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DE3519" w14:textId="335441D6" w:rsidR="002E10B2" w:rsidRPr="000940BB" w:rsidRDefault="002E10B2" w:rsidP="0016203C">
      <w:pPr>
        <w:spacing w:line="280" w:lineRule="exact"/>
        <w:ind w:right="43"/>
        <w:jc w:val="thaiDistribute"/>
        <w:rPr>
          <w:rFonts w:ascii="Times New Roman" w:hAnsi="Times New Roman" w:cs="Times New Roman"/>
          <w:b/>
          <w:bCs/>
          <w:caps/>
          <w:sz w:val="20"/>
          <w:szCs w:val="20"/>
          <w:lang w:val="en-US"/>
        </w:rPr>
      </w:pPr>
      <w:proofErr w:type="gramStart"/>
      <w:r w:rsidRPr="000940BB">
        <w:rPr>
          <w:rFonts w:ascii="Times New Roman" w:hAnsi="Times New Roman" w:cs="Times New Roman"/>
          <w:b/>
          <w:bCs/>
          <w:caps/>
          <w:sz w:val="20"/>
          <w:szCs w:val="20"/>
          <w:lang w:val="en-US"/>
        </w:rPr>
        <w:t>Everland  Public</w:t>
      </w:r>
      <w:proofErr w:type="gramEnd"/>
      <w:r w:rsidRPr="000940BB">
        <w:rPr>
          <w:rFonts w:ascii="Times New Roman" w:hAnsi="Times New Roman" w:cs="Times New Roman"/>
          <w:b/>
          <w:bCs/>
          <w:caps/>
          <w:sz w:val="20"/>
          <w:szCs w:val="20"/>
          <w:lang w:val="en-US"/>
        </w:rPr>
        <w:t xml:space="preserve">  </w:t>
      </w:r>
      <w:proofErr w:type="gramStart"/>
      <w:r w:rsidRPr="000940BB">
        <w:rPr>
          <w:rFonts w:ascii="Times New Roman" w:hAnsi="Times New Roman" w:cs="Times New Roman"/>
          <w:b/>
          <w:bCs/>
          <w:caps/>
          <w:sz w:val="20"/>
          <w:szCs w:val="20"/>
          <w:lang w:val="en-US"/>
        </w:rPr>
        <w:t>COMPANY  Limited</w:t>
      </w:r>
      <w:proofErr w:type="gramEnd"/>
      <w:r w:rsidRPr="000940BB">
        <w:rPr>
          <w:rFonts w:ascii="Times New Roman" w:hAnsi="Times New Roman" w:cs="Times New Roman"/>
          <w:b/>
          <w:bCs/>
          <w:caps/>
          <w:sz w:val="20"/>
          <w:szCs w:val="20"/>
          <w:lang w:val="en-US"/>
        </w:rPr>
        <w:t xml:space="preserve">  </w:t>
      </w:r>
      <w:proofErr w:type="gramStart"/>
      <w:r w:rsidRPr="000940BB">
        <w:rPr>
          <w:rFonts w:ascii="Times New Roman" w:hAnsi="Times New Roman" w:cs="Times New Roman"/>
          <w:b/>
          <w:bCs/>
          <w:caps/>
          <w:sz w:val="20"/>
          <w:szCs w:val="20"/>
          <w:lang w:val="en-US"/>
        </w:rPr>
        <w:t>and</w:t>
      </w:r>
      <w:r w:rsidR="00577E4F" w:rsidRPr="000940BB">
        <w:rPr>
          <w:rFonts w:ascii="Times New Roman" w:hAnsi="Times New Roman" w:cs="Times New Roman"/>
          <w:b/>
          <w:bCs/>
          <w:caps/>
          <w:sz w:val="20"/>
          <w:szCs w:val="20"/>
          <w:lang w:val="en-US"/>
        </w:rPr>
        <w:t xml:space="preserve">  ITS</w:t>
      </w:r>
      <w:proofErr w:type="gramEnd"/>
      <w:r w:rsidRPr="000940BB">
        <w:rPr>
          <w:rFonts w:ascii="Times New Roman" w:hAnsi="Times New Roman" w:cs="Times New Roman"/>
          <w:b/>
          <w:bCs/>
          <w:caps/>
          <w:sz w:val="20"/>
          <w:szCs w:val="20"/>
          <w:lang w:val="en-US"/>
        </w:rPr>
        <w:t xml:space="preserve">  SubsidiarIES</w:t>
      </w:r>
    </w:p>
    <w:p w14:paraId="70A7D50C" w14:textId="77777777" w:rsidR="007F19A4" w:rsidRPr="000940BB" w:rsidRDefault="007F19A4" w:rsidP="0016203C">
      <w:pPr>
        <w:spacing w:line="280" w:lineRule="exact"/>
        <w:ind w:right="43"/>
        <w:jc w:val="thaiDistribute"/>
        <w:rPr>
          <w:rFonts w:ascii="Times New Roman" w:hAnsi="Times New Roman" w:cs="Times New Roman"/>
          <w:b/>
          <w:bCs/>
          <w:caps/>
          <w:sz w:val="20"/>
          <w:szCs w:val="20"/>
          <w:lang w:val="en-US"/>
        </w:rPr>
      </w:pPr>
      <w:proofErr w:type="gramStart"/>
      <w:r w:rsidRPr="000940BB">
        <w:rPr>
          <w:rFonts w:ascii="Times New Roman" w:hAnsi="Times New Roman" w:cs="Times New Roman"/>
          <w:b/>
          <w:bCs/>
          <w:caps/>
          <w:sz w:val="20"/>
          <w:szCs w:val="20"/>
          <w:lang w:val="en-US"/>
        </w:rPr>
        <w:t>CONDENSED  NOTES</w:t>
      </w:r>
      <w:proofErr w:type="gramEnd"/>
      <w:r w:rsidRPr="000940BB">
        <w:rPr>
          <w:rFonts w:ascii="Times New Roman" w:hAnsi="Times New Roman" w:cs="Times New Roman"/>
          <w:b/>
          <w:bCs/>
          <w:caps/>
          <w:sz w:val="20"/>
          <w:szCs w:val="20"/>
          <w:lang w:val="en-US"/>
        </w:rPr>
        <w:t xml:space="preserve">  </w:t>
      </w:r>
      <w:proofErr w:type="gramStart"/>
      <w:r w:rsidRPr="000940BB">
        <w:rPr>
          <w:rFonts w:ascii="Times New Roman" w:hAnsi="Times New Roman" w:cs="Times New Roman"/>
          <w:b/>
          <w:bCs/>
          <w:caps/>
          <w:sz w:val="20"/>
          <w:szCs w:val="20"/>
          <w:lang w:val="en-US"/>
        </w:rPr>
        <w:t>TO  THE</w:t>
      </w:r>
      <w:proofErr w:type="gramEnd"/>
      <w:r w:rsidRPr="000940BB">
        <w:rPr>
          <w:rFonts w:ascii="Times New Roman" w:hAnsi="Times New Roman" w:cs="Times New Roman"/>
          <w:b/>
          <w:bCs/>
          <w:caps/>
          <w:sz w:val="20"/>
          <w:szCs w:val="20"/>
          <w:lang w:val="en-US"/>
        </w:rPr>
        <w:t xml:space="preserve">  </w:t>
      </w:r>
      <w:proofErr w:type="gramStart"/>
      <w:r w:rsidRPr="000940BB">
        <w:rPr>
          <w:rFonts w:ascii="Times New Roman" w:hAnsi="Times New Roman" w:cs="Times New Roman"/>
          <w:b/>
          <w:bCs/>
          <w:caps/>
          <w:sz w:val="20"/>
          <w:szCs w:val="20"/>
          <w:lang w:val="en-US"/>
        </w:rPr>
        <w:t>FINANCIAL  STATEMENTS</w:t>
      </w:r>
      <w:proofErr w:type="gramEnd"/>
    </w:p>
    <w:p w14:paraId="10AC2A55" w14:textId="259012A8" w:rsidR="004033AD" w:rsidRPr="000940BB" w:rsidRDefault="004033AD" w:rsidP="004033AD">
      <w:pPr>
        <w:spacing w:line="280" w:lineRule="exact"/>
        <w:ind w:right="43"/>
        <w:jc w:val="thaiDistribute"/>
        <w:rPr>
          <w:rFonts w:ascii="Times New Roman" w:hAnsi="Times New Roman" w:cs="Times New Roman"/>
          <w:b/>
          <w:bCs/>
          <w:caps/>
          <w:sz w:val="24"/>
          <w:szCs w:val="24"/>
          <w:lang w:val="en-US"/>
        </w:rPr>
      </w:pPr>
      <w:r w:rsidRPr="000940BB">
        <w:rPr>
          <w:rFonts w:ascii="Times New Roman" w:hAnsi="Times New Roman" w:cs="Times New Roman"/>
          <w:b/>
          <w:bCs/>
          <w:caps/>
          <w:sz w:val="20"/>
          <w:szCs w:val="20"/>
          <w:lang w:val="en-US"/>
        </w:rPr>
        <w:t xml:space="preserve">FOR  THE  THREE-MONTH </w:t>
      </w:r>
      <w:r w:rsidRPr="000940BB">
        <w:rPr>
          <w:rFonts w:ascii="Times New Roman" w:hAnsi="Times New Roman" w:cs="Times New Roman"/>
          <w:b/>
          <w:bCs/>
          <w:caps/>
          <w:sz w:val="20"/>
          <w:szCs w:val="20"/>
          <w:cs/>
          <w:lang w:val="en-US"/>
        </w:rPr>
        <w:t xml:space="preserve"> </w:t>
      </w:r>
      <w:r w:rsidRPr="000940BB">
        <w:rPr>
          <w:rFonts w:ascii="Times New Roman" w:hAnsi="Times New Roman" w:cs="Times New Roman"/>
          <w:b/>
          <w:bCs/>
          <w:caps/>
          <w:sz w:val="20"/>
          <w:szCs w:val="20"/>
          <w:lang w:val="en-US"/>
        </w:rPr>
        <w:t xml:space="preserve">and  six-month  PeRIODs  ENDED  june  </w:t>
      </w:r>
      <w:r w:rsidRPr="000940BB">
        <w:rPr>
          <w:rFonts w:ascii="Times New Roman" w:hAnsi="Times New Roman" w:cs="Times New Roman"/>
          <w:b/>
          <w:bCs/>
          <w:caps/>
          <w:sz w:val="24"/>
          <w:szCs w:val="24"/>
          <w:lang w:val="en-US"/>
        </w:rPr>
        <w:t>30,  2025</w:t>
      </w:r>
    </w:p>
    <w:p w14:paraId="68B5005A" w14:textId="3D78206E" w:rsidR="0018243B" w:rsidRPr="000940BB" w:rsidRDefault="0018243B" w:rsidP="0016203C">
      <w:pPr>
        <w:spacing w:line="280" w:lineRule="exact"/>
        <w:ind w:right="43"/>
        <w:jc w:val="thaiDistribute"/>
        <w:rPr>
          <w:rFonts w:ascii="Times New Roman" w:hAnsi="Times New Roman" w:cs="Times New Roman"/>
          <w:b/>
          <w:bCs/>
          <w:caps/>
          <w:sz w:val="20"/>
          <w:szCs w:val="20"/>
          <w:lang w:val="en-US"/>
        </w:rPr>
      </w:pPr>
      <w:r w:rsidRPr="000940BB">
        <w:rPr>
          <w:rFonts w:ascii="Times New Roman" w:hAnsi="Times New Roman" w:cs="Times New Roman"/>
          <w:b/>
          <w:bCs/>
          <w:caps/>
          <w:sz w:val="20"/>
          <w:szCs w:val="20"/>
          <w:lang w:val="en-US"/>
        </w:rPr>
        <w:t>“UNAUDITED”</w:t>
      </w:r>
    </w:p>
    <w:p w14:paraId="02DB5FFB" w14:textId="640B4EAC" w:rsidR="002E10B2" w:rsidRPr="000940BB" w:rsidRDefault="002E10B2" w:rsidP="00FE2954">
      <w:pPr>
        <w:numPr>
          <w:ilvl w:val="0"/>
          <w:numId w:val="2"/>
        </w:numPr>
        <w:spacing w:before="480" w:after="240" w:line="240" w:lineRule="auto"/>
        <w:ind w:left="547" w:right="43" w:hanging="547"/>
        <w:jc w:val="thaiDistribute"/>
        <w:rPr>
          <w:rFonts w:ascii="Times New Roman" w:hAnsi="Times New Roman" w:cs="Times New Roman"/>
          <w:b/>
          <w:bCs/>
          <w:spacing w:val="-4"/>
          <w:sz w:val="20"/>
          <w:szCs w:val="20"/>
          <w:cs/>
          <w:lang w:val="th-TH"/>
        </w:rPr>
      </w:pPr>
      <w:r w:rsidRPr="000940BB">
        <w:rPr>
          <w:rFonts w:ascii="Times New Roman" w:hAnsi="Times New Roman" w:cs="Times New Roman"/>
          <w:b/>
          <w:bCs/>
          <w:sz w:val="20"/>
          <w:szCs w:val="20"/>
          <w:cs/>
          <w:lang w:val="en-US"/>
        </w:rPr>
        <w:tab/>
      </w:r>
      <w:r w:rsidRPr="000940BB">
        <w:rPr>
          <w:rFonts w:ascii="Times New Roman" w:hAnsi="Times New Roman" w:cs="Times New Roman"/>
          <w:b/>
          <w:bCs/>
          <w:spacing w:val="-4"/>
          <w:sz w:val="20"/>
          <w:szCs w:val="20"/>
          <w:lang w:val="en-US"/>
        </w:rPr>
        <w:t xml:space="preserve">GENERAL  INFORMATION  AND  OPERATION  OF  THE  COMPANY  AND  </w:t>
      </w:r>
      <w:r w:rsidR="00FD4CB7" w:rsidRPr="000940BB">
        <w:rPr>
          <w:rFonts w:ascii="Times New Roman" w:hAnsi="Times New Roman" w:cs="Times New Roman"/>
          <w:b/>
          <w:bCs/>
          <w:spacing w:val="-4"/>
          <w:sz w:val="20"/>
          <w:szCs w:val="20"/>
          <w:lang w:val="en-US"/>
        </w:rPr>
        <w:t xml:space="preserve">ITS  </w:t>
      </w:r>
      <w:r w:rsidRPr="000940BB">
        <w:rPr>
          <w:rFonts w:ascii="Times New Roman" w:hAnsi="Times New Roman" w:cs="Times New Roman"/>
          <w:b/>
          <w:bCs/>
          <w:spacing w:val="-4"/>
          <w:sz w:val="20"/>
          <w:szCs w:val="20"/>
          <w:lang w:val="en-US"/>
        </w:rPr>
        <w:t>SUBSIDIARIES</w:t>
      </w:r>
      <w:r w:rsidR="00FF1DDE" w:rsidRPr="000940BB">
        <w:rPr>
          <w:rFonts w:ascii="Times New Roman" w:hAnsi="Times New Roman" w:cs="Times New Roman"/>
          <w:b/>
          <w:bCs/>
          <w:spacing w:val="-4"/>
          <w:sz w:val="20"/>
          <w:szCs w:val="20"/>
          <w:lang w:val="en-US"/>
        </w:rPr>
        <w:t xml:space="preserve"> AND  GOING  CONCERN</w:t>
      </w:r>
    </w:p>
    <w:p w14:paraId="34FDC726" w14:textId="6E01DD95" w:rsidR="002E10B2" w:rsidRPr="000940BB" w:rsidRDefault="002E10B2" w:rsidP="002E10B2">
      <w:pPr>
        <w:tabs>
          <w:tab w:val="num" w:pos="0"/>
        </w:tabs>
        <w:spacing w:after="240" w:line="240" w:lineRule="auto"/>
        <w:ind w:left="547" w:right="43"/>
        <w:jc w:val="thaiDistribute"/>
        <w:rPr>
          <w:rFonts w:ascii="Times New Roman" w:hAnsi="Times New Roman" w:cs="Times New Roman"/>
          <w:sz w:val="24"/>
          <w:szCs w:val="24"/>
          <w:lang w:val="en-US"/>
        </w:rPr>
      </w:pPr>
      <w:r w:rsidRPr="000940BB">
        <w:rPr>
          <w:rFonts w:ascii="Times New Roman" w:hAnsi="Times New Roman" w:cs="Times New Roman"/>
          <w:sz w:val="24"/>
          <w:szCs w:val="24"/>
          <w:lang w:val="en-US"/>
        </w:rPr>
        <w:t xml:space="preserve">Everland Public Company Limited (the “Company”) was incorporated in Thailand. </w:t>
      </w:r>
      <w:r w:rsidRPr="000940BB">
        <w:rPr>
          <w:rFonts w:ascii="Times New Roman" w:hAnsi="Times New Roman" w:cs="Times New Roman"/>
          <w:sz w:val="24"/>
          <w:szCs w:val="24"/>
          <w:cs/>
          <w:lang w:val="en-US"/>
        </w:rPr>
        <w:br/>
      </w:r>
      <w:r w:rsidRPr="000940BB">
        <w:rPr>
          <w:rFonts w:ascii="Times New Roman" w:hAnsi="Times New Roman" w:cs="Times New Roman"/>
          <w:sz w:val="24"/>
          <w:szCs w:val="24"/>
          <w:lang w:val="en-US"/>
        </w:rPr>
        <w:t xml:space="preserve">On February </w:t>
      </w:r>
      <w:r w:rsidR="00834950" w:rsidRPr="000940BB">
        <w:rPr>
          <w:rFonts w:ascii="Times New Roman" w:hAnsi="Times New Roman" w:cs="Times New Roman"/>
          <w:sz w:val="24"/>
          <w:szCs w:val="24"/>
          <w:lang w:val="en-US"/>
        </w:rPr>
        <w:t>17</w:t>
      </w:r>
      <w:r w:rsidRPr="000940BB">
        <w:rPr>
          <w:rFonts w:ascii="Times New Roman" w:hAnsi="Times New Roman" w:cs="Times New Roman"/>
          <w:sz w:val="24"/>
          <w:szCs w:val="24"/>
          <w:lang w:val="en-US"/>
        </w:rPr>
        <w:t xml:space="preserve">, </w:t>
      </w:r>
      <w:r w:rsidR="00834950" w:rsidRPr="000940BB">
        <w:rPr>
          <w:rFonts w:ascii="Times New Roman" w:hAnsi="Times New Roman" w:cs="Times New Roman"/>
          <w:sz w:val="24"/>
          <w:szCs w:val="24"/>
          <w:lang w:val="en-US"/>
        </w:rPr>
        <w:t>1994</w:t>
      </w:r>
      <w:r w:rsidRPr="000940BB">
        <w:rPr>
          <w:rFonts w:ascii="Times New Roman" w:hAnsi="Times New Roman" w:cs="Times New Roman"/>
          <w:sz w:val="24"/>
          <w:szCs w:val="24"/>
          <w:lang w:val="en-US"/>
        </w:rPr>
        <w:t xml:space="preserve">, the Company was listed on the Stock Exchange of Thailand. </w:t>
      </w:r>
      <w:r w:rsidRPr="000940BB">
        <w:rPr>
          <w:rFonts w:ascii="Times New Roman" w:hAnsi="Times New Roman" w:cs="Times New Roman"/>
          <w:sz w:val="24"/>
          <w:szCs w:val="24"/>
          <w:cs/>
          <w:lang w:val="en-US"/>
        </w:rPr>
        <w:br/>
      </w:r>
      <w:r w:rsidRPr="000940BB">
        <w:rPr>
          <w:rFonts w:ascii="Times New Roman" w:hAnsi="Times New Roman" w:cs="Times New Roman"/>
          <w:sz w:val="24"/>
          <w:szCs w:val="24"/>
          <w:lang w:val="en-US"/>
        </w:rPr>
        <w:t>The Company is located at</w:t>
      </w:r>
      <w:r w:rsidR="00B5665C">
        <w:rPr>
          <w:rFonts w:ascii="Times New Roman" w:hAnsi="Times New Roman" w:cs="Times New Roman"/>
          <w:sz w:val="24"/>
          <w:szCs w:val="24"/>
          <w:lang w:val="en-US"/>
        </w:rPr>
        <w:t xml:space="preserve"> </w:t>
      </w:r>
      <w:r w:rsidR="00834950" w:rsidRPr="000940BB">
        <w:rPr>
          <w:rFonts w:ascii="Times New Roman" w:hAnsi="Times New Roman" w:cs="Times New Roman"/>
          <w:sz w:val="24"/>
          <w:szCs w:val="24"/>
          <w:lang w:val="en-US"/>
        </w:rPr>
        <w:t>223</w:t>
      </w:r>
      <w:r w:rsidRPr="000940BB">
        <w:rPr>
          <w:rFonts w:ascii="Times New Roman" w:hAnsi="Times New Roman" w:cs="Times New Roman"/>
          <w:sz w:val="24"/>
          <w:szCs w:val="24"/>
          <w:lang w:val="en-US"/>
        </w:rPr>
        <w:t>/</w:t>
      </w:r>
      <w:r w:rsidR="00834950" w:rsidRPr="000940BB">
        <w:rPr>
          <w:rFonts w:ascii="Times New Roman" w:hAnsi="Times New Roman" w:cs="Times New Roman"/>
          <w:sz w:val="24"/>
          <w:szCs w:val="24"/>
          <w:lang w:val="en-US"/>
        </w:rPr>
        <w:t>96</w:t>
      </w:r>
      <w:r w:rsidRPr="000940BB">
        <w:rPr>
          <w:rFonts w:ascii="Times New Roman" w:hAnsi="Times New Roman" w:cs="Times New Roman"/>
          <w:sz w:val="24"/>
          <w:szCs w:val="24"/>
          <w:lang w:val="en-US"/>
        </w:rPr>
        <w:t xml:space="preserve"> Country Complex Tower Building A, </w:t>
      </w:r>
      <w:r w:rsidR="00834950" w:rsidRPr="000940BB">
        <w:rPr>
          <w:rFonts w:ascii="Times New Roman" w:hAnsi="Times New Roman" w:cs="Times New Roman"/>
          <w:sz w:val="24"/>
          <w:szCs w:val="24"/>
          <w:lang w:val="en-US"/>
        </w:rPr>
        <w:t>21</w:t>
      </w:r>
      <w:r w:rsidRPr="000940BB">
        <w:rPr>
          <w:rFonts w:ascii="Times New Roman" w:hAnsi="Times New Roman" w:cs="Times New Roman"/>
          <w:sz w:val="24"/>
          <w:szCs w:val="24"/>
          <w:vertAlign w:val="superscript"/>
          <w:lang w:val="en-US"/>
        </w:rPr>
        <w:t>st</w:t>
      </w:r>
      <w:r w:rsidRPr="000940BB">
        <w:rPr>
          <w:rFonts w:ascii="Times New Roman" w:hAnsi="Times New Roman" w:cs="Times New Roman"/>
          <w:sz w:val="24"/>
          <w:szCs w:val="24"/>
          <w:lang w:val="en-US"/>
        </w:rPr>
        <w:t xml:space="preserve"> Floor, </w:t>
      </w:r>
      <w:proofErr w:type="spellStart"/>
      <w:r w:rsidRPr="000940BB">
        <w:rPr>
          <w:rFonts w:ascii="Times New Roman" w:hAnsi="Times New Roman" w:cs="Times New Roman"/>
          <w:sz w:val="24"/>
          <w:szCs w:val="24"/>
          <w:lang w:val="en-US"/>
        </w:rPr>
        <w:t>Sanphawut</w:t>
      </w:r>
      <w:proofErr w:type="spellEnd"/>
      <w:r w:rsidRPr="000940BB">
        <w:rPr>
          <w:rFonts w:ascii="Times New Roman" w:hAnsi="Times New Roman" w:cs="Times New Roman"/>
          <w:sz w:val="24"/>
          <w:szCs w:val="24"/>
          <w:lang w:val="en-US"/>
        </w:rPr>
        <w:t xml:space="preserve"> Road, Kwang </w:t>
      </w:r>
      <w:proofErr w:type="spellStart"/>
      <w:r w:rsidRPr="000940BB">
        <w:rPr>
          <w:rFonts w:ascii="Times New Roman" w:hAnsi="Times New Roman" w:cs="Times New Roman"/>
          <w:sz w:val="24"/>
          <w:szCs w:val="24"/>
          <w:lang w:val="en-US"/>
        </w:rPr>
        <w:t>Bangna</w:t>
      </w:r>
      <w:proofErr w:type="spellEnd"/>
      <w:r w:rsidR="00155BA7" w:rsidRPr="000940BB">
        <w:rPr>
          <w:rFonts w:ascii="Times New Roman" w:hAnsi="Times New Roman" w:cs="Cordia New"/>
          <w:sz w:val="24"/>
          <w:szCs w:val="24"/>
          <w:lang w:val="en-US"/>
        </w:rPr>
        <w:t xml:space="preserve"> </w:t>
      </w:r>
      <w:r w:rsidR="00155BA7" w:rsidRPr="000940BB">
        <w:rPr>
          <w:rFonts w:ascii="Times New Roman" w:hAnsi="Times New Roman" w:cs="Times New Roman"/>
          <w:sz w:val="24"/>
          <w:szCs w:val="24"/>
          <w:lang w:val="en-US"/>
        </w:rPr>
        <w:t>Tai</w:t>
      </w:r>
      <w:r w:rsidRPr="000940BB">
        <w:rPr>
          <w:rFonts w:ascii="Times New Roman" w:hAnsi="Times New Roman" w:cs="Times New Roman"/>
          <w:sz w:val="24"/>
          <w:szCs w:val="24"/>
          <w:lang w:val="en-US"/>
        </w:rPr>
        <w:t>, Khet Bangna, Bangkok.</w:t>
      </w:r>
    </w:p>
    <w:p w14:paraId="06CDC1AC" w14:textId="7BBAF255" w:rsidR="002E10B2" w:rsidRPr="000940BB" w:rsidRDefault="002E10B2" w:rsidP="004415C0">
      <w:pPr>
        <w:tabs>
          <w:tab w:val="num" w:pos="0"/>
        </w:tabs>
        <w:spacing w:before="240" w:after="240" w:line="240" w:lineRule="auto"/>
        <w:ind w:left="547" w:right="43"/>
        <w:jc w:val="thaiDistribute"/>
        <w:rPr>
          <w:rFonts w:ascii="Times New Roman" w:hAnsi="Times New Roman" w:cs="Times New Roman"/>
          <w:spacing w:val="8"/>
          <w:sz w:val="24"/>
          <w:szCs w:val="24"/>
          <w:lang w:val="en-US"/>
        </w:rPr>
      </w:pPr>
      <w:r w:rsidRPr="000940BB">
        <w:rPr>
          <w:rFonts w:ascii="Times New Roman" w:hAnsi="Times New Roman" w:cs="Times New Roman"/>
          <w:spacing w:val="8"/>
          <w:sz w:val="24"/>
          <w:szCs w:val="24"/>
          <w:lang w:val="en-US"/>
        </w:rPr>
        <w:t xml:space="preserve">The Company and </w:t>
      </w:r>
      <w:r w:rsidR="00577E4F" w:rsidRPr="000940BB">
        <w:rPr>
          <w:rFonts w:ascii="Times New Roman" w:hAnsi="Times New Roman" w:cs="Times New Roman"/>
          <w:spacing w:val="8"/>
          <w:sz w:val="24"/>
          <w:szCs w:val="24"/>
          <w:lang w:val="en-US"/>
        </w:rPr>
        <w:t xml:space="preserve">its </w:t>
      </w:r>
      <w:r w:rsidRPr="000940BB">
        <w:rPr>
          <w:rFonts w:ascii="Times New Roman" w:hAnsi="Times New Roman" w:cs="Times New Roman"/>
          <w:spacing w:val="8"/>
          <w:sz w:val="24"/>
          <w:szCs w:val="24"/>
          <w:lang w:val="en-US"/>
        </w:rPr>
        <w:t>subsidiaries</w:t>
      </w:r>
      <w:r w:rsidR="009143B0" w:rsidRPr="000940BB">
        <w:rPr>
          <w:rFonts w:ascii="Times New Roman" w:hAnsi="Times New Roman" w:cs="Times New Roman"/>
          <w:spacing w:val="8"/>
          <w:sz w:val="24"/>
          <w:szCs w:val="24"/>
          <w:lang w:val="en-US"/>
        </w:rPr>
        <w:t xml:space="preserve"> (</w:t>
      </w:r>
      <w:r w:rsidRPr="000940BB">
        <w:rPr>
          <w:rFonts w:ascii="Times New Roman" w:hAnsi="Times New Roman" w:cs="Times New Roman"/>
          <w:spacing w:val="8"/>
          <w:sz w:val="24"/>
          <w:szCs w:val="24"/>
          <w:lang w:val="en-US"/>
        </w:rPr>
        <w:t>together referred</w:t>
      </w:r>
      <w:r w:rsidR="007358AE" w:rsidRPr="000940BB">
        <w:rPr>
          <w:rFonts w:ascii="Times New Roman" w:hAnsi="Times New Roman" w:cs="Times New Roman"/>
          <w:spacing w:val="8"/>
          <w:sz w:val="24"/>
          <w:szCs w:val="24"/>
          <w:lang w:val="en-US"/>
        </w:rPr>
        <w:tab/>
      </w:r>
      <w:r w:rsidRPr="000940BB">
        <w:rPr>
          <w:rFonts w:ascii="Times New Roman" w:hAnsi="Times New Roman" w:cs="Times New Roman"/>
          <w:spacing w:val="8"/>
          <w:sz w:val="24"/>
          <w:szCs w:val="24"/>
          <w:lang w:val="en-US"/>
        </w:rPr>
        <w:t xml:space="preserve"> as the “Group”</w:t>
      </w:r>
      <w:r w:rsidR="009143B0" w:rsidRPr="000940BB">
        <w:rPr>
          <w:rFonts w:ascii="Times New Roman" w:hAnsi="Times New Roman" w:cs="Times New Roman"/>
          <w:spacing w:val="8"/>
          <w:sz w:val="24"/>
          <w:szCs w:val="24"/>
          <w:lang w:val="en-US"/>
        </w:rPr>
        <w:t>)</w:t>
      </w:r>
      <w:r w:rsidR="00E5340F" w:rsidRPr="000940BB">
        <w:rPr>
          <w:rFonts w:ascii="Times New Roman" w:hAnsi="Times New Roman" w:cs="Times New Roman"/>
          <w:spacing w:val="8"/>
          <w:sz w:val="24"/>
          <w:szCs w:val="24"/>
          <w:lang w:val="en-US"/>
        </w:rPr>
        <w:t>,</w:t>
      </w:r>
      <w:r w:rsidR="00B25230" w:rsidRPr="000940BB">
        <w:rPr>
          <w:rFonts w:ascii="Times New Roman" w:hAnsi="Times New Roman" w:cs="Times New Roman"/>
          <w:spacing w:val="8"/>
          <w:sz w:val="24"/>
          <w:szCs w:val="24"/>
          <w:lang w:val="en-US"/>
        </w:rPr>
        <w:t xml:space="preserve"> engage</w:t>
      </w:r>
      <w:r w:rsidRPr="000940BB">
        <w:rPr>
          <w:rFonts w:ascii="Times New Roman" w:hAnsi="Times New Roman" w:cs="Times New Roman"/>
          <w:spacing w:val="8"/>
          <w:sz w:val="24"/>
          <w:szCs w:val="24"/>
          <w:lang w:val="en-US"/>
        </w:rPr>
        <w:t xml:space="preserve"> in </w:t>
      </w:r>
      <w:r w:rsidR="00174D6B" w:rsidRPr="000940BB">
        <w:rPr>
          <w:rFonts w:ascii="Times New Roman" w:hAnsi="Times New Roman" w:cs="Times New Roman"/>
          <w:spacing w:val="8"/>
          <w:sz w:val="24"/>
          <w:szCs w:val="24"/>
          <w:lang w:val="en-US"/>
        </w:rPr>
        <w:t>2</w:t>
      </w:r>
      <w:r w:rsidRPr="000940BB">
        <w:rPr>
          <w:rFonts w:ascii="Times New Roman" w:hAnsi="Times New Roman" w:cs="Times New Roman"/>
          <w:spacing w:val="8"/>
          <w:sz w:val="24"/>
          <w:szCs w:val="24"/>
          <w:lang w:val="en-US"/>
        </w:rPr>
        <w:t xml:space="preserve"> principal businesses as follows: </w:t>
      </w:r>
    </w:p>
    <w:p w14:paraId="1E8B84D4" w14:textId="77777777" w:rsidR="002E10B2" w:rsidRPr="000940BB" w:rsidRDefault="002E10B2" w:rsidP="004415C0">
      <w:pPr>
        <w:tabs>
          <w:tab w:val="num" w:pos="0"/>
        </w:tabs>
        <w:spacing w:before="240" w:after="240" w:line="240" w:lineRule="auto"/>
        <w:ind w:left="836" w:right="43" w:hanging="274"/>
        <w:jc w:val="thaiDistribute"/>
        <w:rPr>
          <w:rFonts w:ascii="Times New Roman" w:hAnsi="Times New Roman" w:cs="Times New Roman"/>
          <w:sz w:val="24"/>
          <w:szCs w:val="24"/>
          <w:lang w:val="en-US"/>
        </w:rPr>
      </w:pPr>
      <w:r w:rsidRPr="000940BB">
        <w:rPr>
          <w:rFonts w:ascii="Times New Roman" w:hAnsi="Times New Roman" w:cs="Times New Roman"/>
          <w:sz w:val="24"/>
          <w:szCs w:val="24"/>
          <w:lang w:val="en-US"/>
        </w:rPr>
        <w:t>-</w:t>
      </w:r>
      <w:r w:rsidRPr="000940BB">
        <w:rPr>
          <w:rFonts w:ascii="Times New Roman" w:hAnsi="Times New Roman" w:cs="Times New Roman"/>
          <w:sz w:val="24"/>
          <w:szCs w:val="24"/>
          <w:cs/>
          <w:lang w:val="en-US"/>
        </w:rPr>
        <w:tab/>
      </w:r>
      <w:r w:rsidRPr="000940BB">
        <w:rPr>
          <w:rFonts w:ascii="Times New Roman" w:hAnsi="Times New Roman" w:cs="Times New Roman"/>
          <w:sz w:val="24"/>
          <w:szCs w:val="24"/>
          <w:lang w:val="en-US"/>
        </w:rPr>
        <w:t xml:space="preserve">Property development </w:t>
      </w:r>
    </w:p>
    <w:p w14:paraId="69738C55" w14:textId="77777777" w:rsidR="002E10B2" w:rsidRPr="000940BB" w:rsidRDefault="002E10B2" w:rsidP="00166951">
      <w:pPr>
        <w:tabs>
          <w:tab w:val="num" w:pos="0"/>
        </w:tabs>
        <w:spacing w:before="120" w:after="240" w:line="240" w:lineRule="auto"/>
        <w:ind w:left="836" w:right="43" w:hanging="274"/>
        <w:jc w:val="thaiDistribute"/>
        <w:rPr>
          <w:rFonts w:ascii="Times New Roman" w:hAnsi="Times New Roman" w:cs="Times New Roman"/>
          <w:sz w:val="24"/>
          <w:szCs w:val="24"/>
          <w:lang w:val="en-US"/>
        </w:rPr>
      </w:pPr>
      <w:r w:rsidRPr="000940BB">
        <w:rPr>
          <w:rFonts w:ascii="Times New Roman" w:hAnsi="Times New Roman" w:cs="Times New Roman"/>
          <w:sz w:val="24"/>
          <w:szCs w:val="24"/>
          <w:cs/>
          <w:lang w:val="en-US"/>
        </w:rPr>
        <w:t>-</w:t>
      </w:r>
      <w:r w:rsidRPr="000940BB">
        <w:rPr>
          <w:rFonts w:ascii="Times New Roman" w:hAnsi="Times New Roman" w:cs="Times New Roman"/>
          <w:sz w:val="24"/>
          <w:szCs w:val="24"/>
          <w:lang w:val="en-US"/>
        </w:rPr>
        <w:tab/>
        <w:t>Hospital and dental clinic</w:t>
      </w:r>
    </w:p>
    <w:p w14:paraId="40F9D5BC" w14:textId="77777777" w:rsidR="00525DF2" w:rsidRPr="000940BB" w:rsidRDefault="00525DF2" w:rsidP="00525DF2">
      <w:pPr>
        <w:tabs>
          <w:tab w:val="num" w:pos="0"/>
        </w:tabs>
        <w:spacing w:before="120" w:after="240" w:line="240" w:lineRule="auto"/>
        <w:ind w:left="836" w:right="43" w:hanging="274"/>
        <w:jc w:val="thaiDistribute"/>
        <w:rPr>
          <w:rFonts w:ascii="Times New Roman" w:hAnsi="Times New Roman" w:cs="Times New Roman"/>
          <w:b/>
          <w:bCs/>
          <w:sz w:val="24"/>
          <w:szCs w:val="30"/>
          <w:lang w:val="en-US"/>
        </w:rPr>
      </w:pPr>
      <w:r w:rsidRPr="000940BB">
        <w:rPr>
          <w:rFonts w:ascii="Times New Roman" w:hAnsi="Times New Roman" w:cs="Times New Roman"/>
          <w:b/>
          <w:bCs/>
          <w:sz w:val="24"/>
          <w:szCs w:val="30"/>
        </w:rPr>
        <w:t>Going concern</w:t>
      </w:r>
    </w:p>
    <w:p w14:paraId="4B896E8E" w14:textId="3B77F9AE" w:rsidR="00525DF2" w:rsidRPr="000940BB" w:rsidRDefault="00525DF2" w:rsidP="00525DF2">
      <w:pPr>
        <w:tabs>
          <w:tab w:val="num" w:pos="0"/>
        </w:tabs>
        <w:spacing w:after="240" w:line="240" w:lineRule="auto"/>
        <w:ind w:left="547" w:right="43"/>
        <w:jc w:val="thaiDistribute"/>
        <w:rPr>
          <w:rFonts w:ascii="Times New Roman" w:hAnsi="Times New Roman" w:cs="Times New Roman"/>
          <w:sz w:val="24"/>
          <w:szCs w:val="24"/>
          <w:lang w:val="en-US"/>
        </w:rPr>
      </w:pPr>
      <w:bookmarkStart w:id="0" w:name="_Hlk191588710"/>
      <w:r w:rsidRPr="000940BB">
        <w:rPr>
          <w:rFonts w:ascii="Times New Roman" w:hAnsi="Times New Roman" w:cs="Times New Roman"/>
          <w:sz w:val="24"/>
          <w:szCs w:val="24"/>
          <w:lang w:val="en-US"/>
        </w:rPr>
        <w:t xml:space="preserve">As at </w:t>
      </w:r>
      <w:r w:rsidR="004033AD" w:rsidRPr="000940BB">
        <w:rPr>
          <w:rFonts w:ascii="Times New Roman" w:hAnsi="Times New Roman" w:cs="Times New Roman"/>
          <w:sz w:val="24"/>
          <w:szCs w:val="24"/>
          <w:lang w:val="en-US"/>
        </w:rPr>
        <w:t>June 30</w:t>
      </w:r>
      <w:r w:rsidRPr="000940BB">
        <w:rPr>
          <w:rFonts w:ascii="Times New Roman" w:hAnsi="Times New Roman" w:cs="Times New Roman"/>
          <w:sz w:val="24"/>
          <w:szCs w:val="24"/>
          <w:lang w:val="en-US"/>
        </w:rPr>
        <w:t>, 202</w:t>
      </w:r>
      <w:r w:rsidR="00170465" w:rsidRPr="000940BB">
        <w:rPr>
          <w:rFonts w:ascii="Times New Roman" w:hAnsi="Times New Roman" w:cs="Times New Roman"/>
          <w:sz w:val="24"/>
          <w:szCs w:val="24"/>
          <w:lang w:val="en-US"/>
        </w:rPr>
        <w:t>5</w:t>
      </w:r>
      <w:r w:rsidRPr="000940BB">
        <w:rPr>
          <w:rFonts w:ascii="Times New Roman" w:hAnsi="Times New Roman" w:cs="Times New Roman"/>
          <w:sz w:val="24"/>
          <w:szCs w:val="24"/>
          <w:lang w:val="en-US"/>
        </w:rPr>
        <w:t xml:space="preserve">, the Group and the Company reported retained deficits </w:t>
      </w:r>
      <w:r w:rsidR="005E2315" w:rsidRPr="000940BB">
        <w:rPr>
          <w:rFonts w:ascii="Times New Roman" w:hAnsi="Times New Roman" w:cs="Angsana New"/>
          <w:sz w:val="24"/>
          <w:szCs w:val="30"/>
          <w:lang w:val="en-US"/>
        </w:rPr>
        <w:t xml:space="preserve">in </w:t>
      </w:r>
      <w:r w:rsidR="00F16E8C" w:rsidRPr="000940BB">
        <w:rPr>
          <w:rFonts w:ascii="Times New Roman" w:hAnsi="Times New Roman" w:cs="Angsana New"/>
          <w:sz w:val="24"/>
          <w:szCs w:val="30"/>
          <w:lang w:val="en-US"/>
        </w:rPr>
        <w:t>the consolidated statement of financial position and the separate statement of financial position</w:t>
      </w:r>
      <w:r w:rsidR="00F16E8C" w:rsidRPr="000940BB">
        <w:rPr>
          <w:rFonts w:ascii="Times New Roman" w:hAnsi="Times New Roman" w:cs="Angsana New"/>
          <w:sz w:val="24"/>
          <w:szCs w:val="30"/>
          <w:cs/>
          <w:lang w:val="en-US"/>
        </w:rPr>
        <w:t xml:space="preserve"> </w:t>
      </w:r>
      <w:r w:rsidRPr="000940BB">
        <w:rPr>
          <w:rFonts w:ascii="Times New Roman" w:hAnsi="Times New Roman" w:cs="Times New Roman"/>
          <w:sz w:val="24"/>
          <w:szCs w:val="24"/>
          <w:lang w:val="en-US"/>
        </w:rPr>
        <w:t xml:space="preserve">of Baht </w:t>
      </w:r>
      <w:r w:rsidR="009D7603" w:rsidRPr="000940BB">
        <w:rPr>
          <w:rFonts w:ascii="Times New Roman" w:hAnsi="Times New Roman" w:cs="Times New Roman"/>
          <w:sz w:val="24"/>
          <w:szCs w:val="24"/>
          <w:lang w:val="en-US"/>
        </w:rPr>
        <w:t>1,959.81</w:t>
      </w:r>
      <w:r w:rsidRPr="000940BB">
        <w:rPr>
          <w:rFonts w:ascii="Times New Roman" w:hAnsi="Times New Roman" w:cs="Times New Roman"/>
          <w:sz w:val="24"/>
          <w:szCs w:val="24"/>
          <w:lang w:val="en-US"/>
        </w:rPr>
        <w:t xml:space="preserve"> million and Baht </w:t>
      </w:r>
      <w:r w:rsidR="009D7603" w:rsidRPr="000940BB">
        <w:rPr>
          <w:rFonts w:ascii="Times New Roman" w:hAnsi="Times New Roman" w:cs="Times New Roman"/>
          <w:sz w:val="24"/>
          <w:szCs w:val="24"/>
          <w:lang w:val="en-US"/>
        </w:rPr>
        <w:t>2,373.35</w:t>
      </w:r>
      <w:r w:rsidRPr="000940BB">
        <w:rPr>
          <w:rFonts w:ascii="Times New Roman" w:hAnsi="Times New Roman" w:cs="Times New Roman"/>
          <w:sz w:val="24"/>
          <w:szCs w:val="24"/>
          <w:lang w:val="en-US"/>
        </w:rPr>
        <w:t xml:space="preserve"> million, respectively, and the Group </w:t>
      </w:r>
      <w:r w:rsidRPr="00B5665C">
        <w:rPr>
          <w:rFonts w:ascii="Times New Roman" w:hAnsi="Times New Roman" w:cs="Times New Roman"/>
          <w:spacing w:val="-6"/>
          <w:sz w:val="24"/>
          <w:szCs w:val="24"/>
          <w:lang w:val="en-US"/>
        </w:rPr>
        <w:t xml:space="preserve">and the Company incurred total comprehensive losses for the </w:t>
      </w:r>
      <w:r w:rsidR="009D7603" w:rsidRPr="00B5665C">
        <w:rPr>
          <w:rFonts w:ascii="Times New Roman" w:hAnsi="Times New Roman" w:cs="Times New Roman"/>
          <w:spacing w:val="-6"/>
          <w:sz w:val="24"/>
          <w:szCs w:val="24"/>
          <w:lang w:val="en-US"/>
        </w:rPr>
        <w:t>six</w:t>
      </w:r>
      <w:r w:rsidR="00170465" w:rsidRPr="00B5665C">
        <w:rPr>
          <w:rFonts w:ascii="Times New Roman" w:hAnsi="Times New Roman" w:cs="Times New Roman"/>
          <w:spacing w:val="-6"/>
          <w:sz w:val="24"/>
          <w:szCs w:val="24"/>
          <w:lang w:val="en-US"/>
        </w:rPr>
        <w:t xml:space="preserve">-month period ended </w:t>
      </w:r>
      <w:r w:rsidR="009D7603" w:rsidRPr="00B5665C">
        <w:rPr>
          <w:rFonts w:ascii="Times New Roman" w:hAnsi="Times New Roman" w:cs="Times New Roman"/>
          <w:spacing w:val="-6"/>
          <w:sz w:val="24"/>
          <w:szCs w:val="24"/>
          <w:lang w:val="en-US"/>
        </w:rPr>
        <w:t>June</w:t>
      </w:r>
      <w:r w:rsidR="00170465" w:rsidRPr="000940BB">
        <w:rPr>
          <w:rFonts w:ascii="Times New Roman" w:hAnsi="Times New Roman" w:cs="Times New Roman"/>
          <w:spacing w:val="-4"/>
          <w:sz w:val="24"/>
          <w:szCs w:val="24"/>
          <w:lang w:val="en-US"/>
        </w:rPr>
        <w:t xml:space="preserve"> 3</w:t>
      </w:r>
      <w:r w:rsidR="009D7603" w:rsidRPr="000940BB">
        <w:rPr>
          <w:rFonts w:ascii="Times New Roman" w:hAnsi="Times New Roman" w:cs="Times New Roman"/>
          <w:spacing w:val="-4"/>
          <w:sz w:val="24"/>
          <w:szCs w:val="24"/>
          <w:lang w:val="en-US"/>
        </w:rPr>
        <w:t>0</w:t>
      </w:r>
      <w:r w:rsidR="00170465" w:rsidRPr="000940BB">
        <w:rPr>
          <w:rFonts w:ascii="Times New Roman" w:hAnsi="Times New Roman" w:cs="Times New Roman"/>
          <w:spacing w:val="-4"/>
          <w:sz w:val="24"/>
          <w:szCs w:val="24"/>
          <w:lang w:val="en-US"/>
        </w:rPr>
        <w:t>,</w:t>
      </w:r>
      <w:r w:rsidR="00170465" w:rsidRPr="000940BB">
        <w:rPr>
          <w:rFonts w:ascii="Times New Roman" w:hAnsi="Times New Roman" w:cs="Times New Roman"/>
          <w:sz w:val="24"/>
          <w:szCs w:val="24"/>
          <w:lang w:val="en-US"/>
        </w:rPr>
        <w:t xml:space="preserve"> 2025 </w:t>
      </w:r>
      <w:r w:rsidRPr="000940BB">
        <w:rPr>
          <w:rFonts w:ascii="Times New Roman" w:hAnsi="Times New Roman" w:cs="Times New Roman"/>
          <w:sz w:val="24"/>
          <w:szCs w:val="24"/>
          <w:lang w:val="en-US"/>
        </w:rPr>
        <w:t xml:space="preserve">of Baht </w:t>
      </w:r>
      <w:r w:rsidR="009D7603" w:rsidRPr="000940BB">
        <w:rPr>
          <w:rFonts w:ascii="Times New Roman" w:hAnsi="Times New Roman" w:cs="Times New Roman"/>
          <w:sz w:val="24"/>
          <w:szCs w:val="24"/>
          <w:lang w:val="en-US"/>
        </w:rPr>
        <w:t>196.87</w:t>
      </w:r>
      <w:r w:rsidRPr="000940BB">
        <w:rPr>
          <w:rFonts w:ascii="Times New Roman" w:hAnsi="Times New Roman" w:cs="Times New Roman"/>
          <w:sz w:val="24"/>
          <w:szCs w:val="24"/>
          <w:lang w:val="en-US"/>
        </w:rPr>
        <w:t xml:space="preserve"> million and Baht </w:t>
      </w:r>
      <w:r w:rsidR="009D7603" w:rsidRPr="000940BB">
        <w:rPr>
          <w:rFonts w:ascii="Times New Roman" w:hAnsi="Times New Roman" w:cs="Times New Roman"/>
          <w:sz w:val="24"/>
          <w:szCs w:val="24"/>
          <w:lang w:val="en-US"/>
        </w:rPr>
        <w:t>149.67</w:t>
      </w:r>
      <w:r w:rsidRPr="000940BB">
        <w:rPr>
          <w:rFonts w:ascii="Times New Roman" w:hAnsi="Times New Roman" w:cs="Times New Roman"/>
          <w:sz w:val="24"/>
          <w:szCs w:val="24"/>
          <w:lang w:val="en-US"/>
        </w:rPr>
        <w:t xml:space="preserve"> million, respectively. In addition, as at </w:t>
      </w:r>
      <w:r w:rsidR="009D7603" w:rsidRPr="000940BB">
        <w:rPr>
          <w:rFonts w:ascii="Times New Roman" w:hAnsi="Times New Roman" w:cs="Times New Roman"/>
          <w:sz w:val="24"/>
          <w:szCs w:val="24"/>
          <w:lang w:val="en-US"/>
        </w:rPr>
        <w:t>June</w:t>
      </w:r>
      <w:r w:rsidRPr="000940BB">
        <w:rPr>
          <w:rFonts w:ascii="Times New Roman" w:hAnsi="Times New Roman" w:cs="Times New Roman"/>
          <w:sz w:val="24"/>
          <w:szCs w:val="24"/>
          <w:lang w:val="en-US"/>
        </w:rPr>
        <w:t xml:space="preserve"> 3</w:t>
      </w:r>
      <w:r w:rsidR="009D7603" w:rsidRPr="000940BB">
        <w:rPr>
          <w:rFonts w:ascii="Times New Roman" w:hAnsi="Times New Roman" w:cs="Times New Roman"/>
          <w:sz w:val="24"/>
          <w:szCs w:val="24"/>
          <w:lang w:val="en-US"/>
        </w:rPr>
        <w:t>0</w:t>
      </w:r>
      <w:r w:rsidRPr="000940BB">
        <w:rPr>
          <w:rFonts w:ascii="Times New Roman" w:hAnsi="Times New Roman" w:cs="Times New Roman"/>
          <w:sz w:val="24"/>
          <w:szCs w:val="24"/>
          <w:lang w:val="en-US"/>
        </w:rPr>
        <w:t>, 202</w:t>
      </w:r>
      <w:r w:rsidR="00170465" w:rsidRPr="000940BB">
        <w:rPr>
          <w:rFonts w:ascii="Times New Roman" w:hAnsi="Times New Roman" w:cs="Times New Roman"/>
          <w:sz w:val="24"/>
          <w:szCs w:val="24"/>
          <w:lang w:val="en-US"/>
        </w:rPr>
        <w:t>5</w:t>
      </w:r>
      <w:r w:rsidRPr="000940BB">
        <w:rPr>
          <w:rFonts w:ascii="Times New Roman" w:hAnsi="Times New Roman" w:cs="Times New Roman"/>
          <w:sz w:val="24"/>
          <w:szCs w:val="24"/>
          <w:lang w:val="en-US"/>
        </w:rPr>
        <w:t xml:space="preserve">, the Group and the Company had total current liabilities of Baht </w:t>
      </w:r>
      <w:r w:rsidR="009D7603" w:rsidRPr="000940BB">
        <w:rPr>
          <w:rFonts w:ascii="Times New Roman" w:hAnsi="Times New Roman" w:cs="Times New Roman"/>
          <w:sz w:val="24"/>
          <w:szCs w:val="24"/>
          <w:lang w:val="en-US"/>
        </w:rPr>
        <w:t>3,163.04</w:t>
      </w:r>
      <w:r w:rsidR="002474B0" w:rsidRPr="000940BB">
        <w:rPr>
          <w:rFonts w:ascii="Times New Roman" w:hAnsi="Times New Roman" w:cs="Times New Roman"/>
          <w:sz w:val="24"/>
          <w:szCs w:val="24"/>
          <w:lang w:val="en-US"/>
        </w:rPr>
        <w:t xml:space="preserve"> </w:t>
      </w:r>
      <w:r w:rsidRPr="000940BB">
        <w:rPr>
          <w:rFonts w:ascii="Times New Roman" w:hAnsi="Times New Roman" w:cs="Times New Roman"/>
          <w:sz w:val="24"/>
          <w:szCs w:val="24"/>
          <w:lang w:val="en-US"/>
        </w:rPr>
        <w:t xml:space="preserve">million and Baht </w:t>
      </w:r>
      <w:r w:rsidR="009D7603" w:rsidRPr="000940BB">
        <w:rPr>
          <w:rFonts w:ascii="Times New Roman" w:hAnsi="Times New Roman" w:cs="Times New Roman"/>
          <w:sz w:val="24"/>
          <w:szCs w:val="24"/>
          <w:lang w:val="en-US"/>
        </w:rPr>
        <w:t>3,745.51</w:t>
      </w:r>
      <w:r w:rsidR="00EB4F56" w:rsidRPr="000940BB">
        <w:rPr>
          <w:rFonts w:ascii="Times New Roman" w:hAnsi="Times New Roman" w:cs="Times New Roman"/>
          <w:sz w:val="24"/>
          <w:szCs w:val="24"/>
          <w:lang w:val="en-US"/>
        </w:rPr>
        <w:t xml:space="preserve"> </w:t>
      </w:r>
      <w:r w:rsidRPr="000940BB">
        <w:rPr>
          <w:rFonts w:ascii="Times New Roman" w:hAnsi="Times New Roman" w:cs="Times New Roman"/>
          <w:sz w:val="24"/>
          <w:szCs w:val="24"/>
          <w:lang w:val="en-US"/>
        </w:rPr>
        <w:t xml:space="preserve">million, respectively. The majority of these current liabilities comprise the current portion of long-term borrowings, short-term borrowings from related parties, and other short-term borrowings. </w:t>
      </w:r>
      <w:r w:rsidR="008166C5" w:rsidRPr="000940BB">
        <w:rPr>
          <w:rFonts w:ascii="Times New Roman" w:hAnsi="Times New Roman" w:cs="Times New Roman"/>
          <w:sz w:val="24"/>
          <w:szCs w:val="24"/>
        </w:rPr>
        <w:t xml:space="preserve">The Group’s management has determined that the preparation of the financial statements using the going concern basis is still appropriate. According to the Company’s Board of Directors’ meeting No. </w:t>
      </w:r>
      <w:r w:rsidR="00F40A5E">
        <w:rPr>
          <w:rFonts w:ascii="Times New Roman" w:hAnsi="Times New Roman" w:cs="Times New Roman"/>
          <w:sz w:val="24"/>
          <w:szCs w:val="24"/>
        </w:rPr>
        <w:t>10</w:t>
      </w:r>
      <w:r w:rsidR="008166C5" w:rsidRPr="000940BB">
        <w:rPr>
          <w:rFonts w:ascii="Times New Roman" w:hAnsi="Times New Roman" w:cs="Times New Roman"/>
          <w:sz w:val="24"/>
          <w:szCs w:val="24"/>
        </w:rPr>
        <w:t xml:space="preserve">/2025 dated </w:t>
      </w:r>
      <w:r w:rsidR="009D7603" w:rsidRPr="000940BB">
        <w:rPr>
          <w:rFonts w:ascii="Times New Roman" w:hAnsi="Times New Roman" w:cs="Times New Roman"/>
          <w:sz w:val="24"/>
          <w:szCs w:val="24"/>
        </w:rPr>
        <w:t>August</w:t>
      </w:r>
      <w:r w:rsidR="009256D2" w:rsidRPr="000940BB">
        <w:rPr>
          <w:rFonts w:ascii="Times New Roman" w:hAnsi="Times New Roman" w:cs="Times New Roman"/>
          <w:sz w:val="24"/>
          <w:szCs w:val="24"/>
        </w:rPr>
        <w:t xml:space="preserve"> 13</w:t>
      </w:r>
      <w:r w:rsidR="008166C5" w:rsidRPr="000940BB">
        <w:rPr>
          <w:rFonts w:ascii="Times New Roman" w:hAnsi="Times New Roman" w:cs="Times New Roman"/>
          <w:sz w:val="24"/>
          <w:szCs w:val="24"/>
        </w:rPr>
        <w:t>, 2025, the Board has passed resolution approving the liquidity management plans for the Group and the Company as follows:</w:t>
      </w:r>
    </w:p>
    <w:p w14:paraId="72630E95" w14:textId="77777777" w:rsidR="00525DF2" w:rsidRPr="000940BB" w:rsidRDefault="00525DF2" w:rsidP="00525DF2">
      <w:pPr>
        <w:numPr>
          <w:ilvl w:val="0"/>
          <w:numId w:val="24"/>
        </w:numPr>
        <w:tabs>
          <w:tab w:val="num" w:pos="0"/>
        </w:tabs>
        <w:spacing w:before="120" w:after="240" w:line="240" w:lineRule="auto"/>
        <w:ind w:right="43"/>
        <w:jc w:val="thaiDistribute"/>
        <w:rPr>
          <w:rFonts w:ascii="Times New Roman" w:hAnsi="Times New Roman" w:cs="Times New Roman"/>
          <w:sz w:val="24"/>
          <w:szCs w:val="30"/>
        </w:rPr>
      </w:pPr>
      <w:r w:rsidRPr="000940BB">
        <w:rPr>
          <w:rFonts w:ascii="Times New Roman" w:hAnsi="Times New Roman" w:cs="Times New Roman"/>
          <w:sz w:val="24"/>
          <w:szCs w:val="30"/>
          <w:lang w:val="en-US"/>
        </w:rPr>
        <w:t xml:space="preserve">Approve operation plan </w:t>
      </w:r>
      <w:r w:rsidRPr="000940BB">
        <w:rPr>
          <w:rFonts w:ascii="Times New Roman" w:hAnsi="Times New Roman" w:cs="Times New Roman"/>
          <w:sz w:val="24"/>
          <w:szCs w:val="30"/>
        </w:rPr>
        <w:t>as the Group’s management has assessed ability to continue as a going concern by evaluating liquidity management plan and the cash flows projection including real estate sales plans of both the Group and the Company.</w:t>
      </w:r>
    </w:p>
    <w:p w14:paraId="5D335187" w14:textId="1E7C4E7F" w:rsidR="00525DF2" w:rsidRPr="000940BB" w:rsidRDefault="007E5E46" w:rsidP="00525DF2">
      <w:pPr>
        <w:numPr>
          <w:ilvl w:val="0"/>
          <w:numId w:val="24"/>
        </w:numPr>
        <w:tabs>
          <w:tab w:val="num" w:pos="0"/>
        </w:tabs>
        <w:spacing w:before="120" w:after="240" w:line="240" w:lineRule="auto"/>
        <w:ind w:right="43"/>
        <w:jc w:val="thaiDistribute"/>
        <w:rPr>
          <w:rFonts w:ascii="Times New Roman" w:hAnsi="Times New Roman" w:cs="Times New Roman"/>
          <w:sz w:val="24"/>
          <w:szCs w:val="30"/>
          <w:lang w:val="en-US"/>
        </w:rPr>
      </w:pPr>
      <w:r w:rsidRPr="000940BB">
        <w:rPr>
          <w:rFonts w:ascii="Times New Roman" w:hAnsi="Times New Roman" w:cs="Times New Roman"/>
          <w:sz w:val="24"/>
          <w:szCs w:val="30"/>
          <w:lang w:val="en-US"/>
        </w:rPr>
        <w:t>T</w:t>
      </w:r>
      <w:r w:rsidR="00525DF2" w:rsidRPr="000940BB">
        <w:rPr>
          <w:rFonts w:ascii="Times New Roman" w:hAnsi="Times New Roman" w:cs="Times New Roman"/>
          <w:sz w:val="24"/>
          <w:szCs w:val="30"/>
        </w:rPr>
        <w:t xml:space="preserve">he </w:t>
      </w:r>
      <w:r w:rsidR="00D52439" w:rsidRPr="000940BB">
        <w:rPr>
          <w:rFonts w:ascii="Times New Roman" w:hAnsi="Times New Roman" w:cs="Times New Roman"/>
          <w:sz w:val="24"/>
          <w:szCs w:val="30"/>
        </w:rPr>
        <w:t>Company</w:t>
      </w:r>
      <w:r w:rsidR="00525DF2" w:rsidRPr="000940BB">
        <w:rPr>
          <w:rFonts w:ascii="Times New Roman" w:hAnsi="Times New Roman" w:cs="Times New Roman"/>
          <w:sz w:val="24"/>
          <w:szCs w:val="30"/>
        </w:rPr>
        <w:t xml:space="preserve"> is currently negotiating with a financial institution </w:t>
      </w:r>
      <w:r w:rsidR="00FE3E50" w:rsidRPr="000940BB">
        <w:rPr>
          <w:rFonts w:ascii="Times New Roman" w:hAnsi="Times New Roman" w:cs="Times New Roman"/>
          <w:sz w:val="24"/>
          <w:szCs w:val="30"/>
        </w:rPr>
        <w:t>for</w:t>
      </w:r>
      <w:r w:rsidR="00525DF2" w:rsidRPr="000940BB">
        <w:rPr>
          <w:rFonts w:ascii="Times New Roman" w:hAnsi="Times New Roman" w:cs="Times New Roman"/>
          <w:sz w:val="24"/>
          <w:szCs w:val="30"/>
        </w:rPr>
        <w:t xml:space="preserve"> request</w:t>
      </w:r>
      <w:r w:rsidR="00FE3E50" w:rsidRPr="000940BB">
        <w:rPr>
          <w:rFonts w:ascii="Times New Roman" w:hAnsi="Times New Roman" w:cs="Times New Roman"/>
          <w:sz w:val="24"/>
          <w:szCs w:val="30"/>
        </w:rPr>
        <w:t>ing</w:t>
      </w:r>
      <w:r w:rsidR="00525DF2" w:rsidRPr="000940BB">
        <w:rPr>
          <w:rFonts w:ascii="Times New Roman" w:hAnsi="Times New Roman" w:cs="Times New Roman"/>
          <w:sz w:val="24"/>
          <w:szCs w:val="30"/>
        </w:rPr>
        <w:t xml:space="preserve"> a reduction in the minimum quarterly repayment terms</w:t>
      </w:r>
      <w:r w:rsidRPr="000940BB">
        <w:rPr>
          <w:rFonts w:ascii="Times New Roman" w:hAnsi="Times New Roman" w:cs="Times New Roman"/>
          <w:sz w:val="24"/>
          <w:szCs w:val="30"/>
        </w:rPr>
        <w:t xml:space="preserve"> f</w:t>
      </w:r>
      <w:r w:rsidR="00D56FE4" w:rsidRPr="000940BB">
        <w:rPr>
          <w:rFonts w:ascii="Times New Roman" w:hAnsi="Times New Roman" w:cs="Times New Roman"/>
          <w:sz w:val="24"/>
          <w:szCs w:val="30"/>
        </w:rPr>
        <w:t>or l</w:t>
      </w:r>
      <w:r w:rsidR="00525DF2" w:rsidRPr="000940BB">
        <w:rPr>
          <w:rFonts w:ascii="Times New Roman" w:hAnsi="Times New Roman" w:cs="Times New Roman"/>
          <w:sz w:val="24"/>
          <w:szCs w:val="30"/>
        </w:rPr>
        <w:t>ong-term borrowings</w:t>
      </w:r>
      <w:r w:rsidR="0063565F" w:rsidRPr="000940BB">
        <w:rPr>
          <w:rFonts w:ascii="Times New Roman" w:hAnsi="Times New Roman" w:cs="Times New Roman"/>
          <w:sz w:val="24"/>
          <w:szCs w:val="30"/>
        </w:rPr>
        <w:t xml:space="preserve"> in the amount of </w:t>
      </w:r>
      <w:r w:rsidR="00597802" w:rsidRPr="000940BB">
        <w:rPr>
          <w:rFonts w:ascii="Times New Roman" w:hAnsi="Times New Roman" w:cs="Times New Roman"/>
          <w:sz w:val="24"/>
          <w:szCs w:val="30"/>
        </w:rPr>
        <w:t xml:space="preserve">Baht </w:t>
      </w:r>
      <w:r w:rsidRPr="000940BB">
        <w:rPr>
          <w:rFonts w:ascii="Times New Roman" w:hAnsi="Times New Roman" w:cs="Times New Roman"/>
          <w:sz w:val="24"/>
          <w:szCs w:val="30"/>
        </w:rPr>
        <w:t>475.80</w:t>
      </w:r>
      <w:r w:rsidR="00597802" w:rsidRPr="000940BB">
        <w:rPr>
          <w:rFonts w:ascii="Times New Roman" w:hAnsi="Times New Roman" w:cs="Times New Roman"/>
          <w:sz w:val="24"/>
          <w:szCs w:val="30"/>
        </w:rPr>
        <w:t xml:space="preserve"> million</w:t>
      </w:r>
      <w:r w:rsidR="00525DF2" w:rsidRPr="000940BB">
        <w:rPr>
          <w:rFonts w:ascii="Times New Roman" w:hAnsi="Times New Roman" w:cs="Times New Roman"/>
          <w:sz w:val="24"/>
          <w:szCs w:val="30"/>
        </w:rPr>
        <w:t>.</w:t>
      </w:r>
    </w:p>
    <w:p w14:paraId="6213E0CD" w14:textId="75284596" w:rsidR="00525DF2" w:rsidRPr="000940BB" w:rsidRDefault="00525DF2" w:rsidP="00166951">
      <w:pPr>
        <w:numPr>
          <w:ilvl w:val="0"/>
          <w:numId w:val="24"/>
        </w:numPr>
        <w:tabs>
          <w:tab w:val="num" w:pos="0"/>
        </w:tabs>
        <w:spacing w:before="120" w:after="240" w:line="240" w:lineRule="auto"/>
        <w:ind w:right="43"/>
        <w:jc w:val="thaiDistribute"/>
        <w:rPr>
          <w:rFonts w:ascii="Times New Roman" w:hAnsi="Times New Roman" w:cs="Times New Roman"/>
          <w:sz w:val="24"/>
          <w:szCs w:val="30"/>
          <w:lang w:val="en-US"/>
        </w:rPr>
      </w:pPr>
      <w:r w:rsidRPr="000940BB">
        <w:rPr>
          <w:rFonts w:ascii="Times New Roman" w:hAnsi="Times New Roman" w:cs="Times New Roman"/>
          <w:sz w:val="24"/>
          <w:szCs w:val="30"/>
        </w:rPr>
        <w:t xml:space="preserve">The Company is in negotiation with lenders of other short-term borrowings </w:t>
      </w:r>
      <w:r w:rsidR="007E5E46" w:rsidRPr="000940BB">
        <w:rPr>
          <w:rFonts w:ascii="Times New Roman" w:hAnsi="Times New Roman" w:cs="Times New Roman"/>
          <w:sz w:val="24"/>
          <w:szCs w:val="30"/>
        </w:rPr>
        <w:t xml:space="preserve">and other long-term borrowings </w:t>
      </w:r>
      <w:r w:rsidRPr="000940BB">
        <w:rPr>
          <w:rFonts w:ascii="Times New Roman" w:hAnsi="Times New Roman" w:cs="Times New Roman"/>
          <w:sz w:val="24"/>
          <w:szCs w:val="30"/>
        </w:rPr>
        <w:t>due for repayment within one year</w:t>
      </w:r>
      <w:r w:rsidR="00A41E99" w:rsidRPr="000940BB">
        <w:rPr>
          <w:rFonts w:ascii="Times New Roman" w:hAnsi="Times New Roman" w:cs="Times New Roman"/>
          <w:sz w:val="24"/>
          <w:szCs w:val="30"/>
        </w:rPr>
        <w:t xml:space="preserve"> </w:t>
      </w:r>
      <w:r w:rsidR="008E5702" w:rsidRPr="000940BB">
        <w:rPr>
          <w:rFonts w:ascii="Times New Roman" w:hAnsi="Times New Roman" w:cs="Times New Roman"/>
          <w:sz w:val="24"/>
          <w:szCs w:val="30"/>
        </w:rPr>
        <w:t xml:space="preserve">totalling at Baht </w:t>
      </w:r>
      <w:r w:rsidR="007E5E46" w:rsidRPr="000940BB">
        <w:rPr>
          <w:rFonts w:ascii="Times New Roman" w:hAnsi="Times New Roman" w:cs="Times New Roman"/>
          <w:sz w:val="24"/>
          <w:szCs w:val="30"/>
        </w:rPr>
        <w:t>786.52</w:t>
      </w:r>
      <w:r w:rsidR="008E5702" w:rsidRPr="000940BB">
        <w:rPr>
          <w:rFonts w:ascii="Times New Roman" w:hAnsi="Times New Roman" w:cs="Times New Roman"/>
          <w:sz w:val="24"/>
          <w:szCs w:val="30"/>
        </w:rPr>
        <w:t xml:space="preserve"> million as at</w:t>
      </w:r>
      <w:r w:rsidR="00A41E99" w:rsidRPr="000940BB">
        <w:rPr>
          <w:rFonts w:ascii="Times New Roman" w:hAnsi="Times New Roman" w:cs="Times New Roman"/>
          <w:sz w:val="24"/>
          <w:szCs w:val="30"/>
        </w:rPr>
        <w:t xml:space="preserve"> </w:t>
      </w:r>
      <w:r w:rsidR="004033AD" w:rsidRPr="000940BB">
        <w:rPr>
          <w:rFonts w:ascii="Times New Roman" w:hAnsi="Times New Roman" w:cs="Times New Roman"/>
          <w:sz w:val="24"/>
          <w:szCs w:val="30"/>
        </w:rPr>
        <w:t>June 30</w:t>
      </w:r>
      <w:r w:rsidR="00A41E99" w:rsidRPr="000940BB">
        <w:rPr>
          <w:rFonts w:ascii="Times New Roman" w:hAnsi="Times New Roman" w:cs="Times New Roman"/>
          <w:sz w:val="24"/>
          <w:szCs w:val="30"/>
        </w:rPr>
        <w:t>, 2025</w:t>
      </w:r>
      <w:r w:rsidR="00803521" w:rsidRPr="000940BB">
        <w:rPr>
          <w:rFonts w:ascii="Times New Roman" w:hAnsi="Times New Roman" w:cs="Times New Roman"/>
          <w:sz w:val="24"/>
          <w:szCs w:val="30"/>
        </w:rPr>
        <w:t xml:space="preserve"> </w:t>
      </w:r>
      <w:r w:rsidR="004F2880" w:rsidRPr="000940BB">
        <w:rPr>
          <w:rFonts w:ascii="Times New Roman" w:hAnsi="Times New Roman" w:cs="Times New Roman"/>
          <w:sz w:val="24"/>
          <w:szCs w:val="30"/>
        </w:rPr>
        <w:t>to extend the repayment terms</w:t>
      </w:r>
      <w:r w:rsidR="00FE008F" w:rsidRPr="000940BB">
        <w:rPr>
          <w:rFonts w:ascii="Times New Roman" w:hAnsi="Times New Roman" w:cs="Times New Roman"/>
          <w:sz w:val="24"/>
          <w:szCs w:val="30"/>
        </w:rPr>
        <w:t xml:space="preserve"> </w:t>
      </w:r>
      <w:r w:rsidR="00FB0F0E" w:rsidRPr="000940BB">
        <w:rPr>
          <w:rFonts w:ascii="Times New Roman" w:hAnsi="Times New Roman" w:cs="Times New Roman"/>
          <w:sz w:val="24"/>
          <w:szCs w:val="30"/>
        </w:rPr>
        <w:t>more than</w:t>
      </w:r>
      <w:r w:rsidR="00D61B6B" w:rsidRPr="000940BB">
        <w:rPr>
          <w:rFonts w:ascii="Times New Roman" w:hAnsi="Times New Roman" w:cs="Times New Roman"/>
          <w:sz w:val="24"/>
          <w:szCs w:val="30"/>
        </w:rPr>
        <w:t xml:space="preserve"> one</w:t>
      </w:r>
      <w:r w:rsidR="00FB0F0E" w:rsidRPr="000940BB">
        <w:rPr>
          <w:rFonts w:ascii="Times New Roman" w:hAnsi="Times New Roman" w:cs="Times New Roman"/>
          <w:sz w:val="24"/>
          <w:szCs w:val="30"/>
        </w:rPr>
        <w:t xml:space="preserve"> year</w:t>
      </w:r>
      <w:r w:rsidRPr="000940BB">
        <w:rPr>
          <w:rFonts w:ascii="Times New Roman" w:hAnsi="Times New Roman" w:cs="Times New Roman"/>
          <w:sz w:val="24"/>
          <w:szCs w:val="30"/>
          <w:lang w:val="en-US"/>
        </w:rPr>
        <w:t>.</w:t>
      </w:r>
    </w:p>
    <w:bookmarkEnd w:id="0"/>
    <w:p w14:paraId="2B488084" w14:textId="77777777" w:rsidR="007E5E46" w:rsidRPr="000940BB" w:rsidRDefault="007E5E46" w:rsidP="007E5E46">
      <w:pPr>
        <w:numPr>
          <w:ilvl w:val="0"/>
          <w:numId w:val="24"/>
        </w:numPr>
        <w:tabs>
          <w:tab w:val="num" w:pos="0"/>
        </w:tabs>
        <w:spacing w:before="120" w:after="240" w:line="240" w:lineRule="auto"/>
        <w:ind w:right="43"/>
        <w:jc w:val="thaiDistribute"/>
        <w:rPr>
          <w:rFonts w:ascii="Times New Roman" w:hAnsi="Times New Roman" w:cs="Times New Roman"/>
          <w:sz w:val="24"/>
          <w:szCs w:val="30"/>
          <w:lang w:val="en-US"/>
        </w:rPr>
        <w:sectPr w:rsidR="007E5E46" w:rsidRPr="000940BB" w:rsidSect="000D7535">
          <w:type w:val="nextColumn"/>
          <w:pgSz w:w="11907" w:h="16840" w:code="9"/>
          <w:pgMar w:top="1440" w:right="1224" w:bottom="720" w:left="1440" w:header="720" w:footer="720" w:gutter="0"/>
          <w:pgNumType w:fmt="numberInDash" w:start="3"/>
          <w:cols w:space="737"/>
          <w:docGrid w:linePitch="360"/>
        </w:sectPr>
      </w:pPr>
    </w:p>
    <w:p w14:paraId="4992392D" w14:textId="589E8760" w:rsidR="00525DF2" w:rsidRPr="000940BB" w:rsidRDefault="00525DF2" w:rsidP="00166951">
      <w:pPr>
        <w:tabs>
          <w:tab w:val="num" w:pos="0"/>
        </w:tabs>
        <w:spacing w:after="480" w:line="240" w:lineRule="auto"/>
        <w:ind w:left="547" w:right="43"/>
        <w:jc w:val="thaiDistribute"/>
        <w:rPr>
          <w:rFonts w:ascii="Times New Roman" w:hAnsi="Times New Roman" w:cs="Times New Roman"/>
          <w:spacing w:val="-4"/>
          <w:sz w:val="24"/>
          <w:szCs w:val="24"/>
          <w:lang w:val="en-US"/>
        </w:rPr>
      </w:pPr>
      <w:r w:rsidRPr="000940BB">
        <w:rPr>
          <w:rFonts w:ascii="Times New Roman" w:hAnsi="Times New Roman" w:cs="Times New Roman"/>
          <w:spacing w:val="-4"/>
          <w:sz w:val="24"/>
          <w:szCs w:val="24"/>
          <w:lang w:val="en-US"/>
        </w:rPr>
        <w:lastRenderedPageBreak/>
        <w:t xml:space="preserve">The consolidated and separate financial statements for the </w:t>
      </w:r>
      <w:r w:rsidR="0039131B" w:rsidRPr="000940BB">
        <w:rPr>
          <w:rFonts w:ascii="Times New Roman" w:hAnsi="Times New Roman" w:cs="Times New Roman"/>
          <w:spacing w:val="-4"/>
          <w:sz w:val="24"/>
          <w:szCs w:val="24"/>
          <w:lang w:val="en-US"/>
        </w:rPr>
        <w:t xml:space="preserve">three-month </w:t>
      </w:r>
      <w:r w:rsidR="004033AD" w:rsidRPr="000940BB">
        <w:rPr>
          <w:rFonts w:ascii="Times New Roman" w:hAnsi="Times New Roman" w:cs="Times New Roman"/>
          <w:spacing w:val="-4"/>
          <w:sz w:val="24"/>
          <w:szCs w:val="24"/>
          <w:lang w:val="en-US"/>
        </w:rPr>
        <w:t xml:space="preserve">and six-month </w:t>
      </w:r>
      <w:r w:rsidR="0039131B" w:rsidRPr="000940BB">
        <w:rPr>
          <w:rFonts w:ascii="Times New Roman" w:hAnsi="Times New Roman" w:cs="Times New Roman"/>
          <w:spacing w:val="-4"/>
          <w:sz w:val="24"/>
          <w:szCs w:val="24"/>
          <w:lang w:val="en-US"/>
        </w:rPr>
        <w:t>period</w:t>
      </w:r>
      <w:r w:rsidR="00B5665C">
        <w:rPr>
          <w:rFonts w:ascii="Times New Roman" w:hAnsi="Times New Roman" w:cs="Times New Roman"/>
          <w:spacing w:val="-4"/>
          <w:sz w:val="24"/>
          <w:szCs w:val="24"/>
          <w:lang w:val="en-US"/>
        </w:rPr>
        <w:t>s</w:t>
      </w:r>
      <w:r w:rsidRPr="000940BB">
        <w:rPr>
          <w:rFonts w:ascii="Times New Roman" w:hAnsi="Times New Roman" w:cs="Times New Roman"/>
          <w:spacing w:val="-4"/>
          <w:sz w:val="24"/>
          <w:szCs w:val="24"/>
          <w:lang w:val="en-US"/>
        </w:rPr>
        <w:t xml:space="preserve"> ended </w:t>
      </w:r>
      <w:r w:rsidR="004033AD" w:rsidRPr="000940BB">
        <w:rPr>
          <w:rFonts w:ascii="Times New Roman" w:hAnsi="Times New Roman" w:cs="Times New Roman"/>
          <w:spacing w:val="-4"/>
          <w:sz w:val="24"/>
          <w:szCs w:val="24"/>
          <w:lang w:val="en-US"/>
        </w:rPr>
        <w:t>June 30</w:t>
      </w:r>
      <w:r w:rsidR="0039131B" w:rsidRPr="000940BB">
        <w:rPr>
          <w:rFonts w:ascii="Times New Roman" w:hAnsi="Times New Roman" w:cs="Times New Roman"/>
          <w:spacing w:val="-4"/>
          <w:sz w:val="24"/>
          <w:szCs w:val="24"/>
          <w:lang w:val="en-US"/>
        </w:rPr>
        <w:t>, 2025</w:t>
      </w:r>
      <w:r w:rsidRPr="000940BB">
        <w:rPr>
          <w:rFonts w:ascii="Times New Roman" w:hAnsi="Times New Roman" w:cs="Times New Roman"/>
          <w:spacing w:val="-4"/>
          <w:sz w:val="24"/>
          <w:szCs w:val="24"/>
          <w:lang w:val="en-US"/>
        </w:rPr>
        <w:t xml:space="preserve"> have been prepared on a going concern basis and do not include any adjustments relating to the recoverability and classification of recorded asset amounts, or to amounts or classification of liabilities that may be necessary if the going concern basis of preparing the consolidated and separate financial statements is not appropriate.</w:t>
      </w:r>
    </w:p>
    <w:p w14:paraId="10DB987C" w14:textId="77777777" w:rsidR="00BE79E0" w:rsidRPr="000940BB" w:rsidRDefault="00BE79E0" w:rsidP="00546F7C">
      <w:pPr>
        <w:numPr>
          <w:ilvl w:val="0"/>
          <w:numId w:val="2"/>
        </w:numPr>
        <w:tabs>
          <w:tab w:val="clear" w:pos="540"/>
        </w:tabs>
        <w:spacing w:after="240" w:line="240" w:lineRule="auto"/>
        <w:ind w:left="547" w:right="43" w:hanging="547"/>
        <w:jc w:val="thaiDistribute"/>
        <w:rPr>
          <w:rFonts w:ascii="Times New Roman" w:hAnsi="Times New Roman" w:cs="Times New Roman"/>
          <w:b/>
          <w:bCs/>
          <w:sz w:val="20"/>
          <w:szCs w:val="20"/>
          <w:lang w:val="en-US"/>
        </w:rPr>
      </w:pPr>
      <w:r w:rsidRPr="000940BB">
        <w:rPr>
          <w:rFonts w:ascii="Times New Roman" w:hAnsi="Times New Roman" w:cs="Times New Roman"/>
          <w:b/>
          <w:bCs/>
          <w:sz w:val="20"/>
          <w:szCs w:val="20"/>
          <w:cs/>
          <w:lang w:val="en-US"/>
        </w:rPr>
        <w:tab/>
      </w:r>
      <w:r w:rsidRPr="000940BB">
        <w:rPr>
          <w:rFonts w:ascii="Times New Roman" w:hAnsi="Times New Roman" w:cs="Times New Roman"/>
          <w:b/>
          <w:bCs/>
          <w:sz w:val="20"/>
          <w:szCs w:val="20"/>
          <w:lang w:val="en-US"/>
        </w:rPr>
        <w:t>BASIS  OF  PREPARATION  AND  PRESENTATION  OF  T</w:t>
      </w:r>
      <w:r w:rsidR="00E5340F" w:rsidRPr="000940BB">
        <w:rPr>
          <w:rFonts w:ascii="Times New Roman" w:hAnsi="Times New Roman" w:cs="Times New Roman"/>
          <w:b/>
          <w:bCs/>
          <w:sz w:val="20"/>
          <w:szCs w:val="20"/>
          <w:lang w:val="en-US"/>
        </w:rPr>
        <w:t>HE  CONSOLIDATED  AND  SEPARATE</w:t>
      </w:r>
      <w:r w:rsidRPr="000940BB">
        <w:rPr>
          <w:rFonts w:ascii="Times New Roman" w:hAnsi="Times New Roman" w:cs="Times New Roman"/>
          <w:b/>
          <w:bCs/>
          <w:sz w:val="20"/>
          <w:szCs w:val="20"/>
          <w:cs/>
          <w:lang w:val="en-US"/>
        </w:rPr>
        <w:t xml:space="preserve"> </w:t>
      </w:r>
      <w:r w:rsidR="00E5340F" w:rsidRPr="000940BB">
        <w:rPr>
          <w:rFonts w:ascii="Times New Roman" w:hAnsi="Times New Roman" w:cs="Times New Roman"/>
          <w:b/>
          <w:bCs/>
          <w:sz w:val="20"/>
          <w:szCs w:val="20"/>
          <w:lang w:val="en-US"/>
        </w:rPr>
        <w:t xml:space="preserve"> INTERIM  </w:t>
      </w:r>
      <w:r w:rsidRPr="000940BB">
        <w:rPr>
          <w:rFonts w:ascii="Times New Roman" w:hAnsi="Times New Roman" w:cs="Times New Roman"/>
          <w:b/>
          <w:bCs/>
          <w:sz w:val="20"/>
          <w:szCs w:val="20"/>
          <w:lang w:val="en-US"/>
        </w:rPr>
        <w:t xml:space="preserve">FINANCIAL </w:t>
      </w:r>
      <w:r w:rsidR="00E5340F" w:rsidRPr="000940BB">
        <w:rPr>
          <w:rFonts w:ascii="Times New Roman" w:hAnsi="Times New Roman" w:cs="Times New Roman"/>
          <w:b/>
          <w:bCs/>
          <w:sz w:val="20"/>
          <w:szCs w:val="20"/>
          <w:lang w:val="en-US"/>
        </w:rPr>
        <w:t xml:space="preserve"> </w:t>
      </w:r>
      <w:r w:rsidRPr="000940BB">
        <w:rPr>
          <w:rFonts w:ascii="Times New Roman" w:hAnsi="Times New Roman" w:cs="Times New Roman"/>
          <w:b/>
          <w:bCs/>
          <w:sz w:val="20"/>
          <w:szCs w:val="20"/>
          <w:lang w:val="en-US"/>
        </w:rPr>
        <w:t>STATEMENTS</w:t>
      </w:r>
    </w:p>
    <w:p w14:paraId="53758D56" w14:textId="77777777" w:rsidR="00BE79E0" w:rsidRPr="000940BB" w:rsidRDefault="00834950" w:rsidP="00BE79E0">
      <w:pPr>
        <w:spacing w:after="240" w:line="240" w:lineRule="auto"/>
        <w:ind w:left="1080" w:right="-17" w:hanging="540"/>
        <w:jc w:val="thaiDistribute"/>
        <w:rPr>
          <w:rFonts w:ascii="Times New Roman" w:hAnsi="Times New Roman" w:cs="Times New Roman"/>
          <w:sz w:val="24"/>
          <w:szCs w:val="30"/>
          <w:lang w:val="en-US"/>
        </w:rPr>
      </w:pPr>
      <w:r w:rsidRPr="000940BB">
        <w:rPr>
          <w:rFonts w:ascii="Times New Roman" w:hAnsi="Times New Roman" w:cs="Times New Roman"/>
          <w:sz w:val="24"/>
          <w:szCs w:val="24"/>
          <w:lang w:val="en-US"/>
        </w:rPr>
        <w:t>2</w:t>
      </w:r>
      <w:r w:rsidR="00BE79E0" w:rsidRPr="000940BB">
        <w:rPr>
          <w:rFonts w:ascii="Times New Roman" w:hAnsi="Times New Roman" w:cs="Times New Roman"/>
          <w:sz w:val="24"/>
          <w:szCs w:val="24"/>
          <w:lang w:val="en-US"/>
        </w:rPr>
        <w:t>.</w:t>
      </w:r>
      <w:r w:rsidRPr="000940BB">
        <w:rPr>
          <w:rFonts w:ascii="Times New Roman" w:hAnsi="Times New Roman" w:cs="Times New Roman"/>
          <w:sz w:val="24"/>
          <w:szCs w:val="24"/>
          <w:lang w:val="en-US"/>
        </w:rPr>
        <w:t>1</w:t>
      </w:r>
      <w:r w:rsidR="00BE79E0" w:rsidRPr="000940BB">
        <w:rPr>
          <w:rFonts w:ascii="Times New Roman" w:hAnsi="Times New Roman" w:cs="Times New Roman"/>
          <w:sz w:val="24"/>
          <w:szCs w:val="24"/>
          <w:lang w:val="en-US"/>
        </w:rPr>
        <w:tab/>
      </w:r>
      <w:r w:rsidR="00833812" w:rsidRPr="000940BB">
        <w:rPr>
          <w:rFonts w:ascii="Times New Roman" w:hAnsi="Times New Roman" w:cs="Times New Roman"/>
          <w:sz w:val="24"/>
          <w:szCs w:val="24"/>
        </w:rPr>
        <w:t>These consolidated and separate</w:t>
      </w:r>
      <w:r w:rsidR="004911DE" w:rsidRPr="000940BB">
        <w:rPr>
          <w:rFonts w:ascii="Times New Roman" w:hAnsi="Times New Roman" w:cs="Times New Roman"/>
          <w:sz w:val="24"/>
          <w:szCs w:val="24"/>
        </w:rPr>
        <w:t xml:space="preserve"> interim</w:t>
      </w:r>
      <w:r w:rsidR="00833812" w:rsidRPr="000940BB">
        <w:rPr>
          <w:rFonts w:ascii="Times New Roman" w:hAnsi="Times New Roman" w:cs="Times New Roman"/>
          <w:sz w:val="24"/>
          <w:szCs w:val="24"/>
        </w:rPr>
        <w:t xml:space="preserve"> financial statements are prepared in Thai Baht and in compliance with Thai Accounting Standard No. </w:t>
      </w:r>
      <w:r w:rsidRPr="000940BB">
        <w:rPr>
          <w:rFonts w:ascii="Times New Roman" w:hAnsi="Times New Roman" w:cs="Times New Roman"/>
          <w:sz w:val="24"/>
          <w:szCs w:val="24"/>
          <w:lang w:val="en-US"/>
        </w:rPr>
        <w:t>34</w:t>
      </w:r>
      <w:r w:rsidR="00833812" w:rsidRPr="000940BB">
        <w:rPr>
          <w:rFonts w:ascii="Times New Roman" w:hAnsi="Times New Roman" w:cs="Times New Roman"/>
          <w:sz w:val="24"/>
          <w:szCs w:val="24"/>
        </w:rPr>
        <w:t xml:space="preserve"> “Interim Financial Reporting” and accounting practices generally accepted in Thailand. The Company presents the condensed notes to interim financial statements and the additional information is disclosed in accordance with the regulations of the Office of the Securities and Exchange Commission</w:t>
      </w:r>
      <w:r w:rsidR="00BB4796" w:rsidRPr="000940BB">
        <w:rPr>
          <w:rFonts w:ascii="Times New Roman" w:hAnsi="Times New Roman" w:cs="Times New Roman"/>
          <w:sz w:val="24"/>
          <w:szCs w:val="30"/>
          <w:lang w:val="en-US"/>
        </w:rPr>
        <w:t>.</w:t>
      </w:r>
    </w:p>
    <w:p w14:paraId="5FBBF03C" w14:textId="00498150" w:rsidR="00BE79E0" w:rsidRPr="000940BB" w:rsidRDefault="00834950" w:rsidP="00BE79E0">
      <w:pPr>
        <w:spacing w:after="240" w:line="240" w:lineRule="auto"/>
        <w:ind w:left="1080" w:right="36" w:hanging="540"/>
        <w:jc w:val="thaiDistribute"/>
        <w:rPr>
          <w:rFonts w:ascii="Times New Roman" w:hAnsi="Times New Roman" w:cs="Times New Roman"/>
          <w:sz w:val="24"/>
          <w:szCs w:val="24"/>
          <w:lang w:val="en-US"/>
        </w:rPr>
      </w:pPr>
      <w:r w:rsidRPr="000940BB">
        <w:rPr>
          <w:rFonts w:ascii="Times New Roman" w:hAnsi="Times New Roman" w:cs="Times New Roman"/>
          <w:sz w:val="24"/>
          <w:szCs w:val="24"/>
          <w:lang w:val="en-US"/>
        </w:rPr>
        <w:t>2</w:t>
      </w:r>
      <w:r w:rsidR="00BE79E0" w:rsidRPr="000940BB">
        <w:rPr>
          <w:rFonts w:ascii="Times New Roman" w:hAnsi="Times New Roman" w:cs="Times New Roman"/>
          <w:sz w:val="24"/>
          <w:szCs w:val="24"/>
          <w:lang w:val="en-US"/>
        </w:rPr>
        <w:t>.</w:t>
      </w:r>
      <w:r w:rsidRPr="000940BB">
        <w:rPr>
          <w:rFonts w:ascii="Times New Roman" w:hAnsi="Times New Roman" w:cs="Times New Roman"/>
          <w:sz w:val="24"/>
          <w:szCs w:val="24"/>
          <w:lang w:val="en-US"/>
        </w:rPr>
        <w:t>2</w:t>
      </w:r>
      <w:r w:rsidR="00BE79E0" w:rsidRPr="000940BB">
        <w:rPr>
          <w:rFonts w:ascii="Times New Roman" w:hAnsi="Times New Roman" w:cs="Times New Roman"/>
          <w:sz w:val="24"/>
          <w:szCs w:val="24"/>
          <w:lang w:val="en-US"/>
        </w:rPr>
        <w:tab/>
      </w:r>
      <w:r w:rsidR="00934195" w:rsidRPr="000940BB">
        <w:rPr>
          <w:rFonts w:ascii="Times New Roman" w:hAnsi="Times New Roman" w:cs="Times New Roman"/>
          <w:sz w:val="24"/>
          <w:szCs w:val="24"/>
        </w:rPr>
        <w:t xml:space="preserve">The consolidated and separate statements of financial position as at December </w:t>
      </w:r>
      <w:r w:rsidRPr="000940BB">
        <w:rPr>
          <w:rFonts w:ascii="Times New Roman" w:hAnsi="Times New Roman" w:cs="Times New Roman"/>
          <w:sz w:val="24"/>
          <w:szCs w:val="24"/>
          <w:lang w:val="en-US"/>
        </w:rPr>
        <w:t>31</w:t>
      </w:r>
      <w:r w:rsidR="00934195" w:rsidRPr="000940BB">
        <w:rPr>
          <w:rFonts w:ascii="Times New Roman" w:hAnsi="Times New Roman" w:cs="Times New Roman"/>
          <w:sz w:val="24"/>
          <w:szCs w:val="24"/>
        </w:rPr>
        <w:t xml:space="preserve">, </w:t>
      </w:r>
      <w:r w:rsidRPr="000940BB">
        <w:rPr>
          <w:rFonts w:ascii="Times New Roman" w:hAnsi="Times New Roman" w:cs="Times New Roman"/>
          <w:sz w:val="24"/>
          <w:szCs w:val="24"/>
          <w:lang w:val="en-US"/>
        </w:rPr>
        <w:t>20</w:t>
      </w:r>
      <w:r w:rsidR="008C114A" w:rsidRPr="000940BB">
        <w:rPr>
          <w:rFonts w:ascii="Times New Roman" w:hAnsi="Times New Roman" w:cs="Times New Roman"/>
          <w:sz w:val="24"/>
          <w:szCs w:val="24"/>
          <w:lang w:val="en-US"/>
        </w:rPr>
        <w:t>2</w:t>
      </w:r>
      <w:r w:rsidR="00D83967" w:rsidRPr="000940BB">
        <w:rPr>
          <w:rFonts w:ascii="Times New Roman" w:hAnsi="Times New Roman" w:cs="Times New Roman"/>
          <w:sz w:val="24"/>
          <w:szCs w:val="24"/>
          <w:lang w:val="en-US"/>
        </w:rPr>
        <w:t>4</w:t>
      </w:r>
      <w:r w:rsidR="00934195" w:rsidRPr="000940BB">
        <w:rPr>
          <w:rFonts w:ascii="Times New Roman" w:hAnsi="Times New Roman" w:cs="Times New Roman"/>
          <w:sz w:val="24"/>
          <w:szCs w:val="24"/>
        </w:rPr>
        <w:t>, presented herein for comparison, have been derived from the consolidated and separate financial statements of the Company for the year then ended which had been previously audited</w:t>
      </w:r>
      <w:r w:rsidR="00BE79E0" w:rsidRPr="000940BB">
        <w:rPr>
          <w:rFonts w:ascii="Times New Roman" w:hAnsi="Times New Roman" w:cs="Times New Roman"/>
          <w:sz w:val="24"/>
          <w:szCs w:val="24"/>
          <w:lang w:val="en-US"/>
        </w:rPr>
        <w:t>.</w:t>
      </w:r>
    </w:p>
    <w:p w14:paraId="47FC1F63" w14:textId="3D728E1E" w:rsidR="00163B14" w:rsidRPr="000940BB" w:rsidRDefault="00163B14" w:rsidP="00163B14">
      <w:pPr>
        <w:spacing w:after="240" w:line="240" w:lineRule="auto"/>
        <w:ind w:left="1080" w:right="36" w:hanging="540"/>
        <w:jc w:val="thaiDistribute"/>
        <w:rPr>
          <w:rFonts w:ascii="Times New Roman" w:hAnsi="Times New Roman" w:cs="Times New Roman"/>
          <w:sz w:val="24"/>
          <w:szCs w:val="24"/>
        </w:rPr>
      </w:pPr>
      <w:r w:rsidRPr="000940BB">
        <w:rPr>
          <w:rFonts w:ascii="Times New Roman" w:hAnsi="Times New Roman" w:cs="Times New Roman"/>
          <w:sz w:val="24"/>
          <w:szCs w:val="24"/>
          <w:lang w:val="en-US"/>
        </w:rPr>
        <w:t>2</w:t>
      </w:r>
      <w:r w:rsidRPr="000940BB">
        <w:rPr>
          <w:rFonts w:ascii="Times New Roman" w:hAnsi="Times New Roman" w:cs="Times New Roman"/>
          <w:sz w:val="24"/>
          <w:szCs w:val="24"/>
        </w:rPr>
        <w:t>.</w:t>
      </w:r>
      <w:r w:rsidRPr="000940BB">
        <w:rPr>
          <w:rFonts w:ascii="Times New Roman" w:hAnsi="Times New Roman" w:cs="Times New Roman"/>
          <w:sz w:val="24"/>
          <w:szCs w:val="24"/>
          <w:lang w:val="en-US"/>
        </w:rPr>
        <w:t>3</w:t>
      </w:r>
      <w:r w:rsidRPr="000940BB">
        <w:rPr>
          <w:rFonts w:ascii="Times New Roman" w:hAnsi="Times New Roman" w:cs="Times New Roman"/>
          <w:sz w:val="24"/>
          <w:szCs w:val="24"/>
        </w:rPr>
        <w:tab/>
        <w:t>The unaudited results of operations presented in the three-month period</w:t>
      </w:r>
      <w:r w:rsidR="009D7603" w:rsidRPr="000940BB">
        <w:rPr>
          <w:rFonts w:ascii="Times New Roman" w:hAnsi="Times New Roman" w:cs="Times New Roman"/>
          <w:sz w:val="24"/>
          <w:szCs w:val="24"/>
        </w:rPr>
        <w:t xml:space="preserve"> and six-month periods</w:t>
      </w:r>
      <w:r w:rsidRPr="000940BB">
        <w:rPr>
          <w:rFonts w:ascii="Times New Roman" w:hAnsi="Times New Roman" w:cs="Times New Roman"/>
          <w:sz w:val="24"/>
          <w:szCs w:val="24"/>
        </w:rPr>
        <w:t xml:space="preserve"> ended </w:t>
      </w:r>
      <w:r w:rsidR="004F1213" w:rsidRPr="000940BB">
        <w:rPr>
          <w:rFonts w:ascii="Times New Roman" w:hAnsi="Times New Roman" w:cs="Times New Roman"/>
          <w:sz w:val="24"/>
          <w:szCs w:val="24"/>
        </w:rPr>
        <w:t>June 30</w:t>
      </w:r>
      <w:r w:rsidRPr="000940BB">
        <w:rPr>
          <w:rFonts w:ascii="Times New Roman" w:hAnsi="Times New Roman" w:cs="Times New Roman"/>
          <w:sz w:val="24"/>
          <w:szCs w:val="24"/>
        </w:rPr>
        <w:t xml:space="preserve">, </w:t>
      </w:r>
      <w:r w:rsidRPr="000940BB">
        <w:rPr>
          <w:rFonts w:ascii="Times New Roman" w:hAnsi="Times New Roman" w:cs="Times New Roman"/>
          <w:sz w:val="24"/>
          <w:szCs w:val="24"/>
          <w:lang w:val="en-US"/>
        </w:rPr>
        <w:t>202</w:t>
      </w:r>
      <w:r w:rsidR="00D83967" w:rsidRPr="000940BB">
        <w:rPr>
          <w:rFonts w:ascii="Times New Roman" w:hAnsi="Times New Roman" w:cs="Times New Roman"/>
          <w:sz w:val="24"/>
          <w:szCs w:val="24"/>
          <w:lang w:val="en-US"/>
        </w:rPr>
        <w:t>5</w:t>
      </w:r>
      <w:r w:rsidRPr="000940BB">
        <w:rPr>
          <w:rFonts w:ascii="Times New Roman" w:hAnsi="Times New Roman" w:cs="Times New Roman"/>
          <w:sz w:val="24"/>
          <w:szCs w:val="24"/>
        </w:rPr>
        <w:t xml:space="preserve"> are not necessarily an indication nor anticipation of the operating results for the full year.</w:t>
      </w:r>
    </w:p>
    <w:p w14:paraId="2E4D00E4" w14:textId="0CB6D89C" w:rsidR="008C114A" w:rsidRPr="000940BB" w:rsidRDefault="008C114A" w:rsidP="008704D5">
      <w:pPr>
        <w:spacing w:after="240" w:line="240" w:lineRule="auto"/>
        <w:ind w:left="1094" w:right="43" w:hanging="547"/>
        <w:jc w:val="thaiDistribute"/>
        <w:rPr>
          <w:rFonts w:ascii="Times New Roman" w:hAnsi="Times New Roman" w:cs="Times New Roman"/>
          <w:spacing w:val="-4"/>
          <w:sz w:val="24"/>
          <w:szCs w:val="24"/>
        </w:rPr>
      </w:pPr>
      <w:r w:rsidRPr="000940BB">
        <w:rPr>
          <w:rFonts w:ascii="Times New Roman" w:hAnsi="Times New Roman" w:cs="Times New Roman"/>
          <w:sz w:val="24"/>
          <w:szCs w:val="24"/>
          <w:lang w:val="en-US"/>
        </w:rPr>
        <w:t>2</w:t>
      </w:r>
      <w:r w:rsidRPr="000940BB">
        <w:rPr>
          <w:rFonts w:ascii="Times New Roman" w:hAnsi="Times New Roman" w:cs="Times New Roman"/>
          <w:sz w:val="24"/>
          <w:szCs w:val="24"/>
        </w:rPr>
        <w:t>.</w:t>
      </w:r>
      <w:r w:rsidRPr="000940BB">
        <w:rPr>
          <w:rFonts w:ascii="Times New Roman" w:hAnsi="Times New Roman" w:cs="Times New Roman"/>
          <w:sz w:val="24"/>
          <w:szCs w:val="24"/>
          <w:lang w:val="en-US"/>
        </w:rPr>
        <w:t>4</w:t>
      </w:r>
      <w:r w:rsidRPr="000940BB">
        <w:rPr>
          <w:rFonts w:ascii="Times New Roman" w:hAnsi="Times New Roman" w:cs="Times New Roman"/>
          <w:sz w:val="24"/>
          <w:szCs w:val="24"/>
        </w:rPr>
        <w:tab/>
        <w:t xml:space="preserve">Certain financial information which is normally included in the annual financial statements prepared in accordance with TFRS, but which is not required for interim reporting purposes, has been omitted. Therefore, the consolidated and separate </w:t>
      </w:r>
      <w:r w:rsidRPr="00B5665C">
        <w:rPr>
          <w:rFonts w:ascii="Times New Roman" w:hAnsi="Times New Roman" w:cs="Times New Roman"/>
          <w:spacing w:val="-6"/>
          <w:sz w:val="24"/>
          <w:szCs w:val="24"/>
        </w:rPr>
        <w:t xml:space="preserve">interim financial statements for the three-month </w:t>
      </w:r>
      <w:r w:rsidR="004F1213" w:rsidRPr="00B5665C">
        <w:rPr>
          <w:rFonts w:ascii="Times New Roman" w:hAnsi="Times New Roman" w:cs="Times New Roman"/>
          <w:spacing w:val="-6"/>
          <w:sz w:val="24"/>
          <w:szCs w:val="24"/>
        </w:rPr>
        <w:t xml:space="preserve">and six-month </w:t>
      </w:r>
      <w:r w:rsidRPr="00B5665C">
        <w:rPr>
          <w:rFonts w:ascii="Times New Roman" w:hAnsi="Times New Roman" w:cs="Times New Roman"/>
          <w:spacing w:val="-6"/>
          <w:sz w:val="24"/>
          <w:szCs w:val="24"/>
        </w:rPr>
        <w:t>period</w:t>
      </w:r>
      <w:r w:rsidR="004F1213" w:rsidRPr="00B5665C">
        <w:rPr>
          <w:rFonts w:ascii="Times New Roman" w:hAnsi="Times New Roman" w:cs="Times New Roman"/>
          <w:spacing w:val="-6"/>
          <w:sz w:val="24"/>
          <w:szCs w:val="24"/>
        </w:rPr>
        <w:t>s</w:t>
      </w:r>
      <w:r w:rsidRPr="00B5665C">
        <w:rPr>
          <w:rFonts w:ascii="Times New Roman" w:hAnsi="Times New Roman" w:cs="Times New Roman"/>
          <w:spacing w:val="-6"/>
          <w:sz w:val="24"/>
          <w:szCs w:val="24"/>
        </w:rPr>
        <w:t xml:space="preserve"> ended </w:t>
      </w:r>
      <w:r w:rsidR="004F1213" w:rsidRPr="00B5665C">
        <w:rPr>
          <w:rFonts w:ascii="Times New Roman" w:hAnsi="Times New Roman" w:cs="Times New Roman"/>
          <w:spacing w:val="-6"/>
          <w:sz w:val="24"/>
          <w:szCs w:val="24"/>
        </w:rPr>
        <w:t>June</w:t>
      </w:r>
      <w:r w:rsidR="004F1213" w:rsidRPr="000940BB">
        <w:rPr>
          <w:rFonts w:ascii="Times New Roman" w:hAnsi="Times New Roman" w:cs="Times New Roman"/>
          <w:sz w:val="24"/>
          <w:szCs w:val="24"/>
        </w:rPr>
        <w:t xml:space="preserve"> 30</w:t>
      </w:r>
      <w:r w:rsidRPr="000940BB">
        <w:rPr>
          <w:rFonts w:ascii="Times New Roman" w:hAnsi="Times New Roman" w:cs="Times New Roman"/>
          <w:sz w:val="24"/>
          <w:szCs w:val="24"/>
        </w:rPr>
        <w:t xml:space="preserve">, </w:t>
      </w:r>
      <w:r w:rsidRPr="000940BB">
        <w:rPr>
          <w:rFonts w:ascii="Times New Roman" w:hAnsi="Times New Roman" w:cs="Times New Roman"/>
          <w:sz w:val="24"/>
          <w:szCs w:val="24"/>
          <w:lang w:val="en-US"/>
        </w:rPr>
        <w:t>202</w:t>
      </w:r>
      <w:r w:rsidR="00D83967" w:rsidRPr="000940BB">
        <w:rPr>
          <w:rFonts w:ascii="Times New Roman" w:hAnsi="Times New Roman" w:cs="Times New Roman"/>
          <w:sz w:val="24"/>
          <w:szCs w:val="24"/>
          <w:lang w:val="en-US"/>
        </w:rPr>
        <w:t>5</w:t>
      </w:r>
      <w:r w:rsidRPr="000940BB">
        <w:rPr>
          <w:rFonts w:ascii="Times New Roman" w:hAnsi="Times New Roman" w:cs="Times New Roman"/>
          <w:sz w:val="24"/>
          <w:szCs w:val="24"/>
        </w:rPr>
        <w:t xml:space="preserve"> should be read in conjunction with the audited financial statements for the year ended December </w:t>
      </w:r>
      <w:r w:rsidRPr="000940BB">
        <w:rPr>
          <w:rFonts w:ascii="Times New Roman" w:hAnsi="Times New Roman" w:cs="Times New Roman"/>
          <w:sz w:val="24"/>
          <w:szCs w:val="24"/>
          <w:lang w:val="en-US"/>
        </w:rPr>
        <w:t>31</w:t>
      </w:r>
      <w:r w:rsidRPr="000940BB">
        <w:rPr>
          <w:rFonts w:ascii="Times New Roman" w:hAnsi="Times New Roman" w:cs="Times New Roman"/>
          <w:sz w:val="24"/>
          <w:szCs w:val="24"/>
        </w:rPr>
        <w:t xml:space="preserve">, </w:t>
      </w:r>
      <w:r w:rsidRPr="000940BB">
        <w:rPr>
          <w:rFonts w:ascii="Times New Roman" w:hAnsi="Times New Roman" w:cs="Times New Roman"/>
          <w:sz w:val="24"/>
          <w:szCs w:val="24"/>
          <w:lang w:val="en-US"/>
        </w:rPr>
        <w:t>202</w:t>
      </w:r>
      <w:r w:rsidR="00D83967" w:rsidRPr="000940BB">
        <w:rPr>
          <w:rFonts w:ascii="Times New Roman" w:hAnsi="Times New Roman" w:cs="Times New Roman"/>
          <w:sz w:val="24"/>
          <w:szCs w:val="24"/>
          <w:lang w:val="en-US"/>
        </w:rPr>
        <w:t>4</w:t>
      </w:r>
      <w:r w:rsidRPr="000940BB">
        <w:rPr>
          <w:rFonts w:ascii="Times New Roman" w:hAnsi="Times New Roman" w:cs="Times New Roman"/>
          <w:spacing w:val="-4"/>
          <w:sz w:val="24"/>
          <w:szCs w:val="24"/>
        </w:rPr>
        <w:t>.</w:t>
      </w:r>
    </w:p>
    <w:p w14:paraId="28E90A10" w14:textId="5772D2E7" w:rsidR="0018243B" w:rsidRPr="000940BB" w:rsidRDefault="0018243B" w:rsidP="008704D5">
      <w:pPr>
        <w:spacing w:after="240" w:line="240" w:lineRule="auto"/>
        <w:ind w:left="1080" w:right="36" w:hanging="540"/>
        <w:jc w:val="thaiDistribute"/>
        <w:rPr>
          <w:rFonts w:ascii="Times New Roman" w:hAnsi="Times New Roman" w:cs="Angsana New"/>
          <w:color w:val="000000"/>
          <w:sz w:val="24"/>
        </w:rPr>
      </w:pPr>
      <w:r w:rsidRPr="000940BB">
        <w:rPr>
          <w:rFonts w:ascii="Times New Roman" w:hAnsi="Times New Roman" w:cs="Times New Roman"/>
          <w:spacing w:val="-4"/>
          <w:sz w:val="24"/>
          <w:szCs w:val="24"/>
        </w:rPr>
        <w:t>2.5</w:t>
      </w:r>
      <w:r w:rsidRPr="000940BB">
        <w:rPr>
          <w:rFonts w:ascii="Times New Roman" w:hAnsi="Times New Roman" w:cs="Times New Roman"/>
          <w:spacing w:val="-4"/>
          <w:sz w:val="24"/>
          <w:szCs w:val="24"/>
        </w:rPr>
        <w:tab/>
      </w:r>
      <w:r w:rsidR="008704D5" w:rsidRPr="000940BB">
        <w:rPr>
          <w:rFonts w:ascii="Times New Roman" w:hAnsi="Times New Roman" w:cs="Angsana New"/>
          <w:color w:val="000000"/>
          <w:sz w:val="24"/>
        </w:rPr>
        <w:t>Material intercompany transactions between the Company and its subsidiaries have been eliminated from this interim consolidated financial statements.</w:t>
      </w:r>
    </w:p>
    <w:p w14:paraId="37FD58B0" w14:textId="78663517" w:rsidR="00ED3FCE" w:rsidRPr="000940BB" w:rsidRDefault="00ED3FCE" w:rsidP="00ED3FCE">
      <w:pPr>
        <w:spacing w:after="240" w:line="240" w:lineRule="auto"/>
        <w:ind w:left="1080" w:right="36" w:hanging="540"/>
        <w:jc w:val="thaiDistribute"/>
        <w:rPr>
          <w:rFonts w:ascii="Times New Roman" w:hAnsi="Times New Roman" w:cs="Angsana New"/>
          <w:color w:val="000000"/>
          <w:sz w:val="24"/>
        </w:rPr>
      </w:pPr>
      <w:r w:rsidRPr="000940BB">
        <w:rPr>
          <w:rFonts w:ascii="Times New Roman" w:hAnsi="Times New Roman" w:cs="Angsana New"/>
          <w:spacing w:val="-6"/>
          <w:sz w:val="24"/>
          <w:szCs w:val="24"/>
        </w:rPr>
        <w:t>2</w:t>
      </w:r>
      <w:r w:rsidRPr="000940BB">
        <w:rPr>
          <w:rFonts w:ascii="Times New Roman" w:hAnsi="Times New Roman" w:cs="Times New Roman"/>
          <w:spacing w:val="-6"/>
          <w:sz w:val="24"/>
          <w:szCs w:val="24"/>
        </w:rPr>
        <w:t>.</w:t>
      </w:r>
      <w:r w:rsidRPr="000940BB">
        <w:rPr>
          <w:rFonts w:ascii="Times New Roman" w:hAnsi="Times New Roman" w:cs="Angsana New"/>
          <w:spacing w:val="-6"/>
          <w:sz w:val="24"/>
          <w:szCs w:val="24"/>
        </w:rPr>
        <w:t>6</w:t>
      </w:r>
      <w:r w:rsidRPr="000940BB">
        <w:rPr>
          <w:rFonts w:ascii="Times New Roman" w:hAnsi="Times New Roman" w:cs="Times New Roman"/>
          <w:spacing w:val="-6"/>
          <w:sz w:val="24"/>
          <w:szCs w:val="24"/>
        </w:rPr>
        <w:tab/>
      </w:r>
      <w:r w:rsidRPr="000940BB">
        <w:rPr>
          <w:rFonts w:ascii="Times New Roman" w:hAnsi="Times New Roman" w:cs="Angsana New"/>
          <w:color w:val="000000"/>
          <w:sz w:val="24"/>
        </w:rPr>
        <w:t>Thai Financial Reporting Standards affecting the presentation and disclosure in the current period financial statements</w:t>
      </w:r>
      <w:r w:rsidR="006C105C" w:rsidRPr="000940BB">
        <w:rPr>
          <w:rFonts w:ascii="Times New Roman" w:hAnsi="Times New Roman" w:cs="Angsana New"/>
          <w:color w:val="000000"/>
          <w:sz w:val="24"/>
        </w:rPr>
        <w:t>.</w:t>
      </w:r>
    </w:p>
    <w:p w14:paraId="722A17D1" w14:textId="34036949" w:rsidR="00ED3FCE" w:rsidRPr="000940BB" w:rsidRDefault="00ED3FCE" w:rsidP="00ED3FCE">
      <w:pPr>
        <w:spacing w:after="240" w:line="240" w:lineRule="auto"/>
        <w:ind w:left="1080" w:right="36" w:hanging="540"/>
        <w:jc w:val="thaiDistribute"/>
        <w:rPr>
          <w:rFonts w:ascii="Times New Roman" w:hAnsi="Times New Roman" w:cs="Times New Roman"/>
          <w:color w:val="000000"/>
          <w:spacing w:val="-4"/>
          <w:sz w:val="24"/>
          <w:szCs w:val="24"/>
        </w:rPr>
      </w:pPr>
      <w:r w:rsidRPr="000940BB">
        <w:rPr>
          <w:rFonts w:ascii="Times New Roman" w:hAnsi="Times New Roman" w:cs="Times New Roman"/>
          <w:spacing w:val="-6"/>
          <w:sz w:val="24"/>
          <w:szCs w:val="24"/>
        </w:rPr>
        <w:tab/>
      </w:r>
      <w:r w:rsidRPr="000940BB">
        <w:rPr>
          <w:rFonts w:ascii="Times New Roman" w:hAnsi="Times New Roman" w:cs="Times New Roman"/>
          <w:color w:val="000000"/>
          <w:spacing w:val="-4"/>
          <w:sz w:val="24"/>
          <w:szCs w:val="24"/>
        </w:rPr>
        <w:t>During the period, the Group adopted the revised financial reporting standards issued by the Federation of Accounting Professions, which are effective for fiscal years beginning on or after January 1, 2025. These revisions were made to align the standards with the International Financial Reporting Standards and involve amendments to accounting requirements, as follows:</w:t>
      </w:r>
    </w:p>
    <w:p w14:paraId="53E0A0EA" w14:textId="77777777" w:rsidR="00ED3FCE" w:rsidRPr="000940BB" w:rsidRDefault="00ED3FCE" w:rsidP="00ED3FCE">
      <w:pPr>
        <w:pStyle w:val="ListParagraph"/>
        <w:numPr>
          <w:ilvl w:val="0"/>
          <w:numId w:val="26"/>
        </w:numPr>
        <w:spacing w:before="120" w:after="120" w:line="240" w:lineRule="auto"/>
        <w:ind w:left="1276" w:hanging="267"/>
        <w:contextualSpacing w:val="0"/>
        <w:jc w:val="thaiDistribute"/>
        <w:rPr>
          <w:rFonts w:ascii="Times New Roman" w:hAnsi="Times New Roman" w:cs="Times New Roman"/>
          <w:spacing w:val="-2"/>
          <w:sz w:val="24"/>
          <w:szCs w:val="24"/>
        </w:rPr>
      </w:pPr>
      <w:r w:rsidRPr="000940BB">
        <w:rPr>
          <w:rFonts w:ascii="Times New Roman" w:hAnsi="Times New Roman" w:cs="Times New Roman"/>
          <w:spacing w:val="-2"/>
          <w:sz w:val="24"/>
          <w:szCs w:val="24"/>
        </w:rPr>
        <w:t>Thai Accounting Standard No.1 “Presentation of Financial Statements”, amends to clarify the classification of liabilities as current or non-current, and to address non-current liabilities with covenants.</w:t>
      </w:r>
    </w:p>
    <w:p w14:paraId="6B8A11BD" w14:textId="01EAF3DC" w:rsidR="00ED3FCE" w:rsidRPr="000940BB" w:rsidRDefault="00ED3FCE" w:rsidP="00272027">
      <w:pPr>
        <w:pStyle w:val="ListParagraph"/>
        <w:numPr>
          <w:ilvl w:val="0"/>
          <w:numId w:val="26"/>
        </w:numPr>
        <w:spacing w:before="120" w:after="240" w:line="240" w:lineRule="auto"/>
        <w:ind w:left="1282" w:hanging="274"/>
        <w:contextualSpacing w:val="0"/>
        <w:jc w:val="thaiDistribute"/>
        <w:rPr>
          <w:rFonts w:ascii="Times New Roman" w:hAnsi="Times New Roman" w:cs="Times New Roman"/>
          <w:spacing w:val="-2"/>
          <w:sz w:val="24"/>
          <w:szCs w:val="24"/>
        </w:rPr>
      </w:pPr>
      <w:r w:rsidRPr="000940BB">
        <w:rPr>
          <w:rFonts w:ascii="Times New Roman" w:hAnsi="Times New Roman" w:cs="Times New Roman"/>
          <w:spacing w:val="-2"/>
          <w:sz w:val="24"/>
          <w:szCs w:val="24"/>
        </w:rPr>
        <w:br w:type="page"/>
      </w:r>
      <w:r w:rsidRPr="000940BB">
        <w:rPr>
          <w:rFonts w:ascii="Times New Roman" w:hAnsi="Times New Roman" w:cs="Times New Roman"/>
          <w:spacing w:val="-2"/>
          <w:sz w:val="24"/>
          <w:szCs w:val="24"/>
        </w:rPr>
        <w:lastRenderedPageBreak/>
        <w:t>Thai Accounting Standard No. 7 “Statement of Cash Flows” and Thai Financial Reporting Standard No. 7 “Financial Instruments: Disclosures”, require entities to disclose information about supplier financing arrangements and its related liquidity risk</w:t>
      </w:r>
      <w:r w:rsidRPr="000940BB">
        <w:rPr>
          <w:rFonts w:ascii="Times New Roman" w:hAnsi="Times New Roman" w:cs="Times New Roman"/>
          <w:sz w:val="24"/>
          <w:szCs w:val="24"/>
        </w:rPr>
        <w:t>.</w:t>
      </w:r>
    </w:p>
    <w:p w14:paraId="2AD76C9C" w14:textId="77777777" w:rsidR="00ED3FCE" w:rsidRPr="000940BB" w:rsidRDefault="00ED3FCE" w:rsidP="00272027">
      <w:pPr>
        <w:pStyle w:val="ListParagraph"/>
        <w:numPr>
          <w:ilvl w:val="0"/>
          <w:numId w:val="26"/>
        </w:numPr>
        <w:spacing w:before="120" w:after="240" w:line="240" w:lineRule="auto"/>
        <w:ind w:left="1282" w:hanging="274"/>
        <w:contextualSpacing w:val="0"/>
        <w:jc w:val="thaiDistribute"/>
        <w:rPr>
          <w:rFonts w:ascii="Times New Roman" w:hAnsi="Times New Roman" w:cs="Times New Roman"/>
          <w:sz w:val="24"/>
          <w:szCs w:val="24"/>
        </w:rPr>
      </w:pPr>
      <w:r w:rsidRPr="000940BB">
        <w:rPr>
          <w:rFonts w:ascii="Times New Roman" w:hAnsi="Times New Roman" w:cs="Times New Roman"/>
          <w:sz w:val="24"/>
          <w:szCs w:val="24"/>
        </w:rPr>
        <w:t>Thai Financial Reporting Standard No. 16 “Leases”, introduces additional requirements for subsequent measurement of sale and leaseback transactions.</w:t>
      </w:r>
    </w:p>
    <w:p w14:paraId="3F40B10B" w14:textId="6458D8D1" w:rsidR="00272027" w:rsidRPr="000940BB" w:rsidRDefault="00272027" w:rsidP="00272027">
      <w:pPr>
        <w:spacing w:after="240" w:line="240" w:lineRule="auto"/>
        <w:ind w:left="1080" w:right="36"/>
        <w:jc w:val="thaiDistribute"/>
        <w:rPr>
          <w:rFonts w:ascii="Times New Roman" w:hAnsi="Times New Roman" w:cs="Times New Roman"/>
          <w:color w:val="000000"/>
          <w:sz w:val="24"/>
          <w:szCs w:val="24"/>
        </w:rPr>
      </w:pPr>
      <w:r w:rsidRPr="000940BB">
        <w:rPr>
          <w:rFonts w:ascii="Times New Roman" w:hAnsi="Times New Roman" w:cs="Times New Roman"/>
          <w:color w:val="000000"/>
          <w:spacing w:val="-4"/>
          <w:sz w:val="24"/>
          <w:szCs w:val="24"/>
        </w:rPr>
        <w:t>The adoption of these financial reporting standards does not have any significant impact on the</w:t>
      </w:r>
      <w:r w:rsidRPr="000940BB">
        <w:rPr>
          <w:rFonts w:cs="Times New Roman"/>
          <w:color w:val="000000"/>
          <w:spacing w:val="-4"/>
          <w:sz w:val="24"/>
          <w:szCs w:val="24"/>
        </w:rPr>
        <w:t xml:space="preserve"> </w:t>
      </w:r>
      <w:r w:rsidRPr="000940BB">
        <w:rPr>
          <w:rFonts w:ascii="Times New Roman" w:hAnsi="Times New Roman" w:cs="Times New Roman"/>
          <w:color w:val="000000"/>
          <w:sz w:val="24"/>
          <w:szCs w:val="24"/>
        </w:rPr>
        <w:t>Group</w:t>
      </w:r>
      <w:r w:rsidRPr="000940BB">
        <w:rPr>
          <w:rFonts w:ascii="Times New Roman" w:hAnsi="Times New Roman" w:cs="Times New Roman"/>
          <w:color w:val="000000"/>
          <w:spacing w:val="-4"/>
          <w:sz w:val="24"/>
          <w:szCs w:val="24"/>
        </w:rPr>
        <w:t xml:space="preserve">’s </w:t>
      </w:r>
      <w:r w:rsidRPr="000940BB">
        <w:rPr>
          <w:rFonts w:ascii="Times New Roman" w:hAnsi="Times New Roman" w:cs="Times New Roman"/>
          <w:spacing w:val="-4"/>
          <w:sz w:val="24"/>
          <w:szCs w:val="24"/>
        </w:rPr>
        <w:t xml:space="preserve">interim financial </w:t>
      </w:r>
      <w:r w:rsidRPr="000940BB">
        <w:rPr>
          <w:rFonts w:ascii="Times New Roman" w:hAnsi="Times New Roman" w:cs="Times New Roman"/>
          <w:color w:val="000000"/>
          <w:spacing w:val="-4"/>
          <w:sz w:val="24"/>
          <w:szCs w:val="24"/>
        </w:rPr>
        <w:t>statements</w:t>
      </w:r>
      <w:r w:rsidRPr="000940BB">
        <w:rPr>
          <w:rFonts w:ascii="Times New Roman" w:hAnsi="Times New Roman" w:cs="Times New Roman"/>
          <w:color w:val="0000FF"/>
          <w:spacing w:val="-4"/>
          <w:sz w:val="24"/>
          <w:szCs w:val="24"/>
        </w:rPr>
        <w:t>.</w:t>
      </w:r>
      <w:r w:rsidRPr="000940BB">
        <w:rPr>
          <w:rFonts w:ascii="Times New Roman" w:hAnsi="Times New Roman" w:cs="Times New Roman"/>
          <w:color w:val="000000"/>
          <w:sz w:val="24"/>
          <w:szCs w:val="24"/>
        </w:rPr>
        <w:t xml:space="preserve"> </w:t>
      </w:r>
    </w:p>
    <w:p w14:paraId="66E13B66" w14:textId="77777777" w:rsidR="005D7ABA" w:rsidRPr="000940BB" w:rsidRDefault="00834950" w:rsidP="000848DB">
      <w:pPr>
        <w:spacing w:after="120" w:line="240" w:lineRule="auto"/>
        <w:ind w:left="1080" w:right="43" w:hanging="540"/>
        <w:rPr>
          <w:rFonts w:ascii="Times New Roman" w:hAnsi="Times New Roman" w:cs="Times New Roman"/>
          <w:sz w:val="24"/>
          <w:szCs w:val="24"/>
        </w:rPr>
      </w:pPr>
      <w:r w:rsidRPr="000940BB">
        <w:rPr>
          <w:rFonts w:ascii="Times New Roman" w:hAnsi="Times New Roman" w:cs="Times New Roman"/>
          <w:sz w:val="24"/>
          <w:szCs w:val="24"/>
          <w:lang w:val="en-US"/>
        </w:rPr>
        <w:t>2</w:t>
      </w:r>
      <w:r w:rsidR="005D7ABA" w:rsidRPr="000940BB">
        <w:rPr>
          <w:rFonts w:ascii="Times New Roman" w:hAnsi="Times New Roman" w:cs="Times New Roman"/>
          <w:sz w:val="24"/>
          <w:szCs w:val="24"/>
        </w:rPr>
        <w:t>.</w:t>
      </w:r>
      <w:r w:rsidR="0018243B" w:rsidRPr="000940BB">
        <w:rPr>
          <w:rFonts w:ascii="Times New Roman" w:hAnsi="Times New Roman" w:cs="Times New Roman"/>
          <w:sz w:val="24"/>
          <w:szCs w:val="24"/>
          <w:lang w:val="en-US"/>
        </w:rPr>
        <w:t>7</w:t>
      </w:r>
      <w:r w:rsidR="005D7ABA" w:rsidRPr="000940BB">
        <w:rPr>
          <w:rFonts w:ascii="Times New Roman" w:hAnsi="Times New Roman" w:cs="Times New Roman"/>
          <w:sz w:val="24"/>
          <w:szCs w:val="24"/>
          <w:cs/>
        </w:rPr>
        <w:tab/>
      </w:r>
      <w:r w:rsidR="005D7ABA" w:rsidRPr="000940BB">
        <w:rPr>
          <w:rFonts w:ascii="Times New Roman" w:hAnsi="Times New Roman" w:cs="Times New Roman"/>
          <w:sz w:val="24"/>
          <w:szCs w:val="24"/>
        </w:rPr>
        <w:t>Basis of preparation of the consolidated interim financial statements</w:t>
      </w:r>
    </w:p>
    <w:p w14:paraId="69B0A7D8" w14:textId="54BC5D98" w:rsidR="005D7ABA" w:rsidRPr="000940BB" w:rsidRDefault="005D7ABA" w:rsidP="00CD5F90">
      <w:pPr>
        <w:spacing w:after="240" w:line="240" w:lineRule="auto"/>
        <w:ind w:left="1080" w:right="43"/>
        <w:jc w:val="thaiDistribute"/>
        <w:rPr>
          <w:rFonts w:ascii="Times New Roman" w:hAnsi="Times New Roman" w:cs="Cordia New"/>
          <w:sz w:val="24"/>
          <w:szCs w:val="30"/>
          <w:lang w:val="en-US"/>
        </w:rPr>
      </w:pPr>
      <w:bookmarkStart w:id="1" w:name="OLE_LINK10"/>
      <w:bookmarkStart w:id="2" w:name="OLE_LINK11"/>
      <w:r w:rsidRPr="000940BB">
        <w:rPr>
          <w:rFonts w:ascii="Times New Roman" w:hAnsi="Times New Roman" w:cs="Times New Roman"/>
          <w:sz w:val="24"/>
          <w:szCs w:val="24"/>
          <w:lang w:val="en-US"/>
        </w:rPr>
        <w:t>The consolidated interim financial statements for the three-month</w:t>
      </w:r>
      <w:r w:rsidR="002A0891" w:rsidRPr="000940BB">
        <w:rPr>
          <w:rFonts w:ascii="Times New Roman" w:hAnsi="Times New Roman" w:cs="Times New Roman"/>
          <w:sz w:val="24"/>
          <w:szCs w:val="30"/>
          <w:lang w:val="en-US"/>
        </w:rPr>
        <w:t xml:space="preserve"> </w:t>
      </w:r>
      <w:r w:rsidR="004033AD" w:rsidRPr="000940BB">
        <w:rPr>
          <w:rFonts w:ascii="Times New Roman" w:hAnsi="Times New Roman" w:cs="Times New Roman"/>
          <w:sz w:val="24"/>
          <w:szCs w:val="30"/>
          <w:lang w:val="en-US"/>
        </w:rPr>
        <w:t xml:space="preserve">and six-month </w:t>
      </w:r>
      <w:r w:rsidR="00160F91" w:rsidRPr="000940BB">
        <w:rPr>
          <w:rFonts w:ascii="Times New Roman" w:hAnsi="Times New Roman" w:cs="Times New Roman"/>
          <w:sz w:val="24"/>
          <w:szCs w:val="24"/>
          <w:lang w:val="en-US"/>
        </w:rPr>
        <w:t>period</w:t>
      </w:r>
      <w:r w:rsidR="00B5665C">
        <w:rPr>
          <w:rFonts w:ascii="Times New Roman" w:hAnsi="Times New Roman" w:cs="Times New Roman"/>
          <w:sz w:val="24"/>
          <w:szCs w:val="24"/>
          <w:lang w:val="en-US"/>
        </w:rPr>
        <w:t>s</w:t>
      </w:r>
      <w:r w:rsidR="00455F4C" w:rsidRPr="000940BB">
        <w:rPr>
          <w:rFonts w:ascii="Times New Roman" w:hAnsi="Times New Roman" w:cs="Times New Roman"/>
          <w:sz w:val="24"/>
          <w:szCs w:val="24"/>
          <w:lang w:val="en-US"/>
        </w:rPr>
        <w:t xml:space="preserve"> </w:t>
      </w:r>
      <w:r w:rsidR="00B25230" w:rsidRPr="000940BB">
        <w:rPr>
          <w:rFonts w:ascii="Times New Roman" w:hAnsi="Times New Roman" w:cs="Times New Roman"/>
          <w:sz w:val="24"/>
          <w:szCs w:val="24"/>
          <w:lang w:val="en-US"/>
        </w:rPr>
        <w:t xml:space="preserve">ended </w:t>
      </w:r>
      <w:r w:rsidR="004033AD" w:rsidRPr="000940BB">
        <w:rPr>
          <w:rFonts w:ascii="Times New Roman" w:hAnsi="Times New Roman" w:cs="Times New Roman"/>
          <w:sz w:val="24"/>
          <w:szCs w:val="24"/>
          <w:lang w:val="en-US"/>
        </w:rPr>
        <w:t>June 30</w:t>
      </w:r>
      <w:r w:rsidR="00960DBF" w:rsidRPr="000940BB">
        <w:rPr>
          <w:rFonts w:ascii="Times New Roman" w:hAnsi="Times New Roman" w:cs="Times New Roman"/>
          <w:sz w:val="24"/>
          <w:szCs w:val="24"/>
        </w:rPr>
        <w:t>,</w:t>
      </w:r>
      <w:r w:rsidRPr="000940BB">
        <w:rPr>
          <w:rFonts w:ascii="Times New Roman" w:hAnsi="Times New Roman" w:cs="Times New Roman"/>
          <w:sz w:val="24"/>
          <w:szCs w:val="24"/>
          <w:lang w:val="en-US"/>
        </w:rPr>
        <w:t xml:space="preserve"> </w:t>
      </w:r>
      <w:r w:rsidR="00834950" w:rsidRPr="000940BB">
        <w:rPr>
          <w:rFonts w:ascii="Times New Roman" w:hAnsi="Times New Roman" w:cs="Times New Roman"/>
          <w:sz w:val="24"/>
          <w:szCs w:val="24"/>
          <w:lang w:val="en-US"/>
        </w:rPr>
        <w:t>202</w:t>
      </w:r>
      <w:r w:rsidR="00D83967" w:rsidRPr="000940BB">
        <w:rPr>
          <w:rFonts w:ascii="Times New Roman" w:hAnsi="Times New Roman" w:cs="Times New Roman"/>
          <w:sz w:val="24"/>
          <w:szCs w:val="24"/>
          <w:lang w:val="en-US"/>
        </w:rPr>
        <w:t>5</w:t>
      </w:r>
      <w:r w:rsidRPr="000940BB">
        <w:rPr>
          <w:rFonts w:ascii="Times New Roman" w:hAnsi="Times New Roman" w:cs="Times New Roman"/>
          <w:sz w:val="24"/>
          <w:szCs w:val="24"/>
          <w:lang w:val="en-US"/>
        </w:rPr>
        <w:t xml:space="preserve"> and the comparative information included the interim financial statements of the Company and subsidiaries. These subsidiaries are detailed as follows</w:t>
      </w:r>
      <w:r w:rsidRPr="000940BB">
        <w:rPr>
          <w:rFonts w:ascii="Times New Roman" w:hAnsi="Times New Roman" w:cs="Times New Roman"/>
          <w:sz w:val="24"/>
          <w:szCs w:val="30"/>
          <w:lang w:val="en-US"/>
        </w:rPr>
        <w:t>:</w:t>
      </w:r>
    </w:p>
    <w:tbl>
      <w:tblPr>
        <w:tblW w:w="8280" w:type="dxa"/>
        <w:tblInd w:w="1200" w:type="dxa"/>
        <w:tblLayout w:type="fixed"/>
        <w:tblCellMar>
          <w:left w:w="30" w:type="dxa"/>
          <w:right w:w="30" w:type="dxa"/>
        </w:tblCellMar>
        <w:tblLook w:val="0000" w:firstRow="0" w:lastRow="0" w:firstColumn="0" w:lastColumn="0" w:noHBand="0" w:noVBand="0"/>
      </w:tblPr>
      <w:tblGrid>
        <w:gridCol w:w="2610"/>
        <w:gridCol w:w="90"/>
        <w:gridCol w:w="1080"/>
        <w:gridCol w:w="103"/>
        <w:gridCol w:w="1820"/>
        <w:gridCol w:w="104"/>
        <w:gridCol w:w="583"/>
        <w:gridCol w:w="90"/>
        <w:gridCol w:w="720"/>
        <w:gridCol w:w="90"/>
        <w:gridCol w:w="990"/>
      </w:tblGrid>
      <w:tr w:rsidR="009547CA" w:rsidRPr="000940BB" w14:paraId="2324DE64" w14:textId="77777777" w:rsidTr="00B13081">
        <w:trPr>
          <w:trHeight w:val="74"/>
        </w:trPr>
        <w:tc>
          <w:tcPr>
            <w:tcW w:w="2610" w:type="dxa"/>
            <w:tcBorders>
              <w:top w:val="nil"/>
              <w:left w:val="nil"/>
              <w:right w:val="nil"/>
            </w:tcBorders>
          </w:tcPr>
          <w:p w14:paraId="20B0716C" w14:textId="77777777" w:rsidR="009547CA" w:rsidRPr="000940BB" w:rsidRDefault="009547CA" w:rsidP="0034004B">
            <w:pPr>
              <w:autoSpaceDE w:val="0"/>
              <w:autoSpaceDN w:val="0"/>
              <w:adjustRightInd w:val="0"/>
              <w:spacing w:line="240" w:lineRule="exact"/>
              <w:ind w:right="36" w:firstLine="15"/>
              <w:jc w:val="center"/>
              <w:rPr>
                <w:rFonts w:ascii="Times New Roman" w:eastAsia="Times New Roman" w:hAnsi="Times New Roman" w:cs="Times New Roman"/>
                <w:b/>
                <w:bCs/>
                <w:color w:val="000000"/>
                <w:sz w:val="16"/>
                <w:szCs w:val="16"/>
                <w:lang w:val="en-US"/>
              </w:rPr>
            </w:pPr>
            <w:r w:rsidRPr="000940BB">
              <w:rPr>
                <w:rFonts w:ascii="Times New Roman" w:eastAsia="Times New Roman" w:hAnsi="Times New Roman" w:cs="Times New Roman"/>
                <w:b/>
                <w:bCs/>
                <w:color w:val="000000"/>
                <w:sz w:val="16"/>
                <w:szCs w:val="16"/>
                <w:lang w:val="en-US"/>
              </w:rPr>
              <w:t xml:space="preserve">Subsidiaries </w:t>
            </w:r>
          </w:p>
        </w:tc>
        <w:tc>
          <w:tcPr>
            <w:tcW w:w="90" w:type="dxa"/>
            <w:tcBorders>
              <w:top w:val="nil"/>
              <w:left w:val="nil"/>
              <w:right w:val="nil"/>
            </w:tcBorders>
          </w:tcPr>
          <w:p w14:paraId="2BFC0D62" w14:textId="77777777" w:rsidR="009547CA" w:rsidRPr="000940BB" w:rsidRDefault="009547CA" w:rsidP="0034004B">
            <w:pPr>
              <w:autoSpaceDE w:val="0"/>
              <w:autoSpaceDN w:val="0"/>
              <w:adjustRightInd w:val="0"/>
              <w:spacing w:line="240" w:lineRule="exact"/>
              <w:ind w:right="36" w:hanging="284"/>
              <w:jc w:val="center"/>
              <w:rPr>
                <w:rFonts w:ascii="Times New Roman" w:eastAsia="Times New Roman" w:hAnsi="Times New Roman" w:cs="Times New Roman"/>
                <w:b/>
                <w:bCs/>
                <w:color w:val="000000"/>
                <w:sz w:val="16"/>
                <w:szCs w:val="16"/>
                <w:lang w:val="en-US"/>
              </w:rPr>
            </w:pPr>
          </w:p>
        </w:tc>
        <w:tc>
          <w:tcPr>
            <w:tcW w:w="1080" w:type="dxa"/>
            <w:tcBorders>
              <w:top w:val="nil"/>
              <w:left w:val="nil"/>
              <w:right w:val="nil"/>
            </w:tcBorders>
          </w:tcPr>
          <w:p w14:paraId="7F9A3793" w14:textId="77777777" w:rsidR="009547CA" w:rsidRPr="000940BB" w:rsidRDefault="009547CA" w:rsidP="0034004B">
            <w:pPr>
              <w:autoSpaceDE w:val="0"/>
              <w:autoSpaceDN w:val="0"/>
              <w:adjustRightInd w:val="0"/>
              <w:spacing w:line="240" w:lineRule="exact"/>
              <w:ind w:right="36" w:firstLine="15"/>
              <w:jc w:val="center"/>
              <w:rPr>
                <w:rFonts w:ascii="Times New Roman" w:eastAsia="Times New Roman" w:hAnsi="Times New Roman" w:cs="Times New Roman"/>
                <w:b/>
                <w:bCs/>
                <w:color w:val="000000"/>
                <w:sz w:val="16"/>
                <w:szCs w:val="16"/>
                <w:lang w:val="en-US"/>
              </w:rPr>
            </w:pPr>
            <w:r w:rsidRPr="000940BB">
              <w:rPr>
                <w:rFonts w:ascii="Times New Roman" w:eastAsia="Times New Roman" w:hAnsi="Times New Roman" w:cs="Times New Roman"/>
                <w:b/>
                <w:bCs/>
                <w:color w:val="000000"/>
                <w:sz w:val="16"/>
                <w:szCs w:val="16"/>
                <w:lang w:val="en-US"/>
              </w:rPr>
              <w:t>Incorporation</w:t>
            </w:r>
          </w:p>
        </w:tc>
        <w:tc>
          <w:tcPr>
            <w:tcW w:w="103" w:type="dxa"/>
            <w:tcBorders>
              <w:top w:val="nil"/>
              <w:left w:val="nil"/>
              <w:right w:val="nil"/>
            </w:tcBorders>
          </w:tcPr>
          <w:p w14:paraId="5A52ED79" w14:textId="77777777" w:rsidR="009547CA" w:rsidRPr="000940BB" w:rsidRDefault="009547CA" w:rsidP="0034004B">
            <w:pPr>
              <w:autoSpaceDE w:val="0"/>
              <w:autoSpaceDN w:val="0"/>
              <w:adjustRightInd w:val="0"/>
              <w:spacing w:line="240" w:lineRule="exact"/>
              <w:ind w:right="36" w:hanging="284"/>
              <w:jc w:val="center"/>
              <w:rPr>
                <w:rFonts w:ascii="Times New Roman" w:eastAsia="Times New Roman" w:hAnsi="Times New Roman" w:cs="Times New Roman"/>
                <w:b/>
                <w:bCs/>
                <w:color w:val="000000"/>
                <w:sz w:val="16"/>
                <w:szCs w:val="16"/>
                <w:lang w:val="en-US"/>
              </w:rPr>
            </w:pPr>
          </w:p>
        </w:tc>
        <w:tc>
          <w:tcPr>
            <w:tcW w:w="1820" w:type="dxa"/>
            <w:tcBorders>
              <w:top w:val="nil"/>
              <w:left w:val="nil"/>
              <w:right w:val="nil"/>
            </w:tcBorders>
          </w:tcPr>
          <w:p w14:paraId="3A6D2A87" w14:textId="77777777" w:rsidR="009547CA" w:rsidRPr="000940BB" w:rsidRDefault="009547CA" w:rsidP="0034004B">
            <w:pPr>
              <w:autoSpaceDE w:val="0"/>
              <w:autoSpaceDN w:val="0"/>
              <w:adjustRightInd w:val="0"/>
              <w:spacing w:line="240" w:lineRule="exact"/>
              <w:ind w:right="36" w:firstLine="15"/>
              <w:jc w:val="center"/>
              <w:rPr>
                <w:rFonts w:ascii="Times New Roman" w:eastAsia="Times New Roman" w:hAnsi="Times New Roman" w:cs="Times New Roman"/>
                <w:b/>
                <w:bCs/>
                <w:color w:val="000000"/>
                <w:sz w:val="16"/>
                <w:szCs w:val="16"/>
                <w:lang w:val="en-US"/>
              </w:rPr>
            </w:pPr>
            <w:r w:rsidRPr="000940BB">
              <w:rPr>
                <w:rFonts w:ascii="Times New Roman" w:eastAsia="Times New Roman" w:hAnsi="Times New Roman" w:cs="Times New Roman"/>
                <w:b/>
                <w:bCs/>
                <w:color w:val="000000"/>
                <w:sz w:val="16"/>
                <w:szCs w:val="16"/>
                <w:lang w:val="en-US"/>
              </w:rPr>
              <w:t>Type of Business</w:t>
            </w:r>
          </w:p>
        </w:tc>
        <w:tc>
          <w:tcPr>
            <w:tcW w:w="104" w:type="dxa"/>
            <w:tcBorders>
              <w:top w:val="nil"/>
              <w:left w:val="nil"/>
              <w:right w:val="nil"/>
            </w:tcBorders>
          </w:tcPr>
          <w:p w14:paraId="316DF8BF" w14:textId="77777777" w:rsidR="009547CA" w:rsidRPr="000940BB" w:rsidRDefault="009547CA" w:rsidP="0034004B">
            <w:pPr>
              <w:autoSpaceDE w:val="0"/>
              <w:autoSpaceDN w:val="0"/>
              <w:adjustRightInd w:val="0"/>
              <w:spacing w:line="240" w:lineRule="exact"/>
              <w:ind w:right="36" w:hanging="284"/>
              <w:jc w:val="center"/>
              <w:rPr>
                <w:rFonts w:ascii="Times New Roman" w:eastAsia="Times New Roman" w:hAnsi="Times New Roman" w:cs="Times New Roman"/>
                <w:b/>
                <w:bCs/>
                <w:color w:val="000000"/>
                <w:sz w:val="16"/>
                <w:szCs w:val="16"/>
                <w:lang w:val="en-US"/>
              </w:rPr>
            </w:pPr>
          </w:p>
        </w:tc>
        <w:tc>
          <w:tcPr>
            <w:tcW w:w="2473" w:type="dxa"/>
            <w:gridSpan w:val="5"/>
            <w:tcBorders>
              <w:top w:val="nil"/>
              <w:left w:val="nil"/>
              <w:right w:val="nil"/>
            </w:tcBorders>
          </w:tcPr>
          <w:p w14:paraId="29CC7157" w14:textId="77777777" w:rsidR="009547CA" w:rsidRPr="000940BB" w:rsidRDefault="009547CA" w:rsidP="0034004B">
            <w:pPr>
              <w:autoSpaceDE w:val="0"/>
              <w:autoSpaceDN w:val="0"/>
              <w:adjustRightInd w:val="0"/>
              <w:spacing w:line="240" w:lineRule="exact"/>
              <w:ind w:right="36" w:firstLine="15"/>
              <w:jc w:val="center"/>
              <w:rPr>
                <w:rFonts w:ascii="Times New Roman" w:eastAsia="Times New Roman" w:hAnsi="Times New Roman" w:cs="Times New Roman"/>
                <w:b/>
                <w:bCs/>
                <w:color w:val="000000"/>
                <w:sz w:val="16"/>
                <w:szCs w:val="16"/>
                <w:lang w:val="en-US"/>
              </w:rPr>
            </w:pPr>
            <w:r w:rsidRPr="000940BB">
              <w:rPr>
                <w:rFonts w:ascii="Times New Roman" w:eastAsia="Times New Roman" w:hAnsi="Times New Roman" w:cs="Times New Roman"/>
                <w:b/>
                <w:bCs/>
                <w:color w:val="000000"/>
                <w:sz w:val="16"/>
                <w:szCs w:val="16"/>
                <w:lang w:val="en-US"/>
              </w:rPr>
              <w:t>Percentage of investments</w:t>
            </w:r>
          </w:p>
        </w:tc>
      </w:tr>
      <w:tr w:rsidR="009547CA" w:rsidRPr="000940BB" w14:paraId="1D25511B" w14:textId="77777777" w:rsidTr="00B13081">
        <w:trPr>
          <w:trHeight w:val="57"/>
        </w:trPr>
        <w:tc>
          <w:tcPr>
            <w:tcW w:w="2610" w:type="dxa"/>
            <w:tcBorders>
              <w:top w:val="nil"/>
              <w:left w:val="nil"/>
              <w:right w:val="nil"/>
            </w:tcBorders>
          </w:tcPr>
          <w:p w14:paraId="3D6E86A8" w14:textId="77777777" w:rsidR="009547CA" w:rsidRPr="000940BB" w:rsidRDefault="009547CA" w:rsidP="0034004B">
            <w:pPr>
              <w:autoSpaceDE w:val="0"/>
              <w:autoSpaceDN w:val="0"/>
              <w:adjustRightInd w:val="0"/>
              <w:spacing w:line="240" w:lineRule="exact"/>
              <w:ind w:right="36" w:firstLine="15"/>
              <w:jc w:val="center"/>
              <w:rPr>
                <w:rFonts w:ascii="Times New Roman" w:eastAsia="Times New Roman" w:hAnsi="Times New Roman" w:cs="Times New Roman"/>
                <w:b/>
                <w:bCs/>
                <w:color w:val="000000"/>
                <w:sz w:val="16"/>
                <w:szCs w:val="16"/>
                <w:lang w:val="en-US"/>
              </w:rPr>
            </w:pPr>
          </w:p>
        </w:tc>
        <w:tc>
          <w:tcPr>
            <w:tcW w:w="90" w:type="dxa"/>
            <w:tcBorders>
              <w:top w:val="nil"/>
              <w:left w:val="nil"/>
              <w:right w:val="nil"/>
            </w:tcBorders>
          </w:tcPr>
          <w:p w14:paraId="5430A4E9" w14:textId="77777777" w:rsidR="009547CA" w:rsidRPr="000940BB" w:rsidRDefault="009547CA" w:rsidP="0034004B">
            <w:pPr>
              <w:autoSpaceDE w:val="0"/>
              <w:autoSpaceDN w:val="0"/>
              <w:adjustRightInd w:val="0"/>
              <w:spacing w:line="240" w:lineRule="exact"/>
              <w:ind w:right="36" w:hanging="284"/>
              <w:jc w:val="center"/>
              <w:rPr>
                <w:rFonts w:ascii="Times New Roman" w:eastAsia="Times New Roman" w:hAnsi="Times New Roman" w:cs="Times New Roman"/>
                <w:b/>
                <w:bCs/>
                <w:color w:val="000000"/>
                <w:sz w:val="16"/>
                <w:szCs w:val="16"/>
                <w:lang w:val="en-US"/>
              </w:rPr>
            </w:pPr>
          </w:p>
        </w:tc>
        <w:tc>
          <w:tcPr>
            <w:tcW w:w="1080" w:type="dxa"/>
            <w:tcBorders>
              <w:top w:val="nil"/>
              <w:left w:val="nil"/>
              <w:right w:val="nil"/>
            </w:tcBorders>
          </w:tcPr>
          <w:p w14:paraId="69335C3A" w14:textId="77777777" w:rsidR="009547CA" w:rsidRPr="000940BB" w:rsidRDefault="009547CA" w:rsidP="0034004B">
            <w:pPr>
              <w:autoSpaceDE w:val="0"/>
              <w:autoSpaceDN w:val="0"/>
              <w:adjustRightInd w:val="0"/>
              <w:spacing w:line="240" w:lineRule="exact"/>
              <w:ind w:right="36" w:firstLine="15"/>
              <w:jc w:val="center"/>
              <w:rPr>
                <w:rFonts w:ascii="Times New Roman" w:eastAsia="Times New Roman" w:hAnsi="Times New Roman" w:cs="Times New Roman"/>
                <w:b/>
                <w:bCs/>
                <w:color w:val="000000"/>
                <w:sz w:val="16"/>
                <w:szCs w:val="16"/>
                <w:lang w:val="en-US"/>
              </w:rPr>
            </w:pPr>
          </w:p>
        </w:tc>
        <w:tc>
          <w:tcPr>
            <w:tcW w:w="103" w:type="dxa"/>
            <w:tcBorders>
              <w:top w:val="nil"/>
              <w:left w:val="nil"/>
              <w:right w:val="nil"/>
            </w:tcBorders>
          </w:tcPr>
          <w:p w14:paraId="72661840" w14:textId="77777777" w:rsidR="009547CA" w:rsidRPr="000940BB" w:rsidRDefault="009547CA" w:rsidP="0034004B">
            <w:pPr>
              <w:autoSpaceDE w:val="0"/>
              <w:autoSpaceDN w:val="0"/>
              <w:adjustRightInd w:val="0"/>
              <w:spacing w:line="240" w:lineRule="exact"/>
              <w:ind w:right="36" w:hanging="284"/>
              <w:jc w:val="center"/>
              <w:rPr>
                <w:rFonts w:ascii="Times New Roman" w:eastAsia="Times New Roman" w:hAnsi="Times New Roman" w:cs="Times New Roman"/>
                <w:b/>
                <w:bCs/>
                <w:color w:val="000000"/>
                <w:sz w:val="16"/>
                <w:szCs w:val="16"/>
                <w:lang w:val="en-US"/>
              </w:rPr>
            </w:pPr>
          </w:p>
        </w:tc>
        <w:tc>
          <w:tcPr>
            <w:tcW w:w="1820" w:type="dxa"/>
            <w:tcBorders>
              <w:top w:val="nil"/>
              <w:left w:val="nil"/>
              <w:right w:val="nil"/>
            </w:tcBorders>
          </w:tcPr>
          <w:p w14:paraId="51BD40C4" w14:textId="77777777" w:rsidR="009547CA" w:rsidRPr="000940BB" w:rsidRDefault="009547CA" w:rsidP="0034004B">
            <w:pPr>
              <w:autoSpaceDE w:val="0"/>
              <w:autoSpaceDN w:val="0"/>
              <w:adjustRightInd w:val="0"/>
              <w:spacing w:line="240" w:lineRule="exact"/>
              <w:ind w:right="36" w:firstLine="15"/>
              <w:jc w:val="center"/>
              <w:rPr>
                <w:rFonts w:ascii="Times New Roman" w:eastAsia="Times New Roman" w:hAnsi="Times New Roman" w:cs="Times New Roman"/>
                <w:b/>
                <w:bCs/>
                <w:color w:val="000000"/>
                <w:sz w:val="16"/>
                <w:szCs w:val="16"/>
                <w:lang w:val="en-US"/>
              </w:rPr>
            </w:pPr>
          </w:p>
        </w:tc>
        <w:tc>
          <w:tcPr>
            <w:tcW w:w="104" w:type="dxa"/>
            <w:tcBorders>
              <w:top w:val="nil"/>
              <w:left w:val="nil"/>
              <w:right w:val="nil"/>
            </w:tcBorders>
          </w:tcPr>
          <w:p w14:paraId="282E24EC" w14:textId="77777777" w:rsidR="009547CA" w:rsidRPr="000940BB" w:rsidRDefault="009547CA" w:rsidP="0034004B">
            <w:pPr>
              <w:autoSpaceDE w:val="0"/>
              <w:autoSpaceDN w:val="0"/>
              <w:adjustRightInd w:val="0"/>
              <w:spacing w:line="240" w:lineRule="exact"/>
              <w:ind w:right="36" w:hanging="284"/>
              <w:jc w:val="center"/>
              <w:rPr>
                <w:rFonts w:ascii="Times New Roman" w:eastAsia="Times New Roman" w:hAnsi="Times New Roman" w:cs="Times New Roman"/>
                <w:b/>
                <w:bCs/>
                <w:color w:val="000000"/>
                <w:sz w:val="16"/>
                <w:szCs w:val="16"/>
                <w:lang w:val="en-US"/>
              </w:rPr>
            </w:pPr>
          </w:p>
        </w:tc>
        <w:tc>
          <w:tcPr>
            <w:tcW w:w="1393" w:type="dxa"/>
            <w:gridSpan w:val="3"/>
            <w:tcBorders>
              <w:top w:val="nil"/>
              <w:left w:val="nil"/>
              <w:right w:val="nil"/>
            </w:tcBorders>
          </w:tcPr>
          <w:p w14:paraId="64C66040" w14:textId="01FE7508" w:rsidR="009547CA" w:rsidRPr="000940BB" w:rsidRDefault="009547CA" w:rsidP="0034004B">
            <w:pPr>
              <w:autoSpaceDE w:val="0"/>
              <w:autoSpaceDN w:val="0"/>
              <w:adjustRightInd w:val="0"/>
              <w:spacing w:line="240" w:lineRule="exact"/>
              <w:ind w:right="36" w:firstLine="15"/>
              <w:jc w:val="center"/>
              <w:rPr>
                <w:rFonts w:ascii="Times New Roman" w:eastAsia="Times New Roman" w:hAnsi="Times New Roman" w:cs="Times New Roman"/>
                <w:b/>
                <w:bCs/>
                <w:color w:val="000000"/>
                <w:sz w:val="16"/>
                <w:szCs w:val="16"/>
                <w:lang w:val="en-US"/>
              </w:rPr>
            </w:pPr>
            <w:r w:rsidRPr="000940BB">
              <w:rPr>
                <w:rFonts w:ascii="Times New Roman" w:eastAsia="Times New Roman" w:hAnsi="Times New Roman" w:cs="Times New Roman"/>
                <w:b/>
                <w:bCs/>
                <w:color w:val="000000"/>
                <w:sz w:val="16"/>
                <w:szCs w:val="16"/>
                <w:lang w:val="en-US"/>
              </w:rPr>
              <w:t>As at</w:t>
            </w:r>
          </w:p>
        </w:tc>
        <w:tc>
          <w:tcPr>
            <w:tcW w:w="90" w:type="dxa"/>
            <w:tcBorders>
              <w:top w:val="nil"/>
              <w:left w:val="nil"/>
              <w:right w:val="nil"/>
            </w:tcBorders>
          </w:tcPr>
          <w:p w14:paraId="29676B04" w14:textId="77777777" w:rsidR="009547CA" w:rsidRPr="000940BB" w:rsidRDefault="009547CA" w:rsidP="0034004B">
            <w:pPr>
              <w:autoSpaceDE w:val="0"/>
              <w:autoSpaceDN w:val="0"/>
              <w:adjustRightInd w:val="0"/>
              <w:spacing w:line="240" w:lineRule="exact"/>
              <w:ind w:right="36" w:hanging="284"/>
              <w:jc w:val="center"/>
              <w:rPr>
                <w:rFonts w:ascii="Times New Roman" w:eastAsia="Times New Roman" w:hAnsi="Times New Roman" w:cs="Times New Roman"/>
                <w:b/>
                <w:bCs/>
                <w:color w:val="000000"/>
                <w:sz w:val="16"/>
                <w:szCs w:val="16"/>
                <w:lang w:val="en-US"/>
              </w:rPr>
            </w:pPr>
          </w:p>
        </w:tc>
        <w:tc>
          <w:tcPr>
            <w:tcW w:w="990" w:type="dxa"/>
            <w:tcBorders>
              <w:top w:val="nil"/>
              <w:left w:val="nil"/>
              <w:right w:val="nil"/>
            </w:tcBorders>
          </w:tcPr>
          <w:p w14:paraId="7F814447" w14:textId="19DC5268" w:rsidR="009547CA" w:rsidRPr="000940BB" w:rsidRDefault="009547CA" w:rsidP="004033AD">
            <w:pPr>
              <w:autoSpaceDE w:val="0"/>
              <w:autoSpaceDN w:val="0"/>
              <w:adjustRightInd w:val="0"/>
              <w:spacing w:line="240" w:lineRule="exact"/>
              <w:ind w:left="-30" w:right="-27" w:firstLine="15"/>
              <w:jc w:val="center"/>
              <w:rPr>
                <w:rFonts w:ascii="Times New Roman" w:eastAsia="Times New Roman" w:hAnsi="Times New Roman" w:cs="Times New Roman"/>
                <w:b/>
                <w:bCs/>
                <w:color w:val="000000"/>
                <w:sz w:val="16"/>
                <w:szCs w:val="16"/>
                <w:lang w:val="en-US"/>
              </w:rPr>
            </w:pPr>
            <w:r w:rsidRPr="000940BB">
              <w:rPr>
                <w:rFonts w:ascii="Times New Roman" w:eastAsia="Times New Roman" w:hAnsi="Times New Roman" w:cs="Times New Roman"/>
                <w:b/>
                <w:bCs/>
                <w:color w:val="000000"/>
                <w:sz w:val="16"/>
                <w:szCs w:val="16"/>
                <w:lang w:val="en-US"/>
              </w:rPr>
              <w:t>As at</w:t>
            </w:r>
          </w:p>
        </w:tc>
      </w:tr>
      <w:tr w:rsidR="009547CA" w:rsidRPr="000940BB" w14:paraId="76564466" w14:textId="77777777" w:rsidTr="00B13081">
        <w:trPr>
          <w:trHeight w:val="57"/>
        </w:trPr>
        <w:tc>
          <w:tcPr>
            <w:tcW w:w="2610" w:type="dxa"/>
            <w:tcBorders>
              <w:top w:val="nil"/>
              <w:left w:val="nil"/>
              <w:right w:val="nil"/>
            </w:tcBorders>
          </w:tcPr>
          <w:p w14:paraId="22244437" w14:textId="77777777" w:rsidR="009547CA" w:rsidRPr="000940BB" w:rsidRDefault="009547CA" w:rsidP="0034004B">
            <w:pPr>
              <w:autoSpaceDE w:val="0"/>
              <w:autoSpaceDN w:val="0"/>
              <w:adjustRightInd w:val="0"/>
              <w:spacing w:line="240" w:lineRule="exact"/>
              <w:ind w:right="36" w:firstLine="15"/>
              <w:jc w:val="center"/>
              <w:rPr>
                <w:rFonts w:ascii="Times New Roman" w:eastAsia="Times New Roman" w:hAnsi="Times New Roman" w:cs="Times New Roman"/>
                <w:b/>
                <w:bCs/>
                <w:color w:val="000000"/>
                <w:sz w:val="16"/>
                <w:szCs w:val="16"/>
                <w:lang w:val="en-US"/>
              </w:rPr>
            </w:pPr>
          </w:p>
        </w:tc>
        <w:tc>
          <w:tcPr>
            <w:tcW w:w="90" w:type="dxa"/>
            <w:tcBorders>
              <w:top w:val="nil"/>
              <w:left w:val="nil"/>
              <w:right w:val="nil"/>
            </w:tcBorders>
          </w:tcPr>
          <w:p w14:paraId="6459B6D6" w14:textId="77777777" w:rsidR="009547CA" w:rsidRPr="000940BB" w:rsidRDefault="009547CA" w:rsidP="0034004B">
            <w:pPr>
              <w:autoSpaceDE w:val="0"/>
              <w:autoSpaceDN w:val="0"/>
              <w:adjustRightInd w:val="0"/>
              <w:spacing w:line="240" w:lineRule="exact"/>
              <w:ind w:right="36" w:hanging="284"/>
              <w:jc w:val="center"/>
              <w:rPr>
                <w:rFonts w:ascii="Times New Roman" w:eastAsia="Times New Roman" w:hAnsi="Times New Roman" w:cs="Times New Roman"/>
                <w:b/>
                <w:bCs/>
                <w:color w:val="000000"/>
                <w:sz w:val="16"/>
                <w:szCs w:val="16"/>
                <w:lang w:val="en-US"/>
              </w:rPr>
            </w:pPr>
          </w:p>
        </w:tc>
        <w:tc>
          <w:tcPr>
            <w:tcW w:w="1080" w:type="dxa"/>
            <w:tcBorders>
              <w:top w:val="nil"/>
              <w:left w:val="nil"/>
              <w:right w:val="nil"/>
            </w:tcBorders>
          </w:tcPr>
          <w:p w14:paraId="60C82D2C" w14:textId="77777777" w:rsidR="009547CA" w:rsidRPr="000940BB" w:rsidRDefault="009547CA" w:rsidP="0034004B">
            <w:pPr>
              <w:autoSpaceDE w:val="0"/>
              <w:autoSpaceDN w:val="0"/>
              <w:adjustRightInd w:val="0"/>
              <w:spacing w:line="240" w:lineRule="exact"/>
              <w:ind w:right="36" w:firstLine="15"/>
              <w:jc w:val="center"/>
              <w:rPr>
                <w:rFonts w:ascii="Times New Roman" w:eastAsia="Times New Roman" w:hAnsi="Times New Roman" w:cs="Times New Roman"/>
                <w:b/>
                <w:bCs/>
                <w:color w:val="000000"/>
                <w:sz w:val="16"/>
                <w:szCs w:val="16"/>
                <w:lang w:val="en-US"/>
              </w:rPr>
            </w:pPr>
          </w:p>
        </w:tc>
        <w:tc>
          <w:tcPr>
            <w:tcW w:w="103" w:type="dxa"/>
            <w:tcBorders>
              <w:top w:val="nil"/>
              <w:left w:val="nil"/>
              <w:right w:val="nil"/>
            </w:tcBorders>
          </w:tcPr>
          <w:p w14:paraId="7A79CD5E" w14:textId="77777777" w:rsidR="009547CA" w:rsidRPr="000940BB" w:rsidRDefault="009547CA" w:rsidP="0034004B">
            <w:pPr>
              <w:autoSpaceDE w:val="0"/>
              <w:autoSpaceDN w:val="0"/>
              <w:adjustRightInd w:val="0"/>
              <w:spacing w:line="240" w:lineRule="exact"/>
              <w:ind w:right="36" w:hanging="284"/>
              <w:jc w:val="center"/>
              <w:rPr>
                <w:rFonts w:ascii="Times New Roman" w:eastAsia="Times New Roman" w:hAnsi="Times New Roman" w:cs="Times New Roman"/>
                <w:b/>
                <w:bCs/>
                <w:color w:val="000000"/>
                <w:sz w:val="16"/>
                <w:szCs w:val="16"/>
                <w:lang w:val="en-US"/>
              </w:rPr>
            </w:pPr>
          </w:p>
        </w:tc>
        <w:tc>
          <w:tcPr>
            <w:tcW w:w="1820" w:type="dxa"/>
            <w:tcBorders>
              <w:top w:val="nil"/>
              <w:left w:val="nil"/>
              <w:right w:val="nil"/>
            </w:tcBorders>
          </w:tcPr>
          <w:p w14:paraId="2DC88DEE" w14:textId="77777777" w:rsidR="009547CA" w:rsidRPr="000940BB" w:rsidRDefault="009547CA" w:rsidP="0034004B">
            <w:pPr>
              <w:autoSpaceDE w:val="0"/>
              <w:autoSpaceDN w:val="0"/>
              <w:adjustRightInd w:val="0"/>
              <w:spacing w:line="240" w:lineRule="exact"/>
              <w:ind w:right="36" w:firstLine="15"/>
              <w:jc w:val="center"/>
              <w:rPr>
                <w:rFonts w:ascii="Times New Roman" w:eastAsia="Times New Roman" w:hAnsi="Times New Roman" w:cs="Times New Roman"/>
                <w:b/>
                <w:bCs/>
                <w:color w:val="000000"/>
                <w:sz w:val="16"/>
                <w:szCs w:val="16"/>
                <w:lang w:val="en-US"/>
              </w:rPr>
            </w:pPr>
          </w:p>
        </w:tc>
        <w:tc>
          <w:tcPr>
            <w:tcW w:w="104" w:type="dxa"/>
            <w:tcBorders>
              <w:top w:val="nil"/>
              <w:left w:val="nil"/>
              <w:right w:val="nil"/>
            </w:tcBorders>
          </w:tcPr>
          <w:p w14:paraId="15ED055D" w14:textId="77777777" w:rsidR="009547CA" w:rsidRPr="000940BB" w:rsidRDefault="009547CA" w:rsidP="0034004B">
            <w:pPr>
              <w:autoSpaceDE w:val="0"/>
              <w:autoSpaceDN w:val="0"/>
              <w:adjustRightInd w:val="0"/>
              <w:spacing w:line="240" w:lineRule="exact"/>
              <w:ind w:right="36" w:hanging="284"/>
              <w:jc w:val="center"/>
              <w:rPr>
                <w:rFonts w:ascii="Times New Roman" w:eastAsia="Times New Roman" w:hAnsi="Times New Roman" w:cs="Times New Roman"/>
                <w:b/>
                <w:bCs/>
                <w:color w:val="000000"/>
                <w:sz w:val="16"/>
                <w:szCs w:val="16"/>
                <w:lang w:val="en-US"/>
              </w:rPr>
            </w:pPr>
          </w:p>
        </w:tc>
        <w:tc>
          <w:tcPr>
            <w:tcW w:w="1393" w:type="dxa"/>
            <w:gridSpan w:val="3"/>
            <w:tcBorders>
              <w:top w:val="nil"/>
              <w:left w:val="nil"/>
              <w:right w:val="nil"/>
            </w:tcBorders>
          </w:tcPr>
          <w:p w14:paraId="610EB09D" w14:textId="2AB0EA52" w:rsidR="009547CA" w:rsidRPr="000940BB" w:rsidRDefault="004033AD" w:rsidP="0034004B">
            <w:pPr>
              <w:autoSpaceDE w:val="0"/>
              <w:autoSpaceDN w:val="0"/>
              <w:adjustRightInd w:val="0"/>
              <w:spacing w:line="240" w:lineRule="exact"/>
              <w:ind w:right="36" w:firstLine="15"/>
              <w:jc w:val="center"/>
              <w:rPr>
                <w:rFonts w:ascii="Times New Roman" w:eastAsia="Times New Roman" w:hAnsi="Times New Roman" w:cs="Times New Roman"/>
                <w:b/>
                <w:bCs/>
                <w:color w:val="000000"/>
                <w:sz w:val="16"/>
                <w:szCs w:val="16"/>
                <w:lang w:val="en-US"/>
              </w:rPr>
            </w:pPr>
            <w:r w:rsidRPr="000940BB">
              <w:rPr>
                <w:rFonts w:ascii="Times New Roman" w:eastAsia="Times New Roman" w:hAnsi="Times New Roman" w:cs="Times New Roman"/>
                <w:b/>
                <w:bCs/>
                <w:color w:val="000000"/>
                <w:sz w:val="16"/>
                <w:szCs w:val="16"/>
                <w:lang w:val="en-US"/>
              </w:rPr>
              <w:t>June 30</w:t>
            </w:r>
            <w:r w:rsidR="009547CA" w:rsidRPr="000940BB">
              <w:rPr>
                <w:rFonts w:ascii="Times New Roman" w:eastAsia="Times New Roman" w:hAnsi="Times New Roman" w:cs="Times New Roman"/>
                <w:b/>
                <w:bCs/>
                <w:color w:val="000000"/>
                <w:sz w:val="16"/>
                <w:szCs w:val="16"/>
                <w:lang w:val="en-US"/>
              </w:rPr>
              <w:t>,</w:t>
            </w:r>
          </w:p>
        </w:tc>
        <w:tc>
          <w:tcPr>
            <w:tcW w:w="90" w:type="dxa"/>
            <w:tcBorders>
              <w:top w:val="nil"/>
              <w:left w:val="nil"/>
              <w:right w:val="nil"/>
            </w:tcBorders>
          </w:tcPr>
          <w:p w14:paraId="0B9A6483" w14:textId="77777777" w:rsidR="009547CA" w:rsidRPr="000940BB" w:rsidRDefault="009547CA" w:rsidP="0034004B">
            <w:pPr>
              <w:autoSpaceDE w:val="0"/>
              <w:autoSpaceDN w:val="0"/>
              <w:adjustRightInd w:val="0"/>
              <w:spacing w:line="240" w:lineRule="exact"/>
              <w:ind w:right="36" w:hanging="284"/>
              <w:jc w:val="center"/>
              <w:rPr>
                <w:rFonts w:ascii="Times New Roman" w:eastAsia="Times New Roman" w:hAnsi="Times New Roman" w:cs="Times New Roman"/>
                <w:b/>
                <w:bCs/>
                <w:color w:val="000000"/>
                <w:sz w:val="16"/>
                <w:szCs w:val="16"/>
                <w:lang w:val="en-US"/>
              </w:rPr>
            </w:pPr>
          </w:p>
        </w:tc>
        <w:tc>
          <w:tcPr>
            <w:tcW w:w="990" w:type="dxa"/>
            <w:tcBorders>
              <w:top w:val="nil"/>
              <w:left w:val="nil"/>
              <w:right w:val="nil"/>
            </w:tcBorders>
          </w:tcPr>
          <w:p w14:paraId="3D0EA82B" w14:textId="546404EB" w:rsidR="009547CA" w:rsidRPr="000940BB" w:rsidRDefault="009547CA" w:rsidP="004033AD">
            <w:pPr>
              <w:autoSpaceDE w:val="0"/>
              <w:autoSpaceDN w:val="0"/>
              <w:adjustRightInd w:val="0"/>
              <w:spacing w:line="240" w:lineRule="exact"/>
              <w:ind w:left="-30" w:right="-27" w:firstLine="15"/>
              <w:jc w:val="center"/>
              <w:rPr>
                <w:rFonts w:ascii="Times New Roman" w:eastAsia="Times New Roman" w:hAnsi="Times New Roman" w:cs="Times New Roman"/>
                <w:b/>
                <w:bCs/>
                <w:color w:val="000000"/>
                <w:sz w:val="16"/>
                <w:szCs w:val="16"/>
                <w:lang w:val="en-US"/>
              </w:rPr>
            </w:pPr>
            <w:r w:rsidRPr="000940BB">
              <w:rPr>
                <w:rFonts w:ascii="Times New Roman" w:eastAsia="Times New Roman" w:hAnsi="Times New Roman" w:cs="Times New Roman"/>
                <w:b/>
                <w:bCs/>
                <w:color w:val="000000"/>
                <w:sz w:val="16"/>
                <w:szCs w:val="16"/>
                <w:lang w:val="en-US"/>
              </w:rPr>
              <w:t>December 31,</w:t>
            </w:r>
          </w:p>
        </w:tc>
      </w:tr>
      <w:tr w:rsidR="009547CA" w:rsidRPr="000940BB" w14:paraId="04019165" w14:textId="77777777" w:rsidTr="00B13081">
        <w:trPr>
          <w:trHeight w:val="57"/>
        </w:trPr>
        <w:tc>
          <w:tcPr>
            <w:tcW w:w="2610" w:type="dxa"/>
            <w:tcBorders>
              <w:left w:val="nil"/>
              <w:bottom w:val="single" w:sz="4" w:space="0" w:color="auto"/>
              <w:right w:val="nil"/>
            </w:tcBorders>
          </w:tcPr>
          <w:p w14:paraId="58745641" w14:textId="77777777" w:rsidR="009547CA" w:rsidRPr="000940BB" w:rsidRDefault="009547CA" w:rsidP="00CD5F90">
            <w:pPr>
              <w:autoSpaceDE w:val="0"/>
              <w:autoSpaceDN w:val="0"/>
              <w:adjustRightInd w:val="0"/>
              <w:spacing w:line="240" w:lineRule="exact"/>
              <w:ind w:right="36" w:firstLine="15"/>
              <w:jc w:val="center"/>
              <w:rPr>
                <w:rFonts w:ascii="Times New Roman" w:eastAsia="Times New Roman" w:hAnsi="Times New Roman" w:cs="Times New Roman"/>
                <w:b/>
                <w:bCs/>
                <w:color w:val="000000"/>
                <w:sz w:val="16"/>
                <w:szCs w:val="16"/>
                <w:lang w:val="en-US"/>
              </w:rPr>
            </w:pPr>
          </w:p>
        </w:tc>
        <w:tc>
          <w:tcPr>
            <w:tcW w:w="90" w:type="dxa"/>
            <w:tcBorders>
              <w:left w:val="nil"/>
              <w:bottom w:val="single" w:sz="4" w:space="0" w:color="auto"/>
              <w:right w:val="nil"/>
            </w:tcBorders>
          </w:tcPr>
          <w:p w14:paraId="021DD0BC" w14:textId="77777777" w:rsidR="009547CA" w:rsidRPr="000940BB" w:rsidRDefault="009547CA" w:rsidP="00CD5F90">
            <w:pPr>
              <w:autoSpaceDE w:val="0"/>
              <w:autoSpaceDN w:val="0"/>
              <w:adjustRightInd w:val="0"/>
              <w:spacing w:line="240" w:lineRule="exact"/>
              <w:ind w:right="36" w:hanging="284"/>
              <w:jc w:val="center"/>
              <w:rPr>
                <w:rFonts w:ascii="Times New Roman" w:eastAsia="Times New Roman" w:hAnsi="Times New Roman" w:cs="Times New Roman"/>
                <w:b/>
                <w:bCs/>
                <w:color w:val="000000"/>
                <w:sz w:val="16"/>
                <w:szCs w:val="16"/>
                <w:lang w:val="en-US"/>
              </w:rPr>
            </w:pPr>
          </w:p>
        </w:tc>
        <w:tc>
          <w:tcPr>
            <w:tcW w:w="1080" w:type="dxa"/>
            <w:tcBorders>
              <w:left w:val="nil"/>
              <w:bottom w:val="single" w:sz="4" w:space="0" w:color="auto"/>
              <w:right w:val="nil"/>
            </w:tcBorders>
          </w:tcPr>
          <w:p w14:paraId="4CDD7CF6" w14:textId="77777777" w:rsidR="009547CA" w:rsidRPr="000940BB" w:rsidRDefault="009547CA" w:rsidP="00CD5F90">
            <w:pPr>
              <w:autoSpaceDE w:val="0"/>
              <w:autoSpaceDN w:val="0"/>
              <w:adjustRightInd w:val="0"/>
              <w:spacing w:line="240" w:lineRule="exact"/>
              <w:ind w:right="36" w:firstLine="15"/>
              <w:jc w:val="center"/>
              <w:rPr>
                <w:rFonts w:ascii="Times New Roman" w:eastAsia="Times New Roman" w:hAnsi="Times New Roman" w:cs="Times New Roman"/>
                <w:b/>
                <w:bCs/>
                <w:color w:val="000000"/>
                <w:sz w:val="16"/>
                <w:szCs w:val="16"/>
                <w:lang w:val="en-US"/>
              </w:rPr>
            </w:pPr>
          </w:p>
        </w:tc>
        <w:tc>
          <w:tcPr>
            <w:tcW w:w="103" w:type="dxa"/>
            <w:tcBorders>
              <w:left w:val="nil"/>
              <w:bottom w:val="single" w:sz="4" w:space="0" w:color="auto"/>
              <w:right w:val="nil"/>
            </w:tcBorders>
          </w:tcPr>
          <w:p w14:paraId="680FB9D7" w14:textId="77777777" w:rsidR="009547CA" w:rsidRPr="000940BB" w:rsidRDefault="009547CA" w:rsidP="00CD5F90">
            <w:pPr>
              <w:autoSpaceDE w:val="0"/>
              <w:autoSpaceDN w:val="0"/>
              <w:adjustRightInd w:val="0"/>
              <w:spacing w:line="240" w:lineRule="exact"/>
              <w:ind w:right="36" w:hanging="284"/>
              <w:jc w:val="center"/>
              <w:rPr>
                <w:rFonts w:ascii="Times New Roman" w:eastAsia="Times New Roman" w:hAnsi="Times New Roman" w:cs="Times New Roman"/>
                <w:b/>
                <w:bCs/>
                <w:color w:val="000000"/>
                <w:sz w:val="16"/>
                <w:szCs w:val="16"/>
                <w:lang w:val="en-US"/>
              </w:rPr>
            </w:pPr>
          </w:p>
        </w:tc>
        <w:tc>
          <w:tcPr>
            <w:tcW w:w="1820" w:type="dxa"/>
            <w:tcBorders>
              <w:left w:val="nil"/>
              <w:bottom w:val="single" w:sz="4" w:space="0" w:color="auto"/>
              <w:right w:val="nil"/>
            </w:tcBorders>
          </w:tcPr>
          <w:p w14:paraId="3E596118" w14:textId="77777777" w:rsidR="009547CA" w:rsidRPr="000940BB" w:rsidRDefault="009547CA" w:rsidP="00CD5F90">
            <w:pPr>
              <w:autoSpaceDE w:val="0"/>
              <w:autoSpaceDN w:val="0"/>
              <w:adjustRightInd w:val="0"/>
              <w:spacing w:line="240" w:lineRule="exact"/>
              <w:ind w:right="36" w:firstLine="15"/>
              <w:jc w:val="center"/>
              <w:rPr>
                <w:rFonts w:ascii="Times New Roman" w:eastAsia="Times New Roman" w:hAnsi="Times New Roman" w:cs="Times New Roman"/>
                <w:b/>
                <w:bCs/>
                <w:color w:val="000000"/>
                <w:sz w:val="16"/>
                <w:szCs w:val="16"/>
                <w:lang w:val="en-US"/>
              </w:rPr>
            </w:pPr>
          </w:p>
        </w:tc>
        <w:tc>
          <w:tcPr>
            <w:tcW w:w="104" w:type="dxa"/>
            <w:tcBorders>
              <w:left w:val="nil"/>
              <w:bottom w:val="single" w:sz="4" w:space="0" w:color="auto"/>
              <w:right w:val="nil"/>
            </w:tcBorders>
          </w:tcPr>
          <w:p w14:paraId="477CB88A" w14:textId="77777777" w:rsidR="009547CA" w:rsidRPr="000940BB" w:rsidRDefault="009547CA" w:rsidP="00CD5F90">
            <w:pPr>
              <w:autoSpaceDE w:val="0"/>
              <w:autoSpaceDN w:val="0"/>
              <w:adjustRightInd w:val="0"/>
              <w:spacing w:line="240" w:lineRule="exact"/>
              <w:ind w:right="36" w:hanging="284"/>
              <w:jc w:val="center"/>
              <w:rPr>
                <w:rFonts w:ascii="Times New Roman" w:eastAsia="Times New Roman" w:hAnsi="Times New Roman" w:cs="Times New Roman"/>
                <w:b/>
                <w:bCs/>
                <w:color w:val="000000"/>
                <w:sz w:val="16"/>
                <w:szCs w:val="16"/>
                <w:lang w:val="en-US"/>
              </w:rPr>
            </w:pPr>
          </w:p>
        </w:tc>
        <w:tc>
          <w:tcPr>
            <w:tcW w:w="583" w:type="dxa"/>
            <w:tcBorders>
              <w:left w:val="nil"/>
              <w:bottom w:val="single" w:sz="4" w:space="0" w:color="auto"/>
              <w:right w:val="nil"/>
            </w:tcBorders>
          </w:tcPr>
          <w:p w14:paraId="16B0F478" w14:textId="40CFEA80" w:rsidR="009547CA" w:rsidRPr="000940BB" w:rsidRDefault="009547CA" w:rsidP="009547CA">
            <w:pPr>
              <w:autoSpaceDE w:val="0"/>
              <w:autoSpaceDN w:val="0"/>
              <w:adjustRightInd w:val="0"/>
              <w:spacing w:line="240" w:lineRule="exact"/>
              <w:ind w:left="-20" w:right="-305" w:hanging="284"/>
              <w:jc w:val="center"/>
              <w:rPr>
                <w:rFonts w:ascii="Times New Roman" w:eastAsia="Times New Roman" w:hAnsi="Times New Roman" w:cs="Times New Roman"/>
                <w:b/>
                <w:bCs/>
                <w:color w:val="000000"/>
                <w:sz w:val="16"/>
                <w:szCs w:val="16"/>
                <w:lang w:val="en-US"/>
              </w:rPr>
            </w:pPr>
            <w:r w:rsidRPr="000940BB">
              <w:rPr>
                <w:rFonts w:ascii="Times New Roman" w:eastAsia="Times New Roman" w:hAnsi="Times New Roman" w:cs="Times New Roman"/>
                <w:b/>
                <w:bCs/>
                <w:color w:val="000000"/>
                <w:sz w:val="16"/>
                <w:szCs w:val="16"/>
                <w:lang w:val="en-US"/>
              </w:rPr>
              <w:t>2025</w:t>
            </w:r>
          </w:p>
        </w:tc>
        <w:tc>
          <w:tcPr>
            <w:tcW w:w="90" w:type="dxa"/>
            <w:tcBorders>
              <w:left w:val="nil"/>
              <w:bottom w:val="single" w:sz="4" w:space="0" w:color="auto"/>
              <w:right w:val="nil"/>
            </w:tcBorders>
          </w:tcPr>
          <w:p w14:paraId="05EEB674" w14:textId="1B2C89D8" w:rsidR="009547CA" w:rsidRPr="000940BB" w:rsidRDefault="009547CA" w:rsidP="00CD5F90">
            <w:pPr>
              <w:autoSpaceDE w:val="0"/>
              <w:autoSpaceDN w:val="0"/>
              <w:adjustRightInd w:val="0"/>
              <w:spacing w:line="240" w:lineRule="exact"/>
              <w:ind w:right="36" w:hanging="284"/>
              <w:jc w:val="center"/>
              <w:rPr>
                <w:rFonts w:ascii="Times New Roman" w:eastAsia="Times New Roman" w:hAnsi="Times New Roman" w:cs="Times New Roman"/>
                <w:b/>
                <w:bCs/>
                <w:color w:val="000000"/>
                <w:sz w:val="16"/>
                <w:szCs w:val="16"/>
                <w:lang w:val="en-US"/>
              </w:rPr>
            </w:pPr>
          </w:p>
        </w:tc>
        <w:tc>
          <w:tcPr>
            <w:tcW w:w="720" w:type="dxa"/>
            <w:tcBorders>
              <w:left w:val="nil"/>
              <w:bottom w:val="single" w:sz="4" w:space="0" w:color="auto"/>
              <w:right w:val="nil"/>
            </w:tcBorders>
          </w:tcPr>
          <w:p w14:paraId="31DA46B9" w14:textId="0960289A" w:rsidR="009547CA" w:rsidRPr="000940BB" w:rsidRDefault="009547CA" w:rsidP="00CD5F90">
            <w:pPr>
              <w:autoSpaceDE w:val="0"/>
              <w:autoSpaceDN w:val="0"/>
              <w:adjustRightInd w:val="0"/>
              <w:spacing w:line="240" w:lineRule="exact"/>
              <w:ind w:right="36" w:firstLine="15"/>
              <w:jc w:val="center"/>
              <w:rPr>
                <w:rFonts w:ascii="Times New Roman" w:eastAsia="Times New Roman" w:hAnsi="Times New Roman" w:cs="Cordia New"/>
                <w:b/>
                <w:bCs/>
                <w:color w:val="000000"/>
                <w:sz w:val="16"/>
                <w:szCs w:val="16"/>
                <w:lang w:val="en-US"/>
              </w:rPr>
            </w:pPr>
            <w:r w:rsidRPr="000940BB">
              <w:rPr>
                <w:rFonts w:ascii="Times New Roman" w:eastAsia="Times New Roman" w:hAnsi="Times New Roman" w:cs="Cordia New"/>
                <w:b/>
                <w:bCs/>
                <w:color w:val="000000"/>
                <w:sz w:val="16"/>
                <w:szCs w:val="16"/>
                <w:lang w:val="en-US"/>
              </w:rPr>
              <w:t>2024</w:t>
            </w:r>
          </w:p>
        </w:tc>
        <w:tc>
          <w:tcPr>
            <w:tcW w:w="90" w:type="dxa"/>
            <w:tcBorders>
              <w:left w:val="nil"/>
              <w:bottom w:val="single" w:sz="4" w:space="0" w:color="auto"/>
              <w:right w:val="nil"/>
            </w:tcBorders>
          </w:tcPr>
          <w:p w14:paraId="1DD80518" w14:textId="77777777" w:rsidR="009547CA" w:rsidRPr="000940BB" w:rsidRDefault="009547CA" w:rsidP="00CD5F90">
            <w:pPr>
              <w:autoSpaceDE w:val="0"/>
              <w:autoSpaceDN w:val="0"/>
              <w:adjustRightInd w:val="0"/>
              <w:spacing w:line="240" w:lineRule="exact"/>
              <w:ind w:right="36" w:hanging="284"/>
              <w:jc w:val="center"/>
              <w:rPr>
                <w:rFonts w:ascii="Times New Roman" w:eastAsia="Times New Roman" w:hAnsi="Times New Roman" w:cs="Times New Roman"/>
                <w:b/>
                <w:bCs/>
                <w:color w:val="000000"/>
                <w:sz w:val="16"/>
                <w:szCs w:val="16"/>
                <w:lang w:val="en-US"/>
              </w:rPr>
            </w:pPr>
          </w:p>
        </w:tc>
        <w:tc>
          <w:tcPr>
            <w:tcW w:w="990" w:type="dxa"/>
            <w:tcBorders>
              <w:left w:val="nil"/>
              <w:bottom w:val="single" w:sz="4" w:space="0" w:color="auto"/>
              <w:right w:val="nil"/>
            </w:tcBorders>
          </w:tcPr>
          <w:p w14:paraId="0348340D" w14:textId="6F010E58" w:rsidR="009547CA" w:rsidRPr="000940BB" w:rsidRDefault="009547CA" w:rsidP="004033AD">
            <w:pPr>
              <w:autoSpaceDE w:val="0"/>
              <w:autoSpaceDN w:val="0"/>
              <w:adjustRightInd w:val="0"/>
              <w:spacing w:line="240" w:lineRule="exact"/>
              <w:ind w:left="-30" w:right="-27" w:firstLine="15"/>
              <w:jc w:val="center"/>
              <w:rPr>
                <w:rFonts w:ascii="Times New Roman" w:eastAsia="Times New Roman" w:hAnsi="Times New Roman" w:cs="Times New Roman"/>
                <w:b/>
                <w:bCs/>
                <w:color w:val="000000"/>
                <w:sz w:val="16"/>
                <w:szCs w:val="16"/>
                <w:lang w:val="en-US"/>
              </w:rPr>
            </w:pPr>
            <w:r w:rsidRPr="000940BB">
              <w:rPr>
                <w:rFonts w:ascii="Times New Roman" w:eastAsia="Times New Roman" w:hAnsi="Times New Roman" w:cs="Times New Roman"/>
                <w:b/>
                <w:bCs/>
                <w:color w:val="000000"/>
                <w:sz w:val="16"/>
                <w:szCs w:val="16"/>
                <w:lang w:val="en-US"/>
              </w:rPr>
              <w:t>2024</w:t>
            </w:r>
          </w:p>
        </w:tc>
      </w:tr>
      <w:tr w:rsidR="009547CA" w:rsidRPr="000940BB" w14:paraId="5632D9B5" w14:textId="77777777" w:rsidTr="00B13081">
        <w:trPr>
          <w:trHeight w:val="57"/>
        </w:trPr>
        <w:tc>
          <w:tcPr>
            <w:tcW w:w="2610" w:type="dxa"/>
            <w:tcBorders>
              <w:top w:val="single" w:sz="4" w:space="0" w:color="auto"/>
              <w:left w:val="nil"/>
              <w:bottom w:val="nil"/>
              <w:right w:val="nil"/>
            </w:tcBorders>
          </w:tcPr>
          <w:p w14:paraId="4B338BC9" w14:textId="77777777" w:rsidR="009547CA" w:rsidRPr="000940BB" w:rsidRDefault="009547CA" w:rsidP="00CD5F90">
            <w:pPr>
              <w:autoSpaceDE w:val="0"/>
              <w:autoSpaceDN w:val="0"/>
              <w:adjustRightInd w:val="0"/>
              <w:spacing w:line="240" w:lineRule="exact"/>
              <w:ind w:right="36" w:firstLine="15"/>
              <w:rPr>
                <w:rFonts w:ascii="Times New Roman" w:eastAsia="Times New Roman" w:hAnsi="Times New Roman" w:cs="Times New Roman"/>
                <w:b/>
                <w:bCs/>
                <w:color w:val="000000"/>
                <w:sz w:val="16"/>
                <w:szCs w:val="16"/>
                <w:lang w:val="en-US"/>
              </w:rPr>
            </w:pPr>
            <w:r w:rsidRPr="000940BB">
              <w:rPr>
                <w:rFonts w:ascii="Times New Roman" w:eastAsia="Times New Roman" w:hAnsi="Times New Roman" w:cs="Times New Roman"/>
                <w:b/>
                <w:bCs/>
                <w:color w:val="000000"/>
                <w:sz w:val="16"/>
                <w:szCs w:val="16"/>
                <w:lang w:val="en-US"/>
              </w:rPr>
              <w:t>Direct subsidiaries</w:t>
            </w:r>
          </w:p>
        </w:tc>
        <w:tc>
          <w:tcPr>
            <w:tcW w:w="90" w:type="dxa"/>
            <w:tcBorders>
              <w:top w:val="single" w:sz="4" w:space="0" w:color="auto"/>
              <w:left w:val="nil"/>
              <w:bottom w:val="nil"/>
              <w:right w:val="nil"/>
            </w:tcBorders>
          </w:tcPr>
          <w:p w14:paraId="1386826B" w14:textId="77777777" w:rsidR="009547CA" w:rsidRPr="000940BB" w:rsidRDefault="009547CA" w:rsidP="00CD5F90">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1080" w:type="dxa"/>
            <w:tcBorders>
              <w:top w:val="single" w:sz="4" w:space="0" w:color="auto"/>
              <w:left w:val="nil"/>
              <w:bottom w:val="nil"/>
              <w:right w:val="nil"/>
            </w:tcBorders>
          </w:tcPr>
          <w:p w14:paraId="2A45F659" w14:textId="77777777" w:rsidR="009547CA" w:rsidRPr="000940BB" w:rsidRDefault="009547CA" w:rsidP="00CD5F90">
            <w:pPr>
              <w:autoSpaceDE w:val="0"/>
              <w:autoSpaceDN w:val="0"/>
              <w:adjustRightInd w:val="0"/>
              <w:spacing w:line="240" w:lineRule="exact"/>
              <w:ind w:right="36" w:hanging="284"/>
              <w:jc w:val="center"/>
              <w:rPr>
                <w:rFonts w:ascii="Times New Roman" w:eastAsia="Times New Roman" w:hAnsi="Times New Roman" w:cs="Times New Roman"/>
                <w:color w:val="000000"/>
                <w:sz w:val="16"/>
                <w:szCs w:val="16"/>
                <w:lang w:val="en-US"/>
              </w:rPr>
            </w:pPr>
          </w:p>
        </w:tc>
        <w:tc>
          <w:tcPr>
            <w:tcW w:w="103" w:type="dxa"/>
            <w:tcBorders>
              <w:top w:val="single" w:sz="4" w:space="0" w:color="auto"/>
              <w:left w:val="nil"/>
              <w:bottom w:val="nil"/>
              <w:right w:val="nil"/>
            </w:tcBorders>
          </w:tcPr>
          <w:p w14:paraId="59088601" w14:textId="77777777" w:rsidR="009547CA" w:rsidRPr="000940BB" w:rsidRDefault="009547CA" w:rsidP="00CD5F90">
            <w:pPr>
              <w:autoSpaceDE w:val="0"/>
              <w:autoSpaceDN w:val="0"/>
              <w:adjustRightInd w:val="0"/>
              <w:spacing w:line="240" w:lineRule="exact"/>
              <w:ind w:right="36" w:hanging="284"/>
              <w:jc w:val="center"/>
              <w:rPr>
                <w:rFonts w:ascii="Times New Roman" w:eastAsia="Times New Roman" w:hAnsi="Times New Roman" w:cs="Times New Roman"/>
                <w:color w:val="000000"/>
                <w:sz w:val="16"/>
                <w:szCs w:val="16"/>
                <w:lang w:val="en-US"/>
              </w:rPr>
            </w:pPr>
          </w:p>
        </w:tc>
        <w:tc>
          <w:tcPr>
            <w:tcW w:w="1820" w:type="dxa"/>
            <w:tcBorders>
              <w:top w:val="single" w:sz="4" w:space="0" w:color="auto"/>
              <w:left w:val="nil"/>
              <w:bottom w:val="nil"/>
              <w:right w:val="nil"/>
            </w:tcBorders>
          </w:tcPr>
          <w:p w14:paraId="3709ADC1" w14:textId="77777777" w:rsidR="009547CA" w:rsidRPr="000940BB" w:rsidRDefault="009547CA" w:rsidP="00CD5F90">
            <w:pPr>
              <w:autoSpaceDE w:val="0"/>
              <w:autoSpaceDN w:val="0"/>
              <w:adjustRightInd w:val="0"/>
              <w:spacing w:line="240" w:lineRule="exact"/>
              <w:ind w:right="36" w:hanging="284"/>
              <w:jc w:val="center"/>
              <w:rPr>
                <w:rFonts w:ascii="Times New Roman" w:eastAsia="Times New Roman" w:hAnsi="Times New Roman" w:cs="Times New Roman"/>
                <w:color w:val="000000"/>
                <w:sz w:val="16"/>
                <w:szCs w:val="16"/>
                <w:lang w:val="en-US"/>
              </w:rPr>
            </w:pPr>
          </w:p>
        </w:tc>
        <w:tc>
          <w:tcPr>
            <w:tcW w:w="104" w:type="dxa"/>
            <w:tcBorders>
              <w:top w:val="single" w:sz="4" w:space="0" w:color="auto"/>
              <w:left w:val="nil"/>
              <w:bottom w:val="nil"/>
              <w:right w:val="nil"/>
            </w:tcBorders>
          </w:tcPr>
          <w:p w14:paraId="68D6C3FB" w14:textId="77777777" w:rsidR="009547CA" w:rsidRPr="000940BB" w:rsidRDefault="009547CA" w:rsidP="00CD5F90">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583" w:type="dxa"/>
            <w:tcBorders>
              <w:top w:val="single" w:sz="4" w:space="0" w:color="auto"/>
              <w:left w:val="nil"/>
              <w:bottom w:val="nil"/>
              <w:right w:val="nil"/>
            </w:tcBorders>
          </w:tcPr>
          <w:p w14:paraId="07FA9FA8" w14:textId="1D83EAE3" w:rsidR="009547CA" w:rsidRPr="000940BB" w:rsidRDefault="009547CA" w:rsidP="00CD5F90">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90" w:type="dxa"/>
            <w:tcBorders>
              <w:top w:val="single" w:sz="4" w:space="0" w:color="auto"/>
              <w:left w:val="nil"/>
              <w:bottom w:val="nil"/>
              <w:right w:val="nil"/>
            </w:tcBorders>
          </w:tcPr>
          <w:p w14:paraId="095B9358" w14:textId="0477EE38" w:rsidR="009547CA" w:rsidRPr="000940BB" w:rsidRDefault="009547CA" w:rsidP="00CD5F90">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720" w:type="dxa"/>
            <w:tcBorders>
              <w:top w:val="single" w:sz="4" w:space="0" w:color="auto"/>
              <w:left w:val="nil"/>
              <w:bottom w:val="nil"/>
              <w:right w:val="nil"/>
            </w:tcBorders>
          </w:tcPr>
          <w:p w14:paraId="19303C5C" w14:textId="77777777" w:rsidR="009547CA" w:rsidRPr="000940BB" w:rsidRDefault="009547CA" w:rsidP="00CD5F90">
            <w:pPr>
              <w:autoSpaceDE w:val="0"/>
              <w:autoSpaceDN w:val="0"/>
              <w:adjustRightInd w:val="0"/>
              <w:spacing w:line="240" w:lineRule="exact"/>
              <w:ind w:right="36" w:hanging="284"/>
              <w:jc w:val="center"/>
              <w:rPr>
                <w:rFonts w:ascii="Times New Roman" w:eastAsia="Times New Roman" w:hAnsi="Times New Roman" w:cs="Times New Roman"/>
                <w:color w:val="000000"/>
                <w:sz w:val="16"/>
                <w:szCs w:val="16"/>
                <w:lang w:val="en-US"/>
              </w:rPr>
            </w:pPr>
          </w:p>
        </w:tc>
        <w:tc>
          <w:tcPr>
            <w:tcW w:w="90" w:type="dxa"/>
            <w:tcBorders>
              <w:top w:val="single" w:sz="4" w:space="0" w:color="auto"/>
              <w:left w:val="nil"/>
              <w:bottom w:val="nil"/>
              <w:right w:val="nil"/>
            </w:tcBorders>
          </w:tcPr>
          <w:p w14:paraId="6A886166" w14:textId="77777777" w:rsidR="009547CA" w:rsidRPr="000940BB" w:rsidRDefault="009547CA" w:rsidP="00CD5F90">
            <w:pPr>
              <w:autoSpaceDE w:val="0"/>
              <w:autoSpaceDN w:val="0"/>
              <w:adjustRightInd w:val="0"/>
              <w:spacing w:line="240" w:lineRule="exact"/>
              <w:ind w:right="36" w:hanging="284"/>
              <w:jc w:val="center"/>
              <w:rPr>
                <w:rFonts w:ascii="Times New Roman" w:eastAsia="Times New Roman" w:hAnsi="Times New Roman" w:cs="Times New Roman"/>
                <w:color w:val="000000"/>
                <w:sz w:val="16"/>
                <w:szCs w:val="16"/>
                <w:lang w:val="en-US"/>
              </w:rPr>
            </w:pPr>
          </w:p>
        </w:tc>
        <w:tc>
          <w:tcPr>
            <w:tcW w:w="990" w:type="dxa"/>
            <w:tcBorders>
              <w:top w:val="single" w:sz="4" w:space="0" w:color="auto"/>
              <w:left w:val="nil"/>
              <w:bottom w:val="nil"/>
              <w:right w:val="nil"/>
            </w:tcBorders>
          </w:tcPr>
          <w:p w14:paraId="0D0D66F1" w14:textId="77777777" w:rsidR="009547CA" w:rsidRPr="000940BB" w:rsidRDefault="009547CA" w:rsidP="00CD5F90">
            <w:pPr>
              <w:autoSpaceDE w:val="0"/>
              <w:autoSpaceDN w:val="0"/>
              <w:adjustRightInd w:val="0"/>
              <w:spacing w:line="240" w:lineRule="exact"/>
              <w:ind w:right="36" w:hanging="284"/>
              <w:jc w:val="center"/>
              <w:rPr>
                <w:rFonts w:ascii="Times New Roman" w:eastAsia="Times New Roman" w:hAnsi="Times New Roman" w:cs="Times New Roman"/>
                <w:color w:val="000000"/>
                <w:sz w:val="16"/>
                <w:szCs w:val="16"/>
                <w:lang w:val="en-US"/>
              </w:rPr>
            </w:pPr>
          </w:p>
        </w:tc>
      </w:tr>
      <w:tr w:rsidR="00E96E51" w:rsidRPr="000940BB" w14:paraId="350BD67F" w14:textId="77777777" w:rsidTr="00B13081">
        <w:trPr>
          <w:trHeight w:val="74"/>
        </w:trPr>
        <w:tc>
          <w:tcPr>
            <w:tcW w:w="2610" w:type="dxa"/>
            <w:tcBorders>
              <w:top w:val="nil"/>
              <w:left w:val="nil"/>
              <w:bottom w:val="nil"/>
              <w:right w:val="nil"/>
            </w:tcBorders>
          </w:tcPr>
          <w:p w14:paraId="77D6CA65" w14:textId="77777777" w:rsidR="00E96E51" w:rsidRPr="000940BB" w:rsidRDefault="00E96E51" w:rsidP="00E96E51">
            <w:pPr>
              <w:autoSpaceDE w:val="0"/>
              <w:autoSpaceDN w:val="0"/>
              <w:adjustRightInd w:val="0"/>
              <w:spacing w:line="240" w:lineRule="exact"/>
              <w:ind w:right="36" w:firstLine="15"/>
              <w:rPr>
                <w:rFonts w:ascii="Times New Roman" w:eastAsia="Times New Roman" w:hAnsi="Times New Roman" w:cs="Times New Roman"/>
                <w:color w:val="000000"/>
                <w:sz w:val="16"/>
                <w:szCs w:val="16"/>
                <w:lang w:val="en-US"/>
              </w:rPr>
            </w:pPr>
            <w:proofErr w:type="spellStart"/>
            <w:r w:rsidRPr="000940BB">
              <w:rPr>
                <w:rFonts w:ascii="Times New Roman" w:eastAsia="Times New Roman" w:hAnsi="Times New Roman" w:cs="Times New Roman"/>
                <w:color w:val="000000"/>
                <w:sz w:val="16"/>
                <w:szCs w:val="16"/>
                <w:lang w:val="en-US"/>
              </w:rPr>
              <w:t>Nattanant</w:t>
            </w:r>
            <w:proofErr w:type="spellEnd"/>
            <w:r w:rsidRPr="000940BB">
              <w:rPr>
                <w:rFonts w:ascii="Times New Roman" w:eastAsia="Times New Roman" w:hAnsi="Times New Roman" w:cs="Times New Roman"/>
                <w:color w:val="000000"/>
                <w:sz w:val="16"/>
                <w:szCs w:val="16"/>
                <w:lang w:val="en-US"/>
              </w:rPr>
              <w:t xml:space="preserve"> Development Co., Ltd.**</w:t>
            </w:r>
          </w:p>
        </w:tc>
        <w:tc>
          <w:tcPr>
            <w:tcW w:w="90" w:type="dxa"/>
            <w:tcBorders>
              <w:top w:val="nil"/>
              <w:left w:val="nil"/>
              <w:bottom w:val="nil"/>
              <w:right w:val="nil"/>
            </w:tcBorders>
          </w:tcPr>
          <w:p w14:paraId="061F7623" w14:textId="77777777" w:rsidR="00E96E51" w:rsidRPr="000940BB"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1080" w:type="dxa"/>
            <w:tcBorders>
              <w:top w:val="nil"/>
              <w:left w:val="nil"/>
              <w:bottom w:val="nil"/>
              <w:right w:val="nil"/>
            </w:tcBorders>
          </w:tcPr>
          <w:p w14:paraId="0003D07F" w14:textId="77777777" w:rsidR="00E96E51" w:rsidRPr="000940BB" w:rsidRDefault="00E96E51" w:rsidP="00E96E51">
            <w:pPr>
              <w:autoSpaceDE w:val="0"/>
              <w:autoSpaceDN w:val="0"/>
              <w:adjustRightInd w:val="0"/>
              <w:spacing w:line="240" w:lineRule="exact"/>
              <w:ind w:right="36" w:firstLine="15"/>
              <w:jc w:val="center"/>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Thailand</w:t>
            </w:r>
          </w:p>
        </w:tc>
        <w:tc>
          <w:tcPr>
            <w:tcW w:w="103" w:type="dxa"/>
            <w:tcBorders>
              <w:top w:val="nil"/>
              <w:left w:val="nil"/>
              <w:bottom w:val="nil"/>
              <w:right w:val="nil"/>
            </w:tcBorders>
          </w:tcPr>
          <w:p w14:paraId="2D6238F5" w14:textId="77777777" w:rsidR="00E96E51" w:rsidRPr="000940BB" w:rsidRDefault="00E96E51" w:rsidP="00E96E51">
            <w:pPr>
              <w:autoSpaceDE w:val="0"/>
              <w:autoSpaceDN w:val="0"/>
              <w:adjustRightInd w:val="0"/>
              <w:spacing w:line="240" w:lineRule="exact"/>
              <w:ind w:right="36" w:hanging="284"/>
              <w:jc w:val="center"/>
              <w:rPr>
                <w:rFonts w:ascii="Times New Roman" w:eastAsia="Times New Roman" w:hAnsi="Times New Roman" w:cs="Times New Roman"/>
                <w:color w:val="000000"/>
                <w:sz w:val="16"/>
                <w:szCs w:val="16"/>
                <w:lang w:val="en-US"/>
              </w:rPr>
            </w:pPr>
          </w:p>
        </w:tc>
        <w:tc>
          <w:tcPr>
            <w:tcW w:w="1820" w:type="dxa"/>
            <w:tcBorders>
              <w:top w:val="nil"/>
              <w:left w:val="nil"/>
              <w:bottom w:val="nil"/>
              <w:right w:val="nil"/>
            </w:tcBorders>
          </w:tcPr>
          <w:p w14:paraId="2C2FD7E9" w14:textId="77777777" w:rsidR="00E96E51" w:rsidRPr="000940BB" w:rsidRDefault="00E96E51" w:rsidP="00E96E51">
            <w:pPr>
              <w:autoSpaceDE w:val="0"/>
              <w:autoSpaceDN w:val="0"/>
              <w:adjustRightInd w:val="0"/>
              <w:spacing w:line="240" w:lineRule="exact"/>
              <w:ind w:right="-25" w:hanging="33"/>
              <w:jc w:val="center"/>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Property development</w:t>
            </w:r>
          </w:p>
        </w:tc>
        <w:tc>
          <w:tcPr>
            <w:tcW w:w="104" w:type="dxa"/>
            <w:tcBorders>
              <w:top w:val="nil"/>
              <w:left w:val="nil"/>
              <w:bottom w:val="nil"/>
              <w:right w:val="nil"/>
            </w:tcBorders>
          </w:tcPr>
          <w:p w14:paraId="6342CEE5" w14:textId="77777777" w:rsidR="00E96E51" w:rsidRPr="000940BB"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583" w:type="dxa"/>
            <w:tcBorders>
              <w:top w:val="nil"/>
              <w:left w:val="nil"/>
              <w:bottom w:val="nil"/>
              <w:right w:val="nil"/>
            </w:tcBorders>
          </w:tcPr>
          <w:p w14:paraId="6FB9CEF6" w14:textId="281B4AD1" w:rsidR="00E96E51" w:rsidRPr="000940BB"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r w:rsidRPr="000940BB">
              <w:rPr>
                <w:rFonts w:ascii="Times New Roman" w:eastAsia="SimSun" w:hAnsi="Times New Roman" w:cs="Times New Roman"/>
                <w:color w:val="000000"/>
                <w:sz w:val="16"/>
                <w:szCs w:val="16"/>
                <w:lang w:val="en-US"/>
              </w:rPr>
              <w:t>99</w:t>
            </w:r>
            <w:r w:rsidRPr="000940BB">
              <w:rPr>
                <w:rFonts w:ascii="Times New Roman" w:eastAsia="SimSun" w:hAnsi="Times New Roman" w:cs="Times New Roman"/>
                <w:color w:val="000000"/>
                <w:sz w:val="16"/>
                <w:szCs w:val="16"/>
              </w:rPr>
              <w:t>.</w:t>
            </w:r>
            <w:r w:rsidRPr="000940BB">
              <w:rPr>
                <w:rFonts w:ascii="Times New Roman" w:eastAsia="SimSun" w:hAnsi="Times New Roman" w:cs="Times New Roman"/>
                <w:color w:val="000000"/>
                <w:sz w:val="16"/>
                <w:szCs w:val="16"/>
                <w:lang w:val="en-US"/>
              </w:rPr>
              <w:t>99</w:t>
            </w:r>
          </w:p>
        </w:tc>
        <w:tc>
          <w:tcPr>
            <w:tcW w:w="90" w:type="dxa"/>
            <w:tcBorders>
              <w:top w:val="nil"/>
              <w:left w:val="nil"/>
              <w:bottom w:val="nil"/>
              <w:right w:val="nil"/>
            </w:tcBorders>
          </w:tcPr>
          <w:p w14:paraId="427AE331" w14:textId="09E6A0F7" w:rsidR="00E96E51" w:rsidRPr="000940BB"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720" w:type="dxa"/>
            <w:tcBorders>
              <w:top w:val="nil"/>
              <w:left w:val="nil"/>
              <w:bottom w:val="nil"/>
              <w:right w:val="nil"/>
            </w:tcBorders>
          </w:tcPr>
          <w:p w14:paraId="7F6AB350" w14:textId="29B5876A" w:rsidR="00E96E51" w:rsidRPr="000940BB" w:rsidRDefault="00E96E51" w:rsidP="00E96E51">
            <w:pPr>
              <w:tabs>
                <w:tab w:val="decimal" w:pos="237"/>
              </w:tabs>
              <w:autoSpaceDE w:val="0"/>
              <w:autoSpaceDN w:val="0"/>
              <w:adjustRightInd w:val="0"/>
              <w:ind w:left="-6" w:right="59"/>
              <w:jc w:val="right"/>
              <w:rPr>
                <w:rFonts w:ascii="Times New Roman" w:eastAsia="SimSun" w:hAnsi="Times New Roman" w:cs="Times New Roman"/>
                <w:color w:val="000000"/>
                <w:sz w:val="16"/>
                <w:szCs w:val="16"/>
                <w:cs/>
              </w:rPr>
            </w:pPr>
            <w:r w:rsidRPr="000940BB">
              <w:rPr>
                <w:rFonts w:ascii="Times New Roman" w:eastAsia="SimSun" w:hAnsi="Times New Roman" w:cs="Times New Roman"/>
                <w:color w:val="000000"/>
                <w:sz w:val="16"/>
                <w:szCs w:val="16"/>
                <w:lang w:val="en-US"/>
              </w:rPr>
              <w:t>99</w:t>
            </w:r>
            <w:r w:rsidRPr="000940BB">
              <w:rPr>
                <w:rFonts w:ascii="Times New Roman" w:eastAsia="SimSun" w:hAnsi="Times New Roman" w:cs="Times New Roman"/>
                <w:color w:val="000000"/>
                <w:sz w:val="16"/>
                <w:szCs w:val="16"/>
              </w:rPr>
              <w:t>.</w:t>
            </w:r>
            <w:r w:rsidRPr="000940BB">
              <w:rPr>
                <w:rFonts w:ascii="Times New Roman" w:eastAsia="SimSun" w:hAnsi="Times New Roman" w:cs="Times New Roman"/>
                <w:color w:val="000000"/>
                <w:sz w:val="16"/>
                <w:szCs w:val="16"/>
                <w:lang w:val="en-US"/>
              </w:rPr>
              <w:t>99</w:t>
            </w:r>
          </w:p>
        </w:tc>
        <w:tc>
          <w:tcPr>
            <w:tcW w:w="90" w:type="dxa"/>
            <w:tcBorders>
              <w:top w:val="nil"/>
              <w:left w:val="nil"/>
              <w:bottom w:val="nil"/>
              <w:right w:val="nil"/>
            </w:tcBorders>
          </w:tcPr>
          <w:p w14:paraId="3B6E0AC9" w14:textId="77777777" w:rsidR="00E96E51" w:rsidRPr="000940BB" w:rsidRDefault="00E96E51" w:rsidP="00E96E51">
            <w:pPr>
              <w:autoSpaceDE w:val="0"/>
              <w:autoSpaceDN w:val="0"/>
              <w:adjustRightInd w:val="0"/>
              <w:spacing w:line="240" w:lineRule="exact"/>
              <w:ind w:right="36" w:hanging="284"/>
              <w:jc w:val="center"/>
              <w:rPr>
                <w:rFonts w:ascii="Times New Roman" w:eastAsia="Times New Roman" w:hAnsi="Times New Roman" w:cs="Times New Roman"/>
                <w:color w:val="000000"/>
                <w:sz w:val="16"/>
                <w:szCs w:val="16"/>
                <w:lang w:val="en-US"/>
              </w:rPr>
            </w:pPr>
          </w:p>
        </w:tc>
        <w:tc>
          <w:tcPr>
            <w:tcW w:w="990" w:type="dxa"/>
            <w:tcBorders>
              <w:top w:val="nil"/>
              <w:left w:val="nil"/>
              <w:bottom w:val="nil"/>
              <w:right w:val="nil"/>
            </w:tcBorders>
          </w:tcPr>
          <w:p w14:paraId="07A08B47" w14:textId="4A72E3E9" w:rsidR="00E96E51" w:rsidRPr="000940BB" w:rsidRDefault="00E96E51" w:rsidP="00E96E51">
            <w:pPr>
              <w:tabs>
                <w:tab w:val="decimal" w:pos="237"/>
              </w:tabs>
              <w:autoSpaceDE w:val="0"/>
              <w:autoSpaceDN w:val="0"/>
              <w:adjustRightInd w:val="0"/>
              <w:ind w:right="211"/>
              <w:jc w:val="right"/>
              <w:rPr>
                <w:rFonts w:ascii="Times New Roman" w:eastAsia="SimSun" w:hAnsi="Times New Roman" w:cs="Times New Roman"/>
                <w:color w:val="000000"/>
                <w:sz w:val="16"/>
                <w:szCs w:val="16"/>
              </w:rPr>
            </w:pPr>
            <w:r w:rsidRPr="000940BB">
              <w:rPr>
                <w:rFonts w:ascii="Times New Roman" w:eastAsia="SimSun" w:hAnsi="Times New Roman" w:cs="Times New Roman"/>
                <w:color w:val="000000"/>
                <w:sz w:val="16"/>
                <w:szCs w:val="16"/>
                <w:lang w:val="en-US"/>
              </w:rPr>
              <w:t>99</w:t>
            </w:r>
            <w:r w:rsidRPr="000940BB">
              <w:rPr>
                <w:rFonts w:ascii="Times New Roman" w:eastAsia="SimSun" w:hAnsi="Times New Roman" w:cs="Times New Roman"/>
                <w:color w:val="000000"/>
                <w:sz w:val="16"/>
                <w:szCs w:val="16"/>
              </w:rPr>
              <w:t>.</w:t>
            </w:r>
            <w:r w:rsidRPr="000940BB">
              <w:rPr>
                <w:rFonts w:ascii="Times New Roman" w:eastAsia="SimSun" w:hAnsi="Times New Roman" w:cs="Times New Roman"/>
                <w:color w:val="000000"/>
                <w:sz w:val="16"/>
                <w:szCs w:val="16"/>
                <w:lang w:val="en-US"/>
              </w:rPr>
              <w:t>99</w:t>
            </w:r>
          </w:p>
        </w:tc>
      </w:tr>
      <w:tr w:rsidR="00E96E51" w:rsidRPr="000940BB" w14:paraId="6D403D0B" w14:textId="77777777" w:rsidTr="00B13081">
        <w:trPr>
          <w:trHeight w:val="74"/>
        </w:trPr>
        <w:tc>
          <w:tcPr>
            <w:tcW w:w="2610" w:type="dxa"/>
            <w:tcBorders>
              <w:top w:val="nil"/>
              <w:left w:val="nil"/>
              <w:bottom w:val="nil"/>
              <w:right w:val="nil"/>
            </w:tcBorders>
          </w:tcPr>
          <w:p w14:paraId="2230865A" w14:textId="77777777" w:rsidR="00E96E51" w:rsidRPr="000940BB" w:rsidRDefault="00E96E51" w:rsidP="00E96E51">
            <w:pPr>
              <w:autoSpaceDE w:val="0"/>
              <w:autoSpaceDN w:val="0"/>
              <w:adjustRightInd w:val="0"/>
              <w:spacing w:line="240" w:lineRule="exact"/>
              <w:ind w:right="36" w:firstLine="15"/>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My Resort Holding Co., Ltd.</w:t>
            </w:r>
          </w:p>
        </w:tc>
        <w:tc>
          <w:tcPr>
            <w:tcW w:w="90" w:type="dxa"/>
            <w:tcBorders>
              <w:top w:val="nil"/>
              <w:left w:val="nil"/>
              <w:bottom w:val="nil"/>
              <w:right w:val="nil"/>
            </w:tcBorders>
          </w:tcPr>
          <w:p w14:paraId="3A9EF7B9" w14:textId="77777777" w:rsidR="00E96E51" w:rsidRPr="000940BB"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1080" w:type="dxa"/>
            <w:tcBorders>
              <w:top w:val="nil"/>
              <w:left w:val="nil"/>
              <w:bottom w:val="nil"/>
              <w:right w:val="nil"/>
            </w:tcBorders>
          </w:tcPr>
          <w:p w14:paraId="7F92438D" w14:textId="77777777" w:rsidR="00E96E51" w:rsidRPr="000940BB" w:rsidRDefault="00E96E51" w:rsidP="00E96E51">
            <w:pPr>
              <w:autoSpaceDE w:val="0"/>
              <w:autoSpaceDN w:val="0"/>
              <w:adjustRightInd w:val="0"/>
              <w:spacing w:line="240" w:lineRule="exact"/>
              <w:ind w:right="36" w:firstLine="15"/>
              <w:jc w:val="center"/>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Thailand</w:t>
            </w:r>
          </w:p>
        </w:tc>
        <w:tc>
          <w:tcPr>
            <w:tcW w:w="103" w:type="dxa"/>
            <w:tcBorders>
              <w:top w:val="nil"/>
              <w:left w:val="nil"/>
              <w:bottom w:val="nil"/>
              <w:right w:val="nil"/>
            </w:tcBorders>
          </w:tcPr>
          <w:p w14:paraId="29368623" w14:textId="77777777" w:rsidR="00E96E51" w:rsidRPr="000940BB" w:rsidRDefault="00E96E51" w:rsidP="00E96E51">
            <w:pPr>
              <w:autoSpaceDE w:val="0"/>
              <w:autoSpaceDN w:val="0"/>
              <w:adjustRightInd w:val="0"/>
              <w:spacing w:line="240" w:lineRule="exact"/>
              <w:ind w:right="36" w:hanging="284"/>
              <w:jc w:val="center"/>
              <w:rPr>
                <w:rFonts w:ascii="Times New Roman" w:eastAsia="Times New Roman" w:hAnsi="Times New Roman" w:cs="Times New Roman"/>
                <w:color w:val="000000"/>
                <w:sz w:val="16"/>
                <w:szCs w:val="16"/>
                <w:lang w:val="en-US"/>
              </w:rPr>
            </w:pPr>
          </w:p>
        </w:tc>
        <w:tc>
          <w:tcPr>
            <w:tcW w:w="1820" w:type="dxa"/>
            <w:tcBorders>
              <w:top w:val="nil"/>
              <w:left w:val="nil"/>
              <w:bottom w:val="nil"/>
              <w:right w:val="nil"/>
            </w:tcBorders>
          </w:tcPr>
          <w:p w14:paraId="2BC4C7C1" w14:textId="77777777" w:rsidR="00E96E51" w:rsidRPr="000940BB" w:rsidRDefault="00E96E51" w:rsidP="00E96E51">
            <w:pPr>
              <w:autoSpaceDE w:val="0"/>
              <w:autoSpaceDN w:val="0"/>
              <w:adjustRightInd w:val="0"/>
              <w:spacing w:line="240" w:lineRule="exact"/>
              <w:ind w:right="-25" w:hanging="33"/>
              <w:jc w:val="center"/>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Property development</w:t>
            </w:r>
          </w:p>
        </w:tc>
        <w:tc>
          <w:tcPr>
            <w:tcW w:w="104" w:type="dxa"/>
            <w:tcBorders>
              <w:top w:val="nil"/>
              <w:left w:val="nil"/>
              <w:bottom w:val="nil"/>
              <w:right w:val="nil"/>
            </w:tcBorders>
          </w:tcPr>
          <w:p w14:paraId="21AEA62E" w14:textId="77777777" w:rsidR="00E96E51" w:rsidRPr="000940BB"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583" w:type="dxa"/>
            <w:tcBorders>
              <w:top w:val="nil"/>
              <w:left w:val="nil"/>
              <w:bottom w:val="nil"/>
              <w:right w:val="nil"/>
            </w:tcBorders>
          </w:tcPr>
          <w:p w14:paraId="3CA6C987" w14:textId="3A120B38" w:rsidR="00E96E51" w:rsidRPr="000940BB"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r w:rsidRPr="000940BB">
              <w:rPr>
                <w:rFonts w:ascii="Times New Roman" w:eastAsia="SimSun" w:hAnsi="Times New Roman" w:cs="Times New Roman"/>
                <w:color w:val="000000"/>
                <w:sz w:val="16"/>
                <w:szCs w:val="16"/>
                <w:lang w:val="en-US"/>
              </w:rPr>
              <w:t>100</w:t>
            </w:r>
            <w:r w:rsidRPr="000940BB">
              <w:rPr>
                <w:rFonts w:ascii="Times New Roman" w:eastAsia="SimSun" w:hAnsi="Times New Roman" w:cs="Times New Roman"/>
                <w:color w:val="000000"/>
                <w:sz w:val="16"/>
                <w:szCs w:val="16"/>
              </w:rPr>
              <w:t>.</w:t>
            </w:r>
            <w:r w:rsidRPr="000940BB">
              <w:rPr>
                <w:rFonts w:ascii="Times New Roman" w:eastAsia="SimSun" w:hAnsi="Times New Roman" w:cs="Times New Roman"/>
                <w:color w:val="000000"/>
                <w:sz w:val="16"/>
                <w:szCs w:val="16"/>
                <w:lang w:val="en-US"/>
              </w:rPr>
              <w:t>00</w:t>
            </w:r>
          </w:p>
        </w:tc>
        <w:tc>
          <w:tcPr>
            <w:tcW w:w="90" w:type="dxa"/>
            <w:tcBorders>
              <w:top w:val="nil"/>
              <w:left w:val="nil"/>
              <w:bottom w:val="nil"/>
              <w:right w:val="nil"/>
            </w:tcBorders>
          </w:tcPr>
          <w:p w14:paraId="37300530" w14:textId="26D46155" w:rsidR="00E96E51" w:rsidRPr="000940BB"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720" w:type="dxa"/>
            <w:tcBorders>
              <w:top w:val="nil"/>
              <w:left w:val="nil"/>
              <w:bottom w:val="nil"/>
              <w:right w:val="nil"/>
            </w:tcBorders>
          </w:tcPr>
          <w:p w14:paraId="4843E69E" w14:textId="3418BE35" w:rsidR="00E96E51" w:rsidRPr="000940BB" w:rsidRDefault="00E96E51" w:rsidP="00E96E51">
            <w:pPr>
              <w:tabs>
                <w:tab w:val="decimal" w:pos="237"/>
              </w:tabs>
              <w:autoSpaceDE w:val="0"/>
              <w:autoSpaceDN w:val="0"/>
              <w:adjustRightInd w:val="0"/>
              <w:ind w:left="-6" w:right="59"/>
              <w:jc w:val="right"/>
              <w:rPr>
                <w:rFonts w:ascii="Times New Roman" w:eastAsia="SimSun" w:hAnsi="Times New Roman" w:cs="Times New Roman"/>
                <w:color w:val="000000"/>
                <w:sz w:val="16"/>
                <w:szCs w:val="16"/>
              </w:rPr>
            </w:pPr>
            <w:r w:rsidRPr="000940BB">
              <w:rPr>
                <w:rFonts w:ascii="Times New Roman" w:eastAsia="SimSun" w:hAnsi="Times New Roman" w:cs="Times New Roman"/>
                <w:color w:val="000000"/>
                <w:sz w:val="16"/>
                <w:szCs w:val="16"/>
                <w:lang w:val="en-US"/>
              </w:rPr>
              <w:t>100</w:t>
            </w:r>
            <w:r w:rsidRPr="000940BB">
              <w:rPr>
                <w:rFonts w:ascii="Times New Roman" w:eastAsia="SimSun" w:hAnsi="Times New Roman" w:cs="Times New Roman"/>
                <w:color w:val="000000"/>
                <w:sz w:val="16"/>
                <w:szCs w:val="16"/>
              </w:rPr>
              <w:t>.</w:t>
            </w:r>
            <w:r w:rsidRPr="000940BB">
              <w:rPr>
                <w:rFonts w:ascii="Times New Roman" w:eastAsia="SimSun" w:hAnsi="Times New Roman" w:cs="Times New Roman"/>
                <w:color w:val="000000"/>
                <w:sz w:val="16"/>
                <w:szCs w:val="16"/>
                <w:lang w:val="en-US"/>
              </w:rPr>
              <w:t>00</w:t>
            </w:r>
          </w:p>
        </w:tc>
        <w:tc>
          <w:tcPr>
            <w:tcW w:w="90" w:type="dxa"/>
            <w:tcBorders>
              <w:top w:val="nil"/>
              <w:left w:val="nil"/>
              <w:bottom w:val="nil"/>
              <w:right w:val="nil"/>
            </w:tcBorders>
          </w:tcPr>
          <w:p w14:paraId="6FF30F9E" w14:textId="77777777" w:rsidR="00E96E51" w:rsidRPr="000940BB" w:rsidRDefault="00E96E51" w:rsidP="00E96E51">
            <w:pPr>
              <w:autoSpaceDE w:val="0"/>
              <w:autoSpaceDN w:val="0"/>
              <w:adjustRightInd w:val="0"/>
              <w:spacing w:line="240" w:lineRule="exact"/>
              <w:ind w:right="36" w:hanging="284"/>
              <w:jc w:val="center"/>
              <w:rPr>
                <w:rFonts w:ascii="Times New Roman" w:eastAsia="Times New Roman" w:hAnsi="Times New Roman" w:cs="Times New Roman"/>
                <w:color w:val="000000"/>
                <w:sz w:val="16"/>
                <w:szCs w:val="16"/>
                <w:lang w:val="en-US"/>
              </w:rPr>
            </w:pPr>
          </w:p>
        </w:tc>
        <w:tc>
          <w:tcPr>
            <w:tcW w:w="990" w:type="dxa"/>
            <w:tcBorders>
              <w:top w:val="nil"/>
              <w:left w:val="nil"/>
              <w:bottom w:val="nil"/>
              <w:right w:val="nil"/>
            </w:tcBorders>
          </w:tcPr>
          <w:p w14:paraId="5AAB0088" w14:textId="3523584E" w:rsidR="00E96E51" w:rsidRPr="000940BB" w:rsidRDefault="00E96E51" w:rsidP="00E96E51">
            <w:pPr>
              <w:tabs>
                <w:tab w:val="decimal" w:pos="237"/>
              </w:tabs>
              <w:autoSpaceDE w:val="0"/>
              <w:autoSpaceDN w:val="0"/>
              <w:adjustRightInd w:val="0"/>
              <w:ind w:right="211"/>
              <w:jc w:val="right"/>
              <w:rPr>
                <w:rFonts w:ascii="Times New Roman" w:eastAsia="SimSun" w:hAnsi="Times New Roman" w:cs="Times New Roman"/>
                <w:color w:val="000000"/>
                <w:sz w:val="16"/>
                <w:szCs w:val="16"/>
              </w:rPr>
            </w:pPr>
            <w:r w:rsidRPr="000940BB">
              <w:rPr>
                <w:rFonts w:ascii="Times New Roman" w:eastAsia="SimSun" w:hAnsi="Times New Roman" w:cs="Times New Roman"/>
                <w:color w:val="000000"/>
                <w:sz w:val="16"/>
                <w:szCs w:val="16"/>
                <w:lang w:val="en-US"/>
              </w:rPr>
              <w:t>100</w:t>
            </w:r>
            <w:r w:rsidRPr="000940BB">
              <w:rPr>
                <w:rFonts w:ascii="Times New Roman" w:eastAsia="SimSun" w:hAnsi="Times New Roman" w:cs="Times New Roman"/>
                <w:color w:val="000000"/>
                <w:sz w:val="16"/>
                <w:szCs w:val="16"/>
              </w:rPr>
              <w:t>.</w:t>
            </w:r>
            <w:r w:rsidRPr="000940BB">
              <w:rPr>
                <w:rFonts w:ascii="Times New Roman" w:eastAsia="SimSun" w:hAnsi="Times New Roman" w:cs="Times New Roman"/>
                <w:color w:val="000000"/>
                <w:sz w:val="16"/>
                <w:szCs w:val="16"/>
                <w:lang w:val="en-US"/>
              </w:rPr>
              <w:t>00</w:t>
            </w:r>
          </w:p>
        </w:tc>
      </w:tr>
      <w:tr w:rsidR="00E96E51" w:rsidRPr="000940BB" w14:paraId="382D684A" w14:textId="77777777" w:rsidTr="00B13081">
        <w:trPr>
          <w:trHeight w:val="74"/>
        </w:trPr>
        <w:tc>
          <w:tcPr>
            <w:tcW w:w="2610" w:type="dxa"/>
            <w:tcBorders>
              <w:top w:val="nil"/>
              <w:left w:val="nil"/>
              <w:bottom w:val="nil"/>
              <w:right w:val="nil"/>
            </w:tcBorders>
          </w:tcPr>
          <w:p w14:paraId="5472AE74" w14:textId="77777777" w:rsidR="00E96E51" w:rsidRPr="000940BB" w:rsidRDefault="00E96E51" w:rsidP="00E96E51">
            <w:pPr>
              <w:autoSpaceDE w:val="0"/>
              <w:autoSpaceDN w:val="0"/>
              <w:adjustRightInd w:val="0"/>
              <w:spacing w:line="240" w:lineRule="exact"/>
              <w:ind w:right="36" w:firstLine="15"/>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The Villa (Hua Hin) Co., Ltd.</w:t>
            </w:r>
          </w:p>
        </w:tc>
        <w:tc>
          <w:tcPr>
            <w:tcW w:w="90" w:type="dxa"/>
            <w:tcBorders>
              <w:top w:val="nil"/>
              <w:left w:val="nil"/>
              <w:bottom w:val="nil"/>
              <w:right w:val="nil"/>
            </w:tcBorders>
          </w:tcPr>
          <w:p w14:paraId="4E9B81DD" w14:textId="77777777" w:rsidR="00E96E51" w:rsidRPr="000940BB"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1080" w:type="dxa"/>
            <w:tcBorders>
              <w:top w:val="nil"/>
              <w:left w:val="nil"/>
              <w:bottom w:val="nil"/>
              <w:right w:val="nil"/>
            </w:tcBorders>
          </w:tcPr>
          <w:p w14:paraId="3ED1E070" w14:textId="77777777" w:rsidR="00E96E51" w:rsidRPr="000940BB" w:rsidRDefault="00E96E51" w:rsidP="00E96E51">
            <w:pPr>
              <w:autoSpaceDE w:val="0"/>
              <w:autoSpaceDN w:val="0"/>
              <w:adjustRightInd w:val="0"/>
              <w:spacing w:line="240" w:lineRule="exact"/>
              <w:ind w:right="36" w:firstLine="15"/>
              <w:jc w:val="center"/>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Thailand</w:t>
            </w:r>
          </w:p>
        </w:tc>
        <w:tc>
          <w:tcPr>
            <w:tcW w:w="103" w:type="dxa"/>
            <w:tcBorders>
              <w:top w:val="nil"/>
              <w:left w:val="nil"/>
              <w:bottom w:val="nil"/>
              <w:right w:val="nil"/>
            </w:tcBorders>
          </w:tcPr>
          <w:p w14:paraId="149C0AC6" w14:textId="77777777" w:rsidR="00E96E51" w:rsidRPr="000940BB" w:rsidRDefault="00E96E51" w:rsidP="00E96E51">
            <w:pPr>
              <w:autoSpaceDE w:val="0"/>
              <w:autoSpaceDN w:val="0"/>
              <w:adjustRightInd w:val="0"/>
              <w:spacing w:line="240" w:lineRule="exact"/>
              <w:ind w:right="36" w:hanging="284"/>
              <w:jc w:val="center"/>
              <w:rPr>
                <w:rFonts w:ascii="Times New Roman" w:eastAsia="Times New Roman" w:hAnsi="Times New Roman" w:cs="Times New Roman"/>
                <w:color w:val="000000"/>
                <w:sz w:val="16"/>
                <w:szCs w:val="16"/>
                <w:lang w:val="en-US"/>
              </w:rPr>
            </w:pPr>
          </w:p>
        </w:tc>
        <w:tc>
          <w:tcPr>
            <w:tcW w:w="1820" w:type="dxa"/>
            <w:tcBorders>
              <w:top w:val="nil"/>
              <w:left w:val="nil"/>
              <w:bottom w:val="nil"/>
              <w:right w:val="nil"/>
            </w:tcBorders>
          </w:tcPr>
          <w:p w14:paraId="4155F87D" w14:textId="77777777" w:rsidR="00E96E51" w:rsidRPr="000940BB" w:rsidRDefault="00E96E51" w:rsidP="00E96E51">
            <w:pPr>
              <w:autoSpaceDE w:val="0"/>
              <w:autoSpaceDN w:val="0"/>
              <w:adjustRightInd w:val="0"/>
              <w:spacing w:line="240" w:lineRule="exact"/>
              <w:ind w:right="-25" w:hanging="33"/>
              <w:jc w:val="center"/>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Property development</w:t>
            </w:r>
          </w:p>
        </w:tc>
        <w:tc>
          <w:tcPr>
            <w:tcW w:w="104" w:type="dxa"/>
            <w:tcBorders>
              <w:top w:val="nil"/>
              <w:left w:val="nil"/>
              <w:bottom w:val="nil"/>
              <w:right w:val="nil"/>
            </w:tcBorders>
          </w:tcPr>
          <w:p w14:paraId="44B58449" w14:textId="77777777" w:rsidR="00E96E51" w:rsidRPr="000940BB"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583" w:type="dxa"/>
            <w:tcBorders>
              <w:top w:val="nil"/>
              <w:left w:val="nil"/>
              <w:bottom w:val="nil"/>
              <w:right w:val="nil"/>
            </w:tcBorders>
          </w:tcPr>
          <w:p w14:paraId="5143C5BC" w14:textId="61452E45" w:rsidR="00E96E51" w:rsidRPr="000940BB"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r w:rsidRPr="000940BB">
              <w:rPr>
                <w:rFonts w:ascii="Times New Roman" w:eastAsia="SimSun" w:hAnsi="Times New Roman" w:cs="Times New Roman"/>
                <w:color w:val="000000"/>
                <w:sz w:val="16"/>
                <w:szCs w:val="16"/>
                <w:lang w:val="en-US"/>
              </w:rPr>
              <w:t>100</w:t>
            </w:r>
            <w:r w:rsidRPr="000940BB">
              <w:rPr>
                <w:rFonts w:ascii="Times New Roman" w:eastAsia="SimSun" w:hAnsi="Times New Roman" w:cs="Times New Roman"/>
                <w:color w:val="000000"/>
                <w:sz w:val="16"/>
                <w:szCs w:val="16"/>
              </w:rPr>
              <w:t>.</w:t>
            </w:r>
            <w:r w:rsidRPr="000940BB">
              <w:rPr>
                <w:rFonts w:ascii="Times New Roman" w:eastAsia="SimSun" w:hAnsi="Times New Roman" w:cs="Times New Roman"/>
                <w:color w:val="000000"/>
                <w:sz w:val="16"/>
                <w:szCs w:val="16"/>
                <w:lang w:val="en-US"/>
              </w:rPr>
              <w:t>00</w:t>
            </w:r>
          </w:p>
        </w:tc>
        <w:tc>
          <w:tcPr>
            <w:tcW w:w="90" w:type="dxa"/>
            <w:tcBorders>
              <w:top w:val="nil"/>
              <w:left w:val="nil"/>
              <w:bottom w:val="nil"/>
              <w:right w:val="nil"/>
            </w:tcBorders>
          </w:tcPr>
          <w:p w14:paraId="1A2AB3D8" w14:textId="3AF4829E" w:rsidR="00E96E51" w:rsidRPr="000940BB"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720" w:type="dxa"/>
            <w:tcBorders>
              <w:top w:val="nil"/>
              <w:left w:val="nil"/>
              <w:bottom w:val="nil"/>
              <w:right w:val="nil"/>
            </w:tcBorders>
          </w:tcPr>
          <w:p w14:paraId="7342368A" w14:textId="3445C2C8" w:rsidR="00E96E51" w:rsidRPr="000940BB" w:rsidRDefault="00E96E51" w:rsidP="00E96E51">
            <w:pPr>
              <w:tabs>
                <w:tab w:val="decimal" w:pos="237"/>
              </w:tabs>
              <w:autoSpaceDE w:val="0"/>
              <w:autoSpaceDN w:val="0"/>
              <w:adjustRightInd w:val="0"/>
              <w:ind w:left="-6" w:right="59"/>
              <w:jc w:val="right"/>
              <w:rPr>
                <w:rFonts w:ascii="Times New Roman" w:eastAsia="SimSun" w:hAnsi="Times New Roman" w:cs="Times New Roman"/>
                <w:color w:val="000000"/>
                <w:sz w:val="16"/>
                <w:szCs w:val="16"/>
              </w:rPr>
            </w:pPr>
            <w:r w:rsidRPr="000940BB">
              <w:rPr>
                <w:rFonts w:ascii="Times New Roman" w:eastAsia="SimSun" w:hAnsi="Times New Roman" w:cs="Times New Roman"/>
                <w:color w:val="000000"/>
                <w:sz w:val="16"/>
                <w:szCs w:val="16"/>
                <w:lang w:val="en-US"/>
              </w:rPr>
              <w:t>100</w:t>
            </w:r>
            <w:r w:rsidRPr="000940BB">
              <w:rPr>
                <w:rFonts w:ascii="Times New Roman" w:eastAsia="SimSun" w:hAnsi="Times New Roman" w:cs="Times New Roman"/>
                <w:color w:val="000000"/>
                <w:sz w:val="16"/>
                <w:szCs w:val="16"/>
              </w:rPr>
              <w:t>.</w:t>
            </w:r>
            <w:r w:rsidRPr="000940BB">
              <w:rPr>
                <w:rFonts w:ascii="Times New Roman" w:eastAsia="SimSun" w:hAnsi="Times New Roman" w:cs="Times New Roman"/>
                <w:color w:val="000000"/>
                <w:sz w:val="16"/>
                <w:szCs w:val="16"/>
                <w:lang w:val="en-US"/>
              </w:rPr>
              <w:t>00</w:t>
            </w:r>
          </w:p>
        </w:tc>
        <w:tc>
          <w:tcPr>
            <w:tcW w:w="90" w:type="dxa"/>
            <w:tcBorders>
              <w:top w:val="nil"/>
              <w:left w:val="nil"/>
              <w:bottom w:val="nil"/>
              <w:right w:val="nil"/>
            </w:tcBorders>
          </w:tcPr>
          <w:p w14:paraId="4E333A80" w14:textId="77777777" w:rsidR="00E96E51" w:rsidRPr="000940BB" w:rsidRDefault="00E96E51" w:rsidP="00E96E51">
            <w:pPr>
              <w:autoSpaceDE w:val="0"/>
              <w:autoSpaceDN w:val="0"/>
              <w:adjustRightInd w:val="0"/>
              <w:spacing w:line="240" w:lineRule="exact"/>
              <w:ind w:right="36" w:hanging="284"/>
              <w:jc w:val="center"/>
              <w:rPr>
                <w:rFonts w:ascii="Times New Roman" w:eastAsia="Times New Roman" w:hAnsi="Times New Roman" w:cs="Times New Roman"/>
                <w:color w:val="000000"/>
                <w:sz w:val="16"/>
                <w:szCs w:val="16"/>
                <w:lang w:val="en-US"/>
              </w:rPr>
            </w:pPr>
          </w:p>
        </w:tc>
        <w:tc>
          <w:tcPr>
            <w:tcW w:w="990" w:type="dxa"/>
            <w:tcBorders>
              <w:top w:val="nil"/>
              <w:left w:val="nil"/>
              <w:bottom w:val="nil"/>
              <w:right w:val="nil"/>
            </w:tcBorders>
          </w:tcPr>
          <w:p w14:paraId="1E582FC5" w14:textId="10FB00F8" w:rsidR="00E96E51" w:rsidRPr="000940BB" w:rsidRDefault="00E96E51" w:rsidP="00E96E51">
            <w:pPr>
              <w:tabs>
                <w:tab w:val="decimal" w:pos="237"/>
              </w:tabs>
              <w:autoSpaceDE w:val="0"/>
              <w:autoSpaceDN w:val="0"/>
              <w:adjustRightInd w:val="0"/>
              <w:ind w:right="211"/>
              <w:jc w:val="right"/>
              <w:rPr>
                <w:rFonts w:ascii="Times New Roman" w:eastAsia="SimSun" w:hAnsi="Times New Roman" w:cs="Times New Roman"/>
                <w:color w:val="000000"/>
                <w:sz w:val="16"/>
                <w:szCs w:val="16"/>
              </w:rPr>
            </w:pPr>
            <w:r w:rsidRPr="000940BB">
              <w:rPr>
                <w:rFonts w:ascii="Times New Roman" w:eastAsia="SimSun" w:hAnsi="Times New Roman" w:cs="Times New Roman"/>
                <w:color w:val="000000"/>
                <w:sz w:val="16"/>
                <w:szCs w:val="16"/>
                <w:lang w:val="en-US"/>
              </w:rPr>
              <w:t>100</w:t>
            </w:r>
            <w:r w:rsidRPr="000940BB">
              <w:rPr>
                <w:rFonts w:ascii="Times New Roman" w:eastAsia="SimSun" w:hAnsi="Times New Roman" w:cs="Times New Roman"/>
                <w:color w:val="000000"/>
                <w:sz w:val="16"/>
                <w:szCs w:val="16"/>
              </w:rPr>
              <w:t>.</w:t>
            </w:r>
            <w:r w:rsidRPr="000940BB">
              <w:rPr>
                <w:rFonts w:ascii="Times New Roman" w:eastAsia="SimSun" w:hAnsi="Times New Roman" w:cs="Times New Roman"/>
                <w:color w:val="000000"/>
                <w:sz w:val="16"/>
                <w:szCs w:val="16"/>
                <w:lang w:val="en-US"/>
              </w:rPr>
              <w:t>00</w:t>
            </w:r>
          </w:p>
        </w:tc>
      </w:tr>
      <w:tr w:rsidR="00E96E51" w:rsidRPr="000940BB" w14:paraId="12D2698F" w14:textId="77777777" w:rsidTr="00B13081">
        <w:trPr>
          <w:trHeight w:val="74"/>
        </w:trPr>
        <w:tc>
          <w:tcPr>
            <w:tcW w:w="2610" w:type="dxa"/>
            <w:tcBorders>
              <w:top w:val="nil"/>
              <w:left w:val="nil"/>
              <w:bottom w:val="nil"/>
              <w:right w:val="nil"/>
            </w:tcBorders>
          </w:tcPr>
          <w:p w14:paraId="4106C2EA" w14:textId="77777777" w:rsidR="00E96E51" w:rsidRPr="000940BB" w:rsidRDefault="00E96E51" w:rsidP="00E96E51">
            <w:pPr>
              <w:autoSpaceDE w:val="0"/>
              <w:autoSpaceDN w:val="0"/>
              <w:adjustRightInd w:val="0"/>
              <w:spacing w:line="240" w:lineRule="exact"/>
              <w:ind w:right="36" w:firstLine="15"/>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Bangkok Riva Development Co., Ltd.</w:t>
            </w:r>
          </w:p>
        </w:tc>
        <w:tc>
          <w:tcPr>
            <w:tcW w:w="90" w:type="dxa"/>
            <w:tcBorders>
              <w:top w:val="nil"/>
              <w:left w:val="nil"/>
              <w:bottom w:val="nil"/>
              <w:right w:val="nil"/>
            </w:tcBorders>
          </w:tcPr>
          <w:p w14:paraId="3B70514B" w14:textId="77777777" w:rsidR="00E96E51" w:rsidRPr="000940BB"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1080" w:type="dxa"/>
            <w:tcBorders>
              <w:top w:val="nil"/>
              <w:left w:val="nil"/>
              <w:bottom w:val="nil"/>
              <w:right w:val="nil"/>
            </w:tcBorders>
          </w:tcPr>
          <w:p w14:paraId="5EEB6C42" w14:textId="77777777" w:rsidR="00E96E51" w:rsidRPr="000940BB" w:rsidRDefault="00E96E51" w:rsidP="00E96E51">
            <w:pPr>
              <w:autoSpaceDE w:val="0"/>
              <w:autoSpaceDN w:val="0"/>
              <w:adjustRightInd w:val="0"/>
              <w:spacing w:line="240" w:lineRule="exact"/>
              <w:ind w:right="36" w:firstLine="15"/>
              <w:jc w:val="center"/>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Thailand</w:t>
            </w:r>
          </w:p>
        </w:tc>
        <w:tc>
          <w:tcPr>
            <w:tcW w:w="103" w:type="dxa"/>
            <w:tcBorders>
              <w:top w:val="nil"/>
              <w:left w:val="nil"/>
              <w:bottom w:val="nil"/>
              <w:right w:val="nil"/>
            </w:tcBorders>
          </w:tcPr>
          <w:p w14:paraId="08A4FACB" w14:textId="77777777" w:rsidR="00E96E51" w:rsidRPr="000940BB" w:rsidRDefault="00E96E51" w:rsidP="00E96E51">
            <w:pPr>
              <w:autoSpaceDE w:val="0"/>
              <w:autoSpaceDN w:val="0"/>
              <w:adjustRightInd w:val="0"/>
              <w:spacing w:line="240" w:lineRule="exact"/>
              <w:ind w:right="36" w:hanging="284"/>
              <w:jc w:val="center"/>
              <w:rPr>
                <w:rFonts w:ascii="Times New Roman" w:eastAsia="Times New Roman" w:hAnsi="Times New Roman" w:cs="Times New Roman"/>
                <w:color w:val="000000"/>
                <w:sz w:val="16"/>
                <w:szCs w:val="16"/>
                <w:lang w:val="en-US"/>
              </w:rPr>
            </w:pPr>
          </w:p>
        </w:tc>
        <w:tc>
          <w:tcPr>
            <w:tcW w:w="1820" w:type="dxa"/>
            <w:tcBorders>
              <w:top w:val="nil"/>
              <w:left w:val="nil"/>
              <w:bottom w:val="nil"/>
              <w:right w:val="nil"/>
            </w:tcBorders>
          </w:tcPr>
          <w:p w14:paraId="3C35F6EB" w14:textId="77777777" w:rsidR="00E96E51" w:rsidRPr="000940BB" w:rsidRDefault="00E96E51" w:rsidP="00E96E51">
            <w:pPr>
              <w:autoSpaceDE w:val="0"/>
              <w:autoSpaceDN w:val="0"/>
              <w:adjustRightInd w:val="0"/>
              <w:spacing w:line="240" w:lineRule="exact"/>
              <w:ind w:right="-25" w:hanging="33"/>
              <w:jc w:val="center"/>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Property development</w:t>
            </w:r>
          </w:p>
        </w:tc>
        <w:tc>
          <w:tcPr>
            <w:tcW w:w="104" w:type="dxa"/>
            <w:tcBorders>
              <w:top w:val="nil"/>
              <w:left w:val="nil"/>
              <w:bottom w:val="nil"/>
              <w:right w:val="nil"/>
            </w:tcBorders>
          </w:tcPr>
          <w:p w14:paraId="22B78A0E" w14:textId="77777777" w:rsidR="00E96E51" w:rsidRPr="000940BB"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583" w:type="dxa"/>
            <w:tcBorders>
              <w:top w:val="nil"/>
              <w:left w:val="nil"/>
              <w:bottom w:val="nil"/>
              <w:right w:val="nil"/>
            </w:tcBorders>
          </w:tcPr>
          <w:p w14:paraId="473716A3" w14:textId="360CFF7C" w:rsidR="00E96E51" w:rsidRPr="000940BB"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r w:rsidRPr="000940BB">
              <w:rPr>
                <w:rFonts w:ascii="Times New Roman" w:eastAsia="SimSun" w:hAnsi="Times New Roman" w:cs="Times New Roman"/>
                <w:color w:val="000000"/>
                <w:sz w:val="16"/>
                <w:szCs w:val="16"/>
                <w:lang w:val="en-US"/>
              </w:rPr>
              <w:t>100</w:t>
            </w:r>
            <w:r w:rsidRPr="000940BB">
              <w:rPr>
                <w:rFonts w:ascii="Times New Roman" w:eastAsia="SimSun" w:hAnsi="Times New Roman" w:cs="Times New Roman"/>
                <w:color w:val="000000"/>
                <w:sz w:val="16"/>
                <w:szCs w:val="16"/>
              </w:rPr>
              <w:t>.</w:t>
            </w:r>
            <w:r w:rsidRPr="000940BB">
              <w:rPr>
                <w:rFonts w:ascii="Times New Roman" w:eastAsia="SimSun" w:hAnsi="Times New Roman" w:cs="Times New Roman"/>
                <w:color w:val="000000"/>
                <w:sz w:val="16"/>
                <w:szCs w:val="16"/>
                <w:lang w:val="en-US"/>
              </w:rPr>
              <w:t>00</w:t>
            </w:r>
          </w:p>
        </w:tc>
        <w:tc>
          <w:tcPr>
            <w:tcW w:w="90" w:type="dxa"/>
            <w:tcBorders>
              <w:top w:val="nil"/>
              <w:left w:val="nil"/>
              <w:bottom w:val="nil"/>
              <w:right w:val="nil"/>
            </w:tcBorders>
          </w:tcPr>
          <w:p w14:paraId="7D4E5F8C" w14:textId="42A175F5" w:rsidR="00E96E51" w:rsidRPr="000940BB"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720" w:type="dxa"/>
            <w:tcBorders>
              <w:top w:val="nil"/>
              <w:left w:val="nil"/>
              <w:bottom w:val="nil"/>
              <w:right w:val="nil"/>
            </w:tcBorders>
          </w:tcPr>
          <w:p w14:paraId="42B47751" w14:textId="734E5017" w:rsidR="00E96E51" w:rsidRPr="000940BB" w:rsidRDefault="00E96E51" w:rsidP="00E96E51">
            <w:pPr>
              <w:tabs>
                <w:tab w:val="decimal" w:pos="236"/>
              </w:tabs>
              <w:autoSpaceDE w:val="0"/>
              <w:autoSpaceDN w:val="0"/>
              <w:adjustRightInd w:val="0"/>
              <w:ind w:left="-6" w:right="59"/>
              <w:jc w:val="right"/>
              <w:rPr>
                <w:rFonts w:ascii="Times New Roman" w:eastAsia="SimSun" w:hAnsi="Times New Roman" w:cs="Times New Roman"/>
                <w:color w:val="000000"/>
                <w:sz w:val="16"/>
                <w:szCs w:val="16"/>
              </w:rPr>
            </w:pPr>
            <w:r w:rsidRPr="000940BB">
              <w:rPr>
                <w:rFonts w:ascii="Times New Roman" w:eastAsia="SimSun" w:hAnsi="Times New Roman" w:cs="Times New Roman"/>
                <w:color w:val="000000"/>
                <w:sz w:val="16"/>
                <w:szCs w:val="16"/>
                <w:lang w:val="en-US"/>
              </w:rPr>
              <w:t>100</w:t>
            </w:r>
            <w:r w:rsidRPr="000940BB">
              <w:rPr>
                <w:rFonts w:ascii="Times New Roman" w:eastAsia="SimSun" w:hAnsi="Times New Roman" w:cs="Times New Roman"/>
                <w:color w:val="000000"/>
                <w:sz w:val="16"/>
                <w:szCs w:val="16"/>
              </w:rPr>
              <w:t>.</w:t>
            </w:r>
            <w:r w:rsidRPr="000940BB">
              <w:rPr>
                <w:rFonts w:ascii="Times New Roman" w:eastAsia="SimSun" w:hAnsi="Times New Roman" w:cs="Times New Roman"/>
                <w:color w:val="000000"/>
                <w:sz w:val="16"/>
                <w:szCs w:val="16"/>
                <w:lang w:val="en-US"/>
              </w:rPr>
              <w:t>00</w:t>
            </w:r>
          </w:p>
        </w:tc>
        <w:tc>
          <w:tcPr>
            <w:tcW w:w="90" w:type="dxa"/>
            <w:tcBorders>
              <w:top w:val="nil"/>
              <w:left w:val="nil"/>
              <w:bottom w:val="nil"/>
              <w:right w:val="nil"/>
            </w:tcBorders>
          </w:tcPr>
          <w:p w14:paraId="20524933" w14:textId="77777777" w:rsidR="00E96E51" w:rsidRPr="000940BB" w:rsidRDefault="00E96E51" w:rsidP="00E96E51">
            <w:pPr>
              <w:autoSpaceDE w:val="0"/>
              <w:autoSpaceDN w:val="0"/>
              <w:adjustRightInd w:val="0"/>
              <w:spacing w:line="240" w:lineRule="exact"/>
              <w:ind w:right="36" w:hanging="284"/>
              <w:jc w:val="center"/>
              <w:rPr>
                <w:rFonts w:ascii="Times New Roman" w:eastAsia="Times New Roman" w:hAnsi="Times New Roman" w:cs="Times New Roman"/>
                <w:color w:val="000000"/>
                <w:sz w:val="16"/>
                <w:szCs w:val="16"/>
                <w:lang w:val="en-US"/>
              </w:rPr>
            </w:pPr>
          </w:p>
        </w:tc>
        <w:tc>
          <w:tcPr>
            <w:tcW w:w="990" w:type="dxa"/>
            <w:tcBorders>
              <w:top w:val="nil"/>
              <w:left w:val="nil"/>
              <w:bottom w:val="nil"/>
              <w:right w:val="nil"/>
            </w:tcBorders>
          </w:tcPr>
          <w:p w14:paraId="0FCEFD27" w14:textId="09D2DCAD" w:rsidR="00E96E51" w:rsidRPr="000940BB" w:rsidRDefault="00E96E51" w:rsidP="00E96E51">
            <w:pPr>
              <w:tabs>
                <w:tab w:val="decimal" w:pos="236"/>
              </w:tabs>
              <w:autoSpaceDE w:val="0"/>
              <w:autoSpaceDN w:val="0"/>
              <w:adjustRightInd w:val="0"/>
              <w:ind w:right="211"/>
              <w:jc w:val="right"/>
              <w:rPr>
                <w:rFonts w:ascii="Times New Roman" w:eastAsia="SimSun" w:hAnsi="Times New Roman" w:cs="Times New Roman"/>
                <w:color w:val="000000"/>
                <w:sz w:val="16"/>
                <w:szCs w:val="16"/>
              </w:rPr>
            </w:pPr>
            <w:r w:rsidRPr="000940BB">
              <w:rPr>
                <w:rFonts w:ascii="Times New Roman" w:eastAsia="SimSun" w:hAnsi="Times New Roman" w:cs="Times New Roman"/>
                <w:color w:val="000000"/>
                <w:sz w:val="16"/>
                <w:szCs w:val="16"/>
                <w:lang w:val="en-US"/>
              </w:rPr>
              <w:t>100</w:t>
            </w:r>
            <w:r w:rsidRPr="000940BB">
              <w:rPr>
                <w:rFonts w:ascii="Times New Roman" w:eastAsia="SimSun" w:hAnsi="Times New Roman" w:cs="Times New Roman"/>
                <w:color w:val="000000"/>
                <w:sz w:val="16"/>
                <w:szCs w:val="16"/>
              </w:rPr>
              <w:t>.</w:t>
            </w:r>
            <w:r w:rsidRPr="000940BB">
              <w:rPr>
                <w:rFonts w:ascii="Times New Roman" w:eastAsia="SimSun" w:hAnsi="Times New Roman" w:cs="Times New Roman"/>
                <w:color w:val="000000"/>
                <w:sz w:val="16"/>
                <w:szCs w:val="16"/>
                <w:lang w:val="en-US"/>
              </w:rPr>
              <w:t>00</w:t>
            </w:r>
          </w:p>
        </w:tc>
      </w:tr>
      <w:tr w:rsidR="00E96E51" w:rsidRPr="000940BB" w14:paraId="64F64C9A" w14:textId="77777777" w:rsidTr="00B13081">
        <w:trPr>
          <w:trHeight w:val="74"/>
        </w:trPr>
        <w:tc>
          <w:tcPr>
            <w:tcW w:w="2610" w:type="dxa"/>
            <w:tcBorders>
              <w:top w:val="nil"/>
              <w:left w:val="nil"/>
              <w:bottom w:val="nil"/>
              <w:right w:val="nil"/>
            </w:tcBorders>
          </w:tcPr>
          <w:p w14:paraId="2D2842C1" w14:textId="77777777" w:rsidR="00E96E51" w:rsidRPr="000940BB" w:rsidRDefault="00E96E51" w:rsidP="00E96E51">
            <w:pPr>
              <w:autoSpaceDE w:val="0"/>
              <w:autoSpaceDN w:val="0"/>
              <w:adjustRightInd w:val="0"/>
              <w:spacing w:line="240" w:lineRule="exact"/>
              <w:ind w:right="36" w:firstLine="15"/>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 xml:space="preserve">Ever City Development Co., Ltd. </w:t>
            </w:r>
          </w:p>
        </w:tc>
        <w:tc>
          <w:tcPr>
            <w:tcW w:w="90" w:type="dxa"/>
            <w:tcBorders>
              <w:top w:val="nil"/>
              <w:left w:val="nil"/>
              <w:bottom w:val="nil"/>
              <w:right w:val="nil"/>
            </w:tcBorders>
          </w:tcPr>
          <w:p w14:paraId="7C95BB9A" w14:textId="77777777" w:rsidR="00E96E51" w:rsidRPr="000940BB" w:rsidRDefault="00E96E51" w:rsidP="00E96E51">
            <w:pPr>
              <w:autoSpaceDE w:val="0"/>
              <w:autoSpaceDN w:val="0"/>
              <w:adjustRightInd w:val="0"/>
              <w:spacing w:line="240" w:lineRule="exact"/>
              <w:ind w:left="120" w:right="36" w:hanging="284"/>
              <w:jc w:val="right"/>
              <w:rPr>
                <w:rFonts w:ascii="Times New Roman" w:eastAsia="Times New Roman" w:hAnsi="Times New Roman" w:cs="Times New Roman"/>
                <w:color w:val="000000"/>
                <w:sz w:val="16"/>
                <w:szCs w:val="16"/>
                <w:lang w:val="en-US"/>
              </w:rPr>
            </w:pPr>
          </w:p>
        </w:tc>
        <w:tc>
          <w:tcPr>
            <w:tcW w:w="1080" w:type="dxa"/>
            <w:tcBorders>
              <w:top w:val="nil"/>
              <w:left w:val="nil"/>
              <w:bottom w:val="nil"/>
              <w:right w:val="nil"/>
            </w:tcBorders>
          </w:tcPr>
          <w:p w14:paraId="174B0CD1" w14:textId="77777777" w:rsidR="00E96E51" w:rsidRPr="000940BB" w:rsidRDefault="00E96E51" w:rsidP="00E96E51">
            <w:pPr>
              <w:autoSpaceDE w:val="0"/>
              <w:autoSpaceDN w:val="0"/>
              <w:adjustRightInd w:val="0"/>
              <w:spacing w:line="240" w:lineRule="exact"/>
              <w:ind w:right="36" w:firstLine="15"/>
              <w:jc w:val="center"/>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Thailand</w:t>
            </w:r>
          </w:p>
        </w:tc>
        <w:tc>
          <w:tcPr>
            <w:tcW w:w="103" w:type="dxa"/>
            <w:tcBorders>
              <w:top w:val="nil"/>
              <w:left w:val="nil"/>
              <w:bottom w:val="nil"/>
              <w:right w:val="nil"/>
            </w:tcBorders>
          </w:tcPr>
          <w:p w14:paraId="353769CB" w14:textId="77777777" w:rsidR="00E96E51" w:rsidRPr="000940BB" w:rsidRDefault="00E96E51" w:rsidP="00E96E51">
            <w:pPr>
              <w:autoSpaceDE w:val="0"/>
              <w:autoSpaceDN w:val="0"/>
              <w:adjustRightInd w:val="0"/>
              <w:spacing w:line="240" w:lineRule="exact"/>
              <w:ind w:left="120" w:right="36" w:hanging="284"/>
              <w:jc w:val="right"/>
              <w:rPr>
                <w:rFonts w:ascii="Times New Roman" w:eastAsia="Times New Roman" w:hAnsi="Times New Roman" w:cs="Times New Roman"/>
                <w:color w:val="000000"/>
                <w:sz w:val="16"/>
                <w:szCs w:val="16"/>
                <w:lang w:val="en-US"/>
              </w:rPr>
            </w:pPr>
          </w:p>
        </w:tc>
        <w:tc>
          <w:tcPr>
            <w:tcW w:w="1820" w:type="dxa"/>
            <w:tcBorders>
              <w:top w:val="nil"/>
              <w:left w:val="nil"/>
              <w:bottom w:val="nil"/>
              <w:right w:val="nil"/>
            </w:tcBorders>
          </w:tcPr>
          <w:p w14:paraId="29E26F9B" w14:textId="77777777" w:rsidR="00E96E51" w:rsidRPr="000940BB" w:rsidRDefault="00E96E51" w:rsidP="00E96E51">
            <w:pPr>
              <w:autoSpaceDE w:val="0"/>
              <w:autoSpaceDN w:val="0"/>
              <w:adjustRightInd w:val="0"/>
              <w:spacing w:line="240" w:lineRule="exact"/>
              <w:ind w:right="-25" w:hanging="33"/>
              <w:jc w:val="center"/>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Property development</w:t>
            </w:r>
          </w:p>
        </w:tc>
        <w:tc>
          <w:tcPr>
            <w:tcW w:w="104" w:type="dxa"/>
            <w:tcBorders>
              <w:top w:val="nil"/>
              <w:left w:val="nil"/>
              <w:bottom w:val="nil"/>
              <w:right w:val="nil"/>
            </w:tcBorders>
          </w:tcPr>
          <w:p w14:paraId="6EA863DA" w14:textId="77777777" w:rsidR="00E96E51" w:rsidRPr="000940BB" w:rsidRDefault="00E96E51" w:rsidP="00E96E51">
            <w:pPr>
              <w:autoSpaceDE w:val="0"/>
              <w:autoSpaceDN w:val="0"/>
              <w:adjustRightInd w:val="0"/>
              <w:spacing w:line="240" w:lineRule="exact"/>
              <w:ind w:left="120" w:right="36" w:hanging="284"/>
              <w:jc w:val="right"/>
              <w:rPr>
                <w:rFonts w:ascii="Times New Roman" w:eastAsia="Times New Roman" w:hAnsi="Times New Roman" w:cs="Times New Roman"/>
                <w:color w:val="000000"/>
                <w:sz w:val="16"/>
                <w:szCs w:val="16"/>
                <w:lang w:val="en-US"/>
              </w:rPr>
            </w:pPr>
          </w:p>
        </w:tc>
        <w:tc>
          <w:tcPr>
            <w:tcW w:w="583" w:type="dxa"/>
            <w:tcBorders>
              <w:top w:val="nil"/>
              <w:left w:val="nil"/>
              <w:bottom w:val="nil"/>
              <w:right w:val="nil"/>
            </w:tcBorders>
          </w:tcPr>
          <w:p w14:paraId="7BAD9FA8" w14:textId="2BB1F989" w:rsidR="00E96E51" w:rsidRPr="000940BB" w:rsidRDefault="00E96E51" w:rsidP="00E96E51">
            <w:pPr>
              <w:autoSpaceDE w:val="0"/>
              <w:autoSpaceDN w:val="0"/>
              <w:adjustRightInd w:val="0"/>
              <w:spacing w:line="240" w:lineRule="exact"/>
              <w:ind w:left="120" w:right="36" w:hanging="284"/>
              <w:jc w:val="right"/>
              <w:rPr>
                <w:rFonts w:ascii="Times New Roman" w:eastAsia="Times New Roman" w:hAnsi="Times New Roman" w:cs="Times New Roman"/>
                <w:color w:val="000000"/>
                <w:sz w:val="16"/>
                <w:szCs w:val="16"/>
                <w:lang w:val="en-US"/>
              </w:rPr>
            </w:pPr>
            <w:r w:rsidRPr="000940BB">
              <w:rPr>
                <w:rFonts w:ascii="Times New Roman" w:eastAsia="SimSun" w:hAnsi="Times New Roman" w:cs="Times New Roman"/>
                <w:color w:val="000000"/>
                <w:sz w:val="16"/>
                <w:szCs w:val="16"/>
                <w:lang w:val="en-US"/>
              </w:rPr>
              <w:t>100</w:t>
            </w:r>
            <w:r w:rsidRPr="000940BB">
              <w:rPr>
                <w:rFonts w:ascii="Times New Roman" w:eastAsia="SimSun" w:hAnsi="Times New Roman" w:cs="Times New Roman"/>
                <w:color w:val="000000"/>
                <w:sz w:val="16"/>
                <w:szCs w:val="16"/>
              </w:rPr>
              <w:t>.</w:t>
            </w:r>
            <w:r w:rsidRPr="000940BB">
              <w:rPr>
                <w:rFonts w:ascii="Times New Roman" w:eastAsia="SimSun" w:hAnsi="Times New Roman" w:cs="Times New Roman"/>
                <w:color w:val="000000"/>
                <w:sz w:val="16"/>
                <w:szCs w:val="16"/>
                <w:lang w:val="en-US"/>
              </w:rPr>
              <w:t>00</w:t>
            </w:r>
          </w:p>
        </w:tc>
        <w:tc>
          <w:tcPr>
            <w:tcW w:w="90" w:type="dxa"/>
            <w:tcBorders>
              <w:top w:val="nil"/>
              <w:left w:val="nil"/>
              <w:bottom w:val="nil"/>
              <w:right w:val="nil"/>
            </w:tcBorders>
          </w:tcPr>
          <w:p w14:paraId="6EE0657F" w14:textId="684D61CB" w:rsidR="00E96E51" w:rsidRPr="000940BB" w:rsidRDefault="00E96E51" w:rsidP="00E96E51">
            <w:pPr>
              <w:autoSpaceDE w:val="0"/>
              <w:autoSpaceDN w:val="0"/>
              <w:adjustRightInd w:val="0"/>
              <w:spacing w:line="240" w:lineRule="exact"/>
              <w:ind w:left="120" w:right="36" w:hanging="284"/>
              <w:jc w:val="right"/>
              <w:rPr>
                <w:rFonts w:ascii="Times New Roman" w:eastAsia="Times New Roman" w:hAnsi="Times New Roman" w:cs="Times New Roman"/>
                <w:color w:val="000000"/>
                <w:sz w:val="16"/>
                <w:szCs w:val="16"/>
                <w:lang w:val="en-US"/>
              </w:rPr>
            </w:pPr>
          </w:p>
        </w:tc>
        <w:tc>
          <w:tcPr>
            <w:tcW w:w="720" w:type="dxa"/>
            <w:tcBorders>
              <w:top w:val="nil"/>
              <w:left w:val="nil"/>
              <w:bottom w:val="nil"/>
              <w:right w:val="nil"/>
            </w:tcBorders>
          </w:tcPr>
          <w:p w14:paraId="31A2B153" w14:textId="1E636F9A" w:rsidR="00E96E51" w:rsidRPr="000940BB" w:rsidRDefault="00E96E51" w:rsidP="00E96E51">
            <w:pPr>
              <w:tabs>
                <w:tab w:val="decimal" w:pos="236"/>
              </w:tabs>
              <w:autoSpaceDE w:val="0"/>
              <w:autoSpaceDN w:val="0"/>
              <w:adjustRightInd w:val="0"/>
              <w:ind w:left="-6" w:right="59"/>
              <w:jc w:val="right"/>
              <w:rPr>
                <w:rFonts w:ascii="Times New Roman" w:eastAsia="SimSun" w:hAnsi="Times New Roman" w:cs="Times New Roman"/>
                <w:color w:val="000000"/>
                <w:sz w:val="16"/>
                <w:szCs w:val="16"/>
              </w:rPr>
            </w:pPr>
            <w:r w:rsidRPr="000940BB">
              <w:rPr>
                <w:rFonts w:ascii="Times New Roman" w:eastAsia="SimSun" w:hAnsi="Times New Roman" w:cs="Times New Roman"/>
                <w:color w:val="000000"/>
                <w:sz w:val="16"/>
                <w:szCs w:val="16"/>
                <w:lang w:val="en-US"/>
              </w:rPr>
              <w:t>100</w:t>
            </w:r>
            <w:r w:rsidRPr="000940BB">
              <w:rPr>
                <w:rFonts w:ascii="Times New Roman" w:eastAsia="SimSun" w:hAnsi="Times New Roman" w:cs="Times New Roman"/>
                <w:color w:val="000000"/>
                <w:sz w:val="16"/>
                <w:szCs w:val="16"/>
              </w:rPr>
              <w:t>.</w:t>
            </w:r>
            <w:r w:rsidRPr="000940BB">
              <w:rPr>
                <w:rFonts w:ascii="Times New Roman" w:eastAsia="SimSun" w:hAnsi="Times New Roman" w:cs="Times New Roman"/>
                <w:color w:val="000000"/>
                <w:sz w:val="16"/>
                <w:szCs w:val="16"/>
                <w:lang w:val="en-US"/>
              </w:rPr>
              <w:t>00</w:t>
            </w:r>
          </w:p>
        </w:tc>
        <w:tc>
          <w:tcPr>
            <w:tcW w:w="90" w:type="dxa"/>
            <w:tcBorders>
              <w:top w:val="nil"/>
              <w:left w:val="nil"/>
              <w:bottom w:val="nil"/>
              <w:right w:val="nil"/>
            </w:tcBorders>
          </w:tcPr>
          <w:p w14:paraId="49797E1D" w14:textId="77777777" w:rsidR="00E96E51" w:rsidRPr="000940BB" w:rsidRDefault="00E96E51" w:rsidP="00E96E51">
            <w:pPr>
              <w:tabs>
                <w:tab w:val="decimal" w:pos="236"/>
              </w:tabs>
              <w:autoSpaceDE w:val="0"/>
              <w:autoSpaceDN w:val="0"/>
              <w:adjustRightInd w:val="0"/>
              <w:jc w:val="center"/>
              <w:rPr>
                <w:rFonts w:ascii="Times New Roman" w:eastAsia="SimSun" w:hAnsi="Times New Roman" w:cs="Times New Roman"/>
                <w:color w:val="000000"/>
                <w:sz w:val="16"/>
                <w:szCs w:val="16"/>
              </w:rPr>
            </w:pPr>
          </w:p>
        </w:tc>
        <w:tc>
          <w:tcPr>
            <w:tcW w:w="990" w:type="dxa"/>
            <w:tcBorders>
              <w:top w:val="nil"/>
              <w:left w:val="nil"/>
              <w:bottom w:val="nil"/>
              <w:right w:val="nil"/>
            </w:tcBorders>
          </w:tcPr>
          <w:p w14:paraId="54E80AE1" w14:textId="3C0CD01E" w:rsidR="00E96E51" w:rsidRPr="000940BB" w:rsidRDefault="00E96E51" w:rsidP="00E96E51">
            <w:pPr>
              <w:tabs>
                <w:tab w:val="decimal" w:pos="236"/>
              </w:tabs>
              <w:autoSpaceDE w:val="0"/>
              <w:autoSpaceDN w:val="0"/>
              <w:adjustRightInd w:val="0"/>
              <w:ind w:right="211"/>
              <w:jc w:val="right"/>
              <w:rPr>
                <w:rFonts w:ascii="Times New Roman" w:eastAsia="SimSun" w:hAnsi="Times New Roman" w:cs="Times New Roman"/>
                <w:color w:val="000000"/>
                <w:sz w:val="16"/>
                <w:szCs w:val="16"/>
              </w:rPr>
            </w:pPr>
            <w:r w:rsidRPr="000940BB">
              <w:rPr>
                <w:rFonts w:ascii="Times New Roman" w:eastAsia="SimSun" w:hAnsi="Times New Roman" w:cs="Times New Roman"/>
                <w:color w:val="000000"/>
                <w:sz w:val="16"/>
                <w:szCs w:val="16"/>
                <w:lang w:val="en-US"/>
              </w:rPr>
              <w:t>100</w:t>
            </w:r>
            <w:r w:rsidRPr="000940BB">
              <w:rPr>
                <w:rFonts w:ascii="Times New Roman" w:eastAsia="SimSun" w:hAnsi="Times New Roman" w:cs="Times New Roman"/>
                <w:color w:val="000000"/>
                <w:sz w:val="16"/>
                <w:szCs w:val="16"/>
              </w:rPr>
              <w:t>.</w:t>
            </w:r>
            <w:r w:rsidRPr="000940BB">
              <w:rPr>
                <w:rFonts w:ascii="Times New Roman" w:eastAsia="SimSun" w:hAnsi="Times New Roman" w:cs="Times New Roman"/>
                <w:color w:val="000000"/>
                <w:sz w:val="16"/>
                <w:szCs w:val="16"/>
                <w:lang w:val="en-US"/>
              </w:rPr>
              <w:t>00</w:t>
            </w:r>
          </w:p>
        </w:tc>
      </w:tr>
      <w:tr w:rsidR="00E96E51" w:rsidRPr="000940BB" w14:paraId="09720E98" w14:textId="77777777" w:rsidTr="00B13081">
        <w:trPr>
          <w:trHeight w:val="74"/>
        </w:trPr>
        <w:tc>
          <w:tcPr>
            <w:tcW w:w="2610" w:type="dxa"/>
            <w:tcBorders>
              <w:top w:val="nil"/>
              <w:left w:val="nil"/>
              <w:bottom w:val="nil"/>
              <w:right w:val="nil"/>
            </w:tcBorders>
          </w:tcPr>
          <w:p w14:paraId="57E59B3E" w14:textId="77777777" w:rsidR="00E96E51" w:rsidRPr="000940BB" w:rsidRDefault="00E96E51" w:rsidP="00E96E51">
            <w:pPr>
              <w:autoSpaceDE w:val="0"/>
              <w:autoSpaceDN w:val="0"/>
              <w:adjustRightInd w:val="0"/>
              <w:spacing w:line="240" w:lineRule="exact"/>
              <w:ind w:right="36" w:firstLine="15"/>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Bangkok</w:t>
            </w:r>
            <w:r w:rsidRPr="000940BB">
              <w:rPr>
                <w:rFonts w:ascii="Times New Roman" w:eastAsia="Times New Roman" w:hAnsi="Times New Roman" w:cs="Times New Roman"/>
                <w:sz w:val="16"/>
                <w:szCs w:val="16"/>
                <w:lang w:val="en-US"/>
              </w:rPr>
              <w:t xml:space="preserve"> Ever Development Co., Ltd.</w:t>
            </w:r>
          </w:p>
        </w:tc>
        <w:tc>
          <w:tcPr>
            <w:tcW w:w="90" w:type="dxa"/>
            <w:tcBorders>
              <w:top w:val="nil"/>
              <w:left w:val="nil"/>
              <w:bottom w:val="nil"/>
              <w:right w:val="nil"/>
            </w:tcBorders>
          </w:tcPr>
          <w:p w14:paraId="1E817790" w14:textId="77777777" w:rsidR="00E96E51" w:rsidRPr="000940BB"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1080" w:type="dxa"/>
            <w:tcBorders>
              <w:top w:val="nil"/>
              <w:left w:val="nil"/>
              <w:bottom w:val="nil"/>
              <w:right w:val="nil"/>
            </w:tcBorders>
          </w:tcPr>
          <w:p w14:paraId="67D48136" w14:textId="77777777" w:rsidR="00E96E51" w:rsidRPr="000940BB" w:rsidRDefault="00E96E51" w:rsidP="00E96E51">
            <w:pPr>
              <w:autoSpaceDE w:val="0"/>
              <w:autoSpaceDN w:val="0"/>
              <w:adjustRightInd w:val="0"/>
              <w:spacing w:line="240" w:lineRule="exact"/>
              <w:ind w:right="36" w:firstLine="15"/>
              <w:jc w:val="center"/>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sz w:val="16"/>
                <w:szCs w:val="16"/>
                <w:lang w:val="en-US"/>
              </w:rPr>
              <w:t>Thailand</w:t>
            </w:r>
          </w:p>
        </w:tc>
        <w:tc>
          <w:tcPr>
            <w:tcW w:w="103" w:type="dxa"/>
            <w:tcBorders>
              <w:top w:val="nil"/>
              <w:left w:val="nil"/>
              <w:bottom w:val="nil"/>
              <w:right w:val="nil"/>
            </w:tcBorders>
          </w:tcPr>
          <w:p w14:paraId="5E6DF3C5" w14:textId="77777777" w:rsidR="00E96E51" w:rsidRPr="000940BB"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1820" w:type="dxa"/>
            <w:tcBorders>
              <w:top w:val="nil"/>
              <w:left w:val="nil"/>
              <w:bottom w:val="nil"/>
              <w:right w:val="nil"/>
            </w:tcBorders>
          </w:tcPr>
          <w:p w14:paraId="3B2DAFC6" w14:textId="77777777" w:rsidR="00E96E51" w:rsidRPr="000940BB" w:rsidRDefault="00E96E51" w:rsidP="00E96E51">
            <w:pPr>
              <w:autoSpaceDE w:val="0"/>
              <w:autoSpaceDN w:val="0"/>
              <w:adjustRightInd w:val="0"/>
              <w:spacing w:line="240" w:lineRule="exact"/>
              <w:ind w:right="-25" w:hanging="33"/>
              <w:jc w:val="center"/>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 xml:space="preserve">Property development     </w:t>
            </w:r>
          </w:p>
        </w:tc>
        <w:tc>
          <w:tcPr>
            <w:tcW w:w="104" w:type="dxa"/>
            <w:tcBorders>
              <w:top w:val="nil"/>
              <w:left w:val="nil"/>
              <w:bottom w:val="nil"/>
              <w:right w:val="nil"/>
            </w:tcBorders>
          </w:tcPr>
          <w:p w14:paraId="5C63EFA3" w14:textId="77777777" w:rsidR="00E96E51" w:rsidRPr="000940BB"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583" w:type="dxa"/>
            <w:tcBorders>
              <w:top w:val="nil"/>
              <w:left w:val="nil"/>
              <w:bottom w:val="nil"/>
              <w:right w:val="nil"/>
            </w:tcBorders>
          </w:tcPr>
          <w:p w14:paraId="04D74879" w14:textId="65BECD2A" w:rsidR="00E96E51" w:rsidRPr="000940BB"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r w:rsidRPr="000940BB">
              <w:rPr>
                <w:rFonts w:ascii="Times New Roman" w:eastAsia="SimSun" w:hAnsi="Times New Roman" w:cs="Times New Roman"/>
                <w:color w:val="000000"/>
                <w:sz w:val="16"/>
                <w:szCs w:val="16"/>
                <w:lang w:val="en-US"/>
              </w:rPr>
              <w:t>100</w:t>
            </w:r>
            <w:r w:rsidRPr="000940BB">
              <w:rPr>
                <w:rFonts w:ascii="Times New Roman" w:eastAsia="SimSun" w:hAnsi="Times New Roman" w:cs="Times New Roman"/>
                <w:color w:val="000000"/>
                <w:sz w:val="16"/>
                <w:szCs w:val="16"/>
              </w:rPr>
              <w:t>.</w:t>
            </w:r>
            <w:r w:rsidRPr="000940BB">
              <w:rPr>
                <w:rFonts w:ascii="Times New Roman" w:eastAsia="SimSun" w:hAnsi="Times New Roman" w:cs="Times New Roman"/>
                <w:color w:val="000000"/>
                <w:sz w:val="16"/>
                <w:szCs w:val="16"/>
                <w:lang w:val="en-US"/>
              </w:rPr>
              <w:t>00</w:t>
            </w:r>
            <w:r w:rsidRPr="000940BB">
              <w:rPr>
                <w:rFonts w:ascii="Times New Roman" w:eastAsia="SimSun" w:hAnsi="Times New Roman" w:cs="Times New Roman"/>
                <w:color w:val="000000"/>
                <w:sz w:val="16"/>
                <w:szCs w:val="16"/>
              </w:rPr>
              <w:t xml:space="preserve"> </w:t>
            </w:r>
          </w:p>
        </w:tc>
        <w:tc>
          <w:tcPr>
            <w:tcW w:w="90" w:type="dxa"/>
            <w:tcBorders>
              <w:top w:val="nil"/>
              <w:left w:val="nil"/>
              <w:bottom w:val="nil"/>
              <w:right w:val="nil"/>
            </w:tcBorders>
          </w:tcPr>
          <w:p w14:paraId="62BD0549" w14:textId="36556382" w:rsidR="00E96E51" w:rsidRPr="000940BB"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720" w:type="dxa"/>
            <w:tcBorders>
              <w:top w:val="nil"/>
              <w:left w:val="nil"/>
              <w:bottom w:val="nil"/>
              <w:right w:val="nil"/>
            </w:tcBorders>
          </w:tcPr>
          <w:p w14:paraId="0880B0DE" w14:textId="67BD3A7D" w:rsidR="00E96E51" w:rsidRPr="000940BB" w:rsidRDefault="00E96E51" w:rsidP="00E96E51">
            <w:pPr>
              <w:tabs>
                <w:tab w:val="decimal" w:pos="236"/>
              </w:tabs>
              <w:autoSpaceDE w:val="0"/>
              <w:autoSpaceDN w:val="0"/>
              <w:adjustRightInd w:val="0"/>
              <w:ind w:left="-6" w:right="59"/>
              <w:jc w:val="right"/>
              <w:rPr>
                <w:rFonts w:ascii="Times New Roman" w:eastAsia="SimSun" w:hAnsi="Times New Roman" w:cs="Times New Roman"/>
                <w:color w:val="000000"/>
                <w:sz w:val="16"/>
                <w:szCs w:val="16"/>
              </w:rPr>
            </w:pPr>
            <w:r w:rsidRPr="000940BB">
              <w:rPr>
                <w:rFonts w:ascii="Times New Roman" w:eastAsia="SimSun" w:hAnsi="Times New Roman" w:cs="Times New Roman"/>
                <w:color w:val="000000"/>
                <w:sz w:val="16"/>
                <w:szCs w:val="16"/>
                <w:lang w:val="en-US"/>
              </w:rPr>
              <w:t>100</w:t>
            </w:r>
            <w:r w:rsidRPr="000940BB">
              <w:rPr>
                <w:rFonts w:ascii="Times New Roman" w:eastAsia="SimSun" w:hAnsi="Times New Roman" w:cs="Times New Roman"/>
                <w:color w:val="000000"/>
                <w:sz w:val="16"/>
                <w:szCs w:val="16"/>
              </w:rPr>
              <w:t>.</w:t>
            </w:r>
            <w:r w:rsidRPr="000940BB">
              <w:rPr>
                <w:rFonts w:ascii="Times New Roman" w:eastAsia="SimSun" w:hAnsi="Times New Roman" w:cs="Times New Roman"/>
                <w:color w:val="000000"/>
                <w:sz w:val="16"/>
                <w:szCs w:val="16"/>
                <w:lang w:val="en-US"/>
              </w:rPr>
              <w:t>00</w:t>
            </w:r>
            <w:r w:rsidRPr="000940BB">
              <w:rPr>
                <w:rFonts w:ascii="Times New Roman" w:eastAsia="SimSun" w:hAnsi="Times New Roman" w:cs="Times New Roman"/>
                <w:color w:val="000000"/>
                <w:sz w:val="16"/>
                <w:szCs w:val="16"/>
              </w:rPr>
              <w:t xml:space="preserve"> </w:t>
            </w:r>
          </w:p>
        </w:tc>
        <w:tc>
          <w:tcPr>
            <w:tcW w:w="90" w:type="dxa"/>
            <w:tcBorders>
              <w:top w:val="nil"/>
              <w:left w:val="nil"/>
              <w:bottom w:val="nil"/>
              <w:right w:val="nil"/>
            </w:tcBorders>
          </w:tcPr>
          <w:p w14:paraId="4C0DE4FA" w14:textId="77777777" w:rsidR="00E96E51" w:rsidRPr="000940BB" w:rsidRDefault="00E96E51" w:rsidP="00E96E51">
            <w:pPr>
              <w:tabs>
                <w:tab w:val="decimal" w:pos="236"/>
              </w:tabs>
              <w:autoSpaceDE w:val="0"/>
              <w:autoSpaceDN w:val="0"/>
              <w:adjustRightInd w:val="0"/>
              <w:jc w:val="center"/>
              <w:rPr>
                <w:rFonts w:ascii="Times New Roman" w:eastAsia="SimSun" w:hAnsi="Times New Roman" w:cs="Times New Roman"/>
                <w:color w:val="000000"/>
                <w:sz w:val="16"/>
                <w:szCs w:val="16"/>
              </w:rPr>
            </w:pPr>
          </w:p>
        </w:tc>
        <w:tc>
          <w:tcPr>
            <w:tcW w:w="990" w:type="dxa"/>
            <w:tcBorders>
              <w:top w:val="nil"/>
              <w:left w:val="nil"/>
              <w:bottom w:val="nil"/>
              <w:right w:val="nil"/>
            </w:tcBorders>
          </w:tcPr>
          <w:p w14:paraId="4C162ABA" w14:textId="4CDB06B7" w:rsidR="00E96E51" w:rsidRPr="000940BB" w:rsidRDefault="00E96E51" w:rsidP="00E96E51">
            <w:pPr>
              <w:tabs>
                <w:tab w:val="decimal" w:pos="236"/>
              </w:tabs>
              <w:autoSpaceDE w:val="0"/>
              <w:autoSpaceDN w:val="0"/>
              <w:adjustRightInd w:val="0"/>
              <w:ind w:right="211"/>
              <w:jc w:val="right"/>
              <w:rPr>
                <w:rFonts w:ascii="Times New Roman" w:eastAsia="SimSun" w:hAnsi="Times New Roman" w:cs="Times New Roman"/>
                <w:color w:val="000000"/>
                <w:sz w:val="16"/>
                <w:szCs w:val="16"/>
              </w:rPr>
            </w:pPr>
            <w:r w:rsidRPr="000940BB">
              <w:rPr>
                <w:rFonts w:ascii="Times New Roman" w:eastAsia="SimSun" w:hAnsi="Times New Roman" w:cs="Times New Roman"/>
                <w:color w:val="000000"/>
                <w:sz w:val="16"/>
                <w:szCs w:val="16"/>
                <w:lang w:val="en-US"/>
              </w:rPr>
              <w:t>100</w:t>
            </w:r>
            <w:r w:rsidRPr="000940BB">
              <w:rPr>
                <w:rFonts w:ascii="Times New Roman" w:eastAsia="SimSun" w:hAnsi="Times New Roman" w:cs="Times New Roman"/>
                <w:color w:val="000000"/>
                <w:sz w:val="16"/>
                <w:szCs w:val="16"/>
              </w:rPr>
              <w:t>.</w:t>
            </w:r>
            <w:r w:rsidRPr="000940BB">
              <w:rPr>
                <w:rFonts w:ascii="Times New Roman" w:eastAsia="SimSun" w:hAnsi="Times New Roman" w:cs="Times New Roman"/>
                <w:color w:val="000000"/>
                <w:sz w:val="16"/>
                <w:szCs w:val="16"/>
                <w:lang w:val="en-US"/>
              </w:rPr>
              <w:t>00</w:t>
            </w:r>
            <w:r w:rsidRPr="000940BB">
              <w:rPr>
                <w:rFonts w:ascii="Times New Roman" w:eastAsia="SimSun" w:hAnsi="Times New Roman" w:cs="Times New Roman"/>
                <w:color w:val="000000"/>
                <w:sz w:val="16"/>
                <w:szCs w:val="16"/>
              </w:rPr>
              <w:t xml:space="preserve"> </w:t>
            </w:r>
          </w:p>
        </w:tc>
      </w:tr>
      <w:tr w:rsidR="00E96E51" w:rsidRPr="000940BB" w14:paraId="34ADE88D" w14:textId="77777777" w:rsidTr="00B13081">
        <w:trPr>
          <w:trHeight w:val="74"/>
        </w:trPr>
        <w:tc>
          <w:tcPr>
            <w:tcW w:w="2610" w:type="dxa"/>
            <w:tcBorders>
              <w:top w:val="nil"/>
              <w:left w:val="nil"/>
              <w:bottom w:val="nil"/>
              <w:right w:val="nil"/>
            </w:tcBorders>
          </w:tcPr>
          <w:p w14:paraId="77A69BB5" w14:textId="77777777" w:rsidR="00E96E51" w:rsidRPr="000940BB" w:rsidRDefault="00E96E51" w:rsidP="00E96E51">
            <w:pPr>
              <w:autoSpaceDE w:val="0"/>
              <w:autoSpaceDN w:val="0"/>
              <w:adjustRightInd w:val="0"/>
              <w:spacing w:line="240" w:lineRule="exact"/>
              <w:ind w:right="36" w:firstLine="15"/>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My Avenue</w:t>
            </w:r>
            <w:r w:rsidRPr="000940BB">
              <w:rPr>
                <w:rFonts w:ascii="Times New Roman" w:eastAsia="Times New Roman" w:hAnsi="Times New Roman" w:cs="Times New Roman"/>
                <w:sz w:val="16"/>
                <w:szCs w:val="16"/>
                <w:lang w:val="en-US"/>
              </w:rPr>
              <w:t xml:space="preserve"> Co., Ltd.</w:t>
            </w:r>
          </w:p>
        </w:tc>
        <w:tc>
          <w:tcPr>
            <w:tcW w:w="90" w:type="dxa"/>
            <w:tcBorders>
              <w:top w:val="nil"/>
              <w:left w:val="nil"/>
              <w:bottom w:val="nil"/>
              <w:right w:val="nil"/>
            </w:tcBorders>
          </w:tcPr>
          <w:p w14:paraId="4DB05B53" w14:textId="77777777" w:rsidR="00E96E51" w:rsidRPr="000940BB"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1080" w:type="dxa"/>
            <w:tcBorders>
              <w:top w:val="nil"/>
              <w:left w:val="nil"/>
              <w:bottom w:val="nil"/>
              <w:right w:val="nil"/>
            </w:tcBorders>
          </w:tcPr>
          <w:p w14:paraId="01AC60A3" w14:textId="77777777" w:rsidR="00E96E51" w:rsidRPr="000940BB" w:rsidRDefault="00E96E51" w:rsidP="00E96E51">
            <w:pPr>
              <w:autoSpaceDE w:val="0"/>
              <w:autoSpaceDN w:val="0"/>
              <w:adjustRightInd w:val="0"/>
              <w:spacing w:line="240" w:lineRule="exact"/>
              <w:ind w:right="36" w:firstLine="15"/>
              <w:jc w:val="center"/>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sz w:val="16"/>
                <w:szCs w:val="16"/>
                <w:lang w:val="en-US"/>
              </w:rPr>
              <w:t>Thailand</w:t>
            </w:r>
          </w:p>
        </w:tc>
        <w:tc>
          <w:tcPr>
            <w:tcW w:w="103" w:type="dxa"/>
            <w:tcBorders>
              <w:top w:val="nil"/>
              <w:left w:val="nil"/>
              <w:bottom w:val="nil"/>
              <w:right w:val="nil"/>
            </w:tcBorders>
          </w:tcPr>
          <w:p w14:paraId="4D040CC1" w14:textId="77777777" w:rsidR="00E96E51" w:rsidRPr="000940BB"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1820" w:type="dxa"/>
            <w:tcBorders>
              <w:top w:val="nil"/>
              <w:left w:val="nil"/>
              <w:bottom w:val="nil"/>
              <w:right w:val="nil"/>
            </w:tcBorders>
          </w:tcPr>
          <w:p w14:paraId="2F6A2328" w14:textId="77777777" w:rsidR="00E96E51" w:rsidRPr="000940BB" w:rsidRDefault="00E96E51" w:rsidP="00E96E51">
            <w:pPr>
              <w:autoSpaceDE w:val="0"/>
              <w:autoSpaceDN w:val="0"/>
              <w:adjustRightInd w:val="0"/>
              <w:spacing w:line="240" w:lineRule="exact"/>
              <w:ind w:right="-25" w:hanging="33"/>
              <w:jc w:val="center"/>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 xml:space="preserve">Property development     </w:t>
            </w:r>
          </w:p>
        </w:tc>
        <w:tc>
          <w:tcPr>
            <w:tcW w:w="104" w:type="dxa"/>
            <w:tcBorders>
              <w:top w:val="nil"/>
              <w:left w:val="nil"/>
              <w:bottom w:val="nil"/>
              <w:right w:val="nil"/>
            </w:tcBorders>
          </w:tcPr>
          <w:p w14:paraId="79B35431" w14:textId="77777777" w:rsidR="00E96E51" w:rsidRPr="000940BB"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583" w:type="dxa"/>
            <w:tcBorders>
              <w:top w:val="nil"/>
              <w:left w:val="nil"/>
              <w:bottom w:val="nil"/>
              <w:right w:val="nil"/>
            </w:tcBorders>
          </w:tcPr>
          <w:p w14:paraId="182BDDDE" w14:textId="63D1C0A3" w:rsidR="00E96E51" w:rsidRPr="000940BB"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r w:rsidRPr="000940BB">
              <w:rPr>
                <w:rFonts w:ascii="Times New Roman" w:eastAsia="SimSun" w:hAnsi="Times New Roman" w:cs="Times New Roman"/>
                <w:color w:val="000000"/>
                <w:sz w:val="16"/>
                <w:szCs w:val="16"/>
                <w:lang w:val="en-US"/>
              </w:rPr>
              <w:t>100.00</w:t>
            </w:r>
          </w:p>
        </w:tc>
        <w:tc>
          <w:tcPr>
            <w:tcW w:w="90" w:type="dxa"/>
            <w:tcBorders>
              <w:top w:val="nil"/>
              <w:left w:val="nil"/>
              <w:bottom w:val="nil"/>
              <w:right w:val="nil"/>
            </w:tcBorders>
          </w:tcPr>
          <w:p w14:paraId="15D37440" w14:textId="0182F634" w:rsidR="00E96E51" w:rsidRPr="000940BB"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720" w:type="dxa"/>
            <w:tcBorders>
              <w:top w:val="nil"/>
              <w:left w:val="nil"/>
              <w:bottom w:val="nil"/>
              <w:right w:val="nil"/>
            </w:tcBorders>
          </w:tcPr>
          <w:p w14:paraId="6C1F6FFF" w14:textId="6179BB8E" w:rsidR="00E96E51" w:rsidRPr="000940BB" w:rsidRDefault="00E96E51" w:rsidP="00E96E51">
            <w:pPr>
              <w:tabs>
                <w:tab w:val="decimal" w:pos="236"/>
              </w:tabs>
              <w:autoSpaceDE w:val="0"/>
              <w:autoSpaceDN w:val="0"/>
              <w:adjustRightInd w:val="0"/>
              <w:ind w:left="-6" w:right="59"/>
              <w:jc w:val="right"/>
              <w:rPr>
                <w:rFonts w:ascii="Times New Roman" w:eastAsia="Times New Roman" w:hAnsi="Times New Roman" w:cs="Times New Roman"/>
                <w:color w:val="000000"/>
                <w:sz w:val="16"/>
                <w:szCs w:val="16"/>
                <w:lang w:val="en-US"/>
              </w:rPr>
            </w:pPr>
            <w:r w:rsidRPr="000940BB">
              <w:rPr>
                <w:rFonts w:ascii="Times New Roman" w:eastAsia="SimSun" w:hAnsi="Times New Roman" w:cs="Times New Roman"/>
                <w:color w:val="000000"/>
                <w:sz w:val="16"/>
                <w:szCs w:val="16"/>
                <w:lang w:val="en-US"/>
              </w:rPr>
              <w:t>100.00</w:t>
            </w:r>
          </w:p>
        </w:tc>
        <w:tc>
          <w:tcPr>
            <w:tcW w:w="90" w:type="dxa"/>
            <w:tcBorders>
              <w:top w:val="nil"/>
              <w:left w:val="nil"/>
              <w:bottom w:val="nil"/>
              <w:right w:val="nil"/>
            </w:tcBorders>
          </w:tcPr>
          <w:p w14:paraId="0D18850C" w14:textId="77777777" w:rsidR="00E96E51" w:rsidRPr="000940BB" w:rsidRDefault="00E96E51" w:rsidP="00E96E51">
            <w:pPr>
              <w:autoSpaceDE w:val="0"/>
              <w:autoSpaceDN w:val="0"/>
              <w:adjustRightInd w:val="0"/>
              <w:spacing w:line="240" w:lineRule="exact"/>
              <w:ind w:right="36" w:hanging="284"/>
              <w:jc w:val="center"/>
              <w:rPr>
                <w:rFonts w:ascii="Times New Roman" w:eastAsia="Times New Roman" w:hAnsi="Times New Roman" w:cs="Times New Roman"/>
                <w:color w:val="000000"/>
                <w:sz w:val="16"/>
                <w:szCs w:val="16"/>
                <w:lang w:val="en-US"/>
              </w:rPr>
            </w:pPr>
          </w:p>
        </w:tc>
        <w:tc>
          <w:tcPr>
            <w:tcW w:w="990" w:type="dxa"/>
            <w:tcBorders>
              <w:top w:val="nil"/>
              <w:left w:val="nil"/>
              <w:bottom w:val="nil"/>
              <w:right w:val="nil"/>
            </w:tcBorders>
          </w:tcPr>
          <w:p w14:paraId="00B4D722" w14:textId="77F485ED" w:rsidR="00E96E51" w:rsidRPr="000940BB" w:rsidRDefault="00E96E51" w:rsidP="00E96E51">
            <w:pPr>
              <w:tabs>
                <w:tab w:val="decimal" w:pos="236"/>
              </w:tabs>
              <w:autoSpaceDE w:val="0"/>
              <w:autoSpaceDN w:val="0"/>
              <w:adjustRightInd w:val="0"/>
              <w:ind w:right="211"/>
              <w:jc w:val="right"/>
              <w:rPr>
                <w:rFonts w:ascii="Times New Roman" w:eastAsia="Times New Roman" w:hAnsi="Times New Roman" w:cs="Times New Roman"/>
                <w:color w:val="000000"/>
                <w:sz w:val="16"/>
                <w:szCs w:val="16"/>
                <w:lang w:val="en-US"/>
              </w:rPr>
            </w:pPr>
            <w:r w:rsidRPr="000940BB">
              <w:rPr>
                <w:rFonts w:ascii="Times New Roman" w:eastAsia="SimSun" w:hAnsi="Times New Roman" w:cs="Times New Roman"/>
                <w:color w:val="000000"/>
                <w:sz w:val="16"/>
                <w:szCs w:val="16"/>
                <w:lang w:val="en-US"/>
              </w:rPr>
              <w:t>100.00</w:t>
            </w:r>
          </w:p>
        </w:tc>
      </w:tr>
      <w:tr w:rsidR="00E96E51" w:rsidRPr="000940BB" w14:paraId="096E3459" w14:textId="77777777" w:rsidTr="00B13081">
        <w:trPr>
          <w:trHeight w:val="74"/>
        </w:trPr>
        <w:tc>
          <w:tcPr>
            <w:tcW w:w="2610" w:type="dxa"/>
            <w:tcBorders>
              <w:top w:val="nil"/>
              <w:left w:val="nil"/>
              <w:bottom w:val="nil"/>
              <w:right w:val="nil"/>
            </w:tcBorders>
          </w:tcPr>
          <w:p w14:paraId="0EBF41B8" w14:textId="77777777" w:rsidR="00E96E51" w:rsidRPr="000940BB" w:rsidRDefault="00E96E51" w:rsidP="00E96E51">
            <w:pPr>
              <w:autoSpaceDE w:val="0"/>
              <w:autoSpaceDN w:val="0"/>
              <w:adjustRightInd w:val="0"/>
              <w:spacing w:line="240" w:lineRule="exact"/>
              <w:ind w:right="36" w:firstLine="15"/>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My Hospital Co., Ltd.</w:t>
            </w:r>
          </w:p>
        </w:tc>
        <w:tc>
          <w:tcPr>
            <w:tcW w:w="90" w:type="dxa"/>
            <w:tcBorders>
              <w:top w:val="nil"/>
              <w:left w:val="nil"/>
              <w:bottom w:val="nil"/>
              <w:right w:val="nil"/>
            </w:tcBorders>
          </w:tcPr>
          <w:p w14:paraId="5A48DC50" w14:textId="77777777" w:rsidR="00E96E51" w:rsidRPr="000940BB"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1080" w:type="dxa"/>
            <w:tcBorders>
              <w:top w:val="nil"/>
              <w:left w:val="nil"/>
              <w:bottom w:val="nil"/>
              <w:right w:val="nil"/>
            </w:tcBorders>
          </w:tcPr>
          <w:p w14:paraId="3838CE8E" w14:textId="77777777" w:rsidR="00E96E51" w:rsidRPr="000940BB" w:rsidRDefault="00E96E51" w:rsidP="00E96E51">
            <w:pPr>
              <w:autoSpaceDE w:val="0"/>
              <w:autoSpaceDN w:val="0"/>
              <w:adjustRightInd w:val="0"/>
              <w:spacing w:line="240" w:lineRule="exact"/>
              <w:ind w:right="36" w:firstLine="15"/>
              <w:jc w:val="center"/>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Thailand</w:t>
            </w:r>
          </w:p>
        </w:tc>
        <w:tc>
          <w:tcPr>
            <w:tcW w:w="103" w:type="dxa"/>
            <w:tcBorders>
              <w:top w:val="nil"/>
              <w:left w:val="nil"/>
              <w:bottom w:val="nil"/>
              <w:right w:val="nil"/>
            </w:tcBorders>
          </w:tcPr>
          <w:p w14:paraId="7658E584" w14:textId="77777777" w:rsidR="00E96E51" w:rsidRPr="000940BB"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1820" w:type="dxa"/>
            <w:tcBorders>
              <w:top w:val="nil"/>
              <w:left w:val="nil"/>
              <w:bottom w:val="nil"/>
              <w:right w:val="nil"/>
            </w:tcBorders>
          </w:tcPr>
          <w:p w14:paraId="4B69E12E" w14:textId="77777777" w:rsidR="00E96E51" w:rsidRPr="000940BB" w:rsidRDefault="00E96E51" w:rsidP="00E96E51">
            <w:pPr>
              <w:autoSpaceDE w:val="0"/>
              <w:autoSpaceDN w:val="0"/>
              <w:adjustRightInd w:val="0"/>
              <w:spacing w:line="240" w:lineRule="exact"/>
              <w:ind w:right="-25" w:hanging="33"/>
              <w:jc w:val="center"/>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Investing in hospital</w:t>
            </w:r>
          </w:p>
        </w:tc>
        <w:tc>
          <w:tcPr>
            <w:tcW w:w="104" w:type="dxa"/>
            <w:tcBorders>
              <w:top w:val="nil"/>
              <w:left w:val="nil"/>
              <w:bottom w:val="nil"/>
              <w:right w:val="nil"/>
            </w:tcBorders>
          </w:tcPr>
          <w:p w14:paraId="4A200E4B" w14:textId="77777777" w:rsidR="00E96E51" w:rsidRPr="000940BB"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583" w:type="dxa"/>
            <w:tcBorders>
              <w:top w:val="nil"/>
              <w:left w:val="nil"/>
              <w:bottom w:val="nil"/>
              <w:right w:val="nil"/>
            </w:tcBorders>
          </w:tcPr>
          <w:p w14:paraId="3057CAF9" w14:textId="00D81B24" w:rsidR="00E96E51" w:rsidRPr="000940BB"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r w:rsidRPr="000940BB">
              <w:rPr>
                <w:rFonts w:ascii="Times New Roman" w:eastAsia="SimSun" w:hAnsi="Times New Roman" w:cs="Times New Roman"/>
                <w:color w:val="000000"/>
                <w:sz w:val="16"/>
                <w:szCs w:val="16"/>
                <w:lang w:val="en-US"/>
              </w:rPr>
              <w:t>100</w:t>
            </w:r>
            <w:r w:rsidRPr="000940BB">
              <w:rPr>
                <w:rFonts w:ascii="Times New Roman" w:eastAsia="SimSun" w:hAnsi="Times New Roman" w:cs="Times New Roman"/>
                <w:color w:val="000000"/>
                <w:sz w:val="16"/>
                <w:szCs w:val="16"/>
              </w:rPr>
              <w:t>.</w:t>
            </w:r>
            <w:r w:rsidRPr="000940BB">
              <w:rPr>
                <w:rFonts w:ascii="Times New Roman" w:eastAsia="SimSun" w:hAnsi="Times New Roman" w:cs="Times New Roman"/>
                <w:color w:val="000000"/>
                <w:sz w:val="16"/>
                <w:szCs w:val="16"/>
                <w:lang w:val="en-US"/>
              </w:rPr>
              <w:t>00</w:t>
            </w:r>
          </w:p>
        </w:tc>
        <w:tc>
          <w:tcPr>
            <w:tcW w:w="90" w:type="dxa"/>
            <w:tcBorders>
              <w:top w:val="nil"/>
              <w:left w:val="nil"/>
              <w:bottom w:val="nil"/>
              <w:right w:val="nil"/>
            </w:tcBorders>
          </w:tcPr>
          <w:p w14:paraId="37F06EAA" w14:textId="605B79AD" w:rsidR="00E96E51" w:rsidRPr="000940BB"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720" w:type="dxa"/>
            <w:tcBorders>
              <w:top w:val="nil"/>
              <w:left w:val="nil"/>
              <w:bottom w:val="nil"/>
              <w:right w:val="nil"/>
            </w:tcBorders>
          </w:tcPr>
          <w:p w14:paraId="1DD23824" w14:textId="161D10E1" w:rsidR="00E96E51" w:rsidRPr="000940BB" w:rsidRDefault="00E96E51" w:rsidP="00E96E51">
            <w:pPr>
              <w:tabs>
                <w:tab w:val="decimal" w:pos="237"/>
              </w:tabs>
              <w:autoSpaceDE w:val="0"/>
              <w:autoSpaceDN w:val="0"/>
              <w:adjustRightInd w:val="0"/>
              <w:ind w:left="-6" w:right="59"/>
              <w:jc w:val="right"/>
              <w:rPr>
                <w:rFonts w:ascii="Times New Roman" w:eastAsia="SimSun" w:hAnsi="Times New Roman" w:cs="Times New Roman"/>
                <w:color w:val="000000"/>
                <w:sz w:val="16"/>
                <w:szCs w:val="16"/>
              </w:rPr>
            </w:pPr>
            <w:r w:rsidRPr="000940BB">
              <w:rPr>
                <w:rFonts w:ascii="Times New Roman" w:eastAsia="SimSun" w:hAnsi="Times New Roman" w:cs="Times New Roman"/>
                <w:color w:val="000000"/>
                <w:sz w:val="16"/>
                <w:szCs w:val="16"/>
                <w:lang w:val="en-US"/>
              </w:rPr>
              <w:t>100</w:t>
            </w:r>
            <w:r w:rsidRPr="000940BB">
              <w:rPr>
                <w:rFonts w:ascii="Times New Roman" w:eastAsia="SimSun" w:hAnsi="Times New Roman" w:cs="Times New Roman"/>
                <w:color w:val="000000"/>
                <w:sz w:val="16"/>
                <w:szCs w:val="16"/>
              </w:rPr>
              <w:t>.</w:t>
            </w:r>
            <w:r w:rsidRPr="000940BB">
              <w:rPr>
                <w:rFonts w:ascii="Times New Roman" w:eastAsia="SimSun" w:hAnsi="Times New Roman" w:cs="Times New Roman"/>
                <w:color w:val="000000"/>
                <w:sz w:val="16"/>
                <w:szCs w:val="16"/>
                <w:lang w:val="en-US"/>
              </w:rPr>
              <w:t>00</w:t>
            </w:r>
          </w:p>
        </w:tc>
        <w:tc>
          <w:tcPr>
            <w:tcW w:w="90" w:type="dxa"/>
            <w:tcBorders>
              <w:top w:val="nil"/>
              <w:left w:val="nil"/>
              <w:bottom w:val="nil"/>
              <w:right w:val="nil"/>
            </w:tcBorders>
          </w:tcPr>
          <w:p w14:paraId="24C08264" w14:textId="77777777" w:rsidR="00E96E51" w:rsidRPr="000940BB" w:rsidRDefault="00E96E51" w:rsidP="00E96E51">
            <w:pPr>
              <w:autoSpaceDE w:val="0"/>
              <w:autoSpaceDN w:val="0"/>
              <w:adjustRightInd w:val="0"/>
              <w:spacing w:line="240" w:lineRule="exact"/>
              <w:ind w:right="36" w:hanging="284"/>
              <w:jc w:val="center"/>
              <w:rPr>
                <w:rFonts w:ascii="Times New Roman" w:eastAsia="Times New Roman" w:hAnsi="Times New Roman" w:cs="Times New Roman"/>
                <w:color w:val="000000"/>
                <w:sz w:val="16"/>
                <w:szCs w:val="16"/>
                <w:lang w:val="en-US"/>
              </w:rPr>
            </w:pPr>
          </w:p>
        </w:tc>
        <w:tc>
          <w:tcPr>
            <w:tcW w:w="990" w:type="dxa"/>
            <w:tcBorders>
              <w:top w:val="nil"/>
              <w:left w:val="nil"/>
              <w:bottom w:val="nil"/>
              <w:right w:val="nil"/>
            </w:tcBorders>
          </w:tcPr>
          <w:p w14:paraId="0856EA7B" w14:textId="1BCEE724" w:rsidR="00E96E51" w:rsidRPr="000940BB" w:rsidRDefault="00E96E51" w:rsidP="00E96E51">
            <w:pPr>
              <w:tabs>
                <w:tab w:val="decimal" w:pos="237"/>
              </w:tabs>
              <w:autoSpaceDE w:val="0"/>
              <w:autoSpaceDN w:val="0"/>
              <w:adjustRightInd w:val="0"/>
              <w:ind w:right="211"/>
              <w:jc w:val="right"/>
              <w:rPr>
                <w:rFonts w:ascii="Times New Roman" w:eastAsia="SimSun" w:hAnsi="Times New Roman" w:cs="Times New Roman"/>
                <w:color w:val="000000"/>
                <w:sz w:val="16"/>
                <w:szCs w:val="16"/>
              </w:rPr>
            </w:pPr>
            <w:r w:rsidRPr="000940BB">
              <w:rPr>
                <w:rFonts w:ascii="Times New Roman" w:eastAsia="SimSun" w:hAnsi="Times New Roman" w:cs="Times New Roman"/>
                <w:color w:val="000000"/>
                <w:sz w:val="16"/>
                <w:szCs w:val="16"/>
                <w:lang w:val="en-US"/>
              </w:rPr>
              <w:t>100</w:t>
            </w:r>
            <w:r w:rsidRPr="000940BB">
              <w:rPr>
                <w:rFonts w:ascii="Times New Roman" w:eastAsia="SimSun" w:hAnsi="Times New Roman" w:cs="Times New Roman"/>
                <w:color w:val="000000"/>
                <w:sz w:val="16"/>
                <w:szCs w:val="16"/>
              </w:rPr>
              <w:t>.</w:t>
            </w:r>
            <w:r w:rsidRPr="000940BB">
              <w:rPr>
                <w:rFonts w:ascii="Times New Roman" w:eastAsia="SimSun" w:hAnsi="Times New Roman" w:cs="Times New Roman"/>
                <w:color w:val="000000"/>
                <w:sz w:val="16"/>
                <w:szCs w:val="16"/>
                <w:lang w:val="en-US"/>
              </w:rPr>
              <w:t>00</w:t>
            </w:r>
          </w:p>
        </w:tc>
      </w:tr>
      <w:tr w:rsidR="00E96E51" w:rsidRPr="000940BB" w14:paraId="21CE23FB" w14:textId="77777777" w:rsidTr="00B13081">
        <w:trPr>
          <w:trHeight w:val="74"/>
        </w:trPr>
        <w:tc>
          <w:tcPr>
            <w:tcW w:w="2610" w:type="dxa"/>
            <w:tcBorders>
              <w:top w:val="nil"/>
              <w:left w:val="nil"/>
              <w:bottom w:val="nil"/>
              <w:right w:val="nil"/>
            </w:tcBorders>
          </w:tcPr>
          <w:p w14:paraId="63DAEEA1" w14:textId="77777777" w:rsidR="00E96E51" w:rsidRPr="000940BB" w:rsidRDefault="00E96E51" w:rsidP="00E96E51">
            <w:pPr>
              <w:autoSpaceDE w:val="0"/>
              <w:autoSpaceDN w:val="0"/>
              <w:adjustRightInd w:val="0"/>
              <w:spacing w:line="240" w:lineRule="exact"/>
              <w:ind w:right="36" w:firstLine="15"/>
              <w:rPr>
                <w:rFonts w:ascii="Times New Roman" w:eastAsia="Times New Roman" w:hAnsi="Times New Roman" w:cs="Times New Roman"/>
                <w:b/>
                <w:bCs/>
                <w:color w:val="000000"/>
                <w:sz w:val="16"/>
                <w:szCs w:val="16"/>
                <w:lang w:val="en-US"/>
              </w:rPr>
            </w:pPr>
          </w:p>
        </w:tc>
        <w:tc>
          <w:tcPr>
            <w:tcW w:w="90" w:type="dxa"/>
            <w:tcBorders>
              <w:top w:val="nil"/>
              <w:left w:val="nil"/>
              <w:bottom w:val="nil"/>
              <w:right w:val="nil"/>
            </w:tcBorders>
          </w:tcPr>
          <w:p w14:paraId="61018E72" w14:textId="77777777" w:rsidR="00E96E51" w:rsidRPr="000940BB"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1080" w:type="dxa"/>
            <w:tcBorders>
              <w:top w:val="nil"/>
              <w:left w:val="nil"/>
              <w:bottom w:val="nil"/>
              <w:right w:val="nil"/>
            </w:tcBorders>
          </w:tcPr>
          <w:p w14:paraId="13C2A434" w14:textId="77777777" w:rsidR="00E96E51" w:rsidRPr="000940BB" w:rsidRDefault="00E96E51" w:rsidP="00E96E51">
            <w:pPr>
              <w:autoSpaceDE w:val="0"/>
              <w:autoSpaceDN w:val="0"/>
              <w:adjustRightInd w:val="0"/>
              <w:spacing w:line="240" w:lineRule="exact"/>
              <w:ind w:right="36" w:firstLine="15"/>
              <w:jc w:val="center"/>
              <w:rPr>
                <w:rFonts w:ascii="Times New Roman" w:eastAsia="Times New Roman" w:hAnsi="Times New Roman" w:cs="Times New Roman"/>
                <w:color w:val="000000"/>
                <w:sz w:val="16"/>
                <w:szCs w:val="16"/>
                <w:lang w:val="en-US"/>
              </w:rPr>
            </w:pPr>
          </w:p>
        </w:tc>
        <w:tc>
          <w:tcPr>
            <w:tcW w:w="103" w:type="dxa"/>
            <w:tcBorders>
              <w:top w:val="nil"/>
              <w:left w:val="nil"/>
              <w:bottom w:val="nil"/>
              <w:right w:val="nil"/>
            </w:tcBorders>
          </w:tcPr>
          <w:p w14:paraId="2D220AE0" w14:textId="77777777" w:rsidR="00E96E51" w:rsidRPr="000940BB"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1820" w:type="dxa"/>
            <w:tcBorders>
              <w:top w:val="nil"/>
              <w:left w:val="nil"/>
              <w:bottom w:val="nil"/>
              <w:right w:val="nil"/>
            </w:tcBorders>
          </w:tcPr>
          <w:p w14:paraId="0E07FEC2" w14:textId="77777777" w:rsidR="00E96E51" w:rsidRPr="000940BB" w:rsidRDefault="00E96E51" w:rsidP="00E96E51">
            <w:pPr>
              <w:autoSpaceDE w:val="0"/>
              <w:autoSpaceDN w:val="0"/>
              <w:adjustRightInd w:val="0"/>
              <w:spacing w:line="240" w:lineRule="exact"/>
              <w:ind w:right="-25" w:hanging="33"/>
              <w:jc w:val="center"/>
              <w:rPr>
                <w:rFonts w:ascii="Times New Roman" w:eastAsia="Times New Roman" w:hAnsi="Times New Roman" w:cs="Times New Roman"/>
                <w:color w:val="000000"/>
                <w:sz w:val="16"/>
                <w:szCs w:val="16"/>
                <w:lang w:val="en-US"/>
              </w:rPr>
            </w:pPr>
          </w:p>
        </w:tc>
        <w:tc>
          <w:tcPr>
            <w:tcW w:w="104" w:type="dxa"/>
            <w:tcBorders>
              <w:top w:val="nil"/>
              <w:left w:val="nil"/>
              <w:bottom w:val="nil"/>
              <w:right w:val="nil"/>
            </w:tcBorders>
          </w:tcPr>
          <w:p w14:paraId="4662BB30" w14:textId="77777777" w:rsidR="00E96E51" w:rsidRPr="000940BB"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583" w:type="dxa"/>
            <w:tcBorders>
              <w:top w:val="nil"/>
              <w:left w:val="nil"/>
              <w:bottom w:val="nil"/>
              <w:right w:val="nil"/>
            </w:tcBorders>
          </w:tcPr>
          <w:p w14:paraId="7AA3F8A8" w14:textId="2B8FCAC5" w:rsidR="00E96E51" w:rsidRPr="000940BB"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90" w:type="dxa"/>
            <w:tcBorders>
              <w:top w:val="nil"/>
              <w:left w:val="nil"/>
              <w:bottom w:val="nil"/>
              <w:right w:val="nil"/>
            </w:tcBorders>
          </w:tcPr>
          <w:p w14:paraId="63C5019C" w14:textId="65654F66" w:rsidR="00E96E51" w:rsidRPr="000940BB"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720" w:type="dxa"/>
            <w:tcBorders>
              <w:top w:val="nil"/>
              <w:left w:val="nil"/>
              <w:bottom w:val="nil"/>
              <w:right w:val="nil"/>
            </w:tcBorders>
          </w:tcPr>
          <w:p w14:paraId="17DBB32A" w14:textId="77777777" w:rsidR="00E96E51" w:rsidRPr="000940BB" w:rsidRDefault="00E96E51" w:rsidP="00E96E51">
            <w:pPr>
              <w:autoSpaceDE w:val="0"/>
              <w:autoSpaceDN w:val="0"/>
              <w:adjustRightInd w:val="0"/>
              <w:spacing w:line="240" w:lineRule="exact"/>
              <w:ind w:left="-6" w:right="59" w:hanging="284"/>
              <w:jc w:val="right"/>
              <w:rPr>
                <w:rFonts w:ascii="Times New Roman" w:eastAsia="Times New Roman" w:hAnsi="Times New Roman" w:cs="Times New Roman"/>
                <w:color w:val="000000"/>
                <w:sz w:val="16"/>
                <w:szCs w:val="16"/>
                <w:lang w:val="en-US"/>
              </w:rPr>
            </w:pPr>
          </w:p>
        </w:tc>
        <w:tc>
          <w:tcPr>
            <w:tcW w:w="90" w:type="dxa"/>
            <w:tcBorders>
              <w:top w:val="nil"/>
              <w:left w:val="nil"/>
              <w:bottom w:val="nil"/>
              <w:right w:val="nil"/>
            </w:tcBorders>
          </w:tcPr>
          <w:p w14:paraId="6274FE8A" w14:textId="77777777" w:rsidR="00E96E51" w:rsidRPr="000940BB" w:rsidRDefault="00E96E51" w:rsidP="00E96E51">
            <w:pPr>
              <w:autoSpaceDE w:val="0"/>
              <w:autoSpaceDN w:val="0"/>
              <w:adjustRightInd w:val="0"/>
              <w:spacing w:line="240" w:lineRule="exact"/>
              <w:ind w:right="36" w:hanging="284"/>
              <w:jc w:val="center"/>
              <w:rPr>
                <w:rFonts w:ascii="Times New Roman" w:eastAsia="Times New Roman" w:hAnsi="Times New Roman" w:cs="Times New Roman"/>
                <w:color w:val="000000"/>
                <w:sz w:val="16"/>
                <w:szCs w:val="16"/>
                <w:lang w:val="en-US"/>
              </w:rPr>
            </w:pPr>
          </w:p>
        </w:tc>
        <w:tc>
          <w:tcPr>
            <w:tcW w:w="990" w:type="dxa"/>
            <w:tcBorders>
              <w:top w:val="nil"/>
              <w:left w:val="nil"/>
              <w:bottom w:val="nil"/>
              <w:right w:val="nil"/>
            </w:tcBorders>
          </w:tcPr>
          <w:p w14:paraId="3D55DB62" w14:textId="77777777" w:rsidR="00E96E51" w:rsidRPr="000940BB" w:rsidRDefault="00E96E51" w:rsidP="00E96E51">
            <w:pPr>
              <w:autoSpaceDE w:val="0"/>
              <w:autoSpaceDN w:val="0"/>
              <w:adjustRightInd w:val="0"/>
              <w:spacing w:line="240" w:lineRule="exact"/>
              <w:ind w:right="211" w:hanging="284"/>
              <w:jc w:val="right"/>
              <w:rPr>
                <w:rFonts w:ascii="Times New Roman" w:eastAsia="Times New Roman" w:hAnsi="Times New Roman" w:cs="Times New Roman"/>
                <w:color w:val="000000"/>
                <w:sz w:val="16"/>
                <w:szCs w:val="16"/>
                <w:lang w:val="en-US"/>
              </w:rPr>
            </w:pPr>
          </w:p>
        </w:tc>
      </w:tr>
      <w:tr w:rsidR="00E96E51" w:rsidRPr="000940BB" w14:paraId="0ED240E5" w14:textId="77777777" w:rsidTr="00B13081">
        <w:trPr>
          <w:trHeight w:val="74"/>
        </w:trPr>
        <w:tc>
          <w:tcPr>
            <w:tcW w:w="2610" w:type="dxa"/>
            <w:tcBorders>
              <w:top w:val="nil"/>
              <w:left w:val="nil"/>
              <w:bottom w:val="nil"/>
              <w:right w:val="nil"/>
            </w:tcBorders>
          </w:tcPr>
          <w:p w14:paraId="7C4724CE" w14:textId="77777777" w:rsidR="00E96E51" w:rsidRPr="000940BB" w:rsidRDefault="00E96E51" w:rsidP="00E96E51">
            <w:pPr>
              <w:autoSpaceDE w:val="0"/>
              <w:autoSpaceDN w:val="0"/>
              <w:adjustRightInd w:val="0"/>
              <w:spacing w:line="240" w:lineRule="exact"/>
              <w:ind w:right="36" w:firstLine="15"/>
              <w:rPr>
                <w:rFonts w:ascii="Times New Roman" w:eastAsia="Times New Roman" w:hAnsi="Times New Roman" w:cs="Times New Roman"/>
                <w:b/>
                <w:bCs/>
                <w:color w:val="000000"/>
                <w:sz w:val="16"/>
                <w:szCs w:val="16"/>
                <w:lang w:val="en-US"/>
              </w:rPr>
            </w:pPr>
            <w:r w:rsidRPr="000940BB">
              <w:rPr>
                <w:rFonts w:ascii="Times New Roman" w:eastAsia="Times New Roman" w:hAnsi="Times New Roman" w:cs="Times New Roman"/>
                <w:b/>
                <w:bCs/>
                <w:color w:val="000000"/>
                <w:sz w:val="16"/>
                <w:szCs w:val="16"/>
                <w:lang w:val="en-US"/>
              </w:rPr>
              <w:t>Indirect subsidiaries*</w:t>
            </w:r>
          </w:p>
        </w:tc>
        <w:tc>
          <w:tcPr>
            <w:tcW w:w="90" w:type="dxa"/>
            <w:tcBorders>
              <w:top w:val="nil"/>
              <w:left w:val="nil"/>
              <w:bottom w:val="nil"/>
              <w:right w:val="nil"/>
            </w:tcBorders>
          </w:tcPr>
          <w:p w14:paraId="505BDDC2" w14:textId="77777777" w:rsidR="00E96E51" w:rsidRPr="000940BB"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1080" w:type="dxa"/>
            <w:tcBorders>
              <w:top w:val="nil"/>
              <w:left w:val="nil"/>
              <w:bottom w:val="nil"/>
              <w:right w:val="nil"/>
            </w:tcBorders>
          </w:tcPr>
          <w:p w14:paraId="6F573D1B" w14:textId="77777777" w:rsidR="00E96E51" w:rsidRPr="000940BB" w:rsidRDefault="00E96E51" w:rsidP="00E96E51">
            <w:pPr>
              <w:autoSpaceDE w:val="0"/>
              <w:autoSpaceDN w:val="0"/>
              <w:adjustRightInd w:val="0"/>
              <w:spacing w:line="240" w:lineRule="exact"/>
              <w:ind w:right="36" w:firstLine="15"/>
              <w:jc w:val="center"/>
              <w:rPr>
                <w:rFonts w:ascii="Times New Roman" w:eastAsia="Times New Roman" w:hAnsi="Times New Roman" w:cs="Times New Roman"/>
                <w:color w:val="000000"/>
                <w:sz w:val="16"/>
                <w:szCs w:val="16"/>
                <w:lang w:val="en-US"/>
              </w:rPr>
            </w:pPr>
          </w:p>
        </w:tc>
        <w:tc>
          <w:tcPr>
            <w:tcW w:w="103" w:type="dxa"/>
            <w:tcBorders>
              <w:top w:val="nil"/>
              <w:left w:val="nil"/>
              <w:bottom w:val="nil"/>
              <w:right w:val="nil"/>
            </w:tcBorders>
          </w:tcPr>
          <w:p w14:paraId="00D028A7" w14:textId="77777777" w:rsidR="00E96E51" w:rsidRPr="000940BB"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1820" w:type="dxa"/>
            <w:tcBorders>
              <w:top w:val="nil"/>
              <w:left w:val="nil"/>
              <w:bottom w:val="nil"/>
              <w:right w:val="nil"/>
            </w:tcBorders>
          </w:tcPr>
          <w:p w14:paraId="4CB43B40" w14:textId="77777777" w:rsidR="00E96E51" w:rsidRPr="000940BB" w:rsidRDefault="00E96E51" w:rsidP="00E96E51">
            <w:pPr>
              <w:autoSpaceDE w:val="0"/>
              <w:autoSpaceDN w:val="0"/>
              <w:adjustRightInd w:val="0"/>
              <w:spacing w:line="240" w:lineRule="exact"/>
              <w:ind w:right="-25" w:hanging="33"/>
              <w:jc w:val="center"/>
              <w:rPr>
                <w:rFonts w:ascii="Times New Roman" w:eastAsia="Times New Roman" w:hAnsi="Times New Roman" w:cs="Times New Roman"/>
                <w:color w:val="000000"/>
                <w:sz w:val="16"/>
                <w:szCs w:val="16"/>
                <w:lang w:val="en-US"/>
              </w:rPr>
            </w:pPr>
          </w:p>
        </w:tc>
        <w:tc>
          <w:tcPr>
            <w:tcW w:w="104" w:type="dxa"/>
            <w:tcBorders>
              <w:top w:val="nil"/>
              <w:left w:val="nil"/>
              <w:bottom w:val="nil"/>
              <w:right w:val="nil"/>
            </w:tcBorders>
          </w:tcPr>
          <w:p w14:paraId="4D9F38FA" w14:textId="77777777" w:rsidR="00E96E51" w:rsidRPr="000940BB"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583" w:type="dxa"/>
            <w:tcBorders>
              <w:top w:val="nil"/>
              <w:left w:val="nil"/>
              <w:bottom w:val="nil"/>
              <w:right w:val="nil"/>
            </w:tcBorders>
          </w:tcPr>
          <w:p w14:paraId="325B2086" w14:textId="142E41CE" w:rsidR="00E96E51" w:rsidRPr="000940BB"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90" w:type="dxa"/>
            <w:tcBorders>
              <w:top w:val="nil"/>
              <w:left w:val="nil"/>
              <w:bottom w:val="nil"/>
              <w:right w:val="nil"/>
            </w:tcBorders>
          </w:tcPr>
          <w:p w14:paraId="3951E303" w14:textId="3C916EF9" w:rsidR="00E96E51" w:rsidRPr="000940BB"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720" w:type="dxa"/>
            <w:tcBorders>
              <w:top w:val="nil"/>
              <w:left w:val="nil"/>
              <w:bottom w:val="nil"/>
              <w:right w:val="nil"/>
            </w:tcBorders>
          </w:tcPr>
          <w:p w14:paraId="157ECA73" w14:textId="77777777" w:rsidR="00E96E51" w:rsidRPr="000940BB" w:rsidRDefault="00E96E51" w:rsidP="00E96E51">
            <w:pPr>
              <w:autoSpaceDE w:val="0"/>
              <w:autoSpaceDN w:val="0"/>
              <w:adjustRightInd w:val="0"/>
              <w:spacing w:line="240" w:lineRule="exact"/>
              <w:ind w:left="-6" w:right="59" w:hanging="284"/>
              <w:jc w:val="right"/>
              <w:rPr>
                <w:rFonts w:ascii="Times New Roman" w:eastAsia="Times New Roman" w:hAnsi="Times New Roman" w:cs="Times New Roman"/>
                <w:color w:val="000000"/>
                <w:sz w:val="16"/>
                <w:szCs w:val="16"/>
                <w:lang w:val="en-US"/>
              </w:rPr>
            </w:pPr>
          </w:p>
        </w:tc>
        <w:tc>
          <w:tcPr>
            <w:tcW w:w="90" w:type="dxa"/>
            <w:tcBorders>
              <w:top w:val="nil"/>
              <w:left w:val="nil"/>
              <w:bottom w:val="nil"/>
              <w:right w:val="nil"/>
            </w:tcBorders>
          </w:tcPr>
          <w:p w14:paraId="3C2967E2" w14:textId="77777777" w:rsidR="00E96E51" w:rsidRPr="000940BB" w:rsidRDefault="00E96E51" w:rsidP="00E96E51">
            <w:pPr>
              <w:autoSpaceDE w:val="0"/>
              <w:autoSpaceDN w:val="0"/>
              <w:adjustRightInd w:val="0"/>
              <w:spacing w:line="240" w:lineRule="exact"/>
              <w:ind w:right="36" w:hanging="284"/>
              <w:jc w:val="center"/>
              <w:rPr>
                <w:rFonts w:ascii="Times New Roman" w:eastAsia="Times New Roman" w:hAnsi="Times New Roman" w:cs="Times New Roman"/>
                <w:color w:val="000000"/>
                <w:sz w:val="16"/>
                <w:szCs w:val="16"/>
                <w:lang w:val="en-US"/>
              </w:rPr>
            </w:pPr>
          </w:p>
        </w:tc>
        <w:tc>
          <w:tcPr>
            <w:tcW w:w="990" w:type="dxa"/>
            <w:tcBorders>
              <w:top w:val="nil"/>
              <w:left w:val="nil"/>
              <w:bottom w:val="nil"/>
              <w:right w:val="nil"/>
            </w:tcBorders>
          </w:tcPr>
          <w:p w14:paraId="1B83153B" w14:textId="77777777" w:rsidR="00E96E51" w:rsidRPr="000940BB" w:rsidRDefault="00E96E51" w:rsidP="00E96E51">
            <w:pPr>
              <w:autoSpaceDE w:val="0"/>
              <w:autoSpaceDN w:val="0"/>
              <w:adjustRightInd w:val="0"/>
              <w:spacing w:line="240" w:lineRule="exact"/>
              <w:ind w:right="211" w:hanging="284"/>
              <w:jc w:val="right"/>
              <w:rPr>
                <w:rFonts w:ascii="Times New Roman" w:eastAsia="Times New Roman" w:hAnsi="Times New Roman" w:cs="Times New Roman"/>
                <w:color w:val="000000"/>
                <w:sz w:val="16"/>
                <w:szCs w:val="16"/>
                <w:lang w:val="en-US"/>
              </w:rPr>
            </w:pPr>
          </w:p>
        </w:tc>
      </w:tr>
      <w:tr w:rsidR="00E96E51" w:rsidRPr="000940BB" w14:paraId="7206D21F" w14:textId="77777777" w:rsidTr="00B13081">
        <w:trPr>
          <w:trHeight w:val="74"/>
        </w:trPr>
        <w:tc>
          <w:tcPr>
            <w:tcW w:w="2610" w:type="dxa"/>
            <w:tcBorders>
              <w:top w:val="nil"/>
              <w:left w:val="nil"/>
              <w:bottom w:val="nil"/>
              <w:right w:val="nil"/>
            </w:tcBorders>
          </w:tcPr>
          <w:p w14:paraId="3310371B" w14:textId="77777777" w:rsidR="00E96E51" w:rsidRPr="000940BB" w:rsidRDefault="00E96E51" w:rsidP="00E96E51">
            <w:pPr>
              <w:autoSpaceDE w:val="0"/>
              <w:autoSpaceDN w:val="0"/>
              <w:adjustRightInd w:val="0"/>
              <w:spacing w:line="240" w:lineRule="exact"/>
              <w:ind w:left="120" w:right="36" w:hanging="120"/>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Chiangmai Raj Hospital Co., Ltd.</w:t>
            </w:r>
          </w:p>
        </w:tc>
        <w:tc>
          <w:tcPr>
            <w:tcW w:w="90" w:type="dxa"/>
            <w:tcBorders>
              <w:top w:val="nil"/>
              <w:left w:val="nil"/>
              <w:bottom w:val="nil"/>
              <w:right w:val="nil"/>
            </w:tcBorders>
          </w:tcPr>
          <w:p w14:paraId="101EDD34" w14:textId="77777777" w:rsidR="00E96E51" w:rsidRPr="000940BB"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1080" w:type="dxa"/>
            <w:tcBorders>
              <w:top w:val="nil"/>
              <w:left w:val="nil"/>
              <w:bottom w:val="nil"/>
              <w:right w:val="nil"/>
            </w:tcBorders>
          </w:tcPr>
          <w:p w14:paraId="0B18D7EE" w14:textId="77777777" w:rsidR="00E96E51" w:rsidRPr="000940BB" w:rsidRDefault="00E96E51" w:rsidP="00E96E51">
            <w:pPr>
              <w:autoSpaceDE w:val="0"/>
              <w:autoSpaceDN w:val="0"/>
              <w:adjustRightInd w:val="0"/>
              <w:spacing w:line="240" w:lineRule="exact"/>
              <w:ind w:right="36" w:firstLine="15"/>
              <w:jc w:val="center"/>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Thailand</w:t>
            </w:r>
          </w:p>
        </w:tc>
        <w:tc>
          <w:tcPr>
            <w:tcW w:w="103" w:type="dxa"/>
            <w:tcBorders>
              <w:top w:val="nil"/>
              <w:left w:val="nil"/>
              <w:bottom w:val="nil"/>
              <w:right w:val="nil"/>
            </w:tcBorders>
          </w:tcPr>
          <w:p w14:paraId="5320763D" w14:textId="77777777" w:rsidR="00E96E51" w:rsidRPr="000940BB"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1820" w:type="dxa"/>
            <w:tcBorders>
              <w:top w:val="nil"/>
              <w:left w:val="nil"/>
              <w:bottom w:val="nil"/>
              <w:right w:val="nil"/>
            </w:tcBorders>
          </w:tcPr>
          <w:p w14:paraId="1F64E584" w14:textId="77777777" w:rsidR="00E96E51" w:rsidRPr="000940BB" w:rsidRDefault="00E96E51" w:rsidP="00E96E51">
            <w:pPr>
              <w:autoSpaceDE w:val="0"/>
              <w:autoSpaceDN w:val="0"/>
              <w:adjustRightInd w:val="0"/>
              <w:spacing w:line="240" w:lineRule="exact"/>
              <w:ind w:right="-25" w:hanging="33"/>
              <w:jc w:val="center"/>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Private hospital</w:t>
            </w:r>
          </w:p>
        </w:tc>
        <w:tc>
          <w:tcPr>
            <w:tcW w:w="104" w:type="dxa"/>
            <w:tcBorders>
              <w:top w:val="nil"/>
              <w:left w:val="nil"/>
              <w:bottom w:val="nil"/>
              <w:right w:val="nil"/>
            </w:tcBorders>
          </w:tcPr>
          <w:p w14:paraId="74656559" w14:textId="77777777" w:rsidR="00E96E51" w:rsidRPr="000940BB"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583" w:type="dxa"/>
            <w:tcBorders>
              <w:top w:val="nil"/>
              <w:left w:val="nil"/>
              <w:bottom w:val="nil"/>
              <w:right w:val="nil"/>
            </w:tcBorders>
          </w:tcPr>
          <w:p w14:paraId="4A1AC6DA" w14:textId="7D95D318" w:rsidR="00E96E51" w:rsidRPr="000940BB"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r w:rsidRPr="000940BB">
              <w:rPr>
                <w:rFonts w:ascii="Times New Roman" w:eastAsia="SimSun" w:hAnsi="Times New Roman" w:cs="Times New Roman"/>
                <w:sz w:val="16"/>
                <w:szCs w:val="16"/>
                <w:lang w:val="en-US"/>
              </w:rPr>
              <w:t>100</w:t>
            </w:r>
            <w:r w:rsidRPr="000940BB">
              <w:rPr>
                <w:rFonts w:ascii="Times New Roman" w:eastAsia="SimSun" w:hAnsi="Times New Roman" w:cs="Times New Roman"/>
                <w:sz w:val="16"/>
                <w:szCs w:val="16"/>
              </w:rPr>
              <w:t>.</w:t>
            </w:r>
            <w:r w:rsidRPr="000940BB">
              <w:rPr>
                <w:rFonts w:ascii="Times New Roman" w:eastAsia="SimSun" w:hAnsi="Times New Roman" w:cs="Times New Roman"/>
                <w:sz w:val="16"/>
                <w:szCs w:val="16"/>
                <w:lang w:val="en-US"/>
              </w:rPr>
              <w:t>00</w:t>
            </w:r>
          </w:p>
        </w:tc>
        <w:tc>
          <w:tcPr>
            <w:tcW w:w="90" w:type="dxa"/>
            <w:tcBorders>
              <w:top w:val="nil"/>
              <w:left w:val="nil"/>
              <w:bottom w:val="nil"/>
              <w:right w:val="nil"/>
            </w:tcBorders>
          </w:tcPr>
          <w:p w14:paraId="7CC5CD3E" w14:textId="3BB92DB2" w:rsidR="00E96E51" w:rsidRPr="000940BB"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720" w:type="dxa"/>
            <w:tcBorders>
              <w:top w:val="nil"/>
              <w:left w:val="nil"/>
              <w:bottom w:val="nil"/>
              <w:right w:val="nil"/>
            </w:tcBorders>
          </w:tcPr>
          <w:p w14:paraId="4B5FD0FD" w14:textId="741D367E" w:rsidR="00E96E51" w:rsidRPr="000940BB" w:rsidRDefault="00E96E51" w:rsidP="00E96E51">
            <w:pPr>
              <w:ind w:left="-6" w:right="59"/>
              <w:jc w:val="right"/>
              <w:rPr>
                <w:rFonts w:ascii="Times New Roman" w:eastAsia="SimSun" w:hAnsi="Times New Roman" w:cs="Times New Roman"/>
                <w:sz w:val="16"/>
                <w:szCs w:val="16"/>
              </w:rPr>
            </w:pPr>
            <w:r w:rsidRPr="000940BB">
              <w:rPr>
                <w:rFonts w:ascii="Times New Roman" w:eastAsia="SimSun" w:hAnsi="Times New Roman" w:cs="Times New Roman"/>
                <w:sz w:val="16"/>
                <w:szCs w:val="16"/>
                <w:lang w:val="en-US"/>
              </w:rPr>
              <w:t>100</w:t>
            </w:r>
            <w:r w:rsidRPr="000940BB">
              <w:rPr>
                <w:rFonts w:ascii="Times New Roman" w:eastAsia="SimSun" w:hAnsi="Times New Roman" w:cs="Times New Roman"/>
                <w:sz w:val="16"/>
                <w:szCs w:val="16"/>
              </w:rPr>
              <w:t>.</w:t>
            </w:r>
            <w:r w:rsidRPr="000940BB">
              <w:rPr>
                <w:rFonts w:ascii="Times New Roman" w:eastAsia="SimSun" w:hAnsi="Times New Roman" w:cs="Times New Roman"/>
                <w:sz w:val="16"/>
                <w:szCs w:val="16"/>
                <w:lang w:val="en-US"/>
              </w:rPr>
              <w:t>00</w:t>
            </w:r>
          </w:p>
        </w:tc>
        <w:tc>
          <w:tcPr>
            <w:tcW w:w="90" w:type="dxa"/>
            <w:tcBorders>
              <w:top w:val="nil"/>
              <w:left w:val="nil"/>
              <w:bottom w:val="nil"/>
              <w:right w:val="nil"/>
            </w:tcBorders>
          </w:tcPr>
          <w:p w14:paraId="35E1515A" w14:textId="77777777" w:rsidR="00E96E51" w:rsidRPr="000940BB" w:rsidRDefault="00E96E51" w:rsidP="00E96E51">
            <w:pPr>
              <w:autoSpaceDE w:val="0"/>
              <w:autoSpaceDN w:val="0"/>
              <w:adjustRightInd w:val="0"/>
              <w:spacing w:line="240" w:lineRule="exact"/>
              <w:ind w:right="36" w:hanging="284"/>
              <w:jc w:val="center"/>
              <w:rPr>
                <w:rFonts w:ascii="Times New Roman" w:eastAsia="Times New Roman" w:hAnsi="Times New Roman" w:cs="Times New Roman"/>
                <w:color w:val="000000"/>
                <w:sz w:val="16"/>
                <w:szCs w:val="16"/>
                <w:lang w:val="en-US"/>
              </w:rPr>
            </w:pPr>
          </w:p>
        </w:tc>
        <w:tc>
          <w:tcPr>
            <w:tcW w:w="990" w:type="dxa"/>
            <w:tcBorders>
              <w:top w:val="nil"/>
              <w:left w:val="nil"/>
              <w:bottom w:val="nil"/>
              <w:right w:val="nil"/>
            </w:tcBorders>
          </w:tcPr>
          <w:p w14:paraId="1FFAC290" w14:textId="1199155C" w:rsidR="00E96E51" w:rsidRPr="000940BB" w:rsidRDefault="00E96E51" w:rsidP="00E96E51">
            <w:pPr>
              <w:ind w:right="211"/>
              <w:jc w:val="right"/>
              <w:rPr>
                <w:rFonts w:ascii="Times New Roman" w:eastAsia="SimSun" w:hAnsi="Times New Roman" w:cs="Times New Roman"/>
                <w:sz w:val="16"/>
                <w:szCs w:val="16"/>
              </w:rPr>
            </w:pPr>
            <w:r w:rsidRPr="000940BB">
              <w:rPr>
                <w:rFonts w:ascii="Times New Roman" w:eastAsia="SimSun" w:hAnsi="Times New Roman" w:cs="Times New Roman"/>
                <w:sz w:val="16"/>
                <w:szCs w:val="16"/>
                <w:lang w:val="en-US"/>
              </w:rPr>
              <w:t>100</w:t>
            </w:r>
            <w:r w:rsidRPr="000940BB">
              <w:rPr>
                <w:rFonts w:ascii="Times New Roman" w:eastAsia="SimSun" w:hAnsi="Times New Roman" w:cs="Times New Roman"/>
                <w:sz w:val="16"/>
                <w:szCs w:val="16"/>
              </w:rPr>
              <w:t>.</w:t>
            </w:r>
            <w:r w:rsidRPr="000940BB">
              <w:rPr>
                <w:rFonts w:ascii="Times New Roman" w:eastAsia="SimSun" w:hAnsi="Times New Roman" w:cs="Times New Roman"/>
                <w:sz w:val="16"/>
                <w:szCs w:val="16"/>
                <w:lang w:val="en-US"/>
              </w:rPr>
              <w:t>00</w:t>
            </w:r>
          </w:p>
        </w:tc>
      </w:tr>
      <w:tr w:rsidR="00E96E51" w:rsidRPr="000940BB" w14:paraId="63082FF9" w14:textId="77777777" w:rsidTr="00B13081">
        <w:trPr>
          <w:trHeight w:val="74"/>
        </w:trPr>
        <w:tc>
          <w:tcPr>
            <w:tcW w:w="2610" w:type="dxa"/>
            <w:tcBorders>
              <w:top w:val="nil"/>
              <w:left w:val="nil"/>
              <w:bottom w:val="nil"/>
              <w:right w:val="nil"/>
            </w:tcBorders>
          </w:tcPr>
          <w:p w14:paraId="0AB7D7DD" w14:textId="77777777" w:rsidR="00E96E51" w:rsidRPr="000940BB" w:rsidRDefault="00E96E51" w:rsidP="00E96E51">
            <w:pPr>
              <w:autoSpaceDE w:val="0"/>
              <w:autoSpaceDN w:val="0"/>
              <w:adjustRightInd w:val="0"/>
              <w:spacing w:line="240" w:lineRule="exact"/>
              <w:ind w:left="120" w:right="36" w:hanging="120"/>
              <w:rPr>
                <w:rFonts w:ascii="Times New Roman" w:eastAsia="Times New Roman" w:hAnsi="Times New Roman" w:cs="Times New Roman"/>
                <w:color w:val="000000"/>
                <w:sz w:val="16"/>
                <w:szCs w:val="16"/>
                <w:lang w:val="en-US"/>
              </w:rPr>
            </w:pPr>
            <w:proofErr w:type="spellStart"/>
            <w:r w:rsidRPr="000940BB">
              <w:rPr>
                <w:rFonts w:ascii="Times New Roman" w:eastAsia="Times New Roman" w:hAnsi="Times New Roman" w:cs="Times New Roman"/>
                <w:color w:val="000000"/>
                <w:sz w:val="16"/>
                <w:szCs w:val="16"/>
                <w:lang w:val="en-US"/>
              </w:rPr>
              <w:t>Unicon</w:t>
            </w:r>
            <w:proofErr w:type="spellEnd"/>
            <w:r w:rsidRPr="000940BB">
              <w:rPr>
                <w:rFonts w:ascii="Times New Roman" w:eastAsia="Times New Roman" w:hAnsi="Times New Roman" w:cs="Times New Roman"/>
                <w:color w:val="000000"/>
                <w:sz w:val="16"/>
                <w:szCs w:val="16"/>
                <w:lang w:val="en-US"/>
              </w:rPr>
              <w:t xml:space="preserve"> Services Co., Ltd.</w:t>
            </w:r>
          </w:p>
        </w:tc>
        <w:tc>
          <w:tcPr>
            <w:tcW w:w="90" w:type="dxa"/>
            <w:tcBorders>
              <w:top w:val="nil"/>
              <w:left w:val="nil"/>
              <w:bottom w:val="nil"/>
              <w:right w:val="nil"/>
            </w:tcBorders>
          </w:tcPr>
          <w:p w14:paraId="49E102A4" w14:textId="77777777" w:rsidR="00E96E51" w:rsidRPr="000940BB"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1080" w:type="dxa"/>
            <w:tcBorders>
              <w:top w:val="nil"/>
              <w:left w:val="nil"/>
              <w:bottom w:val="nil"/>
              <w:right w:val="nil"/>
            </w:tcBorders>
          </w:tcPr>
          <w:p w14:paraId="582F20BF" w14:textId="77777777" w:rsidR="00E96E51" w:rsidRPr="000940BB" w:rsidRDefault="00E96E51" w:rsidP="00E96E51">
            <w:pPr>
              <w:autoSpaceDE w:val="0"/>
              <w:autoSpaceDN w:val="0"/>
              <w:adjustRightInd w:val="0"/>
              <w:spacing w:line="240" w:lineRule="exact"/>
              <w:ind w:right="36" w:firstLine="15"/>
              <w:jc w:val="center"/>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Thailand</w:t>
            </w:r>
          </w:p>
        </w:tc>
        <w:tc>
          <w:tcPr>
            <w:tcW w:w="103" w:type="dxa"/>
            <w:tcBorders>
              <w:top w:val="nil"/>
              <w:left w:val="nil"/>
              <w:bottom w:val="nil"/>
              <w:right w:val="nil"/>
            </w:tcBorders>
          </w:tcPr>
          <w:p w14:paraId="2308310E" w14:textId="77777777" w:rsidR="00E96E51" w:rsidRPr="000940BB"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1820" w:type="dxa"/>
            <w:tcBorders>
              <w:top w:val="nil"/>
              <w:left w:val="nil"/>
              <w:bottom w:val="nil"/>
              <w:right w:val="nil"/>
            </w:tcBorders>
          </w:tcPr>
          <w:p w14:paraId="0C4EAE9F" w14:textId="77777777" w:rsidR="00E96E51" w:rsidRPr="000940BB" w:rsidRDefault="00E96E51" w:rsidP="00E96E51">
            <w:pPr>
              <w:autoSpaceDE w:val="0"/>
              <w:autoSpaceDN w:val="0"/>
              <w:adjustRightInd w:val="0"/>
              <w:spacing w:line="240" w:lineRule="exact"/>
              <w:ind w:right="-25" w:hanging="33"/>
              <w:jc w:val="center"/>
              <w:rPr>
                <w:rFonts w:ascii="Times New Roman" w:eastAsia="Times New Roman" w:hAnsi="Times New Roman" w:cs="Times New Roman"/>
                <w:color w:val="000000"/>
                <w:spacing w:val="-4"/>
                <w:sz w:val="16"/>
                <w:szCs w:val="16"/>
                <w:lang w:val="en-US"/>
              </w:rPr>
            </w:pPr>
            <w:r w:rsidRPr="000940BB">
              <w:rPr>
                <w:rFonts w:ascii="Times New Roman" w:eastAsia="Times New Roman" w:hAnsi="Times New Roman" w:cs="Times New Roman"/>
                <w:color w:val="000000"/>
                <w:spacing w:val="-4"/>
                <w:sz w:val="16"/>
                <w:szCs w:val="16"/>
                <w:lang w:val="en-US"/>
              </w:rPr>
              <w:t>Land and hospital’s buildings for rent</w:t>
            </w:r>
          </w:p>
        </w:tc>
        <w:tc>
          <w:tcPr>
            <w:tcW w:w="104" w:type="dxa"/>
            <w:tcBorders>
              <w:top w:val="nil"/>
              <w:left w:val="nil"/>
              <w:bottom w:val="nil"/>
              <w:right w:val="nil"/>
            </w:tcBorders>
          </w:tcPr>
          <w:p w14:paraId="77C8A14E" w14:textId="77777777" w:rsidR="00E96E51" w:rsidRPr="000940BB"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583" w:type="dxa"/>
            <w:tcBorders>
              <w:top w:val="nil"/>
              <w:left w:val="nil"/>
              <w:bottom w:val="nil"/>
              <w:right w:val="nil"/>
            </w:tcBorders>
          </w:tcPr>
          <w:p w14:paraId="341CF400" w14:textId="77D04790" w:rsidR="00E96E51" w:rsidRPr="000940BB"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r w:rsidRPr="000940BB">
              <w:rPr>
                <w:rFonts w:ascii="Times New Roman" w:eastAsia="SimSun" w:hAnsi="Times New Roman" w:cs="Times New Roman"/>
                <w:sz w:val="16"/>
                <w:szCs w:val="16"/>
                <w:lang w:val="en-US"/>
              </w:rPr>
              <w:t>100</w:t>
            </w:r>
            <w:r w:rsidRPr="000940BB">
              <w:rPr>
                <w:rFonts w:ascii="Times New Roman" w:eastAsia="SimSun" w:hAnsi="Times New Roman" w:cs="Times New Roman"/>
                <w:sz w:val="16"/>
                <w:szCs w:val="16"/>
              </w:rPr>
              <w:t>.</w:t>
            </w:r>
            <w:r w:rsidRPr="000940BB">
              <w:rPr>
                <w:rFonts w:ascii="Times New Roman" w:eastAsia="SimSun" w:hAnsi="Times New Roman" w:cs="Times New Roman"/>
                <w:sz w:val="16"/>
                <w:szCs w:val="16"/>
                <w:lang w:val="en-US"/>
              </w:rPr>
              <w:t>00</w:t>
            </w:r>
          </w:p>
        </w:tc>
        <w:tc>
          <w:tcPr>
            <w:tcW w:w="90" w:type="dxa"/>
            <w:tcBorders>
              <w:top w:val="nil"/>
              <w:left w:val="nil"/>
              <w:bottom w:val="nil"/>
              <w:right w:val="nil"/>
            </w:tcBorders>
          </w:tcPr>
          <w:p w14:paraId="418DB6A5" w14:textId="4D904E69" w:rsidR="00E96E51" w:rsidRPr="000940BB"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720" w:type="dxa"/>
            <w:tcBorders>
              <w:top w:val="nil"/>
              <w:left w:val="nil"/>
              <w:bottom w:val="nil"/>
              <w:right w:val="nil"/>
            </w:tcBorders>
          </w:tcPr>
          <w:p w14:paraId="74A4AA36" w14:textId="1FC066CD" w:rsidR="00E96E51" w:rsidRPr="000940BB" w:rsidRDefault="00E96E51" w:rsidP="00E96E51">
            <w:pPr>
              <w:ind w:left="-6" w:right="59"/>
              <w:jc w:val="right"/>
              <w:rPr>
                <w:rFonts w:ascii="Times New Roman" w:eastAsia="SimSun" w:hAnsi="Times New Roman" w:cs="Times New Roman"/>
                <w:sz w:val="16"/>
                <w:szCs w:val="16"/>
              </w:rPr>
            </w:pPr>
            <w:r w:rsidRPr="000940BB">
              <w:rPr>
                <w:rFonts w:ascii="Times New Roman" w:eastAsia="SimSun" w:hAnsi="Times New Roman" w:cs="Times New Roman"/>
                <w:sz w:val="16"/>
                <w:szCs w:val="16"/>
                <w:lang w:val="en-US"/>
              </w:rPr>
              <w:t>100</w:t>
            </w:r>
            <w:r w:rsidRPr="000940BB">
              <w:rPr>
                <w:rFonts w:ascii="Times New Roman" w:eastAsia="SimSun" w:hAnsi="Times New Roman" w:cs="Times New Roman"/>
                <w:sz w:val="16"/>
                <w:szCs w:val="16"/>
              </w:rPr>
              <w:t>.</w:t>
            </w:r>
            <w:r w:rsidRPr="000940BB">
              <w:rPr>
                <w:rFonts w:ascii="Times New Roman" w:eastAsia="SimSun" w:hAnsi="Times New Roman" w:cs="Times New Roman"/>
                <w:sz w:val="16"/>
                <w:szCs w:val="16"/>
                <w:lang w:val="en-US"/>
              </w:rPr>
              <w:t>00</w:t>
            </w:r>
          </w:p>
        </w:tc>
        <w:tc>
          <w:tcPr>
            <w:tcW w:w="90" w:type="dxa"/>
            <w:tcBorders>
              <w:top w:val="nil"/>
              <w:left w:val="nil"/>
              <w:bottom w:val="nil"/>
              <w:right w:val="nil"/>
            </w:tcBorders>
          </w:tcPr>
          <w:p w14:paraId="6C22C463" w14:textId="77777777" w:rsidR="00E96E51" w:rsidRPr="000940BB" w:rsidRDefault="00E96E51" w:rsidP="00E96E51">
            <w:pPr>
              <w:autoSpaceDE w:val="0"/>
              <w:autoSpaceDN w:val="0"/>
              <w:adjustRightInd w:val="0"/>
              <w:spacing w:line="240" w:lineRule="exact"/>
              <w:ind w:right="36" w:hanging="284"/>
              <w:jc w:val="center"/>
              <w:rPr>
                <w:rFonts w:ascii="Times New Roman" w:eastAsia="Times New Roman" w:hAnsi="Times New Roman" w:cs="Times New Roman"/>
                <w:color w:val="000000"/>
                <w:sz w:val="16"/>
                <w:szCs w:val="16"/>
                <w:lang w:val="en-US"/>
              </w:rPr>
            </w:pPr>
          </w:p>
        </w:tc>
        <w:tc>
          <w:tcPr>
            <w:tcW w:w="990" w:type="dxa"/>
            <w:tcBorders>
              <w:top w:val="nil"/>
              <w:left w:val="nil"/>
              <w:bottom w:val="nil"/>
              <w:right w:val="nil"/>
            </w:tcBorders>
          </w:tcPr>
          <w:p w14:paraId="0CD50407" w14:textId="66A3274A" w:rsidR="00E96E51" w:rsidRPr="000940BB" w:rsidRDefault="00E96E51" w:rsidP="00E96E51">
            <w:pPr>
              <w:ind w:right="211"/>
              <w:jc w:val="right"/>
              <w:rPr>
                <w:rFonts w:ascii="Times New Roman" w:eastAsia="SimSun" w:hAnsi="Times New Roman" w:cs="Times New Roman"/>
                <w:sz w:val="16"/>
                <w:szCs w:val="16"/>
              </w:rPr>
            </w:pPr>
            <w:r w:rsidRPr="000940BB">
              <w:rPr>
                <w:rFonts w:ascii="Times New Roman" w:eastAsia="SimSun" w:hAnsi="Times New Roman" w:cs="Times New Roman"/>
                <w:sz w:val="16"/>
                <w:szCs w:val="16"/>
                <w:lang w:val="en-US"/>
              </w:rPr>
              <w:t>100</w:t>
            </w:r>
            <w:r w:rsidRPr="000940BB">
              <w:rPr>
                <w:rFonts w:ascii="Times New Roman" w:eastAsia="SimSun" w:hAnsi="Times New Roman" w:cs="Times New Roman"/>
                <w:sz w:val="16"/>
                <w:szCs w:val="16"/>
              </w:rPr>
              <w:t>.</w:t>
            </w:r>
            <w:r w:rsidRPr="000940BB">
              <w:rPr>
                <w:rFonts w:ascii="Times New Roman" w:eastAsia="SimSun" w:hAnsi="Times New Roman" w:cs="Times New Roman"/>
                <w:sz w:val="16"/>
                <w:szCs w:val="16"/>
                <w:lang w:val="en-US"/>
              </w:rPr>
              <w:t>00</w:t>
            </w:r>
          </w:p>
        </w:tc>
      </w:tr>
      <w:tr w:rsidR="00E96E51" w:rsidRPr="000940BB" w14:paraId="78D6A97F" w14:textId="77777777" w:rsidTr="00B13081">
        <w:trPr>
          <w:trHeight w:val="74"/>
        </w:trPr>
        <w:tc>
          <w:tcPr>
            <w:tcW w:w="2610" w:type="dxa"/>
            <w:tcBorders>
              <w:top w:val="nil"/>
              <w:left w:val="nil"/>
              <w:bottom w:val="nil"/>
              <w:right w:val="nil"/>
            </w:tcBorders>
          </w:tcPr>
          <w:p w14:paraId="4C253C79" w14:textId="77777777" w:rsidR="00E96E51" w:rsidRPr="000940BB" w:rsidRDefault="00E96E51" w:rsidP="00E96E51">
            <w:pPr>
              <w:autoSpaceDE w:val="0"/>
              <w:autoSpaceDN w:val="0"/>
              <w:adjustRightInd w:val="0"/>
              <w:spacing w:line="240" w:lineRule="exact"/>
              <w:ind w:left="120" w:right="36" w:hanging="120"/>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Dental Is Fun Co., Ltd.**</w:t>
            </w:r>
          </w:p>
        </w:tc>
        <w:tc>
          <w:tcPr>
            <w:tcW w:w="90" w:type="dxa"/>
            <w:tcBorders>
              <w:top w:val="nil"/>
              <w:left w:val="nil"/>
              <w:bottom w:val="nil"/>
              <w:right w:val="nil"/>
            </w:tcBorders>
          </w:tcPr>
          <w:p w14:paraId="4B8DBFB4" w14:textId="77777777" w:rsidR="00E96E51" w:rsidRPr="000940BB"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1080" w:type="dxa"/>
            <w:tcBorders>
              <w:top w:val="nil"/>
              <w:left w:val="nil"/>
              <w:bottom w:val="nil"/>
              <w:right w:val="nil"/>
            </w:tcBorders>
          </w:tcPr>
          <w:p w14:paraId="18003CC0" w14:textId="77777777" w:rsidR="00E96E51" w:rsidRPr="000940BB" w:rsidRDefault="00E96E51" w:rsidP="00E96E51">
            <w:pPr>
              <w:autoSpaceDE w:val="0"/>
              <w:autoSpaceDN w:val="0"/>
              <w:adjustRightInd w:val="0"/>
              <w:spacing w:line="240" w:lineRule="exact"/>
              <w:ind w:right="36" w:firstLine="15"/>
              <w:jc w:val="center"/>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Thailand</w:t>
            </w:r>
          </w:p>
        </w:tc>
        <w:tc>
          <w:tcPr>
            <w:tcW w:w="103" w:type="dxa"/>
            <w:tcBorders>
              <w:top w:val="nil"/>
              <w:left w:val="nil"/>
              <w:bottom w:val="nil"/>
              <w:right w:val="nil"/>
            </w:tcBorders>
          </w:tcPr>
          <w:p w14:paraId="5C275BDA" w14:textId="77777777" w:rsidR="00E96E51" w:rsidRPr="000940BB"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1820" w:type="dxa"/>
            <w:tcBorders>
              <w:top w:val="nil"/>
              <w:left w:val="nil"/>
              <w:bottom w:val="nil"/>
              <w:right w:val="nil"/>
            </w:tcBorders>
          </w:tcPr>
          <w:p w14:paraId="6CFBACAF" w14:textId="77777777" w:rsidR="00E96E51" w:rsidRPr="000940BB" w:rsidRDefault="00E96E51" w:rsidP="00E96E51">
            <w:pPr>
              <w:autoSpaceDE w:val="0"/>
              <w:autoSpaceDN w:val="0"/>
              <w:adjustRightInd w:val="0"/>
              <w:spacing w:line="240" w:lineRule="exact"/>
              <w:ind w:right="-25" w:hanging="33"/>
              <w:jc w:val="center"/>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Dental clinic</w:t>
            </w:r>
          </w:p>
        </w:tc>
        <w:tc>
          <w:tcPr>
            <w:tcW w:w="104" w:type="dxa"/>
            <w:tcBorders>
              <w:top w:val="nil"/>
              <w:left w:val="nil"/>
              <w:bottom w:val="nil"/>
              <w:right w:val="nil"/>
            </w:tcBorders>
          </w:tcPr>
          <w:p w14:paraId="17AF35B2" w14:textId="77777777" w:rsidR="00E96E51" w:rsidRPr="000940BB"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583" w:type="dxa"/>
            <w:tcBorders>
              <w:top w:val="nil"/>
              <w:left w:val="nil"/>
              <w:bottom w:val="nil"/>
              <w:right w:val="nil"/>
            </w:tcBorders>
          </w:tcPr>
          <w:p w14:paraId="319D5FEA" w14:textId="0C5650D5" w:rsidR="00E96E51" w:rsidRPr="000940BB"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r w:rsidRPr="000940BB">
              <w:rPr>
                <w:rFonts w:ascii="Times New Roman" w:eastAsia="SimSun" w:hAnsi="Times New Roman" w:cs="Times New Roman"/>
                <w:sz w:val="16"/>
                <w:szCs w:val="16"/>
                <w:lang w:val="en-US"/>
              </w:rPr>
              <w:t>100</w:t>
            </w:r>
            <w:r w:rsidRPr="000940BB">
              <w:rPr>
                <w:rFonts w:ascii="Times New Roman" w:eastAsia="SimSun" w:hAnsi="Times New Roman" w:cs="Times New Roman"/>
                <w:sz w:val="16"/>
                <w:szCs w:val="16"/>
              </w:rPr>
              <w:t>.</w:t>
            </w:r>
            <w:r w:rsidRPr="000940BB">
              <w:rPr>
                <w:rFonts w:ascii="Times New Roman" w:eastAsia="SimSun" w:hAnsi="Times New Roman" w:cs="Times New Roman"/>
                <w:sz w:val="16"/>
                <w:szCs w:val="16"/>
                <w:lang w:val="en-US"/>
              </w:rPr>
              <w:t>00</w:t>
            </w:r>
          </w:p>
        </w:tc>
        <w:tc>
          <w:tcPr>
            <w:tcW w:w="90" w:type="dxa"/>
            <w:tcBorders>
              <w:top w:val="nil"/>
              <w:left w:val="nil"/>
              <w:bottom w:val="nil"/>
              <w:right w:val="nil"/>
            </w:tcBorders>
          </w:tcPr>
          <w:p w14:paraId="0E1CA466" w14:textId="24B43D38" w:rsidR="00E96E51" w:rsidRPr="000940BB"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720" w:type="dxa"/>
            <w:tcBorders>
              <w:top w:val="nil"/>
              <w:left w:val="nil"/>
              <w:bottom w:val="nil"/>
              <w:right w:val="nil"/>
            </w:tcBorders>
          </w:tcPr>
          <w:p w14:paraId="7BDB830A" w14:textId="33349706" w:rsidR="00E96E51" w:rsidRPr="000940BB" w:rsidRDefault="00E96E51" w:rsidP="00E96E51">
            <w:pPr>
              <w:ind w:left="-6" w:right="59"/>
              <w:jc w:val="right"/>
              <w:rPr>
                <w:rFonts w:ascii="Times New Roman" w:eastAsia="SimSun" w:hAnsi="Times New Roman" w:cs="Times New Roman"/>
                <w:sz w:val="16"/>
                <w:szCs w:val="16"/>
              </w:rPr>
            </w:pPr>
            <w:r w:rsidRPr="000940BB">
              <w:rPr>
                <w:rFonts w:ascii="Times New Roman" w:eastAsia="SimSun" w:hAnsi="Times New Roman" w:cs="Times New Roman"/>
                <w:sz w:val="16"/>
                <w:szCs w:val="16"/>
                <w:lang w:val="en-US"/>
              </w:rPr>
              <w:t>100</w:t>
            </w:r>
            <w:r w:rsidRPr="000940BB">
              <w:rPr>
                <w:rFonts w:ascii="Times New Roman" w:eastAsia="SimSun" w:hAnsi="Times New Roman" w:cs="Times New Roman"/>
                <w:sz w:val="16"/>
                <w:szCs w:val="16"/>
              </w:rPr>
              <w:t>.</w:t>
            </w:r>
            <w:r w:rsidRPr="000940BB">
              <w:rPr>
                <w:rFonts w:ascii="Times New Roman" w:eastAsia="SimSun" w:hAnsi="Times New Roman" w:cs="Times New Roman"/>
                <w:sz w:val="16"/>
                <w:szCs w:val="16"/>
                <w:lang w:val="en-US"/>
              </w:rPr>
              <w:t>00</w:t>
            </w:r>
          </w:p>
        </w:tc>
        <w:tc>
          <w:tcPr>
            <w:tcW w:w="90" w:type="dxa"/>
            <w:tcBorders>
              <w:top w:val="nil"/>
              <w:left w:val="nil"/>
              <w:bottom w:val="nil"/>
              <w:right w:val="nil"/>
            </w:tcBorders>
          </w:tcPr>
          <w:p w14:paraId="2F3F1A5C" w14:textId="77777777" w:rsidR="00E96E51" w:rsidRPr="000940BB" w:rsidRDefault="00E96E51" w:rsidP="00E96E51">
            <w:pPr>
              <w:autoSpaceDE w:val="0"/>
              <w:autoSpaceDN w:val="0"/>
              <w:adjustRightInd w:val="0"/>
              <w:spacing w:line="240" w:lineRule="exact"/>
              <w:ind w:right="36" w:hanging="284"/>
              <w:jc w:val="center"/>
              <w:rPr>
                <w:rFonts w:ascii="Times New Roman" w:eastAsia="Times New Roman" w:hAnsi="Times New Roman" w:cs="Times New Roman"/>
                <w:color w:val="000000"/>
                <w:sz w:val="16"/>
                <w:szCs w:val="16"/>
                <w:lang w:val="en-US"/>
              </w:rPr>
            </w:pPr>
          </w:p>
        </w:tc>
        <w:tc>
          <w:tcPr>
            <w:tcW w:w="990" w:type="dxa"/>
            <w:tcBorders>
              <w:top w:val="nil"/>
              <w:left w:val="nil"/>
              <w:bottom w:val="nil"/>
              <w:right w:val="nil"/>
            </w:tcBorders>
          </w:tcPr>
          <w:p w14:paraId="22E2FB7D" w14:textId="253C846A" w:rsidR="00E96E51" w:rsidRPr="000940BB" w:rsidRDefault="00E96E51" w:rsidP="00E96E51">
            <w:pPr>
              <w:ind w:right="211"/>
              <w:jc w:val="right"/>
              <w:rPr>
                <w:rFonts w:ascii="Times New Roman" w:eastAsia="SimSun" w:hAnsi="Times New Roman" w:cs="Times New Roman"/>
                <w:sz w:val="16"/>
                <w:szCs w:val="16"/>
              </w:rPr>
            </w:pPr>
            <w:r w:rsidRPr="000940BB">
              <w:rPr>
                <w:rFonts w:ascii="Times New Roman" w:eastAsia="SimSun" w:hAnsi="Times New Roman" w:cs="Times New Roman"/>
                <w:sz w:val="16"/>
                <w:szCs w:val="16"/>
                <w:lang w:val="en-US"/>
              </w:rPr>
              <w:t>100</w:t>
            </w:r>
            <w:r w:rsidRPr="000940BB">
              <w:rPr>
                <w:rFonts w:ascii="Times New Roman" w:eastAsia="SimSun" w:hAnsi="Times New Roman" w:cs="Times New Roman"/>
                <w:sz w:val="16"/>
                <w:szCs w:val="16"/>
              </w:rPr>
              <w:t>.</w:t>
            </w:r>
            <w:r w:rsidRPr="000940BB">
              <w:rPr>
                <w:rFonts w:ascii="Times New Roman" w:eastAsia="SimSun" w:hAnsi="Times New Roman" w:cs="Times New Roman"/>
                <w:sz w:val="16"/>
                <w:szCs w:val="16"/>
                <w:lang w:val="en-US"/>
              </w:rPr>
              <w:t>00</w:t>
            </w:r>
          </w:p>
        </w:tc>
      </w:tr>
      <w:tr w:rsidR="00E96E51" w:rsidRPr="000940BB" w14:paraId="7CC44FB0" w14:textId="77777777" w:rsidTr="00B13081">
        <w:trPr>
          <w:trHeight w:val="74"/>
        </w:trPr>
        <w:tc>
          <w:tcPr>
            <w:tcW w:w="2610" w:type="dxa"/>
            <w:tcBorders>
              <w:top w:val="nil"/>
              <w:left w:val="nil"/>
              <w:bottom w:val="nil"/>
              <w:right w:val="nil"/>
            </w:tcBorders>
          </w:tcPr>
          <w:p w14:paraId="5E316B17" w14:textId="77777777" w:rsidR="00E96E51" w:rsidRPr="000940BB" w:rsidRDefault="00E96E51" w:rsidP="00E96E51">
            <w:pPr>
              <w:autoSpaceDE w:val="0"/>
              <w:autoSpaceDN w:val="0"/>
              <w:adjustRightInd w:val="0"/>
              <w:spacing w:line="240" w:lineRule="exact"/>
              <w:ind w:left="120" w:right="36" w:hanging="120"/>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Korat Medical Group Co., Ltd.</w:t>
            </w:r>
          </w:p>
        </w:tc>
        <w:tc>
          <w:tcPr>
            <w:tcW w:w="90" w:type="dxa"/>
            <w:tcBorders>
              <w:top w:val="nil"/>
              <w:left w:val="nil"/>
              <w:bottom w:val="nil"/>
              <w:right w:val="nil"/>
            </w:tcBorders>
          </w:tcPr>
          <w:p w14:paraId="28E6383C" w14:textId="77777777" w:rsidR="00E96E51" w:rsidRPr="000940BB"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1080" w:type="dxa"/>
            <w:tcBorders>
              <w:top w:val="nil"/>
              <w:left w:val="nil"/>
              <w:bottom w:val="nil"/>
              <w:right w:val="nil"/>
            </w:tcBorders>
          </w:tcPr>
          <w:p w14:paraId="23081856" w14:textId="77777777" w:rsidR="00E96E51" w:rsidRPr="000940BB" w:rsidRDefault="00E96E51" w:rsidP="00E96E51">
            <w:pPr>
              <w:autoSpaceDE w:val="0"/>
              <w:autoSpaceDN w:val="0"/>
              <w:adjustRightInd w:val="0"/>
              <w:spacing w:line="240" w:lineRule="exact"/>
              <w:ind w:right="36" w:firstLine="15"/>
              <w:jc w:val="center"/>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Thailand</w:t>
            </w:r>
          </w:p>
        </w:tc>
        <w:tc>
          <w:tcPr>
            <w:tcW w:w="103" w:type="dxa"/>
            <w:tcBorders>
              <w:top w:val="nil"/>
              <w:left w:val="nil"/>
              <w:bottom w:val="nil"/>
              <w:right w:val="nil"/>
            </w:tcBorders>
          </w:tcPr>
          <w:p w14:paraId="089A5A1C" w14:textId="77777777" w:rsidR="00E96E51" w:rsidRPr="000940BB"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1820" w:type="dxa"/>
            <w:tcBorders>
              <w:top w:val="nil"/>
              <w:left w:val="nil"/>
              <w:bottom w:val="nil"/>
              <w:right w:val="nil"/>
            </w:tcBorders>
          </w:tcPr>
          <w:p w14:paraId="247FA6DC" w14:textId="77777777" w:rsidR="00E96E51" w:rsidRPr="000940BB" w:rsidRDefault="00E96E51" w:rsidP="00E96E51">
            <w:pPr>
              <w:autoSpaceDE w:val="0"/>
              <w:autoSpaceDN w:val="0"/>
              <w:adjustRightInd w:val="0"/>
              <w:spacing w:line="240" w:lineRule="exact"/>
              <w:ind w:right="-25" w:hanging="33"/>
              <w:jc w:val="center"/>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Private hospital</w:t>
            </w:r>
          </w:p>
        </w:tc>
        <w:tc>
          <w:tcPr>
            <w:tcW w:w="104" w:type="dxa"/>
            <w:tcBorders>
              <w:top w:val="nil"/>
              <w:left w:val="nil"/>
              <w:bottom w:val="nil"/>
              <w:right w:val="nil"/>
            </w:tcBorders>
          </w:tcPr>
          <w:p w14:paraId="373C4CA4" w14:textId="77777777" w:rsidR="00E96E51" w:rsidRPr="000940BB"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583" w:type="dxa"/>
            <w:tcBorders>
              <w:top w:val="nil"/>
              <w:left w:val="nil"/>
              <w:bottom w:val="nil"/>
              <w:right w:val="nil"/>
            </w:tcBorders>
          </w:tcPr>
          <w:p w14:paraId="58C7DA46" w14:textId="6667B60C" w:rsidR="00E96E51" w:rsidRPr="000940BB"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83.90</w:t>
            </w:r>
          </w:p>
        </w:tc>
        <w:tc>
          <w:tcPr>
            <w:tcW w:w="90" w:type="dxa"/>
            <w:tcBorders>
              <w:top w:val="nil"/>
              <w:left w:val="nil"/>
              <w:bottom w:val="nil"/>
              <w:right w:val="nil"/>
            </w:tcBorders>
          </w:tcPr>
          <w:p w14:paraId="503112B9" w14:textId="46AF93DA" w:rsidR="00E96E51" w:rsidRPr="000940BB"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720" w:type="dxa"/>
            <w:tcBorders>
              <w:top w:val="nil"/>
              <w:left w:val="nil"/>
              <w:bottom w:val="nil"/>
              <w:right w:val="nil"/>
            </w:tcBorders>
          </w:tcPr>
          <w:p w14:paraId="05A82405" w14:textId="03927EC6" w:rsidR="00E96E51" w:rsidRPr="000940BB" w:rsidRDefault="00E96E51" w:rsidP="00E96E51">
            <w:pPr>
              <w:autoSpaceDE w:val="0"/>
              <w:autoSpaceDN w:val="0"/>
              <w:adjustRightInd w:val="0"/>
              <w:spacing w:line="240" w:lineRule="exact"/>
              <w:ind w:left="-6" w:right="59" w:firstLine="29"/>
              <w:jc w:val="right"/>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83.90</w:t>
            </w:r>
          </w:p>
        </w:tc>
        <w:tc>
          <w:tcPr>
            <w:tcW w:w="90" w:type="dxa"/>
            <w:tcBorders>
              <w:top w:val="nil"/>
              <w:left w:val="nil"/>
              <w:bottom w:val="nil"/>
              <w:right w:val="nil"/>
            </w:tcBorders>
          </w:tcPr>
          <w:p w14:paraId="1E7A7B02" w14:textId="77777777" w:rsidR="00E96E51" w:rsidRPr="000940BB"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990" w:type="dxa"/>
            <w:tcBorders>
              <w:top w:val="nil"/>
              <w:left w:val="nil"/>
              <w:bottom w:val="nil"/>
              <w:right w:val="nil"/>
            </w:tcBorders>
          </w:tcPr>
          <w:p w14:paraId="5BCDAF20" w14:textId="19904FE0" w:rsidR="00E96E51" w:rsidRPr="000940BB" w:rsidRDefault="00E96E51" w:rsidP="00E96E51">
            <w:pPr>
              <w:autoSpaceDE w:val="0"/>
              <w:autoSpaceDN w:val="0"/>
              <w:adjustRightInd w:val="0"/>
              <w:spacing w:line="240" w:lineRule="exact"/>
              <w:ind w:left="-313" w:right="211" w:firstLine="29"/>
              <w:jc w:val="right"/>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83.90</w:t>
            </w:r>
          </w:p>
        </w:tc>
      </w:tr>
      <w:tr w:rsidR="00E96E51" w:rsidRPr="000940BB" w14:paraId="371A047B" w14:textId="77777777" w:rsidTr="00B13081">
        <w:trPr>
          <w:trHeight w:val="74"/>
        </w:trPr>
        <w:tc>
          <w:tcPr>
            <w:tcW w:w="2610" w:type="dxa"/>
            <w:tcBorders>
              <w:top w:val="nil"/>
              <w:left w:val="nil"/>
              <w:bottom w:val="nil"/>
              <w:right w:val="nil"/>
            </w:tcBorders>
          </w:tcPr>
          <w:p w14:paraId="123216D0" w14:textId="77777777" w:rsidR="00E96E51" w:rsidRPr="000940BB" w:rsidRDefault="00E96E51" w:rsidP="00E96E51">
            <w:pPr>
              <w:autoSpaceDE w:val="0"/>
              <w:autoSpaceDN w:val="0"/>
              <w:adjustRightInd w:val="0"/>
              <w:spacing w:line="240" w:lineRule="exact"/>
              <w:ind w:left="120" w:right="36" w:hanging="120"/>
              <w:rPr>
                <w:rFonts w:ascii="Times New Roman" w:eastAsia="Times New Roman" w:hAnsi="Times New Roman" w:cs="Times New Roman"/>
                <w:color w:val="000000"/>
                <w:sz w:val="16"/>
                <w:szCs w:val="16"/>
                <w:lang w:val="en-US"/>
              </w:rPr>
            </w:pPr>
            <w:proofErr w:type="spellStart"/>
            <w:r w:rsidRPr="000940BB">
              <w:rPr>
                <w:rFonts w:ascii="Times New Roman" w:eastAsia="Times New Roman" w:hAnsi="Times New Roman" w:cs="Times New Roman"/>
                <w:color w:val="000000"/>
                <w:sz w:val="16"/>
                <w:szCs w:val="16"/>
                <w:lang w:val="en-US"/>
              </w:rPr>
              <w:t>Phitsanulok</w:t>
            </w:r>
            <w:proofErr w:type="spellEnd"/>
            <w:r w:rsidRPr="000940BB">
              <w:rPr>
                <w:rFonts w:ascii="Times New Roman" w:eastAsia="Times New Roman" w:hAnsi="Times New Roman" w:cs="Times New Roman"/>
                <w:color w:val="000000"/>
                <w:sz w:val="16"/>
                <w:szCs w:val="16"/>
                <w:lang w:val="en-US"/>
              </w:rPr>
              <w:t xml:space="preserve"> </w:t>
            </w:r>
            <w:proofErr w:type="spellStart"/>
            <w:r w:rsidRPr="000940BB">
              <w:rPr>
                <w:rFonts w:ascii="Times New Roman" w:eastAsia="Times New Roman" w:hAnsi="Times New Roman" w:cs="Times New Roman"/>
                <w:color w:val="000000"/>
                <w:sz w:val="16"/>
                <w:szCs w:val="16"/>
                <w:lang w:val="en-US"/>
              </w:rPr>
              <w:t>Intermedical</w:t>
            </w:r>
            <w:proofErr w:type="spellEnd"/>
            <w:r w:rsidRPr="000940BB">
              <w:rPr>
                <w:rFonts w:ascii="Times New Roman" w:eastAsia="Times New Roman" w:hAnsi="Times New Roman" w:cs="Times New Roman"/>
                <w:color w:val="000000"/>
                <w:sz w:val="16"/>
                <w:szCs w:val="16"/>
                <w:lang w:val="en-US"/>
              </w:rPr>
              <w:t xml:space="preserve"> Co., Ltd.</w:t>
            </w:r>
          </w:p>
        </w:tc>
        <w:tc>
          <w:tcPr>
            <w:tcW w:w="90" w:type="dxa"/>
            <w:tcBorders>
              <w:top w:val="nil"/>
              <w:left w:val="nil"/>
              <w:bottom w:val="nil"/>
              <w:right w:val="nil"/>
            </w:tcBorders>
          </w:tcPr>
          <w:p w14:paraId="26A1F76A" w14:textId="77777777" w:rsidR="00E96E51" w:rsidRPr="000940BB"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1080" w:type="dxa"/>
            <w:tcBorders>
              <w:top w:val="nil"/>
              <w:left w:val="nil"/>
              <w:bottom w:val="nil"/>
              <w:right w:val="nil"/>
            </w:tcBorders>
          </w:tcPr>
          <w:p w14:paraId="2E9D6CC9" w14:textId="77777777" w:rsidR="00E96E51" w:rsidRPr="000940BB" w:rsidRDefault="00E96E51" w:rsidP="00E96E51">
            <w:pPr>
              <w:autoSpaceDE w:val="0"/>
              <w:autoSpaceDN w:val="0"/>
              <w:adjustRightInd w:val="0"/>
              <w:spacing w:line="240" w:lineRule="exact"/>
              <w:ind w:right="36" w:firstLine="15"/>
              <w:jc w:val="center"/>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Thailand</w:t>
            </w:r>
          </w:p>
        </w:tc>
        <w:tc>
          <w:tcPr>
            <w:tcW w:w="103" w:type="dxa"/>
            <w:tcBorders>
              <w:top w:val="nil"/>
              <w:left w:val="nil"/>
              <w:bottom w:val="nil"/>
              <w:right w:val="nil"/>
            </w:tcBorders>
          </w:tcPr>
          <w:p w14:paraId="6863153D" w14:textId="77777777" w:rsidR="00E96E51" w:rsidRPr="000940BB"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1820" w:type="dxa"/>
            <w:tcBorders>
              <w:top w:val="nil"/>
              <w:left w:val="nil"/>
              <w:bottom w:val="nil"/>
              <w:right w:val="nil"/>
            </w:tcBorders>
          </w:tcPr>
          <w:p w14:paraId="3C32A42B" w14:textId="77777777" w:rsidR="00E96E51" w:rsidRPr="000940BB" w:rsidRDefault="00E96E51" w:rsidP="00E96E51">
            <w:pPr>
              <w:autoSpaceDE w:val="0"/>
              <w:autoSpaceDN w:val="0"/>
              <w:adjustRightInd w:val="0"/>
              <w:spacing w:line="240" w:lineRule="exact"/>
              <w:ind w:right="-25" w:hanging="33"/>
              <w:jc w:val="center"/>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Private hospital</w:t>
            </w:r>
          </w:p>
        </w:tc>
        <w:tc>
          <w:tcPr>
            <w:tcW w:w="104" w:type="dxa"/>
            <w:tcBorders>
              <w:top w:val="nil"/>
              <w:left w:val="nil"/>
              <w:bottom w:val="nil"/>
              <w:right w:val="nil"/>
            </w:tcBorders>
          </w:tcPr>
          <w:p w14:paraId="7955F820" w14:textId="77777777" w:rsidR="00E96E51" w:rsidRPr="000940BB"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583" w:type="dxa"/>
            <w:tcBorders>
              <w:top w:val="nil"/>
              <w:left w:val="nil"/>
              <w:bottom w:val="nil"/>
              <w:right w:val="nil"/>
            </w:tcBorders>
          </w:tcPr>
          <w:p w14:paraId="463C3E98" w14:textId="33BFCCD1" w:rsidR="00E96E51" w:rsidRPr="000940BB"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53.96</w:t>
            </w:r>
          </w:p>
        </w:tc>
        <w:tc>
          <w:tcPr>
            <w:tcW w:w="90" w:type="dxa"/>
            <w:tcBorders>
              <w:top w:val="nil"/>
              <w:left w:val="nil"/>
              <w:bottom w:val="nil"/>
              <w:right w:val="nil"/>
            </w:tcBorders>
          </w:tcPr>
          <w:p w14:paraId="7DD0EBBF" w14:textId="2C409FB9" w:rsidR="00E96E51" w:rsidRPr="000940BB"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720" w:type="dxa"/>
            <w:tcBorders>
              <w:top w:val="nil"/>
              <w:left w:val="nil"/>
              <w:bottom w:val="nil"/>
              <w:right w:val="nil"/>
            </w:tcBorders>
          </w:tcPr>
          <w:p w14:paraId="52F0EE54" w14:textId="2616313F" w:rsidR="00E96E51" w:rsidRPr="000940BB" w:rsidRDefault="00E96E51" w:rsidP="00E96E51">
            <w:pPr>
              <w:autoSpaceDE w:val="0"/>
              <w:autoSpaceDN w:val="0"/>
              <w:adjustRightInd w:val="0"/>
              <w:spacing w:line="240" w:lineRule="exact"/>
              <w:ind w:left="-6" w:right="59" w:firstLine="29"/>
              <w:jc w:val="right"/>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53.96</w:t>
            </w:r>
          </w:p>
        </w:tc>
        <w:tc>
          <w:tcPr>
            <w:tcW w:w="90" w:type="dxa"/>
            <w:tcBorders>
              <w:top w:val="nil"/>
              <w:left w:val="nil"/>
              <w:bottom w:val="nil"/>
              <w:right w:val="nil"/>
            </w:tcBorders>
          </w:tcPr>
          <w:p w14:paraId="7FF3F4BD" w14:textId="77777777" w:rsidR="00E96E51" w:rsidRPr="000940BB" w:rsidRDefault="00E96E51" w:rsidP="00E96E51">
            <w:pPr>
              <w:autoSpaceDE w:val="0"/>
              <w:autoSpaceDN w:val="0"/>
              <w:adjustRightInd w:val="0"/>
              <w:spacing w:line="240" w:lineRule="exact"/>
              <w:ind w:right="36" w:hanging="284"/>
              <w:jc w:val="right"/>
              <w:rPr>
                <w:rFonts w:ascii="Times New Roman" w:eastAsia="Times New Roman" w:hAnsi="Times New Roman" w:cs="Times New Roman"/>
                <w:color w:val="000000"/>
                <w:sz w:val="16"/>
                <w:szCs w:val="16"/>
                <w:lang w:val="en-US"/>
              </w:rPr>
            </w:pPr>
          </w:p>
        </w:tc>
        <w:tc>
          <w:tcPr>
            <w:tcW w:w="990" w:type="dxa"/>
            <w:tcBorders>
              <w:top w:val="nil"/>
              <w:left w:val="nil"/>
              <w:bottom w:val="nil"/>
              <w:right w:val="nil"/>
            </w:tcBorders>
          </w:tcPr>
          <w:p w14:paraId="4D00E9E6" w14:textId="68F9DDBE" w:rsidR="00E96E51" w:rsidRPr="000940BB" w:rsidRDefault="00E96E51" w:rsidP="00E96E51">
            <w:pPr>
              <w:autoSpaceDE w:val="0"/>
              <w:autoSpaceDN w:val="0"/>
              <w:adjustRightInd w:val="0"/>
              <w:spacing w:line="240" w:lineRule="exact"/>
              <w:ind w:left="-313" w:right="211" w:firstLine="29"/>
              <w:jc w:val="right"/>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53.96</w:t>
            </w:r>
          </w:p>
        </w:tc>
      </w:tr>
    </w:tbl>
    <w:bookmarkEnd w:id="1"/>
    <w:bookmarkEnd w:id="2"/>
    <w:p w14:paraId="2DACBEA4" w14:textId="0DE3E6D7" w:rsidR="000779A1" w:rsidRPr="000940BB" w:rsidRDefault="000779A1" w:rsidP="0001635F">
      <w:pPr>
        <w:spacing w:before="240" w:line="240" w:lineRule="auto"/>
        <w:ind w:left="1296" w:right="43"/>
        <w:jc w:val="thaiDistribute"/>
        <w:rPr>
          <w:rFonts w:ascii="Times New Roman" w:hAnsi="Times New Roman" w:cs="Times New Roman"/>
          <w:sz w:val="16"/>
          <w:szCs w:val="16"/>
          <w:lang w:val="en-US"/>
        </w:rPr>
      </w:pPr>
      <w:r w:rsidRPr="000940BB">
        <w:rPr>
          <w:rFonts w:ascii="Times New Roman" w:hAnsi="Times New Roman" w:cs="Times New Roman"/>
          <w:sz w:val="16"/>
          <w:szCs w:val="16"/>
          <w:lang w:val="en-US"/>
        </w:rPr>
        <w:t>*Shareholding by My Hospital Co., Ltd.</w:t>
      </w:r>
    </w:p>
    <w:p w14:paraId="571A5F1C" w14:textId="77777777" w:rsidR="000779A1" w:rsidRPr="000940BB" w:rsidRDefault="000779A1" w:rsidP="00166951">
      <w:pPr>
        <w:spacing w:after="480" w:line="240" w:lineRule="auto"/>
        <w:ind w:left="1296" w:right="43"/>
        <w:jc w:val="thaiDistribute"/>
        <w:rPr>
          <w:rFonts w:ascii="Times New Roman" w:hAnsi="Times New Roman" w:cs="Times New Roman"/>
          <w:sz w:val="16"/>
          <w:szCs w:val="16"/>
          <w:lang w:val="en-US"/>
        </w:rPr>
      </w:pPr>
      <w:r w:rsidRPr="000940BB">
        <w:rPr>
          <w:rFonts w:ascii="Times New Roman" w:hAnsi="Times New Roman" w:cs="Times New Roman"/>
          <w:sz w:val="16"/>
          <w:szCs w:val="16"/>
          <w:lang w:val="en-US"/>
        </w:rPr>
        <w:t xml:space="preserve">** Currently, the Company has stopped operating but still in the process of considering future operation plans. </w:t>
      </w:r>
    </w:p>
    <w:p w14:paraId="5F5D2412" w14:textId="1A9AB8B8" w:rsidR="002E10B2" w:rsidRPr="000940BB" w:rsidRDefault="00DD61FD" w:rsidP="00163B14">
      <w:pPr>
        <w:numPr>
          <w:ilvl w:val="0"/>
          <w:numId w:val="2"/>
        </w:numPr>
        <w:spacing w:after="240" w:line="240" w:lineRule="auto"/>
        <w:ind w:left="547" w:right="-14" w:hanging="547"/>
        <w:jc w:val="thaiDistribute"/>
        <w:rPr>
          <w:rFonts w:ascii="Times New Roman" w:hAnsi="Times New Roman" w:cs="Times New Roman"/>
          <w:b/>
          <w:bCs/>
          <w:sz w:val="20"/>
          <w:szCs w:val="20"/>
        </w:rPr>
      </w:pPr>
      <w:r w:rsidRPr="000940BB">
        <w:rPr>
          <w:rFonts w:ascii="Times New Roman" w:hAnsi="Times New Roman" w:cs="Cordia New"/>
          <w:b/>
          <w:bCs/>
          <w:color w:val="000000"/>
          <w:sz w:val="20"/>
          <w:szCs w:val="25"/>
        </w:rPr>
        <w:t>MATERIAL</w:t>
      </w:r>
      <w:r w:rsidRPr="000940BB">
        <w:rPr>
          <w:rFonts w:ascii="Times New Roman" w:hAnsi="Times New Roman" w:cs="Times New Roman"/>
          <w:b/>
          <w:bCs/>
          <w:color w:val="000000"/>
          <w:sz w:val="20"/>
          <w:szCs w:val="20"/>
        </w:rPr>
        <w:t xml:space="preserve">  ACCOUNTING  POLICIES</w:t>
      </w:r>
    </w:p>
    <w:p w14:paraId="133DBAE8" w14:textId="1A1CAB0A" w:rsidR="00CE0D59" w:rsidRPr="000940BB" w:rsidRDefault="00B55F4B" w:rsidP="00163B14">
      <w:pPr>
        <w:snapToGrid w:val="0"/>
        <w:spacing w:before="240" w:after="480" w:line="240" w:lineRule="auto"/>
        <w:ind w:left="547"/>
        <w:jc w:val="thaiDistribute"/>
        <w:rPr>
          <w:rFonts w:ascii="Times New Roman" w:hAnsi="Times New Roman" w:cs="Times New Roman"/>
          <w:color w:val="000000"/>
          <w:sz w:val="24"/>
          <w:szCs w:val="24"/>
          <w:lang w:val="en-US"/>
        </w:rPr>
      </w:pPr>
      <w:r w:rsidRPr="000940BB">
        <w:rPr>
          <w:rFonts w:ascii="Times New Roman" w:hAnsi="Times New Roman" w:cs="Times New Roman"/>
          <w:color w:val="000000"/>
          <w:sz w:val="24"/>
          <w:szCs w:val="24"/>
        </w:rPr>
        <w:t xml:space="preserve">The interim financial statements have been prepared based on the basis, accounting policies and method of computation consistent with those used in the financial statements for the year ended December </w:t>
      </w:r>
      <w:r w:rsidR="00834950" w:rsidRPr="000940BB">
        <w:rPr>
          <w:rFonts w:ascii="Times New Roman" w:hAnsi="Times New Roman" w:cs="Times New Roman"/>
          <w:color w:val="000000"/>
          <w:sz w:val="24"/>
          <w:szCs w:val="24"/>
          <w:lang w:val="en-US"/>
        </w:rPr>
        <w:t>31</w:t>
      </w:r>
      <w:r w:rsidRPr="000940BB">
        <w:rPr>
          <w:rFonts w:ascii="Times New Roman" w:hAnsi="Times New Roman" w:cs="Times New Roman"/>
          <w:color w:val="000000"/>
          <w:sz w:val="24"/>
          <w:szCs w:val="24"/>
        </w:rPr>
        <w:t xml:space="preserve">, </w:t>
      </w:r>
      <w:r w:rsidR="00834950" w:rsidRPr="000940BB">
        <w:rPr>
          <w:rFonts w:ascii="Times New Roman" w:hAnsi="Times New Roman" w:cs="Times New Roman"/>
          <w:color w:val="000000"/>
          <w:sz w:val="24"/>
          <w:szCs w:val="24"/>
          <w:lang w:val="en-US"/>
        </w:rPr>
        <w:t>202</w:t>
      </w:r>
      <w:r w:rsidR="00D83967" w:rsidRPr="000940BB">
        <w:rPr>
          <w:rFonts w:ascii="Times New Roman" w:hAnsi="Times New Roman" w:cs="Times New Roman"/>
          <w:color w:val="000000"/>
          <w:sz w:val="24"/>
          <w:szCs w:val="24"/>
          <w:lang w:val="en-US"/>
        </w:rPr>
        <w:t>4</w:t>
      </w:r>
      <w:r w:rsidR="00C918FC" w:rsidRPr="000940BB">
        <w:rPr>
          <w:rFonts w:ascii="Times New Roman" w:hAnsi="Times New Roman" w:cs="Times New Roman"/>
          <w:color w:val="000000"/>
          <w:sz w:val="24"/>
          <w:szCs w:val="24"/>
          <w:lang w:val="en-US"/>
        </w:rPr>
        <w:t>.</w:t>
      </w:r>
    </w:p>
    <w:p w14:paraId="42380D21" w14:textId="4A989F4A" w:rsidR="00B75B71" w:rsidRPr="000940BB" w:rsidRDefault="00A13527" w:rsidP="00163B14">
      <w:pPr>
        <w:numPr>
          <w:ilvl w:val="0"/>
          <w:numId w:val="2"/>
        </w:numPr>
        <w:spacing w:after="240" w:line="240" w:lineRule="auto"/>
        <w:ind w:left="547" w:right="-14" w:hanging="547"/>
        <w:jc w:val="thaiDistribute"/>
        <w:rPr>
          <w:rFonts w:ascii="Times New Roman" w:hAnsi="Times New Roman" w:cs="Times New Roman"/>
          <w:b/>
          <w:bCs/>
          <w:sz w:val="20"/>
          <w:szCs w:val="20"/>
        </w:rPr>
      </w:pPr>
      <w:r w:rsidRPr="000940BB">
        <w:rPr>
          <w:rFonts w:ascii="Times New Roman" w:hAnsi="Times New Roman" w:cs="Times New Roman"/>
          <w:b/>
          <w:bCs/>
          <w:sz w:val="20"/>
          <w:szCs w:val="20"/>
        </w:rPr>
        <w:br w:type="page"/>
      </w:r>
      <w:r w:rsidR="00B75B71" w:rsidRPr="000940BB">
        <w:rPr>
          <w:rFonts w:ascii="Times New Roman" w:hAnsi="Times New Roman" w:cs="Times New Roman"/>
          <w:b/>
          <w:bCs/>
          <w:sz w:val="20"/>
          <w:szCs w:val="20"/>
        </w:rPr>
        <w:lastRenderedPageBreak/>
        <w:t>TRANSACTIONS</w:t>
      </w:r>
      <w:r w:rsidR="00C71E7F" w:rsidRPr="000940BB">
        <w:rPr>
          <w:rFonts w:ascii="Times New Roman" w:hAnsi="Times New Roman" w:cs="Times New Roman"/>
          <w:b/>
          <w:bCs/>
          <w:sz w:val="20"/>
          <w:szCs w:val="20"/>
        </w:rPr>
        <w:t xml:space="preserve"> </w:t>
      </w:r>
      <w:r w:rsidR="00B75B71" w:rsidRPr="000940BB">
        <w:rPr>
          <w:rFonts w:ascii="Times New Roman" w:hAnsi="Times New Roman" w:cs="Times New Roman"/>
          <w:b/>
          <w:bCs/>
          <w:sz w:val="20"/>
          <w:szCs w:val="20"/>
        </w:rPr>
        <w:t xml:space="preserve"> WITH </w:t>
      </w:r>
      <w:r w:rsidR="00C71E7F" w:rsidRPr="000940BB">
        <w:rPr>
          <w:rFonts w:ascii="Times New Roman" w:hAnsi="Times New Roman" w:cs="Times New Roman"/>
          <w:b/>
          <w:bCs/>
          <w:sz w:val="20"/>
          <w:szCs w:val="20"/>
        </w:rPr>
        <w:t xml:space="preserve"> </w:t>
      </w:r>
      <w:r w:rsidR="00B75B71" w:rsidRPr="000940BB">
        <w:rPr>
          <w:rFonts w:ascii="Times New Roman" w:hAnsi="Times New Roman" w:cs="Times New Roman"/>
          <w:b/>
          <w:bCs/>
          <w:sz w:val="20"/>
          <w:szCs w:val="20"/>
        </w:rPr>
        <w:t xml:space="preserve">RELATED </w:t>
      </w:r>
      <w:r w:rsidR="00C71E7F" w:rsidRPr="000940BB">
        <w:rPr>
          <w:rFonts w:ascii="Times New Roman" w:hAnsi="Times New Roman" w:cs="Times New Roman"/>
          <w:b/>
          <w:bCs/>
          <w:sz w:val="20"/>
          <w:szCs w:val="20"/>
        </w:rPr>
        <w:t xml:space="preserve"> </w:t>
      </w:r>
      <w:r w:rsidR="00B75B71" w:rsidRPr="000940BB">
        <w:rPr>
          <w:rFonts w:ascii="Times New Roman" w:hAnsi="Times New Roman" w:cs="Times New Roman"/>
          <w:b/>
          <w:bCs/>
          <w:sz w:val="20"/>
          <w:szCs w:val="20"/>
        </w:rPr>
        <w:t xml:space="preserve">PARTIES </w:t>
      </w:r>
    </w:p>
    <w:p w14:paraId="7B5C8353" w14:textId="77777777" w:rsidR="003A0FD6" w:rsidRPr="000940BB" w:rsidRDefault="009407CF" w:rsidP="00163B14">
      <w:pPr>
        <w:spacing w:before="240" w:after="240" w:line="240" w:lineRule="auto"/>
        <w:ind w:left="549" w:right="43"/>
        <w:jc w:val="thaiDistribute"/>
        <w:rPr>
          <w:rFonts w:ascii="Times New Roman" w:hAnsi="Times New Roman" w:cs="Times New Roman"/>
          <w:spacing w:val="-2"/>
          <w:sz w:val="24"/>
          <w:szCs w:val="24"/>
        </w:rPr>
      </w:pPr>
      <w:r w:rsidRPr="000940BB">
        <w:rPr>
          <w:rFonts w:ascii="Times New Roman" w:hAnsi="Times New Roman" w:cs="Times New Roman"/>
          <w:spacing w:val="-2"/>
          <w:sz w:val="24"/>
          <w:szCs w:val="24"/>
        </w:rPr>
        <w:t>The Group</w:t>
      </w:r>
      <w:r w:rsidR="003A0FD6" w:rsidRPr="000940BB">
        <w:rPr>
          <w:rFonts w:ascii="Times New Roman" w:hAnsi="Times New Roman" w:cs="Times New Roman"/>
          <w:spacing w:val="-2"/>
          <w:sz w:val="24"/>
          <w:szCs w:val="24"/>
        </w:rPr>
        <w:t xml:space="preserve"> had transactions with related parties. These parties are related through </w:t>
      </w:r>
      <w:bookmarkStart w:id="3" w:name="OLE_LINK9"/>
      <w:r w:rsidR="003A0FD6" w:rsidRPr="000940BB">
        <w:rPr>
          <w:rFonts w:ascii="Times New Roman" w:hAnsi="Times New Roman" w:cs="Times New Roman"/>
          <w:spacing w:val="-2"/>
          <w:sz w:val="24"/>
          <w:szCs w:val="24"/>
        </w:rPr>
        <w:t xml:space="preserve">common </w:t>
      </w:r>
      <w:r w:rsidR="000A148E" w:rsidRPr="000940BB">
        <w:rPr>
          <w:rFonts w:ascii="Times New Roman" w:hAnsi="Times New Roman" w:cs="Times New Roman"/>
          <w:spacing w:val="-2"/>
          <w:sz w:val="24"/>
          <w:szCs w:val="24"/>
        </w:rPr>
        <w:t>shareholdings</w:t>
      </w:r>
      <w:r w:rsidR="003A0FD6" w:rsidRPr="000940BB">
        <w:rPr>
          <w:rFonts w:ascii="Times New Roman" w:hAnsi="Times New Roman" w:cs="Times New Roman"/>
          <w:spacing w:val="-2"/>
          <w:sz w:val="24"/>
          <w:szCs w:val="24"/>
        </w:rPr>
        <w:t xml:space="preserve"> and/or directorships or close members of the family of an individual</w:t>
      </w:r>
      <w:bookmarkEnd w:id="3"/>
      <w:r w:rsidR="003A0FD6" w:rsidRPr="000940BB">
        <w:rPr>
          <w:rFonts w:ascii="Times New Roman" w:hAnsi="Times New Roman" w:cs="Times New Roman"/>
          <w:spacing w:val="-2"/>
          <w:sz w:val="24"/>
          <w:szCs w:val="24"/>
        </w:rPr>
        <w:t xml:space="preserve">. </w:t>
      </w:r>
      <w:r w:rsidR="00B724F0" w:rsidRPr="000940BB">
        <w:rPr>
          <w:rFonts w:ascii="Times New Roman" w:hAnsi="Times New Roman" w:cs="Times New Roman"/>
          <w:spacing w:val="-2"/>
          <w:sz w:val="24"/>
          <w:szCs w:val="24"/>
        </w:rPr>
        <w:t xml:space="preserve">          </w:t>
      </w:r>
      <w:r w:rsidR="003A0FD6" w:rsidRPr="000940BB">
        <w:rPr>
          <w:rFonts w:ascii="Times New Roman" w:hAnsi="Times New Roman" w:cs="Times New Roman"/>
          <w:spacing w:val="-4"/>
          <w:sz w:val="24"/>
          <w:szCs w:val="24"/>
        </w:rPr>
        <w:t xml:space="preserve">The significant transactions </w:t>
      </w:r>
      <w:bookmarkStart w:id="4" w:name="OLE_LINK1"/>
      <w:r w:rsidR="003A0FD6" w:rsidRPr="000940BB">
        <w:rPr>
          <w:rFonts w:ascii="Times New Roman" w:hAnsi="Times New Roman" w:cs="Times New Roman"/>
          <w:spacing w:val="-4"/>
          <w:sz w:val="24"/>
          <w:szCs w:val="24"/>
        </w:rPr>
        <w:t xml:space="preserve">with related parties </w:t>
      </w:r>
      <w:bookmarkEnd w:id="4"/>
      <w:r w:rsidR="003A0FD6" w:rsidRPr="000940BB">
        <w:rPr>
          <w:rFonts w:ascii="Times New Roman" w:hAnsi="Times New Roman" w:cs="Times New Roman"/>
          <w:spacing w:val="-4"/>
          <w:sz w:val="24"/>
          <w:szCs w:val="24"/>
        </w:rPr>
        <w:t>as included in the financial statements were determined at prices in line with and occurring in the normal course of business based on the market price in general or the price as stipulated in the agreement if no market price existed</w:t>
      </w:r>
      <w:r w:rsidR="003A0FD6" w:rsidRPr="000940BB">
        <w:rPr>
          <w:rFonts w:ascii="Times New Roman" w:hAnsi="Times New Roman" w:cs="Times New Roman"/>
          <w:spacing w:val="-2"/>
          <w:sz w:val="24"/>
          <w:szCs w:val="24"/>
        </w:rPr>
        <w:t>.</w:t>
      </w:r>
    </w:p>
    <w:p w14:paraId="27270D47" w14:textId="3DA4D14E" w:rsidR="00456FBF" w:rsidRPr="000940BB" w:rsidRDefault="00456FBF" w:rsidP="000102FA">
      <w:pPr>
        <w:spacing w:before="240" w:after="120" w:line="240" w:lineRule="auto"/>
        <w:ind w:left="547" w:right="-27"/>
        <w:jc w:val="thaiDistribute"/>
        <w:rPr>
          <w:rFonts w:ascii="Times New Roman" w:hAnsi="Times New Roman" w:cs="Times New Roman"/>
          <w:spacing w:val="-2"/>
          <w:sz w:val="24"/>
          <w:szCs w:val="24"/>
        </w:rPr>
      </w:pPr>
      <w:r w:rsidRPr="000940BB">
        <w:rPr>
          <w:rFonts w:ascii="Times New Roman" w:hAnsi="Times New Roman" w:cs="Times New Roman"/>
          <w:spacing w:val="-4"/>
          <w:sz w:val="24"/>
          <w:szCs w:val="24"/>
        </w:rPr>
        <w:t xml:space="preserve">Significant transactions with related parties for the </w:t>
      </w:r>
      <w:r w:rsidR="00897969" w:rsidRPr="000940BB">
        <w:rPr>
          <w:rFonts w:ascii="Times New Roman" w:eastAsia="Times New Roman" w:hAnsi="Times New Roman" w:cs="Times New Roman"/>
          <w:spacing w:val="-4"/>
          <w:sz w:val="24"/>
          <w:szCs w:val="24"/>
          <w:lang w:val="en-US"/>
        </w:rPr>
        <w:t>three-month</w:t>
      </w:r>
      <w:r w:rsidR="00897969" w:rsidRPr="000940BB">
        <w:rPr>
          <w:rStyle w:val="hps"/>
          <w:rFonts w:ascii="Times New Roman" w:hAnsi="Times New Roman" w:cs="Times New Roman"/>
          <w:spacing w:val="-4"/>
          <w:sz w:val="24"/>
          <w:szCs w:val="24"/>
        </w:rPr>
        <w:t xml:space="preserve"> </w:t>
      </w:r>
      <w:bookmarkStart w:id="5" w:name="_Hlk198800863"/>
      <w:r w:rsidR="004033AD" w:rsidRPr="000940BB">
        <w:rPr>
          <w:rFonts w:ascii="Times New Roman" w:hAnsi="Times New Roman" w:cs="Times New Roman"/>
          <w:sz w:val="24"/>
          <w:szCs w:val="24"/>
          <w:lang w:val="en-US"/>
        </w:rPr>
        <w:t>period</w:t>
      </w:r>
      <w:r w:rsidR="0042704D" w:rsidRPr="000940BB">
        <w:rPr>
          <w:rFonts w:ascii="Times New Roman" w:hAnsi="Times New Roman" w:cs="Times New Roman"/>
          <w:sz w:val="24"/>
          <w:szCs w:val="24"/>
          <w:lang w:val="en-US"/>
        </w:rPr>
        <w:t>s</w:t>
      </w:r>
      <w:r w:rsidR="004033AD" w:rsidRPr="000940BB">
        <w:rPr>
          <w:rFonts w:ascii="Times New Roman" w:hAnsi="Times New Roman" w:cs="Times New Roman"/>
          <w:sz w:val="24"/>
          <w:szCs w:val="24"/>
          <w:lang w:val="en-US"/>
        </w:rPr>
        <w:t xml:space="preserve"> ended June 30</w:t>
      </w:r>
      <w:r w:rsidR="004033AD" w:rsidRPr="000940BB">
        <w:rPr>
          <w:rFonts w:ascii="Times New Roman" w:hAnsi="Times New Roman" w:cs="Times New Roman"/>
          <w:sz w:val="24"/>
          <w:szCs w:val="24"/>
        </w:rPr>
        <w:t>,</w:t>
      </w:r>
      <w:r w:rsidR="00C1765C" w:rsidRPr="000940BB">
        <w:rPr>
          <w:rFonts w:ascii="Times New Roman" w:hAnsi="Times New Roman" w:cs="Times New Roman"/>
          <w:sz w:val="24"/>
          <w:szCs w:val="24"/>
        </w:rPr>
        <w:t xml:space="preserve"> </w:t>
      </w:r>
      <w:r w:rsidR="00834950" w:rsidRPr="000940BB">
        <w:rPr>
          <w:rFonts w:ascii="Times New Roman" w:hAnsi="Times New Roman" w:cs="Times New Roman"/>
          <w:sz w:val="24"/>
          <w:szCs w:val="24"/>
          <w:lang w:val="en-US"/>
        </w:rPr>
        <w:t>202</w:t>
      </w:r>
      <w:r w:rsidR="00D83967" w:rsidRPr="000940BB">
        <w:rPr>
          <w:rFonts w:ascii="Times New Roman" w:hAnsi="Times New Roman" w:cs="Times New Roman"/>
          <w:sz w:val="24"/>
          <w:szCs w:val="24"/>
          <w:lang w:val="en-US"/>
        </w:rPr>
        <w:t>5</w:t>
      </w:r>
      <w:bookmarkEnd w:id="5"/>
      <w:r w:rsidRPr="000940BB">
        <w:rPr>
          <w:rFonts w:ascii="Times New Roman" w:hAnsi="Times New Roman" w:cs="Times New Roman"/>
          <w:sz w:val="24"/>
          <w:szCs w:val="24"/>
        </w:rPr>
        <w:t xml:space="preserve"> and </w:t>
      </w:r>
      <w:r w:rsidR="00834950" w:rsidRPr="000940BB">
        <w:rPr>
          <w:rFonts w:ascii="Times New Roman" w:hAnsi="Times New Roman" w:cs="Times New Roman"/>
          <w:spacing w:val="-4"/>
          <w:sz w:val="24"/>
          <w:szCs w:val="24"/>
          <w:lang w:val="en-US"/>
        </w:rPr>
        <w:t>202</w:t>
      </w:r>
      <w:r w:rsidR="00D83967" w:rsidRPr="000940BB">
        <w:rPr>
          <w:rFonts w:ascii="Times New Roman" w:hAnsi="Times New Roman" w:cs="Times New Roman"/>
          <w:spacing w:val="-4"/>
          <w:sz w:val="24"/>
          <w:szCs w:val="24"/>
          <w:lang w:val="en-US"/>
        </w:rPr>
        <w:t>4</w:t>
      </w:r>
      <w:r w:rsidRPr="000940BB">
        <w:rPr>
          <w:rFonts w:ascii="Times New Roman" w:hAnsi="Times New Roman" w:cs="Times New Roman"/>
          <w:spacing w:val="-4"/>
          <w:sz w:val="24"/>
          <w:szCs w:val="24"/>
        </w:rPr>
        <w:t xml:space="preserve"> </w:t>
      </w:r>
      <w:r w:rsidRPr="000940BB">
        <w:rPr>
          <w:rFonts w:ascii="Times New Roman" w:hAnsi="Times New Roman" w:cs="Times New Roman"/>
          <w:spacing w:val="-2"/>
          <w:sz w:val="24"/>
          <w:szCs w:val="24"/>
        </w:rPr>
        <w:t>are as follows:</w:t>
      </w:r>
    </w:p>
    <w:tbl>
      <w:tblPr>
        <w:tblW w:w="8712" w:type="dxa"/>
        <w:tblInd w:w="558" w:type="dxa"/>
        <w:tblLayout w:type="fixed"/>
        <w:tblCellMar>
          <w:left w:w="0" w:type="dxa"/>
          <w:right w:w="0" w:type="dxa"/>
        </w:tblCellMar>
        <w:tblLook w:val="0000" w:firstRow="0" w:lastRow="0" w:firstColumn="0" w:lastColumn="0" w:noHBand="0" w:noVBand="0"/>
      </w:tblPr>
      <w:tblGrid>
        <w:gridCol w:w="4029"/>
        <w:gridCol w:w="1145"/>
        <w:gridCol w:w="98"/>
        <w:gridCol w:w="1075"/>
        <w:gridCol w:w="105"/>
        <w:gridCol w:w="1065"/>
        <w:gridCol w:w="122"/>
        <w:gridCol w:w="1073"/>
      </w:tblGrid>
      <w:tr w:rsidR="004C51CE" w:rsidRPr="000940BB" w14:paraId="458EEC99" w14:textId="77777777" w:rsidTr="00FC464E">
        <w:trPr>
          <w:trHeight w:val="20"/>
          <w:tblHeader/>
        </w:trPr>
        <w:tc>
          <w:tcPr>
            <w:tcW w:w="2312" w:type="pct"/>
          </w:tcPr>
          <w:p w14:paraId="203515AA" w14:textId="77777777" w:rsidR="004C51CE" w:rsidRPr="000940BB" w:rsidRDefault="004C51CE" w:rsidP="00383738">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1330" w:type="pct"/>
            <w:gridSpan w:val="3"/>
          </w:tcPr>
          <w:p w14:paraId="2F8CEF6E" w14:textId="77777777" w:rsidR="004C51CE" w:rsidRPr="000940BB" w:rsidRDefault="004C51CE" w:rsidP="00383738">
            <w:pPr>
              <w:autoSpaceDE w:val="0"/>
              <w:autoSpaceDN w:val="0"/>
              <w:spacing w:line="280" w:lineRule="exact"/>
              <w:ind w:left="-109" w:right="43" w:firstLine="109"/>
              <w:jc w:val="center"/>
              <w:rPr>
                <w:rFonts w:ascii="Times New Roman" w:eastAsia="Times New Roman" w:hAnsi="Times New Roman" w:cs="Times New Roman"/>
                <w:b/>
                <w:bCs/>
                <w:snapToGrid w:val="0"/>
                <w:sz w:val="16"/>
                <w:szCs w:val="16"/>
                <w:lang w:val="en-US"/>
              </w:rPr>
            </w:pPr>
          </w:p>
        </w:tc>
        <w:tc>
          <w:tcPr>
            <w:tcW w:w="60" w:type="pct"/>
          </w:tcPr>
          <w:p w14:paraId="4CCA0C2D" w14:textId="77777777" w:rsidR="004C51CE" w:rsidRPr="000940BB" w:rsidRDefault="004C51CE" w:rsidP="00383738">
            <w:pPr>
              <w:autoSpaceDE w:val="0"/>
              <w:autoSpaceDN w:val="0"/>
              <w:spacing w:line="280" w:lineRule="exact"/>
              <w:ind w:left="-109" w:right="43" w:hanging="284"/>
              <w:jc w:val="center"/>
              <w:rPr>
                <w:rFonts w:ascii="Times New Roman" w:eastAsia="Times New Roman" w:hAnsi="Times New Roman" w:cs="Times New Roman"/>
                <w:b/>
                <w:bCs/>
                <w:snapToGrid w:val="0"/>
                <w:sz w:val="20"/>
                <w:szCs w:val="20"/>
                <w:lang w:val="en-US"/>
              </w:rPr>
            </w:pPr>
          </w:p>
        </w:tc>
        <w:tc>
          <w:tcPr>
            <w:tcW w:w="1297" w:type="pct"/>
            <w:gridSpan w:val="3"/>
          </w:tcPr>
          <w:p w14:paraId="7E42038B" w14:textId="77777777" w:rsidR="004C51CE" w:rsidRPr="000940BB" w:rsidRDefault="004C51CE" w:rsidP="00383738">
            <w:pPr>
              <w:autoSpaceDE w:val="0"/>
              <w:autoSpaceDN w:val="0"/>
              <w:spacing w:line="280" w:lineRule="exact"/>
              <w:ind w:left="-109" w:right="43" w:firstLine="109"/>
              <w:jc w:val="right"/>
              <w:rPr>
                <w:rFonts w:ascii="Times New Roman" w:eastAsia="Times New Roman" w:hAnsi="Times New Roman" w:cs="Times New Roman"/>
                <w:b/>
                <w:bCs/>
                <w:snapToGrid w:val="0"/>
                <w:sz w:val="16"/>
                <w:szCs w:val="16"/>
                <w:lang w:val="en-US"/>
              </w:rPr>
            </w:pPr>
            <w:r w:rsidRPr="000940BB">
              <w:rPr>
                <w:rFonts w:ascii="Times New Roman" w:eastAsia="Times New Roman" w:hAnsi="Times New Roman" w:cs="Times New Roman"/>
                <w:b/>
                <w:bCs/>
                <w:snapToGrid w:val="0"/>
                <w:sz w:val="20"/>
                <w:szCs w:val="20"/>
                <w:lang w:val="en-US"/>
              </w:rPr>
              <w:t>Unit</w:t>
            </w:r>
            <w:r w:rsidRPr="000940BB">
              <w:rPr>
                <w:rFonts w:ascii="Times New Roman" w:eastAsia="Times New Roman" w:hAnsi="Times New Roman" w:cs="Times New Roman"/>
                <w:b/>
                <w:bCs/>
                <w:snapToGrid w:val="0"/>
                <w:sz w:val="20"/>
                <w:szCs w:val="20"/>
                <w:cs/>
                <w:lang w:val="en-US"/>
              </w:rPr>
              <w:t xml:space="preserve"> </w:t>
            </w:r>
            <w:r w:rsidRPr="000940BB">
              <w:rPr>
                <w:rFonts w:ascii="Times New Roman" w:eastAsia="Times New Roman" w:hAnsi="Times New Roman" w:cs="Times New Roman"/>
                <w:b/>
                <w:bCs/>
                <w:snapToGrid w:val="0"/>
                <w:sz w:val="20"/>
                <w:szCs w:val="20"/>
                <w:lang w:val="en-US"/>
              </w:rPr>
              <w:t>: Thousand Baht</w:t>
            </w:r>
          </w:p>
        </w:tc>
      </w:tr>
      <w:tr w:rsidR="008D3E2E" w:rsidRPr="000940BB" w14:paraId="49DC77D6" w14:textId="77777777" w:rsidTr="00FC464E">
        <w:trPr>
          <w:trHeight w:val="20"/>
          <w:tblHeader/>
        </w:trPr>
        <w:tc>
          <w:tcPr>
            <w:tcW w:w="2312" w:type="pct"/>
          </w:tcPr>
          <w:p w14:paraId="1717823A" w14:textId="77777777" w:rsidR="008D3E2E" w:rsidRPr="000940BB" w:rsidRDefault="008D3E2E" w:rsidP="00383738">
            <w:pPr>
              <w:autoSpaceDE w:val="0"/>
              <w:autoSpaceDN w:val="0"/>
              <w:spacing w:line="280" w:lineRule="exact"/>
              <w:ind w:right="43" w:firstLine="135"/>
              <w:jc w:val="both"/>
              <w:rPr>
                <w:rFonts w:ascii="Times New Roman" w:eastAsia="Times New Roman" w:hAnsi="Times New Roman" w:cs="Times New Roman"/>
                <w:b/>
                <w:bCs/>
                <w:snapToGrid w:val="0"/>
                <w:sz w:val="20"/>
                <w:szCs w:val="20"/>
                <w:lang w:val="en-US"/>
              </w:rPr>
            </w:pPr>
          </w:p>
        </w:tc>
        <w:tc>
          <w:tcPr>
            <w:tcW w:w="1330" w:type="pct"/>
            <w:gridSpan w:val="3"/>
          </w:tcPr>
          <w:p w14:paraId="7BEB99F9" w14:textId="77777777" w:rsidR="008D3E2E" w:rsidRPr="000940BB" w:rsidRDefault="0028356B" w:rsidP="00383738">
            <w:pPr>
              <w:autoSpaceDE w:val="0"/>
              <w:autoSpaceDN w:val="0"/>
              <w:spacing w:line="280" w:lineRule="exact"/>
              <w:ind w:left="-109" w:right="43" w:firstLine="109"/>
              <w:jc w:val="center"/>
              <w:rPr>
                <w:rFonts w:ascii="Times New Roman" w:eastAsia="Times New Roman" w:hAnsi="Times New Roman" w:cs="Times New Roman"/>
                <w:b/>
                <w:bCs/>
                <w:snapToGrid w:val="0"/>
                <w:sz w:val="16"/>
                <w:szCs w:val="16"/>
                <w:lang w:val="en-US"/>
              </w:rPr>
            </w:pPr>
            <w:r w:rsidRPr="000940BB">
              <w:rPr>
                <w:rFonts w:ascii="Times New Roman" w:eastAsia="Times New Roman" w:hAnsi="Times New Roman" w:cs="Times New Roman"/>
                <w:b/>
                <w:bCs/>
                <w:snapToGrid w:val="0"/>
                <w:sz w:val="16"/>
                <w:szCs w:val="16"/>
                <w:lang w:val="en-US"/>
              </w:rPr>
              <w:t>CONSOLIDATED</w:t>
            </w:r>
          </w:p>
        </w:tc>
        <w:tc>
          <w:tcPr>
            <w:tcW w:w="60" w:type="pct"/>
          </w:tcPr>
          <w:p w14:paraId="187EDA6C" w14:textId="77777777" w:rsidR="008D3E2E" w:rsidRPr="000940BB" w:rsidRDefault="008D3E2E" w:rsidP="00383738">
            <w:pPr>
              <w:autoSpaceDE w:val="0"/>
              <w:autoSpaceDN w:val="0"/>
              <w:spacing w:line="280" w:lineRule="exact"/>
              <w:ind w:left="-109" w:right="43" w:hanging="284"/>
              <w:jc w:val="center"/>
              <w:rPr>
                <w:rFonts w:ascii="Times New Roman" w:eastAsia="Times New Roman" w:hAnsi="Times New Roman" w:cs="Times New Roman"/>
                <w:b/>
                <w:bCs/>
                <w:snapToGrid w:val="0"/>
                <w:sz w:val="20"/>
                <w:szCs w:val="20"/>
                <w:lang w:val="en-US"/>
              </w:rPr>
            </w:pPr>
          </w:p>
        </w:tc>
        <w:tc>
          <w:tcPr>
            <w:tcW w:w="1297" w:type="pct"/>
            <w:gridSpan w:val="3"/>
          </w:tcPr>
          <w:p w14:paraId="558E298A" w14:textId="77777777" w:rsidR="008D3E2E" w:rsidRPr="000940BB" w:rsidRDefault="0028356B" w:rsidP="00383738">
            <w:pPr>
              <w:autoSpaceDE w:val="0"/>
              <w:autoSpaceDN w:val="0"/>
              <w:spacing w:line="280" w:lineRule="exact"/>
              <w:ind w:left="-109" w:right="43" w:firstLine="109"/>
              <w:jc w:val="center"/>
              <w:rPr>
                <w:rFonts w:ascii="Times New Roman" w:eastAsia="Times New Roman" w:hAnsi="Times New Roman" w:cs="Times New Roman"/>
                <w:b/>
                <w:bCs/>
                <w:snapToGrid w:val="0"/>
                <w:sz w:val="16"/>
                <w:szCs w:val="16"/>
                <w:lang w:val="en-US"/>
              </w:rPr>
            </w:pPr>
            <w:r w:rsidRPr="000940BB">
              <w:rPr>
                <w:rFonts w:ascii="Times New Roman" w:eastAsia="Times New Roman" w:hAnsi="Times New Roman" w:cs="Times New Roman"/>
                <w:b/>
                <w:bCs/>
                <w:snapToGrid w:val="0"/>
                <w:sz w:val="16"/>
                <w:szCs w:val="16"/>
                <w:lang w:val="en-US"/>
              </w:rPr>
              <w:t>SEPARATE</w:t>
            </w:r>
          </w:p>
        </w:tc>
      </w:tr>
      <w:tr w:rsidR="008D3E2E" w:rsidRPr="000940BB" w14:paraId="6A9D98F5" w14:textId="77777777" w:rsidTr="00FC464E">
        <w:trPr>
          <w:trHeight w:val="20"/>
          <w:tblHeader/>
        </w:trPr>
        <w:tc>
          <w:tcPr>
            <w:tcW w:w="2312" w:type="pct"/>
          </w:tcPr>
          <w:p w14:paraId="29EE2B61" w14:textId="77777777" w:rsidR="008D3E2E" w:rsidRPr="000940BB" w:rsidRDefault="008D3E2E" w:rsidP="00383738">
            <w:pPr>
              <w:autoSpaceDE w:val="0"/>
              <w:autoSpaceDN w:val="0"/>
              <w:spacing w:line="280" w:lineRule="exact"/>
              <w:ind w:right="43" w:firstLine="135"/>
              <w:jc w:val="both"/>
              <w:rPr>
                <w:rFonts w:ascii="Times New Roman" w:eastAsia="Times New Roman" w:hAnsi="Times New Roman" w:cs="Times New Roman"/>
                <w:b/>
                <w:bCs/>
                <w:snapToGrid w:val="0"/>
                <w:sz w:val="20"/>
                <w:szCs w:val="20"/>
                <w:lang w:val="en-US"/>
              </w:rPr>
            </w:pPr>
          </w:p>
        </w:tc>
        <w:tc>
          <w:tcPr>
            <w:tcW w:w="1330" w:type="pct"/>
            <w:gridSpan w:val="3"/>
          </w:tcPr>
          <w:p w14:paraId="3102EB86" w14:textId="77777777" w:rsidR="008D3E2E" w:rsidRPr="000940BB" w:rsidRDefault="0028356B" w:rsidP="00383738">
            <w:pPr>
              <w:autoSpaceDE w:val="0"/>
              <w:autoSpaceDN w:val="0"/>
              <w:spacing w:line="280" w:lineRule="exact"/>
              <w:ind w:left="-109" w:right="43" w:firstLine="109"/>
              <w:jc w:val="center"/>
              <w:rPr>
                <w:rFonts w:ascii="Times New Roman" w:eastAsia="Times New Roman" w:hAnsi="Times New Roman" w:cs="Times New Roman"/>
                <w:b/>
                <w:bCs/>
                <w:snapToGrid w:val="0"/>
                <w:sz w:val="16"/>
                <w:szCs w:val="16"/>
                <w:lang w:val="en-US"/>
              </w:rPr>
            </w:pPr>
            <w:r w:rsidRPr="000940BB">
              <w:rPr>
                <w:rFonts w:ascii="Times New Roman" w:eastAsia="Times New Roman" w:hAnsi="Times New Roman" w:cs="Times New Roman"/>
                <w:b/>
                <w:bCs/>
                <w:snapToGrid w:val="0"/>
                <w:sz w:val="16"/>
                <w:szCs w:val="16"/>
                <w:lang w:val="en-US"/>
              </w:rPr>
              <w:t>FINANCIAL STATEMENTS</w:t>
            </w:r>
          </w:p>
        </w:tc>
        <w:tc>
          <w:tcPr>
            <w:tcW w:w="60" w:type="pct"/>
          </w:tcPr>
          <w:p w14:paraId="581251DD" w14:textId="77777777" w:rsidR="008D3E2E" w:rsidRPr="000940BB" w:rsidRDefault="008D3E2E" w:rsidP="00383738">
            <w:pPr>
              <w:autoSpaceDE w:val="0"/>
              <w:autoSpaceDN w:val="0"/>
              <w:spacing w:line="280" w:lineRule="exact"/>
              <w:ind w:left="-109" w:right="43" w:hanging="284"/>
              <w:jc w:val="center"/>
              <w:rPr>
                <w:rFonts w:ascii="Times New Roman" w:eastAsia="Times New Roman" w:hAnsi="Times New Roman" w:cs="Times New Roman"/>
                <w:b/>
                <w:bCs/>
                <w:snapToGrid w:val="0"/>
                <w:sz w:val="20"/>
                <w:szCs w:val="20"/>
                <w:lang w:val="en-US"/>
              </w:rPr>
            </w:pPr>
          </w:p>
        </w:tc>
        <w:tc>
          <w:tcPr>
            <w:tcW w:w="1297" w:type="pct"/>
            <w:gridSpan w:val="3"/>
          </w:tcPr>
          <w:p w14:paraId="51DB717D" w14:textId="77777777" w:rsidR="008D3E2E" w:rsidRPr="000940BB" w:rsidRDefault="0028356B" w:rsidP="00383738">
            <w:pPr>
              <w:autoSpaceDE w:val="0"/>
              <w:autoSpaceDN w:val="0"/>
              <w:spacing w:line="280" w:lineRule="exact"/>
              <w:ind w:left="-109" w:right="43" w:firstLine="109"/>
              <w:jc w:val="center"/>
              <w:rPr>
                <w:rFonts w:ascii="Times New Roman" w:eastAsia="Times New Roman" w:hAnsi="Times New Roman" w:cs="Times New Roman"/>
                <w:b/>
                <w:bCs/>
                <w:snapToGrid w:val="0"/>
                <w:sz w:val="16"/>
                <w:szCs w:val="16"/>
                <w:lang w:val="en-US"/>
              </w:rPr>
            </w:pPr>
            <w:r w:rsidRPr="000940BB">
              <w:rPr>
                <w:rFonts w:ascii="Times New Roman" w:eastAsia="Times New Roman" w:hAnsi="Times New Roman" w:cs="Times New Roman"/>
                <w:b/>
                <w:bCs/>
                <w:snapToGrid w:val="0"/>
                <w:sz w:val="16"/>
                <w:szCs w:val="16"/>
                <w:lang w:val="en-US"/>
              </w:rPr>
              <w:t>FINANCIAL STATEMENTS</w:t>
            </w:r>
          </w:p>
        </w:tc>
      </w:tr>
      <w:tr w:rsidR="00D83967" w:rsidRPr="000940BB" w14:paraId="5FB582F9" w14:textId="77777777" w:rsidTr="00FC464E">
        <w:trPr>
          <w:trHeight w:val="20"/>
          <w:tblHeader/>
        </w:trPr>
        <w:tc>
          <w:tcPr>
            <w:tcW w:w="2312" w:type="pct"/>
          </w:tcPr>
          <w:p w14:paraId="3B01D2F5" w14:textId="77777777" w:rsidR="00D83967" w:rsidRPr="000940BB" w:rsidRDefault="00D83967" w:rsidP="00D83967">
            <w:pPr>
              <w:autoSpaceDE w:val="0"/>
              <w:autoSpaceDN w:val="0"/>
              <w:spacing w:line="280" w:lineRule="exact"/>
              <w:ind w:right="43" w:firstLine="135"/>
              <w:jc w:val="both"/>
              <w:rPr>
                <w:rFonts w:ascii="Times New Roman" w:eastAsia="Times New Roman" w:hAnsi="Times New Roman" w:cs="Times New Roman"/>
                <w:b/>
                <w:bCs/>
                <w:snapToGrid w:val="0"/>
                <w:sz w:val="20"/>
                <w:szCs w:val="20"/>
                <w:lang w:val="en-US"/>
              </w:rPr>
            </w:pPr>
          </w:p>
        </w:tc>
        <w:tc>
          <w:tcPr>
            <w:tcW w:w="657" w:type="pct"/>
          </w:tcPr>
          <w:p w14:paraId="5006E6AE" w14:textId="3E658026" w:rsidR="00D83967" w:rsidRPr="000940BB" w:rsidRDefault="00D83967" w:rsidP="00D83967">
            <w:pPr>
              <w:autoSpaceDE w:val="0"/>
              <w:autoSpaceDN w:val="0"/>
              <w:spacing w:line="280" w:lineRule="exact"/>
              <w:ind w:left="-109" w:right="43" w:firstLine="109"/>
              <w:jc w:val="center"/>
              <w:rPr>
                <w:rFonts w:ascii="Times New Roman" w:eastAsia="Times New Roman" w:hAnsi="Times New Roman" w:cs="Times New Roman"/>
                <w:b/>
                <w:bCs/>
                <w:snapToGrid w:val="0"/>
                <w:sz w:val="20"/>
                <w:szCs w:val="20"/>
                <w:lang w:val="en-US"/>
              </w:rPr>
            </w:pPr>
            <w:r w:rsidRPr="000940BB">
              <w:rPr>
                <w:rFonts w:ascii="Times New Roman" w:eastAsia="Times New Roman" w:hAnsi="Times New Roman" w:cs="Times New Roman"/>
                <w:b/>
                <w:bCs/>
                <w:snapToGrid w:val="0"/>
                <w:sz w:val="20"/>
                <w:szCs w:val="20"/>
                <w:lang w:val="en-US"/>
              </w:rPr>
              <w:t>2025</w:t>
            </w:r>
          </w:p>
        </w:tc>
        <w:tc>
          <w:tcPr>
            <w:tcW w:w="56" w:type="pct"/>
          </w:tcPr>
          <w:p w14:paraId="33CC8DB5" w14:textId="77777777" w:rsidR="00D83967" w:rsidRPr="000940BB" w:rsidRDefault="00D83967" w:rsidP="00D83967">
            <w:pPr>
              <w:autoSpaceDE w:val="0"/>
              <w:autoSpaceDN w:val="0"/>
              <w:spacing w:line="280" w:lineRule="exact"/>
              <w:ind w:left="-109" w:right="43" w:hanging="284"/>
              <w:jc w:val="center"/>
              <w:rPr>
                <w:rFonts w:ascii="Times New Roman" w:eastAsia="Times New Roman" w:hAnsi="Times New Roman" w:cs="Times New Roman"/>
                <w:b/>
                <w:bCs/>
                <w:snapToGrid w:val="0"/>
                <w:sz w:val="20"/>
                <w:szCs w:val="20"/>
                <w:lang w:val="en-US"/>
              </w:rPr>
            </w:pPr>
          </w:p>
        </w:tc>
        <w:tc>
          <w:tcPr>
            <w:tcW w:w="617" w:type="pct"/>
          </w:tcPr>
          <w:p w14:paraId="49653331" w14:textId="1F5C431D" w:rsidR="00D83967" w:rsidRPr="000940BB" w:rsidRDefault="00D83967" w:rsidP="00D83967">
            <w:pPr>
              <w:autoSpaceDE w:val="0"/>
              <w:autoSpaceDN w:val="0"/>
              <w:spacing w:line="280" w:lineRule="exact"/>
              <w:ind w:left="-109" w:right="43" w:firstLine="109"/>
              <w:jc w:val="center"/>
              <w:rPr>
                <w:rFonts w:ascii="Times New Roman" w:eastAsia="Times New Roman" w:hAnsi="Times New Roman" w:cs="Times New Roman"/>
                <w:b/>
                <w:bCs/>
                <w:snapToGrid w:val="0"/>
                <w:sz w:val="20"/>
                <w:szCs w:val="20"/>
                <w:lang w:val="en-US"/>
              </w:rPr>
            </w:pPr>
            <w:r w:rsidRPr="000940BB">
              <w:rPr>
                <w:rFonts w:ascii="Times New Roman" w:eastAsia="Times New Roman" w:hAnsi="Times New Roman" w:cs="Times New Roman"/>
                <w:b/>
                <w:bCs/>
                <w:snapToGrid w:val="0"/>
                <w:sz w:val="20"/>
                <w:szCs w:val="20"/>
                <w:lang w:val="en-US"/>
              </w:rPr>
              <w:t>2024</w:t>
            </w:r>
          </w:p>
        </w:tc>
        <w:tc>
          <w:tcPr>
            <w:tcW w:w="60" w:type="pct"/>
          </w:tcPr>
          <w:p w14:paraId="4A69C1DB" w14:textId="77777777" w:rsidR="00D83967" w:rsidRPr="000940BB" w:rsidRDefault="00D83967" w:rsidP="00D83967">
            <w:pPr>
              <w:autoSpaceDE w:val="0"/>
              <w:autoSpaceDN w:val="0"/>
              <w:spacing w:line="280" w:lineRule="exact"/>
              <w:ind w:left="-109" w:right="43" w:hanging="284"/>
              <w:jc w:val="center"/>
              <w:rPr>
                <w:rFonts w:ascii="Times New Roman" w:eastAsia="Times New Roman" w:hAnsi="Times New Roman" w:cs="Times New Roman"/>
                <w:b/>
                <w:bCs/>
                <w:snapToGrid w:val="0"/>
                <w:sz w:val="20"/>
                <w:szCs w:val="20"/>
                <w:lang w:val="en-US"/>
              </w:rPr>
            </w:pPr>
          </w:p>
        </w:tc>
        <w:tc>
          <w:tcPr>
            <w:tcW w:w="611" w:type="pct"/>
          </w:tcPr>
          <w:p w14:paraId="563ECD58" w14:textId="0C0DF6A8" w:rsidR="00D83967" w:rsidRPr="000940BB" w:rsidRDefault="00D83967" w:rsidP="00D83967">
            <w:pPr>
              <w:autoSpaceDE w:val="0"/>
              <w:autoSpaceDN w:val="0"/>
              <w:spacing w:line="280" w:lineRule="exact"/>
              <w:ind w:left="-109" w:right="43" w:firstLine="109"/>
              <w:jc w:val="center"/>
              <w:rPr>
                <w:rFonts w:ascii="Times New Roman" w:eastAsia="Times New Roman" w:hAnsi="Times New Roman" w:cs="Times New Roman"/>
                <w:b/>
                <w:bCs/>
                <w:snapToGrid w:val="0"/>
                <w:sz w:val="20"/>
                <w:szCs w:val="20"/>
                <w:lang w:val="en-US"/>
              </w:rPr>
            </w:pPr>
            <w:r w:rsidRPr="000940BB">
              <w:rPr>
                <w:rFonts w:ascii="Times New Roman" w:eastAsia="Times New Roman" w:hAnsi="Times New Roman" w:cs="Times New Roman"/>
                <w:b/>
                <w:bCs/>
                <w:snapToGrid w:val="0"/>
                <w:sz w:val="20"/>
                <w:szCs w:val="20"/>
                <w:lang w:val="en-US"/>
              </w:rPr>
              <w:t>2025</w:t>
            </w:r>
          </w:p>
        </w:tc>
        <w:tc>
          <w:tcPr>
            <w:tcW w:w="70" w:type="pct"/>
          </w:tcPr>
          <w:p w14:paraId="42587A31" w14:textId="77777777" w:rsidR="00D83967" w:rsidRPr="000940BB" w:rsidRDefault="00D83967" w:rsidP="00D83967">
            <w:pPr>
              <w:autoSpaceDE w:val="0"/>
              <w:autoSpaceDN w:val="0"/>
              <w:spacing w:line="280" w:lineRule="exact"/>
              <w:ind w:left="-109" w:right="43" w:hanging="284"/>
              <w:jc w:val="center"/>
              <w:rPr>
                <w:rFonts w:ascii="Times New Roman" w:eastAsia="Times New Roman" w:hAnsi="Times New Roman" w:cs="Times New Roman"/>
                <w:b/>
                <w:bCs/>
                <w:snapToGrid w:val="0"/>
                <w:sz w:val="20"/>
                <w:szCs w:val="20"/>
                <w:lang w:val="en-US"/>
              </w:rPr>
            </w:pPr>
          </w:p>
        </w:tc>
        <w:tc>
          <w:tcPr>
            <w:tcW w:w="616" w:type="pct"/>
          </w:tcPr>
          <w:p w14:paraId="57547FBE" w14:textId="67468C6E" w:rsidR="00D83967" w:rsidRPr="000940BB" w:rsidRDefault="00D83967" w:rsidP="00D83967">
            <w:pPr>
              <w:autoSpaceDE w:val="0"/>
              <w:autoSpaceDN w:val="0"/>
              <w:spacing w:line="280" w:lineRule="exact"/>
              <w:ind w:left="-109" w:right="43" w:firstLine="109"/>
              <w:jc w:val="center"/>
              <w:rPr>
                <w:rFonts w:ascii="Times New Roman" w:eastAsia="Times New Roman" w:hAnsi="Times New Roman" w:cs="Times New Roman"/>
                <w:b/>
                <w:bCs/>
                <w:snapToGrid w:val="0"/>
                <w:sz w:val="20"/>
                <w:szCs w:val="20"/>
                <w:lang w:val="en-US"/>
              </w:rPr>
            </w:pPr>
            <w:r w:rsidRPr="000940BB">
              <w:rPr>
                <w:rFonts w:ascii="Times New Roman" w:eastAsia="Times New Roman" w:hAnsi="Times New Roman" w:cs="Times New Roman"/>
                <w:b/>
                <w:bCs/>
                <w:snapToGrid w:val="0"/>
                <w:sz w:val="20"/>
                <w:szCs w:val="20"/>
                <w:lang w:val="en-US"/>
              </w:rPr>
              <w:t>2024</w:t>
            </w:r>
          </w:p>
        </w:tc>
      </w:tr>
      <w:tr w:rsidR="000B40B2" w:rsidRPr="000940BB" w14:paraId="5636C0A7" w14:textId="77777777" w:rsidTr="00FC464E">
        <w:trPr>
          <w:trHeight w:val="20"/>
        </w:trPr>
        <w:tc>
          <w:tcPr>
            <w:tcW w:w="2312" w:type="pct"/>
            <w:vAlign w:val="bottom"/>
          </w:tcPr>
          <w:p w14:paraId="516E7A53" w14:textId="77777777" w:rsidR="000B40B2" w:rsidRPr="000940BB" w:rsidRDefault="000B40B2" w:rsidP="00383738">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r w:rsidRPr="000940BB">
              <w:rPr>
                <w:rFonts w:ascii="Times New Roman" w:eastAsia="Times New Roman" w:hAnsi="Times New Roman" w:cs="Times New Roman"/>
                <w:b/>
                <w:bCs/>
                <w:snapToGrid w:val="0"/>
                <w:sz w:val="20"/>
                <w:szCs w:val="20"/>
              </w:rPr>
              <w:t>Revenue from management</w:t>
            </w:r>
          </w:p>
        </w:tc>
        <w:tc>
          <w:tcPr>
            <w:tcW w:w="657" w:type="pct"/>
          </w:tcPr>
          <w:p w14:paraId="1657A343" w14:textId="77777777" w:rsidR="000B40B2" w:rsidRPr="000940BB" w:rsidRDefault="000B40B2" w:rsidP="00383738">
            <w:pPr>
              <w:autoSpaceDE w:val="0"/>
              <w:autoSpaceDN w:val="0"/>
              <w:spacing w:line="280" w:lineRule="exact"/>
              <w:ind w:left="-108" w:right="36" w:firstLine="108"/>
              <w:jc w:val="center"/>
              <w:rPr>
                <w:rFonts w:ascii="Times New Roman" w:eastAsia="Times New Roman" w:hAnsi="Times New Roman" w:cs="Times New Roman"/>
                <w:snapToGrid w:val="0"/>
                <w:sz w:val="20"/>
                <w:szCs w:val="20"/>
              </w:rPr>
            </w:pPr>
          </w:p>
        </w:tc>
        <w:tc>
          <w:tcPr>
            <w:tcW w:w="56" w:type="pct"/>
          </w:tcPr>
          <w:p w14:paraId="3B1F0467" w14:textId="77777777" w:rsidR="000B40B2" w:rsidRPr="000940BB" w:rsidRDefault="000B40B2" w:rsidP="00383738">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7" w:type="pct"/>
          </w:tcPr>
          <w:p w14:paraId="2FF8ACB3" w14:textId="77777777" w:rsidR="000B40B2" w:rsidRPr="000940BB" w:rsidRDefault="000B40B2" w:rsidP="00383738">
            <w:pPr>
              <w:autoSpaceDE w:val="0"/>
              <w:autoSpaceDN w:val="0"/>
              <w:spacing w:line="280" w:lineRule="exact"/>
              <w:ind w:left="-108" w:right="36" w:firstLine="108"/>
              <w:jc w:val="center"/>
              <w:rPr>
                <w:rFonts w:ascii="Times New Roman" w:eastAsia="Times New Roman" w:hAnsi="Times New Roman" w:cs="Times New Roman"/>
                <w:snapToGrid w:val="0"/>
                <w:sz w:val="20"/>
                <w:szCs w:val="20"/>
              </w:rPr>
            </w:pPr>
          </w:p>
        </w:tc>
        <w:tc>
          <w:tcPr>
            <w:tcW w:w="60" w:type="pct"/>
          </w:tcPr>
          <w:p w14:paraId="72061B3A" w14:textId="77777777" w:rsidR="000B40B2" w:rsidRPr="000940BB" w:rsidRDefault="000B40B2" w:rsidP="00383738">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1" w:type="pct"/>
          </w:tcPr>
          <w:p w14:paraId="6F4F75DB" w14:textId="77777777" w:rsidR="000B40B2" w:rsidRPr="000940BB" w:rsidRDefault="000B40B2" w:rsidP="00383738">
            <w:pPr>
              <w:tabs>
                <w:tab w:val="decimal" w:pos="990"/>
              </w:tabs>
              <w:autoSpaceDE w:val="0"/>
              <w:autoSpaceDN w:val="0"/>
              <w:spacing w:line="280" w:lineRule="exact"/>
              <w:ind w:right="43"/>
              <w:jc w:val="right"/>
              <w:rPr>
                <w:rFonts w:ascii="Times New Roman" w:hAnsi="Times New Roman" w:cs="Times New Roman"/>
                <w:sz w:val="20"/>
                <w:szCs w:val="20"/>
              </w:rPr>
            </w:pPr>
          </w:p>
        </w:tc>
        <w:tc>
          <w:tcPr>
            <w:tcW w:w="70" w:type="pct"/>
          </w:tcPr>
          <w:p w14:paraId="56694114" w14:textId="77777777" w:rsidR="000B40B2" w:rsidRPr="000940BB" w:rsidRDefault="000B40B2" w:rsidP="00383738">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6" w:type="pct"/>
          </w:tcPr>
          <w:p w14:paraId="1EF2731C" w14:textId="77777777" w:rsidR="000B40B2" w:rsidRPr="000940BB" w:rsidRDefault="000B40B2" w:rsidP="00383738">
            <w:pPr>
              <w:tabs>
                <w:tab w:val="decimal" w:pos="990"/>
              </w:tabs>
              <w:autoSpaceDE w:val="0"/>
              <w:autoSpaceDN w:val="0"/>
              <w:spacing w:line="280" w:lineRule="exact"/>
              <w:ind w:right="43"/>
              <w:jc w:val="right"/>
              <w:rPr>
                <w:rFonts w:ascii="Times New Roman" w:hAnsi="Times New Roman" w:cs="Times New Roman"/>
                <w:sz w:val="20"/>
                <w:szCs w:val="20"/>
              </w:rPr>
            </w:pPr>
          </w:p>
        </w:tc>
      </w:tr>
      <w:tr w:rsidR="009D7603" w:rsidRPr="000940BB" w14:paraId="4999B793" w14:textId="77777777" w:rsidTr="002633B5">
        <w:trPr>
          <w:trHeight w:val="20"/>
        </w:trPr>
        <w:tc>
          <w:tcPr>
            <w:tcW w:w="2312" w:type="pct"/>
            <w:vAlign w:val="bottom"/>
          </w:tcPr>
          <w:p w14:paraId="0D89AB73" w14:textId="77777777" w:rsidR="009D7603" w:rsidRPr="000940BB" w:rsidRDefault="009D7603" w:rsidP="009D7603">
            <w:pPr>
              <w:autoSpaceDE w:val="0"/>
              <w:autoSpaceDN w:val="0"/>
              <w:spacing w:line="280" w:lineRule="exact"/>
              <w:ind w:left="342" w:right="43"/>
              <w:jc w:val="both"/>
              <w:rPr>
                <w:rFonts w:ascii="Times New Roman" w:eastAsia="Times New Roman" w:hAnsi="Times New Roman" w:cs="Times New Roman"/>
                <w:b/>
                <w:bCs/>
                <w:snapToGrid w:val="0"/>
                <w:sz w:val="20"/>
                <w:szCs w:val="20"/>
              </w:rPr>
            </w:pPr>
            <w:proofErr w:type="spellStart"/>
            <w:r w:rsidRPr="000940BB">
              <w:rPr>
                <w:rFonts w:ascii="Times New Roman" w:eastAsia="Times New Roman" w:hAnsi="Times New Roman" w:cs="Times New Roman"/>
                <w:snapToGrid w:val="0"/>
                <w:sz w:val="20"/>
                <w:szCs w:val="20"/>
              </w:rPr>
              <w:t>Nattanant</w:t>
            </w:r>
            <w:proofErr w:type="spellEnd"/>
            <w:r w:rsidRPr="000940BB">
              <w:rPr>
                <w:rFonts w:ascii="Times New Roman" w:eastAsia="Times New Roman" w:hAnsi="Times New Roman" w:cs="Times New Roman"/>
                <w:snapToGrid w:val="0"/>
                <w:sz w:val="20"/>
                <w:szCs w:val="20"/>
              </w:rPr>
              <w:t xml:space="preserve"> Development Co., Ltd.</w:t>
            </w:r>
          </w:p>
        </w:tc>
        <w:tc>
          <w:tcPr>
            <w:tcW w:w="657" w:type="pct"/>
          </w:tcPr>
          <w:p w14:paraId="75831A04" w14:textId="26B25A52" w:rsidR="009D7603" w:rsidRPr="000940BB" w:rsidRDefault="009D7603" w:rsidP="009D7603">
            <w:pPr>
              <w:spacing w:line="280" w:lineRule="exact"/>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56" w:type="pct"/>
          </w:tcPr>
          <w:p w14:paraId="4189F0FB" w14:textId="77777777" w:rsidR="009D7603" w:rsidRPr="000940BB" w:rsidRDefault="009D7603" w:rsidP="009D7603">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7" w:type="pct"/>
          </w:tcPr>
          <w:p w14:paraId="63EEABD1" w14:textId="00C9A44B" w:rsidR="009D7603" w:rsidRPr="000940BB" w:rsidRDefault="009D7603" w:rsidP="009D7603">
            <w:pPr>
              <w:spacing w:line="280" w:lineRule="exact"/>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60" w:type="pct"/>
          </w:tcPr>
          <w:p w14:paraId="56425A93" w14:textId="77777777" w:rsidR="009D7603" w:rsidRPr="000940BB" w:rsidRDefault="009D7603" w:rsidP="009D7603">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1" w:type="pct"/>
            <w:vAlign w:val="bottom"/>
          </w:tcPr>
          <w:p w14:paraId="4A999796" w14:textId="1C4BA5C1" w:rsidR="009D7603" w:rsidRPr="000940BB" w:rsidRDefault="009D7603" w:rsidP="009D7603">
            <w:pPr>
              <w:tabs>
                <w:tab w:val="decimal" w:pos="910"/>
              </w:tabs>
              <w:autoSpaceDE w:val="0"/>
              <w:autoSpaceDN w:val="0"/>
              <w:spacing w:line="280" w:lineRule="exact"/>
              <w:ind w:right="43"/>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15</w:t>
            </w:r>
          </w:p>
        </w:tc>
        <w:tc>
          <w:tcPr>
            <w:tcW w:w="70" w:type="pct"/>
          </w:tcPr>
          <w:p w14:paraId="01593BB3" w14:textId="77777777" w:rsidR="009D7603" w:rsidRPr="000940BB" w:rsidRDefault="009D7603" w:rsidP="009D7603">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6" w:type="pct"/>
          </w:tcPr>
          <w:p w14:paraId="5753EC36" w14:textId="63EDBE02" w:rsidR="009D7603" w:rsidRPr="000940BB" w:rsidRDefault="009D7603" w:rsidP="009D7603">
            <w:pPr>
              <w:tabs>
                <w:tab w:val="decimal" w:pos="910"/>
              </w:tabs>
              <w:autoSpaceDE w:val="0"/>
              <w:autoSpaceDN w:val="0"/>
              <w:spacing w:line="280" w:lineRule="exact"/>
              <w:ind w:right="43"/>
              <w:rPr>
                <w:rFonts w:ascii="Times New Roman" w:hAnsi="Times New Roman" w:cs="Times New Roman"/>
                <w:sz w:val="20"/>
                <w:szCs w:val="20"/>
              </w:rPr>
            </w:pPr>
            <w:r w:rsidRPr="000940BB">
              <w:rPr>
                <w:rFonts w:ascii="Times New Roman" w:eastAsia="Times New Roman" w:hAnsi="Times New Roman" w:cs="Angsana New"/>
                <w:snapToGrid w:val="0"/>
                <w:sz w:val="20"/>
                <w:szCs w:val="25"/>
                <w:lang w:val="en-US"/>
              </w:rPr>
              <w:t>15</w:t>
            </w:r>
          </w:p>
        </w:tc>
      </w:tr>
      <w:tr w:rsidR="009D7603" w:rsidRPr="000940BB" w14:paraId="74FB816B" w14:textId="77777777" w:rsidTr="002633B5">
        <w:trPr>
          <w:trHeight w:val="20"/>
        </w:trPr>
        <w:tc>
          <w:tcPr>
            <w:tcW w:w="2312" w:type="pct"/>
            <w:vAlign w:val="bottom"/>
          </w:tcPr>
          <w:p w14:paraId="29244D2F" w14:textId="77777777" w:rsidR="009D7603" w:rsidRPr="000940BB" w:rsidRDefault="009D7603" w:rsidP="009D7603">
            <w:pPr>
              <w:autoSpaceDE w:val="0"/>
              <w:autoSpaceDN w:val="0"/>
              <w:spacing w:line="280" w:lineRule="exact"/>
              <w:ind w:left="342" w:right="43"/>
              <w:jc w:val="both"/>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My Resort Holding Co., Ltd.</w:t>
            </w:r>
          </w:p>
        </w:tc>
        <w:tc>
          <w:tcPr>
            <w:tcW w:w="657" w:type="pct"/>
          </w:tcPr>
          <w:p w14:paraId="70B1C230" w14:textId="233FBE67" w:rsidR="009D7603" w:rsidRPr="000940BB" w:rsidRDefault="009D7603" w:rsidP="009D7603">
            <w:pPr>
              <w:spacing w:line="280" w:lineRule="exact"/>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56" w:type="pct"/>
          </w:tcPr>
          <w:p w14:paraId="6E739B87" w14:textId="77777777" w:rsidR="009D7603" w:rsidRPr="000940BB" w:rsidRDefault="009D7603" w:rsidP="009D7603">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7" w:type="pct"/>
          </w:tcPr>
          <w:p w14:paraId="6422800E" w14:textId="52B080AD" w:rsidR="009D7603" w:rsidRPr="000940BB" w:rsidRDefault="009D7603" w:rsidP="009D7603">
            <w:pPr>
              <w:spacing w:line="280" w:lineRule="exact"/>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60" w:type="pct"/>
          </w:tcPr>
          <w:p w14:paraId="1A977639" w14:textId="77777777" w:rsidR="009D7603" w:rsidRPr="000940BB" w:rsidRDefault="009D7603" w:rsidP="009D7603">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1" w:type="pct"/>
            <w:vAlign w:val="bottom"/>
          </w:tcPr>
          <w:p w14:paraId="3F9F3A14" w14:textId="3424A2B1" w:rsidR="009D7603" w:rsidRPr="000940BB" w:rsidRDefault="009D7603" w:rsidP="009D7603">
            <w:pPr>
              <w:tabs>
                <w:tab w:val="decimal" w:pos="910"/>
              </w:tabs>
              <w:autoSpaceDE w:val="0"/>
              <w:autoSpaceDN w:val="0"/>
              <w:spacing w:line="280" w:lineRule="exact"/>
              <w:ind w:right="43"/>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162</w:t>
            </w:r>
          </w:p>
        </w:tc>
        <w:tc>
          <w:tcPr>
            <w:tcW w:w="70" w:type="pct"/>
          </w:tcPr>
          <w:p w14:paraId="5A83F525" w14:textId="77777777" w:rsidR="009D7603" w:rsidRPr="000940BB" w:rsidRDefault="009D7603" w:rsidP="009D7603">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6" w:type="pct"/>
          </w:tcPr>
          <w:p w14:paraId="13606B27" w14:textId="329F3662" w:rsidR="009D7603" w:rsidRPr="000940BB" w:rsidRDefault="009D7603" w:rsidP="009D7603">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r w:rsidRPr="000940BB">
              <w:rPr>
                <w:rFonts w:ascii="Times New Roman" w:eastAsia="Times New Roman" w:hAnsi="Times New Roman" w:cs="Angsana New"/>
                <w:snapToGrid w:val="0"/>
                <w:sz w:val="20"/>
                <w:szCs w:val="25"/>
                <w:lang w:val="en-US"/>
              </w:rPr>
              <w:t>30</w:t>
            </w:r>
          </w:p>
        </w:tc>
      </w:tr>
      <w:tr w:rsidR="009D7603" w:rsidRPr="000940BB" w14:paraId="084429A5" w14:textId="77777777" w:rsidTr="002633B5">
        <w:trPr>
          <w:trHeight w:val="20"/>
        </w:trPr>
        <w:tc>
          <w:tcPr>
            <w:tcW w:w="2312" w:type="pct"/>
            <w:vAlign w:val="bottom"/>
          </w:tcPr>
          <w:p w14:paraId="6FA0E64C" w14:textId="77777777" w:rsidR="009D7603" w:rsidRPr="000940BB" w:rsidRDefault="009D7603" w:rsidP="009D7603">
            <w:pPr>
              <w:autoSpaceDE w:val="0"/>
              <w:autoSpaceDN w:val="0"/>
              <w:spacing w:line="280" w:lineRule="exact"/>
              <w:ind w:left="342" w:right="43"/>
              <w:jc w:val="both"/>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The Villa (Hua Hin) Co., Ltd.</w:t>
            </w:r>
          </w:p>
        </w:tc>
        <w:tc>
          <w:tcPr>
            <w:tcW w:w="657" w:type="pct"/>
          </w:tcPr>
          <w:p w14:paraId="0AAFD857" w14:textId="5F783B40" w:rsidR="009D7603" w:rsidRPr="000940BB" w:rsidRDefault="009D7603" w:rsidP="009D7603">
            <w:pPr>
              <w:spacing w:line="280" w:lineRule="exact"/>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56" w:type="pct"/>
          </w:tcPr>
          <w:p w14:paraId="170B3648" w14:textId="77777777" w:rsidR="009D7603" w:rsidRPr="000940BB" w:rsidRDefault="009D7603" w:rsidP="009D7603">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7" w:type="pct"/>
          </w:tcPr>
          <w:p w14:paraId="242E363C" w14:textId="584545DD" w:rsidR="009D7603" w:rsidRPr="000940BB" w:rsidRDefault="009D7603" w:rsidP="009D7603">
            <w:pPr>
              <w:spacing w:line="280" w:lineRule="exact"/>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60" w:type="pct"/>
          </w:tcPr>
          <w:p w14:paraId="1BE3599E" w14:textId="77777777" w:rsidR="009D7603" w:rsidRPr="000940BB" w:rsidRDefault="009D7603" w:rsidP="009D7603">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1" w:type="pct"/>
            <w:vAlign w:val="bottom"/>
          </w:tcPr>
          <w:p w14:paraId="7BF1B040" w14:textId="27B07953" w:rsidR="009D7603" w:rsidRPr="000940BB" w:rsidRDefault="009D7603" w:rsidP="009D7603">
            <w:pPr>
              <w:tabs>
                <w:tab w:val="decimal" w:pos="910"/>
              </w:tabs>
              <w:autoSpaceDE w:val="0"/>
              <w:autoSpaceDN w:val="0"/>
              <w:spacing w:line="280" w:lineRule="exact"/>
              <w:ind w:right="43"/>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221</w:t>
            </w:r>
          </w:p>
        </w:tc>
        <w:tc>
          <w:tcPr>
            <w:tcW w:w="70" w:type="pct"/>
          </w:tcPr>
          <w:p w14:paraId="02038DC0" w14:textId="77777777" w:rsidR="009D7603" w:rsidRPr="000940BB" w:rsidRDefault="009D7603" w:rsidP="009D7603">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6" w:type="pct"/>
          </w:tcPr>
          <w:p w14:paraId="5D61B406" w14:textId="20F61768" w:rsidR="009D7603" w:rsidRPr="000940BB" w:rsidRDefault="009D7603" w:rsidP="009D7603">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r w:rsidRPr="000940BB">
              <w:rPr>
                <w:rFonts w:ascii="Times New Roman" w:eastAsia="Times New Roman" w:hAnsi="Times New Roman" w:cs="Angsana New"/>
                <w:snapToGrid w:val="0"/>
                <w:sz w:val="20"/>
                <w:szCs w:val="25"/>
                <w:lang w:val="en-US"/>
              </w:rPr>
              <w:t>6</w:t>
            </w:r>
          </w:p>
        </w:tc>
      </w:tr>
      <w:tr w:rsidR="009D7603" w:rsidRPr="000940BB" w14:paraId="119D4E6A" w14:textId="77777777" w:rsidTr="002633B5">
        <w:trPr>
          <w:trHeight w:val="20"/>
        </w:trPr>
        <w:tc>
          <w:tcPr>
            <w:tcW w:w="2312" w:type="pct"/>
            <w:vAlign w:val="bottom"/>
          </w:tcPr>
          <w:p w14:paraId="39FE52CB" w14:textId="77777777" w:rsidR="009D7603" w:rsidRPr="000940BB" w:rsidRDefault="009D7603" w:rsidP="009D7603">
            <w:pPr>
              <w:autoSpaceDE w:val="0"/>
              <w:autoSpaceDN w:val="0"/>
              <w:spacing w:line="280" w:lineRule="exact"/>
              <w:ind w:right="43" w:firstLine="340"/>
              <w:jc w:val="both"/>
              <w:rPr>
                <w:rFonts w:ascii="Times New Roman" w:eastAsia="Times New Roman" w:hAnsi="Times New Roman" w:cs="Times New Roman"/>
                <w:b/>
                <w:bCs/>
                <w:snapToGrid w:val="0"/>
                <w:sz w:val="20"/>
                <w:szCs w:val="20"/>
              </w:rPr>
            </w:pPr>
            <w:r w:rsidRPr="000940BB">
              <w:rPr>
                <w:rFonts w:ascii="Times New Roman" w:eastAsia="Times New Roman" w:hAnsi="Times New Roman" w:cs="Times New Roman"/>
                <w:snapToGrid w:val="0"/>
                <w:sz w:val="20"/>
                <w:szCs w:val="20"/>
              </w:rPr>
              <w:t>Bangkok Riva Development Co., Ltd.</w:t>
            </w:r>
          </w:p>
        </w:tc>
        <w:tc>
          <w:tcPr>
            <w:tcW w:w="657" w:type="pct"/>
          </w:tcPr>
          <w:p w14:paraId="6CBB03E5" w14:textId="2285EB2E" w:rsidR="009D7603" w:rsidRPr="000940BB" w:rsidRDefault="009D7603" w:rsidP="009D7603">
            <w:pPr>
              <w:spacing w:line="280" w:lineRule="exact"/>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56" w:type="pct"/>
          </w:tcPr>
          <w:p w14:paraId="5D915356" w14:textId="77777777" w:rsidR="009D7603" w:rsidRPr="000940BB" w:rsidRDefault="009D7603" w:rsidP="009D7603">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7" w:type="pct"/>
          </w:tcPr>
          <w:p w14:paraId="2B3700DB" w14:textId="74960C7E" w:rsidR="009D7603" w:rsidRPr="000940BB" w:rsidRDefault="009D7603" w:rsidP="009D7603">
            <w:pPr>
              <w:spacing w:line="280" w:lineRule="exact"/>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60" w:type="pct"/>
          </w:tcPr>
          <w:p w14:paraId="782899A3" w14:textId="77777777" w:rsidR="009D7603" w:rsidRPr="000940BB" w:rsidRDefault="009D7603" w:rsidP="009D7603">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1" w:type="pct"/>
            <w:vAlign w:val="bottom"/>
          </w:tcPr>
          <w:p w14:paraId="489AF860" w14:textId="353ED913" w:rsidR="009D7603" w:rsidRPr="000940BB" w:rsidRDefault="009D7603" w:rsidP="009D7603">
            <w:pPr>
              <w:tabs>
                <w:tab w:val="decimal" w:pos="910"/>
              </w:tabs>
              <w:autoSpaceDE w:val="0"/>
              <w:autoSpaceDN w:val="0"/>
              <w:spacing w:line="280" w:lineRule="exact"/>
              <w:ind w:right="43"/>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2,436</w:t>
            </w:r>
          </w:p>
        </w:tc>
        <w:tc>
          <w:tcPr>
            <w:tcW w:w="70" w:type="pct"/>
          </w:tcPr>
          <w:p w14:paraId="7C3765F2" w14:textId="77777777" w:rsidR="009D7603" w:rsidRPr="000940BB" w:rsidRDefault="009D7603" w:rsidP="009D7603">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6" w:type="pct"/>
          </w:tcPr>
          <w:p w14:paraId="744EE468" w14:textId="1BECC767" w:rsidR="009D7603" w:rsidRPr="000940BB" w:rsidRDefault="009D7603" w:rsidP="009D7603">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r w:rsidRPr="000940BB">
              <w:rPr>
                <w:rFonts w:ascii="Times New Roman" w:eastAsia="Times New Roman" w:hAnsi="Times New Roman" w:cs="Angsana New"/>
                <w:snapToGrid w:val="0"/>
                <w:sz w:val="20"/>
                <w:szCs w:val="25"/>
                <w:lang w:val="en-US"/>
              </w:rPr>
              <w:t>4,962</w:t>
            </w:r>
          </w:p>
        </w:tc>
      </w:tr>
      <w:tr w:rsidR="009D7603" w:rsidRPr="000940BB" w14:paraId="7223AB91" w14:textId="77777777" w:rsidTr="002633B5">
        <w:trPr>
          <w:trHeight w:val="20"/>
        </w:trPr>
        <w:tc>
          <w:tcPr>
            <w:tcW w:w="2312" w:type="pct"/>
            <w:vAlign w:val="bottom"/>
          </w:tcPr>
          <w:p w14:paraId="5AD5E9E2" w14:textId="77777777" w:rsidR="009D7603" w:rsidRPr="000940BB" w:rsidRDefault="009D7603" w:rsidP="009D7603">
            <w:pPr>
              <w:autoSpaceDE w:val="0"/>
              <w:autoSpaceDN w:val="0"/>
              <w:spacing w:line="280" w:lineRule="exact"/>
              <w:ind w:left="342" w:right="43"/>
              <w:jc w:val="both"/>
              <w:rPr>
                <w:rFonts w:ascii="Times New Roman" w:eastAsia="Times New Roman" w:hAnsi="Times New Roman" w:cs="Times New Roman"/>
                <w:b/>
                <w:bCs/>
                <w:snapToGrid w:val="0"/>
                <w:sz w:val="20"/>
                <w:szCs w:val="20"/>
              </w:rPr>
            </w:pPr>
            <w:r w:rsidRPr="000940BB">
              <w:rPr>
                <w:rFonts w:ascii="Times New Roman" w:eastAsia="Times New Roman" w:hAnsi="Times New Roman" w:cs="Times New Roman"/>
                <w:snapToGrid w:val="0"/>
                <w:sz w:val="20"/>
                <w:szCs w:val="20"/>
              </w:rPr>
              <w:t>Ever City Development Co., Ltd.</w:t>
            </w:r>
          </w:p>
        </w:tc>
        <w:tc>
          <w:tcPr>
            <w:tcW w:w="657" w:type="pct"/>
          </w:tcPr>
          <w:p w14:paraId="5B7A77D7" w14:textId="069C10E4" w:rsidR="009D7603" w:rsidRPr="000940BB" w:rsidRDefault="009D7603" w:rsidP="009D7603">
            <w:pPr>
              <w:spacing w:line="280" w:lineRule="exact"/>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56" w:type="pct"/>
          </w:tcPr>
          <w:p w14:paraId="04544CCC" w14:textId="77777777" w:rsidR="009D7603" w:rsidRPr="000940BB" w:rsidRDefault="009D7603" w:rsidP="009D7603">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7" w:type="pct"/>
          </w:tcPr>
          <w:p w14:paraId="3112F1D9" w14:textId="3B6A3C7A" w:rsidR="009D7603" w:rsidRPr="000940BB" w:rsidRDefault="009D7603" w:rsidP="009D7603">
            <w:pPr>
              <w:spacing w:line="280" w:lineRule="exact"/>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60" w:type="pct"/>
          </w:tcPr>
          <w:p w14:paraId="3ED4CD1A" w14:textId="77777777" w:rsidR="009D7603" w:rsidRPr="000940BB" w:rsidRDefault="009D7603" w:rsidP="009D7603">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1" w:type="pct"/>
            <w:vAlign w:val="bottom"/>
          </w:tcPr>
          <w:p w14:paraId="04CD2BED" w14:textId="2AC9B3D7" w:rsidR="009D7603" w:rsidRPr="000940BB" w:rsidRDefault="009D7603" w:rsidP="009D7603">
            <w:pPr>
              <w:tabs>
                <w:tab w:val="decimal" w:pos="910"/>
              </w:tabs>
              <w:autoSpaceDE w:val="0"/>
              <w:autoSpaceDN w:val="0"/>
              <w:spacing w:line="280" w:lineRule="exact"/>
              <w:ind w:right="43"/>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814</w:t>
            </w:r>
          </w:p>
        </w:tc>
        <w:tc>
          <w:tcPr>
            <w:tcW w:w="70" w:type="pct"/>
          </w:tcPr>
          <w:p w14:paraId="4E1ACF88" w14:textId="77777777" w:rsidR="009D7603" w:rsidRPr="000940BB" w:rsidRDefault="009D7603" w:rsidP="009D7603">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6" w:type="pct"/>
          </w:tcPr>
          <w:p w14:paraId="7598633A" w14:textId="65AA6CFE" w:rsidR="009D7603" w:rsidRPr="000940BB" w:rsidRDefault="009D7603" w:rsidP="009D7603">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r w:rsidRPr="000940BB">
              <w:rPr>
                <w:rFonts w:ascii="Times New Roman" w:eastAsia="Times New Roman" w:hAnsi="Times New Roman" w:cs="Angsana New"/>
                <w:snapToGrid w:val="0"/>
                <w:sz w:val="20"/>
                <w:szCs w:val="25"/>
                <w:lang w:val="en-US"/>
              </w:rPr>
              <w:t>625</w:t>
            </w:r>
          </w:p>
        </w:tc>
      </w:tr>
      <w:tr w:rsidR="009D7603" w:rsidRPr="000940BB" w14:paraId="282C863D" w14:textId="77777777" w:rsidTr="002633B5">
        <w:trPr>
          <w:trHeight w:val="20"/>
        </w:trPr>
        <w:tc>
          <w:tcPr>
            <w:tcW w:w="2312" w:type="pct"/>
            <w:vAlign w:val="bottom"/>
          </w:tcPr>
          <w:p w14:paraId="5D79D17C" w14:textId="77777777" w:rsidR="009D7603" w:rsidRPr="000940BB" w:rsidRDefault="009D7603" w:rsidP="009D7603">
            <w:pPr>
              <w:autoSpaceDE w:val="0"/>
              <w:autoSpaceDN w:val="0"/>
              <w:spacing w:line="280" w:lineRule="exact"/>
              <w:ind w:left="342" w:right="43"/>
              <w:jc w:val="both"/>
              <w:rPr>
                <w:rFonts w:ascii="Times New Roman" w:eastAsia="Times New Roman" w:hAnsi="Times New Roman" w:cs="Times New Roman"/>
                <w:b/>
                <w:bCs/>
                <w:snapToGrid w:val="0"/>
                <w:sz w:val="20"/>
                <w:szCs w:val="20"/>
              </w:rPr>
            </w:pPr>
            <w:r w:rsidRPr="000940BB">
              <w:rPr>
                <w:rFonts w:ascii="Times New Roman" w:eastAsia="Times New Roman" w:hAnsi="Times New Roman" w:cs="Times New Roman"/>
                <w:snapToGrid w:val="0"/>
                <w:sz w:val="20"/>
                <w:szCs w:val="20"/>
              </w:rPr>
              <w:t>Bangkok Ever Development Co., Ltd.</w:t>
            </w:r>
          </w:p>
        </w:tc>
        <w:tc>
          <w:tcPr>
            <w:tcW w:w="657" w:type="pct"/>
          </w:tcPr>
          <w:p w14:paraId="25666CF9" w14:textId="2C40B1C1" w:rsidR="009D7603" w:rsidRPr="000940BB" w:rsidRDefault="009D7603" w:rsidP="009D7603">
            <w:pPr>
              <w:spacing w:line="280" w:lineRule="exact"/>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56" w:type="pct"/>
          </w:tcPr>
          <w:p w14:paraId="656F47A6" w14:textId="77777777" w:rsidR="009D7603" w:rsidRPr="000940BB" w:rsidRDefault="009D7603" w:rsidP="009D7603">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7" w:type="pct"/>
          </w:tcPr>
          <w:p w14:paraId="791C982C" w14:textId="759EF427" w:rsidR="009D7603" w:rsidRPr="000940BB" w:rsidRDefault="009D7603" w:rsidP="009D7603">
            <w:pPr>
              <w:spacing w:line="280" w:lineRule="exact"/>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60" w:type="pct"/>
          </w:tcPr>
          <w:p w14:paraId="5906CD43" w14:textId="77777777" w:rsidR="009D7603" w:rsidRPr="000940BB" w:rsidRDefault="009D7603" w:rsidP="009D7603">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1" w:type="pct"/>
            <w:vAlign w:val="bottom"/>
          </w:tcPr>
          <w:p w14:paraId="74FD7826" w14:textId="35D2192B" w:rsidR="009D7603" w:rsidRPr="000940BB" w:rsidRDefault="009D7603" w:rsidP="009D7603">
            <w:pPr>
              <w:tabs>
                <w:tab w:val="decimal" w:pos="910"/>
              </w:tabs>
              <w:autoSpaceDE w:val="0"/>
              <w:autoSpaceDN w:val="0"/>
              <w:spacing w:line="280" w:lineRule="exact"/>
              <w:ind w:right="43"/>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15</w:t>
            </w:r>
          </w:p>
        </w:tc>
        <w:tc>
          <w:tcPr>
            <w:tcW w:w="70" w:type="pct"/>
          </w:tcPr>
          <w:p w14:paraId="3AF750D3" w14:textId="77777777" w:rsidR="009D7603" w:rsidRPr="000940BB" w:rsidRDefault="009D7603" w:rsidP="009D7603">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6" w:type="pct"/>
          </w:tcPr>
          <w:p w14:paraId="3CE494C8" w14:textId="56243D6A" w:rsidR="009D7603" w:rsidRPr="000940BB" w:rsidRDefault="009D7603" w:rsidP="009D7603">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r w:rsidRPr="000940BB">
              <w:rPr>
                <w:rFonts w:ascii="Times New Roman" w:eastAsia="Times New Roman" w:hAnsi="Times New Roman" w:cs="Angsana New"/>
                <w:snapToGrid w:val="0"/>
                <w:sz w:val="20"/>
                <w:szCs w:val="25"/>
                <w:lang w:val="en-US"/>
              </w:rPr>
              <w:t>15</w:t>
            </w:r>
          </w:p>
        </w:tc>
      </w:tr>
      <w:tr w:rsidR="009D7603" w:rsidRPr="000940BB" w14:paraId="7DA3E585" w14:textId="77777777" w:rsidTr="002633B5">
        <w:trPr>
          <w:trHeight w:val="63"/>
        </w:trPr>
        <w:tc>
          <w:tcPr>
            <w:tcW w:w="2312" w:type="pct"/>
            <w:vAlign w:val="bottom"/>
          </w:tcPr>
          <w:p w14:paraId="4F2693DF" w14:textId="77777777" w:rsidR="009D7603" w:rsidRPr="000940BB" w:rsidRDefault="009D7603" w:rsidP="009D7603">
            <w:pPr>
              <w:autoSpaceDE w:val="0"/>
              <w:autoSpaceDN w:val="0"/>
              <w:spacing w:line="280" w:lineRule="exact"/>
              <w:ind w:left="342" w:right="43"/>
              <w:jc w:val="both"/>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My Avenue Co., Ltd.</w:t>
            </w:r>
          </w:p>
        </w:tc>
        <w:tc>
          <w:tcPr>
            <w:tcW w:w="657" w:type="pct"/>
          </w:tcPr>
          <w:p w14:paraId="1603B751" w14:textId="48EFF20F" w:rsidR="009D7603" w:rsidRPr="000940BB" w:rsidRDefault="009D7603" w:rsidP="009D7603">
            <w:pPr>
              <w:spacing w:line="280" w:lineRule="exact"/>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56" w:type="pct"/>
          </w:tcPr>
          <w:p w14:paraId="279C6815" w14:textId="77777777" w:rsidR="009D7603" w:rsidRPr="000940BB" w:rsidRDefault="009D7603" w:rsidP="009D7603">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3651B64F" w14:textId="6E096238" w:rsidR="009D7603" w:rsidRPr="000940BB" w:rsidRDefault="009D7603" w:rsidP="009D7603">
            <w:pPr>
              <w:spacing w:line="280" w:lineRule="exact"/>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60" w:type="pct"/>
          </w:tcPr>
          <w:p w14:paraId="77CBD5E1" w14:textId="77777777" w:rsidR="009D7603" w:rsidRPr="000940BB" w:rsidRDefault="009D7603" w:rsidP="009D7603">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vAlign w:val="bottom"/>
          </w:tcPr>
          <w:p w14:paraId="61D90921" w14:textId="54C433FE" w:rsidR="009D7603" w:rsidRPr="000940BB" w:rsidRDefault="009D7603" w:rsidP="009D7603">
            <w:pPr>
              <w:tabs>
                <w:tab w:val="decimal" w:pos="910"/>
              </w:tabs>
              <w:autoSpaceDE w:val="0"/>
              <w:autoSpaceDN w:val="0"/>
              <w:spacing w:line="280" w:lineRule="exact"/>
              <w:ind w:right="43"/>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15</w:t>
            </w:r>
          </w:p>
        </w:tc>
        <w:tc>
          <w:tcPr>
            <w:tcW w:w="70" w:type="pct"/>
          </w:tcPr>
          <w:p w14:paraId="5E402282" w14:textId="77777777" w:rsidR="009D7603" w:rsidRPr="000940BB" w:rsidRDefault="009D7603" w:rsidP="009D7603">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tcPr>
          <w:p w14:paraId="5D78C82A" w14:textId="4754EFFD" w:rsidR="009D7603" w:rsidRPr="000940BB" w:rsidRDefault="009D7603" w:rsidP="009D7603">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r w:rsidRPr="000940BB">
              <w:rPr>
                <w:rFonts w:ascii="Times New Roman" w:eastAsia="Times New Roman" w:hAnsi="Times New Roman" w:cs="Angsana New"/>
                <w:snapToGrid w:val="0"/>
                <w:sz w:val="20"/>
                <w:szCs w:val="25"/>
                <w:lang w:val="en-US"/>
              </w:rPr>
              <w:t>15</w:t>
            </w:r>
          </w:p>
        </w:tc>
      </w:tr>
      <w:tr w:rsidR="009D7603" w:rsidRPr="000940BB" w14:paraId="4A2E261A" w14:textId="77777777" w:rsidTr="00A803EB">
        <w:trPr>
          <w:trHeight w:val="63"/>
        </w:trPr>
        <w:tc>
          <w:tcPr>
            <w:tcW w:w="2312" w:type="pct"/>
            <w:vAlign w:val="bottom"/>
          </w:tcPr>
          <w:p w14:paraId="4C310AFA" w14:textId="0FDF8469" w:rsidR="009D7603" w:rsidRPr="000940BB" w:rsidRDefault="009D7603" w:rsidP="009D7603">
            <w:pPr>
              <w:autoSpaceDE w:val="0"/>
              <w:autoSpaceDN w:val="0"/>
              <w:spacing w:line="280" w:lineRule="exact"/>
              <w:ind w:left="342" w:right="43"/>
              <w:jc w:val="both"/>
              <w:rPr>
                <w:rFonts w:ascii="Times New Roman" w:eastAsia="Times New Roman" w:hAnsi="Times New Roman" w:cs="Times New Roman"/>
                <w:snapToGrid w:val="0"/>
                <w:sz w:val="20"/>
                <w:szCs w:val="20"/>
              </w:rPr>
            </w:pPr>
          </w:p>
        </w:tc>
        <w:tc>
          <w:tcPr>
            <w:tcW w:w="657" w:type="pct"/>
          </w:tcPr>
          <w:p w14:paraId="107EF61C" w14:textId="07A995AB" w:rsidR="009D7603" w:rsidRPr="000940BB" w:rsidRDefault="009D7603" w:rsidP="009D7603">
            <w:pPr>
              <w:spacing w:line="280" w:lineRule="exact"/>
              <w:jc w:val="center"/>
              <w:rPr>
                <w:rFonts w:ascii="Times New Roman" w:eastAsia="Times New Roman" w:hAnsi="Times New Roman" w:cs="Times New Roman"/>
                <w:snapToGrid w:val="0"/>
                <w:sz w:val="20"/>
                <w:szCs w:val="20"/>
              </w:rPr>
            </w:pPr>
          </w:p>
        </w:tc>
        <w:tc>
          <w:tcPr>
            <w:tcW w:w="56" w:type="pct"/>
          </w:tcPr>
          <w:p w14:paraId="71B4491D" w14:textId="77777777" w:rsidR="009D7603" w:rsidRPr="000940BB" w:rsidRDefault="009D7603" w:rsidP="009D7603">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2C65DF8A" w14:textId="320512A8" w:rsidR="009D7603" w:rsidRPr="000940BB" w:rsidRDefault="009D7603" w:rsidP="009D7603">
            <w:pPr>
              <w:spacing w:line="280" w:lineRule="exact"/>
              <w:jc w:val="center"/>
              <w:rPr>
                <w:rFonts w:ascii="Times New Roman" w:eastAsia="Times New Roman" w:hAnsi="Times New Roman" w:cs="Times New Roman"/>
                <w:snapToGrid w:val="0"/>
                <w:sz w:val="20"/>
                <w:szCs w:val="20"/>
              </w:rPr>
            </w:pPr>
          </w:p>
        </w:tc>
        <w:tc>
          <w:tcPr>
            <w:tcW w:w="60" w:type="pct"/>
          </w:tcPr>
          <w:p w14:paraId="5B3D6A4D" w14:textId="77777777" w:rsidR="009D7603" w:rsidRPr="000940BB" w:rsidRDefault="009D7603" w:rsidP="009D7603">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vAlign w:val="bottom"/>
          </w:tcPr>
          <w:p w14:paraId="5E23FC83" w14:textId="744FBCA6" w:rsidR="009D7603" w:rsidRPr="000940BB" w:rsidRDefault="009D7603" w:rsidP="009D7603">
            <w:pPr>
              <w:tabs>
                <w:tab w:val="decimal" w:pos="910"/>
              </w:tabs>
              <w:autoSpaceDE w:val="0"/>
              <w:autoSpaceDN w:val="0"/>
              <w:spacing w:line="280" w:lineRule="exact"/>
              <w:ind w:right="43"/>
              <w:rPr>
                <w:rFonts w:ascii="Times New Roman" w:eastAsia="Times New Roman" w:hAnsi="Times New Roman" w:cs="Times New Roman"/>
                <w:snapToGrid w:val="0"/>
                <w:sz w:val="20"/>
                <w:szCs w:val="20"/>
              </w:rPr>
            </w:pPr>
          </w:p>
        </w:tc>
        <w:tc>
          <w:tcPr>
            <w:tcW w:w="70" w:type="pct"/>
          </w:tcPr>
          <w:p w14:paraId="259B270D" w14:textId="77777777" w:rsidR="009D7603" w:rsidRPr="000940BB" w:rsidRDefault="009D7603" w:rsidP="009D7603">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vAlign w:val="bottom"/>
          </w:tcPr>
          <w:p w14:paraId="4C35E20F" w14:textId="08F684C2" w:rsidR="009D7603" w:rsidRPr="000940BB" w:rsidRDefault="009D7603" w:rsidP="009D7603">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p>
        </w:tc>
      </w:tr>
      <w:tr w:rsidR="009D7603" w:rsidRPr="000940BB" w14:paraId="351F92F5" w14:textId="77777777" w:rsidTr="00AF3C53">
        <w:trPr>
          <w:trHeight w:val="63"/>
        </w:trPr>
        <w:tc>
          <w:tcPr>
            <w:tcW w:w="2312" w:type="pct"/>
            <w:vAlign w:val="bottom"/>
          </w:tcPr>
          <w:p w14:paraId="0AE8611C" w14:textId="29E3AFF3" w:rsidR="009D7603" w:rsidRPr="000940BB" w:rsidRDefault="009D7603" w:rsidP="009D7603">
            <w:pPr>
              <w:autoSpaceDE w:val="0"/>
              <w:autoSpaceDN w:val="0"/>
              <w:spacing w:line="280" w:lineRule="exact"/>
              <w:ind w:right="43" w:firstLine="135"/>
              <w:jc w:val="both"/>
              <w:rPr>
                <w:rFonts w:ascii="Times New Roman" w:eastAsia="Times New Roman" w:hAnsi="Times New Roman" w:cs="Times New Roman"/>
                <w:snapToGrid w:val="0"/>
                <w:sz w:val="20"/>
                <w:szCs w:val="20"/>
              </w:rPr>
            </w:pPr>
            <w:r w:rsidRPr="000940BB">
              <w:rPr>
                <w:rFonts w:ascii="Times New Roman" w:eastAsia="Times New Roman" w:hAnsi="Times New Roman" w:cs="Times New Roman"/>
                <w:b/>
                <w:bCs/>
                <w:snapToGrid w:val="0"/>
                <w:sz w:val="20"/>
                <w:szCs w:val="20"/>
              </w:rPr>
              <w:t>Interest income</w:t>
            </w:r>
          </w:p>
        </w:tc>
        <w:tc>
          <w:tcPr>
            <w:tcW w:w="657" w:type="pct"/>
          </w:tcPr>
          <w:p w14:paraId="0FE23336" w14:textId="77777777" w:rsidR="009D7603" w:rsidRPr="000940BB" w:rsidRDefault="009D7603" w:rsidP="009D7603">
            <w:pPr>
              <w:spacing w:line="280" w:lineRule="exact"/>
              <w:jc w:val="center"/>
              <w:rPr>
                <w:rFonts w:ascii="Times New Roman" w:eastAsia="Times New Roman" w:hAnsi="Times New Roman" w:cs="Times New Roman"/>
                <w:snapToGrid w:val="0"/>
                <w:sz w:val="20"/>
                <w:szCs w:val="20"/>
              </w:rPr>
            </w:pPr>
          </w:p>
        </w:tc>
        <w:tc>
          <w:tcPr>
            <w:tcW w:w="56" w:type="pct"/>
          </w:tcPr>
          <w:p w14:paraId="73D34F65" w14:textId="77777777" w:rsidR="009D7603" w:rsidRPr="000940BB" w:rsidRDefault="009D7603" w:rsidP="009D7603">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0C99B90D" w14:textId="77777777" w:rsidR="009D7603" w:rsidRPr="000940BB" w:rsidRDefault="009D7603" w:rsidP="009D7603">
            <w:pPr>
              <w:spacing w:line="280" w:lineRule="exact"/>
              <w:jc w:val="center"/>
              <w:rPr>
                <w:rFonts w:ascii="Times New Roman" w:eastAsia="Times New Roman" w:hAnsi="Times New Roman" w:cs="Times New Roman"/>
                <w:snapToGrid w:val="0"/>
                <w:sz w:val="20"/>
                <w:szCs w:val="20"/>
              </w:rPr>
            </w:pPr>
          </w:p>
        </w:tc>
        <w:tc>
          <w:tcPr>
            <w:tcW w:w="60" w:type="pct"/>
          </w:tcPr>
          <w:p w14:paraId="005CD5CF" w14:textId="77777777" w:rsidR="009D7603" w:rsidRPr="000940BB" w:rsidRDefault="009D7603" w:rsidP="009D7603">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tcPr>
          <w:p w14:paraId="04830E84" w14:textId="77777777" w:rsidR="009D7603" w:rsidRPr="000940BB" w:rsidRDefault="009D7603" w:rsidP="009D7603">
            <w:pPr>
              <w:tabs>
                <w:tab w:val="decimal" w:pos="910"/>
              </w:tabs>
              <w:autoSpaceDE w:val="0"/>
              <w:autoSpaceDN w:val="0"/>
              <w:spacing w:line="280" w:lineRule="exact"/>
              <w:ind w:right="43"/>
              <w:rPr>
                <w:rFonts w:ascii="Times New Roman" w:eastAsia="Times New Roman" w:hAnsi="Times New Roman" w:cs="Times New Roman"/>
                <w:snapToGrid w:val="0"/>
                <w:sz w:val="20"/>
                <w:szCs w:val="20"/>
              </w:rPr>
            </w:pPr>
          </w:p>
        </w:tc>
        <w:tc>
          <w:tcPr>
            <w:tcW w:w="70" w:type="pct"/>
          </w:tcPr>
          <w:p w14:paraId="32D086CB" w14:textId="77777777" w:rsidR="009D7603" w:rsidRPr="000940BB" w:rsidRDefault="009D7603" w:rsidP="009D7603">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tcPr>
          <w:p w14:paraId="04CFDB60" w14:textId="77777777" w:rsidR="009D7603" w:rsidRPr="000940BB" w:rsidRDefault="009D7603" w:rsidP="009D7603">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p>
        </w:tc>
      </w:tr>
      <w:tr w:rsidR="009D7603" w:rsidRPr="000940BB" w14:paraId="16A38D81" w14:textId="77777777" w:rsidTr="002633B5">
        <w:trPr>
          <w:trHeight w:val="63"/>
        </w:trPr>
        <w:tc>
          <w:tcPr>
            <w:tcW w:w="2312" w:type="pct"/>
            <w:vAlign w:val="bottom"/>
          </w:tcPr>
          <w:p w14:paraId="3AC04C68" w14:textId="7354EB66" w:rsidR="009D7603" w:rsidRPr="000940BB" w:rsidRDefault="009D7603" w:rsidP="009D7603">
            <w:pPr>
              <w:autoSpaceDE w:val="0"/>
              <w:autoSpaceDN w:val="0"/>
              <w:spacing w:line="280" w:lineRule="exact"/>
              <w:ind w:left="342" w:right="43"/>
              <w:jc w:val="both"/>
              <w:rPr>
                <w:rFonts w:ascii="Times New Roman" w:eastAsia="Times New Roman" w:hAnsi="Times New Roman" w:cs="Times New Roman"/>
                <w:b/>
                <w:bCs/>
                <w:snapToGrid w:val="0"/>
                <w:sz w:val="20"/>
                <w:szCs w:val="20"/>
              </w:rPr>
            </w:pPr>
            <w:r w:rsidRPr="000940BB">
              <w:rPr>
                <w:rFonts w:ascii="Times New Roman" w:eastAsia="Times New Roman" w:hAnsi="Times New Roman" w:cs="Times New Roman"/>
                <w:snapToGrid w:val="0"/>
                <w:sz w:val="20"/>
                <w:szCs w:val="20"/>
              </w:rPr>
              <w:t>The Villa (Hua Hin) Co., Ltd.</w:t>
            </w:r>
          </w:p>
        </w:tc>
        <w:tc>
          <w:tcPr>
            <w:tcW w:w="657" w:type="pct"/>
          </w:tcPr>
          <w:p w14:paraId="7E3FF67D" w14:textId="67156452" w:rsidR="009D7603" w:rsidRPr="000940BB" w:rsidRDefault="009D7603" w:rsidP="009D7603">
            <w:pPr>
              <w:spacing w:line="280" w:lineRule="exact"/>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56" w:type="pct"/>
          </w:tcPr>
          <w:p w14:paraId="76E008E7" w14:textId="77777777" w:rsidR="009D7603" w:rsidRPr="000940BB" w:rsidRDefault="009D7603" w:rsidP="009D7603">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0BC26A8D" w14:textId="730CD66D" w:rsidR="009D7603" w:rsidRPr="000940BB" w:rsidRDefault="009D7603" w:rsidP="009D7603">
            <w:pPr>
              <w:spacing w:line="280" w:lineRule="exact"/>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60" w:type="pct"/>
          </w:tcPr>
          <w:p w14:paraId="3C7E549A" w14:textId="77777777" w:rsidR="009D7603" w:rsidRPr="000940BB" w:rsidRDefault="009D7603" w:rsidP="009D7603">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vAlign w:val="bottom"/>
          </w:tcPr>
          <w:p w14:paraId="55806652" w14:textId="37FFAFCF" w:rsidR="009D7603" w:rsidRPr="000940BB" w:rsidRDefault="009D7603" w:rsidP="009D7603">
            <w:pPr>
              <w:tabs>
                <w:tab w:val="decimal" w:pos="910"/>
              </w:tabs>
              <w:autoSpaceDE w:val="0"/>
              <w:autoSpaceDN w:val="0"/>
              <w:spacing w:line="280" w:lineRule="exact"/>
              <w:ind w:right="43"/>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30</w:t>
            </w:r>
          </w:p>
        </w:tc>
        <w:tc>
          <w:tcPr>
            <w:tcW w:w="70" w:type="pct"/>
          </w:tcPr>
          <w:p w14:paraId="39E2317B" w14:textId="77777777" w:rsidR="009D7603" w:rsidRPr="000940BB" w:rsidRDefault="009D7603" w:rsidP="009D7603">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vAlign w:val="bottom"/>
          </w:tcPr>
          <w:p w14:paraId="3590FF6B" w14:textId="256F2B99" w:rsidR="009D7603" w:rsidRPr="000940BB" w:rsidRDefault="009D7603" w:rsidP="009D7603">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r w:rsidRPr="000940BB">
              <w:rPr>
                <w:rFonts w:ascii="Times New Roman" w:hAnsi="Times New Roman" w:cs="Angsana New"/>
                <w:sz w:val="20"/>
                <w:szCs w:val="20"/>
                <w:lang w:val="en-US"/>
              </w:rPr>
              <w:t>169</w:t>
            </w:r>
          </w:p>
        </w:tc>
      </w:tr>
      <w:tr w:rsidR="009D7603" w:rsidRPr="000940BB" w14:paraId="4187E672" w14:textId="77777777" w:rsidTr="002633B5">
        <w:trPr>
          <w:trHeight w:val="63"/>
        </w:trPr>
        <w:tc>
          <w:tcPr>
            <w:tcW w:w="2312" w:type="pct"/>
            <w:vAlign w:val="bottom"/>
          </w:tcPr>
          <w:p w14:paraId="3ED9D488" w14:textId="1EE1BF97" w:rsidR="009D7603" w:rsidRPr="000940BB" w:rsidRDefault="009D7603" w:rsidP="009D7603">
            <w:pPr>
              <w:autoSpaceDE w:val="0"/>
              <w:autoSpaceDN w:val="0"/>
              <w:spacing w:line="280" w:lineRule="exact"/>
              <w:ind w:left="342" w:right="43"/>
              <w:jc w:val="both"/>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Ever City Development Co., Ltd.</w:t>
            </w:r>
          </w:p>
        </w:tc>
        <w:tc>
          <w:tcPr>
            <w:tcW w:w="657" w:type="pct"/>
          </w:tcPr>
          <w:p w14:paraId="45BB3E45" w14:textId="3AB68770" w:rsidR="009D7603" w:rsidRPr="000940BB" w:rsidRDefault="009D7603" w:rsidP="009D7603">
            <w:pPr>
              <w:spacing w:line="280" w:lineRule="exact"/>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56" w:type="pct"/>
          </w:tcPr>
          <w:p w14:paraId="3B50C73E" w14:textId="77777777" w:rsidR="009D7603" w:rsidRPr="000940BB" w:rsidRDefault="009D7603" w:rsidP="009D7603">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24F857C3" w14:textId="4E8B0B55" w:rsidR="009D7603" w:rsidRPr="000940BB" w:rsidRDefault="009D7603" w:rsidP="009D7603">
            <w:pPr>
              <w:spacing w:line="280" w:lineRule="exact"/>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60" w:type="pct"/>
          </w:tcPr>
          <w:p w14:paraId="664B9D31" w14:textId="77777777" w:rsidR="009D7603" w:rsidRPr="000940BB" w:rsidRDefault="009D7603" w:rsidP="009D7603">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vAlign w:val="bottom"/>
          </w:tcPr>
          <w:p w14:paraId="7DDA5A55" w14:textId="670861ED" w:rsidR="009D7603" w:rsidRPr="000940BB" w:rsidRDefault="009D7603" w:rsidP="009D7603">
            <w:pPr>
              <w:spacing w:line="280" w:lineRule="exact"/>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70" w:type="pct"/>
          </w:tcPr>
          <w:p w14:paraId="3CC8608C" w14:textId="77777777" w:rsidR="009D7603" w:rsidRPr="000940BB" w:rsidRDefault="009D7603" w:rsidP="009D7603">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vAlign w:val="bottom"/>
          </w:tcPr>
          <w:p w14:paraId="6E2CA376" w14:textId="34E85A35" w:rsidR="009D7603" w:rsidRPr="000940BB" w:rsidRDefault="009D7603" w:rsidP="009D7603">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r w:rsidRPr="000940BB">
              <w:rPr>
                <w:rFonts w:ascii="Times New Roman" w:hAnsi="Times New Roman" w:cs="Angsana New"/>
                <w:sz w:val="20"/>
                <w:szCs w:val="20"/>
                <w:lang w:val="en-US"/>
              </w:rPr>
              <w:t>4,747</w:t>
            </w:r>
          </w:p>
        </w:tc>
      </w:tr>
      <w:tr w:rsidR="009D7603" w:rsidRPr="000940BB" w14:paraId="7FA869B8" w14:textId="77777777" w:rsidTr="002633B5">
        <w:trPr>
          <w:trHeight w:val="63"/>
        </w:trPr>
        <w:tc>
          <w:tcPr>
            <w:tcW w:w="2312" w:type="pct"/>
            <w:vAlign w:val="bottom"/>
          </w:tcPr>
          <w:p w14:paraId="7DF3D187" w14:textId="55601328" w:rsidR="009D7603" w:rsidRPr="000940BB" w:rsidRDefault="009D7603" w:rsidP="009D7603">
            <w:pPr>
              <w:autoSpaceDE w:val="0"/>
              <w:autoSpaceDN w:val="0"/>
              <w:spacing w:line="280" w:lineRule="exact"/>
              <w:ind w:left="342" w:right="43"/>
              <w:jc w:val="both"/>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Bangkok Ever Development Co., Ltd.</w:t>
            </w:r>
          </w:p>
        </w:tc>
        <w:tc>
          <w:tcPr>
            <w:tcW w:w="657" w:type="pct"/>
          </w:tcPr>
          <w:p w14:paraId="0DBA1B70" w14:textId="0776B1E0" w:rsidR="009D7603" w:rsidRPr="000940BB" w:rsidRDefault="009D7603" w:rsidP="009D7603">
            <w:pPr>
              <w:spacing w:line="280" w:lineRule="exact"/>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56" w:type="pct"/>
          </w:tcPr>
          <w:p w14:paraId="37BB40AD" w14:textId="77777777" w:rsidR="009D7603" w:rsidRPr="000940BB" w:rsidRDefault="009D7603" w:rsidP="009D7603">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25ACEE0A" w14:textId="473E9FE8" w:rsidR="009D7603" w:rsidRPr="000940BB" w:rsidRDefault="009D7603" w:rsidP="009D7603">
            <w:pPr>
              <w:spacing w:line="280" w:lineRule="exact"/>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60" w:type="pct"/>
          </w:tcPr>
          <w:p w14:paraId="7634AA28" w14:textId="77777777" w:rsidR="009D7603" w:rsidRPr="000940BB" w:rsidRDefault="009D7603" w:rsidP="009D7603">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vAlign w:val="bottom"/>
          </w:tcPr>
          <w:p w14:paraId="5D70A708" w14:textId="0B4C194B" w:rsidR="009D7603" w:rsidRPr="000940BB" w:rsidRDefault="009D7603" w:rsidP="009D7603">
            <w:pPr>
              <w:tabs>
                <w:tab w:val="decimal" w:pos="910"/>
              </w:tabs>
              <w:autoSpaceDE w:val="0"/>
              <w:autoSpaceDN w:val="0"/>
              <w:spacing w:line="280" w:lineRule="exact"/>
              <w:ind w:right="43"/>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2,956</w:t>
            </w:r>
          </w:p>
        </w:tc>
        <w:tc>
          <w:tcPr>
            <w:tcW w:w="70" w:type="pct"/>
          </w:tcPr>
          <w:p w14:paraId="45C4CA54" w14:textId="77777777" w:rsidR="009D7603" w:rsidRPr="000940BB" w:rsidRDefault="009D7603" w:rsidP="009D7603">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vAlign w:val="bottom"/>
          </w:tcPr>
          <w:p w14:paraId="2992CBFD" w14:textId="50D983FC" w:rsidR="009D7603" w:rsidRPr="000940BB" w:rsidRDefault="009D7603" w:rsidP="009D7603">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r w:rsidRPr="000940BB">
              <w:rPr>
                <w:rFonts w:ascii="Times New Roman" w:hAnsi="Times New Roman" w:cs="Angsana New"/>
                <w:sz w:val="20"/>
                <w:szCs w:val="20"/>
                <w:lang w:val="en-US"/>
              </w:rPr>
              <w:t>2,954</w:t>
            </w:r>
          </w:p>
        </w:tc>
      </w:tr>
      <w:tr w:rsidR="009D7603" w:rsidRPr="000940BB" w14:paraId="351AC5DF" w14:textId="77777777" w:rsidTr="002633B5">
        <w:trPr>
          <w:trHeight w:val="63"/>
        </w:trPr>
        <w:tc>
          <w:tcPr>
            <w:tcW w:w="2312" w:type="pct"/>
            <w:vAlign w:val="bottom"/>
          </w:tcPr>
          <w:p w14:paraId="0DF1B97D" w14:textId="7D4AD436" w:rsidR="009D7603" w:rsidRPr="000940BB" w:rsidRDefault="009D7603" w:rsidP="009D7603">
            <w:pPr>
              <w:autoSpaceDE w:val="0"/>
              <w:autoSpaceDN w:val="0"/>
              <w:spacing w:line="280" w:lineRule="exact"/>
              <w:ind w:left="342" w:right="43"/>
              <w:jc w:val="both"/>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My Avenue Co., Ltd.</w:t>
            </w:r>
          </w:p>
        </w:tc>
        <w:tc>
          <w:tcPr>
            <w:tcW w:w="657" w:type="pct"/>
          </w:tcPr>
          <w:p w14:paraId="0D659C3F" w14:textId="6F929E36" w:rsidR="009D7603" w:rsidRPr="000940BB" w:rsidRDefault="009D7603" w:rsidP="009D7603">
            <w:pPr>
              <w:spacing w:line="280" w:lineRule="exact"/>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56" w:type="pct"/>
          </w:tcPr>
          <w:p w14:paraId="0E27DA55" w14:textId="77777777" w:rsidR="009D7603" w:rsidRPr="000940BB" w:rsidRDefault="009D7603" w:rsidP="009D7603">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29EFA042" w14:textId="488973ED" w:rsidR="009D7603" w:rsidRPr="000940BB" w:rsidRDefault="009D7603" w:rsidP="009D7603">
            <w:pPr>
              <w:spacing w:line="280" w:lineRule="exact"/>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60" w:type="pct"/>
          </w:tcPr>
          <w:p w14:paraId="68E3D259" w14:textId="77777777" w:rsidR="009D7603" w:rsidRPr="000940BB" w:rsidRDefault="009D7603" w:rsidP="009D7603">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vAlign w:val="bottom"/>
          </w:tcPr>
          <w:p w14:paraId="0709A063" w14:textId="377B1BAD" w:rsidR="009D7603" w:rsidRPr="000940BB" w:rsidRDefault="009D7603" w:rsidP="009D7603">
            <w:pPr>
              <w:tabs>
                <w:tab w:val="decimal" w:pos="910"/>
              </w:tabs>
              <w:autoSpaceDE w:val="0"/>
              <w:autoSpaceDN w:val="0"/>
              <w:spacing w:line="280" w:lineRule="exact"/>
              <w:ind w:right="43"/>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48</w:t>
            </w:r>
          </w:p>
        </w:tc>
        <w:tc>
          <w:tcPr>
            <w:tcW w:w="70" w:type="pct"/>
          </w:tcPr>
          <w:p w14:paraId="175AB9B4" w14:textId="77777777" w:rsidR="009D7603" w:rsidRPr="000940BB" w:rsidRDefault="009D7603" w:rsidP="009D7603">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vAlign w:val="bottom"/>
          </w:tcPr>
          <w:p w14:paraId="0E92E9AA" w14:textId="43A9477E" w:rsidR="009D7603" w:rsidRPr="000940BB" w:rsidRDefault="009D7603" w:rsidP="009D7603">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r w:rsidRPr="000940BB">
              <w:rPr>
                <w:rFonts w:ascii="Times New Roman" w:hAnsi="Times New Roman" w:cs="Angsana New"/>
                <w:sz w:val="20"/>
                <w:szCs w:val="20"/>
                <w:lang w:val="en-US"/>
              </w:rPr>
              <w:t>46</w:t>
            </w:r>
          </w:p>
        </w:tc>
      </w:tr>
      <w:tr w:rsidR="009D7603" w:rsidRPr="000940BB" w14:paraId="045A312A" w14:textId="77777777" w:rsidTr="002633B5">
        <w:trPr>
          <w:trHeight w:val="63"/>
        </w:trPr>
        <w:tc>
          <w:tcPr>
            <w:tcW w:w="2312" w:type="pct"/>
            <w:vAlign w:val="bottom"/>
          </w:tcPr>
          <w:p w14:paraId="64B3E103" w14:textId="48B58E27" w:rsidR="009D7603" w:rsidRPr="000940BB" w:rsidRDefault="009D7603" w:rsidP="009D7603">
            <w:pPr>
              <w:autoSpaceDE w:val="0"/>
              <w:autoSpaceDN w:val="0"/>
              <w:spacing w:line="280" w:lineRule="exact"/>
              <w:ind w:left="342" w:right="43"/>
              <w:jc w:val="both"/>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My Hospital Co., Ltd.</w:t>
            </w:r>
          </w:p>
        </w:tc>
        <w:tc>
          <w:tcPr>
            <w:tcW w:w="657" w:type="pct"/>
          </w:tcPr>
          <w:p w14:paraId="63CC0AAD" w14:textId="66CC7487" w:rsidR="009D7603" w:rsidRPr="000940BB" w:rsidRDefault="009D7603" w:rsidP="009D7603">
            <w:pPr>
              <w:spacing w:line="280" w:lineRule="exact"/>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56" w:type="pct"/>
          </w:tcPr>
          <w:p w14:paraId="25C27FD7" w14:textId="77777777" w:rsidR="009D7603" w:rsidRPr="000940BB" w:rsidRDefault="009D7603" w:rsidP="009D7603">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31AF31A6" w14:textId="5C313379" w:rsidR="009D7603" w:rsidRPr="000940BB" w:rsidRDefault="009D7603" w:rsidP="009D7603">
            <w:pPr>
              <w:spacing w:line="280" w:lineRule="exact"/>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60" w:type="pct"/>
          </w:tcPr>
          <w:p w14:paraId="29107F47" w14:textId="77777777" w:rsidR="009D7603" w:rsidRPr="000940BB" w:rsidRDefault="009D7603" w:rsidP="009D7603">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vAlign w:val="bottom"/>
          </w:tcPr>
          <w:p w14:paraId="78EF95B0" w14:textId="599CBCCB" w:rsidR="009D7603" w:rsidRPr="000940BB" w:rsidRDefault="009D7603" w:rsidP="009D7603">
            <w:pPr>
              <w:tabs>
                <w:tab w:val="decimal" w:pos="910"/>
              </w:tabs>
              <w:autoSpaceDE w:val="0"/>
              <w:autoSpaceDN w:val="0"/>
              <w:spacing w:line="280" w:lineRule="exact"/>
              <w:ind w:right="43"/>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4,876</w:t>
            </w:r>
          </w:p>
        </w:tc>
        <w:tc>
          <w:tcPr>
            <w:tcW w:w="70" w:type="pct"/>
          </w:tcPr>
          <w:p w14:paraId="1A4E8B68" w14:textId="77777777" w:rsidR="009D7603" w:rsidRPr="000940BB" w:rsidRDefault="009D7603" w:rsidP="009D7603">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vAlign w:val="bottom"/>
          </w:tcPr>
          <w:p w14:paraId="5246E208" w14:textId="50288AA8" w:rsidR="009D7603" w:rsidRPr="000940BB" w:rsidRDefault="009D7603" w:rsidP="009D7603">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r w:rsidRPr="000940BB">
              <w:rPr>
                <w:rFonts w:ascii="Times New Roman" w:hAnsi="Times New Roman" w:cs="Angsana New"/>
                <w:sz w:val="20"/>
                <w:szCs w:val="20"/>
                <w:lang w:val="en-US"/>
              </w:rPr>
              <w:t>5,202</w:t>
            </w:r>
          </w:p>
        </w:tc>
      </w:tr>
      <w:tr w:rsidR="009D7603" w:rsidRPr="000940BB" w14:paraId="74C8257A" w14:textId="77777777" w:rsidTr="00AF3C53">
        <w:trPr>
          <w:trHeight w:val="63"/>
        </w:trPr>
        <w:tc>
          <w:tcPr>
            <w:tcW w:w="2312" w:type="pct"/>
            <w:vAlign w:val="bottom"/>
          </w:tcPr>
          <w:p w14:paraId="7EE44658" w14:textId="77777777" w:rsidR="009D7603" w:rsidRPr="000940BB" w:rsidRDefault="009D7603" w:rsidP="009D7603">
            <w:pPr>
              <w:autoSpaceDE w:val="0"/>
              <w:autoSpaceDN w:val="0"/>
              <w:spacing w:line="280" w:lineRule="exact"/>
              <w:ind w:left="342" w:right="43"/>
              <w:jc w:val="both"/>
              <w:rPr>
                <w:rFonts w:ascii="Times New Roman" w:eastAsia="Times New Roman" w:hAnsi="Times New Roman" w:cs="Times New Roman"/>
                <w:snapToGrid w:val="0"/>
                <w:sz w:val="20"/>
                <w:szCs w:val="20"/>
              </w:rPr>
            </w:pPr>
          </w:p>
        </w:tc>
        <w:tc>
          <w:tcPr>
            <w:tcW w:w="657" w:type="pct"/>
          </w:tcPr>
          <w:p w14:paraId="166BA48B" w14:textId="77777777" w:rsidR="009D7603" w:rsidRPr="000940BB" w:rsidRDefault="009D7603" w:rsidP="009D7603">
            <w:pPr>
              <w:spacing w:line="280" w:lineRule="exact"/>
              <w:jc w:val="center"/>
              <w:rPr>
                <w:rFonts w:ascii="Times New Roman" w:eastAsia="Times New Roman" w:hAnsi="Times New Roman" w:cs="Times New Roman"/>
                <w:snapToGrid w:val="0"/>
                <w:sz w:val="20"/>
                <w:szCs w:val="20"/>
              </w:rPr>
            </w:pPr>
          </w:p>
        </w:tc>
        <w:tc>
          <w:tcPr>
            <w:tcW w:w="56" w:type="pct"/>
          </w:tcPr>
          <w:p w14:paraId="3A9424AA" w14:textId="77777777" w:rsidR="009D7603" w:rsidRPr="000940BB" w:rsidRDefault="009D7603" w:rsidP="009D7603">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604F6220" w14:textId="77777777" w:rsidR="009D7603" w:rsidRPr="000940BB" w:rsidRDefault="009D7603" w:rsidP="009D7603">
            <w:pPr>
              <w:spacing w:line="280" w:lineRule="exact"/>
              <w:jc w:val="center"/>
              <w:rPr>
                <w:rFonts w:ascii="Times New Roman" w:eastAsia="Times New Roman" w:hAnsi="Times New Roman" w:cs="Times New Roman"/>
                <w:snapToGrid w:val="0"/>
                <w:sz w:val="20"/>
                <w:szCs w:val="20"/>
              </w:rPr>
            </w:pPr>
          </w:p>
        </w:tc>
        <w:tc>
          <w:tcPr>
            <w:tcW w:w="60" w:type="pct"/>
          </w:tcPr>
          <w:p w14:paraId="607453B1" w14:textId="77777777" w:rsidR="009D7603" w:rsidRPr="000940BB" w:rsidRDefault="009D7603" w:rsidP="009D7603">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tcPr>
          <w:p w14:paraId="69BBA6FB" w14:textId="77777777" w:rsidR="009D7603" w:rsidRPr="000940BB" w:rsidRDefault="009D7603" w:rsidP="009D7603">
            <w:pPr>
              <w:tabs>
                <w:tab w:val="decimal" w:pos="910"/>
              </w:tabs>
              <w:autoSpaceDE w:val="0"/>
              <w:autoSpaceDN w:val="0"/>
              <w:spacing w:line="280" w:lineRule="exact"/>
              <w:ind w:right="43"/>
              <w:rPr>
                <w:rFonts w:ascii="Times New Roman" w:eastAsia="Times New Roman" w:hAnsi="Times New Roman" w:cs="Times New Roman"/>
                <w:snapToGrid w:val="0"/>
                <w:sz w:val="20"/>
                <w:szCs w:val="20"/>
              </w:rPr>
            </w:pPr>
          </w:p>
        </w:tc>
        <w:tc>
          <w:tcPr>
            <w:tcW w:w="70" w:type="pct"/>
          </w:tcPr>
          <w:p w14:paraId="5F01EAC9" w14:textId="77777777" w:rsidR="009D7603" w:rsidRPr="000940BB" w:rsidRDefault="009D7603" w:rsidP="009D7603">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tcPr>
          <w:p w14:paraId="679907AB" w14:textId="77777777" w:rsidR="009D7603" w:rsidRPr="000940BB" w:rsidRDefault="009D7603" w:rsidP="009D7603">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p>
        </w:tc>
      </w:tr>
      <w:tr w:rsidR="009D7603" w:rsidRPr="000940BB" w14:paraId="12080C5D" w14:textId="77777777" w:rsidTr="003367E7">
        <w:trPr>
          <w:trHeight w:val="63"/>
        </w:trPr>
        <w:tc>
          <w:tcPr>
            <w:tcW w:w="2312" w:type="pct"/>
            <w:vAlign w:val="center"/>
          </w:tcPr>
          <w:p w14:paraId="17558F1F" w14:textId="77777777" w:rsidR="009D7603" w:rsidRPr="000940BB" w:rsidRDefault="009D7603" w:rsidP="009D7603">
            <w:pPr>
              <w:autoSpaceDE w:val="0"/>
              <w:autoSpaceDN w:val="0"/>
              <w:spacing w:line="280" w:lineRule="exact"/>
              <w:ind w:right="43" w:firstLine="135"/>
              <w:jc w:val="both"/>
              <w:rPr>
                <w:rFonts w:ascii="Times New Roman" w:eastAsia="Times New Roman" w:hAnsi="Times New Roman" w:cs="Times New Roman"/>
                <w:snapToGrid w:val="0"/>
                <w:sz w:val="20"/>
                <w:szCs w:val="20"/>
              </w:rPr>
            </w:pPr>
            <w:r w:rsidRPr="000940BB">
              <w:rPr>
                <w:rFonts w:ascii="Times New Roman" w:eastAsia="Times New Roman" w:hAnsi="Times New Roman" w:cs="Times New Roman"/>
                <w:b/>
                <w:bCs/>
                <w:snapToGrid w:val="0"/>
                <w:sz w:val="20"/>
                <w:szCs w:val="20"/>
              </w:rPr>
              <w:t>Interest expenses</w:t>
            </w:r>
          </w:p>
        </w:tc>
        <w:tc>
          <w:tcPr>
            <w:tcW w:w="657" w:type="pct"/>
          </w:tcPr>
          <w:p w14:paraId="48604661" w14:textId="77777777" w:rsidR="009D7603" w:rsidRPr="000940BB" w:rsidRDefault="009D7603" w:rsidP="009D7603">
            <w:pPr>
              <w:spacing w:line="280" w:lineRule="exact"/>
              <w:jc w:val="center"/>
              <w:rPr>
                <w:rFonts w:ascii="Times New Roman" w:eastAsia="Times New Roman" w:hAnsi="Times New Roman" w:cs="Times New Roman"/>
                <w:snapToGrid w:val="0"/>
                <w:sz w:val="20"/>
                <w:szCs w:val="20"/>
              </w:rPr>
            </w:pPr>
          </w:p>
        </w:tc>
        <w:tc>
          <w:tcPr>
            <w:tcW w:w="56" w:type="pct"/>
          </w:tcPr>
          <w:p w14:paraId="3078DC94" w14:textId="77777777" w:rsidR="009D7603" w:rsidRPr="000940BB" w:rsidRDefault="009D7603" w:rsidP="009D7603">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27B2FA20" w14:textId="77777777" w:rsidR="009D7603" w:rsidRPr="000940BB" w:rsidRDefault="009D7603" w:rsidP="009D7603">
            <w:pPr>
              <w:spacing w:line="280" w:lineRule="exact"/>
              <w:jc w:val="center"/>
              <w:rPr>
                <w:rFonts w:ascii="Times New Roman" w:eastAsia="Times New Roman" w:hAnsi="Times New Roman" w:cs="Times New Roman"/>
                <w:snapToGrid w:val="0"/>
                <w:sz w:val="20"/>
                <w:szCs w:val="20"/>
              </w:rPr>
            </w:pPr>
          </w:p>
        </w:tc>
        <w:tc>
          <w:tcPr>
            <w:tcW w:w="60" w:type="pct"/>
          </w:tcPr>
          <w:p w14:paraId="183267BB" w14:textId="77777777" w:rsidR="009D7603" w:rsidRPr="000940BB" w:rsidRDefault="009D7603" w:rsidP="009D7603">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tcPr>
          <w:p w14:paraId="60C23D0F" w14:textId="77777777" w:rsidR="009D7603" w:rsidRPr="000940BB" w:rsidRDefault="009D7603" w:rsidP="009D7603">
            <w:pPr>
              <w:tabs>
                <w:tab w:val="decimal" w:pos="910"/>
              </w:tabs>
              <w:autoSpaceDE w:val="0"/>
              <w:autoSpaceDN w:val="0"/>
              <w:spacing w:line="280" w:lineRule="exact"/>
              <w:ind w:right="43"/>
              <w:rPr>
                <w:rFonts w:ascii="Times New Roman" w:eastAsia="Times New Roman" w:hAnsi="Times New Roman" w:cs="Times New Roman"/>
                <w:snapToGrid w:val="0"/>
                <w:sz w:val="20"/>
                <w:szCs w:val="20"/>
              </w:rPr>
            </w:pPr>
          </w:p>
        </w:tc>
        <w:tc>
          <w:tcPr>
            <w:tcW w:w="70" w:type="pct"/>
          </w:tcPr>
          <w:p w14:paraId="16AD5745" w14:textId="77777777" w:rsidR="009D7603" w:rsidRPr="000940BB" w:rsidRDefault="009D7603" w:rsidP="009D7603">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tcPr>
          <w:p w14:paraId="12F9BE59" w14:textId="77777777" w:rsidR="009D7603" w:rsidRPr="000940BB" w:rsidRDefault="009D7603" w:rsidP="009D7603">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p>
        </w:tc>
      </w:tr>
      <w:tr w:rsidR="009D7603" w:rsidRPr="000940BB" w14:paraId="04E3BCB3" w14:textId="77777777" w:rsidTr="002633B5">
        <w:trPr>
          <w:trHeight w:val="63"/>
        </w:trPr>
        <w:tc>
          <w:tcPr>
            <w:tcW w:w="2312" w:type="pct"/>
            <w:vAlign w:val="center"/>
          </w:tcPr>
          <w:p w14:paraId="59CF0FD2" w14:textId="77777777" w:rsidR="009D7603" w:rsidRPr="000940BB" w:rsidRDefault="009D7603" w:rsidP="009D7603">
            <w:pPr>
              <w:autoSpaceDE w:val="0"/>
              <w:autoSpaceDN w:val="0"/>
              <w:spacing w:line="280" w:lineRule="exact"/>
              <w:ind w:left="342" w:right="43"/>
              <w:jc w:val="both"/>
              <w:rPr>
                <w:rFonts w:ascii="Times New Roman" w:eastAsia="Times New Roman" w:hAnsi="Times New Roman" w:cs="Times New Roman"/>
                <w:snapToGrid w:val="0"/>
                <w:sz w:val="20"/>
                <w:szCs w:val="20"/>
              </w:rPr>
            </w:pPr>
            <w:proofErr w:type="spellStart"/>
            <w:r w:rsidRPr="000940BB">
              <w:rPr>
                <w:rFonts w:ascii="Times New Roman" w:eastAsia="Times New Roman" w:hAnsi="Times New Roman" w:cs="Times New Roman"/>
                <w:snapToGrid w:val="0"/>
                <w:sz w:val="20"/>
                <w:szCs w:val="20"/>
              </w:rPr>
              <w:t>Nattanant</w:t>
            </w:r>
            <w:proofErr w:type="spellEnd"/>
            <w:r w:rsidRPr="000940BB">
              <w:rPr>
                <w:rFonts w:ascii="Times New Roman" w:eastAsia="Times New Roman" w:hAnsi="Times New Roman" w:cs="Times New Roman"/>
                <w:snapToGrid w:val="0"/>
                <w:sz w:val="20"/>
                <w:szCs w:val="20"/>
              </w:rPr>
              <w:t xml:space="preserve"> Development Co., Ltd.</w:t>
            </w:r>
          </w:p>
        </w:tc>
        <w:tc>
          <w:tcPr>
            <w:tcW w:w="657" w:type="pct"/>
          </w:tcPr>
          <w:p w14:paraId="779EC26D" w14:textId="23B0CE24" w:rsidR="009D7603" w:rsidRPr="000940BB" w:rsidRDefault="009D7603" w:rsidP="009D7603">
            <w:pPr>
              <w:spacing w:line="280" w:lineRule="exact"/>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56" w:type="pct"/>
          </w:tcPr>
          <w:p w14:paraId="2095D951" w14:textId="77777777" w:rsidR="009D7603" w:rsidRPr="000940BB" w:rsidRDefault="009D7603" w:rsidP="009D7603">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2FBECCDF" w14:textId="0B2D1701" w:rsidR="009D7603" w:rsidRPr="000940BB" w:rsidRDefault="009D7603" w:rsidP="009D7603">
            <w:pPr>
              <w:spacing w:line="280" w:lineRule="exact"/>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60" w:type="pct"/>
          </w:tcPr>
          <w:p w14:paraId="45C655B0" w14:textId="77777777" w:rsidR="009D7603" w:rsidRPr="000940BB" w:rsidRDefault="009D7603" w:rsidP="009D7603">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vAlign w:val="bottom"/>
          </w:tcPr>
          <w:p w14:paraId="64D21023" w14:textId="7F6C6F54" w:rsidR="009D7603" w:rsidRPr="000940BB" w:rsidRDefault="009D7603" w:rsidP="009D7603">
            <w:pPr>
              <w:tabs>
                <w:tab w:val="decimal" w:pos="910"/>
              </w:tabs>
              <w:autoSpaceDE w:val="0"/>
              <w:autoSpaceDN w:val="0"/>
              <w:spacing w:line="280" w:lineRule="exact"/>
              <w:ind w:right="43"/>
              <w:rPr>
                <w:rFonts w:ascii="Times New Roman" w:hAnsi="Times New Roman" w:cs="Times New Roman"/>
                <w:sz w:val="20"/>
                <w:szCs w:val="20"/>
                <w:lang w:val="en-US"/>
              </w:rPr>
            </w:pPr>
            <w:r w:rsidRPr="000940BB">
              <w:rPr>
                <w:rFonts w:ascii="Times New Roman" w:hAnsi="Times New Roman" w:cs="Times New Roman"/>
                <w:sz w:val="20"/>
                <w:szCs w:val="20"/>
                <w:lang w:val="en-US"/>
              </w:rPr>
              <w:t>1,613</w:t>
            </w:r>
          </w:p>
        </w:tc>
        <w:tc>
          <w:tcPr>
            <w:tcW w:w="70" w:type="pct"/>
          </w:tcPr>
          <w:p w14:paraId="69C1E854" w14:textId="77777777" w:rsidR="009D7603" w:rsidRPr="000940BB" w:rsidRDefault="009D7603" w:rsidP="009D7603">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tcPr>
          <w:p w14:paraId="4EFAC1A5" w14:textId="637382D4" w:rsidR="009D7603" w:rsidRPr="000940BB" w:rsidRDefault="009D7603" w:rsidP="009D7603">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r w:rsidRPr="000940BB">
              <w:rPr>
                <w:rFonts w:ascii="Times New Roman" w:hAnsi="Times New Roman" w:cs="Angsana New"/>
                <w:sz w:val="20"/>
                <w:szCs w:val="20"/>
                <w:lang w:val="en-US"/>
              </w:rPr>
              <w:t>1,624</w:t>
            </w:r>
          </w:p>
        </w:tc>
      </w:tr>
      <w:tr w:rsidR="009D7603" w:rsidRPr="000940BB" w14:paraId="4D57E0F3" w14:textId="77777777" w:rsidTr="002633B5">
        <w:trPr>
          <w:trHeight w:val="63"/>
        </w:trPr>
        <w:tc>
          <w:tcPr>
            <w:tcW w:w="2312" w:type="pct"/>
            <w:vAlign w:val="center"/>
          </w:tcPr>
          <w:p w14:paraId="2FCAC5C4" w14:textId="77777777" w:rsidR="009D7603" w:rsidRPr="000940BB" w:rsidRDefault="009D7603" w:rsidP="009D7603">
            <w:pPr>
              <w:autoSpaceDE w:val="0"/>
              <w:autoSpaceDN w:val="0"/>
              <w:spacing w:line="280" w:lineRule="exact"/>
              <w:ind w:left="342" w:right="43"/>
              <w:jc w:val="both"/>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My Resort Holding Co., Ltd.</w:t>
            </w:r>
          </w:p>
        </w:tc>
        <w:tc>
          <w:tcPr>
            <w:tcW w:w="657" w:type="pct"/>
          </w:tcPr>
          <w:p w14:paraId="1111C686" w14:textId="50E10A6D" w:rsidR="009D7603" w:rsidRPr="000940BB" w:rsidRDefault="009D7603" w:rsidP="009D7603">
            <w:pPr>
              <w:spacing w:line="280" w:lineRule="exact"/>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56" w:type="pct"/>
          </w:tcPr>
          <w:p w14:paraId="71F9BFBE" w14:textId="77777777" w:rsidR="009D7603" w:rsidRPr="000940BB" w:rsidRDefault="009D7603" w:rsidP="009D7603">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153DDDA7" w14:textId="5BD83D4E" w:rsidR="009D7603" w:rsidRPr="000940BB" w:rsidRDefault="009D7603" w:rsidP="009D7603">
            <w:pPr>
              <w:spacing w:line="280" w:lineRule="exact"/>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60" w:type="pct"/>
          </w:tcPr>
          <w:p w14:paraId="016D0C70" w14:textId="77777777" w:rsidR="009D7603" w:rsidRPr="000940BB" w:rsidRDefault="009D7603" w:rsidP="009D7603">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vAlign w:val="bottom"/>
          </w:tcPr>
          <w:p w14:paraId="4F82E414" w14:textId="06BE7433" w:rsidR="009D7603" w:rsidRPr="000940BB" w:rsidRDefault="009D7603" w:rsidP="009D7603">
            <w:pPr>
              <w:tabs>
                <w:tab w:val="decimal" w:pos="910"/>
              </w:tabs>
              <w:autoSpaceDE w:val="0"/>
              <w:autoSpaceDN w:val="0"/>
              <w:spacing w:line="280" w:lineRule="exact"/>
              <w:ind w:right="43"/>
              <w:rPr>
                <w:rFonts w:ascii="Times New Roman" w:hAnsi="Times New Roman" w:cs="Times New Roman"/>
                <w:sz w:val="20"/>
                <w:szCs w:val="20"/>
                <w:lang w:val="en-US"/>
              </w:rPr>
            </w:pPr>
            <w:r w:rsidRPr="000940BB">
              <w:rPr>
                <w:rFonts w:ascii="Times New Roman" w:hAnsi="Times New Roman" w:cs="Times New Roman"/>
                <w:sz w:val="20"/>
                <w:szCs w:val="20"/>
                <w:lang w:val="en-US"/>
              </w:rPr>
              <w:t>410</w:t>
            </w:r>
          </w:p>
        </w:tc>
        <w:tc>
          <w:tcPr>
            <w:tcW w:w="70" w:type="pct"/>
          </w:tcPr>
          <w:p w14:paraId="6B74A05E" w14:textId="77777777" w:rsidR="009D7603" w:rsidRPr="000940BB" w:rsidRDefault="009D7603" w:rsidP="009D7603">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tcPr>
          <w:p w14:paraId="743917ED" w14:textId="616EF241" w:rsidR="009D7603" w:rsidRPr="000940BB" w:rsidRDefault="009D7603" w:rsidP="009D7603">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r w:rsidRPr="000940BB">
              <w:rPr>
                <w:rFonts w:ascii="Times New Roman" w:hAnsi="Times New Roman" w:cs="Angsana New"/>
                <w:sz w:val="20"/>
                <w:szCs w:val="20"/>
                <w:lang w:val="en-US"/>
              </w:rPr>
              <w:t>232</w:t>
            </w:r>
          </w:p>
        </w:tc>
      </w:tr>
      <w:tr w:rsidR="009D7603" w:rsidRPr="000940BB" w14:paraId="0637DDBD" w14:textId="77777777" w:rsidTr="002633B5">
        <w:trPr>
          <w:trHeight w:val="63"/>
        </w:trPr>
        <w:tc>
          <w:tcPr>
            <w:tcW w:w="2312" w:type="pct"/>
            <w:vAlign w:val="bottom"/>
          </w:tcPr>
          <w:p w14:paraId="3F5D9BE0" w14:textId="77777777" w:rsidR="009D7603" w:rsidRPr="000940BB" w:rsidRDefault="009D7603" w:rsidP="009D7603">
            <w:pPr>
              <w:autoSpaceDE w:val="0"/>
              <w:autoSpaceDN w:val="0"/>
              <w:spacing w:line="280" w:lineRule="exact"/>
              <w:ind w:left="342" w:right="43"/>
              <w:jc w:val="both"/>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The Villa (Hua Hin) Co., Ltd.</w:t>
            </w:r>
          </w:p>
        </w:tc>
        <w:tc>
          <w:tcPr>
            <w:tcW w:w="657" w:type="pct"/>
          </w:tcPr>
          <w:p w14:paraId="0531B2CD" w14:textId="6459DF26" w:rsidR="009D7603" w:rsidRPr="000940BB" w:rsidRDefault="009D7603" w:rsidP="009D7603">
            <w:pPr>
              <w:spacing w:line="280" w:lineRule="exact"/>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56" w:type="pct"/>
          </w:tcPr>
          <w:p w14:paraId="5EA50E74" w14:textId="77777777" w:rsidR="009D7603" w:rsidRPr="000940BB" w:rsidRDefault="009D7603" w:rsidP="009D7603">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7D2869E1" w14:textId="11B4BF2B" w:rsidR="009D7603" w:rsidRPr="000940BB" w:rsidRDefault="009D7603" w:rsidP="009D7603">
            <w:pPr>
              <w:spacing w:line="280" w:lineRule="exact"/>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60" w:type="pct"/>
          </w:tcPr>
          <w:p w14:paraId="1272D29B" w14:textId="77777777" w:rsidR="009D7603" w:rsidRPr="000940BB" w:rsidRDefault="009D7603" w:rsidP="009D7603">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vAlign w:val="bottom"/>
          </w:tcPr>
          <w:p w14:paraId="5A062D25" w14:textId="5215DFB4" w:rsidR="009D7603" w:rsidRPr="000940BB" w:rsidRDefault="009D7603" w:rsidP="009D7603">
            <w:pPr>
              <w:tabs>
                <w:tab w:val="decimal" w:pos="910"/>
              </w:tabs>
              <w:autoSpaceDE w:val="0"/>
              <w:autoSpaceDN w:val="0"/>
              <w:spacing w:line="280" w:lineRule="exact"/>
              <w:ind w:right="43"/>
              <w:rPr>
                <w:rFonts w:ascii="Times New Roman" w:hAnsi="Times New Roman" w:cs="Times New Roman"/>
                <w:sz w:val="20"/>
                <w:szCs w:val="20"/>
                <w:lang w:val="en-US"/>
              </w:rPr>
            </w:pPr>
            <w:r w:rsidRPr="000940BB">
              <w:rPr>
                <w:rFonts w:ascii="Times New Roman" w:hAnsi="Times New Roman" w:cs="Times New Roman"/>
                <w:sz w:val="20"/>
                <w:szCs w:val="20"/>
                <w:lang w:val="en-US"/>
              </w:rPr>
              <w:t>109</w:t>
            </w:r>
          </w:p>
        </w:tc>
        <w:tc>
          <w:tcPr>
            <w:tcW w:w="70" w:type="pct"/>
          </w:tcPr>
          <w:p w14:paraId="39FEBE0E" w14:textId="77777777" w:rsidR="009D7603" w:rsidRPr="000940BB" w:rsidRDefault="009D7603" w:rsidP="009D7603">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tcPr>
          <w:p w14:paraId="7CCE0236" w14:textId="78509ADA" w:rsidR="009D7603" w:rsidRPr="000940BB" w:rsidRDefault="009D7603" w:rsidP="009D7603">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r w:rsidRPr="000940BB">
              <w:rPr>
                <w:rFonts w:ascii="Times New Roman" w:hAnsi="Times New Roman" w:cs="Angsana New"/>
                <w:sz w:val="20"/>
                <w:szCs w:val="20"/>
                <w:lang w:val="en-US"/>
              </w:rPr>
              <w:t>481</w:t>
            </w:r>
          </w:p>
        </w:tc>
      </w:tr>
      <w:tr w:rsidR="009D7603" w:rsidRPr="000940BB" w14:paraId="75BB2345" w14:textId="77777777" w:rsidTr="002633B5">
        <w:trPr>
          <w:trHeight w:val="63"/>
        </w:trPr>
        <w:tc>
          <w:tcPr>
            <w:tcW w:w="2312" w:type="pct"/>
            <w:vAlign w:val="bottom"/>
          </w:tcPr>
          <w:p w14:paraId="2842428D" w14:textId="77777777" w:rsidR="009D7603" w:rsidRPr="000940BB" w:rsidRDefault="009D7603" w:rsidP="009D7603">
            <w:pPr>
              <w:autoSpaceDE w:val="0"/>
              <w:autoSpaceDN w:val="0"/>
              <w:spacing w:line="280" w:lineRule="exact"/>
              <w:ind w:left="342" w:right="43"/>
              <w:jc w:val="both"/>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Bangkok Riva Development Co., Ltd.</w:t>
            </w:r>
          </w:p>
        </w:tc>
        <w:tc>
          <w:tcPr>
            <w:tcW w:w="657" w:type="pct"/>
          </w:tcPr>
          <w:p w14:paraId="10FFD91E" w14:textId="66D28FB1" w:rsidR="009D7603" w:rsidRPr="000940BB" w:rsidRDefault="009D7603" w:rsidP="009D7603">
            <w:pPr>
              <w:spacing w:line="280" w:lineRule="exact"/>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56" w:type="pct"/>
            <w:vAlign w:val="bottom"/>
          </w:tcPr>
          <w:p w14:paraId="423908B9" w14:textId="77777777" w:rsidR="009D7603" w:rsidRPr="000940BB" w:rsidRDefault="009D7603" w:rsidP="009D7603">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21107D39" w14:textId="5E168253" w:rsidR="009D7603" w:rsidRPr="000940BB" w:rsidRDefault="009D7603" w:rsidP="009D7603">
            <w:pPr>
              <w:spacing w:line="280" w:lineRule="exact"/>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60" w:type="pct"/>
            <w:vAlign w:val="bottom"/>
          </w:tcPr>
          <w:p w14:paraId="10A0A949" w14:textId="77777777" w:rsidR="009D7603" w:rsidRPr="000940BB" w:rsidRDefault="009D7603" w:rsidP="009D7603">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vAlign w:val="bottom"/>
          </w:tcPr>
          <w:p w14:paraId="7E8B041F" w14:textId="556C000D" w:rsidR="009D7603" w:rsidRPr="000940BB" w:rsidRDefault="009D7603" w:rsidP="009D7603">
            <w:pPr>
              <w:tabs>
                <w:tab w:val="decimal" w:pos="910"/>
              </w:tabs>
              <w:autoSpaceDE w:val="0"/>
              <w:autoSpaceDN w:val="0"/>
              <w:spacing w:line="280" w:lineRule="exact"/>
              <w:ind w:right="43"/>
              <w:rPr>
                <w:rFonts w:ascii="Times New Roman" w:hAnsi="Times New Roman" w:cs="Times New Roman"/>
                <w:sz w:val="20"/>
                <w:szCs w:val="20"/>
                <w:lang w:val="en-US"/>
              </w:rPr>
            </w:pPr>
            <w:r w:rsidRPr="000940BB">
              <w:rPr>
                <w:rFonts w:ascii="Times New Roman" w:hAnsi="Times New Roman" w:cs="Times New Roman"/>
                <w:sz w:val="20"/>
                <w:szCs w:val="20"/>
                <w:lang w:val="en-US"/>
              </w:rPr>
              <w:t>11,702</w:t>
            </w:r>
          </w:p>
        </w:tc>
        <w:tc>
          <w:tcPr>
            <w:tcW w:w="70" w:type="pct"/>
            <w:vAlign w:val="bottom"/>
          </w:tcPr>
          <w:p w14:paraId="362A18B7" w14:textId="77777777" w:rsidR="009D7603" w:rsidRPr="000940BB" w:rsidRDefault="009D7603" w:rsidP="009D7603">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tcPr>
          <w:p w14:paraId="0802FD46" w14:textId="475184F9" w:rsidR="009D7603" w:rsidRPr="000940BB" w:rsidRDefault="009D7603" w:rsidP="009D7603">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r w:rsidRPr="000940BB">
              <w:rPr>
                <w:rFonts w:ascii="Times New Roman" w:hAnsi="Times New Roman" w:cs="Angsana New"/>
                <w:sz w:val="20"/>
                <w:szCs w:val="20"/>
                <w:lang w:val="en-US"/>
              </w:rPr>
              <w:t>9,011</w:t>
            </w:r>
          </w:p>
        </w:tc>
      </w:tr>
      <w:tr w:rsidR="009D7603" w:rsidRPr="000940BB" w14:paraId="4AC7878E" w14:textId="77777777" w:rsidTr="002633B5">
        <w:trPr>
          <w:trHeight w:val="63"/>
        </w:trPr>
        <w:tc>
          <w:tcPr>
            <w:tcW w:w="2312" w:type="pct"/>
            <w:vAlign w:val="bottom"/>
          </w:tcPr>
          <w:p w14:paraId="0CB1E721" w14:textId="486384C0" w:rsidR="009D7603" w:rsidRPr="000940BB" w:rsidRDefault="009D7603" w:rsidP="009D7603">
            <w:pPr>
              <w:autoSpaceDE w:val="0"/>
              <w:autoSpaceDN w:val="0"/>
              <w:spacing w:line="280" w:lineRule="exact"/>
              <w:ind w:left="342" w:right="43"/>
              <w:jc w:val="both"/>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Ever City Development Co., Ltd.</w:t>
            </w:r>
          </w:p>
        </w:tc>
        <w:tc>
          <w:tcPr>
            <w:tcW w:w="657" w:type="pct"/>
          </w:tcPr>
          <w:p w14:paraId="1FFC9CC1" w14:textId="36DF5FCE" w:rsidR="009D7603" w:rsidRPr="000940BB" w:rsidRDefault="009D7603" w:rsidP="009D7603">
            <w:pPr>
              <w:spacing w:line="280" w:lineRule="exact"/>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56" w:type="pct"/>
            <w:vAlign w:val="bottom"/>
          </w:tcPr>
          <w:p w14:paraId="391661B2" w14:textId="77777777" w:rsidR="009D7603" w:rsidRPr="000940BB" w:rsidRDefault="009D7603" w:rsidP="009D7603">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2AAEAB61" w14:textId="2CE885A7" w:rsidR="009D7603" w:rsidRPr="000940BB" w:rsidRDefault="009D7603" w:rsidP="009D7603">
            <w:pPr>
              <w:spacing w:line="280" w:lineRule="exact"/>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60" w:type="pct"/>
            <w:vAlign w:val="bottom"/>
          </w:tcPr>
          <w:p w14:paraId="09F1672F" w14:textId="77777777" w:rsidR="009D7603" w:rsidRPr="000940BB" w:rsidRDefault="009D7603" w:rsidP="009D7603">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vAlign w:val="bottom"/>
          </w:tcPr>
          <w:p w14:paraId="0D10195E" w14:textId="2B4AE91C" w:rsidR="009D7603" w:rsidRPr="000940BB" w:rsidRDefault="009D7603" w:rsidP="009D7603">
            <w:pPr>
              <w:tabs>
                <w:tab w:val="decimal" w:pos="910"/>
              </w:tabs>
              <w:autoSpaceDE w:val="0"/>
              <w:autoSpaceDN w:val="0"/>
              <w:spacing w:line="280" w:lineRule="exact"/>
              <w:ind w:right="43"/>
              <w:rPr>
                <w:rFonts w:ascii="Times New Roman" w:hAnsi="Times New Roman" w:cs="Times New Roman"/>
                <w:sz w:val="20"/>
                <w:szCs w:val="20"/>
                <w:lang w:val="en-US"/>
              </w:rPr>
            </w:pPr>
            <w:r w:rsidRPr="000940BB">
              <w:rPr>
                <w:rFonts w:ascii="Times New Roman" w:hAnsi="Times New Roman" w:cs="Times New Roman"/>
                <w:sz w:val="20"/>
                <w:szCs w:val="20"/>
                <w:lang w:val="en-US"/>
              </w:rPr>
              <w:t>6</w:t>
            </w:r>
          </w:p>
        </w:tc>
        <w:tc>
          <w:tcPr>
            <w:tcW w:w="70" w:type="pct"/>
            <w:vAlign w:val="bottom"/>
          </w:tcPr>
          <w:p w14:paraId="3DA9F3D4" w14:textId="77777777" w:rsidR="009D7603" w:rsidRPr="000940BB" w:rsidRDefault="009D7603" w:rsidP="009D7603">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tcPr>
          <w:p w14:paraId="3BFBED33" w14:textId="6F5C3194" w:rsidR="009D7603" w:rsidRPr="000940BB" w:rsidRDefault="009D7603" w:rsidP="009D7603">
            <w:pPr>
              <w:spacing w:line="280" w:lineRule="exact"/>
              <w:jc w:val="center"/>
              <w:rPr>
                <w:rFonts w:ascii="Times New Roman" w:hAnsi="Times New Roman" w:cs="Angsana New"/>
                <w:sz w:val="20"/>
                <w:szCs w:val="20"/>
                <w:lang w:val="en-US"/>
              </w:rPr>
            </w:pPr>
            <w:r w:rsidRPr="000940BB">
              <w:rPr>
                <w:rFonts w:ascii="Times New Roman" w:hAnsi="Times New Roman" w:cs="Angsana New"/>
                <w:sz w:val="20"/>
                <w:szCs w:val="20"/>
                <w:lang w:val="en-US"/>
              </w:rPr>
              <w:t>-</w:t>
            </w:r>
          </w:p>
        </w:tc>
      </w:tr>
      <w:tr w:rsidR="009D7603" w:rsidRPr="000940BB" w14:paraId="42363F4F" w14:textId="77777777" w:rsidTr="003367E7">
        <w:trPr>
          <w:trHeight w:val="63"/>
        </w:trPr>
        <w:tc>
          <w:tcPr>
            <w:tcW w:w="2312" w:type="pct"/>
            <w:vAlign w:val="center"/>
          </w:tcPr>
          <w:p w14:paraId="2744FACA" w14:textId="77777777" w:rsidR="009D7603" w:rsidRPr="000940BB" w:rsidRDefault="009D7603" w:rsidP="009D7603">
            <w:pPr>
              <w:autoSpaceDE w:val="0"/>
              <w:autoSpaceDN w:val="0"/>
              <w:spacing w:line="280" w:lineRule="exact"/>
              <w:ind w:left="342" w:right="43"/>
              <w:jc w:val="both"/>
              <w:rPr>
                <w:rFonts w:ascii="Times New Roman" w:eastAsia="Times New Roman" w:hAnsi="Times New Roman" w:cs="Times New Roman"/>
                <w:snapToGrid w:val="0"/>
                <w:sz w:val="20"/>
                <w:szCs w:val="20"/>
              </w:rPr>
            </w:pPr>
            <w:proofErr w:type="spellStart"/>
            <w:r w:rsidRPr="000940BB">
              <w:rPr>
                <w:rFonts w:ascii="Times New Roman" w:eastAsia="Times New Roman" w:hAnsi="Times New Roman" w:cs="Times New Roman"/>
                <w:snapToGrid w:val="0"/>
                <w:sz w:val="20"/>
                <w:szCs w:val="20"/>
              </w:rPr>
              <w:t>Suwinthawong</w:t>
            </w:r>
            <w:proofErr w:type="spellEnd"/>
            <w:r w:rsidRPr="000940BB">
              <w:rPr>
                <w:rFonts w:ascii="Times New Roman" w:eastAsia="Times New Roman" w:hAnsi="Times New Roman" w:cs="Times New Roman"/>
                <w:snapToGrid w:val="0"/>
                <w:sz w:val="20"/>
                <w:szCs w:val="20"/>
              </w:rPr>
              <w:t xml:space="preserve"> Gold Asset Co., Ltd.</w:t>
            </w:r>
          </w:p>
        </w:tc>
        <w:tc>
          <w:tcPr>
            <w:tcW w:w="657" w:type="pct"/>
          </w:tcPr>
          <w:p w14:paraId="1C55E071" w14:textId="67A09D8F" w:rsidR="009D7603" w:rsidRPr="000940BB" w:rsidRDefault="009D7603" w:rsidP="009D7603">
            <w:pPr>
              <w:spacing w:line="280" w:lineRule="exact"/>
              <w:ind w:right="-565"/>
              <w:jc w:val="center"/>
              <w:rPr>
                <w:rFonts w:ascii="Times New Roman" w:eastAsia="Times New Roman" w:hAnsi="Times New Roman" w:cs="Cordia New"/>
                <w:snapToGrid w:val="0"/>
                <w:sz w:val="20"/>
                <w:szCs w:val="20"/>
                <w:lang w:val="en-US"/>
              </w:rPr>
            </w:pPr>
            <w:r w:rsidRPr="000940BB">
              <w:rPr>
                <w:rFonts w:ascii="Times New Roman" w:eastAsia="Times New Roman" w:hAnsi="Times New Roman" w:cs="Cordia New"/>
                <w:snapToGrid w:val="0"/>
                <w:sz w:val="20"/>
                <w:szCs w:val="20"/>
                <w:lang w:val="en-US"/>
              </w:rPr>
              <w:t>100</w:t>
            </w:r>
          </w:p>
        </w:tc>
        <w:tc>
          <w:tcPr>
            <w:tcW w:w="56" w:type="pct"/>
          </w:tcPr>
          <w:p w14:paraId="2590065A" w14:textId="77777777" w:rsidR="009D7603" w:rsidRPr="000940BB" w:rsidRDefault="009D7603" w:rsidP="009D7603">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2150601F" w14:textId="013366C2" w:rsidR="009D7603" w:rsidRPr="000940BB" w:rsidRDefault="009D7603" w:rsidP="009D7603">
            <w:pPr>
              <w:spacing w:line="280" w:lineRule="exact"/>
              <w:ind w:right="-481"/>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99</w:t>
            </w:r>
          </w:p>
        </w:tc>
        <w:tc>
          <w:tcPr>
            <w:tcW w:w="60" w:type="pct"/>
          </w:tcPr>
          <w:p w14:paraId="23844C4C" w14:textId="77777777" w:rsidR="009D7603" w:rsidRPr="000940BB" w:rsidRDefault="009D7603" w:rsidP="009D7603">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tcPr>
          <w:p w14:paraId="256FBA94" w14:textId="61B717D1" w:rsidR="009D7603" w:rsidRPr="000940BB" w:rsidRDefault="009D7603" w:rsidP="009D7603">
            <w:pPr>
              <w:tabs>
                <w:tab w:val="decimal" w:pos="910"/>
              </w:tabs>
              <w:autoSpaceDE w:val="0"/>
              <w:autoSpaceDN w:val="0"/>
              <w:spacing w:line="280" w:lineRule="exact"/>
              <w:ind w:right="43"/>
              <w:rPr>
                <w:rFonts w:ascii="Times New Roman" w:hAnsi="Times New Roman" w:cs="Times New Roman"/>
                <w:sz w:val="20"/>
                <w:szCs w:val="20"/>
                <w:lang w:val="en-US"/>
              </w:rPr>
            </w:pPr>
            <w:r w:rsidRPr="000940BB">
              <w:rPr>
                <w:rFonts w:ascii="Times New Roman" w:hAnsi="Times New Roman" w:cs="Times New Roman"/>
                <w:sz w:val="20"/>
                <w:szCs w:val="20"/>
                <w:lang w:val="en-US"/>
              </w:rPr>
              <w:t>100</w:t>
            </w:r>
          </w:p>
        </w:tc>
        <w:tc>
          <w:tcPr>
            <w:tcW w:w="70" w:type="pct"/>
          </w:tcPr>
          <w:p w14:paraId="4A5597BB" w14:textId="77777777" w:rsidR="009D7603" w:rsidRPr="000940BB" w:rsidRDefault="009D7603" w:rsidP="009D7603">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tcPr>
          <w:p w14:paraId="50AAC436" w14:textId="1D670DF7" w:rsidR="009D7603" w:rsidRPr="000940BB" w:rsidRDefault="009D7603" w:rsidP="009D7603">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r w:rsidRPr="000940BB">
              <w:rPr>
                <w:rFonts w:ascii="Times New Roman" w:hAnsi="Times New Roman" w:cs="Angsana New"/>
                <w:sz w:val="20"/>
                <w:szCs w:val="20"/>
                <w:lang w:val="en-US"/>
              </w:rPr>
              <w:t>99</w:t>
            </w:r>
          </w:p>
        </w:tc>
      </w:tr>
      <w:tr w:rsidR="009D7603" w:rsidRPr="000940BB" w14:paraId="7FD7892C" w14:textId="77777777" w:rsidTr="003367E7">
        <w:trPr>
          <w:trHeight w:val="63"/>
        </w:trPr>
        <w:tc>
          <w:tcPr>
            <w:tcW w:w="2312" w:type="pct"/>
            <w:vAlign w:val="center"/>
          </w:tcPr>
          <w:p w14:paraId="1F11A9F2" w14:textId="77777777" w:rsidR="009D7603" w:rsidRPr="000940BB" w:rsidRDefault="009D7603" w:rsidP="009D7603">
            <w:pPr>
              <w:autoSpaceDE w:val="0"/>
              <w:autoSpaceDN w:val="0"/>
              <w:spacing w:line="280" w:lineRule="exact"/>
              <w:ind w:left="342" w:right="43"/>
              <w:jc w:val="both"/>
              <w:rPr>
                <w:rFonts w:ascii="Times New Roman" w:eastAsia="Times New Roman" w:hAnsi="Times New Roman" w:cs="Times New Roman"/>
                <w:snapToGrid w:val="0"/>
                <w:sz w:val="20"/>
                <w:szCs w:val="20"/>
              </w:rPr>
            </w:pPr>
          </w:p>
        </w:tc>
        <w:tc>
          <w:tcPr>
            <w:tcW w:w="657" w:type="pct"/>
          </w:tcPr>
          <w:p w14:paraId="03B172B9" w14:textId="77777777" w:rsidR="009D7603" w:rsidRPr="000940BB" w:rsidRDefault="009D7603" w:rsidP="009D7603">
            <w:pPr>
              <w:spacing w:line="280" w:lineRule="exact"/>
              <w:jc w:val="center"/>
              <w:rPr>
                <w:rFonts w:ascii="Times New Roman" w:eastAsia="Times New Roman" w:hAnsi="Times New Roman" w:cs="Times New Roman"/>
                <w:snapToGrid w:val="0"/>
                <w:sz w:val="20"/>
                <w:szCs w:val="20"/>
              </w:rPr>
            </w:pPr>
          </w:p>
        </w:tc>
        <w:tc>
          <w:tcPr>
            <w:tcW w:w="56" w:type="pct"/>
          </w:tcPr>
          <w:p w14:paraId="498AD376" w14:textId="77777777" w:rsidR="009D7603" w:rsidRPr="000940BB" w:rsidRDefault="009D7603" w:rsidP="009D7603">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6DDF2ECE" w14:textId="77777777" w:rsidR="009D7603" w:rsidRPr="000940BB" w:rsidRDefault="009D7603" w:rsidP="009D7603">
            <w:pPr>
              <w:spacing w:line="280" w:lineRule="exact"/>
              <w:jc w:val="center"/>
              <w:rPr>
                <w:rFonts w:ascii="Times New Roman" w:eastAsia="Times New Roman" w:hAnsi="Times New Roman" w:cs="Times New Roman"/>
                <w:snapToGrid w:val="0"/>
                <w:sz w:val="20"/>
                <w:szCs w:val="20"/>
              </w:rPr>
            </w:pPr>
          </w:p>
        </w:tc>
        <w:tc>
          <w:tcPr>
            <w:tcW w:w="60" w:type="pct"/>
          </w:tcPr>
          <w:p w14:paraId="261385FB" w14:textId="77777777" w:rsidR="009D7603" w:rsidRPr="000940BB" w:rsidRDefault="009D7603" w:rsidP="009D7603">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tcPr>
          <w:p w14:paraId="5607AC73" w14:textId="77777777" w:rsidR="009D7603" w:rsidRPr="000940BB" w:rsidRDefault="009D7603" w:rsidP="009D7603">
            <w:pPr>
              <w:tabs>
                <w:tab w:val="decimal" w:pos="910"/>
              </w:tabs>
              <w:autoSpaceDE w:val="0"/>
              <w:autoSpaceDN w:val="0"/>
              <w:spacing w:line="280" w:lineRule="exact"/>
              <w:ind w:right="43"/>
              <w:rPr>
                <w:rFonts w:ascii="Times New Roman" w:eastAsia="Times New Roman" w:hAnsi="Times New Roman" w:cs="Times New Roman"/>
                <w:snapToGrid w:val="0"/>
                <w:sz w:val="20"/>
                <w:szCs w:val="20"/>
              </w:rPr>
            </w:pPr>
          </w:p>
        </w:tc>
        <w:tc>
          <w:tcPr>
            <w:tcW w:w="70" w:type="pct"/>
          </w:tcPr>
          <w:p w14:paraId="7F6F8F71" w14:textId="77777777" w:rsidR="009D7603" w:rsidRPr="000940BB" w:rsidRDefault="009D7603" w:rsidP="009D7603">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tcPr>
          <w:p w14:paraId="75DECFD1" w14:textId="77777777" w:rsidR="009D7603" w:rsidRPr="000940BB" w:rsidRDefault="009D7603" w:rsidP="009D7603">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p>
        </w:tc>
      </w:tr>
      <w:tr w:rsidR="009D7603" w:rsidRPr="000940BB" w14:paraId="6F5AA22E" w14:textId="77777777" w:rsidTr="003367E7">
        <w:trPr>
          <w:trHeight w:val="63"/>
        </w:trPr>
        <w:tc>
          <w:tcPr>
            <w:tcW w:w="2312" w:type="pct"/>
            <w:vAlign w:val="center"/>
          </w:tcPr>
          <w:p w14:paraId="0AB64DC1" w14:textId="77777777" w:rsidR="009D7603" w:rsidRPr="000940BB" w:rsidRDefault="009D7603" w:rsidP="009D7603">
            <w:pPr>
              <w:autoSpaceDE w:val="0"/>
              <w:autoSpaceDN w:val="0"/>
              <w:spacing w:line="280" w:lineRule="exact"/>
              <w:ind w:right="43" w:firstLine="135"/>
              <w:jc w:val="both"/>
              <w:rPr>
                <w:rFonts w:ascii="Times New Roman" w:eastAsia="Times New Roman" w:hAnsi="Times New Roman" w:cs="Times New Roman"/>
                <w:snapToGrid w:val="0"/>
                <w:sz w:val="20"/>
                <w:szCs w:val="20"/>
              </w:rPr>
            </w:pPr>
            <w:r w:rsidRPr="000940BB">
              <w:rPr>
                <w:rFonts w:ascii="Times New Roman" w:eastAsia="Times New Roman" w:hAnsi="Times New Roman" w:cs="Times New Roman"/>
                <w:b/>
                <w:bCs/>
                <w:snapToGrid w:val="0"/>
                <w:sz w:val="20"/>
                <w:szCs w:val="20"/>
              </w:rPr>
              <w:t>Interest expense from lease liabilities</w:t>
            </w:r>
          </w:p>
        </w:tc>
        <w:tc>
          <w:tcPr>
            <w:tcW w:w="657" w:type="pct"/>
          </w:tcPr>
          <w:p w14:paraId="0ED1A6D4" w14:textId="77777777" w:rsidR="009D7603" w:rsidRPr="000940BB" w:rsidRDefault="009D7603" w:rsidP="009D7603">
            <w:pPr>
              <w:spacing w:line="280" w:lineRule="exact"/>
              <w:jc w:val="center"/>
              <w:rPr>
                <w:rFonts w:ascii="Times New Roman" w:eastAsia="Times New Roman" w:hAnsi="Times New Roman" w:cs="Times New Roman"/>
                <w:snapToGrid w:val="0"/>
                <w:sz w:val="20"/>
                <w:szCs w:val="20"/>
              </w:rPr>
            </w:pPr>
          </w:p>
        </w:tc>
        <w:tc>
          <w:tcPr>
            <w:tcW w:w="56" w:type="pct"/>
          </w:tcPr>
          <w:p w14:paraId="1BF9D1F5" w14:textId="77777777" w:rsidR="009D7603" w:rsidRPr="000940BB" w:rsidRDefault="009D7603" w:rsidP="009D7603">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59F86DA8" w14:textId="77777777" w:rsidR="009D7603" w:rsidRPr="000940BB" w:rsidRDefault="009D7603" w:rsidP="009D7603">
            <w:pPr>
              <w:spacing w:line="280" w:lineRule="exact"/>
              <w:jc w:val="center"/>
              <w:rPr>
                <w:rFonts w:ascii="Times New Roman" w:eastAsia="Times New Roman" w:hAnsi="Times New Roman" w:cs="Times New Roman"/>
                <w:snapToGrid w:val="0"/>
                <w:sz w:val="20"/>
                <w:szCs w:val="20"/>
              </w:rPr>
            </w:pPr>
          </w:p>
        </w:tc>
        <w:tc>
          <w:tcPr>
            <w:tcW w:w="60" w:type="pct"/>
          </w:tcPr>
          <w:p w14:paraId="2A93B514" w14:textId="77777777" w:rsidR="009D7603" w:rsidRPr="000940BB" w:rsidRDefault="009D7603" w:rsidP="009D7603">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tcPr>
          <w:p w14:paraId="7F967B15" w14:textId="77777777" w:rsidR="009D7603" w:rsidRPr="000940BB" w:rsidRDefault="009D7603" w:rsidP="009D7603">
            <w:pPr>
              <w:tabs>
                <w:tab w:val="decimal" w:pos="910"/>
              </w:tabs>
              <w:autoSpaceDE w:val="0"/>
              <w:autoSpaceDN w:val="0"/>
              <w:spacing w:line="280" w:lineRule="exact"/>
              <w:ind w:right="43"/>
              <w:rPr>
                <w:rFonts w:ascii="Times New Roman" w:eastAsia="Times New Roman" w:hAnsi="Times New Roman" w:cs="Times New Roman"/>
                <w:snapToGrid w:val="0"/>
                <w:sz w:val="20"/>
                <w:szCs w:val="20"/>
              </w:rPr>
            </w:pPr>
          </w:p>
        </w:tc>
        <w:tc>
          <w:tcPr>
            <w:tcW w:w="70" w:type="pct"/>
          </w:tcPr>
          <w:p w14:paraId="4AFCC505" w14:textId="77777777" w:rsidR="009D7603" w:rsidRPr="000940BB" w:rsidRDefault="009D7603" w:rsidP="009D7603">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tcPr>
          <w:p w14:paraId="5E1F3C56" w14:textId="77777777" w:rsidR="009D7603" w:rsidRPr="000940BB" w:rsidRDefault="009D7603" w:rsidP="009D7603">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p>
        </w:tc>
      </w:tr>
      <w:tr w:rsidR="009D7603" w:rsidRPr="000940BB" w14:paraId="39B13865" w14:textId="77777777" w:rsidTr="003367E7">
        <w:trPr>
          <w:trHeight w:val="63"/>
        </w:trPr>
        <w:tc>
          <w:tcPr>
            <w:tcW w:w="2312" w:type="pct"/>
            <w:vAlign w:val="center"/>
          </w:tcPr>
          <w:p w14:paraId="030CB0FB" w14:textId="77777777" w:rsidR="009D7603" w:rsidRPr="000940BB" w:rsidRDefault="009D7603" w:rsidP="009D7603">
            <w:pPr>
              <w:autoSpaceDE w:val="0"/>
              <w:autoSpaceDN w:val="0"/>
              <w:spacing w:line="280" w:lineRule="exact"/>
              <w:ind w:left="342" w:right="43"/>
              <w:jc w:val="both"/>
              <w:rPr>
                <w:rFonts w:ascii="Times New Roman" w:eastAsia="Times New Roman" w:hAnsi="Times New Roman" w:cs="Times New Roman"/>
                <w:snapToGrid w:val="0"/>
                <w:sz w:val="20"/>
                <w:szCs w:val="20"/>
              </w:rPr>
            </w:pPr>
            <w:proofErr w:type="spellStart"/>
            <w:r w:rsidRPr="000940BB">
              <w:rPr>
                <w:rFonts w:ascii="Times New Roman" w:eastAsia="Times New Roman" w:hAnsi="Times New Roman" w:cs="Times New Roman"/>
                <w:snapToGrid w:val="0"/>
                <w:sz w:val="20"/>
                <w:szCs w:val="20"/>
              </w:rPr>
              <w:t>Bangna</w:t>
            </w:r>
            <w:proofErr w:type="spellEnd"/>
            <w:r w:rsidRPr="000940BB">
              <w:rPr>
                <w:rFonts w:ascii="Times New Roman" w:eastAsia="Times New Roman" w:hAnsi="Times New Roman" w:cs="Times New Roman"/>
                <w:snapToGrid w:val="0"/>
                <w:spacing w:val="-2"/>
                <w:sz w:val="20"/>
                <w:szCs w:val="20"/>
              </w:rPr>
              <w:t xml:space="preserve"> Asset Co., Ltd.</w:t>
            </w:r>
          </w:p>
        </w:tc>
        <w:tc>
          <w:tcPr>
            <w:tcW w:w="657" w:type="pct"/>
          </w:tcPr>
          <w:p w14:paraId="18EE40D0" w14:textId="0A69E443" w:rsidR="009D7603" w:rsidRPr="000940BB" w:rsidRDefault="00487491" w:rsidP="009D7603">
            <w:pPr>
              <w:spacing w:line="280" w:lineRule="exact"/>
              <w:ind w:right="-565"/>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171</w:t>
            </w:r>
          </w:p>
        </w:tc>
        <w:tc>
          <w:tcPr>
            <w:tcW w:w="56" w:type="pct"/>
          </w:tcPr>
          <w:p w14:paraId="073924D0" w14:textId="77777777" w:rsidR="009D7603" w:rsidRPr="000940BB" w:rsidRDefault="009D7603" w:rsidP="009D7603">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3646015A" w14:textId="589A8546" w:rsidR="009D7603" w:rsidRPr="000940BB" w:rsidRDefault="009D7603" w:rsidP="009D7603">
            <w:pPr>
              <w:spacing w:line="280" w:lineRule="exact"/>
              <w:ind w:right="-481"/>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288</w:t>
            </w:r>
          </w:p>
        </w:tc>
        <w:tc>
          <w:tcPr>
            <w:tcW w:w="60" w:type="pct"/>
          </w:tcPr>
          <w:p w14:paraId="36AE9F9B" w14:textId="77777777" w:rsidR="009D7603" w:rsidRPr="000940BB" w:rsidRDefault="009D7603" w:rsidP="009D7603">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tcPr>
          <w:p w14:paraId="642DC2D7" w14:textId="7C94E865" w:rsidR="009D7603" w:rsidRPr="000940BB" w:rsidRDefault="00487491" w:rsidP="009D7603">
            <w:pPr>
              <w:tabs>
                <w:tab w:val="decimal" w:pos="910"/>
              </w:tabs>
              <w:autoSpaceDE w:val="0"/>
              <w:autoSpaceDN w:val="0"/>
              <w:spacing w:line="280" w:lineRule="exact"/>
              <w:ind w:right="43"/>
              <w:rPr>
                <w:rFonts w:ascii="Times New Roman" w:eastAsia="Times New Roman" w:hAnsi="Times New Roman" w:cs="Times New Roman"/>
                <w:snapToGrid w:val="0"/>
                <w:sz w:val="20"/>
                <w:szCs w:val="20"/>
                <w:lang w:val="en-US"/>
              </w:rPr>
            </w:pPr>
            <w:r w:rsidRPr="000940BB">
              <w:rPr>
                <w:rFonts w:ascii="Times New Roman" w:eastAsia="Times New Roman" w:hAnsi="Times New Roman" w:cs="Times New Roman"/>
                <w:snapToGrid w:val="0"/>
                <w:sz w:val="20"/>
                <w:szCs w:val="20"/>
                <w:lang w:val="en-US"/>
              </w:rPr>
              <w:t>152</w:t>
            </w:r>
          </w:p>
        </w:tc>
        <w:tc>
          <w:tcPr>
            <w:tcW w:w="70" w:type="pct"/>
          </w:tcPr>
          <w:p w14:paraId="4A98A186" w14:textId="77777777" w:rsidR="009D7603" w:rsidRPr="000940BB" w:rsidRDefault="009D7603" w:rsidP="009D7603">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tcPr>
          <w:p w14:paraId="5C796F57" w14:textId="1EEDA900" w:rsidR="009D7603" w:rsidRPr="000940BB" w:rsidRDefault="009D7603" w:rsidP="009D7603">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lang w:val="en-US"/>
              </w:rPr>
              <w:t>217</w:t>
            </w:r>
          </w:p>
        </w:tc>
      </w:tr>
      <w:tr w:rsidR="009D7603" w:rsidRPr="000940BB" w14:paraId="4B5615F1" w14:textId="77777777" w:rsidTr="00524C45">
        <w:trPr>
          <w:trHeight w:val="198"/>
        </w:trPr>
        <w:tc>
          <w:tcPr>
            <w:tcW w:w="2312" w:type="pct"/>
            <w:vAlign w:val="center"/>
          </w:tcPr>
          <w:p w14:paraId="5ECD41B9" w14:textId="77777777" w:rsidR="009D7603" w:rsidRPr="000940BB" w:rsidRDefault="009D7603" w:rsidP="009D7603">
            <w:pPr>
              <w:autoSpaceDE w:val="0"/>
              <w:autoSpaceDN w:val="0"/>
              <w:spacing w:line="280" w:lineRule="exact"/>
              <w:ind w:left="342" w:right="43"/>
              <w:jc w:val="both"/>
              <w:rPr>
                <w:rFonts w:ascii="Times New Roman" w:eastAsia="Times New Roman" w:hAnsi="Times New Roman" w:cs="Times New Roman"/>
                <w:snapToGrid w:val="0"/>
                <w:sz w:val="20"/>
                <w:szCs w:val="20"/>
              </w:rPr>
            </w:pPr>
          </w:p>
        </w:tc>
        <w:tc>
          <w:tcPr>
            <w:tcW w:w="657" w:type="pct"/>
          </w:tcPr>
          <w:p w14:paraId="035F378B" w14:textId="77777777" w:rsidR="009D7603" w:rsidRPr="000940BB" w:rsidRDefault="009D7603" w:rsidP="009D7603">
            <w:pPr>
              <w:spacing w:line="280" w:lineRule="exact"/>
              <w:jc w:val="center"/>
              <w:rPr>
                <w:rFonts w:ascii="Times New Roman" w:eastAsia="Times New Roman" w:hAnsi="Times New Roman" w:cs="Times New Roman"/>
                <w:snapToGrid w:val="0"/>
                <w:sz w:val="20"/>
                <w:szCs w:val="20"/>
              </w:rPr>
            </w:pPr>
          </w:p>
        </w:tc>
        <w:tc>
          <w:tcPr>
            <w:tcW w:w="56" w:type="pct"/>
          </w:tcPr>
          <w:p w14:paraId="76E28118" w14:textId="77777777" w:rsidR="009D7603" w:rsidRPr="000940BB" w:rsidRDefault="009D7603" w:rsidP="009D7603">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6A7F7F5C" w14:textId="77777777" w:rsidR="009D7603" w:rsidRPr="000940BB" w:rsidRDefault="009D7603" w:rsidP="009D7603">
            <w:pPr>
              <w:spacing w:line="280" w:lineRule="exact"/>
              <w:jc w:val="center"/>
              <w:rPr>
                <w:rFonts w:ascii="Times New Roman" w:eastAsia="Times New Roman" w:hAnsi="Times New Roman" w:cs="Times New Roman"/>
                <w:snapToGrid w:val="0"/>
                <w:sz w:val="20"/>
                <w:szCs w:val="20"/>
              </w:rPr>
            </w:pPr>
          </w:p>
        </w:tc>
        <w:tc>
          <w:tcPr>
            <w:tcW w:w="60" w:type="pct"/>
          </w:tcPr>
          <w:p w14:paraId="3845E030" w14:textId="77777777" w:rsidR="009D7603" w:rsidRPr="000940BB" w:rsidRDefault="009D7603" w:rsidP="009D7603">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tcPr>
          <w:p w14:paraId="6BB65D43" w14:textId="77777777" w:rsidR="009D7603" w:rsidRPr="000940BB" w:rsidRDefault="009D7603" w:rsidP="009D7603">
            <w:pPr>
              <w:tabs>
                <w:tab w:val="decimal" w:pos="910"/>
              </w:tabs>
              <w:autoSpaceDE w:val="0"/>
              <w:autoSpaceDN w:val="0"/>
              <w:spacing w:line="280" w:lineRule="exact"/>
              <w:ind w:right="43"/>
              <w:rPr>
                <w:rFonts w:ascii="Times New Roman" w:eastAsia="Times New Roman" w:hAnsi="Times New Roman" w:cs="Times New Roman"/>
                <w:snapToGrid w:val="0"/>
                <w:sz w:val="20"/>
                <w:szCs w:val="20"/>
              </w:rPr>
            </w:pPr>
          </w:p>
        </w:tc>
        <w:tc>
          <w:tcPr>
            <w:tcW w:w="70" w:type="pct"/>
          </w:tcPr>
          <w:p w14:paraId="4E24CCA6" w14:textId="77777777" w:rsidR="009D7603" w:rsidRPr="000940BB" w:rsidRDefault="009D7603" w:rsidP="009D7603">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tcPr>
          <w:p w14:paraId="74CBD923" w14:textId="77777777" w:rsidR="009D7603" w:rsidRPr="000940BB" w:rsidRDefault="009D7603" w:rsidP="009D7603">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p>
        </w:tc>
      </w:tr>
      <w:tr w:rsidR="009D7603" w:rsidRPr="000940BB" w14:paraId="2D87430F" w14:textId="77777777" w:rsidTr="003367E7">
        <w:trPr>
          <w:trHeight w:val="63"/>
        </w:trPr>
        <w:tc>
          <w:tcPr>
            <w:tcW w:w="2312" w:type="pct"/>
            <w:vAlign w:val="center"/>
          </w:tcPr>
          <w:p w14:paraId="40948CB4" w14:textId="77777777" w:rsidR="009D7603" w:rsidRPr="000940BB" w:rsidRDefault="009D7603" w:rsidP="009D7603">
            <w:pPr>
              <w:autoSpaceDE w:val="0"/>
              <w:autoSpaceDN w:val="0"/>
              <w:spacing w:line="280" w:lineRule="exact"/>
              <w:ind w:right="43" w:firstLine="135"/>
              <w:jc w:val="both"/>
              <w:rPr>
                <w:rFonts w:ascii="Times New Roman" w:eastAsia="Times New Roman" w:hAnsi="Times New Roman" w:cs="Times New Roman"/>
                <w:snapToGrid w:val="0"/>
                <w:sz w:val="20"/>
                <w:szCs w:val="20"/>
              </w:rPr>
            </w:pPr>
            <w:r w:rsidRPr="000940BB">
              <w:rPr>
                <w:rFonts w:ascii="Times New Roman" w:eastAsia="Times New Roman" w:hAnsi="Times New Roman" w:cs="Times New Roman"/>
                <w:b/>
                <w:bCs/>
                <w:snapToGrid w:val="0"/>
                <w:sz w:val="20"/>
                <w:szCs w:val="20"/>
              </w:rPr>
              <w:t>Office</w:t>
            </w:r>
            <w:r w:rsidRPr="000940BB">
              <w:rPr>
                <w:rFonts w:ascii="Times New Roman" w:eastAsia="Times New Roman" w:hAnsi="Times New Roman" w:cs="Times New Roman"/>
                <w:b/>
                <w:bCs/>
                <w:snapToGrid w:val="0"/>
                <w:sz w:val="20"/>
                <w:szCs w:val="25"/>
                <w:lang w:val="en-US"/>
              </w:rPr>
              <w:t xml:space="preserve"> electricity</w:t>
            </w:r>
          </w:p>
        </w:tc>
        <w:tc>
          <w:tcPr>
            <w:tcW w:w="657" w:type="pct"/>
          </w:tcPr>
          <w:p w14:paraId="1DE69A2D" w14:textId="77777777" w:rsidR="009D7603" w:rsidRPr="000940BB" w:rsidRDefault="009D7603" w:rsidP="009D7603">
            <w:pPr>
              <w:spacing w:line="280" w:lineRule="exact"/>
              <w:jc w:val="center"/>
              <w:rPr>
                <w:rFonts w:ascii="Times New Roman" w:eastAsia="Times New Roman" w:hAnsi="Times New Roman" w:cs="Times New Roman"/>
                <w:snapToGrid w:val="0"/>
                <w:sz w:val="20"/>
                <w:szCs w:val="20"/>
              </w:rPr>
            </w:pPr>
          </w:p>
        </w:tc>
        <w:tc>
          <w:tcPr>
            <w:tcW w:w="56" w:type="pct"/>
          </w:tcPr>
          <w:p w14:paraId="32B58072" w14:textId="77777777" w:rsidR="009D7603" w:rsidRPr="000940BB" w:rsidRDefault="009D7603" w:rsidP="009D7603">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780D75EB" w14:textId="77777777" w:rsidR="009D7603" w:rsidRPr="000940BB" w:rsidRDefault="009D7603" w:rsidP="009D7603">
            <w:pPr>
              <w:spacing w:line="280" w:lineRule="exact"/>
              <w:jc w:val="center"/>
              <w:rPr>
                <w:rFonts w:ascii="Times New Roman" w:eastAsia="Times New Roman" w:hAnsi="Times New Roman" w:cs="Times New Roman"/>
                <w:snapToGrid w:val="0"/>
                <w:sz w:val="20"/>
                <w:szCs w:val="20"/>
              </w:rPr>
            </w:pPr>
          </w:p>
        </w:tc>
        <w:tc>
          <w:tcPr>
            <w:tcW w:w="60" w:type="pct"/>
          </w:tcPr>
          <w:p w14:paraId="3771B6C7" w14:textId="77777777" w:rsidR="009D7603" w:rsidRPr="000940BB" w:rsidRDefault="009D7603" w:rsidP="009D7603">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tcPr>
          <w:p w14:paraId="207DB441" w14:textId="77777777" w:rsidR="009D7603" w:rsidRPr="000940BB" w:rsidRDefault="009D7603" w:rsidP="009D7603">
            <w:pPr>
              <w:tabs>
                <w:tab w:val="decimal" w:pos="910"/>
              </w:tabs>
              <w:autoSpaceDE w:val="0"/>
              <w:autoSpaceDN w:val="0"/>
              <w:spacing w:line="280" w:lineRule="exact"/>
              <w:ind w:right="43"/>
              <w:rPr>
                <w:rFonts w:ascii="Times New Roman" w:eastAsia="Times New Roman" w:hAnsi="Times New Roman" w:cs="Times New Roman"/>
                <w:snapToGrid w:val="0"/>
                <w:sz w:val="20"/>
                <w:szCs w:val="20"/>
              </w:rPr>
            </w:pPr>
          </w:p>
        </w:tc>
        <w:tc>
          <w:tcPr>
            <w:tcW w:w="70" w:type="pct"/>
          </w:tcPr>
          <w:p w14:paraId="1178F1CA" w14:textId="77777777" w:rsidR="009D7603" w:rsidRPr="000940BB" w:rsidRDefault="009D7603" w:rsidP="009D7603">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tcPr>
          <w:p w14:paraId="67E0937E" w14:textId="77777777" w:rsidR="009D7603" w:rsidRPr="000940BB" w:rsidRDefault="009D7603" w:rsidP="009D7603">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p>
        </w:tc>
      </w:tr>
      <w:tr w:rsidR="009D7603" w:rsidRPr="000940BB" w14:paraId="33EB4D31" w14:textId="77777777" w:rsidTr="003367E7">
        <w:trPr>
          <w:trHeight w:val="63"/>
        </w:trPr>
        <w:tc>
          <w:tcPr>
            <w:tcW w:w="2312" w:type="pct"/>
            <w:vAlign w:val="bottom"/>
          </w:tcPr>
          <w:p w14:paraId="39245AB6" w14:textId="77777777" w:rsidR="009D7603" w:rsidRPr="000940BB" w:rsidRDefault="009D7603" w:rsidP="009D7603">
            <w:pPr>
              <w:autoSpaceDE w:val="0"/>
              <w:autoSpaceDN w:val="0"/>
              <w:spacing w:line="280" w:lineRule="exact"/>
              <w:ind w:left="342" w:right="43"/>
              <w:jc w:val="both"/>
              <w:rPr>
                <w:rFonts w:ascii="Times New Roman" w:eastAsia="Times New Roman" w:hAnsi="Times New Roman" w:cs="Times New Roman"/>
                <w:snapToGrid w:val="0"/>
                <w:sz w:val="20"/>
                <w:szCs w:val="20"/>
              </w:rPr>
            </w:pPr>
            <w:proofErr w:type="spellStart"/>
            <w:r w:rsidRPr="000940BB">
              <w:rPr>
                <w:rFonts w:ascii="Times New Roman" w:eastAsia="Times New Roman" w:hAnsi="Times New Roman" w:cs="Times New Roman"/>
                <w:snapToGrid w:val="0"/>
                <w:sz w:val="20"/>
                <w:szCs w:val="20"/>
              </w:rPr>
              <w:t>Bangna</w:t>
            </w:r>
            <w:proofErr w:type="spellEnd"/>
            <w:r w:rsidRPr="000940BB">
              <w:rPr>
                <w:rFonts w:ascii="Times New Roman" w:eastAsia="Times New Roman" w:hAnsi="Times New Roman" w:cs="Times New Roman"/>
                <w:snapToGrid w:val="0"/>
                <w:spacing w:val="-2"/>
                <w:sz w:val="20"/>
                <w:szCs w:val="20"/>
              </w:rPr>
              <w:t xml:space="preserve"> </w:t>
            </w:r>
            <w:r w:rsidRPr="000940BB">
              <w:rPr>
                <w:rFonts w:ascii="Times New Roman" w:eastAsia="Times New Roman" w:hAnsi="Times New Roman" w:cs="Times New Roman"/>
                <w:snapToGrid w:val="0"/>
                <w:sz w:val="20"/>
                <w:szCs w:val="20"/>
              </w:rPr>
              <w:t>Asset</w:t>
            </w:r>
            <w:r w:rsidRPr="000940BB">
              <w:rPr>
                <w:rFonts w:ascii="Times New Roman" w:eastAsia="Times New Roman" w:hAnsi="Times New Roman" w:cs="Times New Roman"/>
                <w:snapToGrid w:val="0"/>
                <w:spacing w:val="-2"/>
                <w:sz w:val="20"/>
                <w:szCs w:val="20"/>
              </w:rPr>
              <w:t xml:space="preserve"> Co., Ltd.</w:t>
            </w:r>
          </w:p>
        </w:tc>
        <w:tc>
          <w:tcPr>
            <w:tcW w:w="657" w:type="pct"/>
          </w:tcPr>
          <w:p w14:paraId="42B8BDCD" w14:textId="789D30D5" w:rsidR="009D7603" w:rsidRPr="000940BB" w:rsidRDefault="00487491" w:rsidP="009D7603">
            <w:pPr>
              <w:spacing w:line="280" w:lineRule="exact"/>
              <w:ind w:right="-565"/>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38</w:t>
            </w:r>
          </w:p>
        </w:tc>
        <w:tc>
          <w:tcPr>
            <w:tcW w:w="56" w:type="pct"/>
          </w:tcPr>
          <w:p w14:paraId="44563877" w14:textId="77777777" w:rsidR="009D7603" w:rsidRPr="000940BB" w:rsidRDefault="009D7603" w:rsidP="009D7603">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3AC102A6" w14:textId="4E409FB9" w:rsidR="009D7603" w:rsidRPr="000940BB" w:rsidRDefault="009D7603" w:rsidP="009D7603">
            <w:pPr>
              <w:spacing w:line="280" w:lineRule="exact"/>
              <w:ind w:right="-481"/>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45</w:t>
            </w:r>
          </w:p>
        </w:tc>
        <w:tc>
          <w:tcPr>
            <w:tcW w:w="60" w:type="pct"/>
          </w:tcPr>
          <w:p w14:paraId="198F76D8" w14:textId="77777777" w:rsidR="009D7603" w:rsidRPr="000940BB" w:rsidRDefault="009D7603" w:rsidP="009D7603">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vAlign w:val="bottom"/>
          </w:tcPr>
          <w:p w14:paraId="2FCEFC75" w14:textId="3581B141" w:rsidR="009D7603" w:rsidRPr="000940BB" w:rsidRDefault="00487491" w:rsidP="009D7603">
            <w:pPr>
              <w:tabs>
                <w:tab w:val="decimal" w:pos="910"/>
              </w:tabs>
              <w:autoSpaceDE w:val="0"/>
              <w:autoSpaceDN w:val="0"/>
              <w:spacing w:line="280" w:lineRule="exact"/>
              <w:ind w:right="43"/>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38</w:t>
            </w:r>
          </w:p>
        </w:tc>
        <w:tc>
          <w:tcPr>
            <w:tcW w:w="70" w:type="pct"/>
            <w:vAlign w:val="bottom"/>
          </w:tcPr>
          <w:p w14:paraId="32B7F2FD" w14:textId="77777777" w:rsidR="009D7603" w:rsidRPr="000940BB" w:rsidRDefault="009D7603" w:rsidP="009D7603">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vAlign w:val="bottom"/>
          </w:tcPr>
          <w:p w14:paraId="55F1AF9F" w14:textId="1E79272A" w:rsidR="009D7603" w:rsidRPr="000940BB" w:rsidRDefault="009D7603" w:rsidP="009D7603">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45</w:t>
            </w:r>
          </w:p>
        </w:tc>
      </w:tr>
      <w:tr w:rsidR="009D7603" w:rsidRPr="000940BB" w14:paraId="0456215C" w14:textId="77777777" w:rsidTr="003367E7">
        <w:trPr>
          <w:trHeight w:val="63"/>
        </w:trPr>
        <w:tc>
          <w:tcPr>
            <w:tcW w:w="2312" w:type="pct"/>
            <w:vAlign w:val="bottom"/>
          </w:tcPr>
          <w:p w14:paraId="6D74A0FA" w14:textId="77777777" w:rsidR="009D7603" w:rsidRPr="000940BB" w:rsidRDefault="009D7603" w:rsidP="009D7603">
            <w:pPr>
              <w:autoSpaceDE w:val="0"/>
              <w:autoSpaceDN w:val="0"/>
              <w:spacing w:line="280" w:lineRule="exact"/>
              <w:ind w:left="342" w:right="43"/>
              <w:jc w:val="both"/>
              <w:rPr>
                <w:rFonts w:ascii="Times New Roman" w:eastAsia="Times New Roman" w:hAnsi="Times New Roman" w:cs="Times New Roman"/>
                <w:snapToGrid w:val="0"/>
                <w:sz w:val="20"/>
                <w:szCs w:val="20"/>
              </w:rPr>
            </w:pPr>
          </w:p>
        </w:tc>
        <w:tc>
          <w:tcPr>
            <w:tcW w:w="657" w:type="pct"/>
          </w:tcPr>
          <w:p w14:paraId="2E509108" w14:textId="77777777" w:rsidR="009D7603" w:rsidRPr="000940BB" w:rsidRDefault="009D7603" w:rsidP="009D7603">
            <w:pPr>
              <w:spacing w:line="280" w:lineRule="exact"/>
              <w:ind w:right="-565"/>
              <w:jc w:val="center"/>
              <w:rPr>
                <w:rFonts w:ascii="Times New Roman" w:eastAsia="Times New Roman" w:hAnsi="Times New Roman" w:cs="Times New Roman"/>
                <w:snapToGrid w:val="0"/>
                <w:sz w:val="20"/>
                <w:szCs w:val="20"/>
              </w:rPr>
            </w:pPr>
          </w:p>
        </w:tc>
        <w:tc>
          <w:tcPr>
            <w:tcW w:w="56" w:type="pct"/>
          </w:tcPr>
          <w:p w14:paraId="63D89D45" w14:textId="77777777" w:rsidR="009D7603" w:rsidRPr="000940BB" w:rsidRDefault="009D7603" w:rsidP="009D7603">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08165735" w14:textId="77777777" w:rsidR="009D7603" w:rsidRPr="000940BB" w:rsidRDefault="009D7603" w:rsidP="009D7603">
            <w:pPr>
              <w:spacing w:line="280" w:lineRule="exact"/>
              <w:ind w:right="-481"/>
              <w:jc w:val="center"/>
              <w:rPr>
                <w:rFonts w:ascii="Times New Roman" w:eastAsia="Times New Roman" w:hAnsi="Times New Roman" w:cs="Times New Roman"/>
                <w:snapToGrid w:val="0"/>
                <w:sz w:val="20"/>
                <w:szCs w:val="20"/>
              </w:rPr>
            </w:pPr>
          </w:p>
        </w:tc>
        <w:tc>
          <w:tcPr>
            <w:tcW w:w="60" w:type="pct"/>
          </w:tcPr>
          <w:p w14:paraId="5C1C3863" w14:textId="77777777" w:rsidR="009D7603" w:rsidRPr="000940BB" w:rsidRDefault="009D7603" w:rsidP="009D7603">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vAlign w:val="bottom"/>
          </w:tcPr>
          <w:p w14:paraId="41AC0748" w14:textId="77777777" w:rsidR="009D7603" w:rsidRPr="000940BB" w:rsidRDefault="009D7603" w:rsidP="009D7603">
            <w:pPr>
              <w:tabs>
                <w:tab w:val="decimal" w:pos="910"/>
              </w:tabs>
              <w:autoSpaceDE w:val="0"/>
              <w:autoSpaceDN w:val="0"/>
              <w:spacing w:line="280" w:lineRule="exact"/>
              <w:ind w:right="43"/>
              <w:rPr>
                <w:rFonts w:ascii="Times New Roman" w:eastAsia="Times New Roman" w:hAnsi="Times New Roman" w:cs="Times New Roman"/>
                <w:snapToGrid w:val="0"/>
                <w:sz w:val="20"/>
                <w:szCs w:val="20"/>
              </w:rPr>
            </w:pPr>
          </w:p>
        </w:tc>
        <w:tc>
          <w:tcPr>
            <w:tcW w:w="70" w:type="pct"/>
            <w:vAlign w:val="bottom"/>
          </w:tcPr>
          <w:p w14:paraId="7FA01C69" w14:textId="77777777" w:rsidR="009D7603" w:rsidRPr="000940BB" w:rsidRDefault="009D7603" w:rsidP="009D7603">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vAlign w:val="bottom"/>
          </w:tcPr>
          <w:p w14:paraId="3C6EDE62" w14:textId="77777777" w:rsidR="009D7603" w:rsidRPr="000940BB" w:rsidRDefault="009D7603" w:rsidP="009D7603">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p>
        </w:tc>
      </w:tr>
      <w:tr w:rsidR="009D7603" w:rsidRPr="000940BB" w14:paraId="4E57BECE" w14:textId="77777777" w:rsidTr="002633B5">
        <w:trPr>
          <w:trHeight w:val="63"/>
        </w:trPr>
        <w:tc>
          <w:tcPr>
            <w:tcW w:w="2312" w:type="pct"/>
            <w:vAlign w:val="center"/>
          </w:tcPr>
          <w:p w14:paraId="49518A1C" w14:textId="60D500E7" w:rsidR="009D7603" w:rsidRPr="000940BB" w:rsidRDefault="009D7603" w:rsidP="009D7603">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r w:rsidRPr="000940BB">
              <w:rPr>
                <w:rFonts w:ascii="Times New Roman" w:eastAsia="Times New Roman" w:hAnsi="Times New Roman" w:cs="Times New Roman"/>
                <w:b/>
                <w:bCs/>
                <w:snapToGrid w:val="0"/>
                <w:sz w:val="20"/>
                <w:szCs w:val="20"/>
              </w:rPr>
              <w:t>Computer maintenance</w:t>
            </w:r>
          </w:p>
        </w:tc>
        <w:tc>
          <w:tcPr>
            <w:tcW w:w="657" w:type="pct"/>
          </w:tcPr>
          <w:p w14:paraId="582C2CE3" w14:textId="77777777" w:rsidR="009D7603" w:rsidRPr="000940BB" w:rsidRDefault="009D7603" w:rsidP="009D7603">
            <w:pPr>
              <w:spacing w:line="280" w:lineRule="exact"/>
              <w:ind w:right="-565"/>
              <w:jc w:val="center"/>
              <w:rPr>
                <w:rFonts w:ascii="Times New Roman" w:eastAsia="Times New Roman" w:hAnsi="Times New Roman" w:cs="Times New Roman"/>
                <w:snapToGrid w:val="0"/>
                <w:sz w:val="20"/>
                <w:szCs w:val="20"/>
              </w:rPr>
            </w:pPr>
          </w:p>
        </w:tc>
        <w:tc>
          <w:tcPr>
            <w:tcW w:w="56" w:type="pct"/>
          </w:tcPr>
          <w:p w14:paraId="31C2DCB4" w14:textId="77777777" w:rsidR="009D7603" w:rsidRPr="000940BB" w:rsidRDefault="009D7603" w:rsidP="009D7603">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1B99AFDF" w14:textId="77777777" w:rsidR="009D7603" w:rsidRPr="000940BB" w:rsidRDefault="009D7603" w:rsidP="009D7603">
            <w:pPr>
              <w:spacing w:line="280" w:lineRule="exact"/>
              <w:ind w:right="-481"/>
              <w:jc w:val="center"/>
              <w:rPr>
                <w:rFonts w:ascii="Times New Roman" w:eastAsia="Times New Roman" w:hAnsi="Times New Roman" w:cs="Times New Roman"/>
                <w:snapToGrid w:val="0"/>
                <w:sz w:val="20"/>
                <w:szCs w:val="20"/>
              </w:rPr>
            </w:pPr>
          </w:p>
        </w:tc>
        <w:tc>
          <w:tcPr>
            <w:tcW w:w="60" w:type="pct"/>
          </w:tcPr>
          <w:p w14:paraId="71FCC69D" w14:textId="77777777" w:rsidR="009D7603" w:rsidRPr="000940BB" w:rsidRDefault="009D7603" w:rsidP="009D7603">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vAlign w:val="bottom"/>
          </w:tcPr>
          <w:p w14:paraId="095C759E" w14:textId="77777777" w:rsidR="009D7603" w:rsidRPr="000940BB" w:rsidRDefault="009D7603" w:rsidP="009D7603">
            <w:pPr>
              <w:tabs>
                <w:tab w:val="decimal" w:pos="910"/>
              </w:tabs>
              <w:autoSpaceDE w:val="0"/>
              <w:autoSpaceDN w:val="0"/>
              <w:spacing w:line="280" w:lineRule="exact"/>
              <w:ind w:right="43"/>
              <w:rPr>
                <w:rFonts w:ascii="Times New Roman" w:eastAsia="Times New Roman" w:hAnsi="Times New Roman" w:cs="Times New Roman"/>
                <w:snapToGrid w:val="0"/>
                <w:sz w:val="20"/>
                <w:szCs w:val="20"/>
              </w:rPr>
            </w:pPr>
          </w:p>
        </w:tc>
        <w:tc>
          <w:tcPr>
            <w:tcW w:w="70" w:type="pct"/>
            <w:vAlign w:val="bottom"/>
          </w:tcPr>
          <w:p w14:paraId="3B18D630" w14:textId="77777777" w:rsidR="009D7603" w:rsidRPr="000940BB" w:rsidRDefault="009D7603" w:rsidP="009D7603">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vAlign w:val="bottom"/>
          </w:tcPr>
          <w:p w14:paraId="42DDB439" w14:textId="77777777" w:rsidR="009D7603" w:rsidRPr="000940BB" w:rsidRDefault="009D7603" w:rsidP="009D7603">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p>
        </w:tc>
      </w:tr>
      <w:tr w:rsidR="009D7603" w:rsidRPr="000940BB" w14:paraId="0FC48304" w14:textId="77777777" w:rsidTr="003367E7">
        <w:trPr>
          <w:trHeight w:val="63"/>
        </w:trPr>
        <w:tc>
          <w:tcPr>
            <w:tcW w:w="2312" w:type="pct"/>
            <w:vAlign w:val="bottom"/>
          </w:tcPr>
          <w:p w14:paraId="4BF574EA" w14:textId="5A1D3C4A" w:rsidR="009D7603" w:rsidRPr="000940BB" w:rsidRDefault="009D7603" w:rsidP="009D7603">
            <w:pPr>
              <w:autoSpaceDE w:val="0"/>
              <w:autoSpaceDN w:val="0"/>
              <w:spacing w:line="280" w:lineRule="exact"/>
              <w:ind w:left="342" w:right="43"/>
              <w:jc w:val="both"/>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Super Energy Group Co., Ltd.</w:t>
            </w:r>
          </w:p>
        </w:tc>
        <w:tc>
          <w:tcPr>
            <w:tcW w:w="657" w:type="pct"/>
          </w:tcPr>
          <w:p w14:paraId="229312AC" w14:textId="4B79EAAC" w:rsidR="009D7603" w:rsidRPr="000940BB" w:rsidRDefault="00487491" w:rsidP="00741D70">
            <w:pPr>
              <w:spacing w:line="280" w:lineRule="exact"/>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56" w:type="pct"/>
          </w:tcPr>
          <w:p w14:paraId="7F4005E8" w14:textId="77777777" w:rsidR="009D7603" w:rsidRPr="000940BB" w:rsidRDefault="009D7603" w:rsidP="009D7603">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562F82AD" w14:textId="1E5F43C9" w:rsidR="009D7603" w:rsidRPr="000940BB" w:rsidRDefault="009D7603" w:rsidP="009D7603">
            <w:pPr>
              <w:spacing w:line="280" w:lineRule="exact"/>
              <w:ind w:right="-481"/>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963</w:t>
            </w:r>
          </w:p>
        </w:tc>
        <w:tc>
          <w:tcPr>
            <w:tcW w:w="60" w:type="pct"/>
          </w:tcPr>
          <w:p w14:paraId="77B5082D" w14:textId="77777777" w:rsidR="009D7603" w:rsidRPr="000940BB" w:rsidRDefault="009D7603" w:rsidP="009D7603">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vAlign w:val="bottom"/>
          </w:tcPr>
          <w:p w14:paraId="7707A4AC" w14:textId="1F2C9D15" w:rsidR="009D7603" w:rsidRPr="000940BB" w:rsidRDefault="00487491" w:rsidP="00741D70">
            <w:pPr>
              <w:spacing w:line="280" w:lineRule="exact"/>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70" w:type="pct"/>
            <w:vAlign w:val="bottom"/>
          </w:tcPr>
          <w:p w14:paraId="7B456446" w14:textId="77777777" w:rsidR="009D7603" w:rsidRPr="000940BB" w:rsidRDefault="009D7603" w:rsidP="009D7603">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vAlign w:val="bottom"/>
          </w:tcPr>
          <w:p w14:paraId="3024D322" w14:textId="6D91EDB9" w:rsidR="009D7603" w:rsidRPr="000940BB" w:rsidRDefault="009D7603" w:rsidP="009D7603">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963</w:t>
            </w:r>
          </w:p>
        </w:tc>
      </w:tr>
    </w:tbl>
    <w:p w14:paraId="64FD0FE3" w14:textId="77777777" w:rsidR="00163B14" w:rsidRPr="000940BB" w:rsidRDefault="00163B14" w:rsidP="00163B14">
      <w:pPr>
        <w:spacing w:line="240" w:lineRule="auto"/>
        <w:rPr>
          <w:sz w:val="2"/>
          <w:szCs w:val="2"/>
        </w:rPr>
      </w:pPr>
    </w:p>
    <w:p w14:paraId="7D7C5F8B" w14:textId="74F955A0" w:rsidR="00604DDA" w:rsidRPr="000940BB" w:rsidRDefault="00445E03" w:rsidP="00A569F0">
      <w:pPr>
        <w:spacing w:after="120" w:line="240" w:lineRule="auto"/>
        <w:ind w:left="547" w:right="-29"/>
        <w:jc w:val="thaiDistribute"/>
        <w:rPr>
          <w:rFonts w:ascii="Times New Roman" w:hAnsi="Times New Roman" w:cs="Times New Roman"/>
          <w:spacing w:val="-2"/>
          <w:sz w:val="24"/>
          <w:szCs w:val="24"/>
        </w:rPr>
      </w:pPr>
      <w:r w:rsidRPr="000940BB">
        <w:rPr>
          <w:rFonts w:ascii="Times New Roman" w:hAnsi="Times New Roman" w:cs="Times New Roman"/>
          <w:sz w:val="24"/>
          <w:szCs w:val="24"/>
        </w:rPr>
        <w:br w:type="page"/>
      </w:r>
      <w:r w:rsidR="00604DDA" w:rsidRPr="000940BB">
        <w:rPr>
          <w:rFonts w:ascii="Times New Roman" w:hAnsi="Times New Roman" w:cs="Times New Roman"/>
          <w:spacing w:val="-4"/>
          <w:sz w:val="24"/>
          <w:szCs w:val="24"/>
        </w:rPr>
        <w:lastRenderedPageBreak/>
        <w:t xml:space="preserve">Significant transactions with related parties for the </w:t>
      </w:r>
      <w:r w:rsidR="00604DDA" w:rsidRPr="000940BB">
        <w:rPr>
          <w:rFonts w:ascii="Times New Roman" w:eastAsia="Times New Roman" w:hAnsi="Times New Roman" w:cs="Times New Roman"/>
          <w:spacing w:val="-4"/>
          <w:sz w:val="24"/>
          <w:szCs w:val="24"/>
          <w:lang w:val="en-US"/>
        </w:rPr>
        <w:t>six-month</w:t>
      </w:r>
      <w:r w:rsidR="00604DDA" w:rsidRPr="000940BB">
        <w:rPr>
          <w:rStyle w:val="hps"/>
          <w:rFonts w:ascii="Times New Roman" w:hAnsi="Times New Roman" w:cs="Times New Roman"/>
          <w:spacing w:val="-4"/>
          <w:sz w:val="24"/>
          <w:szCs w:val="24"/>
        </w:rPr>
        <w:t xml:space="preserve"> </w:t>
      </w:r>
      <w:r w:rsidR="00604DDA" w:rsidRPr="000940BB">
        <w:rPr>
          <w:rFonts w:ascii="Times New Roman" w:hAnsi="Times New Roman" w:cs="Times New Roman"/>
          <w:sz w:val="24"/>
          <w:szCs w:val="24"/>
        </w:rPr>
        <w:t>periods ended June 30</w:t>
      </w:r>
      <w:r w:rsidR="00604DDA" w:rsidRPr="000940BB">
        <w:rPr>
          <w:rFonts w:ascii="Times New Roman" w:hAnsi="Times New Roman" w:cs="Times New Roman"/>
          <w:spacing w:val="-4"/>
          <w:sz w:val="24"/>
          <w:szCs w:val="24"/>
        </w:rPr>
        <w:t>,</w:t>
      </w:r>
      <w:r w:rsidR="00604DDA" w:rsidRPr="000940BB">
        <w:rPr>
          <w:rFonts w:ascii="Times New Roman" w:hAnsi="Times New Roman" w:cs="Times New Roman"/>
          <w:sz w:val="24"/>
          <w:szCs w:val="24"/>
        </w:rPr>
        <w:t xml:space="preserve"> </w:t>
      </w:r>
      <w:r w:rsidR="00604DDA" w:rsidRPr="000940BB">
        <w:rPr>
          <w:rFonts w:ascii="Times New Roman" w:hAnsi="Times New Roman" w:cs="Times New Roman"/>
          <w:sz w:val="24"/>
          <w:szCs w:val="24"/>
          <w:lang w:val="en-US"/>
        </w:rPr>
        <w:t>202</w:t>
      </w:r>
      <w:r w:rsidR="00487491" w:rsidRPr="000940BB">
        <w:rPr>
          <w:rFonts w:ascii="Times New Roman" w:hAnsi="Times New Roman" w:cs="Times New Roman"/>
          <w:sz w:val="24"/>
          <w:szCs w:val="24"/>
          <w:lang w:val="en-US"/>
        </w:rPr>
        <w:t>5</w:t>
      </w:r>
      <w:r w:rsidR="00604DDA" w:rsidRPr="000940BB">
        <w:rPr>
          <w:rFonts w:ascii="Times New Roman" w:hAnsi="Times New Roman" w:cs="Times New Roman"/>
          <w:sz w:val="24"/>
          <w:szCs w:val="24"/>
        </w:rPr>
        <w:t xml:space="preserve"> and </w:t>
      </w:r>
      <w:r w:rsidR="00604DDA" w:rsidRPr="000940BB">
        <w:rPr>
          <w:rFonts w:ascii="Times New Roman" w:hAnsi="Times New Roman" w:cs="Times New Roman"/>
          <w:spacing w:val="-4"/>
          <w:sz w:val="24"/>
          <w:szCs w:val="24"/>
          <w:lang w:val="en-US"/>
        </w:rPr>
        <w:t>202</w:t>
      </w:r>
      <w:r w:rsidR="00487491" w:rsidRPr="000940BB">
        <w:rPr>
          <w:rFonts w:ascii="Times New Roman" w:hAnsi="Times New Roman" w:cs="Times New Roman"/>
          <w:spacing w:val="-4"/>
          <w:sz w:val="24"/>
          <w:szCs w:val="24"/>
          <w:lang w:val="en-US"/>
        </w:rPr>
        <w:t>4</w:t>
      </w:r>
      <w:r w:rsidR="00604DDA" w:rsidRPr="000940BB">
        <w:rPr>
          <w:rFonts w:ascii="Times New Roman" w:hAnsi="Times New Roman" w:cs="Times New Roman"/>
          <w:spacing w:val="-4"/>
          <w:sz w:val="24"/>
          <w:szCs w:val="24"/>
        </w:rPr>
        <w:t xml:space="preserve"> </w:t>
      </w:r>
      <w:r w:rsidR="00604DDA" w:rsidRPr="000940BB">
        <w:rPr>
          <w:rFonts w:ascii="Times New Roman" w:hAnsi="Times New Roman" w:cs="Times New Roman"/>
          <w:spacing w:val="-2"/>
          <w:sz w:val="24"/>
          <w:szCs w:val="24"/>
        </w:rPr>
        <w:t>are as follows:</w:t>
      </w:r>
    </w:p>
    <w:tbl>
      <w:tblPr>
        <w:tblW w:w="8712" w:type="dxa"/>
        <w:tblInd w:w="558" w:type="dxa"/>
        <w:tblLayout w:type="fixed"/>
        <w:tblCellMar>
          <w:left w:w="0" w:type="dxa"/>
          <w:right w:w="0" w:type="dxa"/>
        </w:tblCellMar>
        <w:tblLook w:val="0000" w:firstRow="0" w:lastRow="0" w:firstColumn="0" w:lastColumn="0" w:noHBand="0" w:noVBand="0"/>
      </w:tblPr>
      <w:tblGrid>
        <w:gridCol w:w="4029"/>
        <w:gridCol w:w="1145"/>
        <w:gridCol w:w="98"/>
        <w:gridCol w:w="1075"/>
        <w:gridCol w:w="105"/>
        <w:gridCol w:w="1065"/>
        <w:gridCol w:w="122"/>
        <w:gridCol w:w="1073"/>
      </w:tblGrid>
      <w:tr w:rsidR="00604DDA" w:rsidRPr="000940BB" w14:paraId="4F7B74E2" w14:textId="77777777" w:rsidTr="00BC1957">
        <w:trPr>
          <w:trHeight w:val="20"/>
          <w:tblHeader/>
        </w:trPr>
        <w:tc>
          <w:tcPr>
            <w:tcW w:w="2312" w:type="pct"/>
          </w:tcPr>
          <w:p w14:paraId="276A43C5" w14:textId="77777777" w:rsidR="00604DDA" w:rsidRPr="000940BB" w:rsidRDefault="00604DDA" w:rsidP="00BC1957">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1330" w:type="pct"/>
            <w:gridSpan w:val="3"/>
          </w:tcPr>
          <w:p w14:paraId="32B6A22D" w14:textId="77777777" w:rsidR="00604DDA" w:rsidRPr="000940BB" w:rsidRDefault="00604DDA" w:rsidP="00BC1957">
            <w:pPr>
              <w:autoSpaceDE w:val="0"/>
              <w:autoSpaceDN w:val="0"/>
              <w:spacing w:line="280" w:lineRule="exact"/>
              <w:ind w:left="-109" w:right="43" w:firstLine="109"/>
              <w:jc w:val="center"/>
              <w:rPr>
                <w:rFonts w:ascii="Times New Roman" w:eastAsia="Times New Roman" w:hAnsi="Times New Roman" w:cs="Times New Roman"/>
                <w:b/>
                <w:bCs/>
                <w:snapToGrid w:val="0"/>
                <w:sz w:val="16"/>
                <w:szCs w:val="16"/>
                <w:lang w:val="en-US"/>
              </w:rPr>
            </w:pPr>
          </w:p>
        </w:tc>
        <w:tc>
          <w:tcPr>
            <w:tcW w:w="60" w:type="pct"/>
          </w:tcPr>
          <w:p w14:paraId="23786860" w14:textId="77777777" w:rsidR="00604DDA" w:rsidRPr="000940BB" w:rsidRDefault="00604DDA" w:rsidP="00BC1957">
            <w:pPr>
              <w:autoSpaceDE w:val="0"/>
              <w:autoSpaceDN w:val="0"/>
              <w:spacing w:line="280" w:lineRule="exact"/>
              <w:ind w:left="-109" w:right="43" w:hanging="284"/>
              <w:jc w:val="center"/>
              <w:rPr>
                <w:rFonts w:ascii="Times New Roman" w:eastAsia="Times New Roman" w:hAnsi="Times New Roman" w:cs="Times New Roman"/>
                <w:b/>
                <w:bCs/>
                <w:snapToGrid w:val="0"/>
                <w:sz w:val="20"/>
                <w:szCs w:val="20"/>
                <w:lang w:val="en-US"/>
              </w:rPr>
            </w:pPr>
          </w:p>
        </w:tc>
        <w:tc>
          <w:tcPr>
            <w:tcW w:w="1297" w:type="pct"/>
            <w:gridSpan w:val="3"/>
          </w:tcPr>
          <w:p w14:paraId="5D48DE0D" w14:textId="77777777" w:rsidR="00604DDA" w:rsidRPr="000940BB" w:rsidRDefault="00604DDA" w:rsidP="00BC1957">
            <w:pPr>
              <w:autoSpaceDE w:val="0"/>
              <w:autoSpaceDN w:val="0"/>
              <w:spacing w:line="280" w:lineRule="exact"/>
              <w:ind w:left="-109" w:right="43" w:firstLine="109"/>
              <w:jc w:val="right"/>
              <w:rPr>
                <w:rFonts w:ascii="Times New Roman" w:eastAsia="Times New Roman" w:hAnsi="Times New Roman" w:cs="Times New Roman"/>
                <w:b/>
                <w:bCs/>
                <w:snapToGrid w:val="0"/>
                <w:sz w:val="16"/>
                <w:szCs w:val="16"/>
                <w:lang w:val="en-US"/>
              </w:rPr>
            </w:pPr>
            <w:r w:rsidRPr="000940BB">
              <w:rPr>
                <w:rFonts w:ascii="Times New Roman" w:eastAsia="Times New Roman" w:hAnsi="Times New Roman" w:cs="Times New Roman"/>
                <w:b/>
                <w:bCs/>
                <w:snapToGrid w:val="0"/>
                <w:sz w:val="20"/>
                <w:szCs w:val="20"/>
                <w:lang w:val="en-US"/>
              </w:rPr>
              <w:t>Unit</w:t>
            </w:r>
            <w:r w:rsidRPr="000940BB">
              <w:rPr>
                <w:rFonts w:ascii="Times New Roman" w:eastAsia="Times New Roman" w:hAnsi="Times New Roman" w:cs="Times New Roman"/>
                <w:b/>
                <w:bCs/>
                <w:snapToGrid w:val="0"/>
                <w:sz w:val="20"/>
                <w:szCs w:val="20"/>
                <w:cs/>
                <w:lang w:val="en-US"/>
              </w:rPr>
              <w:t xml:space="preserve"> </w:t>
            </w:r>
            <w:r w:rsidRPr="000940BB">
              <w:rPr>
                <w:rFonts w:ascii="Times New Roman" w:eastAsia="Times New Roman" w:hAnsi="Times New Roman" w:cs="Times New Roman"/>
                <w:b/>
                <w:bCs/>
                <w:snapToGrid w:val="0"/>
                <w:sz w:val="20"/>
                <w:szCs w:val="20"/>
                <w:lang w:val="en-US"/>
              </w:rPr>
              <w:t>: Thousand Baht</w:t>
            </w:r>
          </w:p>
        </w:tc>
      </w:tr>
      <w:tr w:rsidR="00604DDA" w:rsidRPr="000940BB" w14:paraId="4D08DE6B" w14:textId="77777777" w:rsidTr="00BC1957">
        <w:trPr>
          <w:trHeight w:val="20"/>
          <w:tblHeader/>
        </w:trPr>
        <w:tc>
          <w:tcPr>
            <w:tcW w:w="2312" w:type="pct"/>
          </w:tcPr>
          <w:p w14:paraId="4E3FEBFA" w14:textId="77777777" w:rsidR="00604DDA" w:rsidRPr="000940BB" w:rsidRDefault="00604DDA" w:rsidP="00BC1957">
            <w:pPr>
              <w:autoSpaceDE w:val="0"/>
              <w:autoSpaceDN w:val="0"/>
              <w:spacing w:line="280" w:lineRule="exact"/>
              <w:ind w:right="43" w:firstLine="135"/>
              <w:jc w:val="both"/>
              <w:rPr>
                <w:rFonts w:ascii="Times New Roman" w:eastAsia="Times New Roman" w:hAnsi="Times New Roman" w:cs="Times New Roman"/>
                <w:b/>
                <w:bCs/>
                <w:snapToGrid w:val="0"/>
                <w:sz w:val="20"/>
                <w:szCs w:val="20"/>
                <w:lang w:val="en-US"/>
              </w:rPr>
            </w:pPr>
          </w:p>
        </w:tc>
        <w:tc>
          <w:tcPr>
            <w:tcW w:w="1330" w:type="pct"/>
            <w:gridSpan w:val="3"/>
          </w:tcPr>
          <w:p w14:paraId="054CA28D" w14:textId="77777777" w:rsidR="00604DDA" w:rsidRPr="000940BB" w:rsidRDefault="00604DDA" w:rsidP="00BC1957">
            <w:pPr>
              <w:autoSpaceDE w:val="0"/>
              <w:autoSpaceDN w:val="0"/>
              <w:spacing w:line="280" w:lineRule="exact"/>
              <w:ind w:left="-109" w:right="43" w:firstLine="109"/>
              <w:jc w:val="center"/>
              <w:rPr>
                <w:rFonts w:ascii="Times New Roman" w:eastAsia="Times New Roman" w:hAnsi="Times New Roman" w:cs="Times New Roman"/>
                <w:b/>
                <w:bCs/>
                <w:snapToGrid w:val="0"/>
                <w:sz w:val="16"/>
                <w:szCs w:val="16"/>
                <w:lang w:val="en-US"/>
              </w:rPr>
            </w:pPr>
            <w:r w:rsidRPr="000940BB">
              <w:rPr>
                <w:rFonts w:ascii="Times New Roman" w:eastAsia="Times New Roman" w:hAnsi="Times New Roman" w:cs="Times New Roman"/>
                <w:b/>
                <w:bCs/>
                <w:snapToGrid w:val="0"/>
                <w:sz w:val="16"/>
                <w:szCs w:val="16"/>
                <w:lang w:val="en-US"/>
              </w:rPr>
              <w:t>CONSOLIDATED</w:t>
            </w:r>
          </w:p>
        </w:tc>
        <w:tc>
          <w:tcPr>
            <w:tcW w:w="60" w:type="pct"/>
          </w:tcPr>
          <w:p w14:paraId="6804AEB2" w14:textId="77777777" w:rsidR="00604DDA" w:rsidRPr="000940BB" w:rsidRDefault="00604DDA" w:rsidP="00BC1957">
            <w:pPr>
              <w:autoSpaceDE w:val="0"/>
              <w:autoSpaceDN w:val="0"/>
              <w:spacing w:line="280" w:lineRule="exact"/>
              <w:ind w:left="-109" w:right="43" w:hanging="284"/>
              <w:jc w:val="center"/>
              <w:rPr>
                <w:rFonts w:ascii="Times New Roman" w:eastAsia="Times New Roman" w:hAnsi="Times New Roman" w:cs="Times New Roman"/>
                <w:b/>
                <w:bCs/>
                <w:snapToGrid w:val="0"/>
                <w:sz w:val="20"/>
                <w:szCs w:val="20"/>
                <w:lang w:val="en-US"/>
              </w:rPr>
            </w:pPr>
          </w:p>
        </w:tc>
        <w:tc>
          <w:tcPr>
            <w:tcW w:w="1297" w:type="pct"/>
            <w:gridSpan w:val="3"/>
          </w:tcPr>
          <w:p w14:paraId="16AEDAB4" w14:textId="77777777" w:rsidR="00604DDA" w:rsidRPr="000940BB" w:rsidRDefault="00604DDA" w:rsidP="00BC1957">
            <w:pPr>
              <w:autoSpaceDE w:val="0"/>
              <w:autoSpaceDN w:val="0"/>
              <w:spacing w:line="280" w:lineRule="exact"/>
              <w:ind w:left="-109" w:right="43" w:firstLine="109"/>
              <w:jc w:val="center"/>
              <w:rPr>
                <w:rFonts w:ascii="Times New Roman" w:eastAsia="Times New Roman" w:hAnsi="Times New Roman" w:cs="Times New Roman"/>
                <w:b/>
                <w:bCs/>
                <w:snapToGrid w:val="0"/>
                <w:sz w:val="16"/>
                <w:szCs w:val="16"/>
                <w:lang w:val="en-US"/>
              </w:rPr>
            </w:pPr>
            <w:r w:rsidRPr="000940BB">
              <w:rPr>
                <w:rFonts w:ascii="Times New Roman" w:eastAsia="Times New Roman" w:hAnsi="Times New Roman" w:cs="Times New Roman"/>
                <w:b/>
                <w:bCs/>
                <w:snapToGrid w:val="0"/>
                <w:sz w:val="16"/>
                <w:szCs w:val="16"/>
                <w:lang w:val="en-US"/>
              </w:rPr>
              <w:t>SEPARATE</w:t>
            </w:r>
          </w:p>
        </w:tc>
      </w:tr>
      <w:tr w:rsidR="00604DDA" w:rsidRPr="000940BB" w14:paraId="58BBBF17" w14:textId="77777777" w:rsidTr="00BC1957">
        <w:trPr>
          <w:trHeight w:val="20"/>
          <w:tblHeader/>
        </w:trPr>
        <w:tc>
          <w:tcPr>
            <w:tcW w:w="2312" w:type="pct"/>
          </w:tcPr>
          <w:p w14:paraId="68497D18" w14:textId="77777777" w:rsidR="00604DDA" w:rsidRPr="000940BB" w:rsidRDefault="00604DDA" w:rsidP="00BC1957">
            <w:pPr>
              <w:autoSpaceDE w:val="0"/>
              <w:autoSpaceDN w:val="0"/>
              <w:spacing w:line="280" w:lineRule="exact"/>
              <w:ind w:right="43" w:firstLine="135"/>
              <w:jc w:val="both"/>
              <w:rPr>
                <w:rFonts w:ascii="Times New Roman" w:eastAsia="Times New Roman" w:hAnsi="Times New Roman" w:cs="Times New Roman"/>
                <w:b/>
                <w:bCs/>
                <w:snapToGrid w:val="0"/>
                <w:sz w:val="20"/>
                <w:szCs w:val="20"/>
                <w:lang w:val="en-US"/>
              </w:rPr>
            </w:pPr>
          </w:p>
        </w:tc>
        <w:tc>
          <w:tcPr>
            <w:tcW w:w="1330" w:type="pct"/>
            <w:gridSpan w:val="3"/>
          </w:tcPr>
          <w:p w14:paraId="6650F3D5" w14:textId="77777777" w:rsidR="00604DDA" w:rsidRPr="000940BB" w:rsidRDefault="00604DDA" w:rsidP="00BC1957">
            <w:pPr>
              <w:autoSpaceDE w:val="0"/>
              <w:autoSpaceDN w:val="0"/>
              <w:spacing w:line="280" w:lineRule="exact"/>
              <w:ind w:left="-109" w:right="43" w:firstLine="109"/>
              <w:jc w:val="center"/>
              <w:rPr>
                <w:rFonts w:ascii="Times New Roman" w:eastAsia="Times New Roman" w:hAnsi="Times New Roman" w:cs="Times New Roman"/>
                <w:b/>
                <w:bCs/>
                <w:snapToGrid w:val="0"/>
                <w:sz w:val="16"/>
                <w:szCs w:val="16"/>
                <w:lang w:val="en-US"/>
              </w:rPr>
            </w:pPr>
            <w:r w:rsidRPr="000940BB">
              <w:rPr>
                <w:rFonts w:ascii="Times New Roman" w:eastAsia="Times New Roman" w:hAnsi="Times New Roman" w:cs="Times New Roman"/>
                <w:b/>
                <w:bCs/>
                <w:snapToGrid w:val="0"/>
                <w:sz w:val="16"/>
                <w:szCs w:val="16"/>
                <w:lang w:val="en-US"/>
              </w:rPr>
              <w:t>FINANCIAL STATEMENTS</w:t>
            </w:r>
          </w:p>
        </w:tc>
        <w:tc>
          <w:tcPr>
            <w:tcW w:w="60" w:type="pct"/>
          </w:tcPr>
          <w:p w14:paraId="4AA724B8" w14:textId="77777777" w:rsidR="00604DDA" w:rsidRPr="000940BB" w:rsidRDefault="00604DDA" w:rsidP="00BC1957">
            <w:pPr>
              <w:autoSpaceDE w:val="0"/>
              <w:autoSpaceDN w:val="0"/>
              <w:spacing w:line="280" w:lineRule="exact"/>
              <w:ind w:left="-109" w:right="43" w:hanging="284"/>
              <w:jc w:val="center"/>
              <w:rPr>
                <w:rFonts w:ascii="Times New Roman" w:eastAsia="Times New Roman" w:hAnsi="Times New Roman" w:cs="Times New Roman"/>
                <w:b/>
                <w:bCs/>
                <w:snapToGrid w:val="0"/>
                <w:sz w:val="20"/>
                <w:szCs w:val="20"/>
                <w:lang w:val="en-US"/>
              </w:rPr>
            </w:pPr>
          </w:p>
        </w:tc>
        <w:tc>
          <w:tcPr>
            <w:tcW w:w="1297" w:type="pct"/>
            <w:gridSpan w:val="3"/>
          </w:tcPr>
          <w:p w14:paraId="093887BB" w14:textId="77777777" w:rsidR="00604DDA" w:rsidRPr="000940BB" w:rsidRDefault="00604DDA" w:rsidP="00BC1957">
            <w:pPr>
              <w:autoSpaceDE w:val="0"/>
              <w:autoSpaceDN w:val="0"/>
              <w:spacing w:line="280" w:lineRule="exact"/>
              <w:ind w:left="-109" w:right="43" w:firstLine="109"/>
              <w:jc w:val="center"/>
              <w:rPr>
                <w:rFonts w:ascii="Times New Roman" w:eastAsia="Times New Roman" w:hAnsi="Times New Roman" w:cs="Times New Roman"/>
                <w:b/>
                <w:bCs/>
                <w:snapToGrid w:val="0"/>
                <w:sz w:val="16"/>
                <w:szCs w:val="16"/>
                <w:lang w:val="en-US"/>
              </w:rPr>
            </w:pPr>
            <w:r w:rsidRPr="000940BB">
              <w:rPr>
                <w:rFonts w:ascii="Times New Roman" w:eastAsia="Times New Roman" w:hAnsi="Times New Roman" w:cs="Times New Roman"/>
                <w:b/>
                <w:bCs/>
                <w:snapToGrid w:val="0"/>
                <w:sz w:val="16"/>
                <w:szCs w:val="16"/>
                <w:lang w:val="en-US"/>
              </w:rPr>
              <w:t>FINANCIAL STATEMENTS</w:t>
            </w:r>
          </w:p>
        </w:tc>
      </w:tr>
      <w:tr w:rsidR="00604DDA" w:rsidRPr="000940BB" w14:paraId="094891D9" w14:textId="77777777" w:rsidTr="00BC1957">
        <w:trPr>
          <w:trHeight w:val="20"/>
          <w:tblHeader/>
        </w:trPr>
        <w:tc>
          <w:tcPr>
            <w:tcW w:w="2312" w:type="pct"/>
          </w:tcPr>
          <w:p w14:paraId="359EAB00" w14:textId="77777777" w:rsidR="00604DDA" w:rsidRPr="000940BB" w:rsidRDefault="00604DDA" w:rsidP="00BC1957">
            <w:pPr>
              <w:autoSpaceDE w:val="0"/>
              <w:autoSpaceDN w:val="0"/>
              <w:spacing w:line="280" w:lineRule="exact"/>
              <w:ind w:right="43" w:firstLine="135"/>
              <w:jc w:val="both"/>
              <w:rPr>
                <w:rFonts w:ascii="Times New Roman" w:eastAsia="Times New Roman" w:hAnsi="Times New Roman" w:cs="Times New Roman"/>
                <w:b/>
                <w:bCs/>
                <w:snapToGrid w:val="0"/>
                <w:sz w:val="20"/>
                <w:szCs w:val="20"/>
                <w:lang w:val="en-US"/>
              </w:rPr>
            </w:pPr>
          </w:p>
        </w:tc>
        <w:tc>
          <w:tcPr>
            <w:tcW w:w="657" w:type="pct"/>
          </w:tcPr>
          <w:p w14:paraId="2312EA15" w14:textId="171B2306" w:rsidR="00604DDA" w:rsidRPr="000940BB" w:rsidRDefault="00604DDA" w:rsidP="00BC1957">
            <w:pPr>
              <w:autoSpaceDE w:val="0"/>
              <w:autoSpaceDN w:val="0"/>
              <w:spacing w:line="280" w:lineRule="exact"/>
              <w:ind w:left="-109" w:right="43" w:firstLine="109"/>
              <w:jc w:val="center"/>
              <w:rPr>
                <w:rFonts w:ascii="Times New Roman" w:eastAsia="Times New Roman" w:hAnsi="Times New Roman" w:cs="Times New Roman"/>
                <w:b/>
                <w:bCs/>
                <w:snapToGrid w:val="0"/>
                <w:sz w:val="20"/>
                <w:szCs w:val="20"/>
                <w:lang w:val="en-US"/>
              </w:rPr>
            </w:pPr>
            <w:r w:rsidRPr="000940BB">
              <w:rPr>
                <w:rFonts w:ascii="Times New Roman" w:eastAsia="Times New Roman" w:hAnsi="Times New Roman" w:cs="Times New Roman"/>
                <w:b/>
                <w:bCs/>
                <w:snapToGrid w:val="0"/>
                <w:sz w:val="20"/>
                <w:szCs w:val="20"/>
                <w:lang w:val="en-US"/>
              </w:rPr>
              <w:t>2025</w:t>
            </w:r>
          </w:p>
        </w:tc>
        <w:tc>
          <w:tcPr>
            <w:tcW w:w="56" w:type="pct"/>
          </w:tcPr>
          <w:p w14:paraId="27AADB42" w14:textId="77777777" w:rsidR="00604DDA" w:rsidRPr="000940BB" w:rsidRDefault="00604DDA" w:rsidP="00BC1957">
            <w:pPr>
              <w:autoSpaceDE w:val="0"/>
              <w:autoSpaceDN w:val="0"/>
              <w:spacing w:line="280" w:lineRule="exact"/>
              <w:ind w:left="-109" w:right="43" w:hanging="284"/>
              <w:jc w:val="center"/>
              <w:rPr>
                <w:rFonts w:ascii="Times New Roman" w:eastAsia="Times New Roman" w:hAnsi="Times New Roman" w:cs="Times New Roman"/>
                <w:b/>
                <w:bCs/>
                <w:snapToGrid w:val="0"/>
                <w:sz w:val="20"/>
                <w:szCs w:val="20"/>
                <w:lang w:val="en-US"/>
              </w:rPr>
            </w:pPr>
          </w:p>
        </w:tc>
        <w:tc>
          <w:tcPr>
            <w:tcW w:w="617" w:type="pct"/>
          </w:tcPr>
          <w:p w14:paraId="60AA2C38" w14:textId="217A694F" w:rsidR="00604DDA" w:rsidRPr="000940BB" w:rsidRDefault="00604DDA" w:rsidP="00BC1957">
            <w:pPr>
              <w:autoSpaceDE w:val="0"/>
              <w:autoSpaceDN w:val="0"/>
              <w:spacing w:line="280" w:lineRule="exact"/>
              <w:ind w:left="-109" w:right="43" w:firstLine="109"/>
              <w:jc w:val="center"/>
              <w:rPr>
                <w:rFonts w:ascii="Times New Roman" w:eastAsia="Times New Roman" w:hAnsi="Times New Roman" w:cs="Times New Roman"/>
                <w:b/>
                <w:bCs/>
                <w:snapToGrid w:val="0"/>
                <w:sz w:val="20"/>
                <w:szCs w:val="20"/>
                <w:lang w:val="en-US"/>
              </w:rPr>
            </w:pPr>
            <w:r w:rsidRPr="000940BB">
              <w:rPr>
                <w:rFonts w:ascii="Times New Roman" w:eastAsia="Times New Roman" w:hAnsi="Times New Roman" w:cs="Times New Roman"/>
                <w:b/>
                <w:bCs/>
                <w:snapToGrid w:val="0"/>
                <w:sz w:val="20"/>
                <w:szCs w:val="20"/>
                <w:lang w:val="en-US"/>
              </w:rPr>
              <w:t>2024</w:t>
            </w:r>
          </w:p>
        </w:tc>
        <w:tc>
          <w:tcPr>
            <w:tcW w:w="60" w:type="pct"/>
          </w:tcPr>
          <w:p w14:paraId="7B6F57DA" w14:textId="77777777" w:rsidR="00604DDA" w:rsidRPr="000940BB" w:rsidRDefault="00604DDA" w:rsidP="00BC1957">
            <w:pPr>
              <w:autoSpaceDE w:val="0"/>
              <w:autoSpaceDN w:val="0"/>
              <w:spacing w:line="280" w:lineRule="exact"/>
              <w:ind w:left="-109" w:right="43" w:hanging="284"/>
              <w:jc w:val="center"/>
              <w:rPr>
                <w:rFonts w:ascii="Times New Roman" w:eastAsia="Times New Roman" w:hAnsi="Times New Roman" w:cs="Times New Roman"/>
                <w:b/>
                <w:bCs/>
                <w:snapToGrid w:val="0"/>
                <w:sz w:val="20"/>
                <w:szCs w:val="20"/>
                <w:lang w:val="en-US"/>
              </w:rPr>
            </w:pPr>
          </w:p>
        </w:tc>
        <w:tc>
          <w:tcPr>
            <w:tcW w:w="611" w:type="pct"/>
          </w:tcPr>
          <w:p w14:paraId="798A3B88" w14:textId="3DE68F39" w:rsidR="00604DDA" w:rsidRPr="000940BB" w:rsidRDefault="00604DDA" w:rsidP="00BC1957">
            <w:pPr>
              <w:autoSpaceDE w:val="0"/>
              <w:autoSpaceDN w:val="0"/>
              <w:spacing w:line="280" w:lineRule="exact"/>
              <w:ind w:left="-109" w:right="43" w:firstLine="109"/>
              <w:jc w:val="center"/>
              <w:rPr>
                <w:rFonts w:ascii="Times New Roman" w:eastAsia="Times New Roman" w:hAnsi="Times New Roman" w:cs="Times New Roman"/>
                <w:b/>
                <w:bCs/>
                <w:snapToGrid w:val="0"/>
                <w:sz w:val="20"/>
                <w:szCs w:val="20"/>
                <w:lang w:val="en-US"/>
              </w:rPr>
            </w:pPr>
            <w:r w:rsidRPr="000940BB">
              <w:rPr>
                <w:rFonts w:ascii="Times New Roman" w:eastAsia="Times New Roman" w:hAnsi="Times New Roman" w:cs="Times New Roman"/>
                <w:b/>
                <w:bCs/>
                <w:snapToGrid w:val="0"/>
                <w:sz w:val="20"/>
                <w:szCs w:val="20"/>
                <w:lang w:val="en-US"/>
              </w:rPr>
              <w:t>2025</w:t>
            </w:r>
          </w:p>
        </w:tc>
        <w:tc>
          <w:tcPr>
            <w:tcW w:w="70" w:type="pct"/>
          </w:tcPr>
          <w:p w14:paraId="471ABBA1" w14:textId="77777777" w:rsidR="00604DDA" w:rsidRPr="000940BB" w:rsidRDefault="00604DDA" w:rsidP="00BC1957">
            <w:pPr>
              <w:autoSpaceDE w:val="0"/>
              <w:autoSpaceDN w:val="0"/>
              <w:spacing w:line="280" w:lineRule="exact"/>
              <w:ind w:left="-109" w:right="43" w:hanging="284"/>
              <w:jc w:val="center"/>
              <w:rPr>
                <w:rFonts w:ascii="Times New Roman" w:eastAsia="Times New Roman" w:hAnsi="Times New Roman" w:cs="Times New Roman"/>
                <w:b/>
                <w:bCs/>
                <w:snapToGrid w:val="0"/>
                <w:sz w:val="20"/>
                <w:szCs w:val="20"/>
                <w:lang w:val="en-US"/>
              </w:rPr>
            </w:pPr>
          </w:p>
        </w:tc>
        <w:tc>
          <w:tcPr>
            <w:tcW w:w="616" w:type="pct"/>
          </w:tcPr>
          <w:p w14:paraId="679CE6A1" w14:textId="1DFFCE13" w:rsidR="00604DDA" w:rsidRPr="000940BB" w:rsidRDefault="00604DDA" w:rsidP="00BC1957">
            <w:pPr>
              <w:autoSpaceDE w:val="0"/>
              <w:autoSpaceDN w:val="0"/>
              <w:spacing w:line="280" w:lineRule="exact"/>
              <w:ind w:left="-109" w:right="43" w:firstLine="109"/>
              <w:jc w:val="center"/>
              <w:rPr>
                <w:rFonts w:ascii="Times New Roman" w:eastAsia="Times New Roman" w:hAnsi="Times New Roman" w:cs="Times New Roman"/>
                <w:b/>
                <w:bCs/>
                <w:snapToGrid w:val="0"/>
                <w:sz w:val="20"/>
                <w:szCs w:val="20"/>
                <w:lang w:val="en-US"/>
              </w:rPr>
            </w:pPr>
            <w:r w:rsidRPr="000940BB">
              <w:rPr>
                <w:rFonts w:ascii="Times New Roman" w:eastAsia="Times New Roman" w:hAnsi="Times New Roman" w:cs="Times New Roman"/>
                <w:b/>
                <w:bCs/>
                <w:snapToGrid w:val="0"/>
                <w:sz w:val="20"/>
                <w:szCs w:val="20"/>
                <w:lang w:val="en-US"/>
              </w:rPr>
              <w:t>2024</w:t>
            </w:r>
          </w:p>
        </w:tc>
      </w:tr>
      <w:tr w:rsidR="00604DDA" w:rsidRPr="000940BB" w14:paraId="60213611" w14:textId="77777777" w:rsidTr="002633B5">
        <w:trPr>
          <w:trHeight w:val="20"/>
        </w:trPr>
        <w:tc>
          <w:tcPr>
            <w:tcW w:w="2312" w:type="pct"/>
            <w:vAlign w:val="bottom"/>
          </w:tcPr>
          <w:p w14:paraId="400FDFC3" w14:textId="77777777" w:rsidR="00604DDA" w:rsidRPr="000940BB" w:rsidRDefault="00604DDA" w:rsidP="00BC1957">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r w:rsidRPr="000940BB">
              <w:rPr>
                <w:rFonts w:ascii="Times New Roman" w:eastAsia="Times New Roman" w:hAnsi="Times New Roman" w:cs="Times New Roman"/>
                <w:b/>
                <w:bCs/>
                <w:snapToGrid w:val="0"/>
                <w:sz w:val="20"/>
                <w:szCs w:val="20"/>
              </w:rPr>
              <w:t>Revenue from management</w:t>
            </w:r>
          </w:p>
        </w:tc>
        <w:tc>
          <w:tcPr>
            <w:tcW w:w="657" w:type="pct"/>
          </w:tcPr>
          <w:p w14:paraId="3C0822F1" w14:textId="77777777" w:rsidR="00604DDA" w:rsidRPr="000940BB" w:rsidRDefault="00604DDA" w:rsidP="00BC1957">
            <w:pPr>
              <w:autoSpaceDE w:val="0"/>
              <w:autoSpaceDN w:val="0"/>
              <w:spacing w:line="280" w:lineRule="exact"/>
              <w:ind w:left="-108" w:right="36" w:firstLine="108"/>
              <w:jc w:val="center"/>
              <w:rPr>
                <w:rFonts w:ascii="Times New Roman" w:eastAsia="Times New Roman" w:hAnsi="Times New Roman" w:cs="Times New Roman"/>
                <w:snapToGrid w:val="0"/>
                <w:sz w:val="20"/>
                <w:szCs w:val="20"/>
              </w:rPr>
            </w:pPr>
          </w:p>
        </w:tc>
        <w:tc>
          <w:tcPr>
            <w:tcW w:w="56" w:type="pct"/>
          </w:tcPr>
          <w:p w14:paraId="1F314EFF" w14:textId="77777777" w:rsidR="00604DDA" w:rsidRPr="000940BB" w:rsidRDefault="00604DDA" w:rsidP="00BC1957">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7" w:type="pct"/>
          </w:tcPr>
          <w:p w14:paraId="41B03F23" w14:textId="77777777" w:rsidR="00604DDA" w:rsidRPr="000940BB" w:rsidRDefault="00604DDA" w:rsidP="00BC1957">
            <w:pPr>
              <w:autoSpaceDE w:val="0"/>
              <w:autoSpaceDN w:val="0"/>
              <w:spacing w:line="280" w:lineRule="exact"/>
              <w:ind w:left="-108" w:right="36" w:firstLine="108"/>
              <w:jc w:val="center"/>
              <w:rPr>
                <w:rFonts w:ascii="Times New Roman" w:eastAsia="Times New Roman" w:hAnsi="Times New Roman" w:cs="Times New Roman"/>
                <w:snapToGrid w:val="0"/>
                <w:sz w:val="20"/>
                <w:szCs w:val="20"/>
              </w:rPr>
            </w:pPr>
          </w:p>
        </w:tc>
        <w:tc>
          <w:tcPr>
            <w:tcW w:w="60" w:type="pct"/>
          </w:tcPr>
          <w:p w14:paraId="21730BE4" w14:textId="77777777" w:rsidR="00604DDA" w:rsidRPr="000940BB" w:rsidRDefault="00604DDA" w:rsidP="00BC1957">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1" w:type="pct"/>
          </w:tcPr>
          <w:p w14:paraId="559BEC10" w14:textId="77777777" w:rsidR="00604DDA" w:rsidRPr="000940BB" w:rsidRDefault="00604DDA" w:rsidP="00BC1957">
            <w:pPr>
              <w:tabs>
                <w:tab w:val="decimal" w:pos="990"/>
              </w:tabs>
              <w:autoSpaceDE w:val="0"/>
              <w:autoSpaceDN w:val="0"/>
              <w:spacing w:line="280" w:lineRule="exact"/>
              <w:ind w:right="43"/>
              <w:jc w:val="right"/>
              <w:rPr>
                <w:rFonts w:ascii="Times New Roman" w:hAnsi="Times New Roman" w:cs="Times New Roman"/>
                <w:sz w:val="20"/>
                <w:szCs w:val="20"/>
              </w:rPr>
            </w:pPr>
          </w:p>
        </w:tc>
        <w:tc>
          <w:tcPr>
            <w:tcW w:w="70" w:type="pct"/>
          </w:tcPr>
          <w:p w14:paraId="59BC1188" w14:textId="77777777" w:rsidR="00604DDA" w:rsidRPr="000940BB" w:rsidRDefault="00604DDA" w:rsidP="00BC1957">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6" w:type="pct"/>
          </w:tcPr>
          <w:p w14:paraId="1EF96194" w14:textId="77777777" w:rsidR="00604DDA" w:rsidRPr="000940BB" w:rsidRDefault="00604DDA" w:rsidP="00BC1957">
            <w:pPr>
              <w:tabs>
                <w:tab w:val="decimal" w:pos="990"/>
              </w:tabs>
              <w:autoSpaceDE w:val="0"/>
              <w:autoSpaceDN w:val="0"/>
              <w:spacing w:line="280" w:lineRule="exact"/>
              <w:ind w:right="43"/>
              <w:jc w:val="right"/>
              <w:rPr>
                <w:rFonts w:ascii="Times New Roman" w:hAnsi="Times New Roman" w:cs="Times New Roman"/>
                <w:sz w:val="20"/>
                <w:szCs w:val="20"/>
              </w:rPr>
            </w:pPr>
          </w:p>
        </w:tc>
      </w:tr>
      <w:tr w:rsidR="000134DB" w:rsidRPr="000940BB" w14:paraId="17888828" w14:textId="77777777" w:rsidTr="002633B5">
        <w:trPr>
          <w:trHeight w:val="20"/>
        </w:trPr>
        <w:tc>
          <w:tcPr>
            <w:tcW w:w="2312" w:type="pct"/>
            <w:vAlign w:val="bottom"/>
          </w:tcPr>
          <w:p w14:paraId="75241911" w14:textId="77777777" w:rsidR="000134DB" w:rsidRPr="000940BB" w:rsidRDefault="000134DB" w:rsidP="000134DB">
            <w:pPr>
              <w:autoSpaceDE w:val="0"/>
              <w:autoSpaceDN w:val="0"/>
              <w:spacing w:line="280" w:lineRule="exact"/>
              <w:ind w:left="342" w:right="43"/>
              <w:jc w:val="both"/>
              <w:rPr>
                <w:rFonts w:ascii="Times New Roman" w:eastAsia="Times New Roman" w:hAnsi="Times New Roman" w:cs="Times New Roman"/>
                <w:b/>
                <w:bCs/>
                <w:snapToGrid w:val="0"/>
                <w:sz w:val="20"/>
                <w:szCs w:val="20"/>
              </w:rPr>
            </w:pPr>
            <w:proofErr w:type="spellStart"/>
            <w:r w:rsidRPr="000940BB">
              <w:rPr>
                <w:rFonts w:ascii="Times New Roman" w:eastAsia="Times New Roman" w:hAnsi="Times New Roman" w:cs="Times New Roman"/>
                <w:snapToGrid w:val="0"/>
                <w:sz w:val="20"/>
                <w:szCs w:val="20"/>
              </w:rPr>
              <w:t>Nattanant</w:t>
            </w:r>
            <w:proofErr w:type="spellEnd"/>
            <w:r w:rsidRPr="000940BB">
              <w:rPr>
                <w:rFonts w:ascii="Times New Roman" w:eastAsia="Times New Roman" w:hAnsi="Times New Roman" w:cs="Times New Roman"/>
                <w:snapToGrid w:val="0"/>
                <w:sz w:val="20"/>
                <w:szCs w:val="20"/>
              </w:rPr>
              <w:t xml:space="preserve"> Development Co., Ltd.</w:t>
            </w:r>
          </w:p>
        </w:tc>
        <w:tc>
          <w:tcPr>
            <w:tcW w:w="657" w:type="pct"/>
          </w:tcPr>
          <w:p w14:paraId="04E29ACA" w14:textId="012512CC" w:rsidR="000134DB" w:rsidRPr="000940BB" w:rsidRDefault="000134DB" w:rsidP="000134DB">
            <w:pPr>
              <w:spacing w:line="280" w:lineRule="exact"/>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56" w:type="pct"/>
          </w:tcPr>
          <w:p w14:paraId="0458E35F" w14:textId="77777777" w:rsidR="000134DB" w:rsidRPr="000940BB" w:rsidRDefault="000134DB" w:rsidP="000134DB">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7" w:type="pct"/>
          </w:tcPr>
          <w:p w14:paraId="61175886" w14:textId="77777777" w:rsidR="000134DB" w:rsidRPr="000940BB" w:rsidRDefault="000134DB" w:rsidP="000134DB">
            <w:pPr>
              <w:spacing w:line="280" w:lineRule="exact"/>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60" w:type="pct"/>
          </w:tcPr>
          <w:p w14:paraId="57AC028A" w14:textId="77777777" w:rsidR="000134DB" w:rsidRPr="000940BB" w:rsidRDefault="000134DB" w:rsidP="000134DB">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1" w:type="pct"/>
          </w:tcPr>
          <w:p w14:paraId="7CEA5D9E" w14:textId="510D88B7" w:rsidR="000134DB" w:rsidRPr="000940BB" w:rsidRDefault="000134DB" w:rsidP="000134DB">
            <w:pPr>
              <w:tabs>
                <w:tab w:val="decimal" w:pos="910"/>
              </w:tabs>
              <w:autoSpaceDE w:val="0"/>
              <w:autoSpaceDN w:val="0"/>
              <w:spacing w:line="280" w:lineRule="exact"/>
              <w:ind w:right="43"/>
              <w:rPr>
                <w:rFonts w:ascii="Times New Roman" w:eastAsia="Times New Roman" w:hAnsi="Times New Roman" w:cs="Times New Roman"/>
                <w:snapToGrid w:val="0"/>
                <w:sz w:val="20"/>
                <w:szCs w:val="20"/>
                <w:lang w:val="en-US"/>
              </w:rPr>
            </w:pPr>
            <w:r w:rsidRPr="000940BB">
              <w:rPr>
                <w:rFonts w:ascii="Times New Roman" w:eastAsia="Times New Roman" w:hAnsi="Times New Roman" w:cs="Times New Roman"/>
                <w:snapToGrid w:val="0"/>
                <w:sz w:val="20"/>
                <w:szCs w:val="20"/>
                <w:lang w:val="en-US"/>
              </w:rPr>
              <w:t>30</w:t>
            </w:r>
          </w:p>
        </w:tc>
        <w:tc>
          <w:tcPr>
            <w:tcW w:w="70" w:type="pct"/>
          </w:tcPr>
          <w:p w14:paraId="46166F68" w14:textId="77777777" w:rsidR="000134DB" w:rsidRPr="000940BB" w:rsidRDefault="000134DB" w:rsidP="000134DB">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6" w:type="pct"/>
          </w:tcPr>
          <w:p w14:paraId="65BCD01B" w14:textId="4FCEE579" w:rsidR="000134DB" w:rsidRPr="000940BB" w:rsidRDefault="000134DB" w:rsidP="000134DB">
            <w:pPr>
              <w:tabs>
                <w:tab w:val="decimal" w:pos="910"/>
              </w:tabs>
              <w:autoSpaceDE w:val="0"/>
              <w:autoSpaceDN w:val="0"/>
              <w:spacing w:line="280" w:lineRule="exact"/>
              <w:ind w:right="43"/>
              <w:rPr>
                <w:rFonts w:ascii="Times New Roman" w:hAnsi="Times New Roman" w:cs="Times New Roman"/>
                <w:sz w:val="20"/>
                <w:szCs w:val="20"/>
              </w:rPr>
            </w:pPr>
            <w:r w:rsidRPr="000940BB">
              <w:rPr>
                <w:rFonts w:ascii="Times New Roman" w:eastAsia="Times New Roman" w:hAnsi="Times New Roman" w:cs="Times New Roman"/>
                <w:snapToGrid w:val="0"/>
                <w:sz w:val="20"/>
                <w:szCs w:val="20"/>
                <w:lang w:val="en-US"/>
              </w:rPr>
              <w:t>30</w:t>
            </w:r>
          </w:p>
        </w:tc>
      </w:tr>
      <w:tr w:rsidR="000134DB" w:rsidRPr="000940BB" w14:paraId="53B4E310" w14:textId="77777777" w:rsidTr="002633B5">
        <w:trPr>
          <w:trHeight w:val="20"/>
        </w:trPr>
        <w:tc>
          <w:tcPr>
            <w:tcW w:w="2312" w:type="pct"/>
            <w:vAlign w:val="bottom"/>
          </w:tcPr>
          <w:p w14:paraId="6BDC3308" w14:textId="77777777" w:rsidR="000134DB" w:rsidRPr="000940BB" w:rsidRDefault="000134DB" w:rsidP="000134DB">
            <w:pPr>
              <w:autoSpaceDE w:val="0"/>
              <w:autoSpaceDN w:val="0"/>
              <w:spacing w:line="280" w:lineRule="exact"/>
              <w:ind w:left="342" w:right="43"/>
              <w:jc w:val="both"/>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My Resort Holding Co., Ltd.</w:t>
            </w:r>
          </w:p>
        </w:tc>
        <w:tc>
          <w:tcPr>
            <w:tcW w:w="657" w:type="pct"/>
          </w:tcPr>
          <w:p w14:paraId="799EA533" w14:textId="064EE026" w:rsidR="000134DB" w:rsidRPr="000940BB" w:rsidRDefault="000134DB" w:rsidP="000134DB">
            <w:pPr>
              <w:spacing w:line="280" w:lineRule="exact"/>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56" w:type="pct"/>
          </w:tcPr>
          <w:p w14:paraId="563499ED" w14:textId="77777777" w:rsidR="000134DB" w:rsidRPr="000940BB" w:rsidRDefault="000134DB" w:rsidP="000134DB">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7" w:type="pct"/>
          </w:tcPr>
          <w:p w14:paraId="3B01F170" w14:textId="77777777" w:rsidR="000134DB" w:rsidRPr="000940BB" w:rsidRDefault="000134DB" w:rsidP="000134DB">
            <w:pPr>
              <w:spacing w:line="280" w:lineRule="exact"/>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60" w:type="pct"/>
          </w:tcPr>
          <w:p w14:paraId="54983572" w14:textId="77777777" w:rsidR="000134DB" w:rsidRPr="000940BB" w:rsidRDefault="000134DB" w:rsidP="000134DB">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1" w:type="pct"/>
          </w:tcPr>
          <w:p w14:paraId="6E47357F" w14:textId="42FBC33D" w:rsidR="000134DB" w:rsidRPr="000940BB" w:rsidRDefault="000134DB" w:rsidP="000134DB">
            <w:pPr>
              <w:tabs>
                <w:tab w:val="decimal" w:pos="910"/>
              </w:tabs>
              <w:autoSpaceDE w:val="0"/>
              <w:autoSpaceDN w:val="0"/>
              <w:spacing w:line="280" w:lineRule="exact"/>
              <w:ind w:right="43"/>
              <w:rPr>
                <w:rFonts w:ascii="Times New Roman" w:eastAsia="Times New Roman" w:hAnsi="Times New Roman" w:cs="Times New Roman"/>
                <w:snapToGrid w:val="0"/>
                <w:sz w:val="20"/>
                <w:szCs w:val="20"/>
                <w:lang w:val="en-US"/>
              </w:rPr>
            </w:pPr>
            <w:r w:rsidRPr="000940BB">
              <w:rPr>
                <w:rFonts w:ascii="Times New Roman" w:eastAsia="Times New Roman" w:hAnsi="Times New Roman" w:cs="Times New Roman"/>
                <w:snapToGrid w:val="0"/>
                <w:sz w:val="20"/>
                <w:szCs w:val="20"/>
                <w:lang w:val="en-US"/>
              </w:rPr>
              <w:t>192</w:t>
            </w:r>
          </w:p>
        </w:tc>
        <w:tc>
          <w:tcPr>
            <w:tcW w:w="70" w:type="pct"/>
          </w:tcPr>
          <w:p w14:paraId="3CDC363C" w14:textId="77777777" w:rsidR="000134DB" w:rsidRPr="000940BB" w:rsidRDefault="000134DB" w:rsidP="000134DB">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6" w:type="pct"/>
          </w:tcPr>
          <w:p w14:paraId="67196141" w14:textId="5281DC29" w:rsidR="000134DB" w:rsidRPr="000940BB" w:rsidRDefault="000134DB" w:rsidP="000134DB">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lang w:val="en-US"/>
              </w:rPr>
              <w:t>60</w:t>
            </w:r>
          </w:p>
        </w:tc>
      </w:tr>
      <w:tr w:rsidR="000134DB" w:rsidRPr="000940BB" w14:paraId="0B44023B" w14:textId="77777777" w:rsidTr="002633B5">
        <w:trPr>
          <w:trHeight w:val="20"/>
        </w:trPr>
        <w:tc>
          <w:tcPr>
            <w:tcW w:w="2312" w:type="pct"/>
            <w:vAlign w:val="bottom"/>
          </w:tcPr>
          <w:p w14:paraId="5D77BE98" w14:textId="77777777" w:rsidR="000134DB" w:rsidRPr="000940BB" w:rsidRDefault="000134DB" w:rsidP="000134DB">
            <w:pPr>
              <w:autoSpaceDE w:val="0"/>
              <w:autoSpaceDN w:val="0"/>
              <w:spacing w:line="280" w:lineRule="exact"/>
              <w:ind w:left="342" w:right="43"/>
              <w:jc w:val="both"/>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The Villa (Hua Hin) Co., Ltd.</w:t>
            </w:r>
          </w:p>
        </w:tc>
        <w:tc>
          <w:tcPr>
            <w:tcW w:w="657" w:type="pct"/>
          </w:tcPr>
          <w:p w14:paraId="55D7A8A1" w14:textId="1AF9C296" w:rsidR="000134DB" w:rsidRPr="000940BB" w:rsidRDefault="000134DB" w:rsidP="000134DB">
            <w:pPr>
              <w:spacing w:line="280" w:lineRule="exact"/>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56" w:type="pct"/>
          </w:tcPr>
          <w:p w14:paraId="4D6D1968" w14:textId="77777777" w:rsidR="000134DB" w:rsidRPr="000940BB" w:rsidRDefault="000134DB" w:rsidP="000134DB">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7" w:type="pct"/>
          </w:tcPr>
          <w:p w14:paraId="6D747A5A" w14:textId="77777777" w:rsidR="000134DB" w:rsidRPr="000940BB" w:rsidRDefault="000134DB" w:rsidP="000134DB">
            <w:pPr>
              <w:spacing w:line="280" w:lineRule="exact"/>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60" w:type="pct"/>
          </w:tcPr>
          <w:p w14:paraId="2886CB27" w14:textId="77777777" w:rsidR="000134DB" w:rsidRPr="000940BB" w:rsidRDefault="000134DB" w:rsidP="000134DB">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1" w:type="pct"/>
          </w:tcPr>
          <w:p w14:paraId="562C65C4" w14:textId="1EAE7AC0" w:rsidR="000134DB" w:rsidRPr="000940BB" w:rsidRDefault="000134DB" w:rsidP="000134DB">
            <w:pPr>
              <w:tabs>
                <w:tab w:val="decimal" w:pos="910"/>
              </w:tabs>
              <w:autoSpaceDE w:val="0"/>
              <w:autoSpaceDN w:val="0"/>
              <w:spacing w:line="280" w:lineRule="exact"/>
              <w:ind w:right="43"/>
              <w:rPr>
                <w:rFonts w:ascii="Times New Roman" w:eastAsia="Times New Roman" w:hAnsi="Times New Roman" w:cs="Times New Roman"/>
                <w:snapToGrid w:val="0"/>
                <w:sz w:val="20"/>
                <w:szCs w:val="20"/>
                <w:lang w:val="en-US"/>
              </w:rPr>
            </w:pPr>
            <w:r w:rsidRPr="000940BB">
              <w:rPr>
                <w:rFonts w:ascii="Times New Roman" w:eastAsia="Times New Roman" w:hAnsi="Times New Roman" w:cs="Times New Roman"/>
                <w:snapToGrid w:val="0"/>
                <w:sz w:val="20"/>
                <w:szCs w:val="20"/>
                <w:lang w:val="en-US"/>
              </w:rPr>
              <w:t>323</w:t>
            </w:r>
          </w:p>
        </w:tc>
        <w:tc>
          <w:tcPr>
            <w:tcW w:w="70" w:type="pct"/>
          </w:tcPr>
          <w:p w14:paraId="0048FECD" w14:textId="77777777" w:rsidR="000134DB" w:rsidRPr="000940BB" w:rsidRDefault="000134DB" w:rsidP="000134DB">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6" w:type="pct"/>
          </w:tcPr>
          <w:p w14:paraId="0B63B5D9" w14:textId="0E084144" w:rsidR="000134DB" w:rsidRPr="000940BB" w:rsidRDefault="000134DB" w:rsidP="000134DB">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lang w:val="en-US"/>
              </w:rPr>
              <w:t>60</w:t>
            </w:r>
          </w:p>
        </w:tc>
      </w:tr>
      <w:tr w:rsidR="000134DB" w:rsidRPr="000940BB" w14:paraId="702A594D" w14:textId="77777777" w:rsidTr="002633B5">
        <w:trPr>
          <w:trHeight w:val="20"/>
        </w:trPr>
        <w:tc>
          <w:tcPr>
            <w:tcW w:w="2312" w:type="pct"/>
            <w:vAlign w:val="bottom"/>
          </w:tcPr>
          <w:p w14:paraId="4B163C5C" w14:textId="77777777" w:rsidR="000134DB" w:rsidRPr="000940BB" w:rsidRDefault="000134DB" w:rsidP="000134DB">
            <w:pPr>
              <w:autoSpaceDE w:val="0"/>
              <w:autoSpaceDN w:val="0"/>
              <w:spacing w:line="280" w:lineRule="exact"/>
              <w:ind w:right="43" w:firstLine="340"/>
              <w:jc w:val="both"/>
              <w:rPr>
                <w:rFonts w:ascii="Times New Roman" w:eastAsia="Times New Roman" w:hAnsi="Times New Roman" w:cs="Times New Roman"/>
                <w:b/>
                <w:bCs/>
                <w:snapToGrid w:val="0"/>
                <w:sz w:val="20"/>
                <w:szCs w:val="20"/>
              </w:rPr>
            </w:pPr>
            <w:r w:rsidRPr="000940BB">
              <w:rPr>
                <w:rFonts w:ascii="Times New Roman" w:eastAsia="Times New Roman" w:hAnsi="Times New Roman" w:cs="Times New Roman"/>
                <w:snapToGrid w:val="0"/>
                <w:sz w:val="20"/>
                <w:szCs w:val="20"/>
              </w:rPr>
              <w:t>Bangkok Riva Development Co., Ltd.</w:t>
            </w:r>
          </w:p>
        </w:tc>
        <w:tc>
          <w:tcPr>
            <w:tcW w:w="657" w:type="pct"/>
          </w:tcPr>
          <w:p w14:paraId="2F166314" w14:textId="7AAABCFA" w:rsidR="000134DB" w:rsidRPr="000940BB" w:rsidRDefault="000134DB" w:rsidP="000134DB">
            <w:pPr>
              <w:spacing w:line="280" w:lineRule="exact"/>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56" w:type="pct"/>
          </w:tcPr>
          <w:p w14:paraId="08E3B80E" w14:textId="77777777" w:rsidR="000134DB" w:rsidRPr="000940BB" w:rsidRDefault="000134DB" w:rsidP="000134DB">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7" w:type="pct"/>
          </w:tcPr>
          <w:p w14:paraId="2318B6FF" w14:textId="77777777" w:rsidR="000134DB" w:rsidRPr="000940BB" w:rsidRDefault="000134DB" w:rsidP="000134DB">
            <w:pPr>
              <w:spacing w:line="280" w:lineRule="exact"/>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60" w:type="pct"/>
          </w:tcPr>
          <w:p w14:paraId="06311A2D" w14:textId="77777777" w:rsidR="000134DB" w:rsidRPr="000940BB" w:rsidRDefault="000134DB" w:rsidP="000134DB">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1" w:type="pct"/>
          </w:tcPr>
          <w:p w14:paraId="24C5D30B" w14:textId="5B803F05" w:rsidR="000134DB" w:rsidRPr="000940BB" w:rsidRDefault="000134DB" w:rsidP="000134DB">
            <w:pPr>
              <w:tabs>
                <w:tab w:val="decimal" w:pos="910"/>
              </w:tabs>
              <w:autoSpaceDE w:val="0"/>
              <w:autoSpaceDN w:val="0"/>
              <w:spacing w:line="280" w:lineRule="exact"/>
              <w:ind w:right="43"/>
              <w:rPr>
                <w:rFonts w:ascii="Times New Roman" w:eastAsia="Times New Roman" w:hAnsi="Times New Roman" w:cs="Times New Roman"/>
                <w:snapToGrid w:val="0"/>
                <w:sz w:val="20"/>
                <w:szCs w:val="20"/>
                <w:lang w:val="en-US"/>
              </w:rPr>
            </w:pPr>
            <w:r w:rsidRPr="000940BB">
              <w:rPr>
                <w:rFonts w:ascii="Times New Roman" w:eastAsia="Times New Roman" w:hAnsi="Times New Roman" w:cs="Times New Roman"/>
                <w:snapToGrid w:val="0"/>
                <w:sz w:val="20"/>
                <w:szCs w:val="20"/>
                <w:lang w:val="en-US"/>
              </w:rPr>
              <w:t>4,916</w:t>
            </w:r>
          </w:p>
        </w:tc>
        <w:tc>
          <w:tcPr>
            <w:tcW w:w="70" w:type="pct"/>
          </w:tcPr>
          <w:p w14:paraId="543E044B" w14:textId="77777777" w:rsidR="000134DB" w:rsidRPr="000940BB" w:rsidRDefault="000134DB" w:rsidP="000134DB">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6" w:type="pct"/>
          </w:tcPr>
          <w:p w14:paraId="6A378D08" w14:textId="74108F3E" w:rsidR="000134DB" w:rsidRPr="000940BB" w:rsidRDefault="000134DB" w:rsidP="000134DB">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lang w:val="en-US"/>
              </w:rPr>
              <w:t>7,790</w:t>
            </w:r>
          </w:p>
        </w:tc>
      </w:tr>
      <w:tr w:rsidR="000134DB" w:rsidRPr="000940BB" w14:paraId="2A1139B5" w14:textId="77777777" w:rsidTr="002633B5">
        <w:trPr>
          <w:trHeight w:val="20"/>
        </w:trPr>
        <w:tc>
          <w:tcPr>
            <w:tcW w:w="2312" w:type="pct"/>
            <w:vAlign w:val="bottom"/>
          </w:tcPr>
          <w:p w14:paraId="23B0C04E" w14:textId="77777777" w:rsidR="000134DB" w:rsidRPr="000940BB" w:rsidRDefault="000134DB" w:rsidP="000134DB">
            <w:pPr>
              <w:autoSpaceDE w:val="0"/>
              <w:autoSpaceDN w:val="0"/>
              <w:spacing w:line="280" w:lineRule="exact"/>
              <w:ind w:left="342" w:right="43"/>
              <w:jc w:val="both"/>
              <w:rPr>
                <w:rFonts w:ascii="Times New Roman" w:eastAsia="Times New Roman" w:hAnsi="Times New Roman" w:cs="Times New Roman"/>
                <w:b/>
                <w:bCs/>
                <w:snapToGrid w:val="0"/>
                <w:sz w:val="20"/>
                <w:szCs w:val="20"/>
              </w:rPr>
            </w:pPr>
            <w:r w:rsidRPr="000940BB">
              <w:rPr>
                <w:rFonts w:ascii="Times New Roman" w:eastAsia="Times New Roman" w:hAnsi="Times New Roman" w:cs="Times New Roman"/>
                <w:snapToGrid w:val="0"/>
                <w:sz w:val="20"/>
                <w:szCs w:val="20"/>
              </w:rPr>
              <w:t>Ever City Development Co., Ltd.</w:t>
            </w:r>
          </w:p>
        </w:tc>
        <w:tc>
          <w:tcPr>
            <w:tcW w:w="657" w:type="pct"/>
          </w:tcPr>
          <w:p w14:paraId="4ECE4860" w14:textId="0320C47D" w:rsidR="000134DB" w:rsidRPr="000940BB" w:rsidRDefault="000134DB" w:rsidP="000134DB">
            <w:pPr>
              <w:spacing w:line="280" w:lineRule="exact"/>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56" w:type="pct"/>
          </w:tcPr>
          <w:p w14:paraId="5ABB751F" w14:textId="77777777" w:rsidR="000134DB" w:rsidRPr="000940BB" w:rsidRDefault="000134DB" w:rsidP="000134DB">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7" w:type="pct"/>
          </w:tcPr>
          <w:p w14:paraId="648915D4" w14:textId="77777777" w:rsidR="000134DB" w:rsidRPr="000940BB" w:rsidRDefault="000134DB" w:rsidP="000134DB">
            <w:pPr>
              <w:spacing w:line="280" w:lineRule="exact"/>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60" w:type="pct"/>
          </w:tcPr>
          <w:p w14:paraId="7A17519C" w14:textId="77777777" w:rsidR="000134DB" w:rsidRPr="000940BB" w:rsidRDefault="000134DB" w:rsidP="000134DB">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1" w:type="pct"/>
          </w:tcPr>
          <w:p w14:paraId="6BA2C794" w14:textId="26E41293" w:rsidR="000134DB" w:rsidRPr="000940BB" w:rsidRDefault="000134DB" w:rsidP="000134DB">
            <w:pPr>
              <w:tabs>
                <w:tab w:val="decimal" w:pos="910"/>
              </w:tabs>
              <w:autoSpaceDE w:val="0"/>
              <w:autoSpaceDN w:val="0"/>
              <w:spacing w:line="280" w:lineRule="exact"/>
              <w:ind w:right="43"/>
              <w:rPr>
                <w:rFonts w:ascii="Times New Roman" w:eastAsia="Times New Roman" w:hAnsi="Times New Roman" w:cs="Times New Roman"/>
                <w:snapToGrid w:val="0"/>
                <w:sz w:val="20"/>
                <w:szCs w:val="20"/>
                <w:lang w:val="en-US"/>
              </w:rPr>
            </w:pPr>
            <w:r w:rsidRPr="000940BB">
              <w:rPr>
                <w:rFonts w:ascii="Times New Roman" w:eastAsia="Times New Roman" w:hAnsi="Times New Roman" w:cs="Times New Roman"/>
                <w:snapToGrid w:val="0"/>
                <w:sz w:val="20"/>
                <w:szCs w:val="20"/>
                <w:lang w:val="en-US"/>
              </w:rPr>
              <w:t>1,391</w:t>
            </w:r>
          </w:p>
        </w:tc>
        <w:tc>
          <w:tcPr>
            <w:tcW w:w="70" w:type="pct"/>
          </w:tcPr>
          <w:p w14:paraId="5ECF66FC" w14:textId="77777777" w:rsidR="000134DB" w:rsidRPr="000940BB" w:rsidRDefault="000134DB" w:rsidP="000134DB">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6" w:type="pct"/>
          </w:tcPr>
          <w:p w14:paraId="55AEB2E1" w14:textId="4A4177CE" w:rsidR="000134DB" w:rsidRPr="000940BB" w:rsidRDefault="000134DB" w:rsidP="000134DB">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lang w:val="en-US"/>
              </w:rPr>
              <w:t>1,516</w:t>
            </w:r>
          </w:p>
        </w:tc>
      </w:tr>
      <w:tr w:rsidR="000134DB" w:rsidRPr="000940BB" w14:paraId="25CD540F" w14:textId="77777777" w:rsidTr="002633B5">
        <w:trPr>
          <w:trHeight w:val="20"/>
        </w:trPr>
        <w:tc>
          <w:tcPr>
            <w:tcW w:w="2312" w:type="pct"/>
            <w:vAlign w:val="bottom"/>
          </w:tcPr>
          <w:p w14:paraId="71DF91AB" w14:textId="77777777" w:rsidR="000134DB" w:rsidRPr="000940BB" w:rsidRDefault="000134DB" w:rsidP="000134DB">
            <w:pPr>
              <w:autoSpaceDE w:val="0"/>
              <w:autoSpaceDN w:val="0"/>
              <w:spacing w:line="280" w:lineRule="exact"/>
              <w:ind w:left="342" w:right="43"/>
              <w:jc w:val="both"/>
              <w:rPr>
                <w:rFonts w:ascii="Times New Roman" w:eastAsia="Times New Roman" w:hAnsi="Times New Roman" w:cs="Times New Roman"/>
                <w:b/>
                <w:bCs/>
                <w:snapToGrid w:val="0"/>
                <w:sz w:val="20"/>
                <w:szCs w:val="20"/>
              </w:rPr>
            </w:pPr>
            <w:r w:rsidRPr="000940BB">
              <w:rPr>
                <w:rFonts w:ascii="Times New Roman" w:eastAsia="Times New Roman" w:hAnsi="Times New Roman" w:cs="Times New Roman"/>
                <w:snapToGrid w:val="0"/>
                <w:sz w:val="20"/>
                <w:szCs w:val="20"/>
              </w:rPr>
              <w:t>Bangkok Ever Development Co., Ltd.</w:t>
            </w:r>
          </w:p>
        </w:tc>
        <w:tc>
          <w:tcPr>
            <w:tcW w:w="657" w:type="pct"/>
          </w:tcPr>
          <w:p w14:paraId="28E440D0" w14:textId="1B1E9C72" w:rsidR="000134DB" w:rsidRPr="000940BB" w:rsidRDefault="000134DB" w:rsidP="000134DB">
            <w:pPr>
              <w:spacing w:line="280" w:lineRule="exact"/>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56" w:type="pct"/>
          </w:tcPr>
          <w:p w14:paraId="5797306C" w14:textId="77777777" w:rsidR="000134DB" w:rsidRPr="000940BB" w:rsidRDefault="000134DB" w:rsidP="000134DB">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7" w:type="pct"/>
          </w:tcPr>
          <w:p w14:paraId="5E29764D" w14:textId="77777777" w:rsidR="000134DB" w:rsidRPr="000940BB" w:rsidRDefault="000134DB" w:rsidP="000134DB">
            <w:pPr>
              <w:spacing w:line="280" w:lineRule="exact"/>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60" w:type="pct"/>
          </w:tcPr>
          <w:p w14:paraId="77AC445B" w14:textId="77777777" w:rsidR="000134DB" w:rsidRPr="000940BB" w:rsidRDefault="000134DB" w:rsidP="000134DB">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1" w:type="pct"/>
          </w:tcPr>
          <w:p w14:paraId="26C755D7" w14:textId="791A2282" w:rsidR="000134DB" w:rsidRPr="000940BB" w:rsidRDefault="000134DB" w:rsidP="000134DB">
            <w:pPr>
              <w:tabs>
                <w:tab w:val="decimal" w:pos="910"/>
              </w:tabs>
              <w:autoSpaceDE w:val="0"/>
              <w:autoSpaceDN w:val="0"/>
              <w:spacing w:line="280" w:lineRule="exact"/>
              <w:ind w:right="43"/>
              <w:rPr>
                <w:rFonts w:ascii="Times New Roman" w:eastAsia="Times New Roman" w:hAnsi="Times New Roman" w:cs="Times New Roman"/>
                <w:snapToGrid w:val="0"/>
                <w:sz w:val="20"/>
                <w:szCs w:val="20"/>
                <w:lang w:val="en-US"/>
              </w:rPr>
            </w:pPr>
            <w:r w:rsidRPr="000940BB">
              <w:rPr>
                <w:rFonts w:ascii="Times New Roman" w:eastAsia="Times New Roman" w:hAnsi="Times New Roman" w:cs="Times New Roman"/>
                <w:snapToGrid w:val="0"/>
                <w:sz w:val="20"/>
                <w:szCs w:val="20"/>
                <w:lang w:val="en-US"/>
              </w:rPr>
              <w:t>30</w:t>
            </w:r>
          </w:p>
        </w:tc>
        <w:tc>
          <w:tcPr>
            <w:tcW w:w="70" w:type="pct"/>
          </w:tcPr>
          <w:p w14:paraId="4834D978" w14:textId="77777777" w:rsidR="000134DB" w:rsidRPr="000940BB" w:rsidRDefault="000134DB" w:rsidP="000134DB">
            <w:pPr>
              <w:tabs>
                <w:tab w:val="decimal" w:pos="892"/>
                <w:tab w:val="decimal" w:pos="990"/>
              </w:tabs>
              <w:autoSpaceDE w:val="0"/>
              <w:autoSpaceDN w:val="0"/>
              <w:spacing w:line="280" w:lineRule="exact"/>
              <w:ind w:right="43"/>
              <w:jc w:val="both"/>
              <w:rPr>
                <w:rFonts w:ascii="Times New Roman" w:hAnsi="Times New Roman" w:cs="Times New Roman"/>
                <w:sz w:val="20"/>
                <w:szCs w:val="20"/>
              </w:rPr>
            </w:pPr>
          </w:p>
        </w:tc>
        <w:tc>
          <w:tcPr>
            <w:tcW w:w="616" w:type="pct"/>
          </w:tcPr>
          <w:p w14:paraId="2E87AB8F" w14:textId="60A8BBE4" w:rsidR="000134DB" w:rsidRPr="000940BB" w:rsidRDefault="000134DB" w:rsidP="000134DB">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lang w:val="en-US"/>
              </w:rPr>
              <w:t>30</w:t>
            </w:r>
          </w:p>
        </w:tc>
      </w:tr>
      <w:tr w:rsidR="000134DB" w:rsidRPr="000940BB" w14:paraId="0FFF8633" w14:textId="77777777" w:rsidTr="002633B5">
        <w:trPr>
          <w:trHeight w:val="63"/>
        </w:trPr>
        <w:tc>
          <w:tcPr>
            <w:tcW w:w="2312" w:type="pct"/>
            <w:vAlign w:val="bottom"/>
          </w:tcPr>
          <w:p w14:paraId="511E8563" w14:textId="77777777" w:rsidR="000134DB" w:rsidRPr="000940BB" w:rsidRDefault="000134DB" w:rsidP="000134DB">
            <w:pPr>
              <w:autoSpaceDE w:val="0"/>
              <w:autoSpaceDN w:val="0"/>
              <w:spacing w:line="280" w:lineRule="exact"/>
              <w:ind w:left="342" w:right="43"/>
              <w:jc w:val="both"/>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My Avenue Co., Ltd.</w:t>
            </w:r>
          </w:p>
        </w:tc>
        <w:tc>
          <w:tcPr>
            <w:tcW w:w="657" w:type="pct"/>
          </w:tcPr>
          <w:p w14:paraId="1AEFFAD0" w14:textId="00647B44" w:rsidR="000134DB" w:rsidRPr="000940BB" w:rsidRDefault="000134DB" w:rsidP="000134DB">
            <w:pPr>
              <w:spacing w:line="280" w:lineRule="exact"/>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56" w:type="pct"/>
          </w:tcPr>
          <w:p w14:paraId="0375BADC" w14:textId="77777777" w:rsidR="000134DB" w:rsidRPr="000940BB" w:rsidRDefault="000134DB" w:rsidP="000134DB">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568E2D5D" w14:textId="77777777" w:rsidR="000134DB" w:rsidRPr="000940BB" w:rsidRDefault="000134DB" w:rsidP="000134DB">
            <w:pPr>
              <w:spacing w:line="280" w:lineRule="exact"/>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60" w:type="pct"/>
          </w:tcPr>
          <w:p w14:paraId="276F1F67" w14:textId="77777777" w:rsidR="000134DB" w:rsidRPr="000940BB" w:rsidRDefault="000134DB" w:rsidP="000134DB">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tcPr>
          <w:p w14:paraId="6D148B5B" w14:textId="04BF8640" w:rsidR="000134DB" w:rsidRPr="000940BB" w:rsidRDefault="000134DB" w:rsidP="000134DB">
            <w:pPr>
              <w:tabs>
                <w:tab w:val="decimal" w:pos="910"/>
              </w:tabs>
              <w:autoSpaceDE w:val="0"/>
              <w:autoSpaceDN w:val="0"/>
              <w:spacing w:line="280" w:lineRule="exact"/>
              <w:ind w:right="43"/>
              <w:rPr>
                <w:rFonts w:ascii="Times New Roman" w:eastAsia="Times New Roman" w:hAnsi="Times New Roman" w:cs="Times New Roman"/>
                <w:snapToGrid w:val="0"/>
                <w:sz w:val="20"/>
                <w:szCs w:val="20"/>
                <w:lang w:val="en-US"/>
              </w:rPr>
            </w:pPr>
            <w:r w:rsidRPr="000940BB">
              <w:rPr>
                <w:rFonts w:ascii="Times New Roman" w:eastAsia="Times New Roman" w:hAnsi="Times New Roman" w:cs="Times New Roman"/>
                <w:snapToGrid w:val="0"/>
                <w:sz w:val="20"/>
                <w:szCs w:val="20"/>
                <w:lang w:val="en-US"/>
              </w:rPr>
              <w:t>30</w:t>
            </w:r>
          </w:p>
        </w:tc>
        <w:tc>
          <w:tcPr>
            <w:tcW w:w="70" w:type="pct"/>
          </w:tcPr>
          <w:p w14:paraId="48331333" w14:textId="77777777" w:rsidR="000134DB" w:rsidRPr="000940BB" w:rsidRDefault="000134DB" w:rsidP="000134DB">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tcPr>
          <w:p w14:paraId="6A747027" w14:textId="74A6F2E6" w:rsidR="000134DB" w:rsidRPr="000940BB" w:rsidRDefault="000134DB" w:rsidP="000134DB">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lang w:val="en-US"/>
              </w:rPr>
              <w:t>30</w:t>
            </w:r>
          </w:p>
        </w:tc>
      </w:tr>
      <w:tr w:rsidR="000134DB" w:rsidRPr="000940BB" w14:paraId="714E0925" w14:textId="77777777" w:rsidTr="002633B5">
        <w:trPr>
          <w:trHeight w:val="63"/>
        </w:trPr>
        <w:tc>
          <w:tcPr>
            <w:tcW w:w="2312" w:type="pct"/>
            <w:vAlign w:val="bottom"/>
          </w:tcPr>
          <w:p w14:paraId="58CC19EF" w14:textId="77777777" w:rsidR="000134DB" w:rsidRPr="000940BB" w:rsidRDefault="000134DB" w:rsidP="000134DB">
            <w:pPr>
              <w:autoSpaceDE w:val="0"/>
              <w:autoSpaceDN w:val="0"/>
              <w:spacing w:line="280" w:lineRule="exact"/>
              <w:ind w:left="342" w:right="43"/>
              <w:jc w:val="both"/>
              <w:rPr>
                <w:rFonts w:ascii="Times New Roman" w:eastAsia="Times New Roman" w:hAnsi="Times New Roman" w:cs="Times New Roman"/>
                <w:snapToGrid w:val="0"/>
                <w:sz w:val="20"/>
                <w:szCs w:val="20"/>
              </w:rPr>
            </w:pPr>
          </w:p>
        </w:tc>
        <w:tc>
          <w:tcPr>
            <w:tcW w:w="657" w:type="pct"/>
          </w:tcPr>
          <w:p w14:paraId="290BC3A3" w14:textId="77777777" w:rsidR="000134DB" w:rsidRPr="000940BB" w:rsidRDefault="000134DB" w:rsidP="000134DB">
            <w:pPr>
              <w:spacing w:line="280" w:lineRule="exact"/>
              <w:jc w:val="center"/>
              <w:rPr>
                <w:rFonts w:ascii="Times New Roman" w:eastAsia="Times New Roman" w:hAnsi="Times New Roman" w:cs="Times New Roman"/>
                <w:snapToGrid w:val="0"/>
                <w:sz w:val="20"/>
                <w:szCs w:val="20"/>
              </w:rPr>
            </w:pPr>
          </w:p>
        </w:tc>
        <w:tc>
          <w:tcPr>
            <w:tcW w:w="56" w:type="pct"/>
          </w:tcPr>
          <w:p w14:paraId="435D0793" w14:textId="77777777" w:rsidR="000134DB" w:rsidRPr="000940BB" w:rsidRDefault="000134DB" w:rsidP="000134DB">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62F8778E" w14:textId="77777777" w:rsidR="000134DB" w:rsidRPr="000940BB" w:rsidRDefault="000134DB" w:rsidP="000134DB">
            <w:pPr>
              <w:spacing w:line="280" w:lineRule="exact"/>
              <w:jc w:val="center"/>
              <w:rPr>
                <w:rFonts w:ascii="Times New Roman" w:eastAsia="Times New Roman" w:hAnsi="Times New Roman" w:cs="Times New Roman"/>
                <w:snapToGrid w:val="0"/>
                <w:sz w:val="20"/>
                <w:szCs w:val="20"/>
              </w:rPr>
            </w:pPr>
          </w:p>
        </w:tc>
        <w:tc>
          <w:tcPr>
            <w:tcW w:w="60" w:type="pct"/>
          </w:tcPr>
          <w:p w14:paraId="710F64AA" w14:textId="77777777" w:rsidR="000134DB" w:rsidRPr="000940BB" w:rsidRDefault="000134DB" w:rsidP="000134DB">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vAlign w:val="bottom"/>
          </w:tcPr>
          <w:p w14:paraId="7695C50A" w14:textId="77777777" w:rsidR="000134DB" w:rsidRPr="000940BB" w:rsidRDefault="000134DB" w:rsidP="000134DB">
            <w:pPr>
              <w:tabs>
                <w:tab w:val="decimal" w:pos="910"/>
              </w:tabs>
              <w:autoSpaceDE w:val="0"/>
              <w:autoSpaceDN w:val="0"/>
              <w:spacing w:line="280" w:lineRule="exact"/>
              <w:ind w:right="43"/>
              <w:rPr>
                <w:rFonts w:ascii="Times New Roman" w:eastAsia="Times New Roman" w:hAnsi="Times New Roman" w:cs="Times New Roman"/>
                <w:snapToGrid w:val="0"/>
                <w:sz w:val="20"/>
                <w:szCs w:val="20"/>
              </w:rPr>
            </w:pPr>
          </w:p>
        </w:tc>
        <w:tc>
          <w:tcPr>
            <w:tcW w:w="70" w:type="pct"/>
          </w:tcPr>
          <w:p w14:paraId="6AB5176D" w14:textId="77777777" w:rsidR="000134DB" w:rsidRPr="000940BB" w:rsidRDefault="000134DB" w:rsidP="000134DB">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vAlign w:val="bottom"/>
          </w:tcPr>
          <w:p w14:paraId="4050A81C" w14:textId="77777777" w:rsidR="000134DB" w:rsidRPr="000940BB" w:rsidRDefault="000134DB" w:rsidP="000134DB">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p>
        </w:tc>
      </w:tr>
      <w:tr w:rsidR="000134DB" w:rsidRPr="000940BB" w14:paraId="2082BAB7" w14:textId="77777777" w:rsidTr="002633B5">
        <w:trPr>
          <w:trHeight w:val="63"/>
        </w:trPr>
        <w:tc>
          <w:tcPr>
            <w:tcW w:w="2312" w:type="pct"/>
            <w:vAlign w:val="bottom"/>
          </w:tcPr>
          <w:p w14:paraId="59C1BB83" w14:textId="77777777" w:rsidR="000134DB" w:rsidRPr="000940BB" w:rsidRDefault="000134DB" w:rsidP="000134DB">
            <w:pPr>
              <w:autoSpaceDE w:val="0"/>
              <w:autoSpaceDN w:val="0"/>
              <w:spacing w:line="280" w:lineRule="exact"/>
              <w:ind w:right="43" w:firstLine="135"/>
              <w:jc w:val="both"/>
              <w:rPr>
                <w:rFonts w:ascii="Times New Roman" w:eastAsia="Times New Roman" w:hAnsi="Times New Roman" w:cs="Times New Roman"/>
                <w:snapToGrid w:val="0"/>
                <w:sz w:val="20"/>
                <w:szCs w:val="20"/>
              </w:rPr>
            </w:pPr>
            <w:r w:rsidRPr="000940BB">
              <w:rPr>
                <w:rFonts w:ascii="Times New Roman" w:eastAsia="Times New Roman" w:hAnsi="Times New Roman" w:cs="Times New Roman"/>
                <w:b/>
                <w:bCs/>
                <w:snapToGrid w:val="0"/>
                <w:sz w:val="20"/>
                <w:szCs w:val="20"/>
              </w:rPr>
              <w:t>Interest income</w:t>
            </w:r>
          </w:p>
        </w:tc>
        <w:tc>
          <w:tcPr>
            <w:tcW w:w="657" w:type="pct"/>
          </w:tcPr>
          <w:p w14:paraId="78438028" w14:textId="77777777" w:rsidR="000134DB" w:rsidRPr="000940BB" w:rsidRDefault="000134DB" w:rsidP="000134DB">
            <w:pPr>
              <w:spacing w:line="280" w:lineRule="exact"/>
              <w:jc w:val="center"/>
              <w:rPr>
                <w:rFonts w:ascii="Times New Roman" w:eastAsia="Times New Roman" w:hAnsi="Times New Roman" w:cs="Times New Roman"/>
                <w:snapToGrid w:val="0"/>
                <w:sz w:val="20"/>
                <w:szCs w:val="20"/>
              </w:rPr>
            </w:pPr>
          </w:p>
        </w:tc>
        <w:tc>
          <w:tcPr>
            <w:tcW w:w="56" w:type="pct"/>
          </w:tcPr>
          <w:p w14:paraId="50986A21" w14:textId="77777777" w:rsidR="000134DB" w:rsidRPr="000940BB" w:rsidRDefault="000134DB" w:rsidP="000134DB">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022C478A" w14:textId="77777777" w:rsidR="000134DB" w:rsidRPr="000940BB" w:rsidRDefault="000134DB" w:rsidP="000134DB">
            <w:pPr>
              <w:spacing w:line="280" w:lineRule="exact"/>
              <w:jc w:val="center"/>
              <w:rPr>
                <w:rFonts w:ascii="Times New Roman" w:eastAsia="Times New Roman" w:hAnsi="Times New Roman" w:cs="Times New Roman"/>
                <w:snapToGrid w:val="0"/>
                <w:sz w:val="20"/>
                <w:szCs w:val="20"/>
              </w:rPr>
            </w:pPr>
          </w:p>
        </w:tc>
        <w:tc>
          <w:tcPr>
            <w:tcW w:w="60" w:type="pct"/>
          </w:tcPr>
          <w:p w14:paraId="77C11A8C" w14:textId="77777777" w:rsidR="000134DB" w:rsidRPr="000940BB" w:rsidRDefault="000134DB" w:rsidP="000134DB">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tcPr>
          <w:p w14:paraId="46246D83" w14:textId="77777777" w:rsidR="000134DB" w:rsidRPr="000940BB" w:rsidRDefault="000134DB" w:rsidP="000134DB">
            <w:pPr>
              <w:tabs>
                <w:tab w:val="decimal" w:pos="910"/>
              </w:tabs>
              <w:autoSpaceDE w:val="0"/>
              <w:autoSpaceDN w:val="0"/>
              <w:spacing w:line="280" w:lineRule="exact"/>
              <w:ind w:right="43"/>
              <w:rPr>
                <w:rFonts w:ascii="Times New Roman" w:eastAsia="Times New Roman" w:hAnsi="Times New Roman" w:cs="Times New Roman"/>
                <w:snapToGrid w:val="0"/>
                <w:sz w:val="20"/>
                <w:szCs w:val="20"/>
              </w:rPr>
            </w:pPr>
          </w:p>
        </w:tc>
        <w:tc>
          <w:tcPr>
            <w:tcW w:w="70" w:type="pct"/>
          </w:tcPr>
          <w:p w14:paraId="7E8A26B5" w14:textId="77777777" w:rsidR="000134DB" w:rsidRPr="000940BB" w:rsidRDefault="000134DB" w:rsidP="000134DB">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tcPr>
          <w:p w14:paraId="14FBF215" w14:textId="77777777" w:rsidR="000134DB" w:rsidRPr="000940BB" w:rsidRDefault="000134DB" w:rsidP="000134DB">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p>
        </w:tc>
      </w:tr>
      <w:tr w:rsidR="000134DB" w:rsidRPr="000940BB" w14:paraId="3B0F2B9D" w14:textId="77777777" w:rsidTr="002633B5">
        <w:trPr>
          <w:trHeight w:val="63"/>
        </w:trPr>
        <w:tc>
          <w:tcPr>
            <w:tcW w:w="2312" w:type="pct"/>
            <w:vAlign w:val="bottom"/>
          </w:tcPr>
          <w:p w14:paraId="5241C2F7" w14:textId="77777777" w:rsidR="000134DB" w:rsidRPr="000940BB" w:rsidRDefault="000134DB" w:rsidP="000134DB">
            <w:pPr>
              <w:autoSpaceDE w:val="0"/>
              <w:autoSpaceDN w:val="0"/>
              <w:spacing w:line="280" w:lineRule="exact"/>
              <w:ind w:left="342" w:right="43"/>
              <w:jc w:val="both"/>
              <w:rPr>
                <w:rFonts w:ascii="Times New Roman" w:eastAsia="Times New Roman" w:hAnsi="Times New Roman" w:cs="Times New Roman"/>
                <w:b/>
                <w:bCs/>
                <w:snapToGrid w:val="0"/>
                <w:sz w:val="20"/>
                <w:szCs w:val="20"/>
              </w:rPr>
            </w:pPr>
            <w:r w:rsidRPr="000940BB">
              <w:rPr>
                <w:rFonts w:ascii="Times New Roman" w:eastAsia="Times New Roman" w:hAnsi="Times New Roman" w:cs="Times New Roman"/>
                <w:snapToGrid w:val="0"/>
                <w:sz w:val="20"/>
                <w:szCs w:val="20"/>
              </w:rPr>
              <w:t>The Villa (Hua Hin) Co., Ltd.</w:t>
            </w:r>
          </w:p>
        </w:tc>
        <w:tc>
          <w:tcPr>
            <w:tcW w:w="657" w:type="pct"/>
          </w:tcPr>
          <w:p w14:paraId="3FE15852" w14:textId="2718A0A2" w:rsidR="000134DB" w:rsidRPr="000940BB" w:rsidRDefault="000134DB" w:rsidP="000134DB">
            <w:pPr>
              <w:spacing w:line="280" w:lineRule="exact"/>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56" w:type="pct"/>
          </w:tcPr>
          <w:p w14:paraId="43060C6B" w14:textId="77777777" w:rsidR="000134DB" w:rsidRPr="000940BB" w:rsidRDefault="000134DB" w:rsidP="000134DB">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5A173B69" w14:textId="77777777" w:rsidR="000134DB" w:rsidRPr="000940BB" w:rsidRDefault="000134DB" w:rsidP="000134DB">
            <w:pPr>
              <w:spacing w:line="280" w:lineRule="exact"/>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60" w:type="pct"/>
          </w:tcPr>
          <w:p w14:paraId="484F237B" w14:textId="77777777" w:rsidR="000134DB" w:rsidRPr="000940BB" w:rsidRDefault="000134DB" w:rsidP="000134DB">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tcPr>
          <w:p w14:paraId="1F10F496" w14:textId="1BAC636D" w:rsidR="000134DB" w:rsidRPr="000940BB" w:rsidRDefault="000134DB" w:rsidP="000134DB">
            <w:pPr>
              <w:tabs>
                <w:tab w:val="decimal" w:pos="910"/>
              </w:tabs>
              <w:autoSpaceDE w:val="0"/>
              <w:autoSpaceDN w:val="0"/>
              <w:spacing w:line="280" w:lineRule="exact"/>
              <w:ind w:right="43"/>
              <w:rPr>
                <w:rFonts w:ascii="Times New Roman" w:hAnsi="Times New Roman" w:cs="Angsana New"/>
                <w:sz w:val="20"/>
                <w:szCs w:val="20"/>
                <w:lang w:val="en-US"/>
              </w:rPr>
            </w:pPr>
            <w:r w:rsidRPr="000940BB">
              <w:rPr>
                <w:rFonts w:ascii="Times New Roman" w:hAnsi="Times New Roman" w:cs="Angsana New"/>
                <w:sz w:val="20"/>
                <w:szCs w:val="20"/>
                <w:lang w:val="en-US"/>
              </w:rPr>
              <w:t>279</w:t>
            </w:r>
          </w:p>
        </w:tc>
        <w:tc>
          <w:tcPr>
            <w:tcW w:w="70" w:type="pct"/>
          </w:tcPr>
          <w:p w14:paraId="6883DC3B" w14:textId="77777777" w:rsidR="000134DB" w:rsidRPr="000940BB" w:rsidRDefault="000134DB" w:rsidP="000134DB">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tcPr>
          <w:p w14:paraId="25A4B70D" w14:textId="07421E8F" w:rsidR="000134DB" w:rsidRPr="000940BB" w:rsidRDefault="000134DB" w:rsidP="000134DB">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r w:rsidRPr="000940BB">
              <w:rPr>
                <w:rFonts w:ascii="Times New Roman" w:hAnsi="Times New Roman" w:cs="Angsana New"/>
                <w:sz w:val="20"/>
                <w:szCs w:val="20"/>
                <w:lang w:val="en-US"/>
              </w:rPr>
              <w:t>169</w:t>
            </w:r>
          </w:p>
        </w:tc>
      </w:tr>
      <w:tr w:rsidR="000134DB" w:rsidRPr="000940BB" w14:paraId="2703B888" w14:textId="77777777" w:rsidTr="002633B5">
        <w:trPr>
          <w:trHeight w:val="63"/>
        </w:trPr>
        <w:tc>
          <w:tcPr>
            <w:tcW w:w="2312" w:type="pct"/>
            <w:vAlign w:val="bottom"/>
          </w:tcPr>
          <w:p w14:paraId="50090139" w14:textId="77777777" w:rsidR="000134DB" w:rsidRPr="000940BB" w:rsidRDefault="000134DB" w:rsidP="000134DB">
            <w:pPr>
              <w:autoSpaceDE w:val="0"/>
              <w:autoSpaceDN w:val="0"/>
              <w:spacing w:line="280" w:lineRule="exact"/>
              <w:ind w:left="342" w:right="43"/>
              <w:jc w:val="both"/>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Ever City Development Co., Ltd.</w:t>
            </w:r>
          </w:p>
        </w:tc>
        <w:tc>
          <w:tcPr>
            <w:tcW w:w="657" w:type="pct"/>
          </w:tcPr>
          <w:p w14:paraId="0480C3B9" w14:textId="76D73FCA" w:rsidR="000134DB" w:rsidRPr="000940BB" w:rsidRDefault="000134DB" w:rsidP="000134DB">
            <w:pPr>
              <w:spacing w:line="280" w:lineRule="exact"/>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56" w:type="pct"/>
          </w:tcPr>
          <w:p w14:paraId="5AE145C8" w14:textId="77777777" w:rsidR="000134DB" w:rsidRPr="000940BB" w:rsidRDefault="000134DB" w:rsidP="000134DB">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0F3EDEA1" w14:textId="77777777" w:rsidR="000134DB" w:rsidRPr="000940BB" w:rsidRDefault="000134DB" w:rsidP="000134DB">
            <w:pPr>
              <w:spacing w:line="280" w:lineRule="exact"/>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60" w:type="pct"/>
          </w:tcPr>
          <w:p w14:paraId="79EF7936" w14:textId="77777777" w:rsidR="000134DB" w:rsidRPr="000940BB" w:rsidRDefault="000134DB" w:rsidP="000134DB">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tcPr>
          <w:p w14:paraId="730A0BB1" w14:textId="3CC48B43" w:rsidR="000134DB" w:rsidRPr="000940BB" w:rsidRDefault="000134DB" w:rsidP="000134DB">
            <w:pPr>
              <w:spacing w:line="280" w:lineRule="exact"/>
              <w:jc w:val="center"/>
              <w:rPr>
                <w:rFonts w:ascii="Times New Roman" w:hAnsi="Times New Roman" w:cs="Angsana New"/>
                <w:sz w:val="20"/>
                <w:szCs w:val="20"/>
                <w:lang w:val="en-US"/>
              </w:rPr>
            </w:pPr>
            <w:r w:rsidRPr="000940BB">
              <w:rPr>
                <w:rFonts w:ascii="Times New Roman" w:hAnsi="Times New Roman" w:cs="Angsana New"/>
                <w:sz w:val="20"/>
                <w:szCs w:val="20"/>
                <w:lang w:val="en-US"/>
              </w:rPr>
              <w:t>-</w:t>
            </w:r>
          </w:p>
        </w:tc>
        <w:tc>
          <w:tcPr>
            <w:tcW w:w="70" w:type="pct"/>
          </w:tcPr>
          <w:p w14:paraId="636F87E6" w14:textId="77777777" w:rsidR="000134DB" w:rsidRPr="000940BB" w:rsidRDefault="000134DB" w:rsidP="000134DB">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tcPr>
          <w:p w14:paraId="48BD7379" w14:textId="6A2DF0AA" w:rsidR="000134DB" w:rsidRPr="000940BB" w:rsidRDefault="000134DB" w:rsidP="000134DB">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r w:rsidRPr="000940BB">
              <w:rPr>
                <w:rFonts w:ascii="Times New Roman" w:hAnsi="Times New Roman" w:cs="Angsana New"/>
                <w:sz w:val="20"/>
                <w:szCs w:val="20"/>
                <w:lang w:val="en-US"/>
              </w:rPr>
              <w:t>9,058</w:t>
            </w:r>
          </w:p>
        </w:tc>
      </w:tr>
      <w:tr w:rsidR="000134DB" w:rsidRPr="000940BB" w14:paraId="29C40507" w14:textId="77777777" w:rsidTr="002633B5">
        <w:trPr>
          <w:trHeight w:val="63"/>
        </w:trPr>
        <w:tc>
          <w:tcPr>
            <w:tcW w:w="2312" w:type="pct"/>
            <w:vAlign w:val="bottom"/>
          </w:tcPr>
          <w:p w14:paraId="54CB0F7F" w14:textId="77777777" w:rsidR="000134DB" w:rsidRPr="000940BB" w:rsidRDefault="000134DB" w:rsidP="000134DB">
            <w:pPr>
              <w:autoSpaceDE w:val="0"/>
              <w:autoSpaceDN w:val="0"/>
              <w:spacing w:line="280" w:lineRule="exact"/>
              <w:ind w:left="342" w:right="43"/>
              <w:jc w:val="both"/>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Bangkok Ever Development Co., Ltd.</w:t>
            </w:r>
          </w:p>
        </w:tc>
        <w:tc>
          <w:tcPr>
            <w:tcW w:w="657" w:type="pct"/>
          </w:tcPr>
          <w:p w14:paraId="0D1E7007" w14:textId="3AB71986" w:rsidR="000134DB" w:rsidRPr="000940BB" w:rsidRDefault="000134DB" w:rsidP="000134DB">
            <w:pPr>
              <w:spacing w:line="280" w:lineRule="exact"/>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56" w:type="pct"/>
          </w:tcPr>
          <w:p w14:paraId="63BC7DCE" w14:textId="77777777" w:rsidR="000134DB" w:rsidRPr="000940BB" w:rsidRDefault="000134DB" w:rsidP="000134DB">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513329B1" w14:textId="77777777" w:rsidR="000134DB" w:rsidRPr="000940BB" w:rsidRDefault="000134DB" w:rsidP="000134DB">
            <w:pPr>
              <w:spacing w:line="280" w:lineRule="exact"/>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60" w:type="pct"/>
          </w:tcPr>
          <w:p w14:paraId="32D34DAF" w14:textId="77777777" w:rsidR="000134DB" w:rsidRPr="000940BB" w:rsidRDefault="000134DB" w:rsidP="000134DB">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tcPr>
          <w:p w14:paraId="6F57F901" w14:textId="06A556B8" w:rsidR="000134DB" w:rsidRPr="000940BB" w:rsidRDefault="000134DB" w:rsidP="000134DB">
            <w:pPr>
              <w:tabs>
                <w:tab w:val="decimal" w:pos="910"/>
              </w:tabs>
              <w:autoSpaceDE w:val="0"/>
              <w:autoSpaceDN w:val="0"/>
              <w:spacing w:line="280" w:lineRule="exact"/>
              <w:ind w:right="43"/>
              <w:rPr>
                <w:rFonts w:ascii="Times New Roman" w:hAnsi="Times New Roman" w:cs="Angsana New"/>
                <w:sz w:val="20"/>
                <w:szCs w:val="20"/>
                <w:lang w:val="en-US"/>
              </w:rPr>
            </w:pPr>
            <w:r w:rsidRPr="000940BB">
              <w:rPr>
                <w:rFonts w:ascii="Times New Roman" w:hAnsi="Times New Roman" w:cs="Angsana New"/>
                <w:sz w:val="20"/>
                <w:szCs w:val="20"/>
                <w:lang w:val="en-US"/>
              </w:rPr>
              <w:t>5,880</w:t>
            </w:r>
          </w:p>
        </w:tc>
        <w:tc>
          <w:tcPr>
            <w:tcW w:w="70" w:type="pct"/>
          </w:tcPr>
          <w:p w14:paraId="1CF891AD" w14:textId="77777777" w:rsidR="000134DB" w:rsidRPr="000940BB" w:rsidRDefault="000134DB" w:rsidP="000134DB">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tcPr>
          <w:p w14:paraId="06F96C7F" w14:textId="069F7154" w:rsidR="000134DB" w:rsidRPr="000940BB" w:rsidRDefault="000134DB" w:rsidP="000134DB">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r w:rsidRPr="000940BB">
              <w:rPr>
                <w:rFonts w:ascii="Times New Roman" w:hAnsi="Times New Roman" w:cs="Angsana New"/>
                <w:sz w:val="20"/>
                <w:szCs w:val="20"/>
                <w:lang w:val="en-US"/>
              </w:rPr>
              <w:t>5,908</w:t>
            </w:r>
          </w:p>
        </w:tc>
      </w:tr>
      <w:tr w:rsidR="000134DB" w:rsidRPr="000940BB" w14:paraId="52214F9D" w14:textId="77777777" w:rsidTr="002633B5">
        <w:trPr>
          <w:trHeight w:val="63"/>
        </w:trPr>
        <w:tc>
          <w:tcPr>
            <w:tcW w:w="2312" w:type="pct"/>
            <w:vAlign w:val="bottom"/>
          </w:tcPr>
          <w:p w14:paraId="60019C8E" w14:textId="77777777" w:rsidR="000134DB" w:rsidRPr="000940BB" w:rsidRDefault="000134DB" w:rsidP="000134DB">
            <w:pPr>
              <w:autoSpaceDE w:val="0"/>
              <w:autoSpaceDN w:val="0"/>
              <w:spacing w:line="280" w:lineRule="exact"/>
              <w:ind w:left="342" w:right="43"/>
              <w:jc w:val="both"/>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My Avenue Co., Ltd.</w:t>
            </w:r>
          </w:p>
        </w:tc>
        <w:tc>
          <w:tcPr>
            <w:tcW w:w="657" w:type="pct"/>
          </w:tcPr>
          <w:p w14:paraId="38DFEA93" w14:textId="1D5B0E50" w:rsidR="000134DB" w:rsidRPr="000940BB" w:rsidRDefault="000134DB" w:rsidP="000134DB">
            <w:pPr>
              <w:spacing w:line="280" w:lineRule="exact"/>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56" w:type="pct"/>
          </w:tcPr>
          <w:p w14:paraId="0136CDF7" w14:textId="77777777" w:rsidR="000134DB" w:rsidRPr="000940BB" w:rsidRDefault="000134DB" w:rsidP="000134DB">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2E8837ED" w14:textId="77777777" w:rsidR="000134DB" w:rsidRPr="000940BB" w:rsidRDefault="000134DB" w:rsidP="000134DB">
            <w:pPr>
              <w:spacing w:line="280" w:lineRule="exact"/>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60" w:type="pct"/>
          </w:tcPr>
          <w:p w14:paraId="3AD6459B" w14:textId="77777777" w:rsidR="000134DB" w:rsidRPr="000940BB" w:rsidRDefault="000134DB" w:rsidP="000134DB">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tcPr>
          <w:p w14:paraId="49392DBA" w14:textId="64649B5B" w:rsidR="000134DB" w:rsidRPr="000940BB" w:rsidRDefault="000134DB" w:rsidP="000134DB">
            <w:pPr>
              <w:tabs>
                <w:tab w:val="decimal" w:pos="910"/>
              </w:tabs>
              <w:autoSpaceDE w:val="0"/>
              <w:autoSpaceDN w:val="0"/>
              <w:spacing w:line="280" w:lineRule="exact"/>
              <w:ind w:right="43"/>
              <w:rPr>
                <w:rFonts w:ascii="Times New Roman" w:hAnsi="Times New Roman" w:cs="Angsana New"/>
                <w:sz w:val="20"/>
                <w:szCs w:val="20"/>
                <w:lang w:val="en-US"/>
              </w:rPr>
            </w:pPr>
            <w:r w:rsidRPr="000940BB">
              <w:rPr>
                <w:rFonts w:ascii="Times New Roman" w:hAnsi="Times New Roman" w:cs="Angsana New"/>
                <w:sz w:val="20"/>
                <w:szCs w:val="20"/>
                <w:lang w:val="en-US"/>
              </w:rPr>
              <w:t>95</w:t>
            </w:r>
          </w:p>
        </w:tc>
        <w:tc>
          <w:tcPr>
            <w:tcW w:w="70" w:type="pct"/>
          </w:tcPr>
          <w:p w14:paraId="319C15A2" w14:textId="77777777" w:rsidR="000134DB" w:rsidRPr="000940BB" w:rsidRDefault="000134DB" w:rsidP="000134DB">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tcPr>
          <w:p w14:paraId="4BF6B241" w14:textId="6B4E3188" w:rsidR="000134DB" w:rsidRPr="000940BB" w:rsidRDefault="000134DB" w:rsidP="000134DB">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r w:rsidRPr="000940BB">
              <w:rPr>
                <w:rFonts w:ascii="Times New Roman" w:hAnsi="Times New Roman" w:cs="Angsana New"/>
                <w:sz w:val="20"/>
                <w:szCs w:val="20"/>
                <w:lang w:val="en-US"/>
              </w:rPr>
              <w:t>93</w:t>
            </w:r>
          </w:p>
        </w:tc>
      </w:tr>
      <w:tr w:rsidR="000134DB" w:rsidRPr="000940BB" w14:paraId="3B7A202B" w14:textId="77777777" w:rsidTr="002633B5">
        <w:trPr>
          <w:trHeight w:val="63"/>
        </w:trPr>
        <w:tc>
          <w:tcPr>
            <w:tcW w:w="2312" w:type="pct"/>
            <w:vAlign w:val="bottom"/>
          </w:tcPr>
          <w:p w14:paraId="62F8185E" w14:textId="77777777" w:rsidR="000134DB" w:rsidRPr="000940BB" w:rsidRDefault="000134DB" w:rsidP="000134DB">
            <w:pPr>
              <w:autoSpaceDE w:val="0"/>
              <w:autoSpaceDN w:val="0"/>
              <w:spacing w:line="280" w:lineRule="exact"/>
              <w:ind w:left="342" w:right="43"/>
              <w:jc w:val="both"/>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My Hospital Co., Ltd.</w:t>
            </w:r>
          </w:p>
        </w:tc>
        <w:tc>
          <w:tcPr>
            <w:tcW w:w="657" w:type="pct"/>
          </w:tcPr>
          <w:p w14:paraId="62CBC249" w14:textId="4940C45D" w:rsidR="000134DB" w:rsidRPr="000940BB" w:rsidRDefault="000134DB" w:rsidP="000134DB">
            <w:pPr>
              <w:spacing w:line="280" w:lineRule="exact"/>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56" w:type="pct"/>
          </w:tcPr>
          <w:p w14:paraId="3DE95930" w14:textId="77777777" w:rsidR="000134DB" w:rsidRPr="000940BB" w:rsidRDefault="000134DB" w:rsidP="000134DB">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3C0F6B24" w14:textId="77777777" w:rsidR="000134DB" w:rsidRPr="000940BB" w:rsidRDefault="000134DB" w:rsidP="000134DB">
            <w:pPr>
              <w:spacing w:line="280" w:lineRule="exact"/>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60" w:type="pct"/>
          </w:tcPr>
          <w:p w14:paraId="368E22B7" w14:textId="77777777" w:rsidR="000134DB" w:rsidRPr="000940BB" w:rsidRDefault="000134DB" w:rsidP="000134DB">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tcPr>
          <w:p w14:paraId="05D689C5" w14:textId="4595FE57" w:rsidR="000134DB" w:rsidRPr="000940BB" w:rsidRDefault="000134DB" w:rsidP="000134DB">
            <w:pPr>
              <w:tabs>
                <w:tab w:val="decimal" w:pos="910"/>
              </w:tabs>
              <w:autoSpaceDE w:val="0"/>
              <w:autoSpaceDN w:val="0"/>
              <w:spacing w:line="280" w:lineRule="exact"/>
              <w:ind w:right="43"/>
              <w:rPr>
                <w:rFonts w:ascii="Times New Roman" w:hAnsi="Times New Roman" w:cs="Angsana New"/>
                <w:sz w:val="20"/>
                <w:szCs w:val="20"/>
                <w:lang w:val="en-US"/>
              </w:rPr>
            </w:pPr>
            <w:r w:rsidRPr="000940BB">
              <w:rPr>
                <w:rFonts w:ascii="Times New Roman" w:hAnsi="Times New Roman" w:cs="Angsana New"/>
                <w:sz w:val="20"/>
                <w:szCs w:val="20"/>
                <w:lang w:val="en-US"/>
              </w:rPr>
              <w:t>9,256</w:t>
            </w:r>
          </w:p>
        </w:tc>
        <w:tc>
          <w:tcPr>
            <w:tcW w:w="70" w:type="pct"/>
          </w:tcPr>
          <w:p w14:paraId="12700264" w14:textId="77777777" w:rsidR="000134DB" w:rsidRPr="000940BB" w:rsidRDefault="000134DB" w:rsidP="000134DB">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tcPr>
          <w:p w14:paraId="6E18762A" w14:textId="71EBC30F" w:rsidR="000134DB" w:rsidRPr="000940BB" w:rsidRDefault="000134DB" w:rsidP="000134DB">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r w:rsidRPr="000940BB">
              <w:rPr>
                <w:rFonts w:ascii="Times New Roman" w:hAnsi="Times New Roman" w:cs="Angsana New"/>
                <w:sz w:val="20"/>
                <w:szCs w:val="20"/>
                <w:lang w:val="en-US"/>
              </w:rPr>
              <w:t>11,004</w:t>
            </w:r>
          </w:p>
        </w:tc>
      </w:tr>
      <w:tr w:rsidR="000134DB" w:rsidRPr="000940BB" w14:paraId="21DD5E03" w14:textId="77777777" w:rsidTr="002633B5">
        <w:trPr>
          <w:trHeight w:val="63"/>
        </w:trPr>
        <w:tc>
          <w:tcPr>
            <w:tcW w:w="2312" w:type="pct"/>
            <w:vAlign w:val="bottom"/>
          </w:tcPr>
          <w:p w14:paraId="5730F5A6" w14:textId="77777777" w:rsidR="000134DB" w:rsidRPr="000940BB" w:rsidRDefault="000134DB" w:rsidP="000134DB">
            <w:pPr>
              <w:autoSpaceDE w:val="0"/>
              <w:autoSpaceDN w:val="0"/>
              <w:spacing w:line="280" w:lineRule="exact"/>
              <w:ind w:left="342" w:right="43"/>
              <w:jc w:val="both"/>
              <w:rPr>
                <w:rFonts w:ascii="Times New Roman" w:eastAsia="Times New Roman" w:hAnsi="Times New Roman" w:cs="Times New Roman"/>
                <w:snapToGrid w:val="0"/>
                <w:sz w:val="20"/>
                <w:szCs w:val="20"/>
              </w:rPr>
            </w:pPr>
          </w:p>
        </w:tc>
        <w:tc>
          <w:tcPr>
            <w:tcW w:w="657" w:type="pct"/>
          </w:tcPr>
          <w:p w14:paraId="0C4CCDF4" w14:textId="77777777" w:rsidR="000134DB" w:rsidRPr="000940BB" w:rsidRDefault="000134DB" w:rsidP="000134DB">
            <w:pPr>
              <w:spacing w:line="280" w:lineRule="exact"/>
              <w:jc w:val="center"/>
              <w:rPr>
                <w:rFonts w:ascii="Times New Roman" w:eastAsia="Times New Roman" w:hAnsi="Times New Roman" w:cs="Times New Roman"/>
                <w:snapToGrid w:val="0"/>
                <w:sz w:val="20"/>
                <w:szCs w:val="20"/>
              </w:rPr>
            </w:pPr>
          </w:p>
        </w:tc>
        <w:tc>
          <w:tcPr>
            <w:tcW w:w="56" w:type="pct"/>
          </w:tcPr>
          <w:p w14:paraId="7985CBA6" w14:textId="77777777" w:rsidR="000134DB" w:rsidRPr="000940BB" w:rsidRDefault="000134DB" w:rsidP="000134DB">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1CE2A07C" w14:textId="77777777" w:rsidR="000134DB" w:rsidRPr="000940BB" w:rsidRDefault="000134DB" w:rsidP="000134DB">
            <w:pPr>
              <w:spacing w:line="280" w:lineRule="exact"/>
              <w:jc w:val="center"/>
              <w:rPr>
                <w:rFonts w:ascii="Times New Roman" w:eastAsia="Times New Roman" w:hAnsi="Times New Roman" w:cs="Times New Roman"/>
                <w:snapToGrid w:val="0"/>
                <w:sz w:val="20"/>
                <w:szCs w:val="20"/>
              </w:rPr>
            </w:pPr>
          </w:p>
        </w:tc>
        <w:tc>
          <w:tcPr>
            <w:tcW w:w="60" w:type="pct"/>
          </w:tcPr>
          <w:p w14:paraId="3D336E38" w14:textId="77777777" w:rsidR="000134DB" w:rsidRPr="000940BB" w:rsidRDefault="000134DB" w:rsidP="000134DB">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tcPr>
          <w:p w14:paraId="79182485" w14:textId="77777777" w:rsidR="000134DB" w:rsidRPr="000940BB" w:rsidRDefault="000134DB" w:rsidP="000134DB">
            <w:pPr>
              <w:tabs>
                <w:tab w:val="decimal" w:pos="910"/>
              </w:tabs>
              <w:autoSpaceDE w:val="0"/>
              <w:autoSpaceDN w:val="0"/>
              <w:spacing w:line="280" w:lineRule="exact"/>
              <w:ind w:right="43"/>
              <w:rPr>
                <w:rFonts w:ascii="Times New Roman" w:eastAsia="Times New Roman" w:hAnsi="Times New Roman" w:cs="Times New Roman"/>
                <w:snapToGrid w:val="0"/>
                <w:sz w:val="20"/>
                <w:szCs w:val="20"/>
              </w:rPr>
            </w:pPr>
          </w:p>
        </w:tc>
        <w:tc>
          <w:tcPr>
            <w:tcW w:w="70" w:type="pct"/>
          </w:tcPr>
          <w:p w14:paraId="2E3DFBC7" w14:textId="77777777" w:rsidR="000134DB" w:rsidRPr="000940BB" w:rsidRDefault="000134DB" w:rsidP="000134DB">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tcPr>
          <w:p w14:paraId="1AF0C5B5" w14:textId="77777777" w:rsidR="000134DB" w:rsidRPr="000940BB" w:rsidRDefault="000134DB" w:rsidP="000134DB">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p>
        </w:tc>
      </w:tr>
      <w:tr w:rsidR="000134DB" w:rsidRPr="000940BB" w14:paraId="04CDD5D0" w14:textId="77777777" w:rsidTr="002633B5">
        <w:trPr>
          <w:trHeight w:val="63"/>
        </w:trPr>
        <w:tc>
          <w:tcPr>
            <w:tcW w:w="2312" w:type="pct"/>
            <w:vAlign w:val="center"/>
          </w:tcPr>
          <w:p w14:paraId="446C67D7" w14:textId="77777777" w:rsidR="000134DB" w:rsidRPr="000940BB" w:rsidRDefault="000134DB" w:rsidP="000134DB">
            <w:pPr>
              <w:autoSpaceDE w:val="0"/>
              <w:autoSpaceDN w:val="0"/>
              <w:spacing w:line="280" w:lineRule="exact"/>
              <w:ind w:right="43" w:firstLine="135"/>
              <w:jc w:val="both"/>
              <w:rPr>
                <w:rFonts w:ascii="Times New Roman" w:eastAsia="Times New Roman" w:hAnsi="Times New Roman" w:cs="Times New Roman"/>
                <w:snapToGrid w:val="0"/>
                <w:sz w:val="20"/>
                <w:szCs w:val="20"/>
              </w:rPr>
            </w:pPr>
            <w:r w:rsidRPr="000940BB">
              <w:rPr>
                <w:rFonts w:ascii="Times New Roman" w:eastAsia="Times New Roman" w:hAnsi="Times New Roman" w:cs="Times New Roman"/>
                <w:b/>
                <w:bCs/>
                <w:snapToGrid w:val="0"/>
                <w:sz w:val="20"/>
                <w:szCs w:val="20"/>
              </w:rPr>
              <w:t>Interest expenses</w:t>
            </w:r>
          </w:p>
        </w:tc>
        <w:tc>
          <w:tcPr>
            <w:tcW w:w="657" w:type="pct"/>
          </w:tcPr>
          <w:p w14:paraId="0DD87947" w14:textId="77777777" w:rsidR="000134DB" w:rsidRPr="000940BB" w:rsidRDefault="000134DB" w:rsidP="000134DB">
            <w:pPr>
              <w:spacing w:line="280" w:lineRule="exact"/>
              <w:jc w:val="center"/>
              <w:rPr>
                <w:rFonts w:ascii="Times New Roman" w:eastAsia="Times New Roman" w:hAnsi="Times New Roman" w:cs="Times New Roman"/>
                <w:snapToGrid w:val="0"/>
                <w:sz w:val="20"/>
                <w:szCs w:val="20"/>
              </w:rPr>
            </w:pPr>
          </w:p>
        </w:tc>
        <w:tc>
          <w:tcPr>
            <w:tcW w:w="56" w:type="pct"/>
          </w:tcPr>
          <w:p w14:paraId="44B147EC" w14:textId="77777777" w:rsidR="000134DB" w:rsidRPr="000940BB" w:rsidRDefault="000134DB" w:rsidP="000134DB">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60210C3D" w14:textId="77777777" w:rsidR="000134DB" w:rsidRPr="000940BB" w:rsidRDefault="000134DB" w:rsidP="000134DB">
            <w:pPr>
              <w:spacing w:line="280" w:lineRule="exact"/>
              <w:jc w:val="center"/>
              <w:rPr>
                <w:rFonts w:ascii="Times New Roman" w:eastAsia="Times New Roman" w:hAnsi="Times New Roman" w:cs="Times New Roman"/>
                <w:snapToGrid w:val="0"/>
                <w:sz w:val="20"/>
                <w:szCs w:val="20"/>
              </w:rPr>
            </w:pPr>
          </w:p>
        </w:tc>
        <w:tc>
          <w:tcPr>
            <w:tcW w:w="60" w:type="pct"/>
          </w:tcPr>
          <w:p w14:paraId="6EDF6263" w14:textId="77777777" w:rsidR="000134DB" w:rsidRPr="000940BB" w:rsidRDefault="000134DB" w:rsidP="000134DB">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tcPr>
          <w:p w14:paraId="0ACE7531" w14:textId="77777777" w:rsidR="000134DB" w:rsidRPr="000940BB" w:rsidRDefault="000134DB" w:rsidP="000134DB">
            <w:pPr>
              <w:tabs>
                <w:tab w:val="decimal" w:pos="910"/>
              </w:tabs>
              <w:autoSpaceDE w:val="0"/>
              <w:autoSpaceDN w:val="0"/>
              <w:spacing w:line="280" w:lineRule="exact"/>
              <w:ind w:right="43"/>
              <w:rPr>
                <w:rFonts w:ascii="Times New Roman" w:eastAsia="Times New Roman" w:hAnsi="Times New Roman" w:cs="Times New Roman"/>
                <w:snapToGrid w:val="0"/>
                <w:sz w:val="20"/>
                <w:szCs w:val="20"/>
              </w:rPr>
            </w:pPr>
          </w:p>
        </w:tc>
        <w:tc>
          <w:tcPr>
            <w:tcW w:w="70" w:type="pct"/>
          </w:tcPr>
          <w:p w14:paraId="2D728AC8" w14:textId="77777777" w:rsidR="000134DB" w:rsidRPr="000940BB" w:rsidRDefault="000134DB" w:rsidP="000134DB">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tcPr>
          <w:p w14:paraId="1E42D40E" w14:textId="77777777" w:rsidR="000134DB" w:rsidRPr="000940BB" w:rsidRDefault="000134DB" w:rsidP="000134DB">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p>
        </w:tc>
      </w:tr>
      <w:tr w:rsidR="000134DB" w:rsidRPr="000940BB" w14:paraId="7ABC9444" w14:textId="77777777" w:rsidTr="002633B5">
        <w:trPr>
          <w:trHeight w:val="63"/>
        </w:trPr>
        <w:tc>
          <w:tcPr>
            <w:tcW w:w="2312" w:type="pct"/>
            <w:vAlign w:val="center"/>
          </w:tcPr>
          <w:p w14:paraId="67902CEE" w14:textId="77777777" w:rsidR="000134DB" w:rsidRPr="000940BB" w:rsidRDefault="000134DB" w:rsidP="000134DB">
            <w:pPr>
              <w:autoSpaceDE w:val="0"/>
              <w:autoSpaceDN w:val="0"/>
              <w:spacing w:line="280" w:lineRule="exact"/>
              <w:ind w:left="342" w:right="43"/>
              <w:jc w:val="both"/>
              <w:rPr>
                <w:rFonts w:ascii="Times New Roman" w:eastAsia="Times New Roman" w:hAnsi="Times New Roman" w:cs="Times New Roman"/>
                <w:snapToGrid w:val="0"/>
                <w:sz w:val="20"/>
                <w:szCs w:val="20"/>
              </w:rPr>
            </w:pPr>
            <w:proofErr w:type="spellStart"/>
            <w:r w:rsidRPr="000940BB">
              <w:rPr>
                <w:rFonts w:ascii="Times New Roman" w:eastAsia="Times New Roman" w:hAnsi="Times New Roman" w:cs="Times New Roman"/>
                <w:snapToGrid w:val="0"/>
                <w:sz w:val="20"/>
                <w:szCs w:val="20"/>
              </w:rPr>
              <w:t>Nattanant</w:t>
            </w:r>
            <w:proofErr w:type="spellEnd"/>
            <w:r w:rsidRPr="000940BB">
              <w:rPr>
                <w:rFonts w:ascii="Times New Roman" w:eastAsia="Times New Roman" w:hAnsi="Times New Roman" w:cs="Times New Roman"/>
                <w:snapToGrid w:val="0"/>
                <w:sz w:val="20"/>
                <w:szCs w:val="20"/>
              </w:rPr>
              <w:t xml:space="preserve"> Development Co., Ltd.</w:t>
            </w:r>
          </w:p>
        </w:tc>
        <w:tc>
          <w:tcPr>
            <w:tcW w:w="657" w:type="pct"/>
          </w:tcPr>
          <w:p w14:paraId="21189249" w14:textId="4E390296" w:rsidR="000134DB" w:rsidRPr="000940BB" w:rsidRDefault="000134DB" w:rsidP="000134DB">
            <w:pPr>
              <w:spacing w:line="280" w:lineRule="exact"/>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56" w:type="pct"/>
          </w:tcPr>
          <w:p w14:paraId="46B0BC9B" w14:textId="77777777" w:rsidR="000134DB" w:rsidRPr="000940BB" w:rsidRDefault="000134DB" w:rsidP="000134DB">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05406818" w14:textId="723EBA85" w:rsidR="000134DB" w:rsidRPr="000940BB" w:rsidRDefault="000134DB" w:rsidP="000134DB">
            <w:pPr>
              <w:spacing w:line="280" w:lineRule="exact"/>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60" w:type="pct"/>
          </w:tcPr>
          <w:p w14:paraId="12E615C5" w14:textId="77777777" w:rsidR="000134DB" w:rsidRPr="000940BB" w:rsidRDefault="000134DB" w:rsidP="000134DB">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tcPr>
          <w:p w14:paraId="1FDDF11F" w14:textId="58FC52E3" w:rsidR="000134DB" w:rsidRPr="000940BB" w:rsidRDefault="000134DB" w:rsidP="000134DB">
            <w:pPr>
              <w:tabs>
                <w:tab w:val="decimal" w:pos="910"/>
              </w:tabs>
              <w:autoSpaceDE w:val="0"/>
              <w:autoSpaceDN w:val="0"/>
              <w:spacing w:line="280" w:lineRule="exact"/>
              <w:ind w:right="43"/>
              <w:rPr>
                <w:rFonts w:ascii="Times New Roman" w:hAnsi="Times New Roman" w:cs="Angsana New"/>
                <w:sz w:val="20"/>
                <w:szCs w:val="20"/>
                <w:lang w:val="en-US"/>
              </w:rPr>
            </w:pPr>
            <w:r w:rsidRPr="000940BB">
              <w:rPr>
                <w:rFonts w:ascii="Times New Roman" w:hAnsi="Times New Roman" w:cs="Angsana New"/>
                <w:sz w:val="20"/>
                <w:szCs w:val="20"/>
                <w:lang w:val="en-US"/>
              </w:rPr>
              <w:t>3,209</w:t>
            </w:r>
          </w:p>
        </w:tc>
        <w:tc>
          <w:tcPr>
            <w:tcW w:w="70" w:type="pct"/>
          </w:tcPr>
          <w:p w14:paraId="207801D6" w14:textId="77777777" w:rsidR="000134DB" w:rsidRPr="000940BB" w:rsidRDefault="000134DB" w:rsidP="000134DB">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tcPr>
          <w:p w14:paraId="36EB44D6" w14:textId="30BFB818" w:rsidR="000134DB" w:rsidRPr="000940BB" w:rsidRDefault="000134DB" w:rsidP="000134DB">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r w:rsidRPr="000940BB">
              <w:rPr>
                <w:rFonts w:ascii="Times New Roman" w:hAnsi="Times New Roman" w:cs="Angsana New"/>
                <w:sz w:val="20"/>
                <w:szCs w:val="20"/>
                <w:lang w:val="en-US"/>
              </w:rPr>
              <w:t>3,249</w:t>
            </w:r>
          </w:p>
        </w:tc>
      </w:tr>
      <w:tr w:rsidR="000134DB" w:rsidRPr="000940BB" w14:paraId="778F894E" w14:textId="77777777" w:rsidTr="002633B5">
        <w:trPr>
          <w:trHeight w:val="63"/>
        </w:trPr>
        <w:tc>
          <w:tcPr>
            <w:tcW w:w="2312" w:type="pct"/>
            <w:vAlign w:val="center"/>
          </w:tcPr>
          <w:p w14:paraId="2F90DC55" w14:textId="77777777" w:rsidR="000134DB" w:rsidRPr="000940BB" w:rsidRDefault="000134DB" w:rsidP="000134DB">
            <w:pPr>
              <w:autoSpaceDE w:val="0"/>
              <w:autoSpaceDN w:val="0"/>
              <w:spacing w:line="280" w:lineRule="exact"/>
              <w:ind w:left="342" w:right="43"/>
              <w:jc w:val="both"/>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My Resort Holding Co., Ltd.</w:t>
            </w:r>
          </w:p>
        </w:tc>
        <w:tc>
          <w:tcPr>
            <w:tcW w:w="657" w:type="pct"/>
          </w:tcPr>
          <w:p w14:paraId="63616472" w14:textId="7C251C7D" w:rsidR="000134DB" w:rsidRPr="000940BB" w:rsidRDefault="000134DB" w:rsidP="000134DB">
            <w:pPr>
              <w:spacing w:line="280" w:lineRule="exact"/>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56" w:type="pct"/>
          </w:tcPr>
          <w:p w14:paraId="2A5752C4" w14:textId="77777777" w:rsidR="000134DB" w:rsidRPr="000940BB" w:rsidRDefault="000134DB" w:rsidP="000134DB">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730EEB83" w14:textId="20DAED34" w:rsidR="000134DB" w:rsidRPr="000940BB" w:rsidRDefault="000134DB" w:rsidP="000134DB">
            <w:pPr>
              <w:spacing w:line="280" w:lineRule="exact"/>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60" w:type="pct"/>
          </w:tcPr>
          <w:p w14:paraId="1E6DF747" w14:textId="77777777" w:rsidR="000134DB" w:rsidRPr="000940BB" w:rsidRDefault="000134DB" w:rsidP="000134DB">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tcPr>
          <w:p w14:paraId="7BB42DD7" w14:textId="3C95AC35" w:rsidR="000134DB" w:rsidRPr="000940BB" w:rsidRDefault="000134DB" w:rsidP="000134DB">
            <w:pPr>
              <w:tabs>
                <w:tab w:val="decimal" w:pos="910"/>
              </w:tabs>
              <w:autoSpaceDE w:val="0"/>
              <w:autoSpaceDN w:val="0"/>
              <w:spacing w:line="280" w:lineRule="exact"/>
              <w:ind w:right="43"/>
              <w:rPr>
                <w:rFonts w:ascii="Times New Roman" w:hAnsi="Times New Roman" w:cs="Angsana New"/>
                <w:sz w:val="20"/>
                <w:szCs w:val="20"/>
                <w:lang w:val="en-US"/>
              </w:rPr>
            </w:pPr>
            <w:r w:rsidRPr="000940BB">
              <w:rPr>
                <w:rFonts w:ascii="Times New Roman" w:hAnsi="Times New Roman" w:cs="Angsana New"/>
                <w:sz w:val="20"/>
                <w:szCs w:val="20"/>
                <w:lang w:val="en-US"/>
              </w:rPr>
              <w:t>680</w:t>
            </w:r>
          </w:p>
        </w:tc>
        <w:tc>
          <w:tcPr>
            <w:tcW w:w="70" w:type="pct"/>
          </w:tcPr>
          <w:p w14:paraId="4A4F8325" w14:textId="77777777" w:rsidR="000134DB" w:rsidRPr="000940BB" w:rsidRDefault="000134DB" w:rsidP="000134DB">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tcPr>
          <w:p w14:paraId="67670DF6" w14:textId="7B333870" w:rsidR="000134DB" w:rsidRPr="000940BB" w:rsidRDefault="000134DB" w:rsidP="000134DB">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r w:rsidRPr="000940BB">
              <w:rPr>
                <w:rFonts w:ascii="Times New Roman" w:hAnsi="Times New Roman" w:cs="Angsana New"/>
                <w:sz w:val="20"/>
                <w:szCs w:val="20"/>
                <w:lang w:val="en-US"/>
              </w:rPr>
              <w:t>440</w:t>
            </w:r>
          </w:p>
        </w:tc>
      </w:tr>
      <w:tr w:rsidR="000134DB" w:rsidRPr="000940BB" w14:paraId="387EEDBC" w14:textId="77777777" w:rsidTr="002633B5">
        <w:trPr>
          <w:trHeight w:val="63"/>
        </w:trPr>
        <w:tc>
          <w:tcPr>
            <w:tcW w:w="2312" w:type="pct"/>
            <w:vAlign w:val="bottom"/>
          </w:tcPr>
          <w:p w14:paraId="5893679A" w14:textId="77777777" w:rsidR="000134DB" w:rsidRPr="000940BB" w:rsidRDefault="000134DB" w:rsidP="000134DB">
            <w:pPr>
              <w:autoSpaceDE w:val="0"/>
              <w:autoSpaceDN w:val="0"/>
              <w:spacing w:line="280" w:lineRule="exact"/>
              <w:ind w:left="342" w:right="43"/>
              <w:jc w:val="both"/>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The Villa (Hua Hin) Co., Ltd.</w:t>
            </w:r>
          </w:p>
        </w:tc>
        <w:tc>
          <w:tcPr>
            <w:tcW w:w="657" w:type="pct"/>
          </w:tcPr>
          <w:p w14:paraId="29FA58F0" w14:textId="36C2EC1C" w:rsidR="000134DB" w:rsidRPr="000940BB" w:rsidRDefault="000134DB" w:rsidP="000134DB">
            <w:pPr>
              <w:spacing w:line="280" w:lineRule="exact"/>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56" w:type="pct"/>
          </w:tcPr>
          <w:p w14:paraId="0432A870" w14:textId="77777777" w:rsidR="000134DB" w:rsidRPr="000940BB" w:rsidRDefault="000134DB" w:rsidP="000134DB">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26747B79" w14:textId="3D48B55F" w:rsidR="000134DB" w:rsidRPr="000940BB" w:rsidRDefault="000134DB" w:rsidP="000134DB">
            <w:pPr>
              <w:spacing w:line="280" w:lineRule="exact"/>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60" w:type="pct"/>
          </w:tcPr>
          <w:p w14:paraId="5DB19FEE" w14:textId="77777777" w:rsidR="000134DB" w:rsidRPr="000940BB" w:rsidRDefault="000134DB" w:rsidP="000134DB">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tcPr>
          <w:p w14:paraId="0251588A" w14:textId="39B9B624" w:rsidR="000134DB" w:rsidRPr="000940BB" w:rsidRDefault="000134DB" w:rsidP="000134DB">
            <w:pPr>
              <w:tabs>
                <w:tab w:val="decimal" w:pos="910"/>
              </w:tabs>
              <w:autoSpaceDE w:val="0"/>
              <w:autoSpaceDN w:val="0"/>
              <w:spacing w:line="280" w:lineRule="exact"/>
              <w:ind w:right="43"/>
              <w:rPr>
                <w:rFonts w:ascii="Times New Roman" w:hAnsi="Times New Roman" w:cs="Angsana New"/>
                <w:sz w:val="20"/>
                <w:szCs w:val="20"/>
                <w:lang w:val="en-US"/>
              </w:rPr>
            </w:pPr>
            <w:r w:rsidRPr="000940BB">
              <w:rPr>
                <w:rFonts w:ascii="Times New Roman" w:hAnsi="Times New Roman" w:cs="Angsana New"/>
                <w:sz w:val="20"/>
                <w:szCs w:val="20"/>
                <w:lang w:val="en-US"/>
              </w:rPr>
              <w:t>109</w:t>
            </w:r>
          </w:p>
        </w:tc>
        <w:tc>
          <w:tcPr>
            <w:tcW w:w="70" w:type="pct"/>
          </w:tcPr>
          <w:p w14:paraId="05BE48E7" w14:textId="77777777" w:rsidR="000134DB" w:rsidRPr="000940BB" w:rsidRDefault="000134DB" w:rsidP="000134DB">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tcPr>
          <w:p w14:paraId="6FFF842F" w14:textId="3093A6CA" w:rsidR="000134DB" w:rsidRPr="000940BB" w:rsidRDefault="000134DB" w:rsidP="000134DB">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r w:rsidRPr="000940BB">
              <w:rPr>
                <w:rFonts w:ascii="Times New Roman" w:hAnsi="Times New Roman" w:cs="Angsana New"/>
                <w:sz w:val="20"/>
                <w:szCs w:val="20"/>
                <w:lang w:val="en-US"/>
              </w:rPr>
              <w:t>1,214</w:t>
            </w:r>
          </w:p>
        </w:tc>
      </w:tr>
      <w:tr w:rsidR="000134DB" w:rsidRPr="000940BB" w14:paraId="243C1412" w14:textId="77777777" w:rsidTr="002633B5">
        <w:trPr>
          <w:trHeight w:val="63"/>
        </w:trPr>
        <w:tc>
          <w:tcPr>
            <w:tcW w:w="2312" w:type="pct"/>
            <w:vAlign w:val="bottom"/>
          </w:tcPr>
          <w:p w14:paraId="78731AC9" w14:textId="77777777" w:rsidR="000134DB" w:rsidRPr="000940BB" w:rsidRDefault="000134DB" w:rsidP="000134DB">
            <w:pPr>
              <w:autoSpaceDE w:val="0"/>
              <w:autoSpaceDN w:val="0"/>
              <w:spacing w:line="280" w:lineRule="exact"/>
              <w:ind w:left="342" w:right="43"/>
              <w:jc w:val="both"/>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Bangkok Riva Development Co., Ltd.</w:t>
            </w:r>
          </w:p>
        </w:tc>
        <w:tc>
          <w:tcPr>
            <w:tcW w:w="657" w:type="pct"/>
          </w:tcPr>
          <w:p w14:paraId="72D79AE3" w14:textId="6EE8BC05" w:rsidR="000134DB" w:rsidRPr="000940BB" w:rsidRDefault="000134DB" w:rsidP="000134DB">
            <w:pPr>
              <w:spacing w:line="280" w:lineRule="exact"/>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56" w:type="pct"/>
            <w:vAlign w:val="bottom"/>
          </w:tcPr>
          <w:p w14:paraId="545DD8B2" w14:textId="77777777" w:rsidR="000134DB" w:rsidRPr="000940BB" w:rsidRDefault="000134DB" w:rsidP="000134DB">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2F4F0399" w14:textId="4EDE3586" w:rsidR="000134DB" w:rsidRPr="000940BB" w:rsidRDefault="000134DB" w:rsidP="000134DB">
            <w:pPr>
              <w:spacing w:line="280" w:lineRule="exact"/>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60" w:type="pct"/>
            <w:vAlign w:val="bottom"/>
          </w:tcPr>
          <w:p w14:paraId="0549E3BF" w14:textId="77777777" w:rsidR="000134DB" w:rsidRPr="000940BB" w:rsidRDefault="000134DB" w:rsidP="000134DB">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tcPr>
          <w:p w14:paraId="7EB2BDB8" w14:textId="1F500F26" w:rsidR="000134DB" w:rsidRPr="000940BB" w:rsidRDefault="000134DB" w:rsidP="000134DB">
            <w:pPr>
              <w:tabs>
                <w:tab w:val="decimal" w:pos="910"/>
              </w:tabs>
              <w:autoSpaceDE w:val="0"/>
              <w:autoSpaceDN w:val="0"/>
              <w:spacing w:line="280" w:lineRule="exact"/>
              <w:ind w:right="43"/>
              <w:rPr>
                <w:rFonts w:ascii="Times New Roman" w:hAnsi="Times New Roman" w:cs="Angsana New"/>
                <w:sz w:val="20"/>
                <w:szCs w:val="20"/>
                <w:lang w:val="en-US"/>
              </w:rPr>
            </w:pPr>
            <w:r w:rsidRPr="000940BB">
              <w:rPr>
                <w:rFonts w:ascii="Times New Roman" w:hAnsi="Times New Roman" w:cs="Angsana New"/>
                <w:sz w:val="20"/>
                <w:szCs w:val="20"/>
                <w:lang w:val="en-US"/>
              </w:rPr>
              <w:t>22,614</w:t>
            </w:r>
          </w:p>
        </w:tc>
        <w:tc>
          <w:tcPr>
            <w:tcW w:w="70" w:type="pct"/>
            <w:vAlign w:val="bottom"/>
          </w:tcPr>
          <w:p w14:paraId="2A2549E9" w14:textId="77777777" w:rsidR="000134DB" w:rsidRPr="000940BB" w:rsidRDefault="000134DB" w:rsidP="000134DB">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tcPr>
          <w:p w14:paraId="7391321A" w14:textId="60816D9E" w:rsidR="000134DB" w:rsidRPr="000940BB" w:rsidRDefault="000134DB" w:rsidP="000134DB">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r w:rsidRPr="000940BB">
              <w:rPr>
                <w:rFonts w:ascii="Times New Roman" w:hAnsi="Times New Roman" w:cs="Angsana New"/>
                <w:sz w:val="20"/>
                <w:szCs w:val="20"/>
                <w:lang w:val="en-US"/>
              </w:rPr>
              <w:t>17,624</w:t>
            </w:r>
          </w:p>
        </w:tc>
      </w:tr>
      <w:tr w:rsidR="000134DB" w:rsidRPr="000940BB" w14:paraId="190F16DF" w14:textId="77777777" w:rsidTr="002633B5">
        <w:trPr>
          <w:trHeight w:val="63"/>
        </w:trPr>
        <w:tc>
          <w:tcPr>
            <w:tcW w:w="2312" w:type="pct"/>
            <w:vAlign w:val="bottom"/>
          </w:tcPr>
          <w:p w14:paraId="793F29AA" w14:textId="0EF7673D" w:rsidR="000134DB" w:rsidRPr="000940BB" w:rsidRDefault="000134DB" w:rsidP="000134DB">
            <w:pPr>
              <w:autoSpaceDE w:val="0"/>
              <w:autoSpaceDN w:val="0"/>
              <w:spacing w:line="280" w:lineRule="exact"/>
              <w:ind w:left="342" w:right="43"/>
              <w:jc w:val="both"/>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Ever City Development Co., Ltd.</w:t>
            </w:r>
          </w:p>
        </w:tc>
        <w:tc>
          <w:tcPr>
            <w:tcW w:w="657" w:type="pct"/>
          </w:tcPr>
          <w:p w14:paraId="072E65DB" w14:textId="71820173" w:rsidR="000134DB" w:rsidRPr="000940BB" w:rsidRDefault="000134DB" w:rsidP="000134DB">
            <w:pPr>
              <w:spacing w:line="280" w:lineRule="exact"/>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56" w:type="pct"/>
            <w:vAlign w:val="bottom"/>
          </w:tcPr>
          <w:p w14:paraId="1A064938" w14:textId="77777777" w:rsidR="000134DB" w:rsidRPr="000940BB" w:rsidRDefault="000134DB" w:rsidP="000134DB">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7E33A7D5" w14:textId="444048EE" w:rsidR="000134DB" w:rsidRPr="000940BB" w:rsidRDefault="000134DB" w:rsidP="000134DB">
            <w:pPr>
              <w:spacing w:line="280" w:lineRule="exact"/>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60" w:type="pct"/>
            <w:vAlign w:val="bottom"/>
          </w:tcPr>
          <w:p w14:paraId="1EBA82F4" w14:textId="77777777" w:rsidR="000134DB" w:rsidRPr="000940BB" w:rsidRDefault="000134DB" w:rsidP="000134DB">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tcPr>
          <w:p w14:paraId="743E85C2" w14:textId="5D61E936" w:rsidR="000134DB" w:rsidRPr="000940BB" w:rsidRDefault="000134DB" w:rsidP="000134DB">
            <w:pPr>
              <w:tabs>
                <w:tab w:val="decimal" w:pos="910"/>
              </w:tabs>
              <w:autoSpaceDE w:val="0"/>
              <w:autoSpaceDN w:val="0"/>
              <w:spacing w:line="280" w:lineRule="exact"/>
              <w:ind w:right="43"/>
              <w:rPr>
                <w:rFonts w:ascii="Times New Roman" w:hAnsi="Times New Roman" w:cs="Angsana New"/>
                <w:sz w:val="20"/>
                <w:szCs w:val="20"/>
                <w:lang w:val="en-US"/>
              </w:rPr>
            </w:pPr>
            <w:r w:rsidRPr="000940BB">
              <w:rPr>
                <w:rFonts w:ascii="Times New Roman" w:hAnsi="Times New Roman" w:cs="Angsana New"/>
                <w:sz w:val="20"/>
                <w:szCs w:val="20"/>
                <w:lang w:val="en-US"/>
              </w:rPr>
              <w:t>6</w:t>
            </w:r>
          </w:p>
        </w:tc>
        <w:tc>
          <w:tcPr>
            <w:tcW w:w="70" w:type="pct"/>
            <w:vAlign w:val="bottom"/>
          </w:tcPr>
          <w:p w14:paraId="1D9E4962" w14:textId="77777777" w:rsidR="000134DB" w:rsidRPr="000940BB" w:rsidRDefault="000134DB" w:rsidP="000134DB">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tcPr>
          <w:p w14:paraId="5C71E946" w14:textId="713AAE05" w:rsidR="000134DB" w:rsidRPr="000940BB" w:rsidRDefault="000134DB" w:rsidP="000134DB">
            <w:pPr>
              <w:spacing w:line="280" w:lineRule="exact"/>
              <w:jc w:val="center"/>
              <w:rPr>
                <w:rFonts w:ascii="Times New Roman" w:hAnsi="Times New Roman" w:cs="Angsana New"/>
                <w:sz w:val="20"/>
                <w:szCs w:val="20"/>
                <w:lang w:val="en-US"/>
              </w:rPr>
            </w:pPr>
            <w:r w:rsidRPr="000940BB">
              <w:rPr>
                <w:rFonts w:ascii="Times New Roman" w:hAnsi="Times New Roman" w:cs="Angsana New"/>
                <w:sz w:val="20"/>
                <w:szCs w:val="20"/>
                <w:lang w:val="en-US"/>
              </w:rPr>
              <w:t>-</w:t>
            </w:r>
          </w:p>
        </w:tc>
      </w:tr>
      <w:tr w:rsidR="000134DB" w:rsidRPr="000940BB" w14:paraId="2426B749" w14:textId="77777777" w:rsidTr="002633B5">
        <w:trPr>
          <w:trHeight w:val="63"/>
        </w:trPr>
        <w:tc>
          <w:tcPr>
            <w:tcW w:w="2312" w:type="pct"/>
            <w:vAlign w:val="center"/>
          </w:tcPr>
          <w:p w14:paraId="2FDABD7F" w14:textId="77777777" w:rsidR="000134DB" w:rsidRPr="000940BB" w:rsidRDefault="000134DB" w:rsidP="000134DB">
            <w:pPr>
              <w:autoSpaceDE w:val="0"/>
              <w:autoSpaceDN w:val="0"/>
              <w:spacing w:line="280" w:lineRule="exact"/>
              <w:ind w:left="342" w:right="43"/>
              <w:jc w:val="both"/>
              <w:rPr>
                <w:rFonts w:ascii="Times New Roman" w:eastAsia="Times New Roman" w:hAnsi="Times New Roman" w:cs="Times New Roman"/>
                <w:snapToGrid w:val="0"/>
                <w:sz w:val="20"/>
                <w:szCs w:val="20"/>
              </w:rPr>
            </w:pPr>
            <w:proofErr w:type="spellStart"/>
            <w:r w:rsidRPr="000940BB">
              <w:rPr>
                <w:rFonts w:ascii="Times New Roman" w:eastAsia="Times New Roman" w:hAnsi="Times New Roman" w:cs="Times New Roman"/>
                <w:snapToGrid w:val="0"/>
                <w:sz w:val="20"/>
                <w:szCs w:val="20"/>
              </w:rPr>
              <w:t>Suwinthawong</w:t>
            </w:r>
            <w:proofErr w:type="spellEnd"/>
            <w:r w:rsidRPr="000940BB">
              <w:rPr>
                <w:rFonts w:ascii="Times New Roman" w:eastAsia="Times New Roman" w:hAnsi="Times New Roman" w:cs="Times New Roman"/>
                <w:snapToGrid w:val="0"/>
                <w:sz w:val="20"/>
                <w:szCs w:val="20"/>
              </w:rPr>
              <w:t xml:space="preserve"> Gold Asset Co., Ltd.</w:t>
            </w:r>
          </w:p>
        </w:tc>
        <w:tc>
          <w:tcPr>
            <w:tcW w:w="657" w:type="pct"/>
          </w:tcPr>
          <w:p w14:paraId="75A48B7F" w14:textId="4FD216DE" w:rsidR="000134DB" w:rsidRPr="000940BB" w:rsidRDefault="000134DB" w:rsidP="000134DB">
            <w:pPr>
              <w:tabs>
                <w:tab w:val="decimal" w:pos="990"/>
              </w:tabs>
              <w:spacing w:line="280" w:lineRule="exact"/>
              <w:ind w:right="-565"/>
              <w:rPr>
                <w:rFonts w:ascii="Times New Roman" w:eastAsia="Times New Roman" w:hAnsi="Times New Roman" w:cs="Cordia New"/>
                <w:snapToGrid w:val="0"/>
                <w:sz w:val="20"/>
                <w:szCs w:val="20"/>
                <w:lang w:val="en-US"/>
              </w:rPr>
            </w:pPr>
            <w:r w:rsidRPr="000940BB">
              <w:rPr>
                <w:rFonts w:ascii="Times New Roman" w:eastAsia="Times New Roman" w:hAnsi="Times New Roman" w:cs="Cordia New"/>
                <w:snapToGrid w:val="0"/>
                <w:sz w:val="20"/>
                <w:szCs w:val="20"/>
                <w:lang w:val="en-US"/>
              </w:rPr>
              <w:t>198</w:t>
            </w:r>
          </w:p>
        </w:tc>
        <w:tc>
          <w:tcPr>
            <w:tcW w:w="56" w:type="pct"/>
          </w:tcPr>
          <w:p w14:paraId="44888996" w14:textId="77777777" w:rsidR="000134DB" w:rsidRPr="000940BB" w:rsidRDefault="000134DB" w:rsidP="000134DB">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45132279" w14:textId="5E824D4C" w:rsidR="000134DB" w:rsidRPr="000940BB" w:rsidRDefault="000134DB" w:rsidP="000134DB">
            <w:pPr>
              <w:tabs>
                <w:tab w:val="decimal" w:pos="950"/>
              </w:tabs>
              <w:spacing w:line="280" w:lineRule="exact"/>
              <w:ind w:right="-481"/>
              <w:rPr>
                <w:rFonts w:ascii="Times New Roman" w:eastAsia="Times New Roman" w:hAnsi="Times New Roman" w:cs="Times New Roman"/>
                <w:snapToGrid w:val="0"/>
                <w:sz w:val="20"/>
                <w:szCs w:val="20"/>
              </w:rPr>
            </w:pPr>
            <w:r w:rsidRPr="000940BB">
              <w:rPr>
                <w:rFonts w:ascii="Times New Roman" w:eastAsia="Times New Roman" w:hAnsi="Times New Roman" w:cs="Cordia New"/>
                <w:snapToGrid w:val="0"/>
                <w:sz w:val="20"/>
                <w:szCs w:val="20"/>
                <w:lang w:val="en-US"/>
              </w:rPr>
              <w:t>199</w:t>
            </w:r>
          </w:p>
        </w:tc>
        <w:tc>
          <w:tcPr>
            <w:tcW w:w="60" w:type="pct"/>
          </w:tcPr>
          <w:p w14:paraId="0A1E53C7" w14:textId="77777777" w:rsidR="000134DB" w:rsidRPr="000940BB" w:rsidRDefault="000134DB" w:rsidP="000134DB">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tcPr>
          <w:p w14:paraId="4880A846" w14:textId="26C582D5" w:rsidR="000134DB" w:rsidRPr="000940BB" w:rsidRDefault="000134DB" w:rsidP="000134DB">
            <w:pPr>
              <w:tabs>
                <w:tab w:val="decimal" w:pos="910"/>
              </w:tabs>
              <w:autoSpaceDE w:val="0"/>
              <w:autoSpaceDN w:val="0"/>
              <w:spacing w:line="280" w:lineRule="exact"/>
              <w:ind w:right="43"/>
              <w:rPr>
                <w:rFonts w:ascii="Times New Roman" w:hAnsi="Times New Roman" w:cs="Angsana New"/>
                <w:sz w:val="20"/>
                <w:szCs w:val="20"/>
                <w:lang w:val="en-US"/>
              </w:rPr>
            </w:pPr>
            <w:r w:rsidRPr="000940BB">
              <w:rPr>
                <w:rFonts w:ascii="Times New Roman" w:hAnsi="Times New Roman" w:cs="Angsana New"/>
                <w:sz w:val="20"/>
                <w:szCs w:val="20"/>
                <w:lang w:val="en-US"/>
              </w:rPr>
              <w:t>198</w:t>
            </w:r>
          </w:p>
        </w:tc>
        <w:tc>
          <w:tcPr>
            <w:tcW w:w="70" w:type="pct"/>
          </w:tcPr>
          <w:p w14:paraId="0AC45B00" w14:textId="77777777" w:rsidR="000134DB" w:rsidRPr="000940BB" w:rsidRDefault="000134DB" w:rsidP="000134DB">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tcPr>
          <w:p w14:paraId="29E3D31D" w14:textId="0C9BB1E2" w:rsidR="000134DB" w:rsidRPr="000940BB" w:rsidRDefault="000134DB" w:rsidP="000134DB">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r w:rsidRPr="000940BB">
              <w:rPr>
                <w:rFonts w:ascii="Times New Roman" w:hAnsi="Times New Roman" w:cs="Angsana New"/>
                <w:sz w:val="20"/>
                <w:szCs w:val="20"/>
                <w:lang w:val="en-US"/>
              </w:rPr>
              <w:t>199</w:t>
            </w:r>
          </w:p>
        </w:tc>
      </w:tr>
      <w:tr w:rsidR="000134DB" w:rsidRPr="000940BB" w14:paraId="282ECF75" w14:textId="77777777" w:rsidTr="002633B5">
        <w:trPr>
          <w:trHeight w:val="63"/>
        </w:trPr>
        <w:tc>
          <w:tcPr>
            <w:tcW w:w="2312" w:type="pct"/>
            <w:vAlign w:val="center"/>
          </w:tcPr>
          <w:p w14:paraId="7C522463" w14:textId="77777777" w:rsidR="000134DB" w:rsidRPr="000940BB" w:rsidRDefault="000134DB" w:rsidP="000134DB">
            <w:pPr>
              <w:autoSpaceDE w:val="0"/>
              <w:autoSpaceDN w:val="0"/>
              <w:spacing w:line="280" w:lineRule="exact"/>
              <w:ind w:left="342" w:right="43"/>
              <w:jc w:val="both"/>
              <w:rPr>
                <w:rFonts w:ascii="Times New Roman" w:eastAsia="Times New Roman" w:hAnsi="Times New Roman" w:cs="Times New Roman"/>
                <w:snapToGrid w:val="0"/>
                <w:sz w:val="20"/>
                <w:szCs w:val="20"/>
              </w:rPr>
            </w:pPr>
          </w:p>
        </w:tc>
        <w:tc>
          <w:tcPr>
            <w:tcW w:w="657" w:type="pct"/>
          </w:tcPr>
          <w:p w14:paraId="764AE4FE" w14:textId="77777777" w:rsidR="000134DB" w:rsidRPr="000940BB" w:rsidRDefault="000134DB" w:rsidP="000134DB">
            <w:pPr>
              <w:spacing w:line="280" w:lineRule="exact"/>
              <w:jc w:val="center"/>
              <w:rPr>
                <w:rFonts w:ascii="Times New Roman" w:eastAsia="Times New Roman" w:hAnsi="Times New Roman" w:cs="Times New Roman"/>
                <w:snapToGrid w:val="0"/>
                <w:sz w:val="20"/>
                <w:szCs w:val="20"/>
              </w:rPr>
            </w:pPr>
          </w:p>
        </w:tc>
        <w:tc>
          <w:tcPr>
            <w:tcW w:w="56" w:type="pct"/>
          </w:tcPr>
          <w:p w14:paraId="323FEE5E" w14:textId="77777777" w:rsidR="000134DB" w:rsidRPr="000940BB" w:rsidRDefault="000134DB" w:rsidP="000134DB">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59A85CFF" w14:textId="77777777" w:rsidR="000134DB" w:rsidRPr="000940BB" w:rsidRDefault="000134DB" w:rsidP="000134DB">
            <w:pPr>
              <w:spacing w:line="280" w:lineRule="exact"/>
              <w:jc w:val="center"/>
              <w:rPr>
                <w:rFonts w:ascii="Times New Roman" w:eastAsia="Times New Roman" w:hAnsi="Times New Roman" w:cs="Times New Roman"/>
                <w:snapToGrid w:val="0"/>
                <w:sz w:val="20"/>
                <w:szCs w:val="20"/>
              </w:rPr>
            </w:pPr>
          </w:p>
        </w:tc>
        <w:tc>
          <w:tcPr>
            <w:tcW w:w="60" w:type="pct"/>
          </w:tcPr>
          <w:p w14:paraId="2B047C1A" w14:textId="77777777" w:rsidR="000134DB" w:rsidRPr="000940BB" w:rsidRDefault="000134DB" w:rsidP="000134DB">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tcPr>
          <w:p w14:paraId="6619C6A3" w14:textId="77777777" w:rsidR="000134DB" w:rsidRPr="000940BB" w:rsidRDefault="000134DB" w:rsidP="000134DB">
            <w:pPr>
              <w:tabs>
                <w:tab w:val="decimal" w:pos="910"/>
              </w:tabs>
              <w:autoSpaceDE w:val="0"/>
              <w:autoSpaceDN w:val="0"/>
              <w:spacing w:line="280" w:lineRule="exact"/>
              <w:ind w:right="43"/>
              <w:rPr>
                <w:rFonts w:ascii="Times New Roman" w:eastAsia="Times New Roman" w:hAnsi="Times New Roman" w:cs="Times New Roman"/>
                <w:snapToGrid w:val="0"/>
                <w:sz w:val="20"/>
                <w:szCs w:val="20"/>
              </w:rPr>
            </w:pPr>
          </w:p>
        </w:tc>
        <w:tc>
          <w:tcPr>
            <w:tcW w:w="70" w:type="pct"/>
          </w:tcPr>
          <w:p w14:paraId="05E64937" w14:textId="77777777" w:rsidR="000134DB" w:rsidRPr="000940BB" w:rsidRDefault="000134DB" w:rsidP="000134DB">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tcPr>
          <w:p w14:paraId="6E9368F7" w14:textId="77777777" w:rsidR="000134DB" w:rsidRPr="000940BB" w:rsidRDefault="000134DB" w:rsidP="000134DB">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p>
        </w:tc>
      </w:tr>
      <w:tr w:rsidR="000134DB" w:rsidRPr="000940BB" w14:paraId="4248AD2A" w14:textId="77777777" w:rsidTr="002633B5">
        <w:trPr>
          <w:trHeight w:val="63"/>
        </w:trPr>
        <w:tc>
          <w:tcPr>
            <w:tcW w:w="2312" w:type="pct"/>
            <w:vAlign w:val="center"/>
          </w:tcPr>
          <w:p w14:paraId="26D97B92" w14:textId="77777777" w:rsidR="000134DB" w:rsidRPr="000940BB" w:rsidRDefault="000134DB" w:rsidP="000134DB">
            <w:pPr>
              <w:autoSpaceDE w:val="0"/>
              <w:autoSpaceDN w:val="0"/>
              <w:spacing w:line="280" w:lineRule="exact"/>
              <w:ind w:right="43" w:firstLine="135"/>
              <w:jc w:val="both"/>
              <w:rPr>
                <w:rFonts w:ascii="Times New Roman" w:eastAsia="Times New Roman" w:hAnsi="Times New Roman" w:cs="Times New Roman"/>
                <w:snapToGrid w:val="0"/>
                <w:sz w:val="20"/>
                <w:szCs w:val="20"/>
              </w:rPr>
            </w:pPr>
            <w:r w:rsidRPr="000940BB">
              <w:rPr>
                <w:rFonts w:ascii="Times New Roman" w:eastAsia="Times New Roman" w:hAnsi="Times New Roman" w:cs="Times New Roman"/>
                <w:b/>
                <w:bCs/>
                <w:snapToGrid w:val="0"/>
                <w:sz w:val="20"/>
                <w:szCs w:val="20"/>
              </w:rPr>
              <w:t>Interest expense from lease liabilities</w:t>
            </w:r>
          </w:p>
        </w:tc>
        <w:tc>
          <w:tcPr>
            <w:tcW w:w="657" w:type="pct"/>
          </w:tcPr>
          <w:p w14:paraId="00664F22" w14:textId="77777777" w:rsidR="000134DB" w:rsidRPr="000940BB" w:rsidRDefault="000134DB" w:rsidP="000134DB">
            <w:pPr>
              <w:spacing w:line="280" w:lineRule="exact"/>
              <w:jc w:val="center"/>
              <w:rPr>
                <w:rFonts w:ascii="Times New Roman" w:eastAsia="Times New Roman" w:hAnsi="Times New Roman" w:cs="Times New Roman"/>
                <w:snapToGrid w:val="0"/>
                <w:sz w:val="20"/>
                <w:szCs w:val="20"/>
              </w:rPr>
            </w:pPr>
          </w:p>
        </w:tc>
        <w:tc>
          <w:tcPr>
            <w:tcW w:w="56" w:type="pct"/>
          </w:tcPr>
          <w:p w14:paraId="6FF67C94" w14:textId="77777777" w:rsidR="000134DB" w:rsidRPr="000940BB" w:rsidRDefault="000134DB" w:rsidP="000134DB">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5E162091" w14:textId="77777777" w:rsidR="000134DB" w:rsidRPr="000940BB" w:rsidRDefault="000134DB" w:rsidP="000134DB">
            <w:pPr>
              <w:spacing w:line="280" w:lineRule="exact"/>
              <w:jc w:val="center"/>
              <w:rPr>
                <w:rFonts w:ascii="Times New Roman" w:eastAsia="Times New Roman" w:hAnsi="Times New Roman" w:cs="Times New Roman"/>
                <w:snapToGrid w:val="0"/>
                <w:sz w:val="20"/>
                <w:szCs w:val="20"/>
              </w:rPr>
            </w:pPr>
          </w:p>
        </w:tc>
        <w:tc>
          <w:tcPr>
            <w:tcW w:w="60" w:type="pct"/>
          </w:tcPr>
          <w:p w14:paraId="11EC4AFF" w14:textId="77777777" w:rsidR="000134DB" w:rsidRPr="000940BB" w:rsidRDefault="000134DB" w:rsidP="000134DB">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tcPr>
          <w:p w14:paraId="3105D6D4" w14:textId="77777777" w:rsidR="000134DB" w:rsidRPr="000940BB" w:rsidRDefault="000134DB" w:rsidP="000134DB">
            <w:pPr>
              <w:tabs>
                <w:tab w:val="decimal" w:pos="910"/>
              </w:tabs>
              <w:autoSpaceDE w:val="0"/>
              <w:autoSpaceDN w:val="0"/>
              <w:spacing w:line="280" w:lineRule="exact"/>
              <w:ind w:right="43"/>
              <w:rPr>
                <w:rFonts w:ascii="Times New Roman" w:eastAsia="Times New Roman" w:hAnsi="Times New Roman" w:cs="Times New Roman"/>
                <w:snapToGrid w:val="0"/>
                <w:sz w:val="20"/>
                <w:szCs w:val="20"/>
              </w:rPr>
            </w:pPr>
          </w:p>
        </w:tc>
        <w:tc>
          <w:tcPr>
            <w:tcW w:w="70" w:type="pct"/>
          </w:tcPr>
          <w:p w14:paraId="480F53B7" w14:textId="77777777" w:rsidR="000134DB" w:rsidRPr="000940BB" w:rsidRDefault="000134DB" w:rsidP="000134DB">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tcPr>
          <w:p w14:paraId="0F0B5F03" w14:textId="77777777" w:rsidR="000134DB" w:rsidRPr="000940BB" w:rsidRDefault="000134DB" w:rsidP="000134DB">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p>
        </w:tc>
      </w:tr>
      <w:tr w:rsidR="000134DB" w:rsidRPr="000940BB" w14:paraId="238D4F74" w14:textId="77777777" w:rsidTr="002633B5">
        <w:trPr>
          <w:trHeight w:val="63"/>
        </w:trPr>
        <w:tc>
          <w:tcPr>
            <w:tcW w:w="2312" w:type="pct"/>
            <w:vAlign w:val="center"/>
          </w:tcPr>
          <w:p w14:paraId="7927EB23" w14:textId="77777777" w:rsidR="000134DB" w:rsidRPr="000940BB" w:rsidRDefault="000134DB" w:rsidP="000134DB">
            <w:pPr>
              <w:autoSpaceDE w:val="0"/>
              <w:autoSpaceDN w:val="0"/>
              <w:spacing w:line="280" w:lineRule="exact"/>
              <w:ind w:left="342" w:right="43"/>
              <w:jc w:val="both"/>
              <w:rPr>
                <w:rFonts w:ascii="Times New Roman" w:eastAsia="Times New Roman" w:hAnsi="Times New Roman" w:cs="Times New Roman"/>
                <w:snapToGrid w:val="0"/>
                <w:sz w:val="20"/>
                <w:szCs w:val="20"/>
              </w:rPr>
            </w:pPr>
            <w:proofErr w:type="spellStart"/>
            <w:r w:rsidRPr="000940BB">
              <w:rPr>
                <w:rFonts w:ascii="Times New Roman" w:eastAsia="Times New Roman" w:hAnsi="Times New Roman" w:cs="Times New Roman"/>
                <w:snapToGrid w:val="0"/>
                <w:sz w:val="20"/>
                <w:szCs w:val="20"/>
              </w:rPr>
              <w:t>Bangna</w:t>
            </w:r>
            <w:proofErr w:type="spellEnd"/>
            <w:r w:rsidRPr="000940BB">
              <w:rPr>
                <w:rFonts w:ascii="Times New Roman" w:eastAsia="Times New Roman" w:hAnsi="Times New Roman" w:cs="Times New Roman"/>
                <w:snapToGrid w:val="0"/>
                <w:spacing w:val="-2"/>
                <w:sz w:val="20"/>
                <w:szCs w:val="20"/>
              </w:rPr>
              <w:t xml:space="preserve"> Asset Co., Ltd.</w:t>
            </w:r>
          </w:p>
        </w:tc>
        <w:tc>
          <w:tcPr>
            <w:tcW w:w="657" w:type="pct"/>
          </w:tcPr>
          <w:p w14:paraId="0B74977A" w14:textId="2FD54A30" w:rsidR="000134DB" w:rsidRPr="000940BB" w:rsidRDefault="000134DB" w:rsidP="000134DB">
            <w:pPr>
              <w:tabs>
                <w:tab w:val="decimal" w:pos="990"/>
              </w:tabs>
              <w:spacing w:line="280" w:lineRule="exact"/>
              <w:ind w:right="-565"/>
              <w:rPr>
                <w:rFonts w:ascii="Times New Roman" w:eastAsia="Times New Roman" w:hAnsi="Times New Roman" w:cs="Cordia New"/>
                <w:snapToGrid w:val="0"/>
                <w:sz w:val="20"/>
                <w:szCs w:val="20"/>
                <w:lang w:val="en-US"/>
              </w:rPr>
            </w:pPr>
            <w:r w:rsidRPr="000940BB">
              <w:rPr>
                <w:rFonts w:ascii="Times New Roman" w:eastAsia="Times New Roman" w:hAnsi="Times New Roman" w:cs="Cordia New"/>
                <w:snapToGrid w:val="0"/>
                <w:sz w:val="20"/>
                <w:szCs w:val="20"/>
                <w:lang w:val="en-US"/>
              </w:rPr>
              <w:t>418</w:t>
            </w:r>
          </w:p>
        </w:tc>
        <w:tc>
          <w:tcPr>
            <w:tcW w:w="56" w:type="pct"/>
          </w:tcPr>
          <w:p w14:paraId="12E3DD3E" w14:textId="77777777" w:rsidR="000134DB" w:rsidRPr="000940BB" w:rsidRDefault="000134DB" w:rsidP="000134DB">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4AAB56A9" w14:textId="78272A15" w:rsidR="000134DB" w:rsidRPr="000940BB" w:rsidRDefault="000134DB" w:rsidP="000134DB">
            <w:pPr>
              <w:tabs>
                <w:tab w:val="decimal" w:pos="950"/>
              </w:tabs>
              <w:spacing w:line="280" w:lineRule="exact"/>
              <w:ind w:right="-481"/>
              <w:rPr>
                <w:rFonts w:ascii="Times New Roman" w:eastAsia="Times New Roman" w:hAnsi="Times New Roman" w:cs="Times New Roman"/>
                <w:snapToGrid w:val="0"/>
                <w:sz w:val="20"/>
                <w:szCs w:val="20"/>
              </w:rPr>
            </w:pPr>
            <w:r w:rsidRPr="000940BB">
              <w:rPr>
                <w:rFonts w:ascii="Times New Roman" w:eastAsia="Times New Roman" w:hAnsi="Times New Roman" w:cs="Cordia New"/>
                <w:snapToGrid w:val="0"/>
                <w:sz w:val="20"/>
                <w:szCs w:val="20"/>
                <w:lang w:val="en-US"/>
              </w:rPr>
              <w:t>589</w:t>
            </w:r>
          </w:p>
        </w:tc>
        <w:tc>
          <w:tcPr>
            <w:tcW w:w="60" w:type="pct"/>
          </w:tcPr>
          <w:p w14:paraId="2A2861A5" w14:textId="77777777" w:rsidR="000134DB" w:rsidRPr="000940BB" w:rsidRDefault="000134DB" w:rsidP="000134DB">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tcPr>
          <w:p w14:paraId="6A36BF05" w14:textId="4EE32FB5" w:rsidR="000134DB" w:rsidRPr="000940BB" w:rsidRDefault="000134DB" w:rsidP="000134DB">
            <w:pPr>
              <w:tabs>
                <w:tab w:val="decimal" w:pos="910"/>
              </w:tabs>
              <w:autoSpaceDE w:val="0"/>
              <w:autoSpaceDN w:val="0"/>
              <w:spacing w:line="280" w:lineRule="exact"/>
              <w:ind w:right="43"/>
              <w:rPr>
                <w:rFonts w:ascii="Times New Roman" w:eastAsia="Times New Roman" w:hAnsi="Times New Roman" w:cs="Times New Roman"/>
                <w:snapToGrid w:val="0"/>
                <w:sz w:val="20"/>
                <w:szCs w:val="20"/>
                <w:lang w:val="en-US"/>
              </w:rPr>
            </w:pPr>
            <w:r w:rsidRPr="000940BB">
              <w:rPr>
                <w:rFonts w:ascii="Times New Roman" w:eastAsia="Times New Roman" w:hAnsi="Times New Roman" w:cs="Times New Roman"/>
                <w:snapToGrid w:val="0"/>
                <w:sz w:val="20"/>
                <w:szCs w:val="20"/>
                <w:lang w:val="en-US"/>
              </w:rPr>
              <w:t>337</w:t>
            </w:r>
          </w:p>
        </w:tc>
        <w:tc>
          <w:tcPr>
            <w:tcW w:w="70" w:type="pct"/>
          </w:tcPr>
          <w:p w14:paraId="514B18FA" w14:textId="77777777" w:rsidR="000134DB" w:rsidRPr="000940BB" w:rsidRDefault="000134DB" w:rsidP="000134DB">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tcPr>
          <w:p w14:paraId="490A19D1" w14:textId="0943F568" w:rsidR="000134DB" w:rsidRPr="000940BB" w:rsidRDefault="000134DB" w:rsidP="000134DB">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lang w:val="en-US"/>
              </w:rPr>
              <w:t>443</w:t>
            </w:r>
          </w:p>
        </w:tc>
      </w:tr>
      <w:tr w:rsidR="000134DB" w:rsidRPr="000940BB" w14:paraId="57578195" w14:textId="77777777" w:rsidTr="002633B5">
        <w:trPr>
          <w:trHeight w:val="198"/>
        </w:trPr>
        <w:tc>
          <w:tcPr>
            <w:tcW w:w="2312" w:type="pct"/>
            <w:vAlign w:val="center"/>
          </w:tcPr>
          <w:p w14:paraId="7F2DD786" w14:textId="77777777" w:rsidR="000134DB" w:rsidRPr="000940BB" w:rsidRDefault="000134DB" w:rsidP="000134DB">
            <w:pPr>
              <w:autoSpaceDE w:val="0"/>
              <w:autoSpaceDN w:val="0"/>
              <w:spacing w:line="280" w:lineRule="exact"/>
              <w:ind w:left="342" w:right="43"/>
              <w:jc w:val="both"/>
              <w:rPr>
                <w:rFonts w:ascii="Times New Roman" w:eastAsia="Times New Roman" w:hAnsi="Times New Roman" w:cs="Times New Roman"/>
                <w:snapToGrid w:val="0"/>
                <w:sz w:val="20"/>
                <w:szCs w:val="20"/>
              </w:rPr>
            </w:pPr>
          </w:p>
        </w:tc>
        <w:tc>
          <w:tcPr>
            <w:tcW w:w="657" w:type="pct"/>
          </w:tcPr>
          <w:p w14:paraId="1CB22D56" w14:textId="77777777" w:rsidR="000134DB" w:rsidRPr="000940BB" w:rsidRDefault="000134DB" w:rsidP="000134DB">
            <w:pPr>
              <w:spacing w:line="280" w:lineRule="exact"/>
              <w:jc w:val="center"/>
              <w:rPr>
                <w:rFonts w:ascii="Times New Roman" w:eastAsia="Times New Roman" w:hAnsi="Times New Roman" w:cs="Times New Roman"/>
                <w:snapToGrid w:val="0"/>
                <w:sz w:val="20"/>
                <w:szCs w:val="20"/>
              </w:rPr>
            </w:pPr>
          </w:p>
        </w:tc>
        <w:tc>
          <w:tcPr>
            <w:tcW w:w="56" w:type="pct"/>
          </w:tcPr>
          <w:p w14:paraId="7A82073E" w14:textId="77777777" w:rsidR="000134DB" w:rsidRPr="000940BB" w:rsidRDefault="000134DB" w:rsidP="000134DB">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695CCEE8" w14:textId="77777777" w:rsidR="000134DB" w:rsidRPr="000940BB" w:rsidRDefault="000134DB" w:rsidP="000134DB">
            <w:pPr>
              <w:spacing w:line="280" w:lineRule="exact"/>
              <w:jc w:val="center"/>
              <w:rPr>
                <w:rFonts w:ascii="Times New Roman" w:eastAsia="Times New Roman" w:hAnsi="Times New Roman" w:cs="Times New Roman"/>
                <w:snapToGrid w:val="0"/>
                <w:sz w:val="20"/>
                <w:szCs w:val="20"/>
              </w:rPr>
            </w:pPr>
          </w:p>
        </w:tc>
        <w:tc>
          <w:tcPr>
            <w:tcW w:w="60" w:type="pct"/>
          </w:tcPr>
          <w:p w14:paraId="287A7E03" w14:textId="77777777" w:rsidR="000134DB" w:rsidRPr="000940BB" w:rsidRDefault="000134DB" w:rsidP="000134DB">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tcPr>
          <w:p w14:paraId="7E4109DC" w14:textId="77777777" w:rsidR="000134DB" w:rsidRPr="000940BB" w:rsidRDefault="000134DB" w:rsidP="000134DB">
            <w:pPr>
              <w:tabs>
                <w:tab w:val="decimal" w:pos="910"/>
              </w:tabs>
              <w:autoSpaceDE w:val="0"/>
              <w:autoSpaceDN w:val="0"/>
              <w:spacing w:line="280" w:lineRule="exact"/>
              <w:ind w:right="43"/>
              <w:rPr>
                <w:rFonts w:ascii="Times New Roman" w:eastAsia="Times New Roman" w:hAnsi="Times New Roman" w:cs="Times New Roman"/>
                <w:snapToGrid w:val="0"/>
                <w:sz w:val="20"/>
                <w:szCs w:val="20"/>
              </w:rPr>
            </w:pPr>
          </w:p>
        </w:tc>
        <w:tc>
          <w:tcPr>
            <w:tcW w:w="70" w:type="pct"/>
          </w:tcPr>
          <w:p w14:paraId="202435C9" w14:textId="77777777" w:rsidR="000134DB" w:rsidRPr="000940BB" w:rsidRDefault="000134DB" w:rsidP="000134DB">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tcPr>
          <w:p w14:paraId="2830130C" w14:textId="77777777" w:rsidR="000134DB" w:rsidRPr="000940BB" w:rsidRDefault="000134DB" w:rsidP="000134DB">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p>
        </w:tc>
      </w:tr>
      <w:tr w:rsidR="000134DB" w:rsidRPr="000940BB" w14:paraId="6C10C0E3" w14:textId="77777777" w:rsidTr="002633B5">
        <w:trPr>
          <w:trHeight w:val="63"/>
        </w:trPr>
        <w:tc>
          <w:tcPr>
            <w:tcW w:w="2312" w:type="pct"/>
            <w:vAlign w:val="center"/>
          </w:tcPr>
          <w:p w14:paraId="5313233E" w14:textId="77777777" w:rsidR="000134DB" w:rsidRPr="000940BB" w:rsidRDefault="000134DB" w:rsidP="000134DB">
            <w:pPr>
              <w:autoSpaceDE w:val="0"/>
              <w:autoSpaceDN w:val="0"/>
              <w:spacing w:line="280" w:lineRule="exact"/>
              <w:ind w:right="43" w:firstLine="135"/>
              <w:jc w:val="both"/>
              <w:rPr>
                <w:rFonts w:ascii="Times New Roman" w:eastAsia="Times New Roman" w:hAnsi="Times New Roman" w:cs="Times New Roman"/>
                <w:snapToGrid w:val="0"/>
                <w:sz w:val="20"/>
                <w:szCs w:val="20"/>
              </w:rPr>
            </w:pPr>
            <w:r w:rsidRPr="000940BB">
              <w:rPr>
                <w:rFonts w:ascii="Times New Roman" w:eastAsia="Times New Roman" w:hAnsi="Times New Roman" w:cs="Times New Roman"/>
                <w:b/>
                <w:bCs/>
                <w:snapToGrid w:val="0"/>
                <w:sz w:val="20"/>
                <w:szCs w:val="20"/>
              </w:rPr>
              <w:t>Office</w:t>
            </w:r>
            <w:r w:rsidRPr="000940BB">
              <w:rPr>
                <w:rFonts w:ascii="Times New Roman" w:eastAsia="Times New Roman" w:hAnsi="Times New Roman" w:cs="Times New Roman"/>
                <w:b/>
                <w:bCs/>
                <w:snapToGrid w:val="0"/>
                <w:sz w:val="20"/>
                <w:szCs w:val="25"/>
                <w:lang w:val="en-US"/>
              </w:rPr>
              <w:t xml:space="preserve"> electricity</w:t>
            </w:r>
          </w:p>
        </w:tc>
        <w:tc>
          <w:tcPr>
            <w:tcW w:w="657" w:type="pct"/>
          </w:tcPr>
          <w:p w14:paraId="203BF3DE" w14:textId="77777777" w:rsidR="000134DB" w:rsidRPr="000940BB" w:rsidRDefault="000134DB" w:rsidP="000134DB">
            <w:pPr>
              <w:spacing w:line="280" w:lineRule="exact"/>
              <w:jc w:val="center"/>
              <w:rPr>
                <w:rFonts w:ascii="Times New Roman" w:eastAsia="Times New Roman" w:hAnsi="Times New Roman" w:cs="Times New Roman"/>
                <w:snapToGrid w:val="0"/>
                <w:sz w:val="20"/>
                <w:szCs w:val="20"/>
              </w:rPr>
            </w:pPr>
          </w:p>
        </w:tc>
        <w:tc>
          <w:tcPr>
            <w:tcW w:w="56" w:type="pct"/>
          </w:tcPr>
          <w:p w14:paraId="3707462B" w14:textId="77777777" w:rsidR="000134DB" w:rsidRPr="000940BB" w:rsidRDefault="000134DB" w:rsidP="000134DB">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2D1BB424" w14:textId="77777777" w:rsidR="000134DB" w:rsidRPr="000940BB" w:rsidRDefault="000134DB" w:rsidP="000134DB">
            <w:pPr>
              <w:spacing w:line="280" w:lineRule="exact"/>
              <w:jc w:val="center"/>
              <w:rPr>
                <w:rFonts w:ascii="Times New Roman" w:eastAsia="Times New Roman" w:hAnsi="Times New Roman" w:cs="Times New Roman"/>
                <w:snapToGrid w:val="0"/>
                <w:sz w:val="20"/>
                <w:szCs w:val="20"/>
              </w:rPr>
            </w:pPr>
          </w:p>
        </w:tc>
        <w:tc>
          <w:tcPr>
            <w:tcW w:w="60" w:type="pct"/>
          </w:tcPr>
          <w:p w14:paraId="1ADA9EB9" w14:textId="77777777" w:rsidR="000134DB" w:rsidRPr="000940BB" w:rsidRDefault="000134DB" w:rsidP="000134DB">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tcPr>
          <w:p w14:paraId="5007EA49" w14:textId="77777777" w:rsidR="000134DB" w:rsidRPr="000940BB" w:rsidRDefault="000134DB" w:rsidP="000134DB">
            <w:pPr>
              <w:tabs>
                <w:tab w:val="decimal" w:pos="910"/>
              </w:tabs>
              <w:autoSpaceDE w:val="0"/>
              <w:autoSpaceDN w:val="0"/>
              <w:spacing w:line="280" w:lineRule="exact"/>
              <w:ind w:right="43"/>
              <w:rPr>
                <w:rFonts w:ascii="Times New Roman" w:eastAsia="Times New Roman" w:hAnsi="Times New Roman" w:cs="Times New Roman"/>
                <w:snapToGrid w:val="0"/>
                <w:sz w:val="20"/>
                <w:szCs w:val="20"/>
              </w:rPr>
            </w:pPr>
          </w:p>
        </w:tc>
        <w:tc>
          <w:tcPr>
            <w:tcW w:w="70" w:type="pct"/>
          </w:tcPr>
          <w:p w14:paraId="5AB3CC82" w14:textId="77777777" w:rsidR="000134DB" w:rsidRPr="000940BB" w:rsidRDefault="000134DB" w:rsidP="000134DB">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tcPr>
          <w:p w14:paraId="3EB976D6" w14:textId="77777777" w:rsidR="000134DB" w:rsidRPr="000940BB" w:rsidRDefault="000134DB" w:rsidP="000134DB">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p>
        </w:tc>
      </w:tr>
      <w:tr w:rsidR="000134DB" w:rsidRPr="000940BB" w14:paraId="5E19D316" w14:textId="77777777" w:rsidTr="002633B5">
        <w:trPr>
          <w:trHeight w:val="63"/>
        </w:trPr>
        <w:tc>
          <w:tcPr>
            <w:tcW w:w="2312" w:type="pct"/>
            <w:vAlign w:val="bottom"/>
          </w:tcPr>
          <w:p w14:paraId="59C4B9CD" w14:textId="77777777" w:rsidR="000134DB" w:rsidRPr="000940BB" w:rsidRDefault="000134DB" w:rsidP="000134DB">
            <w:pPr>
              <w:autoSpaceDE w:val="0"/>
              <w:autoSpaceDN w:val="0"/>
              <w:spacing w:line="280" w:lineRule="exact"/>
              <w:ind w:left="342" w:right="43"/>
              <w:jc w:val="both"/>
              <w:rPr>
                <w:rFonts w:ascii="Times New Roman" w:eastAsia="Times New Roman" w:hAnsi="Times New Roman" w:cs="Times New Roman"/>
                <w:snapToGrid w:val="0"/>
                <w:sz w:val="20"/>
                <w:szCs w:val="20"/>
              </w:rPr>
            </w:pPr>
            <w:proofErr w:type="spellStart"/>
            <w:r w:rsidRPr="000940BB">
              <w:rPr>
                <w:rFonts w:ascii="Times New Roman" w:eastAsia="Times New Roman" w:hAnsi="Times New Roman" w:cs="Times New Roman"/>
                <w:snapToGrid w:val="0"/>
                <w:sz w:val="20"/>
                <w:szCs w:val="20"/>
              </w:rPr>
              <w:t>Bangna</w:t>
            </w:r>
            <w:proofErr w:type="spellEnd"/>
            <w:r w:rsidRPr="000940BB">
              <w:rPr>
                <w:rFonts w:ascii="Times New Roman" w:eastAsia="Times New Roman" w:hAnsi="Times New Roman" w:cs="Times New Roman"/>
                <w:snapToGrid w:val="0"/>
                <w:spacing w:val="-2"/>
                <w:sz w:val="20"/>
                <w:szCs w:val="20"/>
              </w:rPr>
              <w:t xml:space="preserve"> </w:t>
            </w:r>
            <w:r w:rsidRPr="000940BB">
              <w:rPr>
                <w:rFonts w:ascii="Times New Roman" w:eastAsia="Times New Roman" w:hAnsi="Times New Roman" w:cs="Times New Roman"/>
                <w:snapToGrid w:val="0"/>
                <w:sz w:val="20"/>
                <w:szCs w:val="20"/>
              </w:rPr>
              <w:t>Asset</w:t>
            </w:r>
            <w:r w:rsidRPr="000940BB">
              <w:rPr>
                <w:rFonts w:ascii="Times New Roman" w:eastAsia="Times New Roman" w:hAnsi="Times New Roman" w:cs="Times New Roman"/>
                <w:snapToGrid w:val="0"/>
                <w:spacing w:val="-2"/>
                <w:sz w:val="20"/>
                <w:szCs w:val="20"/>
              </w:rPr>
              <w:t xml:space="preserve"> Co., Ltd.</w:t>
            </w:r>
          </w:p>
        </w:tc>
        <w:tc>
          <w:tcPr>
            <w:tcW w:w="657" w:type="pct"/>
          </w:tcPr>
          <w:p w14:paraId="6B18D8B1" w14:textId="24B47DBE" w:rsidR="000134DB" w:rsidRPr="000940BB" w:rsidRDefault="000134DB" w:rsidP="000134DB">
            <w:pPr>
              <w:tabs>
                <w:tab w:val="decimal" w:pos="990"/>
              </w:tabs>
              <w:spacing w:line="280" w:lineRule="exact"/>
              <w:ind w:right="-565"/>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58</w:t>
            </w:r>
          </w:p>
        </w:tc>
        <w:tc>
          <w:tcPr>
            <w:tcW w:w="56" w:type="pct"/>
          </w:tcPr>
          <w:p w14:paraId="333DFBBB" w14:textId="77777777" w:rsidR="000134DB" w:rsidRPr="000940BB" w:rsidRDefault="000134DB" w:rsidP="000134DB">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6BEF1178" w14:textId="0EDCA090" w:rsidR="000134DB" w:rsidRPr="000940BB" w:rsidRDefault="000134DB" w:rsidP="000134DB">
            <w:pPr>
              <w:tabs>
                <w:tab w:val="decimal" w:pos="950"/>
              </w:tabs>
              <w:spacing w:line="280" w:lineRule="exact"/>
              <w:ind w:right="-481"/>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71</w:t>
            </w:r>
          </w:p>
        </w:tc>
        <w:tc>
          <w:tcPr>
            <w:tcW w:w="60" w:type="pct"/>
          </w:tcPr>
          <w:p w14:paraId="4D7E0EF2" w14:textId="77777777" w:rsidR="000134DB" w:rsidRPr="000940BB" w:rsidRDefault="000134DB" w:rsidP="000134DB">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vAlign w:val="bottom"/>
          </w:tcPr>
          <w:p w14:paraId="7810388C" w14:textId="6EFD2EBB" w:rsidR="000134DB" w:rsidRPr="000940BB" w:rsidRDefault="000134DB" w:rsidP="000134DB">
            <w:pPr>
              <w:tabs>
                <w:tab w:val="decimal" w:pos="910"/>
              </w:tabs>
              <w:autoSpaceDE w:val="0"/>
              <w:autoSpaceDN w:val="0"/>
              <w:spacing w:line="280" w:lineRule="exact"/>
              <w:ind w:right="43"/>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58</w:t>
            </w:r>
          </w:p>
        </w:tc>
        <w:tc>
          <w:tcPr>
            <w:tcW w:w="70" w:type="pct"/>
            <w:vAlign w:val="bottom"/>
          </w:tcPr>
          <w:p w14:paraId="21563C83" w14:textId="77777777" w:rsidR="000134DB" w:rsidRPr="000940BB" w:rsidRDefault="000134DB" w:rsidP="000134DB">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vAlign w:val="bottom"/>
          </w:tcPr>
          <w:p w14:paraId="045C2591" w14:textId="7954AFA1" w:rsidR="000134DB" w:rsidRPr="000940BB" w:rsidRDefault="000134DB" w:rsidP="000134DB">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71</w:t>
            </w:r>
          </w:p>
        </w:tc>
      </w:tr>
      <w:tr w:rsidR="000134DB" w:rsidRPr="000940BB" w14:paraId="12F3BA0D" w14:textId="77777777" w:rsidTr="002633B5">
        <w:trPr>
          <w:trHeight w:val="63"/>
        </w:trPr>
        <w:tc>
          <w:tcPr>
            <w:tcW w:w="2312" w:type="pct"/>
            <w:vAlign w:val="bottom"/>
          </w:tcPr>
          <w:p w14:paraId="1FC3E1AA" w14:textId="77777777" w:rsidR="000134DB" w:rsidRPr="000940BB" w:rsidRDefault="000134DB" w:rsidP="000134DB">
            <w:pPr>
              <w:autoSpaceDE w:val="0"/>
              <w:autoSpaceDN w:val="0"/>
              <w:spacing w:line="280" w:lineRule="exact"/>
              <w:ind w:left="342" w:right="43"/>
              <w:jc w:val="both"/>
              <w:rPr>
                <w:rFonts w:ascii="Times New Roman" w:eastAsia="Times New Roman" w:hAnsi="Times New Roman" w:cs="Times New Roman"/>
                <w:snapToGrid w:val="0"/>
                <w:sz w:val="20"/>
                <w:szCs w:val="20"/>
              </w:rPr>
            </w:pPr>
          </w:p>
        </w:tc>
        <w:tc>
          <w:tcPr>
            <w:tcW w:w="657" w:type="pct"/>
          </w:tcPr>
          <w:p w14:paraId="38B4F519" w14:textId="77777777" w:rsidR="000134DB" w:rsidRPr="000940BB" w:rsidRDefault="000134DB" w:rsidP="000134DB">
            <w:pPr>
              <w:spacing w:line="280" w:lineRule="exact"/>
              <w:ind w:right="-565"/>
              <w:jc w:val="center"/>
              <w:rPr>
                <w:rFonts w:ascii="Times New Roman" w:eastAsia="Times New Roman" w:hAnsi="Times New Roman" w:cs="Times New Roman"/>
                <w:snapToGrid w:val="0"/>
                <w:sz w:val="20"/>
                <w:szCs w:val="20"/>
              </w:rPr>
            </w:pPr>
          </w:p>
        </w:tc>
        <w:tc>
          <w:tcPr>
            <w:tcW w:w="56" w:type="pct"/>
          </w:tcPr>
          <w:p w14:paraId="112B9EB8" w14:textId="77777777" w:rsidR="000134DB" w:rsidRPr="000940BB" w:rsidRDefault="000134DB" w:rsidP="000134DB">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5174BC21" w14:textId="77777777" w:rsidR="000134DB" w:rsidRPr="000940BB" w:rsidRDefault="000134DB" w:rsidP="000134DB">
            <w:pPr>
              <w:spacing w:line="280" w:lineRule="exact"/>
              <w:ind w:right="-481"/>
              <w:jc w:val="center"/>
              <w:rPr>
                <w:rFonts w:ascii="Times New Roman" w:eastAsia="Times New Roman" w:hAnsi="Times New Roman" w:cs="Times New Roman"/>
                <w:snapToGrid w:val="0"/>
                <w:sz w:val="20"/>
                <w:szCs w:val="20"/>
              </w:rPr>
            </w:pPr>
          </w:p>
        </w:tc>
        <w:tc>
          <w:tcPr>
            <w:tcW w:w="60" w:type="pct"/>
          </w:tcPr>
          <w:p w14:paraId="06621C2D" w14:textId="77777777" w:rsidR="000134DB" w:rsidRPr="000940BB" w:rsidRDefault="000134DB" w:rsidP="000134DB">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vAlign w:val="bottom"/>
          </w:tcPr>
          <w:p w14:paraId="7CDFAA2F" w14:textId="77777777" w:rsidR="000134DB" w:rsidRPr="000940BB" w:rsidRDefault="000134DB" w:rsidP="000134DB">
            <w:pPr>
              <w:tabs>
                <w:tab w:val="decimal" w:pos="910"/>
              </w:tabs>
              <w:autoSpaceDE w:val="0"/>
              <w:autoSpaceDN w:val="0"/>
              <w:spacing w:line="280" w:lineRule="exact"/>
              <w:ind w:right="43"/>
              <w:rPr>
                <w:rFonts w:ascii="Times New Roman" w:eastAsia="Times New Roman" w:hAnsi="Times New Roman" w:cs="Times New Roman"/>
                <w:snapToGrid w:val="0"/>
                <w:sz w:val="20"/>
                <w:szCs w:val="20"/>
              </w:rPr>
            </w:pPr>
          </w:p>
        </w:tc>
        <w:tc>
          <w:tcPr>
            <w:tcW w:w="70" w:type="pct"/>
            <w:vAlign w:val="bottom"/>
          </w:tcPr>
          <w:p w14:paraId="2B90C3FD" w14:textId="77777777" w:rsidR="000134DB" w:rsidRPr="000940BB" w:rsidRDefault="000134DB" w:rsidP="000134DB">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vAlign w:val="bottom"/>
          </w:tcPr>
          <w:p w14:paraId="6BBB7E93" w14:textId="77777777" w:rsidR="000134DB" w:rsidRPr="000940BB" w:rsidRDefault="000134DB" w:rsidP="000134DB">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p>
        </w:tc>
      </w:tr>
      <w:tr w:rsidR="000134DB" w:rsidRPr="000940BB" w14:paraId="4D2B8F4E" w14:textId="77777777" w:rsidTr="002633B5">
        <w:trPr>
          <w:trHeight w:val="63"/>
        </w:trPr>
        <w:tc>
          <w:tcPr>
            <w:tcW w:w="2312" w:type="pct"/>
            <w:vAlign w:val="center"/>
          </w:tcPr>
          <w:p w14:paraId="46D37221" w14:textId="77777777" w:rsidR="000134DB" w:rsidRPr="000940BB" w:rsidRDefault="000134DB" w:rsidP="000134DB">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r w:rsidRPr="000940BB">
              <w:rPr>
                <w:rFonts w:ascii="Times New Roman" w:eastAsia="Times New Roman" w:hAnsi="Times New Roman" w:cs="Times New Roman"/>
                <w:b/>
                <w:bCs/>
                <w:snapToGrid w:val="0"/>
                <w:sz w:val="20"/>
                <w:szCs w:val="20"/>
              </w:rPr>
              <w:t>Computer maintenance</w:t>
            </w:r>
          </w:p>
        </w:tc>
        <w:tc>
          <w:tcPr>
            <w:tcW w:w="657" w:type="pct"/>
          </w:tcPr>
          <w:p w14:paraId="38CE28DE" w14:textId="77777777" w:rsidR="000134DB" w:rsidRPr="000940BB" w:rsidRDefault="000134DB" w:rsidP="000134DB">
            <w:pPr>
              <w:spacing w:line="280" w:lineRule="exact"/>
              <w:ind w:right="-565"/>
              <w:jc w:val="center"/>
              <w:rPr>
                <w:rFonts w:ascii="Times New Roman" w:eastAsia="Times New Roman" w:hAnsi="Times New Roman" w:cs="Times New Roman"/>
                <w:snapToGrid w:val="0"/>
                <w:sz w:val="20"/>
                <w:szCs w:val="20"/>
              </w:rPr>
            </w:pPr>
          </w:p>
        </w:tc>
        <w:tc>
          <w:tcPr>
            <w:tcW w:w="56" w:type="pct"/>
          </w:tcPr>
          <w:p w14:paraId="58028E0F" w14:textId="77777777" w:rsidR="000134DB" w:rsidRPr="000940BB" w:rsidRDefault="000134DB" w:rsidP="000134DB">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7510C53D" w14:textId="77777777" w:rsidR="000134DB" w:rsidRPr="000940BB" w:rsidRDefault="000134DB" w:rsidP="000134DB">
            <w:pPr>
              <w:spacing w:line="280" w:lineRule="exact"/>
              <w:ind w:right="-481"/>
              <w:jc w:val="center"/>
              <w:rPr>
                <w:rFonts w:ascii="Times New Roman" w:eastAsia="Times New Roman" w:hAnsi="Times New Roman" w:cs="Times New Roman"/>
                <w:snapToGrid w:val="0"/>
                <w:sz w:val="20"/>
                <w:szCs w:val="20"/>
              </w:rPr>
            </w:pPr>
          </w:p>
        </w:tc>
        <w:tc>
          <w:tcPr>
            <w:tcW w:w="60" w:type="pct"/>
          </w:tcPr>
          <w:p w14:paraId="1F6BB5AA" w14:textId="77777777" w:rsidR="000134DB" w:rsidRPr="000940BB" w:rsidRDefault="000134DB" w:rsidP="000134DB">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vAlign w:val="bottom"/>
          </w:tcPr>
          <w:p w14:paraId="02250205" w14:textId="77777777" w:rsidR="000134DB" w:rsidRPr="000940BB" w:rsidRDefault="000134DB" w:rsidP="000134DB">
            <w:pPr>
              <w:tabs>
                <w:tab w:val="decimal" w:pos="910"/>
              </w:tabs>
              <w:autoSpaceDE w:val="0"/>
              <w:autoSpaceDN w:val="0"/>
              <w:spacing w:line="280" w:lineRule="exact"/>
              <w:ind w:right="43"/>
              <w:rPr>
                <w:rFonts w:ascii="Times New Roman" w:eastAsia="Times New Roman" w:hAnsi="Times New Roman" w:cs="Times New Roman"/>
                <w:snapToGrid w:val="0"/>
                <w:sz w:val="20"/>
                <w:szCs w:val="20"/>
              </w:rPr>
            </w:pPr>
          </w:p>
        </w:tc>
        <w:tc>
          <w:tcPr>
            <w:tcW w:w="70" w:type="pct"/>
            <w:vAlign w:val="bottom"/>
          </w:tcPr>
          <w:p w14:paraId="60CB2353" w14:textId="77777777" w:rsidR="000134DB" w:rsidRPr="000940BB" w:rsidRDefault="000134DB" w:rsidP="000134DB">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vAlign w:val="bottom"/>
          </w:tcPr>
          <w:p w14:paraId="6C17191E" w14:textId="77777777" w:rsidR="000134DB" w:rsidRPr="000940BB" w:rsidRDefault="000134DB" w:rsidP="000134DB">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p>
        </w:tc>
      </w:tr>
      <w:tr w:rsidR="000134DB" w:rsidRPr="000940BB" w14:paraId="33BDB6B1" w14:textId="77777777" w:rsidTr="002633B5">
        <w:trPr>
          <w:trHeight w:val="63"/>
        </w:trPr>
        <w:tc>
          <w:tcPr>
            <w:tcW w:w="2312" w:type="pct"/>
            <w:vAlign w:val="bottom"/>
          </w:tcPr>
          <w:p w14:paraId="2BAFE89A" w14:textId="77777777" w:rsidR="000134DB" w:rsidRPr="000940BB" w:rsidRDefault="000134DB" w:rsidP="000134DB">
            <w:pPr>
              <w:autoSpaceDE w:val="0"/>
              <w:autoSpaceDN w:val="0"/>
              <w:spacing w:line="280" w:lineRule="exact"/>
              <w:ind w:left="342" w:right="43"/>
              <w:jc w:val="both"/>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Super Energy Group Co., Ltd.</w:t>
            </w:r>
          </w:p>
        </w:tc>
        <w:tc>
          <w:tcPr>
            <w:tcW w:w="657" w:type="pct"/>
          </w:tcPr>
          <w:p w14:paraId="167B13EB" w14:textId="43C7D5FB" w:rsidR="000134DB" w:rsidRPr="000940BB" w:rsidRDefault="000134DB" w:rsidP="000134DB">
            <w:pPr>
              <w:tabs>
                <w:tab w:val="decimal" w:pos="990"/>
              </w:tabs>
              <w:spacing w:line="280" w:lineRule="exact"/>
              <w:ind w:right="-565"/>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963</w:t>
            </w:r>
          </w:p>
        </w:tc>
        <w:tc>
          <w:tcPr>
            <w:tcW w:w="56" w:type="pct"/>
          </w:tcPr>
          <w:p w14:paraId="0AB7EC26" w14:textId="77777777" w:rsidR="000134DB" w:rsidRPr="000940BB" w:rsidRDefault="000134DB" w:rsidP="000134DB">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7" w:type="pct"/>
          </w:tcPr>
          <w:p w14:paraId="4CEB361C" w14:textId="6F92E6F0" w:rsidR="000134DB" w:rsidRPr="000940BB" w:rsidRDefault="000134DB" w:rsidP="000134DB">
            <w:pPr>
              <w:tabs>
                <w:tab w:val="decimal" w:pos="950"/>
              </w:tabs>
              <w:spacing w:line="280" w:lineRule="exact"/>
              <w:ind w:right="-481"/>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1,926</w:t>
            </w:r>
          </w:p>
        </w:tc>
        <w:tc>
          <w:tcPr>
            <w:tcW w:w="60" w:type="pct"/>
          </w:tcPr>
          <w:p w14:paraId="7687B4DF" w14:textId="77777777" w:rsidR="000134DB" w:rsidRPr="000940BB" w:rsidRDefault="000134DB" w:rsidP="000134DB">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1" w:type="pct"/>
            <w:vAlign w:val="bottom"/>
          </w:tcPr>
          <w:p w14:paraId="4F32D402" w14:textId="6A409E9B" w:rsidR="000134DB" w:rsidRPr="000940BB" w:rsidRDefault="000134DB" w:rsidP="000134DB">
            <w:pPr>
              <w:tabs>
                <w:tab w:val="decimal" w:pos="910"/>
              </w:tabs>
              <w:autoSpaceDE w:val="0"/>
              <w:autoSpaceDN w:val="0"/>
              <w:spacing w:line="280" w:lineRule="exact"/>
              <w:ind w:right="43"/>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963</w:t>
            </w:r>
          </w:p>
        </w:tc>
        <w:tc>
          <w:tcPr>
            <w:tcW w:w="70" w:type="pct"/>
            <w:vAlign w:val="bottom"/>
          </w:tcPr>
          <w:p w14:paraId="6BFC3A73" w14:textId="77777777" w:rsidR="000134DB" w:rsidRPr="000940BB" w:rsidRDefault="000134DB" w:rsidP="000134DB">
            <w:pPr>
              <w:autoSpaceDE w:val="0"/>
              <w:autoSpaceDN w:val="0"/>
              <w:spacing w:line="280" w:lineRule="exact"/>
              <w:ind w:right="43" w:firstLine="135"/>
              <w:jc w:val="both"/>
              <w:rPr>
                <w:rFonts w:ascii="Times New Roman" w:eastAsia="Times New Roman" w:hAnsi="Times New Roman" w:cs="Times New Roman"/>
                <w:b/>
                <w:bCs/>
                <w:snapToGrid w:val="0"/>
                <w:sz w:val="20"/>
                <w:szCs w:val="20"/>
              </w:rPr>
            </w:pPr>
          </w:p>
        </w:tc>
        <w:tc>
          <w:tcPr>
            <w:tcW w:w="616" w:type="pct"/>
            <w:vAlign w:val="bottom"/>
          </w:tcPr>
          <w:p w14:paraId="465B32EE" w14:textId="43035CF8" w:rsidR="000134DB" w:rsidRPr="000940BB" w:rsidRDefault="000134DB" w:rsidP="000134DB">
            <w:pPr>
              <w:tabs>
                <w:tab w:val="decimal" w:pos="890"/>
              </w:tabs>
              <w:autoSpaceDE w:val="0"/>
              <w:autoSpaceDN w:val="0"/>
              <w:spacing w:line="280" w:lineRule="exact"/>
              <w:ind w:right="43"/>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1,926</w:t>
            </w:r>
          </w:p>
        </w:tc>
      </w:tr>
    </w:tbl>
    <w:p w14:paraId="7A5A83BA" w14:textId="1016832A" w:rsidR="00604DDA" w:rsidRPr="000940BB" w:rsidRDefault="00604DDA" w:rsidP="00161A74">
      <w:pPr>
        <w:spacing w:after="120" w:line="240" w:lineRule="auto"/>
        <w:ind w:left="547" w:right="43"/>
        <w:jc w:val="thaiDistribute"/>
        <w:rPr>
          <w:rFonts w:ascii="Times New Roman" w:hAnsi="Times New Roman" w:cs="Times New Roman"/>
          <w:sz w:val="24"/>
          <w:szCs w:val="24"/>
        </w:rPr>
      </w:pPr>
    </w:p>
    <w:p w14:paraId="67B809F2" w14:textId="520D3E94" w:rsidR="00FC188F" w:rsidRPr="000940BB" w:rsidRDefault="00604DDA" w:rsidP="00161A74">
      <w:pPr>
        <w:spacing w:after="120" w:line="240" w:lineRule="auto"/>
        <w:ind w:left="547" w:right="43"/>
        <w:jc w:val="thaiDistribute"/>
        <w:rPr>
          <w:rFonts w:ascii="Times New Roman" w:hAnsi="Times New Roman" w:cs="Times New Roman"/>
          <w:sz w:val="24"/>
          <w:szCs w:val="24"/>
        </w:rPr>
      </w:pPr>
      <w:r w:rsidRPr="000940BB">
        <w:rPr>
          <w:rFonts w:ascii="Times New Roman" w:hAnsi="Times New Roman" w:cs="Times New Roman"/>
          <w:sz w:val="24"/>
          <w:szCs w:val="24"/>
        </w:rPr>
        <w:br w:type="page"/>
      </w:r>
      <w:r w:rsidR="00FC188F" w:rsidRPr="000940BB">
        <w:rPr>
          <w:rFonts w:ascii="Times New Roman" w:hAnsi="Times New Roman" w:cs="Times New Roman"/>
          <w:sz w:val="24"/>
          <w:szCs w:val="24"/>
        </w:rPr>
        <w:lastRenderedPageBreak/>
        <w:t xml:space="preserve">Significant asset and liability balances with related parties as at </w:t>
      </w:r>
      <w:r w:rsidR="004033AD" w:rsidRPr="000940BB">
        <w:rPr>
          <w:rFonts w:ascii="Times New Roman" w:hAnsi="Times New Roman" w:cs="Times New Roman"/>
          <w:sz w:val="24"/>
          <w:szCs w:val="24"/>
        </w:rPr>
        <w:t>June 30</w:t>
      </w:r>
      <w:r w:rsidR="00FC188F" w:rsidRPr="000940BB">
        <w:rPr>
          <w:rFonts w:ascii="Times New Roman" w:hAnsi="Times New Roman" w:cs="Times New Roman"/>
          <w:sz w:val="24"/>
          <w:szCs w:val="24"/>
        </w:rPr>
        <w:t xml:space="preserve">, </w:t>
      </w:r>
      <w:r w:rsidR="00FC188F" w:rsidRPr="000940BB">
        <w:rPr>
          <w:rFonts w:ascii="Times New Roman" w:hAnsi="Times New Roman" w:cs="Times New Roman"/>
          <w:sz w:val="24"/>
          <w:szCs w:val="24"/>
          <w:lang w:val="en-US"/>
        </w:rPr>
        <w:t>202</w:t>
      </w:r>
      <w:r w:rsidR="00D83967" w:rsidRPr="000940BB">
        <w:rPr>
          <w:rFonts w:ascii="Times New Roman" w:hAnsi="Times New Roman" w:cs="Times New Roman"/>
          <w:sz w:val="24"/>
          <w:szCs w:val="24"/>
          <w:lang w:val="en-US"/>
        </w:rPr>
        <w:t>5</w:t>
      </w:r>
      <w:r w:rsidR="00FC188F" w:rsidRPr="000940BB">
        <w:rPr>
          <w:rFonts w:ascii="Times New Roman" w:hAnsi="Times New Roman" w:cs="Times New Roman"/>
          <w:sz w:val="24"/>
          <w:szCs w:val="24"/>
        </w:rPr>
        <w:t xml:space="preserve"> and </w:t>
      </w:r>
      <w:r w:rsidR="00FC188F" w:rsidRPr="000940BB">
        <w:rPr>
          <w:rFonts w:ascii="Times New Roman" w:hAnsi="Times New Roman" w:cs="Times New Roman"/>
          <w:sz w:val="24"/>
          <w:szCs w:val="30"/>
        </w:rPr>
        <w:t>December</w:t>
      </w:r>
      <w:r w:rsidR="00FC188F" w:rsidRPr="000940BB">
        <w:rPr>
          <w:rFonts w:ascii="Times New Roman" w:hAnsi="Times New Roman" w:cs="Times New Roman"/>
          <w:sz w:val="24"/>
          <w:szCs w:val="24"/>
        </w:rPr>
        <w:t xml:space="preserve"> </w:t>
      </w:r>
      <w:r w:rsidR="00FC188F" w:rsidRPr="000940BB">
        <w:rPr>
          <w:rFonts w:ascii="Times New Roman" w:hAnsi="Times New Roman" w:cs="Times New Roman"/>
          <w:sz w:val="24"/>
          <w:szCs w:val="24"/>
          <w:lang w:val="en-US"/>
        </w:rPr>
        <w:t>31</w:t>
      </w:r>
      <w:r w:rsidR="00FC188F" w:rsidRPr="000940BB">
        <w:rPr>
          <w:rFonts w:ascii="Times New Roman" w:hAnsi="Times New Roman" w:cs="Times New Roman"/>
          <w:sz w:val="24"/>
          <w:szCs w:val="24"/>
        </w:rPr>
        <w:t xml:space="preserve">, </w:t>
      </w:r>
      <w:r w:rsidR="00FC188F" w:rsidRPr="000940BB">
        <w:rPr>
          <w:rFonts w:ascii="Times New Roman" w:hAnsi="Times New Roman" w:cs="Times New Roman"/>
          <w:sz w:val="24"/>
          <w:szCs w:val="24"/>
          <w:lang w:val="en-US"/>
        </w:rPr>
        <w:t>202</w:t>
      </w:r>
      <w:r w:rsidR="00D83967" w:rsidRPr="000940BB">
        <w:rPr>
          <w:rFonts w:ascii="Times New Roman" w:hAnsi="Times New Roman" w:cs="Times New Roman"/>
          <w:sz w:val="24"/>
          <w:szCs w:val="24"/>
          <w:lang w:val="en-US"/>
        </w:rPr>
        <w:t>4</w:t>
      </w:r>
      <w:r w:rsidR="00FC188F" w:rsidRPr="000940BB">
        <w:rPr>
          <w:rFonts w:ascii="Times New Roman" w:hAnsi="Times New Roman" w:cs="Times New Roman"/>
          <w:sz w:val="24"/>
          <w:szCs w:val="24"/>
        </w:rPr>
        <w:t xml:space="preserve"> are as follows:</w:t>
      </w:r>
    </w:p>
    <w:tbl>
      <w:tblPr>
        <w:tblW w:w="8804" w:type="dxa"/>
        <w:tblInd w:w="558" w:type="dxa"/>
        <w:tblLayout w:type="fixed"/>
        <w:tblCellMar>
          <w:left w:w="0" w:type="dxa"/>
          <w:right w:w="0" w:type="dxa"/>
        </w:tblCellMar>
        <w:tblLook w:val="0000" w:firstRow="0" w:lastRow="0" w:firstColumn="0" w:lastColumn="0" w:noHBand="0" w:noVBand="0"/>
      </w:tblPr>
      <w:tblGrid>
        <w:gridCol w:w="3949"/>
        <w:gridCol w:w="1072"/>
        <w:gridCol w:w="106"/>
        <w:gridCol w:w="1234"/>
        <w:gridCol w:w="90"/>
        <w:gridCol w:w="1002"/>
        <w:gridCol w:w="136"/>
        <w:gridCol w:w="1215"/>
      </w:tblGrid>
      <w:tr w:rsidR="00A34751" w:rsidRPr="000940BB" w14:paraId="2362A074" w14:textId="77777777" w:rsidTr="00BC1957">
        <w:trPr>
          <w:trHeight w:val="20"/>
        </w:trPr>
        <w:tc>
          <w:tcPr>
            <w:tcW w:w="2243" w:type="pct"/>
          </w:tcPr>
          <w:p w14:paraId="43CE81DE" w14:textId="77777777" w:rsidR="00A34751" w:rsidRPr="000940BB" w:rsidRDefault="00A34751" w:rsidP="00BC1957">
            <w:pPr>
              <w:spacing w:line="240" w:lineRule="exact"/>
              <w:ind w:right="36" w:hanging="284"/>
              <w:jc w:val="both"/>
              <w:rPr>
                <w:rFonts w:ascii="Times New Roman" w:hAnsi="Times New Roman" w:cs="Times New Roman"/>
                <w:b/>
                <w:bCs/>
                <w:sz w:val="20"/>
                <w:szCs w:val="20"/>
              </w:rPr>
            </w:pPr>
          </w:p>
        </w:tc>
        <w:tc>
          <w:tcPr>
            <w:tcW w:w="1370" w:type="pct"/>
            <w:gridSpan w:val="3"/>
          </w:tcPr>
          <w:p w14:paraId="6458F0EC" w14:textId="77777777" w:rsidR="00A34751" w:rsidRPr="000940BB" w:rsidRDefault="00A34751" w:rsidP="00BC1957">
            <w:pPr>
              <w:autoSpaceDE w:val="0"/>
              <w:autoSpaceDN w:val="0"/>
              <w:spacing w:line="240" w:lineRule="exact"/>
              <w:ind w:left="-180" w:right="-180"/>
              <w:jc w:val="center"/>
              <w:rPr>
                <w:rFonts w:ascii="Times New Roman" w:eastAsia="Times New Roman" w:hAnsi="Times New Roman" w:cs="Times New Roman"/>
                <w:b/>
                <w:bCs/>
                <w:snapToGrid w:val="0"/>
                <w:sz w:val="20"/>
                <w:szCs w:val="20"/>
                <w:lang w:val="en-US"/>
              </w:rPr>
            </w:pPr>
          </w:p>
        </w:tc>
        <w:tc>
          <w:tcPr>
            <w:tcW w:w="51" w:type="pct"/>
          </w:tcPr>
          <w:p w14:paraId="431F6E51" w14:textId="77777777" w:rsidR="00A34751" w:rsidRPr="000940BB" w:rsidRDefault="00A34751" w:rsidP="00BC1957">
            <w:pPr>
              <w:autoSpaceDE w:val="0"/>
              <w:autoSpaceDN w:val="0"/>
              <w:spacing w:line="240" w:lineRule="exact"/>
              <w:ind w:left="-109" w:right="43" w:hanging="284"/>
              <w:jc w:val="center"/>
              <w:rPr>
                <w:rFonts w:ascii="Times New Roman" w:eastAsia="Times New Roman" w:hAnsi="Times New Roman" w:cs="Times New Roman"/>
                <w:b/>
                <w:bCs/>
                <w:snapToGrid w:val="0"/>
                <w:sz w:val="20"/>
                <w:szCs w:val="20"/>
                <w:lang w:val="en-US"/>
              </w:rPr>
            </w:pPr>
          </w:p>
        </w:tc>
        <w:tc>
          <w:tcPr>
            <w:tcW w:w="1336" w:type="pct"/>
            <w:gridSpan w:val="3"/>
          </w:tcPr>
          <w:p w14:paraId="27D7F870" w14:textId="77777777" w:rsidR="00A34751" w:rsidRPr="000940BB" w:rsidRDefault="00A34751" w:rsidP="00BC1957">
            <w:pPr>
              <w:autoSpaceDE w:val="0"/>
              <w:autoSpaceDN w:val="0"/>
              <w:spacing w:line="240" w:lineRule="exact"/>
              <w:ind w:left="-180" w:right="90"/>
              <w:jc w:val="right"/>
              <w:rPr>
                <w:rFonts w:ascii="Times New Roman" w:eastAsia="Times New Roman" w:hAnsi="Times New Roman" w:cs="Times New Roman"/>
                <w:b/>
                <w:bCs/>
                <w:snapToGrid w:val="0"/>
                <w:sz w:val="20"/>
                <w:szCs w:val="20"/>
                <w:lang w:val="en-US"/>
              </w:rPr>
            </w:pPr>
            <w:r w:rsidRPr="000940BB">
              <w:rPr>
                <w:rFonts w:ascii="Times New Roman" w:eastAsia="Times New Roman" w:hAnsi="Times New Roman" w:cs="Times New Roman"/>
                <w:b/>
                <w:bCs/>
                <w:snapToGrid w:val="0"/>
                <w:sz w:val="20"/>
                <w:szCs w:val="20"/>
                <w:lang w:val="en-US"/>
              </w:rPr>
              <w:t>Unit</w:t>
            </w:r>
            <w:r w:rsidRPr="000940BB">
              <w:rPr>
                <w:rFonts w:ascii="Times New Roman" w:eastAsia="Times New Roman" w:hAnsi="Times New Roman" w:cs="Times New Roman"/>
                <w:b/>
                <w:bCs/>
                <w:snapToGrid w:val="0"/>
                <w:sz w:val="20"/>
                <w:szCs w:val="20"/>
                <w:cs/>
                <w:lang w:val="en-US"/>
              </w:rPr>
              <w:t xml:space="preserve"> </w:t>
            </w:r>
            <w:r w:rsidRPr="000940BB">
              <w:rPr>
                <w:rFonts w:ascii="Times New Roman" w:eastAsia="Times New Roman" w:hAnsi="Times New Roman" w:cs="Times New Roman"/>
                <w:b/>
                <w:bCs/>
                <w:snapToGrid w:val="0"/>
                <w:sz w:val="20"/>
                <w:szCs w:val="20"/>
                <w:lang w:val="en-US"/>
              </w:rPr>
              <w:t>: Thousand Baht</w:t>
            </w:r>
          </w:p>
        </w:tc>
      </w:tr>
      <w:tr w:rsidR="00A34751" w:rsidRPr="000940BB" w14:paraId="447CD48B" w14:textId="77777777" w:rsidTr="00BC1957">
        <w:trPr>
          <w:trHeight w:val="20"/>
        </w:trPr>
        <w:tc>
          <w:tcPr>
            <w:tcW w:w="2243" w:type="pct"/>
          </w:tcPr>
          <w:p w14:paraId="19B24BB9" w14:textId="77777777" w:rsidR="00A34751" w:rsidRPr="000940BB" w:rsidRDefault="00A34751" w:rsidP="00BC1957">
            <w:pPr>
              <w:spacing w:line="240" w:lineRule="exact"/>
              <w:ind w:right="36" w:hanging="284"/>
              <w:jc w:val="both"/>
              <w:rPr>
                <w:rFonts w:ascii="Times New Roman" w:hAnsi="Times New Roman" w:cs="Times New Roman"/>
                <w:b/>
                <w:bCs/>
                <w:sz w:val="20"/>
                <w:szCs w:val="20"/>
              </w:rPr>
            </w:pPr>
          </w:p>
        </w:tc>
        <w:tc>
          <w:tcPr>
            <w:tcW w:w="1370" w:type="pct"/>
            <w:gridSpan w:val="3"/>
          </w:tcPr>
          <w:p w14:paraId="680FB9EB" w14:textId="77777777" w:rsidR="00A34751" w:rsidRPr="000940BB" w:rsidRDefault="00A34751" w:rsidP="00BC1957">
            <w:pPr>
              <w:autoSpaceDE w:val="0"/>
              <w:autoSpaceDN w:val="0"/>
              <w:spacing w:line="240" w:lineRule="exact"/>
              <w:ind w:left="-180" w:right="-180"/>
              <w:jc w:val="center"/>
              <w:rPr>
                <w:rFonts w:ascii="Times New Roman" w:eastAsia="Times New Roman" w:hAnsi="Times New Roman" w:cs="Times New Roman"/>
                <w:b/>
                <w:bCs/>
                <w:snapToGrid w:val="0"/>
                <w:sz w:val="20"/>
                <w:szCs w:val="20"/>
                <w:lang w:val="en-US"/>
              </w:rPr>
            </w:pPr>
            <w:r w:rsidRPr="000940BB">
              <w:rPr>
                <w:rFonts w:ascii="Times New Roman" w:hAnsi="Times New Roman" w:cs="Times New Roman"/>
                <w:b/>
                <w:bCs/>
                <w:sz w:val="16"/>
                <w:szCs w:val="16"/>
              </w:rPr>
              <w:t>CONSOLIDATED</w:t>
            </w:r>
          </w:p>
        </w:tc>
        <w:tc>
          <w:tcPr>
            <w:tcW w:w="51" w:type="pct"/>
          </w:tcPr>
          <w:p w14:paraId="3E5C51AD" w14:textId="77777777" w:rsidR="00A34751" w:rsidRPr="000940BB" w:rsidRDefault="00A34751" w:rsidP="00BC1957">
            <w:pPr>
              <w:autoSpaceDE w:val="0"/>
              <w:autoSpaceDN w:val="0"/>
              <w:spacing w:line="240" w:lineRule="exact"/>
              <w:ind w:left="-109" w:right="43" w:hanging="284"/>
              <w:jc w:val="center"/>
              <w:rPr>
                <w:rFonts w:ascii="Times New Roman" w:eastAsia="Times New Roman" w:hAnsi="Times New Roman" w:cs="Times New Roman"/>
                <w:b/>
                <w:bCs/>
                <w:snapToGrid w:val="0"/>
                <w:sz w:val="20"/>
                <w:szCs w:val="20"/>
                <w:lang w:val="en-US"/>
              </w:rPr>
            </w:pPr>
          </w:p>
        </w:tc>
        <w:tc>
          <w:tcPr>
            <w:tcW w:w="1336" w:type="pct"/>
            <w:gridSpan w:val="3"/>
          </w:tcPr>
          <w:p w14:paraId="76B62380" w14:textId="77777777" w:rsidR="00A34751" w:rsidRPr="000940BB" w:rsidRDefault="00A34751" w:rsidP="00BC1957">
            <w:pPr>
              <w:autoSpaceDE w:val="0"/>
              <w:autoSpaceDN w:val="0"/>
              <w:spacing w:line="240" w:lineRule="exact"/>
              <w:ind w:left="-180" w:right="-180"/>
              <w:jc w:val="center"/>
              <w:rPr>
                <w:rFonts w:ascii="Times New Roman" w:eastAsia="Times New Roman" w:hAnsi="Times New Roman" w:cs="Times New Roman"/>
                <w:b/>
                <w:bCs/>
                <w:snapToGrid w:val="0"/>
                <w:sz w:val="20"/>
                <w:szCs w:val="20"/>
                <w:lang w:val="en-US"/>
              </w:rPr>
            </w:pPr>
            <w:r w:rsidRPr="000940BB">
              <w:rPr>
                <w:rFonts w:ascii="Times New Roman" w:hAnsi="Times New Roman" w:cs="Times New Roman"/>
                <w:b/>
                <w:bCs/>
                <w:sz w:val="16"/>
                <w:szCs w:val="16"/>
              </w:rPr>
              <w:t>SEPARATE</w:t>
            </w:r>
          </w:p>
        </w:tc>
      </w:tr>
      <w:tr w:rsidR="00A34751" w:rsidRPr="000940BB" w14:paraId="1BCCA1D0" w14:textId="77777777" w:rsidTr="00BC1957">
        <w:trPr>
          <w:trHeight w:val="20"/>
        </w:trPr>
        <w:tc>
          <w:tcPr>
            <w:tcW w:w="2243" w:type="pct"/>
          </w:tcPr>
          <w:p w14:paraId="03F2B9D5" w14:textId="77777777" w:rsidR="00A34751" w:rsidRPr="000940BB" w:rsidRDefault="00A34751" w:rsidP="00BC1957">
            <w:pPr>
              <w:spacing w:line="240" w:lineRule="exact"/>
              <w:ind w:right="36" w:hanging="284"/>
              <w:jc w:val="both"/>
              <w:rPr>
                <w:rFonts w:ascii="Times New Roman" w:hAnsi="Times New Roman" w:cs="Times New Roman"/>
                <w:b/>
                <w:bCs/>
                <w:sz w:val="20"/>
                <w:szCs w:val="20"/>
              </w:rPr>
            </w:pPr>
          </w:p>
        </w:tc>
        <w:tc>
          <w:tcPr>
            <w:tcW w:w="1370" w:type="pct"/>
            <w:gridSpan w:val="3"/>
          </w:tcPr>
          <w:p w14:paraId="11CFD1FC" w14:textId="77777777" w:rsidR="00A34751" w:rsidRPr="000940BB" w:rsidRDefault="00A34751" w:rsidP="00BC1957">
            <w:pPr>
              <w:autoSpaceDE w:val="0"/>
              <w:autoSpaceDN w:val="0"/>
              <w:spacing w:line="240" w:lineRule="exact"/>
              <w:ind w:left="-180" w:right="-180"/>
              <w:jc w:val="center"/>
              <w:rPr>
                <w:rFonts w:ascii="Times New Roman" w:eastAsia="Times New Roman" w:hAnsi="Times New Roman" w:cs="Times New Roman"/>
                <w:b/>
                <w:bCs/>
                <w:snapToGrid w:val="0"/>
                <w:sz w:val="20"/>
                <w:szCs w:val="20"/>
                <w:lang w:val="en-US"/>
              </w:rPr>
            </w:pPr>
            <w:r w:rsidRPr="000940BB">
              <w:rPr>
                <w:rFonts w:ascii="Times New Roman" w:hAnsi="Times New Roman" w:cs="Times New Roman"/>
                <w:b/>
                <w:bCs/>
                <w:sz w:val="16"/>
                <w:szCs w:val="16"/>
              </w:rPr>
              <w:t>FINANCIAL STATEMENTS</w:t>
            </w:r>
          </w:p>
        </w:tc>
        <w:tc>
          <w:tcPr>
            <w:tcW w:w="51" w:type="pct"/>
          </w:tcPr>
          <w:p w14:paraId="6CB76D76" w14:textId="77777777" w:rsidR="00A34751" w:rsidRPr="000940BB" w:rsidRDefault="00A34751" w:rsidP="00BC1957">
            <w:pPr>
              <w:autoSpaceDE w:val="0"/>
              <w:autoSpaceDN w:val="0"/>
              <w:spacing w:line="240" w:lineRule="exact"/>
              <w:ind w:left="-109" w:right="43" w:hanging="284"/>
              <w:jc w:val="center"/>
              <w:rPr>
                <w:rFonts w:ascii="Times New Roman" w:eastAsia="Times New Roman" w:hAnsi="Times New Roman" w:cs="Times New Roman"/>
                <w:b/>
                <w:bCs/>
                <w:snapToGrid w:val="0"/>
                <w:sz w:val="20"/>
                <w:szCs w:val="20"/>
                <w:lang w:val="en-US"/>
              </w:rPr>
            </w:pPr>
          </w:p>
        </w:tc>
        <w:tc>
          <w:tcPr>
            <w:tcW w:w="1336" w:type="pct"/>
            <w:gridSpan w:val="3"/>
          </w:tcPr>
          <w:p w14:paraId="53EF3B8E" w14:textId="77777777" w:rsidR="00A34751" w:rsidRPr="000940BB" w:rsidRDefault="00A34751" w:rsidP="00BC1957">
            <w:pPr>
              <w:autoSpaceDE w:val="0"/>
              <w:autoSpaceDN w:val="0"/>
              <w:spacing w:line="240" w:lineRule="exact"/>
              <w:ind w:left="-180" w:right="-180"/>
              <w:jc w:val="center"/>
              <w:rPr>
                <w:rFonts w:ascii="Times New Roman" w:eastAsia="Times New Roman" w:hAnsi="Times New Roman" w:cs="Times New Roman"/>
                <w:b/>
                <w:bCs/>
                <w:snapToGrid w:val="0"/>
                <w:sz w:val="20"/>
                <w:szCs w:val="20"/>
                <w:lang w:val="en-US"/>
              </w:rPr>
            </w:pPr>
            <w:r w:rsidRPr="000940BB">
              <w:rPr>
                <w:rFonts w:ascii="Times New Roman" w:hAnsi="Times New Roman" w:cs="Times New Roman"/>
                <w:b/>
                <w:bCs/>
                <w:sz w:val="16"/>
                <w:szCs w:val="16"/>
              </w:rPr>
              <w:t>FINANCIAL STATEMENTS</w:t>
            </w:r>
          </w:p>
        </w:tc>
      </w:tr>
      <w:tr w:rsidR="00A34751" w:rsidRPr="000940BB" w14:paraId="74442679" w14:textId="77777777" w:rsidTr="00A34751">
        <w:trPr>
          <w:trHeight w:val="20"/>
        </w:trPr>
        <w:tc>
          <w:tcPr>
            <w:tcW w:w="2243" w:type="pct"/>
          </w:tcPr>
          <w:p w14:paraId="14685945" w14:textId="77777777" w:rsidR="00A34751" w:rsidRPr="000940BB" w:rsidRDefault="00A34751" w:rsidP="00BC1957">
            <w:pPr>
              <w:spacing w:line="240" w:lineRule="exact"/>
              <w:ind w:right="36" w:hanging="284"/>
              <w:jc w:val="both"/>
              <w:rPr>
                <w:rFonts w:ascii="Times New Roman" w:hAnsi="Times New Roman" w:cs="Times New Roman"/>
                <w:b/>
                <w:bCs/>
                <w:sz w:val="20"/>
                <w:szCs w:val="20"/>
              </w:rPr>
            </w:pPr>
          </w:p>
        </w:tc>
        <w:tc>
          <w:tcPr>
            <w:tcW w:w="609" w:type="pct"/>
          </w:tcPr>
          <w:p w14:paraId="02356218" w14:textId="77777777" w:rsidR="00A34751" w:rsidRPr="000940BB" w:rsidRDefault="00A34751" w:rsidP="00BC1957">
            <w:pPr>
              <w:autoSpaceDE w:val="0"/>
              <w:autoSpaceDN w:val="0"/>
              <w:spacing w:line="240" w:lineRule="exact"/>
              <w:ind w:left="-109" w:right="43" w:firstLine="109"/>
              <w:jc w:val="center"/>
              <w:rPr>
                <w:rFonts w:ascii="Times New Roman" w:eastAsia="Times New Roman" w:hAnsi="Times New Roman" w:cs="Times New Roman"/>
                <w:b/>
                <w:bCs/>
                <w:snapToGrid w:val="0"/>
                <w:sz w:val="20"/>
                <w:szCs w:val="20"/>
                <w:lang w:val="en-US"/>
              </w:rPr>
            </w:pPr>
            <w:r w:rsidRPr="000940BB">
              <w:rPr>
                <w:rFonts w:ascii="Times New Roman" w:eastAsia="Times New Roman" w:hAnsi="Times New Roman" w:cs="Times New Roman"/>
                <w:b/>
                <w:bCs/>
                <w:snapToGrid w:val="0"/>
                <w:sz w:val="20"/>
                <w:szCs w:val="20"/>
                <w:lang w:val="en-US"/>
              </w:rPr>
              <w:t>As at</w:t>
            </w:r>
          </w:p>
        </w:tc>
        <w:tc>
          <w:tcPr>
            <w:tcW w:w="60" w:type="pct"/>
          </w:tcPr>
          <w:p w14:paraId="5500E4C5" w14:textId="77777777" w:rsidR="00A34751" w:rsidRPr="000940BB" w:rsidRDefault="00A34751" w:rsidP="00BC1957">
            <w:pPr>
              <w:autoSpaceDE w:val="0"/>
              <w:autoSpaceDN w:val="0"/>
              <w:spacing w:line="240" w:lineRule="exact"/>
              <w:ind w:left="-109" w:right="43" w:hanging="284"/>
              <w:jc w:val="center"/>
              <w:rPr>
                <w:rFonts w:ascii="Times New Roman" w:eastAsia="Times New Roman" w:hAnsi="Times New Roman" w:cs="Times New Roman"/>
                <w:b/>
                <w:bCs/>
                <w:snapToGrid w:val="0"/>
                <w:sz w:val="20"/>
                <w:szCs w:val="20"/>
                <w:lang w:val="en-US"/>
              </w:rPr>
            </w:pPr>
          </w:p>
        </w:tc>
        <w:tc>
          <w:tcPr>
            <w:tcW w:w="701" w:type="pct"/>
          </w:tcPr>
          <w:p w14:paraId="1E55404C" w14:textId="77777777" w:rsidR="00A34751" w:rsidRPr="000940BB" w:rsidRDefault="00A34751" w:rsidP="00BC1957">
            <w:pPr>
              <w:autoSpaceDE w:val="0"/>
              <w:autoSpaceDN w:val="0"/>
              <w:spacing w:line="240" w:lineRule="exact"/>
              <w:ind w:left="-180" w:right="-180"/>
              <w:jc w:val="center"/>
              <w:rPr>
                <w:rFonts w:ascii="Times New Roman" w:eastAsia="Times New Roman" w:hAnsi="Times New Roman" w:cs="Times New Roman"/>
                <w:b/>
                <w:bCs/>
                <w:snapToGrid w:val="0"/>
                <w:sz w:val="20"/>
                <w:szCs w:val="20"/>
                <w:lang w:val="en-US"/>
              </w:rPr>
            </w:pPr>
            <w:r w:rsidRPr="000940BB">
              <w:rPr>
                <w:rFonts w:ascii="Times New Roman" w:eastAsia="Times New Roman" w:hAnsi="Times New Roman" w:cs="Times New Roman"/>
                <w:b/>
                <w:bCs/>
                <w:snapToGrid w:val="0"/>
                <w:sz w:val="20"/>
                <w:szCs w:val="20"/>
                <w:lang w:val="en-US"/>
              </w:rPr>
              <w:t>As at</w:t>
            </w:r>
          </w:p>
        </w:tc>
        <w:tc>
          <w:tcPr>
            <w:tcW w:w="51" w:type="pct"/>
          </w:tcPr>
          <w:p w14:paraId="47906F36" w14:textId="77777777" w:rsidR="00A34751" w:rsidRPr="000940BB" w:rsidRDefault="00A34751" w:rsidP="00BC1957">
            <w:pPr>
              <w:autoSpaceDE w:val="0"/>
              <w:autoSpaceDN w:val="0"/>
              <w:spacing w:line="240" w:lineRule="exact"/>
              <w:ind w:left="-109" w:right="43" w:hanging="284"/>
              <w:jc w:val="center"/>
              <w:rPr>
                <w:rFonts w:ascii="Times New Roman" w:eastAsia="Times New Roman" w:hAnsi="Times New Roman" w:cs="Times New Roman"/>
                <w:b/>
                <w:bCs/>
                <w:snapToGrid w:val="0"/>
                <w:sz w:val="20"/>
                <w:szCs w:val="20"/>
                <w:lang w:val="en-US"/>
              </w:rPr>
            </w:pPr>
          </w:p>
        </w:tc>
        <w:tc>
          <w:tcPr>
            <w:tcW w:w="569" w:type="pct"/>
          </w:tcPr>
          <w:p w14:paraId="0B074F06" w14:textId="77777777" w:rsidR="00A34751" w:rsidRPr="000940BB" w:rsidRDefault="00A34751" w:rsidP="00BC1957">
            <w:pPr>
              <w:autoSpaceDE w:val="0"/>
              <w:autoSpaceDN w:val="0"/>
              <w:spacing w:line="240" w:lineRule="exact"/>
              <w:ind w:left="-109" w:right="43" w:firstLine="109"/>
              <w:jc w:val="center"/>
              <w:rPr>
                <w:rFonts w:ascii="Times New Roman" w:eastAsia="Times New Roman" w:hAnsi="Times New Roman" w:cs="Times New Roman"/>
                <w:b/>
                <w:bCs/>
                <w:snapToGrid w:val="0"/>
                <w:sz w:val="20"/>
                <w:szCs w:val="20"/>
                <w:lang w:val="en-US"/>
              </w:rPr>
            </w:pPr>
            <w:r w:rsidRPr="000940BB">
              <w:rPr>
                <w:rFonts w:ascii="Times New Roman" w:eastAsia="Times New Roman" w:hAnsi="Times New Roman" w:cs="Times New Roman"/>
                <w:b/>
                <w:bCs/>
                <w:snapToGrid w:val="0"/>
                <w:sz w:val="20"/>
                <w:szCs w:val="20"/>
                <w:lang w:val="en-US"/>
              </w:rPr>
              <w:t>As at</w:t>
            </w:r>
          </w:p>
        </w:tc>
        <w:tc>
          <w:tcPr>
            <w:tcW w:w="77" w:type="pct"/>
          </w:tcPr>
          <w:p w14:paraId="326F5BF1" w14:textId="77777777" w:rsidR="00A34751" w:rsidRPr="000940BB" w:rsidRDefault="00A34751" w:rsidP="00BC1957">
            <w:pPr>
              <w:autoSpaceDE w:val="0"/>
              <w:autoSpaceDN w:val="0"/>
              <w:spacing w:line="240" w:lineRule="exact"/>
              <w:ind w:left="-109" w:right="43" w:hanging="284"/>
              <w:jc w:val="center"/>
              <w:rPr>
                <w:rFonts w:ascii="Times New Roman" w:eastAsia="Times New Roman" w:hAnsi="Times New Roman" w:cs="Times New Roman"/>
                <w:b/>
                <w:bCs/>
                <w:snapToGrid w:val="0"/>
                <w:sz w:val="20"/>
                <w:szCs w:val="20"/>
                <w:lang w:val="en-US"/>
              </w:rPr>
            </w:pPr>
          </w:p>
        </w:tc>
        <w:tc>
          <w:tcPr>
            <w:tcW w:w="690" w:type="pct"/>
          </w:tcPr>
          <w:p w14:paraId="75270051" w14:textId="77777777" w:rsidR="00A34751" w:rsidRPr="000940BB" w:rsidRDefault="00A34751" w:rsidP="00BC1957">
            <w:pPr>
              <w:autoSpaceDE w:val="0"/>
              <w:autoSpaceDN w:val="0"/>
              <w:spacing w:line="240" w:lineRule="exact"/>
              <w:ind w:left="-180" w:right="-180"/>
              <w:jc w:val="center"/>
              <w:rPr>
                <w:rFonts w:ascii="Times New Roman" w:eastAsia="Times New Roman" w:hAnsi="Times New Roman" w:cs="Times New Roman"/>
                <w:b/>
                <w:bCs/>
                <w:snapToGrid w:val="0"/>
                <w:sz w:val="20"/>
                <w:szCs w:val="20"/>
                <w:lang w:val="en-US"/>
              </w:rPr>
            </w:pPr>
            <w:r w:rsidRPr="000940BB">
              <w:rPr>
                <w:rFonts w:ascii="Times New Roman" w:eastAsia="Times New Roman" w:hAnsi="Times New Roman" w:cs="Times New Roman"/>
                <w:b/>
                <w:bCs/>
                <w:snapToGrid w:val="0"/>
                <w:sz w:val="20"/>
                <w:szCs w:val="20"/>
                <w:lang w:val="en-US"/>
              </w:rPr>
              <w:t>As at</w:t>
            </w:r>
          </w:p>
        </w:tc>
      </w:tr>
      <w:tr w:rsidR="004033AD" w:rsidRPr="000940BB" w14:paraId="3357FF3B" w14:textId="77777777" w:rsidTr="00A34751">
        <w:trPr>
          <w:trHeight w:val="20"/>
        </w:trPr>
        <w:tc>
          <w:tcPr>
            <w:tcW w:w="2243" w:type="pct"/>
          </w:tcPr>
          <w:p w14:paraId="7584E451" w14:textId="77777777" w:rsidR="004033AD" w:rsidRPr="000940BB" w:rsidRDefault="004033AD" w:rsidP="004033AD">
            <w:pPr>
              <w:spacing w:line="240" w:lineRule="exact"/>
              <w:ind w:right="36" w:hanging="284"/>
              <w:jc w:val="both"/>
              <w:rPr>
                <w:rFonts w:ascii="Times New Roman" w:hAnsi="Times New Roman" w:cs="Times New Roman"/>
                <w:b/>
                <w:bCs/>
                <w:sz w:val="20"/>
                <w:szCs w:val="20"/>
              </w:rPr>
            </w:pPr>
          </w:p>
        </w:tc>
        <w:tc>
          <w:tcPr>
            <w:tcW w:w="609" w:type="pct"/>
          </w:tcPr>
          <w:p w14:paraId="0637FB14" w14:textId="170DC5DD" w:rsidR="004033AD" w:rsidRPr="000940BB" w:rsidRDefault="004033AD" w:rsidP="004033AD">
            <w:pPr>
              <w:autoSpaceDE w:val="0"/>
              <w:autoSpaceDN w:val="0"/>
              <w:spacing w:line="240" w:lineRule="exact"/>
              <w:ind w:left="-109" w:right="-30" w:firstLine="19"/>
              <w:jc w:val="center"/>
              <w:rPr>
                <w:rFonts w:ascii="Times New Roman" w:eastAsia="Times New Roman" w:hAnsi="Times New Roman" w:cs="Times New Roman"/>
                <w:b/>
                <w:bCs/>
                <w:snapToGrid w:val="0"/>
                <w:sz w:val="20"/>
                <w:szCs w:val="20"/>
                <w:lang w:val="en-US"/>
              </w:rPr>
            </w:pPr>
            <w:r w:rsidRPr="000940BB">
              <w:rPr>
                <w:rFonts w:ascii="Times New Roman" w:eastAsia="Times New Roman" w:hAnsi="Times New Roman" w:cs="Times New Roman"/>
                <w:b/>
                <w:bCs/>
                <w:snapToGrid w:val="0"/>
                <w:sz w:val="20"/>
                <w:szCs w:val="20"/>
                <w:lang w:val="en-US"/>
              </w:rPr>
              <w:t>June 30,</w:t>
            </w:r>
          </w:p>
        </w:tc>
        <w:tc>
          <w:tcPr>
            <w:tcW w:w="60" w:type="pct"/>
          </w:tcPr>
          <w:p w14:paraId="2CA7E74A" w14:textId="77777777" w:rsidR="004033AD" w:rsidRPr="000940BB" w:rsidRDefault="004033AD" w:rsidP="004033AD">
            <w:pPr>
              <w:autoSpaceDE w:val="0"/>
              <w:autoSpaceDN w:val="0"/>
              <w:spacing w:line="240" w:lineRule="exact"/>
              <w:ind w:left="-109" w:right="43" w:hanging="284"/>
              <w:jc w:val="center"/>
              <w:rPr>
                <w:rFonts w:ascii="Times New Roman" w:eastAsia="Times New Roman" w:hAnsi="Times New Roman" w:cs="Times New Roman"/>
                <w:b/>
                <w:bCs/>
                <w:snapToGrid w:val="0"/>
                <w:sz w:val="20"/>
                <w:szCs w:val="20"/>
                <w:lang w:val="en-US"/>
              </w:rPr>
            </w:pPr>
          </w:p>
        </w:tc>
        <w:tc>
          <w:tcPr>
            <w:tcW w:w="701" w:type="pct"/>
          </w:tcPr>
          <w:p w14:paraId="4060BE20" w14:textId="77777777" w:rsidR="004033AD" w:rsidRPr="000940BB" w:rsidRDefault="004033AD" w:rsidP="004033AD">
            <w:pPr>
              <w:autoSpaceDE w:val="0"/>
              <w:autoSpaceDN w:val="0"/>
              <w:spacing w:line="240" w:lineRule="exact"/>
              <w:ind w:left="-180" w:right="-180"/>
              <w:jc w:val="center"/>
              <w:rPr>
                <w:rFonts w:ascii="Times New Roman" w:eastAsia="Times New Roman" w:hAnsi="Times New Roman" w:cs="Times New Roman"/>
                <w:b/>
                <w:bCs/>
                <w:snapToGrid w:val="0"/>
                <w:sz w:val="20"/>
                <w:szCs w:val="20"/>
                <w:lang w:val="en-US"/>
              </w:rPr>
            </w:pPr>
            <w:r w:rsidRPr="000940BB">
              <w:rPr>
                <w:rFonts w:ascii="Times New Roman" w:eastAsia="Times New Roman" w:hAnsi="Times New Roman" w:cs="Times New Roman"/>
                <w:b/>
                <w:bCs/>
                <w:snapToGrid w:val="0"/>
                <w:sz w:val="20"/>
                <w:szCs w:val="20"/>
                <w:lang w:val="en-US"/>
              </w:rPr>
              <w:t>December 31,</w:t>
            </w:r>
          </w:p>
        </w:tc>
        <w:tc>
          <w:tcPr>
            <w:tcW w:w="51" w:type="pct"/>
          </w:tcPr>
          <w:p w14:paraId="5A6AACF6" w14:textId="77777777" w:rsidR="004033AD" w:rsidRPr="000940BB" w:rsidRDefault="004033AD" w:rsidP="004033AD">
            <w:pPr>
              <w:autoSpaceDE w:val="0"/>
              <w:autoSpaceDN w:val="0"/>
              <w:spacing w:line="240" w:lineRule="exact"/>
              <w:ind w:left="-109" w:right="43" w:hanging="284"/>
              <w:jc w:val="center"/>
              <w:rPr>
                <w:rFonts w:ascii="Times New Roman" w:eastAsia="Times New Roman" w:hAnsi="Times New Roman" w:cs="Times New Roman"/>
                <w:b/>
                <w:bCs/>
                <w:snapToGrid w:val="0"/>
                <w:sz w:val="20"/>
                <w:szCs w:val="20"/>
                <w:lang w:val="en-US"/>
              </w:rPr>
            </w:pPr>
          </w:p>
        </w:tc>
        <w:tc>
          <w:tcPr>
            <w:tcW w:w="569" w:type="pct"/>
          </w:tcPr>
          <w:p w14:paraId="497A4351" w14:textId="15DB72A4" w:rsidR="004033AD" w:rsidRPr="000940BB" w:rsidRDefault="004033AD" w:rsidP="004033AD">
            <w:pPr>
              <w:autoSpaceDE w:val="0"/>
              <w:autoSpaceDN w:val="0"/>
              <w:spacing w:line="240" w:lineRule="exact"/>
              <w:ind w:left="-109" w:right="-30" w:firstLine="19"/>
              <w:jc w:val="center"/>
              <w:rPr>
                <w:rFonts w:ascii="Times New Roman" w:eastAsia="Times New Roman" w:hAnsi="Times New Roman" w:cs="Times New Roman"/>
                <w:b/>
                <w:bCs/>
                <w:snapToGrid w:val="0"/>
                <w:sz w:val="20"/>
                <w:szCs w:val="20"/>
                <w:lang w:val="en-US"/>
              </w:rPr>
            </w:pPr>
            <w:r w:rsidRPr="000940BB">
              <w:rPr>
                <w:rFonts w:ascii="Times New Roman" w:eastAsia="Times New Roman" w:hAnsi="Times New Roman" w:cs="Times New Roman"/>
                <w:b/>
                <w:bCs/>
                <w:snapToGrid w:val="0"/>
                <w:sz w:val="20"/>
                <w:szCs w:val="20"/>
                <w:lang w:val="en-US"/>
              </w:rPr>
              <w:t>June 30,</w:t>
            </w:r>
          </w:p>
        </w:tc>
        <w:tc>
          <w:tcPr>
            <w:tcW w:w="77" w:type="pct"/>
          </w:tcPr>
          <w:p w14:paraId="72754E1E" w14:textId="77777777" w:rsidR="004033AD" w:rsidRPr="000940BB" w:rsidRDefault="004033AD" w:rsidP="004033AD">
            <w:pPr>
              <w:autoSpaceDE w:val="0"/>
              <w:autoSpaceDN w:val="0"/>
              <w:spacing w:line="240" w:lineRule="exact"/>
              <w:ind w:left="-109" w:right="43" w:hanging="284"/>
              <w:jc w:val="center"/>
              <w:rPr>
                <w:rFonts w:ascii="Times New Roman" w:eastAsia="Times New Roman" w:hAnsi="Times New Roman" w:cs="Times New Roman"/>
                <w:b/>
                <w:bCs/>
                <w:snapToGrid w:val="0"/>
                <w:sz w:val="20"/>
                <w:szCs w:val="20"/>
                <w:lang w:val="en-US"/>
              </w:rPr>
            </w:pPr>
          </w:p>
        </w:tc>
        <w:tc>
          <w:tcPr>
            <w:tcW w:w="690" w:type="pct"/>
          </w:tcPr>
          <w:p w14:paraId="1942D0FB" w14:textId="77777777" w:rsidR="004033AD" w:rsidRPr="000940BB" w:rsidRDefault="004033AD" w:rsidP="004033AD">
            <w:pPr>
              <w:autoSpaceDE w:val="0"/>
              <w:autoSpaceDN w:val="0"/>
              <w:spacing w:line="240" w:lineRule="exact"/>
              <w:ind w:left="-180" w:right="-180"/>
              <w:jc w:val="center"/>
              <w:rPr>
                <w:rFonts w:ascii="Times New Roman" w:eastAsia="Times New Roman" w:hAnsi="Times New Roman" w:cs="Times New Roman"/>
                <w:b/>
                <w:bCs/>
                <w:snapToGrid w:val="0"/>
                <w:sz w:val="20"/>
                <w:szCs w:val="20"/>
                <w:lang w:val="en-US"/>
              </w:rPr>
            </w:pPr>
            <w:r w:rsidRPr="000940BB">
              <w:rPr>
                <w:rFonts w:ascii="Times New Roman" w:eastAsia="Times New Roman" w:hAnsi="Times New Roman" w:cs="Times New Roman"/>
                <w:b/>
                <w:bCs/>
                <w:snapToGrid w:val="0"/>
                <w:sz w:val="20"/>
                <w:szCs w:val="20"/>
                <w:lang w:val="en-US"/>
              </w:rPr>
              <w:t>December 31,</w:t>
            </w:r>
          </w:p>
        </w:tc>
      </w:tr>
      <w:tr w:rsidR="004033AD" w:rsidRPr="000940BB" w14:paraId="4902AB0E" w14:textId="77777777" w:rsidTr="00A34751">
        <w:trPr>
          <w:trHeight w:val="20"/>
        </w:trPr>
        <w:tc>
          <w:tcPr>
            <w:tcW w:w="2243" w:type="pct"/>
          </w:tcPr>
          <w:p w14:paraId="51E7504D" w14:textId="77777777" w:rsidR="004033AD" w:rsidRPr="000940BB" w:rsidRDefault="004033AD" w:rsidP="004033AD">
            <w:pPr>
              <w:spacing w:line="240" w:lineRule="exact"/>
              <w:ind w:right="36" w:hanging="284"/>
              <w:jc w:val="both"/>
              <w:rPr>
                <w:rFonts w:ascii="Times New Roman" w:hAnsi="Times New Roman" w:cs="Times New Roman"/>
                <w:b/>
                <w:bCs/>
                <w:sz w:val="20"/>
                <w:szCs w:val="20"/>
              </w:rPr>
            </w:pPr>
          </w:p>
        </w:tc>
        <w:tc>
          <w:tcPr>
            <w:tcW w:w="609" w:type="pct"/>
          </w:tcPr>
          <w:p w14:paraId="320079F5" w14:textId="483E287D" w:rsidR="004033AD" w:rsidRPr="000940BB" w:rsidRDefault="004033AD" w:rsidP="004033AD">
            <w:pPr>
              <w:autoSpaceDE w:val="0"/>
              <w:autoSpaceDN w:val="0"/>
              <w:spacing w:line="240" w:lineRule="exact"/>
              <w:ind w:left="-109" w:right="-30" w:firstLine="19"/>
              <w:jc w:val="center"/>
              <w:rPr>
                <w:rFonts w:ascii="Times New Roman" w:eastAsia="Times New Roman" w:hAnsi="Times New Roman" w:cs="Times New Roman"/>
                <w:b/>
                <w:bCs/>
                <w:snapToGrid w:val="0"/>
                <w:sz w:val="20"/>
                <w:szCs w:val="20"/>
                <w:lang w:val="en-US"/>
              </w:rPr>
            </w:pPr>
            <w:r w:rsidRPr="000940BB">
              <w:rPr>
                <w:rFonts w:ascii="Times New Roman" w:eastAsia="Times New Roman" w:hAnsi="Times New Roman" w:cs="Times New Roman"/>
                <w:b/>
                <w:bCs/>
                <w:snapToGrid w:val="0"/>
                <w:sz w:val="20"/>
                <w:szCs w:val="20"/>
                <w:lang w:val="en-US"/>
              </w:rPr>
              <w:t>2025</w:t>
            </w:r>
          </w:p>
        </w:tc>
        <w:tc>
          <w:tcPr>
            <w:tcW w:w="60" w:type="pct"/>
          </w:tcPr>
          <w:p w14:paraId="575379A1" w14:textId="77777777" w:rsidR="004033AD" w:rsidRPr="000940BB" w:rsidRDefault="004033AD" w:rsidP="004033AD">
            <w:pPr>
              <w:autoSpaceDE w:val="0"/>
              <w:autoSpaceDN w:val="0"/>
              <w:spacing w:line="240" w:lineRule="exact"/>
              <w:ind w:left="-109" w:right="43" w:hanging="284"/>
              <w:jc w:val="center"/>
              <w:rPr>
                <w:rFonts w:ascii="Times New Roman" w:eastAsia="Times New Roman" w:hAnsi="Times New Roman" w:cs="Times New Roman"/>
                <w:b/>
                <w:bCs/>
                <w:snapToGrid w:val="0"/>
                <w:sz w:val="20"/>
                <w:szCs w:val="20"/>
                <w:lang w:val="en-US"/>
              </w:rPr>
            </w:pPr>
          </w:p>
        </w:tc>
        <w:tc>
          <w:tcPr>
            <w:tcW w:w="701" w:type="pct"/>
          </w:tcPr>
          <w:p w14:paraId="386DF639" w14:textId="6FCDD730" w:rsidR="004033AD" w:rsidRPr="000940BB" w:rsidRDefault="004033AD" w:rsidP="004033AD">
            <w:pPr>
              <w:autoSpaceDE w:val="0"/>
              <w:autoSpaceDN w:val="0"/>
              <w:spacing w:line="240" w:lineRule="exact"/>
              <w:ind w:left="-180" w:right="-180"/>
              <w:jc w:val="center"/>
              <w:rPr>
                <w:rFonts w:ascii="Times New Roman" w:eastAsia="Times New Roman" w:hAnsi="Times New Roman" w:cs="Times New Roman"/>
                <w:b/>
                <w:bCs/>
                <w:snapToGrid w:val="0"/>
                <w:sz w:val="20"/>
                <w:szCs w:val="20"/>
                <w:lang w:val="en-US"/>
              </w:rPr>
            </w:pPr>
            <w:r w:rsidRPr="000940BB">
              <w:rPr>
                <w:rFonts w:ascii="Times New Roman" w:eastAsia="Times New Roman" w:hAnsi="Times New Roman" w:cs="Times New Roman"/>
                <w:b/>
                <w:bCs/>
                <w:snapToGrid w:val="0"/>
                <w:sz w:val="20"/>
                <w:szCs w:val="20"/>
                <w:lang w:val="en-US"/>
              </w:rPr>
              <w:t>2024</w:t>
            </w:r>
          </w:p>
        </w:tc>
        <w:tc>
          <w:tcPr>
            <w:tcW w:w="51" w:type="pct"/>
          </w:tcPr>
          <w:p w14:paraId="6D8BAF49" w14:textId="77777777" w:rsidR="004033AD" w:rsidRPr="000940BB" w:rsidRDefault="004033AD" w:rsidP="004033AD">
            <w:pPr>
              <w:autoSpaceDE w:val="0"/>
              <w:autoSpaceDN w:val="0"/>
              <w:spacing w:line="240" w:lineRule="exact"/>
              <w:ind w:left="-109" w:right="43" w:hanging="284"/>
              <w:jc w:val="center"/>
              <w:rPr>
                <w:rFonts w:ascii="Times New Roman" w:eastAsia="Times New Roman" w:hAnsi="Times New Roman" w:cs="Times New Roman"/>
                <w:b/>
                <w:bCs/>
                <w:snapToGrid w:val="0"/>
                <w:sz w:val="20"/>
                <w:szCs w:val="20"/>
                <w:lang w:val="en-US"/>
              </w:rPr>
            </w:pPr>
          </w:p>
        </w:tc>
        <w:tc>
          <w:tcPr>
            <w:tcW w:w="569" w:type="pct"/>
          </w:tcPr>
          <w:p w14:paraId="22D087C5" w14:textId="11CFD8DF" w:rsidR="004033AD" w:rsidRPr="000940BB" w:rsidRDefault="004033AD" w:rsidP="004033AD">
            <w:pPr>
              <w:autoSpaceDE w:val="0"/>
              <w:autoSpaceDN w:val="0"/>
              <w:spacing w:line="240" w:lineRule="exact"/>
              <w:ind w:left="-109" w:right="-30" w:firstLine="19"/>
              <w:jc w:val="center"/>
              <w:rPr>
                <w:rFonts w:ascii="Times New Roman" w:eastAsia="Times New Roman" w:hAnsi="Times New Roman" w:cs="Times New Roman"/>
                <w:b/>
                <w:bCs/>
                <w:snapToGrid w:val="0"/>
                <w:sz w:val="20"/>
                <w:szCs w:val="20"/>
                <w:lang w:val="en-US"/>
              </w:rPr>
            </w:pPr>
            <w:r w:rsidRPr="000940BB">
              <w:rPr>
                <w:rFonts w:ascii="Times New Roman" w:eastAsia="Times New Roman" w:hAnsi="Times New Roman" w:cs="Times New Roman"/>
                <w:b/>
                <w:bCs/>
                <w:snapToGrid w:val="0"/>
                <w:sz w:val="20"/>
                <w:szCs w:val="20"/>
                <w:lang w:val="en-US"/>
              </w:rPr>
              <w:t>2025</w:t>
            </w:r>
          </w:p>
        </w:tc>
        <w:tc>
          <w:tcPr>
            <w:tcW w:w="77" w:type="pct"/>
          </w:tcPr>
          <w:p w14:paraId="34F55AF9" w14:textId="77777777" w:rsidR="004033AD" w:rsidRPr="000940BB" w:rsidRDefault="004033AD" w:rsidP="004033AD">
            <w:pPr>
              <w:autoSpaceDE w:val="0"/>
              <w:autoSpaceDN w:val="0"/>
              <w:spacing w:line="240" w:lineRule="exact"/>
              <w:ind w:left="-109" w:right="43" w:hanging="284"/>
              <w:jc w:val="center"/>
              <w:rPr>
                <w:rFonts w:ascii="Times New Roman" w:eastAsia="Times New Roman" w:hAnsi="Times New Roman" w:cs="Times New Roman"/>
                <w:b/>
                <w:bCs/>
                <w:snapToGrid w:val="0"/>
                <w:sz w:val="20"/>
                <w:szCs w:val="20"/>
                <w:lang w:val="en-US"/>
              </w:rPr>
            </w:pPr>
          </w:p>
        </w:tc>
        <w:tc>
          <w:tcPr>
            <w:tcW w:w="690" w:type="pct"/>
          </w:tcPr>
          <w:p w14:paraId="43AFC418" w14:textId="6D1F06FF" w:rsidR="004033AD" w:rsidRPr="000940BB" w:rsidRDefault="004033AD" w:rsidP="004033AD">
            <w:pPr>
              <w:autoSpaceDE w:val="0"/>
              <w:autoSpaceDN w:val="0"/>
              <w:spacing w:line="240" w:lineRule="exact"/>
              <w:ind w:left="-180" w:right="-180"/>
              <w:jc w:val="center"/>
              <w:rPr>
                <w:rFonts w:ascii="Times New Roman" w:eastAsia="Times New Roman" w:hAnsi="Times New Roman" w:cs="Times New Roman"/>
                <w:b/>
                <w:bCs/>
                <w:snapToGrid w:val="0"/>
                <w:sz w:val="20"/>
                <w:szCs w:val="20"/>
                <w:lang w:val="en-US"/>
              </w:rPr>
            </w:pPr>
            <w:r w:rsidRPr="000940BB">
              <w:rPr>
                <w:rFonts w:ascii="Times New Roman" w:eastAsia="Times New Roman" w:hAnsi="Times New Roman" w:cs="Times New Roman"/>
                <w:b/>
                <w:bCs/>
                <w:snapToGrid w:val="0"/>
                <w:sz w:val="20"/>
                <w:szCs w:val="20"/>
                <w:lang w:val="en-US"/>
              </w:rPr>
              <w:t>2024</w:t>
            </w:r>
          </w:p>
        </w:tc>
      </w:tr>
      <w:tr w:rsidR="004033AD" w:rsidRPr="000940BB" w14:paraId="39377D1A" w14:textId="77777777" w:rsidTr="00A34751">
        <w:trPr>
          <w:trHeight w:val="270"/>
          <w:tblHeader/>
        </w:trPr>
        <w:tc>
          <w:tcPr>
            <w:tcW w:w="2243" w:type="pct"/>
          </w:tcPr>
          <w:p w14:paraId="066905DE" w14:textId="77777777" w:rsidR="004033AD" w:rsidRPr="000940BB" w:rsidRDefault="004033AD" w:rsidP="004033AD">
            <w:pPr>
              <w:spacing w:line="240" w:lineRule="exact"/>
              <w:ind w:left="252" w:right="36" w:hanging="99"/>
              <w:rPr>
                <w:rFonts w:ascii="Times New Roman" w:hAnsi="Times New Roman" w:cs="Times New Roman"/>
                <w:b/>
                <w:bCs/>
                <w:sz w:val="20"/>
                <w:szCs w:val="20"/>
              </w:rPr>
            </w:pPr>
            <w:r w:rsidRPr="000940BB">
              <w:rPr>
                <w:rFonts w:ascii="Times New Roman" w:hAnsi="Times New Roman" w:cs="Times New Roman"/>
                <w:b/>
                <w:bCs/>
                <w:spacing w:val="-6"/>
                <w:sz w:val="20"/>
                <w:szCs w:val="20"/>
              </w:rPr>
              <w:t>Other current receivables</w:t>
            </w:r>
          </w:p>
        </w:tc>
        <w:tc>
          <w:tcPr>
            <w:tcW w:w="609" w:type="pct"/>
          </w:tcPr>
          <w:p w14:paraId="0612B798" w14:textId="77777777" w:rsidR="004033AD" w:rsidRPr="000940BB" w:rsidRDefault="004033AD" w:rsidP="004033AD">
            <w:pPr>
              <w:autoSpaceDE w:val="0"/>
              <w:autoSpaceDN w:val="0"/>
              <w:spacing w:line="240" w:lineRule="exact"/>
              <w:ind w:left="-109" w:right="-90" w:firstLine="19"/>
              <w:jc w:val="center"/>
              <w:rPr>
                <w:rFonts w:ascii="Times New Roman" w:eastAsia="Times New Roman" w:hAnsi="Times New Roman" w:cs="Times New Roman"/>
                <w:b/>
                <w:bCs/>
                <w:snapToGrid w:val="0"/>
                <w:sz w:val="20"/>
                <w:szCs w:val="20"/>
                <w:lang w:val="en-US"/>
              </w:rPr>
            </w:pPr>
          </w:p>
        </w:tc>
        <w:tc>
          <w:tcPr>
            <w:tcW w:w="60" w:type="pct"/>
          </w:tcPr>
          <w:p w14:paraId="171A0090" w14:textId="77777777" w:rsidR="004033AD" w:rsidRPr="000940BB" w:rsidRDefault="004033AD" w:rsidP="004033AD">
            <w:pPr>
              <w:spacing w:line="240" w:lineRule="exact"/>
              <w:ind w:left="-109" w:right="36" w:hanging="284"/>
              <w:jc w:val="center"/>
              <w:rPr>
                <w:rFonts w:ascii="Times New Roman" w:hAnsi="Times New Roman" w:cs="Times New Roman"/>
                <w:b/>
                <w:bCs/>
                <w:sz w:val="20"/>
                <w:szCs w:val="20"/>
              </w:rPr>
            </w:pPr>
          </w:p>
        </w:tc>
        <w:tc>
          <w:tcPr>
            <w:tcW w:w="701" w:type="pct"/>
          </w:tcPr>
          <w:p w14:paraId="5B944C95" w14:textId="77777777" w:rsidR="004033AD" w:rsidRPr="000940BB" w:rsidRDefault="004033AD" w:rsidP="004033AD">
            <w:pPr>
              <w:autoSpaceDE w:val="0"/>
              <w:autoSpaceDN w:val="0"/>
              <w:spacing w:line="240" w:lineRule="exact"/>
              <w:ind w:left="-109" w:right="36" w:firstLine="109"/>
              <w:jc w:val="center"/>
              <w:rPr>
                <w:rFonts w:ascii="Times New Roman" w:eastAsia="Times New Roman" w:hAnsi="Times New Roman" w:cs="Times New Roman"/>
                <w:b/>
                <w:bCs/>
                <w:snapToGrid w:val="0"/>
                <w:sz w:val="20"/>
                <w:szCs w:val="20"/>
                <w:lang w:val="en-US"/>
              </w:rPr>
            </w:pPr>
          </w:p>
        </w:tc>
        <w:tc>
          <w:tcPr>
            <w:tcW w:w="51" w:type="pct"/>
          </w:tcPr>
          <w:p w14:paraId="634AD9C7" w14:textId="77777777" w:rsidR="004033AD" w:rsidRPr="000940BB" w:rsidRDefault="004033AD" w:rsidP="004033AD">
            <w:pPr>
              <w:spacing w:line="240" w:lineRule="exact"/>
              <w:ind w:left="-109" w:right="36" w:hanging="284"/>
              <w:jc w:val="center"/>
              <w:rPr>
                <w:rFonts w:ascii="Times New Roman" w:hAnsi="Times New Roman" w:cs="Times New Roman"/>
                <w:b/>
                <w:bCs/>
                <w:sz w:val="20"/>
                <w:szCs w:val="20"/>
              </w:rPr>
            </w:pPr>
          </w:p>
        </w:tc>
        <w:tc>
          <w:tcPr>
            <w:tcW w:w="569" w:type="pct"/>
          </w:tcPr>
          <w:p w14:paraId="4991857A" w14:textId="77777777" w:rsidR="004033AD" w:rsidRPr="000940BB" w:rsidRDefault="004033AD" w:rsidP="004033AD">
            <w:pPr>
              <w:autoSpaceDE w:val="0"/>
              <w:autoSpaceDN w:val="0"/>
              <w:spacing w:line="240" w:lineRule="exact"/>
              <w:ind w:left="-109" w:right="-90" w:firstLine="19"/>
              <w:jc w:val="center"/>
              <w:rPr>
                <w:rFonts w:ascii="Times New Roman" w:eastAsia="Times New Roman" w:hAnsi="Times New Roman" w:cs="Times New Roman"/>
                <w:b/>
                <w:bCs/>
                <w:snapToGrid w:val="0"/>
                <w:sz w:val="20"/>
                <w:szCs w:val="20"/>
                <w:lang w:val="en-US"/>
              </w:rPr>
            </w:pPr>
          </w:p>
        </w:tc>
        <w:tc>
          <w:tcPr>
            <w:tcW w:w="77" w:type="pct"/>
          </w:tcPr>
          <w:p w14:paraId="6EBA7F85" w14:textId="77777777" w:rsidR="004033AD" w:rsidRPr="000940BB" w:rsidRDefault="004033AD" w:rsidP="004033AD">
            <w:pPr>
              <w:spacing w:line="240" w:lineRule="exact"/>
              <w:ind w:left="-109" w:right="36" w:hanging="284"/>
              <w:jc w:val="center"/>
              <w:rPr>
                <w:rFonts w:ascii="Times New Roman" w:hAnsi="Times New Roman" w:cs="Times New Roman"/>
                <w:b/>
                <w:bCs/>
                <w:sz w:val="20"/>
                <w:szCs w:val="20"/>
              </w:rPr>
            </w:pPr>
          </w:p>
        </w:tc>
        <w:tc>
          <w:tcPr>
            <w:tcW w:w="690" w:type="pct"/>
            <w:vAlign w:val="bottom"/>
          </w:tcPr>
          <w:p w14:paraId="03BB083B" w14:textId="77777777" w:rsidR="004033AD" w:rsidRPr="000940BB" w:rsidRDefault="004033AD" w:rsidP="004033AD">
            <w:pPr>
              <w:spacing w:line="240" w:lineRule="exact"/>
              <w:ind w:left="-109" w:right="161" w:hanging="284"/>
              <w:jc w:val="right"/>
              <w:rPr>
                <w:rFonts w:ascii="Times New Roman" w:eastAsia="Times New Roman" w:hAnsi="Times New Roman" w:cs="Times New Roman"/>
                <w:b/>
                <w:bCs/>
                <w:snapToGrid w:val="0"/>
                <w:sz w:val="20"/>
                <w:szCs w:val="20"/>
                <w:lang w:val="en-US"/>
              </w:rPr>
            </w:pPr>
          </w:p>
        </w:tc>
      </w:tr>
      <w:tr w:rsidR="005D6172" w:rsidRPr="000940BB" w14:paraId="16F3691B" w14:textId="77777777" w:rsidTr="00A34751">
        <w:trPr>
          <w:trHeight w:val="153"/>
        </w:trPr>
        <w:tc>
          <w:tcPr>
            <w:tcW w:w="2243" w:type="pct"/>
            <w:vAlign w:val="bottom"/>
          </w:tcPr>
          <w:p w14:paraId="20C714BB" w14:textId="77777777" w:rsidR="005D6172" w:rsidRPr="000940BB" w:rsidRDefault="005D6172" w:rsidP="005D6172">
            <w:pPr>
              <w:autoSpaceDE w:val="0"/>
              <w:autoSpaceDN w:val="0"/>
              <w:spacing w:line="240" w:lineRule="exact"/>
              <w:ind w:left="342" w:right="43"/>
              <w:jc w:val="both"/>
              <w:rPr>
                <w:rFonts w:ascii="Times New Roman" w:eastAsia="Times New Roman" w:hAnsi="Times New Roman" w:cs="Times New Roman"/>
                <w:b/>
                <w:bCs/>
                <w:snapToGrid w:val="0"/>
                <w:sz w:val="20"/>
                <w:szCs w:val="20"/>
              </w:rPr>
            </w:pPr>
            <w:proofErr w:type="spellStart"/>
            <w:r w:rsidRPr="000940BB">
              <w:rPr>
                <w:rFonts w:ascii="Times New Roman" w:eastAsia="Times New Roman" w:hAnsi="Times New Roman" w:cs="Times New Roman"/>
                <w:snapToGrid w:val="0"/>
                <w:sz w:val="20"/>
                <w:szCs w:val="20"/>
              </w:rPr>
              <w:t>Nattanant</w:t>
            </w:r>
            <w:proofErr w:type="spellEnd"/>
            <w:r w:rsidRPr="000940BB">
              <w:rPr>
                <w:rFonts w:ascii="Times New Roman" w:eastAsia="Times New Roman" w:hAnsi="Times New Roman" w:cs="Times New Roman"/>
                <w:snapToGrid w:val="0"/>
                <w:sz w:val="20"/>
                <w:szCs w:val="20"/>
              </w:rPr>
              <w:t xml:space="preserve"> Development Co., Ltd.</w:t>
            </w:r>
          </w:p>
        </w:tc>
        <w:tc>
          <w:tcPr>
            <w:tcW w:w="609" w:type="pct"/>
            <w:vAlign w:val="bottom"/>
          </w:tcPr>
          <w:p w14:paraId="10730BF3" w14:textId="2FF2BACA" w:rsidR="005D6172" w:rsidRPr="000940BB" w:rsidRDefault="005D6172" w:rsidP="005D6172">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60" w:type="pct"/>
            <w:vAlign w:val="bottom"/>
          </w:tcPr>
          <w:p w14:paraId="289E1DBB" w14:textId="77777777" w:rsidR="005D6172" w:rsidRPr="000940BB" w:rsidRDefault="005D6172" w:rsidP="005D6172">
            <w:pPr>
              <w:tabs>
                <w:tab w:val="decimal" w:pos="990"/>
              </w:tabs>
              <w:autoSpaceDE w:val="0"/>
              <w:autoSpaceDN w:val="0"/>
              <w:spacing w:line="240" w:lineRule="exact"/>
              <w:ind w:right="43"/>
              <w:jc w:val="right"/>
              <w:rPr>
                <w:rFonts w:ascii="Times New Roman" w:hAnsi="Times New Roman" w:cs="Times New Roman"/>
                <w:sz w:val="20"/>
                <w:szCs w:val="20"/>
              </w:rPr>
            </w:pPr>
          </w:p>
        </w:tc>
        <w:tc>
          <w:tcPr>
            <w:tcW w:w="701" w:type="pct"/>
            <w:vAlign w:val="bottom"/>
          </w:tcPr>
          <w:p w14:paraId="54E7481A" w14:textId="13D07FE3" w:rsidR="005D6172" w:rsidRPr="000940BB" w:rsidRDefault="005D6172" w:rsidP="005D6172">
            <w:pPr>
              <w:autoSpaceDE w:val="0"/>
              <w:autoSpaceDN w:val="0"/>
              <w:spacing w:line="240" w:lineRule="exact"/>
              <w:ind w:left="-108" w:right="-88" w:firstLine="108"/>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51" w:type="pct"/>
            <w:vAlign w:val="bottom"/>
          </w:tcPr>
          <w:p w14:paraId="47C5FDFD" w14:textId="77777777" w:rsidR="005D6172" w:rsidRPr="000940BB" w:rsidRDefault="005D6172" w:rsidP="005D6172">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p>
        </w:tc>
        <w:tc>
          <w:tcPr>
            <w:tcW w:w="569" w:type="pct"/>
            <w:vAlign w:val="bottom"/>
          </w:tcPr>
          <w:p w14:paraId="11ADA602" w14:textId="30807D0D" w:rsidR="005D6172" w:rsidRPr="000940BB" w:rsidRDefault="005D6172" w:rsidP="005D6172">
            <w:pPr>
              <w:spacing w:line="240" w:lineRule="exact"/>
              <w:ind w:left="-109" w:right="161" w:hanging="284"/>
              <w:jc w:val="right"/>
              <w:rPr>
                <w:rFonts w:ascii="Times New Roman" w:hAnsi="Times New Roman" w:cs="Times New Roman"/>
                <w:sz w:val="20"/>
                <w:szCs w:val="20"/>
              </w:rPr>
            </w:pPr>
            <w:r w:rsidRPr="000940BB">
              <w:rPr>
                <w:rFonts w:ascii="Times New Roman" w:hAnsi="Times New Roman" w:cs="Times New Roman"/>
                <w:sz w:val="20"/>
                <w:szCs w:val="20"/>
              </w:rPr>
              <w:t>108,976</w:t>
            </w:r>
          </w:p>
        </w:tc>
        <w:tc>
          <w:tcPr>
            <w:tcW w:w="77" w:type="pct"/>
            <w:vAlign w:val="bottom"/>
          </w:tcPr>
          <w:p w14:paraId="4DC65F10" w14:textId="77777777" w:rsidR="005D6172" w:rsidRPr="000940BB" w:rsidRDefault="005D6172" w:rsidP="005D6172">
            <w:pPr>
              <w:tabs>
                <w:tab w:val="decimal" w:pos="990"/>
              </w:tabs>
              <w:autoSpaceDE w:val="0"/>
              <w:autoSpaceDN w:val="0"/>
              <w:spacing w:line="240" w:lineRule="exact"/>
              <w:ind w:right="43"/>
              <w:jc w:val="right"/>
              <w:rPr>
                <w:rFonts w:ascii="Times New Roman" w:hAnsi="Times New Roman" w:cs="Times New Roman"/>
                <w:sz w:val="20"/>
                <w:szCs w:val="20"/>
              </w:rPr>
            </w:pPr>
          </w:p>
        </w:tc>
        <w:tc>
          <w:tcPr>
            <w:tcW w:w="690" w:type="pct"/>
            <w:vAlign w:val="bottom"/>
          </w:tcPr>
          <w:p w14:paraId="4E39B577" w14:textId="3D1C7332" w:rsidR="005D6172" w:rsidRPr="000940BB" w:rsidRDefault="005D6172" w:rsidP="005D6172">
            <w:pPr>
              <w:tabs>
                <w:tab w:val="decimal" w:pos="990"/>
              </w:tabs>
              <w:spacing w:line="240" w:lineRule="exact"/>
              <w:ind w:left="-109" w:hanging="284"/>
              <w:rPr>
                <w:rFonts w:ascii="Times New Roman" w:eastAsia="Times New Roman" w:hAnsi="Times New Roman" w:cs="Times New Roman"/>
                <w:snapToGrid w:val="0"/>
                <w:sz w:val="20"/>
                <w:szCs w:val="20"/>
              </w:rPr>
            </w:pPr>
            <w:r w:rsidRPr="000940BB">
              <w:rPr>
                <w:rFonts w:ascii="Times New Roman" w:hAnsi="Times New Roman" w:cs="Times New Roman"/>
                <w:sz w:val="20"/>
                <w:szCs w:val="20"/>
              </w:rPr>
              <w:t>108,945</w:t>
            </w:r>
          </w:p>
        </w:tc>
      </w:tr>
      <w:tr w:rsidR="005D6172" w:rsidRPr="000940BB" w14:paraId="15FD6F7A" w14:textId="77777777" w:rsidTr="00A34751">
        <w:trPr>
          <w:trHeight w:val="153"/>
        </w:trPr>
        <w:tc>
          <w:tcPr>
            <w:tcW w:w="2243" w:type="pct"/>
            <w:vAlign w:val="bottom"/>
          </w:tcPr>
          <w:p w14:paraId="1313E03E" w14:textId="77777777" w:rsidR="005D6172" w:rsidRPr="000940BB" w:rsidRDefault="005D6172" w:rsidP="005D6172">
            <w:pPr>
              <w:autoSpaceDE w:val="0"/>
              <w:autoSpaceDN w:val="0"/>
              <w:spacing w:line="240" w:lineRule="exact"/>
              <w:ind w:left="342" w:right="43"/>
              <w:jc w:val="both"/>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My Resort Holding Co., Ltd.</w:t>
            </w:r>
          </w:p>
        </w:tc>
        <w:tc>
          <w:tcPr>
            <w:tcW w:w="609" w:type="pct"/>
            <w:vAlign w:val="bottom"/>
          </w:tcPr>
          <w:p w14:paraId="7C8E5D2C" w14:textId="0DF49AD2" w:rsidR="005D6172" w:rsidRPr="000940BB" w:rsidRDefault="005D6172" w:rsidP="005D6172">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60" w:type="pct"/>
            <w:vAlign w:val="bottom"/>
          </w:tcPr>
          <w:p w14:paraId="7C995917" w14:textId="77777777" w:rsidR="005D6172" w:rsidRPr="000940BB" w:rsidRDefault="005D6172" w:rsidP="005D6172">
            <w:pPr>
              <w:tabs>
                <w:tab w:val="decimal" w:pos="990"/>
              </w:tabs>
              <w:autoSpaceDE w:val="0"/>
              <w:autoSpaceDN w:val="0"/>
              <w:spacing w:line="240" w:lineRule="exact"/>
              <w:ind w:right="43"/>
              <w:jc w:val="right"/>
              <w:rPr>
                <w:rFonts w:ascii="Times New Roman" w:hAnsi="Times New Roman" w:cs="Times New Roman"/>
                <w:sz w:val="20"/>
                <w:szCs w:val="20"/>
              </w:rPr>
            </w:pPr>
          </w:p>
        </w:tc>
        <w:tc>
          <w:tcPr>
            <w:tcW w:w="701" w:type="pct"/>
            <w:vAlign w:val="bottom"/>
          </w:tcPr>
          <w:p w14:paraId="21FBCE27" w14:textId="55F0AE44" w:rsidR="005D6172" w:rsidRPr="000940BB" w:rsidRDefault="005D6172" w:rsidP="005D6172">
            <w:pPr>
              <w:autoSpaceDE w:val="0"/>
              <w:autoSpaceDN w:val="0"/>
              <w:spacing w:line="240" w:lineRule="exact"/>
              <w:ind w:left="-108" w:right="-88" w:firstLine="108"/>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51" w:type="pct"/>
            <w:vAlign w:val="bottom"/>
          </w:tcPr>
          <w:p w14:paraId="54207F50" w14:textId="77777777" w:rsidR="005D6172" w:rsidRPr="000940BB" w:rsidRDefault="005D6172" w:rsidP="005D6172">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p>
        </w:tc>
        <w:tc>
          <w:tcPr>
            <w:tcW w:w="569" w:type="pct"/>
            <w:vAlign w:val="bottom"/>
          </w:tcPr>
          <w:p w14:paraId="7DC11566" w14:textId="27EFAEBF" w:rsidR="005D6172" w:rsidRPr="000940BB" w:rsidRDefault="005D6172" w:rsidP="005D6172">
            <w:pPr>
              <w:spacing w:line="240" w:lineRule="exact"/>
              <w:ind w:left="-109" w:right="161" w:hanging="284"/>
              <w:jc w:val="right"/>
              <w:rPr>
                <w:rFonts w:ascii="Times New Roman" w:hAnsi="Times New Roman" w:cs="Times New Roman"/>
                <w:sz w:val="20"/>
                <w:szCs w:val="20"/>
              </w:rPr>
            </w:pPr>
            <w:r w:rsidRPr="000940BB">
              <w:rPr>
                <w:rFonts w:ascii="Times New Roman" w:hAnsi="Times New Roman" w:cs="Times New Roman"/>
                <w:sz w:val="20"/>
                <w:szCs w:val="20"/>
              </w:rPr>
              <w:t>1,369</w:t>
            </w:r>
          </w:p>
        </w:tc>
        <w:tc>
          <w:tcPr>
            <w:tcW w:w="77" w:type="pct"/>
            <w:vAlign w:val="bottom"/>
          </w:tcPr>
          <w:p w14:paraId="735ED520" w14:textId="77777777" w:rsidR="005D6172" w:rsidRPr="000940BB" w:rsidRDefault="005D6172" w:rsidP="005D6172">
            <w:pPr>
              <w:tabs>
                <w:tab w:val="decimal" w:pos="990"/>
              </w:tabs>
              <w:autoSpaceDE w:val="0"/>
              <w:autoSpaceDN w:val="0"/>
              <w:spacing w:line="240" w:lineRule="exact"/>
              <w:ind w:right="43"/>
              <w:jc w:val="right"/>
              <w:rPr>
                <w:rFonts w:ascii="Times New Roman" w:hAnsi="Times New Roman" w:cs="Times New Roman"/>
                <w:sz w:val="20"/>
                <w:szCs w:val="20"/>
              </w:rPr>
            </w:pPr>
          </w:p>
        </w:tc>
        <w:tc>
          <w:tcPr>
            <w:tcW w:w="690" w:type="pct"/>
            <w:vAlign w:val="bottom"/>
          </w:tcPr>
          <w:p w14:paraId="18231C32" w14:textId="205FEA6C" w:rsidR="005D6172" w:rsidRPr="000940BB" w:rsidRDefault="005D6172" w:rsidP="005D6172">
            <w:pPr>
              <w:tabs>
                <w:tab w:val="decimal" w:pos="990"/>
              </w:tabs>
              <w:spacing w:line="240" w:lineRule="exact"/>
              <w:ind w:left="-109" w:hanging="284"/>
              <w:rPr>
                <w:rFonts w:ascii="Times New Roman" w:eastAsia="Times New Roman" w:hAnsi="Times New Roman" w:cs="Times New Roman"/>
                <w:snapToGrid w:val="0"/>
                <w:sz w:val="20"/>
                <w:szCs w:val="20"/>
              </w:rPr>
            </w:pPr>
            <w:r w:rsidRPr="000940BB">
              <w:rPr>
                <w:rFonts w:ascii="Times New Roman" w:hAnsi="Times New Roman" w:cs="Times New Roman"/>
                <w:sz w:val="20"/>
                <w:szCs w:val="20"/>
              </w:rPr>
              <w:t>1,017</w:t>
            </w:r>
          </w:p>
        </w:tc>
      </w:tr>
      <w:tr w:rsidR="005D6172" w:rsidRPr="000940BB" w14:paraId="75D846A4" w14:textId="77777777" w:rsidTr="00A34751">
        <w:trPr>
          <w:trHeight w:val="153"/>
        </w:trPr>
        <w:tc>
          <w:tcPr>
            <w:tcW w:w="2243" w:type="pct"/>
            <w:vAlign w:val="bottom"/>
          </w:tcPr>
          <w:p w14:paraId="36AA4F79" w14:textId="77777777" w:rsidR="005D6172" w:rsidRPr="000940BB" w:rsidRDefault="005D6172" w:rsidP="005D6172">
            <w:pPr>
              <w:autoSpaceDE w:val="0"/>
              <w:autoSpaceDN w:val="0"/>
              <w:spacing w:line="240" w:lineRule="exact"/>
              <w:ind w:left="342" w:right="43"/>
              <w:jc w:val="both"/>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The Villa (Hua Hin) Co., Ltd.</w:t>
            </w:r>
          </w:p>
        </w:tc>
        <w:tc>
          <w:tcPr>
            <w:tcW w:w="609" w:type="pct"/>
            <w:vAlign w:val="bottom"/>
          </w:tcPr>
          <w:p w14:paraId="3EB7989E" w14:textId="7BE4300B" w:rsidR="005D6172" w:rsidRPr="000940BB" w:rsidRDefault="005D6172" w:rsidP="005D6172">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60" w:type="pct"/>
            <w:vAlign w:val="bottom"/>
          </w:tcPr>
          <w:p w14:paraId="2466C010" w14:textId="77777777" w:rsidR="005D6172" w:rsidRPr="000940BB" w:rsidRDefault="005D6172" w:rsidP="005D6172">
            <w:pPr>
              <w:tabs>
                <w:tab w:val="decimal" w:pos="990"/>
              </w:tabs>
              <w:autoSpaceDE w:val="0"/>
              <w:autoSpaceDN w:val="0"/>
              <w:spacing w:line="240" w:lineRule="exact"/>
              <w:ind w:right="43"/>
              <w:jc w:val="right"/>
              <w:rPr>
                <w:rFonts w:ascii="Times New Roman" w:hAnsi="Times New Roman" w:cs="Times New Roman"/>
                <w:sz w:val="20"/>
                <w:szCs w:val="20"/>
              </w:rPr>
            </w:pPr>
          </w:p>
        </w:tc>
        <w:tc>
          <w:tcPr>
            <w:tcW w:w="701" w:type="pct"/>
            <w:vAlign w:val="bottom"/>
          </w:tcPr>
          <w:p w14:paraId="14E2F76A" w14:textId="33AEDA12" w:rsidR="005D6172" w:rsidRPr="000940BB" w:rsidRDefault="005D6172" w:rsidP="005D6172">
            <w:pPr>
              <w:autoSpaceDE w:val="0"/>
              <w:autoSpaceDN w:val="0"/>
              <w:spacing w:line="240" w:lineRule="exact"/>
              <w:ind w:left="-108" w:right="-88" w:firstLine="108"/>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51" w:type="pct"/>
            <w:vAlign w:val="bottom"/>
          </w:tcPr>
          <w:p w14:paraId="623A4990" w14:textId="77777777" w:rsidR="005D6172" w:rsidRPr="000940BB" w:rsidRDefault="005D6172" w:rsidP="005D6172">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p>
        </w:tc>
        <w:tc>
          <w:tcPr>
            <w:tcW w:w="569" w:type="pct"/>
            <w:vAlign w:val="bottom"/>
          </w:tcPr>
          <w:p w14:paraId="71251205" w14:textId="5CFAA11E" w:rsidR="005D6172" w:rsidRPr="000940BB" w:rsidRDefault="005D6172" w:rsidP="005D6172">
            <w:pPr>
              <w:spacing w:line="240" w:lineRule="exact"/>
              <w:ind w:left="-109" w:right="161" w:hanging="284"/>
              <w:jc w:val="right"/>
              <w:rPr>
                <w:rFonts w:ascii="Times New Roman" w:hAnsi="Times New Roman" w:cs="Times New Roman"/>
                <w:sz w:val="20"/>
                <w:szCs w:val="20"/>
              </w:rPr>
            </w:pPr>
            <w:r w:rsidRPr="000940BB">
              <w:rPr>
                <w:rFonts w:ascii="Times New Roman" w:hAnsi="Times New Roman" w:cs="Times New Roman"/>
                <w:sz w:val="20"/>
                <w:szCs w:val="20"/>
              </w:rPr>
              <w:t>1,602</w:t>
            </w:r>
          </w:p>
        </w:tc>
        <w:tc>
          <w:tcPr>
            <w:tcW w:w="77" w:type="pct"/>
            <w:vAlign w:val="bottom"/>
          </w:tcPr>
          <w:p w14:paraId="36313B8F" w14:textId="77777777" w:rsidR="005D6172" w:rsidRPr="000940BB" w:rsidRDefault="005D6172" w:rsidP="005D6172">
            <w:pPr>
              <w:tabs>
                <w:tab w:val="decimal" w:pos="990"/>
              </w:tabs>
              <w:autoSpaceDE w:val="0"/>
              <w:autoSpaceDN w:val="0"/>
              <w:spacing w:line="240" w:lineRule="exact"/>
              <w:ind w:right="43"/>
              <w:jc w:val="right"/>
              <w:rPr>
                <w:rFonts w:ascii="Times New Roman" w:hAnsi="Times New Roman" w:cs="Times New Roman"/>
                <w:sz w:val="20"/>
                <w:szCs w:val="20"/>
              </w:rPr>
            </w:pPr>
          </w:p>
        </w:tc>
        <w:tc>
          <w:tcPr>
            <w:tcW w:w="690" w:type="pct"/>
            <w:vAlign w:val="bottom"/>
          </w:tcPr>
          <w:p w14:paraId="19C6AC9A" w14:textId="2AE3AB12" w:rsidR="005D6172" w:rsidRPr="000940BB" w:rsidRDefault="005D6172" w:rsidP="005D6172">
            <w:pPr>
              <w:tabs>
                <w:tab w:val="decimal" w:pos="990"/>
              </w:tabs>
              <w:spacing w:line="240" w:lineRule="exact"/>
              <w:ind w:left="-109" w:hanging="284"/>
              <w:rPr>
                <w:rFonts w:ascii="Times New Roman" w:eastAsia="Times New Roman" w:hAnsi="Times New Roman" w:cs="Times New Roman"/>
                <w:snapToGrid w:val="0"/>
                <w:sz w:val="20"/>
                <w:szCs w:val="20"/>
              </w:rPr>
            </w:pPr>
            <w:r w:rsidRPr="000940BB">
              <w:rPr>
                <w:rFonts w:cs="Angsana New"/>
                <w:sz w:val="28"/>
                <w:szCs w:val="28"/>
              </w:rPr>
              <w:t>1,127</w:t>
            </w:r>
          </w:p>
        </w:tc>
      </w:tr>
      <w:tr w:rsidR="005D6172" w:rsidRPr="000940BB" w14:paraId="745E65C6" w14:textId="77777777" w:rsidTr="00A34751">
        <w:trPr>
          <w:trHeight w:val="153"/>
        </w:trPr>
        <w:tc>
          <w:tcPr>
            <w:tcW w:w="2243" w:type="pct"/>
            <w:vAlign w:val="bottom"/>
          </w:tcPr>
          <w:p w14:paraId="051AF259" w14:textId="77777777" w:rsidR="005D6172" w:rsidRPr="000940BB" w:rsidRDefault="005D6172" w:rsidP="005D6172">
            <w:pPr>
              <w:autoSpaceDE w:val="0"/>
              <w:autoSpaceDN w:val="0"/>
              <w:spacing w:line="240" w:lineRule="exact"/>
              <w:ind w:right="43" w:firstLine="340"/>
              <w:jc w:val="both"/>
              <w:rPr>
                <w:rFonts w:ascii="Times New Roman" w:eastAsia="Times New Roman" w:hAnsi="Times New Roman" w:cs="Times New Roman"/>
                <w:b/>
                <w:bCs/>
                <w:snapToGrid w:val="0"/>
                <w:sz w:val="20"/>
                <w:szCs w:val="20"/>
              </w:rPr>
            </w:pPr>
            <w:r w:rsidRPr="000940BB">
              <w:rPr>
                <w:rFonts w:ascii="Times New Roman" w:eastAsia="Times New Roman" w:hAnsi="Times New Roman" w:cs="Times New Roman"/>
                <w:snapToGrid w:val="0"/>
                <w:sz w:val="20"/>
                <w:szCs w:val="20"/>
              </w:rPr>
              <w:t>Bangkok Riva Development Co., Ltd.</w:t>
            </w:r>
          </w:p>
        </w:tc>
        <w:tc>
          <w:tcPr>
            <w:tcW w:w="609" w:type="pct"/>
            <w:vAlign w:val="bottom"/>
          </w:tcPr>
          <w:p w14:paraId="75D0020B" w14:textId="7C141A51" w:rsidR="005D6172" w:rsidRPr="000940BB" w:rsidRDefault="005D6172" w:rsidP="005D6172">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60" w:type="pct"/>
            <w:vAlign w:val="bottom"/>
          </w:tcPr>
          <w:p w14:paraId="47EB454D" w14:textId="77777777" w:rsidR="005D6172" w:rsidRPr="000940BB" w:rsidRDefault="005D6172" w:rsidP="005D6172">
            <w:pPr>
              <w:tabs>
                <w:tab w:val="decimal" w:pos="990"/>
              </w:tabs>
              <w:autoSpaceDE w:val="0"/>
              <w:autoSpaceDN w:val="0"/>
              <w:spacing w:line="240" w:lineRule="exact"/>
              <w:ind w:right="43"/>
              <w:jc w:val="right"/>
              <w:rPr>
                <w:rFonts w:ascii="Times New Roman" w:hAnsi="Times New Roman" w:cs="Times New Roman"/>
                <w:sz w:val="20"/>
                <w:szCs w:val="20"/>
              </w:rPr>
            </w:pPr>
          </w:p>
        </w:tc>
        <w:tc>
          <w:tcPr>
            <w:tcW w:w="701" w:type="pct"/>
            <w:vAlign w:val="bottom"/>
          </w:tcPr>
          <w:p w14:paraId="27CE64A1" w14:textId="32BA6484" w:rsidR="005D6172" w:rsidRPr="000940BB" w:rsidRDefault="005D6172" w:rsidP="005D6172">
            <w:pPr>
              <w:autoSpaceDE w:val="0"/>
              <w:autoSpaceDN w:val="0"/>
              <w:spacing w:line="240" w:lineRule="exact"/>
              <w:ind w:left="-108" w:right="-88" w:firstLine="108"/>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51" w:type="pct"/>
            <w:vAlign w:val="bottom"/>
          </w:tcPr>
          <w:p w14:paraId="33F73D2B" w14:textId="77777777" w:rsidR="005D6172" w:rsidRPr="000940BB" w:rsidRDefault="005D6172" w:rsidP="005D6172">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p>
        </w:tc>
        <w:tc>
          <w:tcPr>
            <w:tcW w:w="569" w:type="pct"/>
            <w:vAlign w:val="bottom"/>
          </w:tcPr>
          <w:p w14:paraId="2EF27BCE" w14:textId="75B1E0F1" w:rsidR="005D6172" w:rsidRPr="000940BB" w:rsidRDefault="005D6172" w:rsidP="005D6172">
            <w:pPr>
              <w:spacing w:line="240" w:lineRule="exact"/>
              <w:ind w:left="-109" w:right="161" w:hanging="284"/>
              <w:jc w:val="right"/>
              <w:rPr>
                <w:rFonts w:ascii="Times New Roman" w:hAnsi="Times New Roman" w:cs="Times New Roman"/>
                <w:sz w:val="20"/>
                <w:szCs w:val="20"/>
              </w:rPr>
            </w:pPr>
            <w:r w:rsidRPr="000940BB">
              <w:rPr>
                <w:rFonts w:ascii="Times New Roman" w:hAnsi="Times New Roman" w:cs="Times New Roman"/>
                <w:sz w:val="20"/>
                <w:szCs w:val="20"/>
              </w:rPr>
              <w:t>280,988</w:t>
            </w:r>
          </w:p>
        </w:tc>
        <w:tc>
          <w:tcPr>
            <w:tcW w:w="77" w:type="pct"/>
            <w:vAlign w:val="bottom"/>
          </w:tcPr>
          <w:p w14:paraId="278457DE" w14:textId="77777777" w:rsidR="005D6172" w:rsidRPr="000940BB" w:rsidRDefault="005D6172" w:rsidP="005D6172">
            <w:pPr>
              <w:tabs>
                <w:tab w:val="decimal" w:pos="990"/>
              </w:tabs>
              <w:autoSpaceDE w:val="0"/>
              <w:autoSpaceDN w:val="0"/>
              <w:spacing w:line="240" w:lineRule="exact"/>
              <w:ind w:right="43"/>
              <w:jc w:val="right"/>
              <w:rPr>
                <w:rFonts w:ascii="Times New Roman" w:hAnsi="Times New Roman" w:cs="Times New Roman"/>
                <w:sz w:val="20"/>
                <w:szCs w:val="20"/>
              </w:rPr>
            </w:pPr>
          </w:p>
        </w:tc>
        <w:tc>
          <w:tcPr>
            <w:tcW w:w="690" w:type="pct"/>
            <w:vAlign w:val="bottom"/>
          </w:tcPr>
          <w:p w14:paraId="1B2BA4CF" w14:textId="49271C28" w:rsidR="005D6172" w:rsidRPr="000940BB" w:rsidRDefault="005D6172" w:rsidP="005D6172">
            <w:pPr>
              <w:tabs>
                <w:tab w:val="decimal" w:pos="990"/>
              </w:tabs>
              <w:spacing w:line="240" w:lineRule="exact"/>
              <w:ind w:left="-109" w:hanging="284"/>
              <w:rPr>
                <w:rFonts w:ascii="Times New Roman" w:eastAsia="Times New Roman" w:hAnsi="Times New Roman" w:cs="Times New Roman"/>
                <w:snapToGrid w:val="0"/>
                <w:sz w:val="20"/>
                <w:szCs w:val="20"/>
              </w:rPr>
            </w:pPr>
            <w:r w:rsidRPr="000940BB">
              <w:rPr>
                <w:rFonts w:ascii="Times New Roman" w:hAnsi="Times New Roman" w:cs="Times New Roman"/>
                <w:sz w:val="20"/>
                <w:szCs w:val="20"/>
              </w:rPr>
              <w:t>275,710</w:t>
            </w:r>
          </w:p>
        </w:tc>
      </w:tr>
      <w:tr w:rsidR="005D6172" w:rsidRPr="000940BB" w14:paraId="078FBD56" w14:textId="77777777" w:rsidTr="00A34751">
        <w:trPr>
          <w:trHeight w:val="153"/>
        </w:trPr>
        <w:tc>
          <w:tcPr>
            <w:tcW w:w="2243" w:type="pct"/>
            <w:vAlign w:val="bottom"/>
          </w:tcPr>
          <w:p w14:paraId="64734F32" w14:textId="77777777" w:rsidR="005D6172" w:rsidRPr="000940BB" w:rsidRDefault="005D6172" w:rsidP="005D6172">
            <w:pPr>
              <w:autoSpaceDE w:val="0"/>
              <w:autoSpaceDN w:val="0"/>
              <w:spacing w:line="240" w:lineRule="exact"/>
              <w:ind w:left="342" w:right="43"/>
              <w:jc w:val="both"/>
              <w:rPr>
                <w:rFonts w:ascii="Times New Roman" w:eastAsia="Times New Roman" w:hAnsi="Times New Roman" w:cs="Times New Roman"/>
                <w:b/>
                <w:bCs/>
                <w:snapToGrid w:val="0"/>
                <w:sz w:val="20"/>
                <w:szCs w:val="20"/>
              </w:rPr>
            </w:pPr>
            <w:r w:rsidRPr="000940BB">
              <w:rPr>
                <w:rFonts w:ascii="Times New Roman" w:eastAsia="Times New Roman" w:hAnsi="Times New Roman" w:cs="Times New Roman"/>
                <w:snapToGrid w:val="0"/>
                <w:sz w:val="20"/>
                <w:szCs w:val="20"/>
              </w:rPr>
              <w:t>Ever City Development Co., Ltd.</w:t>
            </w:r>
          </w:p>
        </w:tc>
        <w:tc>
          <w:tcPr>
            <w:tcW w:w="609" w:type="pct"/>
            <w:vAlign w:val="bottom"/>
          </w:tcPr>
          <w:p w14:paraId="36B20B27" w14:textId="2A428D3D" w:rsidR="005D6172" w:rsidRPr="000940BB" w:rsidRDefault="005D6172" w:rsidP="005D6172">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60" w:type="pct"/>
            <w:vAlign w:val="bottom"/>
          </w:tcPr>
          <w:p w14:paraId="6762B6C6" w14:textId="77777777" w:rsidR="005D6172" w:rsidRPr="000940BB" w:rsidRDefault="005D6172" w:rsidP="005D6172">
            <w:pPr>
              <w:tabs>
                <w:tab w:val="decimal" w:pos="990"/>
              </w:tabs>
              <w:autoSpaceDE w:val="0"/>
              <w:autoSpaceDN w:val="0"/>
              <w:spacing w:line="240" w:lineRule="exact"/>
              <w:ind w:right="43"/>
              <w:jc w:val="right"/>
              <w:rPr>
                <w:rFonts w:ascii="Times New Roman" w:hAnsi="Times New Roman" w:cs="Times New Roman"/>
                <w:sz w:val="20"/>
                <w:szCs w:val="20"/>
              </w:rPr>
            </w:pPr>
          </w:p>
        </w:tc>
        <w:tc>
          <w:tcPr>
            <w:tcW w:w="701" w:type="pct"/>
            <w:vAlign w:val="bottom"/>
          </w:tcPr>
          <w:p w14:paraId="510AC171" w14:textId="75ED7BFC" w:rsidR="005D6172" w:rsidRPr="000940BB" w:rsidRDefault="005D6172" w:rsidP="005D6172">
            <w:pPr>
              <w:autoSpaceDE w:val="0"/>
              <w:autoSpaceDN w:val="0"/>
              <w:spacing w:line="240" w:lineRule="exact"/>
              <w:ind w:left="-108" w:right="-88" w:firstLine="108"/>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51" w:type="pct"/>
            <w:vAlign w:val="bottom"/>
          </w:tcPr>
          <w:p w14:paraId="24ABDB07" w14:textId="77777777" w:rsidR="005D6172" w:rsidRPr="000940BB" w:rsidRDefault="005D6172" w:rsidP="005D6172">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p>
        </w:tc>
        <w:tc>
          <w:tcPr>
            <w:tcW w:w="569" w:type="pct"/>
            <w:vAlign w:val="bottom"/>
          </w:tcPr>
          <w:p w14:paraId="6FFE6040" w14:textId="50EECC92" w:rsidR="005D6172" w:rsidRPr="000940BB" w:rsidRDefault="005D6172" w:rsidP="005D6172">
            <w:pPr>
              <w:spacing w:line="240" w:lineRule="exact"/>
              <w:ind w:left="-109" w:right="161" w:hanging="284"/>
              <w:jc w:val="right"/>
              <w:rPr>
                <w:rFonts w:ascii="Times New Roman" w:hAnsi="Times New Roman" w:cs="Times New Roman"/>
                <w:sz w:val="20"/>
                <w:szCs w:val="20"/>
              </w:rPr>
            </w:pPr>
            <w:r w:rsidRPr="000940BB">
              <w:rPr>
                <w:rFonts w:ascii="Times New Roman" w:hAnsi="Times New Roman" w:cs="Times New Roman"/>
                <w:sz w:val="20"/>
                <w:szCs w:val="20"/>
              </w:rPr>
              <w:t>14,412</w:t>
            </w:r>
          </w:p>
        </w:tc>
        <w:tc>
          <w:tcPr>
            <w:tcW w:w="77" w:type="pct"/>
            <w:vAlign w:val="bottom"/>
          </w:tcPr>
          <w:p w14:paraId="0CBF66BF" w14:textId="77777777" w:rsidR="005D6172" w:rsidRPr="000940BB" w:rsidRDefault="005D6172" w:rsidP="005D6172">
            <w:pPr>
              <w:tabs>
                <w:tab w:val="decimal" w:pos="990"/>
              </w:tabs>
              <w:autoSpaceDE w:val="0"/>
              <w:autoSpaceDN w:val="0"/>
              <w:spacing w:line="240" w:lineRule="exact"/>
              <w:ind w:right="43"/>
              <w:jc w:val="right"/>
              <w:rPr>
                <w:rFonts w:ascii="Times New Roman" w:hAnsi="Times New Roman" w:cs="Times New Roman"/>
                <w:sz w:val="20"/>
                <w:szCs w:val="20"/>
              </w:rPr>
            </w:pPr>
          </w:p>
        </w:tc>
        <w:tc>
          <w:tcPr>
            <w:tcW w:w="690" w:type="pct"/>
            <w:vAlign w:val="bottom"/>
          </w:tcPr>
          <w:p w14:paraId="25D56BA7" w14:textId="7C70074A" w:rsidR="005D6172" w:rsidRPr="000940BB" w:rsidRDefault="005D6172" w:rsidP="005D6172">
            <w:pPr>
              <w:tabs>
                <w:tab w:val="decimal" w:pos="990"/>
              </w:tabs>
              <w:spacing w:line="240" w:lineRule="exact"/>
              <w:ind w:left="-109" w:hanging="284"/>
              <w:rPr>
                <w:rFonts w:ascii="Times New Roman" w:eastAsia="Times New Roman" w:hAnsi="Times New Roman" w:cs="Times New Roman"/>
                <w:snapToGrid w:val="0"/>
                <w:sz w:val="20"/>
                <w:szCs w:val="20"/>
              </w:rPr>
            </w:pPr>
            <w:r w:rsidRPr="000940BB">
              <w:rPr>
                <w:rFonts w:ascii="Times New Roman" w:hAnsi="Times New Roman" w:cs="Times New Roman"/>
                <w:sz w:val="20"/>
                <w:szCs w:val="20"/>
              </w:rPr>
              <w:t>12,923</w:t>
            </w:r>
          </w:p>
        </w:tc>
      </w:tr>
      <w:tr w:rsidR="005D6172" w:rsidRPr="000940BB" w14:paraId="7733DD5D" w14:textId="77777777" w:rsidTr="00A34751">
        <w:trPr>
          <w:trHeight w:val="153"/>
        </w:trPr>
        <w:tc>
          <w:tcPr>
            <w:tcW w:w="2243" w:type="pct"/>
            <w:vAlign w:val="bottom"/>
          </w:tcPr>
          <w:p w14:paraId="305F53A6" w14:textId="77777777" w:rsidR="005D6172" w:rsidRPr="000940BB" w:rsidRDefault="005D6172" w:rsidP="005D6172">
            <w:pPr>
              <w:autoSpaceDE w:val="0"/>
              <w:autoSpaceDN w:val="0"/>
              <w:spacing w:line="240" w:lineRule="exact"/>
              <w:ind w:left="342" w:right="43"/>
              <w:jc w:val="both"/>
              <w:rPr>
                <w:rFonts w:ascii="Times New Roman" w:eastAsia="Times New Roman" w:hAnsi="Times New Roman" w:cs="Times New Roman"/>
                <w:b/>
                <w:bCs/>
                <w:snapToGrid w:val="0"/>
                <w:sz w:val="20"/>
                <w:szCs w:val="20"/>
              </w:rPr>
            </w:pPr>
            <w:r w:rsidRPr="000940BB">
              <w:rPr>
                <w:rFonts w:ascii="Times New Roman" w:eastAsia="Times New Roman" w:hAnsi="Times New Roman" w:cs="Times New Roman"/>
                <w:snapToGrid w:val="0"/>
                <w:sz w:val="20"/>
                <w:szCs w:val="20"/>
              </w:rPr>
              <w:t>Bangkok Ever Development Co., Ltd.</w:t>
            </w:r>
          </w:p>
        </w:tc>
        <w:tc>
          <w:tcPr>
            <w:tcW w:w="609" w:type="pct"/>
            <w:vAlign w:val="bottom"/>
          </w:tcPr>
          <w:p w14:paraId="5418E51D" w14:textId="563121B8" w:rsidR="005D6172" w:rsidRPr="000940BB" w:rsidRDefault="005D6172" w:rsidP="005D6172">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60" w:type="pct"/>
            <w:vAlign w:val="bottom"/>
          </w:tcPr>
          <w:p w14:paraId="5A1A7342" w14:textId="77777777" w:rsidR="005D6172" w:rsidRPr="000940BB" w:rsidRDefault="005D6172" w:rsidP="005D6172">
            <w:pPr>
              <w:tabs>
                <w:tab w:val="decimal" w:pos="990"/>
              </w:tabs>
              <w:autoSpaceDE w:val="0"/>
              <w:autoSpaceDN w:val="0"/>
              <w:spacing w:line="240" w:lineRule="exact"/>
              <w:ind w:right="43"/>
              <w:jc w:val="right"/>
              <w:rPr>
                <w:rFonts w:ascii="Times New Roman" w:hAnsi="Times New Roman" w:cs="Times New Roman"/>
                <w:sz w:val="20"/>
                <w:szCs w:val="20"/>
              </w:rPr>
            </w:pPr>
          </w:p>
        </w:tc>
        <w:tc>
          <w:tcPr>
            <w:tcW w:w="701" w:type="pct"/>
            <w:vAlign w:val="bottom"/>
          </w:tcPr>
          <w:p w14:paraId="43C49021" w14:textId="76ECCFD1" w:rsidR="005D6172" w:rsidRPr="000940BB" w:rsidRDefault="005D6172" w:rsidP="005D6172">
            <w:pPr>
              <w:autoSpaceDE w:val="0"/>
              <w:autoSpaceDN w:val="0"/>
              <w:spacing w:line="240" w:lineRule="exact"/>
              <w:ind w:left="-108" w:right="-88" w:firstLine="108"/>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51" w:type="pct"/>
            <w:vAlign w:val="bottom"/>
          </w:tcPr>
          <w:p w14:paraId="66DA2411" w14:textId="77777777" w:rsidR="005D6172" w:rsidRPr="000940BB" w:rsidRDefault="005D6172" w:rsidP="005D6172">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p>
        </w:tc>
        <w:tc>
          <w:tcPr>
            <w:tcW w:w="569" w:type="pct"/>
            <w:vAlign w:val="bottom"/>
          </w:tcPr>
          <w:p w14:paraId="59A69776" w14:textId="406430A2" w:rsidR="005D6172" w:rsidRPr="000940BB" w:rsidRDefault="005D6172" w:rsidP="005D6172">
            <w:pPr>
              <w:spacing w:line="240" w:lineRule="exact"/>
              <w:ind w:left="-109" w:right="161" w:hanging="284"/>
              <w:jc w:val="right"/>
              <w:rPr>
                <w:rFonts w:ascii="Times New Roman" w:hAnsi="Times New Roman" w:cs="Times New Roman"/>
                <w:sz w:val="20"/>
                <w:szCs w:val="20"/>
              </w:rPr>
            </w:pPr>
            <w:r w:rsidRPr="000940BB">
              <w:rPr>
                <w:rFonts w:ascii="Times New Roman" w:hAnsi="Times New Roman" w:cs="Times New Roman"/>
                <w:sz w:val="20"/>
                <w:szCs w:val="20"/>
              </w:rPr>
              <w:t>1,603</w:t>
            </w:r>
          </w:p>
        </w:tc>
        <w:tc>
          <w:tcPr>
            <w:tcW w:w="77" w:type="pct"/>
            <w:vAlign w:val="bottom"/>
          </w:tcPr>
          <w:p w14:paraId="670D6A4C" w14:textId="77777777" w:rsidR="005D6172" w:rsidRPr="000940BB" w:rsidRDefault="005D6172" w:rsidP="005D6172">
            <w:pPr>
              <w:tabs>
                <w:tab w:val="decimal" w:pos="990"/>
              </w:tabs>
              <w:autoSpaceDE w:val="0"/>
              <w:autoSpaceDN w:val="0"/>
              <w:spacing w:line="240" w:lineRule="exact"/>
              <w:ind w:right="43"/>
              <w:jc w:val="right"/>
              <w:rPr>
                <w:rFonts w:ascii="Times New Roman" w:hAnsi="Times New Roman" w:cs="Times New Roman"/>
                <w:sz w:val="20"/>
                <w:szCs w:val="20"/>
              </w:rPr>
            </w:pPr>
          </w:p>
        </w:tc>
        <w:tc>
          <w:tcPr>
            <w:tcW w:w="690" w:type="pct"/>
            <w:vAlign w:val="bottom"/>
          </w:tcPr>
          <w:p w14:paraId="08B3DD0C" w14:textId="70D49D23" w:rsidR="005D6172" w:rsidRPr="000940BB" w:rsidRDefault="005D6172" w:rsidP="005D6172">
            <w:pPr>
              <w:tabs>
                <w:tab w:val="decimal" w:pos="990"/>
              </w:tabs>
              <w:spacing w:line="240" w:lineRule="exact"/>
              <w:ind w:left="-109" w:hanging="284"/>
              <w:rPr>
                <w:rFonts w:ascii="Times New Roman" w:eastAsia="Times New Roman" w:hAnsi="Times New Roman" w:cs="Times New Roman"/>
                <w:snapToGrid w:val="0"/>
                <w:sz w:val="20"/>
                <w:szCs w:val="20"/>
              </w:rPr>
            </w:pPr>
            <w:r w:rsidRPr="000940BB">
              <w:rPr>
                <w:rFonts w:ascii="Times New Roman" w:hAnsi="Times New Roman" w:cs="Times New Roman"/>
                <w:sz w:val="20"/>
                <w:szCs w:val="20"/>
              </w:rPr>
              <w:t>1,571</w:t>
            </w:r>
          </w:p>
        </w:tc>
      </w:tr>
      <w:tr w:rsidR="005D6172" w:rsidRPr="000940BB" w14:paraId="6A9F0F2B" w14:textId="77777777" w:rsidTr="00A34751">
        <w:trPr>
          <w:trHeight w:val="153"/>
        </w:trPr>
        <w:tc>
          <w:tcPr>
            <w:tcW w:w="2243" w:type="pct"/>
            <w:vAlign w:val="bottom"/>
          </w:tcPr>
          <w:p w14:paraId="1BC027FB" w14:textId="77777777" w:rsidR="005D6172" w:rsidRPr="000940BB" w:rsidRDefault="005D6172" w:rsidP="005D6172">
            <w:pPr>
              <w:autoSpaceDE w:val="0"/>
              <w:autoSpaceDN w:val="0"/>
              <w:spacing w:line="240" w:lineRule="exact"/>
              <w:ind w:left="342" w:right="43"/>
              <w:jc w:val="both"/>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My Avenue Co., Ltd.</w:t>
            </w:r>
          </w:p>
        </w:tc>
        <w:tc>
          <w:tcPr>
            <w:tcW w:w="609" w:type="pct"/>
            <w:vAlign w:val="bottom"/>
          </w:tcPr>
          <w:p w14:paraId="35CA90F1" w14:textId="35E77167" w:rsidR="005D6172" w:rsidRPr="000940BB" w:rsidRDefault="005D6172" w:rsidP="005D6172">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r w:rsidRPr="000940BB">
              <w:rPr>
                <w:rFonts w:ascii="Times New Roman" w:hAnsi="Times New Roman" w:cs="Times New Roman"/>
                <w:sz w:val="20"/>
                <w:szCs w:val="20"/>
              </w:rPr>
              <w:t>-</w:t>
            </w:r>
          </w:p>
        </w:tc>
        <w:tc>
          <w:tcPr>
            <w:tcW w:w="60" w:type="pct"/>
            <w:vAlign w:val="bottom"/>
          </w:tcPr>
          <w:p w14:paraId="37272F57" w14:textId="77777777" w:rsidR="005D6172" w:rsidRPr="000940BB" w:rsidRDefault="005D6172" w:rsidP="005D6172">
            <w:pPr>
              <w:tabs>
                <w:tab w:val="decimal" w:pos="990"/>
              </w:tabs>
              <w:autoSpaceDE w:val="0"/>
              <w:autoSpaceDN w:val="0"/>
              <w:spacing w:line="240" w:lineRule="exact"/>
              <w:ind w:right="43"/>
              <w:jc w:val="right"/>
              <w:rPr>
                <w:rFonts w:ascii="Times New Roman" w:hAnsi="Times New Roman" w:cs="Times New Roman"/>
                <w:sz w:val="20"/>
                <w:szCs w:val="20"/>
              </w:rPr>
            </w:pPr>
          </w:p>
        </w:tc>
        <w:tc>
          <w:tcPr>
            <w:tcW w:w="701" w:type="pct"/>
            <w:vAlign w:val="bottom"/>
          </w:tcPr>
          <w:p w14:paraId="754FE283" w14:textId="13897E25" w:rsidR="005D6172" w:rsidRPr="000940BB" w:rsidRDefault="005D6172" w:rsidP="005D6172">
            <w:pPr>
              <w:autoSpaceDE w:val="0"/>
              <w:autoSpaceDN w:val="0"/>
              <w:spacing w:line="240" w:lineRule="exact"/>
              <w:ind w:left="-108" w:right="-88" w:firstLine="108"/>
              <w:jc w:val="center"/>
              <w:rPr>
                <w:rFonts w:ascii="Times New Roman" w:hAnsi="Times New Roman" w:cs="Times New Roman"/>
                <w:sz w:val="20"/>
                <w:szCs w:val="20"/>
              </w:rPr>
            </w:pPr>
            <w:r w:rsidRPr="000940BB">
              <w:rPr>
                <w:rFonts w:ascii="Times New Roman" w:hAnsi="Times New Roman" w:cs="Times New Roman"/>
                <w:sz w:val="20"/>
                <w:szCs w:val="20"/>
              </w:rPr>
              <w:t>-</w:t>
            </w:r>
          </w:p>
        </w:tc>
        <w:tc>
          <w:tcPr>
            <w:tcW w:w="51" w:type="pct"/>
            <w:vAlign w:val="bottom"/>
          </w:tcPr>
          <w:p w14:paraId="14B1A77D" w14:textId="77777777" w:rsidR="005D6172" w:rsidRPr="000940BB" w:rsidRDefault="005D6172" w:rsidP="005D6172">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p>
        </w:tc>
        <w:tc>
          <w:tcPr>
            <w:tcW w:w="569" w:type="pct"/>
            <w:vAlign w:val="bottom"/>
          </w:tcPr>
          <w:p w14:paraId="7E732F76" w14:textId="2B4C22DB" w:rsidR="005D6172" w:rsidRPr="000940BB" w:rsidRDefault="005D6172" w:rsidP="005D6172">
            <w:pPr>
              <w:spacing w:line="240" w:lineRule="exact"/>
              <w:ind w:left="-109" w:right="161" w:hanging="284"/>
              <w:jc w:val="right"/>
              <w:rPr>
                <w:rFonts w:ascii="Times New Roman" w:hAnsi="Times New Roman" w:cs="Times New Roman"/>
                <w:sz w:val="20"/>
                <w:szCs w:val="20"/>
              </w:rPr>
            </w:pPr>
            <w:r w:rsidRPr="000940BB">
              <w:rPr>
                <w:rFonts w:ascii="Times New Roman" w:hAnsi="Times New Roman" w:cs="Times New Roman"/>
                <w:sz w:val="20"/>
                <w:szCs w:val="20"/>
              </w:rPr>
              <w:t>353</w:t>
            </w:r>
          </w:p>
        </w:tc>
        <w:tc>
          <w:tcPr>
            <w:tcW w:w="77" w:type="pct"/>
            <w:vAlign w:val="bottom"/>
          </w:tcPr>
          <w:p w14:paraId="23F0C5E5" w14:textId="77777777" w:rsidR="005D6172" w:rsidRPr="000940BB" w:rsidRDefault="005D6172" w:rsidP="005D6172">
            <w:pPr>
              <w:tabs>
                <w:tab w:val="decimal" w:pos="990"/>
              </w:tabs>
              <w:autoSpaceDE w:val="0"/>
              <w:autoSpaceDN w:val="0"/>
              <w:spacing w:line="240" w:lineRule="exact"/>
              <w:ind w:right="43"/>
              <w:jc w:val="right"/>
              <w:rPr>
                <w:rFonts w:ascii="Times New Roman" w:hAnsi="Times New Roman" w:cs="Times New Roman"/>
                <w:sz w:val="20"/>
                <w:szCs w:val="20"/>
              </w:rPr>
            </w:pPr>
          </w:p>
        </w:tc>
        <w:tc>
          <w:tcPr>
            <w:tcW w:w="690" w:type="pct"/>
            <w:vAlign w:val="bottom"/>
          </w:tcPr>
          <w:p w14:paraId="66E497C3" w14:textId="279D4047" w:rsidR="005D6172" w:rsidRPr="000940BB" w:rsidRDefault="005D6172" w:rsidP="005D6172">
            <w:pPr>
              <w:tabs>
                <w:tab w:val="decimal" w:pos="990"/>
              </w:tabs>
              <w:spacing w:line="240" w:lineRule="exact"/>
              <w:ind w:left="-109" w:hanging="284"/>
              <w:rPr>
                <w:rFonts w:ascii="Times New Roman" w:eastAsia="Times New Roman" w:hAnsi="Times New Roman" w:cs="Times New Roman"/>
                <w:snapToGrid w:val="0"/>
                <w:sz w:val="20"/>
                <w:szCs w:val="20"/>
              </w:rPr>
            </w:pPr>
            <w:r w:rsidRPr="000940BB">
              <w:rPr>
                <w:rFonts w:ascii="Times New Roman" w:hAnsi="Times New Roman" w:cs="Times New Roman"/>
                <w:sz w:val="20"/>
                <w:szCs w:val="20"/>
              </w:rPr>
              <w:t>321</w:t>
            </w:r>
          </w:p>
        </w:tc>
      </w:tr>
      <w:tr w:rsidR="005D6172" w:rsidRPr="000940BB" w14:paraId="306F7327" w14:textId="77777777" w:rsidTr="00A34751">
        <w:trPr>
          <w:trHeight w:val="153"/>
        </w:trPr>
        <w:tc>
          <w:tcPr>
            <w:tcW w:w="2243" w:type="pct"/>
            <w:vAlign w:val="bottom"/>
          </w:tcPr>
          <w:p w14:paraId="6342CAFE" w14:textId="5019FC86" w:rsidR="005D6172" w:rsidRPr="000940BB" w:rsidRDefault="005D6172" w:rsidP="005D6172">
            <w:pPr>
              <w:autoSpaceDE w:val="0"/>
              <w:autoSpaceDN w:val="0"/>
              <w:spacing w:line="240" w:lineRule="exact"/>
              <w:ind w:left="342" w:right="43"/>
              <w:jc w:val="both"/>
              <w:rPr>
                <w:rFonts w:ascii="Times New Roman" w:eastAsia="Times New Roman" w:hAnsi="Times New Roman" w:cs="Times New Roman"/>
                <w:snapToGrid w:val="0"/>
                <w:sz w:val="20"/>
                <w:szCs w:val="20"/>
              </w:rPr>
            </w:pPr>
            <w:proofErr w:type="spellStart"/>
            <w:r w:rsidRPr="000940BB">
              <w:rPr>
                <w:rFonts w:ascii="Times New Roman" w:eastAsia="Times New Roman" w:hAnsi="Times New Roman" w:cs="Times New Roman"/>
                <w:snapToGrid w:val="0"/>
                <w:sz w:val="20"/>
                <w:szCs w:val="20"/>
              </w:rPr>
              <w:t>Suwinthawong</w:t>
            </w:r>
            <w:proofErr w:type="spellEnd"/>
            <w:r w:rsidRPr="000940BB">
              <w:rPr>
                <w:rFonts w:ascii="Times New Roman" w:eastAsia="Times New Roman" w:hAnsi="Times New Roman" w:cs="Times New Roman"/>
                <w:snapToGrid w:val="0"/>
                <w:sz w:val="20"/>
                <w:szCs w:val="20"/>
              </w:rPr>
              <w:t xml:space="preserve"> Gold Asset Co., Ltd.</w:t>
            </w:r>
          </w:p>
        </w:tc>
        <w:tc>
          <w:tcPr>
            <w:tcW w:w="609" w:type="pct"/>
            <w:vAlign w:val="bottom"/>
          </w:tcPr>
          <w:p w14:paraId="14724B4B" w14:textId="667E96A0" w:rsidR="005D6172" w:rsidRPr="000940BB" w:rsidRDefault="005D6172" w:rsidP="005D6172">
            <w:pPr>
              <w:spacing w:line="240" w:lineRule="exact"/>
              <w:ind w:left="-109" w:right="161" w:hanging="284"/>
              <w:jc w:val="right"/>
              <w:rPr>
                <w:rFonts w:ascii="Times New Roman" w:eastAsia="Times New Roman" w:hAnsi="Times New Roman" w:cs="Times New Roman"/>
                <w:snapToGrid w:val="0"/>
                <w:sz w:val="20"/>
                <w:szCs w:val="20"/>
              </w:rPr>
            </w:pPr>
            <w:r w:rsidRPr="000940BB">
              <w:rPr>
                <w:rFonts w:ascii="Times New Roman" w:hAnsi="Times New Roman" w:cs="Times New Roman"/>
                <w:sz w:val="20"/>
                <w:szCs w:val="20"/>
                <w:lang w:val="en-US"/>
              </w:rPr>
              <w:t>3,93</w:t>
            </w:r>
            <w:r w:rsidR="007F385D" w:rsidRPr="000940BB">
              <w:rPr>
                <w:rFonts w:ascii="Times New Roman" w:hAnsi="Times New Roman" w:cs="Times New Roman"/>
                <w:sz w:val="20"/>
                <w:szCs w:val="20"/>
                <w:lang w:val="en-US"/>
              </w:rPr>
              <w:t>6</w:t>
            </w:r>
          </w:p>
        </w:tc>
        <w:tc>
          <w:tcPr>
            <w:tcW w:w="60" w:type="pct"/>
            <w:vAlign w:val="bottom"/>
          </w:tcPr>
          <w:p w14:paraId="7FBF27A0" w14:textId="77777777" w:rsidR="005D6172" w:rsidRPr="000940BB" w:rsidRDefault="005D6172" w:rsidP="005D6172">
            <w:pPr>
              <w:tabs>
                <w:tab w:val="decimal" w:pos="990"/>
              </w:tabs>
              <w:autoSpaceDE w:val="0"/>
              <w:autoSpaceDN w:val="0"/>
              <w:spacing w:line="240" w:lineRule="exact"/>
              <w:ind w:right="43"/>
              <w:jc w:val="right"/>
              <w:rPr>
                <w:rFonts w:ascii="Times New Roman" w:hAnsi="Times New Roman" w:cs="Times New Roman"/>
                <w:sz w:val="20"/>
                <w:szCs w:val="20"/>
              </w:rPr>
            </w:pPr>
          </w:p>
        </w:tc>
        <w:tc>
          <w:tcPr>
            <w:tcW w:w="701" w:type="pct"/>
            <w:vAlign w:val="bottom"/>
          </w:tcPr>
          <w:p w14:paraId="63602BD8" w14:textId="68ADDA02" w:rsidR="005D6172" w:rsidRPr="000940BB" w:rsidRDefault="005D6172" w:rsidP="005D6172">
            <w:pPr>
              <w:tabs>
                <w:tab w:val="decimal" w:pos="990"/>
              </w:tabs>
              <w:spacing w:line="240" w:lineRule="exact"/>
              <w:ind w:left="-109" w:hanging="284"/>
              <w:rPr>
                <w:rFonts w:ascii="Times New Roman" w:hAnsi="Times New Roman" w:cs="Times New Roman"/>
                <w:sz w:val="20"/>
                <w:szCs w:val="20"/>
              </w:rPr>
            </w:pPr>
            <w:r w:rsidRPr="000940BB">
              <w:rPr>
                <w:rFonts w:ascii="Times New Roman" w:hAnsi="Times New Roman" w:cs="Times New Roman"/>
                <w:sz w:val="20"/>
                <w:szCs w:val="20"/>
              </w:rPr>
              <w:t>3,936</w:t>
            </w:r>
          </w:p>
        </w:tc>
        <w:tc>
          <w:tcPr>
            <w:tcW w:w="51" w:type="pct"/>
            <w:vAlign w:val="bottom"/>
          </w:tcPr>
          <w:p w14:paraId="7B7EEE15" w14:textId="77777777" w:rsidR="005D6172" w:rsidRPr="000940BB" w:rsidRDefault="005D6172" w:rsidP="005D6172">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p>
        </w:tc>
        <w:tc>
          <w:tcPr>
            <w:tcW w:w="569" w:type="pct"/>
            <w:vAlign w:val="bottom"/>
          </w:tcPr>
          <w:p w14:paraId="4F809C0E" w14:textId="2E7882F5" w:rsidR="005D6172" w:rsidRPr="000940BB" w:rsidRDefault="005D6172" w:rsidP="005D6172">
            <w:pPr>
              <w:spacing w:line="240" w:lineRule="exact"/>
              <w:ind w:left="-109" w:right="161" w:hanging="284"/>
              <w:jc w:val="right"/>
              <w:rPr>
                <w:rFonts w:ascii="Times New Roman" w:hAnsi="Times New Roman" w:cs="Times New Roman"/>
                <w:sz w:val="20"/>
                <w:szCs w:val="20"/>
                <w:lang w:val="en-US"/>
              </w:rPr>
            </w:pPr>
            <w:r w:rsidRPr="000940BB">
              <w:rPr>
                <w:rFonts w:ascii="Times New Roman" w:hAnsi="Times New Roman" w:cs="Times New Roman"/>
                <w:sz w:val="20"/>
                <w:szCs w:val="20"/>
                <w:lang w:val="en-US"/>
              </w:rPr>
              <w:t>3,93</w:t>
            </w:r>
            <w:r w:rsidR="007F385D" w:rsidRPr="000940BB">
              <w:rPr>
                <w:rFonts w:ascii="Times New Roman" w:hAnsi="Times New Roman" w:cs="Times New Roman"/>
                <w:sz w:val="20"/>
                <w:szCs w:val="20"/>
                <w:lang w:val="en-US"/>
              </w:rPr>
              <w:t>6</w:t>
            </w:r>
          </w:p>
        </w:tc>
        <w:tc>
          <w:tcPr>
            <w:tcW w:w="77" w:type="pct"/>
            <w:vAlign w:val="bottom"/>
          </w:tcPr>
          <w:p w14:paraId="13EFABD1" w14:textId="77777777" w:rsidR="005D6172" w:rsidRPr="000940BB" w:rsidRDefault="005D6172" w:rsidP="005D6172">
            <w:pPr>
              <w:tabs>
                <w:tab w:val="decimal" w:pos="990"/>
              </w:tabs>
              <w:autoSpaceDE w:val="0"/>
              <w:autoSpaceDN w:val="0"/>
              <w:spacing w:line="240" w:lineRule="exact"/>
              <w:ind w:right="43"/>
              <w:jc w:val="right"/>
              <w:rPr>
                <w:rFonts w:ascii="Times New Roman" w:hAnsi="Times New Roman" w:cs="Times New Roman"/>
                <w:sz w:val="20"/>
                <w:szCs w:val="20"/>
              </w:rPr>
            </w:pPr>
          </w:p>
        </w:tc>
        <w:tc>
          <w:tcPr>
            <w:tcW w:w="690" w:type="pct"/>
            <w:vAlign w:val="bottom"/>
          </w:tcPr>
          <w:p w14:paraId="6C9F2586" w14:textId="56B7A14F" w:rsidR="005D6172" w:rsidRPr="000940BB" w:rsidRDefault="005D6172" w:rsidP="005D6172">
            <w:pPr>
              <w:tabs>
                <w:tab w:val="decimal" w:pos="990"/>
              </w:tabs>
              <w:spacing w:line="240" w:lineRule="exact"/>
              <w:ind w:left="-109" w:hanging="284"/>
              <w:rPr>
                <w:rFonts w:ascii="Times New Roman" w:hAnsi="Times New Roman" w:cs="Times New Roman"/>
                <w:sz w:val="20"/>
                <w:szCs w:val="20"/>
              </w:rPr>
            </w:pPr>
            <w:r w:rsidRPr="000940BB">
              <w:rPr>
                <w:rFonts w:ascii="Times New Roman" w:hAnsi="Times New Roman" w:cs="Times New Roman"/>
                <w:sz w:val="20"/>
                <w:szCs w:val="20"/>
              </w:rPr>
              <w:t>3,936</w:t>
            </w:r>
          </w:p>
        </w:tc>
      </w:tr>
      <w:tr w:rsidR="005D6172" w:rsidRPr="000940BB" w14:paraId="6E9BBB25" w14:textId="77777777" w:rsidTr="00A34751">
        <w:trPr>
          <w:trHeight w:val="153"/>
          <w:tblHeader/>
        </w:trPr>
        <w:tc>
          <w:tcPr>
            <w:tcW w:w="2243" w:type="pct"/>
            <w:vAlign w:val="bottom"/>
          </w:tcPr>
          <w:p w14:paraId="7315E412" w14:textId="77777777" w:rsidR="005D6172" w:rsidRPr="000940BB" w:rsidRDefault="005D6172" w:rsidP="005D6172">
            <w:pPr>
              <w:autoSpaceDE w:val="0"/>
              <w:autoSpaceDN w:val="0"/>
              <w:spacing w:line="240" w:lineRule="exact"/>
              <w:ind w:left="342" w:right="43"/>
              <w:jc w:val="both"/>
              <w:rPr>
                <w:rFonts w:ascii="Times New Roman" w:eastAsia="Times New Roman" w:hAnsi="Times New Roman" w:cs="Times New Roman"/>
                <w:snapToGrid w:val="0"/>
                <w:spacing w:val="-4"/>
                <w:sz w:val="20"/>
                <w:szCs w:val="20"/>
              </w:rPr>
            </w:pPr>
            <w:r w:rsidRPr="000940BB">
              <w:rPr>
                <w:rFonts w:ascii="Times New Roman" w:eastAsia="Times New Roman" w:hAnsi="Times New Roman" w:cs="Times New Roman"/>
                <w:snapToGrid w:val="0"/>
                <w:spacing w:val="-4"/>
                <w:sz w:val="20"/>
                <w:szCs w:val="20"/>
              </w:rPr>
              <w:t>Director</w:t>
            </w:r>
          </w:p>
        </w:tc>
        <w:tc>
          <w:tcPr>
            <w:tcW w:w="609" w:type="pct"/>
            <w:vAlign w:val="bottom"/>
          </w:tcPr>
          <w:p w14:paraId="29DB859E" w14:textId="49FD2043" w:rsidR="005D6172" w:rsidRPr="000940BB" w:rsidRDefault="005D6172" w:rsidP="005D6172">
            <w:pPr>
              <w:spacing w:line="240" w:lineRule="exact"/>
              <w:ind w:left="-109" w:right="161" w:hanging="284"/>
              <w:jc w:val="right"/>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1</w:t>
            </w:r>
            <w:r w:rsidR="007F385D" w:rsidRPr="000940BB">
              <w:rPr>
                <w:rFonts w:ascii="Times New Roman" w:eastAsia="Times New Roman" w:hAnsi="Times New Roman" w:cs="Times New Roman"/>
                <w:snapToGrid w:val="0"/>
                <w:sz w:val="20"/>
                <w:szCs w:val="20"/>
              </w:rPr>
              <w:t>8</w:t>
            </w:r>
          </w:p>
        </w:tc>
        <w:tc>
          <w:tcPr>
            <w:tcW w:w="60" w:type="pct"/>
            <w:vAlign w:val="bottom"/>
          </w:tcPr>
          <w:p w14:paraId="65A1DAA2" w14:textId="77777777" w:rsidR="005D6172" w:rsidRPr="000940BB" w:rsidRDefault="005D6172" w:rsidP="005D6172">
            <w:pPr>
              <w:tabs>
                <w:tab w:val="decimal" w:pos="990"/>
              </w:tabs>
              <w:autoSpaceDE w:val="0"/>
              <w:autoSpaceDN w:val="0"/>
              <w:spacing w:line="240" w:lineRule="exact"/>
              <w:ind w:right="43"/>
              <w:jc w:val="right"/>
              <w:rPr>
                <w:rFonts w:ascii="Times New Roman" w:hAnsi="Times New Roman" w:cs="Times New Roman"/>
                <w:sz w:val="20"/>
                <w:szCs w:val="20"/>
              </w:rPr>
            </w:pPr>
          </w:p>
        </w:tc>
        <w:tc>
          <w:tcPr>
            <w:tcW w:w="701" w:type="pct"/>
            <w:tcBorders>
              <w:top w:val="nil"/>
              <w:left w:val="nil"/>
              <w:bottom w:val="nil"/>
              <w:right w:val="nil"/>
            </w:tcBorders>
            <w:vAlign w:val="bottom"/>
          </w:tcPr>
          <w:p w14:paraId="0D4D69B2" w14:textId="0D5A5CB8" w:rsidR="005D6172" w:rsidRPr="000940BB" w:rsidRDefault="005D6172" w:rsidP="005D6172">
            <w:pPr>
              <w:autoSpaceDE w:val="0"/>
              <w:autoSpaceDN w:val="0"/>
              <w:spacing w:line="240" w:lineRule="exact"/>
              <w:ind w:left="-108" w:right="-88" w:firstLine="108"/>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51" w:type="pct"/>
            <w:vAlign w:val="bottom"/>
          </w:tcPr>
          <w:p w14:paraId="6DDC9A44" w14:textId="77777777" w:rsidR="005D6172" w:rsidRPr="000940BB" w:rsidRDefault="005D6172" w:rsidP="005D6172">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p>
        </w:tc>
        <w:tc>
          <w:tcPr>
            <w:tcW w:w="569" w:type="pct"/>
            <w:vAlign w:val="bottom"/>
          </w:tcPr>
          <w:p w14:paraId="43172348" w14:textId="46B139F9" w:rsidR="005D6172" w:rsidRPr="000940BB" w:rsidRDefault="005D6172" w:rsidP="005D6172">
            <w:pPr>
              <w:spacing w:line="240" w:lineRule="exact"/>
              <w:ind w:left="-109" w:right="161" w:hanging="284"/>
              <w:jc w:val="right"/>
              <w:rPr>
                <w:rFonts w:ascii="Times New Roman" w:hAnsi="Times New Roman" w:cs="Times New Roman"/>
                <w:sz w:val="20"/>
                <w:szCs w:val="20"/>
                <w:lang w:val="en-US"/>
              </w:rPr>
            </w:pPr>
            <w:r w:rsidRPr="000940BB">
              <w:rPr>
                <w:rFonts w:ascii="Times New Roman" w:hAnsi="Times New Roman" w:cs="Times New Roman"/>
                <w:sz w:val="20"/>
                <w:szCs w:val="20"/>
                <w:lang w:val="en-US"/>
              </w:rPr>
              <w:t>1</w:t>
            </w:r>
            <w:r w:rsidR="007F385D" w:rsidRPr="000940BB">
              <w:rPr>
                <w:rFonts w:ascii="Times New Roman" w:hAnsi="Times New Roman" w:cs="Times New Roman"/>
                <w:sz w:val="20"/>
                <w:szCs w:val="20"/>
                <w:lang w:val="en-US"/>
              </w:rPr>
              <w:t>8</w:t>
            </w:r>
          </w:p>
        </w:tc>
        <w:tc>
          <w:tcPr>
            <w:tcW w:w="77" w:type="pct"/>
            <w:vAlign w:val="bottom"/>
          </w:tcPr>
          <w:p w14:paraId="69B14F4E" w14:textId="77777777" w:rsidR="005D6172" w:rsidRPr="000940BB" w:rsidRDefault="005D6172" w:rsidP="005D6172">
            <w:pPr>
              <w:tabs>
                <w:tab w:val="decimal" w:pos="990"/>
              </w:tabs>
              <w:autoSpaceDE w:val="0"/>
              <w:autoSpaceDN w:val="0"/>
              <w:spacing w:line="240" w:lineRule="exact"/>
              <w:ind w:right="43"/>
              <w:jc w:val="right"/>
              <w:rPr>
                <w:rFonts w:ascii="Times New Roman" w:hAnsi="Times New Roman" w:cs="Times New Roman"/>
                <w:sz w:val="20"/>
                <w:szCs w:val="20"/>
              </w:rPr>
            </w:pPr>
          </w:p>
        </w:tc>
        <w:tc>
          <w:tcPr>
            <w:tcW w:w="690" w:type="pct"/>
            <w:vAlign w:val="bottom"/>
          </w:tcPr>
          <w:p w14:paraId="523C4E7C" w14:textId="5F7EFEDF" w:rsidR="005D6172" w:rsidRPr="000940BB" w:rsidRDefault="005D6172" w:rsidP="005D6172">
            <w:pPr>
              <w:autoSpaceDE w:val="0"/>
              <w:autoSpaceDN w:val="0"/>
              <w:spacing w:line="240" w:lineRule="exact"/>
              <w:ind w:left="-108" w:right="-88" w:firstLine="108"/>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r>
      <w:tr w:rsidR="005D6172" w:rsidRPr="000940BB" w14:paraId="1559AFFF" w14:textId="77777777" w:rsidTr="00A34751">
        <w:trPr>
          <w:tblHeader/>
        </w:trPr>
        <w:tc>
          <w:tcPr>
            <w:tcW w:w="2243" w:type="pct"/>
          </w:tcPr>
          <w:p w14:paraId="67675AF2" w14:textId="77777777" w:rsidR="005D6172" w:rsidRPr="000940BB" w:rsidRDefault="005D6172" w:rsidP="005D6172">
            <w:pPr>
              <w:spacing w:line="240" w:lineRule="exact"/>
              <w:ind w:right="36" w:hanging="284"/>
              <w:jc w:val="both"/>
              <w:rPr>
                <w:rFonts w:ascii="Times New Roman" w:hAnsi="Times New Roman" w:cs="Times New Roman"/>
                <w:b/>
                <w:bCs/>
                <w:sz w:val="20"/>
                <w:szCs w:val="20"/>
              </w:rPr>
            </w:pPr>
          </w:p>
        </w:tc>
        <w:tc>
          <w:tcPr>
            <w:tcW w:w="609" w:type="pct"/>
          </w:tcPr>
          <w:p w14:paraId="0318F452" w14:textId="77777777" w:rsidR="005D6172" w:rsidRPr="000940BB" w:rsidRDefault="005D6172" w:rsidP="005D6172">
            <w:pPr>
              <w:autoSpaceDE w:val="0"/>
              <w:autoSpaceDN w:val="0"/>
              <w:spacing w:line="240" w:lineRule="exact"/>
              <w:ind w:left="-109" w:right="-90" w:firstLine="19"/>
              <w:jc w:val="center"/>
              <w:rPr>
                <w:rFonts w:ascii="Times New Roman" w:eastAsia="Times New Roman" w:hAnsi="Times New Roman" w:cs="Times New Roman"/>
                <w:b/>
                <w:bCs/>
                <w:snapToGrid w:val="0"/>
                <w:sz w:val="20"/>
                <w:szCs w:val="20"/>
                <w:lang w:val="en-US"/>
              </w:rPr>
            </w:pPr>
          </w:p>
        </w:tc>
        <w:tc>
          <w:tcPr>
            <w:tcW w:w="60" w:type="pct"/>
          </w:tcPr>
          <w:p w14:paraId="6F61B1AC" w14:textId="77777777" w:rsidR="005D6172" w:rsidRPr="000940BB" w:rsidRDefault="005D6172" w:rsidP="005D6172">
            <w:pPr>
              <w:spacing w:line="240" w:lineRule="exact"/>
              <w:ind w:left="-109" w:right="36" w:hanging="284"/>
              <w:jc w:val="center"/>
              <w:rPr>
                <w:rFonts w:ascii="Times New Roman" w:hAnsi="Times New Roman" w:cs="Times New Roman"/>
                <w:b/>
                <w:bCs/>
                <w:sz w:val="20"/>
                <w:szCs w:val="20"/>
              </w:rPr>
            </w:pPr>
          </w:p>
        </w:tc>
        <w:tc>
          <w:tcPr>
            <w:tcW w:w="701" w:type="pct"/>
          </w:tcPr>
          <w:p w14:paraId="11EA030F" w14:textId="77777777" w:rsidR="005D6172" w:rsidRPr="000940BB" w:rsidRDefault="005D6172" w:rsidP="005D6172">
            <w:pPr>
              <w:autoSpaceDE w:val="0"/>
              <w:autoSpaceDN w:val="0"/>
              <w:spacing w:line="240" w:lineRule="exact"/>
              <w:ind w:left="-109" w:right="-90" w:firstLine="19"/>
              <w:jc w:val="center"/>
              <w:rPr>
                <w:rFonts w:ascii="Times New Roman" w:eastAsia="Times New Roman" w:hAnsi="Times New Roman" w:cs="Times New Roman"/>
                <w:b/>
                <w:bCs/>
                <w:snapToGrid w:val="0"/>
                <w:sz w:val="20"/>
                <w:szCs w:val="20"/>
                <w:lang w:val="en-US"/>
              </w:rPr>
            </w:pPr>
          </w:p>
        </w:tc>
        <w:tc>
          <w:tcPr>
            <w:tcW w:w="51" w:type="pct"/>
          </w:tcPr>
          <w:p w14:paraId="59840C52" w14:textId="77777777" w:rsidR="005D6172" w:rsidRPr="000940BB" w:rsidRDefault="005D6172" w:rsidP="005D6172">
            <w:pPr>
              <w:spacing w:line="240" w:lineRule="exact"/>
              <w:ind w:left="-109" w:right="36" w:hanging="284"/>
              <w:jc w:val="center"/>
              <w:rPr>
                <w:rFonts w:ascii="Times New Roman" w:hAnsi="Times New Roman" w:cs="Times New Roman"/>
                <w:b/>
                <w:bCs/>
                <w:sz w:val="20"/>
                <w:szCs w:val="20"/>
              </w:rPr>
            </w:pPr>
          </w:p>
        </w:tc>
        <w:tc>
          <w:tcPr>
            <w:tcW w:w="569" w:type="pct"/>
          </w:tcPr>
          <w:p w14:paraId="39D996A2" w14:textId="77777777" w:rsidR="005D6172" w:rsidRPr="000940BB" w:rsidRDefault="005D6172" w:rsidP="005D6172">
            <w:pPr>
              <w:autoSpaceDE w:val="0"/>
              <w:autoSpaceDN w:val="0"/>
              <w:spacing w:line="240" w:lineRule="exact"/>
              <w:ind w:left="-109" w:right="-90" w:firstLine="19"/>
              <w:jc w:val="center"/>
              <w:rPr>
                <w:rFonts w:ascii="Times New Roman" w:eastAsia="Times New Roman" w:hAnsi="Times New Roman" w:cs="Times New Roman"/>
                <w:b/>
                <w:bCs/>
                <w:snapToGrid w:val="0"/>
                <w:sz w:val="20"/>
                <w:szCs w:val="20"/>
                <w:lang w:val="en-US"/>
              </w:rPr>
            </w:pPr>
          </w:p>
        </w:tc>
        <w:tc>
          <w:tcPr>
            <w:tcW w:w="77" w:type="pct"/>
          </w:tcPr>
          <w:p w14:paraId="6B748D74" w14:textId="77777777" w:rsidR="005D6172" w:rsidRPr="000940BB" w:rsidRDefault="005D6172" w:rsidP="005D6172">
            <w:pPr>
              <w:spacing w:line="240" w:lineRule="exact"/>
              <w:ind w:left="-109" w:right="36" w:hanging="284"/>
              <w:jc w:val="center"/>
              <w:rPr>
                <w:rFonts w:ascii="Times New Roman" w:hAnsi="Times New Roman" w:cs="Times New Roman"/>
                <w:b/>
                <w:bCs/>
                <w:sz w:val="20"/>
                <w:szCs w:val="20"/>
              </w:rPr>
            </w:pPr>
          </w:p>
        </w:tc>
        <w:tc>
          <w:tcPr>
            <w:tcW w:w="690" w:type="pct"/>
          </w:tcPr>
          <w:p w14:paraId="71639BB7" w14:textId="77777777" w:rsidR="005D6172" w:rsidRPr="000940BB" w:rsidRDefault="005D6172" w:rsidP="005D6172">
            <w:pPr>
              <w:tabs>
                <w:tab w:val="decimal" w:pos="990"/>
              </w:tabs>
              <w:spacing w:line="240" w:lineRule="exact"/>
              <w:ind w:left="-109" w:hanging="284"/>
              <w:rPr>
                <w:rFonts w:ascii="Times New Roman" w:eastAsia="Times New Roman" w:hAnsi="Times New Roman" w:cs="Times New Roman"/>
                <w:snapToGrid w:val="0"/>
                <w:sz w:val="20"/>
                <w:szCs w:val="20"/>
              </w:rPr>
            </w:pPr>
          </w:p>
        </w:tc>
      </w:tr>
      <w:tr w:rsidR="005D6172" w:rsidRPr="000940BB" w14:paraId="481D008A" w14:textId="77777777" w:rsidTr="00A34751">
        <w:trPr>
          <w:trHeight w:val="153"/>
        </w:trPr>
        <w:tc>
          <w:tcPr>
            <w:tcW w:w="2243" w:type="pct"/>
            <w:vAlign w:val="bottom"/>
          </w:tcPr>
          <w:p w14:paraId="2CC18E7F" w14:textId="77777777" w:rsidR="005D6172" w:rsidRPr="000940BB" w:rsidRDefault="005D6172" w:rsidP="005D6172">
            <w:pPr>
              <w:spacing w:line="240" w:lineRule="exact"/>
              <w:ind w:left="252" w:right="36" w:hanging="99"/>
              <w:rPr>
                <w:rFonts w:ascii="Times New Roman" w:hAnsi="Times New Roman" w:cs="Times New Roman"/>
                <w:b/>
                <w:bCs/>
                <w:sz w:val="20"/>
                <w:szCs w:val="20"/>
                <w:lang w:val="en-US"/>
              </w:rPr>
            </w:pPr>
            <w:r w:rsidRPr="000940BB">
              <w:rPr>
                <w:rFonts w:ascii="Times New Roman" w:hAnsi="Times New Roman" w:cs="Times New Roman"/>
                <w:b/>
                <w:bCs/>
                <w:spacing w:val="-6"/>
                <w:sz w:val="20"/>
                <w:szCs w:val="20"/>
              </w:rPr>
              <w:t>Interest receivables</w:t>
            </w:r>
            <w:r w:rsidRPr="000940BB">
              <w:rPr>
                <w:rFonts w:ascii="Times New Roman" w:hAnsi="Times New Roman" w:cs="Times New Roman"/>
                <w:b/>
                <w:bCs/>
                <w:spacing w:val="-6"/>
                <w:sz w:val="20"/>
                <w:szCs w:val="20"/>
                <w:cs/>
              </w:rPr>
              <w:t xml:space="preserve"> </w:t>
            </w:r>
            <w:r w:rsidRPr="000940BB">
              <w:rPr>
                <w:rFonts w:ascii="Times New Roman" w:hAnsi="Times New Roman" w:cs="Times New Roman"/>
                <w:b/>
                <w:bCs/>
                <w:spacing w:val="-6"/>
                <w:sz w:val="20"/>
                <w:szCs w:val="20"/>
                <w:lang w:val="en-US"/>
              </w:rPr>
              <w:t xml:space="preserve">(included in </w:t>
            </w:r>
          </w:p>
        </w:tc>
        <w:tc>
          <w:tcPr>
            <w:tcW w:w="609" w:type="pct"/>
          </w:tcPr>
          <w:p w14:paraId="18847535" w14:textId="77777777" w:rsidR="005D6172" w:rsidRPr="000940BB" w:rsidRDefault="005D6172" w:rsidP="005D6172">
            <w:pPr>
              <w:tabs>
                <w:tab w:val="decimal" w:pos="991"/>
              </w:tabs>
              <w:spacing w:line="240" w:lineRule="exact"/>
              <w:ind w:left="-109" w:right="-90" w:firstLine="19"/>
              <w:jc w:val="both"/>
              <w:rPr>
                <w:rFonts w:ascii="Times New Roman" w:hAnsi="Times New Roman" w:cs="Times New Roman"/>
                <w:sz w:val="20"/>
                <w:szCs w:val="20"/>
              </w:rPr>
            </w:pPr>
          </w:p>
        </w:tc>
        <w:tc>
          <w:tcPr>
            <w:tcW w:w="60" w:type="pct"/>
          </w:tcPr>
          <w:p w14:paraId="2C912847" w14:textId="77777777" w:rsidR="005D6172" w:rsidRPr="000940BB" w:rsidRDefault="005D6172" w:rsidP="005D6172">
            <w:pPr>
              <w:spacing w:line="240" w:lineRule="exact"/>
              <w:ind w:right="36" w:hanging="284"/>
              <w:jc w:val="both"/>
              <w:rPr>
                <w:rFonts w:ascii="Times New Roman" w:hAnsi="Times New Roman" w:cs="Times New Roman"/>
                <w:b/>
                <w:bCs/>
                <w:sz w:val="20"/>
                <w:szCs w:val="20"/>
              </w:rPr>
            </w:pPr>
          </w:p>
        </w:tc>
        <w:tc>
          <w:tcPr>
            <w:tcW w:w="701" w:type="pct"/>
          </w:tcPr>
          <w:p w14:paraId="57C30435" w14:textId="77777777" w:rsidR="005D6172" w:rsidRPr="000940BB" w:rsidRDefault="005D6172" w:rsidP="005D6172">
            <w:pPr>
              <w:tabs>
                <w:tab w:val="decimal" w:pos="991"/>
              </w:tabs>
              <w:spacing w:line="240" w:lineRule="exact"/>
              <w:ind w:left="-109" w:right="-90" w:firstLine="19"/>
              <w:jc w:val="both"/>
              <w:rPr>
                <w:rFonts w:ascii="Times New Roman" w:hAnsi="Times New Roman" w:cs="Times New Roman"/>
                <w:sz w:val="20"/>
                <w:szCs w:val="20"/>
              </w:rPr>
            </w:pPr>
          </w:p>
        </w:tc>
        <w:tc>
          <w:tcPr>
            <w:tcW w:w="51" w:type="pct"/>
          </w:tcPr>
          <w:p w14:paraId="6F854BFA" w14:textId="77777777" w:rsidR="005D6172" w:rsidRPr="000940BB" w:rsidRDefault="005D6172" w:rsidP="005D6172">
            <w:pPr>
              <w:spacing w:line="240" w:lineRule="exact"/>
              <w:ind w:right="36" w:hanging="284"/>
              <w:jc w:val="both"/>
              <w:rPr>
                <w:rFonts w:ascii="Times New Roman" w:hAnsi="Times New Roman" w:cs="Times New Roman"/>
                <w:b/>
                <w:bCs/>
                <w:sz w:val="20"/>
                <w:szCs w:val="20"/>
              </w:rPr>
            </w:pPr>
          </w:p>
        </w:tc>
        <w:tc>
          <w:tcPr>
            <w:tcW w:w="569" w:type="pct"/>
          </w:tcPr>
          <w:p w14:paraId="67C0B725" w14:textId="77777777" w:rsidR="005D6172" w:rsidRPr="000940BB" w:rsidRDefault="005D6172" w:rsidP="005D6172">
            <w:pPr>
              <w:spacing w:line="240" w:lineRule="exact"/>
              <w:ind w:right="36" w:hanging="284"/>
              <w:jc w:val="center"/>
              <w:rPr>
                <w:rFonts w:ascii="Times New Roman" w:hAnsi="Times New Roman" w:cs="Times New Roman"/>
                <w:b/>
                <w:bCs/>
                <w:sz w:val="20"/>
                <w:szCs w:val="20"/>
              </w:rPr>
            </w:pPr>
          </w:p>
        </w:tc>
        <w:tc>
          <w:tcPr>
            <w:tcW w:w="77" w:type="pct"/>
          </w:tcPr>
          <w:p w14:paraId="673EF40F" w14:textId="77777777" w:rsidR="005D6172" w:rsidRPr="000940BB" w:rsidRDefault="005D6172" w:rsidP="005D6172">
            <w:pPr>
              <w:spacing w:line="240" w:lineRule="exact"/>
              <w:ind w:right="36" w:hanging="284"/>
              <w:jc w:val="both"/>
              <w:rPr>
                <w:rFonts w:ascii="Times New Roman" w:hAnsi="Times New Roman" w:cs="Times New Roman"/>
                <w:b/>
                <w:bCs/>
                <w:sz w:val="20"/>
                <w:szCs w:val="20"/>
              </w:rPr>
            </w:pPr>
          </w:p>
        </w:tc>
        <w:tc>
          <w:tcPr>
            <w:tcW w:w="690" w:type="pct"/>
          </w:tcPr>
          <w:p w14:paraId="7525D9AF" w14:textId="77777777" w:rsidR="005D6172" w:rsidRPr="000940BB" w:rsidRDefault="005D6172" w:rsidP="005D6172">
            <w:pPr>
              <w:tabs>
                <w:tab w:val="decimal" w:pos="990"/>
              </w:tabs>
              <w:spacing w:line="240" w:lineRule="exact"/>
              <w:ind w:left="-109" w:hanging="284"/>
              <w:rPr>
                <w:rFonts w:ascii="Times New Roman" w:eastAsia="Times New Roman" w:hAnsi="Times New Roman" w:cs="Times New Roman"/>
                <w:snapToGrid w:val="0"/>
                <w:sz w:val="20"/>
                <w:szCs w:val="20"/>
              </w:rPr>
            </w:pPr>
          </w:p>
        </w:tc>
      </w:tr>
      <w:tr w:rsidR="005D6172" w:rsidRPr="000940BB" w14:paraId="7626D175" w14:textId="77777777" w:rsidTr="00A34751">
        <w:trPr>
          <w:trHeight w:val="153"/>
        </w:trPr>
        <w:tc>
          <w:tcPr>
            <w:tcW w:w="2243" w:type="pct"/>
            <w:vAlign w:val="bottom"/>
          </w:tcPr>
          <w:p w14:paraId="1BAA929D" w14:textId="77777777" w:rsidR="005D6172" w:rsidRPr="000940BB" w:rsidRDefault="005D6172" w:rsidP="005D6172">
            <w:pPr>
              <w:spacing w:line="240" w:lineRule="exact"/>
              <w:ind w:left="252" w:right="36" w:firstLine="3"/>
              <w:rPr>
                <w:rFonts w:ascii="Times New Roman" w:hAnsi="Times New Roman" w:cs="Times New Roman"/>
                <w:b/>
                <w:bCs/>
                <w:spacing w:val="-6"/>
                <w:sz w:val="20"/>
                <w:szCs w:val="20"/>
              </w:rPr>
            </w:pPr>
            <w:r w:rsidRPr="000940BB">
              <w:rPr>
                <w:rFonts w:ascii="Times New Roman" w:hAnsi="Times New Roman" w:cs="Times New Roman"/>
                <w:b/>
                <w:bCs/>
                <w:spacing w:val="-6"/>
                <w:sz w:val="20"/>
                <w:szCs w:val="20"/>
                <w:lang w:val="en-US"/>
              </w:rPr>
              <w:t>accrued income</w:t>
            </w:r>
            <w:r w:rsidRPr="000940BB">
              <w:rPr>
                <w:rFonts w:ascii="Times New Roman" w:hAnsi="Times New Roman" w:cs="Times New Roman"/>
                <w:b/>
                <w:bCs/>
                <w:sz w:val="20"/>
                <w:szCs w:val="20"/>
                <w:lang w:val="en-US"/>
              </w:rPr>
              <w:t>)</w:t>
            </w:r>
          </w:p>
        </w:tc>
        <w:tc>
          <w:tcPr>
            <w:tcW w:w="609" w:type="pct"/>
          </w:tcPr>
          <w:p w14:paraId="79C75AC3" w14:textId="77777777" w:rsidR="005D6172" w:rsidRPr="000940BB" w:rsidRDefault="005D6172" w:rsidP="005D6172">
            <w:pPr>
              <w:tabs>
                <w:tab w:val="decimal" w:pos="991"/>
              </w:tabs>
              <w:spacing w:line="240" w:lineRule="exact"/>
              <w:ind w:left="-109" w:right="-90" w:firstLine="19"/>
              <w:jc w:val="both"/>
              <w:rPr>
                <w:rFonts w:ascii="Times New Roman" w:hAnsi="Times New Roman" w:cs="Times New Roman"/>
                <w:sz w:val="20"/>
                <w:szCs w:val="20"/>
              </w:rPr>
            </w:pPr>
          </w:p>
        </w:tc>
        <w:tc>
          <w:tcPr>
            <w:tcW w:w="60" w:type="pct"/>
          </w:tcPr>
          <w:p w14:paraId="6FF1E0D9" w14:textId="77777777" w:rsidR="005D6172" w:rsidRPr="000940BB" w:rsidRDefault="005D6172" w:rsidP="005D6172">
            <w:pPr>
              <w:spacing w:line="240" w:lineRule="exact"/>
              <w:ind w:right="36" w:hanging="284"/>
              <w:jc w:val="both"/>
              <w:rPr>
                <w:rFonts w:ascii="Times New Roman" w:hAnsi="Times New Roman" w:cs="Times New Roman"/>
                <w:b/>
                <w:bCs/>
                <w:sz w:val="20"/>
                <w:szCs w:val="20"/>
              </w:rPr>
            </w:pPr>
          </w:p>
        </w:tc>
        <w:tc>
          <w:tcPr>
            <w:tcW w:w="701" w:type="pct"/>
          </w:tcPr>
          <w:p w14:paraId="2D4BE855" w14:textId="77777777" w:rsidR="005D6172" w:rsidRPr="000940BB" w:rsidRDefault="005D6172" w:rsidP="005D6172">
            <w:pPr>
              <w:tabs>
                <w:tab w:val="decimal" w:pos="991"/>
              </w:tabs>
              <w:spacing w:line="240" w:lineRule="exact"/>
              <w:ind w:left="-109" w:right="-90" w:firstLine="19"/>
              <w:jc w:val="both"/>
              <w:rPr>
                <w:rFonts w:ascii="Times New Roman" w:hAnsi="Times New Roman" w:cs="Times New Roman"/>
                <w:sz w:val="20"/>
                <w:szCs w:val="20"/>
              </w:rPr>
            </w:pPr>
          </w:p>
        </w:tc>
        <w:tc>
          <w:tcPr>
            <w:tcW w:w="51" w:type="pct"/>
          </w:tcPr>
          <w:p w14:paraId="541CD653" w14:textId="77777777" w:rsidR="005D6172" w:rsidRPr="000940BB" w:rsidRDefault="005D6172" w:rsidP="005D6172">
            <w:pPr>
              <w:spacing w:line="240" w:lineRule="exact"/>
              <w:ind w:right="36" w:hanging="284"/>
              <w:jc w:val="both"/>
              <w:rPr>
                <w:rFonts w:ascii="Times New Roman" w:hAnsi="Times New Roman" w:cs="Times New Roman"/>
                <w:b/>
                <w:bCs/>
                <w:sz w:val="20"/>
                <w:szCs w:val="20"/>
              </w:rPr>
            </w:pPr>
          </w:p>
        </w:tc>
        <w:tc>
          <w:tcPr>
            <w:tcW w:w="569" w:type="pct"/>
          </w:tcPr>
          <w:p w14:paraId="715718FF" w14:textId="77777777" w:rsidR="005D6172" w:rsidRPr="000940BB" w:rsidRDefault="005D6172" w:rsidP="005D6172">
            <w:pPr>
              <w:spacing w:line="240" w:lineRule="exact"/>
              <w:ind w:right="36" w:hanging="284"/>
              <w:jc w:val="center"/>
              <w:rPr>
                <w:rFonts w:ascii="Times New Roman" w:hAnsi="Times New Roman" w:cs="Times New Roman"/>
                <w:b/>
                <w:bCs/>
                <w:sz w:val="20"/>
                <w:szCs w:val="20"/>
              </w:rPr>
            </w:pPr>
          </w:p>
        </w:tc>
        <w:tc>
          <w:tcPr>
            <w:tcW w:w="77" w:type="pct"/>
          </w:tcPr>
          <w:p w14:paraId="3566EF97" w14:textId="77777777" w:rsidR="005D6172" w:rsidRPr="000940BB" w:rsidRDefault="005D6172" w:rsidP="005D6172">
            <w:pPr>
              <w:spacing w:line="240" w:lineRule="exact"/>
              <w:ind w:right="36" w:hanging="284"/>
              <w:jc w:val="both"/>
              <w:rPr>
                <w:rFonts w:ascii="Times New Roman" w:hAnsi="Times New Roman" w:cs="Times New Roman"/>
                <w:b/>
                <w:bCs/>
                <w:sz w:val="20"/>
                <w:szCs w:val="20"/>
              </w:rPr>
            </w:pPr>
          </w:p>
        </w:tc>
        <w:tc>
          <w:tcPr>
            <w:tcW w:w="690" w:type="pct"/>
          </w:tcPr>
          <w:p w14:paraId="49023E8F" w14:textId="77777777" w:rsidR="005D6172" w:rsidRPr="000940BB" w:rsidRDefault="005D6172" w:rsidP="005D6172">
            <w:pPr>
              <w:tabs>
                <w:tab w:val="decimal" w:pos="990"/>
              </w:tabs>
              <w:spacing w:line="240" w:lineRule="exact"/>
              <w:ind w:left="-109" w:hanging="284"/>
              <w:rPr>
                <w:rFonts w:ascii="Times New Roman" w:eastAsia="Times New Roman" w:hAnsi="Times New Roman" w:cs="Times New Roman"/>
                <w:snapToGrid w:val="0"/>
                <w:sz w:val="20"/>
                <w:szCs w:val="20"/>
              </w:rPr>
            </w:pPr>
          </w:p>
        </w:tc>
      </w:tr>
      <w:tr w:rsidR="005D6172" w:rsidRPr="000940BB" w14:paraId="3A909087" w14:textId="77777777" w:rsidTr="00A34751">
        <w:trPr>
          <w:trHeight w:val="153"/>
        </w:trPr>
        <w:tc>
          <w:tcPr>
            <w:tcW w:w="2243" w:type="pct"/>
            <w:vAlign w:val="bottom"/>
          </w:tcPr>
          <w:p w14:paraId="4A3E69B8" w14:textId="4FB57287" w:rsidR="005D6172" w:rsidRPr="000940BB" w:rsidRDefault="005D6172" w:rsidP="005D6172">
            <w:pPr>
              <w:autoSpaceDE w:val="0"/>
              <w:autoSpaceDN w:val="0"/>
              <w:spacing w:line="240" w:lineRule="exact"/>
              <w:ind w:left="342" w:right="43"/>
              <w:jc w:val="both"/>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The Villa (Hua Hin) Co., Ltd.</w:t>
            </w:r>
          </w:p>
        </w:tc>
        <w:tc>
          <w:tcPr>
            <w:tcW w:w="609" w:type="pct"/>
            <w:vAlign w:val="bottom"/>
          </w:tcPr>
          <w:p w14:paraId="576A8731" w14:textId="12C34851" w:rsidR="005D6172" w:rsidRPr="000940BB" w:rsidRDefault="005D6172" w:rsidP="005D6172">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60" w:type="pct"/>
          </w:tcPr>
          <w:p w14:paraId="2CD14A5A" w14:textId="77777777" w:rsidR="005D6172" w:rsidRPr="000940BB" w:rsidRDefault="005D6172" w:rsidP="005D6172">
            <w:pPr>
              <w:tabs>
                <w:tab w:val="decimal" w:pos="892"/>
              </w:tabs>
              <w:spacing w:line="240" w:lineRule="exact"/>
              <w:ind w:left="-108" w:right="43" w:hanging="284"/>
              <w:jc w:val="both"/>
              <w:rPr>
                <w:rFonts w:ascii="Times New Roman" w:eastAsia="Times New Roman" w:hAnsi="Times New Roman" w:cs="Times New Roman"/>
                <w:sz w:val="20"/>
                <w:szCs w:val="20"/>
              </w:rPr>
            </w:pPr>
          </w:p>
        </w:tc>
        <w:tc>
          <w:tcPr>
            <w:tcW w:w="701" w:type="pct"/>
            <w:vAlign w:val="bottom"/>
          </w:tcPr>
          <w:p w14:paraId="741E3995" w14:textId="4B21E5D6" w:rsidR="005D6172" w:rsidRPr="000940BB" w:rsidRDefault="005D6172" w:rsidP="005D6172">
            <w:pPr>
              <w:autoSpaceDE w:val="0"/>
              <w:autoSpaceDN w:val="0"/>
              <w:spacing w:line="240" w:lineRule="exact"/>
              <w:ind w:left="-108" w:right="-88" w:firstLine="108"/>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51" w:type="pct"/>
          </w:tcPr>
          <w:p w14:paraId="4693EFA1" w14:textId="77777777" w:rsidR="005D6172" w:rsidRPr="000940BB" w:rsidRDefault="005D6172" w:rsidP="005D6172">
            <w:pPr>
              <w:tabs>
                <w:tab w:val="decimal" w:pos="883"/>
              </w:tabs>
              <w:spacing w:line="240" w:lineRule="exact"/>
              <w:ind w:left="-109" w:right="36" w:hanging="284"/>
              <w:rPr>
                <w:rFonts w:ascii="Times New Roman" w:hAnsi="Times New Roman" w:cs="Times New Roman"/>
                <w:sz w:val="20"/>
                <w:szCs w:val="20"/>
              </w:rPr>
            </w:pPr>
          </w:p>
        </w:tc>
        <w:tc>
          <w:tcPr>
            <w:tcW w:w="569" w:type="pct"/>
            <w:vAlign w:val="bottom"/>
          </w:tcPr>
          <w:p w14:paraId="345CDFE9" w14:textId="65EEDB9D" w:rsidR="005D6172" w:rsidRPr="000940BB" w:rsidRDefault="005D6172" w:rsidP="005D6172">
            <w:pPr>
              <w:autoSpaceDE w:val="0"/>
              <w:autoSpaceDN w:val="0"/>
              <w:spacing w:line="240" w:lineRule="exact"/>
              <w:ind w:left="-108" w:right="-88" w:firstLine="108"/>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77" w:type="pct"/>
          </w:tcPr>
          <w:p w14:paraId="6A06C11D" w14:textId="77777777" w:rsidR="005D6172" w:rsidRPr="000940BB" w:rsidRDefault="005D6172" w:rsidP="005D6172">
            <w:pPr>
              <w:tabs>
                <w:tab w:val="decimal" w:pos="883"/>
              </w:tabs>
              <w:spacing w:line="240" w:lineRule="exact"/>
              <w:ind w:left="-109" w:right="36" w:hanging="284"/>
              <w:rPr>
                <w:rFonts w:ascii="Times New Roman" w:hAnsi="Times New Roman" w:cs="Times New Roman"/>
                <w:sz w:val="20"/>
                <w:szCs w:val="20"/>
              </w:rPr>
            </w:pPr>
          </w:p>
        </w:tc>
        <w:tc>
          <w:tcPr>
            <w:tcW w:w="690" w:type="pct"/>
            <w:vAlign w:val="bottom"/>
          </w:tcPr>
          <w:p w14:paraId="202B5CB7" w14:textId="0473A6F9" w:rsidR="005D6172" w:rsidRPr="000940BB" w:rsidRDefault="005D6172" w:rsidP="005D6172">
            <w:pPr>
              <w:tabs>
                <w:tab w:val="decimal" w:pos="990"/>
              </w:tabs>
              <w:spacing w:line="240" w:lineRule="exact"/>
              <w:ind w:left="-109" w:hanging="284"/>
              <w:rPr>
                <w:rFonts w:ascii="Times New Roman" w:hAnsi="Times New Roman" w:cs="Times New Roman"/>
                <w:sz w:val="20"/>
                <w:szCs w:val="20"/>
              </w:rPr>
            </w:pPr>
            <w:r w:rsidRPr="000940BB">
              <w:rPr>
                <w:rFonts w:ascii="Times New Roman" w:hAnsi="Times New Roman" w:cs="Times New Roman"/>
                <w:sz w:val="20"/>
                <w:szCs w:val="20"/>
              </w:rPr>
              <w:t>1,048</w:t>
            </w:r>
          </w:p>
        </w:tc>
      </w:tr>
      <w:tr w:rsidR="005D6172" w:rsidRPr="000940BB" w14:paraId="2D72DC4E" w14:textId="77777777" w:rsidTr="00A34751">
        <w:trPr>
          <w:trHeight w:val="153"/>
        </w:trPr>
        <w:tc>
          <w:tcPr>
            <w:tcW w:w="2243" w:type="pct"/>
            <w:vAlign w:val="bottom"/>
          </w:tcPr>
          <w:p w14:paraId="57055FC9" w14:textId="77777777" w:rsidR="005D6172" w:rsidRPr="000940BB" w:rsidRDefault="005D6172" w:rsidP="005D6172">
            <w:pPr>
              <w:autoSpaceDE w:val="0"/>
              <w:autoSpaceDN w:val="0"/>
              <w:spacing w:line="240" w:lineRule="exact"/>
              <w:ind w:left="342" w:right="43"/>
              <w:jc w:val="both"/>
              <w:rPr>
                <w:rFonts w:ascii="Times New Roman" w:eastAsia="Times New Roman" w:hAnsi="Times New Roman" w:cs="Times New Roman"/>
                <w:b/>
                <w:bCs/>
                <w:snapToGrid w:val="0"/>
                <w:sz w:val="20"/>
                <w:szCs w:val="20"/>
              </w:rPr>
            </w:pPr>
            <w:r w:rsidRPr="000940BB">
              <w:rPr>
                <w:rFonts w:ascii="Times New Roman" w:eastAsia="Times New Roman" w:hAnsi="Times New Roman" w:cs="Times New Roman"/>
                <w:snapToGrid w:val="0"/>
                <w:sz w:val="20"/>
                <w:szCs w:val="20"/>
              </w:rPr>
              <w:t>Bangkok Ever Development Co., Ltd.</w:t>
            </w:r>
          </w:p>
        </w:tc>
        <w:tc>
          <w:tcPr>
            <w:tcW w:w="609" w:type="pct"/>
            <w:vAlign w:val="bottom"/>
          </w:tcPr>
          <w:p w14:paraId="04388C92" w14:textId="68BA0917" w:rsidR="005D6172" w:rsidRPr="000940BB" w:rsidRDefault="005D6172" w:rsidP="005D6172">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60" w:type="pct"/>
          </w:tcPr>
          <w:p w14:paraId="08757BC2" w14:textId="77777777" w:rsidR="005D6172" w:rsidRPr="000940BB" w:rsidRDefault="005D6172" w:rsidP="005D6172">
            <w:pPr>
              <w:spacing w:line="240" w:lineRule="exact"/>
              <w:ind w:right="36" w:hanging="284"/>
              <w:jc w:val="both"/>
              <w:rPr>
                <w:rFonts w:ascii="Times New Roman" w:hAnsi="Times New Roman" w:cs="Times New Roman"/>
                <w:b/>
                <w:bCs/>
                <w:sz w:val="20"/>
                <w:szCs w:val="20"/>
              </w:rPr>
            </w:pPr>
          </w:p>
        </w:tc>
        <w:tc>
          <w:tcPr>
            <w:tcW w:w="701" w:type="pct"/>
            <w:vAlign w:val="bottom"/>
          </w:tcPr>
          <w:p w14:paraId="1E19763A" w14:textId="6E7B2C04" w:rsidR="005D6172" w:rsidRPr="000940BB" w:rsidRDefault="005D6172" w:rsidP="005D6172">
            <w:pPr>
              <w:autoSpaceDE w:val="0"/>
              <w:autoSpaceDN w:val="0"/>
              <w:spacing w:line="240" w:lineRule="exact"/>
              <w:ind w:left="-108" w:right="-88" w:firstLine="108"/>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51" w:type="pct"/>
          </w:tcPr>
          <w:p w14:paraId="51D9641D" w14:textId="77777777" w:rsidR="005D6172" w:rsidRPr="000940BB" w:rsidRDefault="005D6172" w:rsidP="005D6172">
            <w:pPr>
              <w:spacing w:line="240" w:lineRule="exact"/>
              <w:ind w:right="36" w:hanging="284"/>
              <w:jc w:val="both"/>
              <w:rPr>
                <w:rFonts w:ascii="Times New Roman" w:hAnsi="Times New Roman" w:cs="Times New Roman"/>
                <w:b/>
                <w:bCs/>
                <w:sz w:val="20"/>
                <w:szCs w:val="20"/>
              </w:rPr>
            </w:pPr>
          </w:p>
        </w:tc>
        <w:tc>
          <w:tcPr>
            <w:tcW w:w="569" w:type="pct"/>
            <w:vAlign w:val="bottom"/>
          </w:tcPr>
          <w:p w14:paraId="1BE28C99" w14:textId="64CF7EE0" w:rsidR="005D6172" w:rsidRPr="000940BB" w:rsidRDefault="005D6172" w:rsidP="005D6172">
            <w:pPr>
              <w:spacing w:line="240" w:lineRule="exact"/>
              <w:ind w:left="-109" w:right="161" w:hanging="284"/>
              <w:jc w:val="right"/>
              <w:rPr>
                <w:rFonts w:ascii="Times New Roman" w:hAnsi="Times New Roman" w:cs="Times New Roman"/>
                <w:sz w:val="20"/>
                <w:szCs w:val="20"/>
              </w:rPr>
            </w:pPr>
            <w:r w:rsidRPr="000940BB">
              <w:rPr>
                <w:rFonts w:ascii="Times New Roman" w:hAnsi="Times New Roman" w:cs="Times New Roman"/>
                <w:sz w:val="20"/>
                <w:szCs w:val="20"/>
              </w:rPr>
              <w:t>145,122</w:t>
            </w:r>
          </w:p>
        </w:tc>
        <w:tc>
          <w:tcPr>
            <w:tcW w:w="77" w:type="pct"/>
          </w:tcPr>
          <w:p w14:paraId="5D3877D0" w14:textId="77777777" w:rsidR="005D6172" w:rsidRPr="000940BB" w:rsidRDefault="005D6172" w:rsidP="005D6172">
            <w:pPr>
              <w:spacing w:line="240" w:lineRule="exact"/>
              <w:ind w:right="36" w:hanging="284"/>
              <w:jc w:val="both"/>
              <w:rPr>
                <w:rFonts w:ascii="Times New Roman" w:hAnsi="Times New Roman" w:cs="Times New Roman"/>
                <w:b/>
                <w:bCs/>
                <w:sz w:val="20"/>
                <w:szCs w:val="20"/>
              </w:rPr>
            </w:pPr>
          </w:p>
        </w:tc>
        <w:tc>
          <w:tcPr>
            <w:tcW w:w="690" w:type="pct"/>
            <w:vAlign w:val="bottom"/>
          </w:tcPr>
          <w:p w14:paraId="5A59432C" w14:textId="63D95DB2" w:rsidR="005D6172" w:rsidRPr="000940BB" w:rsidRDefault="005D6172" w:rsidP="005D6172">
            <w:pPr>
              <w:tabs>
                <w:tab w:val="decimal" w:pos="990"/>
              </w:tabs>
              <w:spacing w:line="240" w:lineRule="exact"/>
              <w:ind w:left="-109" w:hanging="284"/>
              <w:rPr>
                <w:rFonts w:ascii="Times New Roman" w:hAnsi="Times New Roman" w:cs="Times New Roman"/>
                <w:sz w:val="20"/>
                <w:szCs w:val="20"/>
              </w:rPr>
            </w:pPr>
            <w:r w:rsidRPr="000940BB">
              <w:rPr>
                <w:rFonts w:ascii="Times New Roman" w:hAnsi="Times New Roman" w:cs="Times New Roman"/>
                <w:sz w:val="20"/>
                <w:szCs w:val="20"/>
              </w:rPr>
              <w:t>139,242</w:t>
            </w:r>
          </w:p>
        </w:tc>
      </w:tr>
      <w:tr w:rsidR="005D6172" w:rsidRPr="000940BB" w14:paraId="328CF7CB" w14:textId="77777777" w:rsidTr="00A34751">
        <w:trPr>
          <w:trHeight w:val="119"/>
        </w:trPr>
        <w:tc>
          <w:tcPr>
            <w:tcW w:w="2243" w:type="pct"/>
            <w:vAlign w:val="bottom"/>
          </w:tcPr>
          <w:p w14:paraId="2A7A76B3" w14:textId="77777777" w:rsidR="005D6172" w:rsidRPr="000940BB" w:rsidRDefault="005D6172" w:rsidP="005D6172">
            <w:pPr>
              <w:autoSpaceDE w:val="0"/>
              <w:autoSpaceDN w:val="0"/>
              <w:spacing w:line="240" w:lineRule="exact"/>
              <w:ind w:left="342" w:right="43"/>
              <w:jc w:val="both"/>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My Avenue Co., Ltd.</w:t>
            </w:r>
          </w:p>
        </w:tc>
        <w:tc>
          <w:tcPr>
            <w:tcW w:w="609" w:type="pct"/>
            <w:vAlign w:val="bottom"/>
          </w:tcPr>
          <w:p w14:paraId="37288D1D" w14:textId="43FBA400" w:rsidR="005D6172" w:rsidRPr="000940BB" w:rsidRDefault="005D6172" w:rsidP="005D6172">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60" w:type="pct"/>
          </w:tcPr>
          <w:p w14:paraId="29BA7471" w14:textId="77777777" w:rsidR="005D6172" w:rsidRPr="000940BB" w:rsidRDefault="005D6172" w:rsidP="005D6172">
            <w:pPr>
              <w:tabs>
                <w:tab w:val="decimal" w:pos="892"/>
              </w:tabs>
              <w:spacing w:line="240" w:lineRule="exact"/>
              <w:ind w:left="-108" w:right="43" w:hanging="284"/>
              <w:jc w:val="both"/>
              <w:rPr>
                <w:rFonts w:ascii="Times New Roman" w:eastAsia="Times New Roman" w:hAnsi="Times New Roman" w:cs="Times New Roman"/>
                <w:sz w:val="20"/>
                <w:szCs w:val="20"/>
              </w:rPr>
            </w:pPr>
          </w:p>
        </w:tc>
        <w:tc>
          <w:tcPr>
            <w:tcW w:w="701" w:type="pct"/>
            <w:vAlign w:val="bottom"/>
          </w:tcPr>
          <w:p w14:paraId="7111E3E5" w14:textId="0654772A" w:rsidR="005D6172" w:rsidRPr="000940BB" w:rsidRDefault="005D6172" w:rsidP="005D6172">
            <w:pPr>
              <w:autoSpaceDE w:val="0"/>
              <w:autoSpaceDN w:val="0"/>
              <w:spacing w:line="240" w:lineRule="exact"/>
              <w:ind w:left="-108" w:right="-88" w:firstLine="108"/>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51" w:type="pct"/>
          </w:tcPr>
          <w:p w14:paraId="5660C805" w14:textId="77777777" w:rsidR="005D6172" w:rsidRPr="000940BB" w:rsidRDefault="005D6172" w:rsidP="005D6172">
            <w:pPr>
              <w:tabs>
                <w:tab w:val="decimal" w:pos="883"/>
              </w:tabs>
              <w:spacing w:line="240" w:lineRule="exact"/>
              <w:ind w:left="-109" w:right="36" w:hanging="284"/>
              <w:rPr>
                <w:rFonts w:ascii="Times New Roman" w:hAnsi="Times New Roman" w:cs="Times New Roman"/>
                <w:sz w:val="20"/>
                <w:szCs w:val="20"/>
              </w:rPr>
            </w:pPr>
          </w:p>
        </w:tc>
        <w:tc>
          <w:tcPr>
            <w:tcW w:w="569" w:type="pct"/>
            <w:vAlign w:val="bottom"/>
          </w:tcPr>
          <w:p w14:paraId="59E63D29" w14:textId="6C4BAA4E" w:rsidR="005D6172" w:rsidRPr="000940BB" w:rsidRDefault="005D6172" w:rsidP="005D6172">
            <w:pPr>
              <w:spacing w:line="240" w:lineRule="exact"/>
              <w:ind w:left="-109" w:right="161" w:hanging="284"/>
              <w:jc w:val="right"/>
              <w:rPr>
                <w:rFonts w:ascii="Times New Roman" w:hAnsi="Times New Roman" w:cs="Times New Roman"/>
                <w:sz w:val="20"/>
                <w:szCs w:val="20"/>
              </w:rPr>
            </w:pPr>
            <w:r w:rsidRPr="000940BB">
              <w:rPr>
                <w:rFonts w:ascii="Times New Roman" w:hAnsi="Times New Roman" w:cs="Times New Roman"/>
                <w:sz w:val="20"/>
                <w:szCs w:val="20"/>
              </w:rPr>
              <w:t>1,215</w:t>
            </w:r>
          </w:p>
        </w:tc>
        <w:tc>
          <w:tcPr>
            <w:tcW w:w="77" w:type="pct"/>
          </w:tcPr>
          <w:p w14:paraId="70C52376" w14:textId="77777777" w:rsidR="005D6172" w:rsidRPr="000940BB" w:rsidRDefault="005D6172" w:rsidP="005D6172">
            <w:pPr>
              <w:tabs>
                <w:tab w:val="decimal" w:pos="883"/>
              </w:tabs>
              <w:spacing w:line="240" w:lineRule="exact"/>
              <w:ind w:left="-109" w:right="36" w:hanging="284"/>
              <w:rPr>
                <w:rFonts w:ascii="Times New Roman" w:hAnsi="Times New Roman" w:cs="Times New Roman"/>
                <w:sz w:val="20"/>
                <w:szCs w:val="20"/>
              </w:rPr>
            </w:pPr>
          </w:p>
        </w:tc>
        <w:tc>
          <w:tcPr>
            <w:tcW w:w="690" w:type="pct"/>
            <w:vAlign w:val="bottom"/>
          </w:tcPr>
          <w:p w14:paraId="55EE5057" w14:textId="24EC5B32" w:rsidR="005D6172" w:rsidRPr="000940BB" w:rsidRDefault="005D6172" w:rsidP="005D6172">
            <w:pPr>
              <w:tabs>
                <w:tab w:val="decimal" w:pos="990"/>
              </w:tabs>
              <w:spacing w:line="240" w:lineRule="exact"/>
              <w:ind w:left="-109" w:hanging="284"/>
              <w:rPr>
                <w:rFonts w:ascii="Times New Roman" w:hAnsi="Times New Roman" w:cs="Times New Roman"/>
                <w:sz w:val="20"/>
                <w:szCs w:val="20"/>
                <w:cs/>
              </w:rPr>
            </w:pPr>
            <w:r w:rsidRPr="000940BB">
              <w:rPr>
                <w:rFonts w:ascii="Times New Roman" w:hAnsi="Times New Roman" w:cs="Times New Roman"/>
                <w:sz w:val="20"/>
                <w:szCs w:val="20"/>
              </w:rPr>
              <w:t>1,120</w:t>
            </w:r>
          </w:p>
        </w:tc>
      </w:tr>
      <w:tr w:rsidR="005D6172" w:rsidRPr="000940BB" w14:paraId="205AC707" w14:textId="77777777" w:rsidTr="00A34751">
        <w:trPr>
          <w:trHeight w:val="119"/>
        </w:trPr>
        <w:tc>
          <w:tcPr>
            <w:tcW w:w="2243" w:type="pct"/>
            <w:vAlign w:val="bottom"/>
          </w:tcPr>
          <w:p w14:paraId="650AE695" w14:textId="77777777" w:rsidR="005D6172" w:rsidRPr="000940BB" w:rsidRDefault="005D6172" w:rsidP="005D6172">
            <w:pPr>
              <w:autoSpaceDE w:val="0"/>
              <w:autoSpaceDN w:val="0"/>
              <w:spacing w:line="240" w:lineRule="exact"/>
              <w:ind w:left="342" w:right="43"/>
              <w:jc w:val="both"/>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My Hospital Co., Ltd.</w:t>
            </w:r>
          </w:p>
        </w:tc>
        <w:tc>
          <w:tcPr>
            <w:tcW w:w="609" w:type="pct"/>
            <w:vAlign w:val="bottom"/>
          </w:tcPr>
          <w:p w14:paraId="6E3CD90A" w14:textId="27CF7C60" w:rsidR="005D6172" w:rsidRPr="000940BB" w:rsidRDefault="005D6172" w:rsidP="005D6172">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60" w:type="pct"/>
          </w:tcPr>
          <w:p w14:paraId="2F5F3897" w14:textId="77777777" w:rsidR="005D6172" w:rsidRPr="000940BB" w:rsidRDefault="005D6172" w:rsidP="005D6172">
            <w:pPr>
              <w:tabs>
                <w:tab w:val="decimal" w:pos="892"/>
              </w:tabs>
              <w:spacing w:line="240" w:lineRule="exact"/>
              <w:ind w:left="-108" w:right="43" w:hanging="284"/>
              <w:jc w:val="both"/>
              <w:rPr>
                <w:rFonts w:ascii="Times New Roman" w:eastAsia="Times New Roman" w:hAnsi="Times New Roman" w:cs="Times New Roman"/>
                <w:sz w:val="20"/>
                <w:szCs w:val="20"/>
              </w:rPr>
            </w:pPr>
          </w:p>
        </w:tc>
        <w:tc>
          <w:tcPr>
            <w:tcW w:w="701" w:type="pct"/>
            <w:vAlign w:val="bottom"/>
          </w:tcPr>
          <w:p w14:paraId="730AB851" w14:textId="716C3456" w:rsidR="005D6172" w:rsidRPr="000940BB" w:rsidRDefault="005D6172" w:rsidP="005D6172">
            <w:pPr>
              <w:autoSpaceDE w:val="0"/>
              <w:autoSpaceDN w:val="0"/>
              <w:spacing w:line="240" w:lineRule="exact"/>
              <w:ind w:left="-108" w:right="-88" w:firstLine="108"/>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51" w:type="pct"/>
          </w:tcPr>
          <w:p w14:paraId="7D4DF5DB" w14:textId="77777777" w:rsidR="005D6172" w:rsidRPr="000940BB" w:rsidRDefault="005D6172" w:rsidP="005D6172">
            <w:pPr>
              <w:tabs>
                <w:tab w:val="decimal" w:pos="883"/>
              </w:tabs>
              <w:spacing w:line="240" w:lineRule="exact"/>
              <w:ind w:left="-109" w:right="36" w:hanging="284"/>
              <w:rPr>
                <w:rFonts w:ascii="Times New Roman" w:hAnsi="Times New Roman" w:cs="Times New Roman"/>
                <w:sz w:val="20"/>
                <w:szCs w:val="20"/>
              </w:rPr>
            </w:pPr>
          </w:p>
        </w:tc>
        <w:tc>
          <w:tcPr>
            <w:tcW w:w="569" w:type="pct"/>
            <w:vAlign w:val="bottom"/>
          </w:tcPr>
          <w:p w14:paraId="32DDCB45" w14:textId="6B0E08FD" w:rsidR="005D6172" w:rsidRPr="000940BB" w:rsidRDefault="005D6172" w:rsidP="005D6172">
            <w:pPr>
              <w:spacing w:line="240" w:lineRule="exact"/>
              <w:ind w:left="-109" w:right="161" w:hanging="284"/>
              <w:jc w:val="right"/>
              <w:rPr>
                <w:rFonts w:ascii="Times New Roman" w:hAnsi="Times New Roman" w:cs="Times New Roman"/>
                <w:sz w:val="20"/>
                <w:szCs w:val="20"/>
              </w:rPr>
            </w:pPr>
            <w:r w:rsidRPr="000940BB">
              <w:rPr>
                <w:rFonts w:ascii="Times New Roman" w:hAnsi="Times New Roman" w:cs="Times New Roman"/>
                <w:sz w:val="20"/>
                <w:szCs w:val="20"/>
              </w:rPr>
              <w:t>181,594</w:t>
            </w:r>
          </w:p>
        </w:tc>
        <w:tc>
          <w:tcPr>
            <w:tcW w:w="77" w:type="pct"/>
          </w:tcPr>
          <w:p w14:paraId="01CBE186" w14:textId="77777777" w:rsidR="005D6172" w:rsidRPr="000940BB" w:rsidRDefault="005D6172" w:rsidP="005D6172">
            <w:pPr>
              <w:tabs>
                <w:tab w:val="decimal" w:pos="883"/>
              </w:tabs>
              <w:spacing w:line="240" w:lineRule="exact"/>
              <w:ind w:left="-109" w:right="36" w:hanging="284"/>
              <w:rPr>
                <w:rFonts w:ascii="Times New Roman" w:hAnsi="Times New Roman" w:cs="Times New Roman"/>
                <w:sz w:val="20"/>
                <w:szCs w:val="20"/>
              </w:rPr>
            </w:pPr>
          </w:p>
        </w:tc>
        <w:tc>
          <w:tcPr>
            <w:tcW w:w="690" w:type="pct"/>
            <w:vAlign w:val="bottom"/>
          </w:tcPr>
          <w:p w14:paraId="059781CA" w14:textId="1A73455D" w:rsidR="005D6172" w:rsidRPr="000940BB" w:rsidRDefault="005D6172" w:rsidP="005D6172">
            <w:pPr>
              <w:tabs>
                <w:tab w:val="decimal" w:pos="990"/>
              </w:tabs>
              <w:spacing w:line="240" w:lineRule="exact"/>
              <w:ind w:left="-109" w:hanging="284"/>
              <w:rPr>
                <w:rFonts w:ascii="Times New Roman" w:hAnsi="Times New Roman" w:cs="Times New Roman"/>
                <w:sz w:val="20"/>
                <w:szCs w:val="20"/>
              </w:rPr>
            </w:pPr>
            <w:r w:rsidRPr="000940BB">
              <w:rPr>
                <w:rFonts w:ascii="Times New Roman" w:hAnsi="Times New Roman" w:cs="Times New Roman"/>
                <w:sz w:val="20"/>
                <w:szCs w:val="20"/>
              </w:rPr>
              <w:t>172,385</w:t>
            </w:r>
          </w:p>
        </w:tc>
      </w:tr>
      <w:tr w:rsidR="005D6172" w:rsidRPr="000940BB" w14:paraId="10C82847" w14:textId="77777777" w:rsidTr="00A34751">
        <w:trPr>
          <w:trHeight w:val="119"/>
        </w:trPr>
        <w:tc>
          <w:tcPr>
            <w:tcW w:w="2243" w:type="pct"/>
            <w:vAlign w:val="bottom"/>
          </w:tcPr>
          <w:p w14:paraId="55921B31" w14:textId="77777777" w:rsidR="005D6172" w:rsidRPr="000940BB" w:rsidRDefault="005D6172" w:rsidP="005D6172">
            <w:pPr>
              <w:autoSpaceDE w:val="0"/>
              <w:autoSpaceDN w:val="0"/>
              <w:spacing w:line="240" w:lineRule="exact"/>
              <w:ind w:right="43"/>
              <w:jc w:val="both"/>
              <w:rPr>
                <w:rFonts w:ascii="Times New Roman" w:eastAsia="Times New Roman" w:hAnsi="Times New Roman" w:cs="Times New Roman"/>
                <w:snapToGrid w:val="0"/>
                <w:sz w:val="20"/>
                <w:szCs w:val="20"/>
              </w:rPr>
            </w:pPr>
          </w:p>
        </w:tc>
        <w:tc>
          <w:tcPr>
            <w:tcW w:w="609" w:type="pct"/>
            <w:vAlign w:val="bottom"/>
          </w:tcPr>
          <w:p w14:paraId="612A1894" w14:textId="77777777" w:rsidR="005D6172" w:rsidRPr="000940BB" w:rsidRDefault="005D6172" w:rsidP="005D6172">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p>
        </w:tc>
        <w:tc>
          <w:tcPr>
            <w:tcW w:w="60" w:type="pct"/>
          </w:tcPr>
          <w:p w14:paraId="26FDCBF8" w14:textId="77777777" w:rsidR="005D6172" w:rsidRPr="000940BB" w:rsidRDefault="005D6172" w:rsidP="005D6172">
            <w:pPr>
              <w:tabs>
                <w:tab w:val="decimal" w:pos="892"/>
              </w:tabs>
              <w:spacing w:line="240" w:lineRule="exact"/>
              <w:ind w:left="-108" w:right="43" w:hanging="284"/>
              <w:jc w:val="both"/>
              <w:rPr>
                <w:rFonts w:ascii="Times New Roman" w:eastAsia="Times New Roman" w:hAnsi="Times New Roman" w:cs="Times New Roman"/>
                <w:sz w:val="20"/>
                <w:szCs w:val="20"/>
              </w:rPr>
            </w:pPr>
          </w:p>
        </w:tc>
        <w:tc>
          <w:tcPr>
            <w:tcW w:w="701" w:type="pct"/>
            <w:vAlign w:val="bottom"/>
          </w:tcPr>
          <w:p w14:paraId="7186B9A4" w14:textId="77777777" w:rsidR="005D6172" w:rsidRPr="000940BB" w:rsidRDefault="005D6172" w:rsidP="005D6172">
            <w:pPr>
              <w:autoSpaceDE w:val="0"/>
              <w:autoSpaceDN w:val="0"/>
              <w:spacing w:line="240" w:lineRule="exact"/>
              <w:ind w:left="-108" w:right="-88" w:firstLine="108"/>
              <w:jc w:val="center"/>
              <w:rPr>
                <w:rFonts w:ascii="Times New Roman" w:eastAsia="Times New Roman" w:hAnsi="Times New Roman" w:cs="Times New Roman"/>
                <w:snapToGrid w:val="0"/>
                <w:sz w:val="20"/>
                <w:szCs w:val="20"/>
              </w:rPr>
            </w:pPr>
          </w:p>
        </w:tc>
        <w:tc>
          <w:tcPr>
            <w:tcW w:w="51" w:type="pct"/>
          </w:tcPr>
          <w:p w14:paraId="588CAC88" w14:textId="77777777" w:rsidR="005D6172" w:rsidRPr="000940BB" w:rsidRDefault="005D6172" w:rsidP="005D6172">
            <w:pPr>
              <w:tabs>
                <w:tab w:val="decimal" w:pos="883"/>
              </w:tabs>
              <w:spacing w:line="240" w:lineRule="exact"/>
              <w:ind w:left="-109" w:right="36" w:hanging="284"/>
              <w:rPr>
                <w:rFonts w:ascii="Times New Roman" w:hAnsi="Times New Roman" w:cs="Times New Roman"/>
                <w:sz w:val="20"/>
                <w:szCs w:val="20"/>
              </w:rPr>
            </w:pPr>
          </w:p>
        </w:tc>
        <w:tc>
          <w:tcPr>
            <w:tcW w:w="569" w:type="pct"/>
            <w:vAlign w:val="bottom"/>
          </w:tcPr>
          <w:p w14:paraId="27C3C33C" w14:textId="77777777" w:rsidR="005D6172" w:rsidRPr="000940BB" w:rsidRDefault="005D6172" w:rsidP="005D6172">
            <w:pPr>
              <w:spacing w:line="240" w:lineRule="exact"/>
              <w:ind w:left="-109" w:right="161" w:hanging="284"/>
              <w:jc w:val="right"/>
              <w:rPr>
                <w:rFonts w:ascii="Times New Roman" w:hAnsi="Times New Roman" w:cs="Times New Roman"/>
                <w:sz w:val="20"/>
                <w:szCs w:val="20"/>
                <w:lang w:val="en-US"/>
              </w:rPr>
            </w:pPr>
          </w:p>
        </w:tc>
        <w:tc>
          <w:tcPr>
            <w:tcW w:w="77" w:type="pct"/>
          </w:tcPr>
          <w:p w14:paraId="1C25A8DE" w14:textId="77777777" w:rsidR="005D6172" w:rsidRPr="000940BB" w:rsidRDefault="005D6172" w:rsidP="005D6172">
            <w:pPr>
              <w:tabs>
                <w:tab w:val="decimal" w:pos="883"/>
              </w:tabs>
              <w:spacing w:line="240" w:lineRule="exact"/>
              <w:ind w:left="-109" w:right="36" w:hanging="284"/>
              <w:rPr>
                <w:rFonts w:ascii="Times New Roman" w:hAnsi="Times New Roman" w:cs="Times New Roman"/>
                <w:sz w:val="20"/>
                <w:szCs w:val="20"/>
              </w:rPr>
            </w:pPr>
          </w:p>
        </w:tc>
        <w:tc>
          <w:tcPr>
            <w:tcW w:w="690" w:type="pct"/>
            <w:vAlign w:val="bottom"/>
          </w:tcPr>
          <w:p w14:paraId="6BCC1ED8" w14:textId="77777777" w:rsidR="005D6172" w:rsidRPr="000940BB" w:rsidRDefault="005D6172" w:rsidP="005D6172">
            <w:pPr>
              <w:spacing w:line="240" w:lineRule="exact"/>
              <w:ind w:left="-109" w:right="161" w:hanging="284"/>
              <w:jc w:val="right"/>
              <w:rPr>
                <w:rFonts w:ascii="Times New Roman" w:hAnsi="Times New Roman" w:cs="Times New Roman"/>
                <w:color w:val="000000"/>
                <w:sz w:val="20"/>
                <w:szCs w:val="20"/>
              </w:rPr>
            </w:pPr>
          </w:p>
        </w:tc>
      </w:tr>
      <w:tr w:rsidR="005D6172" w:rsidRPr="000940BB" w14:paraId="0911F40F" w14:textId="77777777" w:rsidTr="00A34751">
        <w:trPr>
          <w:trHeight w:val="119"/>
        </w:trPr>
        <w:tc>
          <w:tcPr>
            <w:tcW w:w="2243" w:type="pct"/>
          </w:tcPr>
          <w:p w14:paraId="69BDDD2B" w14:textId="77777777" w:rsidR="005D6172" w:rsidRPr="000940BB" w:rsidRDefault="005D6172" w:rsidP="005D6172">
            <w:pPr>
              <w:autoSpaceDE w:val="0"/>
              <w:autoSpaceDN w:val="0"/>
              <w:spacing w:line="240" w:lineRule="exact"/>
              <w:ind w:left="342" w:right="43" w:hanging="185"/>
              <w:jc w:val="both"/>
              <w:rPr>
                <w:rFonts w:ascii="Times New Roman" w:hAnsi="Times New Roman" w:cs="Times New Roman"/>
                <w:b/>
                <w:bCs/>
                <w:spacing w:val="-6"/>
                <w:sz w:val="20"/>
                <w:szCs w:val="20"/>
              </w:rPr>
            </w:pPr>
            <w:r w:rsidRPr="000940BB">
              <w:rPr>
                <w:rFonts w:ascii="Times New Roman" w:hAnsi="Times New Roman" w:cs="Times New Roman"/>
                <w:b/>
                <w:bCs/>
                <w:spacing w:val="-6"/>
                <w:sz w:val="20"/>
                <w:szCs w:val="20"/>
              </w:rPr>
              <w:t>Accrued revenue from management</w:t>
            </w:r>
          </w:p>
          <w:p w14:paraId="33DAAF5C" w14:textId="77777777" w:rsidR="005D6172" w:rsidRPr="000940BB" w:rsidRDefault="005D6172" w:rsidP="005D6172">
            <w:pPr>
              <w:autoSpaceDE w:val="0"/>
              <w:autoSpaceDN w:val="0"/>
              <w:spacing w:line="240" w:lineRule="exact"/>
              <w:ind w:left="427" w:right="43" w:hanging="185"/>
              <w:jc w:val="both"/>
              <w:rPr>
                <w:rFonts w:ascii="Times New Roman" w:eastAsia="Times New Roman" w:hAnsi="Times New Roman" w:cs="Times New Roman"/>
                <w:snapToGrid w:val="0"/>
                <w:sz w:val="20"/>
                <w:szCs w:val="20"/>
              </w:rPr>
            </w:pPr>
            <w:r w:rsidRPr="000940BB">
              <w:rPr>
                <w:rFonts w:ascii="Times New Roman" w:hAnsi="Times New Roman" w:cs="Times New Roman"/>
                <w:b/>
                <w:bCs/>
                <w:spacing w:val="-6"/>
                <w:sz w:val="20"/>
                <w:szCs w:val="20"/>
              </w:rPr>
              <w:t>(included in accrued income)</w:t>
            </w:r>
          </w:p>
        </w:tc>
        <w:tc>
          <w:tcPr>
            <w:tcW w:w="609" w:type="pct"/>
          </w:tcPr>
          <w:p w14:paraId="6786361C" w14:textId="77777777" w:rsidR="005D6172" w:rsidRPr="000940BB" w:rsidRDefault="005D6172" w:rsidP="005D6172">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p>
        </w:tc>
        <w:tc>
          <w:tcPr>
            <w:tcW w:w="60" w:type="pct"/>
          </w:tcPr>
          <w:p w14:paraId="22D6BA46" w14:textId="77777777" w:rsidR="005D6172" w:rsidRPr="000940BB" w:rsidRDefault="005D6172" w:rsidP="005D6172">
            <w:pPr>
              <w:tabs>
                <w:tab w:val="decimal" w:pos="892"/>
              </w:tabs>
              <w:spacing w:line="240" w:lineRule="exact"/>
              <w:ind w:left="-108" w:right="43" w:hanging="284"/>
              <w:jc w:val="both"/>
              <w:rPr>
                <w:rFonts w:ascii="Times New Roman" w:eastAsia="Times New Roman" w:hAnsi="Times New Roman" w:cs="Times New Roman"/>
                <w:sz w:val="20"/>
                <w:szCs w:val="20"/>
              </w:rPr>
            </w:pPr>
          </w:p>
        </w:tc>
        <w:tc>
          <w:tcPr>
            <w:tcW w:w="701" w:type="pct"/>
          </w:tcPr>
          <w:p w14:paraId="22B4CAB3" w14:textId="77777777" w:rsidR="005D6172" w:rsidRPr="000940BB" w:rsidRDefault="005D6172" w:rsidP="005D6172">
            <w:pPr>
              <w:autoSpaceDE w:val="0"/>
              <w:autoSpaceDN w:val="0"/>
              <w:spacing w:line="240" w:lineRule="exact"/>
              <w:ind w:left="-108" w:right="-88" w:firstLine="108"/>
              <w:jc w:val="center"/>
              <w:rPr>
                <w:rFonts w:ascii="Times New Roman" w:eastAsia="Times New Roman" w:hAnsi="Times New Roman" w:cs="Times New Roman"/>
                <w:snapToGrid w:val="0"/>
                <w:sz w:val="20"/>
                <w:szCs w:val="20"/>
              </w:rPr>
            </w:pPr>
          </w:p>
        </w:tc>
        <w:tc>
          <w:tcPr>
            <w:tcW w:w="51" w:type="pct"/>
          </w:tcPr>
          <w:p w14:paraId="0CD10282" w14:textId="77777777" w:rsidR="005D6172" w:rsidRPr="000940BB" w:rsidRDefault="005D6172" w:rsidP="005D6172">
            <w:pPr>
              <w:tabs>
                <w:tab w:val="decimal" w:pos="883"/>
              </w:tabs>
              <w:spacing w:line="240" w:lineRule="exact"/>
              <w:ind w:left="-109" w:right="36" w:hanging="284"/>
              <w:rPr>
                <w:rFonts w:ascii="Times New Roman" w:hAnsi="Times New Roman" w:cs="Times New Roman"/>
                <w:sz w:val="20"/>
                <w:szCs w:val="20"/>
              </w:rPr>
            </w:pPr>
          </w:p>
        </w:tc>
        <w:tc>
          <w:tcPr>
            <w:tcW w:w="569" w:type="pct"/>
          </w:tcPr>
          <w:p w14:paraId="4959E1A9" w14:textId="77777777" w:rsidR="005D6172" w:rsidRPr="000940BB" w:rsidRDefault="005D6172" w:rsidP="005D6172">
            <w:pPr>
              <w:spacing w:line="240" w:lineRule="exact"/>
              <w:ind w:left="-109" w:right="161" w:hanging="284"/>
              <w:jc w:val="right"/>
              <w:rPr>
                <w:rFonts w:ascii="Times New Roman" w:hAnsi="Times New Roman" w:cs="Times New Roman"/>
                <w:color w:val="000000"/>
                <w:sz w:val="20"/>
                <w:szCs w:val="20"/>
              </w:rPr>
            </w:pPr>
          </w:p>
        </w:tc>
        <w:tc>
          <w:tcPr>
            <w:tcW w:w="77" w:type="pct"/>
          </w:tcPr>
          <w:p w14:paraId="1832DF39" w14:textId="77777777" w:rsidR="005D6172" w:rsidRPr="000940BB" w:rsidRDefault="005D6172" w:rsidP="005D6172">
            <w:pPr>
              <w:tabs>
                <w:tab w:val="decimal" w:pos="883"/>
              </w:tabs>
              <w:spacing w:line="240" w:lineRule="exact"/>
              <w:ind w:left="-109" w:right="36" w:hanging="284"/>
              <w:rPr>
                <w:rFonts w:ascii="Times New Roman" w:hAnsi="Times New Roman" w:cs="Times New Roman"/>
                <w:sz w:val="20"/>
                <w:szCs w:val="20"/>
              </w:rPr>
            </w:pPr>
          </w:p>
        </w:tc>
        <w:tc>
          <w:tcPr>
            <w:tcW w:w="690" w:type="pct"/>
          </w:tcPr>
          <w:p w14:paraId="72AA447A" w14:textId="77777777" w:rsidR="005D6172" w:rsidRPr="000940BB" w:rsidRDefault="005D6172" w:rsidP="005D6172">
            <w:pPr>
              <w:spacing w:line="240" w:lineRule="exact"/>
              <w:ind w:left="-109" w:right="161" w:hanging="284"/>
              <w:jc w:val="right"/>
              <w:rPr>
                <w:rFonts w:ascii="Times New Roman" w:hAnsi="Times New Roman" w:cs="Times New Roman"/>
                <w:color w:val="000000"/>
                <w:sz w:val="20"/>
                <w:szCs w:val="20"/>
              </w:rPr>
            </w:pPr>
          </w:p>
        </w:tc>
      </w:tr>
      <w:tr w:rsidR="005D6172" w:rsidRPr="000940BB" w14:paraId="3ACCBBFB" w14:textId="77777777" w:rsidTr="00A34751">
        <w:trPr>
          <w:trHeight w:val="119"/>
        </w:trPr>
        <w:tc>
          <w:tcPr>
            <w:tcW w:w="2243" w:type="pct"/>
          </w:tcPr>
          <w:p w14:paraId="10CCA11E" w14:textId="77777777" w:rsidR="005D6172" w:rsidRPr="000940BB" w:rsidRDefault="005D6172" w:rsidP="005D6172">
            <w:pPr>
              <w:autoSpaceDE w:val="0"/>
              <w:autoSpaceDN w:val="0"/>
              <w:spacing w:line="240" w:lineRule="exact"/>
              <w:ind w:left="342" w:right="43"/>
              <w:jc w:val="both"/>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The Villa (Hua Hin) Co., Ltd.</w:t>
            </w:r>
          </w:p>
        </w:tc>
        <w:tc>
          <w:tcPr>
            <w:tcW w:w="609" w:type="pct"/>
          </w:tcPr>
          <w:p w14:paraId="154DC22F" w14:textId="147BD26A" w:rsidR="005D6172" w:rsidRPr="000940BB" w:rsidRDefault="005D6172" w:rsidP="005D6172">
            <w:pPr>
              <w:autoSpaceDE w:val="0"/>
              <w:autoSpaceDN w:val="0"/>
              <w:spacing w:line="240" w:lineRule="exact"/>
              <w:ind w:left="-108" w:right="36" w:firstLine="108"/>
              <w:jc w:val="center"/>
              <w:rPr>
                <w:rFonts w:ascii="Times New Roman" w:eastAsia="Times New Roman" w:hAnsi="Times New Roman" w:cs="Cordia New"/>
                <w:snapToGrid w:val="0"/>
                <w:sz w:val="20"/>
                <w:szCs w:val="20"/>
              </w:rPr>
            </w:pPr>
            <w:r w:rsidRPr="000940BB">
              <w:rPr>
                <w:rFonts w:ascii="Times New Roman" w:eastAsia="Times New Roman" w:hAnsi="Times New Roman" w:cs="Cordia New"/>
                <w:snapToGrid w:val="0"/>
                <w:sz w:val="20"/>
                <w:szCs w:val="20"/>
              </w:rPr>
              <w:t>-</w:t>
            </w:r>
          </w:p>
        </w:tc>
        <w:tc>
          <w:tcPr>
            <w:tcW w:w="60" w:type="pct"/>
          </w:tcPr>
          <w:p w14:paraId="631F4716" w14:textId="77777777" w:rsidR="005D6172" w:rsidRPr="000940BB" w:rsidRDefault="005D6172" w:rsidP="005D6172">
            <w:pPr>
              <w:tabs>
                <w:tab w:val="decimal" w:pos="892"/>
              </w:tabs>
              <w:spacing w:line="240" w:lineRule="exact"/>
              <w:ind w:left="-108" w:right="43" w:hanging="284"/>
              <w:jc w:val="both"/>
              <w:rPr>
                <w:rFonts w:ascii="Times New Roman" w:eastAsia="Times New Roman" w:hAnsi="Times New Roman" w:cs="Times New Roman"/>
                <w:sz w:val="20"/>
                <w:szCs w:val="20"/>
              </w:rPr>
            </w:pPr>
          </w:p>
        </w:tc>
        <w:tc>
          <w:tcPr>
            <w:tcW w:w="701" w:type="pct"/>
          </w:tcPr>
          <w:p w14:paraId="41F6F1CE" w14:textId="4DEF0EB1" w:rsidR="005D6172" w:rsidRPr="000940BB" w:rsidRDefault="005D6172" w:rsidP="005D6172">
            <w:pPr>
              <w:autoSpaceDE w:val="0"/>
              <w:autoSpaceDN w:val="0"/>
              <w:spacing w:line="240" w:lineRule="exact"/>
              <w:ind w:left="-108" w:right="-88" w:firstLine="108"/>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51" w:type="pct"/>
          </w:tcPr>
          <w:p w14:paraId="39A74B5F" w14:textId="77777777" w:rsidR="005D6172" w:rsidRPr="000940BB" w:rsidRDefault="005D6172" w:rsidP="005D6172">
            <w:pPr>
              <w:tabs>
                <w:tab w:val="decimal" w:pos="883"/>
              </w:tabs>
              <w:spacing w:line="240" w:lineRule="exact"/>
              <w:ind w:left="-109" w:right="36" w:hanging="284"/>
              <w:rPr>
                <w:rFonts w:ascii="Times New Roman" w:hAnsi="Times New Roman" w:cs="Times New Roman"/>
                <w:sz w:val="20"/>
                <w:szCs w:val="20"/>
              </w:rPr>
            </w:pPr>
          </w:p>
        </w:tc>
        <w:tc>
          <w:tcPr>
            <w:tcW w:w="569" w:type="pct"/>
          </w:tcPr>
          <w:p w14:paraId="620345B0" w14:textId="73C77CC7" w:rsidR="005D6172" w:rsidRPr="000940BB" w:rsidRDefault="005D6172" w:rsidP="005D6172">
            <w:pPr>
              <w:spacing w:line="240" w:lineRule="exact"/>
              <w:ind w:left="-109" w:right="161" w:hanging="284"/>
              <w:jc w:val="right"/>
              <w:rPr>
                <w:rFonts w:ascii="Times New Roman" w:hAnsi="Times New Roman" w:cs="Times New Roman"/>
                <w:color w:val="000000"/>
                <w:sz w:val="20"/>
                <w:szCs w:val="20"/>
              </w:rPr>
            </w:pPr>
            <w:r w:rsidRPr="000940BB">
              <w:rPr>
                <w:rFonts w:ascii="Times New Roman" w:hAnsi="Times New Roman" w:cs="Times New Roman"/>
                <w:color w:val="000000"/>
                <w:sz w:val="20"/>
                <w:szCs w:val="20"/>
              </w:rPr>
              <w:t>1,649</w:t>
            </w:r>
          </w:p>
        </w:tc>
        <w:tc>
          <w:tcPr>
            <w:tcW w:w="77" w:type="pct"/>
          </w:tcPr>
          <w:p w14:paraId="32956A66" w14:textId="77777777" w:rsidR="005D6172" w:rsidRPr="000940BB" w:rsidRDefault="005D6172" w:rsidP="005D6172">
            <w:pPr>
              <w:tabs>
                <w:tab w:val="decimal" w:pos="883"/>
              </w:tabs>
              <w:spacing w:line="240" w:lineRule="exact"/>
              <w:ind w:left="-109" w:right="36" w:hanging="284"/>
              <w:rPr>
                <w:rFonts w:ascii="Times New Roman" w:hAnsi="Times New Roman" w:cs="Times New Roman"/>
                <w:sz w:val="20"/>
                <w:szCs w:val="20"/>
              </w:rPr>
            </w:pPr>
          </w:p>
        </w:tc>
        <w:tc>
          <w:tcPr>
            <w:tcW w:w="690" w:type="pct"/>
          </w:tcPr>
          <w:p w14:paraId="291F8F64" w14:textId="7E102F2F" w:rsidR="005D6172" w:rsidRPr="000940BB" w:rsidRDefault="005D6172" w:rsidP="005D6172">
            <w:pPr>
              <w:tabs>
                <w:tab w:val="decimal" w:pos="990"/>
              </w:tabs>
              <w:spacing w:line="240" w:lineRule="exact"/>
              <w:ind w:left="-109" w:hanging="284"/>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1,649</w:t>
            </w:r>
          </w:p>
        </w:tc>
      </w:tr>
      <w:tr w:rsidR="005D6172" w:rsidRPr="000940BB" w14:paraId="6C8A82FF" w14:textId="77777777" w:rsidTr="00A34751">
        <w:trPr>
          <w:trHeight w:val="119"/>
        </w:trPr>
        <w:tc>
          <w:tcPr>
            <w:tcW w:w="2243" w:type="pct"/>
          </w:tcPr>
          <w:p w14:paraId="5B545F0E" w14:textId="77777777" w:rsidR="005D6172" w:rsidRPr="000940BB" w:rsidRDefault="005D6172" w:rsidP="005D6172">
            <w:pPr>
              <w:autoSpaceDE w:val="0"/>
              <w:autoSpaceDN w:val="0"/>
              <w:spacing w:line="240" w:lineRule="exact"/>
              <w:ind w:left="342" w:right="43"/>
              <w:jc w:val="both"/>
              <w:rPr>
                <w:rFonts w:ascii="Times New Roman" w:eastAsia="Times New Roman" w:hAnsi="Times New Roman" w:cs="Times New Roman"/>
                <w:snapToGrid w:val="0"/>
                <w:sz w:val="20"/>
                <w:szCs w:val="20"/>
              </w:rPr>
            </w:pPr>
          </w:p>
        </w:tc>
        <w:tc>
          <w:tcPr>
            <w:tcW w:w="609" w:type="pct"/>
          </w:tcPr>
          <w:p w14:paraId="4ECF71E1" w14:textId="77777777" w:rsidR="005D6172" w:rsidRPr="000940BB" w:rsidRDefault="005D6172" w:rsidP="005D6172">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p>
        </w:tc>
        <w:tc>
          <w:tcPr>
            <w:tcW w:w="60" w:type="pct"/>
          </w:tcPr>
          <w:p w14:paraId="07509DC2" w14:textId="77777777" w:rsidR="005D6172" w:rsidRPr="000940BB" w:rsidRDefault="005D6172" w:rsidP="005D6172">
            <w:pPr>
              <w:tabs>
                <w:tab w:val="decimal" w:pos="892"/>
              </w:tabs>
              <w:spacing w:line="240" w:lineRule="exact"/>
              <w:ind w:left="-108" w:right="43" w:hanging="284"/>
              <w:jc w:val="both"/>
              <w:rPr>
                <w:rFonts w:ascii="Times New Roman" w:eastAsia="Times New Roman" w:hAnsi="Times New Roman" w:cs="Times New Roman"/>
                <w:sz w:val="20"/>
                <w:szCs w:val="20"/>
              </w:rPr>
            </w:pPr>
          </w:p>
        </w:tc>
        <w:tc>
          <w:tcPr>
            <w:tcW w:w="701" w:type="pct"/>
          </w:tcPr>
          <w:p w14:paraId="3AC0C6DC" w14:textId="77777777" w:rsidR="005D6172" w:rsidRPr="000940BB" w:rsidRDefault="005D6172" w:rsidP="005D6172">
            <w:pPr>
              <w:autoSpaceDE w:val="0"/>
              <w:autoSpaceDN w:val="0"/>
              <w:spacing w:line="240" w:lineRule="exact"/>
              <w:ind w:left="-108" w:right="-88" w:firstLine="108"/>
              <w:jc w:val="center"/>
              <w:rPr>
                <w:rFonts w:ascii="Times New Roman" w:eastAsia="Times New Roman" w:hAnsi="Times New Roman" w:cs="Times New Roman"/>
                <w:snapToGrid w:val="0"/>
                <w:sz w:val="20"/>
                <w:szCs w:val="20"/>
              </w:rPr>
            </w:pPr>
          </w:p>
        </w:tc>
        <w:tc>
          <w:tcPr>
            <w:tcW w:w="51" w:type="pct"/>
          </w:tcPr>
          <w:p w14:paraId="1099C648" w14:textId="77777777" w:rsidR="005D6172" w:rsidRPr="000940BB" w:rsidRDefault="005D6172" w:rsidP="005D6172">
            <w:pPr>
              <w:tabs>
                <w:tab w:val="decimal" w:pos="883"/>
              </w:tabs>
              <w:spacing w:line="240" w:lineRule="exact"/>
              <w:ind w:left="-109" w:right="36" w:hanging="284"/>
              <w:rPr>
                <w:rFonts w:ascii="Times New Roman" w:hAnsi="Times New Roman" w:cs="Times New Roman"/>
                <w:sz w:val="20"/>
                <w:szCs w:val="20"/>
              </w:rPr>
            </w:pPr>
          </w:p>
        </w:tc>
        <w:tc>
          <w:tcPr>
            <w:tcW w:w="569" w:type="pct"/>
          </w:tcPr>
          <w:p w14:paraId="76588242" w14:textId="77777777" w:rsidR="005D6172" w:rsidRPr="000940BB" w:rsidRDefault="005D6172" w:rsidP="005D6172">
            <w:pPr>
              <w:spacing w:line="240" w:lineRule="exact"/>
              <w:ind w:left="-109" w:right="161" w:hanging="284"/>
              <w:jc w:val="right"/>
              <w:rPr>
                <w:rFonts w:ascii="Times New Roman" w:hAnsi="Times New Roman" w:cs="Times New Roman"/>
                <w:color w:val="000000"/>
                <w:sz w:val="20"/>
                <w:szCs w:val="20"/>
              </w:rPr>
            </w:pPr>
          </w:p>
        </w:tc>
        <w:tc>
          <w:tcPr>
            <w:tcW w:w="77" w:type="pct"/>
          </w:tcPr>
          <w:p w14:paraId="3C8A1078" w14:textId="77777777" w:rsidR="005D6172" w:rsidRPr="000940BB" w:rsidRDefault="005D6172" w:rsidP="005D6172">
            <w:pPr>
              <w:tabs>
                <w:tab w:val="decimal" w:pos="883"/>
              </w:tabs>
              <w:spacing w:line="240" w:lineRule="exact"/>
              <w:ind w:left="-109" w:right="36" w:hanging="284"/>
              <w:rPr>
                <w:rFonts w:ascii="Times New Roman" w:hAnsi="Times New Roman" w:cs="Times New Roman"/>
                <w:sz w:val="20"/>
                <w:szCs w:val="20"/>
              </w:rPr>
            </w:pPr>
          </w:p>
        </w:tc>
        <w:tc>
          <w:tcPr>
            <w:tcW w:w="690" w:type="pct"/>
          </w:tcPr>
          <w:p w14:paraId="17A6940D" w14:textId="77777777" w:rsidR="005D6172" w:rsidRPr="000940BB" w:rsidRDefault="005D6172" w:rsidP="005D6172">
            <w:pPr>
              <w:tabs>
                <w:tab w:val="decimal" w:pos="990"/>
              </w:tabs>
              <w:spacing w:line="240" w:lineRule="exact"/>
              <w:ind w:left="-109" w:hanging="284"/>
              <w:rPr>
                <w:rFonts w:ascii="Times New Roman" w:eastAsia="Times New Roman" w:hAnsi="Times New Roman" w:cs="Times New Roman"/>
                <w:snapToGrid w:val="0"/>
                <w:sz w:val="20"/>
                <w:szCs w:val="20"/>
              </w:rPr>
            </w:pPr>
          </w:p>
        </w:tc>
      </w:tr>
      <w:tr w:rsidR="005D6172" w:rsidRPr="000940BB" w14:paraId="167485DD" w14:textId="77777777" w:rsidTr="00A34751">
        <w:trPr>
          <w:trHeight w:val="119"/>
        </w:trPr>
        <w:tc>
          <w:tcPr>
            <w:tcW w:w="2243" w:type="pct"/>
          </w:tcPr>
          <w:p w14:paraId="18D06D65" w14:textId="77777777" w:rsidR="005D6172" w:rsidRPr="000940BB" w:rsidRDefault="005D6172" w:rsidP="005D6172">
            <w:pPr>
              <w:autoSpaceDE w:val="0"/>
              <w:autoSpaceDN w:val="0"/>
              <w:spacing w:line="240" w:lineRule="exact"/>
              <w:ind w:left="342" w:right="43" w:hanging="185"/>
              <w:jc w:val="both"/>
              <w:rPr>
                <w:rFonts w:ascii="Times New Roman" w:eastAsia="Times New Roman" w:hAnsi="Times New Roman" w:cs="Times New Roman"/>
                <w:snapToGrid w:val="0"/>
                <w:sz w:val="20"/>
                <w:szCs w:val="20"/>
              </w:rPr>
            </w:pPr>
            <w:r w:rsidRPr="000940BB">
              <w:rPr>
                <w:rFonts w:ascii="Times New Roman" w:hAnsi="Times New Roman" w:cs="Times New Roman"/>
                <w:b/>
                <w:bCs/>
                <w:spacing w:val="-6"/>
                <w:sz w:val="20"/>
                <w:szCs w:val="20"/>
              </w:rPr>
              <w:t>Right-of-use assets</w:t>
            </w:r>
          </w:p>
        </w:tc>
        <w:tc>
          <w:tcPr>
            <w:tcW w:w="609" w:type="pct"/>
          </w:tcPr>
          <w:p w14:paraId="0F017FCE" w14:textId="77777777" w:rsidR="005D6172" w:rsidRPr="000940BB" w:rsidRDefault="005D6172" w:rsidP="005D6172">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p>
        </w:tc>
        <w:tc>
          <w:tcPr>
            <w:tcW w:w="60" w:type="pct"/>
          </w:tcPr>
          <w:p w14:paraId="4790B995" w14:textId="77777777" w:rsidR="005D6172" w:rsidRPr="000940BB" w:rsidRDefault="005D6172" w:rsidP="005D6172">
            <w:pPr>
              <w:tabs>
                <w:tab w:val="decimal" w:pos="892"/>
              </w:tabs>
              <w:spacing w:line="240" w:lineRule="exact"/>
              <w:ind w:left="-108" w:right="43" w:hanging="284"/>
              <w:jc w:val="both"/>
              <w:rPr>
                <w:rFonts w:ascii="Times New Roman" w:eastAsia="Times New Roman" w:hAnsi="Times New Roman" w:cs="Times New Roman"/>
                <w:sz w:val="20"/>
                <w:szCs w:val="20"/>
              </w:rPr>
            </w:pPr>
          </w:p>
        </w:tc>
        <w:tc>
          <w:tcPr>
            <w:tcW w:w="701" w:type="pct"/>
          </w:tcPr>
          <w:p w14:paraId="162C685E" w14:textId="77777777" w:rsidR="005D6172" w:rsidRPr="000940BB" w:rsidRDefault="005D6172" w:rsidP="005D6172">
            <w:pPr>
              <w:autoSpaceDE w:val="0"/>
              <w:autoSpaceDN w:val="0"/>
              <w:spacing w:line="240" w:lineRule="exact"/>
              <w:ind w:left="-108" w:right="-88" w:firstLine="108"/>
              <w:jc w:val="center"/>
              <w:rPr>
                <w:rFonts w:ascii="Times New Roman" w:eastAsia="Times New Roman" w:hAnsi="Times New Roman" w:cs="Times New Roman"/>
                <w:snapToGrid w:val="0"/>
                <w:sz w:val="20"/>
                <w:szCs w:val="20"/>
              </w:rPr>
            </w:pPr>
          </w:p>
        </w:tc>
        <w:tc>
          <w:tcPr>
            <w:tcW w:w="51" w:type="pct"/>
          </w:tcPr>
          <w:p w14:paraId="40AC8C74" w14:textId="77777777" w:rsidR="005D6172" w:rsidRPr="000940BB" w:rsidRDefault="005D6172" w:rsidP="005D6172">
            <w:pPr>
              <w:tabs>
                <w:tab w:val="decimal" w:pos="883"/>
              </w:tabs>
              <w:spacing w:line="240" w:lineRule="exact"/>
              <w:ind w:left="-109" w:right="36" w:hanging="284"/>
              <w:rPr>
                <w:rFonts w:ascii="Times New Roman" w:hAnsi="Times New Roman" w:cs="Times New Roman"/>
                <w:sz w:val="20"/>
                <w:szCs w:val="20"/>
              </w:rPr>
            </w:pPr>
          </w:p>
        </w:tc>
        <w:tc>
          <w:tcPr>
            <w:tcW w:w="569" w:type="pct"/>
          </w:tcPr>
          <w:p w14:paraId="369521B9" w14:textId="77777777" w:rsidR="005D6172" w:rsidRPr="000940BB" w:rsidRDefault="005D6172" w:rsidP="005D6172">
            <w:pPr>
              <w:spacing w:line="240" w:lineRule="exact"/>
              <w:ind w:left="-109" w:right="161" w:hanging="284"/>
              <w:jc w:val="right"/>
              <w:rPr>
                <w:rFonts w:ascii="Times New Roman" w:hAnsi="Times New Roman" w:cs="Times New Roman"/>
                <w:color w:val="000000"/>
                <w:sz w:val="20"/>
                <w:szCs w:val="20"/>
              </w:rPr>
            </w:pPr>
          </w:p>
        </w:tc>
        <w:tc>
          <w:tcPr>
            <w:tcW w:w="77" w:type="pct"/>
          </w:tcPr>
          <w:p w14:paraId="123B790C" w14:textId="77777777" w:rsidR="005D6172" w:rsidRPr="000940BB" w:rsidRDefault="005D6172" w:rsidP="005D6172">
            <w:pPr>
              <w:tabs>
                <w:tab w:val="decimal" w:pos="883"/>
              </w:tabs>
              <w:spacing w:line="240" w:lineRule="exact"/>
              <w:ind w:left="-109" w:right="36" w:hanging="284"/>
              <w:rPr>
                <w:rFonts w:ascii="Times New Roman" w:hAnsi="Times New Roman" w:cs="Times New Roman"/>
                <w:sz w:val="20"/>
                <w:szCs w:val="20"/>
              </w:rPr>
            </w:pPr>
          </w:p>
        </w:tc>
        <w:tc>
          <w:tcPr>
            <w:tcW w:w="690" w:type="pct"/>
          </w:tcPr>
          <w:p w14:paraId="0E9F75BD" w14:textId="77777777" w:rsidR="005D6172" w:rsidRPr="000940BB" w:rsidRDefault="005D6172" w:rsidP="005D6172">
            <w:pPr>
              <w:tabs>
                <w:tab w:val="decimal" w:pos="990"/>
              </w:tabs>
              <w:spacing w:line="240" w:lineRule="exact"/>
              <w:ind w:left="-109" w:hanging="284"/>
              <w:rPr>
                <w:rFonts w:ascii="Times New Roman" w:eastAsia="Times New Roman" w:hAnsi="Times New Roman" w:cs="Times New Roman"/>
                <w:snapToGrid w:val="0"/>
                <w:sz w:val="20"/>
                <w:szCs w:val="20"/>
              </w:rPr>
            </w:pPr>
          </w:p>
        </w:tc>
      </w:tr>
      <w:tr w:rsidR="005D6172" w:rsidRPr="000940BB" w14:paraId="676C648D" w14:textId="77777777" w:rsidTr="00A34751">
        <w:trPr>
          <w:trHeight w:val="119"/>
        </w:trPr>
        <w:tc>
          <w:tcPr>
            <w:tcW w:w="2243" w:type="pct"/>
          </w:tcPr>
          <w:p w14:paraId="0F403D97" w14:textId="77777777" w:rsidR="005D6172" w:rsidRPr="000940BB" w:rsidRDefault="005D6172" w:rsidP="005D6172">
            <w:pPr>
              <w:autoSpaceDE w:val="0"/>
              <w:autoSpaceDN w:val="0"/>
              <w:spacing w:line="240" w:lineRule="exact"/>
              <w:ind w:left="342" w:right="43"/>
              <w:jc w:val="both"/>
              <w:rPr>
                <w:rFonts w:ascii="Times New Roman" w:eastAsia="Times New Roman" w:hAnsi="Times New Roman" w:cs="Times New Roman"/>
                <w:snapToGrid w:val="0"/>
                <w:sz w:val="20"/>
                <w:szCs w:val="20"/>
              </w:rPr>
            </w:pPr>
            <w:proofErr w:type="spellStart"/>
            <w:r w:rsidRPr="000940BB">
              <w:rPr>
                <w:rFonts w:ascii="Times New Roman" w:eastAsia="Times New Roman" w:hAnsi="Times New Roman" w:cs="Times New Roman"/>
                <w:snapToGrid w:val="0"/>
                <w:sz w:val="20"/>
                <w:szCs w:val="20"/>
              </w:rPr>
              <w:t>Bangna</w:t>
            </w:r>
            <w:proofErr w:type="spellEnd"/>
            <w:r w:rsidRPr="000940BB">
              <w:rPr>
                <w:rFonts w:ascii="Times New Roman" w:eastAsia="Times New Roman" w:hAnsi="Times New Roman" w:cs="Times New Roman"/>
                <w:snapToGrid w:val="0"/>
                <w:sz w:val="20"/>
                <w:szCs w:val="20"/>
              </w:rPr>
              <w:t xml:space="preserve"> Asset Co., Ltd.</w:t>
            </w:r>
          </w:p>
        </w:tc>
        <w:tc>
          <w:tcPr>
            <w:tcW w:w="609" w:type="pct"/>
          </w:tcPr>
          <w:p w14:paraId="2E877637" w14:textId="3643C74D" w:rsidR="005D6172" w:rsidRPr="000940BB" w:rsidRDefault="005D6172" w:rsidP="005D6172">
            <w:pPr>
              <w:spacing w:line="240" w:lineRule="exact"/>
              <w:ind w:left="-109" w:right="161" w:hanging="284"/>
              <w:jc w:val="right"/>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8,871</w:t>
            </w:r>
          </w:p>
        </w:tc>
        <w:tc>
          <w:tcPr>
            <w:tcW w:w="60" w:type="pct"/>
          </w:tcPr>
          <w:p w14:paraId="1DCEE3D7" w14:textId="77777777" w:rsidR="005D6172" w:rsidRPr="000940BB" w:rsidRDefault="005D6172" w:rsidP="005D6172">
            <w:pPr>
              <w:tabs>
                <w:tab w:val="decimal" w:pos="892"/>
              </w:tabs>
              <w:spacing w:line="240" w:lineRule="exact"/>
              <w:ind w:left="-108" w:right="43" w:hanging="284"/>
              <w:jc w:val="both"/>
              <w:rPr>
                <w:rFonts w:ascii="Times New Roman" w:eastAsia="Times New Roman" w:hAnsi="Times New Roman" w:cs="Times New Roman"/>
                <w:sz w:val="20"/>
                <w:szCs w:val="20"/>
              </w:rPr>
            </w:pPr>
          </w:p>
        </w:tc>
        <w:tc>
          <w:tcPr>
            <w:tcW w:w="701" w:type="pct"/>
          </w:tcPr>
          <w:p w14:paraId="25076A00" w14:textId="70EEC086" w:rsidR="005D6172" w:rsidRPr="000940BB" w:rsidRDefault="005D6172" w:rsidP="005D6172">
            <w:pPr>
              <w:spacing w:line="240" w:lineRule="exact"/>
              <w:ind w:left="-109" w:right="161" w:hanging="284"/>
              <w:jc w:val="right"/>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16,998</w:t>
            </w:r>
          </w:p>
        </w:tc>
        <w:tc>
          <w:tcPr>
            <w:tcW w:w="51" w:type="pct"/>
          </w:tcPr>
          <w:p w14:paraId="287A5300" w14:textId="77777777" w:rsidR="005D6172" w:rsidRPr="000940BB" w:rsidRDefault="005D6172" w:rsidP="005D6172">
            <w:pPr>
              <w:tabs>
                <w:tab w:val="decimal" w:pos="883"/>
              </w:tabs>
              <w:spacing w:line="240" w:lineRule="exact"/>
              <w:ind w:left="-109" w:right="36" w:hanging="284"/>
              <w:rPr>
                <w:rFonts w:ascii="Times New Roman" w:hAnsi="Times New Roman" w:cs="Times New Roman"/>
                <w:sz w:val="20"/>
                <w:szCs w:val="20"/>
              </w:rPr>
            </w:pPr>
          </w:p>
        </w:tc>
        <w:tc>
          <w:tcPr>
            <w:tcW w:w="569" w:type="pct"/>
          </w:tcPr>
          <w:p w14:paraId="77CEE809" w14:textId="2CB47794" w:rsidR="005D6172" w:rsidRPr="000940BB" w:rsidRDefault="005D6172" w:rsidP="005D6172">
            <w:pPr>
              <w:spacing w:line="240" w:lineRule="exact"/>
              <w:ind w:left="-109" w:right="161" w:hanging="284"/>
              <w:jc w:val="right"/>
              <w:rPr>
                <w:rFonts w:ascii="Times New Roman" w:hAnsi="Times New Roman" w:cs="Cordia New"/>
                <w:color w:val="000000"/>
                <w:sz w:val="20"/>
                <w:szCs w:val="20"/>
                <w:cs/>
              </w:rPr>
            </w:pPr>
            <w:r w:rsidRPr="000940BB">
              <w:rPr>
                <w:rFonts w:ascii="Times New Roman" w:eastAsia="Times New Roman" w:hAnsi="Times New Roman" w:cs="Times New Roman"/>
                <w:snapToGrid w:val="0"/>
                <w:sz w:val="20"/>
                <w:szCs w:val="20"/>
              </w:rPr>
              <w:t>8,871</w:t>
            </w:r>
          </w:p>
        </w:tc>
        <w:tc>
          <w:tcPr>
            <w:tcW w:w="77" w:type="pct"/>
          </w:tcPr>
          <w:p w14:paraId="57A89495" w14:textId="77777777" w:rsidR="005D6172" w:rsidRPr="000940BB" w:rsidRDefault="005D6172" w:rsidP="005D6172">
            <w:pPr>
              <w:tabs>
                <w:tab w:val="decimal" w:pos="883"/>
              </w:tabs>
              <w:spacing w:line="240" w:lineRule="exact"/>
              <w:ind w:left="-109" w:right="36" w:hanging="284"/>
              <w:rPr>
                <w:rFonts w:ascii="Times New Roman" w:hAnsi="Times New Roman" w:cs="Times New Roman"/>
                <w:sz w:val="20"/>
                <w:szCs w:val="20"/>
              </w:rPr>
            </w:pPr>
          </w:p>
        </w:tc>
        <w:tc>
          <w:tcPr>
            <w:tcW w:w="690" w:type="pct"/>
          </w:tcPr>
          <w:p w14:paraId="795906F2" w14:textId="15DBEBF3" w:rsidR="005D6172" w:rsidRPr="000940BB" w:rsidRDefault="005D6172" w:rsidP="005D6172">
            <w:pPr>
              <w:tabs>
                <w:tab w:val="decimal" w:pos="990"/>
              </w:tabs>
              <w:spacing w:line="240" w:lineRule="exact"/>
              <w:ind w:left="-109" w:hanging="284"/>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12,764</w:t>
            </w:r>
          </w:p>
        </w:tc>
      </w:tr>
      <w:tr w:rsidR="005D6172" w:rsidRPr="000940BB" w14:paraId="13F016E0" w14:textId="77777777" w:rsidTr="00A34751">
        <w:trPr>
          <w:trHeight w:val="119"/>
        </w:trPr>
        <w:tc>
          <w:tcPr>
            <w:tcW w:w="2243" w:type="pct"/>
          </w:tcPr>
          <w:p w14:paraId="445A7221" w14:textId="77777777" w:rsidR="005D6172" w:rsidRPr="000940BB" w:rsidRDefault="005D6172" w:rsidP="005D6172">
            <w:pPr>
              <w:autoSpaceDE w:val="0"/>
              <w:autoSpaceDN w:val="0"/>
              <w:spacing w:line="240" w:lineRule="exact"/>
              <w:ind w:left="342" w:right="43"/>
              <w:jc w:val="both"/>
              <w:rPr>
                <w:rFonts w:ascii="Times New Roman" w:eastAsia="Times New Roman" w:hAnsi="Times New Roman" w:cs="Times New Roman"/>
                <w:snapToGrid w:val="0"/>
                <w:sz w:val="20"/>
                <w:szCs w:val="20"/>
              </w:rPr>
            </w:pPr>
          </w:p>
        </w:tc>
        <w:tc>
          <w:tcPr>
            <w:tcW w:w="609" w:type="pct"/>
          </w:tcPr>
          <w:p w14:paraId="5CD92DF5" w14:textId="77777777" w:rsidR="005D6172" w:rsidRPr="000940BB" w:rsidRDefault="005D6172" w:rsidP="005D6172">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p>
        </w:tc>
        <w:tc>
          <w:tcPr>
            <w:tcW w:w="60" w:type="pct"/>
          </w:tcPr>
          <w:p w14:paraId="12C50545" w14:textId="77777777" w:rsidR="005D6172" w:rsidRPr="000940BB" w:rsidRDefault="005D6172" w:rsidP="005D6172">
            <w:pPr>
              <w:tabs>
                <w:tab w:val="decimal" w:pos="892"/>
              </w:tabs>
              <w:spacing w:line="240" w:lineRule="exact"/>
              <w:ind w:left="-108" w:right="43" w:hanging="284"/>
              <w:jc w:val="both"/>
              <w:rPr>
                <w:rFonts w:ascii="Times New Roman" w:eastAsia="Times New Roman" w:hAnsi="Times New Roman" w:cs="Times New Roman"/>
                <w:sz w:val="20"/>
                <w:szCs w:val="20"/>
              </w:rPr>
            </w:pPr>
          </w:p>
        </w:tc>
        <w:tc>
          <w:tcPr>
            <w:tcW w:w="701" w:type="pct"/>
          </w:tcPr>
          <w:p w14:paraId="2B67E5CF" w14:textId="77777777" w:rsidR="005D6172" w:rsidRPr="000940BB" w:rsidRDefault="005D6172" w:rsidP="005D6172">
            <w:pPr>
              <w:autoSpaceDE w:val="0"/>
              <w:autoSpaceDN w:val="0"/>
              <w:spacing w:line="240" w:lineRule="exact"/>
              <w:ind w:left="-108" w:right="-88" w:firstLine="108"/>
              <w:jc w:val="center"/>
              <w:rPr>
                <w:rFonts w:ascii="Times New Roman" w:eastAsia="Times New Roman" w:hAnsi="Times New Roman" w:cs="Times New Roman"/>
                <w:snapToGrid w:val="0"/>
                <w:sz w:val="20"/>
                <w:szCs w:val="20"/>
              </w:rPr>
            </w:pPr>
          </w:p>
        </w:tc>
        <w:tc>
          <w:tcPr>
            <w:tcW w:w="51" w:type="pct"/>
          </w:tcPr>
          <w:p w14:paraId="4BE80373" w14:textId="77777777" w:rsidR="005D6172" w:rsidRPr="000940BB" w:rsidRDefault="005D6172" w:rsidP="005D6172">
            <w:pPr>
              <w:tabs>
                <w:tab w:val="decimal" w:pos="883"/>
              </w:tabs>
              <w:spacing w:line="240" w:lineRule="exact"/>
              <w:ind w:left="-109" w:right="36" w:hanging="284"/>
              <w:rPr>
                <w:rFonts w:ascii="Times New Roman" w:hAnsi="Times New Roman" w:cs="Times New Roman"/>
                <w:sz w:val="20"/>
                <w:szCs w:val="20"/>
              </w:rPr>
            </w:pPr>
          </w:p>
        </w:tc>
        <w:tc>
          <w:tcPr>
            <w:tcW w:w="569" w:type="pct"/>
          </w:tcPr>
          <w:p w14:paraId="1ED93709" w14:textId="77777777" w:rsidR="005D6172" w:rsidRPr="000940BB" w:rsidRDefault="005D6172" w:rsidP="005D6172">
            <w:pPr>
              <w:spacing w:line="240" w:lineRule="exact"/>
              <w:ind w:left="-109" w:right="161" w:hanging="284"/>
              <w:jc w:val="right"/>
              <w:rPr>
                <w:rFonts w:ascii="Times New Roman" w:hAnsi="Times New Roman" w:cs="Times New Roman"/>
                <w:color w:val="000000"/>
                <w:sz w:val="20"/>
                <w:szCs w:val="20"/>
              </w:rPr>
            </w:pPr>
          </w:p>
        </w:tc>
        <w:tc>
          <w:tcPr>
            <w:tcW w:w="77" w:type="pct"/>
          </w:tcPr>
          <w:p w14:paraId="0E210919" w14:textId="77777777" w:rsidR="005D6172" w:rsidRPr="000940BB" w:rsidRDefault="005D6172" w:rsidP="005D6172">
            <w:pPr>
              <w:tabs>
                <w:tab w:val="decimal" w:pos="883"/>
              </w:tabs>
              <w:spacing w:line="240" w:lineRule="exact"/>
              <w:ind w:left="-109" w:right="36" w:hanging="284"/>
              <w:rPr>
                <w:rFonts w:ascii="Times New Roman" w:hAnsi="Times New Roman" w:cs="Times New Roman"/>
                <w:sz w:val="20"/>
                <w:szCs w:val="20"/>
              </w:rPr>
            </w:pPr>
          </w:p>
        </w:tc>
        <w:tc>
          <w:tcPr>
            <w:tcW w:w="690" w:type="pct"/>
          </w:tcPr>
          <w:p w14:paraId="2466B9BC" w14:textId="77777777" w:rsidR="005D6172" w:rsidRPr="000940BB" w:rsidRDefault="005D6172" w:rsidP="005D6172">
            <w:pPr>
              <w:tabs>
                <w:tab w:val="decimal" w:pos="990"/>
              </w:tabs>
              <w:spacing w:line="240" w:lineRule="exact"/>
              <w:ind w:left="-109" w:hanging="284"/>
              <w:rPr>
                <w:rFonts w:ascii="Times New Roman" w:eastAsia="Times New Roman" w:hAnsi="Times New Roman" w:cs="Times New Roman"/>
                <w:snapToGrid w:val="0"/>
                <w:sz w:val="20"/>
                <w:szCs w:val="20"/>
              </w:rPr>
            </w:pPr>
          </w:p>
        </w:tc>
      </w:tr>
      <w:tr w:rsidR="005D6172" w:rsidRPr="000940BB" w14:paraId="6CCF26D2" w14:textId="77777777" w:rsidTr="00A34751">
        <w:trPr>
          <w:trHeight w:val="119"/>
        </w:trPr>
        <w:tc>
          <w:tcPr>
            <w:tcW w:w="2243" w:type="pct"/>
          </w:tcPr>
          <w:p w14:paraId="7CAA3DFA" w14:textId="77777777" w:rsidR="005D6172" w:rsidRPr="000940BB" w:rsidRDefault="005D6172" w:rsidP="005D6172">
            <w:pPr>
              <w:autoSpaceDE w:val="0"/>
              <w:autoSpaceDN w:val="0"/>
              <w:spacing w:line="240" w:lineRule="exact"/>
              <w:ind w:left="342" w:right="43" w:hanging="185"/>
              <w:jc w:val="both"/>
              <w:rPr>
                <w:rFonts w:ascii="Times New Roman" w:hAnsi="Times New Roman" w:cs="Times New Roman"/>
                <w:b/>
                <w:bCs/>
                <w:spacing w:val="-6"/>
                <w:sz w:val="20"/>
                <w:szCs w:val="20"/>
              </w:rPr>
            </w:pPr>
            <w:r w:rsidRPr="000940BB">
              <w:rPr>
                <w:rFonts w:ascii="Times New Roman" w:hAnsi="Times New Roman" w:cs="Times New Roman"/>
                <w:b/>
                <w:bCs/>
                <w:spacing w:val="-6"/>
                <w:sz w:val="20"/>
                <w:szCs w:val="20"/>
              </w:rPr>
              <w:t>Other current payables</w:t>
            </w:r>
          </w:p>
        </w:tc>
        <w:tc>
          <w:tcPr>
            <w:tcW w:w="609" w:type="pct"/>
          </w:tcPr>
          <w:p w14:paraId="2A189F46" w14:textId="77777777" w:rsidR="005D6172" w:rsidRPr="000940BB" w:rsidRDefault="005D6172" w:rsidP="005D6172">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p>
        </w:tc>
        <w:tc>
          <w:tcPr>
            <w:tcW w:w="60" w:type="pct"/>
          </w:tcPr>
          <w:p w14:paraId="0DA31939" w14:textId="77777777" w:rsidR="005D6172" w:rsidRPr="000940BB" w:rsidRDefault="005D6172" w:rsidP="005D6172">
            <w:pPr>
              <w:tabs>
                <w:tab w:val="decimal" w:pos="892"/>
              </w:tabs>
              <w:spacing w:line="240" w:lineRule="exact"/>
              <w:ind w:left="-108" w:right="43" w:hanging="284"/>
              <w:jc w:val="both"/>
              <w:rPr>
                <w:rFonts w:ascii="Times New Roman" w:eastAsia="Times New Roman" w:hAnsi="Times New Roman" w:cs="Times New Roman"/>
                <w:sz w:val="20"/>
                <w:szCs w:val="20"/>
              </w:rPr>
            </w:pPr>
          </w:p>
        </w:tc>
        <w:tc>
          <w:tcPr>
            <w:tcW w:w="701" w:type="pct"/>
          </w:tcPr>
          <w:p w14:paraId="450B5C8C" w14:textId="77777777" w:rsidR="005D6172" w:rsidRPr="000940BB" w:rsidRDefault="005D6172" w:rsidP="005D6172">
            <w:pPr>
              <w:autoSpaceDE w:val="0"/>
              <w:autoSpaceDN w:val="0"/>
              <w:spacing w:line="240" w:lineRule="exact"/>
              <w:ind w:left="-108" w:right="-88" w:firstLine="108"/>
              <w:jc w:val="center"/>
              <w:rPr>
                <w:rFonts w:ascii="Times New Roman" w:eastAsia="Times New Roman" w:hAnsi="Times New Roman" w:cs="Times New Roman"/>
                <w:snapToGrid w:val="0"/>
                <w:sz w:val="20"/>
                <w:szCs w:val="20"/>
              </w:rPr>
            </w:pPr>
          </w:p>
        </w:tc>
        <w:tc>
          <w:tcPr>
            <w:tcW w:w="51" w:type="pct"/>
          </w:tcPr>
          <w:p w14:paraId="5FEA5394" w14:textId="77777777" w:rsidR="005D6172" w:rsidRPr="000940BB" w:rsidRDefault="005D6172" w:rsidP="005D6172">
            <w:pPr>
              <w:tabs>
                <w:tab w:val="decimal" w:pos="883"/>
              </w:tabs>
              <w:spacing w:line="240" w:lineRule="exact"/>
              <w:ind w:left="-109" w:right="36" w:hanging="284"/>
              <w:rPr>
                <w:rFonts w:ascii="Times New Roman" w:hAnsi="Times New Roman" w:cs="Times New Roman"/>
                <w:sz w:val="20"/>
                <w:szCs w:val="20"/>
              </w:rPr>
            </w:pPr>
          </w:p>
        </w:tc>
        <w:tc>
          <w:tcPr>
            <w:tcW w:w="569" w:type="pct"/>
          </w:tcPr>
          <w:p w14:paraId="3B95441C" w14:textId="77777777" w:rsidR="005D6172" w:rsidRPr="000940BB" w:rsidRDefault="005D6172" w:rsidP="005D6172">
            <w:pPr>
              <w:spacing w:line="240" w:lineRule="exact"/>
              <w:ind w:left="-109" w:right="161" w:hanging="284"/>
              <w:jc w:val="right"/>
              <w:rPr>
                <w:rFonts w:ascii="Times New Roman" w:hAnsi="Times New Roman" w:cs="Cordia New"/>
                <w:color w:val="000000"/>
                <w:sz w:val="20"/>
                <w:szCs w:val="20"/>
                <w:cs/>
              </w:rPr>
            </w:pPr>
          </w:p>
        </w:tc>
        <w:tc>
          <w:tcPr>
            <w:tcW w:w="77" w:type="pct"/>
          </w:tcPr>
          <w:p w14:paraId="6862BCDD" w14:textId="77777777" w:rsidR="005D6172" w:rsidRPr="000940BB" w:rsidRDefault="005D6172" w:rsidP="005D6172">
            <w:pPr>
              <w:tabs>
                <w:tab w:val="decimal" w:pos="883"/>
              </w:tabs>
              <w:spacing w:line="240" w:lineRule="exact"/>
              <w:ind w:left="-109" w:right="36" w:hanging="284"/>
              <w:rPr>
                <w:rFonts w:ascii="Times New Roman" w:hAnsi="Times New Roman" w:cs="Times New Roman"/>
                <w:sz w:val="20"/>
                <w:szCs w:val="20"/>
              </w:rPr>
            </w:pPr>
          </w:p>
        </w:tc>
        <w:tc>
          <w:tcPr>
            <w:tcW w:w="690" w:type="pct"/>
          </w:tcPr>
          <w:p w14:paraId="2EF44A32" w14:textId="77777777" w:rsidR="005D6172" w:rsidRPr="000940BB" w:rsidRDefault="005D6172" w:rsidP="005D6172">
            <w:pPr>
              <w:tabs>
                <w:tab w:val="decimal" w:pos="990"/>
              </w:tabs>
              <w:spacing w:line="240" w:lineRule="exact"/>
              <w:ind w:left="-109" w:hanging="284"/>
              <w:rPr>
                <w:rFonts w:ascii="Times New Roman" w:eastAsia="Times New Roman" w:hAnsi="Times New Roman" w:cs="Times New Roman"/>
                <w:snapToGrid w:val="0"/>
                <w:sz w:val="20"/>
                <w:szCs w:val="20"/>
              </w:rPr>
            </w:pPr>
          </w:p>
        </w:tc>
      </w:tr>
      <w:tr w:rsidR="005D6172" w:rsidRPr="000940BB" w14:paraId="4BDC1F4E" w14:textId="77777777" w:rsidTr="00A34751">
        <w:trPr>
          <w:trHeight w:val="119"/>
        </w:trPr>
        <w:tc>
          <w:tcPr>
            <w:tcW w:w="2243" w:type="pct"/>
          </w:tcPr>
          <w:p w14:paraId="62112B24" w14:textId="77777777" w:rsidR="005D6172" w:rsidRPr="000940BB" w:rsidRDefault="005D6172" w:rsidP="005D6172">
            <w:pPr>
              <w:autoSpaceDE w:val="0"/>
              <w:autoSpaceDN w:val="0"/>
              <w:spacing w:line="240" w:lineRule="exact"/>
              <w:ind w:left="342" w:right="43"/>
              <w:jc w:val="both"/>
              <w:rPr>
                <w:rFonts w:ascii="Times New Roman" w:eastAsia="Times New Roman" w:hAnsi="Times New Roman" w:cs="Times New Roman"/>
                <w:snapToGrid w:val="0"/>
                <w:sz w:val="20"/>
                <w:szCs w:val="20"/>
              </w:rPr>
            </w:pPr>
            <w:proofErr w:type="spellStart"/>
            <w:r w:rsidRPr="000940BB">
              <w:rPr>
                <w:rFonts w:ascii="Times New Roman" w:eastAsia="Times New Roman" w:hAnsi="Times New Roman" w:cs="Times New Roman"/>
                <w:snapToGrid w:val="0"/>
                <w:sz w:val="20"/>
                <w:szCs w:val="20"/>
              </w:rPr>
              <w:t>Nattanant</w:t>
            </w:r>
            <w:proofErr w:type="spellEnd"/>
            <w:r w:rsidRPr="000940BB">
              <w:rPr>
                <w:rFonts w:ascii="Times New Roman" w:eastAsia="Times New Roman" w:hAnsi="Times New Roman" w:cs="Times New Roman"/>
                <w:snapToGrid w:val="0"/>
                <w:sz w:val="20"/>
                <w:szCs w:val="20"/>
              </w:rPr>
              <w:t xml:space="preserve"> Development Co., Ltd.</w:t>
            </w:r>
          </w:p>
        </w:tc>
        <w:tc>
          <w:tcPr>
            <w:tcW w:w="609" w:type="pct"/>
          </w:tcPr>
          <w:p w14:paraId="47B0F0CD" w14:textId="05A0975A" w:rsidR="005D6172" w:rsidRPr="000940BB" w:rsidRDefault="005D6172" w:rsidP="005D6172">
            <w:pPr>
              <w:autoSpaceDE w:val="0"/>
              <w:autoSpaceDN w:val="0"/>
              <w:spacing w:line="240" w:lineRule="exact"/>
              <w:ind w:left="-108" w:right="-88" w:firstLine="108"/>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60" w:type="pct"/>
          </w:tcPr>
          <w:p w14:paraId="6A12B173" w14:textId="77777777" w:rsidR="005D6172" w:rsidRPr="000940BB" w:rsidRDefault="005D6172" w:rsidP="005D6172">
            <w:pPr>
              <w:tabs>
                <w:tab w:val="decimal" w:pos="892"/>
              </w:tabs>
              <w:spacing w:line="240" w:lineRule="exact"/>
              <w:ind w:left="-108" w:right="43" w:hanging="284"/>
              <w:jc w:val="both"/>
              <w:rPr>
                <w:rFonts w:ascii="Times New Roman" w:eastAsia="Times New Roman" w:hAnsi="Times New Roman" w:cs="Times New Roman"/>
                <w:sz w:val="20"/>
                <w:szCs w:val="20"/>
              </w:rPr>
            </w:pPr>
          </w:p>
        </w:tc>
        <w:tc>
          <w:tcPr>
            <w:tcW w:w="701" w:type="pct"/>
          </w:tcPr>
          <w:p w14:paraId="6A2E85D5" w14:textId="33E7E82D" w:rsidR="005D6172" w:rsidRPr="000940BB" w:rsidRDefault="005D6172" w:rsidP="005D6172">
            <w:pPr>
              <w:autoSpaceDE w:val="0"/>
              <w:autoSpaceDN w:val="0"/>
              <w:spacing w:line="240" w:lineRule="exact"/>
              <w:ind w:left="-108" w:right="-88" w:firstLine="108"/>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51" w:type="pct"/>
          </w:tcPr>
          <w:p w14:paraId="15D11C4A" w14:textId="77777777" w:rsidR="005D6172" w:rsidRPr="000940BB" w:rsidRDefault="005D6172" w:rsidP="005D6172">
            <w:pPr>
              <w:tabs>
                <w:tab w:val="decimal" w:pos="883"/>
              </w:tabs>
              <w:spacing w:line="240" w:lineRule="exact"/>
              <w:ind w:left="-109" w:right="36" w:hanging="284"/>
              <w:rPr>
                <w:rFonts w:ascii="Times New Roman" w:hAnsi="Times New Roman" w:cs="Times New Roman"/>
                <w:sz w:val="20"/>
                <w:szCs w:val="20"/>
              </w:rPr>
            </w:pPr>
          </w:p>
        </w:tc>
        <w:tc>
          <w:tcPr>
            <w:tcW w:w="569" w:type="pct"/>
            <w:vAlign w:val="bottom"/>
          </w:tcPr>
          <w:p w14:paraId="1237098B" w14:textId="68168A86" w:rsidR="005D6172" w:rsidRPr="000940BB" w:rsidRDefault="005D6172" w:rsidP="005D6172">
            <w:pPr>
              <w:spacing w:line="240" w:lineRule="exact"/>
              <w:ind w:left="-109" w:right="161" w:hanging="284"/>
              <w:jc w:val="right"/>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10,505</w:t>
            </w:r>
          </w:p>
        </w:tc>
        <w:tc>
          <w:tcPr>
            <w:tcW w:w="77" w:type="pct"/>
          </w:tcPr>
          <w:p w14:paraId="6475D7FC" w14:textId="77777777" w:rsidR="005D6172" w:rsidRPr="000940BB" w:rsidRDefault="005D6172" w:rsidP="005D6172">
            <w:pPr>
              <w:tabs>
                <w:tab w:val="decimal" w:pos="883"/>
              </w:tabs>
              <w:spacing w:line="240" w:lineRule="exact"/>
              <w:ind w:left="-109" w:right="36" w:hanging="284"/>
              <w:rPr>
                <w:rFonts w:ascii="Times New Roman" w:hAnsi="Times New Roman" w:cs="Times New Roman"/>
                <w:sz w:val="20"/>
                <w:szCs w:val="20"/>
              </w:rPr>
            </w:pPr>
          </w:p>
        </w:tc>
        <w:tc>
          <w:tcPr>
            <w:tcW w:w="690" w:type="pct"/>
            <w:vAlign w:val="bottom"/>
          </w:tcPr>
          <w:p w14:paraId="17EBCB1F" w14:textId="118B34CA" w:rsidR="005D6172" w:rsidRPr="000940BB" w:rsidRDefault="005D6172" w:rsidP="005D6172">
            <w:pPr>
              <w:tabs>
                <w:tab w:val="decimal" w:pos="990"/>
              </w:tabs>
              <w:spacing w:line="240" w:lineRule="exact"/>
              <w:ind w:left="-109" w:hanging="284"/>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10,505</w:t>
            </w:r>
          </w:p>
        </w:tc>
      </w:tr>
      <w:tr w:rsidR="005D6172" w:rsidRPr="000940BB" w14:paraId="7444CFF9" w14:textId="77777777" w:rsidTr="00A34751">
        <w:trPr>
          <w:trHeight w:val="119"/>
        </w:trPr>
        <w:tc>
          <w:tcPr>
            <w:tcW w:w="2243" w:type="pct"/>
          </w:tcPr>
          <w:p w14:paraId="56A9D245" w14:textId="77777777" w:rsidR="005D6172" w:rsidRPr="000940BB" w:rsidRDefault="005D6172" w:rsidP="005D6172">
            <w:pPr>
              <w:autoSpaceDE w:val="0"/>
              <w:autoSpaceDN w:val="0"/>
              <w:spacing w:line="240" w:lineRule="exact"/>
              <w:ind w:left="342" w:right="43"/>
              <w:jc w:val="both"/>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Bangkok Riva Development Co., Ltd.</w:t>
            </w:r>
          </w:p>
        </w:tc>
        <w:tc>
          <w:tcPr>
            <w:tcW w:w="609" w:type="pct"/>
          </w:tcPr>
          <w:p w14:paraId="4BF4803A" w14:textId="7CDB00FA" w:rsidR="005D6172" w:rsidRPr="000940BB" w:rsidRDefault="005D6172" w:rsidP="005D6172">
            <w:pPr>
              <w:autoSpaceDE w:val="0"/>
              <w:autoSpaceDN w:val="0"/>
              <w:spacing w:line="240" w:lineRule="exact"/>
              <w:ind w:left="-108" w:right="-88" w:firstLine="108"/>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60" w:type="pct"/>
          </w:tcPr>
          <w:p w14:paraId="7DE7FEC4" w14:textId="77777777" w:rsidR="005D6172" w:rsidRPr="000940BB" w:rsidRDefault="005D6172" w:rsidP="005D6172">
            <w:pPr>
              <w:tabs>
                <w:tab w:val="decimal" w:pos="892"/>
              </w:tabs>
              <w:spacing w:line="240" w:lineRule="exact"/>
              <w:ind w:left="-108" w:right="43" w:hanging="284"/>
              <w:jc w:val="both"/>
              <w:rPr>
                <w:rFonts w:ascii="Times New Roman" w:eastAsia="Times New Roman" w:hAnsi="Times New Roman" w:cs="Times New Roman"/>
                <w:sz w:val="20"/>
                <w:szCs w:val="20"/>
              </w:rPr>
            </w:pPr>
          </w:p>
        </w:tc>
        <w:tc>
          <w:tcPr>
            <w:tcW w:w="701" w:type="pct"/>
          </w:tcPr>
          <w:p w14:paraId="4825B344" w14:textId="62C2DD0A" w:rsidR="005D6172" w:rsidRPr="000940BB" w:rsidRDefault="005D6172" w:rsidP="005D6172">
            <w:pPr>
              <w:autoSpaceDE w:val="0"/>
              <w:autoSpaceDN w:val="0"/>
              <w:spacing w:line="240" w:lineRule="exact"/>
              <w:ind w:left="-108" w:right="-88" w:firstLine="108"/>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51" w:type="pct"/>
          </w:tcPr>
          <w:p w14:paraId="695B2087" w14:textId="77777777" w:rsidR="005D6172" w:rsidRPr="000940BB" w:rsidRDefault="005D6172" w:rsidP="005D6172">
            <w:pPr>
              <w:tabs>
                <w:tab w:val="decimal" w:pos="883"/>
              </w:tabs>
              <w:spacing w:line="240" w:lineRule="exact"/>
              <w:ind w:left="-109" w:right="36" w:hanging="284"/>
              <w:rPr>
                <w:rFonts w:ascii="Times New Roman" w:hAnsi="Times New Roman" w:cs="Times New Roman"/>
                <w:sz w:val="20"/>
                <w:szCs w:val="20"/>
              </w:rPr>
            </w:pPr>
          </w:p>
        </w:tc>
        <w:tc>
          <w:tcPr>
            <w:tcW w:w="569" w:type="pct"/>
            <w:vAlign w:val="bottom"/>
          </w:tcPr>
          <w:p w14:paraId="67FBB94D" w14:textId="77195987" w:rsidR="005D6172" w:rsidRPr="000940BB" w:rsidRDefault="005D6172" w:rsidP="005D6172">
            <w:pPr>
              <w:spacing w:line="240" w:lineRule="exact"/>
              <w:ind w:left="-109" w:right="161" w:hanging="284"/>
              <w:jc w:val="right"/>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19,146</w:t>
            </w:r>
          </w:p>
        </w:tc>
        <w:tc>
          <w:tcPr>
            <w:tcW w:w="77" w:type="pct"/>
          </w:tcPr>
          <w:p w14:paraId="3F00AC25" w14:textId="77777777" w:rsidR="005D6172" w:rsidRPr="000940BB" w:rsidRDefault="005D6172" w:rsidP="005D6172">
            <w:pPr>
              <w:tabs>
                <w:tab w:val="decimal" w:pos="883"/>
              </w:tabs>
              <w:spacing w:line="240" w:lineRule="exact"/>
              <w:ind w:left="-109" w:right="36" w:hanging="284"/>
              <w:rPr>
                <w:rFonts w:ascii="Times New Roman" w:hAnsi="Times New Roman" w:cs="Times New Roman"/>
                <w:sz w:val="20"/>
                <w:szCs w:val="20"/>
              </w:rPr>
            </w:pPr>
          </w:p>
        </w:tc>
        <w:tc>
          <w:tcPr>
            <w:tcW w:w="690" w:type="pct"/>
            <w:vAlign w:val="bottom"/>
          </w:tcPr>
          <w:p w14:paraId="17D8D3DF" w14:textId="2474EE9E" w:rsidR="005D6172" w:rsidRPr="000940BB" w:rsidRDefault="005D6172" w:rsidP="005D6172">
            <w:pPr>
              <w:tabs>
                <w:tab w:val="decimal" w:pos="990"/>
              </w:tabs>
              <w:spacing w:line="240" w:lineRule="exact"/>
              <w:ind w:left="-109" w:hanging="284"/>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863</w:t>
            </w:r>
          </w:p>
        </w:tc>
      </w:tr>
      <w:tr w:rsidR="005D6172" w:rsidRPr="000940BB" w14:paraId="7B33ACED" w14:textId="77777777" w:rsidTr="002633B5">
        <w:trPr>
          <w:trHeight w:val="119"/>
        </w:trPr>
        <w:tc>
          <w:tcPr>
            <w:tcW w:w="2243" w:type="pct"/>
          </w:tcPr>
          <w:p w14:paraId="0EEB8BFB" w14:textId="3C9FEC3D" w:rsidR="005D6172" w:rsidRPr="000940BB" w:rsidRDefault="005D6172" w:rsidP="005D6172">
            <w:pPr>
              <w:autoSpaceDE w:val="0"/>
              <w:autoSpaceDN w:val="0"/>
              <w:spacing w:line="240" w:lineRule="exact"/>
              <w:ind w:left="342" w:right="43"/>
              <w:jc w:val="both"/>
              <w:rPr>
                <w:rFonts w:ascii="Times New Roman" w:eastAsia="Times New Roman" w:hAnsi="Times New Roman" w:cs="Cordia New"/>
                <w:snapToGrid w:val="0"/>
                <w:sz w:val="20"/>
                <w:szCs w:val="20"/>
                <w:cs/>
              </w:rPr>
            </w:pPr>
            <w:proofErr w:type="spellStart"/>
            <w:r w:rsidRPr="000940BB">
              <w:rPr>
                <w:rFonts w:ascii="Times New Roman" w:eastAsia="Times New Roman" w:hAnsi="Times New Roman" w:cs="Times New Roman"/>
                <w:snapToGrid w:val="0"/>
                <w:sz w:val="20"/>
                <w:szCs w:val="20"/>
              </w:rPr>
              <w:t>Suwinthawong</w:t>
            </w:r>
            <w:proofErr w:type="spellEnd"/>
            <w:r w:rsidRPr="000940BB">
              <w:rPr>
                <w:rFonts w:ascii="Times New Roman" w:eastAsia="Times New Roman" w:hAnsi="Times New Roman" w:cs="Times New Roman"/>
                <w:snapToGrid w:val="0"/>
                <w:sz w:val="20"/>
                <w:szCs w:val="20"/>
              </w:rPr>
              <w:t xml:space="preserve"> Gold Asset Co., Ltd.</w:t>
            </w:r>
          </w:p>
        </w:tc>
        <w:tc>
          <w:tcPr>
            <w:tcW w:w="609" w:type="pct"/>
          </w:tcPr>
          <w:p w14:paraId="7D65CDDC" w14:textId="6600FF6F" w:rsidR="005D6172" w:rsidRPr="000940BB" w:rsidRDefault="005D6172" w:rsidP="005D6172">
            <w:pPr>
              <w:spacing w:line="240" w:lineRule="exact"/>
              <w:ind w:left="-109" w:right="161" w:hanging="284"/>
              <w:jc w:val="right"/>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211,366</w:t>
            </w:r>
          </w:p>
        </w:tc>
        <w:tc>
          <w:tcPr>
            <w:tcW w:w="60" w:type="pct"/>
          </w:tcPr>
          <w:p w14:paraId="45975B2C" w14:textId="77777777" w:rsidR="005D6172" w:rsidRPr="000940BB" w:rsidRDefault="005D6172" w:rsidP="005D6172">
            <w:pPr>
              <w:tabs>
                <w:tab w:val="decimal" w:pos="892"/>
              </w:tabs>
              <w:spacing w:line="240" w:lineRule="exact"/>
              <w:ind w:left="-108" w:right="43" w:hanging="284"/>
              <w:jc w:val="both"/>
              <w:rPr>
                <w:rFonts w:ascii="Times New Roman" w:eastAsia="Times New Roman" w:hAnsi="Times New Roman" w:cs="Times New Roman"/>
                <w:sz w:val="20"/>
                <w:szCs w:val="20"/>
              </w:rPr>
            </w:pPr>
          </w:p>
        </w:tc>
        <w:tc>
          <w:tcPr>
            <w:tcW w:w="701" w:type="pct"/>
            <w:vAlign w:val="bottom"/>
          </w:tcPr>
          <w:p w14:paraId="5A917056" w14:textId="334B6083" w:rsidR="005D6172" w:rsidRPr="000940BB" w:rsidRDefault="005D6172" w:rsidP="005D6172">
            <w:pPr>
              <w:spacing w:line="240" w:lineRule="exact"/>
              <w:ind w:left="-109" w:right="161" w:hanging="284"/>
              <w:jc w:val="right"/>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211,366</w:t>
            </w:r>
          </w:p>
        </w:tc>
        <w:tc>
          <w:tcPr>
            <w:tcW w:w="51" w:type="pct"/>
          </w:tcPr>
          <w:p w14:paraId="188F8CC7" w14:textId="77777777" w:rsidR="005D6172" w:rsidRPr="000940BB" w:rsidRDefault="005D6172" w:rsidP="005D6172">
            <w:pPr>
              <w:tabs>
                <w:tab w:val="decimal" w:pos="883"/>
              </w:tabs>
              <w:spacing w:line="240" w:lineRule="exact"/>
              <w:ind w:left="-109" w:right="36" w:hanging="284"/>
              <w:rPr>
                <w:rFonts w:ascii="Times New Roman" w:hAnsi="Times New Roman" w:cs="Times New Roman"/>
                <w:sz w:val="20"/>
                <w:szCs w:val="20"/>
              </w:rPr>
            </w:pPr>
          </w:p>
        </w:tc>
        <w:tc>
          <w:tcPr>
            <w:tcW w:w="569" w:type="pct"/>
            <w:vAlign w:val="bottom"/>
          </w:tcPr>
          <w:p w14:paraId="56187998" w14:textId="5F45644A" w:rsidR="005D6172" w:rsidRPr="000940BB" w:rsidRDefault="005D6172" w:rsidP="005D6172">
            <w:pPr>
              <w:spacing w:line="240" w:lineRule="exact"/>
              <w:ind w:left="-109" w:right="161" w:hanging="284"/>
              <w:jc w:val="right"/>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211</w:t>
            </w:r>
            <w:r w:rsidR="00AD2F51" w:rsidRPr="000940BB">
              <w:rPr>
                <w:rFonts w:ascii="Times New Roman" w:eastAsia="Times New Roman" w:hAnsi="Times New Roman" w:cs="Times New Roman"/>
                <w:snapToGrid w:val="0"/>
                <w:sz w:val="20"/>
                <w:szCs w:val="20"/>
              </w:rPr>
              <w:t>,</w:t>
            </w:r>
            <w:r w:rsidRPr="000940BB">
              <w:rPr>
                <w:rFonts w:ascii="Times New Roman" w:eastAsia="Times New Roman" w:hAnsi="Times New Roman" w:cs="Times New Roman"/>
                <w:snapToGrid w:val="0"/>
                <w:sz w:val="20"/>
                <w:szCs w:val="20"/>
              </w:rPr>
              <w:t>366</w:t>
            </w:r>
          </w:p>
        </w:tc>
        <w:tc>
          <w:tcPr>
            <w:tcW w:w="77" w:type="pct"/>
          </w:tcPr>
          <w:p w14:paraId="03FDAB1E" w14:textId="77777777" w:rsidR="005D6172" w:rsidRPr="000940BB" w:rsidRDefault="005D6172" w:rsidP="005D6172">
            <w:pPr>
              <w:tabs>
                <w:tab w:val="decimal" w:pos="883"/>
              </w:tabs>
              <w:spacing w:line="240" w:lineRule="exact"/>
              <w:ind w:left="-109" w:right="36" w:hanging="284"/>
              <w:rPr>
                <w:rFonts w:ascii="Times New Roman" w:hAnsi="Times New Roman" w:cs="Times New Roman"/>
                <w:sz w:val="20"/>
                <w:szCs w:val="20"/>
              </w:rPr>
            </w:pPr>
          </w:p>
        </w:tc>
        <w:tc>
          <w:tcPr>
            <w:tcW w:w="690" w:type="pct"/>
            <w:vAlign w:val="bottom"/>
          </w:tcPr>
          <w:p w14:paraId="359A4AC8" w14:textId="34F2F6F2" w:rsidR="005D6172" w:rsidRPr="000940BB" w:rsidRDefault="005D6172" w:rsidP="005D6172">
            <w:pPr>
              <w:tabs>
                <w:tab w:val="decimal" w:pos="990"/>
              </w:tabs>
              <w:spacing w:line="240" w:lineRule="exact"/>
              <w:ind w:left="-109" w:hanging="284"/>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211,366</w:t>
            </w:r>
          </w:p>
        </w:tc>
      </w:tr>
      <w:tr w:rsidR="005D6172" w:rsidRPr="000940BB" w14:paraId="622B5785" w14:textId="77777777" w:rsidTr="002633B5">
        <w:trPr>
          <w:trHeight w:val="119"/>
        </w:trPr>
        <w:tc>
          <w:tcPr>
            <w:tcW w:w="2243" w:type="pct"/>
          </w:tcPr>
          <w:p w14:paraId="0EAFA81B" w14:textId="77777777" w:rsidR="005D6172" w:rsidRPr="000940BB" w:rsidRDefault="005D6172" w:rsidP="005D6172">
            <w:pPr>
              <w:autoSpaceDE w:val="0"/>
              <w:autoSpaceDN w:val="0"/>
              <w:spacing w:line="260" w:lineRule="exact"/>
              <w:ind w:left="342" w:right="43"/>
              <w:jc w:val="both"/>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 xml:space="preserve">Super Energy Corporation </w:t>
            </w:r>
          </w:p>
          <w:p w14:paraId="03D0DE24" w14:textId="77777777" w:rsidR="005D6172" w:rsidRPr="000940BB" w:rsidRDefault="005D6172" w:rsidP="005D6172">
            <w:pPr>
              <w:autoSpaceDE w:val="0"/>
              <w:autoSpaceDN w:val="0"/>
              <w:spacing w:line="240" w:lineRule="exact"/>
              <w:ind w:left="342" w:right="43"/>
              <w:jc w:val="both"/>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 xml:space="preserve">  Public Company Limited</w:t>
            </w:r>
          </w:p>
        </w:tc>
        <w:tc>
          <w:tcPr>
            <w:tcW w:w="609" w:type="pct"/>
          </w:tcPr>
          <w:p w14:paraId="6D4A113E" w14:textId="77777777" w:rsidR="005D6172" w:rsidRPr="000940BB" w:rsidRDefault="005D6172" w:rsidP="005D6172">
            <w:pPr>
              <w:spacing w:line="240" w:lineRule="exact"/>
              <w:ind w:left="-109" w:right="161" w:hanging="284"/>
              <w:jc w:val="right"/>
              <w:rPr>
                <w:rFonts w:ascii="Times New Roman" w:eastAsia="Times New Roman" w:hAnsi="Times New Roman" w:cs="Cordia New"/>
                <w:snapToGrid w:val="0"/>
                <w:sz w:val="20"/>
                <w:szCs w:val="20"/>
              </w:rPr>
            </w:pPr>
          </w:p>
          <w:p w14:paraId="763D12D7" w14:textId="0409CB97" w:rsidR="005D6172" w:rsidRPr="000940BB" w:rsidRDefault="005D6172" w:rsidP="005D6172">
            <w:pPr>
              <w:spacing w:line="240" w:lineRule="exact"/>
              <w:ind w:left="-109" w:right="161" w:hanging="284"/>
              <w:jc w:val="right"/>
              <w:rPr>
                <w:rFonts w:ascii="Times New Roman" w:eastAsia="Times New Roman" w:hAnsi="Times New Roman" w:cs="Cordia New"/>
                <w:snapToGrid w:val="0"/>
                <w:sz w:val="20"/>
                <w:szCs w:val="20"/>
              </w:rPr>
            </w:pPr>
            <w:r w:rsidRPr="000940BB">
              <w:rPr>
                <w:rFonts w:ascii="Times New Roman" w:eastAsia="Times New Roman" w:hAnsi="Times New Roman" w:cs="Cordia New"/>
                <w:snapToGrid w:val="0"/>
                <w:sz w:val="20"/>
                <w:szCs w:val="20"/>
              </w:rPr>
              <w:t>1,605</w:t>
            </w:r>
          </w:p>
        </w:tc>
        <w:tc>
          <w:tcPr>
            <w:tcW w:w="60" w:type="pct"/>
          </w:tcPr>
          <w:p w14:paraId="2008B606" w14:textId="77777777" w:rsidR="005D6172" w:rsidRPr="000940BB" w:rsidRDefault="005D6172" w:rsidP="005D6172">
            <w:pPr>
              <w:tabs>
                <w:tab w:val="decimal" w:pos="892"/>
              </w:tabs>
              <w:spacing w:line="240" w:lineRule="exact"/>
              <w:ind w:left="-108" w:right="43" w:hanging="284"/>
              <w:jc w:val="both"/>
              <w:rPr>
                <w:rFonts w:ascii="Times New Roman" w:eastAsia="Times New Roman" w:hAnsi="Times New Roman" w:cs="Times New Roman"/>
                <w:sz w:val="20"/>
                <w:szCs w:val="20"/>
              </w:rPr>
            </w:pPr>
          </w:p>
        </w:tc>
        <w:tc>
          <w:tcPr>
            <w:tcW w:w="701" w:type="pct"/>
            <w:vAlign w:val="bottom"/>
          </w:tcPr>
          <w:p w14:paraId="530179B4" w14:textId="03EB2F60" w:rsidR="005D6172" w:rsidRPr="000940BB" w:rsidRDefault="005D6172" w:rsidP="005D6172">
            <w:pPr>
              <w:spacing w:line="240" w:lineRule="exact"/>
              <w:ind w:left="-109" w:right="161" w:hanging="284"/>
              <w:jc w:val="right"/>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2,568</w:t>
            </w:r>
          </w:p>
        </w:tc>
        <w:tc>
          <w:tcPr>
            <w:tcW w:w="51" w:type="pct"/>
          </w:tcPr>
          <w:p w14:paraId="7AA6C7C7" w14:textId="77777777" w:rsidR="005D6172" w:rsidRPr="000940BB" w:rsidRDefault="005D6172" w:rsidP="005D6172">
            <w:pPr>
              <w:tabs>
                <w:tab w:val="decimal" w:pos="883"/>
              </w:tabs>
              <w:spacing w:line="240" w:lineRule="exact"/>
              <w:ind w:left="-109" w:right="36" w:hanging="284"/>
              <w:rPr>
                <w:rFonts w:ascii="Times New Roman" w:hAnsi="Times New Roman" w:cs="Times New Roman"/>
                <w:sz w:val="20"/>
                <w:szCs w:val="20"/>
              </w:rPr>
            </w:pPr>
          </w:p>
        </w:tc>
        <w:tc>
          <w:tcPr>
            <w:tcW w:w="569" w:type="pct"/>
            <w:vAlign w:val="bottom"/>
          </w:tcPr>
          <w:p w14:paraId="6B4B11E1" w14:textId="1A693C7C" w:rsidR="005D6172" w:rsidRPr="000940BB" w:rsidRDefault="005D6172" w:rsidP="005D6172">
            <w:pPr>
              <w:spacing w:line="240" w:lineRule="exact"/>
              <w:ind w:left="-109" w:right="161" w:hanging="284"/>
              <w:jc w:val="right"/>
              <w:rPr>
                <w:rFonts w:ascii="Times New Roman" w:hAnsi="Times New Roman" w:cs="Times New Roman"/>
                <w:color w:val="000000"/>
                <w:sz w:val="20"/>
                <w:szCs w:val="20"/>
              </w:rPr>
            </w:pPr>
            <w:r w:rsidRPr="000940BB">
              <w:rPr>
                <w:rFonts w:ascii="Times New Roman" w:hAnsi="Times New Roman" w:cs="Times New Roman"/>
                <w:color w:val="000000"/>
                <w:sz w:val="20"/>
                <w:szCs w:val="20"/>
              </w:rPr>
              <w:t>1,605</w:t>
            </w:r>
          </w:p>
        </w:tc>
        <w:tc>
          <w:tcPr>
            <w:tcW w:w="77" w:type="pct"/>
          </w:tcPr>
          <w:p w14:paraId="39F9D6DB" w14:textId="77777777" w:rsidR="005D6172" w:rsidRPr="000940BB" w:rsidRDefault="005D6172" w:rsidP="005D6172">
            <w:pPr>
              <w:tabs>
                <w:tab w:val="decimal" w:pos="883"/>
              </w:tabs>
              <w:spacing w:line="240" w:lineRule="exact"/>
              <w:ind w:left="-109" w:right="36" w:hanging="284"/>
              <w:rPr>
                <w:rFonts w:ascii="Times New Roman" w:hAnsi="Times New Roman" w:cs="Times New Roman"/>
                <w:sz w:val="20"/>
                <w:szCs w:val="20"/>
              </w:rPr>
            </w:pPr>
          </w:p>
        </w:tc>
        <w:tc>
          <w:tcPr>
            <w:tcW w:w="690" w:type="pct"/>
            <w:vAlign w:val="bottom"/>
          </w:tcPr>
          <w:p w14:paraId="40B45B9C" w14:textId="47BCE490" w:rsidR="005D6172" w:rsidRPr="000940BB" w:rsidRDefault="005D6172" w:rsidP="005D6172">
            <w:pPr>
              <w:tabs>
                <w:tab w:val="decimal" w:pos="990"/>
              </w:tabs>
              <w:spacing w:line="240" w:lineRule="exact"/>
              <w:ind w:left="-109" w:hanging="284"/>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2,568</w:t>
            </w:r>
          </w:p>
        </w:tc>
      </w:tr>
      <w:tr w:rsidR="005D6172" w:rsidRPr="000940BB" w14:paraId="78593E69" w14:textId="77777777" w:rsidTr="002633B5">
        <w:trPr>
          <w:trHeight w:val="119"/>
        </w:trPr>
        <w:tc>
          <w:tcPr>
            <w:tcW w:w="2243" w:type="pct"/>
          </w:tcPr>
          <w:p w14:paraId="33C98014" w14:textId="77777777" w:rsidR="005D6172" w:rsidRPr="000940BB" w:rsidRDefault="005D6172" w:rsidP="005D6172">
            <w:pPr>
              <w:autoSpaceDE w:val="0"/>
              <w:autoSpaceDN w:val="0"/>
              <w:spacing w:line="260" w:lineRule="exact"/>
              <w:ind w:left="342" w:right="43"/>
              <w:jc w:val="both"/>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Super Energy Group Co., Ltd.</w:t>
            </w:r>
          </w:p>
        </w:tc>
        <w:tc>
          <w:tcPr>
            <w:tcW w:w="609" w:type="pct"/>
          </w:tcPr>
          <w:p w14:paraId="54435548" w14:textId="47C6CC88" w:rsidR="005D6172" w:rsidRPr="000940BB" w:rsidRDefault="005D6172" w:rsidP="005D6172">
            <w:pPr>
              <w:spacing w:line="240" w:lineRule="exact"/>
              <w:ind w:left="-109" w:right="161" w:hanging="284"/>
              <w:jc w:val="right"/>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4,815</w:t>
            </w:r>
          </w:p>
        </w:tc>
        <w:tc>
          <w:tcPr>
            <w:tcW w:w="60" w:type="pct"/>
          </w:tcPr>
          <w:p w14:paraId="362B9914" w14:textId="77777777" w:rsidR="005D6172" w:rsidRPr="000940BB" w:rsidRDefault="005D6172" w:rsidP="005D6172">
            <w:pPr>
              <w:tabs>
                <w:tab w:val="decimal" w:pos="892"/>
              </w:tabs>
              <w:spacing w:line="240" w:lineRule="exact"/>
              <w:ind w:left="-108" w:right="43" w:hanging="284"/>
              <w:jc w:val="both"/>
              <w:rPr>
                <w:rFonts w:ascii="Times New Roman" w:eastAsia="Times New Roman" w:hAnsi="Times New Roman" w:cs="Times New Roman"/>
                <w:sz w:val="20"/>
                <w:szCs w:val="20"/>
              </w:rPr>
            </w:pPr>
          </w:p>
        </w:tc>
        <w:tc>
          <w:tcPr>
            <w:tcW w:w="701" w:type="pct"/>
            <w:vAlign w:val="bottom"/>
          </w:tcPr>
          <w:p w14:paraId="419C59A6" w14:textId="7EB00E85" w:rsidR="005D6172" w:rsidRPr="000940BB" w:rsidRDefault="005D6172" w:rsidP="005D6172">
            <w:pPr>
              <w:spacing w:line="240" w:lineRule="exact"/>
              <w:ind w:left="-109" w:right="161" w:hanging="284"/>
              <w:jc w:val="right"/>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3,852</w:t>
            </w:r>
          </w:p>
        </w:tc>
        <w:tc>
          <w:tcPr>
            <w:tcW w:w="51" w:type="pct"/>
          </w:tcPr>
          <w:p w14:paraId="262816CA" w14:textId="77777777" w:rsidR="005D6172" w:rsidRPr="000940BB" w:rsidRDefault="005D6172" w:rsidP="005D6172">
            <w:pPr>
              <w:tabs>
                <w:tab w:val="decimal" w:pos="883"/>
              </w:tabs>
              <w:spacing w:line="240" w:lineRule="exact"/>
              <w:ind w:left="-109" w:right="36" w:hanging="284"/>
              <w:rPr>
                <w:rFonts w:ascii="Times New Roman" w:hAnsi="Times New Roman" w:cs="Times New Roman"/>
                <w:sz w:val="20"/>
                <w:szCs w:val="20"/>
              </w:rPr>
            </w:pPr>
          </w:p>
        </w:tc>
        <w:tc>
          <w:tcPr>
            <w:tcW w:w="569" w:type="pct"/>
            <w:vAlign w:val="bottom"/>
          </w:tcPr>
          <w:p w14:paraId="6AFF02EB" w14:textId="59411004" w:rsidR="005D6172" w:rsidRPr="000940BB" w:rsidRDefault="005D6172" w:rsidP="005D6172">
            <w:pPr>
              <w:spacing w:line="240" w:lineRule="exact"/>
              <w:ind w:left="-109" w:right="161" w:hanging="284"/>
              <w:jc w:val="right"/>
              <w:rPr>
                <w:rFonts w:ascii="Times New Roman" w:hAnsi="Times New Roman" w:cs="Times New Roman"/>
                <w:color w:val="000000"/>
                <w:sz w:val="20"/>
                <w:szCs w:val="20"/>
              </w:rPr>
            </w:pPr>
            <w:r w:rsidRPr="000940BB">
              <w:rPr>
                <w:rFonts w:ascii="Times New Roman" w:hAnsi="Times New Roman" w:cs="Times New Roman"/>
                <w:color w:val="000000"/>
                <w:sz w:val="20"/>
                <w:szCs w:val="20"/>
              </w:rPr>
              <w:t>4,815</w:t>
            </w:r>
          </w:p>
        </w:tc>
        <w:tc>
          <w:tcPr>
            <w:tcW w:w="77" w:type="pct"/>
          </w:tcPr>
          <w:p w14:paraId="541FF2C5" w14:textId="77777777" w:rsidR="005D6172" w:rsidRPr="000940BB" w:rsidRDefault="005D6172" w:rsidP="005D6172">
            <w:pPr>
              <w:tabs>
                <w:tab w:val="decimal" w:pos="883"/>
              </w:tabs>
              <w:spacing w:line="240" w:lineRule="exact"/>
              <w:ind w:left="-109" w:right="36" w:hanging="284"/>
              <w:rPr>
                <w:rFonts w:ascii="Times New Roman" w:hAnsi="Times New Roman" w:cs="Times New Roman"/>
                <w:sz w:val="20"/>
                <w:szCs w:val="20"/>
              </w:rPr>
            </w:pPr>
          </w:p>
        </w:tc>
        <w:tc>
          <w:tcPr>
            <w:tcW w:w="690" w:type="pct"/>
            <w:vAlign w:val="bottom"/>
          </w:tcPr>
          <w:p w14:paraId="68B16414" w14:textId="5235933B" w:rsidR="005D6172" w:rsidRPr="000940BB" w:rsidRDefault="005D6172" w:rsidP="005D6172">
            <w:pPr>
              <w:tabs>
                <w:tab w:val="decimal" w:pos="990"/>
              </w:tabs>
              <w:spacing w:line="240" w:lineRule="exact"/>
              <w:ind w:left="-109" w:hanging="284"/>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3,852</w:t>
            </w:r>
          </w:p>
        </w:tc>
      </w:tr>
      <w:tr w:rsidR="005D6172" w:rsidRPr="000940BB" w14:paraId="523F919A" w14:textId="77777777" w:rsidTr="002633B5">
        <w:trPr>
          <w:trHeight w:val="119"/>
        </w:trPr>
        <w:tc>
          <w:tcPr>
            <w:tcW w:w="2243" w:type="pct"/>
          </w:tcPr>
          <w:p w14:paraId="12BC389C" w14:textId="77777777" w:rsidR="005D6172" w:rsidRPr="000940BB" w:rsidRDefault="005D6172" w:rsidP="005D6172">
            <w:pPr>
              <w:autoSpaceDE w:val="0"/>
              <w:autoSpaceDN w:val="0"/>
              <w:spacing w:line="240" w:lineRule="exact"/>
              <w:ind w:left="342" w:right="43"/>
              <w:jc w:val="both"/>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Director</w:t>
            </w:r>
          </w:p>
        </w:tc>
        <w:tc>
          <w:tcPr>
            <w:tcW w:w="609" w:type="pct"/>
          </w:tcPr>
          <w:p w14:paraId="59D472E4" w14:textId="30A15D9E" w:rsidR="005D6172" w:rsidRPr="000940BB" w:rsidRDefault="005D6172" w:rsidP="005D6172">
            <w:pPr>
              <w:spacing w:line="240" w:lineRule="exact"/>
              <w:ind w:left="-109" w:right="161" w:hanging="284"/>
              <w:jc w:val="right"/>
              <w:rPr>
                <w:rFonts w:ascii="Times New Roman" w:eastAsia="Times New Roman" w:hAnsi="Times New Roman" w:cs="Cordia New"/>
                <w:snapToGrid w:val="0"/>
                <w:sz w:val="20"/>
                <w:szCs w:val="20"/>
              </w:rPr>
            </w:pPr>
            <w:r w:rsidRPr="000940BB">
              <w:rPr>
                <w:rFonts w:ascii="Times New Roman" w:eastAsia="Times New Roman" w:hAnsi="Times New Roman" w:cs="Cordia New"/>
                <w:snapToGrid w:val="0"/>
                <w:sz w:val="20"/>
                <w:szCs w:val="20"/>
              </w:rPr>
              <w:t>6</w:t>
            </w:r>
          </w:p>
        </w:tc>
        <w:tc>
          <w:tcPr>
            <w:tcW w:w="60" w:type="pct"/>
          </w:tcPr>
          <w:p w14:paraId="464873D6" w14:textId="77777777" w:rsidR="005D6172" w:rsidRPr="000940BB" w:rsidRDefault="005D6172" w:rsidP="005D6172">
            <w:pPr>
              <w:tabs>
                <w:tab w:val="decimal" w:pos="892"/>
              </w:tabs>
              <w:spacing w:line="240" w:lineRule="exact"/>
              <w:ind w:left="-108" w:right="43" w:hanging="284"/>
              <w:jc w:val="both"/>
              <w:rPr>
                <w:rFonts w:ascii="Times New Roman" w:eastAsia="Times New Roman" w:hAnsi="Times New Roman" w:cs="Times New Roman"/>
                <w:sz w:val="20"/>
                <w:szCs w:val="20"/>
              </w:rPr>
            </w:pPr>
          </w:p>
        </w:tc>
        <w:tc>
          <w:tcPr>
            <w:tcW w:w="701" w:type="pct"/>
            <w:vAlign w:val="bottom"/>
          </w:tcPr>
          <w:p w14:paraId="6490BEDE" w14:textId="2A441EAE" w:rsidR="005D6172" w:rsidRPr="000940BB" w:rsidRDefault="005D6172" w:rsidP="005D6172">
            <w:pPr>
              <w:spacing w:line="240" w:lineRule="exact"/>
              <w:ind w:left="-109" w:right="161" w:hanging="284"/>
              <w:jc w:val="right"/>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5</w:t>
            </w:r>
          </w:p>
        </w:tc>
        <w:tc>
          <w:tcPr>
            <w:tcW w:w="51" w:type="pct"/>
          </w:tcPr>
          <w:p w14:paraId="1FF73A98" w14:textId="77777777" w:rsidR="005D6172" w:rsidRPr="000940BB" w:rsidRDefault="005D6172" w:rsidP="005D6172">
            <w:pPr>
              <w:tabs>
                <w:tab w:val="decimal" w:pos="883"/>
              </w:tabs>
              <w:spacing w:line="240" w:lineRule="exact"/>
              <w:ind w:left="-109" w:right="36" w:hanging="284"/>
              <w:rPr>
                <w:rFonts w:ascii="Times New Roman" w:hAnsi="Times New Roman" w:cs="Times New Roman"/>
                <w:sz w:val="20"/>
                <w:szCs w:val="20"/>
              </w:rPr>
            </w:pPr>
          </w:p>
        </w:tc>
        <w:tc>
          <w:tcPr>
            <w:tcW w:w="569" w:type="pct"/>
            <w:vAlign w:val="bottom"/>
          </w:tcPr>
          <w:p w14:paraId="6A8F9AEE" w14:textId="301041CB" w:rsidR="005D6172" w:rsidRPr="000940BB" w:rsidRDefault="005D6172" w:rsidP="005D6172">
            <w:pPr>
              <w:spacing w:line="240" w:lineRule="exact"/>
              <w:ind w:left="-109" w:right="161" w:hanging="284"/>
              <w:jc w:val="right"/>
              <w:rPr>
                <w:rFonts w:ascii="Times New Roman" w:hAnsi="Times New Roman" w:cs="Cordia New"/>
                <w:color w:val="000000"/>
                <w:sz w:val="20"/>
                <w:szCs w:val="20"/>
              </w:rPr>
            </w:pPr>
            <w:r w:rsidRPr="000940BB">
              <w:rPr>
                <w:rFonts w:ascii="Times New Roman" w:hAnsi="Times New Roman" w:cs="Cordia New"/>
                <w:color w:val="000000"/>
                <w:sz w:val="20"/>
                <w:szCs w:val="20"/>
              </w:rPr>
              <w:t>4</w:t>
            </w:r>
          </w:p>
        </w:tc>
        <w:tc>
          <w:tcPr>
            <w:tcW w:w="77" w:type="pct"/>
          </w:tcPr>
          <w:p w14:paraId="223781C4" w14:textId="77777777" w:rsidR="005D6172" w:rsidRPr="000940BB" w:rsidRDefault="005D6172" w:rsidP="005D6172">
            <w:pPr>
              <w:tabs>
                <w:tab w:val="decimal" w:pos="883"/>
              </w:tabs>
              <w:spacing w:line="240" w:lineRule="exact"/>
              <w:ind w:left="-109" w:right="36" w:hanging="284"/>
              <w:rPr>
                <w:rFonts w:ascii="Times New Roman" w:hAnsi="Times New Roman" w:cs="Times New Roman"/>
                <w:sz w:val="20"/>
                <w:szCs w:val="20"/>
              </w:rPr>
            </w:pPr>
          </w:p>
        </w:tc>
        <w:tc>
          <w:tcPr>
            <w:tcW w:w="690" w:type="pct"/>
            <w:vAlign w:val="bottom"/>
          </w:tcPr>
          <w:p w14:paraId="467A05DC" w14:textId="2F5D9CDE" w:rsidR="005D6172" w:rsidRPr="000940BB" w:rsidRDefault="005D6172" w:rsidP="005D6172">
            <w:pPr>
              <w:tabs>
                <w:tab w:val="decimal" w:pos="990"/>
              </w:tabs>
              <w:spacing w:line="240" w:lineRule="exact"/>
              <w:ind w:left="-109" w:hanging="284"/>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5</w:t>
            </w:r>
          </w:p>
        </w:tc>
      </w:tr>
      <w:tr w:rsidR="005D6172" w:rsidRPr="000940BB" w14:paraId="2F17953D" w14:textId="77777777" w:rsidTr="00A34751">
        <w:trPr>
          <w:trHeight w:val="119"/>
        </w:trPr>
        <w:tc>
          <w:tcPr>
            <w:tcW w:w="2243" w:type="pct"/>
          </w:tcPr>
          <w:p w14:paraId="6BC1A220" w14:textId="77777777" w:rsidR="005D6172" w:rsidRPr="000940BB" w:rsidRDefault="005D6172" w:rsidP="005D6172">
            <w:pPr>
              <w:autoSpaceDE w:val="0"/>
              <w:autoSpaceDN w:val="0"/>
              <w:spacing w:line="240" w:lineRule="exact"/>
              <w:ind w:left="342" w:right="43"/>
              <w:jc w:val="both"/>
              <w:rPr>
                <w:rFonts w:ascii="Times New Roman" w:eastAsia="Times New Roman" w:hAnsi="Times New Roman" w:cs="Times New Roman"/>
                <w:snapToGrid w:val="0"/>
                <w:sz w:val="20"/>
                <w:szCs w:val="20"/>
              </w:rPr>
            </w:pPr>
          </w:p>
        </w:tc>
        <w:tc>
          <w:tcPr>
            <w:tcW w:w="609" w:type="pct"/>
          </w:tcPr>
          <w:p w14:paraId="7E759604" w14:textId="77777777" w:rsidR="005D6172" w:rsidRPr="000940BB" w:rsidRDefault="005D6172" w:rsidP="005D6172">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p>
        </w:tc>
        <w:tc>
          <w:tcPr>
            <w:tcW w:w="60" w:type="pct"/>
          </w:tcPr>
          <w:p w14:paraId="000902FB" w14:textId="77777777" w:rsidR="005D6172" w:rsidRPr="000940BB" w:rsidRDefault="005D6172" w:rsidP="005D6172">
            <w:pPr>
              <w:tabs>
                <w:tab w:val="decimal" w:pos="892"/>
              </w:tabs>
              <w:spacing w:line="240" w:lineRule="exact"/>
              <w:ind w:left="-108" w:right="43" w:hanging="284"/>
              <w:jc w:val="both"/>
              <w:rPr>
                <w:rFonts w:ascii="Times New Roman" w:eastAsia="Times New Roman" w:hAnsi="Times New Roman" w:cs="Times New Roman"/>
                <w:sz w:val="20"/>
                <w:szCs w:val="20"/>
              </w:rPr>
            </w:pPr>
          </w:p>
        </w:tc>
        <w:tc>
          <w:tcPr>
            <w:tcW w:w="701" w:type="pct"/>
          </w:tcPr>
          <w:p w14:paraId="74C3FD78" w14:textId="77777777" w:rsidR="005D6172" w:rsidRPr="000940BB" w:rsidRDefault="005D6172" w:rsidP="005D6172">
            <w:pPr>
              <w:autoSpaceDE w:val="0"/>
              <w:autoSpaceDN w:val="0"/>
              <w:spacing w:line="240" w:lineRule="exact"/>
              <w:ind w:left="-108" w:right="-88" w:firstLine="108"/>
              <w:jc w:val="center"/>
              <w:rPr>
                <w:rFonts w:ascii="Times New Roman" w:eastAsia="Times New Roman" w:hAnsi="Times New Roman" w:cs="Times New Roman"/>
                <w:snapToGrid w:val="0"/>
                <w:sz w:val="20"/>
                <w:szCs w:val="20"/>
              </w:rPr>
            </w:pPr>
          </w:p>
        </w:tc>
        <w:tc>
          <w:tcPr>
            <w:tcW w:w="51" w:type="pct"/>
          </w:tcPr>
          <w:p w14:paraId="1DDFDDD5" w14:textId="77777777" w:rsidR="005D6172" w:rsidRPr="000940BB" w:rsidRDefault="005D6172" w:rsidP="005D6172">
            <w:pPr>
              <w:tabs>
                <w:tab w:val="decimal" w:pos="883"/>
              </w:tabs>
              <w:spacing w:line="240" w:lineRule="exact"/>
              <w:ind w:left="-109" w:right="36" w:hanging="284"/>
              <w:rPr>
                <w:rFonts w:ascii="Times New Roman" w:hAnsi="Times New Roman" w:cs="Times New Roman"/>
                <w:sz w:val="20"/>
                <w:szCs w:val="20"/>
              </w:rPr>
            </w:pPr>
          </w:p>
        </w:tc>
        <w:tc>
          <w:tcPr>
            <w:tcW w:w="569" w:type="pct"/>
          </w:tcPr>
          <w:p w14:paraId="304DF199" w14:textId="77777777" w:rsidR="005D6172" w:rsidRPr="000940BB" w:rsidRDefault="005D6172" w:rsidP="005D6172">
            <w:pPr>
              <w:spacing w:line="240" w:lineRule="exact"/>
              <w:ind w:left="-109" w:right="161" w:hanging="284"/>
              <w:jc w:val="right"/>
              <w:rPr>
                <w:rFonts w:ascii="Times New Roman" w:hAnsi="Times New Roman" w:cs="Times New Roman"/>
                <w:color w:val="000000"/>
                <w:sz w:val="20"/>
                <w:szCs w:val="20"/>
              </w:rPr>
            </w:pPr>
          </w:p>
        </w:tc>
        <w:tc>
          <w:tcPr>
            <w:tcW w:w="77" w:type="pct"/>
          </w:tcPr>
          <w:p w14:paraId="393A3D6B" w14:textId="77777777" w:rsidR="005D6172" w:rsidRPr="000940BB" w:rsidRDefault="005D6172" w:rsidP="005D6172">
            <w:pPr>
              <w:tabs>
                <w:tab w:val="decimal" w:pos="883"/>
              </w:tabs>
              <w:spacing w:line="240" w:lineRule="exact"/>
              <w:ind w:left="-109" w:right="36" w:hanging="284"/>
              <w:rPr>
                <w:rFonts w:ascii="Times New Roman" w:hAnsi="Times New Roman" w:cs="Times New Roman"/>
                <w:sz w:val="20"/>
                <w:szCs w:val="20"/>
              </w:rPr>
            </w:pPr>
          </w:p>
        </w:tc>
        <w:tc>
          <w:tcPr>
            <w:tcW w:w="690" w:type="pct"/>
          </w:tcPr>
          <w:p w14:paraId="0A530C9D" w14:textId="77777777" w:rsidR="005D6172" w:rsidRPr="000940BB" w:rsidRDefault="005D6172" w:rsidP="005D6172">
            <w:pPr>
              <w:tabs>
                <w:tab w:val="decimal" w:pos="990"/>
              </w:tabs>
              <w:spacing w:line="240" w:lineRule="exact"/>
              <w:ind w:left="-109" w:hanging="284"/>
              <w:rPr>
                <w:rFonts w:ascii="Times New Roman" w:eastAsia="Times New Roman" w:hAnsi="Times New Roman" w:cs="Times New Roman"/>
                <w:snapToGrid w:val="0"/>
                <w:sz w:val="20"/>
                <w:szCs w:val="20"/>
              </w:rPr>
            </w:pPr>
          </w:p>
        </w:tc>
      </w:tr>
      <w:tr w:rsidR="005D6172" w:rsidRPr="000940BB" w14:paraId="549556C3" w14:textId="77777777" w:rsidTr="00A34751">
        <w:trPr>
          <w:trHeight w:val="119"/>
        </w:trPr>
        <w:tc>
          <w:tcPr>
            <w:tcW w:w="2243" w:type="pct"/>
          </w:tcPr>
          <w:p w14:paraId="36C51376" w14:textId="77777777" w:rsidR="005D6172" w:rsidRPr="000940BB" w:rsidRDefault="005D6172" w:rsidP="005D6172">
            <w:pPr>
              <w:autoSpaceDE w:val="0"/>
              <w:autoSpaceDN w:val="0"/>
              <w:spacing w:line="240" w:lineRule="exact"/>
              <w:ind w:left="342" w:right="43" w:hanging="185"/>
              <w:jc w:val="both"/>
              <w:rPr>
                <w:rFonts w:ascii="Times New Roman" w:eastAsia="Times New Roman" w:hAnsi="Times New Roman" w:cs="Times New Roman"/>
                <w:snapToGrid w:val="0"/>
                <w:sz w:val="20"/>
                <w:szCs w:val="20"/>
              </w:rPr>
            </w:pPr>
            <w:r w:rsidRPr="000940BB">
              <w:rPr>
                <w:rFonts w:ascii="Times New Roman" w:hAnsi="Times New Roman" w:cs="Times New Roman"/>
                <w:b/>
                <w:bCs/>
                <w:spacing w:val="-6"/>
                <w:sz w:val="20"/>
                <w:szCs w:val="20"/>
              </w:rPr>
              <w:t>Accrued</w:t>
            </w:r>
            <w:r w:rsidRPr="000940BB">
              <w:rPr>
                <w:rFonts w:ascii="Times New Roman" w:hAnsi="Times New Roman" w:cs="Times New Roman"/>
                <w:b/>
                <w:bCs/>
                <w:sz w:val="20"/>
                <w:szCs w:val="20"/>
                <w:lang w:val="en-US"/>
              </w:rPr>
              <w:t xml:space="preserve"> expenses</w:t>
            </w:r>
          </w:p>
        </w:tc>
        <w:tc>
          <w:tcPr>
            <w:tcW w:w="609" w:type="pct"/>
          </w:tcPr>
          <w:p w14:paraId="41886897" w14:textId="77777777" w:rsidR="005D6172" w:rsidRPr="000940BB" w:rsidRDefault="005D6172" w:rsidP="005D6172">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p>
        </w:tc>
        <w:tc>
          <w:tcPr>
            <w:tcW w:w="60" w:type="pct"/>
          </w:tcPr>
          <w:p w14:paraId="292130B7" w14:textId="77777777" w:rsidR="005D6172" w:rsidRPr="000940BB" w:rsidRDefault="005D6172" w:rsidP="005D6172">
            <w:pPr>
              <w:tabs>
                <w:tab w:val="decimal" w:pos="892"/>
              </w:tabs>
              <w:spacing w:line="240" w:lineRule="exact"/>
              <w:ind w:left="-108" w:right="43" w:hanging="284"/>
              <w:jc w:val="both"/>
              <w:rPr>
                <w:rFonts w:ascii="Times New Roman" w:eastAsia="Times New Roman" w:hAnsi="Times New Roman" w:cs="Times New Roman"/>
                <w:sz w:val="20"/>
                <w:szCs w:val="20"/>
              </w:rPr>
            </w:pPr>
          </w:p>
        </w:tc>
        <w:tc>
          <w:tcPr>
            <w:tcW w:w="701" w:type="pct"/>
          </w:tcPr>
          <w:p w14:paraId="7956975F" w14:textId="77777777" w:rsidR="005D6172" w:rsidRPr="000940BB" w:rsidRDefault="005D6172" w:rsidP="005D6172">
            <w:pPr>
              <w:autoSpaceDE w:val="0"/>
              <w:autoSpaceDN w:val="0"/>
              <w:spacing w:line="240" w:lineRule="exact"/>
              <w:ind w:left="-108" w:right="-88" w:firstLine="108"/>
              <w:jc w:val="center"/>
              <w:rPr>
                <w:rFonts w:ascii="Times New Roman" w:eastAsia="Times New Roman" w:hAnsi="Times New Roman" w:cs="Times New Roman"/>
                <w:snapToGrid w:val="0"/>
                <w:sz w:val="20"/>
                <w:szCs w:val="20"/>
              </w:rPr>
            </w:pPr>
          </w:p>
        </w:tc>
        <w:tc>
          <w:tcPr>
            <w:tcW w:w="51" w:type="pct"/>
          </w:tcPr>
          <w:p w14:paraId="09FA0EE0" w14:textId="77777777" w:rsidR="005D6172" w:rsidRPr="000940BB" w:rsidRDefault="005D6172" w:rsidP="005D6172">
            <w:pPr>
              <w:tabs>
                <w:tab w:val="decimal" w:pos="883"/>
              </w:tabs>
              <w:spacing w:line="240" w:lineRule="exact"/>
              <w:ind w:left="-109" w:right="36" w:hanging="284"/>
              <w:rPr>
                <w:rFonts w:ascii="Times New Roman" w:hAnsi="Times New Roman" w:cs="Times New Roman"/>
                <w:sz w:val="20"/>
                <w:szCs w:val="20"/>
              </w:rPr>
            </w:pPr>
          </w:p>
        </w:tc>
        <w:tc>
          <w:tcPr>
            <w:tcW w:w="569" w:type="pct"/>
          </w:tcPr>
          <w:p w14:paraId="5919687D" w14:textId="77777777" w:rsidR="005D6172" w:rsidRPr="000940BB" w:rsidRDefault="005D6172" w:rsidP="005D6172">
            <w:pPr>
              <w:spacing w:line="240" w:lineRule="exact"/>
              <w:ind w:left="-109" w:right="161" w:hanging="284"/>
              <w:jc w:val="right"/>
              <w:rPr>
                <w:rFonts w:ascii="Times New Roman" w:hAnsi="Times New Roman" w:cs="Times New Roman"/>
                <w:color w:val="000000"/>
                <w:sz w:val="20"/>
                <w:szCs w:val="20"/>
              </w:rPr>
            </w:pPr>
          </w:p>
        </w:tc>
        <w:tc>
          <w:tcPr>
            <w:tcW w:w="77" w:type="pct"/>
          </w:tcPr>
          <w:p w14:paraId="3ECA5755" w14:textId="77777777" w:rsidR="005D6172" w:rsidRPr="000940BB" w:rsidRDefault="005D6172" w:rsidP="005D6172">
            <w:pPr>
              <w:tabs>
                <w:tab w:val="decimal" w:pos="883"/>
              </w:tabs>
              <w:spacing w:line="240" w:lineRule="exact"/>
              <w:ind w:left="-109" w:right="36" w:hanging="284"/>
              <w:rPr>
                <w:rFonts w:ascii="Times New Roman" w:hAnsi="Times New Roman" w:cs="Times New Roman"/>
                <w:sz w:val="20"/>
                <w:szCs w:val="20"/>
              </w:rPr>
            </w:pPr>
          </w:p>
        </w:tc>
        <w:tc>
          <w:tcPr>
            <w:tcW w:w="690" w:type="pct"/>
          </w:tcPr>
          <w:p w14:paraId="73851C23" w14:textId="77777777" w:rsidR="005D6172" w:rsidRPr="000940BB" w:rsidRDefault="005D6172" w:rsidP="005D6172">
            <w:pPr>
              <w:tabs>
                <w:tab w:val="decimal" w:pos="990"/>
              </w:tabs>
              <w:spacing w:line="240" w:lineRule="exact"/>
              <w:ind w:left="-109" w:hanging="284"/>
              <w:rPr>
                <w:rFonts w:ascii="Times New Roman" w:eastAsia="Times New Roman" w:hAnsi="Times New Roman" w:cs="Times New Roman"/>
                <w:snapToGrid w:val="0"/>
                <w:sz w:val="20"/>
                <w:szCs w:val="20"/>
              </w:rPr>
            </w:pPr>
          </w:p>
        </w:tc>
      </w:tr>
      <w:tr w:rsidR="005D6172" w:rsidRPr="000940BB" w14:paraId="51D5160B" w14:textId="77777777" w:rsidTr="002633B5">
        <w:trPr>
          <w:trHeight w:val="119"/>
        </w:trPr>
        <w:tc>
          <w:tcPr>
            <w:tcW w:w="2243" w:type="pct"/>
          </w:tcPr>
          <w:p w14:paraId="002E4DFC" w14:textId="77777777" w:rsidR="005D6172" w:rsidRPr="000940BB" w:rsidRDefault="005D6172" w:rsidP="005D6172">
            <w:pPr>
              <w:autoSpaceDE w:val="0"/>
              <w:autoSpaceDN w:val="0"/>
              <w:spacing w:line="240" w:lineRule="exact"/>
              <w:ind w:left="342" w:right="43"/>
              <w:jc w:val="both"/>
              <w:rPr>
                <w:rFonts w:ascii="Times New Roman" w:eastAsia="Times New Roman" w:hAnsi="Times New Roman" w:cs="Times New Roman"/>
                <w:snapToGrid w:val="0"/>
                <w:sz w:val="20"/>
                <w:szCs w:val="20"/>
              </w:rPr>
            </w:pPr>
            <w:proofErr w:type="spellStart"/>
            <w:r w:rsidRPr="000940BB">
              <w:rPr>
                <w:rFonts w:ascii="Times New Roman" w:eastAsia="Times New Roman" w:hAnsi="Times New Roman" w:cs="Times New Roman"/>
                <w:snapToGrid w:val="0"/>
                <w:sz w:val="20"/>
                <w:szCs w:val="20"/>
              </w:rPr>
              <w:t>Bangna</w:t>
            </w:r>
            <w:proofErr w:type="spellEnd"/>
            <w:r w:rsidRPr="000940BB">
              <w:rPr>
                <w:rFonts w:ascii="Times New Roman" w:eastAsia="Times New Roman" w:hAnsi="Times New Roman" w:cs="Times New Roman"/>
                <w:snapToGrid w:val="0"/>
                <w:sz w:val="20"/>
                <w:szCs w:val="20"/>
              </w:rPr>
              <w:t xml:space="preserve"> Asset Co., Ltd.</w:t>
            </w:r>
          </w:p>
        </w:tc>
        <w:tc>
          <w:tcPr>
            <w:tcW w:w="609" w:type="pct"/>
            <w:vAlign w:val="bottom"/>
          </w:tcPr>
          <w:p w14:paraId="0B72798B" w14:textId="5C188533" w:rsidR="005D6172" w:rsidRPr="000940BB" w:rsidRDefault="005D6172" w:rsidP="005D6172">
            <w:pPr>
              <w:spacing w:line="240" w:lineRule="exact"/>
              <w:ind w:left="-109" w:right="161" w:hanging="284"/>
              <w:jc w:val="right"/>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1,014</w:t>
            </w:r>
          </w:p>
        </w:tc>
        <w:tc>
          <w:tcPr>
            <w:tcW w:w="60" w:type="pct"/>
          </w:tcPr>
          <w:p w14:paraId="41AD776E" w14:textId="77777777" w:rsidR="005D6172" w:rsidRPr="000940BB" w:rsidRDefault="005D6172" w:rsidP="005D6172">
            <w:pPr>
              <w:tabs>
                <w:tab w:val="decimal" w:pos="892"/>
              </w:tabs>
              <w:spacing w:line="240" w:lineRule="exact"/>
              <w:ind w:left="-108" w:right="43" w:hanging="284"/>
              <w:jc w:val="both"/>
              <w:rPr>
                <w:rFonts w:ascii="Times New Roman" w:eastAsia="Times New Roman" w:hAnsi="Times New Roman" w:cs="Times New Roman"/>
                <w:sz w:val="20"/>
                <w:szCs w:val="20"/>
              </w:rPr>
            </w:pPr>
          </w:p>
        </w:tc>
        <w:tc>
          <w:tcPr>
            <w:tcW w:w="701" w:type="pct"/>
            <w:vAlign w:val="bottom"/>
          </w:tcPr>
          <w:p w14:paraId="36CB8614" w14:textId="475C35F8" w:rsidR="005D6172" w:rsidRPr="000940BB" w:rsidRDefault="005D6172" w:rsidP="005D6172">
            <w:pPr>
              <w:spacing w:line="240" w:lineRule="exact"/>
              <w:ind w:left="-109" w:right="161" w:hanging="284"/>
              <w:jc w:val="right"/>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492</w:t>
            </w:r>
          </w:p>
        </w:tc>
        <w:tc>
          <w:tcPr>
            <w:tcW w:w="51" w:type="pct"/>
            <w:vAlign w:val="bottom"/>
          </w:tcPr>
          <w:p w14:paraId="38E370A0" w14:textId="77777777" w:rsidR="005D6172" w:rsidRPr="000940BB" w:rsidRDefault="005D6172" w:rsidP="005D6172">
            <w:pPr>
              <w:tabs>
                <w:tab w:val="decimal" w:pos="883"/>
              </w:tabs>
              <w:spacing w:line="240" w:lineRule="exact"/>
              <w:ind w:left="-109" w:right="36" w:hanging="284"/>
              <w:rPr>
                <w:rFonts w:ascii="Times New Roman" w:hAnsi="Times New Roman" w:cs="Times New Roman"/>
                <w:sz w:val="20"/>
                <w:szCs w:val="20"/>
              </w:rPr>
            </w:pPr>
          </w:p>
        </w:tc>
        <w:tc>
          <w:tcPr>
            <w:tcW w:w="569" w:type="pct"/>
            <w:vAlign w:val="bottom"/>
          </w:tcPr>
          <w:p w14:paraId="08648F48" w14:textId="57F35C21" w:rsidR="005D6172" w:rsidRPr="000940BB" w:rsidRDefault="005D6172" w:rsidP="005D6172">
            <w:pPr>
              <w:spacing w:line="240" w:lineRule="exact"/>
              <w:ind w:left="-109" w:right="161" w:hanging="284"/>
              <w:jc w:val="right"/>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287</w:t>
            </w:r>
          </w:p>
        </w:tc>
        <w:tc>
          <w:tcPr>
            <w:tcW w:w="77" w:type="pct"/>
            <w:vAlign w:val="bottom"/>
          </w:tcPr>
          <w:p w14:paraId="14D978E1" w14:textId="77777777" w:rsidR="005D6172" w:rsidRPr="000940BB" w:rsidRDefault="005D6172" w:rsidP="005D6172">
            <w:pPr>
              <w:tabs>
                <w:tab w:val="decimal" w:pos="883"/>
              </w:tabs>
              <w:spacing w:line="240" w:lineRule="exact"/>
              <w:ind w:left="-109" w:right="36" w:hanging="284"/>
              <w:rPr>
                <w:rFonts w:ascii="Times New Roman" w:hAnsi="Times New Roman" w:cs="Times New Roman"/>
                <w:sz w:val="20"/>
                <w:szCs w:val="20"/>
              </w:rPr>
            </w:pPr>
          </w:p>
        </w:tc>
        <w:tc>
          <w:tcPr>
            <w:tcW w:w="690" w:type="pct"/>
            <w:vAlign w:val="bottom"/>
          </w:tcPr>
          <w:p w14:paraId="75FEFA4B" w14:textId="378F3C51" w:rsidR="005D6172" w:rsidRPr="000940BB" w:rsidRDefault="005D6172" w:rsidP="005D6172">
            <w:pPr>
              <w:tabs>
                <w:tab w:val="decimal" w:pos="990"/>
              </w:tabs>
              <w:spacing w:line="240" w:lineRule="exact"/>
              <w:ind w:left="-109" w:hanging="284"/>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178</w:t>
            </w:r>
          </w:p>
        </w:tc>
      </w:tr>
      <w:tr w:rsidR="005D6172" w:rsidRPr="000940BB" w14:paraId="6198D7C5" w14:textId="77777777" w:rsidTr="002633B5">
        <w:trPr>
          <w:trHeight w:val="119"/>
        </w:trPr>
        <w:tc>
          <w:tcPr>
            <w:tcW w:w="2243" w:type="pct"/>
          </w:tcPr>
          <w:p w14:paraId="76BB7524" w14:textId="77777777" w:rsidR="005D6172" w:rsidRPr="000940BB" w:rsidRDefault="005D6172" w:rsidP="005D6172">
            <w:pPr>
              <w:autoSpaceDE w:val="0"/>
              <w:autoSpaceDN w:val="0"/>
              <w:spacing w:line="240" w:lineRule="exact"/>
              <w:ind w:left="342" w:right="43"/>
              <w:jc w:val="both"/>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 xml:space="preserve">Open Technology Public Company Limited </w:t>
            </w:r>
          </w:p>
        </w:tc>
        <w:tc>
          <w:tcPr>
            <w:tcW w:w="609" w:type="pct"/>
            <w:vAlign w:val="bottom"/>
          </w:tcPr>
          <w:p w14:paraId="1089DB6B" w14:textId="2A8A176F" w:rsidR="005D6172" w:rsidRPr="000940BB" w:rsidRDefault="005D6172" w:rsidP="005D6172">
            <w:pPr>
              <w:spacing w:line="240" w:lineRule="exact"/>
              <w:ind w:left="-109" w:right="161" w:hanging="284"/>
              <w:jc w:val="right"/>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340</w:t>
            </w:r>
          </w:p>
        </w:tc>
        <w:tc>
          <w:tcPr>
            <w:tcW w:w="60" w:type="pct"/>
          </w:tcPr>
          <w:p w14:paraId="13B35CBC" w14:textId="77777777" w:rsidR="005D6172" w:rsidRPr="000940BB" w:rsidRDefault="005D6172" w:rsidP="005D6172">
            <w:pPr>
              <w:tabs>
                <w:tab w:val="decimal" w:pos="892"/>
              </w:tabs>
              <w:spacing w:line="240" w:lineRule="exact"/>
              <w:ind w:left="-108" w:right="43" w:hanging="284"/>
              <w:jc w:val="both"/>
              <w:rPr>
                <w:rFonts w:ascii="Times New Roman" w:eastAsia="Times New Roman" w:hAnsi="Times New Roman" w:cs="Times New Roman"/>
                <w:sz w:val="20"/>
                <w:szCs w:val="20"/>
              </w:rPr>
            </w:pPr>
          </w:p>
        </w:tc>
        <w:tc>
          <w:tcPr>
            <w:tcW w:w="701" w:type="pct"/>
            <w:vAlign w:val="bottom"/>
          </w:tcPr>
          <w:p w14:paraId="62F94900" w14:textId="0D09C55F" w:rsidR="005D6172" w:rsidRPr="000940BB" w:rsidRDefault="005D6172" w:rsidP="005D6172">
            <w:pPr>
              <w:spacing w:line="240" w:lineRule="exact"/>
              <w:ind w:left="-109" w:right="161" w:hanging="284"/>
              <w:jc w:val="right"/>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340</w:t>
            </w:r>
          </w:p>
        </w:tc>
        <w:tc>
          <w:tcPr>
            <w:tcW w:w="51" w:type="pct"/>
            <w:vAlign w:val="bottom"/>
          </w:tcPr>
          <w:p w14:paraId="10726164" w14:textId="77777777" w:rsidR="005D6172" w:rsidRPr="000940BB" w:rsidRDefault="005D6172" w:rsidP="005D6172">
            <w:pPr>
              <w:tabs>
                <w:tab w:val="decimal" w:pos="883"/>
              </w:tabs>
              <w:spacing w:line="240" w:lineRule="exact"/>
              <w:ind w:left="-109" w:right="36" w:hanging="284"/>
              <w:rPr>
                <w:rFonts w:ascii="Times New Roman" w:hAnsi="Times New Roman" w:cs="Times New Roman"/>
                <w:sz w:val="20"/>
                <w:szCs w:val="20"/>
              </w:rPr>
            </w:pPr>
          </w:p>
        </w:tc>
        <w:tc>
          <w:tcPr>
            <w:tcW w:w="569" w:type="pct"/>
            <w:vAlign w:val="bottom"/>
          </w:tcPr>
          <w:p w14:paraId="0F0EEB62" w14:textId="3FCE63E8" w:rsidR="005D6172" w:rsidRPr="000940BB" w:rsidRDefault="005D6172" w:rsidP="005D6172">
            <w:pPr>
              <w:spacing w:line="240" w:lineRule="exact"/>
              <w:ind w:left="-109" w:right="161" w:hanging="284"/>
              <w:jc w:val="right"/>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340</w:t>
            </w:r>
          </w:p>
        </w:tc>
        <w:tc>
          <w:tcPr>
            <w:tcW w:w="77" w:type="pct"/>
            <w:vAlign w:val="bottom"/>
          </w:tcPr>
          <w:p w14:paraId="4A68CEF7" w14:textId="77777777" w:rsidR="005D6172" w:rsidRPr="000940BB" w:rsidRDefault="005D6172" w:rsidP="005D6172">
            <w:pPr>
              <w:tabs>
                <w:tab w:val="decimal" w:pos="883"/>
              </w:tabs>
              <w:spacing w:line="240" w:lineRule="exact"/>
              <w:ind w:left="-109" w:right="36" w:hanging="284"/>
              <w:rPr>
                <w:rFonts w:ascii="Times New Roman" w:hAnsi="Times New Roman" w:cs="Times New Roman"/>
                <w:sz w:val="20"/>
                <w:szCs w:val="20"/>
              </w:rPr>
            </w:pPr>
          </w:p>
        </w:tc>
        <w:tc>
          <w:tcPr>
            <w:tcW w:w="690" w:type="pct"/>
            <w:vAlign w:val="bottom"/>
          </w:tcPr>
          <w:p w14:paraId="31D8B4B2" w14:textId="4AE58E19" w:rsidR="005D6172" w:rsidRPr="000940BB" w:rsidRDefault="005D6172" w:rsidP="005D6172">
            <w:pPr>
              <w:tabs>
                <w:tab w:val="decimal" w:pos="990"/>
              </w:tabs>
              <w:spacing w:line="240" w:lineRule="exact"/>
              <w:ind w:left="-109" w:hanging="284"/>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340</w:t>
            </w:r>
          </w:p>
        </w:tc>
      </w:tr>
      <w:tr w:rsidR="005D6172" w:rsidRPr="000940BB" w14:paraId="200901E5" w14:textId="77777777" w:rsidTr="002633B5">
        <w:trPr>
          <w:trHeight w:val="119"/>
        </w:trPr>
        <w:tc>
          <w:tcPr>
            <w:tcW w:w="2243" w:type="pct"/>
          </w:tcPr>
          <w:p w14:paraId="3DC00083" w14:textId="0A19E605" w:rsidR="005D6172" w:rsidRPr="000940BB" w:rsidRDefault="005D6172" w:rsidP="005D6172">
            <w:pPr>
              <w:autoSpaceDE w:val="0"/>
              <w:autoSpaceDN w:val="0"/>
              <w:spacing w:line="240" w:lineRule="exact"/>
              <w:ind w:left="342" w:right="43"/>
              <w:jc w:val="both"/>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Director</w:t>
            </w:r>
          </w:p>
        </w:tc>
        <w:tc>
          <w:tcPr>
            <w:tcW w:w="609" w:type="pct"/>
          </w:tcPr>
          <w:p w14:paraId="09E084B9" w14:textId="5664A5C4" w:rsidR="005D6172" w:rsidRPr="000940BB" w:rsidRDefault="005D6172" w:rsidP="005D6172">
            <w:pPr>
              <w:spacing w:line="240" w:lineRule="exact"/>
              <w:ind w:left="-109" w:right="161" w:hanging="284"/>
              <w:jc w:val="right"/>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13</w:t>
            </w:r>
          </w:p>
        </w:tc>
        <w:tc>
          <w:tcPr>
            <w:tcW w:w="60" w:type="pct"/>
          </w:tcPr>
          <w:p w14:paraId="05506C9A" w14:textId="77777777" w:rsidR="005D6172" w:rsidRPr="000940BB" w:rsidRDefault="005D6172" w:rsidP="005D6172">
            <w:pPr>
              <w:tabs>
                <w:tab w:val="decimal" w:pos="892"/>
              </w:tabs>
              <w:spacing w:line="240" w:lineRule="exact"/>
              <w:ind w:left="-108" w:right="43" w:hanging="284"/>
              <w:jc w:val="both"/>
              <w:rPr>
                <w:rFonts w:ascii="Times New Roman" w:eastAsia="Times New Roman" w:hAnsi="Times New Roman" w:cs="Times New Roman"/>
                <w:sz w:val="20"/>
                <w:szCs w:val="20"/>
              </w:rPr>
            </w:pPr>
          </w:p>
        </w:tc>
        <w:tc>
          <w:tcPr>
            <w:tcW w:w="701" w:type="pct"/>
            <w:vAlign w:val="bottom"/>
          </w:tcPr>
          <w:p w14:paraId="7962F6AE" w14:textId="638944F3" w:rsidR="005D6172" w:rsidRPr="000940BB" w:rsidRDefault="005D6172" w:rsidP="005D6172">
            <w:pPr>
              <w:spacing w:line="240" w:lineRule="exact"/>
              <w:ind w:left="-109" w:right="161" w:hanging="284"/>
              <w:jc w:val="right"/>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30</w:t>
            </w:r>
          </w:p>
        </w:tc>
        <w:tc>
          <w:tcPr>
            <w:tcW w:w="51" w:type="pct"/>
            <w:vAlign w:val="bottom"/>
          </w:tcPr>
          <w:p w14:paraId="649E6DE4" w14:textId="77777777" w:rsidR="005D6172" w:rsidRPr="000940BB" w:rsidRDefault="005D6172" w:rsidP="005D6172">
            <w:pPr>
              <w:tabs>
                <w:tab w:val="decimal" w:pos="883"/>
              </w:tabs>
              <w:spacing w:line="240" w:lineRule="exact"/>
              <w:ind w:left="-109" w:right="36" w:hanging="284"/>
              <w:rPr>
                <w:rFonts w:ascii="Times New Roman" w:hAnsi="Times New Roman" w:cs="Times New Roman"/>
                <w:sz w:val="20"/>
                <w:szCs w:val="20"/>
              </w:rPr>
            </w:pPr>
          </w:p>
        </w:tc>
        <w:tc>
          <w:tcPr>
            <w:tcW w:w="569" w:type="pct"/>
            <w:vAlign w:val="bottom"/>
          </w:tcPr>
          <w:p w14:paraId="2CEAA742" w14:textId="5F0379D1" w:rsidR="005D6172" w:rsidRPr="000940BB" w:rsidRDefault="005D6172" w:rsidP="005D6172">
            <w:pPr>
              <w:spacing w:line="240" w:lineRule="exact"/>
              <w:ind w:left="-109" w:right="161" w:hanging="284"/>
              <w:jc w:val="right"/>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13</w:t>
            </w:r>
          </w:p>
        </w:tc>
        <w:tc>
          <w:tcPr>
            <w:tcW w:w="77" w:type="pct"/>
            <w:vAlign w:val="bottom"/>
          </w:tcPr>
          <w:p w14:paraId="411F6A3D" w14:textId="77777777" w:rsidR="005D6172" w:rsidRPr="000940BB" w:rsidRDefault="005D6172" w:rsidP="005D6172">
            <w:pPr>
              <w:tabs>
                <w:tab w:val="decimal" w:pos="883"/>
              </w:tabs>
              <w:spacing w:line="240" w:lineRule="exact"/>
              <w:ind w:left="-109" w:right="36" w:hanging="284"/>
              <w:rPr>
                <w:rFonts w:ascii="Times New Roman" w:hAnsi="Times New Roman" w:cs="Times New Roman"/>
                <w:sz w:val="20"/>
                <w:szCs w:val="20"/>
              </w:rPr>
            </w:pPr>
          </w:p>
        </w:tc>
        <w:tc>
          <w:tcPr>
            <w:tcW w:w="690" w:type="pct"/>
            <w:vAlign w:val="bottom"/>
          </w:tcPr>
          <w:p w14:paraId="6D3B8923" w14:textId="2426FF63" w:rsidR="005D6172" w:rsidRPr="000940BB" w:rsidRDefault="005D6172" w:rsidP="005D6172">
            <w:pPr>
              <w:tabs>
                <w:tab w:val="decimal" w:pos="990"/>
              </w:tabs>
              <w:spacing w:line="240" w:lineRule="exact"/>
              <w:ind w:left="-109" w:hanging="284"/>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30</w:t>
            </w:r>
          </w:p>
        </w:tc>
      </w:tr>
      <w:tr w:rsidR="005D6172" w:rsidRPr="000940BB" w14:paraId="37F128B4" w14:textId="77777777" w:rsidTr="00A34751">
        <w:trPr>
          <w:trHeight w:val="119"/>
        </w:trPr>
        <w:tc>
          <w:tcPr>
            <w:tcW w:w="2243" w:type="pct"/>
          </w:tcPr>
          <w:p w14:paraId="3F9A88DE" w14:textId="77777777" w:rsidR="005D6172" w:rsidRPr="000940BB" w:rsidRDefault="005D6172" w:rsidP="005D6172">
            <w:pPr>
              <w:autoSpaceDE w:val="0"/>
              <w:autoSpaceDN w:val="0"/>
              <w:spacing w:line="240" w:lineRule="exact"/>
              <w:ind w:left="342" w:right="43"/>
              <w:jc w:val="both"/>
              <w:rPr>
                <w:rFonts w:ascii="Times New Roman" w:eastAsia="Times New Roman" w:hAnsi="Times New Roman" w:cs="Times New Roman"/>
                <w:snapToGrid w:val="0"/>
                <w:sz w:val="20"/>
                <w:szCs w:val="20"/>
              </w:rPr>
            </w:pPr>
          </w:p>
        </w:tc>
        <w:tc>
          <w:tcPr>
            <w:tcW w:w="609" w:type="pct"/>
          </w:tcPr>
          <w:p w14:paraId="2681807F" w14:textId="77777777" w:rsidR="005D6172" w:rsidRPr="000940BB" w:rsidRDefault="005D6172" w:rsidP="005D6172">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p>
        </w:tc>
        <w:tc>
          <w:tcPr>
            <w:tcW w:w="60" w:type="pct"/>
          </w:tcPr>
          <w:p w14:paraId="512B456D" w14:textId="77777777" w:rsidR="005D6172" w:rsidRPr="000940BB" w:rsidRDefault="005D6172" w:rsidP="005D6172">
            <w:pPr>
              <w:tabs>
                <w:tab w:val="decimal" w:pos="892"/>
              </w:tabs>
              <w:spacing w:line="240" w:lineRule="exact"/>
              <w:ind w:left="-108" w:right="43" w:hanging="284"/>
              <w:jc w:val="both"/>
              <w:rPr>
                <w:rFonts w:ascii="Times New Roman" w:eastAsia="Times New Roman" w:hAnsi="Times New Roman" w:cs="Times New Roman"/>
                <w:sz w:val="20"/>
                <w:szCs w:val="20"/>
              </w:rPr>
            </w:pPr>
          </w:p>
        </w:tc>
        <w:tc>
          <w:tcPr>
            <w:tcW w:w="701" w:type="pct"/>
          </w:tcPr>
          <w:p w14:paraId="041356C5" w14:textId="77777777" w:rsidR="005D6172" w:rsidRPr="000940BB" w:rsidRDefault="005D6172" w:rsidP="005D6172">
            <w:pPr>
              <w:spacing w:line="240" w:lineRule="exact"/>
              <w:ind w:left="-109" w:right="161" w:hanging="284"/>
              <w:jc w:val="right"/>
              <w:rPr>
                <w:rFonts w:ascii="Times New Roman" w:eastAsia="Times New Roman" w:hAnsi="Times New Roman" w:cs="Times New Roman"/>
                <w:snapToGrid w:val="0"/>
                <w:sz w:val="20"/>
                <w:szCs w:val="20"/>
              </w:rPr>
            </w:pPr>
          </w:p>
        </w:tc>
        <w:tc>
          <w:tcPr>
            <w:tcW w:w="51" w:type="pct"/>
          </w:tcPr>
          <w:p w14:paraId="74F473D1" w14:textId="77777777" w:rsidR="005D6172" w:rsidRPr="000940BB" w:rsidRDefault="005D6172" w:rsidP="005D6172">
            <w:pPr>
              <w:tabs>
                <w:tab w:val="decimal" w:pos="883"/>
              </w:tabs>
              <w:spacing w:line="240" w:lineRule="exact"/>
              <w:ind w:left="-109" w:right="36" w:hanging="284"/>
              <w:rPr>
                <w:rFonts w:ascii="Times New Roman" w:hAnsi="Times New Roman" w:cs="Times New Roman"/>
                <w:sz w:val="20"/>
                <w:szCs w:val="20"/>
              </w:rPr>
            </w:pPr>
          </w:p>
        </w:tc>
        <w:tc>
          <w:tcPr>
            <w:tcW w:w="569" w:type="pct"/>
          </w:tcPr>
          <w:p w14:paraId="610C183A" w14:textId="77777777" w:rsidR="005D6172" w:rsidRPr="000940BB" w:rsidRDefault="005D6172" w:rsidP="005D6172">
            <w:pPr>
              <w:spacing w:line="240" w:lineRule="exact"/>
              <w:ind w:left="-109" w:right="161" w:hanging="284"/>
              <w:jc w:val="right"/>
              <w:rPr>
                <w:rFonts w:ascii="Times New Roman" w:hAnsi="Times New Roman" w:cs="Times New Roman"/>
                <w:color w:val="000000"/>
                <w:sz w:val="20"/>
                <w:szCs w:val="20"/>
              </w:rPr>
            </w:pPr>
          </w:p>
        </w:tc>
        <w:tc>
          <w:tcPr>
            <w:tcW w:w="77" w:type="pct"/>
          </w:tcPr>
          <w:p w14:paraId="280A5A4A" w14:textId="77777777" w:rsidR="005D6172" w:rsidRPr="000940BB" w:rsidRDefault="005D6172" w:rsidP="005D6172">
            <w:pPr>
              <w:tabs>
                <w:tab w:val="decimal" w:pos="883"/>
              </w:tabs>
              <w:spacing w:line="240" w:lineRule="exact"/>
              <w:ind w:left="-109" w:right="36" w:hanging="284"/>
              <w:rPr>
                <w:rFonts w:ascii="Times New Roman" w:hAnsi="Times New Roman" w:cs="Times New Roman"/>
                <w:sz w:val="20"/>
                <w:szCs w:val="20"/>
              </w:rPr>
            </w:pPr>
          </w:p>
        </w:tc>
        <w:tc>
          <w:tcPr>
            <w:tcW w:w="690" w:type="pct"/>
          </w:tcPr>
          <w:p w14:paraId="30368DF8" w14:textId="77777777" w:rsidR="005D6172" w:rsidRPr="000940BB" w:rsidRDefault="005D6172" w:rsidP="005D6172">
            <w:pPr>
              <w:tabs>
                <w:tab w:val="decimal" w:pos="990"/>
              </w:tabs>
              <w:spacing w:line="240" w:lineRule="exact"/>
              <w:ind w:left="-109" w:hanging="284"/>
              <w:rPr>
                <w:rFonts w:ascii="Times New Roman" w:eastAsia="Times New Roman" w:hAnsi="Times New Roman" w:cs="Times New Roman"/>
                <w:snapToGrid w:val="0"/>
                <w:sz w:val="20"/>
                <w:szCs w:val="20"/>
              </w:rPr>
            </w:pPr>
          </w:p>
        </w:tc>
      </w:tr>
      <w:tr w:rsidR="005D6172" w:rsidRPr="000940BB" w14:paraId="71D014D4" w14:textId="77777777" w:rsidTr="00A34751">
        <w:trPr>
          <w:trHeight w:val="119"/>
        </w:trPr>
        <w:tc>
          <w:tcPr>
            <w:tcW w:w="2243" w:type="pct"/>
          </w:tcPr>
          <w:p w14:paraId="39B3516A" w14:textId="77777777" w:rsidR="005D6172" w:rsidRPr="000940BB" w:rsidRDefault="005D6172" w:rsidP="005D6172">
            <w:pPr>
              <w:autoSpaceDE w:val="0"/>
              <w:autoSpaceDN w:val="0"/>
              <w:spacing w:line="240" w:lineRule="exact"/>
              <w:ind w:left="247" w:right="43" w:hanging="90"/>
              <w:rPr>
                <w:rFonts w:ascii="Times New Roman" w:hAnsi="Times New Roman" w:cs="Times New Roman"/>
                <w:b/>
                <w:bCs/>
                <w:spacing w:val="-6"/>
                <w:sz w:val="20"/>
                <w:szCs w:val="20"/>
              </w:rPr>
            </w:pPr>
            <w:r w:rsidRPr="000940BB">
              <w:rPr>
                <w:rFonts w:ascii="Times New Roman" w:hAnsi="Times New Roman" w:cs="Times New Roman"/>
                <w:b/>
                <w:bCs/>
                <w:spacing w:val="-6"/>
                <w:sz w:val="20"/>
                <w:szCs w:val="20"/>
              </w:rPr>
              <w:t>Interest payables (included in accrued expenses)</w:t>
            </w:r>
          </w:p>
        </w:tc>
        <w:tc>
          <w:tcPr>
            <w:tcW w:w="609" w:type="pct"/>
          </w:tcPr>
          <w:p w14:paraId="2F47290C" w14:textId="77777777" w:rsidR="005D6172" w:rsidRPr="000940BB" w:rsidRDefault="005D6172" w:rsidP="005D6172">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p>
        </w:tc>
        <w:tc>
          <w:tcPr>
            <w:tcW w:w="60" w:type="pct"/>
          </w:tcPr>
          <w:p w14:paraId="57FE8D85" w14:textId="77777777" w:rsidR="005D6172" w:rsidRPr="000940BB" w:rsidRDefault="005D6172" w:rsidP="005D6172">
            <w:pPr>
              <w:tabs>
                <w:tab w:val="decimal" w:pos="892"/>
              </w:tabs>
              <w:spacing w:line="240" w:lineRule="exact"/>
              <w:ind w:left="-108" w:right="43" w:hanging="284"/>
              <w:jc w:val="both"/>
              <w:rPr>
                <w:rFonts w:ascii="Times New Roman" w:eastAsia="Times New Roman" w:hAnsi="Times New Roman" w:cs="Times New Roman"/>
                <w:sz w:val="20"/>
                <w:szCs w:val="20"/>
              </w:rPr>
            </w:pPr>
          </w:p>
        </w:tc>
        <w:tc>
          <w:tcPr>
            <w:tcW w:w="701" w:type="pct"/>
          </w:tcPr>
          <w:p w14:paraId="5B881130" w14:textId="77777777" w:rsidR="005D6172" w:rsidRPr="000940BB" w:rsidRDefault="005D6172" w:rsidP="005D6172">
            <w:pPr>
              <w:autoSpaceDE w:val="0"/>
              <w:autoSpaceDN w:val="0"/>
              <w:spacing w:line="240" w:lineRule="exact"/>
              <w:ind w:left="-108" w:right="-88" w:firstLine="108"/>
              <w:jc w:val="center"/>
              <w:rPr>
                <w:rFonts w:ascii="Times New Roman" w:eastAsia="Times New Roman" w:hAnsi="Times New Roman" w:cs="Times New Roman"/>
                <w:snapToGrid w:val="0"/>
                <w:sz w:val="20"/>
                <w:szCs w:val="20"/>
              </w:rPr>
            </w:pPr>
          </w:p>
        </w:tc>
        <w:tc>
          <w:tcPr>
            <w:tcW w:w="51" w:type="pct"/>
          </w:tcPr>
          <w:p w14:paraId="0E085188" w14:textId="77777777" w:rsidR="005D6172" w:rsidRPr="000940BB" w:rsidRDefault="005D6172" w:rsidP="005D6172">
            <w:pPr>
              <w:tabs>
                <w:tab w:val="decimal" w:pos="883"/>
              </w:tabs>
              <w:spacing w:line="240" w:lineRule="exact"/>
              <w:ind w:left="-109" w:right="36" w:hanging="284"/>
              <w:rPr>
                <w:rFonts w:ascii="Times New Roman" w:hAnsi="Times New Roman" w:cs="Times New Roman"/>
                <w:sz w:val="20"/>
                <w:szCs w:val="20"/>
              </w:rPr>
            </w:pPr>
          </w:p>
        </w:tc>
        <w:tc>
          <w:tcPr>
            <w:tcW w:w="569" w:type="pct"/>
          </w:tcPr>
          <w:p w14:paraId="702C81E1" w14:textId="77777777" w:rsidR="005D6172" w:rsidRPr="000940BB" w:rsidRDefault="005D6172" w:rsidP="005D6172">
            <w:pPr>
              <w:spacing w:line="240" w:lineRule="exact"/>
              <w:ind w:left="-109" w:right="161" w:hanging="284"/>
              <w:jc w:val="right"/>
              <w:rPr>
                <w:rFonts w:ascii="Times New Roman" w:hAnsi="Times New Roman" w:cs="Times New Roman"/>
                <w:color w:val="000000"/>
                <w:sz w:val="20"/>
                <w:szCs w:val="20"/>
              </w:rPr>
            </w:pPr>
          </w:p>
        </w:tc>
        <w:tc>
          <w:tcPr>
            <w:tcW w:w="77" w:type="pct"/>
          </w:tcPr>
          <w:p w14:paraId="767F8CC5" w14:textId="77777777" w:rsidR="005D6172" w:rsidRPr="000940BB" w:rsidRDefault="005D6172" w:rsidP="005D6172">
            <w:pPr>
              <w:tabs>
                <w:tab w:val="decimal" w:pos="883"/>
              </w:tabs>
              <w:spacing w:line="240" w:lineRule="exact"/>
              <w:ind w:left="-109" w:right="36" w:hanging="284"/>
              <w:rPr>
                <w:rFonts w:ascii="Times New Roman" w:hAnsi="Times New Roman" w:cs="Times New Roman"/>
                <w:sz w:val="20"/>
                <w:szCs w:val="20"/>
              </w:rPr>
            </w:pPr>
          </w:p>
        </w:tc>
        <w:tc>
          <w:tcPr>
            <w:tcW w:w="690" w:type="pct"/>
          </w:tcPr>
          <w:p w14:paraId="16486179" w14:textId="77777777" w:rsidR="005D6172" w:rsidRPr="000940BB" w:rsidRDefault="005D6172" w:rsidP="005D6172">
            <w:pPr>
              <w:tabs>
                <w:tab w:val="decimal" w:pos="990"/>
              </w:tabs>
              <w:spacing w:line="240" w:lineRule="exact"/>
              <w:ind w:left="-109" w:hanging="284"/>
              <w:rPr>
                <w:rFonts w:ascii="Times New Roman" w:eastAsia="Times New Roman" w:hAnsi="Times New Roman" w:cs="Times New Roman"/>
                <w:snapToGrid w:val="0"/>
                <w:sz w:val="20"/>
                <w:szCs w:val="20"/>
              </w:rPr>
            </w:pPr>
          </w:p>
        </w:tc>
      </w:tr>
      <w:tr w:rsidR="005D6172" w:rsidRPr="000940BB" w14:paraId="38E7FD4E" w14:textId="77777777" w:rsidTr="00A34751">
        <w:trPr>
          <w:trHeight w:val="119"/>
        </w:trPr>
        <w:tc>
          <w:tcPr>
            <w:tcW w:w="2243" w:type="pct"/>
          </w:tcPr>
          <w:p w14:paraId="56BBF9DB" w14:textId="77777777" w:rsidR="005D6172" w:rsidRPr="000940BB" w:rsidRDefault="005D6172" w:rsidP="005D6172">
            <w:pPr>
              <w:autoSpaceDE w:val="0"/>
              <w:autoSpaceDN w:val="0"/>
              <w:spacing w:line="240" w:lineRule="exact"/>
              <w:ind w:left="342" w:right="43"/>
              <w:jc w:val="both"/>
              <w:rPr>
                <w:rFonts w:ascii="Times New Roman" w:eastAsia="Times New Roman" w:hAnsi="Times New Roman" w:cs="Times New Roman"/>
                <w:snapToGrid w:val="0"/>
                <w:sz w:val="20"/>
                <w:szCs w:val="20"/>
              </w:rPr>
            </w:pPr>
            <w:proofErr w:type="spellStart"/>
            <w:r w:rsidRPr="000940BB">
              <w:rPr>
                <w:rFonts w:ascii="Times New Roman" w:eastAsia="Times New Roman" w:hAnsi="Times New Roman" w:cs="Times New Roman"/>
                <w:snapToGrid w:val="0"/>
                <w:sz w:val="20"/>
                <w:szCs w:val="20"/>
              </w:rPr>
              <w:t>Nattanant</w:t>
            </w:r>
            <w:proofErr w:type="spellEnd"/>
            <w:r w:rsidRPr="000940BB">
              <w:rPr>
                <w:rFonts w:ascii="Times New Roman" w:eastAsia="Times New Roman" w:hAnsi="Times New Roman" w:cs="Times New Roman"/>
                <w:snapToGrid w:val="0"/>
                <w:sz w:val="20"/>
                <w:szCs w:val="20"/>
              </w:rPr>
              <w:t xml:space="preserve"> Development Co., Ltd.</w:t>
            </w:r>
          </w:p>
        </w:tc>
        <w:tc>
          <w:tcPr>
            <w:tcW w:w="609" w:type="pct"/>
          </w:tcPr>
          <w:p w14:paraId="046D35AE" w14:textId="7028A2BC" w:rsidR="005D6172" w:rsidRPr="000940BB" w:rsidRDefault="005D6172" w:rsidP="005D6172">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60" w:type="pct"/>
          </w:tcPr>
          <w:p w14:paraId="6CB115FF" w14:textId="77777777" w:rsidR="005D6172" w:rsidRPr="000940BB" w:rsidRDefault="005D6172" w:rsidP="005D6172">
            <w:pPr>
              <w:tabs>
                <w:tab w:val="decimal" w:pos="892"/>
              </w:tabs>
              <w:spacing w:line="240" w:lineRule="exact"/>
              <w:ind w:left="-108" w:right="43" w:hanging="284"/>
              <w:jc w:val="both"/>
              <w:rPr>
                <w:rFonts w:ascii="Times New Roman" w:eastAsia="Times New Roman" w:hAnsi="Times New Roman" w:cs="Times New Roman"/>
                <w:sz w:val="20"/>
                <w:szCs w:val="20"/>
              </w:rPr>
            </w:pPr>
          </w:p>
        </w:tc>
        <w:tc>
          <w:tcPr>
            <w:tcW w:w="701" w:type="pct"/>
          </w:tcPr>
          <w:p w14:paraId="60A5C3E8" w14:textId="0C1690C0" w:rsidR="005D6172" w:rsidRPr="000940BB" w:rsidRDefault="005D6172" w:rsidP="005D6172">
            <w:pPr>
              <w:autoSpaceDE w:val="0"/>
              <w:autoSpaceDN w:val="0"/>
              <w:spacing w:line="240" w:lineRule="exact"/>
              <w:ind w:left="-108" w:right="-88" w:firstLine="108"/>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51" w:type="pct"/>
          </w:tcPr>
          <w:p w14:paraId="52598741" w14:textId="77777777" w:rsidR="005D6172" w:rsidRPr="000940BB" w:rsidRDefault="005D6172" w:rsidP="005D6172">
            <w:pPr>
              <w:tabs>
                <w:tab w:val="decimal" w:pos="883"/>
              </w:tabs>
              <w:spacing w:line="240" w:lineRule="exact"/>
              <w:ind w:left="-109" w:right="36" w:hanging="284"/>
              <w:rPr>
                <w:rFonts w:ascii="Times New Roman" w:hAnsi="Times New Roman" w:cs="Times New Roman"/>
                <w:sz w:val="20"/>
                <w:szCs w:val="20"/>
              </w:rPr>
            </w:pPr>
          </w:p>
        </w:tc>
        <w:tc>
          <w:tcPr>
            <w:tcW w:w="569" w:type="pct"/>
            <w:vAlign w:val="bottom"/>
          </w:tcPr>
          <w:p w14:paraId="4FA698A3" w14:textId="49AF7D01" w:rsidR="005D6172" w:rsidRPr="000940BB" w:rsidRDefault="005D6172" w:rsidP="005D6172">
            <w:pPr>
              <w:spacing w:line="240" w:lineRule="exact"/>
              <w:ind w:left="-109" w:right="161" w:hanging="284"/>
              <w:jc w:val="right"/>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51,332</w:t>
            </w:r>
          </w:p>
        </w:tc>
        <w:tc>
          <w:tcPr>
            <w:tcW w:w="77" w:type="pct"/>
          </w:tcPr>
          <w:p w14:paraId="453A7EC1" w14:textId="77777777" w:rsidR="005D6172" w:rsidRPr="000940BB" w:rsidRDefault="005D6172" w:rsidP="005D6172">
            <w:pPr>
              <w:tabs>
                <w:tab w:val="decimal" w:pos="883"/>
              </w:tabs>
              <w:spacing w:line="240" w:lineRule="exact"/>
              <w:ind w:left="-109" w:right="36" w:hanging="284"/>
              <w:rPr>
                <w:rFonts w:ascii="Times New Roman" w:hAnsi="Times New Roman" w:cs="Times New Roman"/>
                <w:sz w:val="20"/>
                <w:szCs w:val="20"/>
              </w:rPr>
            </w:pPr>
          </w:p>
        </w:tc>
        <w:tc>
          <w:tcPr>
            <w:tcW w:w="690" w:type="pct"/>
            <w:vAlign w:val="bottom"/>
          </w:tcPr>
          <w:p w14:paraId="701D8E46" w14:textId="52CBE4BB" w:rsidR="005D6172" w:rsidRPr="000940BB" w:rsidRDefault="005D6172" w:rsidP="005D6172">
            <w:pPr>
              <w:tabs>
                <w:tab w:val="decimal" w:pos="990"/>
              </w:tabs>
              <w:spacing w:line="240" w:lineRule="exact"/>
              <w:ind w:left="-109" w:hanging="284"/>
              <w:rPr>
                <w:rFonts w:ascii="Times New Roman" w:eastAsia="Times New Roman" w:hAnsi="Times New Roman" w:cs="Times New Roman"/>
                <w:snapToGrid w:val="0"/>
                <w:sz w:val="20"/>
                <w:szCs w:val="20"/>
              </w:rPr>
            </w:pPr>
            <w:r w:rsidRPr="000940BB">
              <w:rPr>
                <w:rFonts w:cs="Angsana New"/>
                <w:color w:val="000000"/>
                <w:sz w:val="28"/>
                <w:szCs w:val="28"/>
              </w:rPr>
              <w:t>48,129</w:t>
            </w:r>
          </w:p>
        </w:tc>
      </w:tr>
      <w:tr w:rsidR="005D6172" w:rsidRPr="000940BB" w14:paraId="410EFAE8" w14:textId="77777777" w:rsidTr="00A34751">
        <w:trPr>
          <w:trHeight w:val="119"/>
        </w:trPr>
        <w:tc>
          <w:tcPr>
            <w:tcW w:w="2243" w:type="pct"/>
          </w:tcPr>
          <w:p w14:paraId="36ED6623" w14:textId="77777777" w:rsidR="005D6172" w:rsidRPr="000940BB" w:rsidRDefault="005D6172" w:rsidP="005D6172">
            <w:pPr>
              <w:autoSpaceDE w:val="0"/>
              <w:autoSpaceDN w:val="0"/>
              <w:spacing w:line="240" w:lineRule="exact"/>
              <w:ind w:left="342" w:right="43"/>
              <w:jc w:val="both"/>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My Resort Holding Co., Ltd.</w:t>
            </w:r>
          </w:p>
        </w:tc>
        <w:tc>
          <w:tcPr>
            <w:tcW w:w="609" w:type="pct"/>
          </w:tcPr>
          <w:p w14:paraId="4C742D86" w14:textId="61F7F869" w:rsidR="005D6172" w:rsidRPr="000940BB" w:rsidRDefault="005D6172" w:rsidP="005D6172">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60" w:type="pct"/>
          </w:tcPr>
          <w:p w14:paraId="20033B3C" w14:textId="77777777" w:rsidR="005D6172" w:rsidRPr="000940BB" w:rsidRDefault="005D6172" w:rsidP="005D6172">
            <w:pPr>
              <w:tabs>
                <w:tab w:val="decimal" w:pos="892"/>
              </w:tabs>
              <w:spacing w:line="240" w:lineRule="exact"/>
              <w:ind w:left="-108" w:right="43" w:hanging="284"/>
              <w:jc w:val="both"/>
              <w:rPr>
                <w:rFonts w:ascii="Times New Roman" w:eastAsia="Times New Roman" w:hAnsi="Times New Roman" w:cs="Times New Roman"/>
                <w:sz w:val="20"/>
                <w:szCs w:val="20"/>
              </w:rPr>
            </w:pPr>
          </w:p>
        </w:tc>
        <w:tc>
          <w:tcPr>
            <w:tcW w:w="701" w:type="pct"/>
          </w:tcPr>
          <w:p w14:paraId="37042033" w14:textId="58BBCE8B" w:rsidR="005D6172" w:rsidRPr="000940BB" w:rsidRDefault="005D6172" w:rsidP="005D6172">
            <w:pPr>
              <w:autoSpaceDE w:val="0"/>
              <w:autoSpaceDN w:val="0"/>
              <w:spacing w:line="240" w:lineRule="exact"/>
              <w:ind w:left="-108" w:right="-88" w:firstLine="108"/>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51" w:type="pct"/>
          </w:tcPr>
          <w:p w14:paraId="34540F3B" w14:textId="77777777" w:rsidR="005D6172" w:rsidRPr="000940BB" w:rsidRDefault="005D6172" w:rsidP="005D6172">
            <w:pPr>
              <w:tabs>
                <w:tab w:val="decimal" w:pos="883"/>
              </w:tabs>
              <w:spacing w:line="240" w:lineRule="exact"/>
              <w:ind w:left="-109" w:right="36" w:hanging="284"/>
              <w:rPr>
                <w:rFonts w:ascii="Times New Roman" w:hAnsi="Times New Roman" w:cs="Times New Roman"/>
                <w:sz w:val="20"/>
                <w:szCs w:val="20"/>
              </w:rPr>
            </w:pPr>
          </w:p>
        </w:tc>
        <w:tc>
          <w:tcPr>
            <w:tcW w:w="569" w:type="pct"/>
            <w:vAlign w:val="bottom"/>
          </w:tcPr>
          <w:p w14:paraId="17D927F2" w14:textId="2B942959" w:rsidR="005D6172" w:rsidRPr="000940BB" w:rsidRDefault="005D6172" w:rsidP="005D6172">
            <w:pPr>
              <w:spacing w:line="240" w:lineRule="exact"/>
              <w:ind w:left="-109" w:right="161" w:hanging="284"/>
              <w:jc w:val="right"/>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15,751</w:t>
            </w:r>
          </w:p>
        </w:tc>
        <w:tc>
          <w:tcPr>
            <w:tcW w:w="77" w:type="pct"/>
          </w:tcPr>
          <w:p w14:paraId="00DE3CC5" w14:textId="77777777" w:rsidR="005D6172" w:rsidRPr="000940BB" w:rsidRDefault="005D6172" w:rsidP="005D6172">
            <w:pPr>
              <w:tabs>
                <w:tab w:val="decimal" w:pos="883"/>
              </w:tabs>
              <w:spacing w:line="240" w:lineRule="exact"/>
              <w:ind w:left="-109" w:right="36" w:hanging="284"/>
              <w:rPr>
                <w:rFonts w:ascii="Times New Roman" w:hAnsi="Times New Roman" w:cs="Times New Roman"/>
                <w:sz w:val="20"/>
                <w:szCs w:val="20"/>
              </w:rPr>
            </w:pPr>
          </w:p>
        </w:tc>
        <w:tc>
          <w:tcPr>
            <w:tcW w:w="690" w:type="pct"/>
            <w:vAlign w:val="bottom"/>
          </w:tcPr>
          <w:p w14:paraId="68CDFA7A" w14:textId="7312B7D1" w:rsidR="005D6172" w:rsidRPr="000940BB" w:rsidRDefault="005D6172" w:rsidP="005D6172">
            <w:pPr>
              <w:tabs>
                <w:tab w:val="decimal" w:pos="990"/>
              </w:tabs>
              <w:spacing w:line="240" w:lineRule="exact"/>
              <w:ind w:left="-109" w:hanging="284"/>
              <w:rPr>
                <w:rFonts w:ascii="Times New Roman" w:eastAsia="Times New Roman" w:hAnsi="Times New Roman" w:cs="Times New Roman"/>
                <w:snapToGrid w:val="0"/>
                <w:sz w:val="20"/>
                <w:szCs w:val="20"/>
              </w:rPr>
            </w:pPr>
            <w:r w:rsidRPr="000940BB">
              <w:rPr>
                <w:rFonts w:cs="Angsana New"/>
                <w:color w:val="000000"/>
                <w:sz w:val="28"/>
                <w:szCs w:val="28"/>
              </w:rPr>
              <w:t>15,131</w:t>
            </w:r>
          </w:p>
        </w:tc>
      </w:tr>
      <w:tr w:rsidR="005D6172" w:rsidRPr="000940BB" w14:paraId="290FE0F5" w14:textId="77777777" w:rsidTr="00A34751">
        <w:trPr>
          <w:trHeight w:val="119"/>
        </w:trPr>
        <w:tc>
          <w:tcPr>
            <w:tcW w:w="2243" w:type="pct"/>
          </w:tcPr>
          <w:p w14:paraId="24997151" w14:textId="625C4F09" w:rsidR="005D6172" w:rsidRPr="000940BB" w:rsidRDefault="005D6172" w:rsidP="005D6172">
            <w:pPr>
              <w:autoSpaceDE w:val="0"/>
              <w:autoSpaceDN w:val="0"/>
              <w:spacing w:line="240" w:lineRule="exact"/>
              <w:ind w:left="342" w:right="43"/>
              <w:jc w:val="both"/>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The Villa (Hua Hin) Co., Ltd.</w:t>
            </w:r>
          </w:p>
        </w:tc>
        <w:tc>
          <w:tcPr>
            <w:tcW w:w="609" w:type="pct"/>
          </w:tcPr>
          <w:p w14:paraId="2D9CE88C" w14:textId="0101C690" w:rsidR="005D6172" w:rsidRPr="000940BB" w:rsidRDefault="005D6172" w:rsidP="005D6172">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60" w:type="pct"/>
          </w:tcPr>
          <w:p w14:paraId="77921E92" w14:textId="77777777" w:rsidR="005D6172" w:rsidRPr="000940BB" w:rsidRDefault="005D6172" w:rsidP="005D6172">
            <w:pPr>
              <w:tabs>
                <w:tab w:val="decimal" w:pos="892"/>
              </w:tabs>
              <w:spacing w:line="240" w:lineRule="exact"/>
              <w:ind w:left="-108" w:right="43" w:hanging="284"/>
              <w:jc w:val="both"/>
              <w:rPr>
                <w:rFonts w:ascii="Times New Roman" w:eastAsia="Times New Roman" w:hAnsi="Times New Roman" w:cs="Times New Roman"/>
                <w:sz w:val="20"/>
                <w:szCs w:val="20"/>
              </w:rPr>
            </w:pPr>
          </w:p>
        </w:tc>
        <w:tc>
          <w:tcPr>
            <w:tcW w:w="701" w:type="pct"/>
          </w:tcPr>
          <w:p w14:paraId="3BABAD77" w14:textId="0A5102E2" w:rsidR="005D6172" w:rsidRPr="000940BB" w:rsidRDefault="005D6172" w:rsidP="005D6172">
            <w:pPr>
              <w:autoSpaceDE w:val="0"/>
              <w:autoSpaceDN w:val="0"/>
              <w:spacing w:line="240" w:lineRule="exact"/>
              <w:ind w:left="-108" w:right="-88" w:firstLine="108"/>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51" w:type="pct"/>
          </w:tcPr>
          <w:p w14:paraId="442A93C2" w14:textId="77777777" w:rsidR="005D6172" w:rsidRPr="000940BB" w:rsidRDefault="005D6172" w:rsidP="005D6172">
            <w:pPr>
              <w:tabs>
                <w:tab w:val="decimal" w:pos="883"/>
              </w:tabs>
              <w:spacing w:line="240" w:lineRule="exact"/>
              <w:ind w:left="-109" w:right="36" w:hanging="284"/>
              <w:rPr>
                <w:rFonts w:ascii="Times New Roman" w:hAnsi="Times New Roman" w:cs="Times New Roman"/>
                <w:sz w:val="20"/>
                <w:szCs w:val="20"/>
              </w:rPr>
            </w:pPr>
          </w:p>
        </w:tc>
        <w:tc>
          <w:tcPr>
            <w:tcW w:w="569" w:type="pct"/>
            <w:vAlign w:val="bottom"/>
          </w:tcPr>
          <w:p w14:paraId="3073580A" w14:textId="05D49BBB" w:rsidR="005D6172" w:rsidRPr="000940BB" w:rsidRDefault="005D6172" w:rsidP="005D6172">
            <w:pPr>
              <w:spacing w:line="240" w:lineRule="exact"/>
              <w:ind w:left="-109" w:right="161" w:hanging="284"/>
              <w:jc w:val="right"/>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99</w:t>
            </w:r>
          </w:p>
        </w:tc>
        <w:tc>
          <w:tcPr>
            <w:tcW w:w="77" w:type="pct"/>
          </w:tcPr>
          <w:p w14:paraId="540533F3" w14:textId="77777777" w:rsidR="005D6172" w:rsidRPr="000940BB" w:rsidRDefault="005D6172" w:rsidP="005D6172">
            <w:pPr>
              <w:tabs>
                <w:tab w:val="decimal" w:pos="883"/>
              </w:tabs>
              <w:spacing w:line="240" w:lineRule="exact"/>
              <w:ind w:left="-109" w:right="36" w:hanging="284"/>
              <w:rPr>
                <w:rFonts w:ascii="Times New Roman" w:hAnsi="Times New Roman" w:cs="Times New Roman"/>
                <w:sz w:val="20"/>
                <w:szCs w:val="20"/>
              </w:rPr>
            </w:pPr>
          </w:p>
        </w:tc>
        <w:tc>
          <w:tcPr>
            <w:tcW w:w="690" w:type="pct"/>
            <w:vAlign w:val="bottom"/>
          </w:tcPr>
          <w:p w14:paraId="66A6D395" w14:textId="60E8602E" w:rsidR="005D6172" w:rsidRPr="000940BB" w:rsidRDefault="005D6172" w:rsidP="005D6172">
            <w:pPr>
              <w:autoSpaceDE w:val="0"/>
              <w:autoSpaceDN w:val="0"/>
              <w:spacing w:line="240" w:lineRule="exact"/>
              <w:ind w:left="-108" w:right="-88" w:firstLine="108"/>
              <w:jc w:val="center"/>
              <w:rPr>
                <w:rFonts w:cs="Angsana New"/>
                <w:color w:val="000000"/>
                <w:sz w:val="28"/>
                <w:szCs w:val="28"/>
              </w:rPr>
            </w:pPr>
            <w:r w:rsidRPr="000940BB">
              <w:rPr>
                <w:rFonts w:cs="Angsana New"/>
                <w:color w:val="000000"/>
                <w:sz w:val="28"/>
                <w:szCs w:val="28"/>
              </w:rPr>
              <w:t>-</w:t>
            </w:r>
          </w:p>
        </w:tc>
      </w:tr>
      <w:tr w:rsidR="005D6172" w:rsidRPr="000940BB" w14:paraId="0A8D421C" w14:textId="77777777" w:rsidTr="00A34751">
        <w:trPr>
          <w:trHeight w:val="119"/>
        </w:trPr>
        <w:tc>
          <w:tcPr>
            <w:tcW w:w="2243" w:type="pct"/>
          </w:tcPr>
          <w:p w14:paraId="33E6C8F8" w14:textId="77777777" w:rsidR="005D6172" w:rsidRPr="000940BB" w:rsidRDefault="005D6172" w:rsidP="005D6172">
            <w:pPr>
              <w:autoSpaceDE w:val="0"/>
              <w:autoSpaceDN w:val="0"/>
              <w:spacing w:line="240" w:lineRule="exact"/>
              <w:ind w:left="342" w:right="43"/>
              <w:jc w:val="both"/>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Bangkok Riva Development Co., Ltd.</w:t>
            </w:r>
          </w:p>
        </w:tc>
        <w:tc>
          <w:tcPr>
            <w:tcW w:w="609" w:type="pct"/>
          </w:tcPr>
          <w:p w14:paraId="37B8983A" w14:textId="3C2B43CD" w:rsidR="005D6172" w:rsidRPr="000940BB" w:rsidRDefault="005D6172" w:rsidP="005D6172">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60" w:type="pct"/>
          </w:tcPr>
          <w:p w14:paraId="3FB4C382" w14:textId="77777777" w:rsidR="005D6172" w:rsidRPr="000940BB" w:rsidRDefault="005D6172" w:rsidP="005D6172">
            <w:pPr>
              <w:tabs>
                <w:tab w:val="decimal" w:pos="892"/>
              </w:tabs>
              <w:spacing w:line="240" w:lineRule="exact"/>
              <w:ind w:left="-108" w:right="43" w:hanging="284"/>
              <w:jc w:val="both"/>
              <w:rPr>
                <w:rFonts w:ascii="Times New Roman" w:eastAsia="Times New Roman" w:hAnsi="Times New Roman" w:cs="Times New Roman"/>
                <w:sz w:val="20"/>
                <w:szCs w:val="20"/>
              </w:rPr>
            </w:pPr>
          </w:p>
        </w:tc>
        <w:tc>
          <w:tcPr>
            <w:tcW w:w="701" w:type="pct"/>
          </w:tcPr>
          <w:p w14:paraId="14BD3549" w14:textId="7EA2BBA5" w:rsidR="005D6172" w:rsidRPr="000940BB" w:rsidRDefault="005D6172" w:rsidP="005D6172">
            <w:pPr>
              <w:autoSpaceDE w:val="0"/>
              <w:autoSpaceDN w:val="0"/>
              <w:spacing w:line="240" w:lineRule="exact"/>
              <w:ind w:left="-108" w:right="-88" w:firstLine="108"/>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51" w:type="pct"/>
          </w:tcPr>
          <w:p w14:paraId="39B1E9F1" w14:textId="77777777" w:rsidR="005D6172" w:rsidRPr="000940BB" w:rsidRDefault="005D6172" w:rsidP="005D6172">
            <w:pPr>
              <w:tabs>
                <w:tab w:val="decimal" w:pos="883"/>
              </w:tabs>
              <w:spacing w:line="240" w:lineRule="exact"/>
              <w:ind w:left="-109" w:right="36" w:hanging="284"/>
              <w:rPr>
                <w:rFonts w:ascii="Times New Roman" w:hAnsi="Times New Roman" w:cs="Times New Roman"/>
                <w:sz w:val="20"/>
                <w:szCs w:val="20"/>
              </w:rPr>
            </w:pPr>
          </w:p>
        </w:tc>
        <w:tc>
          <w:tcPr>
            <w:tcW w:w="569" w:type="pct"/>
            <w:vAlign w:val="bottom"/>
          </w:tcPr>
          <w:p w14:paraId="796893C5" w14:textId="68DFB640" w:rsidR="005D6172" w:rsidRPr="000940BB" w:rsidRDefault="005D6172" w:rsidP="005D6172">
            <w:pPr>
              <w:spacing w:line="240" w:lineRule="exact"/>
              <w:ind w:left="-109" w:right="161" w:hanging="284"/>
              <w:jc w:val="right"/>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65,911</w:t>
            </w:r>
          </w:p>
        </w:tc>
        <w:tc>
          <w:tcPr>
            <w:tcW w:w="77" w:type="pct"/>
          </w:tcPr>
          <w:p w14:paraId="3BF9E8DF" w14:textId="77777777" w:rsidR="005D6172" w:rsidRPr="000940BB" w:rsidRDefault="005D6172" w:rsidP="005D6172">
            <w:pPr>
              <w:tabs>
                <w:tab w:val="decimal" w:pos="883"/>
              </w:tabs>
              <w:spacing w:line="240" w:lineRule="exact"/>
              <w:ind w:left="-109" w:right="36" w:hanging="284"/>
              <w:rPr>
                <w:rFonts w:ascii="Times New Roman" w:hAnsi="Times New Roman" w:cs="Times New Roman"/>
                <w:sz w:val="20"/>
                <w:szCs w:val="20"/>
              </w:rPr>
            </w:pPr>
          </w:p>
        </w:tc>
        <w:tc>
          <w:tcPr>
            <w:tcW w:w="690" w:type="pct"/>
            <w:vAlign w:val="bottom"/>
          </w:tcPr>
          <w:p w14:paraId="7D679A09" w14:textId="3FD1376E" w:rsidR="005D6172" w:rsidRPr="000940BB" w:rsidRDefault="005D6172" w:rsidP="005D6172">
            <w:pPr>
              <w:tabs>
                <w:tab w:val="decimal" w:pos="990"/>
              </w:tabs>
              <w:spacing w:line="240" w:lineRule="exact"/>
              <w:ind w:left="-109" w:hanging="284"/>
              <w:rPr>
                <w:rFonts w:ascii="Times New Roman" w:eastAsia="Times New Roman" w:hAnsi="Times New Roman" w:cs="Times New Roman"/>
                <w:snapToGrid w:val="0"/>
                <w:sz w:val="20"/>
                <w:szCs w:val="20"/>
              </w:rPr>
            </w:pPr>
            <w:r w:rsidRPr="000940BB">
              <w:rPr>
                <w:rFonts w:cs="Angsana New"/>
                <w:color w:val="000000"/>
                <w:sz w:val="28"/>
                <w:szCs w:val="28"/>
              </w:rPr>
              <w:t>48,721</w:t>
            </w:r>
          </w:p>
        </w:tc>
      </w:tr>
      <w:tr w:rsidR="005D6172" w:rsidRPr="000940BB" w14:paraId="6359B6F3" w14:textId="77777777" w:rsidTr="00A34751">
        <w:trPr>
          <w:trHeight w:val="119"/>
        </w:trPr>
        <w:tc>
          <w:tcPr>
            <w:tcW w:w="2243" w:type="pct"/>
          </w:tcPr>
          <w:p w14:paraId="42FF847D" w14:textId="6F4CE5D9" w:rsidR="005D6172" w:rsidRPr="000940BB" w:rsidRDefault="005D6172" w:rsidP="005D6172">
            <w:pPr>
              <w:autoSpaceDE w:val="0"/>
              <w:autoSpaceDN w:val="0"/>
              <w:spacing w:line="240" w:lineRule="exact"/>
              <w:ind w:left="342" w:right="43"/>
              <w:jc w:val="both"/>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Ever City Development Co., Ltd.</w:t>
            </w:r>
          </w:p>
        </w:tc>
        <w:tc>
          <w:tcPr>
            <w:tcW w:w="609" w:type="pct"/>
          </w:tcPr>
          <w:p w14:paraId="5F8A7FF5" w14:textId="62D4DFDF" w:rsidR="005D6172" w:rsidRPr="000940BB" w:rsidRDefault="005D6172" w:rsidP="005D6172">
            <w:pPr>
              <w:autoSpaceDE w:val="0"/>
              <w:autoSpaceDN w:val="0"/>
              <w:spacing w:line="240" w:lineRule="exact"/>
              <w:ind w:left="-108" w:right="36" w:firstLine="108"/>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60" w:type="pct"/>
          </w:tcPr>
          <w:p w14:paraId="5F5BBDF5" w14:textId="77777777" w:rsidR="005D6172" w:rsidRPr="000940BB" w:rsidRDefault="005D6172" w:rsidP="005D6172">
            <w:pPr>
              <w:tabs>
                <w:tab w:val="decimal" w:pos="892"/>
              </w:tabs>
              <w:spacing w:line="240" w:lineRule="exact"/>
              <w:ind w:left="-108" w:right="43" w:hanging="284"/>
              <w:jc w:val="both"/>
              <w:rPr>
                <w:rFonts w:ascii="Times New Roman" w:eastAsia="Times New Roman" w:hAnsi="Times New Roman" w:cs="Times New Roman"/>
                <w:sz w:val="20"/>
                <w:szCs w:val="20"/>
              </w:rPr>
            </w:pPr>
          </w:p>
        </w:tc>
        <w:tc>
          <w:tcPr>
            <w:tcW w:w="701" w:type="pct"/>
          </w:tcPr>
          <w:p w14:paraId="5D9345AE" w14:textId="741AACBE" w:rsidR="005D6172" w:rsidRPr="000940BB" w:rsidRDefault="005D6172" w:rsidP="005D6172">
            <w:pPr>
              <w:autoSpaceDE w:val="0"/>
              <w:autoSpaceDN w:val="0"/>
              <w:spacing w:line="240" w:lineRule="exact"/>
              <w:ind w:left="-108" w:right="-88" w:firstLine="108"/>
              <w:jc w:val="center"/>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w:t>
            </w:r>
          </w:p>
        </w:tc>
        <w:tc>
          <w:tcPr>
            <w:tcW w:w="51" w:type="pct"/>
          </w:tcPr>
          <w:p w14:paraId="75E510B4" w14:textId="77777777" w:rsidR="005D6172" w:rsidRPr="000940BB" w:rsidRDefault="005D6172" w:rsidP="005D6172">
            <w:pPr>
              <w:tabs>
                <w:tab w:val="decimal" w:pos="883"/>
              </w:tabs>
              <w:spacing w:line="240" w:lineRule="exact"/>
              <w:ind w:left="-109" w:right="36" w:hanging="284"/>
              <w:rPr>
                <w:rFonts w:ascii="Times New Roman" w:hAnsi="Times New Roman" w:cs="Times New Roman"/>
                <w:sz w:val="20"/>
                <w:szCs w:val="20"/>
              </w:rPr>
            </w:pPr>
          </w:p>
        </w:tc>
        <w:tc>
          <w:tcPr>
            <w:tcW w:w="569" w:type="pct"/>
            <w:vAlign w:val="bottom"/>
          </w:tcPr>
          <w:p w14:paraId="6FBECA31" w14:textId="695FA4AB" w:rsidR="005D6172" w:rsidRPr="000940BB" w:rsidRDefault="005D6172" w:rsidP="005D6172">
            <w:pPr>
              <w:spacing w:line="240" w:lineRule="exact"/>
              <w:ind w:left="-109" w:right="161" w:hanging="284"/>
              <w:jc w:val="right"/>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6</w:t>
            </w:r>
          </w:p>
        </w:tc>
        <w:tc>
          <w:tcPr>
            <w:tcW w:w="77" w:type="pct"/>
          </w:tcPr>
          <w:p w14:paraId="055F9CEF" w14:textId="77777777" w:rsidR="005D6172" w:rsidRPr="000940BB" w:rsidRDefault="005D6172" w:rsidP="005D6172">
            <w:pPr>
              <w:tabs>
                <w:tab w:val="decimal" w:pos="883"/>
              </w:tabs>
              <w:spacing w:line="240" w:lineRule="exact"/>
              <w:ind w:left="-109" w:right="36" w:hanging="284"/>
              <w:rPr>
                <w:rFonts w:ascii="Times New Roman" w:hAnsi="Times New Roman" w:cs="Times New Roman"/>
                <w:sz w:val="20"/>
                <w:szCs w:val="20"/>
              </w:rPr>
            </w:pPr>
          </w:p>
        </w:tc>
        <w:tc>
          <w:tcPr>
            <w:tcW w:w="690" w:type="pct"/>
            <w:vAlign w:val="bottom"/>
          </w:tcPr>
          <w:p w14:paraId="40143C4A" w14:textId="3E61D90E" w:rsidR="005D6172" w:rsidRPr="000940BB" w:rsidRDefault="005D6172" w:rsidP="005D6172">
            <w:pPr>
              <w:autoSpaceDE w:val="0"/>
              <w:autoSpaceDN w:val="0"/>
              <w:spacing w:line="240" w:lineRule="exact"/>
              <w:ind w:left="-108" w:right="-88" w:firstLine="108"/>
              <w:jc w:val="center"/>
              <w:rPr>
                <w:rFonts w:cs="Angsana New"/>
                <w:color w:val="000000"/>
                <w:sz w:val="28"/>
                <w:szCs w:val="28"/>
              </w:rPr>
            </w:pPr>
            <w:r w:rsidRPr="000940BB">
              <w:rPr>
                <w:rFonts w:cs="Angsana New"/>
                <w:color w:val="000000"/>
                <w:sz w:val="28"/>
                <w:szCs w:val="28"/>
              </w:rPr>
              <w:t>-</w:t>
            </w:r>
          </w:p>
        </w:tc>
      </w:tr>
      <w:tr w:rsidR="005D6172" w:rsidRPr="000940BB" w14:paraId="3245FAEE" w14:textId="77777777" w:rsidTr="00A34751">
        <w:trPr>
          <w:trHeight w:val="119"/>
        </w:trPr>
        <w:tc>
          <w:tcPr>
            <w:tcW w:w="2243" w:type="pct"/>
          </w:tcPr>
          <w:p w14:paraId="682DE2F1" w14:textId="77777777" w:rsidR="005D6172" w:rsidRPr="000940BB" w:rsidRDefault="005D6172" w:rsidP="005D6172">
            <w:pPr>
              <w:autoSpaceDE w:val="0"/>
              <w:autoSpaceDN w:val="0"/>
              <w:spacing w:line="240" w:lineRule="exact"/>
              <w:ind w:left="342" w:right="43"/>
              <w:jc w:val="both"/>
              <w:rPr>
                <w:rFonts w:ascii="Times New Roman" w:eastAsia="Times New Roman" w:hAnsi="Times New Roman" w:cs="Times New Roman"/>
                <w:snapToGrid w:val="0"/>
                <w:sz w:val="20"/>
                <w:szCs w:val="20"/>
              </w:rPr>
            </w:pPr>
            <w:proofErr w:type="spellStart"/>
            <w:r w:rsidRPr="000940BB">
              <w:rPr>
                <w:rFonts w:ascii="Times New Roman" w:eastAsia="Times New Roman" w:hAnsi="Times New Roman" w:cs="Times New Roman"/>
                <w:snapToGrid w:val="0"/>
                <w:sz w:val="20"/>
                <w:szCs w:val="20"/>
              </w:rPr>
              <w:t>Suwinthawong</w:t>
            </w:r>
            <w:proofErr w:type="spellEnd"/>
            <w:r w:rsidRPr="000940BB">
              <w:rPr>
                <w:rFonts w:ascii="Times New Roman" w:eastAsia="Times New Roman" w:hAnsi="Times New Roman" w:cs="Times New Roman"/>
                <w:snapToGrid w:val="0"/>
                <w:sz w:val="20"/>
                <w:szCs w:val="20"/>
              </w:rPr>
              <w:t xml:space="preserve"> Gold Asset Co., Ltd.</w:t>
            </w:r>
          </w:p>
        </w:tc>
        <w:tc>
          <w:tcPr>
            <w:tcW w:w="609" w:type="pct"/>
            <w:vAlign w:val="bottom"/>
          </w:tcPr>
          <w:p w14:paraId="43682F49" w14:textId="7D169E85" w:rsidR="005D6172" w:rsidRPr="000940BB" w:rsidRDefault="005D6172" w:rsidP="005D6172">
            <w:pPr>
              <w:spacing w:line="240" w:lineRule="exact"/>
              <w:ind w:left="-109" w:right="161" w:hanging="284"/>
              <w:jc w:val="right"/>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6,616</w:t>
            </w:r>
          </w:p>
        </w:tc>
        <w:tc>
          <w:tcPr>
            <w:tcW w:w="60" w:type="pct"/>
          </w:tcPr>
          <w:p w14:paraId="0EEAE767" w14:textId="77777777" w:rsidR="005D6172" w:rsidRPr="000940BB" w:rsidRDefault="005D6172" w:rsidP="005D6172">
            <w:pPr>
              <w:tabs>
                <w:tab w:val="decimal" w:pos="892"/>
              </w:tabs>
              <w:spacing w:line="240" w:lineRule="exact"/>
              <w:ind w:left="-108" w:right="43" w:hanging="284"/>
              <w:jc w:val="both"/>
              <w:rPr>
                <w:rFonts w:ascii="Times New Roman" w:eastAsia="Times New Roman" w:hAnsi="Times New Roman" w:cs="Times New Roman"/>
                <w:sz w:val="20"/>
                <w:szCs w:val="20"/>
              </w:rPr>
            </w:pPr>
          </w:p>
        </w:tc>
        <w:tc>
          <w:tcPr>
            <w:tcW w:w="701" w:type="pct"/>
            <w:vAlign w:val="bottom"/>
          </w:tcPr>
          <w:p w14:paraId="64BC12C3" w14:textId="06C595D8" w:rsidR="005D6172" w:rsidRPr="000940BB" w:rsidRDefault="005D6172" w:rsidP="005D6172">
            <w:pPr>
              <w:spacing w:line="240" w:lineRule="exact"/>
              <w:ind w:left="-109" w:right="161" w:hanging="284"/>
              <w:jc w:val="right"/>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6,418</w:t>
            </w:r>
          </w:p>
        </w:tc>
        <w:tc>
          <w:tcPr>
            <w:tcW w:w="51" w:type="pct"/>
          </w:tcPr>
          <w:p w14:paraId="1E28B376" w14:textId="77777777" w:rsidR="005D6172" w:rsidRPr="000940BB" w:rsidRDefault="005D6172" w:rsidP="005D6172">
            <w:pPr>
              <w:tabs>
                <w:tab w:val="decimal" w:pos="883"/>
              </w:tabs>
              <w:spacing w:line="240" w:lineRule="exact"/>
              <w:ind w:right="36"/>
              <w:rPr>
                <w:rFonts w:ascii="Times New Roman" w:eastAsia="DengXian" w:hAnsi="Times New Roman" w:cs="Times New Roman"/>
                <w:sz w:val="20"/>
                <w:szCs w:val="20"/>
                <w:lang w:val="en-US" w:eastAsia="zh-CN"/>
              </w:rPr>
            </w:pPr>
          </w:p>
        </w:tc>
        <w:tc>
          <w:tcPr>
            <w:tcW w:w="569" w:type="pct"/>
            <w:vAlign w:val="bottom"/>
          </w:tcPr>
          <w:p w14:paraId="1A796992" w14:textId="2395965B" w:rsidR="005D6172" w:rsidRPr="000940BB" w:rsidRDefault="005D6172" w:rsidP="005D6172">
            <w:pPr>
              <w:spacing w:line="240" w:lineRule="exact"/>
              <w:ind w:left="-109" w:right="161" w:hanging="284"/>
              <w:jc w:val="right"/>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6,616</w:t>
            </w:r>
          </w:p>
        </w:tc>
        <w:tc>
          <w:tcPr>
            <w:tcW w:w="77" w:type="pct"/>
          </w:tcPr>
          <w:p w14:paraId="3ED3C641" w14:textId="77777777" w:rsidR="005D6172" w:rsidRPr="000940BB" w:rsidRDefault="005D6172" w:rsidP="005D6172">
            <w:pPr>
              <w:tabs>
                <w:tab w:val="decimal" w:pos="883"/>
              </w:tabs>
              <w:spacing w:line="240" w:lineRule="exact"/>
              <w:ind w:left="-109" w:right="36" w:hanging="284"/>
              <w:rPr>
                <w:rFonts w:ascii="Times New Roman" w:hAnsi="Times New Roman" w:cs="Times New Roman"/>
                <w:sz w:val="20"/>
                <w:szCs w:val="20"/>
              </w:rPr>
            </w:pPr>
          </w:p>
        </w:tc>
        <w:tc>
          <w:tcPr>
            <w:tcW w:w="690" w:type="pct"/>
            <w:vAlign w:val="bottom"/>
          </w:tcPr>
          <w:p w14:paraId="5D6978A3" w14:textId="5848596A" w:rsidR="005D6172" w:rsidRPr="000940BB" w:rsidRDefault="005D6172" w:rsidP="005D6172">
            <w:pPr>
              <w:tabs>
                <w:tab w:val="decimal" w:pos="990"/>
              </w:tabs>
              <w:spacing w:line="240" w:lineRule="exact"/>
              <w:ind w:left="-109" w:hanging="284"/>
              <w:rPr>
                <w:rFonts w:ascii="Times New Roman" w:eastAsia="Times New Roman" w:hAnsi="Times New Roman" w:cs="Times New Roman"/>
                <w:snapToGrid w:val="0"/>
                <w:sz w:val="20"/>
                <w:szCs w:val="20"/>
                <w:cs/>
              </w:rPr>
            </w:pPr>
            <w:r w:rsidRPr="000940BB">
              <w:rPr>
                <w:rFonts w:cs="Angsana New"/>
                <w:color w:val="000000"/>
                <w:sz w:val="28"/>
                <w:szCs w:val="28"/>
              </w:rPr>
              <w:t>6,418</w:t>
            </w:r>
          </w:p>
        </w:tc>
      </w:tr>
      <w:tr w:rsidR="005D6172" w:rsidRPr="000940BB" w14:paraId="502BAF5D" w14:textId="77777777" w:rsidTr="00A34751">
        <w:trPr>
          <w:trHeight w:val="119"/>
        </w:trPr>
        <w:tc>
          <w:tcPr>
            <w:tcW w:w="2243" w:type="pct"/>
          </w:tcPr>
          <w:p w14:paraId="41B83DA6" w14:textId="77777777" w:rsidR="005D6172" w:rsidRPr="000940BB" w:rsidRDefault="005D6172" w:rsidP="005D6172">
            <w:pPr>
              <w:autoSpaceDE w:val="0"/>
              <w:autoSpaceDN w:val="0"/>
              <w:spacing w:line="240" w:lineRule="exact"/>
              <w:ind w:left="342" w:right="43"/>
              <w:jc w:val="both"/>
              <w:rPr>
                <w:rFonts w:ascii="Times New Roman" w:eastAsia="Times New Roman" w:hAnsi="Times New Roman" w:cs="Times New Roman"/>
                <w:snapToGrid w:val="0"/>
                <w:sz w:val="20"/>
                <w:szCs w:val="20"/>
              </w:rPr>
            </w:pPr>
            <w:proofErr w:type="spellStart"/>
            <w:r w:rsidRPr="000940BB">
              <w:rPr>
                <w:rFonts w:ascii="Times New Roman" w:eastAsia="Times New Roman" w:hAnsi="Times New Roman" w:cs="Times New Roman"/>
                <w:snapToGrid w:val="0"/>
                <w:sz w:val="20"/>
                <w:szCs w:val="20"/>
              </w:rPr>
              <w:t>Bangna</w:t>
            </w:r>
            <w:proofErr w:type="spellEnd"/>
            <w:r w:rsidRPr="000940BB">
              <w:rPr>
                <w:rFonts w:ascii="Times New Roman" w:eastAsia="Times New Roman" w:hAnsi="Times New Roman" w:cs="Times New Roman"/>
                <w:snapToGrid w:val="0"/>
                <w:sz w:val="20"/>
                <w:szCs w:val="20"/>
              </w:rPr>
              <w:t xml:space="preserve"> Asset Co., Ltd.</w:t>
            </w:r>
          </w:p>
        </w:tc>
        <w:tc>
          <w:tcPr>
            <w:tcW w:w="609" w:type="pct"/>
            <w:vAlign w:val="bottom"/>
          </w:tcPr>
          <w:p w14:paraId="5421E431" w14:textId="57C4FD31" w:rsidR="005D6172" w:rsidRPr="000940BB" w:rsidRDefault="005D6172" w:rsidP="005D6172">
            <w:pPr>
              <w:spacing w:line="240" w:lineRule="exact"/>
              <w:ind w:left="-109" w:right="161" w:hanging="284"/>
              <w:jc w:val="right"/>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810</w:t>
            </w:r>
          </w:p>
        </w:tc>
        <w:tc>
          <w:tcPr>
            <w:tcW w:w="60" w:type="pct"/>
          </w:tcPr>
          <w:p w14:paraId="333C124E" w14:textId="77777777" w:rsidR="005D6172" w:rsidRPr="000940BB" w:rsidRDefault="005D6172" w:rsidP="005D6172">
            <w:pPr>
              <w:tabs>
                <w:tab w:val="decimal" w:pos="892"/>
              </w:tabs>
              <w:spacing w:line="240" w:lineRule="exact"/>
              <w:ind w:left="-108" w:right="43" w:hanging="284"/>
              <w:jc w:val="both"/>
              <w:rPr>
                <w:rFonts w:ascii="Times New Roman" w:eastAsia="Times New Roman" w:hAnsi="Times New Roman" w:cs="Times New Roman"/>
                <w:sz w:val="20"/>
                <w:szCs w:val="20"/>
              </w:rPr>
            </w:pPr>
          </w:p>
        </w:tc>
        <w:tc>
          <w:tcPr>
            <w:tcW w:w="701" w:type="pct"/>
            <w:vAlign w:val="bottom"/>
          </w:tcPr>
          <w:p w14:paraId="22970065" w14:textId="65123185" w:rsidR="005D6172" w:rsidRPr="000940BB" w:rsidRDefault="005D6172" w:rsidP="005D6172">
            <w:pPr>
              <w:spacing w:line="240" w:lineRule="exact"/>
              <w:ind w:left="-109" w:right="161" w:hanging="284"/>
              <w:jc w:val="right"/>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473</w:t>
            </w:r>
          </w:p>
        </w:tc>
        <w:tc>
          <w:tcPr>
            <w:tcW w:w="51" w:type="pct"/>
          </w:tcPr>
          <w:p w14:paraId="15F6F62A" w14:textId="77777777" w:rsidR="005D6172" w:rsidRPr="000940BB" w:rsidRDefault="005D6172" w:rsidP="005D6172">
            <w:pPr>
              <w:tabs>
                <w:tab w:val="decimal" w:pos="883"/>
              </w:tabs>
              <w:spacing w:line="240" w:lineRule="exact"/>
              <w:ind w:right="36"/>
              <w:rPr>
                <w:rFonts w:ascii="Times New Roman" w:eastAsia="DengXian" w:hAnsi="Times New Roman" w:cs="Times New Roman"/>
                <w:sz w:val="20"/>
                <w:szCs w:val="20"/>
                <w:lang w:val="en-US" w:eastAsia="zh-CN"/>
              </w:rPr>
            </w:pPr>
          </w:p>
        </w:tc>
        <w:tc>
          <w:tcPr>
            <w:tcW w:w="569" w:type="pct"/>
            <w:vAlign w:val="bottom"/>
          </w:tcPr>
          <w:p w14:paraId="3E4E6A12" w14:textId="4460AFAA" w:rsidR="005D6172" w:rsidRPr="000940BB" w:rsidRDefault="005D6172" w:rsidP="005D6172">
            <w:pPr>
              <w:spacing w:line="240" w:lineRule="exact"/>
              <w:ind w:left="-109" w:right="161" w:hanging="284"/>
              <w:jc w:val="right"/>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810</w:t>
            </w:r>
          </w:p>
        </w:tc>
        <w:tc>
          <w:tcPr>
            <w:tcW w:w="77" w:type="pct"/>
          </w:tcPr>
          <w:p w14:paraId="614812F2" w14:textId="77777777" w:rsidR="005D6172" w:rsidRPr="000940BB" w:rsidRDefault="005D6172" w:rsidP="005D6172">
            <w:pPr>
              <w:tabs>
                <w:tab w:val="decimal" w:pos="883"/>
              </w:tabs>
              <w:spacing w:line="240" w:lineRule="exact"/>
              <w:ind w:left="-109" w:right="36" w:hanging="284"/>
              <w:rPr>
                <w:rFonts w:ascii="Times New Roman" w:hAnsi="Times New Roman" w:cs="Times New Roman"/>
                <w:sz w:val="20"/>
                <w:szCs w:val="20"/>
              </w:rPr>
            </w:pPr>
          </w:p>
        </w:tc>
        <w:tc>
          <w:tcPr>
            <w:tcW w:w="690" w:type="pct"/>
            <w:vAlign w:val="bottom"/>
          </w:tcPr>
          <w:p w14:paraId="250BC906" w14:textId="6A9B2B45" w:rsidR="005D6172" w:rsidRPr="000940BB" w:rsidRDefault="005D6172" w:rsidP="005D6172">
            <w:pPr>
              <w:tabs>
                <w:tab w:val="decimal" w:pos="990"/>
              </w:tabs>
              <w:spacing w:line="240" w:lineRule="exact"/>
              <w:ind w:left="-109" w:hanging="284"/>
              <w:rPr>
                <w:rFonts w:ascii="Times New Roman" w:eastAsia="Times New Roman" w:hAnsi="Times New Roman" w:cs="Times New Roman"/>
                <w:snapToGrid w:val="0"/>
                <w:sz w:val="20"/>
                <w:szCs w:val="20"/>
              </w:rPr>
            </w:pPr>
            <w:r w:rsidRPr="000940BB">
              <w:rPr>
                <w:rFonts w:cs="Angsana New"/>
                <w:color w:val="000000"/>
                <w:sz w:val="28"/>
                <w:szCs w:val="28"/>
              </w:rPr>
              <w:t>473</w:t>
            </w:r>
          </w:p>
        </w:tc>
      </w:tr>
    </w:tbl>
    <w:p w14:paraId="3A47D928" w14:textId="2912163F" w:rsidR="00A34751" w:rsidRPr="000940BB" w:rsidRDefault="00A569F0" w:rsidP="00A569F0">
      <w:pPr>
        <w:spacing w:line="40" w:lineRule="exact"/>
        <w:ind w:left="547" w:right="43"/>
        <w:jc w:val="thaiDistribute"/>
        <w:rPr>
          <w:rFonts w:ascii="Times New Roman" w:hAnsi="Times New Roman" w:cs="Cordia New"/>
          <w:sz w:val="24"/>
          <w:szCs w:val="24"/>
        </w:rPr>
      </w:pPr>
      <w:r>
        <w:rPr>
          <w:rFonts w:ascii="Times New Roman" w:hAnsi="Times New Roman" w:cs="Times New Roman"/>
          <w:sz w:val="24"/>
          <w:szCs w:val="24"/>
        </w:rPr>
        <w:br w:type="page"/>
      </w:r>
    </w:p>
    <w:tbl>
      <w:tblPr>
        <w:tblW w:w="8752" w:type="dxa"/>
        <w:tblInd w:w="558" w:type="dxa"/>
        <w:tblLayout w:type="fixed"/>
        <w:tblCellMar>
          <w:left w:w="0" w:type="dxa"/>
          <w:right w:w="0" w:type="dxa"/>
        </w:tblCellMar>
        <w:tblLook w:val="0000" w:firstRow="0" w:lastRow="0" w:firstColumn="0" w:lastColumn="0" w:noHBand="0" w:noVBand="0"/>
      </w:tblPr>
      <w:tblGrid>
        <w:gridCol w:w="3960"/>
        <w:gridCol w:w="1069"/>
        <w:gridCol w:w="109"/>
        <w:gridCol w:w="1239"/>
        <w:gridCol w:w="89"/>
        <w:gridCol w:w="994"/>
        <w:gridCol w:w="82"/>
        <w:gridCol w:w="1210"/>
      </w:tblGrid>
      <w:tr w:rsidR="00A34751" w:rsidRPr="000940BB" w14:paraId="039AF551" w14:textId="77777777" w:rsidTr="00A34751">
        <w:trPr>
          <w:trHeight w:val="20"/>
        </w:trPr>
        <w:tc>
          <w:tcPr>
            <w:tcW w:w="2262" w:type="pct"/>
          </w:tcPr>
          <w:p w14:paraId="03287188" w14:textId="127441AC" w:rsidR="00A34751" w:rsidRPr="000940BB" w:rsidRDefault="00AE48A7" w:rsidP="00BC1957">
            <w:pPr>
              <w:spacing w:line="240" w:lineRule="exact"/>
              <w:ind w:right="36" w:hanging="284"/>
              <w:jc w:val="both"/>
              <w:rPr>
                <w:rFonts w:ascii="Times New Roman" w:hAnsi="Times New Roman" w:cs="Times New Roman"/>
                <w:b/>
                <w:bCs/>
                <w:sz w:val="20"/>
                <w:szCs w:val="20"/>
              </w:rPr>
            </w:pPr>
            <w:r w:rsidRPr="000940BB">
              <w:rPr>
                <w:rFonts w:ascii="Times New Roman" w:hAnsi="Times New Roman" w:cs="Cordia New"/>
                <w:color w:val="000000"/>
                <w:sz w:val="20"/>
                <w:szCs w:val="20"/>
              </w:rPr>
              <w:br w:type="page"/>
            </w:r>
          </w:p>
        </w:tc>
        <w:tc>
          <w:tcPr>
            <w:tcW w:w="2738" w:type="pct"/>
            <w:gridSpan w:val="7"/>
          </w:tcPr>
          <w:p w14:paraId="41981CF0" w14:textId="77777777" w:rsidR="00A34751" w:rsidRPr="000940BB" w:rsidRDefault="00A34751" w:rsidP="00BC1957">
            <w:pPr>
              <w:autoSpaceDE w:val="0"/>
              <w:autoSpaceDN w:val="0"/>
              <w:spacing w:line="240" w:lineRule="exact"/>
              <w:ind w:left="-180" w:right="40"/>
              <w:jc w:val="right"/>
              <w:rPr>
                <w:rFonts w:ascii="Times New Roman" w:eastAsia="Times New Roman" w:hAnsi="Times New Roman" w:cs="Times New Roman"/>
                <w:b/>
                <w:bCs/>
                <w:snapToGrid w:val="0"/>
                <w:sz w:val="20"/>
                <w:szCs w:val="20"/>
                <w:lang w:val="en-US"/>
              </w:rPr>
            </w:pPr>
            <w:r w:rsidRPr="000940BB">
              <w:rPr>
                <w:rFonts w:ascii="Times New Roman" w:eastAsia="Times New Roman" w:hAnsi="Times New Roman" w:cs="Times New Roman"/>
                <w:b/>
                <w:bCs/>
                <w:snapToGrid w:val="0"/>
                <w:sz w:val="20"/>
                <w:szCs w:val="20"/>
                <w:lang w:val="en-US"/>
              </w:rPr>
              <w:t>Unit</w:t>
            </w:r>
            <w:r w:rsidRPr="000940BB">
              <w:rPr>
                <w:rFonts w:ascii="Times New Roman" w:eastAsia="Times New Roman" w:hAnsi="Times New Roman" w:cs="Times New Roman"/>
                <w:b/>
                <w:bCs/>
                <w:snapToGrid w:val="0"/>
                <w:sz w:val="20"/>
                <w:szCs w:val="20"/>
                <w:cs/>
                <w:lang w:val="en-US"/>
              </w:rPr>
              <w:t xml:space="preserve"> </w:t>
            </w:r>
            <w:r w:rsidRPr="000940BB">
              <w:rPr>
                <w:rFonts w:ascii="Times New Roman" w:eastAsia="Times New Roman" w:hAnsi="Times New Roman" w:cs="Times New Roman"/>
                <w:b/>
                <w:bCs/>
                <w:snapToGrid w:val="0"/>
                <w:sz w:val="20"/>
                <w:szCs w:val="20"/>
                <w:lang w:val="en-US"/>
              </w:rPr>
              <w:t>: Thousand Baht</w:t>
            </w:r>
          </w:p>
        </w:tc>
      </w:tr>
      <w:tr w:rsidR="00A34751" w:rsidRPr="000940BB" w14:paraId="1928B368" w14:textId="77777777" w:rsidTr="004033AD">
        <w:trPr>
          <w:trHeight w:val="20"/>
        </w:trPr>
        <w:tc>
          <w:tcPr>
            <w:tcW w:w="2262" w:type="pct"/>
          </w:tcPr>
          <w:p w14:paraId="6AC1CB89" w14:textId="77777777" w:rsidR="00A34751" w:rsidRPr="000940BB" w:rsidRDefault="00A34751" w:rsidP="00BC1957">
            <w:pPr>
              <w:spacing w:line="240" w:lineRule="exact"/>
              <w:ind w:right="36" w:hanging="284"/>
              <w:jc w:val="both"/>
              <w:rPr>
                <w:rFonts w:ascii="Times New Roman" w:hAnsi="Times New Roman" w:cs="Times New Roman"/>
                <w:b/>
                <w:bCs/>
                <w:sz w:val="20"/>
                <w:szCs w:val="20"/>
              </w:rPr>
            </w:pPr>
          </w:p>
        </w:tc>
        <w:tc>
          <w:tcPr>
            <w:tcW w:w="1381" w:type="pct"/>
            <w:gridSpan w:val="3"/>
          </w:tcPr>
          <w:p w14:paraId="27AA3FEE" w14:textId="77777777" w:rsidR="00A34751" w:rsidRPr="000940BB" w:rsidRDefault="00A34751" w:rsidP="00BC1957">
            <w:pPr>
              <w:autoSpaceDE w:val="0"/>
              <w:autoSpaceDN w:val="0"/>
              <w:spacing w:line="240" w:lineRule="exact"/>
              <w:ind w:left="-180" w:right="-180"/>
              <w:jc w:val="center"/>
              <w:rPr>
                <w:rFonts w:ascii="Times New Roman" w:eastAsia="Times New Roman" w:hAnsi="Times New Roman" w:cs="Times New Roman"/>
                <w:b/>
                <w:bCs/>
                <w:snapToGrid w:val="0"/>
                <w:sz w:val="20"/>
                <w:szCs w:val="20"/>
                <w:lang w:val="en-US"/>
              </w:rPr>
            </w:pPr>
            <w:r w:rsidRPr="000940BB">
              <w:rPr>
                <w:rFonts w:ascii="Times New Roman" w:hAnsi="Times New Roman" w:cs="Times New Roman"/>
                <w:b/>
                <w:bCs/>
                <w:sz w:val="16"/>
                <w:szCs w:val="16"/>
              </w:rPr>
              <w:t>CONSOLIDATED</w:t>
            </w:r>
          </w:p>
        </w:tc>
        <w:tc>
          <w:tcPr>
            <w:tcW w:w="51" w:type="pct"/>
          </w:tcPr>
          <w:p w14:paraId="49635C49" w14:textId="77777777" w:rsidR="00A34751" w:rsidRPr="000940BB" w:rsidRDefault="00A34751" w:rsidP="00BC1957">
            <w:pPr>
              <w:autoSpaceDE w:val="0"/>
              <w:autoSpaceDN w:val="0"/>
              <w:spacing w:line="240" w:lineRule="exact"/>
              <w:ind w:left="-109" w:right="43" w:hanging="284"/>
              <w:jc w:val="center"/>
              <w:rPr>
                <w:rFonts w:ascii="Times New Roman" w:eastAsia="Times New Roman" w:hAnsi="Times New Roman" w:cs="Times New Roman"/>
                <w:b/>
                <w:bCs/>
                <w:snapToGrid w:val="0"/>
                <w:sz w:val="20"/>
                <w:szCs w:val="20"/>
                <w:lang w:val="en-US"/>
              </w:rPr>
            </w:pPr>
          </w:p>
        </w:tc>
        <w:tc>
          <w:tcPr>
            <w:tcW w:w="1306" w:type="pct"/>
            <w:gridSpan w:val="3"/>
          </w:tcPr>
          <w:p w14:paraId="03D839A9" w14:textId="77777777" w:rsidR="00A34751" w:rsidRPr="000940BB" w:rsidRDefault="00A34751" w:rsidP="00BC1957">
            <w:pPr>
              <w:autoSpaceDE w:val="0"/>
              <w:autoSpaceDN w:val="0"/>
              <w:spacing w:line="240" w:lineRule="exact"/>
              <w:ind w:left="-180" w:right="-180"/>
              <w:jc w:val="center"/>
              <w:rPr>
                <w:rFonts w:ascii="Times New Roman" w:eastAsia="Times New Roman" w:hAnsi="Times New Roman" w:cs="Times New Roman"/>
                <w:b/>
                <w:bCs/>
                <w:snapToGrid w:val="0"/>
                <w:sz w:val="20"/>
                <w:szCs w:val="20"/>
                <w:lang w:val="en-US"/>
              </w:rPr>
            </w:pPr>
            <w:r w:rsidRPr="000940BB">
              <w:rPr>
                <w:rFonts w:ascii="Times New Roman" w:hAnsi="Times New Roman" w:cs="Times New Roman"/>
                <w:b/>
                <w:bCs/>
                <w:sz w:val="16"/>
                <w:szCs w:val="16"/>
              </w:rPr>
              <w:t>SEPARATE</w:t>
            </w:r>
          </w:p>
        </w:tc>
      </w:tr>
      <w:tr w:rsidR="00A34751" w:rsidRPr="000940BB" w14:paraId="6D78351A" w14:textId="77777777" w:rsidTr="004033AD">
        <w:trPr>
          <w:trHeight w:val="20"/>
        </w:trPr>
        <w:tc>
          <w:tcPr>
            <w:tcW w:w="2262" w:type="pct"/>
          </w:tcPr>
          <w:p w14:paraId="49775A4C" w14:textId="77777777" w:rsidR="00A34751" w:rsidRPr="000940BB" w:rsidRDefault="00A34751" w:rsidP="00BC1957">
            <w:pPr>
              <w:spacing w:line="240" w:lineRule="exact"/>
              <w:ind w:right="36" w:hanging="284"/>
              <w:jc w:val="both"/>
              <w:rPr>
                <w:rFonts w:ascii="Times New Roman" w:hAnsi="Times New Roman" w:cs="Times New Roman"/>
                <w:b/>
                <w:bCs/>
                <w:sz w:val="20"/>
                <w:szCs w:val="20"/>
              </w:rPr>
            </w:pPr>
          </w:p>
        </w:tc>
        <w:tc>
          <w:tcPr>
            <w:tcW w:w="1381" w:type="pct"/>
            <w:gridSpan w:val="3"/>
          </w:tcPr>
          <w:p w14:paraId="02CFF453" w14:textId="77777777" w:rsidR="00A34751" w:rsidRPr="000940BB" w:rsidRDefault="00A34751" w:rsidP="00BC1957">
            <w:pPr>
              <w:autoSpaceDE w:val="0"/>
              <w:autoSpaceDN w:val="0"/>
              <w:spacing w:line="240" w:lineRule="exact"/>
              <w:ind w:left="-180" w:right="-180"/>
              <w:jc w:val="center"/>
              <w:rPr>
                <w:rFonts w:ascii="Times New Roman" w:eastAsia="Times New Roman" w:hAnsi="Times New Roman" w:cs="Times New Roman"/>
                <w:b/>
                <w:bCs/>
                <w:snapToGrid w:val="0"/>
                <w:sz w:val="20"/>
                <w:szCs w:val="20"/>
                <w:lang w:val="en-US"/>
              </w:rPr>
            </w:pPr>
            <w:r w:rsidRPr="000940BB">
              <w:rPr>
                <w:rFonts w:ascii="Times New Roman" w:hAnsi="Times New Roman" w:cs="Times New Roman"/>
                <w:b/>
                <w:bCs/>
                <w:sz w:val="16"/>
                <w:szCs w:val="16"/>
              </w:rPr>
              <w:t>FINANCIAL STATEMENTS</w:t>
            </w:r>
          </w:p>
        </w:tc>
        <w:tc>
          <w:tcPr>
            <w:tcW w:w="51" w:type="pct"/>
          </w:tcPr>
          <w:p w14:paraId="7EDCB80A" w14:textId="77777777" w:rsidR="00A34751" w:rsidRPr="000940BB" w:rsidRDefault="00A34751" w:rsidP="00BC1957">
            <w:pPr>
              <w:autoSpaceDE w:val="0"/>
              <w:autoSpaceDN w:val="0"/>
              <w:spacing w:line="240" w:lineRule="exact"/>
              <w:ind w:left="-109" w:right="43" w:hanging="284"/>
              <w:jc w:val="center"/>
              <w:rPr>
                <w:rFonts w:ascii="Times New Roman" w:eastAsia="Times New Roman" w:hAnsi="Times New Roman" w:cs="Times New Roman"/>
                <w:b/>
                <w:bCs/>
                <w:snapToGrid w:val="0"/>
                <w:sz w:val="20"/>
                <w:szCs w:val="20"/>
                <w:lang w:val="en-US"/>
              </w:rPr>
            </w:pPr>
          </w:p>
        </w:tc>
        <w:tc>
          <w:tcPr>
            <w:tcW w:w="1306" w:type="pct"/>
            <w:gridSpan w:val="3"/>
          </w:tcPr>
          <w:p w14:paraId="748D580F" w14:textId="77777777" w:rsidR="00A34751" w:rsidRPr="000940BB" w:rsidRDefault="00A34751" w:rsidP="00BC1957">
            <w:pPr>
              <w:autoSpaceDE w:val="0"/>
              <w:autoSpaceDN w:val="0"/>
              <w:spacing w:line="240" w:lineRule="exact"/>
              <w:ind w:left="-180" w:right="-180"/>
              <w:jc w:val="center"/>
              <w:rPr>
                <w:rFonts w:ascii="Times New Roman" w:eastAsia="Times New Roman" w:hAnsi="Times New Roman" w:cs="Times New Roman"/>
                <w:b/>
                <w:bCs/>
                <w:snapToGrid w:val="0"/>
                <w:sz w:val="20"/>
                <w:szCs w:val="20"/>
                <w:lang w:val="en-US"/>
              </w:rPr>
            </w:pPr>
            <w:r w:rsidRPr="000940BB">
              <w:rPr>
                <w:rFonts w:ascii="Times New Roman" w:hAnsi="Times New Roman" w:cs="Times New Roman"/>
                <w:b/>
                <w:bCs/>
                <w:sz w:val="16"/>
                <w:szCs w:val="16"/>
              </w:rPr>
              <w:t>FINANCIAL STATEMENTS</w:t>
            </w:r>
          </w:p>
        </w:tc>
      </w:tr>
      <w:tr w:rsidR="00A34751" w:rsidRPr="000940BB" w14:paraId="738513C6" w14:textId="77777777" w:rsidTr="004033AD">
        <w:trPr>
          <w:trHeight w:val="20"/>
        </w:trPr>
        <w:tc>
          <w:tcPr>
            <w:tcW w:w="2262" w:type="pct"/>
          </w:tcPr>
          <w:p w14:paraId="379A17D0" w14:textId="77777777" w:rsidR="00A34751" w:rsidRPr="000940BB" w:rsidRDefault="00A34751" w:rsidP="00BC1957">
            <w:pPr>
              <w:spacing w:line="240" w:lineRule="exact"/>
              <w:ind w:right="36" w:hanging="284"/>
              <w:jc w:val="both"/>
              <w:rPr>
                <w:rFonts w:ascii="Times New Roman" w:hAnsi="Times New Roman" w:cs="Times New Roman"/>
                <w:b/>
                <w:bCs/>
                <w:sz w:val="20"/>
                <w:szCs w:val="20"/>
              </w:rPr>
            </w:pPr>
          </w:p>
        </w:tc>
        <w:tc>
          <w:tcPr>
            <w:tcW w:w="611" w:type="pct"/>
          </w:tcPr>
          <w:p w14:paraId="2D9059A9" w14:textId="77777777" w:rsidR="00A34751" w:rsidRPr="000940BB" w:rsidRDefault="00A34751" w:rsidP="00BC1957">
            <w:pPr>
              <w:autoSpaceDE w:val="0"/>
              <w:autoSpaceDN w:val="0"/>
              <w:spacing w:line="240" w:lineRule="exact"/>
              <w:ind w:left="-109" w:right="43" w:firstLine="109"/>
              <w:jc w:val="center"/>
              <w:rPr>
                <w:rFonts w:ascii="Times New Roman" w:eastAsia="Times New Roman" w:hAnsi="Times New Roman" w:cs="Times New Roman"/>
                <w:b/>
                <w:bCs/>
                <w:snapToGrid w:val="0"/>
                <w:sz w:val="20"/>
                <w:szCs w:val="20"/>
                <w:lang w:val="en-US"/>
              </w:rPr>
            </w:pPr>
            <w:r w:rsidRPr="000940BB">
              <w:rPr>
                <w:rFonts w:ascii="Times New Roman" w:eastAsia="Times New Roman" w:hAnsi="Times New Roman" w:cs="Times New Roman"/>
                <w:b/>
                <w:bCs/>
                <w:snapToGrid w:val="0"/>
                <w:sz w:val="20"/>
                <w:szCs w:val="20"/>
                <w:lang w:val="en-US"/>
              </w:rPr>
              <w:t>As at</w:t>
            </w:r>
          </w:p>
        </w:tc>
        <w:tc>
          <w:tcPr>
            <w:tcW w:w="62" w:type="pct"/>
          </w:tcPr>
          <w:p w14:paraId="15CC6CBB" w14:textId="77777777" w:rsidR="00A34751" w:rsidRPr="000940BB" w:rsidRDefault="00A34751" w:rsidP="00BC1957">
            <w:pPr>
              <w:autoSpaceDE w:val="0"/>
              <w:autoSpaceDN w:val="0"/>
              <w:spacing w:line="240" w:lineRule="exact"/>
              <w:ind w:left="-109" w:right="43" w:hanging="284"/>
              <w:jc w:val="center"/>
              <w:rPr>
                <w:rFonts w:ascii="Times New Roman" w:eastAsia="Times New Roman" w:hAnsi="Times New Roman" w:cs="Times New Roman"/>
                <w:b/>
                <w:bCs/>
                <w:snapToGrid w:val="0"/>
                <w:sz w:val="20"/>
                <w:szCs w:val="20"/>
                <w:lang w:val="en-US"/>
              </w:rPr>
            </w:pPr>
          </w:p>
        </w:tc>
        <w:tc>
          <w:tcPr>
            <w:tcW w:w="708" w:type="pct"/>
          </w:tcPr>
          <w:p w14:paraId="5E740E95" w14:textId="77777777" w:rsidR="00A34751" w:rsidRPr="000940BB" w:rsidRDefault="00A34751" w:rsidP="00BC1957">
            <w:pPr>
              <w:autoSpaceDE w:val="0"/>
              <w:autoSpaceDN w:val="0"/>
              <w:spacing w:line="240" w:lineRule="exact"/>
              <w:ind w:left="-180" w:right="-180"/>
              <w:jc w:val="center"/>
              <w:rPr>
                <w:rFonts w:ascii="Times New Roman" w:eastAsia="Times New Roman" w:hAnsi="Times New Roman" w:cs="Times New Roman"/>
                <w:b/>
                <w:bCs/>
                <w:snapToGrid w:val="0"/>
                <w:sz w:val="20"/>
                <w:szCs w:val="20"/>
                <w:lang w:val="en-US"/>
              </w:rPr>
            </w:pPr>
            <w:r w:rsidRPr="000940BB">
              <w:rPr>
                <w:rFonts w:ascii="Times New Roman" w:eastAsia="Times New Roman" w:hAnsi="Times New Roman" w:cs="Times New Roman"/>
                <w:b/>
                <w:bCs/>
                <w:snapToGrid w:val="0"/>
                <w:sz w:val="20"/>
                <w:szCs w:val="20"/>
                <w:lang w:val="en-US"/>
              </w:rPr>
              <w:t>As at</w:t>
            </w:r>
          </w:p>
        </w:tc>
        <w:tc>
          <w:tcPr>
            <w:tcW w:w="51" w:type="pct"/>
          </w:tcPr>
          <w:p w14:paraId="2560635D" w14:textId="77777777" w:rsidR="00A34751" w:rsidRPr="000940BB" w:rsidRDefault="00A34751" w:rsidP="00BC1957">
            <w:pPr>
              <w:autoSpaceDE w:val="0"/>
              <w:autoSpaceDN w:val="0"/>
              <w:spacing w:line="240" w:lineRule="exact"/>
              <w:ind w:left="-109" w:right="43" w:hanging="284"/>
              <w:jc w:val="center"/>
              <w:rPr>
                <w:rFonts w:ascii="Times New Roman" w:eastAsia="Times New Roman" w:hAnsi="Times New Roman" w:cs="Times New Roman"/>
                <w:b/>
                <w:bCs/>
                <w:snapToGrid w:val="0"/>
                <w:sz w:val="20"/>
                <w:szCs w:val="20"/>
                <w:lang w:val="en-US"/>
              </w:rPr>
            </w:pPr>
          </w:p>
        </w:tc>
        <w:tc>
          <w:tcPr>
            <w:tcW w:w="568" w:type="pct"/>
          </w:tcPr>
          <w:p w14:paraId="7DD0BC93" w14:textId="77777777" w:rsidR="00A34751" w:rsidRPr="000940BB" w:rsidRDefault="00A34751" w:rsidP="00BC1957">
            <w:pPr>
              <w:autoSpaceDE w:val="0"/>
              <w:autoSpaceDN w:val="0"/>
              <w:spacing w:line="240" w:lineRule="exact"/>
              <w:ind w:left="-109" w:right="43" w:firstLine="109"/>
              <w:jc w:val="center"/>
              <w:rPr>
                <w:rFonts w:ascii="Times New Roman" w:eastAsia="Times New Roman" w:hAnsi="Times New Roman" w:cs="Times New Roman"/>
                <w:b/>
                <w:bCs/>
                <w:snapToGrid w:val="0"/>
                <w:sz w:val="20"/>
                <w:szCs w:val="20"/>
                <w:lang w:val="en-US"/>
              </w:rPr>
            </w:pPr>
            <w:r w:rsidRPr="000940BB">
              <w:rPr>
                <w:rFonts w:ascii="Times New Roman" w:eastAsia="Times New Roman" w:hAnsi="Times New Roman" w:cs="Times New Roman"/>
                <w:b/>
                <w:bCs/>
                <w:snapToGrid w:val="0"/>
                <w:sz w:val="20"/>
                <w:szCs w:val="20"/>
                <w:lang w:val="en-US"/>
              </w:rPr>
              <w:t>As at</w:t>
            </w:r>
          </w:p>
        </w:tc>
        <w:tc>
          <w:tcPr>
            <w:tcW w:w="47" w:type="pct"/>
          </w:tcPr>
          <w:p w14:paraId="4BDF52C8" w14:textId="77777777" w:rsidR="00A34751" w:rsidRPr="000940BB" w:rsidRDefault="00A34751" w:rsidP="00BC1957">
            <w:pPr>
              <w:autoSpaceDE w:val="0"/>
              <w:autoSpaceDN w:val="0"/>
              <w:spacing w:line="240" w:lineRule="exact"/>
              <w:ind w:left="-109" w:right="43" w:hanging="284"/>
              <w:jc w:val="center"/>
              <w:rPr>
                <w:rFonts w:ascii="Times New Roman" w:eastAsia="Times New Roman" w:hAnsi="Times New Roman" w:cs="Times New Roman"/>
                <w:b/>
                <w:bCs/>
                <w:snapToGrid w:val="0"/>
                <w:sz w:val="20"/>
                <w:szCs w:val="20"/>
                <w:lang w:val="en-US"/>
              </w:rPr>
            </w:pPr>
          </w:p>
        </w:tc>
        <w:tc>
          <w:tcPr>
            <w:tcW w:w="691" w:type="pct"/>
          </w:tcPr>
          <w:p w14:paraId="51779467" w14:textId="77777777" w:rsidR="00A34751" w:rsidRPr="000940BB" w:rsidRDefault="00A34751" w:rsidP="00BC1957">
            <w:pPr>
              <w:autoSpaceDE w:val="0"/>
              <w:autoSpaceDN w:val="0"/>
              <w:spacing w:line="240" w:lineRule="exact"/>
              <w:ind w:left="-180" w:right="-180"/>
              <w:jc w:val="center"/>
              <w:rPr>
                <w:rFonts w:ascii="Times New Roman" w:eastAsia="Times New Roman" w:hAnsi="Times New Roman" w:cs="Times New Roman"/>
                <w:b/>
                <w:bCs/>
                <w:snapToGrid w:val="0"/>
                <w:sz w:val="20"/>
                <w:szCs w:val="20"/>
                <w:lang w:val="en-US"/>
              </w:rPr>
            </w:pPr>
            <w:r w:rsidRPr="000940BB">
              <w:rPr>
                <w:rFonts w:ascii="Times New Roman" w:eastAsia="Times New Roman" w:hAnsi="Times New Roman" w:cs="Times New Roman"/>
                <w:b/>
                <w:bCs/>
                <w:snapToGrid w:val="0"/>
                <w:sz w:val="20"/>
                <w:szCs w:val="20"/>
                <w:lang w:val="en-US"/>
              </w:rPr>
              <w:t>As at</w:t>
            </w:r>
          </w:p>
        </w:tc>
      </w:tr>
      <w:tr w:rsidR="004033AD" w:rsidRPr="000940BB" w14:paraId="460D2830" w14:textId="77777777" w:rsidTr="004033AD">
        <w:trPr>
          <w:trHeight w:val="20"/>
        </w:trPr>
        <w:tc>
          <w:tcPr>
            <w:tcW w:w="2262" w:type="pct"/>
          </w:tcPr>
          <w:p w14:paraId="53548365" w14:textId="77777777" w:rsidR="004033AD" w:rsidRPr="000940BB" w:rsidRDefault="004033AD" w:rsidP="004033AD">
            <w:pPr>
              <w:spacing w:line="240" w:lineRule="exact"/>
              <w:ind w:right="36" w:hanging="284"/>
              <w:jc w:val="both"/>
              <w:rPr>
                <w:rFonts w:ascii="Times New Roman" w:hAnsi="Times New Roman" w:cs="Times New Roman"/>
                <w:b/>
                <w:bCs/>
                <w:sz w:val="20"/>
                <w:szCs w:val="20"/>
              </w:rPr>
            </w:pPr>
          </w:p>
        </w:tc>
        <w:tc>
          <w:tcPr>
            <w:tcW w:w="611" w:type="pct"/>
          </w:tcPr>
          <w:p w14:paraId="6C41AC41" w14:textId="2E492DEB" w:rsidR="004033AD" w:rsidRPr="000940BB" w:rsidRDefault="004033AD" w:rsidP="004033AD">
            <w:pPr>
              <w:autoSpaceDE w:val="0"/>
              <w:autoSpaceDN w:val="0"/>
              <w:spacing w:line="240" w:lineRule="exact"/>
              <w:ind w:left="-109" w:right="-30" w:firstLine="19"/>
              <w:jc w:val="center"/>
              <w:rPr>
                <w:rFonts w:ascii="Times New Roman" w:eastAsia="Times New Roman" w:hAnsi="Times New Roman" w:cs="Times New Roman"/>
                <w:b/>
                <w:bCs/>
                <w:snapToGrid w:val="0"/>
                <w:sz w:val="20"/>
                <w:szCs w:val="20"/>
                <w:lang w:val="en-US"/>
              </w:rPr>
            </w:pPr>
            <w:r w:rsidRPr="000940BB">
              <w:rPr>
                <w:rFonts w:ascii="Times New Roman" w:eastAsia="Times New Roman" w:hAnsi="Times New Roman" w:cs="Times New Roman"/>
                <w:b/>
                <w:bCs/>
                <w:snapToGrid w:val="0"/>
                <w:sz w:val="20"/>
                <w:szCs w:val="20"/>
                <w:lang w:val="en-US"/>
              </w:rPr>
              <w:t>June 30,</w:t>
            </w:r>
          </w:p>
        </w:tc>
        <w:tc>
          <w:tcPr>
            <w:tcW w:w="62" w:type="pct"/>
          </w:tcPr>
          <w:p w14:paraId="2E7A2F67" w14:textId="77777777" w:rsidR="004033AD" w:rsidRPr="000940BB" w:rsidRDefault="004033AD" w:rsidP="004033AD">
            <w:pPr>
              <w:autoSpaceDE w:val="0"/>
              <w:autoSpaceDN w:val="0"/>
              <w:spacing w:line="240" w:lineRule="exact"/>
              <w:ind w:left="-109" w:right="43" w:hanging="284"/>
              <w:jc w:val="center"/>
              <w:rPr>
                <w:rFonts w:ascii="Times New Roman" w:eastAsia="Times New Roman" w:hAnsi="Times New Roman" w:cs="Times New Roman"/>
                <w:b/>
                <w:bCs/>
                <w:snapToGrid w:val="0"/>
                <w:sz w:val="20"/>
                <w:szCs w:val="20"/>
                <w:lang w:val="en-US"/>
              </w:rPr>
            </w:pPr>
          </w:p>
        </w:tc>
        <w:tc>
          <w:tcPr>
            <w:tcW w:w="708" w:type="pct"/>
          </w:tcPr>
          <w:p w14:paraId="20794A93" w14:textId="0D5FBB12" w:rsidR="004033AD" w:rsidRPr="000940BB" w:rsidRDefault="004033AD" w:rsidP="004033AD">
            <w:pPr>
              <w:autoSpaceDE w:val="0"/>
              <w:autoSpaceDN w:val="0"/>
              <w:spacing w:line="240" w:lineRule="exact"/>
              <w:ind w:left="-180" w:right="-180"/>
              <w:jc w:val="center"/>
              <w:rPr>
                <w:rFonts w:ascii="Times New Roman" w:eastAsia="Times New Roman" w:hAnsi="Times New Roman" w:cs="Times New Roman"/>
                <w:b/>
                <w:bCs/>
                <w:snapToGrid w:val="0"/>
                <w:sz w:val="20"/>
                <w:szCs w:val="20"/>
                <w:lang w:val="en-US"/>
              </w:rPr>
            </w:pPr>
            <w:r w:rsidRPr="000940BB">
              <w:rPr>
                <w:rFonts w:ascii="Times New Roman" w:eastAsia="Times New Roman" w:hAnsi="Times New Roman" w:cs="Times New Roman"/>
                <w:b/>
                <w:bCs/>
                <w:snapToGrid w:val="0"/>
                <w:sz w:val="20"/>
                <w:szCs w:val="20"/>
                <w:lang w:val="en-US"/>
              </w:rPr>
              <w:t>December 31,</w:t>
            </w:r>
          </w:p>
        </w:tc>
        <w:tc>
          <w:tcPr>
            <w:tcW w:w="51" w:type="pct"/>
          </w:tcPr>
          <w:p w14:paraId="682EC02B" w14:textId="77777777" w:rsidR="004033AD" w:rsidRPr="000940BB" w:rsidRDefault="004033AD" w:rsidP="004033AD">
            <w:pPr>
              <w:autoSpaceDE w:val="0"/>
              <w:autoSpaceDN w:val="0"/>
              <w:spacing w:line="240" w:lineRule="exact"/>
              <w:ind w:left="-109" w:right="43" w:hanging="284"/>
              <w:jc w:val="center"/>
              <w:rPr>
                <w:rFonts w:ascii="Times New Roman" w:eastAsia="Times New Roman" w:hAnsi="Times New Roman" w:cs="Times New Roman"/>
                <w:b/>
                <w:bCs/>
                <w:snapToGrid w:val="0"/>
                <w:sz w:val="20"/>
                <w:szCs w:val="20"/>
                <w:lang w:val="en-US"/>
              </w:rPr>
            </w:pPr>
          </w:p>
        </w:tc>
        <w:tc>
          <w:tcPr>
            <w:tcW w:w="568" w:type="pct"/>
          </w:tcPr>
          <w:p w14:paraId="648F187F" w14:textId="6B8C45EA" w:rsidR="004033AD" w:rsidRPr="000940BB" w:rsidRDefault="004033AD" w:rsidP="004033AD">
            <w:pPr>
              <w:autoSpaceDE w:val="0"/>
              <w:autoSpaceDN w:val="0"/>
              <w:spacing w:line="240" w:lineRule="exact"/>
              <w:ind w:left="-109" w:right="-30" w:firstLine="19"/>
              <w:jc w:val="center"/>
              <w:rPr>
                <w:rFonts w:ascii="Times New Roman" w:eastAsia="Times New Roman" w:hAnsi="Times New Roman" w:cs="Times New Roman"/>
                <w:b/>
                <w:bCs/>
                <w:snapToGrid w:val="0"/>
                <w:sz w:val="20"/>
                <w:szCs w:val="20"/>
                <w:lang w:val="en-US"/>
              </w:rPr>
            </w:pPr>
            <w:r w:rsidRPr="000940BB">
              <w:rPr>
                <w:rFonts w:ascii="Times New Roman" w:eastAsia="Times New Roman" w:hAnsi="Times New Roman" w:cs="Times New Roman"/>
                <w:b/>
                <w:bCs/>
                <w:snapToGrid w:val="0"/>
                <w:sz w:val="20"/>
                <w:szCs w:val="20"/>
                <w:lang w:val="en-US"/>
              </w:rPr>
              <w:t>June 30,</w:t>
            </w:r>
          </w:p>
        </w:tc>
        <w:tc>
          <w:tcPr>
            <w:tcW w:w="47" w:type="pct"/>
          </w:tcPr>
          <w:p w14:paraId="60ABA909" w14:textId="77777777" w:rsidR="004033AD" w:rsidRPr="000940BB" w:rsidRDefault="004033AD" w:rsidP="004033AD">
            <w:pPr>
              <w:autoSpaceDE w:val="0"/>
              <w:autoSpaceDN w:val="0"/>
              <w:spacing w:line="240" w:lineRule="exact"/>
              <w:ind w:left="-109" w:right="43" w:hanging="284"/>
              <w:jc w:val="center"/>
              <w:rPr>
                <w:rFonts w:ascii="Times New Roman" w:eastAsia="Times New Roman" w:hAnsi="Times New Roman" w:cs="Times New Roman"/>
                <w:b/>
                <w:bCs/>
                <w:snapToGrid w:val="0"/>
                <w:sz w:val="20"/>
                <w:szCs w:val="20"/>
                <w:lang w:val="en-US"/>
              </w:rPr>
            </w:pPr>
          </w:p>
        </w:tc>
        <w:tc>
          <w:tcPr>
            <w:tcW w:w="691" w:type="pct"/>
          </w:tcPr>
          <w:p w14:paraId="3480A380" w14:textId="182D0E7D" w:rsidR="004033AD" w:rsidRPr="000940BB" w:rsidRDefault="004033AD" w:rsidP="004033AD">
            <w:pPr>
              <w:autoSpaceDE w:val="0"/>
              <w:autoSpaceDN w:val="0"/>
              <w:spacing w:line="240" w:lineRule="exact"/>
              <w:ind w:left="-180" w:right="-180"/>
              <w:jc w:val="center"/>
              <w:rPr>
                <w:rFonts w:ascii="Times New Roman" w:eastAsia="Times New Roman" w:hAnsi="Times New Roman" w:cs="Times New Roman"/>
                <w:b/>
                <w:bCs/>
                <w:snapToGrid w:val="0"/>
                <w:sz w:val="20"/>
                <w:szCs w:val="20"/>
                <w:lang w:val="en-US"/>
              </w:rPr>
            </w:pPr>
            <w:r w:rsidRPr="000940BB">
              <w:rPr>
                <w:rFonts w:ascii="Times New Roman" w:eastAsia="Times New Roman" w:hAnsi="Times New Roman" w:cs="Times New Roman"/>
                <w:b/>
                <w:bCs/>
                <w:snapToGrid w:val="0"/>
                <w:sz w:val="20"/>
                <w:szCs w:val="20"/>
                <w:lang w:val="en-US"/>
              </w:rPr>
              <w:t>December 31,</w:t>
            </w:r>
          </w:p>
        </w:tc>
      </w:tr>
      <w:tr w:rsidR="00A34751" w:rsidRPr="000940BB" w14:paraId="63835788" w14:textId="77777777" w:rsidTr="004033AD">
        <w:trPr>
          <w:trHeight w:val="20"/>
        </w:trPr>
        <w:tc>
          <w:tcPr>
            <w:tcW w:w="2262" w:type="pct"/>
          </w:tcPr>
          <w:p w14:paraId="01CB863E" w14:textId="77777777" w:rsidR="00A34751" w:rsidRPr="000940BB" w:rsidRDefault="00A34751" w:rsidP="00BC1957">
            <w:pPr>
              <w:spacing w:line="240" w:lineRule="exact"/>
              <w:ind w:right="36" w:hanging="284"/>
              <w:jc w:val="both"/>
              <w:rPr>
                <w:rFonts w:ascii="Times New Roman" w:hAnsi="Times New Roman" w:cs="Times New Roman"/>
                <w:b/>
                <w:bCs/>
                <w:sz w:val="20"/>
                <w:szCs w:val="20"/>
              </w:rPr>
            </w:pPr>
          </w:p>
        </w:tc>
        <w:tc>
          <w:tcPr>
            <w:tcW w:w="611" w:type="pct"/>
          </w:tcPr>
          <w:p w14:paraId="77E9B2F7" w14:textId="5CFFDA76" w:rsidR="00A34751" w:rsidRPr="000940BB" w:rsidRDefault="00A34751" w:rsidP="00BC1957">
            <w:pPr>
              <w:autoSpaceDE w:val="0"/>
              <w:autoSpaceDN w:val="0"/>
              <w:spacing w:line="240" w:lineRule="exact"/>
              <w:ind w:left="-109" w:right="-30" w:firstLine="19"/>
              <w:jc w:val="center"/>
              <w:rPr>
                <w:rFonts w:ascii="Times New Roman" w:eastAsia="Times New Roman" w:hAnsi="Times New Roman" w:cs="Times New Roman"/>
                <w:b/>
                <w:bCs/>
                <w:snapToGrid w:val="0"/>
                <w:sz w:val="20"/>
                <w:szCs w:val="20"/>
                <w:lang w:val="en-US"/>
              </w:rPr>
            </w:pPr>
            <w:r w:rsidRPr="000940BB">
              <w:rPr>
                <w:rFonts w:ascii="Times New Roman" w:eastAsia="Times New Roman" w:hAnsi="Times New Roman" w:cs="Times New Roman"/>
                <w:b/>
                <w:bCs/>
                <w:snapToGrid w:val="0"/>
                <w:sz w:val="20"/>
                <w:szCs w:val="20"/>
                <w:lang w:val="en-US"/>
              </w:rPr>
              <w:t>2025</w:t>
            </w:r>
          </w:p>
        </w:tc>
        <w:tc>
          <w:tcPr>
            <w:tcW w:w="62" w:type="pct"/>
          </w:tcPr>
          <w:p w14:paraId="5B83A1A5" w14:textId="77777777" w:rsidR="00A34751" w:rsidRPr="000940BB" w:rsidRDefault="00A34751" w:rsidP="00BC1957">
            <w:pPr>
              <w:autoSpaceDE w:val="0"/>
              <w:autoSpaceDN w:val="0"/>
              <w:spacing w:line="240" w:lineRule="exact"/>
              <w:ind w:left="-109" w:right="43" w:hanging="284"/>
              <w:jc w:val="center"/>
              <w:rPr>
                <w:rFonts w:ascii="Times New Roman" w:eastAsia="Times New Roman" w:hAnsi="Times New Roman" w:cs="Times New Roman"/>
                <w:b/>
                <w:bCs/>
                <w:snapToGrid w:val="0"/>
                <w:sz w:val="20"/>
                <w:szCs w:val="20"/>
                <w:lang w:val="en-US"/>
              </w:rPr>
            </w:pPr>
          </w:p>
        </w:tc>
        <w:tc>
          <w:tcPr>
            <w:tcW w:w="708" w:type="pct"/>
          </w:tcPr>
          <w:p w14:paraId="63DD27B5" w14:textId="10656AD7" w:rsidR="00A34751" w:rsidRPr="000940BB" w:rsidRDefault="00A34751" w:rsidP="00BC1957">
            <w:pPr>
              <w:autoSpaceDE w:val="0"/>
              <w:autoSpaceDN w:val="0"/>
              <w:spacing w:line="240" w:lineRule="exact"/>
              <w:ind w:left="-180" w:right="-180"/>
              <w:jc w:val="center"/>
              <w:rPr>
                <w:rFonts w:ascii="Times New Roman" w:eastAsia="Times New Roman" w:hAnsi="Times New Roman" w:cs="Times New Roman"/>
                <w:b/>
                <w:bCs/>
                <w:snapToGrid w:val="0"/>
                <w:sz w:val="20"/>
                <w:szCs w:val="20"/>
                <w:lang w:val="en-US"/>
              </w:rPr>
            </w:pPr>
            <w:r w:rsidRPr="000940BB">
              <w:rPr>
                <w:rFonts w:ascii="Times New Roman" w:eastAsia="Times New Roman" w:hAnsi="Times New Roman" w:cs="Times New Roman"/>
                <w:b/>
                <w:bCs/>
                <w:snapToGrid w:val="0"/>
                <w:sz w:val="20"/>
                <w:szCs w:val="20"/>
                <w:lang w:val="en-US"/>
              </w:rPr>
              <w:t>2024</w:t>
            </w:r>
          </w:p>
        </w:tc>
        <w:tc>
          <w:tcPr>
            <w:tcW w:w="51" w:type="pct"/>
          </w:tcPr>
          <w:p w14:paraId="364932C1" w14:textId="77777777" w:rsidR="00A34751" w:rsidRPr="000940BB" w:rsidRDefault="00A34751" w:rsidP="00BC1957">
            <w:pPr>
              <w:autoSpaceDE w:val="0"/>
              <w:autoSpaceDN w:val="0"/>
              <w:spacing w:line="240" w:lineRule="exact"/>
              <w:ind w:left="-109" w:right="43" w:hanging="284"/>
              <w:jc w:val="center"/>
              <w:rPr>
                <w:rFonts w:ascii="Times New Roman" w:eastAsia="Times New Roman" w:hAnsi="Times New Roman" w:cs="Times New Roman"/>
                <w:b/>
                <w:bCs/>
                <w:snapToGrid w:val="0"/>
                <w:sz w:val="20"/>
                <w:szCs w:val="20"/>
                <w:lang w:val="en-US"/>
              </w:rPr>
            </w:pPr>
          </w:p>
        </w:tc>
        <w:tc>
          <w:tcPr>
            <w:tcW w:w="568" w:type="pct"/>
          </w:tcPr>
          <w:p w14:paraId="312CF473" w14:textId="7B7D902F" w:rsidR="00A34751" w:rsidRPr="000940BB" w:rsidRDefault="00A34751" w:rsidP="00BC1957">
            <w:pPr>
              <w:autoSpaceDE w:val="0"/>
              <w:autoSpaceDN w:val="0"/>
              <w:spacing w:line="240" w:lineRule="exact"/>
              <w:ind w:left="-109" w:right="-30" w:firstLine="19"/>
              <w:jc w:val="center"/>
              <w:rPr>
                <w:rFonts w:ascii="Times New Roman" w:eastAsia="Times New Roman" w:hAnsi="Times New Roman" w:cs="Times New Roman"/>
                <w:b/>
                <w:bCs/>
                <w:snapToGrid w:val="0"/>
                <w:sz w:val="20"/>
                <w:szCs w:val="20"/>
                <w:lang w:val="en-US"/>
              </w:rPr>
            </w:pPr>
            <w:r w:rsidRPr="000940BB">
              <w:rPr>
                <w:rFonts w:ascii="Times New Roman" w:eastAsia="Times New Roman" w:hAnsi="Times New Roman" w:cs="Times New Roman"/>
                <w:b/>
                <w:bCs/>
                <w:snapToGrid w:val="0"/>
                <w:sz w:val="20"/>
                <w:szCs w:val="20"/>
                <w:lang w:val="en-US"/>
              </w:rPr>
              <w:t>2025</w:t>
            </w:r>
          </w:p>
        </w:tc>
        <w:tc>
          <w:tcPr>
            <w:tcW w:w="47" w:type="pct"/>
          </w:tcPr>
          <w:p w14:paraId="24AAAD8E" w14:textId="77777777" w:rsidR="00A34751" w:rsidRPr="000940BB" w:rsidRDefault="00A34751" w:rsidP="00BC1957">
            <w:pPr>
              <w:autoSpaceDE w:val="0"/>
              <w:autoSpaceDN w:val="0"/>
              <w:spacing w:line="240" w:lineRule="exact"/>
              <w:ind w:left="-109" w:right="43" w:hanging="284"/>
              <w:jc w:val="center"/>
              <w:rPr>
                <w:rFonts w:ascii="Times New Roman" w:eastAsia="Times New Roman" w:hAnsi="Times New Roman" w:cs="Times New Roman"/>
                <w:b/>
                <w:bCs/>
                <w:snapToGrid w:val="0"/>
                <w:sz w:val="20"/>
                <w:szCs w:val="20"/>
                <w:lang w:val="en-US"/>
              </w:rPr>
            </w:pPr>
          </w:p>
        </w:tc>
        <w:tc>
          <w:tcPr>
            <w:tcW w:w="691" w:type="pct"/>
          </w:tcPr>
          <w:p w14:paraId="42D0E8E4" w14:textId="030A2E94" w:rsidR="00A34751" w:rsidRPr="000940BB" w:rsidRDefault="00A34751" w:rsidP="00BC1957">
            <w:pPr>
              <w:autoSpaceDE w:val="0"/>
              <w:autoSpaceDN w:val="0"/>
              <w:spacing w:line="240" w:lineRule="exact"/>
              <w:ind w:left="-180" w:right="-180"/>
              <w:jc w:val="center"/>
              <w:rPr>
                <w:rFonts w:ascii="Times New Roman" w:eastAsia="Times New Roman" w:hAnsi="Times New Roman" w:cs="Times New Roman"/>
                <w:b/>
                <w:bCs/>
                <w:snapToGrid w:val="0"/>
                <w:sz w:val="20"/>
                <w:szCs w:val="20"/>
                <w:lang w:val="en-US"/>
              </w:rPr>
            </w:pPr>
            <w:r w:rsidRPr="000940BB">
              <w:rPr>
                <w:rFonts w:ascii="Times New Roman" w:eastAsia="Times New Roman" w:hAnsi="Times New Roman" w:cs="Times New Roman"/>
                <w:b/>
                <w:bCs/>
                <w:snapToGrid w:val="0"/>
                <w:sz w:val="20"/>
                <w:szCs w:val="20"/>
                <w:lang w:val="en-US"/>
              </w:rPr>
              <w:t>2024</w:t>
            </w:r>
          </w:p>
        </w:tc>
      </w:tr>
      <w:tr w:rsidR="00A34751" w:rsidRPr="000940BB" w14:paraId="4564F0E3" w14:textId="77777777" w:rsidTr="004033AD">
        <w:trPr>
          <w:trHeight w:val="20"/>
        </w:trPr>
        <w:tc>
          <w:tcPr>
            <w:tcW w:w="2262" w:type="pct"/>
          </w:tcPr>
          <w:p w14:paraId="40C1DB0A" w14:textId="77777777" w:rsidR="00A34751" w:rsidRPr="000940BB" w:rsidRDefault="00A34751" w:rsidP="00BC1957">
            <w:pPr>
              <w:spacing w:line="240" w:lineRule="exact"/>
              <w:ind w:right="36" w:firstLine="153"/>
              <w:rPr>
                <w:rFonts w:ascii="Times New Roman" w:hAnsi="Times New Roman" w:cs="Times New Roman"/>
                <w:b/>
                <w:bCs/>
                <w:spacing w:val="-6"/>
                <w:sz w:val="20"/>
                <w:szCs w:val="20"/>
              </w:rPr>
            </w:pPr>
            <w:r w:rsidRPr="000940BB">
              <w:rPr>
                <w:rFonts w:ascii="Times New Roman" w:hAnsi="Times New Roman" w:cs="Times New Roman"/>
                <w:b/>
                <w:bCs/>
                <w:spacing w:val="-6"/>
                <w:sz w:val="20"/>
                <w:szCs w:val="20"/>
              </w:rPr>
              <w:t>Advance received from customers</w:t>
            </w:r>
          </w:p>
        </w:tc>
        <w:tc>
          <w:tcPr>
            <w:tcW w:w="611" w:type="pct"/>
          </w:tcPr>
          <w:p w14:paraId="67FCF848" w14:textId="77777777" w:rsidR="00A34751" w:rsidRPr="000940BB" w:rsidRDefault="00A34751" w:rsidP="00BC1957">
            <w:pPr>
              <w:spacing w:line="240" w:lineRule="exact"/>
              <w:ind w:right="36" w:firstLine="153"/>
              <w:rPr>
                <w:rFonts w:ascii="Times New Roman" w:hAnsi="Times New Roman" w:cs="Times New Roman"/>
                <w:b/>
                <w:bCs/>
                <w:spacing w:val="-6"/>
                <w:sz w:val="20"/>
                <w:szCs w:val="20"/>
              </w:rPr>
            </w:pPr>
          </w:p>
        </w:tc>
        <w:tc>
          <w:tcPr>
            <w:tcW w:w="62" w:type="pct"/>
          </w:tcPr>
          <w:p w14:paraId="6ECDC057" w14:textId="77777777" w:rsidR="00A34751" w:rsidRPr="000940BB" w:rsidRDefault="00A34751" w:rsidP="00BC1957">
            <w:pPr>
              <w:spacing w:line="240" w:lineRule="exact"/>
              <w:ind w:right="36" w:firstLine="153"/>
              <w:rPr>
                <w:rFonts w:ascii="Times New Roman" w:hAnsi="Times New Roman" w:cs="Times New Roman"/>
                <w:b/>
                <w:bCs/>
                <w:spacing w:val="-6"/>
                <w:sz w:val="20"/>
                <w:szCs w:val="20"/>
              </w:rPr>
            </w:pPr>
          </w:p>
        </w:tc>
        <w:tc>
          <w:tcPr>
            <w:tcW w:w="708" w:type="pct"/>
          </w:tcPr>
          <w:p w14:paraId="6658AFCE" w14:textId="77777777" w:rsidR="00A34751" w:rsidRPr="000940BB" w:rsidRDefault="00A34751" w:rsidP="00BC1957">
            <w:pPr>
              <w:spacing w:line="240" w:lineRule="exact"/>
              <w:ind w:right="36" w:firstLine="153"/>
              <w:rPr>
                <w:rFonts w:ascii="Times New Roman" w:hAnsi="Times New Roman" w:cs="Times New Roman"/>
                <w:b/>
                <w:bCs/>
                <w:spacing w:val="-6"/>
                <w:sz w:val="20"/>
                <w:szCs w:val="20"/>
              </w:rPr>
            </w:pPr>
          </w:p>
        </w:tc>
        <w:tc>
          <w:tcPr>
            <w:tcW w:w="51" w:type="pct"/>
          </w:tcPr>
          <w:p w14:paraId="735D68BF" w14:textId="77777777" w:rsidR="00A34751" w:rsidRPr="000940BB" w:rsidRDefault="00A34751" w:rsidP="00BC1957">
            <w:pPr>
              <w:spacing w:line="240" w:lineRule="exact"/>
              <w:ind w:right="36" w:firstLine="153"/>
              <w:rPr>
                <w:rFonts w:ascii="Times New Roman" w:hAnsi="Times New Roman" w:cs="Times New Roman"/>
                <w:b/>
                <w:bCs/>
                <w:spacing w:val="-6"/>
                <w:sz w:val="20"/>
                <w:szCs w:val="20"/>
              </w:rPr>
            </w:pPr>
          </w:p>
        </w:tc>
        <w:tc>
          <w:tcPr>
            <w:tcW w:w="568" w:type="pct"/>
            <w:vAlign w:val="bottom"/>
          </w:tcPr>
          <w:p w14:paraId="61884B57" w14:textId="77777777" w:rsidR="00A34751" w:rsidRPr="000940BB" w:rsidRDefault="00A34751" w:rsidP="00BC1957">
            <w:pPr>
              <w:spacing w:line="240" w:lineRule="exact"/>
              <w:ind w:right="36" w:firstLine="153"/>
              <w:rPr>
                <w:rFonts w:ascii="Times New Roman" w:hAnsi="Times New Roman" w:cs="Times New Roman"/>
                <w:b/>
                <w:bCs/>
                <w:spacing w:val="-6"/>
                <w:sz w:val="20"/>
                <w:szCs w:val="20"/>
              </w:rPr>
            </w:pPr>
          </w:p>
        </w:tc>
        <w:tc>
          <w:tcPr>
            <w:tcW w:w="47" w:type="pct"/>
          </w:tcPr>
          <w:p w14:paraId="44BF2E6F" w14:textId="77777777" w:rsidR="00A34751" w:rsidRPr="000940BB" w:rsidRDefault="00A34751" w:rsidP="00BC1957">
            <w:pPr>
              <w:spacing w:line="240" w:lineRule="exact"/>
              <w:ind w:right="36" w:firstLine="153"/>
              <w:rPr>
                <w:rFonts w:ascii="Times New Roman" w:hAnsi="Times New Roman" w:cs="Times New Roman"/>
                <w:b/>
                <w:bCs/>
                <w:spacing w:val="-6"/>
                <w:sz w:val="20"/>
                <w:szCs w:val="20"/>
              </w:rPr>
            </w:pPr>
          </w:p>
        </w:tc>
        <w:tc>
          <w:tcPr>
            <w:tcW w:w="691" w:type="pct"/>
            <w:vAlign w:val="bottom"/>
          </w:tcPr>
          <w:p w14:paraId="75652C64" w14:textId="77777777" w:rsidR="00A34751" w:rsidRPr="000940BB" w:rsidRDefault="00A34751" w:rsidP="00BC1957">
            <w:pPr>
              <w:spacing w:line="240" w:lineRule="exact"/>
              <w:ind w:right="36" w:firstLine="153"/>
              <w:rPr>
                <w:rFonts w:ascii="Times New Roman" w:hAnsi="Times New Roman" w:cs="Times New Roman"/>
                <w:b/>
                <w:bCs/>
                <w:spacing w:val="-6"/>
                <w:sz w:val="20"/>
                <w:szCs w:val="20"/>
              </w:rPr>
            </w:pPr>
          </w:p>
        </w:tc>
      </w:tr>
      <w:tr w:rsidR="00A34751" w:rsidRPr="000940BB" w14:paraId="218022AC" w14:textId="77777777" w:rsidTr="004033AD">
        <w:trPr>
          <w:trHeight w:val="20"/>
        </w:trPr>
        <w:tc>
          <w:tcPr>
            <w:tcW w:w="2262" w:type="pct"/>
          </w:tcPr>
          <w:p w14:paraId="4C7A1858" w14:textId="77777777" w:rsidR="00A34751" w:rsidRPr="000940BB" w:rsidRDefault="00A34751" w:rsidP="00BC1957">
            <w:pPr>
              <w:autoSpaceDE w:val="0"/>
              <w:autoSpaceDN w:val="0"/>
              <w:spacing w:line="240" w:lineRule="exact"/>
              <w:ind w:left="342" w:right="43"/>
              <w:jc w:val="both"/>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Related person</w:t>
            </w:r>
          </w:p>
        </w:tc>
        <w:tc>
          <w:tcPr>
            <w:tcW w:w="611" w:type="pct"/>
          </w:tcPr>
          <w:p w14:paraId="0304C6AF" w14:textId="0AAA122F" w:rsidR="00A34751" w:rsidRPr="000940BB" w:rsidRDefault="000E2288" w:rsidP="00BC1957">
            <w:pPr>
              <w:spacing w:line="240" w:lineRule="exact"/>
              <w:ind w:left="-109" w:right="161" w:hanging="284"/>
              <w:jc w:val="right"/>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1,035</w:t>
            </w:r>
          </w:p>
        </w:tc>
        <w:tc>
          <w:tcPr>
            <w:tcW w:w="62" w:type="pct"/>
          </w:tcPr>
          <w:p w14:paraId="6946CB76" w14:textId="77777777" w:rsidR="00A34751" w:rsidRPr="000940BB" w:rsidRDefault="00A34751" w:rsidP="00BC1957">
            <w:pPr>
              <w:autoSpaceDE w:val="0"/>
              <w:autoSpaceDN w:val="0"/>
              <w:spacing w:line="240" w:lineRule="exact"/>
              <w:ind w:left="342" w:right="43"/>
              <w:jc w:val="both"/>
              <w:rPr>
                <w:rFonts w:ascii="Times New Roman" w:eastAsia="Times New Roman" w:hAnsi="Times New Roman" w:cs="Times New Roman"/>
                <w:snapToGrid w:val="0"/>
                <w:sz w:val="20"/>
                <w:szCs w:val="20"/>
              </w:rPr>
            </w:pPr>
          </w:p>
        </w:tc>
        <w:tc>
          <w:tcPr>
            <w:tcW w:w="708" w:type="pct"/>
          </w:tcPr>
          <w:p w14:paraId="5BF86E4C" w14:textId="24EA688D" w:rsidR="00A34751" w:rsidRPr="000940BB" w:rsidRDefault="00C36512" w:rsidP="00BC1957">
            <w:pPr>
              <w:spacing w:line="240" w:lineRule="exact"/>
              <w:ind w:left="-109" w:right="161" w:hanging="284"/>
              <w:jc w:val="right"/>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1,035</w:t>
            </w:r>
          </w:p>
        </w:tc>
        <w:tc>
          <w:tcPr>
            <w:tcW w:w="51" w:type="pct"/>
          </w:tcPr>
          <w:p w14:paraId="64AC30D3" w14:textId="77777777" w:rsidR="00A34751" w:rsidRPr="000940BB" w:rsidRDefault="00A34751" w:rsidP="00BC1957">
            <w:pPr>
              <w:autoSpaceDE w:val="0"/>
              <w:autoSpaceDN w:val="0"/>
              <w:spacing w:line="240" w:lineRule="exact"/>
              <w:ind w:left="342" w:right="43"/>
              <w:jc w:val="both"/>
              <w:rPr>
                <w:rFonts w:ascii="Times New Roman" w:eastAsia="Times New Roman" w:hAnsi="Times New Roman" w:cs="Times New Roman"/>
                <w:snapToGrid w:val="0"/>
                <w:sz w:val="20"/>
                <w:szCs w:val="20"/>
              </w:rPr>
            </w:pPr>
          </w:p>
        </w:tc>
        <w:tc>
          <w:tcPr>
            <w:tcW w:w="568" w:type="pct"/>
            <w:vAlign w:val="bottom"/>
          </w:tcPr>
          <w:p w14:paraId="3CD9F8FA" w14:textId="3D2D329E" w:rsidR="00A34751" w:rsidRPr="000940BB" w:rsidRDefault="000E2288" w:rsidP="00BC1957">
            <w:pPr>
              <w:tabs>
                <w:tab w:val="decimal" w:pos="850"/>
              </w:tabs>
              <w:spacing w:line="240" w:lineRule="exact"/>
              <w:ind w:left="-109" w:right="-90" w:hanging="284"/>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1,035</w:t>
            </w:r>
          </w:p>
        </w:tc>
        <w:tc>
          <w:tcPr>
            <w:tcW w:w="47" w:type="pct"/>
          </w:tcPr>
          <w:p w14:paraId="11315EFF" w14:textId="77777777" w:rsidR="00A34751" w:rsidRPr="000940BB" w:rsidRDefault="00A34751" w:rsidP="00BC1957">
            <w:pPr>
              <w:autoSpaceDE w:val="0"/>
              <w:autoSpaceDN w:val="0"/>
              <w:spacing w:line="240" w:lineRule="exact"/>
              <w:ind w:left="342" w:right="43"/>
              <w:jc w:val="both"/>
              <w:rPr>
                <w:rFonts w:ascii="Times New Roman" w:eastAsia="Times New Roman" w:hAnsi="Times New Roman" w:cs="Times New Roman"/>
                <w:snapToGrid w:val="0"/>
                <w:sz w:val="20"/>
                <w:szCs w:val="20"/>
              </w:rPr>
            </w:pPr>
          </w:p>
        </w:tc>
        <w:tc>
          <w:tcPr>
            <w:tcW w:w="691" w:type="pct"/>
            <w:vAlign w:val="bottom"/>
          </w:tcPr>
          <w:p w14:paraId="2E161DC0" w14:textId="64AE3E94" w:rsidR="00A34751" w:rsidRPr="000940BB" w:rsidRDefault="00C36512" w:rsidP="00BC1957">
            <w:pPr>
              <w:tabs>
                <w:tab w:val="decimal" w:pos="990"/>
              </w:tabs>
              <w:spacing w:line="240" w:lineRule="exact"/>
              <w:ind w:left="-109" w:hanging="284"/>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1,035</w:t>
            </w:r>
          </w:p>
        </w:tc>
      </w:tr>
      <w:tr w:rsidR="00A34751" w:rsidRPr="000940BB" w14:paraId="2820B793" w14:textId="77777777" w:rsidTr="004033AD">
        <w:trPr>
          <w:trHeight w:hRule="exact" w:val="144"/>
        </w:trPr>
        <w:tc>
          <w:tcPr>
            <w:tcW w:w="2262" w:type="pct"/>
          </w:tcPr>
          <w:p w14:paraId="4BBEE4BE" w14:textId="77777777" w:rsidR="00A34751" w:rsidRPr="000940BB" w:rsidRDefault="00A34751" w:rsidP="00BC1957">
            <w:pPr>
              <w:autoSpaceDE w:val="0"/>
              <w:autoSpaceDN w:val="0"/>
              <w:spacing w:line="240" w:lineRule="exact"/>
              <w:ind w:left="342" w:right="43"/>
              <w:jc w:val="both"/>
              <w:rPr>
                <w:rFonts w:ascii="Times New Roman" w:eastAsia="Times New Roman" w:hAnsi="Times New Roman" w:cs="Times New Roman"/>
                <w:snapToGrid w:val="0"/>
                <w:sz w:val="20"/>
                <w:szCs w:val="20"/>
              </w:rPr>
            </w:pPr>
          </w:p>
        </w:tc>
        <w:tc>
          <w:tcPr>
            <w:tcW w:w="611" w:type="pct"/>
          </w:tcPr>
          <w:p w14:paraId="755A3911" w14:textId="77777777" w:rsidR="00A34751" w:rsidRPr="000940BB" w:rsidRDefault="00A34751" w:rsidP="00BC1957">
            <w:pPr>
              <w:autoSpaceDE w:val="0"/>
              <w:autoSpaceDN w:val="0"/>
              <w:spacing w:line="240" w:lineRule="exact"/>
              <w:ind w:left="342" w:right="43"/>
              <w:jc w:val="both"/>
              <w:rPr>
                <w:rFonts w:ascii="Times New Roman" w:eastAsia="Times New Roman" w:hAnsi="Times New Roman" w:cs="Times New Roman"/>
                <w:snapToGrid w:val="0"/>
                <w:sz w:val="20"/>
                <w:szCs w:val="20"/>
              </w:rPr>
            </w:pPr>
          </w:p>
        </w:tc>
        <w:tc>
          <w:tcPr>
            <w:tcW w:w="62" w:type="pct"/>
          </w:tcPr>
          <w:p w14:paraId="214C3E88" w14:textId="77777777" w:rsidR="00A34751" w:rsidRPr="000940BB" w:rsidRDefault="00A34751" w:rsidP="00BC1957">
            <w:pPr>
              <w:autoSpaceDE w:val="0"/>
              <w:autoSpaceDN w:val="0"/>
              <w:spacing w:line="240" w:lineRule="exact"/>
              <w:ind w:left="342" w:right="43"/>
              <w:jc w:val="both"/>
              <w:rPr>
                <w:rFonts w:ascii="Times New Roman" w:eastAsia="Times New Roman" w:hAnsi="Times New Roman" w:cs="Times New Roman"/>
                <w:snapToGrid w:val="0"/>
                <w:sz w:val="20"/>
                <w:szCs w:val="20"/>
              </w:rPr>
            </w:pPr>
          </w:p>
        </w:tc>
        <w:tc>
          <w:tcPr>
            <w:tcW w:w="708" w:type="pct"/>
          </w:tcPr>
          <w:p w14:paraId="0507BCE7" w14:textId="77777777" w:rsidR="00A34751" w:rsidRPr="000940BB" w:rsidRDefault="00A34751" w:rsidP="00BC1957">
            <w:pPr>
              <w:autoSpaceDE w:val="0"/>
              <w:autoSpaceDN w:val="0"/>
              <w:spacing w:line="240" w:lineRule="exact"/>
              <w:ind w:left="342" w:right="43"/>
              <w:jc w:val="both"/>
              <w:rPr>
                <w:rFonts w:ascii="Times New Roman" w:eastAsia="Times New Roman" w:hAnsi="Times New Roman" w:cs="Times New Roman"/>
                <w:snapToGrid w:val="0"/>
                <w:sz w:val="20"/>
                <w:szCs w:val="20"/>
              </w:rPr>
            </w:pPr>
          </w:p>
        </w:tc>
        <w:tc>
          <w:tcPr>
            <w:tcW w:w="51" w:type="pct"/>
          </w:tcPr>
          <w:p w14:paraId="14E6A710" w14:textId="77777777" w:rsidR="00A34751" w:rsidRPr="000940BB" w:rsidRDefault="00A34751" w:rsidP="00BC1957">
            <w:pPr>
              <w:autoSpaceDE w:val="0"/>
              <w:autoSpaceDN w:val="0"/>
              <w:spacing w:line="240" w:lineRule="exact"/>
              <w:ind w:left="342" w:right="43"/>
              <w:jc w:val="both"/>
              <w:rPr>
                <w:rFonts w:ascii="Times New Roman" w:eastAsia="Times New Roman" w:hAnsi="Times New Roman" w:cs="Times New Roman"/>
                <w:snapToGrid w:val="0"/>
                <w:sz w:val="20"/>
                <w:szCs w:val="20"/>
              </w:rPr>
            </w:pPr>
          </w:p>
        </w:tc>
        <w:tc>
          <w:tcPr>
            <w:tcW w:w="568" w:type="pct"/>
            <w:vAlign w:val="bottom"/>
          </w:tcPr>
          <w:p w14:paraId="6FA3CCAD" w14:textId="77777777" w:rsidR="00A34751" w:rsidRPr="000940BB" w:rsidRDefault="00A34751" w:rsidP="00BC1957">
            <w:pPr>
              <w:tabs>
                <w:tab w:val="decimal" w:pos="850"/>
              </w:tabs>
              <w:spacing w:line="240" w:lineRule="exact"/>
              <w:ind w:left="-109" w:right="-90" w:hanging="284"/>
              <w:rPr>
                <w:rFonts w:ascii="Times New Roman" w:eastAsia="Times New Roman" w:hAnsi="Times New Roman" w:cs="Times New Roman"/>
                <w:snapToGrid w:val="0"/>
                <w:sz w:val="20"/>
                <w:szCs w:val="20"/>
                <w:cs/>
              </w:rPr>
            </w:pPr>
          </w:p>
        </w:tc>
        <w:tc>
          <w:tcPr>
            <w:tcW w:w="47" w:type="pct"/>
          </w:tcPr>
          <w:p w14:paraId="79F00E11" w14:textId="77777777" w:rsidR="00A34751" w:rsidRPr="000940BB" w:rsidRDefault="00A34751" w:rsidP="00BC1957">
            <w:pPr>
              <w:autoSpaceDE w:val="0"/>
              <w:autoSpaceDN w:val="0"/>
              <w:spacing w:line="240" w:lineRule="exact"/>
              <w:ind w:left="342" w:right="43"/>
              <w:jc w:val="both"/>
              <w:rPr>
                <w:rFonts w:ascii="Times New Roman" w:eastAsia="Times New Roman" w:hAnsi="Times New Roman" w:cs="Times New Roman"/>
                <w:snapToGrid w:val="0"/>
                <w:sz w:val="20"/>
                <w:szCs w:val="20"/>
              </w:rPr>
            </w:pPr>
          </w:p>
        </w:tc>
        <w:tc>
          <w:tcPr>
            <w:tcW w:w="691" w:type="pct"/>
            <w:vAlign w:val="bottom"/>
          </w:tcPr>
          <w:p w14:paraId="0958A0E2" w14:textId="77777777" w:rsidR="00A34751" w:rsidRPr="000940BB" w:rsidRDefault="00A34751" w:rsidP="00BC1957">
            <w:pPr>
              <w:tabs>
                <w:tab w:val="decimal" w:pos="990"/>
              </w:tabs>
              <w:spacing w:line="240" w:lineRule="exact"/>
              <w:ind w:left="-109" w:hanging="284"/>
              <w:rPr>
                <w:rFonts w:ascii="Times New Roman" w:eastAsia="Times New Roman" w:hAnsi="Times New Roman" w:cs="Times New Roman"/>
                <w:snapToGrid w:val="0"/>
                <w:sz w:val="20"/>
                <w:szCs w:val="20"/>
              </w:rPr>
            </w:pPr>
          </w:p>
        </w:tc>
      </w:tr>
      <w:tr w:rsidR="00A34751" w:rsidRPr="000940BB" w14:paraId="6E8D5D6C" w14:textId="77777777" w:rsidTr="004033AD">
        <w:trPr>
          <w:trHeight w:val="20"/>
        </w:trPr>
        <w:tc>
          <w:tcPr>
            <w:tcW w:w="2262" w:type="pct"/>
          </w:tcPr>
          <w:p w14:paraId="0A2F4218" w14:textId="77777777" w:rsidR="00A34751" w:rsidRPr="000940BB" w:rsidRDefault="00A34751" w:rsidP="00BC1957">
            <w:pPr>
              <w:spacing w:line="240" w:lineRule="exact"/>
              <w:ind w:right="36" w:firstLine="153"/>
              <w:rPr>
                <w:rFonts w:ascii="Times New Roman" w:hAnsi="Times New Roman" w:cs="Times New Roman"/>
                <w:b/>
                <w:bCs/>
                <w:spacing w:val="-6"/>
                <w:sz w:val="20"/>
                <w:szCs w:val="20"/>
              </w:rPr>
            </w:pPr>
            <w:r w:rsidRPr="000940BB">
              <w:rPr>
                <w:rFonts w:ascii="Times New Roman" w:hAnsi="Times New Roman" w:cs="Times New Roman"/>
                <w:b/>
                <w:bCs/>
                <w:spacing w:val="-6"/>
                <w:sz w:val="20"/>
                <w:szCs w:val="20"/>
              </w:rPr>
              <w:t xml:space="preserve">Current portion of long-term liabilities </w:t>
            </w:r>
          </w:p>
          <w:p w14:paraId="52075554" w14:textId="77777777" w:rsidR="00A34751" w:rsidRPr="000940BB" w:rsidRDefault="00A34751" w:rsidP="00BC1957">
            <w:pPr>
              <w:spacing w:line="240" w:lineRule="exact"/>
              <w:ind w:right="36" w:firstLine="153"/>
              <w:rPr>
                <w:rFonts w:ascii="Times New Roman" w:hAnsi="Times New Roman" w:cs="Times New Roman"/>
                <w:b/>
                <w:bCs/>
                <w:spacing w:val="-6"/>
                <w:sz w:val="20"/>
                <w:szCs w:val="20"/>
              </w:rPr>
            </w:pPr>
            <w:r w:rsidRPr="000940BB">
              <w:rPr>
                <w:rFonts w:ascii="Times New Roman" w:hAnsi="Times New Roman" w:cs="Times New Roman"/>
                <w:b/>
                <w:bCs/>
                <w:spacing w:val="-6"/>
                <w:sz w:val="20"/>
                <w:szCs w:val="20"/>
              </w:rPr>
              <w:t xml:space="preserve">   - lease liabilities</w:t>
            </w:r>
          </w:p>
        </w:tc>
        <w:tc>
          <w:tcPr>
            <w:tcW w:w="611" w:type="pct"/>
          </w:tcPr>
          <w:p w14:paraId="7E6163B5" w14:textId="77777777" w:rsidR="00A34751" w:rsidRPr="000940BB" w:rsidRDefault="00A34751" w:rsidP="00BC1957">
            <w:pPr>
              <w:spacing w:line="240" w:lineRule="exact"/>
              <w:ind w:left="-109" w:right="161" w:hanging="284"/>
              <w:jc w:val="right"/>
              <w:rPr>
                <w:rFonts w:ascii="Times New Roman" w:eastAsia="Times New Roman" w:hAnsi="Times New Roman" w:cs="Times New Roman"/>
                <w:snapToGrid w:val="0"/>
                <w:sz w:val="20"/>
                <w:szCs w:val="20"/>
              </w:rPr>
            </w:pPr>
          </w:p>
        </w:tc>
        <w:tc>
          <w:tcPr>
            <w:tcW w:w="62" w:type="pct"/>
          </w:tcPr>
          <w:p w14:paraId="793B220B" w14:textId="77777777" w:rsidR="00A34751" w:rsidRPr="000940BB" w:rsidRDefault="00A34751" w:rsidP="00BC1957">
            <w:pPr>
              <w:autoSpaceDE w:val="0"/>
              <w:autoSpaceDN w:val="0"/>
              <w:spacing w:line="240" w:lineRule="exact"/>
              <w:ind w:left="342" w:right="43"/>
              <w:jc w:val="both"/>
              <w:rPr>
                <w:rFonts w:ascii="Times New Roman" w:eastAsia="Times New Roman" w:hAnsi="Times New Roman" w:cs="Times New Roman"/>
                <w:snapToGrid w:val="0"/>
                <w:sz w:val="20"/>
                <w:szCs w:val="20"/>
              </w:rPr>
            </w:pPr>
          </w:p>
        </w:tc>
        <w:tc>
          <w:tcPr>
            <w:tcW w:w="708" w:type="pct"/>
          </w:tcPr>
          <w:p w14:paraId="4FAF8C00" w14:textId="77777777" w:rsidR="00A34751" w:rsidRPr="000940BB" w:rsidRDefault="00A34751" w:rsidP="00BC1957">
            <w:pPr>
              <w:autoSpaceDE w:val="0"/>
              <w:autoSpaceDN w:val="0"/>
              <w:spacing w:line="240" w:lineRule="exact"/>
              <w:ind w:left="-109" w:right="-90" w:firstLine="19"/>
              <w:jc w:val="center"/>
              <w:rPr>
                <w:rFonts w:ascii="Times New Roman" w:eastAsia="Times New Roman" w:hAnsi="Times New Roman" w:cs="Times New Roman"/>
                <w:snapToGrid w:val="0"/>
                <w:sz w:val="20"/>
                <w:szCs w:val="20"/>
              </w:rPr>
            </w:pPr>
          </w:p>
        </w:tc>
        <w:tc>
          <w:tcPr>
            <w:tcW w:w="51" w:type="pct"/>
          </w:tcPr>
          <w:p w14:paraId="1C9ABE3C" w14:textId="77777777" w:rsidR="00A34751" w:rsidRPr="000940BB" w:rsidRDefault="00A34751" w:rsidP="00BC1957">
            <w:pPr>
              <w:autoSpaceDE w:val="0"/>
              <w:autoSpaceDN w:val="0"/>
              <w:spacing w:line="240" w:lineRule="exact"/>
              <w:ind w:left="342" w:right="43"/>
              <w:jc w:val="both"/>
              <w:rPr>
                <w:rFonts w:ascii="Times New Roman" w:eastAsia="Times New Roman" w:hAnsi="Times New Roman" w:cs="Times New Roman"/>
                <w:snapToGrid w:val="0"/>
                <w:sz w:val="20"/>
                <w:szCs w:val="20"/>
              </w:rPr>
            </w:pPr>
          </w:p>
        </w:tc>
        <w:tc>
          <w:tcPr>
            <w:tcW w:w="568" w:type="pct"/>
            <w:vAlign w:val="bottom"/>
          </w:tcPr>
          <w:p w14:paraId="7780BC4A" w14:textId="77777777" w:rsidR="00A34751" w:rsidRPr="000940BB" w:rsidRDefault="00A34751" w:rsidP="00BC1957">
            <w:pPr>
              <w:tabs>
                <w:tab w:val="decimal" w:pos="850"/>
              </w:tabs>
              <w:spacing w:line="240" w:lineRule="exact"/>
              <w:ind w:left="-109" w:right="-90" w:hanging="284"/>
              <w:rPr>
                <w:rFonts w:ascii="Times New Roman" w:eastAsia="Times New Roman" w:hAnsi="Times New Roman" w:cs="Times New Roman"/>
                <w:snapToGrid w:val="0"/>
                <w:sz w:val="20"/>
                <w:szCs w:val="20"/>
              </w:rPr>
            </w:pPr>
          </w:p>
        </w:tc>
        <w:tc>
          <w:tcPr>
            <w:tcW w:w="47" w:type="pct"/>
          </w:tcPr>
          <w:p w14:paraId="20C46170" w14:textId="77777777" w:rsidR="00A34751" w:rsidRPr="000940BB" w:rsidRDefault="00A34751" w:rsidP="00BC1957">
            <w:pPr>
              <w:autoSpaceDE w:val="0"/>
              <w:autoSpaceDN w:val="0"/>
              <w:spacing w:line="240" w:lineRule="exact"/>
              <w:ind w:left="342" w:right="43"/>
              <w:jc w:val="both"/>
              <w:rPr>
                <w:rFonts w:ascii="Times New Roman" w:eastAsia="Times New Roman" w:hAnsi="Times New Roman" w:cs="Times New Roman"/>
                <w:snapToGrid w:val="0"/>
                <w:sz w:val="20"/>
                <w:szCs w:val="20"/>
              </w:rPr>
            </w:pPr>
          </w:p>
        </w:tc>
        <w:tc>
          <w:tcPr>
            <w:tcW w:w="691" w:type="pct"/>
            <w:vAlign w:val="bottom"/>
          </w:tcPr>
          <w:p w14:paraId="28DAD796" w14:textId="77777777" w:rsidR="00A34751" w:rsidRPr="000940BB" w:rsidRDefault="00A34751" w:rsidP="00BC1957">
            <w:pPr>
              <w:tabs>
                <w:tab w:val="decimal" w:pos="990"/>
              </w:tabs>
              <w:spacing w:line="240" w:lineRule="exact"/>
              <w:ind w:left="-109" w:hanging="284"/>
              <w:rPr>
                <w:rFonts w:ascii="Times New Roman" w:eastAsia="Times New Roman" w:hAnsi="Times New Roman" w:cs="Times New Roman"/>
                <w:snapToGrid w:val="0"/>
                <w:sz w:val="20"/>
                <w:szCs w:val="20"/>
              </w:rPr>
            </w:pPr>
          </w:p>
        </w:tc>
      </w:tr>
      <w:tr w:rsidR="00A34751" w:rsidRPr="000940BB" w14:paraId="298AF07B" w14:textId="77777777" w:rsidTr="004033AD">
        <w:trPr>
          <w:trHeight w:val="20"/>
        </w:trPr>
        <w:tc>
          <w:tcPr>
            <w:tcW w:w="2262" w:type="pct"/>
          </w:tcPr>
          <w:p w14:paraId="4045E076" w14:textId="77777777" w:rsidR="00A34751" w:rsidRPr="000940BB" w:rsidRDefault="00A34751" w:rsidP="00BC1957">
            <w:pPr>
              <w:autoSpaceDE w:val="0"/>
              <w:autoSpaceDN w:val="0"/>
              <w:spacing w:line="240" w:lineRule="exact"/>
              <w:ind w:left="342" w:right="43"/>
              <w:jc w:val="both"/>
              <w:rPr>
                <w:rFonts w:ascii="Times New Roman" w:eastAsia="Times New Roman" w:hAnsi="Times New Roman" w:cs="Times New Roman"/>
                <w:snapToGrid w:val="0"/>
                <w:sz w:val="20"/>
                <w:szCs w:val="20"/>
              </w:rPr>
            </w:pPr>
            <w:proofErr w:type="spellStart"/>
            <w:r w:rsidRPr="000940BB">
              <w:rPr>
                <w:rFonts w:ascii="Times New Roman" w:eastAsia="Times New Roman" w:hAnsi="Times New Roman" w:cs="Times New Roman"/>
                <w:snapToGrid w:val="0"/>
                <w:sz w:val="20"/>
                <w:szCs w:val="20"/>
              </w:rPr>
              <w:t>Bangna</w:t>
            </w:r>
            <w:proofErr w:type="spellEnd"/>
            <w:r w:rsidRPr="000940BB">
              <w:rPr>
                <w:rFonts w:ascii="Times New Roman" w:eastAsia="Times New Roman" w:hAnsi="Times New Roman" w:cs="Times New Roman"/>
                <w:snapToGrid w:val="0"/>
                <w:sz w:val="20"/>
                <w:szCs w:val="20"/>
              </w:rPr>
              <w:t xml:space="preserve"> Asset Co., Ltd.</w:t>
            </w:r>
          </w:p>
        </w:tc>
        <w:tc>
          <w:tcPr>
            <w:tcW w:w="611" w:type="pct"/>
          </w:tcPr>
          <w:p w14:paraId="53C0DBD1" w14:textId="2CC09BB7" w:rsidR="00A34751" w:rsidRPr="000940BB" w:rsidRDefault="000E2288" w:rsidP="00BC1957">
            <w:pPr>
              <w:spacing w:line="240" w:lineRule="exact"/>
              <w:ind w:left="-109" w:right="161" w:hanging="284"/>
              <w:jc w:val="right"/>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2,602</w:t>
            </w:r>
          </w:p>
        </w:tc>
        <w:tc>
          <w:tcPr>
            <w:tcW w:w="62" w:type="pct"/>
          </w:tcPr>
          <w:p w14:paraId="28BDCFAC" w14:textId="77777777" w:rsidR="00A34751" w:rsidRPr="000940BB" w:rsidRDefault="00A34751" w:rsidP="00BC1957">
            <w:pPr>
              <w:autoSpaceDE w:val="0"/>
              <w:autoSpaceDN w:val="0"/>
              <w:spacing w:line="240" w:lineRule="exact"/>
              <w:ind w:left="342" w:right="43"/>
              <w:jc w:val="both"/>
              <w:rPr>
                <w:rFonts w:ascii="Times New Roman" w:eastAsia="Times New Roman" w:hAnsi="Times New Roman" w:cs="Times New Roman"/>
                <w:snapToGrid w:val="0"/>
                <w:sz w:val="20"/>
                <w:szCs w:val="20"/>
              </w:rPr>
            </w:pPr>
          </w:p>
        </w:tc>
        <w:tc>
          <w:tcPr>
            <w:tcW w:w="708" w:type="pct"/>
          </w:tcPr>
          <w:p w14:paraId="14D4BECC" w14:textId="1C3AE248" w:rsidR="00A34751" w:rsidRPr="000940BB" w:rsidRDefault="00C36512" w:rsidP="00BC1957">
            <w:pPr>
              <w:spacing w:line="240" w:lineRule="exact"/>
              <w:ind w:left="-109" w:right="161" w:hanging="284"/>
              <w:jc w:val="right"/>
              <w:rPr>
                <w:rFonts w:ascii="Times New Roman" w:eastAsia="Times New Roman" w:hAnsi="Times New Roman" w:cs="Times New Roman"/>
                <w:snapToGrid w:val="0"/>
                <w:sz w:val="20"/>
                <w:szCs w:val="20"/>
                <w:lang w:val="en-US"/>
              </w:rPr>
            </w:pPr>
            <w:r w:rsidRPr="000940BB">
              <w:rPr>
                <w:rFonts w:ascii="Times New Roman" w:eastAsia="Times New Roman" w:hAnsi="Times New Roman" w:cs="Times New Roman"/>
                <w:snapToGrid w:val="0"/>
                <w:sz w:val="20"/>
                <w:szCs w:val="20"/>
                <w:lang w:val="en-US"/>
              </w:rPr>
              <w:t>4,146</w:t>
            </w:r>
          </w:p>
        </w:tc>
        <w:tc>
          <w:tcPr>
            <w:tcW w:w="51" w:type="pct"/>
          </w:tcPr>
          <w:p w14:paraId="40A84C42" w14:textId="77777777" w:rsidR="00A34751" w:rsidRPr="000940BB" w:rsidRDefault="00A34751" w:rsidP="00BC1957">
            <w:pPr>
              <w:autoSpaceDE w:val="0"/>
              <w:autoSpaceDN w:val="0"/>
              <w:spacing w:line="240" w:lineRule="exact"/>
              <w:ind w:left="342" w:right="43"/>
              <w:jc w:val="both"/>
              <w:rPr>
                <w:rFonts w:ascii="Times New Roman" w:eastAsia="Times New Roman" w:hAnsi="Times New Roman" w:cs="Times New Roman"/>
                <w:snapToGrid w:val="0"/>
                <w:sz w:val="20"/>
                <w:szCs w:val="20"/>
              </w:rPr>
            </w:pPr>
          </w:p>
        </w:tc>
        <w:tc>
          <w:tcPr>
            <w:tcW w:w="568" w:type="pct"/>
            <w:vAlign w:val="bottom"/>
          </w:tcPr>
          <w:p w14:paraId="13826A01" w14:textId="011B4D5A" w:rsidR="00A34751" w:rsidRPr="000940BB" w:rsidRDefault="000E2288" w:rsidP="00BC1957">
            <w:pPr>
              <w:tabs>
                <w:tab w:val="decimal" w:pos="850"/>
              </w:tabs>
              <w:spacing w:line="240" w:lineRule="exact"/>
              <w:ind w:left="-109" w:right="-90" w:hanging="284"/>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2,602</w:t>
            </w:r>
          </w:p>
        </w:tc>
        <w:tc>
          <w:tcPr>
            <w:tcW w:w="47" w:type="pct"/>
          </w:tcPr>
          <w:p w14:paraId="0D295CAB" w14:textId="77777777" w:rsidR="00A34751" w:rsidRPr="000940BB" w:rsidRDefault="00A34751" w:rsidP="00BC1957">
            <w:pPr>
              <w:autoSpaceDE w:val="0"/>
              <w:autoSpaceDN w:val="0"/>
              <w:spacing w:line="240" w:lineRule="exact"/>
              <w:ind w:left="342" w:right="43"/>
              <w:jc w:val="both"/>
              <w:rPr>
                <w:rFonts w:ascii="Times New Roman" w:eastAsia="Times New Roman" w:hAnsi="Times New Roman" w:cs="Times New Roman"/>
                <w:snapToGrid w:val="0"/>
                <w:sz w:val="20"/>
                <w:szCs w:val="20"/>
              </w:rPr>
            </w:pPr>
          </w:p>
        </w:tc>
        <w:tc>
          <w:tcPr>
            <w:tcW w:w="691" w:type="pct"/>
            <w:vAlign w:val="bottom"/>
          </w:tcPr>
          <w:p w14:paraId="06D4B75C" w14:textId="2F574D6D" w:rsidR="00A34751" w:rsidRPr="000940BB" w:rsidRDefault="00C36512" w:rsidP="00BC1957">
            <w:pPr>
              <w:tabs>
                <w:tab w:val="decimal" w:pos="990"/>
              </w:tabs>
              <w:spacing w:line="240" w:lineRule="exact"/>
              <w:ind w:left="-109" w:hanging="284"/>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3,113</w:t>
            </w:r>
          </w:p>
        </w:tc>
      </w:tr>
      <w:tr w:rsidR="00A34751" w:rsidRPr="000940BB" w14:paraId="658BDCEA" w14:textId="77777777" w:rsidTr="004033AD">
        <w:trPr>
          <w:trHeight w:hRule="exact" w:val="144"/>
        </w:trPr>
        <w:tc>
          <w:tcPr>
            <w:tcW w:w="2262" w:type="pct"/>
          </w:tcPr>
          <w:p w14:paraId="52387107" w14:textId="77777777" w:rsidR="00A34751" w:rsidRPr="000940BB" w:rsidRDefault="00A34751" w:rsidP="00BC1957">
            <w:pPr>
              <w:spacing w:line="240" w:lineRule="exact"/>
              <w:ind w:right="36" w:firstLine="153"/>
              <w:rPr>
                <w:rFonts w:ascii="Times New Roman" w:hAnsi="Times New Roman" w:cs="Times New Roman"/>
                <w:b/>
                <w:bCs/>
                <w:spacing w:val="-6"/>
                <w:sz w:val="20"/>
                <w:szCs w:val="20"/>
              </w:rPr>
            </w:pPr>
          </w:p>
        </w:tc>
        <w:tc>
          <w:tcPr>
            <w:tcW w:w="611" w:type="pct"/>
          </w:tcPr>
          <w:p w14:paraId="5A550B48" w14:textId="77777777" w:rsidR="00A34751" w:rsidRPr="000940BB" w:rsidRDefault="00A34751" w:rsidP="00BC1957">
            <w:pPr>
              <w:autoSpaceDE w:val="0"/>
              <w:autoSpaceDN w:val="0"/>
              <w:spacing w:line="240" w:lineRule="exact"/>
              <w:ind w:left="342" w:right="43"/>
              <w:jc w:val="both"/>
              <w:rPr>
                <w:rFonts w:ascii="Times New Roman" w:eastAsia="Times New Roman" w:hAnsi="Times New Roman" w:cs="Times New Roman"/>
                <w:snapToGrid w:val="0"/>
                <w:sz w:val="20"/>
                <w:szCs w:val="20"/>
              </w:rPr>
            </w:pPr>
          </w:p>
        </w:tc>
        <w:tc>
          <w:tcPr>
            <w:tcW w:w="62" w:type="pct"/>
          </w:tcPr>
          <w:p w14:paraId="0B9EBF06" w14:textId="77777777" w:rsidR="00A34751" w:rsidRPr="000940BB" w:rsidRDefault="00A34751" w:rsidP="00BC1957">
            <w:pPr>
              <w:autoSpaceDE w:val="0"/>
              <w:autoSpaceDN w:val="0"/>
              <w:spacing w:line="240" w:lineRule="exact"/>
              <w:ind w:left="342" w:right="43"/>
              <w:jc w:val="both"/>
              <w:rPr>
                <w:rFonts w:ascii="Times New Roman" w:eastAsia="Times New Roman" w:hAnsi="Times New Roman" w:cs="Times New Roman"/>
                <w:snapToGrid w:val="0"/>
                <w:sz w:val="20"/>
                <w:szCs w:val="20"/>
              </w:rPr>
            </w:pPr>
          </w:p>
        </w:tc>
        <w:tc>
          <w:tcPr>
            <w:tcW w:w="708" w:type="pct"/>
          </w:tcPr>
          <w:p w14:paraId="6412F1F0" w14:textId="77777777" w:rsidR="00A34751" w:rsidRPr="000940BB" w:rsidRDefault="00A34751" w:rsidP="00BC1957">
            <w:pPr>
              <w:autoSpaceDE w:val="0"/>
              <w:autoSpaceDN w:val="0"/>
              <w:spacing w:line="240" w:lineRule="exact"/>
              <w:ind w:left="342" w:right="43"/>
              <w:jc w:val="both"/>
              <w:rPr>
                <w:rFonts w:ascii="Times New Roman" w:eastAsia="Times New Roman" w:hAnsi="Times New Roman" w:cs="Times New Roman"/>
                <w:snapToGrid w:val="0"/>
                <w:sz w:val="20"/>
                <w:szCs w:val="20"/>
              </w:rPr>
            </w:pPr>
          </w:p>
        </w:tc>
        <w:tc>
          <w:tcPr>
            <w:tcW w:w="51" w:type="pct"/>
          </w:tcPr>
          <w:p w14:paraId="45D87D32" w14:textId="77777777" w:rsidR="00A34751" w:rsidRPr="000940BB" w:rsidRDefault="00A34751" w:rsidP="00BC1957">
            <w:pPr>
              <w:autoSpaceDE w:val="0"/>
              <w:autoSpaceDN w:val="0"/>
              <w:spacing w:line="240" w:lineRule="exact"/>
              <w:ind w:left="342" w:right="43"/>
              <w:jc w:val="both"/>
              <w:rPr>
                <w:rFonts w:ascii="Times New Roman" w:eastAsia="Times New Roman" w:hAnsi="Times New Roman" w:cs="Times New Roman"/>
                <w:snapToGrid w:val="0"/>
                <w:sz w:val="20"/>
                <w:szCs w:val="20"/>
              </w:rPr>
            </w:pPr>
          </w:p>
        </w:tc>
        <w:tc>
          <w:tcPr>
            <w:tcW w:w="568" w:type="pct"/>
            <w:vAlign w:val="bottom"/>
          </w:tcPr>
          <w:p w14:paraId="1D47CE6B" w14:textId="77777777" w:rsidR="00A34751" w:rsidRPr="000940BB" w:rsidRDefault="00A34751" w:rsidP="00BC1957">
            <w:pPr>
              <w:tabs>
                <w:tab w:val="decimal" w:pos="850"/>
              </w:tabs>
              <w:spacing w:line="240" w:lineRule="exact"/>
              <w:ind w:left="-109" w:right="-90" w:hanging="284"/>
              <w:rPr>
                <w:rFonts w:ascii="Times New Roman" w:eastAsia="Times New Roman" w:hAnsi="Times New Roman" w:cs="Times New Roman"/>
                <w:snapToGrid w:val="0"/>
                <w:sz w:val="20"/>
                <w:szCs w:val="20"/>
              </w:rPr>
            </w:pPr>
          </w:p>
        </w:tc>
        <w:tc>
          <w:tcPr>
            <w:tcW w:w="47" w:type="pct"/>
          </w:tcPr>
          <w:p w14:paraId="66C69DE2" w14:textId="77777777" w:rsidR="00A34751" w:rsidRPr="000940BB" w:rsidRDefault="00A34751" w:rsidP="00BC1957">
            <w:pPr>
              <w:autoSpaceDE w:val="0"/>
              <w:autoSpaceDN w:val="0"/>
              <w:spacing w:line="240" w:lineRule="exact"/>
              <w:ind w:left="342" w:right="43"/>
              <w:jc w:val="both"/>
              <w:rPr>
                <w:rFonts w:ascii="Times New Roman" w:eastAsia="Times New Roman" w:hAnsi="Times New Roman" w:cs="Times New Roman"/>
                <w:snapToGrid w:val="0"/>
                <w:sz w:val="20"/>
                <w:szCs w:val="20"/>
              </w:rPr>
            </w:pPr>
          </w:p>
        </w:tc>
        <w:tc>
          <w:tcPr>
            <w:tcW w:w="691" w:type="pct"/>
            <w:vAlign w:val="bottom"/>
          </w:tcPr>
          <w:p w14:paraId="6CA3DE16" w14:textId="77777777" w:rsidR="00A34751" w:rsidRPr="000940BB" w:rsidRDefault="00A34751" w:rsidP="00BC1957">
            <w:pPr>
              <w:tabs>
                <w:tab w:val="decimal" w:pos="990"/>
              </w:tabs>
              <w:spacing w:line="240" w:lineRule="exact"/>
              <w:ind w:left="-109" w:hanging="284"/>
              <w:rPr>
                <w:rFonts w:ascii="Times New Roman" w:eastAsia="Times New Roman" w:hAnsi="Times New Roman" w:cs="Times New Roman"/>
                <w:snapToGrid w:val="0"/>
                <w:sz w:val="20"/>
                <w:szCs w:val="20"/>
              </w:rPr>
            </w:pPr>
          </w:p>
        </w:tc>
      </w:tr>
      <w:tr w:rsidR="00A34751" w:rsidRPr="000940BB" w14:paraId="5B6D55DF" w14:textId="77777777" w:rsidTr="004033AD">
        <w:trPr>
          <w:trHeight w:val="20"/>
        </w:trPr>
        <w:tc>
          <w:tcPr>
            <w:tcW w:w="2262" w:type="pct"/>
          </w:tcPr>
          <w:p w14:paraId="41A6DEA4" w14:textId="77777777" w:rsidR="00A34751" w:rsidRPr="000940BB" w:rsidRDefault="00A34751" w:rsidP="00BC1957">
            <w:pPr>
              <w:spacing w:line="240" w:lineRule="exact"/>
              <w:ind w:right="36" w:firstLine="153"/>
              <w:rPr>
                <w:rFonts w:ascii="Times New Roman" w:hAnsi="Times New Roman" w:cs="Times New Roman"/>
                <w:b/>
                <w:bCs/>
                <w:spacing w:val="-6"/>
                <w:sz w:val="20"/>
                <w:szCs w:val="20"/>
              </w:rPr>
            </w:pPr>
            <w:r w:rsidRPr="000940BB">
              <w:rPr>
                <w:rFonts w:ascii="Times New Roman" w:hAnsi="Times New Roman" w:cs="Times New Roman"/>
                <w:b/>
                <w:bCs/>
                <w:spacing w:val="-6"/>
                <w:sz w:val="20"/>
                <w:szCs w:val="20"/>
              </w:rPr>
              <w:t>Lease liabilities</w:t>
            </w:r>
          </w:p>
        </w:tc>
        <w:tc>
          <w:tcPr>
            <w:tcW w:w="611" w:type="pct"/>
          </w:tcPr>
          <w:p w14:paraId="39B8070E" w14:textId="77777777" w:rsidR="00A34751" w:rsidRPr="000940BB" w:rsidRDefault="00A34751" w:rsidP="00BC1957">
            <w:pPr>
              <w:autoSpaceDE w:val="0"/>
              <w:autoSpaceDN w:val="0"/>
              <w:spacing w:line="240" w:lineRule="exact"/>
              <w:ind w:left="342" w:right="43"/>
              <w:jc w:val="both"/>
              <w:rPr>
                <w:rFonts w:ascii="Times New Roman" w:eastAsia="Times New Roman" w:hAnsi="Times New Roman" w:cs="Times New Roman"/>
                <w:snapToGrid w:val="0"/>
                <w:sz w:val="20"/>
                <w:szCs w:val="20"/>
              </w:rPr>
            </w:pPr>
          </w:p>
        </w:tc>
        <w:tc>
          <w:tcPr>
            <w:tcW w:w="62" w:type="pct"/>
          </w:tcPr>
          <w:p w14:paraId="63F376E1" w14:textId="77777777" w:rsidR="00A34751" w:rsidRPr="000940BB" w:rsidRDefault="00A34751" w:rsidP="00BC1957">
            <w:pPr>
              <w:autoSpaceDE w:val="0"/>
              <w:autoSpaceDN w:val="0"/>
              <w:spacing w:line="240" w:lineRule="exact"/>
              <w:ind w:left="342" w:right="43"/>
              <w:jc w:val="both"/>
              <w:rPr>
                <w:rFonts w:ascii="Times New Roman" w:eastAsia="Times New Roman" w:hAnsi="Times New Roman" w:cs="Times New Roman"/>
                <w:snapToGrid w:val="0"/>
                <w:sz w:val="20"/>
                <w:szCs w:val="20"/>
              </w:rPr>
            </w:pPr>
          </w:p>
        </w:tc>
        <w:tc>
          <w:tcPr>
            <w:tcW w:w="708" w:type="pct"/>
          </w:tcPr>
          <w:p w14:paraId="0E248AEE" w14:textId="77777777" w:rsidR="00A34751" w:rsidRPr="000940BB" w:rsidRDefault="00A34751" w:rsidP="00BC1957">
            <w:pPr>
              <w:autoSpaceDE w:val="0"/>
              <w:autoSpaceDN w:val="0"/>
              <w:spacing w:line="240" w:lineRule="exact"/>
              <w:ind w:left="342" w:right="43"/>
              <w:jc w:val="both"/>
              <w:rPr>
                <w:rFonts w:ascii="Times New Roman" w:eastAsia="Times New Roman" w:hAnsi="Times New Roman" w:cs="Times New Roman"/>
                <w:snapToGrid w:val="0"/>
                <w:sz w:val="20"/>
                <w:szCs w:val="20"/>
              </w:rPr>
            </w:pPr>
          </w:p>
        </w:tc>
        <w:tc>
          <w:tcPr>
            <w:tcW w:w="51" w:type="pct"/>
          </w:tcPr>
          <w:p w14:paraId="2AF2833C" w14:textId="77777777" w:rsidR="00A34751" w:rsidRPr="000940BB" w:rsidRDefault="00A34751" w:rsidP="00BC1957">
            <w:pPr>
              <w:autoSpaceDE w:val="0"/>
              <w:autoSpaceDN w:val="0"/>
              <w:spacing w:line="240" w:lineRule="exact"/>
              <w:ind w:left="342" w:right="43"/>
              <w:jc w:val="both"/>
              <w:rPr>
                <w:rFonts w:ascii="Times New Roman" w:eastAsia="Times New Roman" w:hAnsi="Times New Roman" w:cs="Times New Roman"/>
                <w:snapToGrid w:val="0"/>
                <w:sz w:val="20"/>
                <w:szCs w:val="20"/>
              </w:rPr>
            </w:pPr>
          </w:p>
        </w:tc>
        <w:tc>
          <w:tcPr>
            <w:tcW w:w="568" w:type="pct"/>
            <w:vAlign w:val="bottom"/>
          </w:tcPr>
          <w:p w14:paraId="34A1662C" w14:textId="77777777" w:rsidR="00A34751" w:rsidRPr="000940BB" w:rsidRDefault="00A34751" w:rsidP="00BC1957">
            <w:pPr>
              <w:tabs>
                <w:tab w:val="decimal" w:pos="850"/>
              </w:tabs>
              <w:spacing w:line="240" w:lineRule="exact"/>
              <w:ind w:left="-109" w:right="-90" w:hanging="284"/>
              <w:rPr>
                <w:rFonts w:ascii="Times New Roman" w:eastAsia="Times New Roman" w:hAnsi="Times New Roman" w:cs="Times New Roman"/>
                <w:snapToGrid w:val="0"/>
                <w:sz w:val="20"/>
                <w:szCs w:val="20"/>
              </w:rPr>
            </w:pPr>
          </w:p>
        </w:tc>
        <w:tc>
          <w:tcPr>
            <w:tcW w:w="47" w:type="pct"/>
          </w:tcPr>
          <w:p w14:paraId="2ED96380" w14:textId="77777777" w:rsidR="00A34751" w:rsidRPr="000940BB" w:rsidRDefault="00A34751" w:rsidP="00BC1957">
            <w:pPr>
              <w:autoSpaceDE w:val="0"/>
              <w:autoSpaceDN w:val="0"/>
              <w:spacing w:line="240" w:lineRule="exact"/>
              <w:ind w:left="342" w:right="43"/>
              <w:jc w:val="both"/>
              <w:rPr>
                <w:rFonts w:ascii="Times New Roman" w:eastAsia="Times New Roman" w:hAnsi="Times New Roman" w:cs="Times New Roman"/>
                <w:snapToGrid w:val="0"/>
                <w:sz w:val="20"/>
                <w:szCs w:val="20"/>
              </w:rPr>
            </w:pPr>
          </w:p>
        </w:tc>
        <w:tc>
          <w:tcPr>
            <w:tcW w:w="691" w:type="pct"/>
            <w:vAlign w:val="bottom"/>
          </w:tcPr>
          <w:p w14:paraId="64CB0435" w14:textId="77777777" w:rsidR="00A34751" w:rsidRPr="000940BB" w:rsidRDefault="00A34751" w:rsidP="00BC1957">
            <w:pPr>
              <w:tabs>
                <w:tab w:val="decimal" w:pos="990"/>
              </w:tabs>
              <w:spacing w:line="240" w:lineRule="exact"/>
              <w:ind w:left="-109" w:hanging="284"/>
              <w:rPr>
                <w:rFonts w:ascii="Times New Roman" w:eastAsia="Times New Roman" w:hAnsi="Times New Roman" w:cs="Times New Roman"/>
                <w:snapToGrid w:val="0"/>
                <w:sz w:val="20"/>
                <w:szCs w:val="20"/>
              </w:rPr>
            </w:pPr>
          </w:p>
        </w:tc>
      </w:tr>
      <w:tr w:rsidR="00A34751" w:rsidRPr="000940BB" w14:paraId="24F733EC" w14:textId="77777777" w:rsidTr="004033AD">
        <w:trPr>
          <w:trHeight w:val="20"/>
        </w:trPr>
        <w:tc>
          <w:tcPr>
            <w:tcW w:w="2262" w:type="pct"/>
          </w:tcPr>
          <w:p w14:paraId="0C842614" w14:textId="77777777" w:rsidR="00A34751" w:rsidRPr="000940BB" w:rsidRDefault="00A34751" w:rsidP="00BC1957">
            <w:pPr>
              <w:autoSpaceDE w:val="0"/>
              <w:autoSpaceDN w:val="0"/>
              <w:spacing w:line="240" w:lineRule="exact"/>
              <w:ind w:left="342" w:right="43"/>
              <w:jc w:val="both"/>
              <w:rPr>
                <w:rFonts w:ascii="Times New Roman" w:eastAsia="Times New Roman" w:hAnsi="Times New Roman" w:cs="Times New Roman"/>
                <w:snapToGrid w:val="0"/>
                <w:sz w:val="20"/>
                <w:szCs w:val="20"/>
              </w:rPr>
            </w:pPr>
            <w:proofErr w:type="spellStart"/>
            <w:r w:rsidRPr="000940BB">
              <w:rPr>
                <w:rFonts w:ascii="Times New Roman" w:eastAsia="Times New Roman" w:hAnsi="Times New Roman" w:cs="Times New Roman"/>
                <w:snapToGrid w:val="0"/>
                <w:sz w:val="20"/>
                <w:szCs w:val="20"/>
              </w:rPr>
              <w:t>Bangna</w:t>
            </w:r>
            <w:proofErr w:type="spellEnd"/>
            <w:r w:rsidRPr="000940BB">
              <w:rPr>
                <w:rFonts w:ascii="Times New Roman" w:eastAsia="Times New Roman" w:hAnsi="Times New Roman" w:cs="Times New Roman"/>
                <w:snapToGrid w:val="0"/>
                <w:sz w:val="20"/>
                <w:szCs w:val="20"/>
              </w:rPr>
              <w:t xml:space="preserve"> Asset Co., Ltd.</w:t>
            </w:r>
          </w:p>
        </w:tc>
        <w:tc>
          <w:tcPr>
            <w:tcW w:w="611" w:type="pct"/>
          </w:tcPr>
          <w:p w14:paraId="44B58D7B" w14:textId="30E57A74" w:rsidR="00A34751" w:rsidRPr="000940BB" w:rsidRDefault="000E2288" w:rsidP="00BC1957">
            <w:pPr>
              <w:spacing w:line="240" w:lineRule="exact"/>
              <w:ind w:left="-109" w:right="161" w:hanging="284"/>
              <w:jc w:val="right"/>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11,493</w:t>
            </w:r>
          </w:p>
        </w:tc>
        <w:tc>
          <w:tcPr>
            <w:tcW w:w="62" w:type="pct"/>
          </w:tcPr>
          <w:p w14:paraId="040174B7" w14:textId="77777777" w:rsidR="00A34751" w:rsidRPr="000940BB" w:rsidRDefault="00A34751" w:rsidP="00BC1957">
            <w:pPr>
              <w:autoSpaceDE w:val="0"/>
              <w:autoSpaceDN w:val="0"/>
              <w:spacing w:line="240" w:lineRule="exact"/>
              <w:ind w:left="342" w:right="43"/>
              <w:jc w:val="both"/>
              <w:rPr>
                <w:rFonts w:ascii="Times New Roman" w:eastAsia="Times New Roman" w:hAnsi="Times New Roman" w:cs="Times New Roman"/>
                <w:snapToGrid w:val="0"/>
                <w:sz w:val="20"/>
                <w:szCs w:val="20"/>
              </w:rPr>
            </w:pPr>
          </w:p>
        </w:tc>
        <w:tc>
          <w:tcPr>
            <w:tcW w:w="708" w:type="pct"/>
          </w:tcPr>
          <w:p w14:paraId="46E73977" w14:textId="1EAD994D" w:rsidR="00A34751" w:rsidRPr="000940BB" w:rsidRDefault="00C36512" w:rsidP="00BC1957">
            <w:pPr>
              <w:spacing w:line="240" w:lineRule="exact"/>
              <w:ind w:left="-109" w:right="161" w:hanging="284"/>
              <w:jc w:val="right"/>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17,387</w:t>
            </w:r>
          </w:p>
        </w:tc>
        <w:tc>
          <w:tcPr>
            <w:tcW w:w="51" w:type="pct"/>
          </w:tcPr>
          <w:p w14:paraId="2F9471C8" w14:textId="77777777" w:rsidR="00A34751" w:rsidRPr="000940BB" w:rsidRDefault="00A34751" w:rsidP="00BC1957">
            <w:pPr>
              <w:autoSpaceDE w:val="0"/>
              <w:autoSpaceDN w:val="0"/>
              <w:spacing w:line="240" w:lineRule="exact"/>
              <w:ind w:left="342" w:right="43"/>
              <w:jc w:val="both"/>
              <w:rPr>
                <w:rFonts w:ascii="Times New Roman" w:eastAsia="Times New Roman" w:hAnsi="Times New Roman" w:cs="Times New Roman"/>
                <w:snapToGrid w:val="0"/>
                <w:sz w:val="20"/>
                <w:szCs w:val="20"/>
              </w:rPr>
            </w:pPr>
          </w:p>
        </w:tc>
        <w:tc>
          <w:tcPr>
            <w:tcW w:w="568" w:type="pct"/>
            <w:vAlign w:val="bottom"/>
          </w:tcPr>
          <w:p w14:paraId="6CDDE08B" w14:textId="768EAB30" w:rsidR="00A34751" w:rsidRPr="000940BB" w:rsidRDefault="000E2288" w:rsidP="00BC1957">
            <w:pPr>
              <w:tabs>
                <w:tab w:val="decimal" w:pos="850"/>
              </w:tabs>
              <w:spacing w:line="240" w:lineRule="exact"/>
              <w:ind w:left="-109" w:right="-90" w:hanging="284"/>
              <w:rPr>
                <w:rFonts w:ascii="Times New Roman" w:eastAsia="Times New Roman" w:hAnsi="Times New Roman" w:cs="Cordia New"/>
                <w:snapToGrid w:val="0"/>
                <w:sz w:val="20"/>
                <w:szCs w:val="20"/>
                <w:cs/>
              </w:rPr>
            </w:pPr>
            <w:r w:rsidRPr="000940BB">
              <w:rPr>
                <w:rFonts w:ascii="Times New Roman" w:eastAsia="Times New Roman" w:hAnsi="Times New Roman" w:cs="Times New Roman"/>
                <w:snapToGrid w:val="0"/>
                <w:sz w:val="20"/>
                <w:szCs w:val="20"/>
              </w:rPr>
              <w:t>11,493</w:t>
            </w:r>
          </w:p>
        </w:tc>
        <w:tc>
          <w:tcPr>
            <w:tcW w:w="47" w:type="pct"/>
          </w:tcPr>
          <w:p w14:paraId="16FC1B00" w14:textId="77777777" w:rsidR="00A34751" w:rsidRPr="000940BB" w:rsidRDefault="00A34751" w:rsidP="00BC1957">
            <w:pPr>
              <w:autoSpaceDE w:val="0"/>
              <w:autoSpaceDN w:val="0"/>
              <w:spacing w:line="240" w:lineRule="exact"/>
              <w:ind w:left="342" w:right="43"/>
              <w:jc w:val="both"/>
              <w:rPr>
                <w:rFonts w:ascii="Times New Roman" w:eastAsia="Times New Roman" w:hAnsi="Times New Roman" w:cs="Times New Roman"/>
                <w:snapToGrid w:val="0"/>
                <w:sz w:val="20"/>
                <w:szCs w:val="20"/>
              </w:rPr>
            </w:pPr>
          </w:p>
        </w:tc>
        <w:tc>
          <w:tcPr>
            <w:tcW w:w="691" w:type="pct"/>
            <w:vAlign w:val="bottom"/>
          </w:tcPr>
          <w:p w14:paraId="60A4950E" w14:textId="4B0A2C64" w:rsidR="00A34751" w:rsidRPr="000940BB" w:rsidRDefault="00C36512" w:rsidP="00BC1957">
            <w:pPr>
              <w:tabs>
                <w:tab w:val="decimal" w:pos="990"/>
              </w:tabs>
              <w:spacing w:line="240" w:lineRule="exact"/>
              <w:ind w:left="-109" w:hanging="284"/>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13,605</w:t>
            </w:r>
          </w:p>
        </w:tc>
      </w:tr>
    </w:tbl>
    <w:p w14:paraId="2FCF9272" w14:textId="023933A0" w:rsidR="007C5B1C" w:rsidRPr="000940BB" w:rsidRDefault="008404C2" w:rsidP="00A34751">
      <w:pPr>
        <w:spacing w:before="240" w:after="240" w:line="240" w:lineRule="auto"/>
        <w:ind w:left="547" w:right="43"/>
        <w:jc w:val="thaiDistribute"/>
        <w:rPr>
          <w:rFonts w:ascii="Times New Roman" w:hAnsi="Times New Roman" w:cs="Times New Roman"/>
          <w:b/>
          <w:bCs/>
          <w:spacing w:val="-6"/>
          <w:sz w:val="24"/>
          <w:szCs w:val="24"/>
        </w:rPr>
      </w:pPr>
      <w:r w:rsidRPr="000940BB">
        <w:rPr>
          <w:rFonts w:ascii="Times New Roman" w:hAnsi="Times New Roman" w:cs="Times New Roman"/>
          <w:b/>
          <w:bCs/>
          <w:spacing w:val="-6"/>
          <w:sz w:val="24"/>
          <w:szCs w:val="24"/>
        </w:rPr>
        <w:t>Short-</w:t>
      </w:r>
      <w:r w:rsidR="007C5B1C" w:rsidRPr="000940BB">
        <w:rPr>
          <w:rFonts w:ascii="Times New Roman" w:hAnsi="Times New Roman" w:cs="Times New Roman"/>
          <w:b/>
          <w:bCs/>
          <w:spacing w:val="-6"/>
          <w:sz w:val="24"/>
          <w:szCs w:val="24"/>
        </w:rPr>
        <w:t xml:space="preserve">term loans to related parties </w:t>
      </w:r>
    </w:p>
    <w:p w14:paraId="4931F881" w14:textId="0F3F5078" w:rsidR="007C5B1C" w:rsidRPr="000940BB" w:rsidRDefault="007C5B1C" w:rsidP="000102FA">
      <w:pPr>
        <w:spacing w:after="240" w:line="240" w:lineRule="auto"/>
        <w:ind w:left="547" w:right="43"/>
        <w:jc w:val="thaiDistribute"/>
        <w:rPr>
          <w:rFonts w:ascii="Times New Roman" w:hAnsi="Times New Roman" w:cs="Times New Roman"/>
          <w:spacing w:val="-6"/>
          <w:sz w:val="24"/>
          <w:szCs w:val="24"/>
        </w:rPr>
      </w:pPr>
      <w:r w:rsidRPr="000940BB">
        <w:rPr>
          <w:rFonts w:ascii="Times New Roman" w:hAnsi="Times New Roman" w:cs="Times New Roman"/>
          <w:spacing w:val="-6"/>
          <w:sz w:val="24"/>
          <w:szCs w:val="24"/>
        </w:rPr>
        <w:t>Short-term loans to related parties as at</w:t>
      </w:r>
      <w:r w:rsidR="0024535E" w:rsidRPr="000940BB">
        <w:rPr>
          <w:rFonts w:ascii="Times New Roman" w:hAnsi="Times New Roman" w:cs="Times New Roman"/>
          <w:spacing w:val="-6"/>
          <w:sz w:val="24"/>
          <w:szCs w:val="24"/>
          <w:lang w:val="en-US"/>
        </w:rPr>
        <w:t xml:space="preserve"> </w:t>
      </w:r>
      <w:r w:rsidR="004033AD" w:rsidRPr="000940BB">
        <w:rPr>
          <w:rFonts w:ascii="Times New Roman" w:hAnsi="Times New Roman" w:cs="Times New Roman"/>
          <w:spacing w:val="-6"/>
          <w:sz w:val="24"/>
          <w:szCs w:val="24"/>
          <w:lang w:val="en-US"/>
        </w:rPr>
        <w:t>June 30</w:t>
      </w:r>
      <w:r w:rsidR="007F5891" w:rsidRPr="000940BB">
        <w:rPr>
          <w:rFonts w:ascii="Times New Roman" w:hAnsi="Times New Roman" w:cs="Times New Roman"/>
          <w:spacing w:val="-6"/>
          <w:sz w:val="24"/>
          <w:szCs w:val="24"/>
          <w:lang w:val="en-US"/>
        </w:rPr>
        <w:t xml:space="preserve">, </w:t>
      </w:r>
      <w:r w:rsidR="00834950" w:rsidRPr="000940BB">
        <w:rPr>
          <w:rFonts w:ascii="Times New Roman" w:hAnsi="Times New Roman" w:cs="Times New Roman"/>
          <w:spacing w:val="-6"/>
          <w:sz w:val="24"/>
          <w:szCs w:val="24"/>
          <w:lang w:val="en-US"/>
        </w:rPr>
        <w:t>202</w:t>
      </w:r>
      <w:r w:rsidR="00D83967" w:rsidRPr="000940BB">
        <w:rPr>
          <w:rFonts w:ascii="Times New Roman" w:hAnsi="Times New Roman" w:cs="Times New Roman"/>
          <w:spacing w:val="-6"/>
          <w:sz w:val="24"/>
          <w:szCs w:val="24"/>
          <w:lang w:val="en-US"/>
        </w:rPr>
        <w:t>5</w:t>
      </w:r>
      <w:r w:rsidR="00D07534" w:rsidRPr="000940BB">
        <w:rPr>
          <w:rFonts w:ascii="Times New Roman" w:hAnsi="Times New Roman" w:cs="Times New Roman"/>
          <w:spacing w:val="-6"/>
          <w:sz w:val="24"/>
          <w:szCs w:val="24"/>
          <w:lang w:val="en-US"/>
        </w:rPr>
        <w:t xml:space="preserve"> and </w:t>
      </w:r>
      <w:r w:rsidR="0024535E" w:rsidRPr="000940BB">
        <w:rPr>
          <w:rFonts w:ascii="Times New Roman" w:hAnsi="Times New Roman" w:cs="Times New Roman"/>
          <w:spacing w:val="-6"/>
          <w:sz w:val="24"/>
          <w:szCs w:val="24"/>
          <w:lang w:val="en-US"/>
        </w:rPr>
        <w:t xml:space="preserve">December </w:t>
      </w:r>
      <w:r w:rsidR="00834950" w:rsidRPr="000940BB">
        <w:rPr>
          <w:rFonts w:ascii="Times New Roman" w:hAnsi="Times New Roman" w:cs="Times New Roman"/>
          <w:spacing w:val="-6"/>
          <w:sz w:val="24"/>
          <w:szCs w:val="24"/>
          <w:lang w:val="en-US"/>
        </w:rPr>
        <w:t>31</w:t>
      </w:r>
      <w:r w:rsidR="0024535E" w:rsidRPr="000940BB">
        <w:rPr>
          <w:rFonts w:ascii="Times New Roman" w:hAnsi="Times New Roman" w:cs="Times New Roman"/>
          <w:spacing w:val="-6"/>
          <w:sz w:val="24"/>
          <w:szCs w:val="24"/>
          <w:lang w:val="en-US"/>
        </w:rPr>
        <w:t xml:space="preserve">, </w:t>
      </w:r>
      <w:r w:rsidR="00834950" w:rsidRPr="000940BB">
        <w:rPr>
          <w:rFonts w:ascii="Times New Roman" w:hAnsi="Times New Roman" w:cs="Times New Roman"/>
          <w:spacing w:val="-6"/>
          <w:sz w:val="24"/>
          <w:szCs w:val="24"/>
          <w:lang w:val="en-US"/>
        </w:rPr>
        <w:t>202</w:t>
      </w:r>
      <w:r w:rsidR="00D83967" w:rsidRPr="000940BB">
        <w:rPr>
          <w:rFonts w:ascii="Times New Roman" w:hAnsi="Times New Roman" w:cs="Times New Roman"/>
          <w:spacing w:val="-6"/>
          <w:sz w:val="24"/>
          <w:szCs w:val="24"/>
          <w:lang w:val="en-US"/>
        </w:rPr>
        <w:t>4</w:t>
      </w:r>
      <w:r w:rsidR="008B559D" w:rsidRPr="000940BB">
        <w:rPr>
          <w:rFonts w:ascii="Times New Roman" w:hAnsi="Times New Roman" w:cs="Times New Roman"/>
          <w:spacing w:val="-6"/>
          <w:sz w:val="24"/>
          <w:szCs w:val="24"/>
          <w:lang w:val="en-US"/>
        </w:rPr>
        <w:t xml:space="preserve"> </w:t>
      </w:r>
      <w:r w:rsidRPr="000940BB">
        <w:rPr>
          <w:rFonts w:ascii="Times New Roman" w:hAnsi="Times New Roman" w:cs="Times New Roman"/>
          <w:spacing w:val="-6"/>
          <w:sz w:val="24"/>
          <w:szCs w:val="24"/>
        </w:rPr>
        <w:t>consisted of:</w:t>
      </w:r>
    </w:p>
    <w:p w14:paraId="323F36E7" w14:textId="77777777" w:rsidR="00A34751" w:rsidRPr="000940BB" w:rsidRDefault="00A34751" w:rsidP="00A34751">
      <w:pPr>
        <w:autoSpaceDE w:val="0"/>
        <w:autoSpaceDN w:val="0"/>
        <w:spacing w:line="240" w:lineRule="auto"/>
        <w:ind w:left="540" w:right="-27" w:hanging="284"/>
        <w:jc w:val="right"/>
        <w:rPr>
          <w:rFonts w:ascii="Times New Roman" w:eastAsia="Times New Roman" w:hAnsi="Times New Roman" w:cs="Times New Roman"/>
          <w:b/>
          <w:bCs/>
          <w:snapToGrid w:val="0"/>
          <w:sz w:val="20"/>
          <w:szCs w:val="20"/>
        </w:rPr>
      </w:pPr>
      <w:r w:rsidRPr="000940BB">
        <w:rPr>
          <w:rFonts w:ascii="Times New Roman" w:eastAsia="Times New Roman" w:hAnsi="Times New Roman" w:cs="Times New Roman"/>
          <w:b/>
          <w:bCs/>
          <w:snapToGrid w:val="0"/>
          <w:sz w:val="20"/>
          <w:szCs w:val="20"/>
          <w:lang w:val="en-US"/>
        </w:rPr>
        <w:t>Unit</w:t>
      </w:r>
      <w:r w:rsidRPr="000940BB">
        <w:rPr>
          <w:rFonts w:ascii="Times New Roman" w:eastAsia="Times New Roman" w:hAnsi="Times New Roman" w:cs="Times New Roman"/>
          <w:b/>
          <w:bCs/>
          <w:snapToGrid w:val="0"/>
          <w:sz w:val="20"/>
          <w:szCs w:val="20"/>
          <w:cs/>
          <w:lang w:val="en-US"/>
        </w:rPr>
        <w:t xml:space="preserve"> </w:t>
      </w:r>
      <w:r w:rsidRPr="000940BB">
        <w:rPr>
          <w:rFonts w:ascii="Times New Roman" w:eastAsia="Times New Roman" w:hAnsi="Times New Roman" w:cs="Times New Roman"/>
          <w:b/>
          <w:bCs/>
          <w:snapToGrid w:val="0"/>
          <w:sz w:val="20"/>
          <w:szCs w:val="20"/>
          <w:lang w:val="en-US"/>
        </w:rPr>
        <w:t>: Thousand Baht</w:t>
      </w:r>
    </w:p>
    <w:tbl>
      <w:tblPr>
        <w:tblW w:w="8712" w:type="dxa"/>
        <w:tblInd w:w="558" w:type="dxa"/>
        <w:tblLayout w:type="fixed"/>
        <w:tblCellMar>
          <w:left w:w="0" w:type="dxa"/>
          <w:right w:w="0" w:type="dxa"/>
        </w:tblCellMar>
        <w:tblLook w:val="0000" w:firstRow="0" w:lastRow="0" w:firstColumn="0" w:lastColumn="0" w:noHBand="0" w:noVBand="0"/>
      </w:tblPr>
      <w:tblGrid>
        <w:gridCol w:w="3939"/>
        <w:gridCol w:w="1078"/>
        <w:gridCol w:w="91"/>
        <w:gridCol w:w="1261"/>
        <w:gridCol w:w="91"/>
        <w:gridCol w:w="990"/>
        <w:gridCol w:w="91"/>
        <w:gridCol w:w="1171"/>
      </w:tblGrid>
      <w:tr w:rsidR="00A34751" w:rsidRPr="000940BB" w14:paraId="67AC37D4" w14:textId="77777777" w:rsidTr="002633B5">
        <w:trPr>
          <w:trHeight w:val="20"/>
        </w:trPr>
        <w:tc>
          <w:tcPr>
            <w:tcW w:w="2261" w:type="pct"/>
            <w:vAlign w:val="bottom"/>
          </w:tcPr>
          <w:p w14:paraId="3E29FB28" w14:textId="77777777" w:rsidR="00A34751" w:rsidRPr="000940BB" w:rsidRDefault="00A34751" w:rsidP="00BC1957">
            <w:pPr>
              <w:pStyle w:val="BodyText"/>
              <w:spacing w:after="0" w:line="240" w:lineRule="exact"/>
              <w:ind w:right="36" w:hanging="284"/>
              <w:jc w:val="both"/>
              <w:rPr>
                <w:rFonts w:ascii="Times New Roman" w:hAnsi="Times New Roman" w:cs="Times New Roman"/>
                <w:b/>
                <w:bCs/>
                <w:sz w:val="20"/>
                <w:szCs w:val="20"/>
                <w:lang w:val="en-US" w:eastAsia="en-US"/>
              </w:rPr>
            </w:pPr>
          </w:p>
        </w:tc>
        <w:tc>
          <w:tcPr>
            <w:tcW w:w="1395" w:type="pct"/>
            <w:gridSpan w:val="3"/>
          </w:tcPr>
          <w:p w14:paraId="6B95130F" w14:textId="77777777" w:rsidR="00A34751" w:rsidRPr="000940BB" w:rsidRDefault="00A34751" w:rsidP="00BC1957">
            <w:pPr>
              <w:spacing w:line="240" w:lineRule="exact"/>
              <w:ind w:right="-117" w:hanging="126"/>
              <w:jc w:val="center"/>
              <w:rPr>
                <w:rFonts w:ascii="Times New Roman" w:eastAsia="Times New Roman" w:hAnsi="Times New Roman" w:cs="Times New Roman"/>
                <w:b/>
                <w:bCs/>
                <w:sz w:val="16"/>
                <w:szCs w:val="16"/>
                <w:lang w:val="en-US"/>
              </w:rPr>
            </w:pPr>
            <w:r w:rsidRPr="000940BB">
              <w:rPr>
                <w:rFonts w:ascii="Times New Roman" w:eastAsia="Times New Roman" w:hAnsi="Times New Roman" w:cs="Times New Roman"/>
                <w:b/>
                <w:bCs/>
                <w:sz w:val="16"/>
                <w:szCs w:val="16"/>
                <w:lang w:val="en-US"/>
              </w:rPr>
              <w:t>CONSOLIDATED</w:t>
            </w:r>
          </w:p>
        </w:tc>
        <w:tc>
          <w:tcPr>
            <w:tcW w:w="52" w:type="pct"/>
          </w:tcPr>
          <w:p w14:paraId="51090502" w14:textId="77777777" w:rsidR="00A34751" w:rsidRPr="000940BB" w:rsidRDefault="00A34751" w:rsidP="00BC1957">
            <w:pPr>
              <w:pStyle w:val="BodyText"/>
              <w:spacing w:after="0" w:line="240" w:lineRule="exact"/>
              <w:ind w:right="36" w:hanging="284"/>
              <w:jc w:val="center"/>
              <w:rPr>
                <w:rFonts w:ascii="Times New Roman" w:hAnsi="Times New Roman" w:cs="Times New Roman"/>
                <w:b/>
                <w:bCs/>
                <w:sz w:val="16"/>
                <w:szCs w:val="16"/>
                <w:lang w:val="en-US" w:eastAsia="en-US"/>
              </w:rPr>
            </w:pPr>
          </w:p>
        </w:tc>
        <w:tc>
          <w:tcPr>
            <w:tcW w:w="1292" w:type="pct"/>
            <w:gridSpan w:val="3"/>
          </w:tcPr>
          <w:p w14:paraId="6212008E" w14:textId="77777777" w:rsidR="00A34751" w:rsidRPr="000940BB" w:rsidRDefault="00A34751" w:rsidP="00BC1957">
            <w:pPr>
              <w:spacing w:line="240" w:lineRule="exact"/>
              <w:ind w:left="-115" w:right="36" w:firstLine="115"/>
              <w:jc w:val="center"/>
              <w:rPr>
                <w:rFonts w:ascii="Times New Roman" w:hAnsi="Times New Roman" w:cs="Times New Roman"/>
                <w:sz w:val="16"/>
                <w:szCs w:val="16"/>
              </w:rPr>
            </w:pPr>
            <w:r w:rsidRPr="000940BB">
              <w:rPr>
                <w:rFonts w:ascii="Times New Roman" w:hAnsi="Times New Roman" w:cs="Times New Roman"/>
                <w:b/>
                <w:bCs/>
                <w:sz w:val="16"/>
                <w:szCs w:val="16"/>
                <w:lang w:val="en-US"/>
              </w:rPr>
              <w:t>SEPARATE</w:t>
            </w:r>
          </w:p>
        </w:tc>
      </w:tr>
      <w:tr w:rsidR="00A34751" w:rsidRPr="000940BB" w14:paraId="34C917F1" w14:textId="77777777" w:rsidTr="002633B5">
        <w:trPr>
          <w:trHeight w:val="20"/>
        </w:trPr>
        <w:tc>
          <w:tcPr>
            <w:tcW w:w="2261" w:type="pct"/>
            <w:vAlign w:val="bottom"/>
          </w:tcPr>
          <w:p w14:paraId="54E69D9A" w14:textId="77777777" w:rsidR="00A34751" w:rsidRPr="000940BB" w:rsidRDefault="00A34751" w:rsidP="00BC1957">
            <w:pPr>
              <w:pStyle w:val="BodyText"/>
              <w:spacing w:after="0" w:line="240" w:lineRule="exact"/>
              <w:ind w:right="36" w:hanging="284"/>
              <w:jc w:val="both"/>
              <w:rPr>
                <w:rFonts w:ascii="Times New Roman" w:hAnsi="Times New Roman" w:cs="Times New Roman"/>
                <w:b/>
                <w:bCs/>
                <w:sz w:val="20"/>
                <w:szCs w:val="20"/>
                <w:lang w:val="en-US" w:eastAsia="en-US"/>
              </w:rPr>
            </w:pPr>
          </w:p>
        </w:tc>
        <w:tc>
          <w:tcPr>
            <w:tcW w:w="1395" w:type="pct"/>
            <w:gridSpan w:val="3"/>
          </w:tcPr>
          <w:p w14:paraId="2E38F1C4" w14:textId="77777777" w:rsidR="00A34751" w:rsidRPr="000940BB" w:rsidRDefault="00A34751" w:rsidP="00BC1957">
            <w:pPr>
              <w:spacing w:line="240" w:lineRule="exact"/>
              <w:ind w:right="-117" w:hanging="126"/>
              <w:jc w:val="center"/>
              <w:rPr>
                <w:rFonts w:ascii="Times New Roman" w:eastAsia="Times New Roman" w:hAnsi="Times New Roman" w:cs="Times New Roman"/>
                <w:b/>
                <w:bCs/>
                <w:sz w:val="16"/>
                <w:szCs w:val="16"/>
                <w:lang w:val="en-US"/>
              </w:rPr>
            </w:pPr>
            <w:r w:rsidRPr="000940BB">
              <w:rPr>
                <w:rFonts w:ascii="Times New Roman" w:eastAsia="Times New Roman" w:hAnsi="Times New Roman" w:cs="Times New Roman"/>
                <w:b/>
                <w:bCs/>
                <w:sz w:val="16"/>
                <w:szCs w:val="16"/>
                <w:lang w:val="en-US"/>
              </w:rPr>
              <w:t>FINANCIAL  STATEMENTS</w:t>
            </w:r>
          </w:p>
        </w:tc>
        <w:tc>
          <w:tcPr>
            <w:tcW w:w="52" w:type="pct"/>
          </w:tcPr>
          <w:p w14:paraId="599FB75B" w14:textId="77777777" w:rsidR="00A34751" w:rsidRPr="000940BB" w:rsidRDefault="00A34751" w:rsidP="00BC1957">
            <w:pPr>
              <w:pStyle w:val="BodyText"/>
              <w:spacing w:after="0" w:line="240" w:lineRule="exact"/>
              <w:ind w:right="36" w:hanging="284"/>
              <w:jc w:val="center"/>
              <w:rPr>
                <w:rFonts w:ascii="Times New Roman" w:hAnsi="Times New Roman" w:cs="Times New Roman"/>
                <w:b/>
                <w:bCs/>
                <w:sz w:val="16"/>
                <w:szCs w:val="16"/>
                <w:lang w:val="en-US" w:eastAsia="en-US"/>
              </w:rPr>
            </w:pPr>
          </w:p>
        </w:tc>
        <w:tc>
          <w:tcPr>
            <w:tcW w:w="1292" w:type="pct"/>
            <w:gridSpan w:val="3"/>
          </w:tcPr>
          <w:p w14:paraId="5F49FF04" w14:textId="77777777" w:rsidR="00A34751" w:rsidRPr="000940BB" w:rsidRDefault="00A34751" w:rsidP="00BC1957">
            <w:pPr>
              <w:spacing w:line="240" w:lineRule="exact"/>
              <w:ind w:left="-115" w:right="36" w:firstLine="115"/>
              <w:jc w:val="center"/>
              <w:rPr>
                <w:rFonts w:ascii="Times New Roman" w:hAnsi="Times New Roman" w:cs="Times New Roman"/>
                <w:sz w:val="16"/>
                <w:szCs w:val="16"/>
              </w:rPr>
            </w:pPr>
            <w:r w:rsidRPr="000940BB">
              <w:rPr>
                <w:rFonts w:ascii="Times New Roman" w:hAnsi="Times New Roman" w:cs="Times New Roman"/>
                <w:b/>
                <w:bCs/>
                <w:sz w:val="16"/>
                <w:szCs w:val="16"/>
                <w:lang w:val="en-US"/>
              </w:rPr>
              <w:t>FINANCIAL  STATEMENTS</w:t>
            </w:r>
          </w:p>
        </w:tc>
      </w:tr>
      <w:tr w:rsidR="00A34751" w:rsidRPr="000940BB" w14:paraId="4EE751C1" w14:textId="77777777" w:rsidTr="00A34751">
        <w:trPr>
          <w:trHeight w:val="20"/>
        </w:trPr>
        <w:tc>
          <w:tcPr>
            <w:tcW w:w="2261" w:type="pct"/>
            <w:vAlign w:val="bottom"/>
          </w:tcPr>
          <w:p w14:paraId="21A84A13" w14:textId="77777777" w:rsidR="00A34751" w:rsidRPr="000940BB" w:rsidRDefault="00A34751" w:rsidP="00BC1957">
            <w:pPr>
              <w:pStyle w:val="BodyText"/>
              <w:spacing w:after="0" w:line="240" w:lineRule="exact"/>
              <w:ind w:right="36" w:hanging="284"/>
              <w:jc w:val="both"/>
              <w:rPr>
                <w:rFonts w:ascii="Times New Roman" w:hAnsi="Times New Roman" w:cs="Times New Roman"/>
                <w:b/>
                <w:bCs/>
                <w:sz w:val="20"/>
                <w:szCs w:val="20"/>
                <w:lang w:val="en-US" w:eastAsia="en-US"/>
              </w:rPr>
            </w:pPr>
          </w:p>
        </w:tc>
        <w:tc>
          <w:tcPr>
            <w:tcW w:w="619" w:type="pct"/>
          </w:tcPr>
          <w:p w14:paraId="502E865B" w14:textId="77777777" w:rsidR="00A34751" w:rsidRPr="000940BB" w:rsidRDefault="00A34751" w:rsidP="00BC1957">
            <w:pPr>
              <w:pStyle w:val="BodyText"/>
              <w:spacing w:after="0" w:line="240" w:lineRule="exact"/>
              <w:ind w:left="-109" w:right="36" w:firstLine="115"/>
              <w:jc w:val="center"/>
              <w:rPr>
                <w:rFonts w:ascii="Times New Roman" w:hAnsi="Times New Roman" w:cs="Times New Roman"/>
                <w:b/>
                <w:bCs/>
                <w:sz w:val="20"/>
                <w:szCs w:val="20"/>
                <w:lang w:val="en-US" w:eastAsia="en-US"/>
              </w:rPr>
            </w:pPr>
            <w:r w:rsidRPr="000940BB">
              <w:rPr>
                <w:rFonts w:ascii="Times New Roman" w:hAnsi="Times New Roman" w:cs="Times New Roman"/>
                <w:b/>
                <w:bCs/>
                <w:sz w:val="20"/>
                <w:szCs w:val="20"/>
                <w:lang w:val="en-US" w:eastAsia="en-US"/>
              </w:rPr>
              <w:t>As at</w:t>
            </w:r>
          </w:p>
        </w:tc>
        <w:tc>
          <w:tcPr>
            <w:tcW w:w="52" w:type="pct"/>
          </w:tcPr>
          <w:p w14:paraId="23E52787" w14:textId="77777777" w:rsidR="00A34751" w:rsidRPr="000940BB" w:rsidRDefault="00A34751" w:rsidP="00BC1957">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724" w:type="pct"/>
          </w:tcPr>
          <w:p w14:paraId="292A310C" w14:textId="77777777" w:rsidR="00A34751" w:rsidRPr="000940BB" w:rsidRDefault="00A34751" w:rsidP="00BC1957">
            <w:pPr>
              <w:pStyle w:val="BodyText"/>
              <w:spacing w:after="0" w:line="240" w:lineRule="exact"/>
              <w:ind w:left="-109" w:right="36" w:firstLine="115"/>
              <w:jc w:val="center"/>
              <w:rPr>
                <w:rFonts w:ascii="Times New Roman" w:hAnsi="Times New Roman" w:cs="Times New Roman"/>
                <w:b/>
                <w:bCs/>
                <w:sz w:val="20"/>
                <w:szCs w:val="20"/>
                <w:lang w:val="en-US" w:eastAsia="en-US"/>
              </w:rPr>
            </w:pPr>
            <w:r w:rsidRPr="000940BB">
              <w:rPr>
                <w:rFonts w:ascii="Times New Roman" w:hAnsi="Times New Roman" w:cs="Times New Roman"/>
                <w:b/>
                <w:bCs/>
                <w:sz w:val="20"/>
                <w:szCs w:val="20"/>
                <w:lang w:val="en-US" w:eastAsia="en-US"/>
              </w:rPr>
              <w:t>As at</w:t>
            </w:r>
          </w:p>
        </w:tc>
        <w:tc>
          <w:tcPr>
            <w:tcW w:w="52" w:type="pct"/>
          </w:tcPr>
          <w:p w14:paraId="52A86C61" w14:textId="77777777" w:rsidR="00A34751" w:rsidRPr="000940BB" w:rsidRDefault="00A34751" w:rsidP="00BC1957">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568" w:type="pct"/>
          </w:tcPr>
          <w:p w14:paraId="2252A8F8" w14:textId="77777777" w:rsidR="00A34751" w:rsidRPr="000940BB" w:rsidRDefault="00A34751" w:rsidP="00BC1957">
            <w:pPr>
              <w:pStyle w:val="BodyText"/>
              <w:spacing w:after="0" w:line="240" w:lineRule="exact"/>
              <w:ind w:left="-109" w:right="36" w:firstLine="115"/>
              <w:jc w:val="center"/>
              <w:rPr>
                <w:rFonts w:ascii="Times New Roman" w:hAnsi="Times New Roman" w:cs="Times New Roman"/>
                <w:b/>
                <w:bCs/>
                <w:sz w:val="20"/>
                <w:szCs w:val="20"/>
                <w:lang w:val="en-US" w:eastAsia="en-US"/>
              </w:rPr>
            </w:pPr>
            <w:r w:rsidRPr="000940BB">
              <w:rPr>
                <w:rFonts w:ascii="Times New Roman" w:hAnsi="Times New Roman" w:cs="Times New Roman"/>
                <w:b/>
                <w:bCs/>
                <w:sz w:val="20"/>
                <w:szCs w:val="20"/>
                <w:lang w:val="en-US" w:eastAsia="en-US"/>
              </w:rPr>
              <w:t>As at</w:t>
            </w:r>
          </w:p>
        </w:tc>
        <w:tc>
          <w:tcPr>
            <w:tcW w:w="52" w:type="pct"/>
          </w:tcPr>
          <w:p w14:paraId="582902DE" w14:textId="77777777" w:rsidR="00A34751" w:rsidRPr="000940BB" w:rsidRDefault="00A34751" w:rsidP="00BC1957">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672" w:type="pct"/>
          </w:tcPr>
          <w:p w14:paraId="385FD125" w14:textId="77777777" w:rsidR="00A34751" w:rsidRPr="000940BB" w:rsidRDefault="00A34751" w:rsidP="00BC1957">
            <w:pPr>
              <w:pStyle w:val="BodyText"/>
              <w:spacing w:after="0" w:line="240" w:lineRule="exact"/>
              <w:ind w:left="-109" w:right="-90" w:firstLine="19"/>
              <w:jc w:val="center"/>
              <w:rPr>
                <w:rFonts w:ascii="Times New Roman" w:hAnsi="Times New Roman" w:cs="Times New Roman"/>
                <w:b/>
                <w:bCs/>
                <w:sz w:val="20"/>
                <w:szCs w:val="20"/>
                <w:lang w:val="en-US" w:eastAsia="en-US"/>
              </w:rPr>
            </w:pPr>
            <w:r w:rsidRPr="000940BB">
              <w:rPr>
                <w:rFonts w:ascii="Times New Roman" w:hAnsi="Times New Roman" w:cs="Times New Roman"/>
                <w:b/>
                <w:bCs/>
                <w:sz w:val="20"/>
                <w:szCs w:val="20"/>
                <w:lang w:val="en-US" w:eastAsia="en-US"/>
              </w:rPr>
              <w:t>As at</w:t>
            </w:r>
          </w:p>
        </w:tc>
      </w:tr>
      <w:tr w:rsidR="004033AD" w:rsidRPr="000940BB" w14:paraId="5A01AA81" w14:textId="77777777" w:rsidTr="002633B5">
        <w:trPr>
          <w:trHeight w:val="20"/>
        </w:trPr>
        <w:tc>
          <w:tcPr>
            <w:tcW w:w="2261" w:type="pct"/>
            <w:vAlign w:val="bottom"/>
          </w:tcPr>
          <w:p w14:paraId="1B3846BC" w14:textId="77777777" w:rsidR="004033AD" w:rsidRPr="000940BB" w:rsidRDefault="004033AD" w:rsidP="004033AD">
            <w:pPr>
              <w:pStyle w:val="BodyText"/>
              <w:spacing w:after="0" w:line="240" w:lineRule="exact"/>
              <w:ind w:right="36" w:hanging="284"/>
              <w:jc w:val="both"/>
              <w:rPr>
                <w:rFonts w:ascii="Times New Roman" w:hAnsi="Times New Roman" w:cs="Times New Roman"/>
                <w:b/>
                <w:bCs/>
                <w:sz w:val="20"/>
                <w:szCs w:val="20"/>
                <w:lang w:val="en-US" w:eastAsia="en-US"/>
              </w:rPr>
            </w:pPr>
          </w:p>
        </w:tc>
        <w:tc>
          <w:tcPr>
            <w:tcW w:w="619" w:type="pct"/>
          </w:tcPr>
          <w:p w14:paraId="58FE6A2B" w14:textId="596AFB22" w:rsidR="004033AD" w:rsidRPr="000940BB" w:rsidRDefault="004033AD" w:rsidP="004033AD">
            <w:pPr>
              <w:pStyle w:val="BodyText"/>
              <w:spacing w:after="0" w:line="240" w:lineRule="exact"/>
              <w:ind w:left="-109" w:right="36" w:firstLine="115"/>
              <w:jc w:val="center"/>
              <w:rPr>
                <w:rFonts w:ascii="Times New Roman" w:hAnsi="Times New Roman" w:cs="Times New Roman"/>
                <w:b/>
                <w:bCs/>
                <w:sz w:val="20"/>
                <w:szCs w:val="20"/>
                <w:lang w:val="en-US" w:eastAsia="en-US"/>
              </w:rPr>
            </w:pPr>
            <w:r w:rsidRPr="000940BB">
              <w:rPr>
                <w:rFonts w:ascii="Times New Roman" w:eastAsia="Times New Roman" w:hAnsi="Times New Roman" w:cs="Times New Roman"/>
                <w:b/>
                <w:bCs/>
                <w:snapToGrid w:val="0"/>
                <w:sz w:val="20"/>
                <w:szCs w:val="20"/>
                <w:lang w:val="en-US"/>
              </w:rPr>
              <w:t>June 30,</w:t>
            </w:r>
          </w:p>
        </w:tc>
        <w:tc>
          <w:tcPr>
            <w:tcW w:w="52" w:type="pct"/>
          </w:tcPr>
          <w:p w14:paraId="333BE597" w14:textId="77777777" w:rsidR="004033AD" w:rsidRPr="000940BB" w:rsidRDefault="004033AD" w:rsidP="004033AD">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724" w:type="pct"/>
          </w:tcPr>
          <w:p w14:paraId="1BE38FE6" w14:textId="12F24286" w:rsidR="004033AD" w:rsidRPr="000940BB" w:rsidRDefault="004033AD" w:rsidP="004033AD">
            <w:pPr>
              <w:pStyle w:val="BodyText"/>
              <w:spacing w:after="0" w:line="240" w:lineRule="exact"/>
              <w:ind w:left="-109" w:right="36" w:firstLine="115"/>
              <w:jc w:val="center"/>
              <w:rPr>
                <w:rFonts w:ascii="Times New Roman" w:hAnsi="Times New Roman" w:cs="Times New Roman"/>
                <w:b/>
                <w:bCs/>
                <w:sz w:val="20"/>
                <w:szCs w:val="20"/>
                <w:lang w:val="en-US" w:eastAsia="en-US"/>
              </w:rPr>
            </w:pPr>
            <w:r w:rsidRPr="000940BB">
              <w:rPr>
                <w:rFonts w:ascii="Times New Roman" w:eastAsia="Times New Roman" w:hAnsi="Times New Roman" w:cs="Times New Roman"/>
                <w:b/>
                <w:bCs/>
                <w:snapToGrid w:val="0"/>
                <w:sz w:val="20"/>
                <w:szCs w:val="20"/>
                <w:lang w:val="en-US"/>
              </w:rPr>
              <w:t>December 31,</w:t>
            </w:r>
          </w:p>
        </w:tc>
        <w:tc>
          <w:tcPr>
            <w:tcW w:w="52" w:type="pct"/>
          </w:tcPr>
          <w:p w14:paraId="04142D52" w14:textId="77777777" w:rsidR="004033AD" w:rsidRPr="000940BB" w:rsidRDefault="004033AD" w:rsidP="004033AD">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568" w:type="pct"/>
          </w:tcPr>
          <w:p w14:paraId="151B5033" w14:textId="4D5341ED" w:rsidR="004033AD" w:rsidRPr="000940BB" w:rsidRDefault="004033AD" w:rsidP="004033AD">
            <w:pPr>
              <w:pStyle w:val="BodyText"/>
              <w:spacing w:after="0" w:line="240" w:lineRule="exact"/>
              <w:ind w:left="-109" w:right="36" w:firstLine="115"/>
              <w:jc w:val="center"/>
              <w:rPr>
                <w:rFonts w:ascii="Times New Roman" w:hAnsi="Times New Roman" w:cs="Times New Roman"/>
                <w:b/>
                <w:bCs/>
                <w:sz w:val="20"/>
                <w:szCs w:val="20"/>
                <w:lang w:val="en-US" w:eastAsia="en-US"/>
              </w:rPr>
            </w:pPr>
            <w:r w:rsidRPr="000940BB">
              <w:rPr>
                <w:rFonts w:ascii="Times New Roman" w:eastAsia="Times New Roman" w:hAnsi="Times New Roman" w:cs="Times New Roman"/>
                <w:b/>
                <w:bCs/>
                <w:snapToGrid w:val="0"/>
                <w:sz w:val="20"/>
                <w:szCs w:val="20"/>
                <w:lang w:val="en-US"/>
              </w:rPr>
              <w:t>June 30,</w:t>
            </w:r>
          </w:p>
        </w:tc>
        <w:tc>
          <w:tcPr>
            <w:tcW w:w="52" w:type="pct"/>
          </w:tcPr>
          <w:p w14:paraId="53E06AD9" w14:textId="77777777" w:rsidR="004033AD" w:rsidRPr="000940BB" w:rsidRDefault="004033AD" w:rsidP="004033AD">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672" w:type="pct"/>
          </w:tcPr>
          <w:p w14:paraId="636FFB1E" w14:textId="56981319" w:rsidR="004033AD" w:rsidRPr="000940BB" w:rsidRDefault="004033AD" w:rsidP="004033AD">
            <w:pPr>
              <w:pStyle w:val="BodyText"/>
              <w:spacing w:after="0" w:line="240" w:lineRule="exact"/>
              <w:ind w:left="-109" w:right="-90" w:firstLine="19"/>
              <w:jc w:val="center"/>
              <w:rPr>
                <w:rFonts w:ascii="Times New Roman" w:hAnsi="Times New Roman" w:cs="Times New Roman"/>
                <w:b/>
                <w:bCs/>
                <w:spacing w:val="-2"/>
                <w:sz w:val="20"/>
                <w:szCs w:val="20"/>
                <w:lang w:val="en-US" w:eastAsia="en-US"/>
              </w:rPr>
            </w:pPr>
            <w:r w:rsidRPr="000940BB">
              <w:rPr>
                <w:rFonts w:ascii="Times New Roman" w:eastAsia="Times New Roman" w:hAnsi="Times New Roman" w:cs="Times New Roman"/>
                <w:b/>
                <w:bCs/>
                <w:snapToGrid w:val="0"/>
                <w:sz w:val="20"/>
                <w:szCs w:val="20"/>
                <w:lang w:val="en-US"/>
              </w:rPr>
              <w:t>December 31,</w:t>
            </w:r>
          </w:p>
        </w:tc>
      </w:tr>
      <w:tr w:rsidR="00A34751" w:rsidRPr="000940BB" w14:paraId="38563F72" w14:textId="77777777" w:rsidTr="00A34751">
        <w:trPr>
          <w:trHeight w:val="20"/>
        </w:trPr>
        <w:tc>
          <w:tcPr>
            <w:tcW w:w="2261" w:type="pct"/>
            <w:vAlign w:val="bottom"/>
          </w:tcPr>
          <w:p w14:paraId="0CF6F354" w14:textId="77777777" w:rsidR="00A34751" w:rsidRPr="000940BB" w:rsidRDefault="00A34751" w:rsidP="00A34751">
            <w:pPr>
              <w:pStyle w:val="BodyText"/>
              <w:spacing w:after="0" w:line="240" w:lineRule="exact"/>
              <w:ind w:right="36" w:hanging="284"/>
              <w:jc w:val="both"/>
              <w:rPr>
                <w:rFonts w:ascii="Times New Roman" w:hAnsi="Times New Roman" w:cs="Times New Roman"/>
                <w:b/>
                <w:bCs/>
                <w:sz w:val="20"/>
                <w:szCs w:val="20"/>
                <w:lang w:val="en-US" w:eastAsia="en-US"/>
              </w:rPr>
            </w:pPr>
          </w:p>
        </w:tc>
        <w:tc>
          <w:tcPr>
            <w:tcW w:w="619" w:type="pct"/>
          </w:tcPr>
          <w:p w14:paraId="78E19688" w14:textId="6A2D1079" w:rsidR="00A34751" w:rsidRPr="000940BB" w:rsidRDefault="00A34751" w:rsidP="00A34751">
            <w:pPr>
              <w:pStyle w:val="BodyText"/>
              <w:spacing w:after="0" w:line="240" w:lineRule="exact"/>
              <w:ind w:left="-109" w:right="36" w:firstLine="115"/>
              <w:jc w:val="center"/>
              <w:rPr>
                <w:rFonts w:ascii="Times New Roman" w:hAnsi="Times New Roman" w:cs="Times New Roman"/>
                <w:b/>
                <w:bCs/>
                <w:sz w:val="20"/>
                <w:szCs w:val="20"/>
                <w:lang w:val="en-US" w:eastAsia="en-US"/>
              </w:rPr>
            </w:pPr>
            <w:r w:rsidRPr="000940BB">
              <w:rPr>
                <w:rFonts w:ascii="Times New Roman" w:hAnsi="Times New Roman" w:cs="Times New Roman"/>
                <w:b/>
                <w:bCs/>
                <w:sz w:val="20"/>
                <w:szCs w:val="20"/>
                <w:lang w:val="en-US" w:eastAsia="en-US"/>
              </w:rPr>
              <w:t>2025</w:t>
            </w:r>
          </w:p>
        </w:tc>
        <w:tc>
          <w:tcPr>
            <w:tcW w:w="52" w:type="pct"/>
          </w:tcPr>
          <w:p w14:paraId="0158E861" w14:textId="77777777" w:rsidR="00A34751" w:rsidRPr="000940BB" w:rsidRDefault="00A34751" w:rsidP="00A34751">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724" w:type="pct"/>
          </w:tcPr>
          <w:p w14:paraId="4AD78636" w14:textId="26D39E3E" w:rsidR="00A34751" w:rsidRPr="000940BB" w:rsidRDefault="00A34751" w:rsidP="00A34751">
            <w:pPr>
              <w:pStyle w:val="BodyText"/>
              <w:spacing w:after="0" w:line="240" w:lineRule="exact"/>
              <w:ind w:left="-109" w:right="36" w:firstLine="115"/>
              <w:jc w:val="center"/>
              <w:rPr>
                <w:rFonts w:ascii="Times New Roman" w:hAnsi="Times New Roman" w:cs="Times New Roman"/>
                <w:b/>
                <w:bCs/>
                <w:sz w:val="20"/>
                <w:szCs w:val="20"/>
                <w:lang w:val="en-US" w:eastAsia="en-US"/>
              </w:rPr>
            </w:pPr>
            <w:r w:rsidRPr="000940BB">
              <w:rPr>
                <w:rFonts w:ascii="Times New Roman" w:hAnsi="Times New Roman" w:cs="Times New Roman"/>
                <w:b/>
                <w:bCs/>
                <w:sz w:val="20"/>
                <w:szCs w:val="20"/>
                <w:lang w:val="en-US" w:eastAsia="en-US"/>
              </w:rPr>
              <w:t>2024</w:t>
            </w:r>
          </w:p>
        </w:tc>
        <w:tc>
          <w:tcPr>
            <w:tcW w:w="52" w:type="pct"/>
          </w:tcPr>
          <w:p w14:paraId="4944AF91" w14:textId="77777777" w:rsidR="00A34751" w:rsidRPr="000940BB" w:rsidRDefault="00A34751" w:rsidP="00A34751">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568" w:type="pct"/>
          </w:tcPr>
          <w:p w14:paraId="6B102CD5" w14:textId="691C5B36" w:rsidR="00A34751" w:rsidRPr="000940BB" w:rsidRDefault="00A34751" w:rsidP="00A34751">
            <w:pPr>
              <w:pStyle w:val="BodyText"/>
              <w:spacing w:after="0" w:line="240" w:lineRule="exact"/>
              <w:ind w:left="-109" w:right="36" w:firstLine="115"/>
              <w:jc w:val="center"/>
              <w:rPr>
                <w:rFonts w:ascii="Times New Roman" w:hAnsi="Times New Roman" w:cs="Times New Roman"/>
                <w:b/>
                <w:bCs/>
                <w:sz w:val="20"/>
                <w:szCs w:val="20"/>
                <w:lang w:val="en-US" w:eastAsia="en-US"/>
              </w:rPr>
            </w:pPr>
            <w:r w:rsidRPr="000940BB">
              <w:rPr>
                <w:rFonts w:ascii="Times New Roman" w:hAnsi="Times New Roman" w:cs="Times New Roman"/>
                <w:b/>
                <w:bCs/>
                <w:sz w:val="20"/>
                <w:szCs w:val="20"/>
                <w:lang w:val="en-US" w:eastAsia="en-US"/>
              </w:rPr>
              <w:t>2025</w:t>
            </w:r>
          </w:p>
        </w:tc>
        <w:tc>
          <w:tcPr>
            <w:tcW w:w="52" w:type="pct"/>
          </w:tcPr>
          <w:p w14:paraId="6694DB71" w14:textId="77777777" w:rsidR="00A34751" w:rsidRPr="000940BB" w:rsidRDefault="00A34751" w:rsidP="00A34751">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672" w:type="pct"/>
          </w:tcPr>
          <w:p w14:paraId="77B365D3" w14:textId="696B14BE" w:rsidR="00A34751" w:rsidRPr="000940BB" w:rsidRDefault="00A34751" w:rsidP="00A34751">
            <w:pPr>
              <w:pStyle w:val="BodyText"/>
              <w:spacing w:after="0" w:line="240" w:lineRule="exact"/>
              <w:ind w:left="-109" w:right="-90" w:firstLine="19"/>
              <w:jc w:val="center"/>
              <w:rPr>
                <w:rFonts w:ascii="Times New Roman" w:hAnsi="Times New Roman" w:cs="Times New Roman"/>
                <w:b/>
                <w:bCs/>
                <w:sz w:val="20"/>
                <w:szCs w:val="20"/>
                <w:lang w:val="en-US" w:eastAsia="en-US"/>
              </w:rPr>
            </w:pPr>
            <w:r w:rsidRPr="000940BB">
              <w:rPr>
                <w:rFonts w:ascii="Times New Roman" w:hAnsi="Times New Roman" w:cs="Times New Roman"/>
                <w:b/>
                <w:bCs/>
                <w:sz w:val="20"/>
                <w:szCs w:val="20"/>
                <w:lang w:val="en-US" w:eastAsia="en-US"/>
              </w:rPr>
              <w:t>2024</w:t>
            </w:r>
          </w:p>
        </w:tc>
      </w:tr>
      <w:tr w:rsidR="00A34751" w:rsidRPr="000940BB" w14:paraId="584E857F" w14:textId="77777777" w:rsidTr="00A34751">
        <w:trPr>
          <w:trHeight w:hRule="exact" w:val="144"/>
        </w:trPr>
        <w:tc>
          <w:tcPr>
            <w:tcW w:w="2261" w:type="pct"/>
            <w:vAlign w:val="bottom"/>
          </w:tcPr>
          <w:p w14:paraId="5FCCD28D" w14:textId="77777777" w:rsidR="00A34751" w:rsidRPr="000940BB" w:rsidRDefault="00A34751" w:rsidP="00BC1957">
            <w:pPr>
              <w:pStyle w:val="BodyText"/>
              <w:spacing w:after="0" w:line="240" w:lineRule="exact"/>
              <w:ind w:right="36" w:hanging="284"/>
              <w:jc w:val="both"/>
              <w:rPr>
                <w:rFonts w:ascii="Times New Roman" w:hAnsi="Times New Roman" w:cs="Times New Roman"/>
                <w:b/>
                <w:bCs/>
                <w:sz w:val="20"/>
                <w:szCs w:val="20"/>
                <w:lang w:val="en-US" w:eastAsia="en-US"/>
              </w:rPr>
            </w:pPr>
          </w:p>
        </w:tc>
        <w:tc>
          <w:tcPr>
            <w:tcW w:w="619" w:type="pct"/>
          </w:tcPr>
          <w:p w14:paraId="4FB658C4" w14:textId="77777777" w:rsidR="00A34751" w:rsidRPr="000940BB" w:rsidRDefault="00A34751" w:rsidP="00BC1957">
            <w:pPr>
              <w:pStyle w:val="BodyText"/>
              <w:spacing w:after="0" w:line="240" w:lineRule="exact"/>
              <w:ind w:left="-109" w:right="36" w:firstLine="115"/>
              <w:jc w:val="center"/>
              <w:rPr>
                <w:rFonts w:ascii="Times New Roman" w:hAnsi="Times New Roman" w:cs="Times New Roman"/>
                <w:b/>
                <w:bCs/>
                <w:sz w:val="20"/>
                <w:szCs w:val="20"/>
                <w:lang w:val="en-US" w:eastAsia="en-US"/>
              </w:rPr>
            </w:pPr>
          </w:p>
        </w:tc>
        <w:tc>
          <w:tcPr>
            <w:tcW w:w="52" w:type="pct"/>
          </w:tcPr>
          <w:p w14:paraId="21784679" w14:textId="77777777" w:rsidR="00A34751" w:rsidRPr="000940BB" w:rsidRDefault="00A34751" w:rsidP="00BC1957">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724" w:type="pct"/>
          </w:tcPr>
          <w:p w14:paraId="1E345FAF" w14:textId="77777777" w:rsidR="00A34751" w:rsidRPr="000940BB" w:rsidRDefault="00A34751" w:rsidP="00BC1957">
            <w:pPr>
              <w:pStyle w:val="BodyText"/>
              <w:spacing w:after="0" w:line="240" w:lineRule="exact"/>
              <w:ind w:left="-109" w:right="36" w:firstLine="115"/>
              <w:jc w:val="center"/>
              <w:rPr>
                <w:rFonts w:ascii="Times New Roman" w:hAnsi="Times New Roman" w:cs="Times New Roman"/>
                <w:b/>
                <w:bCs/>
                <w:sz w:val="20"/>
                <w:szCs w:val="20"/>
                <w:lang w:val="en-US" w:eastAsia="en-US"/>
              </w:rPr>
            </w:pPr>
          </w:p>
        </w:tc>
        <w:tc>
          <w:tcPr>
            <w:tcW w:w="52" w:type="pct"/>
          </w:tcPr>
          <w:p w14:paraId="5A477A3D" w14:textId="77777777" w:rsidR="00A34751" w:rsidRPr="000940BB" w:rsidRDefault="00A34751" w:rsidP="00BC1957">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568" w:type="pct"/>
          </w:tcPr>
          <w:p w14:paraId="032962CF" w14:textId="77777777" w:rsidR="00A34751" w:rsidRPr="000940BB" w:rsidRDefault="00A34751" w:rsidP="00BC1957">
            <w:pPr>
              <w:spacing w:line="240" w:lineRule="exact"/>
              <w:ind w:left="-115" w:right="36" w:firstLine="115"/>
              <w:jc w:val="center"/>
              <w:rPr>
                <w:rFonts w:ascii="Times New Roman" w:hAnsi="Times New Roman" w:cs="Times New Roman"/>
                <w:b/>
                <w:bCs/>
                <w:sz w:val="20"/>
                <w:szCs w:val="20"/>
                <w:lang w:val="en-US"/>
              </w:rPr>
            </w:pPr>
          </w:p>
        </w:tc>
        <w:tc>
          <w:tcPr>
            <w:tcW w:w="52" w:type="pct"/>
          </w:tcPr>
          <w:p w14:paraId="65C06136" w14:textId="77777777" w:rsidR="00A34751" w:rsidRPr="000940BB" w:rsidRDefault="00A34751" w:rsidP="00BC1957">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672" w:type="pct"/>
          </w:tcPr>
          <w:p w14:paraId="205E2F6F" w14:textId="77777777" w:rsidR="00A34751" w:rsidRPr="000940BB" w:rsidRDefault="00A34751" w:rsidP="00BC1957">
            <w:pPr>
              <w:spacing w:line="240" w:lineRule="exact"/>
              <w:ind w:left="-115" w:right="36" w:firstLine="115"/>
              <w:jc w:val="center"/>
              <w:rPr>
                <w:rFonts w:ascii="Times New Roman" w:hAnsi="Times New Roman" w:cs="Times New Roman"/>
                <w:b/>
                <w:bCs/>
                <w:sz w:val="20"/>
                <w:szCs w:val="20"/>
                <w:lang w:val="en-US"/>
              </w:rPr>
            </w:pPr>
          </w:p>
        </w:tc>
      </w:tr>
      <w:tr w:rsidR="0012798C" w:rsidRPr="000940BB" w14:paraId="400A02BA" w14:textId="77777777" w:rsidTr="002633B5">
        <w:trPr>
          <w:trHeight w:val="20"/>
        </w:trPr>
        <w:tc>
          <w:tcPr>
            <w:tcW w:w="2261" w:type="pct"/>
            <w:vAlign w:val="bottom"/>
          </w:tcPr>
          <w:p w14:paraId="5764409D" w14:textId="77E4748D" w:rsidR="0012798C" w:rsidRPr="000940BB" w:rsidRDefault="0012798C" w:rsidP="0012798C">
            <w:pPr>
              <w:autoSpaceDE w:val="0"/>
              <w:autoSpaceDN w:val="0"/>
              <w:spacing w:line="240" w:lineRule="exact"/>
              <w:ind w:right="36" w:firstLine="135"/>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The Villa (Hua Hin) Co., Ltd.</w:t>
            </w:r>
            <w:r w:rsidRPr="000940BB">
              <w:rPr>
                <w:rFonts w:ascii="Times New Roman" w:eastAsia="Times New Roman" w:hAnsi="Times New Roman" w:cs="Times New Roman"/>
                <w:snapToGrid w:val="0"/>
                <w:spacing w:val="-2"/>
                <w:sz w:val="20"/>
                <w:szCs w:val="20"/>
                <w:vertAlign w:val="superscript"/>
              </w:rPr>
              <w:t xml:space="preserve"> </w:t>
            </w:r>
          </w:p>
        </w:tc>
        <w:tc>
          <w:tcPr>
            <w:tcW w:w="619" w:type="pct"/>
          </w:tcPr>
          <w:p w14:paraId="3C0F9AF5" w14:textId="5FBA3364" w:rsidR="0012798C" w:rsidRPr="000940BB" w:rsidRDefault="0012798C" w:rsidP="0012798C">
            <w:pPr>
              <w:spacing w:line="240" w:lineRule="exact"/>
              <w:ind w:right="-90"/>
              <w:jc w:val="center"/>
              <w:rPr>
                <w:rFonts w:ascii="Times New Roman" w:hAnsi="Times New Roman" w:cs="Times New Roman"/>
                <w:sz w:val="20"/>
                <w:szCs w:val="20"/>
              </w:rPr>
            </w:pPr>
            <w:r w:rsidRPr="000940BB">
              <w:rPr>
                <w:rFonts w:ascii="Times New Roman" w:hAnsi="Times New Roman" w:cs="Times New Roman"/>
                <w:sz w:val="20"/>
                <w:szCs w:val="20"/>
              </w:rPr>
              <w:t>-</w:t>
            </w:r>
          </w:p>
        </w:tc>
        <w:tc>
          <w:tcPr>
            <w:tcW w:w="52" w:type="pct"/>
            <w:vAlign w:val="center"/>
          </w:tcPr>
          <w:p w14:paraId="3DB86D44" w14:textId="77777777" w:rsidR="0012798C" w:rsidRPr="000940BB" w:rsidRDefault="0012798C" w:rsidP="0012798C">
            <w:pPr>
              <w:spacing w:line="240" w:lineRule="exact"/>
              <w:ind w:right="36" w:hanging="284"/>
              <w:rPr>
                <w:rFonts w:ascii="Times New Roman" w:eastAsia="Times New Roman" w:hAnsi="Times New Roman" w:cs="Times New Roman"/>
                <w:sz w:val="20"/>
                <w:szCs w:val="20"/>
                <w:lang w:val="en-US"/>
              </w:rPr>
            </w:pPr>
          </w:p>
        </w:tc>
        <w:tc>
          <w:tcPr>
            <w:tcW w:w="724" w:type="pct"/>
          </w:tcPr>
          <w:p w14:paraId="67448F62" w14:textId="6344E1B9" w:rsidR="0012798C" w:rsidRPr="000940BB" w:rsidRDefault="0012798C" w:rsidP="0012798C">
            <w:pPr>
              <w:tabs>
                <w:tab w:val="left" w:pos="540"/>
              </w:tabs>
              <w:spacing w:line="240" w:lineRule="exact"/>
              <w:ind w:left="-90" w:firstLine="90"/>
              <w:jc w:val="center"/>
              <w:rPr>
                <w:rFonts w:ascii="Times New Roman" w:hAnsi="Times New Roman" w:cs="Times New Roman"/>
                <w:sz w:val="20"/>
                <w:szCs w:val="20"/>
              </w:rPr>
            </w:pPr>
            <w:r w:rsidRPr="000940BB">
              <w:rPr>
                <w:rFonts w:ascii="Times New Roman" w:hAnsi="Times New Roman" w:cs="Times New Roman"/>
                <w:sz w:val="20"/>
                <w:szCs w:val="20"/>
              </w:rPr>
              <w:t>-</w:t>
            </w:r>
          </w:p>
        </w:tc>
        <w:tc>
          <w:tcPr>
            <w:tcW w:w="52" w:type="pct"/>
            <w:vAlign w:val="center"/>
          </w:tcPr>
          <w:p w14:paraId="4C3D9FF5" w14:textId="77777777" w:rsidR="0012798C" w:rsidRPr="000940BB" w:rsidRDefault="0012798C" w:rsidP="0012798C">
            <w:pPr>
              <w:spacing w:line="240" w:lineRule="exact"/>
              <w:ind w:right="36" w:hanging="284"/>
              <w:rPr>
                <w:rFonts w:ascii="Times New Roman" w:eastAsia="Times New Roman" w:hAnsi="Times New Roman" w:cs="Times New Roman"/>
                <w:sz w:val="20"/>
                <w:szCs w:val="20"/>
                <w:lang w:val="en-US"/>
              </w:rPr>
            </w:pPr>
          </w:p>
        </w:tc>
        <w:tc>
          <w:tcPr>
            <w:tcW w:w="568" w:type="pct"/>
            <w:vAlign w:val="bottom"/>
          </w:tcPr>
          <w:p w14:paraId="732E4F6B" w14:textId="70A9F0D5" w:rsidR="0012798C" w:rsidRPr="000940BB" w:rsidRDefault="0012798C" w:rsidP="00AD2F51">
            <w:pPr>
              <w:tabs>
                <w:tab w:val="left" w:pos="540"/>
              </w:tabs>
              <w:spacing w:line="240" w:lineRule="exact"/>
              <w:ind w:left="-90" w:firstLine="90"/>
              <w:jc w:val="center"/>
              <w:rPr>
                <w:rFonts w:ascii="Times New Roman" w:hAnsi="Times New Roman" w:cs="Times New Roman"/>
                <w:sz w:val="20"/>
                <w:szCs w:val="20"/>
              </w:rPr>
            </w:pPr>
            <w:r w:rsidRPr="000940BB">
              <w:rPr>
                <w:rFonts w:ascii="Times New Roman" w:hAnsi="Times New Roman" w:cs="Times New Roman" w:hint="cs"/>
                <w:sz w:val="20"/>
                <w:szCs w:val="20"/>
                <w:cs/>
              </w:rPr>
              <w:t>-</w:t>
            </w:r>
          </w:p>
        </w:tc>
        <w:tc>
          <w:tcPr>
            <w:tcW w:w="52" w:type="pct"/>
            <w:vAlign w:val="center"/>
          </w:tcPr>
          <w:p w14:paraId="52A9BEC5" w14:textId="77777777" w:rsidR="0012798C" w:rsidRPr="000940BB" w:rsidRDefault="0012798C" w:rsidP="0012798C">
            <w:pPr>
              <w:spacing w:line="240" w:lineRule="exact"/>
              <w:ind w:left="-109" w:right="36" w:hanging="284"/>
              <w:jc w:val="center"/>
              <w:rPr>
                <w:rFonts w:ascii="Times New Roman" w:hAnsi="Times New Roman" w:cs="Times New Roman"/>
                <w:sz w:val="20"/>
                <w:szCs w:val="20"/>
              </w:rPr>
            </w:pPr>
          </w:p>
        </w:tc>
        <w:tc>
          <w:tcPr>
            <w:tcW w:w="672" w:type="pct"/>
            <w:vAlign w:val="bottom"/>
          </w:tcPr>
          <w:p w14:paraId="550871FE" w14:textId="4D031990" w:rsidR="0012798C" w:rsidRPr="000940BB" w:rsidRDefault="0012798C" w:rsidP="0012798C">
            <w:pPr>
              <w:tabs>
                <w:tab w:val="decimal" w:pos="990"/>
              </w:tabs>
              <w:spacing w:line="240" w:lineRule="exact"/>
              <w:ind w:left="-109" w:hanging="284"/>
              <w:rPr>
                <w:rFonts w:ascii="Times New Roman" w:eastAsia="Times New Roman" w:hAnsi="Times New Roman" w:cs="Times New Roman"/>
                <w:snapToGrid w:val="0"/>
                <w:sz w:val="20"/>
                <w:szCs w:val="20"/>
              </w:rPr>
            </w:pPr>
            <w:r w:rsidRPr="000940BB">
              <w:rPr>
                <w:rFonts w:ascii="Times New Roman" w:hAnsi="Times New Roman" w:cs="Times New Roman"/>
                <w:sz w:val="20"/>
                <w:szCs w:val="20"/>
              </w:rPr>
              <w:t>17,346</w:t>
            </w:r>
          </w:p>
        </w:tc>
      </w:tr>
      <w:tr w:rsidR="0012798C" w:rsidRPr="000940BB" w14:paraId="7CC90385" w14:textId="77777777" w:rsidTr="002633B5">
        <w:trPr>
          <w:trHeight w:val="20"/>
        </w:trPr>
        <w:tc>
          <w:tcPr>
            <w:tcW w:w="2261" w:type="pct"/>
            <w:vAlign w:val="bottom"/>
          </w:tcPr>
          <w:p w14:paraId="5B177129" w14:textId="5A27CA6B" w:rsidR="0012798C" w:rsidRPr="000940BB" w:rsidRDefault="0012798C" w:rsidP="0012798C">
            <w:pPr>
              <w:autoSpaceDE w:val="0"/>
              <w:autoSpaceDN w:val="0"/>
              <w:spacing w:line="240" w:lineRule="exact"/>
              <w:ind w:right="36" w:firstLine="135"/>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Bangkok Ever Development Co., Ltd.</w:t>
            </w:r>
            <w:r w:rsidRPr="000940BB">
              <w:rPr>
                <w:rFonts w:ascii="Times New Roman" w:eastAsia="Times New Roman" w:hAnsi="Times New Roman" w:cs="Times New Roman"/>
                <w:snapToGrid w:val="0"/>
                <w:spacing w:val="-2"/>
                <w:sz w:val="20"/>
                <w:szCs w:val="20"/>
                <w:vertAlign w:val="superscript"/>
              </w:rPr>
              <w:t xml:space="preserve"> </w:t>
            </w:r>
          </w:p>
        </w:tc>
        <w:tc>
          <w:tcPr>
            <w:tcW w:w="619" w:type="pct"/>
          </w:tcPr>
          <w:p w14:paraId="2D5D18B3" w14:textId="05525F7E" w:rsidR="0012798C" w:rsidRPr="000940BB" w:rsidRDefault="0012798C" w:rsidP="0012798C">
            <w:pPr>
              <w:spacing w:line="240" w:lineRule="exact"/>
              <w:ind w:right="-90"/>
              <w:jc w:val="center"/>
              <w:rPr>
                <w:rFonts w:ascii="Times New Roman" w:hAnsi="Times New Roman" w:cs="Times New Roman"/>
                <w:sz w:val="20"/>
                <w:szCs w:val="20"/>
              </w:rPr>
            </w:pPr>
            <w:r w:rsidRPr="000940BB">
              <w:rPr>
                <w:rFonts w:ascii="Times New Roman" w:hAnsi="Times New Roman" w:cs="Times New Roman"/>
                <w:sz w:val="20"/>
                <w:szCs w:val="20"/>
              </w:rPr>
              <w:t>-</w:t>
            </w:r>
          </w:p>
        </w:tc>
        <w:tc>
          <w:tcPr>
            <w:tcW w:w="52" w:type="pct"/>
            <w:vAlign w:val="center"/>
          </w:tcPr>
          <w:p w14:paraId="67894698" w14:textId="77777777" w:rsidR="0012798C" w:rsidRPr="000940BB" w:rsidRDefault="0012798C" w:rsidP="0012798C">
            <w:pPr>
              <w:spacing w:line="240" w:lineRule="exact"/>
              <w:ind w:right="36" w:hanging="284"/>
              <w:rPr>
                <w:rFonts w:ascii="Times New Roman" w:eastAsia="Times New Roman" w:hAnsi="Times New Roman" w:cs="Times New Roman"/>
                <w:sz w:val="20"/>
                <w:szCs w:val="20"/>
                <w:lang w:val="en-US"/>
              </w:rPr>
            </w:pPr>
          </w:p>
        </w:tc>
        <w:tc>
          <w:tcPr>
            <w:tcW w:w="724" w:type="pct"/>
          </w:tcPr>
          <w:p w14:paraId="18661E92" w14:textId="649452E4" w:rsidR="0012798C" w:rsidRPr="000940BB" w:rsidRDefault="0012798C" w:rsidP="0012798C">
            <w:pPr>
              <w:tabs>
                <w:tab w:val="left" w:pos="540"/>
              </w:tabs>
              <w:spacing w:line="240" w:lineRule="exact"/>
              <w:ind w:left="-90" w:firstLine="90"/>
              <w:jc w:val="center"/>
              <w:rPr>
                <w:rFonts w:ascii="Times New Roman" w:hAnsi="Times New Roman" w:cs="Times New Roman"/>
                <w:sz w:val="20"/>
                <w:szCs w:val="20"/>
              </w:rPr>
            </w:pPr>
            <w:r w:rsidRPr="000940BB">
              <w:rPr>
                <w:rFonts w:ascii="Times New Roman" w:hAnsi="Times New Roman" w:cs="Times New Roman"/>
                <w:sz w:val="20"/>
                <w:szCs w:val="20"/>
              </w:rPr>
              <w:t>-</w:t>
            </w:r>
          </w:p>
        </w:tc>
        <w:tc>
          <w:tcPr>
            <w:tcW w:w="52" w:type="pct"/>
            <w:vAlign w:val="center"/>
          </w:tcPr>
          <w:p w14:paraId="20AF895A" w14:textId="77777777" w:rsidR="0012798C" w:rsidRPr="000940BB" w:rsidRDefault="0012798C" w:rsidP="0012798C">
            <w:pPr>
              <w:spacing w:line="240" w:lineRule="exact"/>
              <w:ind w:right="36" w:hanging="284"/>
              <w:rPr>
                <w:rFonts w:ascii="Times New Roman" w:eastAsia="Times New Roman" w:hAnsi="Times New Roman" w:cs="Times New Roman"/>
                <w:sz w:val="20"/>
                <w:szCs w:val="20"/>
                <w:lang w:val="en-US"/>
              </w:rPr>
            </w:pPr>
          </w:p>
        </w:tc>
        <w:tc>
          <w:tcPr>
            <w:tcW w:w="568" w:type="pct"/>
            <w:vAlign w:val="bottom"/>
          </w:tcPr>
          <w:p w14:paraId="09351206" w14:textId="6187E3FA" w:rsidR="0012798C" w:rsidRPr="000940BB" w:rsidRDefault="0012798C" w:rsidP="0012798C">
            <w:pPr>
              <w:tabs>
                <w:tab w:val="decimal" w:pos="850"/>
              </w:tabs>
              <w:spacing w:line="240" w:lineRule="exact"/>
              <w:ind w:left="-109" w:right="-90" w:hanging="284"/>
              <w:rPr>
                <w:rFonts w:ascii="Times New Roman" w:eastAsia="Times New Roman" w:hAnsi="Times New Roman" w:cs="Cordia New"/>
                <w:snapToGrid w:val="0"/>
                <w:sz w:val="20"/>
                <w:szCs w:val="20"/>
                <w:lang w:val="en-US"/>
              </w:rPr>
            </w:pPr>
            <w:r w:rsidRPr="000940BB">
              <w:rPr>
                <w:rFonts w:ascii="Times New Roman" w:eastAsia="Times New Roman" w:hAnsi="Times New Roman" w:cs="Cordia New"/>
                <w:snapToGrid w:val="0"/>
                <w:sz w:val="20"/>
                <w:szCs w:val="20"/>
                <w:lang w:val="en-US"/>
              </w:rPr>
              <w:t>2,437</w:t>
            </w:r>
          </w:p>
        </w:tc>
        <w:tc>
          <w:tcPr>
            <w:tcW w:w="52" w:type="pct"/>
            <w:vAlign w:val="center"/>
          </w:tcPr>
          <w:p w14:paraId="540118DD" w14:textId="77777777" w:rsidR="0012798C" w:rsidRPr="000940BB" w:rsidRDefault="0012798C" w:rsidP="0012798C">
            <w:pPr>
              <w:spacing w:line="240" w:lineRule="exact"/>
              <w:ind w:left="-109" w:right="36" w:hanging="284"/>
              <w:jc w:val="center"/>
              <w:rPr>
                <w:rFonts w:ascii="Times New Roman" w:hAnsi="Times New Roman" w:cs="Times New Roman"/>
                <w:sz w:val="20"/>
                <w:szCs w:val="20"/>
              </w:rPr>
            </w:pPr>
          </w:p>
        </w:tc>
        <w:tc>
          <w:tcPr>
            <w:tcW w:w="672" w:type="pct"/>
            <w:vAlign w:val="bottom"/>
          </w:tcPr>
          <w:p w14:paraId="4923C853" w14:textId="0AF88C99" w:rsidR="0012798C" w:rsidRPr="000940BB" w:rsidRDefault="0012798C" w:rsidP="0012798C">
            <w:pPr>
              <w:tabs>
                <w:tab w:val="decimal" w:pos="990"/>
              </w:tabs>
              <w:spacing w:line="240" w:lineRule="exact"/>
              <w:ind w:left="-109" w:hanging="284"/>
              <w:rPr>
                <w:rFonts w:ascii="Times New Roman" w:eastAsia="Times New Roman" w:hAnsi="Times New Roman" w:cs="Times New Roman"/>
                <w:snapToGrid w:val="0"/>
                <w:sz w:val="20"/>
                <w:szCs w:val="20"/>
              </w:rPr>
            </w:pPr>
            <w:r w:rsidRPr="000940BB">
              <w:rPr>
                <w:rFonts w:ascii="Times New Roman" w:hAnsi="Times New Roman" w:cs="Times New Roman"/>
                <w:sz w:val="20"/>
                <w:szCs w:val="20"/>
              </w:rPr>
              <w:t>2,371</w:t>
            </w:r>
          </w:p>
        </w:tc>
      </w:tr>
      <w:tr w:rsidR="0012798C" w:rsidRPr="000940BB" w14:paraId="3CA35B2A" w14:textId="77777777" w:rsidTr="002633B5">
        <w:trPr>
          <w:trHeight w:val="20"/>
        </w:trPr>
        <w:tc>
          <w:tcPr>
            <w:tcW w:w="2261" w:type="pct"/>
            <w:vAlign w:val="bottom"/>
          </w:tcPr>
          <w:p w14:paraId="469910AF" w14:textId="6D712BB9" w:rsidR="0012798C" w:rsidRPr="000940BB" w:rsidRDefault="0012798C" w:rsidP="0012798C">
            <w:pPr>
              <w:autoSpaceDE w:val="0"/>
              <w:autoSpaceDN w:val="0"/>
              <w:spacing w:line="240" w:lineRule="exact"/>
              <w:ind w:right="36" w:firstLine="135"/>
              <w:rPr>
                <w:rFonts w:ascii="Times New Roman" w:eastAsia="Times New Roman" w:hAnsi="Times New Roman" w:cs="Times New Roman"/>
                <w:snapToGrid w:val="0"/>
                <w:spacing w:val="-2"/>
                <w:sz w:val="20"/>
                <w:szCs w:val="20"/>
                <w:cs/>
              </w:rPr>
            </w:pPr>
            <w:r w:rsidRPr="000940BB">
              <w:rPr>
                <w:rFonts w:ascii="Times New Roman" w:eastAsia="Times New Roman" w:hAnsi="Times New Roman" w:cs="Times New Roman"/>
                <w:snapToGrid w:val="0"/>
                <w:sz w:val="20"/>
                <w:szCs w:val="20"/>
              </w:rPr>
              <w:t>My Avenue Co., Ltd.</w:t>
            </w:r>
            <w:r w:rsidRPr="000940BB">
              <w:rPr>
                <w:rFonts w:ascii="Times New Roman" w:eastAsia="Times New Roman" w:hAnsi="Times New Roman" w:cs="Times New Roman"/>
                <w:snapToGrid w:val="0"/>
                <w:spacing w:val="-2"/>
                <w:sz w:val="20"/>
                <w:szCs w:val="20"/>
                <w:vertAlign w:val="superscript"/>
              </w:rPr>
              <w:t xml:space="preserve"> </w:t>
            </w:r>
          </w:p>
        </w:tc>
        <w:tc>
          <w:tcPr>
            <w:tcW w:w="619" w:type="pct"/>
          </w:tcPr>
          <w:p w14:paraId="7921DDB7" w14:textId="44262849" w:rsidR="0012798C" w:rsidRPr="000940BB" w:rsidRDefault="0012798C" w:rsidP="0012798C">
            <w:pPr>
              <w:spacing w:line="240" w:lineRule="exact"/>
              <w:ind w:right="-90"/>
              <w:jc w:val="center"/>
              <w:rPr>
                <w:rFonts w:ascii="Times New Roman" w:hAnsi="Times New Roman" w:cs="Times New Roman"/>
                <w:sz w:val="20"/>
                <w:szCs w:val="20"/>
              </w:rPr>
            </w:pPr>
            <w:r w:rsidRPr="000940BB">
              <w:rPr>
                <w:rFonts w:ascii="Times New Roman" w:hAnsi="Times New Roman" w:cs="Times New Roman"/>
                <w:sz w:val="20"/>
                <w:szCs w:val="20"/>
              </w:rPr>
              <w:t>-</w:t>
            </w:r>
          </w:p>
        </w:tc>
        <w:tc>
          <w:tcPr>
            <w:tcW w:w="52" w:type="pct"/>
            <w:vAlign w:val="center"/>
          </w:tcPr>
          <w:p w14:paraId="2343B503" w14:textId="77777777" w:rsidR="0012798C" w:rsidRPr="000940BB" w:rsidRDefault="0012798C" w:rsidP="0012798C">
            <w:pPr>
              <w:spacing w:line="240" w:lineRule="exact"/>
              <w:ind w:right="36" w:hanging="284"/>
              <w:rPr>
                <w:rFonts w:ascii="Times New Roman" w:eastAsia="Times New Roman" w:hAnsi="Times New Roman" w:cs="Times New Roman"/>
                <w:sz w:val="20"/>
                <w:szCs w:val="20"/>
                <w:lang w:val="en-US"/>
              </w:rPr>
            </w:pPr>
          </w:p>
        </w:tc>
        <w:tc>
          <w:tcPr>
            <w:tcW w:w="724" w:type="pct"/>
          </w:tcPr>
          <w:p w14:paraId="7783ED8F" w14:textId="0CFE7485" w:rsidR="0012798C" w:rsidRPr="000940BB" w:rsidRDefault="0012798C" w:rsidP="0012798C">
            <w:pPr>
              <w:tabs>
                <w:tab w:val="left" w:pos="540"/>
              </w:tabs>
              <w:spacing w:line="240" w:lineRule="exact"/>
              <w:ind w:left="-90" w:firstLine="90"/>
              <w:jc w:val="center"/>
              <w:rPr>
                <w:rFonts w:ascii="Times New Roman" w:hAnsi="Times New Roman" w:cs="Times New Roman"/>
                <w:sz w:val="20"/>
                <w:szCs w:val="20"/>
              </w:rPr>
            </w:pPr>
            <w:r w:rsidRPr="000940BB">
              <w:rPr>
                <w:rFonts w:ascii="Times New Roman" w:hAnsi="Times New Roman" w:cs="Times New Roman"/>
                <w:sz w:val="20"/>
                <w:szCs w:val="20"/>
              </w:rPr>
              <w:t>-</w:t>
            </w:r>
          </w:p>
        </w:tc>
        <w:tc>
          <w:tcPr>
            <w:tcW w:w="52" w:type="pct"/>
            <w:vAlign w:val="center"/>
          </w:tcPr>
          <w:p w14:paraId="1B3D6D01" w14:textId="77777777" w:rsidR="0012798C" w:rsidRPr="000940BB" w:rsidRDefault="0012798C" w:rsidP="0012798C">
            <w:pPr>
              <w:spacing w:line="240" w:lineRule="exact"/>
              <w:ind w:right="36" w:hanging="284"/>
              <w:rPr>
                <w:rFonts w:ascii="Times New Roman" w:eastAsia="Times New Roman" w:hAnsi="Times New Roman" w:cs="Times New Roman"/>
                <w:sz w:val="20"/>
                <w:szCs w:val="20"/>
                <w:lang w:val="en-US"/>
              </w:rPr>
            </w:pPr>
          </w:p>
        </w:tc>
        <w:tc>
          <w:tcPr>
            <w:tcW w:w="568" w:type="pct"/>
            <w:vAlign w:val="bottom"/>
          </w:tcPr>
          <w:p w14:paraId="1E8B8220" w14:textId="4A60A42B" w:rsidR="0012798C" w:rsidRPr="000940BB" w:rsidRDefault="0012798C" w:rsidP="0012798C">
            <w:pPr>
              <w:tabs>
                <w:tab w:val="decimal" w:pos="850"/>
              </w:tabs>
              <w:spacing w:line="240" w:lineRule="exact"/>
              <w:ind w:left="-109" w:right="-90" w:hanging="284"/>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4,205</w:t>
            </w:r>
          </w:p>
        </w:tc>
        <w:tc>
          <w:tcPr>
            <w:tcW w:w="52" w:type="pct"/>
            <w:vAlign w:val="center"/>
          </w:tcPr>
          <w:p w14:paraId="690BD965" w14:textId="77777777" w:rsidR="0012798C" w:rsidRPr="000940BB" w:rsidRDefault="0012798C" w:rsidP="0012798C">
            <w:pPr>
              <w:spacing w:line="240" w:lineRule="exact"/>
              <w:ind w:left="-109" w:right="36" w:hanging="284"/>
              <w:jc w:val="center"/>
              <w:rPr>
                <w:rFonts w:ascii="Times New Roman" w:hAnsi="Times New Roman" w:cs="Times New Roman"/>
                <w:sz w:val="20"/>
                <w:szCs w:val="20"/>
              </w:rPr>
            </w:pPr>
          </w:p>
        </w:tc>
        <w:tc>
          <w:tcPr>
            <w:tcW w:w="672" w:type="pct"/>
            <w:vAlign w:val="bottom"/>
          </w:tcPr>
          <w:p w14:paraId="069FD462" w14:textId="7C36708B" w:rsidR="0012798C" w:rsidRPr="000940BB" w:rsidRDefault="0012798C" w:rsidP="0012798C">
            <w:pPr>
              <w:tabs>
                <w:tab w:val="decimal" w:pos="990"/>
              </w:tabs>
              <w:spacing w:line="240" w:lineRule="exact"/>
              <w:ind w:left="-109" w:hanging="284"/>
              <w:rPr>
                <w:rFonts w:ascii="Times New Roman" w:eastAsia="Times New Roman" w:hAnsi="Times New Roman" w:cs="Times New Roman"/>
                <w:snapToGrid w:val="0"/>
                <w:sz w:val="20"/>
                <w:szCs w:val="20"/>
              </w:rPr>
            </w:pPr>
            <w:r w:rsidRPr="000940BB">
              <w:rPr>
                <w:rFonts w:ascii="Times New Roman" w:hAnsi="Times New Roman" w:cs="Times New Roman"/>
                <w:sz w:val="20"/>
                <w:szCs w:val="20"/>
              </w:rPr>
              <w:t>4,105</w:t>
            </w:r>
          </w:p>
        </w:tc>
      </w:tr>
      <w:tr w:rsidR="0012798C" w:rsidRPr="000940BB" w14:paraId="3A7389DA" w14:textId="77777777" w:rsidTr="002633B5">
        <w:trPr>
          <w:trHeight w:val="20"/>
        </w:trPr>
        <w:tc>
          <w:tcPr>
            <w:tcW w:w="2261" w:type="pct"/>
            <w:vAlign w:val="bottom"/>
          </w:tcPr>
          <w:p w14:paraId="61ED3080" w14:textId="7F46CD9F" w:rsidR="0012798C" w:rsidRPr="000940BB" w:rsidRDefault="0012798C" w:rsidP="0012798C">
            <w:pPr>
              <w:autoSpaceDE w:val="0"/>
              <w:autoSpaceDN w:val="0"/>
              <w:spacing w:line="240" w:lineRule="exact"/>
              <w:ind w:right="36" w:firstLine="135"/>
              <w:rPr>
                <w:rFonts w:ascii="Times New Roman" w:eastAsia="Times New Roman" w:hAnsi="Times New Roman" w:cs="Times New Roman"/>
                <w:snapToGrid w:val="0"/>
                <w:spacing w:val="-8"/>
                <w:sz w:val="20"/>
                <w:szCs w:val="20"/>
              </w:rPr>
            </w:pPr>
            <w:r w:rsidRPr="000940BB">
              <w:rPr>
                <w:rFonts w:ascii="Times New Roman" w:eastAsia="Times New Roman" w:hAnsi="Times New Roman" w:cs="Times New Roman"/>
                <w:sz w:val="20"/>
                <w:szCs w:val="20"/>
                <w:lang w:val="en-US"/>
              </w:rPr>
              <w:t>My Hospital Co., Ltd.</w:t>
            </w:r>
            <w:r w:rsidRPr="000940BB">
              <w:rPr>
                <w:rFonts w:ascii="Times New Roman" w:eastAsia="Times New Roman" w:hAnsi="Times New Roman" w:cs="Times New Roman"/>
                <w:snapToGrid w:val="0"/>
                <w:spacing w:val="-2"/>
                <w:sz w:val="20"/>
                <w:szCs w:val="20"/>
                <w:vertAlign w:val="superscript"/>
              </w:rPr>
              <w:t xml:space="preserve"> </w:t>
            </w:r>
          </w:p>
        </w:tc>
        <w:tc>
          <w:tcPr>
            <w:tcW w:w="619" w:type="pct"/>
          </w:tcPr>
          <w:p w14:paraId="636A7AF6" w14:textId="06E44540" w:rsidR="0012798C" w:rsidRPr="000940BB" w:rsidRDefault="0012798C" w:rsidP="0012798C">
            <w:pPr>
              <w:spacing w:line="240" w:lineRule="exact"/>
              <w:ind w:right="-90"/>
              <w:jc w:val="center"/>
              <w:rPr>
                <w:rFonts w:ascii="Times New Roman" w:hAnsi="Times New Roman" w:cs="Times New Roman"/>
                <w:sz w:val="20"/>
                <w:szCs w:val="20"/>
              </w:rPr>
            </w:pPr>
            <w:r w:rsidRPr="000940BB">
              <w:rPr>
                <w:rFonts w:ascii="Times New Roman" w:hAnsi="Times New Roman" w:cs="Times New Roman"/>
                <w:sz w:val="20"/>
                <w:szCs w:val="20"/>
              </w:rPr>
              <w:t>-</w:t>
            </w:r>
          </w:p>
        </w:tc>
        <w:tc>
          <w:tcPr>
            <w:tcW w:w="52" w:type="pct"/>
            <w:vAlign w:val="center"/>
          </w:tcPr>
          <w:p w14:paraId="06FC0EC1" w14:textId="77777777" w:rsidR="0012798C" w:rsidRPr="000940BB" w:rsidRDefault="0012798C" w:rsidP="0012798C">
            <w:pPr>
              <w:spacing w:line="240" w:lineRule="exact"/>
              <w:ind w:right="36" w:hanging="284"/>
              <w:rPr>
                <w:rFonts w:ascii="Times New Roman" w:eastAsia="Times New Roman" w:hAnsi="Times New Roman" w:cs="Times New Roman"/>
                <w:sz w:val="20"/>
                <w:szCs w:val="20"/>
                <w:lang w:val="en-US"/>
              </w:rPr>
            </w:pPr>
          </w:p>
        </w:tc>
        <w:tc>
          <w:tcPr>
            <w:tcW w:w="724" w:type="pct"/>
          </w:tcPr>
          <w:p w14:paraId="0ECEBE5C" w14:textId="32D4138A" w:rsidR="0012798C" w:rsidRPr="000940BB" w:rsidRDefault="0012798C" w:rsidP="0012798C">
            <w:pPr>
              <w:tabs>
                <w:tab w:val="left" w:pos="540"/>
              </w:tabs>
              <w:spacing w:line="240" w:lineRule="exact"/>
              <w:ind w:left="-90" w:firstLine="90"/>
              <w:jc w:val="center"/>
              <w:rPr>
                <w:rFonts w:ascii="Times New Roman" w:hAnsi="Times New Roman" w:cs="Times New Roman"/>
                <w:sz w:val="20"/>
                <w:szCs w:val="20"/>
              </w:rPr>
            </w:pPr>
            <w:r w:rsidRPr="000940BB">
              <w:rPr>
                <w:rFonts w:ascii="Times New Roman" w:hAnsi="Times New Roman" w:cs="Times New Roman"/>
                <w:sz w:val="20"/>
                <w:szCs w:val="20"/>
              </w:rPr>
              <w:t>-</w:t>
            </w:r>
          </w:p>
        </w:tc>
        <w:tc>
          <w:tcPr>
            <w:tcW w:w="52" w:type="pct"/>
            <w:vAlign w:val="center"/>
          </w:tcPr>
          <w:p w14:paraId="2C698466" w14:textId="77777777" w:rsidR="0012798C" w:rsidRPr="000940BB" w:rsidRDefault="0012798C" w:rsidP="0012798C">
            <w:pPr>
              <w:spacing w:line="240" w:lineRule="exact"/>
              <w:ind w:right="36" w:hanging="284"/>
              <w:rPr>
                <w:rFonts w:ascii="Times New Roman" w:eastAsia="Times New Roman" w:hAnsi="Times New Roman" w:cs="Times New Roman"/>
                <w:sz w:val="20"/>
                <w:szCs w:val="20"/>
                <w:lang w:val="en-US"/>
              </w:rPr>
            </w:pPr>
          </w:p>
        </w:tc>
        <w:tc>
          <w:tcPr>
            <w:tcW w:w="568" w:type="pct"/>
            <w:vAlign w:val="bottom"/>
          </w:tcPr>
          <w:p w14:paraId="670900A3" w14:textId="63D05879" w:rsidR="0012798C" w:rsidRPr="000940BB" w:rsidRDefault="0012798C" w:rsidP="0012798C">
            <w:pPr>
              <w:tabs>
                <w:tab w:val="decimal" w:pos="850"/>
              </w:tabs>
              <w:spacing w:line="240" w:lineRule="exact"/>
              <w:ind w:left="-109" w:right="-90" w:hanging="284"/>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339,121</w:t>
            </w:r>
          </w:p>
        </w:tc>
        <w:tc>
          <w:tcPr>
            <w:tcW w:w="52" w:type="pct"/>
            <w:vAlign w:val="center"/>
          </w:tcPr>
          <w:p w14:paraId="5F6A6745" w14:textId="77777777" w:rsidR="0012798C" w:rsidRPr="000940BB" w:rsidRDefault="0012798C" w:rsidP="0012798C">
            <w:pPr>
              <w:spacing w:line="240" w:lineRule="exact"/>
              <w:ind w:left="-109" w:right="36" w:hanging="284"/>
              <w:jc w:val="center"/>
              <w:rPr>
                <w:rFonts w:ascii="Times New Roman" w:hAnsi="Times New Roman" w:cs="Times New Roman"/>
                <w:sz w:val="20"/>
                <w:szCs w:val="20"/>
              </w:rPr>
            </w:pPr>
          </w:p>
        </w:tc>
        <w:tc>
          <w:tcPr>
            <w:tcW w:w="672" w:type="pct"/>
            <w:vAlign w:val="bottom"/>
          </w:tcPr>
          <w:p w14:paraId="1008BE27" w14:textId="4F886FB8" w:rsidR="0012798C" w:rsidRPr="000940BB" w:rsidRDefault="0012798C" w:rsidP="0012798C">
            <w:pPr>
              <w:tabs>
                <w:tab w:val="decimal" w:pos="990"/>
              </w:tabs>
              <w:spacing w:line="240" w:lineRule="exact"/>
              <w:ind w:left="-109" w:hanging="284"/>
              <w:rPr>
                <w:rFonts w:ascii="Times New Roman" w:eastAsia="Times New Roman" w:hAnsi="Times New Roman" w:cs="Times New Roman"/>
                <w:snapToGrid w:val="0"/>
                <w:sz w:val="20"/>
                <w:szCs w:val="20"/>
              </w:rPr>
            </w:pPr>
            <w:r w:rsidRPr="000940BB">
              <w:rPr>
                <w:rFonts w:ascii="Times New Roman" w:hAnsi="Times New Roman" w:cs="Times New Roman"/>
                <w:sz w:val="20"/>
                <w:szCs w:val="20"/>
              </w:rPr>
              <w:t>273,574</w:t>
            </w:r>
          </w:p>
        </w:tc>
      </w:tr>
      <w:tr w:rsidR="0012798C" w:rsidRPr="000940BB" w14:paraId="4520A502" w14:textId="77777777" w:rsidTr="00A34751">
        <w:trPr>
          <w:trHeight w:val="20"/>
        </w:trPr>
        <w:tc>
          <w:tcPr>
            <w:tcW w:w="2261" w:type="pct"/>
            <w:vAlign w:val="center"/>
          </w:tcPr>
          <w:p w14:paraId="42BB94B0" w14:textId="77777777" w:rsidR="0012798C" w:rsidRPr="000940BB" w:rsidRDefault="0012798C" w:rsidP="0012798C">
            <w:pPr>
              <w:spacing w:line="240" w:lineRule="exact"/>
              <w:ind w:right="36" w:firstLine="144"/>
              <w:rPr>
                <w:rFonts w:ascii="Times New Roman" w:hAnsi="Times New Roman" w:cs="Times New Roman"/>
                <w:sz w:val="20"/>
                <w:szCs w:val="20"/>
                <w:lang w:val="en-US"/>
              </w:rPr>
            </w:pPr>
          </w:p>
        </w:tc>
        <w:tc>
          <w:tcPr>
            <w:tcW w:w="619" w:type="pct"/>
            <w:tcBorders>
              <w:top w:val="single" w:sz="4" w:space="0" w:color="auto"/>
            </w:tcBorders>
          </w:tcPr>
          <w:p w14:paraId="3143FC47" w14:textId="7E415BB9" w:rsidR="0012798C" w:rsidRPr="000940BB" w:rsidRDefault="0012798C" w:rsidP="0012798C">
            <w:pPr>
              <w:spacing w:line="240" w:lineRule="exact"/>
              <w:ind w:right="-90"/>
              <w:jc w:val="center"/>
              <w:rPr>
                <w:rFonts w:ascii="Times New Roman" w:hAnsi="Times New Roman" w:cs="Times New Roman"/>
                <w:sz w:val="20"/>
                <w:szCs w:val="20"/>
              </w:rPr>
            </w:pPr>
            <w:r w:rsidRPr="000940BB">
              <w:rPr>
                <w:rFonts w:ascii="Times New Roman" w:hAnsi="Times New Roman" w:cs="Times New Roman"/>
                <w:sz w:val="20"/>
                <w:szCs w:val="20"/>
              </w:rPr>
              <w:t>-</w:t>
            </w:r>
          </w:p>
        </w:tc>
        <w:tc>
          <w:tcPr>
            <w:tcW w:w="52" w:type="pct"/>
            <w:vAlign w:val="center"/>
          </w:tcPr>
          <w:p w14:paraId="18320F8E" w14:textId="77777777" w:rsidR="0012798C" w:rsidRPr="000940BB" w:rsidRDefault="0012798C" w:rsidP="0012798C">
            <w:pPr>
              <w:tabs>
                <w:tab w:val="decimal" w:pos="883"/>
              </w:tabs>
              <w:spacing w:line="240" w:lineRule="exact"/>
              <w:ind w:left="-109" w:right="36" w:hanging="284"/>
              <w:jc w:val="both"/>
              <w:rPr>
                <w:rFonts w:ascii="Times New Roman" w:hAnsi="Times New Roman" w:cs="Times New Roman"/>
                <w:sz w:val="20"/>
                <w:szCs w:val="20"/>
              </w:rPr>
            </w:pPr>
          </w:p>
        </w:tc>
        <w:tc>
          <w:tcPr>
            <w:tcW w:w="724" w:type="pct"/>
            <w:tcBorders>
              <w:top w:val="single" w:sz="4" w:space="0" w:color="auto"/>
            </w:tcBorders>
          </w:tcPr>
          <w:p w14:paraId="538B734E" w14:textId="2B5134B5" w:rsidR="0012798C" w:rsidRPr="000940BB" w:rsidRDefault="0012798C" w:rsidP="0012798C">
            <w:pPr>
              <w:tabs>
                <w:tab w:val="left" w:pos="540"/>
              </w:tabs>
              <w:spacing w:line="240" w:lineRule="exact"/>
              <w:ind w:left="-90" w:firstLine="90"/>
              <w:jc w:val="center"/>
              <w:rPr>
                <w:rFonts w:ascii="Times New Roman" w:hAnsi="Times New Roman" w:cs="Times New Roman"/>
                <w:sz w:val="20"/>
                <w:szCs w:val="20"/>
              </w:rPr>
            </w:pPr>
            <w:r w:rsidRPr="000940BB">
              <w:rPr>
                <w:rFonts w:ascii="Times New Roman" w:hAnsi="Times New Roman" w:cs="Times New Roman"/>
                <w:sz w:val="20"/>
                <w:szCs w:val="20"/>
              </w:rPr>
              <w:t>-</w:t>
            </w:r>
          </w:p>
        </w:tc>
        <w:tc>
          <w:tcPr>
            <w:tcW w:w="52" w:type="pct"/>
            <w:vAlign w:val="center"/>
          </w:tcPr>
          <w:p w14:paraId="27D3646F" w14:textId="77777777" w:rsidR="0012798C" w:rsidRPr="000940BB" w:rsidRDefault="0012798C" w:rsidP="0012798C">
            <w:pPr>
              <w:tabs>
                <w:tab w:val="decimal" w:pos="883"/>
              </w:tabs>
              <w:spacing w:line="240" w:lineRule="exact"/>
              <w:ind w:left="-109" w:right="36" w:hanging="284"/>
              <w:jc w:val="both"/>
              <w:rPr>
                <w:rFonts w:ascii="Times New Roman" w:hAnsi="Times New Roman" w:cs="Times New Roman"/>
                <w:sz w:val="20"/>
                <w:szCs w:val="20"/>
              </w:rPr>
            </w:pPr>
          </w:p>
        </w:tc>
        <w:tc>
          <w:tcPr>
            <w:tcW w:w="568" w:type="pct"/>
            <w:tcBorders>
              <w:top w:val="single" w:sz="4" w:space="0" w:color="auto"/>
            </w:tcBorders>
          </w:tcPr>
          <w:p w14:paraId="73C0BBC8" w14:textId="510B1F82" w:rsidR="0012798C" w:rsidRPr="000940BB" w:rsidRDefault="0012798C" w:rsidP="0012798C">
            <w:pPr>
              <w:tabs>
                <w:tab w:val="decimal" w:pos="850"/>
              </w:tabs>
              <w:spacing w:line="240" w:lineRule="exact"/>
              <w:ind w:left="-109" w:right="-90" w:hanging="284"/>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345,763</w:t>
            </w:r>
          </w:p>
        </w:tc>
        <w:tc>
          <w:tcPr>
            <w:tcW w:w="52" w:type="pct"/>
            <w:vAlign w:val="center"/>
          </w:tcPr>
          <w:p w14:paraId="43F0D01B" w14:textId="77777777" w:rsidR="0012798C" w:rsidRPr="000940BB" w:rsidRDefault="0012798C" w:rsidP="0012798C">
            <w:pPr>
              <w:spacing w:line="240" w:lineRule="exact"/>
              <w:ind w:left="-109" w:right="36" w:hanging="284"/>
              <w:jc w:val="center"/>
              <w:rPr>
                <w:rFonts w:ascii="Times New Roman" w:hAnsi="Times New Roman" w:cs="Times New Roman"/>
                <w:sz w:val="20"/>
                <w:szCs w:val="20"/>
              </w:rPr>
            </w:pPr>
          </w:p>
        </w:tc>
        <w:tc>
          <w:tcPr>
            <w:tcW w:w="672" w:type="pct"/>
            <w:tcBorders>
              <w:top w:val="single" w:sz="4" w:space="0" w:color="auto"/>
            </w:tcBorders>
          </w:tcPr>
          <w:p w14:paraId="086C7DBE" w14:textId="7588F2E6" w:rsidR="0012798C" w:rsidRPr="000940BB" w:rsidRDefault="0012798C" w:rsidP="0012798C">
            <w:pPr>
              <w:tabs>
                <w:tab w:val="decimal" w:pos="990"/>
              </w:tabs>
              <w:spacing w:line="240" w:lineRule="exact"/>
              <w:ind w:left="-109" w:hanging="284"/>
              <w:rPr>
                <w:rFonts w:ascii="Times New Roman" w:eastAsia="Times New Roman" w:hAnsi="Times New Roman" w:cs="Times New Roman"/>
                <w:snapToGrid w:val="0"/>
                <w:sz w:val="20"/>
                <w:szCs w:val="20"/>
              </w:rPr>
            </w:pPr>
            <w:r w:rsidRPr="000940BB">
              <w:rPr>
                <w:rFonts w:ascii="Times New Roman" w:hAnsi="Times New Roman" w:cs="Times New Roman"/>
                <w:sz w:val="20"/>
                <w:szCs w:val="20"/>
              </w:rPr>
              <w:t>297,396</w:t>
            </w:r>
          </w:p>
        </w:tc>
      </w:tr>
      <w:tr w:rsidR="0012798C" w:rsidRPr="000940BB" w14:paraId="4A57E220" w14:textId="77777777" w:rsidTr="00A34751">
        <w:trPr>
          <w:trHeight w:val="20"/>
        </w:trPr>
        <w:tc>
          <w:tcPr>
            <w:tcW w:w="2261" w:type="pct"/>
            <w:vAlign w:val="center"/>
          </w:tcPr>
          <w:p w14:paraId="255B3C2F" w14:textId="77777777" w:rsidR="0012798C" w:rsidRPr="000940BB" w:rsidRDefault="0012798C" w:rsidP="0012798C">
            <w:pPr>
              <w:spacing w:line="240" w:lineRule="exact"/>
              <w:ind w:right="36" w:firstLine="144"/>
              <w:rPr>
                <w:rFonts w:ascii="Times New Roman" w:hAnsi="Times New Roman" w:cs="Times New Roman"/>
                <w:sz w:val="20"/>
                <w:szCs w:val="20"/>
                <w:lang w:val="en-US"/>
              </w:rPr>
            </w:pPr>
            <w:r w:rsidRPr="000940BB">
              <w:rPr>
                <w:rFonts w:ascii="Times New Roman" w:eastAsia="Times New Roman" w:hAnsi="Times New Roman" w:cs="Times New Roman"/>
                <w:sz w:val="20"/>
                <w:szCs w:val="20"/>
                <w:u w:val="single"/>
                <w:lang w:val="en-US"/>
              </w:rPr>
              <w:t>Less</w:t>
            </w:r>
            <w:r w:rsidRPr="000940BB">
              <w:rPr>
                <w:rFonts w:ascii="Times New Roman" w:eastAsia="Times New Roman" w:hAnsi="Times New Roman" w:cs="Times New Roman"/>
                <w:sz w:val="20"/>
                <w:szCs w:val="20"/>
                <w:lang w:val="en-US"/>
              </w:rPr>
              <w:t xml:space="preserve"> Allowance for expected credit losses</w:t>
            </w:r>
          </w:p>
        </w:tc>
        <w:tc>
          <w:tcPr>
            <w:tcW w:w="619" w:type="pct"/>
            <w:tcBorders>
              <w:bottom w:val="single" w:sz="4" w:space="0" w:color="auto"/>
            </w:tcBorders>
          </w:tcPr>
          <w:p w14:paraId="38209544" w14:textId="2C68C03E" w:rsidR="0012798C" w:rsidRPr="000940BB" w:rsidRDefault="0012798C" w:rsidP="0012798C">
            <w:pPr>
              <w:spacing w:line="240" w:lineRule="exact"/>
              <w:ind w:right="-90"/>
              <w:jc w:val="center"/>
              <w:rPr>
                <w:rFonts w:ascii="Times New Roman" w:hAnsi="Times New Roman" w:cs="Times New Roman"/>
                <w:sz w:val="20"/>
                <w:szCs w:val="20"/>
              </w:rPr>
            </w:pPr>
            <w:r w:rsidRPr="000940BB">
              <w:rPr>
                <w:rFonts w:ascii="Times New Roman" w:hAnsi="Times New Roman" w:cs="Times New Roman"/>
                <w:sz w:val="20"/>
                <w:szCs w:val="20"/>
              </w:rPr>
              <w:t>-</w:t>
            </w:r>
          </w:p>
        </w:tc>
        <w:tc>
          <w:tcPr>
            <w:tcW w:w="52" w:type="pct"/>
            <w:vAlign w:val="center"/>
          </w:tcPr>
          <w:p w14:paraId="550B2266" w14:textId="77777777" w:rsidR="0012798C" w:rsidRPr="000940BB" w:rsidRDefault="0012798C" w:rsidP="0012798C">
            <w:pPr>
              <w:tabs>
                <w:tab w:val="decimal" w:pos="883"/>
              </w:tabs>
              <w:spacing w:line="240" w:lineRule="exact"/>
              <w:ind w:left="-109" w:right="36" w:hanging="284"/>
              <w:jc w:val="both"/>
              <w:rPr>
                <w:rFonts w:ascii="Times New Roman" w:hAnsi="Times New Roman" w:cs="Times New Roman"/>
                <w:sz w:val="20"/>
                <w:szCs w:val="20"/>
              </w:rPr>
            </w:pPr>
          </w:p>
        </w:tc>
        <w:tc>
          <w:tcPr>
            <w:tcW w:w="724" w:type="pct"/>
            <w:tcBorders>
              <w:bottom w:val="single" w:sz="4" w:space="0" w:color="auto"/>
            </w:tcBorders>
          </w:tcPr>
          <w:p w14:paraId="273394F3" w14:textId="186518E1" w:rsidR="0012798C" w:rsidRPr="000940BB" w:rsidRDefault="0012798C" w:rsidP="0012798C">
            <w:pPr>
              <w:tabs>
                <w:tab w:val="left" w:pos="540"/>
              </w:tabs>
              <w:spacing w:line="240" w:lineRule="exact"/>
              <w:ind w:left="-90" w:firstLine="90"/>
              <w:jc w:val="center"/>
              <w:rPr>
                <w:rFonts w:ascii="Times New Roman" w:hAnsi="Times New Roman" w:cs="Times New Roman"/>
                <w:sz w:val="20"/>
                <w:szCs w:val="20"/>
              </w:rPr>
            </w:pPr>
            <w:r w:rsidRPr="000940BB">
              <w:rPr>
                <w:rFonts w:ascii="Times New Roman" w:hAnsi="Times New Roman" w:cs="Times New Roman"/>
                <w:sz w:val="20"/>
                <w:szCs w:val="20"/>
              </w:rPr>
              <w:t>-</w:t>
            </w:r>
          </w:p>
        </w:tc>
        <w:tc>
          <w:tcPr>
            <w:tcW w:w="52" w:type="pct"/>
            <w:vAlign w:val="center"/>
          </w:tcPr>
          <w:p w14:paraId="00E5E55B" w14:textId="77777777" w:rsidR="0012798C" w:rsidRPr="000940BB" w:rsidRDefault="0012798C" w:rsidP="0012798C">
            <w:pPr>
              <w:tabs>
                <w:tab w:val="decimal" w:pos="883"/>
              </w:tabs>
              <w:spacing w:line="240" w:lineRule="exact"/>
              <w:ind w:left="-109" w:right="36" w:hanging="284"/>
              <w:jc w:val="both"/>
              <w:rPr>
                <w:rFonts w:ascii="Times New Roman" w:hAnsi="Times New Roman" w:cs="Times New Roman"/>
                <w:sz w:val="20"/>
                <w:szCs w:val="20"/>
              </w:rPr>
            </w:pPr>
          </w:p>
        </w:tc>
        <w:tc>
          <w:tcPr>
            <w:tcW w:w="568" w:type="pct"/>
            <w:tcBorders>
              <w:bottom w:val="single" w:sz="4" w:space="0" w:color="auto"/>
            </w:tcBorders>
          </w:tcPr>
          <w:p w14:paraId="0E9C7495" w14:textId="65B07878" w:rsidR="0012798C" w:rsidRPr="000940BB" w:rsidRDefault="0012798C" w:rsidP="0012798C">
            <w:pPr>
              <w:tabs>
                <w:tab w:val="decimal" w:pos="850"/>
              </w:tabs>
              <w:spacing w:line="240" w:lineRule="exact"/>
              <w:ind w:left="-109" w:right="-90" w:hanging="284"/>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(122,300)</w:t>
            </w:r>
          </w:p>
        </w:tc>
        <w:tc>
          <w:tcPr>
            <w:tcW w:w="52" w:type="pct"/>
            <w:vAlign w:val="center"/>
          </w:tcPr>
          <w:p w14:paraId="2331252A" w14:textId="77777777" w:rsidR="0012798C" w:rsidRPr="000940BB" w:rsidRDefault="0012798C" w:rsidP="0012798C">
            <w:pPr>
              <w:spacing w:line="240" w:lineRule="exact"/>
              <w:ind w:left="-109" w:right="36" w:hanging="284"/>
              <w:jc w:val="center"/>
              <w:rPr>
                <w:rFonts w:ascii="Times New Roman" w:hAnsi="Times New Roman" w:cs="Times New Roman"/>
                <w:sz w:val="20"/>
                <w:szCs w:val="20"/>
              </w:rPr>
            </w:pPr>
          </w:p>
        </w:tc>
        <w:tc>
          <w:tcPr>
            <w:tcW w:w="672" w:type="pct"/>
            <w:tcBorders>
              <w:bottom w:val="single" w:sz="4" w:space="0" w:color="auto"/>
            </w:tcBorders>
          </w:tcPr>
          <w:p w14:paraId="2F6B819B" w14:textId="21DB5C37" w:rsidR="0012798C" w:rsidRPr="000940BB" w:rsidRDefault="0012798C" w:rsidP="0012798C">
            <w:pPr>
              <w:tabs>
                <w:tab w:val="decimal" w:pos="990"/>
              </w:tabs>
              <w:spacing w:line="240" w:lineRule="exact"/>
              <w:ind w:left="-109" w:hanging="284"/>
              <w:rPr>
                <w:rFonts w:ascii="Times New Roman" w:eastAsia="Times New Roman" w:hAnsi="Times New Roman" w:cs="Times New Roman"/>
                <w:snapToGrid w:val="0"/>
                <w:sz w:val="20"/>
                <w:szCs w:val="20"/>
              </w:rPr>
            </w:pPr>
            <w:r w:rsidRPr="000940BB">
              <w:rPr>
                <w:rFonts w:ascii="Times New Roman" w:hAnsi="Times New Roman" w:cs="Times New Roman"/>
                <w:sz w:val="20"/>
                <w:szCs w:val="20"/>
              </w:rPr>
              <w:t>(122,300)</w:t>
            </w:r>
          </w:p>
        </w:tc>
      </w:tr>
      <w:tr w:rsidR="0012798C" w:rsidRPr="000940BB" w14:paraId="6E986B5A" w14:textId="77777777" w:rsidTr="00A34751">
        <w:trPr>
          <w:trHeight w:val="20"/>
        </w:trPr>
        <w:tc>
          <w:tcPr>
            <w:tcW w:w="2261" w:type="pct"/>
            <w:vAlign w:val="center"/>
          </w:tcPr>
          <w:p w14:paraId="288ABA68" w14:textId="77777777" w:rsidR="0012798C" w:rsidRPr="000940BB" w:rsidRDefault="0012798C" w:rsidP="0012798C">
            <w:pPr>
              <w:spacing w:line="240" w:lineRule="exact"/>
              <w:ind w:right="36" w:firstLine="144"/>
              <w:rPr>
                <w:rFonts w:ascii="Times New Roman" w:hAnsi="Times New Roman" w:cs="Times New Roman"/>
                <w:sz w:val="20"/>
                <w:szCs w:val="20"/>
              </w:rPr>
            </w:pPr>
            <w:r w:rsidRPr="000940BB">
              <w:rPr>
                <w:rFonts w:ascii="Times New Roman" w:hAnsi="Times New Roman" w:cs="Times New Roman"/>
                <w:sz w:val="20"/>
                <w:szCs w:val="20"/>
                <w:lang w:val="en-US"/>
              </w:rPr>
              <w:t>Total</w:t>
            </w:r>
          </w:p>
        </w:tc>
        <w:tc>
          <w:tcPr>
            <w:tcW w:w="619" w:type="pct"/>
            <w:tcBorders>
              <w:top w:val="single" w:sz="4" w:space="0" w:color="auto"/>
              <w:bottom w:val="double" w:sz="4" w:space="0" w:color="auto"/>
            </w:tcBorders>
          </w:tcPr>
          <w:p w14:paraId="6D1E0298" w14:textId="49A3E410" w:rsidR="0012798C" w:rsidRPr="000940BB" w:rsidRDefault="0012798C" w:rsidP="0012798C">
            <w:pPr>
              <w:spacing w:line="240" w:lineRule="exact"/>
              <w:ind w:right="-90"/>
              <w:jc w:val="center"/>
              <w:rPr>
                <w:rFonts w:ascii="Times New Roman" w:hAnsi="Times New Roman" w:cs="Times New Roman"/>
                <w:sz w:val="20"/>
                <w:szCs w:val="20"/>
              </w:rPr>
            </w:pPr>
            <w:r w:rsidRPr="000940BB">
              <w:rPr>
                <w:rFonts w:ascii="Times New Roman" w:hAnsi="Times New Roman" w:cs="Times New Roman"/>
                <w:sz w:val="20"/>
                <w:szCs w:val="20"/>
              </w:rPr>
              <w:t>-</w:t>
            </w:r>
          </w:p>
        </w:tc>
        <w:tc>
          <w:tcPr>
            <w:tcW w:w="52" w:type="pct"/>
            <w:vAlign w:val="center"/>
          </w:tcPr>
          <w:p w14:paraId="335660C1" w14:textId="77777777" w:rsidR="0012798C" w:rsidRPr="000940BB" w:rsidRDefault="0012798C" w:rsidP="0012798C">
            <w:pPr>
              <w:tabs>
                <w:tab w:val="decimal" w:pos="883"/>
              </w:tabs>
              <w:spacing w:line="240" w:lineRule="exact"/>
              <w:ind w:left="-109" w:right="36" w:hanging="284"/>
              <w:jc w:val="both"/>
              <w:rPr>
                <w:rFonts w:ascii="Times New Roman" w:hAnsi="Times New Roman" w:cs="Times New Roman"/>
                <w:sz w:val="20"/>
                <w:szCs w:val="20"/>
              </w:rPr>
            </w:pPr>
          </w:p>
        </w:tc>
        <w:tc>
          <w:tcPr>
            <w:tcW w:w="724" w:type="pct"/>
            <w:tcBorders>
              <w:top w:val="single" w:sz="4" w:space="0" w:color="auto"/>
              <w:bottom w:val="double" w:sz="4" w:space="0" w:color="auto"/>
            </w:tcBorders>
          </w:tcPr>
          <w:p w14:paraId="13CA965F" w14:textId="79783857" w:rsidR="0012798C" w:rsidRPr="000940BB" w:rsidRDefault="0012798C" w:rsidP="0012798C">
            <w:pPr>
              <w:tabs>
                <w:tab w:val="left" w:pos="540"/>
              </w:tabs>
              <w:spacing w:line="240" w:lineRule="exact"/>
              <w:ind w:left="-90" w:firstLine="90"/>
              <w:jc w:val="center"/>
              <w:rPr>
                <w:rFonts w:ascii="Times New Roman" w:hAnsi="Times New Roman" w:cs="Times New Roman"/>
                <w:sz w:val="20"/>
                <w:szCs w:val="20"/>
              </w:rPr>
            </w:pPr>
            <w:r w:rsidRPr="000940BB">
              <w:rPr>
                <w:rFonts w:ascii="Times New Roman" w:hAnsi="Times New Roman" w:cs="Times New Roman"/>
                <w:sz w:val="20"/>
                <w:szCs w:val="20"/>
              </w:rPr>
              <w:t>-</w:t>
            </w:r>
          </w:p>
        </w:tc>
        <w:tc>
          <w:tcPr>
            <w:tcW w:w="52" w:type="pct"/>
            <w:vAlign w:val="center"/>
          </w:tcPr>
          <w:p w14:paraId="5DF76E36" w14:textId="77777777" w:rsidR="0012798C" w:rsidRPr="000940BB" w:rsidRDefault="0012798C" w:rsidP="0012798C">
            <w:pPr>
              <w:tabs>
                <w:tab w:val="decimal" w:pos="883"/>
              </w:tabs>
              <w:spacing w:line="240" w:lineRule="exact"/>
              <w:ind w:left="-109" w:right="36" w:hanging="284"/>
              <w:jc w:val="both"/>
              <w:rPr>
                <w:rFonts w:ascii="Times New Roman" w:hAnsi="Times New Roman" w:cs="Times New Roman"/>
                <w:sz w:val="20"/>
                <w:szCs w:val="20"/>
              </w:rPr>
            </w:pPr>
          </w:p>
        </w:tc>
        <w:tc>
          <w:tcPr>
            <w:tcW w:w="568" w:type="pct"/>
            <w:tcBorders>
              <w:top w:val="single" w:sz="4" w:space="0" w:color="auto"/>
              <w:bottom w:val="double" w:sz="4" w:space="0" w:color="auto"/>
            </w:tcBorders>
          </w:tcPr>
          <w:p w14:paraId="784BF431" w14:textId="2ADA0F03" w:rsidR="0012798C" w:rsidRPr="000940BB" w:rsidRDefault="0012798C" w:rsidP="0012798C">
            <w:pPr>
              <w:tabs>
                <w:tab w:val="decimal" w:pos="850"/>
              </w:tabs>
              <w:spacing w:line="240" w:lineRule="exact"/>
              <w:ind w:left="-109" w:right="-90" w:hanging="284"/>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223,463</w:t>
            </w:r>
          </w:p>
        </w:tc>
        <w:tc>
          <w:tcPr>
            <w:tcW w:w="52" w:type="pct"/>
            <w:vAlign w:val="center"/>
          </w:tcPr>
          <w:p w14:paraId="14E3EF31" w14:textId="77777777" w:rsidR="0012798C" w:rsidRPr="000940BB" w:rsidRDefault="0012798C" w:rsidP="0012798C">
            <w:pPr>
              <w:spacing w:line="240" w:lineRule="exact"/>
              <w:ind w:left="-109" w:right="36" w:hanging="284"/>
              <w:jc w:val="center"/>
              <w:rPr>
                <w:rFonts w:ascii="Times New Roman" w:hAnsi="Times New Roman" w:cs="Times New Roman"/>
                <w:sz w:val="20"/>
                <w:szCs w:val="20"/>
              </w:rPr>
            </w:pPr>
          </w:p>
        </w:tc>
        <w:tc>
          <w:tcPr>
            <w:tcW w:w="672" w:type="pct"/>
            <w:tcBorders>
              <w:top w:val="single" w:sz="4" w:space="0" w:color="auto"/>
              <w:bottom w:val="double" w:sz="4" w:space="0" w:color="auto"/>
            </w:tcBorders>
          </w:tcPr>
          <w:p w14:paraId="075BFA27" w14:textId="776D6ACA" w:rsidR="0012798C" w:rsidRPr="000940BB" w:rsidRDefault="0012798C" w:rsidP="0012798C">
            <w:pPr>
              <w:tabs>
                <w:tab w:val="decimal" w:pos="990"/>
              </w:tabs>
              <w:spacing w:line="240" w:lineRule="exact"/>
              <w:ind w:left="-109" w:hanging="284"/>
              <w:rPr>
                <w:rFonts w:ascii="Times New Roman" w:eastAsia="Times New Roman" w:hAnsi="Times New Roman" w:cs="Times New Roman"/>
                <w:snapToGrid w:val="0"/>
                <w:sz w:val="20"/>
                <w:szCs w:val="20"/>
              </w:rPr>
            </w:pPr>
            <w:r w:rsidRPr="000940BB">
              <w:rPr>
                <w:rFonts w:ascii="Times New Roman" w:hAnsi="Times New Roman" w:cs="Times New Roman"/>
                <w:sz w:val="20"/>
                <w:szCs w:val="20"/>
              </w:rPr>
              <w:t>175,096</w:t>
            </w:r>
          </w:p>
        </w:tc>
      </w:tr>
    </w:tbl>
    <w:p w14:paraId="5DA5C79A" w14:textId="64ADB45B" w:rsidR="00B40AC1" w:rsidRPr="000940BB" w:rsidRDefault="0038038A" w:rsidP="00D77869">
      <w:pPr>
        <w:spacing w:before="240" w:after="240" w:line="240" w:lineRule="auto"/>
        <w:ind w:left="547" w:right="43"/>
        <w:jc w:val="thaiDistribute"/>
        <w:rPr>
          <w:rFonts w:ascii="Times New Roman" w:hAnsi="Times New Roman" w:cs="Times New Roman"/>
          <w:sz w:val="24"/>
          <w:szCs w:val="24"/>
        </w:rPr>
      </w:pPr>
      <w:r w:rsidRPr="000940BB">
        <w:rPr>
          <w:rFonts w:ascii="Times New Roman" w:hAnsi="Times New Roman" w:cs="Times New Roman"/>
          <w:sz w:val="24"/>
          <w:szCs w:val="24"/>
        </w:rPr>
        <w:t xml:space="preserve">As at </w:t>
      </w:r>
      <w:r w:rsidR="004033AD" w:rsidRPr="000940BB">
        <w:rPr>
          <w:rFonts w:ascii="Times New Roman" w:hAnsi="Times New Roman" w:cs="Times New Roman"/>
          <w:sz w:val="24"/>
          <w:szCs w:val="24"/>
        </w:rPr>
        <w:t>June 30</w:t>
      </w:r>
      <w:r w:rsidRPr="000940BB">
        <w:rPr>
          <w:rFonts w:ascii="Times New Roman" w:hAnsi="Times New Roman" w:cs="Times New Roman"/>
          <w:sz w:val="24"/>
          <w:szCs w:val="24"/>
        </w:rPr>
        <w:t>, 2025 and December 31, 2024, t</w:t>
      </w:r>
      <w:r w:rsidR="00B40AC1" w:rsidRPr="000940BB">
        <w:rPr>
          <w:rFonts w:ascii="Times New Roman" w:hAnsi="Times New Roman" w:cs="Times New Roman"/>
          <w:sz w:val="24"/>
          <w:szCs w:val="24"/>
        </w:rPr>
        <w:t xml:space="preserve">he Company had short-term </w:t>
      </w:r>
      <w:r w:rsidR="006C732B" w:rsidRPr="000940BB">
        <w:rPr>
          <w:rFonts w:ascii="Times New Roman" w:hAnsi="Times New Roman" w:cs="Times New Roman"/>
          <w:sz w:val="24"/>
          <w:szCs w:val="24"/>
        </w:rPr>
        <w:t>loan</w:t>
      </w:r>
      <w:r w:rsidR="00B40AC1" w:rsidRPr="000940BB">
        <w:rPr>
          <w:rFonts w:ascii="Times New Roman" w:hAnsi="Times New Roman" w:cs="Times New Roman"/>
          <w:sz w:val="24"/>
          <w:szCs w:val="24"/>
        </w:rPr>
        <w:t xml:space="preserve">s to related </w:t>
      </w:r>
      <w:r w:rsidR="00B40AC1" w:rsidRPr="000940BB">
        <w:rPr>
          <w:rFonts w:ascii="Times New Roman" w:hAnsi="Times New Roman" w:cs="Times New Roman"/>
          <w:spacing w:val="-4"/>
          <w:sz w:val="24"/>
          <w:szCs w:val="24"/>
        </w:rPr>
        <w:t xml:space="preserve">parties in form of promissory notes, due for repayment at call with interest rate of </w:t>
      </w:r>
      <w:r w:rsidR="00A64130" w:rsidRPr="000940BB">
        <w:rPr>
          <w:rFonts w:ascii="Times New Roman" w:hAnsi="Times New Roman" w:cs="Times New Roman"/>
          <w:spacing w:val="-4"/>
          <w:sz w:val="24"/>
          <w:szCs w:val="24"/>
        </w:rPr>
        <w:t>1</w:t>
      </w:r>
      <w:r w:rsidR="00B40AC1" w:rsidRPr="000940BB">
        <w:rPr>
          <w:rFonts w:ascii="Times New Roman" w:hAnsi="Times New Roman" w:cs="Times New Roman"/>
          <w:spacing w:val="-4"/>
          <w:sz w:val="24"/>
          <w:szCs w:val="24"/>
        </w:rPr>
        <w:t>.</w:t>
      </w:r>
      <w:r w:rsidR="00A64130" w:rsidRPr="000940BB">
        <w:rPr>
          <w:rFonts w:ascii="Times New Roman" w:hAnsi="Times New Roman" w:cs="Times New Roman"/>
          <w:spacing w:val="-4"/>
          <w:sz w:val="24"/>
          <w:szCs w:val="24"/>
        </w:rPr>
        <w:t>5</w:t>
      </w:r>
      <w:r w:rsidR="00834950" w:rsidRPr="000940BB">
        <w:rPr>
          <w:rFonts w:ascii="Times New Roman" w:hAnsi="Times New Roman" w:cs="Times New Roman"/>
          <w:spacing w:val="-4"/>
          <w:sz w:val="24"/>
          <w:szCs w:val="24"/>
        </w:rPr>
        <w:t>0</w:t>
      </w:r>
      <w:r w:rsidR="00B40AC1" w:rsidRPr="000940BB">
        <w:rPr>
          <w:rFonts w:ascii="Times New Roman" w:hAnsi="Times New Roman" w:cs="Times New Roman"/>
          <w:spacing w:val="-4"/>
          <w:sz w:val="24"/>
          <w:szCs w:val="24"/>
        </w:rPr>
        <w:t>%</w:t>
      </w:r>
      <w:r w:rsidR="00CF1113" w:rsidRPr="000940BB">
        <w:rPr>
          <w:rFonts w:ascii="Times New Roman" w:hAnsi="Times New Roman" w:cs="Times New Roman"/>
          <w:spacing w:val="-4"/>
          <w:sz w:val="24"/>
          <w:szCs w:val="24"/>
        </w:rPr>
        <w:t xml:space="preserve"> -</w:t>
      </w:r>
      <w:r w:rsidRPr="000940BB">
        <w:rPr>
          <w:rFonts w:ascii="Times New Roman" w:hAnsi="Times New Roman" w:cs="Times New Roman"/>
          <w:spacing w:val="-4"/>
          <w:sz w:val="24"/>
          <w:szCs w:val="24"/>
        </w:rPr>
        <w:t xml:space="preserve"> 12.0</w:t>
      </w:r>
      <w:r w:rsidR="00834950" w:rsidRPr="000940BB">
        <w:rPr>
          <w:rFonts w:ascii="Times New Roman" w:hAnsi="Times New Roman" w:cs="Times New Roman"/>
          <w:spacing w:val="-4"/>
          <w:sz w:val="24"/>
          <w:szCs w:val="24"/>
        </w:rPr>
        <w:t>0</w:t>
      </w:r>
      <w:r w:rsidR="00CF1113" w:rsidRPr="000940BB">
        <w:rPr>
          <w:rFonts w:ascii="Times New Roman" w:hAnsi="Times New Roman" w:cs="Times New Roman"/>
          <w:spacing w:val="-4"/>
          <w:sz w:val="24"/>
          <w:szCs w:val="24"/>
        </w:rPr>
        <w:t>%</w:t>
      </w:r>
      <w:r w:rsidR="00B40AC1" w:rsidRPr="000940BB">
        <w:rPr>
          <w:rFonts w:ascii="Times New Roman" w:hAnsi="Times New Roman" w:cs="Times New Roman"/>
          <w:sz w:val="24"/>
          <w:szCs w:val="24"/>
        </w:rPr>
        <w:t xml:space="preserve"> per annum</w:t>
      </w:r>
      <w:r w:rsidR="00F27E62" w:rsidRPr="000940BB">
        <w:rPr>
          <w:rFonts w:ascii="Times New Roman" w:hAnsi="Times New Roman" w:cs="Times New Roman"/>
          <w:sz w:val="24"/>
          <w:szCs w:val="24"/>
        </w:rPr>
        <w:t xml:space="preserve"> </w:t>
      </w:r>
      <w:r w:rsidR="00B40AC1" w:rsidRPr="000940BB">
        <w:rPr>
          <w:rFonts w:ascii="Times New Roman" w:hAnsi="Times New Roman" w:cs="Times New Roman"/>
          <w:sz w:val="24"/>
          <w:szCs w:val="24"/>
        </w:rPr>
        <w:t>and unsecured.</w:t>
      </w:r>
    </w:p>
    <w:p w14:paraId="7FB0B2BC" w14:textId="595F6363" w:rsidR="00A646A0" w:rsidRPr="000940BB" w:rsidRDefault="00674EA7" w:rsidP="00173294">
      <w:pPr>
        <w:spacing w:before="240" w:after="240" w:line="240" w:lineRule="auto"/>
        <w:ind w:left="547" w:right="43"/>
        <w:jc w:val="thaiDistribute"/>
        <w:rPr>
          <w:rFonts w:ascii="Times New Roman" w:hAnsi="Times New Roman" w:cs="Times New Roman"/>
          <w:sz w:val="24"/>
          <w:szCs w:val="24"/>
          <w:cs/>
          <w:lang w:val="en-US"/>
        </w:rPr>
      </w:pPr>
      <w:r w:rsidRPr="000940BB">
        <w:rPr>
          <w:rFonts w:ascii="Times New Roman" w:hAnsi="Times New Roman" w:cs="Times New Roman"/>
          <w:sz w:val="24"/>
          <w:szCs w:val="24"/>
        </w:rPr>
        <w:t xml:space="preserve">Increase and decrease in </w:t>
      </w:r>
      <w:r w:rsidR="00A646A0" w:rsidRPr="000940BB">
        <w:rPr>
          <w:rFonts w:ascii="Times New Roman" w:hAnsi="Times New Roman" w:cs="Times New Roman"/>
          <w:sz w:val="24"/>
          <w:szCs w:val="24"/>
        </w:rPr>
        <w:t>short-term loans to related part</w:t>
      </w:r>
      <w:r w:rsidR="005B2531" w:rsidRPr="000940BB">
        <w:rPr>
          <w:rFonts w:ascii="Times New Roman" w:hAnsi="Times New Roman" w:cs="Times New Roman"/>
          <w:sz w:val="24"/>
          <w:szCs w:val="24"/>
        </w:rPr>
        <w:t>ies</w:t>
      </w:r>
      <w:r w:rsidR="00A646A0" w:rsidRPr="000940BB">
        <w:rPr>
          <w:rFonts w:ascii="Times New Roman" w:hAnsi="Times New Roman" w:cs="Times New Roman"/>
          <w:sz w:val="24"/>
          <w:szCs w:val="24"/>
        </w:rPr>
        <w:t xml:space="preserve"> </w:t>
      </w:r>
      <w:r w:rsidR="004421D6" w:rsidRPr="000940BB">
        <w:rPr>
          <w:rFonts w:ascii="Times New Roman" w:hAnsi="Times New Roman" w:cs="Times New Roman"/>
          <w:sz w:val="24"/>
          <w:szCs w:val="24"/>
        </w:rPr>
        <w:t>for</w:t>
      </w:r>
      <w:r w:rsidR="004033AD" w:rsidRPr="000940BB">
        <w:rPr>
          <w:rFonts w:ascii="Times New Roman" w:hAnsi="Times New Roman" w:cs="Times New Roman"/>
          <w:sz w:val="24"/>
          <w:szCs w:val="30"/>
          <w:lang w:val="en-US"/>
        </w:rPr>
        <w:t xml:space="preserve"> six-month </w:t>
      </w:r>
      <w:r w:rsidR="004033AD" w:rsidRPr="000940BB">
        <w:rPr>
          <w:rFonts w:ascii="Times New Roman" w:hAnsi="Times New Roman" w:cs="Times New Roman"/>
          <w:sz w:val="24"/>
          <w:szCs w:val="24"/>
          <w:lang w:val="en-US"/>
        </w:rPr>
        <w:t>period</w:t>
      </w:r>
      <w:r w:rsidR="00B5665C">
        <w:rPr>
          <w:rFonts w:ascii="Times New Roman" w:hAnsi="Times New Roman" w:cs="Times New Roman"/>
          <w:sz w:val="24"/>
          <w:szCs w:val="24"/>
          <w:lang w:val="en-US"/>
        </w:rPr>
        <w:t>s</w:t>
      </w:r>
      <w:r w:rsidR="004033AD" w:rsidRPr="000940BB">
        <w:rPr>
          <w:rFonts w:ascii="Times New Roman" w:hAnsi="Times New Roman" w:cs="Times New Roman"/>
          <w:sz w:val="24"/>
          <w:szCs w:val="24"/>
          <w:lang w:val="en-US"/>
        </w:rPr>
        <w:t xml:space="preserve"> ended June 30</w:t>
      </w:r>
      <w:r w:rsidR="004033AD" w:rsidRPr="000940BB">
        <w:rPr>
          <w:rFonts w:ascii="Times New Roman" w:hAnsi="Times New Roman" w:cs="Times New Roman"/>
          <w:sz w:val="24"/>
          <w:szCs w:val="24"/>
        </w:rPr>
        <w:t xml:space="preserve">, </w:t>
      </w:r>
      <w:r w:rsidR="004033AD" w:rsidRPr="000940BB">
        <w:rPr>
          <w:rFonts w:ascii="Times New Roman" w:hAnsi="Times New Roman" w:cs="Times New Roman"/>
          <w:sz w:val="24"/>
          <w:szCs w:val="24"/>
          <w:lang w:val="en-US"/>
        </w:rPr>
        <w:t>2025</w:t>
      </w:r>
      <w:r w:rsidR="00AD2F51" w:rsidRPr="000940BB">
        <w:rPr>
          <w:rFonts w:ascii="Times New Roman" w:hAnsi="Times New Roman" w:cs="Times New Roman"/>
          <w:sz w:val="24"/>
          <w:szCs w:val="24"/>
          <w:lang w:val="en-US"/>
        </w:rPr>
        <w:t xml:space="preserve"> and 2024</w:t>
      </w:r>
      <w:r w:rsidR="00D07534" w:rsidRPr="000940BB">
        <w:rPr>
          <w:rFonts w:ascii="Times New Roman" w:hAnsi="Times New Roman" w:cs="Times New Roman"/>
          <w:sz w:val="24"/>
          <w:szCs w:val="24"/>
          <w:lang w:val="en-US"/>
        </w:rPr>
        <w:t xml:space="preserve"> </w:t>
      </w:r>
      <w:r w:rsidR="00A646A0" w:rsidRPr="000940BB">
        <w:rPr>
          <w:rFonts w:ascii="Times New Roman" w:hAnsi="Times New Roman" w:cs="Times New Roman"/>
          <w:sz w:val="24"/>
          <w:szCs w:val="24"/>
        </w:rPr>
        <w:t>were as follows:</w:t>
      </w:r>
      <w:r w:rsidR="00A646A0" w:rsidRPr="000940BB">
        <w:rPr>
          <w:rFonts w:ascii="Times New Roman" w:hAnsi="Times New Roman" w:cs="Times New Roman"/>
          <w:sz w:val="24"/>
          <w:szCs w:val="24"/>
          <w:cs/>
        </w:rPr>
        <w:t xml:space="preserve"> </w:t>
      </w:r>
    </w:p>
    <w:p w14:paraId="38C5D500" w14:textId="77777777" w:rsidR="0024535E" w:rsidRPr="000940BB" w:rsidRDefault="008D484D" w:rsidP="000102FA">
      <w:pPr>
        <w:autoSpaceDE w:val="0"/>
        <w:autoSpaceDN w:val="0"/>
        <w:spacing w:line="240" w:lineRule="auto"/>
        <w:ind w:left="540" w:right="-27" w:hanging="284"/>
        <w:jc w:val="right"/>
        <w:rPr>
          <w:rFonts w:ascii="Times New Roman" w:eastAsia="Times New Roman" w:hAnsi="Times New Roman" w:cs="Times New Roman"/>
          <w:b/>
          <w:bCs/>
          <w:snapToGrid w:val="0"/>
          <w:sz w:val="20"/>
          <w:szCs w:val="20"/>
          <w:lang w:val="en-US"/>
        </w:rPr>
      </w:pPr>
      <w:r w:rsidRPr="000940BB">
        <w:rPr>
          <w:rFonts w:ascii="Times New Roman" w:eastAsia="Times New Roman" w:hAnsi="Times New Roman" w:cs="Times New Roman"/>
          <w:b/>
          <w:bCs/>
          <w:snapToGrid w:val="0"/>
          <w:sz w:val="20"/>
          <w:szCs w:val="20"/>
          <w:lang w:val="en-US"/>
        </w:rPr>
        <w:t>Unit : Thousand Baht</w:t>
      </w:r>
    </w:p>
    <w:tbl>
      <w:tblPr>
        <w:tblW w:w="8712" w:type="dxa"/>
        <w:tblInd w:w="558" w:type="dxa"/>
        <w:tblLayout w:type="fixed"/>
        <w:tblCellMar>
          <w:left w:w="0" w:type="dxa"/>
          <w:right w:w="0" w:type="dxa"/>
        </w:tblCellMar>
        <w:tblLook w:val="0000" w:firstRow="0" w:lastRow="0" w:firstColumn="0" w:lastColumn="0" w:noHBand="0" w:noVBand="0"/>
      </w:tblPr>
      <w:tblGrid>
        <w:gridCol w:w="3940"/>
        <w:gridCol w:w="1079"/>
        <w:gridCol w:w="91"/>
        <w:gridCol w:w="1263"/>
        <w:gridCol w:w="91"/>
        <w:gridCol w:w="988"/>
        <w:gridCol w:w="91"/>
        <w:gridCol w:w="1169"/>
      </w:tblGrid>
      <w:tr w:rsidR="009D3DEC" w:rsidRPr="000940BB" w14:paraId="5EA044E1" w14:textId="77777777" w:rsidTr="00D83967">
        <w:trPr>
          <w:trHeight w:val="20"/>
        </w:trPr>
        <w:tc>
          <w:tcPr>
            <w:tcW w:w="2261" w:type="pct"/>
          </w:tcPr>
          <w:p w14:paraId="3793A854" w14:textId="77777777" w:rsidR="009D3DEC" w:rsidRPr="000940BB" w:rsidRDefault="009D3DEC" w:rsidP="000102FA">
            <w:pPr>
              <w:pStyle w:val="BodyText"/>
              <w:spacing w:after="0" w:line="240" w:lineRule="exact"/>
              <w:ind w:right="36" w:hanging="284"/>
              <w:rPr>
                <w:rFonts w:cs="Times New Roman"/>
                <w:b/>
                <w:bCs/>
                <w:sz w:val="20"/>
                <w:szCs w:val="20"/>
                <w:lang w:val="en-US" w:eastAsia="en-US"/>
              </w:rPr>
            </w:pPr>
          </w:p>
        </w:tc>
        <w:tc>
          <w:tcPr>
            <w:tcW w:w="1396" w:type="pct"/>
            <w:gridSpan w:val="3"/>
          </w:tcPr>
          <w:p w14:paraId="36AD7B21" w14:textId="77777777" w:rsidR="009D3DEC" w:rsidRPr="000940BB" w:rsidRDefault="009D3DEC" w:rsidP="000102FA">
            <w:pPr>
              <w:spacing w:line="240" w:lineRule="exact"/>
              <w:ind w:right="-117" w:hanging="126"/>
              <w:jc w:val="center"/>
              <w:rPr>
                <w:rFonts w:ascii="Times New Roman" w:eastAsia="Times New Roman" w:hAnsi="Times New Roman" w:cs="Times New Roman"/>
                <w:b/>
                <w:bCs/>
                <w:sz w:val="16"/>
                <w:szCs w:val="16"/>
                <w:lang w:val="en-US"/>
              </w:rPr>
            </w:pPr>
            <w:r w:rsidRPr="000940BB">
              <w:rPr>
                <w:rFonts w:ascii="Times New Roman" w:eastAsia="Times New Roman" w:hAnsi="Times New Roman" w:cs="Times New Roman"/>
                <w:b/>
                <w:bCs/>
                <w:sz w:val="16"/>
                <w:szCs w:val="16"/>
                <w:lang w:val="en-US"/>
              </w:rPr>
              <w:t>CONSOLIDATED</w:t>
            </w:r>
          </w:p>
        </w:tc>
        <w:tc>
          <w:tcPr>
            <w:tcW w:w="52" w:type="pct"/>
          </w:tcPr>
          <w:p w14:paraId="385967F2" w14:textId="77777777" w:rsidR="009D3DEC" w:rsidRPr="000940BB" w:rsidRDefault="009D3DEC" w:rsidP="000102FA">
            <w:pPr>
              <w:pStyle w:val="BodyText"/>
              <w:spacing w:after="0" w:line="240" w:lineRule="exact"/>
              <w:ind w:right="36" w:hanging="284"/>
              <w:jc w:val="center"/>
              <w:rPr>
                <w:rFonts w:cs="Times New Roman"/>
                <w:b/>
                <w:bCs/>
                <w:sz w:val="16"/>
                <w:szCs w:val="16"/>
                <w:lang w:val="en-US" w:eastAsia="en-US"/>
              </w:rPr>
            </w:pPr>
          </w:p>
        </w:tc>
        <w:tc>
          <w:tcPr>
            <w:tcW w:w="1290" w:type="pct"/>
            <w:gridSpan w:val="3"/>
          </w:tcPr>
          <w:p w14:paraId="58F58947" w14:textId="77777777" w:rsidR="009D3DEC" w:rsidRPr="000940BB" w:rsidRDefault="009D3DEC" w:rsidP="000102FA">
            <w:pPr>
              <w:spacing w:line="240" w:lineRule="exact"/>
              <w:ind w:right="-117" w:hanging="126"/>
              <w:jc w:val="center"/>
              <w:rPr>
                <w:rFonts w:cs="Times New Roman"/>
                <w:sz w:val="16"/>
                <w:szCs w:val="16"/>
              </w:rPr>
            </w:pPr>
            <w:r w:rsidRPr="000940BB">
              <w:rPr>
                <w:rFonts w:ascii="Times New Roman" w:eastAsia="Times New Roman" w:hAnsi="Times New Roman" w:cs="Times New Roman"/>
                <w:b/>
                <w:bCs/>
                <w:sz w:val="16"/>
                <w:szCs w:val="16"/>
                <w:lang w:val="en-US"/>
              </w:rPr>
              <w:t>SEPARATE</w:t>
            </w:r>
          </w:p>
        </w:tc>
      </w:tr>
      <w:tr w:rsidR="009D3DEC" w:rsidRPr="000940BB" w14:paraId="10C0742D" w14:textId="77777777" w:rsidTr="00D83967">
        <w:trPr>
          <w:trHeight w:val="20"/>
        </w:trPr>
        <w:tc>
          <w:tcPr>
            <w:tcW w:w="2261" w:type="pct"/>
            <w:vAlign w:val="bottom"/>
          </w:tcPr>
          <w:p w14:paraId="457F4EA5" w14:textId="77777777" w:rsidR="009D3DEC" w:rsidRPr="000940BB" w:rsidRDefault="009D3DEC" w:rsidP="000102FA">
            <w:pPr>
              <w:pStyle w:val="BodyText"/>
              <w:spacing w:after="0" w:line="240" w:lineRule="exact"/>
              <w:ind w:right="36" w:hanging="284"/>
              <w:jc w:val="both"/>
              <w:rPr>
                <w:rFonts w:cs="Times New Roman"/>
                <w:b/>
                <w:bCs/>
                <w:sz w:val="20"/>
                <w:szCs w:val="20"/>
                <w:lang w:val="en-US" w:eastAsia="en-US"/>
              </w:rPr>
            </w:pPr>
          </w:p>
        </w:tc>
        <w:tc>
          <w:tcPr>
            <w:tcW w:w="1396" w:type="pct"/>
            <w:gridSpan w:val="3"/>
          </w:tcPr>
          <w:p w14:paraId="3FF8E0CA" w14:textId="77777777" w:rsidR="009D3DEC" w:rsidRPr="000940BB" w:rsidRDefault="009D3DEC" w:rsidP="000102FA">
            <w:pPr>
              <w:pStyle w:val="BodyText"/>
              <w:spacing w:after="0" w:line="240" w:lineRule="exact"/>
              <w:ind w:left="-109" w:right="36" w:firstLine="115"/>
              <w:jc w:val="center"/>
              <w:rPr>
                <w:rFonts w:ascii="Times New Roman" w:eastAsia="Times New Roman" w:hAnsi="Times New Roman" w:cs="Times New Roman"/>
                <w:b/>
                <w:bCs/>
                <w:sz w:val="16"/>
                <w:szCs w:val="16"/>
                <w:lang w:val="en-US" w:eastAsia="en-US"/>
              </w:rPr>
            </w:pPr>
            <w:r w:rsidRPr="000940BB">
              <w:rPr>
                <w:rFonts w:ascii="Times New Roman" w:eastAsia="Times New Roman" w:hAnsi="Times New Roman" w:cs="Times New Roman"/>
                <w:b/>
                <w:bCs/>
                <w:sz w:val="16"/>
                <w:szCs w:val="16"/>
                <w:lang w:val="en-US" w:eastAsia="en-US"/>
              </w:rPr>
              <w:t>FINANCIAL  STATEMENTS</w:t>
            </w:r>
          </w:p>
        </w:tc>
        <w:tc>
          <w:tcPr>
            <w:tcW w:w="52" w:type="pct"/>
          </w:tcPr>
          <w:p w14:paraId="49D47ED9" w14:textId="77777777" w:rsidR="009D3DEC" w:rsidRPr="000940BB" w:rsidRDefault="009D3DEC" w:rsidP="000102FA">
            <w:pPr>
              <w:pStyle w:val="BodyText"/>
              <w:spacing w:after="0" w:line="240" w:lineRule="exact"/>
              <w:ind w:right="36" w:hanging="284"/>
              <w:jc w:val="center"/>
              <w:rPr>
                <w:rFonts w:cs="Times New Roman"/>
                <w:b/>
                <w:bCs/>
                <w:sz w:val="16"/>
                <w:szCs w:val="16"/>
                <w:lang w:val="en-US" w:eastAsia="en-US"/>
              </w:rPr>
            </w:pPr>
          </w:p>
        </w:tc>
        <w:tc>
          <w:tcPr>
            <w:tcW w:w="1290" w:type="pct"/>
            <w:gridSpan w:val="3"/>
          </w:tcPr>
          <w:p w14:paraId="78132006" w14:textId="77777777" w:rsidR="009D3DEC" w:rsidRPr="000940BB" w:rsidRDefault="009D3DEC" w:rsidP="000102FA">
            <w:pPr>
              <w:spacing w:line="240" w:lineRule="exact"/>
              <w:ind w:right="-117" w:hanging="126"/>
              <w:jc w:val="center"/>
              <w:rPr>
                <w:rFonts w:ascii="Times New Roman" w:hAnsi="Times New Roman" w:cs="Times New Roman"/>
                <w:sz w:val="16"/>
                <w:szCs w:val="16"/>
              </w:rPr>
            </w:pPr>
            <w:r w:rsidRPr="000940BB">
              <w:rPr>
                <w:rFonts w:ascii="Times New Roman" w:eastAsia="Times New Roman" w:hAnsi="Times New Roman" w:cs="Times New Roman"/>
                <w:b/>
                <w:bCs/>
                <w:sz w:val="16"/>
                <w:szCs w:val="16"/>
                <w:lang w:val="en-US"/>
              </w:rPr>
              <w:t>FINANCIAL</w:t>
            </w:r>
            <w:r w:rsidRPr="000940BB">
              <w:rPr>
                <w:rFonts w:ascii="Times New Roman" w:hAnsi="Times New Roman" w:cs="Times New Roman"/>
                <w:b/>
                <w:bCs/>
                <w:sz w:val="16"/>
                <w:szCs w:val="16"/>
                <w:lang w:val="en-US"/>
              </w:rPr>
              <w:t xml:space="preserve">  STATEMENTS</w:t>
            </w:r>
          </w:p>
        </w:tc>
      </w:tr>
      <w:tr w:rsidR="00D83967" w:rsidRPr="000940BB" w14:paraId="03FD0B02" w14:textId="77777777" w:rsidTr="00D83967">
        <w:trPr>
          <w:trHeight w:val="20"/>
        </w:trPr>
        <w:tc>
          <w:tcPr>
            <w:tcW w:w="2261" w:type="pct"/>
            <w:vAlign w:val="bottom"/>
          </w:tcPr>
          <w:p w14:paraId="4235AEB3" w14:textId="77777777" w:rsidR="00D83967" w:rsidRPr="000940BB" w:rsidRDefault="00D83967" w:rsidP="00D83967">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619" w:type="pct"/>
          </w:tcPr>
          <w:p w14:paraId="207BE664" w14:textId="3A1874B9" w:rsidR="00D83967" w:rsidRPr="000940BB" w:rsidRDefault="00D83967" w:rsidP="00D83967">
            <w:pPr>
              <w:spacing w:line="240" w:lineRule="exact"/>
              <w:ind w:right="-117" w:hanging="126"/>
              <w:jc w:val="center"/>
              <w:rPr>
                <w:rFonts w:ascii="Times New Roman" w:eastAsia="Times New Roman" w:hAnsi="Times New Roman" w:cs="Times New Roman"/>
                <w:b/>
                <w:bCs/>
                <w:sz w:val="20"/>
                <w:szCs w:val="20"/>
                <w:lang w:val="en-US"/>
              </w:rPr>
            </w:pPr>
            <w:r w:rsidRPr="000940BB">
              <w:rPr>
                <w:rFonts w:ascii="Times New Roman" w:eastAsia="Times New Roman" w:hAnsi="Times New Roman" w:cs="Times New Roman"/>
                <w:b/>
                <w:bCs/>
                <w:sz w:val="20"/>
                <w:szCs w:val="20"/>
                <w:lang w:val="en-US"/>
              </w:rPr>
              <w:t>2025</w:t>
            </w:r>
          </w:p>
        </w:tc>
        <w:tc>
          <w:tcPr>
            <w:tcW w:w="52" w:type="pct"/>
          </w:tcPr>
          <w:p w14:paraId="4C424A3E" w14:textId="77777777" w:rsidR="00D83967" w:rsidRPr="000940BB" w:rsidRDefault="00D83967" w:rsidP="00D83967">
            <w:pPr>
              <w:pStyle w:val="BodyText"/>
              <w:spacing w:after="0" w:line="240" w:lineRule="exact"/>
              <w:ind w:left="-109" w:right="36" w:firstLine="115"/>
              <w:jc w:val="center"/>
              <w:rPr>
                <w:rFonts w:ascii="Times New Roman" w:hAnsi="Times New Roman" w:cs="Times New Roman"/>
                <w:b/>
                <w:bCs/>
                <w:sz w:val="20"/>
                <w:szCs w:val="20"/>
                <w:lang w:val="en-US" w:eastAsia="en-US"/>
              </w:rPr>
            </w:pPr>
          </w:p>
        </w:tc>
        <w:tc>
          <w:tcPr>
            <w:tcW w:w="725" w:type="pct"/>
          </w:tcPr>
          <w:p w14:paraId="2627040B" w14:textId="33F10A7E" w:rsidR="00D83967" w:rsidRPr="000940BB" w:rsidRDefault="00D83967" w:rsidP="00D83967">
            <w:pPr>
              <w:spacing w:line="240" w:lineRule="exact"/>
              <w:ind w:right="-117" w:hanging="126"/>
              <w:jc w:val="center"/>
              <w:rPr>
                <w:rFonts w:ascii="Times New Roman" w:eastAsia="Times New Roman" w:hAnsi="Times New Roman" w:cs="Times New Roman"/>
                <w:b/>
                <w:bCs/>
                <w:sz w:val="20"/>
                <w:szCs w:val="20"/>
                <w:lang w:val="en-US"/>
              </w:rPr>
            </w:pPr>
            <w:r w:rsidRPr="000940BB">
              <w:rPr>
                <w:rFonts w:ascii="Times New Roman" w:eastAsia="Times New Roman" w:hAnsi="Times New Roman" w:cs="Times New Roman"/>
                <w:b/>
                <w:bCs/>
                <w:sz w:val="20"/>
                <w:szCs w:val="20"/>
                <w:lang w:val="en-US"/>
              </w:rPr>
              <w:t>2024</w:t>
            </w:r>
          </w:p>
        </w:tc>
        <w:tc>
          <w:tcPr>
            <w:tcW w:w="52" w:type="pct"/>
          </w:tcPr>
          <w:p w14:paraId="41D2D377" w14:textId="77777777" w:rsidR="00D83967" w:rsidRPr="000940BB" w:rsidRDefault="00D83967" w:rsidP="00D83967">
            <w:pPr>
              <w:pStyle w:val="BodyText"/>
              <w:spacing w:after="0" w:line="240" w:lineRule="exact"/>
              <w:ind w:left="-109" w:right="36" w:firstLine="115"/>
              <w:jc w:val="center"/>
              <w:rPr>
                <w:rFonts w:ascii="Times New Roman" w:hAnsi="Times New Roman" w:cs="Times New Roman"/>
                <w:b/>
                <w:bCs/>
                <w:sz w:val="20"/>
                <w:szCs w:val="20"/>
                <w:lang w:val="en-US" w:eastAsia="en-US"/>
              </w:rPr>
            </w:pPr>
          </w:p>
        </w:tc>
        <w:tc>
          <w:tcPr>
            <w:tcW w:w="567" w:type="pct"/>
          </w:tcPr>
          <w:p w14:paraId="50076248" w14:textId="24F51ED9" w:rsidR="00D83967" w:rsidRPr="000940BB" w:rsidRDefault="00D83967" w:rsidP="00D83967">
            <w:pPr>
              <w:spacing w:line="240" w:lineRule="exact"/>
              <w:ind w:right="-117" w:hanging="126"/>
              <w:jc w:val="center"/>
              <w:rPr>
                <w:rFonts w:ascii="Times New Roman" w:eastAsia="Times New Roman" w:hAnsi="Times New Roman" w:cs="Times New Roman"/>
                <w:b/>
                <w:bCs/>
                <w:sz w:val="20"/>
                <w:szCs w:val="20"/>
                <w:lang w:val="en-US"/>
              </w:rPr>
            </w:pPr>
            <w:r w:rsidRPr="000940BB">
              <w:rPr>
                <w:rFonts w:ascii="Times New Roman" w:eastAsia="Times New Roman" w:hAnsi="Times New Roman" w:cs="Times New Roman"/>
                <w:b/>
                <w:bCs/>
                <w:sz w:val="20"/>
                <w:szCs w:val="20"/>
                <w:lang w:val="en-US"/>
              </w:rPr>
              <w:t>2025</w:t>
            </w:r>
          </w:p>
        </w:tc>
        <w:tc>
          <w:tcPr>
            <w:tcW w:w="52" w:type="pct"/>
          </w:tcPr>
          <w:p w14:paraId="46524D21" w14:textId="77777777" w:rsidR="00D83967" w:rsidRPr="000940BB" w:rsidRDefault="00D83967" w:rsidP="00D83967">
            <w:pPr>
              <w:pStyle w:val="BodyText"/>
              <w:spacing w:after="0" w:line="240" w:lineRule="exact"/>
              <w:ind w:left="-109" w:right="36" w:firstLine="115"/>
              <w:jc w:val="center"/>
              <w:rPr>
                <w:rFonts w:ascii="Times New Roman" w:hAnsi="Times New Roman" w:cs="Times New Roman"/>
                <w:b/>
                <w:bCs/>
                <w:sz w:val="20"/>
                <w:szCs w:val="20"/>
                <w:lang w:val="en-US" w:eastAsia="en-US"/>
              </w:rPr>
            </w:pPr>
          </w:p>
        </w:tc>
        <w:tc>
          <w:tcPr>
            <w:tcW w:w="671" w:type="pct"/>
          </w:tcPr>
          <w:p w14:paraId="5E65D72F" w14:textId="127B5FD1" w:rsidR="00D83967" w:rsidRPr="000940BB" w:rsidRDefault="00D83967" w:rsidP="00D83967">
            <w:pPr>
              <w:spacing w:line="240" w:lineRule="exact"/>
              <w:ind w:right="-117" w:hanging="126"/>
              <w:jc w:val="center"/>
              <w:rPr>
                <w:rFonts w:ascii="Times New Roman" w:eastAsia="Times New Roman" w:hAnsi="Times New Roman" w:cs="Times New Roman"/>
                <w:b/>
                <w:bCs/>
                <w:sz w:val="20"/>
                <w:szCs w:val="20"/>
                <w:lang w:val="en-US"/>
              </w:rPr>
            </w:pPr>
            <w:r w:rsidRPr="000940BB">
              <w:rPr>
                <w:rFonts w:ascii="Times New Roman" w:eastAsia="Times New Roman" w:hAnsi="Times New Roman" w:cs="Times New Roman"/>
                <w:b/>
                <w:bCs/>
                <w:sz w:val="20"/>
                <w:szCs w:val="20"/>
                <w:lang w:val="en-US"/>
              </w:rPr>
              <w:t>2024</w:t>
            </w:r>
          </w:p>
        </w:tc>
      </w:tr>
      <w:tr w:rsidR="00AE48A7" w:rsidRPr="000940BB" w14:paraId="0F1CB694" w14:textId="77777777" w:rsidTr="00D83967">
        <w:trPr>
          <w:trHeight w:hRule="exact" w:val="144"/>
        </w:trPr>
        <w:tc>
          <w:tcPr>
            <w:tcW w:w="2261" w:type="pct"/>
            <w:vAlign w:val="bottom"/>
          </w:tcPr>
          <w:p w14:paraId="1D9BF28B" w14:textId="77777777" w:rsidR="009D3DEC" w:rsidRPr="000940BB" w:rsidRDefault="009D3DEC" w:rsidP="000102FA">
            <w:pPr>
              <w:pStyle w:val="BodyText"/>
              <w:spacing w:after="0" w:line="240" w:lineRule="exact"/>
              <w:ind w:right="36" w:hanging="284"/>
              <w:jc w:val="both"/>
              <w:rPr>
                <w:rFonts w:ascii="Times New Roman" w:hAnsi="Times New Roman" w:cs="Times New Roman"/>
                <w:b/>
                <w:bCs/>
                <w:sz w:val="20"/>
                <w:szCs w:val="20"/>
                <w:lang w:val="en-US" w:eastAsia="en-US"/>
              </w:rPr>
            </w:pPr>
          </w:p>
        </w:tc>
        <w:tc>
          <w:tcPr>
            <w:tcW w:w="619" w:type="pct"/>
          </w:tcPr>
          <w:p w14:paraId="02B4756C" w14:textId="77777777" w:rsidR="009D3DEC" w:rsidRPr="000940BB" w:rsidRDefault="009D3DEC" w:rsidP="000102FA">
            <w:pPr>
              <w:pStyle w:val="BodyText"/>
              <w:spacing w:after="0" w:line="240" w:lineRule="exact"/>
              <w:ind w:left="-109" w:right="36" w:hanging="284"/>
              <w:jc w:val="center"/>
              <w:rPr>
                <w:rFonts w:ascii="Times New Roman" w:hAnsi="Times New Roman" w:cs="Times New Roman"/>
                <w:b/>
                <w:bCs/>
                <w:sz w:val="20"/>
                <w:szCs w:val="20"/>
                <w:lang w:val="en-US" w:eastAsia="en-US"/>
              </w:rPr>
            </w:pPr>
          </w:p>
        </w:tc>
        <w:tc>
          <w:tcPr>
            <w:tcW w:w="52" w:type="pct"/>
          </w:tcPr>
          <w:p w14:paraId="6009692E" w14:textId="77777777" w:rsidR="009D3DEC" w:rsidRPr="000940BB" w:rsidRDefault="009D3DEC" w:rsidP="000102FA">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725" w:type="pct"/>
          </w:tcPr>
          <w:p w14:paraId="6414E559" w14:textId="77777777" w:rsidR="009D3DEC" w:rsidRPr="000940BB" w:rsidRDefault="009D3DEC" w:rsidP="000102FA">
            <w:pPr>
              <w:pStyle w:val="BodyText"/>
              <w:spacing w:after="0" w:line="240" w:lineRule="exact"/>
              <w:ind w:left="-109" w:right="36" w:hanging="284"/>
              <w:jc w:val="center"/>
              <w:rPr>
                <w:rFonts w:ascii="Times New Roman" w:hAnsi="Times New Roman" w:cs="Times New Roman"/>
                <w:b/>
                <w:bCs/>
                <w:sz w:val="20"/>
                <w:szCs w:val="20"/>
                <w:lang w:val="en-US" w:eastAsia="en-US"/>
              </w:rPr>
            </w:pPr>
          </w:p>
        </w:tc>
        <w:tc>
          <w:tcPr>
            <w:tcW w:w="52" w:type="pct"/>
          </w:tcPr>
          <w:p w14:paraId="10AF7DCC" w14:textId="77777777" w:rsidR="009D3DEC" w:rsidRPr="000940BB" w:rsidRDefault="009D3DEC" w:rsidP="000102FA">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567" w:type="pct"/>
          </w:tcPr>
          <w:p w14:paraId="3779B541" w14:textId="77777777" w:rsidR="009D3DEC" w:rsidRPr="000940BB" w:rsidRDefault="009D3DEC" w:rsidP="000102FA">
            <w:pPr>
              <w:pStyle w:val="BodyText"/>
              <w:spacing w:after="0" w:line="240" w:lineRule="exact"/>
              <w:ind w:left="-109" w:right="36" w:hanging="284"/>
              <w:jc w:val="center"/>
              <w:rPr>
                <w:rFonts w:ascii="Times New Roman" w:hAnsi="Times New Roman" w:cs="Times New Roman"/>
                <w:b/>
                <w:bCs/>
                <w:sz w:val="20"/>
                <w:szCs w:val="20"/>
                <w:lang w:val="en-US" w:eastAsia="en-US"/>
              </w:rPr>
            </w:pPr>
          </w:p>
        </w:tc>
        <w:tc>
          <w:tcPr>
            <w:tcW w:w="52" w:type="pct"/>
          </w:tcPr>
          <w:p w14:paraId="532B56A7" w14:textId="77777777" w:rsidR="009D3DEC" w:rsidRPr="000940BB" w:rsidRDefault="009D3DEC" w:rsidP="000102FA">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671" w:type="pct"/>
          </w:tcPr>
          <w:p w14:paraId="40A82EEB" w14:textId="77777777" w:rsidR="009D3DEC" w:rsidRPr="000940BB" w:rsidRDefault="009D3DEC" w:rsidP="000102FA">
            <w:pPr>
              <w:pStyle w:val="BodyText"/>
              <w:spacing w:after="0" w:line="240" w:lineRule="exact"/>
              <w:ind w:left="-109" w:right="36" w:hanging="284"/>
              <w:jc w:val="center"/>
              <w:rPr>
                <w:rFonts w:ascii="Times New Roman" w:hAnsi="Times New Roman" w:cs="Times New Roman"/>
                <w:b/>
                <w:bCs/>
                <w:sz w:val="20"/>
                <w:szCs w:val="20"/>
                <w:lang w:val="en-US" w:eastAsia="en-US"/>
              </w:rPr>
            </w:pPr>
          </w:p>
        </w:tc>
      </w:tr>
      <w:tr w:rsidR="00B801E0" w:rsidRPr="000940BB" w14:paraId="0E0CBEB3" w14:textId="77777777" w:rsidTr="00D83967">
        <w:trPr>
          <w:trHeight w:val="234"/>
        </w:trPr>
        <w:tc>
          <w:tcPr>
            <w:tcW w:w="2261" w:type="pct"/>
            <w:vAlign w:val="center"/>
          </w:tcPr>
          <w:p w14:paraId="5B9510FF" w14:textId="77777777" w:rsidR="00B801E0" w:rsidRPr="000940BB" w:rsidRDefault="00B801E0" w:rsidP="00B801E0">
            <w:pPr>
              <w:spacing w:line="240" w:lineRule="exact"/>
              <w:ind w:right="36" w:firstLine="99"/>
              <w:rPr>
                <w:rFonts w:ascii="Times New Roman" w:hAnsi="Times New Roman" w:cs="Times New Roman"/>
                <w:sz w:val="20"/>
                <w:szCs w:val="20"/>
                <w:lang w:val="en-US"/>
              </w:rPr>
            </w:pPr>
            <w:r w:rsidRPr="000940BB">
              <w:rPr>
                <w:rFonts w:ascii="Times New Roman" w:hAnsi="Times New Roman" w:cs="Times New Roman"/>
                <w:sz w:val="20"/>
                <w:szCs w:val="20"/>
                <w:lang w:val="en-US"/>
              </w:rPr>
              <w:t>As at January 1,</w:t>
            </w:r>
          </w:p>
        </w:tc>
        <w:tc>
          <w:tcPr>
            <w:tcW w:w="619" w:type="pct"/>
          </w:tcPr>
          <w:p w14:paraId="00BA008D" w14:textId="0A7EA123" w:rsidR="00B801E0" w:rsidRPr="000940BB" w:rsidRDefault="0012798C" w:rsidP="00B801E0">
            <w:pPr>
              <w:spacing w:line="240" w:lineRule="exact"/>
              <w:ind w:right="-90"/>
              <w:jc w:val="center"/>
              <w:rPr>
                <w:rFonts w:ascii="Times New Roman" w:hAnsi="Times New Roman" w:cs="Times New Roman"/>
                <w:color w:val="000000"/>
                <w:sz w:val="20"/>
                <w:szCs w:val="20"/>
                <w:lang w:val="en-US"/>
              </w:rPr>
            </w:pPr>
            <w:r w:rsidRPr="000940BB">
              <w:rPr>
                <w:rFonts w:ascii="Times New Roman" w:hAnsi="Times New Roman" w:cs="Times New Roman"/>
                <w:color w:val="000000"/>
                <w:sz w:val="20"/>
                <w:szCs w:val="20"/>
                <w:lang w:val="en-US"/>
              </w:rPr>
              <w:t>-</w:t>
            </w:r>
            <w:r w:rsidR="00B801E0" w:rsidRPr="000940BB">
              <w:rPr>
                <w:rFonts w:ascii="Times New Roman" w:hAnsi="Times New Roman" w:cs="Times New Roman"/>
                <w:color w:val="000000"/>
                <w:sz w:val="20"/>
                <w:szCs w:val="20"/>
                <w:lang w:val="en-US"/>
              </w:rPr>
              <w:t xml:space="preserve">           </w:t>
            </w:r>
          </w:p>
        </w:tc>
        <w:tc>
          <w:tcPr>
            <w:tcW w:w="52" w:type="pct"/>
            <w:vAlign w:val="center"/>
          </w:tcPr>
          <w:p w14:paraId="7AB3C2A3" w14:textId="77777777" w:rsidR="00B801E0" w:rsidRPr="000940BB" w:rsidRDefault="00B801E0" w:rsidP="00B801E0">
            <w:pPr>
              <w:tabs>
                <w:tab w:val="decimal" w:pos="1260"/>
              </w:tabs>
              <w:autoSpaceDE w:val="0"/>
              <w:autoSpaceDN w:val="0"/>
              <w:adjustRightInd w:val="0"/>
              <w:spacing w:line="240" w:lineRule="exact"/>
              <w:ind w:left="-109" w:hanging="284"/>
              <w:jc w:val="both"/>
              <w:rPr>
                <w:rFonts w:ascii="Times New Roman" w:hAnsi="Times New Roman" w:cs="Times New Roman"/>
                <w:color w:val="000000"/>
                <w:sz w:val="20"/>
                <w:szCs w:val="20"/>
                <w:lang w:val="en-US"/>
              </w:rPr>
            </w:pPr>
          </w:p>
        </w:tc>
        <w:tc>
          <w:tcPr>
            <w:tcW w:w="725" w:type="pct"/>
          </w:tcPr>
          <w:p w14:paraId="5D3EE7DE" w14:textId="104EF62F" w:rsidR="00B801E0" w:rsidRPr="000940BB" w:rsidRDefault="00B801E0" w:rsidP="00B801E0">
            <w:pPr>
              <w:tabs>
                <w:tab w:val="left" w:pos="540"/>
              </w:tabs>
              <w:spacing w:line="240" w:lineRule="exact"/>
              <w:ind w:left="-90" w:right="-354" w:firstLine="90"/>
              <w:jc w:val="center"/>
              <w:rPr>
                <w:rFonts w:ascii="Times New Roman" w:hAnsi="Times New Roman" w:cs="Times New Roman"/>
                <w:sz w:val="20"/>
                <w:szCs w:val="20"/>
              </w:rPr>
            </w:pPr>
            <w:r w:rsidRPr="000940BB">
              <w:rPr>
                <w:rFonts w:ascii="Times New Roman" w:hAnsi="Times New Roman" w:cs="Angsana New"/>
                <w:color w:val="000000"/>
                <w:sz w:val="20"/>
                <w:szCs w:val="20"/>
                <w:lang w:val="en-US"/>
              </w:rPr>
              <w:t>2,123</w:t>
            </w:r>
          </w:p>
        </w:tc>
        <w:tc>
          <w:tcPr>
            <w:tcW w:w="52" w:type="pct"/>
            <w:vAlign w:val="center"/>
          </w:tcPr>
          <w:p w14:paraId="51521061" w14:textId="77777777" w:rsidR="00B801E0" w:rsidRPr="000940BB" w:rsidRDefault="00B801E0" w:rsidP="00B801E0">
            <w:pPr>
              <w:tabs>
                <w:tab w:val="decimal" w:pos="1261"/>
              </w:tabs>
              <w:spacing w:line="240" w:lineRule="exact"/>
              <w:ind w:left="-109" w:right="36" w:hanging="284"/>
              <w:jc w:val="right"/>
              <w:rPr>
                <w:rFonts w:ascii="Times New Roman" w:hAnsi="Times New Roman" w:cs="Times New Roman"/>
                <w:sz w:val="20"/>
                <w:szCs w:val="20"/>
              </w:rPr>
            </w:pPr>
          </w:p>
        </w:tc>
        <w:tc>
          <w:tcPr>
            <w:tcW w:w="567" w:type="pct"/>
          </w:tcPr>
          <w:p w14:paraId="544B462F" w14:textId="1DC3C816" w:rsidR="00B801E0" w:rsidRPr="000940BB" w:rsidRDefault="0012798C" w:rsidP="00B801E0">
            <w:pPr>
              <w:tabs>
                <w:tab w:val="decimal" w:pos="850"/>
              </w:tabs>
              <w:spacing w:line="240" w:lineRule="exact"/>
              <w:ind w:left="-109" w:right="-90" w:hanging="284"/>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297,396</w:t>
            </w:r>
          </w:p>
        </w:tc>
        <w:tc>
          <w:tcPr>
            <w:tcW w:w="52" w:type="pct"/>
            <w:vAlign w:val="center"/>
          </w:tcPr>
          <w:p w14:paraId="66D056F5" w14:textId="77777777" w:rsidR="00B801E0" w:rsidRPr="000940BB" w:rsidRDefault="00B801E0" w:rsidP="00B801E0">
            <w:pPr>
              <w:tabs>
                <w:tab w:val="decimal" w:pos="1260"/>
              </w:tabs>
              <w:spacing w:line="240" w:lineRule="exact"/>
              <w:ind w:left="-109" w:right="36" w:hanging="284"/>
              <w:jc w:val="both"/>
              <w:rPr>
                <w:rFonts w:ascii="Times New Roman" w:hAnsi="Times New Roman" w:cs="Times New Roman"/>
                <w:color w:val="000000"/>
                <w:sz w:val="20"/>
                <w:szCs w:val="20"/>
                <w:lang w:val="en-US"/>
              </w:rPr>
            </w:pPr>
          </w:p>
        </w:tc>
        <w:tc>
          <w:tcPr>
            <w:tcW w:w="671" w:type="pct"/>
          </w:tcPr>
          <w:p w14:paraId="61A4E5B2" w14:textId="15F05857" w:rsidR="00B801E0" w:rsidRPr="000940BB" w:rsidRDefault="00B801E0" w:rsidP="00B801E0">
            <w:pPr>
              <w:tabs>
                <w:tab w:val="decimal" w:pos="990"/>
              </w:tabs>
              <w:spacing w:line="240" w:lineRule="exact"/>
              <w:ind w:left="-109" w:hanging="284"/>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599,241</w:t>
            </w:r>
          </w:p>
        </w:tc>
      </w:tr>
      <w:tr w:rsidR="00B801E0" w:rsidRPr="000940BB" w14:paraId="4C98D4C9" w14:textId="77777777" w:rsidTr="00D83967">
        <w:trPr>
          <w:trHeight w:val="20"/>
        </w:trPr>
        <w:tc>
          <w:tcPr>
            <w:tcW w:w="2261" w:type="pct"/>
            <w:vAlign w:val="center"/>
          </w:tcPr>
          <w:p w14:paraId="19FC951F" w14:textId="77777777" w:rsidR="00B801E0" w:rsidRPr="000940BB" w:rsidRDefault="00B801E0" w:rsidP="00B801E0">
            <w:pPr>
              <w:spacing w:line="240" w:lineRule="exact"/>
              <w:ind w:right="36" w:firstLine="99"/>
              <w:rPr>
                <w:rFonts w:ascii="Times New Roman" w:hAnsi="Times New Roman" w:cs="Times New Roman"/>
                <w:sz w:val="20"/>
                <w:szCs w:val="20"/>
                <w:lang w:val="en-US"/>
              </w:rPr>
            </w:pPr>
            <w:r w:rsidRPr="000940BB">
              <w:rPr>
                <w:rFonts w:ascii="Times New Roman" w:hAnsi="Times New Roman" w:cs="Times New Roman"/>
                <w:sz w:val="20"/>
                <w:szCs w:val="20"/>
                <w:lang w:val="en-US"/>
              </w:rPr>
              <w:t>Increases</w:t>
            </w:r>
          </w:p>
        </w:tc>
        <w:tc>
          <w:tcPr>
            <w:tcW w:w="619" w:type="pct"/>
          </w:tcPr>
          <w:p w14:paraId="09F193AB" w14:textId="36F87449" w:rsidR="00B801E0" w:rsidRPr="000940BB" w:rsidRDefault="0012798C" w:rsidP="00B801E0">
            <w:pPr>
              <w:spacing w:line="240" w:lineRule="exact"/>
              <w:ind w:right="-90"/>
              <w:jc w:val="center"/>
              <w:rPr>
                <w:rFonts w:ascii="Times New Roman" w:hAnsi="Times New Roman" w:cs="Times New Roman"/>
                <w:color w:val="000000"/>
                <w:sz w:val="20"/>
                <w:szCs w:val="20"/>
                <w:lang w:val="en-US"/>
              </w:rPr>
            </w:pPr>
            <w:r w:rsidRPr="000940BB">
              <w:rPr>
                <w:rFonts w:ascii="Times New Roman" w:hAnsi="Times New Roman" w:cs="Times New Roman"/>
                <w:color w:val="000000"/>
                <w:sz w:val="20"/>
                <w:szCs w:val="20"/>
                <w:lang w:val="en-US"/>
              </w:rPr>
              <w:t>-</w:t>
            </w:r>
          </w:p>
        </w:tc>
        <w:tc>
          <w:tcPr>
            <w:tcW w:w="52" w:type="pct"/>
            <w:vAlign w:val="center"/>
          </w:tcPr>
          <w:p w14:paraId="13BAAC97" w14:textId="77777777" w:rsidR="00B801E0" w:rsidRPr="000940BB" w:rsidRDefault="00B801E0" w:rsidP="00B801E0">
            <w:pPr>
              <w:tabs>
                <w:tab w:val="decimal" w:pos="1261"/>
              </w:tabs>
              <w:spacing w:line="240" w:lineRule="exact"/>
              <w:ind w:left="-109" w:right="36" w:hanging="284"/>
              <w:jc w:val="both"/>
              <w:rPr>
                <w:rFonts w:ascii="Times New Roman" w:hAnsi="Times New Roman" w:cs="Times New Roman"/>
                <w:color w:val="000000"/>
                <w:sz w:val="20"/>
                <w:szCs w:val="20"/>
                <w:lang w:val="en-US"/>
              </w:rPr>
            </w:pPr>
          </w:p>
        </w:tc>
        <w:tc>
          <w:tcPr>
            <w:tcW w:w="725" w:type="pct"/>
          </w:tcPr>
          <w:p w14:paraId="7B7BC96F" w14:textId="40472791" w:rsidR="00B801E0" w:rsidRPr="000940BB" w:rsidRDefault="00B801E0" w:rsidP="00B801E0">
            <w:pPr>
              <w:tabs>
                <w:tab w:val="left" w:pos="540"/>
              </w:tabs>
              <w:spacing w:line="240" w:lineRule="exact"/>
              <w:ind w:left="-90" w:firstLine="90"/>
              <w:jc w:val="center"/>
              <w:rPr>
                <w:rFonts w:ascii="Times New Roman" w:hAnsi="Times New Roman" w:cs="Times New Roman"/>
                <w:sz w:val="20"/>
                <w:szCs w:val="20"/>
              </w:rPr>
            </w:pPr>
            <w:r w:rsidRPr="000940BB">
              <w:rPr>
                <w:rFonts w:ascii="Times New Roman" w:hAnsi="Times New Roman" w:cs="Angsana New"/>
                <w:sz w:val="20"/>
                <w:szCs w:val="25"/>
                <w:lang w:val="en-US"/>
              </w:rPr>
              <w:t>-</w:t>
            </w:r>
          </w:p>
        </w:tc>
        <w:tc>
          <w:tcPr>
            <w:tcW w:w="52" w:type="pct"/>
            <w:vAlign w:val="center"/>
          </w:tcPr>
          <w:p w14:paraId="56EBAA73" w14:textId="77777777" w:rsidR="00B801E0" w:rsidRPr="000940BB" w:rsidRDefault="00B801E0" w:rsidP="00B801E0">
            <w:pPr>
              <w:tabs>
                <w:tab w:val="decimal" w:pos="1261"/>
              </w:tabs>
              <w:spacing w:line="240" w:lineRule="exact"/>
              <w:ind w:left="-109" w:right="36" w:hanging="284"/>
              <w:jc w:val="right"/>
              <w:rPr>
                <w:rFonts w:ascii="Times New Roman" w:hAnsi="Times New Roman" w:cs="Times New Roman"/>
                <w:sz w:val="20"/>
                <w:szCs w:val="20"/>
              </w:rPr>
            </w:pPr>
          </w:p>
        </w:tc>
        <w:tc>
          <w:tcPr>
            <w:tcW w:w="567" w:type="pct"/>
          </w:tcPr>
          <w:p w14:paraId="29F6D2D3" w14:textId="627F05D1" w:rsidR="00B801E0" w:rsidRPr="000940BB" w:rsidRDefault="0012798C" w:rsidP="00B801E0">
            <w:pPr>
              <w:tabs>
                <w:tab w:val="decimal" w:pos="850"/>
              </w:tabs>
              <w:spacing w:line="240" w:lineRule="exact"/>
              <w:ind w:left="-109" w:right="-90" w:hanging="284"/>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70,466</w:t>
            </w:r>
          </w:p>
        </w:tc>
        <w:tc>
          <w:tcPr>
            <w:tcW w:w="52" w:type="pct"/>
            <w:vAlign w:val="center"/>
          </w:tcPr>
          <w:p w14:paraId="7D02A258" w14:textId="77777777" w:rsidR="00B801E0" w:rsidRPr="000940BB" w:rsidRDefault="00B801E0" w:rsidP="00B801E0">
            <w:pPr>
              <w:tabs>
                <w:tab w:val="decimal" w:pos="1260"/>
              </w:tabs>
              <w:spacing w:line="240" w:lineRule="exact"/>
              <w:ind w:left="-109" w:right="36" w:hanging="284"/>
              <w:jc w:val="both"/>
              <w:rPr>
                <w:rFonts w:ascii="Times New Roman" w:hAnsi="Times New Roman" w:cs="Times New Roman"/>
                <w:color w:val="000000"/>
                <w:sz w:val="20"/>
                <w:szCs w:val="20"/>
                <w:lang w:val="en-US"/>
              </w:rPr>
            </w:pPr>
          </w:p>
        </w:tc>
        <w:tc>
          <w:tcPr>
            <w:tcW w:w="671" w:type="pct"/>
          </w:tcPr>
          <w:p w14:paraId="691B04ED" w14:textId="4079BBC0" w:rsidR="00B801E0" w:rsidRPr="000940BB" w:rsidRDefault="00B801E0" w:rsidP="00B801E0">
            <w:pPr>
              <w:tabs>
                <w:tab w:val="decimal" w:pos="990"/>
              </w:tabs>
              <w:spacing w:line="240" w:lineRule="exact"/>
              <w:ind w:left="-109" w:hanging="284"/>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96,325</w:t>
            </w:r>
          </w:p>
        </w:tc>
      </w:tr>
      <w:tr w:rsidR="00B801E0" w:rsidRPr="000940BB" w14:paraId="24C10E1D" w14:textId="77777777" w:rsidTr="00D83967">
        <w:trPr>
          <w:trHeight w:val="20"/>
        </w:trPr>
        <w:tc>
          <w:tcPr>
            <w:tcW w:w="2261" w:type="pct"/>
            <w:vAlign w:val="center"/>
          </w:tcPr>
          <w:p w14:paraId="1E27F0F3" w14:textId="77777777" w:rsidR="00B801E0" w:rsidRPr="000940BB" w:rsidRDefault="00B801E0" w:rsidP="00B801E0">
            <w:pPr>
              <w:spacing w:line="240" w:lineRule="exact"/>
              <w:ind w:right="36" w:firstLine="99"/>
              <w:rPr>
                <w:rFonts w:ascii="Times New Roman" w:hAnsi="Times New Roman" w:cs="Times New Roman"/>
                <w:sz w:val="20"/>
                <w:szCs w:val="20"/>
                <w:lang w:val="en-US"/>
              </w:rPr>
            </w:pPr>
            <w:r w:rsidRPr="000940BB">
              <w:rPr>
                <w:rFonts w:ascii="Times New Roman" w:hAnsi="Times New Roman" w:cs="Times New Roman"/>
                <w:sz w:val="20"/>
                <w:szCs w:val="20"/>
                <w:lang w:val="en-US"/>
              </w:rPr>
              <w:t>Repayments</w:t>
            </w:r>
          </w:p>
        </w:tc>
        <w:tc>
          <w:tcPr>
            <w:tcW w:w="619" w:type="pct"/>
            <w:tcBorders>
              <w:bottom w:val="single" w:sz="4" w:space="0" w:color="auto"/>
            </w:tcBorders>
          </w:tcPr>
          <w:p w14:paraId="7D534A27" w14:textId="7491F3AD" w:rsidR="00B801E0" w:rsidRPr="000940BB" w:rsidRDefault="0012798C" w:rsidP="00B801E0">
            <w:pPr>
              <w:spacing w:line="240" w:lineRule="exact"/>
              <w:ind w:right="-90"/>
              <w:jc w:val="center"/>
              <w:rPr>
                <w:rFonts w:ascii="Times New Roman" w:hAnsi="Times New Roman" w:cs="Times New Roman"/>
                <w:color w:val="000000"/>
                <w:sz w:val="20"/>
                <w:szCs w:val="20"/>
                <w:lang w:val="en-US"/>
              </w:rPr>
            </w:pPr>
            <w:r w:rsidRPr="000940BB">
              <w:rPr>
                <w:rFonts w:ascii="Times New Roman" w:hAnsi="Times New Roman" w:cs="Times New Roman"/>
                <w:color w:val="000000"/>
                <w:sz w:val="20"/>
                <w:szCs w:val="20"/>
                <w:lang w:val="en-US"/>
              </w:rPr>
              <w:t>-</w:t>
            </w:r>
          </w:p>
        </w:tc>
        <w:tc>
          <w:tcPr>
            <w:tcW w:w="52" w:type="pct"/>
            <w:vAlign w:val="center"/>
          </w:tcPr>
          <w:p w14:paraId="7F50BCFD" w14:textId="77777777" w:rsidR="00B801E0" w:rsidRPr="000940BB" w:rsidRDefault="00B801E0" w:rsidP="00B801E0">
            <w:pPr>
              <w:tabs>
                <w:tab w:val="decimal" w:pos="1260"/>
              </w:tabs>
              <w:autoSpaceDE w:val="0"/>
              <w:autoSpaceDN w:val="0"/>
              <w:adjustRightInd w:val="0"/>
              <w:spacing w:line="240" w:lineRule="exact"/>
              <w:ind w:left="-109" w:hanging="284"/>
              <w:jc w:val="both"/>
              <w:rPr>
                <w:rFonts w:ascii="Times New Roman" w:hAnsi="Times New Roman" w:cs="Times New Roman"/>
                <w:color w:val="000000"/>
                <w:sz w:val="20"/>
                <w:szCs w:val="20"/>
                <w:lang w:val="en-US"/>
              </w:rPr>
            </w:pPr>
          </w:p>
        </w:tc>
        <w:tc>
          <w:tcPr>
            <w:tcW w:w="725" w:type="pct"/>
            <w:tcBorders>
              <w:bottom w:val="single" w:sz="4" w:space="0" w:color="auto"/>
            </w:tcBorders>
          </w:tcPr>
          <w:p w14:paraId="576F3BCE" w14:textId="04C5ABE3" w:rsidR="00B801E0" w:rsidRPr="000940BB" w:rsidRDefault="00B801E0" w:rsidP="00B801E0">
            <w:pPr>
              <w:tabs>
                <w:tab w:val="left" w:pos="540"/>
              </w:tabs>
              <w:spacing w:line="240" w:lineRule="exact"/>
              <w:ind w:left="-90" w:right="-354" w:firstLine="90"/>
              <w:jc w:val="center"/>
              <w:rPr>
                <w:rFonts w:ascii="Times New Roman" w:hAnsi="Times New Roman" w:cs="Times New Roman"/>
                <w:sz w:val="20"/>
                <w:szCs w:val="20"/>
              </w:rPr>
            </w:pPr>
            <w:r w:rsidRPr="000940BB">
              <w:rPr>
                <w:rFonts w:ascii="Times New Roman" w:hAnsi="Times New Roman" w:cs="Angsana New"/>
                <w:color w:val="000000"/>
                <w:sz w:val="20"/>
                <w:szCs w:val="20"/>
                <w:lang w:val="en-US"/>
              </w:rPr>
              <w:t>(2,123)</w:t>
            </w:r>
          </w:p>
        </w:tc>
        <w:tc>
          <w:tcPr>
            <w:tcW w:w="52" w:type="pct"/>
            <w:vAlign w:val="center"/>
          </w:tcPr>
          <w:p w14:paraId="61563E74" w14:textId="77777777" w:rsidR="00B801E0" w:rsidRPr="000940BB" w:rsidRDefault="00B801E0" w:rsidP="00B801E0">
            <w:pPr>
              <w:tabs>
                <w:tab w:val="decimal" w:pos="1261"/>
              </w:tabs>
              <w:spacing w:line="240" w:lineRule="exact"/>
              <w:ind w:left="-109" w:right="36" w:hanging="284"/>
              <w:jc w:val="right"/>
              <w:rPr>
                <w:rFonts w:ascii="Times New Roman" w:hAnsi="Times New Roman" w:cs="Times New Roman"/>
                <w:sz w:val="20"/>
                <w:szCs w:val="20"/>
              </w:rPr>
            </w:pPr>
          </w:p>
        </w:tc>
        <w:tc>
          <w:tcPr>
            <w:tcW w:w="567" w:type="pct"/>
            <w:tcBorders>
              <w:bottom w:val="single" w:sz="4" w:space="0" w:color="auto"/>
            </w:tcBorders>
          </w:tcPr>
          <w:p w14:paraId="44A6C234" w14:textId="0C072642" w:rsidR="00B801E0" w:rsidRPr="000940BB" w:rsidRDefault="0012798C" w:rsidP="00B801E0">
            <w:pPr>
              <w:tabs>
                <w:tab w:val="decimal" w:pos="850"/>
              </w:tabs>
              <w:spacing w:line="240" w:lineRule="exact"/>
              <w:ind w:left="-109" w:right="-90" w:hanging="284"/>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(22,099)</w:t>
            </w:r>
          </w:p>
        </w:tc>
        <w:tc>
          <w:tcPr>
            <w:tcW w:w="52" w:type="pct"/>
            <w:vAlign w:val="center"/>
          </w:tcPr>
          <w:p w14:paraId="4C752B78" w14:textId="77777777" w:rsidR="00B801E0" w:rsidRPr="000940BB" w:rsidRDefault="00B801E0" w:rsidP="00B801E0">
            <w:pPr>
              <w:tabs>
                <w:tab w:val="decimal" w:pos="1260"/>
              </w:tabs>
              <w:spacing w:line="240" w:lineRule="exact"/>
              <w:ind w:left="-109" w:right="36" w:hanging="284"/>
              <w:jc w:val="both"/>
              <w:rPr>
                <w:rFonts w:ascii="Times New Roman" w:hAnsi="Times New Roman" w:cs="Times New Roman"/>
                <w:color w:val="000000"/>
                <w:sz w:val="20"/>
                <w:szCs w:val="20"/>
                <w:lang w:val="en-US"/>
              </w:rPr>
            </w:pPr>
          </w:p>
        </w:tc>
        <w:tc>
          <w:tcPr>
            <w:tcW w:w="671" w:type="pct"/>
            <w:tcBorders>
              <w:bottom w:val="single" w:sz="4" w:space="0" w:color="auto"/>
            </w:tcBorders>
          </w:tcPr>
          <w:p w14:paraId="4611679F" w14:textId="19248CCB" w:rsidR="00B801E0" w:rsidRPr="000940BB" w:rsidRDefault="00B801E0" w:rsidP="00B801E0">
            <w:pPr>
              <w:tabs>
                <w:tab w:val="decimal" w:pos="990"/>
              </w:tabs>
              <w:spacing w:line="240" w:lineRule="exact"/>
              <w:ind w:left="-109" w:hanging="284"/>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(96,259)</w:t>
            </w:r>
          </w:p>
        </w:tc>
      </w:tr>
      <w:tr w:rsidR="00B801E0" w:rsidRPr="000940BB" w14:paraId="355DF1C0" w14:textId="77777777" w:rsidTr="00D83967">
        <w:trPr>
          <w:trHeight w:val="20"/>
        </w:trPr>
        <w:tc>
          <w:tcPr>
            <w:tcW w:w="2261" w:type="pct"/>
            <w:vAlign w:val="center"/>
          </w:tcPr>
          <w:p w14:paraId="1D472FBA" w14:textId="62587A3A" w:rsidR="00B801E0" w:rsidRPr="000940BB" w:rsidRDefault="00B801E0" w:rsidP="00B801E0">
            <w:pPr>
              <w:spacing w:line="240" w:lineRule="exact"/>
              <w:ind w:right="36" w:firstLine="99"/>
              <w:rPr>
                <w:rFonts w:ascii="Times New Roman" w:hAnsi="Times New Roman" w:cs="Times New Roman"/>
                <w:sz w:val="20"/>
                <w:szCs w:val="20"/>
                <w:lang w:val="en-US"/>
              </w:rPr>
            </w:pPr>
            <w:r w:rsidRPr="000940BB">
              <w:rPr>
                <w:rFonts w:ascii="Times New Roman" w:hAnsi="Times New Roman" w:cs="Times New Roman"/>
                <w:sz w:val="20"/>
                <w:szCs w:val="20"/>
                <w:lang w:val="en-US"/>
              </w:rPr>
              <w:t>As at June 30,</w:t>
            </w:r>
          </w:p>
        </w:tc>
        <w:tc>
          <w:tcPr>
            <w:tcW w:w="619" w:type="pct"/>
            <w:tcBorders>
              <w:top w:val="single" w:sz="4" w:space="0" w:color="auto"/>
              <w:bottom w:val="double" w:sz="4" w:space="0" w:color="auto"/>
            </w:tcBorders>
          </w:tcPr>
          <w:p w14:paraId="4EFEA718" w14:textId="1E3E27EA" w:rsidR="00B801E0" w:rsidRPr="000940BB" w:rsidRDefault="0012798C" w:rsidP="00B801E0">
            <w:pPr>
              <w:spacing w:line="240" w:lineRule="exact"/>
              <w:ind w:right="-90"/>
              <w:jc w:val="center"/>
              <w:rPr>
                <w:rFonts w:ascii="Times New Roman" w:hAnsi="Times New Roman" w:cs="Times New Roman"/>
                <w:color w:val="000000"/>
                <w:sz w:val="20"/>
                <w:szCs w:val="20"/>
                <w:lang w:val="en-US"/>
              </w:rPr>
            </w:pPr>
            <w:r w:rsidRPr="000940BB">
              <w:rPr>
                <w:rFonts w:ascii="Times New Roman" w:hAnsi="Times New Roman" w:cs="Times New Roman"/>
                <w:color w:val="000000"/>
                <w:sz w:val="20"/>
                <w:szCs w:val="20"/>
                <w:lang w:val="en-US"/>
              </w:rPr>
              <w:t>-</w:t>
            </w:r>
          </w:p>
        </w:tc>
        <w:tc>
          <w:tcPr>
            <w:tcW w:w="52" w:type="pct"/>
            <w:vAlign w:val="center"/>
          </w:tcPr>
          <w:p w14:paraId="1A5D2A39" w14:textId="77777777" w:rsidR="00B801E0" w:rsidRPr="000940BB" w:rsidRDefault="00B801E0" w:rsidP="00B801E0">
            <w:pPr>
              <w:tabs>
                <w:tab w:val="decimal" w:pos="1261"/>
              </w:tabs>
              <w:spacing w:line="240" w:lineRule="exact"/>
              <w:ind w:left="-109" w:right="36" w:hanging="284"/>
              <w:jc w:val="both"/>
              <w:rPr>
                <w:rFonts w:ascii="Times New Roman" w:hAnsi="Times New Roman" w:cs="Times New Roman"/>
                <w:color w:val="000000"/>
                <w:sz w:val="20"/>
                <w:szCs w:val="20"/>
                <w:lang w:val="en-US"/>
              </w:rPr>
            </w:pPr>
          </w:p>
        </w:tc>
        <w:tc>
          <w:tcPr>
            <w:tcW w:w="725" w:type="pct"/>
            <w:tcBorders>
              <w:top w:val="single" w:sz="4" w:space="0" w:color="auto"/>
              <w:bottom w:val="double" w:sz="4" w:space="0" w:color="auto"/>
            </w:tcBorders>
          </w:tcPr>
          <w:p w14:paraId="032992C5" w14:textId="2E5FDE82" w:rsidR="00B801E0" w:rsidRPr="000940BB" w:rsidRDefault="00B801E0" w:rsidP="00B801E0">
            <w:pPr>
              <w:tabs>
                <w:tab w:val="left" w:pos="540"/>
              </w:tabs>
              <w:spacing w:line="240" w:lineRule="exact"/>
              <w:ind w:left="-90" w:firstLine="90"/>
              <w:jc w:val="center"/>
              <w:rPr>
                <w:rFonts w:ascii="Times New Roman" w:hAnsi="Times New Roman" w:cs="Times New Roman"/>
                <w:sz w:val="20"/>
                <w:szCs w:val="20"/>
              </w:rPr>
            </w:pPr>
            <w:r w:rsidRPr="000940BB">
              <w:rPr>
                <w:rFonts w:ascii="Times New Roman" w:hAnsi="Times New Roman" w:cs="Angsana New"/>
                <w:sz w:val="20"/>
                <w:szCs w:val="25"/>
                <w:lang w:val="en-US"/>
              </w:rPr>
              <w:t>-</w:t>
            </w:r>
          </w:p>
        </w:tc>
        <w:tc>
          <w:tcPr>
            <w:tcW w:w="52" w:type="pct"/>
            <w:vAlign w:val="center"/>
          </w:tcPr>
          <w:p w14:paraId="6CF03CAC" w14:textId="77777777" w:rsidR="00B801E0" w:rsidRPr="000940BB" w:rsidRDefault="00B801E0" w:rsidP="00B801E0">
            <w:pPr>
              <w:tabs>
                <w:tab w:val="decimal" w:pos="1261"/>
              </w:tabs>
              <w:spacing w:line="240" w:lineRule="exact"/>
              <w:ind w:left="-109" w:right="36" w:hanging="284"/>
              <w:jc w:val="right"/>
              <w:rPr>
                <w:rFonts w:ascii="Times New Roman" w:hAnsi="Times New Roman" w:cs="Times New Roman"/>
                <w:sz w:val="20"/>
                <w:szCs w:val="20"/>
              </w:rPr>
            </w:pPr>
          </w:p>
        </w:tc>
        <w:tc>
          <w:tcPr>
            <w:tcW w:w="567" w:type="pct"/>
            <w:tcBorders>
              <w:top w:val="single" w:sz="4" w:space="0" w:color="auto"/>
              <w:bottom w:val="double" w:sz="4" w:space="0" w:color="auto"/>
            </w:tcBorders>
          </w:tcPr>
          <w:p w14:paraId="575479A9" w14:textId="28BE26F8" w:rsidR="00B801E0" w:rsidRPr="000940BB" w:rsidRDefault="0012798C" w:rsidP="00B801E0">
            <w:pPr>
              <w:tabs>
                <w:tab w:val="decimal" w:pos="850"/>
              </w:tabs>
              <w:spacing w:line="240" w:lineRule="exact"/>
              <w:ind w:left="-109" w:right="-90" w:hanging="284"/>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345,763</w:t>
            </w:r>
          </w:p>
        </w:tc>
        <w:tc>
          <w:tcPr>
            <w:tcW w:w="52" w:type="pct"/>
            <w:vAlign w:val="center"/>
          </w:tcPr>
          <w:p w14:paraId="5ECC3DCE" w14:textId="77777777" w:rsidR="00B801E0" w:rsidRPr="000940BB" w:rsidRDefault="00B801E0" w:rsidP="00B801E0">
            <w:pPr>
              <w:tabs>
                <w:tab w:val="decimal" w:pos="1260"/>
              </w:tabs>
              <w:spacing w:line="240" w:lineRule="exact"/>
              <w:ind w:left="-109" w:right="36" w:hanging="284"/>
              <w:jc w:val="both"/>
              <w:rPr>
                <w:rFonts w:ascii="Times New Roman" w:hAnsi="Times New Roman" w:cs="Times New Roman"/>
                <w:color w:val="000000"/>
                <w:sz w:val="20"/>
                <w:szCs w:val="20"/>
                <w:lang w:val="en-US"/>
              </w:rPr>
            </w:pPr>
          </w:p>
        </w:tc>
        <w:tc>
          <w:tcPr>
            <w:tcW w:w="671" w:type="pct"/>
            <w:tcBorders>
              <w:top w:val="single" w:sz="4" w:space="0" w:color="auto"/>
              <w:bottom w:val="double" w:sz="4" w:space="0" w:color="auto"/>
            </w:tcBorders>
          </w:tcPr>
          <w:p w14:paraId="5C6BF9E0" w14:textId="2A3A0BA2" w:rsidR="00B801E0" w:rsidRPr="000940BB" w:rsidRDefault="00B801E0" w:rsidP="00B801E0">
            <w:pPr>
              <w:tabs>
                <w:tab w:val="decimal" w:pos="990"/>
              </w:tabs>
              <w:spacing w:line="240" w:lineRule="exact"/>
              <w:ind w:left="-109" w:hanging="284"/>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rPr>
              <w:t>599,307</w:t>
            </w:r>
          </w:p>
        </w:tc>
      </w:tr>
    </w:tbl>
    <w:p w14:paraId="3E0DEEEC" w14:textId="77777777" w:rsidR="009D3DEC" w:rsidRPr="000940BB" w:rsidRDefault="009D3DEC" w:rsidP="009E45DA">
      <w:pPr>
        <w:autoSpaceDE w:val="0"/>
        <w:autoSpaceDN w:val="0"/>
        <w:spacing w:line="240" w:lineRule="auto"/>
        <w:ind w:left="540" w:right="36" w:hanging="284"/>
        <w:jc w:val="right"/>
        <w:rPr>
          <w:rFonts w:ascii="Times New Roman" w:eastAsia="Times New Roman" w:hAnsi="Times New Roman" w:cs="Times New Roman"/>
          <w:b/>
          <w:bCs/>
          <w:snapToGrid w:val="0"/>
          <w:sz w:val="20"/>
          <w:szCs w:val="20"/>
        </w:rPr>
      </w:pPr>
    </w:p>
    <w:p w14:paraId="269B8DBC" w14:textId="53D9C910" w:rsidR="00CE736A" w:rsidRPr="000940BB" w:rsidRDefault="00CE736A" w:rsidP="00166951">
      <w:pPr>
        <w:spacing w:after="240" w:line="240" w:lineRule="auto"/>
        <w:ind w:left="115" w:right="43" w:firstLine="432"/>
        <w:jc w:val="thaiDistribute"/>
        <w:rPr>
          <w:rFonts w:ascii="Times New Roman" w:eastAsia="SimSun" w:hAnsi="Times New Roman" w:cs="Times New Roman"/>
          <w:spacing w:val="-4"/>
          <w:sz w:val="24"/>
          <w:szCs w:val="24"/>
        </w:rPr>
      </w:pPr>
      <w:r w:rsidRPr="000940BB">
        <w:rPr>
          <w:rFonts w:ascii="Times New Roman" w:eastAsia="SimSun" w:hAnsi="Times New Roman" w:cs="Times New Roman"/>
          <w:spacing w:val="-4"/>
          <w:sz w:val="24"/>
          <w:szCs w:val="24"/>
        </w:rPr>
        <w:br w:type="page"/>
      </w:r>
      <w:r w:rsidRPr="000940BB">
        <w:rPr>
          <w:rFonts w:ascii="Times New Roman" w:eastAsia="SimSun" w:hAnsi="Times New Roman" w:cs="Times New Roman"/>
          <w:spacing w:val="-4"/>
          <w:sz w:val="24"/>
          <w:szCs w:val="24"/>
        </w:rPr>
        <w:lastRenderedPageBreak/>
        <w:t>Allowance for expected credit losses</w:t>
      </w:r>
    </w:p>
    <w:p w14:paraId="389933BF" w14:textId="049926F6" w:rsidR="00CE736A" w:rsidRPr="000940BB" w:rsidRDefault="00CE736A" w:rsidP="00CE736A">
      <w:pPr>
        <w:spacing w:after="240" w:line="240" w:lineRule="auto"/>
        <w:ind w:left="547" w:right="43"/>
        <w:jc w:val="thaiDistribute"/>
        <w:rPr>
          <w:rFonts w:ascii="Times New Roman" w:eastAsia="SimSun" w:hAnsi="Times New Roman" w:cs="Times New Roman"/>
          <w:spacing w:val="-4"/>
          <w:sz w:val="24"/>
          <w:szCs w:val="24"/>
        </w:rPr>
      </w:pPr>
      <w:r w:rsidRPr="000940BB">
        <w:rPr>
          <w:rFonts w:ascii="Times New Roman" w:eastAsia="SimSun" w:hAnsi="Times New Roman" w:cs="Times New Roman"/>
          <w:sz w:val="24"/>
          <w:szCs w:val="24"/>
        </w:rPr>
        <w:t xml:space="preserve">During the year ended December </w:t>
      </w:r>
      <w:r w:rsidRPr="000940BB">
        <w:rPr>
          <w:rFonts w:ascii="Times New Roman" w:eastAsia="SimSun" w:hAnsi="Times New Roman" w:cs="Times New Roman"/>
          <w:sz w:val="24"/>
          <w:szCs w:val="24"/>
          <w:lang w:val="en-US"/>
        </w:rPr>
        <w:t>31</w:t>
      </w:r>
      <w:r w:rsidRPr="000940BB">
        <w:rPr>
          <w:rFonts w:ascii="Times New Roman" w:eastAsia="SimSun" w:hAnsi="Times New Roman" w:cs="Times New Roman"/>
          <w:sz w:val="24"/>
          <w:szCs w:val="24"/>
        </w:rPr>
        <w:t xml:space="preserve">, </w:t>
      </w:r>
      <w:r w:rsidRPr="000940BB">
        <w:rPr>
          <w:rFonts w:ascii="Times New Roman" w:eastAsia="SimSun" w:hAnsi="Times New Roman" w:cs="Times New Roman"/>
          <w:sz w:val="24"/>
          <w:szCs w:val="24"/>
          <w:lang w:val="en-US"/>
        </w:rPr>
        <w:t>2024</w:t>
      </w:r>
      <w:r w:rsidRPr="000940BB">
        <w:rPr>
          <w:rFonts w:ascii="Times New Roman" w:eastAsia="SimSun" w:hAnsi="Times New Roman" w:cs="Times New Roman"/>
          <w:sz w:val="24"/>
          <w:szCs w:val="24"/>
        </w:rPr>
        <w:t xml:space="preserve">, </w:t>
      </w:r>
      <w:r w:rsidRPr="000940BB">
        <w:rPr>
          <w:rFonts w:ascii="Times New Roman" w:eastAsia="SimSun" w:hAnsi="Times New Roman" w:cs="Times New Roman"/>
          <w:spacing w:val="-8"/>
          <w:sz w:val="24"/>
          <w:szCs w:val="24"/>
        </w:rPr>
        <w:t xml:space="preserve">the Company </w:t>
      </w:r>
      <w:r w:rsidRPr="000940BB">
        <w:rPr>
          <w:rFonts w:ascii="Times New Roman" w:eastAsia="SimSun" w:hAnsi="Times New Roman" w:cs="Times New Roman"/>
          <w:spacing w:val="-2"/>
          <w:sz w:val="24"/>
          <w:szCs w:val="24"/>
        </w:rPr>
        <w:t>recognized</w:t>
      </w:r>
      <w:r w:rsidRPr="000940BB">
        <w:rPr>
          <w:rFonts w:ascii="Times New Roman" w:eastAsia="SimSun" w:hAnsi="Times New Roman" w:cs="Times New Roman"/>
          <w:spacing w:val="-6"/>
          <w:sz w:val="24"/>
          <w:szCs w:val="24"/>
        </w:rPr>
        <w:t xml:space="preserve"> allowance for expected credit losses for short-term loans to My Hospital Co., Ltd.</w:t>
      </w:r>
      <w:r w:rsidRPr="000940BB">
        <w:rPr>
          <w:rFonts w:ascii="Times New Roman" w:eastAsia="SimSun" w:hAnsi="Times New Roman" w:cs="Times New Roman"/>
          <w:spacing w:val="-2"/>
          <w:sz w:val="24"/>
          <w:szCs w:val="24"/>
        </w:rPr>
        <w:t xml:space="preserve"> in the amount of Baht </w:t>
      </w:r>
      <w:r w:rsidRPr="000940BB">
        <w:rPr>
          <w:rFonts w:ascii="Times New Roman" w:eastAsia="SimSun" w:hAnsi="Times New Roman" w:cs="Times New Roman"/>
          <w:spacing w:val="-2"/>
          <w:sz w:val="24"/>
          <w:szCs w:val="24"/>
          <w:lang w:val="en-US"/>
        </w:rPr>
        <w:t>94.32</w:t>
      </w:r>
      <w:r w:rsidRPr="000940BB">
        <w:rPr>
          <w:rFonts w:ascii="Times New Roman" w:eastAsia="SimSun" w:hAnsi="Times New Roman" w:cs="Times New Roman"/>
          <w:spacing w:val="-2"/>
          <w:sz w:val="24"/>
          <w:szCs w:val="24"/>
        </w:rPr>
        <w:t xml:space="preserve"> million</w:t>
      </w:r>
      <w:r w:rsidRPr="000940BB">
        <w:rPr>
          <w:rFonts w:ascii="Times New Roman" w:eastAsia="SimSun" w:hAnsi="Times New Roman" w:cs="Times New Roman"/>
          <w:spacing w:val="-2"/>
          <w:sz w:val="24"/>
          <w:szCs w:val="24"/>
          <w:lang w:val="en-US"/>
        </w:rPr>
        <w:t>.</w:t>
      </w:r>
      <w:r w:rsidRPr="000940BB">
        <w:rPr>
          <w:rFonts w:ascii="Times New Roman" w:eastAsia="SimSun" w:hAnsi="Times New Roman" w:cs="Times New Roman"/>
          <w:spacing w:val="-2"/>
          <w:sz w:val="24"/>
          <w:szCs w:val="24"/>
        </w:rPr>
        <w:t xml:space="preserve"> Therefore, as at December 31, </w:t>
      </w:r>
      <w:r w:rsidRPr="000940BB">
        <w:rPr>
          <w:rFonts w:ascii="Times New Roman" w:eastAsia="SimSun" w:hAnsi="Times New Roman" w:cs="Angsana New"/>
          <w:spacing w:val="-2"/>
          <w:sz w:val="24"/>
          <w:szCs w:val="24"/>
          <w:lang w:val="en-US"/>
        </w:rPr>
        <w:t>2024</w:t>
      </w:r>
      <w:r w:rsidRPr="000940BB">
        <w:rPr>
          <w:rFonts w:ascii="Times New Roman" w:eastAsia="SimSun" w:hAnsi="Times New Roman" w:cs="Times New Roman"/>
          <w:spacing w:val="-2"/>
          <w:sz w:val="24"/>
          <w:szCs w:val="24"/>
        </w:rPr>
        <w:t xml:space="preserve">, the Company has </w:t>
      </w:r>
      <w:r w:rsidRPr="000940BB">
        <w:rPr>
          <w:rFonts w:ascii="Times New Roman" w:eastAsia="SimSun" w:hAnsi="Times New Roman" w:cs="Times New Roman"/>
          <w:spacing w:val="-4"/>
          <w:sz w:val="24"/>
          <w:szCs w:val="24"/>
        </w:rPr>
        <w:t>allowance for expected credit loss for such loans in the total amount of Baht 122.</w:t>
      </w:r>
      <w:r w:rsidR="008728C1" w:rsidRPr="000940BB">
        <w:rPr>
          <w:rFonts w:ascii="Times New Roman" w:eastAsia="SimSun" w:hAnsi="Times New Roman" w:cs="Times New Roman"/>
          <w:spacing w:val="-4"/>
          <w:sz w:val="24"/>
          <w:szCs w:val="24"/>
        </w:rPr>
        <w:t>30</w:t>
      </w:r>
      <w:r w:rsidRPr="000940BB">
        <w:rPr>
          <w:rFonts w:ascii="Times New Roman" w:eastAsia="SimSun" w:hAnsi="Times New Roman" w:cs="Times New Roman"/>
          <w:spacing w:val="-4"/>
          <w:sz w:val="24"/>
          <w:szCs w:val="24"/>
        </w:rPr>
        <w:t xml:space="preserve"> million.</w:t>
      </w:r>
    </w:p>
    <w:p w14:paraId="6863070B" w14:textId="77777777" w:rsidR="00CE736A" w:rsidRPr="000940BB" w:rsidRDefault="00CE736A" w:rsidP="00CE736A">
      <w:pPr>
        <w:spacing w:before="240" w:after="240" w:line="240" w:lineRule="auto"/>
        <w:ind w:left="547" w:right="43"/>
        <w:jc w:val="thaiDistribute"/>
        <w:rPr>
          <w:rFonts w:ascii="Times New Roman" w:eastAsia="SimSun" w:hAnsi="Times New Roman" w:cs="Times New Roman"/>
          <w:spacing w:val="-4"/>
          <w:sz w:val="24"/>
          <w:szCs w:val="24"/>
        </w:rPr>
      </w:pPr>
      <w:r w:rsidRPr="000940BB">
        <w:rPr>
          <w:rFonts w:ascii="Times New Roman" w:eastAsia="SimSun" w:hAnsi="Times New Roman" w:cs="Times New Roman"/>
          <w:spacing w:val="-4"/>
          <w:sz w:val="24"/>
          <w:szCs w:val="24"/>
        </w:rPr>
        <w:t>During the year ended December 31, 2024, the Company has changed the terms of short-term loans to related parties by cease the interest of short-term loans to Ever City Development Co., Ltd. and My Hospital Co., Ltd., which are the Company’s subsidiaries, during July 1, 2024 to December 31, 2024.  The subsidiaries were required to repay both principal and interest according to the promissory notes to the Company by December 2024, according to the letters dated on October 28 and October 29, 2024. However, My Hospital Co., Ltd. was unable to make the payment according to these conditions. Therefore, the Company then resumed calculating interest on the promissory notes from January 1, 2025, onwards.</w:t>
      </w:r>
    </w:p>
    <w:p w14:paraId="016E930C" w14:textId="2C91D628" w:rsidR="006D5771" w:rsidRPr="000940BB" w:rsidRDefault="006D5771" w:rsidP="00AE48A7">
      <w:pPr>
        <w:spacing w:line="240" w:lineRule="auto"/>
        <w:ind w:left="288" w:right="43" w:firstLine="259"/>
        <w:jc w:val="thaiDistribute"/>
        <w:rPr>
          <w:rFonts w:ascii="Times New Roman" w:hAnsi="Times New Roman" w:cs="Times New Roman"/>
          <w:b/>
          <w:bCs/>
          <w:spacing w:val="-4"/>
          <w:sz w:val="24"/>
          <w:szCs w:val="24"/>
        </w:rPr>
      </w:pPr>
      <w:r w:rsidRPr="000940BB">
        <w:rPr>
          <w:rFonts w:ascii="Times New Roman" w:hAnsi="Times New Roman" w:cs="Times New Roman"/>
          <w:b/>
          <w:bCs/>
          <w:spacing w:val="-4"/>
          <w:sz w:val="24"/>
          <w:szCs w:val="24"/>
        </w:rPr>
        <w:t>Lo</w:t>
      </w:r>
      <w:r w:rsidR="00DD67D4" w:rsidRPr="000940BB">
        <w:rPr>
          <w:rFonts w:ascii="Times New Roman" w:hAnsi="Times New Roman" w:cs="Times New Roman"/>
          <w:b/>
          <w:bCs/>
          <w:spacing w:val="-4"/>
          <w:sz w:val="24"/>
          <w:szCs w:val="24"/>
        </w:rPr>
        <w:t>ng-term loans to</w:t>
      </w:r>
      <w:r w:rsidR="00B95878" w:rsidRPr="000940BB">
        <w:rPr>
          <w:rFonts w:ascii="Times New Roman" w:hAnsi="Times New Roman" w:cs="Times New Roman"/>
          <w:b/>
          <w:bCs/>
          <w:spacing w:val="-4"/>
          <w:sz w:val="24"/>
          <w:szCs w:val="24"/>
        </w:rPr>
        <w:t xml:space="preserve"> a</w:t>
      </w:r>
      <w:r w:rsidR="00DD67D4" w:rsidRPr="000940BB">
        <w:rPr>
          <w:rFonts w:ascii="Times New Roman" w:hAnsi="Times New Roman" w:cs="Times New Roman"/>
          <w:b/>
          <w:bCs/>
          <w:spacing w:val="-4"/>
          <w:sz w:val="24"/>
          <w:szCs w:val="24"/>
        </w:rPr>
        <w:t xml:space="preserve"> related party</w:t>
      </w:r>
      <w:r w:rsidRPr="000940BB">
        <w:rPr>
          <w:rFonts w:ascii="Times New Roman" w:hAnsi="Times New Roman" w:cs="Times New Roman"/>
          <w:b/>
          <w:bCs/>
          <w:spacing w:val="-4"/>
          <w:sz w:val="24"/>
          <w:szCs w:val="24"/>
        </w:rPr>
        <w:t xml:space="preserve"> </w:t>
      </w:r>
    </w:p>
    <w:p w14:paraId="0A0BD7C7" w14:textId="506B6DE0" w:rsidR="006D5771" w:rsidRPr="000940BB" w:rsidRDefault="006D5771" w:rsidP="00ED3B52">
      <w:pPr>
        <w:spacing w:before="240" w:after="240" w:line="240" w:lineRule="auto"/>
        <w:ind w:left="562" w:right="43"/>
        <w:jc w:val="thaiDistribute"/>
        <w:rPr>
          <w:rFonts w:ascii="Times New Roman" w:hAnsi="Times New Roman" w:cs="Times New Roman"/>
          <w:spacing w:val="-8"/>
          <w:sz w:val="24"/>
          <w:szCs w:val="24"/>
        </w:rPr>
      </w:pPr>
      <w:r w:rsidRPr="000940BB">
        <w:rPr>
          <w:rFonts w:ascii="Times New Roman" w:hAnsi="Times New Roman" w:cs="Times New Roman"/>
          <w:spacing w:val="-8"/>
          <w:sz w:val="24"/>
          <w:szCs w:val="24"/>
        </w:rPr>
        <w:t>Lo</w:t>
      </w:r>
      <w:r w:rsidR="00DD67D4" w:rsidRPr="000940BB">
        <w:rPr>
          <w:rFonts w:ascii="Times New Roman" w:hAnsi="Times New Roman" w:cs="Times New Roman"/>
          <w:spacing w:val="-8"/>
          <w:sz w:val="24"/>
          <w:szCs w:val="24"/>
        </w:rPr>
        <w:t xml:space="preserve">ng-term loans to </w:t>
      </w:r>
      <w:r w:rsidR="00B95878" w:rsidRPr="000940BB">
        <w:rPr>
          <w:rFonts w:ascii="Times New Roman" w:hAnsi="Times New Roman" w:cs="Times New Roman"/>
          <w:spacing w:val="-8"/>
          <w:sz w:val="24"/>
          <w:szCs w:val="24"/>
        </w:rPr>
        <w:t xml:space="preserve">a </w:t>
      </w:r>
      <w:r w:rsidR="00DD67D4" w:rsidRPr="000940BB">
        <w:rPr>
          <w:rFonts w:ascii="Times New Roman" w:hAnsi="Times New Roman" w:cs="Times New Roman"/>
          <w:spacing w:val="-8"/>
          <w:sz w:val="24"/>
          <w:szCs w:val="24"/>
        </w:rPr>
        <w:t>related party</w:t>
      </w:r>
      <w:r w:rsidRPr="000940BB">
        <w:rPr>
          <w:rFonts w:ascii="Times New Roman" w:hAnsi="Times New Roman" w:cs="Times New Roman"/>
          <w:spacing w:val="-8"/>
          <w:sz w:val="24"/>
          <w:szCs w:val="24"/>
        </w:rPr>
        <w:t xml:space="preserve"> as at</w:t>
      </w:r>
      <w:r w:rsidR="00FC05DC" w:rsidRPr="000940BB">
        <w:rPr>
          <w:rFonts w:ascii="Times New Roman" w:hAnsi="Times New Roman" w:cs="Times New Roman"/>
          <w:spacing w:val="-8"/>
          <w:sz w:val="24"/>
          <w:szCs w:val="24"/>
          <w:lang w:val="en-US"/>
        </w:rPr>
        <w:t xml:space="preserve"> June 30</w:t>
      </w:r>
      <w:r w:rsidR="00EA1148" w:rsidRPr="000940BB">
        <w:rPr>
          <w:rFonts w:ascii="Times New Roman" w:hAnsi="Times New Roman" w:cs="Times New Roman"/>
          <w:sz w:val="24"/>
          <w:szCs w:val="24"/>
        </w:rPr>
        <w:t xml:space="preserve">, </w:t>
      </w:r>
      <w:r w:rsidR="00834950" w:rsidRPr="000940BB">
        <w:rPr>
          <w:rFonts w:ascii="Times New Roman" w:hAnsi="Times New Roman" w:cs="Times New Roman"/>
          <w:sz w:val="24"/>
          <w:szCs w:val="24"/>
          <w:lang w:val="en-US"/>
        </w:rPr>
        <w:t>202</w:t>
      </w:r>
      <w:r w:rsidR="00D83967" w:rsidRPr="000940BB">
        <w:rPr>
          <w:rFonts w:ascii="Times New Roman" w:hAnsi="Times New Roman" w:cs="Times New Roman"/>
          <w:sz w:val="24"/>
          <w:szCs w:val="24"/>
          <w:lang w:val="en-US"/>
        </w:rPr>
        <w:t>5</w:t>
      </w:r>
      <w:r w:rsidR="00EA1148" w:rsidRPr="000940BB">
        <w:rPr>
          <w:rFonts w:ascii="Times New Roman" w:hAnsi="Times New Roman" w:cs="Times New Roman"/>
          <w:sz w:val="24"/>
          <w:szCs w:val="24"/>
          <w:lang w:val="en-US"/>
        </w:rPr>
        <w:t xml:space="preserve"> </w:t>
      </w:r>
      <w:r w:rsidRPr="000940BB">
        <w:rPr>
          <w:rFonts w:ascii="Times New Roman" w:hAnsi="Times New Roman" w:cs="Times New Roman"/>
          <w:spacing w:val="-8"/>
          <w:sz w:val="24"/>
          <w:szCs w:val="24"/>
          <w:lang w:val="en-US"/>
        </w:rPr>
        <w:t xml:space="preserve">and December </w:t>
      </w:r>
      <w:r w:rsidR="00834950" w:rsidRPr="000940BB">
        <w:rPr>
          <w:rFonts w:ascii="Times New Roman" w:hAnsi="Times New Roman" w:cs="Times New Roman"/>
          <w:spacing w:val="-8"/>
          <w:sz w:val="24"/>
          <w:szCs w:val="24"/>
          <w:lang w:val="en-US"/>
        </w:rPr>
        <w:t>31</w:t>
      </w:r>
      <w:r w:rsidRPr="000940BB">
        <w:rPr>
          <w:rFonts w:ascii="Times New Roman" w:hAnsi="Times New Roman" w:cs="Times New Roman"/>
          <w:spacing w:val="-8"/>
          <w:sz w:val="24"/>
          <w:szCs w:val="24"/>
          <w:lang w:val="en-US"/>
        </w:rPr>
        <w:t xml:space="preserve">, </w:t>
      </w:r>
      <w:r w:rsidR="00834950" w:rsidRPr="000940BB">
        <w:rPr>
          <w:rFonts w:ascii="Times New Roman" w:hAnsi="Times New Roman" w:cs="Times New Roman"/>
          <w:spacing w:val="-8"/>
          <w:sz w:val="24"/>
          <w:szCs w:val="24"/>
          <w:lang w:val="en-US"/>
        </w:rPr>
        <w:t>202</w:t>
      </w:r>
      <w:r w:rsidR="00D83967" w:rsidRPr="000940BB">
        <w:rPr>
          <w:rFonts w:ascii="Times New Roman" w:hAnsi="Times New Roman" w:cs="Times New Roman"/>
          <w:spacing w:val="-8"/>
          <w:sz w:val="24"/>
          <w:szCs w:val="24"/>
          <w:lang w:val="en-US"/>
        </w:rPr>
        <w:t>4</w:t>
      </w:r>
      <w:r w:rsidRPr="000940BB">
        <w:rPr>
          <w:rFonts w:ascii="Times New Roman" w:hAnsi="Times New Roman" w:cs="Times New Roman"/>
          <w:spacing w:val="-8"/>
          <w:sz w:val="24"/>
          <w:szCs w:val="24"/>
          <w:lang w:val="en-US"/>
        </w:rPr>
        <w:t xml:space="preserve"> </w:t>
      </w:r>
      <w:r w:rsidRPr="000940BB">
        <w:rPr>
          <w:rFonts w:ascii="Times New Roman" w:hAnsi="Times New Roman" w:cs="Times New Roman"/>
          <w:spacing w:val="-8"/>
          <w:sz w:val="24"/>
          <w:szCs w:val="24"/>
        </w:rPr>
        <w:t>consisted of:</w:t>
      </w:r>
    </w:p>
    <w:p w14:paraId="70A75C3B" w14:textId="77777777" w:rsidR="00A34751" w:rsidRPr="000940BB" w:rsidRDefault="00A34751" w:rsidP="00A34751">
      <w:pPr>
        <w:autoSpaceDE w:val="0"/>
        <w:autoSpaceDN w:val="0"/>
        <w:spacing w:line="240" w:lineRule="auto"/>
        <w:ind w:left="5220" w:right="36"/>
        <w:jc w:val="right"/>
        <w:rPr>
          <w:rFonts w:ascii="Times New Roman" w:eastAsia="Times New Roman" w:hAnsi="Times New Roman" w:cs="Times New Roman"/>
          <w:b/>
          <w:bCs/>
          <w:snapToGrid w:val="0"/>
          <w:sz w:val="20"/>
          <w:szCs w:val="20"/>
        </w:rPr>
      </w:pPr>
      <w:r w:rsidRPr="000940BB">
        <w:rPr>
          <w:rFonts w:ascii="Times New Roman" w:eastAsia="Times New Roman" w:hAnsi="Times New Roman" w:cs="Times New Roman"/>
          <w:b/>
          <w:bCs/>
          <w:snapToGrid w:val="0"/>
          <w:sz w:val="20"/>
          <w:szCs w:val="20"/>
          <w:lang w:val="en-US"/>
        </w:rPr>
        <w:t>Unit</w:t>
      </w:r>
      <w:r w:rsidRPr="000940BB">
        <w:rPr>
          <w:rFonts w:ascii="Times New Roman" w:eastAsia="Times New Roman" w:hAnsi="Times New Roman" w:cs="Times New Roman"/>
          <w:b/>
          <w:bCs/>
          <w:snapToGrid w:val="0"/>
          <w:sz w:val="20"/>
          <w:szCs w:val="20"/>
          <w:cs/>
          <w:lang w:val="en-US"/>
        </w:rPr>
        <w:t xml:space="preserve"> </w:t>
      </w:r>
      <w:r w:rsidRPr="000940BB">
        <w:rPr>
          <w:rFonts w:ascii="Times New Roman" w:eastAsia="Times New Roman" w:hAnsi="Times New Roman" w:cs="Times New Roman"/>
          <w:b/>
          <w:bCs/>
          <w:snapToGrid w:val="0"/>
          <w:sz w:val="20"/>
          <w:szCs w:val="20"/>
          <w:lang w:val="en-US"/>
        </w:rPr>
        <w:t>: Thousand Baht</w:t>
      </w:r>
    </w:p>
    <w:tbl>
      <w:tblPr>
        <w:tblW w:w="8666" w:type="dxa"/>
        <w:tblInd w:w="648" w:type="dxa"/>
        <w:tblLook w:val="04A0" w:firstRow="1" w:lastRow="0" w:firstColumn="1" w:lastColumn="0" w:noHBand="0" w:noVBand="1"/>
      </w:tblPr>
      <w:tblGrid>
        <w:gridCol w:w="236"/>
        <w:gridCol w:w="5074"/>
        <w:gridCol w:w="1543"/>
        <w:gridCol w:w="270"/>
        <w:gridCol w:w="1543"/>
      </w:tblGrid>
      <w:tr w:rsidR="00A34751" w:rsidRPr="000940BB" w14:paraId="1A050566" w14:textId="77777777" w:rsidTr="002633B5">
        <w:trPr>
          <w:trHeight w:val="70"/>
        </w:trPr>
        <w:tc>
          <w:tcPr>
            <w:tcW w:w="236" w:type="dxa"/>
            <w:tcBorders>
              <w:top w:val="nil"/>
              <w:left w:val="nil"/>
              <w:bottom w:val="nil"/>
              <w:right w:val="nil"/>
            </w:tcBorders>
            <w:noWrap/>
            <w:vAlign w:val="bottom"/>
          </w:tcPr>
          <w:p w14:paraId="5F8A4967" w14:textId="77777777" w:rsidR="00A34751" w:rsidRPr="000940BB" w:rsidRDefault="00A34751" w:rsidP="00BC1957">
            <w:pPr>
              <w:spacing w:line="240" w:lineRule="auto"/>
              <w:ind w:right="36" w:hanging="284"/>
              <w:jc w:val="center"/>
              <w:rPr>
                <w:rFonts w:ascii="Times New Roman" w:eastAsia="Times New Roman" w:hAnsi="Times New Roman" w:cs="Times New Roman"/>
                <w:b/>
                <w:bCs/>
                <w:sz w:val="20"/>
                <w:szCs w:val="20"/>
                <w:lang w:val="en-US"/>
              </w:rPr>
            </w:pPr>
          </w:p>
        </w:tc>
        <w:tc>
          <w:tcPr>
            <w:tcW w:w="5074" w:type="dxa"/>
            <w:tcBorders>
              <w:top w:val="nil"/>
              <w:left w:val="nil"/>
              <w:bottom w:val="nil"/>
              <w:right w:val="nil"/>
            </w:tcBorders>
            <w:noWrap/>
            <w:vAlign w:val="bottom"/>
          </w:tcPr>
          <w:p w14:paraId="572EEBED" w14:textId="77777777" w:rsidR="00A34751" w:rsidRPr="000940BB" w:rsidRDefault="00A34751" w:rsidP="00BC1957">
            <w:pPr>
              <w:spacing w:line="240" w:lineRule="exact"/>
              <w:ind w:left="72" w:right="36" w:hanging="356"/>
              <w:jc w:val="center"/>
              <w:rPr>
                <w:rFonts w:ascii="Times New Roman" w:eastAsia="Times New Roman" w:hAnsi="Times New Roman" w:cs="Times New Roman"/>
                <w:b/>
                <w:bCs/>
                <w:sz w:val="20"/>
                <w:szCs w:val="20"/>
                <w:lang w:val="en-US"/>
              </w:rPr>
            </w:pPr>
          </w:p>
        </w:tc>
        <w:tc>
          <w:tcPr>
            <w:tcW w:w="3356" w:type="dxa"/>
            <w:gridSpan w:val="3"/>
            <w:tcBorders>
              <w:top w:val="nil"/>
              <w:left w:val="nil"/>
              <w:right w:val="nil"/>
            </w:tcBorders>
            <w:vAlign w:val="center"/>
          </w:tcPr>
          <w:p w14:paraId="3E1DD870" w14:textId="77777777" w:rsidR="00A34751" w:rsidRPr="000940BB" w:rsidRDefault="00A34751" w:rsidP="00BC1957">
            <w:pPr>
              <w:spacing w:line="240" w:lineRule="exact"/>
              <w:ind w:right="-117" w:hanging="126"/>
              <w:jc w:val="center"/>
              <w:rPr>
                <w:rFonts w:ascii="Times New Roman" w:eastAsia="Times New Roman" w:hAnsi="Times New Roman" w:cs="Times New Roman"/>
                <w:b/>
                <w:bCs/>
                <w:sz w:val="20"/>
                <w:szCs w:val="20"/>
                <w:lang w:val="en-US"/>
              </w:rPr>
            </w:pPr>
            <w:r w:rsidRPr="000940BB">
              <w:rPr>
                <w:rFonts w:ascii="Times New Roman" w:hAnsi="Times New Roman" w:cs="Times New Roman"/>
                <w:b/>
                <w:bCs/>
                <w:sz w:val="16"/>
                <w:szCs w:val="16"/>
              </w:rPr>
              <w:t>SEPARATE  FINANCIAL  STATEMENTS</w:t>
            </w:r>
          </w:p>
        </w:tc>
      </w:tr>
      <w:tr w:rsidR="00A34751" w:rsidRPr="000940BB" w14:paraId="7FB477A6" w14:textId="77777777" w:rsidTr="002633B5">
        <w:trPr>
          <w:trHeight w:val="144"/>
        </w:trPr>
        <w:tc>
          <w:tcPr>
            <w:tcW w:w="236" w:type="dxa"/>
            <w:tcBorders>
              <w:top w:val="nil"/>
              <w:left w:val="nil"/>
              <w:bottom w:val="nil"/>
              <w:right w:val="nil"/>
            </w:tcBorders>
            <w:noWrap/>
            <w:vAlign w:val="bottom"/>
          </w:tcPr>
          <w:p w14:paraId="4DACE32F" w14:textId="77777777" w:rsidR="00A34751" w:rsidRPr="000940BB" w:rsidRDefault="00A34751" w:rsidP="00BC1957">
            <w:pPr>
              <w:spacing w:line="240" w:lineRule="auto"/>
              <w:ind w:right="36" w:hanging="284"/>
              <w:jc w:val="center"/>
              <w:rPr>
                <w:rFonts w:ascii="Times New Roman" w:eastAsia="Times New Roman" w:hAnsi="Times New Roman" w:cs="Times New Roman"/>
                <w:b/>
                <w:bCs/>
                <w:sz w:val="20"/>
                <w:szCs w:val="20"/>
                <w:lang w:val="en-US"/>
              </w:rPr>
            </w:pPr>
          </w:p>
        </w:tc>
        <w:tc>
          <w:tcPr>
            <w:tcW w:w="5074" w:type="dxa"/>
            <w:tcBorders>
              <w:top w:val="nil"/>
              <w:left w:val="nil"/>
              <w:bottom w:val="nil"/>
              <w:right w:val="nil"/>
            </w:tcBorders>
            <w:noWrap/>
            <w:vAlign w:val="bottom"/>
          </w:tcPr>
          <w:p w14:paraId="7C9466B3" w14:textId="77777777" w:rsidR="00A34751" w:rsidRPr="000940BB" w:rsidRDefault="00A34751" w:rsidP="00BC1957">
            <w:pPr>
              <w:spacing w:line="240" w:lineRule="exact"/>
              <w:ind w:left="72" w:right="36" w:hanging="356"/>
              <w:jc w:val="center"/>
              <w:rPr>
                <w:rFonts w:ascii="Times New Roman" w:eastAsia="Times New Roman" w:hAnsi="Times New Roman" w:cs="Times New Roman"/>
                <w:b/>
                <w:bCs/>
                <w:sz w:val="20"/>
                <w:szCs w:val="20"/>
                <w:lang w:val="en-US"/>
              </w:rPr>
            </w:pPr>
          </w:p>
        </w:tc>
        <w:tc>
          <w:tcPr>
            <w:tcW w:w="1543" w:type="dxa"/>
            <w:tcBorders>
              <w:left w:val="nil"/>
              <w:right w:val="nil"/>
            </w:tcBorders>
            <w:vAlign w:val="center"/>
          </w:tcPr>
          <w:p w14:paraId="6434DF0E" w14:textId="77777777" w:rsidR="00A34751" w:rsidRPr="000940BB" w:rsidRDefault="00A34751" w:rsidP="00BC1957">
            <w:pPr>
              <w:spacing w:line="240" w:lineRule="exact"/>
              <w:ind w:right="-117" w:hanging="126"/>
              <w:jc w:val="center"/>
              <w:rPr>
                <w:rFonts w:ascii="Times New Roman" w:eastAsia="Times New Roman" w:hAnsi="Times New Roman" w:cs="Times New Roman"/>
                <w:b/>
                <w:bCs/>
                <w:sz w:val="20"/>
                <w:szCs w:val="20"/>
                <w:lang w:val="en-US"/>
              </w:rPr>
            </w:pPr>
            <w:r w:rsidRPr="000940BB">
              <w:rPr>
                <w:rFonts w:ascii="Times New Roman" w:eastAsia="Times New Roman" w:hAnsi="Times New Roman" w:cs="Times New Roman"/>
                <w:b/>
                <w:bCs/>
                <w:sz w:val="20"/>
                <w:szCs w:val="20"/>
                <w:lang w:val="en-US"/>
              </w:rPr>
              <w:t>As at</w:t>
            </w:r>
          </w:p>
        </w:tc>
        <w:tc>
          <w:tcPr>
            <w:tcW w:w="270" w:type="dxa"/>
            <w:tcBorders>
              <w:left w:val="nil"/>
              <w:right w:val="nil"/>
            </w:tcBorders>
            <w:vAlign w:val="center"/>
          </w:tcPr>
          <w:p w14:paraId="5B5E0A01" w14:textId="77777777" w:rsidR="00A34751" w:rsidRPr="000940BB" w:rsidRDefault="00A34751" w:rsidP="00BC1957">
            <w:pPr>
              <w:spacing w:line="240" w:lineRule="exact"/>
              <w:ind w:right="36" w:hanging="284"/>
              <w:jc w:val="center"/>
              <w:rPr>
                <w:rFonts w:ascii="Times New Roman" w:eastAsia="Times New Roman" w:hAnsi="Times New Roman" w:cs="Times New Roman"/>
                <w:b/>
                <w:bCs/>
                <w:sz w:val="20"/>
                <w:szCs w:val="20"/>
                <w:lang w:val="en-US"/>
              </w:rPr>
            </w:pPr>
          </w:p>
        </w:tc>
        <w:tc>
          <w:tcPr>
            <w:tcW w:w="1543" w:type="dxa"/>
            <w:tcBorders>
              <w:left w:val="nil"/>
              <w:right w:val="nil"/>
            </w:tcBorders>
            <w:vAlign w:val="center"/>
          </w:tcPr>
          <w:p w14:paraId="41B2B41C" w14:textId="77777777" w:rsidR="00A34751" w:rsidRPr="000940BB" w:rsidRDefault="00A34751" w:rsidP="00BC1957">
            <w:pPr>
              <w:spacing w:line="240" w:lineRule="exact"/>
              <w:ind w:right="-117" w:hanging="126"/>
              <w:jc w:val="center"/>
              <w:rPr>
                <w:rFonts w:ascii="Times New Roman" w:eastAsia="Times New Roman" w:hAnsi="Times New Roman" w:cs="Times New Roman"/>
                <w:b/>
                <w:bCs/>
                <w:sz w:val="20"/>
                <w:szCs w:val="20"/>
                <w:lang w:val="en-US"/>
              </w:rPr>
            </w:pPr>
            <w:r w:rsidRPr="000940BB">
              <w:rPr>
                <w:rFonts w:ascii="Times New Roman" w:eastAsia="Times New Roman" w:hAnsi="Times New Roman" w:cs="Times New Roman"/>
                <w:b/>
                <w:bCs/>
                <w:sz w:val="20"/>
                <w:szCs w:val="20"/>
                <w:lang w:val="en-US"/>
              </w:rPr>
              <w:t>As at</w:t>
            </w:r>
          </w:p>
        </w:tc>
      </w:tr>
      <w:tr w:rsidR="00A34751" w:rsidRPr="000940BB" w14:paraId="5F47F84B" w14:textId="77777777" w:rsidTr="002633B5">
        <w:trPr>
          <w:trHeight w:val="144"/>
        </w:trPr>
        <w:tc>
          <w:tcPr>
            <w:tcW w:w="236" w:type="dxa"/>
            <w:tcBorders>
              <w:top w:val="nil"/>
              <w:left w:val="nil"/>
              <w:bottom w:val="nil"/>
              <w:right w:val="nil"/>
            </w:tcBorders>
            <w:noWrap/>
            <w:vAlign w:val="bottom"/>
          </w:tcPr>
          <w:p w14:paraId="495F2792" w14:textId="77777777" w:rsidR="00A34751" w:rsidRPr="000940BB" w:rsidRDefault="00A34751" w:rsidP="00BC1957">
            <w:pPr>
              <w:spacing w:line="240" w:lineRule="auto"/>
              <w:ind w:right="36" w:hanging="284"/>
              <w:jc w:val="center"/>
              <w:rPr>
                <w:rFonts w:ascii="Times New Roman" w:eastAsia="Times New Roman" w:hAnsi="Times New Roman" w:cs="Times New Roman"/>
                <w:b/>
                <w:bCs/>
                <w:sz w:val="20"/>
                <w:szCs w:val="20"/>
                <w:lang w:val="en-US"/>
              </w:rPr>
            </w:pPr>
          </w:p>
        </w:tc>
        <w:tc>
          <w:tcPr>
            <w:tcW w:w="5074" w:type="dxa"/>
            <w:tcBorders>
              <w:top w:val="nil"/>
              <w:left w:val="nil"/>
              <w:bottom w:val="nil"/>
              <w:right w:val="nil"/>
            </w:tcBorders>
            <w:noWrap/>
            <w:vAlign w:val="bottom"/>
          </w:tcPr>
          <w:p w14:paraId="627DE713" w14:textId="77777777" w:rsidR="00A34751" w:rsidRPr="000940BB" w:rsidRDefault="00A34751" w:rsidP="00BC1957">
            <w:pPr>
              <w:spacing w:line="240" w:lineRule="exact"/>
              <w:ind w:left="72" w:right="36" w:hanging="356"/>
              <w:jc w:val="center"/>
              <w:rPr>
                <w:rFonts w:ascii="Times New Roman" w:eastAsia="Times New Roman" w:hAnsi="Times New Roman" w:cs="Times New Roman"/>
                <w:b/>
                <w:bCs/>
                <w:sz w:val="20"/>
                <w:szCs w:val="20"/>
                <w:lang w:val="en-US"/>
              </w:rPr>
            </w:pPr>
          </w:p>
        </w:tc>
        <w:tc>
          <w:tcPr>
            <w:tcW w:w="1543" w:type="dxa"/>
            <w:tcBorders>
              <w:left w:val="nil"/>
              <w:right w:val="nil"/>
            </w:tcBorders>
            <w:vAlign w:val="center"/>
          </w:tcPr>
          <w:p w14:paraId="1316B858" w14:textId="3E7F2201" w:rsidR="00A34751" w:rsidRPr="000940BB" w:rsidRDefault="00FC05DC" w:rsidP="00BC1957">
            <w:pPr>
              <w:spacing w:line="240" w:lineRule="exact"/>
              <w:ind w:right="-117" w:hanging="126"/>
              <w:jc w:val="center"/>
              <w:rPr>
                <w:rFonts w:ascii="Times New Roman" w:eastAsia="Times New Roman" w:hAnsi="Times New Roman" w:cs="Times New Roman"/>
                <w:b/>
                <w:bCs/>
                <w:sz w:val="20"/>
                <w:szCs w:val="20"/>
                <w:lang w:val="en-US"/>
              </w:rPr>
            </w:pPr>
            <w:r w:rsidRPr="000940BB">
              <w:rPr>
                <w:rFonts w:ascii="Times New Roman" w:eastAsia="Times New Roman" w:hAnsi="Times New Roman" w:cs="Times New Roman"/>
                <w:b/>
                <w:bCs/>
                <w:sz w:val="20"/>
                <w:szCs w:val="20"/>
                <w:lang w:val="en-US"/>
              </w:rPr>
              <w:t>June 30</w:t>
            </w:r>
            <w:r w:rsidR="00A34751" w:rsidRPr="000940BB">
              <w:rPr>
                <w:rFonts w:ascii="Times New Roman" w:eastAsia="Times New Roman" w:hAnsi="Times New Roman" w:cs="Times New Roman"/>
                <w:b/>
                <w:bCs/>
                <w:sz w:val="20"/>
                <w:szCs w:val="20"/>
                <w:lang w:val="en-US"/>
              </w:rPr>
              <w:t>,</w:t>
            </w:r>
          </w:p>
        </w:tc>
        <w:tc>
          <w:tcPr>
            <w:tcW w:w="270" w:type="dxa"/>
            <w:tcBorders>
              <w:left w:val="nil"/>
              <w:right w:val="nil"/>
            </w:tcBorders>
            <w:vAlign w:val="center"/>
          </w:tcPr>
          <w:p w14:paraId="69AAC5C8" w14:textId="77777777" w:rsidR="00A34751" w:rsidRPr="000940BB" w:rsidRDefault="00A34751" w:rsidP="00BC1957">
            <w:pPr>
              <w:spacing w:line="240" w:lineRule="exact"/>
              <w:ind w:right="36" w:hanging="284"/>
              <w:jc w:val="center"/>
              <w:rPr>
                <w:rFonts w:ascii="Times New Roman" w:eastAsia="Times New Roman" w:hAnsi="Times New Roman" w:cs="Times New Roman"/>
                <w:b/>
                <w:bCs/>
                <w:sz w:val="20"/>
                <w:szCs w:val="20"/>
                <w:lang w:val="en-US"/>
              </w:rPr>
            </w:pPr>
          </w:p>
        </w:tc>
        <w:tc>
          <w:tcPr>
            <w:tcW w:w="1543" w:type="dxa"/>
            <w:tcBorders>
              <w:left w:val="nil"/>
              <w:right w:val="nil"/>
            </w:tcBorders>
            <w:vAlign w:val="center"/>
          </w:tcPr>
          <w:p w14:paraId="5772843D" w14:textId="77777777" w:rsidR="00A34751" w:rsidRPr="000940BB" w:rsidRDefault="00A34751" w:rsidP="00BC1957">
            <w:pPr>
              <w:spacing w:line="240" w:lineRule="exact"/>
              <w:ind w:right="-117" w:hanging="126"/>
              <w:jc w:val="center"/>
              <w:rPr>
                <w:rFonts w:ascii="Times New Roman" w:eastAsia="Times New Roman" w:hAnsi="Times New Roman" w:cs="Times New Roman"/>
                <w:b/>
                <w:bCs/>
                <w:sz w:val="20"/>
                <w:szCs w:val="20"/>
                <w:lang w:val="en-US"/>
              </w:rPr>
            </w:pPr>
            <w:r w:rsidRPr="000940BB">
              <w:rPr>
                <w:rFonts w:ascii="Times New Roman" w:eastAsia="Times New Roman" w:hAnsi="Times New Roman" w:cs="Times New Roman"/>
                <w:b/>
                <w:bCs/>
                <w:sz w:val="20"/>
                <w:szCs w:val="20"/>
                <w:lang w:val="en-US"/>
              </w:rPr>
              <w:t>December 31,</w:t>
            </w:r>
          </w:p>
        </w:tc>
      </w:tr>
      <w:tr w:rsidR="00A34751" w:rsidRPr="000940BB" w14:paraId="0D56BF8F" w14:textId="77777777" w:rsidTr="002633B5">
        <w:trPr>
          <w:trHeight w:val="144"/>
        </w:trPr>
        <w:tc>
          <w:tcPr>
            <w:tcW w:w="236" w:type="dxa"/>
            <w:tcBorders>
              <w:top w:val="nil"/>
              <w:left w:val="nil"/>
              <w:bottom w:val="nil"/>
              <w:right w:val="nil"/>
            </w:tcBorders>
            <w:noWrap/>
            <w:vAlign w:val="bottom"/>
            <w:hideMark/>
          </w:tcPr>
          <w:p w14:paraId="670D30CE" w14:textId="77777777" w:rsidR="00A34751" w:rsidRPr="000940BB" w:rsidRDefault="00A34751" w:rsidP="00A34751">
            <w:pPr>
              <w:spacing w:line="240" w:lineRule="auto"/>
              <w:ind w:right="36" w:hanging="284"/>
              <w:jc w:val="center"/>
              <w:rPr>
                <w:rFonts w:ascii="Times New Roman" w:eastAsia="Times New Roman" w:hAnsi="Times New Roman" w:cs="Times New Roman"/>
                <w:b/>
                <w:bCs/>
                <w:sz w:val="20"/>
                <w:szCs w:val="20"/>
                <w:lang w:val="en-US"/>
              </w:rPr>
            </w:pPr>
          </w:p>
        </w:tc>
        <w:tc>
          <w:tcPr>
            <w:tcW w:w="5074" w:type="dxa"/>
            <w:tcBorders>
              <w:top w:val="nil"/>
              <w:left w:val="nil"/>
              <w:bottom w:val="nil"/>
              <w:right w:val="nil"/>
            </w:tcBorders>
            <w:noWrap/>
            <w:vAlign w:val="bottom"/>
            <w:hideMark/>
          </w:tcPr>
          <w:p w14:paraId="00164DB2" w14:textId="77777777" w:rsidR="00A34751" w:rsidRPr="000940BB" w:rsidRDefault="00A34751" w:rsidP="00A34751">
            <w:pPr>
              <w:spacing w:line="240" w:lineRule="exact"/>
              <w:ind w:left="72" w:right="36" w:hanging="356"/>
              <w:jc w:val="center"/>
              <w:rPr>
                <w:rFonts w:ascii="Times New Roman" w:eastAsia="Times New Roman" w:hAnsi="Times New Roman" w:cs="Times New Roman"/>
                <w:b/>
                <w:bCs/>
                <w:sz w:val="20"/>
                <w:szCs w:val="20"/>
                <w:lang w:val="en-US"/>
              </w:rPr>
            </w:pPr>
          </w:p>
        </w:tc>
        <w:tc>
          <w:tcPr>
            <w:tcW w:w="1543" w:type="dxa"/>
            <w:tcBorders>
              <w:left w:val="nil"/>
              <w:right w:val="nil"/>
            </w:tcBorders>
            <w:vAlign w:val="center"/>
            <w:hideMark/>
          </w:tcPr>
          <w:p w14:paraId="72AF46A1" w14:textId="3D13BA01" w:rsidR="00A34751" w:rsidRPr="000940BB" w:rsidRDefault="00A34751" w:rsidP="00A34751">
            <w:pPr>
              <w:spacing w:line="240" w:lineRule="exact"/>
              <w:ind w:right="-117" w:hanging="126"/>
              <w:jc w:val="center"/>
              <w:rPr>
                <w:rFonts w:ascii="Times New Roman" w:eastAsia="Times New Roman" w:hAnsi="Times New Roman" w:cs="Times New Roman"/>
                <w:b/>
                <w:bCs/>
                <w:sz w:val="20"/>
                <w:szCs w:val="20"/>
                <w:lang w:val="en-US"/>
              </w:rPr>
            </w:pPr>
            <w:r w:rsidRPr="000940BB">
              <w:rPr>
                <w:rFonts w:ascii="Times New Roman" w:eastAsia="Times New Roman" w:hAnsi="Times New Roman" w:cs="Times New Roman"/>
                <w:b/>
                <w:bCs/>
                <w:sz w:val="20"/>
                <w:szCs w:val="20"/>
                <w:lang w:val="en-US"/>
              </w:rPr>
              <w:t>2025</w:t>
            </w:r>
          </w:p>
        </w:tc>
        <w:tc>
          <w:tcPr>
            <w:tcW w:w="270" w:type="dxa"/>
            <w:tcBorders>
              <w:left w:val="nil"/>
              <w:right w:val="nil"/>
            </w:tcBorders>
            <w:vAlign w:val="center"/>
            <w:hideMark/>
          </w:tcPr>
          <w:p w14:paraId="49358BB2" w14:textId="77777777" w:rsidR="00A34751" w:rsidRPr="000940BB" w:rsidRDefault="00A34751" w:rsidP="00A34751">
            <w:pPr>
              <w:spacing w:line="240" w:lineRule="exact"/>
              <w:ind w:right="36" w:hanging="284"/>
              <w:jc w:val="center"/>
              <w:rPr>
                <w:rFonts w:ascii="Times New Roman" w:eastAsia="Times New Roman" w:hAnsi="Times New Roman" w:cs="Times New Roman"/>
                <w:b/>
                <w:bCs/>
                <w:sz w:val="20"/>
                <w:szCs w:val="20"/>
                <w:lang w:val="en-US"/>
              </w:rPr>
            </w:pPr>
          </w:p>
        </w:tc>
        <w:tc>
          <w:tcPr>
            <w:tcW w:w="1543" w:type="dxa"/>
            <w:tcBorders>
              <w:left w:val="nil"/>
              <w:right w:val="nil"/>
            </w:tcBorders>
            <w:vAlign w:val="center"/>
            <w:hideMark/>
          </w:tcPr>
          <w:p w14:paraId="263D00DC" w14:textId="248BE9DF" w:rsidR="00A34751" w:rsidRPr="000940BB" w:rsidRDefault="00A34751" w:rsidP="00A34751">
            <w:pPr>
              <w:spacing w:line="240" w:lineRule="exact"/>
              <w:ind w:right="-117" w:hanging="126"/>
              <w:jc w:val="center"/>
              <w:rPr>
                <w:rFonts w:ascii="Times New Roman" w:eastAsia="Times New Roman" w:hAnsi="Times New Roman" w:cs="Times New Roman"/>
                <w:b/>
                <w:bCs/>
                <w:sz w:val="20"/>
                <w:szCs w:val="20"/>
                <w:lang w:val="en-US"/>
              </w:rPr>
            </w:pPr>
            <w:r w:rsidRPr="000940BB">
              <w:rPr>
                <w:rFonts w:ascii="Times New Roman" w:eastAsia="Times New Roman" w:hAnsi="Times New Roman" w:cs="Times New Roman"/>
                <w:b/>
                <w:bCs/>
                <w:sz w:val="20"/>
                <w:szCs w:val="20"/>
                <w:lang w:val="en-US"/>
              </w:rPr>
              <w:t>2024</w:t>
            </w:r>
          </w:p>
        </w:tc>
      </w:tr>
      <w:tr w:rsidR="00A34751" w:rsidRPr="000940BB" w14:paraId="0D588EC2" w14:textId="77777777" w:rsidTr="002633B5">
        <w:trPr>
          <w:trHeight w:hRule="exact" w:val="144"/>
        </w:trPr>
        <w:tc>
          <w:tcPr>
            <w:tcW w:w="236" w:type="dxa"/>
            <w:tcBorders>
              <w:top w:val="nil"/>
              <w:left w:val="nil"/>
              <w:right w:val="nil"/>
            </w:tcBorders>
            <w:noWrap/>
            <w:vAlign w:val="bottom"/>
          </w:tcPr>
          <w:p w14:paraId="53FF76F0" w14:textId="77777777" w:rsidR="00A34751" w:rsidRPr="000940BB" w:rsidRDefault="00A34751" w:rsidP="00BC1957">
            <w:pPr>
              <w:spacing w:line="240" w:lineRule="auto"/>
              <w:ind w:right="36" w:hanging="284"/>
              <w:jc w:val="center"/>
              <w:rPr>
                <w:rFonts w:ascii="Times New Roman" w:eastAsia="Times New Roman" w:hAnsi="Times New Roman" w:cs="Times New Roman"/>
                <w:b/>
                <w:bCs/>
                <w:sz w:val="20"/>
                <w:szCs w:val="20"/>
                <w:lang w:val="en-US"/>
              </w:rPr>
            </w:pPr>
          </w:p>
        </w:tc>
        <w:tc>
          <w:tcPr>
            <w:tcW w:w="5074" w:type="dxa"/>
            <w:tcBorders>
              <w:top w:val="nil"/>
              <w:left w:val="nil"/>
              <w:right w:val="nil"/>
            </w:tcBorders>
            <w:noWrap/>
            <w:vAlign w:val="bottom"/>
          </w:tcPr>
          <w:p w14:paraId="0A82B28D" w14:textId="77777777" w:rsidR="00A34751" w:rsidRPr="000940BB" w:rsidRDefault="00A34751" w:rsidP="00BC1957">
            <w:pPr>
              <w:spacing w:line="240" w:lineRule="exact"/>
              <w:ind w:left="72" w:right="36" w:hanging="356"/>
              <w:jc w:val="center"/>
              <w:rPr>
                <w:rFonts w:ascii="Times New Roman" w:eastAsia="Times New Roman" w:hAnsi="Times New Roman" w:cs="Times New Roman"/>
                <w:b/>
                <w:bCs/>
                <w:sz w:val="20"/>
                <w:szCs w:val="20"/>
                <w:lang w:val="en-US"/>
              </w:rPr>
            </w:pPr>
          </w:p>
        </w:tc>
        <w:tc>
          <w:tcPr>
            <w:tcW w:w="1543" w:type="dxa"/>
            <w:tcBorders>
              <w:left w:val="nil"/>
              <w:right w:val="nil"/>
            </w:tcBorders>
            <w:vAlign w:val="center"/>
          </w:tcPr>
          <w:p w14:paraId="53088B23" w14:textId="77777777" w:rsidR="00A34751" w:rsidRPr="000940BB" w:rsidRDefault="00A34751" w:rsidP="00BC1957">
            <w:pPr>
              <w:spacing w:line="240" w:lineRule="exact"/>
              <w:ind w:right="36" w:hanging="284"/>
              <w:jc w:val="center"/>
              <w:rPr>
                <w:rFonts w:ascii="Times New Roman" w:eastAsia="Times New Roman" w:hAnsi="Times New Roman" w:cs="Times New Roman"/>
                <w:b/>
                <w:bCs/>
                <w:sz w:val="20"/>
                <w:szCs w:val="20"/>
                <w:lang w:val="en-US"/>
              </w:rPr>
            </w:pPr>
          </w:p>
        </w:tc>
        <w:tc>
          <w:tcPr>
            <w:tcW w:w="270" w:type="dxa"/>
            <w:tcBorders>
              <w:left w:val="nil"/>
              <w:right w:val="nil"/>
            </w:tcBorders>
            <w:vAlign w:val="center"/>
          </w:tcPr>
          <w:p w14:paraId="09CE953C" w14:textId="77777777" w:rsidR="00A34751" w:rsidRPr="000940BB" w:rsidRDefault="00A34751" w:rsidP="00BC1957">
            <w:pPr>
              <w:spacing w:line="240" w:lineRule="exact"/>
              <w:ind w:right="36" w:hanging="284"/>
              <w:jc w:val="center"/>
              <w:rPr>
                <w:rFonts w:ascii="Times New Roman" w:eastAsia="Times New Roman" w:hAnsi="Times New Roman" w:cs="Times New Roman"/>
                <w:b/>
                <w:bCs/>
                <w:sz w:val="20"/>
                <w:szCs w:val="20"/>
                <w:lang w:val="en-US"/>
              </w:rPr>
            </w:pPr>
          </w:p>
        </w:tc>
        <w:tc>
          <w:tcPr>
            <w:tcW w:w="1543" w:type="dxa"/>
            <w:tcBorders>
              <w:left w:val="nil"/>
              <w:right w:val="nil"/>
            </w:tcBorders>
            <w:vAlign w:val="center"/>
          </w:tcPr>
          <w:p w14:paraId="553FD844" w14:textId="77777777" w:rsidR="00A34751" w:rsidRPr="000940BB" w:rsidRDefault="00A34751" w:rsidP="00BC1957">
            <w:pPr>
              <w:spacing w:line="240" w:lineRule="exact"/>
              <w:ind w:right="36" w:hanging="284"/>
              <w:jc w:val="center"/>
              <w:rPr>
                <w:rFonts w:ascii="Times New Roman" w:eastAsia="Times New Roman" w:hAnsi="Times New Roman" w:cs="Times New Roman"/>
                <w:b/>
                <w:bCs/>
                <w:sz w:val="20"/>
                <w:szCs w:val="20"/>
                <w:lang w:val="en-US"/>
              </w:rPr>
            </w:pPr>
          </w:p>
        </w:tc>
      </w:tr>
      <w:tr w:rsidR="00C206AF" w:rsidRPr="000940BB" w14:paraId="56C45D62" w14:textId="77777777" w:rsidTr="002633B5">
        <w:trPr>
          <w:trHeight w:val="70"/>
        </w:trPr>
        <w:tc>
          <w:tcPr>
            <w:tcW w:w="5310" w:type="dxa"/>
            <w:gridSpan w:val="2"/>
            <w:tcBorders>
              <w:top w:val="nil"/>
              <w:left w:val="nil"/>
              <w:bottom w:val="nil"/>
              <w:right w:val="nil"/>
            </w:tcBorders>
            <w:noWrap/>
            <w:vAlign w:val="bottom"/>
            <w:hideMark/>
          </w:tcPr>
          <w:p w14:paraId="19696B17" w14:textId="77777777" w:rsidR="00C206AF" w:rsidRPr="000940BB" w:rsidRDefault="00C206AF" w:rsidP="00C206AF">
            <w:pPr>
              <w:spacing w:line="240" w:lineRule="exact"/>
              <w:ind w:left="432" w:right="36" w:hanging="356"/>
              <w:rPr>
                <w:rFonts w:ascii="Times New Roman" w:eastAsia="Times New Roman" w:hAnsi="Times New Roman" w:cs="Times New Roman"/>
                <w:sz w:val="20"/>
                <w:szCs w:val="20"/>
                <w:lang w:val="en-US"/>
              </w:rPr>
            </w:pPr>
            <w:r w:rsidRPr="000940BB">
              <w:rPr>
                <w:rFonts w:ascii="Times New Roman" w:eastAsia="Times New Roman" w:hAnsi="Times New Roman" w:cs="Times New Roman"/>
                <w:snapToGrid w:val="0"/>
                <w:sz w:val="20"/>
                <w:szCs w:val="20"/>
              </w:rPr>
              <w:t>Bangkok Ever Development Co., Ltd.</w:t>
            </w:r>
          </w:p>
        </w:tc>
        <w:tc>
          <w:tcPr>
            <w:tcW w:w="1543" w:type="dxa"/>
            <w:tcBorders>
              <w:top w:val="nil"/>
              <w:left w:val="nil"/>
              <w:right w:val="nil"/>
            </w:tcBorders>
            <w:noWrap/>
            <w:vAlign w:val="bottom"/>
          </w:tcPr>
          <w:p w14:paraId="7C3E172F" w14:textId="4581F694" w:rsidR="00C206AF" w:rsidRPr="000940BB" w:rsidRDefault="00977A88" w:rsidP="00166951">
            <w:pPr>
              <w:tabs>
                <w:tab w:val="decimal" w:pos="1260"/>
              </w:tabs>
              <w:autoSpaceDE w:val="0"/>
              <w:autoSpaceDN w:val="0"/>
              <w:adjustRightInd w:val="0"/>
              <w:spacing w:line="240" w:lineRule="exact"/>
              <w:jc w:val="both"/>
              <w:rPr>
                <w:rFonts w:ascii="Times New Roman" w:hAnsi="Times New Roman" w:cs="Times New Roman"/>
                <w:color w:val="000000"/>
                <w:sz w:val="20"/>
                <w:szCs w:val="20"/>
                <w:lang w:val="en-US"/>
              </w:rPr>
            </w:pPr>
            <w:r w:rsidRPr="000940BB">
              <w:rPr>
                <w:rFonts w:ascii="Times New Roman" w:hAnsi="Times New Roman" w:cs="Times New Roman"/>
                <w:color w:val="000000"/>
                <w:sz w:val="20"/>
                <w:szCs w:val="20"/>
                <w:lang w:val="en-US"/>
              </w:rPr>
              <w:t>377,616</w:t>
            </w:r>
          </w:p>
        </w:tc>
        <w:tc>
          <w:tcPr>
            <w:tcW w:w="270" w:type="dxa"/>
            <w:tcBorders>
              <w:top w:val="nil"/>
              <w:left w:val="nil"/>
              <w:right w:val="nil"/>
            </w:tcBorders>
            <w:noWrap/>
            <w:vAlign w:val="bottom"/>
          </w:tcPr>
          <w:p w14:paraId="750C715D" w14:textId="77777777" w:rsidR="00C206AF" w:rsidRPr="000940BB" w:rsidRDefault="00C206AF" w:rsidP="00C206AF">
            <w:pPr>
              <w:spacing w:line="240" w:lineRule="exact"/>
              <w:ind w:right="36" w:hanging="284"/>
              <w:rPr>
                <w:rFonts w:ascii="Times New Roman" w:eastAsia="Times New Roman" w:hAnsi="Times New Roman" w:cs="Times New Roman"/>
                <w:sz w:val="20"/>
                <w:szCs w:val="20"/>
                <w:lang w:val="en-US"/>
              </w:rPr>
            </w:pPr>
          </w:p>
        </w:tc>
        <w:tc>
          <w:tcPr>
            <w:tcW w:w="1543" w:type="dxa"/>
            <w:tcBorders>
              <w:left w:val="nil"/>
              <w:right w:val="nil"/>
            </w:tcBorders>
            <w:noWrap/>
            <w:vAlign w:val="bottom"/>
          </w:tcPr>
          <w:p w14:paraId="7965F065" w14:textId="5FD63E34" w:rsidR="00C206AF" w:rsidRPr="000940BB" w:rsidRDefault="00C206AF" w:rsidP="00166951">
            <w:pPr>
              <w:tabs>
                <w:tab w:val="decimal" w:pos="1260"/>
              </w:tabs>
              <w:autoSpaceDE w:val="0"/>
              <w:autoSpaceDN w:val="0"/>
              <w:adjustRightInd w:val="0"/>
              <w:spacing w:line="240" w:lineRule="exact"/>
              <w:jc w:val="both"/>
              <w:rPr>
                <w:rFonts w:ascii="Times New Roman" w:hAnsi="Times New Roman" w:cs="Times New Roman"/>
                <w:color w:val="000000"/>
                <w:sz w:val="20"/>
                <w:szCs w:val="20"/>
                <w:lang w:val="en-US"/>
              </w:rPr>
            </w:pPr>
            <w:r w:rsidRPr="000940BB">
              <w:rPr>
                <w:rFonts w:ascii="Times New Roman" w:hAnsi="Times New Roman" w:cs="Times New Roman"/>
                <w:color w:val="000000"/>
                <w:sz w:val="20"/>
                <w:szCs w:val="20"/>
                <w:lang w:val="en-US"/>
              </w:rPr>
              <w:t>372,497</w:t>
            </w:r>
          </w:p>
        </w:tc>
      </w:tr>
      <w:tr w:rsidR="00C206AF" w:rsidRPr="000940BB" w14:paraId="2CA1892D" w14:textId="77777777" w:rsidTr="002633B5">
        <w:trPr>
          <w:trHeight w:val="70"/>
        </w:trPr>
        <w:tc>
          <w:tcPr>
            <w:tcW w:w="5310" w:type="dxa"/>
            <w:gridSpan w:val="2"/>
            <w:tcBorders>
              <w:top w:val="nil"/>
              <w:left w:val="nil"/>
              <w:bottom w:val="nil"/>
              <w:right w:val="nil"/>
            </w:tcBorders>
            <w:noWrap/>
            <w:vAlign w:val="center"/>
          </w:tcPr>
          <w:p w14:paraId="52E1330D" w14:textId="5D381B2E" w:rsidR="00C206AF" w:rsidRPr="000940BB" w:rsidRDefault="00C206AF" w:rsidP="00C206AF">
            <w:pPr>
              <w:spacing w:line="240" w:lineRule="exact"/>
              <w:ind w:left="432" w:right="36" w:hanging="356"/>
              <w:rPr>
                <w:rFonts w:ascii="Times New Roman" w:eastAsia="Times New Roman" w:hAnsi="Times New Roman" w:cs="Times New Roman"/>
                <w:snapToGrid w:val="0"/>
                <w:sz w:val="20"/>
                <w:szCs w:val="20"/>
              </w:rPr>
            </w:pPr>
            <w:r w:rsidRPr="000940BB">
              <w:rPr>
                <w:rFonts w:ascii="Times New Roman" w:eastAsia="Times New Roman" w:hAnsi="Times New Roman" w:cs="Times New Roman"/>
                <w:sz w:val="20"/>
                <w:szCs w:val="20"/>
                <w:u w:val="single"/>
                <w:lang w:val="en-US"/>
              </w:rPr>
              <w:t>Less</w:t>
            </w:r>
            <w:r w:rsidRPr="000940BB">
              <w:rPr>
                <w:rFonts w:ascii="Times New Roman" w:eastAsia="Times New Roman" w:hAnsi="Times New Roman" w:cs="Times New Roman"/>
                <w:sz w:val="20"/>
                <w:szCs w:val="20"/>
                <w:lang w:val="en-US"/>
              </w:rPr>
              <w:t xml:space="preserve"> Allowance for expected credit losses</w:t>
            </w:r>
          </w:p>
        </w:tc>
        <w:tc>
          <w:tcPr>
            <w:tcW w:w="1543" w:type="dxa"/>
            <w:tcBorders>
              <w:top w:val="nil"/>
              <w:left w:val="nil"/>
              <w:right w:val="nil"/>
            </w:tcBorders>
            <w:noWrap/>
            <w:vAlign w:val="bottom"/>
          </w:tcPr>
          <w:p w14:paraId="247057E9" w14:textId="14479E46" w:rsidR="00C206AF" w:rsidRPr="000940BB" w:rsidRDefault="00977A88" w:rsidP="00C206AF">
            <w:pPr>
              <w:tabs>
                <w:tab w:val="decimal" w:pos="1260"/>
              </w:tabs>
              <w:autoSpaceDE w:val="0"/>
              <w:autoSpaceDN w:val="0"/>
              <w:adjustRightInd w:val="0"/>
              <w:spacing w:line="240" w:lineRule="exact"/>
              <w:jc w:val="both"/>
              <w:rPr>
                <w:rFonts w:ascii="Times New Roman" w:hAnsi="Times New Roman" w:cs="Times New Roman"/>
                <w:color w:val="000000"/>
                <w:sz w:val="20"/>
                <w:szCs w:val="20"/>
                <w:lang w:val="en-US"/>
              </w:rPr>
            </w:pPr>
            <w:r w:rsidRPr="000940BB">
              <w:rPr>
                <w:rFonts w:ascii="Times New Roman" w:hAnsi="Times New Roman" w:cs="Times New Roman"/>
                <w:color w:val="000000"/>
                <w:sz w:val="20"/>
                <w:szCs w:val="20"/>
                <w:lang w:val="en-US"/>
              </w:rPr>
              <w:t>(34,388)</w:t>
            </w:r>
          </w:p>
        </w:tc>
        <w:tc>
          <w:tcPr>
            <w:tcW w:w="270" w:type="dxa"/>
            <w:tcBorders>
              <w:top w:val="nil"/>
              <w:left w:val="nil"/>
              <w:right w:val="nil"/>
            </w:tcBorders>
            <w:noWrap/>
            <w:vAlign w:val="bottom"/>
          </w:tcPr>
          <w:p w14:paraId="04E9457D" w14:textId="77777777" w:rsidR="00C206AF" w:rsidRPr="000940BB" w:rsidRDefault="00C206AF" w:rsidP="00C206AF">
            <w:pPr>
              <w:spacing w:line="240" w:lineRule="exact"/>
              <w:ind w:right="36" w:hanging="284"/>
              <w:rPr>
                <w:rFonts w:ascii="Times New Roman" w:eastAsia="Times New Roman" w:hAnsi="Times New Roman" w:cs="Times New Roman"/>
                <w:sz w:val="20"/>
                <w:szCs w:val="20"/>
                <w:lang w:val="en-US"/>
              </w:rPr>
            </w:pPr>
          </w:p>
        </w:tc>
        <w:tc>
          <w:tcPr>
            <w:tcW w:w="1543" w:type="dxa"/>
            <w:tcBorders>
              <w:left w:val="nil"/>
              <w:right w:val="nil"/>
            </w:tcBorders>
            <w:noWrap/>
            <w:vAlign w:val="bottom"/>
          </w:tcPr>
          <w:p w14:paraId="041B7699" w14:textId="391D404F" w:rsidR="00C206AF" w:rsidRPr="000940BB" w:rsidRDefault="00C206AF" w:rsidP="00C206AF">
            <w:pPr>
              <w:tabs>
                <w:tab w:val="decimal" w:pos="1260"/>
              </w:tabs>
              <w:autoSpaceDE w:val="0"/>
              <w:autoSpaceDN w:val="0"/>
              <w:adjustRightInd w:val="0"/>
              <w:spacing w:line="240" w:lineRule="exact"/>
              <w:jc w:val="both"/>
              <w:rPr>
                <w:rFonts w:ascii="Times New Roman" w:hAnsi="Times New Roman" w:cs="Times New Roman"/>
                <w:color w:val="000000"/>
                <w:sz w:val="20"/>
                <w:szCs w:val="20"/>
                <w:lang w:val="en-US"/>
              </w:rPr>
            </w:pPr>
            <w:r w:rsidRPr="000940BB">
              <w:rPr>
                <w:rFonts w:ascii="Times New Roman" w:hAnsi="Times New Roman" w:cs="Times New Roman"/>
                <w:color w:val="000000"/>
                <w:sz w:val="20"/>
                <w:szCs w:val="20"/>
                <w:lang w:val="en-US"/>
              </w:rPr>
              <w:t>(34,388)</w:t>
            </w:r>
          </w:p>
        </w:tc>
      </w:tr>
      <w:tr w:rsidR="00C206AF" w:rsidRPr="000940BB" w14:paraId="79304D47" w14:textId="77777777" w:rsidTr="002633B5">
        <w:trPr>
          <w:trHeight w:val="72"/>
        </w:trPr>
        <w:tc>
          <w:tcPr>
            <w:tcW w:w="5310" w:type="dxa"/>
            <w:gridSpan w:val="2"/>
            <w:tcBorders>
              <w:top w:val="nil"/>
              <w:left w:val="nil"/>
              <w:bottom w:val="nil"/>
              <w:right w:val="nil"/>
            </w:tcBorders>
            <w:noWrap/>
            <w:vAlign w:val="bottom"/>
            <w:hideMark/>
          </w:tcPr>
          <w:p w14:paraId="463F5AD5" w14:textId="77777777" w:rsidR="00C206AF" w:rsidRPr="000940BB" w:rsidRDefault="00C206AF" w:rsidP="00C206AF">
            <w:pPr>
              <w:spacing w:line="240" w:lineRule="exact"/>
              <w:ind w:left="432" w:right="36" w:hanging="356"/>
              <w:rPr>
                <w:rFonts w:ascii="Times New Roman" w:eastAsia="Times New Roman" w:hAnsi="Times New Roman" w:cs="Times New Roman"/>
                <w:sz w:val="20"/>
                <w:szCs w:val="20"/>
                <w:lang w:val="en-US"/>
              </w:rPr>
            </w:pPr>
            <w:r w:rsidRPr="000940BB">
              <w:rPr>
                <w:rFonts w:ascii="Times New Roman" w:eastAsia="Times New Roman" w:hAnsi="Times New Roman" w:cs="Times New Roman"/>
                <w:sz w:val="20"/>
                <w:szCs w:val="20"/>
                <w:lang w:val="en-US"/>
              </w:rPr>
              <w:t>Total</w:t>
            </w:r>
          </w:p>
        </w:tc>
        <w:tc>
          <w:tcPr>
            <w:tcW w:w="1543" w:type="dxa"/>
            <w:tcBorders>
              <w:top w:val="single" w:sz="4" w:space="0" w:color="auto"/>
              <w:left w:val="nil"/>
              <w:bottom w:val="double" w:sz="6" w:space="0" w:color="auto"/>
              <w:right w:val="nil"/>
            </w:tcBorders>
            <w:noWrap/>
            <w:vAlign w:val="bottom"/>
          </w:tcPr>
          <w:p w14:paraId="078C7C3E" w14:textId="0821A90F" w:rsidR="00C206AF" w:rsidRPr="000940BB" w:rsidRDefault="00977A88" w:rsidP="00C206AF">
            <w:pPr>
              <w:tabs>
                <w:tab w:val="decimal" w:pos="1260"/>
              </w:tabs>
              <w:autoSpaceDE w:val="0"/>
              <w:autoSpaceDN w:val="0"/>
              <w:adjustRightInd w:val="0"/>
              <w:spacing w:line="240" w:lineRule="exact"/>
              <w:jc w:val="both"/>
              <w:rPr>
                <w:rFonts w:ascii="Times New Roman" w:hAnsi="Times New Roman" w:cs="Times New Roman"/>
                <w:color w:val="000000"/>
                <w:sz w:val="20"/>
                <w:szCs w:val="20"/>
                <w:lang w:val="en-US"/>
              </w:rPr>
            </w:pPr>
            <w:r w:rsidRPr="000940BB">
              <w:rPr>
                <w:rFonts w:ascii="Times New Roman" w:hAnsi="Times New Roman" w:cs="Times New Roman"/>
                <w:color w:val="000000"/>
                <w:sz w:val="20"/>
                <w:szCs w:val="20"/>
                <w:lang w:val="en-US"/>
              </w:rPr>
              <w:t>343,228</w:t>
            </w:r>
          </w:p>
        </w:tc>
        <w:tc>
          <w:tcPr>
            <w:tcW w:w="270" w:type="dxa"/>
            <w:tcBorders>
              <w:top w:val="nil"/>
              <w:left w:val="nil"/>
              <w:right w:val="nil"/>
            </w:tcBorders>
            <w:noWrap/>
            <w:vAlign w:val="bottom"/>
          </w:tcPr>
          <w:p w14:paraId="3387085A" w14:textId="77777777" w:rsidR="00C206AF" w:rsidRPr="000940BB" w:rsidRDefault="00C206AF" w:rsidP="00C206AF">
            <w:pPr>
              <w:spacing w:line="240" w:lineRule="exact"/>
              <w:ind w:right="36" w:hanging="284"/>
              <w:rPr>
                <w:rFonts w:ascii="Times New Roman" w:eastAsia="Times New Roman" w:hAnsi="Times New Roman" w:cs="Times New Roman"/>
                <w:sz w:val="20"/>
                <w:szCs w:val="20"/>
                <w:lang w:val="en-US"/>
              </w:rPr>
            </w:pPr>
          </w:p>
        </w:tc>
        <w:tc>
          <w:tcPr>
            <w:tcW w:w="1543" w:type="dxa"/>
            <w:tcBorders>
              <w:top w:val="single" w:sz="6" w:space="0" w:color="auto"/>
              <w:left w:val="nil"/>
              <w:bottom w:val="double" w:sz="6" w:space="0" w:color="auto"/>
              <w:right w:val="nil"/>
            </w:tcBorders>
            <w:noWrap/>
            <w:vAlign w:val="bottom"/>
          </w:tcPr>
          <w:p w14:paraId="5E583684" w14:textId="4E034935" w:rsidR="00C206AF" w:rsidRPr="000940BB" w:rsidRDefault="00C206AF" w:rsidP="00C206AF">
            <w:pPr>
              <w:tabs>
                <w:tab w:val="decimal" w:pos="1260"/>
              </w:tabs>
              <w:autoSpaceDE w:val="0"/>
              <w:autoSpaceDN w:val="0"/>
              <w:adjustRightInd w:val="0"/>
              <w:spacing w:line="240" w:lineRule="exact"/>
              <w:jc w:val="both"/>
              <w:rPr>
                <w:rFonts w:ascii="Times New Roman" w:hAnsi="Times New Roman" w:cs="Times New Roman"/>
                <w:color w:val="000000"/>
                <w:sz w:val="20"/>
                <w:szCs w:val="20"/>
                <w:lang w:val="en-US"/>
              </w:rPr>
            </w:pPr>
            <w:r w:rsidRPr="000940BB">
              <w:rPr>
                <w:rFonts w:ascii="Times New Roman" w:hAnsi="Times New Roman" w:cs="Times New Roman"/>
                <w:color w:val="000000"/>
                <w:sz w:val="20"/>
                <w:szCs w:val="20"/>
                <w:lang w:val="en-US"/>
              </w:rPr>
              <w:t>338,109</w:t>
            </w:r>
          </w:p>
        </w:tc>
      </w:tr>
    </w:tbl>
    <w:p w14:paraId="2F1D0BB2" w14:textId="6832CE18" w:rsidR="00FC59AC" w:rsidRPr="000940BB" w:rsidRDefault="00EC6234" w:rsidP="00FC59AC">
      <w:pPr>
        <w:spacing w:before="240" w:after="240" w:line="240" w:lineRule="auto"/>
        <w:ind w:left="547" w:right="43"/>
        <w:jc w:val="thaiDistribute"/>
        <w:rPr>
          <w:rFonts w:ascii="Times New Roman" w:hAnsi="Times New Roman" w:cs="Times New Roman"/>
          <w:spacing w:val="-4"/>
          <w:sz w:val="24"/>
          <w:szCs w:val="24"/>
          <w:lang w:val="en-US"/>
        </w:rPr>
      </w:pPr>
      <w:r w:rsidRPr="000940BB">
        <w:rPr>
          <w:rFonts w:ascii="Times New Roman" w:hAnsi="Times New Roman" w:cs="Times New Roman"/>
          <w:spacing w:val="-4"/>
          <w:sz w:val="24"/>
          <w:szCs w:val="24"/>
        </w:rPr>
        <w:t xml:space="preserve">As at </w:t>
      </w:r>
      <w:r w:rsidR="00FC05DC" w:rsidRPr="000940BB">
        <w:rPr>
          <w:rFonts w:ascii="Times New Roman" w:hAnsi="Times New Roman" w:cs="Times New Roman"/>
          <w:spacing w:val="-4"/>
          <w:sz w:val="24"/>
          <w:szCs w:val="24"/>
        </w:rPr>
        <w:t>June 30</w:t>
      </w:r>
      <w:r w:rsidRPr="000940BB">
        <w:rPr>
          <w:rFonts w:ascii="Times New Roman" w:hAnsi="Times New Roman" w:cs="Times New Roman"/>
          <w:spacing w:val="-4"/>
          <w:sz w:val="24"/>
          <w:szCs w:val="24"/>
        </w:rPr>
        <w:t xml:space="preserve">, </w:t>
      </w:r>
      <w:r w:rsidRPr="000940BB">
        <w:rPr>
          <w:rFonts w:ascii="Times New Roman" w:hAnsi="Times New Roman" w:cs="Times New Roman"/>
          <w:spacing w:val="-4"/>
          <w:sz w:val="24"/>
          <w:szCs w:val="24"/>
          <w:lang w:val="en-US"/>
        </w:rPr>
        <w:t>202</w:t>
      </w:r>
      <w:r w:rsidR="00D83967" w:rsidRPr="000940BB">
        <w:rPr>
          <w:rFonts w:ascii="Times New Roman" w:hAnsi="Times New Roman" w:cs="Times New Roman"/>
          <w:spacing w:val="-4"/>
          <w:sz w:val="24"/>
          <w:szCs w:val="24"/>
          <w:lang w:val="en-US"/>
        </w:rPr>
        <w:t>5</w:t>
      </w:r>
      <w:r w:rsidRPr="000940BB">
        <w:rPr>
          <w:rFonts w:ascii="Times New Roman" w:hAnsi="Times New Roman" w:cs="Times New Roman"/>
          <w:spacing w:val="-4"/>
          <w:sz w:val="24"/>
          <w:szCs w:val="24"/>
          <w:lang w:val="en-US"/>
        </w:rPr>
        <w:t xml:space="preserve"> and December 31, 202</w:t>
      </w:r>
      <w:r w:rsidR="00D83967" w:rsidRPr="000940BB">
        <w:rPr>
          <w:rFonts w:ascii="Times New Roman" w:hAnsi="Times New Roman" w:cs="Times New Roman"/>
          <w:spacing w:val="-4"/>
          <w:sz w:val="24"/>
          <w:szCs w:val="24"/>
          <w:lang w:val="en-US"/>
        </w:rPr>
        <w:t>4</w:t>
      </w:r>
      <w:r w:rsidRPr="000940BB">
        <w:rPr>
          <w:rFonts w:ascii="Times New Roman" w:hAnsi="Times New Roman" w:cs="Times New Roman"/>
          <w:spacing w:val="-4"/>
          <w:sz w:val="24"/>
          <w:szCs w:val="24"/>
        </w:rPr>
        <w:t xml:space="preserve">, </w:t>
      </w:r>
      <w:r w:rsidR="00FC59AC" w:rsidRPr="000940BB">
        <w:rPr>
          <w:rFonts w:ascii="Times New Roman" w:hAnsi="Times New Roman" w:cs="Times New Roman"/>
          <w:spacing w:val="-4"/>
          <w:sz w:val="24"/>
          <w:szCs w:val="24"/>
          <w:lang w:val="en-US"/>
        </w:rPr>
        <w:t>the Company had long-term loans to a related party, with interest rate of 3.00% per annum and unsecured.</w:t>
      </w:r>
      <w:r w:rsidR="00FC59AC" w:rsidRPr="000940BB">
        <w:rPr>
          <w:rFonts w:ascii="Times New Roman" w:hAnsi="Times New Roman" w:cs="Times New Roman"/>
          <w:spacing w:val="-4"/>
          <w:sz w:val="24"/>
          <w:szCs w:val="24"/>
          <w:cs/>
          <w:lang w:val="en-US"/>
        </w:rPr>
        <w:t xml:space="preserve"> </w:t>
      </w:r>
      <w:r w:rsidR="00FC59AC" w:rsidRPr="000940BB">
        <w:rPr>
          <w:rFonts w:ascii="Times New Roman" w:hAnsi="Times New Roman" w:cs="Times New Roman"/>
          <w:spacing w:val="-4"/>
          <w:sz w:val="24"/>
          <w:szCs w:val="24"/>
          <w:lang w:val="en-US"/>
        </w:rPr>
        <w:t xml:space="preserve">Such long-term loans to a related party are due for repayment within December 31, 2026 in accordance with the addendum of loan contract in the form of 2 promissory notes dated December 15, 2023. </w:t>
      </w:r>
    </w:p>
    <w:p w14:paraId="7A32005B" w14:textId="0E5F60B2" w:rsidR="00E647D7" w:rsidRPr="000940BB" w:rsidRDefault="00E647D7" w:rsidP="000D7535">
      <w:pPr>
        <w:spacing w:after="240" w:line="240" w:lineRule="auto"/>
        <w:ind w:left="562" w:right="43"/>
        <w:jc w:val="thaiDistribute"/>
        <w:rPr>
          <w:rFonts w:ascii="Times New Roman" w:hAnsi="Times New Roman" w:cs="Times New Roman"/>
          <w:sz w:val="24"/>
          <w:szCs w:val="24"/>
        </w:rPr>
      </w:pPr>
      <w:r w:rsidRPr="000940BB">
        <w:rPr>
          <w:rFonts w:ascii="Times New Roman" w:hAnsi="Times New Roman" w:cs="Times New Roman"/>
          <w:sz w:val="24"/>
          <w:szCs w:val="24"/>
        </w:rPr>
        <w:t xml:space="preserve">Increase and decrease in long-term loans to related parties for </w:t>
      </w:r>
      <w:r w:rsidR="00FC05DC" w:rsidRPr="000940BB">
        <w:rPr>
          <w:rFonts w:ascii="Times New Roman" w:hAnsi="Times New Roman" w:cs="Times New Roman"/>
          <w:sz w:val="24"/>
          <w:szCs w:val="30"/>
          <w:lang w:val="en-US"/>
        </w:rPr>
        <w:t xml:space="preserve">six-month </w:t>
      </w:r>
      <w:r w:rsidR="00FC05DC" w:rsidRPr="000940BB">
        <w:rPr>
          <w:rFonts w:ascii="Times New Roman" w:hAnsi="Times New Roman" w:cs="Times New Roman"/>
          <w:sz w:val="24"/>
          <w:szCs w:val="24"/>
          <w:lang w:val="en-US"/>
        </w:rPr>
        <w:t>period ended June 30</w:t>
      </w:r>
      <w:r w:rsidR="00FC05DC" w:rsidRPr="000940BB">
        <w:rPr>
          <w:rFonts w:ascii="Times New Roman" w:hAnsi="Times New Roman" w:cs="Times New Roman"/>
          <w:sz w:val="24"/>
          <w:szCs w:val="24"/>
        </w:rPr>
        <w:t xml:space="preserve">, </w:t>
      </w:r>
      <w:r w:rsidR="00834950" w:rsidRPr="000940BB">
        <w:rPr>
          <w:rFonts w:ascii="Times New Roman" w:hAnsi="Times New Roman" w:cs="Times New Roman"/>
          <w:sz w:val="24"/>
          <w:szCs w:val="24"/>
          <w:lang w:val="en-US"/>
        </w:rPr>
        <w:t>202</w:t>
      </w:r>
      <w:r w:rsidR="00D83967" w:rsidRPr="000940BB">
        <w:rPr>
          <w:rFonts w:ascii="Times New Roman" w:hAnsi="Times New Roman" w:cs="Times New Roman"/>
          <w:sz w:val="24"/>
          <w:szCs w:val="24"/>
          <w:lang w:val="en-US"/>
        </w:rPr>
        <w:t>5</w:t>
      </w:r>
      <w:r w:rsidRPr="000940BB">
        <w:rPr>
          <w:rFonts w:ascii="Times New Roman" w:hAnsi="Times New Roman" w:cs="Times New Roman"/>
          <w:sz w:val="24"/>
          <w:szCs w:val="24"/>
          <w:lang w:val="en-US"/>
        </w:rPr>
        <w:t xml:space="preserve"> and </w:t>
      </w:r>
      <w:r w:rsidR="00834950" w:rsidRPr="000940BB">
        <w:rPr>
          <w:rFonts w:ascii="Times New Roman" w:hAnsi="Times New Roman" w:cs="Times New Roman"/>
          <w:sz w:val="24"/>
          <w:szCs w:val="24"/>
          <w:lang w:val="en-US"/>
        </w:rPr>
        <w:t>202</w:t>
      </w:r>
      <w:r w:rsidR="00D83967" w:rsidRPr="000940BB">
        <w:rPr>
          <w:rFonts w:ascii="Times New Roman" w:hAnsi="Times New Roman" w:cs="Times New Roman"/>
          <w:sz w:val="24"/>
          <w:szCs w:val="24"/>
          <w:lang w:val="en-US"/>
        </w:rPr>
        <w:t>4</w:t>
      </w:r>
      <w:r w:rsidRPr="000940BB">
        <w:rPr>
          <w:rFonts w:ascii="Times New Roman" w:hAnsi="Times New Roman" w:cs="Times New Roman"/>
          <w:sz w:val="24"/>
          <w:szCs w:val="24"/>
          <w:lang w:val="en-US"/>
        </w:rPr>
        <w:t xml:space="preserve"> </w:t>
      </w:r>
      <w:r w:rsidRPr="000940BB">
        <w:rPr>
          <w:rFonts w:ascii="Times New Roman" w:hAnsi="Times New Roman" w:cs="Times New Roman"/>
          <w:sz w:val="24"/>
          <w:szCs w:val="24"/>
        </w:rPr>
        <w:t>were as follows:</w:t>
      </w:r>
    </w:p>
    <w:p w14:paraId="6B44AAC0" w14:textId="77777777" w:rsidR="00E647D7" w:rsidRPr="000940BB" w:rsidRDefault="00E647D7" w:rsidP="00E647D7">
      <w:pPr>
        <w:autoSpaceDE w:val="0"/>
        <w:autoSpaceDN w:val="0"/>
        <w:spacing w:line="240" w:lineRule="auto"/>
        <w:ind w:left="540" w:right="36" w:hanging="284"/>
        <w:jc w:val="right"/>
        <w:rPr>
          <w:rFonts w:ascii="Times New Roman" w:eastAsia="Times New Roman" w:hAnsi="Times New Roman" w:cs="Times New Roman"/>
          <w:b/>
          <w:bCs/>
          <w:snapToGrid w:val="0"/>
          <w:sz w:val="20"/>
          <w:szCs w:val="20"/>
        </w:rPr>
      </w:pPr>
      <w:r w:rsidRPr="000940BB">
        <w:rPr>
          <w:rFonts w:ascii="Times New Roman" w:eastAsia="Times New Roman" w:hAnsi="Times New Roman" w:cs="Times New Roman"/>
          <w:b/>
          <w:bCs/>
          <w:snapToGrid w:val="0"/>
          <w:sz w:val="20"/>
          <w:szCs w:val="20"/>
          <w:lang w:val="en-US"/>
        </w:rPr>
        <w:t>Unit : Thousand Baht</w:t>
      </w:r>
    </w:p>
    <w:tbl>
      <w:tblPr>
        <w:tblW w:w="8666" w:type="dxa"/>
        <w:tblInd w:w="648" w:type="dxa"/>
        <w:tblLook w:val="04A0" w:firstRow="1" w:lastRow="0" w:firstColumn="1" w:lastColumn="0" w:noHBand="0" w:noVBand="1"/>
      </w:tblPr>
      <w:tblGrid>
        <w:gridCol w:w="236"/>
        <w:gridCol w:w="5074"/>
        <w:gridCol w:w="1543"/>
        <w:gridCol w:w="270"/>
        <w:gridCol w:w="1543"/>
      </w:tblGrid>
      <w:tr w:rsidR="00E647D7" w:rsidRPr="000940BB" w14:paraId="2B54688B" w14:textId="77777777" w:rsidTr="00A35625">
        <w:trPr>
          <w:trHeight w:val="70"/>
        </w:trPr>
        <w:tc>
          <w:tcPr>
            <w:tcW w:w="236" w:type="dxa"/>
            <w:tcBorders>
              <w:top w:val="nil"/>
              <w:left w:val="nil"/>
              <w:bottom w:val="nil"/>
              <w:right w:val="nil"/>
            </w:tcBorders>
            <w:noWrap/>
            <w:vAlign w:val="bottom"/>
          </w:tcPr>
          <w:p w14:paraId="44578627" w14:textId="77777777" w:rsidR="00E647D7" w:rsidRPr="000940BB" w:rsidRDefault="00E647D7" w:rsidP="00A35625">
            <w:pPr>
              <w:spacing w:line="240" w:lineRule="auto"/>
              <w:ind w:right="36" w:hanging="284"/>
              <w:rPr>
                <w:rFonts w:ascii="Times New Roman" w:eastAsia="Times New Roman" w:hAnsi="Times New Roman" w:cs="Times New Roman"/>
                <w:sz w:val="20"/>
                <w:szCs w:val="20"/>
                <w:lang w:val="en-US"/>
              </w:rPr>
            </w:pPr>
          </w:p>
        </w:tc>
        <w:tc>
          <w:tcPr>
            <w:tcW w:w="5074" w:type="dxa"/>
            <w:tcBorders>
              <w:top w:val="nil"/>
              <w:left w:val="nil"/>
              <w:bottom w:val="nil"/>
              <w:right w:val="nil"/>
            </w:tcBorders>
            <w:noWrap/>
            <w:vAlign w:val="bottom"/>
          </w:tcPr>
          <w:p w14:paraId="6CC2707D" w14:textId="77777777" w:rsidR="00E647D7" w:rsidRPr="000940BB" w:rsidRDefault="00E647D7" w:rsidP="00A35625">
            <w:pPr>
              <w:spacing w:line="240" w:lineRule="auto"/>
              <w:ind w:right="36" w:hanging="284"/>
              <w:rPr>
                <w:rFonts w:ascii="Times New Roman" w:eastAsia="Times New Roman" w:hAnsi="Times New Roman" w:cs="Times New Roman"/>
                <w:sz w:val="20"/>
                <w:szCs w:val="20"/>
                <w:lang w:val="en-US"/>
              </w:rPr>
            </w:pPr>
          </w:p>
        </w:tc>
        <w:tc>
          <w:tcPr>
            <w:tcW w:w="3356" w:type="dxa"/>
            <w:gridSpan w:val="3"/>
            <w:tcBorders>
              <w:top w:val="nil"/>
              <w:left w:val="nil"/>
              <w:right w:val="nil"/>
            </w:tcBorders>
            <w:vAlign w:val="center"/>
          </w:tcPr>
          <w:p w14:paraId="7A6261F2" w14:textId="77777777" w:rsidR="00E647D7" w:rsidRPr="000940BB" w:rsidRDefault="00E647D7" w:rsidP="00A35625">
            <w:pPr>
              <w:spacing w:line="240" w:lineRule="auto"/>
              <w:ind w:right="-117" w:hanging="126"/>
              <w:jc w:val="center"/>
              <w:rPr>
                <w:rFonts w:ascii="Times New Roman" w:eastAsia="Times New Roman" w:hAnsi="Times New Roman" w:cs="Times New Roman"/>
                <w:b/>
                <w:bCs/>
                <w:sz w:val="20"/>
                <w:szCs w:val="20"/>
                <w:lang w:val="en-US"/>
              </w:rPr>
            </w:pPr>
            <w:r w:rsidRPr="000940BB">
              <w:rPr>
                <w:rFonts w:ascii="Times New Roman" w:hAnsi="Times New Roman" w:cs="Times New Roman"/>
                <w:b/>
                <w:bCs/>
                <w:sz w:val="16"/>
                <w:szCs w:val="16"/>
              </w:rPr>
              <w:t>SEPARATE  FINANCIAL  STATEMENTS</w:t>
            </w:r>
          </w:p>
        </w:tc>
      </w:tr>
      <w:tr w:rsidR="00E647D7" w:rsidRPr="000940BB" w14:paraId="2262146C" w14:textId="77777777" w:rsidTr="00A35625">
        <w:trPr>
          <w:trHeight w:val="70"/>
        </w:trPr>
        <w:tc>
          <w:tcPr>
            <w:tcW w:w="236" w:type="dxa"/>
            <w:tcBorders>
              <w:top w:val="nil"/>
              <w:left w:val="nil"/>
              <w:bottom w:val="nil"/>
              <w:right w:val="nil"/>
            </w:tcBorders>
            <w:noWrap/>
            <w:vAlign w:val="bottom"/>
            <w:hideMark/>
          </w:tcPr>
          <w:p w14:paraId="603B5810" w14:textId="77777777" w:rsidR="00E647D7" w:rsidRPr="000940BB" w:rsidRDefault="00E647D7" w:rsidP="00A35625">
            <w:pPr>
              <w:spacing w:line="240" w:lineRule="auto"/>
              <w:ind w:right="36" w:hanging="284"/>
              <w:rPr>
                <w:rFonts w:ascii="Times New Roman" w:eastAsia="Times New Roman" w:hAnsi="Times New Roman" w:cs="Times New Roman"/>
                <w:sz w:val="20"/>
                <w:szCs w:val="20"/>
                <w:lang w:val="en-US"/>
              </w:rPr>
            </w:pPr>
          </w:p>
        </w:tc>
        <w:tc>
          <w:tcPr>
            <w:tcW w:w="5074" w:type="dxa"/>
            <w:tcBorders>
              <w:top w:val="nil"/>
              <w:left w:val="nil"/>
              <w:bottom w:val="nil"/>
              <w:right w:val="nil"/>
            </w:tcBorders>
            <w:noWrap/>
            <w:vAlign w:val="bottom"/>
            <w:hideMark/>
          </w:tcPr>
          <w:p w14:paraId="5FAE4729" w14:textId="77777777" w:rsidR="00E647D7" w:rsidRPr="000940BB" w:rsidRDefault="00E647D7" w:rsidP="00A35625">
            <w:pPr>
              <w:spacing w:line="240" w:lineRule="auto"/>
              <w:ind w:right="36" w:hanging="284"/>
              <w:rPr>
                <w:rFonts w:ascii="Times New Roman" w:eastAsia="Times New Roman" w:hAnsi="Times New Roman" w:cs="Times New Roman"/>
                <w:sz w:val="20"/>
                <w:szCs w:val="20"/>
                <w:lang w:val="en-US"/>
              </w:rPr>
            </w:pPr>
          </w:p>
        </w:tc>
        <w:tc>
          <w:tcPr>
            <w:tcW w:w="1543" w:type="dxa"/>
            <w:tcBorders>
              <w:left w:val="nil"/>
              <w:right w:val="nil"/>
            </w:tcBorders>
            <w:vAlign w:val="center"/>
            <w:hideMark/>
          </w:tcPr>
          <w:p w14:paraId="3BECD892" w14:textId="11751C03" w:rsidR="00E647D7" w:rsidRPr="000940BB" w:rsidRDefault="00834950" w:rsidP="00A35625">
            <w:pPr>
              <w:spacing w:line="240" w:lineRule="auto"/>
              <w:ind w:right="-117" w:hanging="126"/>
              <w:jc w:val="center"/>
              <w:rPr>
                <w:rFonts w:ascii="Times New Roman" w:eastAsia="Times New Roman" w:hAnsi="Times New Roman" w:cs="Times New Roman"/>
                <w:b/>
                <w:bCs/>
                <w:sz w:val="20"/>
                <w:szCs w:val="20"/>
                <w:lang w:val="en-US"/>
              </w:rPr>
            </w:pPr>
            <w:r w:rsidRPr="000940BB">
              <w:rPr>
                <w:rFonts w:ascii="Times New Roman" w:eastAsia="Times New Roman" w:hAnsi="Times New Roman" w:cs="Times New Roman"/>
                <w:b/>
                <w:bCs/>
                <w:sz w:val="20"/>
                <w:szCs w:val="20"/>
                <w:lang w:val="en-US"/>
              </w:rPr>
              <w:t>202</w:t>
            </w:r>
            <w:r w:rsidR="00D83967" w:rsidRPr="000940BB">
              <w:rPr>
                <w:rFonts w:ascii="Times New Roman" w:eastAsia="Times New Roman" w:hAnsi="Times New Roman" w:cs="Times New Roman"/>
                <w:b/>
                <w:bCs/>
                <w:sz w:val="20"/>
                <w:szCs w:val="20"/>
                <w:lang w:val="en-US"/>
              </w:rPr>
              <w:t>5</w:t>
            </w:r>
          </w:p>
        </w:tc>
        <w:tc>
          <w:tcPr>
            <w:tcW w:w="270" w:type="dxa"/>
            <w:tcBorders>
              <w:left w:val="nil"/>
              <w:right w:val="nil"/>
            </w:tcBorders>
            <w:vAlign w:val="center"/>
            <w:hideMark/>
          </w:tcPr>
          <w:p w14:paraId="083D295E" w14:textId="77777777" w:rsidR="00E647D7" w:rsidRPr="000940BB" w:rsidRDefault="00E647D7" w:rsidP="00A35625">
            <w:pPr>
              <w:spacing w:line="240" w:lineRule="auto"/>
              <w:ind w:right="36" w:hanging="284"/>
              <w:jc w:val="center"/>
              <w:rPr>
                <w:rFonts w:ascii="Times New Roman" w:eastAsia="Times New Roman" w:hAnsi="Times New Roman" w:cs="Times New Roman"/>
                <w:b/>
                <w:bCs/>
                <w:sz w:val="20"/>
                <w:szCs w:val="20"/>
                <w:lang w:val="en-US"/>
              </w:rPr>
            </w:pPr>
          </w:p>
        </w:tc>
        <w:tc>
          <w:tcPr>
            <w:tcW w:w="1543" w:type="dxa"/>
            <w:tcBorders>
              <w:left w:val="nil"/>
              <w:right w:val="nil"/>
            </w:tcBorders>
            <w:vAlign w:val="center"/>
            <w:hideMark/>
          </w:tcPr>
          <w:p w14:paraId="2D68A3D6" w14:textId="74F7EAA2" w:rsidR="00E647D7" w:rsidRPr="000940BB" w:rsidRDefault="00834950" w:rsidP="00A35625">
            <w:pPr>
              <w:spacing w:line="240" w:lineRule="auto"/>
              <w:ind w:right="-117" w:hanging="126"/>
              <w:jc w:val="center"/>
              <w:rPr>
                <w:rFonts w:ascii="Times New Roman" w:eastAsia="Times New Roman" w:hAnsi="Times New Roman" w:cs="Times New Roman"/>
                <w:b/>
                <w:bCs/>
                <w:sz w:val="20"/>
                <w:szCs w:val="20"/>
                <w:lang w:val="en-US"/>
              </w:rPr>
            </w:pPr>
            <w:r w:rsidRPr="000940BB">
              <w:rPr>
                <w:rFonts w:ascii="Times New Roman" w:eastAsia="Times New Roman" w:hAnsi="Times New Roman" w:cs="Times New Roman"/>
                <w:b/>
                <w:bCs/>
                <w:sz w:val="20"/>
                <w:szCs w:val="20"/>
                <w:lang w:val="en-US"/>
              </w:rPr>
              <w:t>202</w:t>
            </w:r>
            <w:r w:rsidR="00D83967" w:rsidRPr="000940BB">
              <w:rPr>
                <w:rFonts w:ascii="Times New Roman" w:eastAsia="Times New Roman" w:hAnsi="Times New Roman" w:cs="Times New Roman"/>
                <w:b/>
                <w:bCs/>
                <w:sz w:val="20"/>
                <w:szCs w:val="20"/>
                <w:lang w:val="en-US"/>
              </w:rPr>
              <w:t>4</w:t>
            </w:r>
          </w:p>
        </w:tc>
      </w:tr>
      <w:tr w:rsidR="00E647D7" w:rsidRPr="000940BB" w14:paraId="18989B9B" w14:textId="77777777" w:rsidTr="00A35625">
        <w:trPr>
          <w:trHeight w:hRule="exact" w:val="144"/>
        </w:trPr>
        <w:tc>
          <w:tcPr>
            <w:tcW w:w="236" w:type="dxa"/>
            <w:tcBorders>
              <w:top w:val="nil"/>
              <w:left w:val="nil"/>
              <w:bottom w:val="nil"/>
              <w:right w:val="nil"/>
            </w:tcBorders>
            <w:noWrap/>
            <w:vAlign w:val="bottom"/>
          </w:tcPr>
          <w:p w14:paraId="27B6383F" w14:textId="77777777" w:rsidR="00E647D7" w:rsidRPr="000940BB" w:rsidRDefault="00E647D7" w:rsidP="00A35625">
            <w:pPr>
              <w:spacing w:line="240" w:lineRule="auto"/>
              <w:ind w:right="36" w:hanging="284"/>
              <w:rPr>
                <w:rFonts w:ascii="Times New Roman" w:eastAsia="Times New Roman" w:hAnsi="Times New Roman" w:cs="Times New Roman"/>
                <w:sz w:val="20"/>
                <w:szCs w:val="20"/>
                <w:lang w:val="en-US"/>
              </w:rPr>
            </w:pPr>
          </w:p>
        </w:tc>
        <w:tc>
          <w:tcPr>
            <w:tcW w:w="5074" w:type="dxa"/>
            <w:tcBorders>
              <w:top w:val="nil"/>
              <w:left w:val="nil"/>
              <w:bottom w:val="nil"/>
              <w:right w:val="nil"/>
            </w:tcBorders>
            <w:noWrap/>
            <w:vAlign w:val="bottom"/>
          </w:tcPr>
          <w:p w14:paraId="14988788" w14:textId="77777777" w:rsidR="00E647D7" w:rsidRPr="000940BB" w:rsidRDefault="00E647D7" w:rsidP="00A35625">
            <w:pPr>
              <w:spacing w:line="240" w:lineRule="auto"/>
              <w:ind w:right="36" w:hanging="284"/>
              <w:rPr>
                <w:rFonts w:ascii="Times New Roman" w:eastAsia="Times New Roman" w:hAnsi="Times New Roman" w:cs="Times New Roman"/>
                <w:sz w:val="20"/>
                <w:szCs w:val="20"/>
                <w:lang w:val="en-US"/>
              </w:rPr>
            </w:pPr>
          </w:p>
        </w:tc>
        <w:tc>
          <w:tcPr>
            <w:tcW w:w="1543" w:type="dxa"/>
            <w:tcBorders>
              <w:left w:val="nil"/>
              <w:right w:val="nil"/>
            </w:tcBorders>
            <w:vAlign w:val="center"/>
          </w:tcPr>
          <w:p w14:paraId="3A941A30" w14:textId="77777777" w:rsidR="00E647D7" w:rsidRPr="000940BB" w:rsidRDefault="00E647D7" w:rsidP="00A35625">
            <w:pPr>
              <w:spacing w:line="240" w:lineRule="auto"/>
              <w:ind w:right="-117" w:hanging="126"/>
              <w:jc w:val="center"/>
              <w:rPr>
                <w:rFonts w:ascii="Times New Roman" w:eastAsia="Times New Roman" w:hAnsi="Times New Roman" w:cs="Times New Roman"/>
                <w:b/>
                <w:bCs/>
                <w:sz w:val="20"/>
                <w:szCs w:val="20"/>
                <w:lang w:val="en-US"/>
              </w:rPr>
            </w:pPr>
          </w:p>
        </w:tc>
        <w:tc>
          <w:tcPr>
            <w:tcW w:w="270" w:type="dxa"/>
            <w:tcBorders>
              <w:left w:val="nil"/>
              <w:right w:val="nil"/>
            </w:tcBorders>
            <w:vAlign w:val="center"/>
          </w:tcPr>
          <w:p w14:paraId="5EBD7C9A" w14:textId="77777777" w:rsidR="00E647D7" w:rsidRPr="000940BB" w:rsidRDefault="00E647D7" w:rsidP="00A35625">
            <w:pPr>
              <w:spacing w:line="240" w:lineRule="auto"/>
              <w:ind w:right="-117" w:hanging="126"/>
              <w:jc w:val="center"/>
              <w:rPr>
                <w:rFonts w:ascii="Times New Roman" w:eastAsia="Times New Roman" w:hAnsi="Times New Roman" w:cs="Times New Roman"/>
                <w:b/>
                <w:bCs/>
                <w:sz w:val="20"/>
                <w:szCs w:val="20"/>
                <w:lang w:val="en-US"/>
              </w:rPr>
            </w:pPr>
          </w:p>
        </w:tc>
        <w:tc>
          <w:tcPr>
            <w:tcW w:w="1543" w:type="dxa"/>
            <w:tcBorders>
              <w:left w:val="nil"/>
              <w:right w:val="nil"/>
            </w:tcBorders>
            <w:vAlign w:val="center"/>
          </w:tcPr>
          <w:p w14:paraId="2661FFA1" w14:textId="77777777" w:rsidR="00E647D7" w:rsidRPr="000940BB" w:rsidRDefault="00E647D7" w:rsidP="00A35625">
            <w:pPr>
              <w:spacing w:line="240" w:lineRule="auto"/>
              <w:ind w:right="-117" w:hanging="126"/>
              <w:jc w:val="center"/>
              <w:rPr>
                <w:rFonts w:ascii="Times New Roman" w:eastAsia="Times New Roman" w:hAnsi="Times New Roman" w:cs="Times New Roman"/>
                <w:b/>
                <w:bCs/>
                <w:sz w:val="20"/>
                <w:szCs w:val="20"/>
                <w:lang w:val="en-US"/>
              </w:rPr>
            </w:pPr>
          </w:p>
        </w:tc>
      </w:tr>
      <w:tr w:rsidR="00F831BD" w:rsidRPr="000940BB" w14:paraId="781A28CA" w14:textId="77777777" w:rsidTr="00DA7592">
        <w:trPr>
          <w:trHeight w:val="60"/>
        </w:trPr>
        <w:tc>
          <w:tcPr>
            <w:tcW w:w="5310" w:type="dxa"/>
            <w:gridSpan w:val="2"/>
            <w:tcBorders>
              <w:top w:val="nil"/>
              <w:left w:val="nil"/>
              <w:bottom w:val="nil"/>
              <w:right w:val="nil"/>
            </w:tcBorders>
            <w:noWrap/>
            <w:vAlign w:val="bottom"/>
            <w:hideMark/>
          </w:tcPr>
          <w:p w14:paraId="3196542A" w14:textId="77777777" w:rsidR="00F831BD" w:rsidRPr="000940BB" w:rsidRDefault="00F831BD" w:rsidP="00F831BD">
            <w:pPr>
              <w:spacing w:line="240" w:lineRule="auto"/>
              <w:ind w:right="36" w:firstLine="99"/>
              <w:rPr>
                <w:rFonts w:ascii="Times New Roman" w:eastAsia="Times New Roman" w:hAnsi="Times New Roman" w:cs="Times New Roman"/>
                <w:sz w:val="20"/>
                <w:szCs w:val="20"/>
                <w:lang w:val="en-US"/>
              </w:rPr>
            </w:pPr>
            <w:r w:rsidRPr="000940BB">
              <w:rPr>
                <w:rFonts w:ascii="Times New Roman" w:hAnsi="Times New Roman" w:cs="Times New Roman"/>
                <w:sz w:val="20"/>
                <w:szCs w:val="20"/>
                <w:lang w:val="en-US"/>
              </w:rPr>
              <w:t>As at January 1,</w:t>
            </w:r>
          </w:p>
        </w:tc>
        <w:tc>
          <w:tcPr>
            <w:tcW w:w="1543" w:type="dxa"/>
            <w:tcBorders>
              <w:left w:val="nil"/>
              <w:right w:val="nil"/>
            </w:tcBorders>
            <w:noWrap/>
          </w:tcPr>
          <w:p w14:paraId="6F279457" w14:textId="3AD31D76" w:rsidR="00F831BD" w:rsidRPr="000940BB" w:rsidRDefault="00977A88" w:rsidP="00F831BD">
            <w:pPr>
              <w:tabs>
                <w:tab w:val="decimal" w:pos="1260"/>
              </w:tabs>
              <w:autoSpaceDE w:val="0"/>
              <w:autoSpaceDN w:val="0"/>
              <w:adjustRightInd w:val="0"/>
              <w:spacing w:line="240" w:lineRule="exact"/>
              <w:jc w:val="both"/>
              <w:rPr>
                <w:rFonts w:ascii="Times New Roman" w:hAnsi="Times New Roman" w:cs="Times New Roman"/>
                <w:color w:val="000000"/>
                <w:sz w:val="20"/>
                <w:szCs w:val="20"/>
                <w:lang w:val="en-US"/>
              </w:rPr>
            </w:pPr>
            <w:r w:rsidRPr="000940BB">
              <w:rPr>
                <w:rFonts w:ascii="Times New Roman" w:hAnsi="Times New Roman" w:cs="Times New Roman"/>
                <w:color w:val="000000"/>
                <w:sz w:val="20"/>
                <w:szCs w:val="20"/>
                <w:lang w:val="en-US"/>
              </w:rPr>
              <w:t>372,497</w:t>
            </w:r>
          </w:p>
        </w:tc>
        <w:tc>
          <w:tcPr>
            <w:tcW w:w="270" w:type="dxa"/>
            <w:tcBorders>
              <w:left w:val="nil"/>
              <w:right w:val="nil"/>
            </w:tcBorders>
            <w:noWrap/>
            <w:vAlign w:val="bottom"/>
          </w:tcPr>
          <w:p w14:paraId="5C72B993" w14:textId="77777777" w:rsidR="00F831BD" w:rsidRPr="000940BB" w:rsidRDefault="00F831BD" w:rsidP="00F831BD">
            <w:pPr>
              <w:spacing w:line="240" w:lineRule="auto"/>
              <w:ind w:right="36" w:hanging="284"/>
              <w:rPr>
                <w:rFonts w:ascii="Times New Roman" w:eastAsia="Times New Roman" w:hAnsi="Times New Roman" w:cs="Times New Roman"/>
                <w:sz w:val="20"/>
                <w:szCs w:val="20"/>
                <w:lang w:val="en-US"/>
              </w:rPr>
            </w:pPr>
          </w:p>
        </w:tc>
        <w:tc>
          <w:tcPr>
            <w:tcW w:w="1543" w:type="dxa"/>
            <w:tcBorders>
              <w:top w:val="nil"/>
              <w:left w:val="nil"/>
              <w:right w:val="nil"/>
            </w:tcBorders>
            <w:noWrap/>
          </w:tcPr>
          <w:p w14:paraId="384632DD" w14:textId="3FC197B8" w:rsidR="00F831BD" w:rsidRPr="000940BB" w:rsidRDefault="00F831BD" w:rsidP="00F831BD">
            <w:pPr>
              <w:tabs>
                <w:tab w:val="decimal" w:pos="1260"/>
              </w:tabs>
              <w:autoSpaceDE w:val="0"/>
              <w:autoSpaceDN w:val="0"/>
              <w:adjustRightInd w:val="0"/>
              <w:spacing w:line="240" w:lineRule="auto"/>
              <w:jc w:val="both"/>
              <w:rPr>
                <w:rFonts w:ascii="Times New Roman" w:hAnsi="Times New Roman" w:cs="Times New Roman"/>
                <w:color w:val="000000"/>
                <w:sz w:val="20"/>
                <w:szCs w:val="20"/>
                <w:lang w:val="en-US"/>
              </w:rPr>
            </w:pPr>
            <w:r w:rsidRPr="000940BB">
              <w:rPr>
                <w:rFonts w:ascii="Times New Roman" w:hAnsi="Times New Roman" w:cs="Times New Roman"/>
                <w:color w:val="000000"/>
                <w:sz w:val="20"/>
                <w:szCs w:val="20"/>
                <w:lang w:val="en-US"/>
              </w:rPr>
              <w:t>362,592</w:t>
            </w:r>
          </w:p>
        </w:tc>
      </w:tr>
      <w:tr w:rsidR="00F831BD" w:rsidRPr="000940BB" w14:paraId="3F369F82" w14:textId="77777777" w:rsidTr="00B708DC">
        <w:trPr>
          <w:trHeight w:val="70"/>
        </w:trPr>
        <w:tc>
          <w:tcPr>
            <w:tcW w:w="5310" w:type="dxa"/>
            <w:gridSpan w:val="2"/>
            <w:tcBorders>
              <w:top w:val="nil"/>
              <w:left w:val="nil"/>
              <w:bottom w:val="nil"/>
              <w:right w:val="nil"/>
            </w:tcBorders>
            <w:noWrap/>
            <w:vAlign w:val="bottom"/>
          </w:tcPr>
          <w:p w14:paraId="1E9BCBCA" w14:textId="77777777" w:rsidR="00F831BD" w:rsidRPr="000940BB" w:rsidRDefault="00F831BD" w:rsidP="00F831BD">
            <w:pPr>
              <w:spacing w:line="240" w:lineRule="auto"/>
              <w:ind w:right="36" w:firstLine="99"/>
              <w:rPr>
                <w:rFonts w:ascii="Times New Roman" w:eastAsia="Times New Roman" w:hAnsi="Times New Roman" w:cs="Times New Roman"/>
                <w:b/>
                <w:bCs/>
                <w:sz w:val="20"/>
                <w:szCs w:val="20"/>
                <w:lang w:val="en-US"/>
              </w:rPr>
            </w:pPr>
            <w:r w:rsidRPr="000940BB">
              <w:rPr>
                <w:rFonts w:ascii="Times New Roman" w:eastAsia="Times New Roman" w:hAnsi="Times New Roman" w:cs="Times New Roman"/>
                <w:b/>
                <w:bCs/>
                <w:sz w:val="20"/>
                <w:szCs w:val="20"/>
                <w:lang w:val="en-US"/>
              </w:rPr>
              <w:t>Non-cash flow</w:t>
            </w:r>
          </w:p>
        </w:tc>
        <w:tc>
          <w:tcPr>
            <w:tcW w:w="1543" w:type="dxa"/>
            <w:tcBorders>
              <w:top w:val="nil"/>
              <w:left w:val="nil"/>
              <w:right w:val="nil"/>
            </w:tcBorders>
            <w:noWrap/>
          </w:tcPr>
          <w:p w14:paraId="59E5C857" w14:textId="77777777" w:rsidR="00F831BD" w:rsidRPr="000940BB" w:rsidRDefault="00F831BD" w:rsidP="00F831BD">
            <w:pPr>
              <w:tabs>
                <w:tab w:val="decimal" w:pos="1260"/>
              </w:tabs>
              <w:autoSpaceDE w:val="0"/>
              <w:autoSpaceDN w:val="0"/>
              <w:adjustRightInd w:val="0"/>
              <w:spacing w:line="240" w:lineRule="exact"/>
              <w:jc w:val="both"/>
              <w:rPr>
                <w:rFonts w:ascii="Times New Roman" w:hAnsi="Times New Roman" w:cs="Times New Roman"/>
                <w:color w:val="000000"/>
                <w:sz w:val="20"/>
                <w:szCs w:val="20"/>
                <w:lang w:val="en-US"/>
              </w:rPr>
            </w:pPr>
          </w:p>
        </w:tc>
        <w:tc>
          <w:tcPr>
            <w:tcW w:w="270" w:type="dxa"/>
            <w:tcBorders>
              <w:top w:val="nil"/>
              <w:left w:val="nil"/>
              <w:right w:val="nil"/>
            </w:tcBorders>
            <w:noWrap/>
            <w:vAlign w:val="bottom"/>
          </w:tcPr>
          <w:p w14:paraId="5F43A824" w14:textId="77777777" w:rsidR="00F831BD" w:rsidRPr="000940BB" w:rsidRDefault="00F831BD" w:rsidP="00F831BD">
            <w:pPr>
              <w:spacing w:line="240" w:lineRule="auto"/>
              <w:ind w:right="36" w:hanging="284"/>
              <w:rPr>
                <w:rFonts w:ascii="Times New Roman" w:eastAsia="Times New Roman" w:hAnsi="Times New Roman" w:cs="Times New Roman"/>
                <w:sz w:val="20"/>
                <w:szCs w:val="20"/>
                <w:lang w:val="en-US"/>
              </w:rPr>
            </w:pPr>
          </w:p>
        </w:tc>
        <w:tc>
          <w:tcPr>
            <w:tcW w:w="1543" w:type="dxa"/>
            <w:tcBorders>
              <w:top w:val="nil"/>
              <w:left w:val="nil"/>
              <w:right w:val="nil"/>
            </w:tcBorders>
            <w:noWrap/>
          </w:tcPr>
          <w:p w14:paraId="4196548E" w14:textId="77777777" w:rsidR="00F831BD" w:rsidRPr="000940BB" w:rsidRDefault="00F831BD" w:rsidP="00F831BD">
            <w:pPr>
              <w:tabs>
                <w:tab w:val="decimal" w:pos="879"/>
              </w:tabs>
              <w:autoSpaceDE w:val="0"/>
              <w:autoSpaceDN w:val="0"/>
              <w:adjustRightInd w:val="0"/>
              <w:spacing w:line="240" w:lineRule="auto"/>
              <w:jc w:val="both"/>
              <w:rPr>
                <w:rFonts w:ascii="Times New Roman" w:hAnsi="Times New Roman" w:cs="Times New Roman"/>
                <w:color w:val="000000"/>
                <w:sz w:val="20"/>
                <w:szCs w:val="20"/>
                <w:lang w:val="en-US"/>
              </w:rPr>
            </w:pPr>
          </w:p>
        </w:tc>
      </w:tr>
      <w:tr w:rsidR="00F831BD" w:rsidRPr="000940BB" w14:paraId="49F6814E" w14:textId="77777777" w:rsidTr="00811012">
        <w:trPr>
          <w:trHeight w:val="60"/>
        </w:trPr>
        <w:tc>
          <w:tcPr>
            <w:tcW w:w="5310" w:type="dxa"/>
            <w:gridSpan w:val="2"/>
            <w:tcBorders>
              <w:top w:val="nil"/>
              <w:left w:val="nil"/>
              <w:bottom w:val="nil"/>
              <w:right w:val="nil"/>
            </w:tcBorders>
            <w:noWrap/>
            <w:vAlign w:val="bottom"/>
          </w:tcPr>
          <w:p w14:paraId="2D92027D" w14:textId="77777777" w:rsidR="00F831BD" w:rsidRPr="000940BB" w:rsidRDefault="00F831BD" w:rsidP="00F831BD">
            <w:pPr>
              <w:spacing w:line="240" w:lineRule="auto"/>
              <w:ind w:right="36" w:firstLine="99"/>
              <w:rPr>
                <w:rFonts w:ascii="Times New Roman" w:hAnsi="Times New Roman" w:cs="Times New Roman"/>
                <w:sz w:val="20"/>
                <w:szCs w:val="20"/>
                <w:lang w:val="en-US"/>
              </w:rPr>
            </w:pPr>
            <w:r w:rsidRPr="000940BB">
              <w:rPr>
                <w:rFonts w:ascii="Times New Roman" w:eastAsia="Times New Roman" w:hAnsi="Times New Roman" w:cs="Times New Roman"/>
                <w:sz w:val="20"/>
                <w:szCs w:val="20"/>
                <w:lang w:val="en-US"/>
              </w:rPr>
              <w:t>Amortization of deferred financial fees</w:t>
            </w:r>
          </w:p>
        </w:tc>
        <w:tc>
          <w:tcPr>
            <w:tcW w:w="1543" w:type="dxa"/>
            <w:tcBorders>
              <w:left w:val="nil"/>
              <w:bottom w:val="single" w:sz="4" w:space="0" w:color="auto"/>
              <w:right w:val="nil"/>
            </w:tcBorders>
            <w:noWrap/>
          </w:tcPr>
          <w:p w14:paraId="55763B18" w14:textId="0A493802" w:rsidR="00F831BD" w:rsidRPr="000940BB" w:rsidRDefault="00977A88" w:rsidP="00F831BD">
            <w:pPr>
              <w:tabs>
                <w:tab w:val="decimal" w:pos="1260"/>
              </w:tabs>
              <w:autoSpaceDE w:val="0"/>
              <w:autoSpaceDN w:val="0"/>
              <w:adjustRightInd w:val="0"/>
              <w:spacing w:line="240" w:lineRule="exact"/>
              <w:jc w:val="both"/>
              <w:rPr>
                <w:rFonts w:ascii="Times New Roman" w:hAnsi="Times New Roman" w:cs="Times New Roman"/>
                <w:color w:val="000000"/>
                <w:sz w:val="20"/>
                <w:szCs w:val="20"/>
                <w:lang w:val="en-US"/>
              </w:rPr>
            </w:pPr>
            <w:r w:rsidRPr="000940BB">
              <w:rPr>
                <w:rFonts w:ascii="Times New Roman" w:hAnsi="Times New Roman" w:cs="Times New Roman"/>
                <w:color w:val="000000"/>
                <w:sz w:val="20"/>
                <w:szCs w:val="20"/>
                <w:lang w:val="en-US"/>
              </w:rPr>
              <w:t>5,119</w:t>
            </w:r>
          </w:p>
        </w:tc>
        <w:tc>
          <w:tcPr>
            <w:tcW w:w="270" w:type="dxa"/>
            <w:tcBorders>
              <w:left w:val="nil"/>
              <w:right w:val="nil"/>
            </w:tcBorders>
            <w:noWrap/>
            <w:vAlign w:val="bottom"/>
          </w:tcPr>
          <w:p w14:paraId="33C5DEB6" w14:textId="77777777" w:rsidR="00F831BD" w:rsidRPr="000940BB" w:rsidRDefault="00F831BD" w:rsidP="00F831BD">
            <w:pPr>
              <w:spacing w:line="240" w:lineRule="auto"/>
              <w:ind w:right="36" w:hanging="284"/>
              <w:rPr>
                <w:rFonts w:ascii="Times New Roman" w:eastAsia="Times New Roman" w:hAnsi="Times New Roman" w:cs="Times New Roman"/>
                <w:sz w:val="20"/>
                <w:szCs w:val="20"/>
                <w:lang w:val="en-US"/>
              </w:rPr>
            </w:pPr>
          </w:p>
        </w:tc>
        <w:tc>
          <w:tcPr>
            <w:tcW w:w="1543" w:type="dxa"/>
            <w:tcBorders>
              <w:left w:val="nil"/>
              <w:bottom w:val="single" w:sz="4" w:space="0" w:color="auto"/>
              <w:right w:val="nil"/>
            </w:tcBorders>
            <w:noWrap/>
          </w:tcPr>
          <w:p w14:paraId="48FDC189" w14:textId="00E63BD9" w:rsidR="00F831BD" w:rsidRPr="000940BB" w:rsidRDefault="00F831BD" w:rsidP="00F831BD">
            <w:pPr>
              <w:tabs>
                <w:tab w:val="decimal" w:pos="1260"/>
              </w:tabs>
              <w:autoSpaceDE w:val="0"/>
              <w:autoSpaceDN w:val="0"/>
              <w:adjustRightInd w:val="0"/>
              <w:spacing w:line="240" w:lineRule="auto"/>
              <w:jc w:val="both"/>
              <w:rPr>
                <w:rFonts w:ascii="Times New Roman" w:hAnsi="Times New Roman" w:cs="Times New Roman"/>
                <w:color w:val="000000"/>
                <w:sz w:val="20"/>
                <w:szCs w:val="20"/>
                <w:lang w:val="en-US"/>
              </w:rPr>
            </w:pPr>
            <w:r w:rsidRPr="000940BB">
              <w:rPr>
                <w:rFonts w:ascii="Times New Roman" w:hAnsi="Times New Roman" w:cs="Times New Roman"/>
                <w:color w:val="000000"/>
                <w:sz w:val="20"/>
                <w:szCs w:val="20"/>
                <w:lang w:val="en-US"/>
              </w:rPr>
              <w:t>4,852</w:t>
            </w:r>
          </w:p>
        </w:tc>
      </w:tr>
      <w:tr w:rsidR="00F831BD" w:rsidRPr="000940BB" w14:paraId="33F32422" w14:textId="77777777" w:rsidTr="002633B5">
        <w:trPr>
          <w:trHeight w:val="60"/>
        </w:trPr>
        <w:tc>
          <w:tcPr>
            <w:tcW w:w="5310" w:type="dxa"/>
            <w:gridSpan w:val="2"/>
            <w:noWrap/>
            <w:vAlign w:val="center"/>
            <w:hideMark/>
          </w:tcPr>
          <w:p w14:paraId="10CB73B1" w14:textId="76A0F93E" w:rsidR="00F831BD" w:rsidRPr="000940BB" w:rsidRDefault="00F831BD" w:rsidP="00F831BD">
            <w:pPr>
              <w:spacing w:line="240" w:lineRule="auto"/>
              <w:ind w:right="36" w:firstLine="99"/>
              <w:rPr>
                <w:rFonts w:ascii="Times New Roman" w:eastAsia="Times New Roman" w:hAnsi="Times New Roman" w:cs="Times New Roman"/>
                <w:sz w:val="20"/>
                <w:szCs w:val="20"/>
                <w:lang w:val="en-US"/>
              </w:rPr>
            </w:pPr>
            <w:r w:rsidRPr="000940BB">
              <w:rPr>
                <w:rFonts w:ascii="Times New Roman" w:hAnsi="Times New Roman" w:cs="Times New Roman"/>
                <w:sz w:val="20"/>
                <w:szCs w:val="20"/>
                <w:lang w:val="en-US"/>
              </w:rPr>
              <w:t>As at June 30,</w:t>
            </w:r>
          </w:p>
        </w:tc>
        <w:tc>
          <w:tcPr>
            <w:tcW w:w="1543" w:type="dxa"/>
            <w:tcBorders>
              <w:top w:val="single" w:sz="4" w:space="0" w:color="auto"/>
              <w:left w:val="nil"/>
              <w:bottom w:val="double" w:sz="6" w:space="0" w:color="auto"/>
              <w:right w:val="nil"/>
            </w:tcBorders>
            <w:noWrap/>
          </w:tcPr>
          <w:p w14:paraId="6822056C" w14:textId="6C979A2E" w:rsidR="00F831BD" w:rsidRPr="000940BB" w:rsidRDefault="00977A88" w:rsidP="00F831BD">
            <w:pPr>
              <w:tabs>
                <w:tab w:val="decimal" w:pos="1260"/>
              </w:tabs>
              <w:autoSpaceDE w:val="0"/>
              <w:autoSpaceDN w:val="0"/>
              <w:adjustRightInd w:val="0"/>
              <w:spacing w:line="240" w:lineRule="exact"/>
              <w:jc w:val="both"/>
              <w:rPr>
                <w:rFonts w:ascii="Times New Roman" w:hAnsi="Times New Roman" w:cs="Times New Roman"/>
                <w:color w:val="000000"/>
                <w:sz w:val="20"/>
                <w:szCs w:val="20"/>
                <w:lang w:val="en-US"/>
              </w:rPr>
            </w:pPr>
            <w:r w:rsidRPr="000940BB">
              <w:rPr>
                <w:rFonts w:ascii="Times New Roman" w:hAnsi="Times New Roman" w:cs="Times New Roman"/>
                <w:color w:val="000000"/>
                <w:sz w:val="20"/>
                <w:szCs w:val="20"/>
                <w:lang w:val="en-US"/>
              </w:rPr>
              <w:t>377,616</w:t>
            </w:r>
          </w:p>
        </w:tc>
        <w:tc>
          <w:tcPr>
            <w:tcW w:w="270" w:type="dxa"/>
            <w:tcBorders>
              <w:top w:val="nil"/>
              <w:left w:val="nil"/>
              <w:right w:val="nil"/>
            </w:tcBorders>
            <w:noWrap/>
            <w:vAlign w:val="bottom"/>
          </w:tcPr>
          <w:p w14:paraId="7C36DBF1" w14:textId="77777777" w:rsidR="00F831BD" w:rsidRPr="000940BB" w:rsidRDefault="00F831BD" w:rsidP="00F831BD">
            <w:pPr>
              <w:spacing w:line="240" w:lineRule="auto"/>
              <w:ind w:right="36" w:hanging="284"/>
              <w:rPr>
                <w:rFonts w:ascii="Times New Roman" w:eastAsia="Times New Roman" w:hAnsi="Times New Roman" w:cs="Times New Roman"/>
                <w:sz w:val="20"/>
                <w:szCs w:val="20"/>
                <w:lang w:val="en-US"/>
              </w:rPr>
            </w:pPr>
          </w:p>
        </w:tc>
        <w:tc>
          <w:tcPr>
            <w:tcW w:w="1543" w:type="dxa"/>
            <w:tcBorders>
              <w:top w:val="single" w:sz="4" w:space="0" w:color="auto"/>
              <w:left w:val="nil"/>
              <w:bottom w:val="double" w:sz="6" w:space="0" w:color="auto"/>
              <w:right w:val="nil"/>
            </w:tcBorders>
            <w:noWrap/>
          </w:tcPr>
          <w:p w14:paraId="5FA0B957" w14:textId="1B92AAAF" w:rsidR="00F831BD" w:rsidRPr="000940BB" w:rsidRDefault="00F831BD" w:rsidP="00F831BD">
            <w:pPr>
              <w:tabs>
                <w:tab w:val="decimal" w:pos="1260"/>
              </w:tabs>
              <w:autoSpaceDE w:val="0"/>
              <w:autoSpaceDN w:val="0"/>
              <w:adjustRightInd w:val="0"/>
              <w:spacing w:line="240" w:lineRule="auto"/>
              <w:jc w:val="both"/>
              <w:rPr>
                <w:rFonts w:ascii="Times New Roman" w:hAnsi="Times New Roman" w:cs="Times New Roman"/>
                <w:color w:val="000000"/>
                <w:sz w:val="20"/>
                <w:szCs w:val="20"/>
                <w:lang w:val="en-US"/>
              </w:rPr>
            </w:pPr>
            <w:r w:rsidRPr="000940BB">
              <w:rPr>
                <w:rFonts w:ascii="Times New Roman" w:hAnsi="Times New Roman" w:cs="Times New Roman"/>
                <w:color w:val="000000"/>
                <w:sz w:val="20"/>
                <w:szCs w:val="20"/>
                <w:lang w:val="en-US"/>
              </w:rPr>
              <w:t>367,444</w:t>
            </w:r>
          </w:p>
        </w:tc>
      </w:tr>
    </w:tbl>
    <w:p w14:paraId="07E91863" w14:textId="77777777" w:rsidR="00B81D91" w:rsidRPr="000940BB" w:rsidRDefault="00B81D91" w:rsidP="00B81D91">
      <w:pPr>
        <w:spacing w:before="240" w:after="120" w:line="240" w:lineRule="auto"/>
        <w:ind w:left="115" w:right="43" w:firstLine="432"/>
        <w:jc w:val="thaiDistribute"/>
        <w:rPr>
          <w:rFonts w:ascii="Times New Roman" w:eastAsia="SimSun" w:hAnsi="Times New Roman" w:cs="Times New Roman"/>
          <w:spacing w:val="-4"/>
          <w:sz w:val="24"/>
          <w:szCs w:val="24"/>
        </w:rPr>
      </w:pPr>
      <w:bookmarkStart w:id="6" w:name="_Hlk191589060"/>
    </w:p>
    <w:p w14:paraId="3FDE8335" w14:textId="14594138" w:rsidR="00B81D91" w:rsidRPr="000940BB" w:rsidRDefault="00B81D91" w:rsidP="00166951">
      <w:pPr>
        <w:spacing w:after="240" w:line="240" w:lineRule="auto"/>
        <w:ind w:left="115" w:right="43" w:firstLine="432"/>
        <w:jc w:val="thaiDistribute"/>
        <w:rPr>
          <w:rFonts w:ascii="Times New Roman" w:eastAsia="SimSun" w:hAnsi="Times New Roman" w:cs="Times New Roman"/>
          <w:spacing w:val="-4"/>
          <w:sz w:val="24"/>
          <w:szCs w:val="24"/>
        </w:rPr>
      </w:pPr>
      <w:r w:rsidRPr="000940BB">
        <w:rPr>
          <w:rFonts w:ascii="Times New Roman" w:eastAsia="SimSun" w:hAnsi="Times New Roman" w:cs="Times New Roman"/>
          <w:spacing w:val="-4"/>
          <w:sz w:val="24"/>
          <w:szCs w:val="24"/>
        </w:rPr>
        <w:br w:type="page"/>
      </w:r>
      <w:r w:rsidRPr="000940BB">
        <w:rPr>
          <w:rFonts w:ascii="Times New Roman" w:eastAsia="SimSun" w:hAnsi="Times New Roman" w:cs="Times New Roman"/>
          <w:spacing w:val="-4"/>
          <w:sz w:val="24"/>
          <w:szCs w:val="24"/>
        </w:rPr>
        <w:lastRenderedPageBreak/>
        <w:t>Allowance for expected credit losses</w:t>
      </w:r>
    </w:p>
    <w:p w14:paraId="4C0DD13D" w14:textId="7F4DC1E5" w:rsidR="008C3421" w:rsidRPr="000940BB" w:rsidRDefault="00B81D91" w:rsidP="00B81D91">
      <w:pPr>
        <w:spacing w:line="240" w:lineRule="auto"/>
        <w:ind w:left="562" w:right="43"/>
        <w:jc w:val="thaiDistribute"/>
        <w:rPr>
          <w:rFonts w:ascii="Times New Roman" w:hAnsi="Times New Roman" w:cs="Times New Roman"/>
          <w:sz w:val="24"/>
          <w:szCs w:val="24"/>
        </w:rPr>
      </w:pPr>
      <w:r w:rsidRPr="000940BB">
        <w:rPr>
          <w:rFonts w:ascii="Times New Roman" w:hAnsi="Times New Roman" w:cs="Times New Roman"/>
          <w:sz w:val="24"/>
          <w:szCs w:val="24"/>
        </w:rPr>
        <w:t>During the year ended December 31, 2024, the Company recognized allowance for expected credit losses for long-term loans to Bangkok Ever Development Co., Ltd. in the amount of Baht 34.39 million. Therefore, as at December 31, 2024, the Company has allowance for expected credit loss for such loans in the total amount of Baht 34.39 million.</w:t>
      </w:r>
      <w:bookmarkEnd w:id="6"/>
    </w:p>
    <w:p w14:paraId="457CA575" w14:textId="7630DFFD" w:rsidR="00CD005C" w:rsidRPr="000940BB" w:rsidRDefault="00CD005C" w:rsidP="00EC6234">
      <w:pPr>
        <w:spacing w:before="240" w:line="240" w:lineRule="auto"/>
        <w:ind w:left="288" w:right="43" w:firstLine="259"/>
        <w:jc w:val="thaiDistribute"/>
        <w:rPr>
          <w:rFonts w:ascii="Times New Roman" w:hAnsi="Times New Roman" w:cs="Times New Roman"/>
          <w:b/>
          <w:bCs/>
          <w:spacing w:val="-4"/>
          <w:sz w:val="24"/>
          <w:szCs w:val="24"/>
        </w:rPr>
      </w:pPr>
      <w:r w:rsidRPr="000940BB">
        <w:rPr>
          <w:rFonts w:ascii="Times New Roman" w:hAnsi="Times New Roman" w:cs="Times New Roman"/>
          <w:b/>
          <w:bCs/>
          <w:spacing w:val="-4"/>
          <w:sz w:val="24"/>
          <w:szCs w:val="24"/>
        </w:rPr>
        <w:t xml:space="preserve">Short-term </w:t>
      </w:r>
      <w:r w:rsidR="000378FE" w:rsidRPr="000940BB">
        <w:rPr>
          <w:rFonts w:ascii="Times New Roman" w:hAnsi="Times New Roman" w:cs="Times New Roman"/>
          <w:b/>
          <w:bCs/>
          <w:spacing w:val="-4"/>
          <w:sz w:val="24"/>
          <w:szCs w:val="24"/>
        </w:rPr>
        <w:t>borrowings</w:t>
      </w:r>
      <w:r w:rsidRPr="000940BB">
        <w:rPr>
          <w:rFonts w:ascii="Times New Roman" w:hAnsi="Times New Roman" w:cs="Times New Roman"/>
          <w:b/>
          <w:bCs/>
          <w:spacing w:val="-4"/>
          <w:sz w:val="24"/>
          <w:szCs w:val="24"/>
        </w:rPr>
        <w:t xml:space="preserve"> from related part</w:t>
      </w:r>
      <w:r w:rsidR="006D2671" w:rsidRPr="000940BB">
        <w:rPr>
          <w:rFonts w:ascii="Times New Roman" w:hAnsi="Times New Roman" w:cs="Times New Roman"/>
          <w:b/>
          <w:bCs/>
          <w:spacing w:val="-4"/>
          <w:sz w:val="24"/>
          <w:szCs w:val="24"/>
        </w:rPr>
        <w:t>ies</w:t>
      </w:r>
      <w:r w:rsidRPr="000940BB">
        <w:rPr>
          <w:rFonts w:ascii="Times New Roman" w:hAnsi="Times New Roman" w:cs="Times New Roman"/>
          <w:b/>
          <w:bCs/>
          <w:spacing w:val="-4"/>
          <w:sz w:val="24"/>
          <w:szCs w:val="24"/>
        </w:rPr>
        <w:t xml:space="preserve"> </w:t>
      </w:r>
    </w:p>
    <w:p w14:paraId="59E45F55" w14:textId="786FF572" w:rsidR="005C6F4A" w:rsidRPr="000940BB" w:rsidRDefault="004C6696" w:rsidP="00FC59AC">
      <w:pPr>
        <w:spacing w:before="240" w:after="240" w:line="240" w:lineRule="auto"/>
        <w:ind w:left="562" w:right="43"/>
        <w:jc w:val="thaiDistribute"/>
        <w:rPr>
          <w:rFonts w:ascii="Times New Roman" w:hAnsi="Times New Roman" w:cs="Times New Roman"/>
          <w:sz w:val="24"/>
          <w:szCs w:val="24"/>
          <w:cs/>
          <w:lang w:val="en-US"/>
        </w:rPr>
      </w:pPr>
      <w:r w:rsidRPr="000940BB">
        <w:rPr>
          <w:rFonts w:ascii="Times New Roman" w:hAnsi="Times New Roman" w:cs="Times New Roman"/>
          <w:sz w:val="24"/>
          <w:szCs w:val="24"/>
        </w:rPr>
        <w:t>S</w:t>
      </w:r>
      <w:r w:rsidR="00AC687F" w:rsidRPr="000940BB">
        <w:rPr>
          <w:rFonts w:ascii="Times New Roman" w:hAnsi="Times New Roman" w:cs="Times New Roman"/>
          <w:sz w:val="24"/>
          <w:szCs w:val="24"/>
        </w:rPr>
        <w:t>hort</w:t>
      </w:r>
      <w:r w:rsidR="009B0FC3" w:rsidRPr="000940BB">
        <w:rPr>
          <w:rFonts w:ascii="Times New Roman" w:hAnsi="Times New Roman" w:cs="Times New Roman"/>
          <w:sz w:val="24"/>
          <w:szCs w:val="24"/>
        </w:rPr>
        <w:t xml:space="preserve">-term </w:t>
      </w:r>
      <w:r w:rsidR="000378FE" w:rsidRPr="000940BB">
        <w:rPr>
          <w:rFonts w:ascii="Times New Roman" w:hAnsi="Times New Roman" w:cs="Times New Roman"/>
          <w:sz w:val="24"/>
          <w:szCs w:val="24"/>
        </w:rPr>
        <w:t>borrowings</w:t>
      </w:r>
      <w:r w:rsidR="009B0FC3" w:rsidRPr="000940BB">
        <w:rPr>
          <w:rFonts w:ascii="Times New Roman" w:hAnsi="Times New Roman" w:cs="Times New Roman"/>
          <w:sz w:val="24"/>
          <w:szCs w:val="24"/>
        </w:rPr>
        <w:t xml:space="preserve"> from related part</w:t>
      </w:r>
      <w:r w:rsidR="006D2671" w:rsidRPr="000940BB">
        <w:rPr>
          <w:rFonts w:ascii="Times New Roman" w:hAnsi="Times New Roman" w:cs="Times New Roman"/>
          <w:sz w:val="24"/>
          <w:szCs w:val="24"/>
        </w:rPr>
        <w:t>ies</w:t>
      </w:r>
      <w:r w:rsidR="00AC687F" w:rsidRPr="000940BB">
        <w:rPr>
          <w:rFonts w:ascii="Times New Roman" w:hAnsi="Times New Roman" w:cs="Times New Roman"/>
          <w:sz w:val="24"/>
          <w:szCs w:val="24"/>
        </w:rPr>
        <w:t xml:space="preserve"> </w:t>
      </w:r>
      <w:bookmarkStart w:id="7" w:name="OLE_LINK7"/>
      <w:bookmarkStart w:id="8" w:name="OLE_LINK8"/>
      <w:r w:rsidR="005C6F4A" w:rsidRPr="000940BB">
        <w:rPr>
          <w:rFonts w:ascii="Times New Roman" w:hAnsi="Times New Roman" w:cs="Times New Roman"/>
          <w:sz w:val="24"/>
          <w:szCs w:val="24"/>
        </w:rPr>
        <w:t>as at</w:t>
      </w:r>
      <w:r w:rsidR="00A72272" w:rsidRPr="000940BB">
        <w:rPr>
          <w:rFonts w:ascii="Times New Roman" w:hAnsi="Times New Roman" w:cs="Times New Roman"/>
          <w:sz w:val="24"/>
          <w:szCs w:val="24"/>
          <w:cs/>
        </w:rPr>
        <w:t xml:space="preserve"> </w:t>
      </w:r>
      <w:r w:rsidR="00FC05DC" w:rsidRPr="000940BB">
        <w:rPr>
          <w:rFonts w:ascii="Times New Roman" w:hAnsi="Times New Roman" w:cs="Times New Roman"/>
          <w:sz w:val="24"/>
          <w:szCs w:val="24"/>
          <w:lang w:val="en-US"/>
        </w:rPr>
        <w:t>June 30</w:t>
      </w:r>
      <w:r w:rsidR="007F5891" w:rsidRPr="000940BB">
        <w:rPr>
          <w:rFonts w:ascii="Times New Roman" w:hAnsi="Times New Roman" w:cs="Times New Roman"/>
          <w:sz w:val="24"/>
          <w:szCs w:val="24"/>
          <w:lang w:val="en-US"/>
        </w:rPr>
        <w:t xml:space="preserve">, </w:t>
      </w:r>
      <w:r w:rsidR="00834950" w:rsidRPr="000940BB">
        <w:rPr>
          <w:rFonts w:ascii="Times New Roman" w:hAnsi="Times New Roman" w:cs="Times New Roman"/>
          <w:sz w:val="24"/>
          <w:szCs w:val="24"/>
          <w:lang w:val="en-US"/>
        </w:rPr>
        <w:t>202</w:t>
      </w:r>
      <w:r w:rsidR="00D83967" w:rsidRPr="000940BB">
        <w:rPr>
          <w:rFonts w:ascii="Times New Roman" w:hAnsi="Times New Roman" w:cs="Cordia New"/>
          <w:sz w:val="24"/>
          <w:szCs w:val="24"/>
          <w:lang w:val="en-US"/>
        </w:rPr>
        <w:t>5</w:t>
      </w:r>
      <w:r w:rsidR="00D07534" w:rsidRPr="000940BB">
        <w:rPr>
          <w:rFonts w:ascii="Times New Roman" w:hAnsi="Times New Roman" w:cs="Times New Roman"/>
          <w:sz w:val="24"/>
          <w:szCs w:val="24"/>
          <w:lang w:val="en-US"/>
        </w:rPr>
        <w:t xml:space="preserve"> and December </w:t>
      </w:r>
      <w:r w:rsidR="00834950" w:rsidRPr="000940BB">
        <w:rPr>
          <w:rFonts w:ascii="Times New Roman" w:hAnsi="Times New Roman" w:cs="Times New Roman"/>
          <w:sz w:val="24"/>
          <w:szCs w:val="24"/>
          <w:lang w:val="en-US"/>
        </w:rPr>
        <w:t>31</w:t>
      </w:r>
      <w:r w:rsidR="00D07534" w:rsidRPr="000940BB">
        <w:rPr>
          <w:rFonts w:ascii="Times New Roman" w:hAnsi="Times New Roman" w:cs="Times New Roman"/>
          <w:sz w:val="24"/>
          <w:szCs w:val="24"/>
          <w:lang w:val="en-US"/>
        </w:rPr>
        <w:t xml:space="preserve">, </w:t>
      </w:r>
      <w:r w:rsidR="00834950" w:rsidRPr="000940BB">
        <w:rPr>
          <w:rFonts w:ascii="Times New Roman" w:hAnsi="Times New Roman" w:cs="Times New Roman"/>
          <w:sz w:val="24"/>
          <w:szCs w:val="24"/>
          <w:lang w:val="en-US"/>
        </w:rPr>
        <w:t>202</w:t>
      </w:r>
      <w:r w:rsidR="00D83967" w:rsidRPr="000940BB">
        <w:rPr>
          <w:rFonts w:ascii="Times New Roman" w:hAnsi="Times New Roman" w:cs="Cordia New"/>
          <w:sz w:val="24"/>
          <w:szCs w:val="24"/>
          <w:lang w:val="en-US"/>
        </w:rPr>
        <w:t>4</w:t>
      </w:r>
      <w:r w:rsidR="00EA1148" w:rsidRPr="000940BB">
        <w:rPr>
          <w:rFonts w:ascii="Times New Roman" w:hAnsi="Times New Roman" w:cs="Times New Roman"/>
          <w:sz w:val="24"/>
          <w:szCs w:val="24"/>
          <w:lang w:val="en-US"/>
        </w:rPr>
        <w:t xml:space="preserve"> </w:t>
      </w:r>
      <w:r w:rsidR="00490E1E" w:rsidRPr="000940BB">
        <w:rPr>
          <w:rFonts w:ascii="Times New Roman" w:hAnsi="Times New Roman" w:cs="Times New Roman"/>
          <w:sz w:val="24"/>
          <w:szCs w:val="24"/>
          <w:lang w:val="en-US"/>
        </w:rPr>
        <w:t>consisted</w:t>
      </w:r>
      <w:r w:rsidR="005C6F4A" w:rsidRPr="000940BB">
        <w:rPr>
          <w:rFonts w:ascii="Times New Roman" w:hAnsi="Times New Roman" w:cs="Times New Roman"/>
          <w:sz w:val="24"/>
          <w:szCs w:val="24"/>
        </w:rPr>
        <w:t xml:space="preserve"> of:</w:t>
      </w:r>
    </w:p>
    <w:bookmarkEnd w:id="7"/>
    <w:bookmarkEnd w:id="8"/>
    <w:p w14:paraId="6D3E41A2" w14:textId="77777777" w:rsidR="00A34751" w:rsidRPr="000940BB" w:rsidRDefault="00A34751" w:rsidP="00A34751">
      <w:pPr>
        <w:spacing w:before="240" w:line="240" w:lineRule="auto"/>
        <w:ind w:left="547" w:right="63" w:hanging="288"/>
        <w:jc w:val="right"/>
        <w:rPr>
          <w:rFonts w:ascii="Times New Roman" w:hAnsi="Times New Roman" w:cs="Times New Roman"/>
          <w:b/>
          <w:bCs/>
          <w:sz w:val="20"/>
          <w:szCs w:val="20"/>
        </w:rPr>
      </w:pPr>
      <w:r w:rsidRPr="000940BB">
        <w:rPr>
          <w:rFonts w:ascii="Times New Roman" w:hAnsi="Times New Roman" w:cs="Times New Roman"/>
          <w:b/>
          <w:bCs/>
          <w:sz w:val="20"/>
          <w:szCs w:val="20"/>
          <w:lang w:val="en-US"/>
        </w:rPr>
        <w:t>Unit</w:t>
      </w:r>
      <w:r w:rsidRPr="000940BB">
        <w:rPr>
          <w:rFonts w:ascii="Times New Roman" w:hAnsi="Times New Roman" w:cs="Times New Roman"/>
          <w:b/>
          <w:bCs/>
          <w:sz w:val="20"/>
          <w:szCs w:val="20"/>
          <w:cs/>
          <w:lang w:val="en-US"/>
        </w:rPr>
        <w:t xml:space="preserve"> </w:t>
      </w:r>
      <w:r w:rsidRPr="000940BB">
        <w:rPr>
          <w:rFonts w:ascii="Times New Roman" w:hAnsi="Times New Roman" w:cs="Times New Roman"/>
          <w:b/>
          <w:bCs/>
          <w:sz w:val="20"/>
          <w:szCs w:val="20"/>
          <w:lang w:val="en-US"/>
        </w:rPr>
        <w:t>: Thousand Baht</w:t>
      </w:r>
    </w:p>
    <w:tbl>
      <w:tblPr>
        <w:tblW w:w="8714" w:type="dxa"/>
        <w:tblInd w:w="558" w:type="dxa"/>
        <w:tblLayout w:type="fixed"/>
        <w:tblCellMar>
          <w:left w:w="0" w:type="dxa"/>
          <w:right w:w="0" w:type="dxa"/>
        </w:tblCellMar>
        <w:tblLook w:val="0000" w:firstRow="0" w:lastRow="0" w:firstColumn="0" w:lastColumn="0" w:noHBand="0" w:noVBand="0"/>
      </w:tblPr>
      <w:tblGrid>
        <w:gridCol w:w="3406"/>
        <w:gridCol w:w="1262"/>
        <w:gridCol w:w="92"/>
        <w:gridCol w:w="1262"/>
        <w:gridCol w:w="92"/>
        <w:gridCol w:w="1258"/>
        <w:gridCol w:w="92"/>
        <w:gridCol w:w="1250"/>
      </w:tblGrid>
      <w:tr w:rsidR="00A34751" w:rsidRPr="000940BB" w14:paraId="2264984C" w14:textId="77777777" w:rsidTr="002633B5">
        <w:tc>
          <w:tcPr>
            <w:tcW w:w="1954" w:type="pct"/>
            <w:vAlign w:val="bottom"/>
          </w:tcPr>
          <w:p w14:paraId="0868D5D2" w14:textId="77777777" w:rsidR="00A34751" w:rsidRPr="000940BB" w:rsidRDefault="00A34751" w:rsidP="00BC1957">
            <w:pPr>
              <w:pStyle w:val="BodyText"/>
              <w:spacing w:after="0" w:line="240" w:lineRule="exact"/>
              <w:ind w:right="36" w:hanging="284"/>
              <w:jc w:val="both"/>
              <w:rPr>
                <w:rFonts w:ascii="Times New Roman" w:hAnsi="Times New Roman" w:cs="Times New Roman"/>
                <w:b/>
                <w:bCs/>
                <w:sz w:val="20"/>
                <w:szCs w:val="20"/>
                <w:lang w:val="en-US" w:eastAsia="en-US"/>
              </w:rPr>
            </w:pPr>
          </w:p>
        </w:tc>
        <w:tc>
          <w:tcPr>
            <w:tcW w:w="1501" w:type="pct"/>
            <w:gridSpan w:val="3"/>
          </w:tcPr>
          <w:p w14:paraId="38DF9768" w14:textId="77777777" w:rsidR="00A34751" w:rsidRPr="000940BB" w:rsidRDefault="00A34751" w:rsidP="00BC1957">
            <w:pPr>
              <w:spacing w:line="240" w:lineRule="exact"/>
              <w:ind w:left="-115" w:right="36" w:firstLine="115"/>
              <w:jc w:val="center"/>
              <w:rPr>
                <w:rFonts w:ascii="Times New Roman" w:hAnsi="Times New Roman" w:cs="Times New Roman"/>
                <w:b/>
                <w:bCs/>
                <w:sz w:val="16"/>
                <w:szCs w:val="16"/>
                <w:lang w:val="en-US"/>
              </w:rPr>
            </w:pPr>
            <w:r w:rsidRPr="000940BB">
              <w:rPr>
                <w:rFonts w:ascii="Times New Roman" w:hAnsi="Times New Roman" w:cs="Times New Roman"/>
                <w:b/>
                <w:bCs/>
                <w:sz w:val="16"/>
                <w:szCs w:val="16"/>
                <w:lang w:val="en-US"/>
              </w:rPr>
              <w:t>CONSOLIDATED</w:t>
            </w:r>
          </w:p>
        </w:tc>
        <w:tc>
          <w:tcPr>
            <w:tcW w:w="53" w:type="pct"/>
          </w:tcPr>
          <w:p w14:paraId="74C03A82" w14:textId="77777777" w:rsidR="00A34751" w:rsidRPr="000940BB" w:rsidRDefault="00A34751" w:rsidP="00BC1957">
            <w:pPr>
              <w:pStyle w:val="BodyText"/>
              <w:spacing w:after="0" w:line="240" w:lineRule="exact"/>
              <w:ind w:right="36" w:hanging="284"/>
              <w:jc w:val="center"/>
              <w:rPr>
                <w:rFonts w:ascii="Times New Roman" w:hAnsi="Times New Roman" w:cs="Times New Roman"/>
                <w:b/>
                <w:bCs/>
                <w:sz w:val="16"/>
                <w:szCs w:val="16"/>
                <w:lang w:val="en-US" w:eastAsia="en-US"/>
              </w:rPr>
            </w:pPr>
          </w:p>
        </w:tc>
        <w:tc>
          <w:tcPr>
            <w:tcW w:w="1492" w:type="pct"/>
            <w:gridSpan w:val="3"/>
          </w:tcPr>
          <w:p w14:paraId="0D91833E" w14:textId="77777777" w:rsidR="00A34751" w:rsidRPr="000940BB" w:rsidRDefault="00A34751" w:rsidP="00BC1957">
            <w:pPr>
              <w:spacing w:line="240" w:lineRule="exact"/>
              <w:ind w:left="-115" w:right="36" w:firstLine="115"/>
              <w:jc w:val="center"/>
              <w:rPr>
                <w:rFonts w:ascii="Times New Roman" w:hAnsi="Times New Roman" w:cs="Times New Roman"/>
                <w:sz w:val="16"/>
                <w:szCs w:val="16"/>
              </w:rPr>
            </w:pPr>
            <w:r w:rsidRPr="000940BB">
              <w:rPr>
                <w:rFonts w:ascii="Times New Roman" w:hAnsi="Times New Roman" w:cs="Times New Roman"/>
                <w:b/>
                <w:bCs/>
                <w:sz w:val="16"/>
                <w:szCs w:val="16"/>
                <w:lang w:val="en-US"/>
              </w:rPr>
              <w:t>SEPARATE</w:t>
            </w:r>
          </w:p>
        </w:tc>
      </w:tr>
      <w:tr w:rsidR="00A34751" w:rsidRPr="000940BB" w14:paraId="497965F6" w14:textId="77777777" w:rsidTr="002633B5">
        <w:tc>
          <w:tcPr>
            <w:tcW w:w="1954" w:type="pct"/>
            <w:vAlign w:val="bottom"/>
          </w:tcPr>
          <w:p w14:paraId="08336CFC" w14:textId="77777777" w:rsidR="00A34751" w:rsidRPr="000940BB" w:rsidRDefault="00A34751" w:rsidP="00BC1957">
            <w:pPr>
              <w:pStyle w:val="BodyText"/>
              <w:spacing w:after="0" w:line="240" w:lineRule="exact"/>
              <w:ind w:right="36" w:hanging="284"/>
              <w:jc w:val="both"/>
              <w:rPr>
                <w:rFonts w:ascii="Times New Roman" w:hAnsi="Times New Roman" w:cs="Times New Roman"/>
                <w:b/>
                <w:bCs/>
                <w:sz w:val="20"/>
                <w:szCs w:val="20"/>
                <w:lang w:val="en-US" w:eastAsia="en-US"/>
              </w:rPr>
            </w:pPr>
          </w:p>
        </w:tc>
        <w:tc>
          <w:tcPr>
            <w:tcW w:w="1501" w:type="pct"/>
            <w:gridSpan w:val="3"/>
          </w:tcPr>
          <w:p w14:paraId="37E8BD10" w14:textId="77777777" w:rsidR="00A34751" w:rsidRPr="000940BB" w:rsidRDefault="00A34751" w:rsidP="00BC1957">
            <w:pPr>
              <w:spacing w:line="240" w:lineRule="exact"/>
              <w:ind w:left="-115" w:right="36" w:firstLine="115"/>
              <w:jc w:val="center"/>
              <w:rPr>
                <w:rFonts w:ascii="Times New Roman" w:hAnsi="Times New Roman" w:cs="Times New Roman"/>
                <w:b/>
                <w:bCs/>
                <w:sz w:val="16"/>
                <w:szCs w:val="16"/>
                <w:lang w:val="en-US"/>
              </w:rPr>
            </w:pPr>
            <w:r w:rsidRPr="000940BB">
              <w:rPr>
                <w:rFonts w:ascii="Times New Roman" w:hAnsi="Times New Roman" w:cs="Times New Roman"/>
                <w:b/>
                <w:bCs/>
                <w:sz w:val="16"/>
                <w:szCs w:val="16"/>
                <w:lang w:val="en-US"/>
              </w:rPr>
              <w:t>FINANCIAL STATEMENTS</w:t>
            </w:r>
          </w:p>
        </w:tc>
        <w:tc>
          <w:tcPr>
            <w:tcW w:w="53" w:type="pct"/>
          </w:tcPr>
          <w:p w14:paraId="76A9ED85" w14:textId="77777777" w:rsidR="00A34751" w:rsidRPr="000940BB" w:rsidRDefault="00A34751" w:rsidP="00BC1957">
            <w:pPr>
              <w:pStyle w:val="BodyText"/>
              <w:spacing w:after="0" w:line="240" w:lineRule="exact"/>
              <w:ind w:right="36" w:hanging="284"/>
              <w:jc w:val="center"/>
              <w:rPr>
                <w:rFonts w:ascii="Times New Roman" w:hAnsi="Times New Roman" w:cs="Times New Roman"/>
                <w:b/>
                <w:bCs/>
                <w:sz w:val="16"/>
                <w:szCs w:val="16"/>
                <w:lang w:val="en-US" w:eastAsia="en-US"/>
              </w:rPr>
            </w:pPr>
          </w:p>
        </w:tc>
        <w:tc>
          <w:tcPr>
            <w:tcW w:w="1492" w:type="pct"/>
            <w:gridSpan w:val="3"/>
          </w:tcPr>
          <w:p w14:paraId="7009F7EE" w14:textId="77777777" w:rsidR="00A34751" w:rsidRPr="000940BB" w:rsidRDefault="00A34751" w:rsidP="00BC1957">
            <w:pPr>
              <w:spacing w:line="240" w:lineRule="exact"/>
              <w:ind w:left="-115" w:right="36" w:firstLine="115"/>
              <w:jc w:val="center"/>
              <w:rPr>
                <w:rFonts w:ascii="Times New Roman" w:hAnsi="Times New Roman" w:cs="Times New Roman"/>
                <w:sz w:val="16"/>
                <w:szCs w:val="16"/>
              </w:rPr>
            </w:pPr>
            <w:r w:rsidRPr="000940BB">
              <w:rPr>
                <w:rFonts w:ascii="Times New Roman" w:hAnsi="Times New Roman" w:cs="Times New Roman"/>
                <w:b/>
                <w:bCs/>
                <w:sz w:val="16"/>
                <w:szCs w:val="16"/>
                <w:lang w:val="en-US"/>
              </w:rPr>
              <w:t>FINANCIAL STATEMENTS</w:t>
            </w:r>
          </w:p>
        </w:tc>
      </w:tr>
      <w:tr w:rsidR="00A34751" w:rsidRPr="000940BB" w14:paraId="1EEBB40A" w14:textId="77777777" w:rsidTr="002633B5">
        <w:tc>
          <w:tcPr>
            <w:tcW w:w="1954" w:type="pct"/>
            <w:vAlign w:val="bottom"/>
          </w:tcPr>
          <w:p w14:paraId="51497BFD" w14:textId="77777777" w:rsidR="00A34751" w:rsidRPr="000940BB" w:rsidRDefault="00A34751" w:rsidP="00BC1957">
            <w:pPr>
              <w:pStyle w:val="BodyText"/>
              <w:spacing w:after="0" w:line="240" w:lineRule="exact"/>
              <w:ind w:right="36" w:hanging="284"/>
              <w:jc w:val="both"/>
              <w:rPr>
                <w:rFonts w:ascii="Times New Roman" w:hAnsi="Times New Roman" w:cs="Times New Roman"/>
                <w:b/>
                <w:bCs/>
                <w:sz w:val="20"/>
                <w:szCs w:val="20"/>
                <w:lang w:val="en-US" w:eastAsia="en-US"/>
              </w:rPr>
            </w:pPr>
          </w:p>
        </w:tc>
        <w:tc>
          <w:tcPr>
            <w:tcW w:w="724" w:type="pct"/>
            <w:tcBorders>
              <w:left w:val="nil"/>
              <w:right w:val="nil"/>
            </w:tcBorders>
            <w:vAlign w:val="center"/>
          </w:tcPr>
          <w:p w14:paraId="0B2668CA" w14:textId="77777777" w:rsidR="00A34751" w:rsidRPr="000940BB" w:rsidRDefault="00A34751" w:rsidP="00BC1957">
            <w:pPr>
              <w:spacing w:line="240" w:lineRule="exact"/>
              <w:ind w:right="-117" w:hanging="126"/>
              <w:jc w:val="center"/>
              <w:rPr>
                <w:rFonts w:ascii="Times New Roman" w:eastAsia="Times New Roman" w:hAnsi="Times New Roman" w:cs="Times New Roman"/>
                <w:b/>
                <w:bCs/>
                <w:sz w:val="20"/>
                <w:szCs w:val="20"/>
                <w:lang w:val="en-US"/>
              </w:rPr>
            </w:pPr>
            <w:r w:rsidRPr="000940BB">
              <w:rPr>
                <w:rFonts w:ascii="Times New Roman" w:eastAsia="Times New Roman" w:hAnsi="Times New Roman" w:cs="Times New Roman"/>
                <w:b/>
                <w:bCs/>
                <w:sz w:val="20"/>
                <w:szCs w:val="20"/>
                <w:lang w:val="en-US"/>
              </w:rPr>
              <w:t>As at</w:t>
            </w:r>
          </w:p>
        </w:tc>
        <w:tc>
          <w:tcPr>
            <w:tcW w:w="53" w:type="pct"/>
            <w:tcBorders>
              <w:left w:val="nil"/>
              <w:right w:val="nil"/>
            </w:tcBorders>
            <w:vAlign w:val="center"/>
          </w:tcPr>
          <w:p w14:paraId="5B8EB29F" w14:textId="77777777" w:rsidR="00A34751" w:rsidRPr="000940BB" w:rsidRDefault="00A34751" w:rsidP="00BC1957">
            <w:pPr>
              <w:spacing w:line="240" w:lineRule="exact"/>
              <w:ind w:right="36" w:hanging="284"/>
              <w:jc w:val="center"/>
              <w:rPr>
                <w:rFonts w:ascii="Times New Roman" w:eastAsia="Times New Roman" w:hAnsi="Times New Roman" w:cs="Times New Roman"/>
                <w:b/>
                <w:bCs/>
                <w:sz w:val="20"/>
                <w:szCs w:val="20"/>
                <w:lang w:val="en-US"/>
              </w:rPr>
            </w:pPr>
          </w:p>
        </w:tc>
        <w:tc>
          <w:tcPr>
            <w:tcW w:w="724" w:type="pct"/>
            <w:tcBorders>
              <w:left w:val="nil"/>
              <w:right w:val="nil"/>
            </w:tcBorders>
            <w:vAlign w:val="center"/>
          </w:tcPr>
          <w:p w14:paraId="0C67622B" w14:textId="77777777" w:rsidR="00A34751" w:rsidRPr="000940BB" w:rsidRDefault="00A34751" w:rsidP="00BC1957">
            <w:pPr>
              <w:spacing w:line="240" w:lineRule="exact"/>
              <w:jc w:val="center"/>
              <w:rPr>
                <w:rFonts w:ascii="Times New Roman" w:eastAsia="Times New Roman" w:hAnsi="Times New Roman" w:cs="Times New Roman"/>
                <w:b/>
                <w:bCs/>
                <w:sz w:val="20"/>
                <w:szCs w:val="20"/>
                <w:lang w:val="en-US"/>
              </w:rPr>
            </w:pPr>
            <w:r w:rsidRPr="000940BB">
              <w:rPr>
                <w:rFonts w:ascii="Times New Roman" w:eastAsia="Times New Roman" w:hAnsi="Times New Roman" w:cs="Times New Roman"/>
                <w:b/>
                <w:bCs/>
                <w:sz w:val="20"/>
                <w:szCs w:val="20"/>
                <w:lang w:val="en-US"/>
              </w:rPr>
              <w:t>As at</w:t>
            </w:r>
          </w:p>
        </w:tc>
        <w:tc>
          <w:tcPr>
            <w:tcW w:w="53" w:type="pct"/>
          </w:tcPr>
          <w:p w14:paraId="752DCE61" w14:textId="77777777" w:rsidR="00A34751" w:rsidRPr="000940BB" w:rsidRDefault="00A34751" w:rsidP="00BC1957">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722" w:type="pct"/>
            <w:tcBorders>
              <w:left w:val="nil"/>
              <w:right w:val="nil"/>
            </w:tcBorders>
            <w:vAlign w:val="center"/>
          </w:tcPr>
          <w:p w14:paraId="7953595E" w14:textId="77777777" w:rsidR="00A34751" w:rsidRPr="000940BB" w:rsidRDefault="00A34751" w:rsidP="00BC1957">
            <w:pPr>
              <w:spacing w:line="240" w:lineRule="exact"/>
              <w:ind w:right="-117" w:hanging="126"/>
              <w:jc w:val="center"/>
              <w:rPr>
                <w:rFonts w:ascii="Times New Roman" w:eastAsia="Times New Roman" w:hAnsi="Times New Roman" w:cs="Times New Roman"/>
                <w:b/>
                <w:bCs/>
                <w:sz w:val="20"/>
                <w:szCs w:val="20"/>
                <w:lang w:val="en-US"/>
              </w:rPr>
            </w:pPr>
            <w:r w:rsidRPr="000940BB">
              <w:rPr>
                <w:rFonts w:ascii="Times New Roman" w:eastAsia="Times New Roman" w:hAnsi="Times New Roman" w:cs="Times New Roman"/>
                <w:b/>
                <w:bCs/>
                <w:sz w:val="20"/>
                <w:szCs w:val="20"/>
                <w:lang w:val="en-US"/>
              </w:rPr>
              <w:t>As at</w:t>
            </w:r>
          </w:p>
        </w:tc>
        <w:tc>
          <w:tcPr>
            <w:tcW w:w="53" w:type="pct"/>
            <w:tcBorders>
              <w:left w:val="nil"/>
              <w:right w:val="nil"/>
            </w:tcBorders>
            <w:vAlign w:val="center"/>
          </w:tcPr>
          <w:p w14:paraId="0D986E5A" w14:textId="77777777" w:rsidR="00A34751" w:rsidRPr="000940BB" w:rsidRDefault="00A34751" w:rsidP="00BC1957">
            <w:pPr>
              <w:spacing w:line="240" w:lineRule="exact"/>
              <w:ind w:right="36" w:hanging="284"/>
              <w:jc w:val="center"/>
              <w:rPr>
                <w:rFonts w:ascii="Times New Roman" w:eastAsia="Times New Roman" w:hAnsi="Times New Roman" w:cs="Times New Roman"/>
                <w:b/>
                <w:bCs/>
                <w:sz w:val="20"/>
                <w:szCs w:val="20"/>
                <w:lang w:val="en-US"/>
              </w:rPr>
            </w:pPr>
          </w:p>
        </w:tc>
        <w:tc>
          <w:tcPr>
            <w:tcW w:w="717" w:type="pct"/>
            <w:tcBorders>
              <w:left w:val="nil"/>
              <w:right w:val="nil"/>
            </w:tcBorders>
            <w:vAlign w:val="center"/>
          </w:tcPr>
          <w:p w14:paraId="2BCE2845" w14:textId="77777777" w:rsidR="00A34751" w:rsidRPr="000940BB" w:rsidRDefault="00A34751" w:rsidP="00BC1957">
            <w:pPr>
              <w:spacing w:line="240" w:lineRule="exact"/>
              <w:ind w:right="-117" w:hanging="126"/>
              <w:jc w:val="center"/>
              <w:rPr>
                <w:rFonts w:ascii="Times New Roman" w:eastAsia="Times New Roman" w:hAnsi="Times New Roman" w:cs="Times New Roman"/>
                <w:b/>
                <w:bCs/>
                <w:sz w:val="20"/>
                <w:szCs w:val="20"/>
                <w:lang w:val="en-US"/>
              </w:rPr>
            </w:pPr>
            <w:r w:rsidRPr="000940BB">
              <w:rPr>
                <w:rFonts w:ascii="Times New Roman" w:eastAsia="Times New Roman" w:hAnsi="Times New Roman" w:cs="Times New Roman"/>
                <w:b/>
                <w:bCs/>
                <w:sz w:val="20"/>
                <w:szCs w:val="20"/>
                <w:lang w:val="en-US"/>
              </w:rPr>
              <w:t>As at</w:t>
            </w:r>
          </w:p>
        </w:tc>
      </w:tr>
      <w:tr w:rsidR="00FC05DC" w:rsidRPr="000940BB" w14:paraId="6A2A730E" w14:textId="77777777" w:rsidTr="002633B5">
        <w:tc>
          <w:tcPr>
            <w:tcW w:w="1954" w:type="pct"/>
            <w:vAlign w:val="bottom"/>
          </w:tcPr>
          <w:p w14:paraId="5366965C" w14:textId="77777777" w:rsidR="00FC05DC" w:rsidRPr="000940BB" w:rsidRDefault="00FC05DC" w:rsidP="00FC05DC">
            <w:pPr>
              <w:pStyle w:val="BodyText"/>
              <w:spacing w:after="0" w:line="240" w:lineRule="exact"/>
              <w:ind w:right="36" w:hanging="284"/>
              <w:jc w:val="both"/>
              <w:rPr>
                <w:rFonts w:ascii="Times New Roman" w:hAnsi="Times New Roman" w:cs="Times New Roman"/>
                <w:b/>
                <w:bCs/>
                <w:sz w:val="20"/>
                <w:szCs w:val="20"/>
                <w:lang w:val="en-US" w:eastAsia="en-US"/>
              </w:rPr>
            </w:pPr>
          </w:p>
        </w:tc>
        <w:tc>
          <w:tcPr>
            <w:tcW w:w="724" w:type="pct"/>
            <w:tcBorders>
              <w:left w:val="nil"/>
              <w:right w:val="nil"/>
            </w:tcBorders>
            <w:vAlign w:val="center"/>
          </w:tcPr>
          <w:p w14:paraId="21A32024" w14:textId="26DB0E0D" w:rsidR="00FC05DC" w:rsidRPr="000940BB" w:rsidRDefault="00FC05DC" w:rsidP="00FC05DC">
            <w:pPr>
              <w:spacing w:line="240" w:lineRule="exact"/>
              <w:ind w:right="-117" w:hanging="126"/>
              <w:jc w:val="center"/>
              <w:rPr>
                <w:rFonts w:ascii="Times New Roman" w:eastAsia="Times New Roman" w:hAnsi="Times New Roman" w:cs="Times New Roman"/>
                <w:b/>
                <w:bCs/>
                <w:sz w:val="20"/>
                <w:szCs w:val="20"/>
                <w:lang w:val="en-US"/>
              </w:rPr>
            </w:pPr>
            <w:r w:rsidRPr="000940BB">
              <w:rPr>
                <w:rFonts w:ascii="Times New Roman" w:eastAsia="Times New Roman" w:hAnsi="Times New Roman" w:cs="Times New Roman"/>
                <w:b/>
                <w:bCs/>
                <w:sz w:val="20"/>
                <w:szCs w:val="20"/>
                <w:lang w:val="en-US"/>
              </w:rPr>
              <w:t>June 30,</w:t>
            </w:r>
          </w:p>
        </w:tc>
        <w:tc>
          <w:tcPr>
            <w:tcW w:w="53" w:type="pct"/>
            <w:tcBorders>
              <w:left w:val="nil"/>
              <w:right w:val="nil"/>
            </w:tcBorders>
            <w:vAlign w:val="center"/>
          </w:tcPr>
          <w:p w14:paraId="0A14BAF5" w14:textId="77777777" w:rsidR="00FC05DC" w:rsidRPr="000940BB" w:rsidRDefault="00FC05DC" w:rsidP="00FC05DC">
            <w:pPr>
              <w:spacing w:line="240" w:lineRule="exact"/>
              <w:ind w:right="36" w:hanging="284"/>
              <w:jc w:val="center"/>
              <w:rPr>
                <w:rFonts w:ascii="Times New Roman" w:eastAsia="Times New Roman" w:hAnsi="Times New Roman" w:cs="Times New Roman"/>
                <w:b/>
                <w:bCs/>
                <w:sz w:val="20"/>
                <w:szCs w:val="20"/>
                <w:lang w:val="en-US"/>
              </w:rPr>
            </w:pPr>
          </w:p>
        </w:tc>
        <w:tc>
          <w:tcPr>
            <w:tcW w:w="724" w:type="pct"/>
            <w:tcBorders>
              <w:left w:val="nil"/>
              <w:right w:val="nil"/>
            </w:tcBorders>
            <w:vAlign w:val="center"/>
          </w:tcPr>
          <w:p w14:paraId="5854ED1E" w14:textId="77777777" w:rsidR="00FC05DC" w:rsidRPr="000940BB" w:rsidRDefault="00FC05DC" w:rsidP="00FC05DC">
            <w:pPr>
              <w:spacing w:line="240" w:lineRule="exact"/>
              <w:jc w:val="center"/>
              <w:rPr>
                <w:rFonts w:ascii="Times New Roman" w:eastAsia="Times New Roman" w:hAnsi="Times New Roman" w:cs="Times New Roman"/>
                <w:b/>
                <w:bCs/>
                <w:sz w:val="20"/>
                <w:szCs w:val="20"/>
                <w:lang w:val="en-US"/>
              </w:rPr>
            </w:pPr>
            <w:r w:rsidRPr="000940BB">
              <w:rPr>
                <w:rFonts w:ascii="Times New Roman" w:eastAsia="Times New Roman" w:hAnsi="Times New Roman" w:cs="Times New Roman"/>
                <w:b/>
                <w:bCs/>
                <w:sz w:val="20"/>
                <w:szCs w:val="20"/>
                <w:lang w:val="en-US"/>
              </w:rPr>
              <w:t>December 31,</w:t>
            </w:r>
          </w:p>
        </w:tc>
        <w:tc>
          <w:tcPr>
            <w:tcW w:w="53" w:type="pct"/>
          </w:tcPr>
          <w:p w14:paraId="4D1986DE" w14:textId="77777777" w:rsidR="00FC05DC" w:rsidRPr="000940BB" w:rsidRDefault="00FC05DC" w:rsidP="00FC05DC">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722" w:type="pct"/>
            <w:tcBorders>
              <w:left w:val="nil"/>
              <w:right w:val="nil"/>
            </w:tcBorders>
            <w:vAlign w:val="center"/>
          </w:tcPr>
          <w:p w14:paraId="6757CCDC" w14:textId="04C58A26" w:rsidR="00FC05DC" w:rsidRPr="000940BB" w:rsidRDefault="00FC05DC" w:rsidP="00FC05DC">
            <w:pPr>
              <w:spacing w:line="240" w:lineRule="exact"/>
              <w:ind w:right="-117" w:hanging="126"/>
              <w:jc w:val="center"/>
              <w:rPr>
                <w:rFonts w:ascii="Times New Roman" w:eastAsia="Times New Roman" w:hAnsi="Times New Roman" w:cs="Times New Roman"/>
                <w:b/>
                <w:bCs/>
                <w:sz w:val="20"/>
                <w:szCs w:val="20"/>
                <w:lang w:val="en-US"/>
              </w:rPr>
            </w:pPr>
            <w:r w:rsidRPr="000940BB">
              <w:rPr>
                <w:rFonts w:ascii="Times New Roman" w:eastAsia="Times New Roman" w:hAnsi="Times New Roman" w:cs="Times New Roman"/>
                <w:b/>
                <w:bCs/>
                <w:sz w:val="20"/>
                <w:szCs w:val="20"/>
                <w:lang w:val="en-US"/>
              </w:rPr>
              <w:t>June 30,</w:t>
            </w:r>
          </w:p>
        </w:tc>
        <w:tc>
          <w:tcPr>
            <w:tcW w:w="53" w:type="pct"/>
            <w:tcBorders>
              <w:left w:val="nil"/>
              <w:right w:val="nil"/>
            </w:tcBorders>
            <w:vAlign w:val="center"/>
          </w:tcPr>
          <w:p w14:paraId="2E5B0870" w14:textId="77777777" w:rsidR="00FC05DC" w:rsidRPr="000940BB" w:rsidRDefault="00FC05DC" w:rsidP="00FC05DC">
            <w:pPr>
              <w:spacing w:line="240" w:lineRule="exact"/>
              <w:ind w:right="36" w:hanging="284"/>
              <w:jc w:val="center"/>
              <w:rPr>
                <w:rFonts w:ascii="Times New Roman" w:eastAsia="Times New Roman" w:hAnsi="Times New Roman" w:cs="Times New Roman"/>
                <w:b/>
                <w:bCs/>
                <w:sz w:val="20"/>
                <w:szCs w:val="20"/>
                <w:lang w:val="en-US"/>
              </w:rPr>
            </w:pPr>
          </w:p>
        </w:tc>
        <w:tc>
          <w:tcPr>
            <w:tcW w:w="717" w:type="pct"/>
            <w:tcBorders>
              <w:left w:val="nil"/>
              <w:right w:val="nil"/>
            </w:tcBorders>
            <w:vAlign w:val="center"/>
          </w:tcPr>
          <w:p w14:paraId="755F7578" w14:textId="77777777" w:rsidR="00FC05DC" w:rsidRPr="000940BB" w:rsidRDefault="00FC05DC" w:rsidP="00FC05DC">
            <w:pPr>
              <w:spacing w:line="240" w:lineRule="exact"/>
              <w:ind w:right="-117" w:hanging="126"/>
              <w:jc w:val="center"/>
              <w:rPr>
                <w:rFonts w:ascii="Times New Roman" w:eastAsia="Times New Roman" w:hAnsi="Times New Roman" w:cs="Times New Roman"/>
                <w:b/>
                <w:bCs/>
                <w:sz w:val="20"/>
                <w:szCs w:val="20"/>
                <w:lang w:val="en-US"/>
              </w:rPr>
            </w:pPr>
            <w:r w:rsidRPr="000940BB">
              <w:rPr>
                <w:rFonts w:ascii="Times New Roman" w:eastAsia="Times New Roman" w:hAnsi="Times New Roman" w:cs="Times New Roman"/>
                <w:b/>
                <w:bCs/>
                <w:sz w:val="20"/>
                <w:szCs w:val="20"/>
                <w:lang w:val="en-US"/>
              </w:rPr>
              <w:t>December 31,</w:t>
            </w:r>
          </w:p>
        </w:tc>
      </w:tr>
      <w:tr w:rsidR="00FC05DC" w:rsidRPr="000940BB" w14:paraId="03797449" w14:textId="77777777" w:rsidTr="002633B5">
        <w:tc>
          <w:tcPr>
            <w:tcW w:w="1954" w:type="pct"/>
            <w:vAlign w:val="bottom"/>
          </w:tcPr>
          <w:p w14:paraId="798CC0AA" w14:textId="77777777" w:rsidR="00FC05DC" w:rsidRPr="000940BB" w:rsidRDefault="00FC05DC" w:rsidP="00FC05DC">
            <w:pPr>
              <w:pStyle w:val="BodyText"/>
              <w:spacing w:after="0" w:line="240" w:lineRule="exact"/>
              <w:ind w:right="36" w:hanging="284"/>
              <w:jc w:val="both"/>
              <w:rPr>
                <w:rFonts w:ascii="Times New Roman" w:hAnsi="Times New Roman" w:cs="Times New Roman"/>
                <w:b/>
                <w:bCs/>
                <w:sz w:val="20"/>
                <w:szCs w:val="20"/>
                <w:lang w:val="en-US" w:eastAsia="en-US"/>
              </w:rPr>
            </w:pPr>
          </w:p>
        </w:tc>
        <w:tc>
          <w:tcPr>
            <w:tcW w:w="724" w:type="pct"/>
            <w:tcBorders>
              <w:left w:val="nil"/>
              <w:right w:val="nil"/>
            </w:tcBorders>
            <w:vAlign w:val="center"/>
          </w:tcPr>
          <w:p w14:paraId="27C83F22" w14:textId="71FEA95F" w:rsidR="00FC05DC" w:rsidRPr="000940BB" w:rsidRDefault="00FC05DC" w:rsidP="00FC05DC">
            <w:pPr>
              <w:spacing w:line="240" w:lineRule="exact"/>
              <w:ind w:right="-117" w:hanging="126"/>
              <w:jc w:val="center"/>
              <w:rPr>
                <w:rFonts w:ascii="Times New Roman" w:eastAsia="Times New Roman" w:hAnsi="Times New Roman" w:cs="Times New Roman"/>
                <w:b/>
                <w:bCs/>
                <w:sz w:val="20"/>
                <w:szCs w:val="20"/>
                <w:lang w:val="en-US"/>
              </w:rPr>
            </w:pPr>
            <w:r w:rsidRPr="000940BB">
              <w:rPr>
                <w:rFonts w:ascii="Times New Roman" w:eastAsia="Times New Roman" w:hAnsi="Times New Roman" w:cs="Times New Roman"/>
                <w:b/>
                <w:bCs/>
                <w:sz w:val="20"/>
                <w:szCs w:val="20"/>
                <w:lang w:val="en-US"/>
              </w:rPr>
              <w:t>2025</w:t>
            </w:r>
          </w:p>
        </w:tc>
        <w:tc>
          <w:tcPr>
            <w:tcW w:w="53" w:type="pct"/>
            <w:tcBorders>
              <w:left w:val="nil"/>
              <w:right w:val="nil"/>
            </w:tcBorders>
            <w:vAlign w:val="center"/>
          </w:tcPr>
          <w:p w14:paraId="482ABB1E" w14:textId="77777777" w:rsidR="00FC05DC" w:rsidRPr="000940BB" w:rsidRDefault="00FC05DC" w:rsidP="00FC05DC">
            <w:pPr>
              <w:spacing w:line="240" w:lineRule="exact"/>
              <w:ind w:right="36" w:hanging="284"/>
              <w:jc w:val="center"/>
              <w:rPr>
                <w:rFonts w:ascii="Times New Roman" w:eastAsia="Times New Roman" w:hAnsi="Times New Roman" w:cs="Times New Roman"/>
                <w:b/>
                <w:bCs/>
                <w:sz w:val="20"/>
                <w:szCs w:val="20"/>
                <w:lang w:val="en-US"/>
              </w:rPr>
            </w:pPr>
          </w:p>
        </w:tc>
        <w:tc>
          <w:tcPr>
            <w:tcW w:w="724" w:type="pct"/>
            <w:tcBorders>
              <w:left w:val="nil"/>
              <w:right w:val="nil"/>
            </w:tcBorders>
            <w:vAlign w:val="center"/>
          </w:tcPr>
          <w:p w14:paraId="2A59377B" w14:textId="16C43CA7" w:rsidR="00FC05DC" w:rsidRPr="000940BB" w:rsidRDefault="00FC05DC" w:rsidP="00FC05DC">
            <w:pPr>
              <w:spacing w:line="240" w:lineRule="exact"/>
              <w:jc w:val="center"/>
              <w:rPr>
                <w:rFonts w:ascii="Times New Roman" w:eastAsia="Times New Roman" w:hAnsi="Times New Roman" w:cs="Times New Roman"/>
                <w:b/>
                <w:bCs/>
                <w:sz w:val="20"/>
                <w:szCs w:val="20"/>
                <w:lang w:val="en-US"/>
              </w:rPr>
            </w:pPr>
            <w:r w:rsidRPr="000940BB">
              <w:rPr>
                <w:rFonts w:ascii="Times New Roman" w:eastAsia="Times New Roman" w:hAnsi="Times New Roman" w:cs="Times New Roman"/>
                <w:b/>
                <w:bCs/>
                <w:sz w:val="20"/>
                <w:szCs w:val="20"/>
                <w:lang w:val="en-US"/>
              </w:rPr>
              <w:t>2024</w:t>
            </w:r>
          </w:p>
        </w:tc>
        <w:tc>
          <w:tcPr>
            <w:tcW w:w="53" w:type="pct"/>
          </w:tcPr>
          <w:p w14:paraId="3BB22B65" w14:textId="77777777" w:rsidR="00FC05DC" w:rsidRPr="000940BB" w:rsidRDefault="00FC05DC" w:rsidP="00FC05DC">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722" w:type="pct"/>
            <w:tcBorders>
              <w:left w:val="nil"/>
              <w:right w:val="nil"/>
            </w:tcBorders>
            <w:vAlign w:val="center"/>
          </w:tcPr>
          <w:p w14:paraId="3D37A6FF" w14:textId="14AB37A9" w:rsidR="00FC05DC" w:rsidRPr="000940BB" w:rsidRDefault="00FC05DC" w:rsidP="00FC05DC">
            <w:pPr>
              <w:spacing w:line="240" w:lineRule="exact"/>
              <w:ind w:right="-117" w:hanging="126"/>
              <w:jc w:val="center"/>
              <w:rPr>
                <w:rFonts w:ascii="Times New Roman" w:eastAsia="Times New Roman" w:hAnsi="Times New Roman" w:cs="Times New Roman"/>
                <w:b/>
                <w:bCs/>
                <w:sz w:val="20"/>
                <w:szCs w:val="20"/>
                <w:lang w:val="en-US"/>
              </w:rPr>
            </w:pPr>
            <w:r w:rsidRPr="000940BB">
              <w:rPr>
                <w:rFonts w:ascii="Times New Roman" w:eastAsia="Times New Roman" w:hAnsi="Times New Roman" w:cs="Times New Roman"/>
                <w:b/>
                <w:bCs/>
                <w:sz w:val="20"/>
                <w:szCs w:val="20"/>
                <w:lang w:val="en-US"/>
              </w:rPr>
              <w:t>2025</w:t>
            </w:r>
          </w:p>
        </w:tc>
        <w:tc>
          <w:tcPr>
            <w:tcW w:w="53" w:type="pct"/>
            <w:tcBorders>
              <w:left w:val="nil"/>
              <w:right w:val="nil"/>
            </w:tcBorders>
            <w:vAlign w:val="center"/>
          </w:tcPr>
          <w:p w14:paraId="1B0E4E4B" w14:textId="77777777" w:rsidR="00FC05DC" w:rsidRPr="000940BB" w:rsidRDefault="00FC05DC" w:rsidP="00FC05DC">
            <w:pPr>
              <w:spacing w:line="240" w:lineRule="exact"/>
              <w:ind w:right="36" w:hanging="284"/>
              <w:jc w:val="center"/>
              <w:rPr>
                <w:rFonts w:ascii="Times New Roman" w:eastAsia="Times New Roman" w:hAnsi="Times New Roman" w:cs="Times New Roman"/>
                <w:b/>
                <w:bCs/>
                <w:sz w:val="20"/>
                <w:szCs w:val="20"/>
                <w:lang w:val="en-US"/>
              </w:rPr>
            </w:pPr>
          </w:p>
        </w:tc>
        <w:tc>
          <w:tcPr>
            <w:tcW w:w="717" w:type="pct"/>
            <w:tcBorders>
              <w:left w:val="nil"/>
              <w:right w:val="nil"/>
            </w:tcBorders>
            <w:vAlign w:val="center"/>
          </w:tcPr>
          <w:p w14:paraId="0EDE5BEE" w14:textId="4A446A28" w:rsidR="00FC05DC" w:rsidRPr="000940BB" w:rsidRDefault="00FC05DC" w:rsidP="00FC05DC">
            <w:pPr>
              <w:spacing w:line="240" w:lineRule="exact"/>
              <w:ind w:right="-117" w:hanging="126"/>
              <w:jc w:val="center"/>
              <w:rPr>
                <w:rFonts w:ascii="Times New Roman" w:eastAsia="Times New Roman" w:hAnsi="Times New Roman" w:cs="Times New Roman"/>
                <w:b/>
                <w:bCs/>
                <w:sz w:val="20"/>
                <w:szCs w:val="20"/>
                <w:lang w:val="en-US"/>
              </w:rPr>
            </w:pPr>
            <w:r w:rsidRPr="000940BB">
              <w:rPr>
                <w:rFonts w:ascii="Times New Roman" w:eastAsia="Times New Roman" w:hAnsi="Times New Roman" w:cs="Times New Roman"/>
                <w:b/>
                <w:bCs/>
                <w:sz w:val="20"/>
                <w:szCs w:val="20"/>
                <w:lang w:val="en-US"/>
              </w:rPr>
              <w:t>2024</w:t>
            </w:r>
          </w:p>
        </w:tc>
      </w:tr>
      <w:tr w:rsidR="00FC05DC" w:rsidRPr="000940BB" w14:paraId="73D1B657" w14:textId="77777777" w:rsidTr="002633B5">
        <w:trPr>
          <w:trHeight w:hRule="exact" w:val="144"/>
        </w:trPr>
        <w:tc>
          <w:tcPr>
            <w:tcW w:w="1954" w:type="pct"/>
            <w:vAlign w:val="bottom"/>
          </w:tcPr>
          <w:p w14:paraId="656EB82F" w14:textId="77777777" w:rsidR="00FC05DC" w:rsidRPr="000940BB" w:rsidRDefault="00FC05DC" w:rsidP="00FC05DC">
            <w:pPr>
              <w:pStyle w:val="BodyText"/>
              <w:spacing w:after="0" w:line="240" w:lineRule="exact"/>
              <w:ind w:right="36" w:hanging="284"/>
              <w:jc w:val="both"/>
              <w:rPr>
                <w:rFonts w:ascii="Times New Roman" w:hAnsi="Times New Roman" w:cs="Times New Roman"/>
                <w:b/>
                <w:bCs/>
                <w:sz w:val="20"/>
                <w:szCs w:val="20"/>
                <w:lang w:val="en-US" w:eastAsia="en-US"/>
              </w:rPr>
            </w:pPr>
          </w:p>
        </w:tc>
        <w:tc>
          <w:tcPr>
            <w:tcW w:w="724" w:type="pct"/>
          </w:tcPr>
          <w:p w14:paraId="639CCE98" w14:textId="77777777" w:rsidR="00FC05DC" w:rsidRPr="000940BB" w:rsidRDefault="00FC05DC" w:rsidP="00FC05DC">
            <w:pPr>
              <w:pStyle w:val="BodyText"/>
              <w:spacing w:after="0" w:line="240" w:lineRule="exact"/>
              <w:ind w:left="-109" w:right="36" w:firstLine="115"/>
              <w:jc w:val="center"/>
              <w:rPr>
                <w:rFonts w:ascii="Times New Roman" w:hAnsi="Times New Roman" w:cs="Times New Roman"/>
                <w:b/>
                <w:bCs/>
                <w:sz w:val="20"/>
                <w:szCs w:val="20"/>
                <w:lang w:val="en-US" w:eastAsia="en-US"/>
              </w:rPr>
            </w:pPr>
          </w:p>
        </w:tc>
        <w:tc>
          <w:tcPr>
            <w:tcW w:w="53" w:type="pct"/>
          </w:tcPr>
          <w:p w14:paraId="11AE9029" w14:textId="77777777" w:rsidR="00FC05DC" w:rsidRPr="000940BB" w:rsidRDefault="00FC05DC" w:rsidP="00FC05DC">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724" w:type="pct"/>
          </w:tcPr>
          <w:p w14:paraId="70DD40CB" w14:textId="77777777" w:rsidR="00FC05DC" w:rsidRPr="000940BB" w:rsidRDefault="00FC05DC" w:rsidP="00FC05DC">
            <w:pPr>
              <w:pStyle w:val="BodyText"/>
              <w:spacing w:after="0" w:line="240" w:lineRule="exact"/>
              <w:ind w:left="-109" w:right="36" w:firstLine="115"/>
              <w:jc w:val="center"/>
              <w:rPr>
                <w:rFonts w:ascii="Times New Roman" w:hAnsi="Times New Roman" w:cs="Times New Roman"/>
                <w:b/>
                <w:bCs/>
                <w:sz w:val="20"/>
                <w:szCs w:val="20"/>
                <w:lang w:val="en-US" w:eastAsia="en-US"/>
              </w:rPr>
            </w:pPr>
          </w:p>
        </w:tc>
        <w:tc>
          <w:tcPr>
            <w:tcW w:w="53" w:type="pct"/>
          </w:tcPr>
          <w:p w14:paraId="730BAC05" w14:textId="77777777" w:rsidR="00FC05DC" w:rsidRPr="000940BB" w:rsidRDefault="00FC05DC" w:rsidP="00FC05DC">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722" w:type="pct"/>
          </w:tcPr>
          <w:p w14:paraId="21D33AD2" w14:textId="77777777" w:rsidR="00FC05DC" w:rsidRPr="000940BB" w:rsidRDefault="00FC05DC" w:rsidP="00FC05DC">
            <w:pPr>
              <w:spacing w:line="240" w:lineRule="exact"/>
              <w:ind w:left="-115" w:right="36" w:firstLine="115"/>
              <w:jc w:val="center"/>
              <w:rPr>
                <w:rFonts w:ascii="Times New Roman" w:hAnsi="Times New Roman" w:cs="Times New Roman"/>
                <w:b/>
                <w:bCs/>
                <w:sz w:val="20"/>
                <w:szCs w:val="20"/>
                <w:lang w:val="en-US"/>
              </w:rPr>
            </w:pPr>
          </w:p>
        </w:tc>
        <w:tc>
          <w:tcPr>
            <w:tcW w:w="53" w:type="pct"/>
          </w:tcPr>
          <w:p w14:paraId="3F845FA2" w14:textId="77777777" w:rsidR="00FC05DC" w:rsidRPr="000940BB" w:rsidRDefault="00FC05DC" w:rsidP="00FC05DC">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717" w:type="pct"/>
          </w:tcPr>
          <w:p w14:paraId="54559F6B" w14:textId="77777777" w:rsidR="00FC05DC" w:rsidRPr="000940BB" w:rsidRDefault="00FC05DC" w:rsidP="00FC05DC">
            <w:pPr>
              <w:spacing w:line="240" w:lineRule="exact"/>
              <w:ind w:left="-115" w:right="36" w:firstLine="115"/>
              <w:jc w:val="center"/>
              <w:rPr>
                <w:rFonts w:ascii="Times New Roman" w:hAnsi="Times New Roman" w:cs="Times New Roman"/>
                <w:b/>
                <w:bCs/>
                <w:sz w:val="20"/>
                <w:szCs w:val="20"/>
                <w:lang w:val="en-US"/>
              </w:rPr>
            </w:pPr>
          </w:p>
        </w:tc>
      </w:tr>
      <w:tr w:rsidR="005C6A17" w:rsidRPr="000940BB" w14:paraId="3BCDA016" w14:textId="77777777" w:rsidTr="002633B5">
        <w:trPr>
          <w:trHeight w:val="265"/>
        </w:trPr>
        <w:tc>
          <w:tcPr>
            <w:tcW w:w="1954" w:type="pct"/>
          </w:tcPr>
          <w:p w14:paraId="4F4D2C14" w14:textId="77777777" w:rsidR="005C6A17" w:rsidRPr="000940BB" w:rsidRDefault="005C6A17" w:rsidP="005C6A17">
            <w:pPr>
              <w:autoSpaceDE w:val="0"/>
              <w:autoSpaceDN w:val="0"/>
              <w:spacing w:line="240" w:lineRule="exact"/>
              <w:ind w:right="36" w:firstLine="135"/>
              <w:rPr>
                <w:rFonts w:ascii="Times New Roman" w:eastAsia="Times New Roman" w:hAnsi="Times New Roman" w:cs="Times New Roman"/>
                <w:snapToGrid w:val="0"/>
                <w:spacing w:val="-2"/>
                <w:sz w:val="20"/>
                <w:szCs w:val="20"/>
              </w:rPr>
            </w:pPr>
            <w:proofErr w:type="spellStart"/>
            <w:r w:rsidRPr="000940BB">
              <w:rPr>
                <w:rFonts w:ascii="Times New Roman" w:eastAsia="Times New Roman" w:hAnsi="Times New Roman" w:cs="Times New Roman"/>
                <w:snapToGrid w:val="0"/>
                <w:spacing w:val="-2"/>
                <w:sz w:val="20"/>
                <w:szCs w:val="20"/>
              </w:rPr>
              <w:t>Nattanant</w:t>
            </w:r>
            <w:proofErr w:type="spellEnd"/>
            <w:r w:rsidRPr="000940BB">
              <w:rPr>
                <w:rFonts w:ascii="Times New Roman" w:eastAsia="Times New Roman" w:hAnsi="Times New Roman" w:cs="Times New Roman"/>
                <w:snapToGrid w:val="0"/>
                <w:spacing w:val="-2"/>
                <w:sz w:val="20"/>
                <w:szCs w:val="20"/>
              </w:rPr>
              <w:t xml:space="preserve"> Development Co., Ltd.</w:t>
            </w:r>
            <w:r w:rsidRPr="000940BB">
              <w:rPr>
                <w:rFonts w:ascii="Times New Roman" w:eastAsia="Times New Roman" w:hAnsi="Times New Roman" w:cs="Times New Roman"/>
                <w:snapToGrid w:val="0"/>
                <w:spacing w:val="-2"/>
                <w:sz w:val="20"/>
                <w:szCs w:val="20"/>
                <w:vertAlign w:val="superscript"/>
              </w:rPr>
              <w:t xml:space="preserve"> (</w:t>
            </w:r>
            <w:r w:rsidRPr="000940BB">
              <w:rPr>
                <w:rFonts w:ascii="Times New Roman" w:eastAsia="Times New Roman" w:hAnsi="Times New Roman" w:cs="Times New Roman"/>
                <w:snapToGrid w:val="0"/>
                <w:spacing w:val="-2"/>
                <w:sz w:val="20"/>
                <w:szCs w:val="20"/>
                <w:vertAlign w:val="superscript"/>
                <w:lang w:val="en-US"/>
              </w:rPr>
              <w:t>1</w:t>
            </w:r>
            <w:r w:rsidRPr="000940BB">
              <w:rPr>
                <w:rFonts w:ascii="Times New Roman" w:eastAsia="Times New Roman" w:hAnsi="Times New Roman" w:cs="Times New Roman"/>
                <w:snapToGrid w:val="0"/>
                <w:spacing w:val="-2"/>
                <w:sz w:val="20"/>
                <w:szCs w:val="20"/>
                <w:vertAlign w:val="superscript"/>
              </w:rPr>
              <w:t>)</w:t>
            </w:r>
          </w:p>
        </w:tc>
        <w:tc>
          <w:tcPr>
            <w:tcW w:w="724" w:type="pct"/>
          </w:tcPr>
          <w:p w14:paraId="5EA0DA7F" w14:textId="06B30604" w:rsidR="005C6A17" w:rsidRPr="000940BB" w:rsidRDefault="005C6A17" w:rsidP="005C6A17">
            <w:pPr>
              <w:autoSpaceDE w:val="0"/>
              <w:autoSpaceDN w:val="0"/>
              <w:adjustRightInd w:val="0"/>
              <w:spacing w:line="240" w:lineRule="exact"/>
              <w:ind w:right="10"/>
              <w:jc w:val="center"/>
              <w:rPr>
                <w:rFonts w:ascii="Times New Roman" w:hAnsi="Times New Roman" w:cs="Times New Roman"/>
                <w:color w:val="000000"/>
                <w:sz w:val="20"/>
                <w:szCs w:val="20"/>
              </w:rPr>
            </w:pPr>
            <w:r w:rsidRPr="000940BB">
              <w:rPr>
                <w:rFonts w:ascii="Times New Roman" w:hAnsi="Times New Roman" w:cs="Times New Roman"/>
                <w:color w:val="000000"/>
                <w:sz w:val="20"/>
                <w:szCs w:val="20"/>
              </w:rPr>
              <w:t>-</w:t>
            </w:r>
          </w:p>
        </w:tc>
        <w:tc>
          <w:tcPr>
            <w:tcW w:w="53" w:type="pct"/>
            <w:vAlign w:val="bottom"/>
          </w:tcPr>
          <w:p w14:paraId="5BEB352B" w14:textId="77777777" w:rsidR="005C6A17" w:rsidRPr="000940BB" w:rsidRDefault="005C6A17" w:rsidP="005C6A17">
            <w:pPr>
              <w:spacing w:line="240" w:lineRule="exact"/>
              <w:ind w:right="36" w:hanging="284"/>
              <w:rPr>
                <w:rFonts w:ascii="Times New Roman" w:eastAsia="Times New Roman" w:hAnsi="Times New Roman" w:cs="Times New Roman"/>
                <w:sz w:val="20"/>
                <w:szCs w:val="20"/>
                <w:lang w:val="en-US"/>
              </w:rPr>
            </w:pPr>
          </w:p>
        </w:tc>
        <w:tc>
          <w:tcPr>
            <w:tcW w:w="724" w:type="pct"/>
          </w:tcPr>
          <w:p w14:paraId="69639633" w14:textId="3572CF92" w:rsidR="005C6A17" w:rsidRPr="000940BB" w:rsidRDefault="005C6A17" w:rsidP="005C6A17">
            <w:pPr>
              <w:autoSpaceDE w:val="0"/>
              <w:autoSpaceDN w:val="0"/>
              <w:adjustRightInd w:val="0"/>
              <w:spacing w:line="240" w:lineRule="exact"/>
              <w:ind w:right="10"/>
              <w:jc w:val="center"/>
              <w:rPr>
                <w:rFonts w:ascii="Times New Roman" w:hAnsi="Times New Roman" w:cs="Times New Roman"/>
                <w:color w:val="000000"/>
                <w:sz w:val="20"/>
                <w:szCs w:val="20"/>
              </w:rPr>
            </w:pPr>
            <w:r w:rsidRPr="000940BB">
              <w:rPr>
                <w:rFonts w:ascii="Times New Roman" w:hAnsi="Times New Roman" w:cs="Times New Roman"/>
                <w:color w:val="000000"/>
                <w:sz w:val="20"/>
                <w:szCs w:val="20"/>
              </w:rPr>
              <w:t>-</w:t>
            </w:r>
          </w:p>
        </w:tc>
        <w:tc>
          <w:tcPr>
            <w:tcW w:w="53" w:type="pct"/>
          </w:tcPr>
          <w:p w14:paraId="2C860BBA" w14:textId="77777777" w:rsidR="005C6A17" w:rsidRPr="000940BB" w:rsidRDefault="005C6A17" w:rsidP="005C6A17">
            <w:pPr>
              <w:spacing w:line="240" w:lineRule="exact"/>
              <w:ind w:right="36" w:hanging="284"/>
              <w:rPr>
                <w:rFonts w:ascii="Times New Roman" w:eastAsia="Times New Roman" w:hAnsi="Times New Roman" w:cs="Times New Roman"/>
                <w:sz w:val="20"/>
                <w:szCs w:val="20"/>
                <w:lang w:val="en-US"/>
              </w:rPr>
            </w:pPr>
          </w:p>
        </w:tc>
        <w:tc>
          <w:tcPr>
            <w:tcW w:w="722" w:type="pct"/>
          </w:tcPr>
          <w:p w14:paraId="2D7CB94F" w14:textId="40CFF623" w:rsidR="005C6A17" w:rsidRPr="000940BB" w:rsidRDefault="005C6A17" w:rsidP="005C6A17">
            <w:pPr>
              <w:tabs>
                <w:tab w:val="decimal" w:pos="1167"/>
              </w:tabs>
              <w:autoSpaceDE w:val="0"/>
              <w:autoSpaceDN w:val="0"/>
              <w:adjustRightInd w:val="0"/>
              <w:spacing w:line="240" w:lineRule="exact"/>
              <w:rPr>
                <w:rFonts w:ascii="Times New Roman" w:hAnsi="Times New Roman" w:cs="Times New Roman"/>
                <w:color w:val="000000"/>
                <w:sz w:val="20"/>
                <w:szCs w:val="20"/>
              </w:rPr>
            </w:pPr>
            <w:r w:rsidRPr="000940BB">
              <w:rPr>
                <w:rFonts w:ascii="Times New Roman" w:hAnsi="Times New Roman" w:cs="Times New Roman"/>
                <w:color w:val="000000"/>
                <w:sz w:val="20"/>
                <w:szCs w:val="20"/>
              </w:rPr>
              <w:t>215,239</w:t>
            </w:r>
          </w:p>
        </w:tc>
        <w:tc>
          <w:tcPr>
            <w:tcW w:w="53" w:type="pct"/>
          </w:tcPr>
          <w:p w14:paraId="24DDE444" w14:textId="77777777" w:rsidR="005C6A17" w:rsidRPr="000940BB" w:rsidRDefault="005C6A17" w:rsidP="005C6A17">
            <w:pPr>
              <w:spacing w:line="240" w:lineRule="exact"/>
              <w:ind w:left="-109" w:right="36" w:hanging="284"/>
              <w:jc w:val="center"/>
              <w:rPr>
                <w:rFonts w:ascii="Times New Roman" w:hAnsi="Times New Roman" w:cs="Times New Roman"/>
                <w:sz w:val="20"/>
                <w:szCs w:val="20"/>
              </w:rPr>
            </w:pPr>
          </w:p>
        </w:tc>
        <w:tc>
          <w:tcPr>
            <w:tcW w:w="717" w:type="pct"/>
          </w:tcPr>
          <w:p w14:paraId="6F8AD300" w14:textId="1091EEC8" w:rsidR="005C6A17" w:rsidRPr="000940BB" w:rsidRDefault="005C6A17" w:rsidP="005C6A17">
            <w:pPr>
              <w:tabs>
                <w:tab w:val="decimal" w:pos="1159"/>
              </w:tabs>
              <w:autoSpaceDE w:val="0"/>
              <w:autoSpaceDN w:val="0"/>
              <w:adjustRightInd w:val="0"/>
              <w:spacing w:line="240" w:lineRule="exact"/>
              <w:rPr>
                <w:rFonts w:ascii="Times New Roman" w:hAnsi="Times New Roman" w:cs="Times New Roman"/>
                <w:sz w:val="20"/>
                <w:szCs w:val="20"/>
                <w:lang w:val="en-US"/>
              </w:rPr>
            </w:pPr>
            <w:r w:rsidRPr="000940BB">
              <w:rPr>
                <w:rFonts w:ascii="Times New Roman" w:hAnsi="Times New Roman" w:cs="Times New Roman"/>
                <w:color w:val="000000"/>
                <w:sz w:val="20"/>
                <w:szCs w:val="20"/>
              </w:rPr>
              <w:t>215,776</w:t>
            </w:r>
          </w:p>
        </w:tc>
      </w:tr>
      <w:tr w:rsidR="005C6A17" w:rsidRPr="000940BB" w14:paraId="20E13AD0" w14:textId="77777777" w:rsidTr="002633B5">
        <w:trPr>
          <w:trHeight w:val="265"/>
        </w:trPr>
        <w:tc>
          <w:tcPr>
            <w:tcW w:w="1954" w:type="pct"/>
          </w:tcPr>
          <w:p w14:paraId="5A8333D9" w14:textId="77777777" w:rsidR="005C6A17" w:rsidRPr="000940BB" w:rsidRDefault="005C6A17" w:rsidP="005C6A17">
            <w:pPr>
              <w:autoSpaceDE w:val="0"/>
              <w:autoSpaceDN w:val="0"/>
              <w:spacing w:line="240" w:lineRule="exact"/>
              <w:ind w:right="36" w:firstLine="135"/>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pacing w:val="-2"/>
                <w:sz w:val="20"/>
                <w:szCs w:val="20"/>
              </w:rPr>
              <w:t>My Resort Holding Co., Ltd.</w:t>
            </w:r>
            <w:r w:rsidRPr="000940BB">
              <w:rPr>
                <w:rFonts w:ascii="Times New Roman" w:eastAsia="Times New Roman" w:hAnsi="Times New Roman" w:cs="Times New Roman"/>
                <w:snapToGrid w:val="0"/>
                <w:spacing w:val="-2"/>
                <w:sz w:val="20"/>
                <w:szCs w:val="20"/>
                <w:vertAlign w:val="superscript"/>
              </w:rPr>
              <w:t xml:space="preserve"> (</w:t>
            </w:r>
            <w:r w:rsidRPr="000940BB">
              <w:rPr>
                <w:rFonts w:ascii="Times New Roman" w:eastAsia="Times New Roman" w:hAnsi="Times New Roman" w:cs="Times New Roman"/>
                <w:snapToGrid w:val="0"/>
                <w:spacing w:val="-2"/>
                <w:sz w:val="20"/>
                <w:szCs w:val="20"/>
                <w:vertAlign w:val="superscript"/>
                <w:lang w:val="en-US"/>
              </w:rPr>
              <w:t>1</w:t>
            </w:r>
            <w:r w:rsidRPr="000940BB">
              <w:rPr>
                <w:rFonts w:ascii="Times New Roman" w:eastAsia="Times New Roman" w:hAnsi="Times New Roman" w:cs="Times New Roman"/>
                <w:snapToGrid w:val="0"/>
                <w:spacing w:val="-2"/>
                <w:sz w:val="20"/>
                <w:szCs w:val="20"/>
                <w:vertAlign w:val="superscript"/>
              </w:rPr>
              <w:t xml:space="preserve">) </w:t>
            </w:r>
          </w:p>
        </w:tc>
        <w:tc>
          <w:tcPr>
            <w:tcW w:w="724" w:type="pct"/>
          </w:tcPr>
          <w:p w14:paraId="7668ED16" w14:textId="1CFA8B57" w:rsidR="005C6A17" w:rsidRPr="000940BB" w:rsidRDefault="005C6A17" w:rsidP="005C6A17">
            <w:pPr>
              <w:autoSpaceDE w:val="0"/>
              <w:autoSpaceDN w:val="0"/>
              <w:adjustRightInd w:val="0"/>
              <w:spacing w:line="240" w:lineRule="exact"/>
              <w:ind w:right="10"/>
              <w:jc w:val="center"/>
              <w:rPr>
                <w:rFonts w:ascii="Times New Roman" w:hAnsi="Times New Roman" w:cs="Times New Roman"/>
                <w:color w:val="000000"/>
                <w:sz w:val="20"/>
                <w:szCs w:val="20"/>
              </w:rPr>
            </w:pPr>
            <w:r w:rsidRPr="000940BB">
              <w:rPr>
                <w:rFonts w:ascii="Times New Roman" w:hAnsi="Times New Roman" w:cs="Times New Roman"/>
                <w:color w:val="000000"/>
                <w:sz w:val="20"/>
                <w:szCs w:val="20"/>
              </w:rPr>
              <w:t>-</w:t>
            </w:r>
          </w:p>
        </w:tc>
        <w:tc>
          <w:tcPr>
            <w:tcW w:w="53" w:type="pct"/>
            <w:vAlign w:val="bottom"/>
          </w:tcPr>
          <w:p w14:paraId="325C5C5B" w14:textId="77777777" w:rsidR="005C6A17" w:rsidRPr="000940BB" w:rsidRDefault="005C6A17" w:rsidP="005C6A17">
            <w:pPr>
              <w:spacing w:line="240" w:lineRule="exact"/>
              <w:ind w:right="36" w:hanging="284"/>
              <w:rPr>
                <w:rFonts w:ascii="Times New Roman" w:eastAsia="Times New Roman" w:hAnsi="Times New Roman" w:cs="Times New Roman"/>
                <w:sz w:val="20"/>
                <w:szCs w:val="20"/>
                <w:lang w:val="en-US"/>
              </w:rPr>
            </w:pPr>
          </w:p>
        </w:tc>
        <w:tc>
          <w:tcPr>
            <w:tcW w:w="724" w:type="pct"/>
          </w:tcPr>
          <w:p w14:paraId="1C4FD02C" w14:textId="498237DC" w:rsidR="005C6A17" w:rsidRPr="000940BB" w:rsidRDefault="005C6A17" w:rsidP="005C6A17">
            <w:pPr>
              <w:autoSpaceDE w:val="0"/>
              <w:autoSpaceDN w:val="0"/>
              <w:adjustRightInd w:val="0"/>
              <w:spacing w:line="240" w:lineRule="exact"/>
              <w:ind w:right="10"/>
              <w:jc w:val="center"/>
              <w:rPr>
                <w:rFonts w:ascii="Times New Roman" w:hAnsi="Times New Roman" w:cs="Times New Roman"/>
                <w:color w:val="000000"/>
                <w:sz w:val="20"/>
                <w:szCs w:val="20"/>
              </w:rPr>
            </w:pPr>
            <w:r w:rsidRPr="000940BB">
              <w:rPr>
                <w:rFonts w:ascii="Times New Roman" w:hAnsi="Times New Roman" w:cs="Times New Roman"/>
                <w:color w:val="000000"/>
                <w:sz w:val="20"/>
                <w:szCs w:val="20"/>
              </w:rPr>
              <w:t>-</w:t>
            </w:r>
          </w:p>
        </w:tc>
        <w:tc>
          <w:tcPr>
            <w:tcW w:w="53" w:type="pct"/>
          </w:tcPr>
          <w:p w14:paraId="3CF1FBE8" w14:textId="77777777" w:rsidR="005C6A17" w:rsidRPr="000940BB" w:rsidRDefault="005C6A17" w:rsidP="005C6A17">
            <w:pPr>
              <w:spacing w:line="240" w:lineRule="exact"/>
              <w:ind w:right="36" w:hanging="284"/>
              <w:rPr>
                <w:rFonts w:ascii="Times New Roman" w:eastAsia="Times New Roman" w:hAnsi="Times New Roman" w:cs="Times New Roman"/>
                <w:sz w:val="20"/>
                <w:szCs w:val="20"/>
                <w:lang w:val="en-US"/>
              </w:rPr>
            </w:pPr>
          </w:p>
        </w:tc>
        <w:tc>
          <w:tcPr>
            <w:tcW w:w="722" w:type="pct"/>
          </w:tcPr>
          <w:p w14:paraId="2A59B78B" w14:textId="1B37AC22" w:rsidR="005C6A17" w:rsidRPr="000940BB" w:rsidRDefault="00573E84" w:rsidP="005C6A17">
            <w:pPr>
              <w:tabs>
                <w:tab w:val="decimal" w:pos="1167"/>
              </w:tabs>
              <w:autoSpaceDE w:val="0"/>
              <w:autoSpaceDN w:val="0"/>
              <w:adjustRightInd w:val="0"/>
              <w:spacing w:line="240" w:lineRule="exact"/>
              <w:rPr>
                <w:rFonts w:ascii="Times New Roman" w:hAnsi="Times New Roman" w:cs="Times New Roman"/>
                <w:color w:val="000000"/>
                <w:sz w:val="20"/>
                <w:szCs w:val="20"/>
              </w:rPr>
            </w:pPr>
            <w:r w:rsidRPr="000940BB">
              <w:rPr>
                <w:rFonts w:ascii="Times New Roman" w:hAnsi="Times New Roman" w:cs="Times New Roman"/>
                <w:color w:val="000000"/>
                <w:sz w:val="20"/>
                <w:szCs w:val="20"/>
              </w:rPr>
              <w:t>59,976</w:t>
            </w:r>
          </w:p>
        </w:tc>
        <w:tc>
          <w:tcPr>
            <w:tcW w:w="53" w:type="pct"/>
          </w:tcPr>
          <w:p w14:paraId="4EE3152E" w14:textId="77777777" w:rsidR="005C6A17" w:rsidRPr="000940BB" w:rsidRDefault="005C6A17" w:rsidP="005C6A17">
            <w:pPr>
              <w:spacing w:line="240" w:lineRule="exact"/>
              <w:ind w:left="-109" w:right="36" w:hanging="284"/>
              <w:jc w:val="center"/>
              <w:rPr>
                <w:rFonts w:ascii="Times New Roman" w:hAnsi="Times New Roman" w:cs="Times New Roman"/>
                <w:sz w:val="20"/>
                <w:szCs w:val="20"/>
              </w:rPr>
            </w:pPr>
          </w:p>
        </w:tc>
        <w:tc>
          <w:tcPr>
            <w:tcW w:w="717" w:type="pct"/>
          </w:tcPr>
          <w:p w14:paraId="78B05CB3" w14:textId="23A5DE85" w:rsidR="005C6A17" w:rsidRPr="000940BB" w:rsidRDefault="005C6A17" w:rsidP="005C6A17">
            <w:pPr>
              <w:tabs>
                <w:tab w:val="decimal" w:pos="1159"/>
              </w:tabs>
              <w:autoSpaceDE w:val="0"/>
              <w:autoSpaceDN w:val="0"/>
              <w:adjustRightInd w:val="0"/>
              <w:spacing w:line="240" w:lineRule="exact"/>
              <w:rPr>
                <w:rFonts w:ascii="Times New Roman" w:hAnsi="Times New Roman" w:cs="Times New Roman"/>
                <w:sz w:val="20"/>
                <w:szCs w:val="20"/>
                <w:lang w:val="en-US"/>
              </w:rPr>
            </w:pPr>
            <w:r w:rsidRPr="000940BB">
              <w:rPr>
                <w:rFonts w:ascii="Times New Roman" w:hAnsi="Times New Roman" w:cs="Times New Roman"/>
                <w:color w:val="000000"/>
                <w:sz w:val="20"/>
                <w:szCs w:val="20"/>
              </w:rPr>
              <w:t>36,686</w:t>
            </w:r>
          </w:p>
        </w:tc>
      </w:tr>
      <w:tr w:rsidR="005C6A17" w:rsidRPr="000940BB" w14:paraId="1A2CED76" w14:textId="77777777" w:rsidTr="002633B5">
        <w:trPr>
          <w:trHeight w:val="265"/>
        </w:trPr>
        <w:tc>
          <w:tcPr>
            <w:tcW w:w="1954" w:type="pct"/>
          </w:tcPr>
          <w:p w14:paraId="41D7AEB3" w14:textId="75DABA5D" w:rsidR="005C6A17" w:rsidRPr="000940BB" w:rsidRDefault="005C6A17" w:rsidP="005C6A17">
            <w:pPr>
              <w:autoSpaceDE w:val="0"/>
              <w:autoSpaceDN w:val="0"/>
              <w:spacing w:line="240" w:lineRule="exact"/>
              <w:ind w:right="36" w:firstLine="135"/>
              <w:rPr>
                <w:rFonts w:ascii="Times New Roman" w:eastAsia="Times New Roman" w:hAnsi="Times New Roman" w:cs="Times New Roman"/>
                <w:snapToGrid w:val="0"/>
                <w:spacing w:val="-2"/>
                <w:sz w:val="20"/>
                <w:szCs w:val="20"/>
              </w:rPr>
            </w:pPr>
            <w:r w:rsidRPr="000940BB">
              <w:rPr>
                <w:rFonts w:ascii="Times New Roman" w:eastAsia="Times New Roman" w:hAnsi="Times New Roman" w:cs="Times New Roman"/>
                <w:snapToGrid w:val="0"/>
                <w:spacing w:val="-2"/>
                <w:sz w:val="20"/>
                <w:szCs w:val="20"/>
              </w:rPr>
              <w:t>The Villa (Hua Hin) Co., Ltd.</w:t>
            </w:r>
            <w:r w:rsidRPr="000940BB">
              <w:rPr>
                <w:rFonts w:ascii="Times New Roman" w:eastAsia="Times New Roman" w:hAnsi="Times New Roman" w:cs="Times New Roman"/>
                <w:snapToGrid w:val="0"/>
                <w:spacing w:val="-2"/>
                <w:sz w:val="20"/>
                <w:szCs w:val="20"/>
                <w:vertAlign w:val="superscript"/>
              </w:rPr>
              <w:t xml:space="preserve"> (</w:t>
            </w:r>
            <w:r w:rsidRPr="000940BB">
              <w:rPr>
                <w:rFonts w:ascii="Times New Roman" w:eastAsia="Times New Roman" w:hAnsi="Times New Roman" w:cs="Times New Roman"/>
                <w:snapToGrid w:val="0"/>
                <w:spacing w:val="-2"/>
                <w:sz w:val="20"/>
                <w:szCs w:val="20"/>
                <w:vertAlign w:val="superscript"/>
                <w:lang w:val="en-US"/>
              </w:rPr>
              <w:t>1</w:t>
            </w:r>
            <w:r w:rsidRPr="000940BB">
              <w:rPr>
                <w:rFonts w:ascii="Times New Roman" w:eastAsia="Times New Roman" w:hAnsi="Times New Roman" w:cs="Times New Roman"/>
                <w:snapToGrid w:val="0"/>
                <w:spacing w:val="-2"/>
                <w:sz w:val="20"/>
                <w:szCs w:val="20"/>
                <w:vertAlign w:val="superscript"/>
              </w:rPr>
              <w:t>)</w:t>
            </w:r>
          </w:p>
        </w:tc>
        <w:tc>
          <w:tcPr>
            <w:tcW w:w="724" w:type="pct"/>
          </w:tcPr>
          <w:p w14:paraId="0A55D469" w14:textId="52C051CF" w:rsidR="005C6A17" w:rsidRPr="000940BB" w:rsidRDefault="005C6A17" w:rsidP="005C6A17">
            <w:pPr>
              <w:autoSpaceDE w:val="0"/>
              <w:autoSpaceDN w:val="0"/>
              <w:adjustRightInd w:val="0"/>
              <w:spacing w:line="240" w:lineRule="exact"/>
              <w:ind w:right="10"/>
              <w:jc w:val="center"/>
              <w:rPr>
                <w:rFonts w:ascii="Times New Roman" w:hAnsi="Times New Roman" w:cs="Times New Roman"/>
                <w:color w:val="000000"/>
                <w:sz w:val="20"/>
                <w:szCs w:val="20"/>
              </w:rPr>
            </w:pPr>
            <w:r w:rsidRPr="000940BB">
              <w:rPr>
                <w:rFonts w:ascii="Times New Roman" w:hAnsi="Times New Roman" w:cs="Times New Roman"/>
                <w:color w:val="000000"/>
                <w:sz w:val="20"/>
                <w:szCs w:val="20"/>
              </w:rPr>
              <w:t>-</w:t>
            </w:r>
          </w:p>
        </w:tc>
        <w:tc>
          <w:tcPr>
            <w:tcW w:w="53" w:type="pct"/>
            <w:vAlign w:val="bottom"/>
          </w:tcPr>
          <w:p w14:paraId="19C26948" w14:textId="77777777" w:rsidR="005C6A17" w:rsidRPr="000940BB" w:rsidRDefault="005C6A17" w:rsidP="005C6A17">
            <w:pPr>
              <w:spacing w:line="240" w:lineRule="exact"/>
              <w:ind w:right="36" w:hanging="284"/>
              <w:rPr>
                <w:rFonts w:ascii="Times New Roman" w:eastAsia="Times New Roman" w:hAnsi="Times New Roman" w:cs="Times New Roman"/>
                <w:sz w:val="20"/>
                <w:szCs w:val="20"/>
                <w:lang w:val="en-US"/>
              </w:rPr>
            </w:pPr>
          </w:p>
        </w:tc>
        <w:tc>
          <w:tcPr>
            <w:tcW w:w="724" w:type="pct"/>
          </w:tcPr>
          <w:p w14:paraId="524DBE48" w14:textId="001602CF" w:rsidR="005C6A17" w:rsidRPr="000940BB" w:rsidRDefault="005C6A17" w:rsidP="005C6A17">
            <w:pPr>
              <w:autoSpaceDE w:val="0"/>
              <w:autoSpaceDN w:val="0"/>
              <w:adjustRightInd w:val="0"/>
              <w:spacing w:line="240" w:lineRule="exact"/>
              <w:ind w:right="10"/>
              <w:jc w:val="center"/>
              <w:rPr>
                <w:rFonts w:ascii="Times New Roman" w:hAnsi="Times New Roman" w:cs="Times New Roman"/>
                <w:color w:val="000000"/>
                <w:sz w:val="20"/>
                <w:szCs w:val="20"/>
              </w:rPr>
            </w:pPr>
            <w:r w:rsidRPr="000940BB">
              <w:rPr>
                <w:rFonts w:ascii="Times New Roman" w:hAnsi="Times New Roman" w:cs="Times New Roman"/>
                <w:color w:val="000000"/>
                <w:sz w:val="20"/>
                <w:szCs w:val="20"/>
              </w:rPr>
              <w:t>-</w:t>
            </w:r>
          </w:p>
        </w:tc>
        <w:tc>
          <w:tcPr>
            <w:tcW w:w="53" w:type="pct"/>
          </w:tcPr>
          <w:p w14:paraId="0B89A2CE" w14:textId="77777777" w:rsidR="005C6A17" w:rsidRPr="000940BB" w:rsidRDefault="005C6A17" w:rsidP="005C6A17">
            <w:pPr>
              <w:spacing w:line="240" w:lineRule="exact"/>
              <w:ind w:right="36" w:hanging="284"/>
              <w:rPr>
                <w:rFonts w:ascii="Times New Roman" w:eastAsia="Times New Roman" w:hAnsi="Times New Roman" w:cs="Times New Roman"/>
                <w:sz w:val="20"/>
                <w:szCs w:val="20"/>
                <w:lang w:val="en-US"/>
              </w:rPr>
            </w:pPr>
          </w:p>
        </w:tc>
        <w:tc>
          <w:tcPr>
            <w:tcW w:w="722" w:type="pct"/>
          </w:tcPr>
          <w:p w14:paraId="3A3779B9" w14:textId="0EA8667B" w:rsidR="005C6A17" w:rsidRPr="000940BB" w:rsidRDefault="00573E84" w:rsidP="005C6A17">
            <w:pPr>
              <w:tabs>
                <w:tab w:val="decimal" w:pos="1167"/>
              </w:tabs>
              <w:autoSpaceDE w:val="0"/>
              <w:autoSpaceDN w:val="0"/>
              <w:adjustRightInd w:val="0"/>
              <w:spacing w:line="240" w:lineRule="exact"/>
              <w:rPr>
                <w:rFonts w:ascii="Times New Roman" w:hAnsi="Times New Roman" w:cs="Times New Roman"/>
                <w:color w:val="000000"/>
                <w:sz w:val="20"/>
                <w:szCs w:val="20"/>
              </w:rPr>
            </w:pPr>
            <w:r w:rsidRPr="000940BB">
              <w:rPr>
                <w:rFonts w:ascii="Times New Roman" w:hAnsi="Times New Roman" w:cs="Times New Roman"/>
                <w:color w:val="000000"/>
                <w:sz w:val="20"/>
                <w:szCs w:val="20"/>
              </w:rPr>
              <w:t>11,006</w:t>
            </w:r>
          </w:p>
        </w:tc>
        <w:tc>
          <w:tcPr>
            <w:tcW w:w="53" w:type="pct"/>
          </w:tcPr>
          <w:p w14:paraId="7D459395" w14:textId="77777777" w:rsidR="005C6A17" w:rsidRPr="000940BB" w:rsidRDefault="005C6A17" w:rsidP="005C6A17">
            <w:pPr>
              <w:spacing w:line="240" w:lineRule="exact"/>
              <w:ind w:left="-109" w:right="36" w:hanging="284"/>
              <w:jc w:val="center"/>
              <w:rPr>
                <w:rFonts w:ascii="Times New Roman" w:hAnsi="Times New Roman" w:cs="Times New Roman"/>
                <w:sz w:val="20"/>
                <w:szCs w:val="20"/>
              </w:rPr>
            </w:pPr>
          </w:p>
        </w:tc>
        <w:tc>
          <w:tcPr>
            <w:tcW w:w="717" w:type="pct"/>
          </w:tcPr>
          <w:p w14:paraId="713BB21D" w14:textId="05227270" w:rsidR="005C6A17" w:rsidRPr="000940BB" w:rsidRDefault="005C6A17" w:rsidP="005C6A17">
            <w:pPr>
              <w:autoSpaceDE w:val="0"/>
              <w:autoSpaceDN w:val="0"/>
              <w:adjustRightInd w:val="0"/>
              <w:spacing w:line="240" w:lineRule="exact"/>
              <w:ind w:right="10"/>
              <w:jc w:val="center"/>
              <w:rPr>
                <w:rFonts w:ascii="Times New Roman" w:hAnsi="Times New Roman" w:cs="Times New Roman"/>
                <w:color w:val="000000"/>
                <w:sz w:val="20"/>
                <w:szCs w:val="20"/>
              </w:rPr>
            </w:pPr>
            <w:r w:rsidRPr="000940BB">
              <w:rPr>
                <w:rFonts w:ascii="Times New Roman" w:hAnsi="Times New Roman" w:cs="Times New Roman"/>
                <w:color w:val="000000"/>
                <w:sz w:val="20"/>
                <w:szCs w:val="20"/>
              </w:rPr>
              <w:t>-</w:t>
            </w:r>
          </w:p>
        </w:tc>
      </w:tr>
      <w:tr w:rsidR="005C6A17" w:rsidRPr="000940BB" w14:paraId="35A36F26" w14:textId="77777777" w:rsidTr="002633B5">
        <w:tc>
          <w:tcPr>
            <w:tcW w:w="1954" w:type="pct"/>
          </w:tcPr>
          <w:p w14:paraId="5BA37B69" w14:textId="77777777" w:rsidR="005C6A17" w:rsidRPr="000940BB" w:rsidRDefault="005C6A17" w:rsidP="005C6A17">
            <w:pPr>
              <w:autoSpaceDE w:val="0"/>
              <w:autoSpaceDN w:val="0"/>
              <w:spacing w:line="240" w:lineRule="exact"/>
              <w:ind w:right="36" w:firstLine="135"/>
              <w:rPr>
                <w:rFonts w:ascii="Times New Roman" w:eastAsia="Times New Roman" w:hAnsi="Times New Roman" w:cs="Times New Roman"/>
                <w:snapToGrid w:val="0"/>
                <w:spacing w:val="-8"/>
                <w:sz w:val="20"/>
                <w:szCs w:val="20"/>
              </w:rPr>
            </w:pPr>
            <w:r w:rsidRPr="000940BB">
              <w:rPr>
                <w:rFonts w:ascii="Times New Roman" w:eastAsia="Times New Roman" w:hAnsi="Times New Roman" w:cs="Times New Roman"/>
                <w:snapToGrid w:val="0"/>
                <w:spacing w:val="-4"/>
                <w:sz w:val="20"/>
                <w:szCs w:val="20"/>
              </w:rPr>
              <w:t>Bangkok Riva Development Co., Ltd.</w:t>
            </w:r>
            <w:r w:rsidRPr="000940BB">
              <w:rPr>
                <w:rFonts w:ascii="Times New Roman" w:eastAsia="Times New Roman" w:hAnsi="Times New Roman" w:cs="Times New Roman"/>
                <w:snapToGrid w:val="0"/>
                <w:spacing w:val="-2"/>
                <w:sz w:val="20"/>
                <w:szCs w:val="20"/>
                <w:vertAlign w:val="superscript"/>
              </w:rPr>
              <w:t xml:space="preserve"> (</w:t>
            </w:r>
            <w:r w:rsidRPr="000940BB">
              <w:rPr>
                <w:rFonts w:ascii="Times New Roman" w:eastAsia="Times New Roman" w:hAnsi="Times New Roman" w:cs="Times New Roman"/>
                <w:snapToGrid w:val="0"/>
                <w:spacing w:val="-2"/>
                <w:sz w:val="20"/>
                <w:szCs w:val="20"/>
                <w:vertAlign w:val="superscript"/>
                <w:lang w:val="en-US"/>
              </w:rPr>
              <w:t>1</w:t>
            </w:r>
            <w:r w:rsidRPr="000940BB">
              <w:rPr>
                <w:rFonts w:ascii="Times New Roman" w:eastAsia="Times New Roman" w:hAnsi="Times New Roman" w:cs="Times New Roman"/>
                <w:snapToGrid w:val="0"/>
                <w:spacing w:val="-2"/>
                <w:sz w:val="20"/>
                <w:szCs w:val="20"/>
                <w:vertAlign w:val="superscript"/>
              </w:rPr>
              <w:t xml:space="preserve">) </w:t>
            </w:r>
            <w:r w:rsidRPr="000940BB">
              <w:rPr>
                <w:rFonts w:ascii="Times New Roman" w:eastAsia="Times New Roman" w:hAnsi="Times New Roman" w:cs="Times New Roman"/>
                <w:snapToGrid w:val="0"/>
                <w:spacing w:val="-4"/>
                <w:sz w:val="20"/>
                <w:szCs w:val="20"/>
              </w:rPr>
              <w:t xml:space="preserve"> </w:t>
            </w:r>
          </w:p>
        </w:tc>
        <w:tc>
          <w:tcPr>
            <w:tcW w:w="724" w:type="pct"/>
          </w:tcPr>
          <w:p w14:paraId="29C24609" w14:textId="370F5DCC" w:rsidR="005C6A17" w:rsidRPr="000940BB" w:rsidRDefault="005C6A17" w:rsidP="005C6A17">
            <w:pPr>
              <w:autoSpaceDE w:val="0"/>
              <w:autoSpaceDN w:val="0"/>
              <w:adjustRightInd w:val="0"/>
              <w:spacing w:line="240" w:lineRule="exact"/>
              <w:ind w:right="10"/>
              <w:jc w:val="center"/>
              <w:rPr>
                <w:rFonts w:ascii="Times New Roman" w:hAnsi="Times New Roman" w:cs="Times New Roman"/>
                <w:color w:val="000000"/>
                <w:sz w:val="20"/>
                <w:szCs w:val="20"/>
              </w:rPr>
            </w:pPr>
            <w:r w:rsidRPr="000940BB">
              <w:rPr>
                <w:rFonts w:ascii="Times New Roman" w:hAnsi="Times New Roman" w:cs="Times New Roman"/>
                <w:color w:val="000000"/>
                <w:sz w:val="20"/>
                <w:szCs w:val="20"/>
              </w:rPr>
              <w:t>-</w:t>
            </w:r>
          </w:p>
        </w:tc>
        <w:tc>
          <w:tcPr>
            <w:tcW w:w="53" w:type="pct"/>
            <w:vAlign w:val="bottom"/>
          </w:tcPr>
          <w:p w14:paraId="1D058769" w14:textId="77777777" w:rsidR="005C6A17" w:rsidRPr="000940BB" w:rsidRDefault="005C6A17" w:rsidP="005C6A17">
            <w:pPr>
              <w:spacing w:line="240" w:lineRule="exact"/>
              <w:ind w:right="36" w:hanging="284"/>
              <w:rPr>
                <w:rFonts w:ascii="Times New Roman" w:eastAsia="Times New Roman" w:hAnsi="Times New Roman" w:cs="Times New Roman"/>
                <w:sz w:val="20"/>
                <w:szCs w:val="20"/>
                <w:lang w:val="en-US"/>
              </w:rPr>
            </w:pPr>
          </w:p>
        </w:tc>
        <w:tc>
          <w:tcPr>
            <w:tcW w:w="724" w:type="pct"/>
          </w:tcPr>
          <w:p w14:paraId="78288D33" w14:textId="06C1D378" w:rsidR="005C6A17" w:rsidRPr="000940BB" w:rsidRDefault="005C6A17" w:rsidP="005C6A17">
            <w:pPr>
              <w:autoSpaceDE w:val="0"/>
              <w:autoSpaceDN w:val="0"/>
              <w:adjustRightInd w:val="0"/>
              <w:spacing w:line="240" w:lineRule="exact"/>
              <w:ind w:right="10"/>
              <w:jc w:val="center"/>
              <w:rPr>
                <w:rFonts w:ascii="Times New Roman" w:hAnsi="Times New Roman" w:cs="Times New Roman"/>
                <w:color w:val="000000"/>
                <w:sz w:val="20"/>
                <w:szCs w:val="20"/>
              </w:rPr>
            </w:pPr>
            <w:r w:rsidRPr="000940BB">
              <w:rPr>
                <w:rFonts w:ascii="Times New Roman" w:hAnsi="Times New Roman" w:cs="Times New Roman"/>
                <w:color w:val="000000"/>
                <w:sz w:val="20"/>
                <w:szCs w:val="20"/>
              </w:rPr>
              <w:t>-</w:t>
            </w:r>
          </w:p>
        </w:tc>
        <w:tc>
          <w:tcPr>
            <w:tcW w:w="53" w:type="pct"/>
          </w:tcPr>
          <w:p w14:paraId="46BDD75C" w14:textId="77777777" w:rsidR="005C6A17" w:rsidRPr="000940BB" w:rsidRDefault="005C6A17" w:rsidP="005C6A17">
            <w:pPr>
              <w:spacing w:line="240" w:lineRule="exact"/>
              <w:ind w:right="36" w:hanging="284"/>
              <w:rPr>
                <w:rFonts w:ascii="Times New Roman" w:eastAsia="Times New Roman" w:hAnsi="Times New Roman" w:cs="Times New Roman"/>
                <w:sz w:val="20"/>
                <w:szCs w:val="20"/>
                <w:lang w:val="en-US"/>
              </w:rPr>
            </w:pPr>
          </w:p>
        </w:tc>
        <w:tc>
          <w:tcPr>
            <w:tcW w:w="722" w:type="pct"/>
          </w:tcPr>
          <w:p w14:paraId="7BFBCBBF" w14:textId="7193B72B" w:rsidR="005C6A17" w:rsidRPr="000940BB" w:rsidRDefault="00573E84" w:rsidP="005C6A17">
            <w:pPr>
              <w:tabs>
                <w:tab w:val="decimal" w:pos="1167"/>
              </w:tabs>
              <w:autoSpaceDE w:val="0"/>
              <w:autoSpaceDN w:val="0"/>
              <w:adjustRightInd w:val="0"/>
              <w:spacing w:line="240" w:lineRule="exact"/>
              <w:rPr>
                <w:rFonts w:ascii="Times New Roman" w:hAnsi="Times New Roman" w:cs="Times New Roman"/>
                <w:color w:val="000000"/>
                <w:sz w:val="20"/>
                <w:szCs w:val="20"/>
              </w:rPr>
            </w:pPr>
            <w:r w:rsidRPr="000940BB">
              <w:rPr>
                <w:rFonts w:ascii="Times New Roman" w:hAnsi="Times New Roman" w:cs="Times New Roman"/>
                <w:color w:val="000000"/>
                <w:sz w:val="20"/>
                <w:szCs w:val="20"/>
              </w:rPr>
              <w:t>700,128</w:t>
            </w:r>
          </w:p>
        </w:tc>
        <w:tc>
          <w:tcPr>
            <w:tcW w:w="53" w:type="pct"/>
          </w:tcPr>
          <w:p w14:paraId="05C44ABD" w14:textId="77777777" w:rsidR="005C6A17" w:rsidRPr="000940BB" w:rsidRDefault="005C6A17" w:rsidP="005C6A17">
            <w:pPr>
              <w:spacing w:line="240" w:lineRule="exact"/>
              <w:ind w:left="-109" w:right="36" w:hanging="284"/>
              <w:jc w:val="center"/>
              <w:rPr>
                <w:rFonts w:ascii="Times New Roman" w:hAnsi="Times New Roman" w:cs="Times New Roman"/>
                <w:sz w:val="20"/>
                <w:szCs w:val="20"/>
              </w:rPr>
            </w:pPr>
          </w:p>
        </w:tc>
        <w:tc>
          <w:tcPr>
            <w:tcW w:w="717" w:type="pct"/>
          </w:tcPr>
          <w:p w14:paraId="5673DAF3" w14:textId="54DA5159" w:rsidR="005C6A17" w:rsidRPr="000940BB" w:rsidRDefault="005C6A17" w:rsidP="005C6A17">
            <w:pPr>
              <w:tabs>
                <w:tab w:val="decimal" w:pos="1159"/>
              </w:tabs>
              <w:autoSpaceDE w:val="0"/>
              <w:autoSpaceDN w:val="0"/>
              <w:adjustRightInd w:val="0"/>
              <w:spacing w:line="240" w:lineRule="exact"/>
              <w:rPr>
                <w:rFonts w:ascii="Times New Roman" w:hAnsi="Times New Roman" w:cs="Times New Roman"/>
                <w:color w:val="000000"/>
                <w:sz w:val="20"/>
                <w:szCs w:val="20"/>
              </w:rPr>
            </w:pPr>
            <w:r w:rsidRPr="000940BB">
              <w:rPr>
                <w:rFonts w:ascii="Times New Roman" w:hAnsi="Times New Roman" w:cs="Times New Roman"/>
                <w:color w:val="000000"/>
                <w:sz w:val="20"/>
                <w:szCs w:val="20"/>
              </w:rPr>
              <w:t>644,569</w:t>
            </w:r>
          </w:p>
        </w:tc>
      </w:tr>
      <w:tr w:rsidR="005C6A17" w:rsidRPr="000940BB" w14:paraId="5E584589" w14:textId="77777777" w:rsidTr="002633B5">
        <w:tc>
          <w:tcPr>
            <w:tcW w:w="1954" w:type="pct"/>
          </w:tcPr>
          <w:p w14:paraId="7B3FF8AA" w14:textId="2FBC51D1" w:rsidR="005C6A17" w:rsidRPr="000940BB" w:rsidRDefault="005C6A17" w:rsidP="005C6A17">
            <w:pPr>
              <w:autoSpaceDE w:val="0"/>
              <w:autoSpaceDN w:val="0"/>
              <w:spacing w:line="240" w:lineRule="exact"/>
              <w:ind w:right="36" w:firstLine="135"/>
              <w:rPr>
                <w:rFonts w:ascii="Times New Roman" w:eastAsia="Times New Roman" w:hAnsi="Times New Roman" w:cs="Times New Roman"/>
                <w:snapToGrid w:val="0"/>
                <w:spacing w:val="-4"/>
                <w:sz w:val="20"/>
                <w:szCs w:val="20"/>
              </w:rPr>
            </w:pPr>
            <w:r w:rsidRPr="000940BB">
              <w:rPr>
                <w:rFonts w:ascii="Times New Roman" w:eastAsia="Times New Roman" w:hAnsi="Times New Roman" w:cs="Times New Roman"/>
                <w:snapToGrid w:val="0"/>
                <w:spacing w:val="-4"/>
                <w:sz w:val="20"/>
                <w:szCs w:val="20"/>
              </w:rPr>
              <w:t>Ever City Development Co., Ltd.</w:t>
            </w:r>
            <w:r w:rsidRPr="000940BB">
              <w:rPr>
                <w:rFonts w:ascii="Times New Roman" w:eastAsia="Times New Roman" w:hAnsi="Times New Roman" w:cs="Times New Roman"/>
                <w:snapToGrid w:val="0"/>
                <w:spacing w:val="-2"/>
                <w:sz w:val="20"/>
                <w:szCs w:val="20"/>
                <w:vertAlign w:val="superscript"/>
              </w:rPr>
              <w:t xml:space="preserve"> (</w:t>
            </w:r>
            <w:r w:rsidRPr="000940BB">
              <w:rPr>
                <w:rFonts w:ascii="Times New Roman" w:eastAsia="Times New Roman" w:hAnsi="Times New Roman" w:cs="Times New Roman"/>
                <w:snapToGrid w:val="0"/>
                <w:spacing w:val="-2"/>
                <w:sz w:val="20"/>
                <w:szCs w:val="20"/>
                <w:vertAlign w:val="superscript"/>
                <w:lang w:val="en-US"/>
              </w:rPr>
              <w:t>1</w:t>
            </w:r>
            <w:r w:rsidRPr="000940BB">
              <w:rPr>
                <w:rFonts w:ascii="Times New Roman" w:eastAsia="Times New Roman" w:hAnsi="Times New Roman" w:cs="Times New Roman"/>
                <w:snapToGrid w:val="0"/>
                <w:spacing w:val="-2"/>
                <w:sz w:val="20"/>
                <w:szCs w:val="20"/>
                <w:vertAlign w:val="superscript"/>
              </w:rPr>
              <w:t>)</w:t>
            </w:r>
          </w:p>
        </w:tc>
        <w:tc>
          <w:tcPr>
            <w:tcW w:w="724" w:type="pct"/>
          </w:tcPr>
          <w:p w14:paraId="603396E7" w14:textId="638E2EA7" w:rsidR="005C6A17" w:rsidRPr="000940BB" w:rsidRDefault="005C6A17" w:rsidP="005C6A17">
            <w:pPr>
              <w:autoSpaceDE w:val="0"/>
              <w:autoSpaceDN w:val="0"/>
              <w:adjustRightInd w:val="0"/>
              <w:spacing w:line="240" w:lineRule="exact"/>
              <w:ind w:right="10"/>
              <w:jc w:val="center"/>
              <w:rPr>
                <w:rFonts w:ascii="Times New Roman" w:hAnsi="Times New Roman" w:cs="Times New Roman"/>
                <w:color w:val="000000"/>
                <w:sz w:val="20"/>
                <w:szCs w:val="20"/>
              </w:rPr>
            </w:pPr>
            <w:r w:rsidRPr="000940BB">
              <w:rPr>
                <w:rFonts w:ascii="Times New Roman" w:hAnsi="Times New Roman" w:cs="Times New Roman"/>
                <w:color w:val="000000"/>
                <w:sz w:val="20"/>
                <w:szCs w:val="20"/>
              </w:rPr>
              <w:t>-</w:t>
            </w:r>
          </w:p>
        </w:tc>
        <w:tc>
          <w:tcPr>
            <w:tcW w:w="53" w:type="pct"/>
            <w:vAlign w:val="bottom"/>
          </w:tcPr>
          <w:p w14:paraId="36311394" w14:textId="77777777" w:rsidR="005C6A17" w:rsidRPr="000940BB" w:rsidRDefault="005C6A17" w:rsidP="005C6A17">
            <w:pPr>
              <w:spacing w:line="240" w:lineRule="exact"/>
              <w:ind w:right="36" w:hanging="284"/>
              <w:rPr>
                <w:rFonts w:ascii="Times New Roman" w:eastAsia="Times New Roman" w:hAnsi="Times New Roman" w:cs="Times New Roman"/>
                <w:sz w:val="20"/>
                <w:szCs w:val="20"/>
                <w:lang w:val="en-US"/>
              </w:rPr>
            </w:pPr>
          </w:p>
        </w:tc>
        <w:tc>
          <w:tcPr>
            <w:tcW w:w="724" w:type="pct"/>
          </w:tcPr>
          <w:p w14:paraId="13C8F1AE" w14:textId="677672AC" w:rsidR="005C6A17" w:rsidRPr="000940BB" w:rsidRDefault="005C6A17" w:rsidP="005C6A17">
            <w:pPr>
              <w:autoSpaceDE w:val="0"/>
              <w:autoSpaceDN w:val="0"/>
              <w:adjustRightInd w:val="0"/>
              <w:spacing w:line="240" w:lineRule="exact"/>
              <w:ind w:right="10"/>
              <w:jc w:val="center"/>
              <w:rPr>
                <w:rFonts w:ascii="Times New Roman" w:hAnsi="Times New Roman" w:cs="Times New Roman"/>
                <w:color w:val="000000"/>
                <w:sz w:val="20"/>
                <w:szCs w:val="20"/>
              </w:rPr>
            </w:pPr>
            <w:r w:rsidRPr="000940BB">
              <w:rPr>
                <w:rFonts w:ascii="Times New Roman" w:hAnsi="Times New Roman" w:cs="Times New Roman"/>
                <w:color w:val="000000"/>
                <w:sz w:val="20"/>
                <w:szCs w:val="20"/>
              </w:rPr>
              <w:t>-</w:t>
            </w:r>
          </w:p>
        </w:tc>
        <w:tc>
          <w:tcPr>
            <w:tcW w:w="53" w:type="pct"/>
          </w:tcPr>
          <w:p w14:paraId="1EEC5CAE" w14:textId="77777777" w:rsidR="005C6A17" w:rsidRPr="000940BB" w:rsidRDefault="005C6A17" w:rsidP="005C6A17">
            <w:pPr>
              <w:spacing w:line="240" w:lineRule="exact"/>
              <w:ind w:right="36" w:hanging="284"/>
              <w:rPr>
                <w:rFonts w:ascii="Times New Roman" w:eastAsia="Times New Roman" w:hAnsi="Times New Roman" w:cs="Times New Roman"/>
                <w:sz w:val="20"/>
                <w:szCs w:val="20"/>
                <w:lang w:val="en-US"/>
              </w:rPr>
            </w:pPr>
          </w:p>
        </w:tc>
        <w:tc>
          <w:tcPr>
            <w:tcW w:w="722" w:type="pct"/>
          </w:tcPr>
          <w:p w14:paraId="6CAC4916" w14:textId="455E986C" w:rsidR="005C6A17" w:rsidRPr="000940BB" w:rsidRDefault="00573E84" w:rsidP="005C6A17">
            <w:pPr>
              <w:tabs>
                <w:tab w:val="decimal" w:pos="1167"/>
              </w:tabs>
              <w:autoSpaceDE w:val="0"/>
              <w:autoSpaceDN w:val="0"/>
              <w:adjustRightInd w:val="0"/>
              <w:spacing w:line="240" w:lineRule="exact"/>
              <w:rPr>
                <w:rFonts w:ascii="Times New Roman" w:hAnsi="Times New Roman" w:cs="Times New Roman"/>
                <w:color w:val="000000"/>
                <w:sz w:val="20"/>
                <w:szCs w:val="20"/>
              </w:rPr>
            </w:pPr>
            <w:r w:rsidRPr="000940BB">
              <w:rPr>
                <w:rFonts w:ascii="Times New Roman" w:hAnsi="Times New Roman" w:cs="Times New Roman"/>
                <w:color w:val="000000"/>
                <w:sz w:val="20"/>
                <w:szCs w:val="20"/>
              </w:rPr>
              <w:t>7,714</w:t>
            </w:r>
          </w:p>
        </w:tc>
        <w:tc>
          <w:tcPr>
            <w:tcW w:w="53" w:type="pct"/>
          </w:tcPr>
          <w:p w14:paraId="287CD4F1" w14:textId="77777777" w:rsidR="005C6A17" w:rsidRPr="000940BB" w:rsidRDefault="005C6A17" w:rsidP="005C6A17">
            <w:pPr>
              <w:spacing w:line="240" w:lineRule="exact"/>
              <w:ind w:left="-109" w:right="36" w:hanging="284"/>
              <w:jc w:val="center"/>
              <w:rPr>
                <w:rFonts w:ascii="Times New Roman" w:hAnsi="Times New Roman" w:cs="Times New Roman"/>
                <w:sz w:val="20"/>
                <w:szCs w:val="20"/>
              </w:rPr>
            </w:pPr>
          </w:p>
        </w:tc>
        <w:tc>
          <w:tcPr>
            <w:tcW w:w="717" w:type="pct"/>
          </w:tcPr>
          <w:p w14:paraId="5801F672" w14:textId="158CE9D6" w:rsidR="005C6A17" w:rsidRPr="000940BB" w:rsidRDefault="005C6A17" w:rsidP="005C6A17">
            <w:pPr>
              <w:autoSpaceDE w:val="0"/>
              <w:autoSpaceDN w:val="0"/>
              <w:adjustRightInd w:val="0"/>
              <w:spacing w:line="240" w:lineRule="exact"/>
              <w:ind w:right="10"/>
              <w:jc w:val="center"/>
              <w:rPr>
                <w:rFonts w:ascii="Times New Roman" w:hAnsi="Times New Roman" w:cs="Times New Roman"/>
                <w:color w:val="000000"/>
                <w:sz w:val="20"/>
                <w:szCs w:val="20"/>
              </w:rPr>
            </w:pPr>
            <w:r w:rsidRPr="000940BB">
              <w:rPr>
                <w:rFonts w:ascii="Times New Roman" w:hAnsi="Times New Roman" w:cs="Times New Roman"/>
                <w:color w:val="000000"/>
                <w:sz w:val="20"/>
                <w:szCs w:val="20"/>
              </w:rPr>
              <w:t>-</w:t>
            </w:r>
          </w:p>
        </w:tc>
      </w:tr>
      <w:tr w:rsidR="005C6A17" w:rsidRPr="000940BB" w14:paraId="3E01891D" w14:textId="77777777" w:rsidTr="002633B5">
        <w:trPr>
          <w:trHeight w:val="144"/>
        </w:trPr>
        <w:tc>
          <w:tcPr>
            <w:tcW w:w="1954" w:type="pct"/>
          </w:tcPr>
          <w:p w14:paraId="59EBDA99" w14:textId="77777777" w:rsidR="005C6A17" w:rsidRPr="000940BB" w:rsidRDefault="005C6A17" w:rsidP="005C6A17">
            <w:pPr>
              <w:pStyle w:val="BodyText"/>
              <w:spacing w:after="0" w:line="240" w:lineRule="exact"/>
              <w:ind w:right="36" w:firstLine="144"/>
              <w:rPr>
                <w:rFonts w:ascii="Times New Roman" w:hAnsi="Times New Roman" w:cs="Times New Roman"/>
                <w:sz w:val="20"/>
                <w:szCs w:val="20"/>
                <w:lang w:val="en-US" w:eastAsia="en-US"/>
              </w:rPr>
            </w:pPr>
            <w:r w:rsidRPr="000940BB">
              <w:rPr>
                <w:rFonts w:ascii="Times New Roman" w:hAnsi="Times New Roman" w:cs="Times New Roman"/>
                <w:sz w:val="20"/>
                <w:szCs w:val="20"/>
                <w:lang w:val="en-US" w:eastAsia="en-US"/>
              </w:rPr>
              <w:t xml:space="preserve">Director </w:t>
            </w:r>
            <w:r w:rsidRPr="000940BB">
              <w:rPr>
                <w:rFonts w:ascii="Times New Roman" w:eastAsia="Times New Roman" w:hAnsi="Times New Roman" w:cs="Times New Roman"/>
                <w:snapToGrid w:val="0"/>
                <w:spacing w:val="-2"/>
                <w:sz w:val="20"/>
                <w:szCs w:val="20"/>
                <w:vertAlign w:val="superscript"/>
              </w:rPr>
              <w:t>(2)</w:t>
            </w:r>
          </w:p>
        </w:tc>
        <w:tc>
          <w:tcPr>
            <w:tcW w:w="724" w:type="pct"/>
          </w:tcPr>
          <w:p w14:paraId="482DF899" w14:textId="0D1C8366" w:rsidR="005C6A17" w:rsidRPr="000940BB" w:rsidRDefault="00573E84" w:rsidP="005C6A17">
            <w:pPr>
              <w:tabs>
                <w:tab w:val="decimal" w:pos="1171"/>
              </w:tabs>
              <w:autoSpaceDE w:val="0"/>
              <w:autoSpaceDN w:val="0"/>
              <w:adjustRightInd w:val="0"/>
              <w:spacing w:line="240" w:lineRule="exact"/>
              <w:rPr>
                <w:rFonts w:ascii="Times New Roman" w:hAnsi="Times New Roman" w:cs="Times New Roman"/>
                <w:color w:val="000000"/>
                <w:sz w:val="20"/>
                <w:szCs w:val="20"/>
              </w:rPr>
            </w:pPr>
            <w:r w:rsidRPr="000940BB">
              <w:rPr>
                <w:rFonts w:ascii="Times New Roman" w:hAnsi="Times New Roman" w:cs="Times New Roman"/>
                <w:color w:val="000000"/>
                <w:sz w:val="20"/>
                <w:szCs w:val="20"/>
              </w:rPr>
              <w:t>605,945</w:t>
            </w:r>
          </w:p>
        </w:tc>
        <w:tc>
          <w:tcPr>
            <w:tcW w:w="53" w:type="pct"/>
          </w:tcPr>
          <w:p w14:paraId="26A6D755" w14:textId="77777777" w:rsidR="005C6A17" w:rsidRPr="000940BB" w:rsidRDefault="005C6A17" w:rsidP="005C6A17">
            <w:pPr>
              <w:tabs>
                <w:tab w:val="decimal" w:pos="883"/>
              </w:tabs>
              <w:spacing w:line="240" w:lineRule="exact"/>
              <w:ind w:left="-109" w:right="36" w:hanging="284"/>
              <w:jc w:val="center"/>
              <w:rPr>
                <w:rFonts w:ascii="Times New Roman" w:hAnsi="Times New Roman" w:cs="Times New Roman"/>
                <w:sz w:val="20"/>
                <w:szCs w:val="20"/>
              </w:rPr>
            </w:pPr>
          </w:p>
        </w:tc>
        <w:tc>
          <w:tcPr>
            <w:tcW w:w="724" w:type="pct"/>
          </w:tcPr>
          <w:p w14:paraId="699F91DF" w14:textId="14E75BE6" w:rsidR="005C6A17" w:rsidRPr="000940BB" w:rsidRDefault="005C6A17" w:rsidP="005C6A17">
            <w:pPr>
              <w:tabs>
                <w:tab w:val="decimal" w:pos="1171"/>
              </w:tabs>
              <w:autoSpaceDE w:val="0"/>
              <w:autoSpaceDN w:val="0"/>
              <w:adjustRightInd w:val="0"/>
              <w:spacing w:line="240" w:lineRule="exact"/>
              <w:rPr>
                <w:rFonts w:ascii="Times New Roman" w:hAnsi="Times New Roman" w:cs="Times New Roman"/>
                <w:sz w:val="20"/>
                <w:szCs w:val="20"/>
                <w:lang w:val="en-US"/>
              </w:rPr>
            </w:pPr>
            <w:r w:rsidRPr="000940BB">
              <w:rPr>
                <w:rFonts w:ascii="Times New Roman" w:hAnsi="Times New Roman" w:cs="Times New Roman"/>
                <w:color w:val="000000"/>
                <w:sz w:val="20"/>
                <w:szCs w:val="20"/>
              </w:rPr>
              <w:t>689,578</w:t>
            </w:r>
          </w:p>
        </w:tc>
        <w:tc>
          <w:tcPr>
            <w:tcW w:w="53" w:type="pct"/>
          </w:tcPr>
          <w:p w14:paraId="29AC087B" w14:textId="77777777" w:rsidR="005C6A17" w:rsidRPr="000940BB" w:rsidRDefault="005C6A17" w:rsidP="005C6A17">
            <w:pPr>
              <w:tabs>
                <w:tab w:val="decimal" w:pos="883"/>
              </w:tabs>
              <w:spacing w:line="240" w:lineRule="exact"/>
              <w:ind w:left="-109" w:right="36" w:hanging="284"/>
              <w:jc w:val="both"/>
              <w:rPr>
                <w:rFonts w:ascii="Times New Roman" w:eastAsia="Times New Roman" w:hAnsi="Times New Roman" w:cs="Times New Roman"/>
                <w:sz w:val="20"/>
                <w:szCs w:val="20"/>
                <w:lang w:val="en-US"/>
              </w:rPr>
            </w:pPr>
          </w:p>
        </w:tc>
        <w:tc>
          <w:tcPr>
            <w:tcW w:w="722" w:type="pct"/>
          </w:tcPr>
          <w:p w14:paraId="47CE22D0" w14:textId="4F5C01F1" w:rsidR="005C6A17" w:rsidRPr="000940BB" w:rsidRDefault="00573E84" w:rsidP="005C6A17">
            <w:pPr>
              <w:tabs>
                <w:tab w:val="decimal" w:pos="1167"/>
              </w:tabs>
              <w:autoSpaceDE w:val="0"/>
              <w:autoSpaceDN w:val="0"/>
              <w:adjustRightInd w:val="0"/>
              <w:spacing w:line="240" w:lineRule="exact"/>
              <w:rPr>
                <w:rFonts w:ascii="Times New Roman" w:hAnsi="Times New Roman" w:cs="Times New Roman"/>
                <w:color w:val="000000"/>
                <w:sz w:val="20"/>
                <w:szCs w:val="20"/>
              </w:rPr>
            </w:pPr>
            <w:r w:rsidRPr="000940BB">
              <w:rPr>
                <w:rFonts w:ascii="Times New Roman" w:hAnsi="Times New Roman" w:cs="Times New Roman"/>
                <w:color w:val="000000"/>
                <w:sz w:val="20"/>
                <w:szCs w:val="20"/>
              </w:rPr>
              <w:t>563,743</w:t>
            </w:r>
          </w:p>
        </w:tc>
        <w:tc>
          <w:tcPr>
            <w:tcW w:w="53" w:type="pct"/>
          </w:tcPr>
          <w:p w14:paraId="4A1A4E05" w14:textId="77777777" w:rsidR="005C6A17" w:rsidRPr="000940BB" w:rsidRDefault="005C6A17" w:rsidP="005C6A17">
            <w:pPr>
              <w:spacing w:line="240" w:lineRule="exact"/>
              <w:ind w:left="-109" w:right="36" w:hanging="284"/>
              <w:jc w:val="center"/>
              <w:rPr>
                <w:rFonts w:ascii="Times New Roman" w:eastAsia="Times New Roman" w:hAnsi="Times New Roman" w:cs="Times New Roman"/>
                <w:sz w:val="20"/>
                <w:szCs w:val="20"/>
                <w:lang w:val="en-US"/>
              </w:rPr>
            </w:pPr>
          </w:p>
        </w:tc>
        <w:tc>
          <w:tcPr>
            <w:tcW w:w="717" w:type="pct"/>
          </w:tcPr>
          <w:p w14:paraId="6E2FE217" w14:textId="0ABD3D2E" w:rsidR="005C6A17" w:rsidRPr="000940BB" w:rsidRDefault="005C6A17" w:rsidP="005C6A17">
            <w:pPr>
              <w:tabs>
                <w:tab w:val="decimal" w:pos="1159"/>
              </w:tabs>
              <w:autoSpaceDE w:val="0"/>
              <w:autoSpaceDN w:val="0"/>
              <w:adjustRightInd w:val="0"/>
              <w:spacing w:line="240" w:lineRule="exact"/>
              <w:rPr>
                <w:rFonts w:ascii="Times New Roman" w:hAnsi="Times New Roman" w:cs="Times New Roman"/>
                <w:sz w:val="20"/>
                <w:szCs w:val="20"/>
                <w:lang w:val="en-US"/>
              </w:rPr>
            </w:pPr>
            <w:r w:rsidRPr="000940BB">
              <w:rPr>
                <w:rFonts w:ascii="Times New Roman" w:hAnsi="Times New Roman" w:cs="Times New Roman"/>
                <w:color w:val="000000"/>
                <w:sz w:val="20"/>
                <w:szCs w:val="20"/>
              </w:rPr>
              <w:t>604,169</w:t>
            </w:r>
          </w:p>
        </w:tc>
      </w:tr>
      <w:tr w:rsidR="005C6A17" w:rsidRPr="000940BB" w14:paraId="467A4CB6" w14:textId="77777777" w:rsidTr="002633B5">
        <w:tc>
          <w:tcPr>
            <w:tcW w:w="1954" w:type="pct"/>
          </w:tcPr>
          <w:p w14:paraId="5BF5E1A5" w14:textId="77777777" w:rsidR="005C6A17" w:rsidRPr="000940BB" w:rsidRDefault="005C6A17" w:rsidP="005C6A17">
            <w:pPr>
              <w:spacing w:line="240" w:lineRule="exact"/>
              <w:ind w:right="36" w:firstLine="144"/>
              <w:rPr>
                <w:rFonts w:ascii="Times New Roman" w:hAnsi="Times New Roman" w:cs="Times New Roman"/>
                <w:sz w:val="20"/>
                <w:szCs w:val="20"/>
              </w:rPr>
            </w:pPr>
            <w:r w:rsidRPr="000940BB">
              <w:rPr>
                <w:rFonts w:ascii="Times New Roman" w:hAnsi="Times New Roman" w:cs="Times New Roman"/>
                <w:sz w:val="20"/>
                <w:szCs w:val="20"/>
                <w:lang w:val="en-US"/>
              </w:rPr>
              <w:t>Total</w:t>
            </w:r>
          </w:p>
        </w:tc>
        <w:tc>
          <w:tcPr>
            <w:tcW w:w="724" w:type="pct"/>
            <w:tcBorders>
              <w:top w:val="single" w:sz="4" w:space="0" w:color="auto"/>
              <w:bottom w:val="double" w:sz="4" w:space="0" w:color="auto"/>
            </w:tcBorders>
          </w:tcPr>
          <w:p w14:paraId="02DE550E" w14:textId="78813403" w:rsidR="005C6A17" w:rsidRPr="000940BB" w:rsidRDefault="00573E84" w:rsidP="005C6A17">
            <w:pPr>
              <w:tabs>
                <w:tab w:val="decimal" w:pos="1171"/>
              </w:tabs>
              <w:autoSpaceDE w:val="0"/>
              <w:autoSpaceDN w:val="0"/>
              <w:adjustRightInd w:val="0"/>
              <w:spacing w:line="240" w:lineRule="exact"/>
              <w:rPr>
                <w:rFonts w:ascii="Times New Roman" w:hAnsi="Times New Roman" w:cs="Times New Roman"/>
                <w:color w:val="000000"/>
                <w:sz w:val="20"/>
                <w:szCs w:val="20"/>
              </w:rPr>
            </w:pPr>
            <w:r w:rsidRPr="000940BB">
              <w:rPr>
                <w:rFonts w:ascii="Times New Roman" w:hAnsi="Times New Roman" w:cs="Times New Roman"/>
                <w:color w:val="000000"/>
                <w:sz w:val="20"/>
                <w:szCs w:val="20"/>
              </w:rPr>
              <w:t>605,945</w:t>
            </w:r>
          </w:p>
        </w:tc>
        <w:tc>
          <w:tcPr>
            <w:tcW w:w="53" w:type="pct"/>
          </w:tcPr>
          <w:p w14:paraId="2671B2F5" w14:textId="77777777" w:rsidR="005C6A17" w:rsidRPr="000940BB" w:rsidRDefault="005C6A17" w:rsidP="005C6A17">
            <w:pPr>
              <w:tabs>
                <w:tab w:val="decimal" w:pos="883"/>
              </w:tabs>
              <w:spacing w:line="240" w:lineRule="exact"/>
              <w:ind w:left="-109" w:right="36" w:hanging="284"/>
              <w:jc w:val="both"/>
              <w:rPr>
                <w:rFonts w:ascii="Times New Roman" w:hAnsi="Times New Roman" w:cs="Times New Roman"/>
                <w:sz w:val="20"/>
                <w:szCs w:val="20"/>
              </w:rPr>
            </w:pPr>
          </w:p>
        </w:tc>
        <w:tc>
          <w:tcPr>
            <w:tcW w:w="724" w:type="pct"/>
            <w:tcBorders>
              <w:top w:val="single" w:sz="4" w:space="0" w:color="auto"/>
              <w:bottom w:val="double" w:sz="4" w:space="0" w:color="auto"/>
            </w:tcBorders>
          </w:tcPr>
          <w:p w14:paraId="72EB35AC" w14:textId="03C46491" w:rsidR="005C6A17" w:rsidRPr="000940BB" w:rsidRDefault="005C6A17" w:rsidP="005C6A17">
            <w:pPr>
              <w:tabs>
                <w:tab w:val="decimal" w:pos="1171"/>
              </w:tabs>
              <w:autoSpaceDE w:val="0"/>
              <w:autoSpaceDN w:val="0"/>
              <w:adjustRightInd w:val="0"/>
              <w:spacing w:line="240" w:lineRule="exact"/>
              <w:rPr>
                <w:rFonts w:ascii="Times New Roman" w:hAnsi="Times New Roman" w:cs="Times New Roman"/>
                <w:sz w:val="20"/>
                <w:szCs w:val="20"/>
                <w:lang w:val="en-US"/>
              </w:rPr>
            </w:pPr>
            <w:r w:rsidRPr="000940BB">
              <w:rPr>
                <w:rFonts w:ascii="Times New Roman" w:hAnsi="Times New Roman" w:cs="Times New Roman"/>
                <w:color w:val="000000"/>
                <w:sz w:val="20"/>
                <w:szCs w:val="20"/>
              </w:rPr>
              <w:t>689,578</w:t>
            </w:r>
          </w:p>
        </w:tc>
        <w:tc>
          <w:tcPr>
            <w:tcW w:w="53" w:type="pct"/>
          </w:tcPr>
          <w:p w14:paraId="44770211" w14:textId="77777777" w:rsidR="005C6A17" w:rsidRPr="000940BB" w:rsidRDefault="005C6A17" w:rsidP="005C6A17">
            <w:pPr>
              <w:tabs>
                <w:tab w:val="decimal" w:pos="883"/>
              </w:tabs>
              <w:spacing w:line="240" w:lineRule="exact"/>
              <w:ind w:left="-109" w:right="36" w:hanging="284"/>
              <w:jc w:val="both"/>
              <w:rPr>
                <w:rFonts w:ascii="Times New Roman" w:hAnsi="Times New Roman" w:cs="Times New Roman"/>
                <w:sz w:val="20"/>
                <w:szCs w:val="20"/>
              </w:rPr>
            </w:pPr>
          </w:p>
        </w:tc>
        <w:tc>
          <w:tcPr>
            <w:tcW w:w="722" w:type="pct"/>
            <w:tcBorders>
              <w:top w:val="single" w:sz="4" w:space="0" w:color="auto"/>
              <w:bottom w:val="double" w:sz="4" w:space="0" w:color="auto"/>
            </w:tcBorders>
          </w:tcPr>
          <w:p w14:paraId="24972650" w14:textId="4129EC9D" w:rsidR="005C6A17" w:rsidRPr="000940BB" w:rsidRDefault="00573E84" w:rsidP="005C6A17">
            <w:pPr>
              <w:tabs>
                <w:tab w:val="decimal" w:pos="1167"/>
              </w:tabs>
              <w:autoSpaceDE w:val="0"/>
              <w:autoSpaceDN w:val="0"/>
              <w:adjustRightInd w:val="0"/>
              <w:spacing w:line="240" w:lineRule="exact"/>
              <w:rPr>
                <w:rFonts w:ascii="Times New Roman" w:hAnsi="Times New Roman" w:cs="Times New Roman"/>
                <w:color w:val="000000"/>
                <w:sz w:val="20"/>
                <w:szCs w:val="20"/>
              </w:rPr>
            </w:pPr>
            <w:r w:rsidRPr="000940BB">
              <w:rPr>
                <w:rFonts w:ascii="Times New Roman" w:hAnsi="Times New Roman" w:cs="Times New Roman"/>
                <w:color w:val="000000"/>
                <w:sz w:val="20"/>
                <w:szCs w:val="20"/>
              </w:rPr>
              <w:t>1,557,806</w:t>
            </w:r>
          </w:p>
        </w:tc>
        <w:tc>
          <w:tcPr>
            <w:tcW w:w="53" w:type="pct"/>
          </w:tcPr>
          <w:p w14:paraId="55A58043" w14:textId="77777777" w:rsidR="005C6A17" w:rsidRPr="000940BB" w:rsidRDefault="005C6A17" w:rsidP="005C6A17">
            <w:pPr>
              <w:spacing w:line="240" w:lineRule="exact"/>
              <w:ind w:left="-109" w:right="36" w:hanging="284"/>
              <w:jc w:val="center"/>
              <w:rPr>
                <w:rFonts w:ascii="Times New Roman" w:hAnsi="Times New Roman" w:cs="Times New Roman"/>
                <w:sz w:val="20"/>
                <w:szCs w:val="20"/>
              </w:rPr>
            </w:pPr>
          </w:p>
        </w:tc>
        <w:tc>
          <w:tcPr>
            <w:tcW w:w="717" w:type="pct"/>
            <w:tcBorders>
              <w:top w:val="single" w:sz="4" w:space="0" w:color="auto"/>
              <w:bottom w:val="double" w:sz="4" w:space="0" w:color="auto"/>
            </w:tcBorders>
          </w:tcPr>
          <w:p w14:paraId="493662D4" w14:textId="2052C646" w:rsidR="005C6A17" w:rsidRPr="000940BB" w:rsidRDefault="005C6A17" w:rsidP="005C6A17">
            <w:pPr>
              <w:tabs>
                <w:tab w:val="decimal" w:pos="1159"/>
              </w:tabs>
              <w:autoSpaceDE w:val="0"/>
              <w:autoSpaceDN w:val="0"/>
              <w:adjustRightInd w:val="0"/>
              <w:spacing w:line="240" w:lineRule="exact"/>
              <w:rPr>
                <w:rFonts w:ascii="Times New Roman" w:hAnsi="Times New Roman" w:cs="Times New Roman"/>
                <w:sz w:val="20"/>
                <w:szCs w:val="20"/>
                <w:lang w:val="en-US"/>
              </w:rPr>
            </w:pPr>
            <w:r w:rsidRPr="000940BB">
              <w:rPr>
                <w:rFonts w:ascii="Times New Roman" w:hAnsi="Times New Roman" w:cs="Times New Roman"/>
                <w:color w:val="000000"/>
                <w:sz w:val="20"/>
                <w:szCs w:val="20"/>
              </w:rPr>
              <w:t>1,501,200</w:t>
            </w:r>
          </w:p>
        </w:tc>
      </w:tr>
    </w:tbl>
    <w:p w14:paraId="0450A2C1" w14:textId="5D7E128E" w:rsidR="001B0CFC" w:rsidRPr="000940BB" w:rsidRDefault="00BA5654" w:rsidP="000848DB">
      <w:pPr>
        <w:numPr>
          <w:ilvl w:val="0"/>
          <w:numId w:val="6"/>
        </w:numPr>
        <w:spacing w:before="120" w:after="120" w:line="240" w:lineRule="auto"/>
        <w:ind w:left="1267" w:right="43" w:hanging="533"/>
        <w:jc w:val="thaiDistribute"/>
        <w:rPr>
          <w:rFonts w:ascii="Times New Roman" w:hAnsi="Times New Roman" w:cs="Times New Roman"/>
          <w:sz w:val="20"/>
          <w:szCs w:val="20"/>
          <w:lang w:val="en-US"/>
        </w:rPr>
      </w:pPr>
      <w:r w:rsidRPr="000940BB">
        <w:rPr>
          <w:rFonts w:ascii="Times New Roman" w:hAnsi="Times New Roman" w:cs="Times New Roman"/>
          <w:sz w:val="20"/>
          <w:szCs w:val="20"/>
          <w:lang w:val="en-US"/>
        </w:rPr>
        <w:t xml:space="preserve">As at </w:t>
      </w:r>
      <w:r w:rsidR="00FC05DC" w:rsidRPr="000940BB">
        <w:rPr>
          <w:rFonts w:ascii="Times New Roman" w:hAnsi="Times New Roman" w:cs="Times New Roman"/>
          <w:sz w:val="20"/>
          <w:szCs w:val="20"/>
          <w:lang w:val="en-US"/>
        </w:rPr>
        <w:t>June 30</w:t>
      </w:r>
      <w:r w:rsidRPr="000940BB">
        <w:rPr>
          <w:rFonts w:ascii="Times New Roman" w:hAnsi="Times New Roman" w:cs="Times New Roman"/>
          <w:sz w:val="20"/>
          <w:szCs w:val="20"/>
          <w:lang w:val="en-US"/>
        </w:rPr>
        <w:t>, 2025 and December 31, 2024, t</w:t>
      </w:r>
      <w:r w:rsidR="001B0CFC" w:rsidRPr="000940BB">
        <w:rPr>
          <w:rFonts w:ascii="Times New Roman" w:hAnsi="Times New Roman" w:cs="Times New Roman"/>
          <w:sz w:val="20"/>
          <w:szCs w:val="20"/>
          <w:lang w:val="en-US"/>
        </w:rPr>
        <w:t xml:space="preserve">he Company had short-term borrowings from related parties in form of promissory notes, due for repayment at call with interest rate of </w:t>
      </w:r>
      <w:r w:rsidR="00504583" w:rsidRPr="000940BB">
        <w:rPr>
          <w:rFonts w:ascii="Times New Roman" w:hAnsi="Times New Roman" w:cs="Times New Roman"/>
          <w:sz w:val="20"/>
          <w:szCs w:val="20"/>
          <w:lang w:val="en-US"/>
        </w:rPr>
        <w:t xml:space="preserve">3.00% - 10.89% and </w:t>
      </w:r>
      <w:r w:rsidR="001B0CFC" w:rsidRPr="000940BB">
        <w:rPr>
          <w:rFonts w:ascii="Times New Roman" w:hAnsi="Times New Roman" w:cs="Times New Roman"/>
          <w:sz w:val="20"/>
          <w:szCs w:val="20"/>
          <w:lang w:val="en-US"/>
        </w:rPr>
        <w:t>3.00% - 7.</w:t>
      </w:r>
      <w:r w:rsidR="00EC6234" w:rsidRPr="000940BB">
        <w:rPr>
          <w:rFonts w:ascii="Times New Roman" w:hAnsi="Times New Roman" w:cs="Times New Roman"/>
          <w:sz w:val="20"/>
          <w:szCs w:val="20"/>
          <w:lang w:val="en-US"/>
        </w:rPr>
        <w:t>1</w:t>
      </w:r>
      <w:r w:rsidR="001B0CFC" w:rsidRPr="000940BB">
        <w:rPr>
          <w:rFonts w:ascii="Times New Roman" w:hAnsi="Times New Roman" w:cs="Times New Roman"/>
          <w:sz w:val="20"/>
          <w:szCs w:val="20"/>
          <w:lang w:val="en-US"/>
        </w:rPr>
        <w:t>0% per annum</w:t>
      </w:r>
      <w:r w:rsidR="00504583" w:rsidRPr="000940BB">
        <w:rPr>
          <w:rFonts w:ascii="Times New Roman" w:hAnsi="Times New Roman" w:cs="Times New Roman"/>
          <w:sz w:val="20"/>
          <w:szCs w:val="20"/>
          <w:lang w:val="en-US"/>
        </w:rPr>
        <w:t>, respectively</w:t>
      </w:r>
      <w:r w:rsidR="001B0CFC" w:rsidRPr="000940BB">
        <w:rPr>
          <w:rFonts w:ascii="Times New Roman" w:hAnsi="Times New Roman" w:cs="Times New Roman"/>
          <w:sz w:val="20"/>
          <w:szCs w:val="20"/>
          <w:lang w:val="en-US"/>
        </w:rPr>
        <w:t xml:space="preserve"> and unsecured.</w:t>
      </w:r>
    </w:p>
    <w:p w14:paraId="70CDDBA0" w14:textId="102ABE5A" w:rsidR="00B770AE" w:rsidRPr="000940BB" w:rsidRDefault="00BA5654" w:rsidP="000848DB">
      <w:pPr>
        <w:numPr>
          <w:ilvl w:val="0"/>
          <w:numId w:val="6"/>
        </w:numPr>
        <w:spacing w:after="120" w:line="240" w:lineRule="auto"/>
        <w:ind w:left="1267" w:right="43" w:hanging="533"/>
        <w:jc w:val="thaiDistribute"/>
        <w:rPr>
          <w:rFonts w:ascii="Times New Roman" w:hAnsi="Times New Roman" w:cs="Times New Roman"/>
          <w:sz w:val="20"/>
          <w:szCs w:val="20"/>
          <w:lang w:val="en-US"/>
        </w:rPr>
      </w:pPr>
      <w:r w:rsidRPr="000940BB">
        <w:rPr>
          <w:rFonts w:ascii="Times New Roman" w:hAnsi="Times New Roman" w:cs="Times New Roman"/>
          <w:sz w:val="20"/>
          <w:szCs w:val="20"/>
          <w:lang w:val="en-US"/>
        </w:rPr>
        <w:t xml:space="preserve">As at </w:t>
      </w:r>
      <w:r w:rsidR="00FC05DC" w:rsidRPr="000940BB">
        <w:rPr>
          <w:rFonts w:ascii="Times New Roman" w:hAnsi="Times New Roman" w:cs="Times New Roman"/>
          <w:sz w:val="20"/>
          <w:szCs w:val="20"/>
          <w:lang w:val="en-US"/>
        </w:rPr>
        <w:t>June 30</w:t>
      </w:r>
      <w:r w:rsidRPr="000940BB">
        <w:rPr>
          <w:rFonts w:ascii="Times New Roman" w:hAnsi="Times New Roman" w:cs="Times New Roman"/>
          <w:sz w:val="20"/>
          <w:szCs w:val="20"/>
          <w:lang w:val="en-US"/>
        </w:rPr>
        <w:t>, 2025 and December 31, 2024, t</w:t>
      </w:r>
      <w:r w:rsidR="00B770AE" w:rsidRPr="000940BB">
        <w:rPr>
          <w:rFonts w:ascii="Times New Roman" w:hAnsi="Times New Roman" w:cs="Times New Roman"/>
          <w:sz w:val="20"/>
          <w:szCs w:val="20"/>
          <w:lang w:val="en-US"/>
        </w:rPr>
        <w:t xml:space="preserve">he Group had short-term borrowings from </w:t>
      </w:r>
      <w:r w:rsidR="000034F1" w:rsidRPr="000940BB">
        <w:rPr>
          <w:rFonts w:ascii="Times New Roman" w:hAnsi="Times New Roman" w:cs="Times New Roman"/>
          <w:sz w:val="20"/>
          <w:szCs w:val="20"/>
          <w:lang w:val="en-US"/>
        </w:rPr>
        <w:t xml:space="preserve">a </w:t>
      </w:r>
      <w:r w:rsidR="00B770AE" w:rsidRPr="000940BB">
        <w:rPr>
          <w:rFonts w:ascii="Times New Roman" w:hAnsi="Times New Roman" w:cs="Times New Roman"/>
          <w:sz w:val="20"/>
          <w:szCs w:val="20"/>
          <w:lang w:val="en-US"/>
        </w:rPr>
        <w:t xml:space="preserve">director in form of promissory notes, </w:t>
      </w:r>
      <w:r w:rsidR="000525D3" w:rsidRPr="000940BB">
        <w:rPr>
          <w:rFonts w:ascii="Times New Roman" w:hAnsi="Times New Roman" w:cs="Times New Roman"/>
          <w:sz w:val="20"/>
          <w:szCs w:val="20"/>
          <w:lang w:val="en-US"/>
        </w:rPr>
        <w:t xml:space="preserve">due for repayment at call </w:t>
      </w:r>
      <w:r w:rsidR="00B770AE" w:rsidRPr="000940BB">
        <w:rPr>
          <w:rFonts w:ascii="Times New Roman" w:hAnsi="Times New Roman" w:cs="Times New Roman"/>
          <w:sz w:val="20"/>
          <w:szCs w:val="20"/>
          <w:lang w:val="en-US"/>
        </w:rPr>
        <w:t>without interest charged and unsecured.</w:t>
      </w:r>
    </w:p>
    <w:p w14:paraId="246F8D60" w14:textId="2963DD5A" w:rsidR="00A77F98" w:rsidRPr="000940BB" w:rsidRDefault="0035499F" w:rsidP="00AE48A7">
      <w:pPr>
        <w:spacing w:before="240" w:after="240" w:line="240" w:lineRule="auto"/>
        <w:ind w:left="562" w:right="43"/>
        <w:jc w:val="thaiDistribute"/>
        <w:rPr>
          <w:rFonts w:ascii="Times New Roman" w:hAnsi="Times New Roman" w:cs="Times New Roman"/>
          <w:sz w:val="24"/>
          <w:szCs w:val="24"/>
          <w:lang w:val="en-US"/>
        </w:rPr>
      </w:pPr>
      <w:r w:rsidRPr="000940BB">
        <w:rPr>
          <w:rFonts w:ascii="Times New Roman" w:hAnsi="Times New Roman" w:cs="Times New Roman"/>
          <w:sz w:val="24"/>
          <w:szCs w:val="24"/>
          <w:lang w:val="en-US"/>
        </w:rPr>
        <w:t>In</w:t>
      </w:r>
      <w:r w:rsidR="000378FE" w:rsidRPr="000940BB">
        <w:rPr>
          <w:rFonts w:ascii="Times New Roman" w:hAnsi="Times New Roman" w:cs="Times New Roman"/>
          <w:sz w:val="24"/>
          <w:szCs w:val="24"/>
          <w:lang w:val="en-US"/>
        </w:rPr>
        <w:t>crease and decrease in</w:t>
      </w:r>
      <w:r w:rsidR="00D04661" w:rsidRPr="000940BB">
        <w:rPr>
          <w:rFonts w:ascii="Times New Roman" w:hAnsi="Times New Roman" w:cs="Times New Roman"/>
          <w:sz w:val="24"/>
          <w:szCs w:val="24"/>
          <w:lang w:val="en-US"/>
        </w:rPr>
        <w:t xml:space="preserve"> short-term </w:t>
      </w:r>
      <w:r w:rsidR="000378FE" w:rsidRPr="000940BB">
        <w:rPr>
          <w:rFonts w:ascii="Times New Roman" w:hAnsi="Times New Roman" w:cs="Times New Roman"/>
          <w:sz w:val="24"/>
          <w:szCs w:val="24"/>
          <w:lang w:val="en-US"/>
        </w:rPr>
        <w:t>borrowings</w:t>
      </w:r>
      <w:r w:rsidR="009B0FC3" w:rsidRPr="000940BB">
        <w:rPr>
          <w:rFonts w:ascii="Times New Roman" w:hAnsi="Times New Roman" w:cs="Times New Roman"/>
          <w:sz w:val="24"/>
          <w:szCs w:val="24"/>
          <w:lang w:val="en-US"/>
        </w:rPr>
        <w:t xml:space="preserve"> from related part</w:t>
      </w:r>
      <w:r w:rsidR="006D2671" w:rsidRPr="000940BB">
        <w:rPr>
          <w:rFonts w:ascii="Times New Roman" w:hAnsi="Times New Roman" w:cs="Times New Roman"/>
          <w:sz w:val="24"/>
          <w:szCs w:val="24"/>
          <w:lang w:val="en-US"/>
        </w:rPr>
        <w:t>ies</w:t>
      </w:r>
      <w:r w:rsidR="00F84158" w:rsidRPr="000940BB">
        <w:rPr>
          <w:rFonts w:ascii="Times New Roman" w:hAnsi="Times New Roman" w:cs="Times New Roman"/>
          <w:sz w:val="24"/>
          <w:szCs w:val="24"/>
          <w:lang w:val="en-US"/>
        </w:rPr>
        <w:t xml:space="preserve"> </w:t>
      </w:r>
      <w:r w:rsidR="00A72272" w:rsidRPr="000940BB">
        <w:rPr>
          <w:rFonts w:ascii="Times New Roman" w:hAnsi="Times New Roman" w:cs="Times New Roman"/>
          <w:sz w:val="24"/>
          <w:szCs w:val="24"/>
          <w:lang w:val="en-US"/>
        </w:rPr>
        <w:t>for the</w:t>
      </w:r>
      <w:r w:rsidR="00504583" w:rsidRPr="000940BB">
        <w:rPr>
          <w:rFonts w:ascii="Times New Roman" w:hAnsi="Times New Roman" w:cs="Times New Roman"/>
          <w:sz w:val="24"/>
          <w:szCs w:val="24"/>
          <w:lang w:val="en-US"/>
        </w:rPr>
        <w:t xml:space="preserve"> </w:t>
      </w:r>
      <w:r w:rsidR="00FC05DC" w:rsidRPr="000940BB">
        <w:rPr>
          <w:rFonts w:ascii="Times New Roman" w:hAnsi="Times New Roman" w:cs="Times New Roman"/>
          <w:sz w:val="24"/>
          <w:szCs w:val="24"/>
          <w:lang w:val="en-US"/>
        </w:rPr>
        <w:t xml:space="preserve">six-month </w:t>
      </w:r>
      <w:r w:rsidR="00897969" w:rsidRPr="000940BB">
        <w:rPr>
          <w:rFonts w:ascii="Times New Roman" w:hAnsi="Times New Roman" w:cs="Times New Roman"/>
          <w:sz w:val="24"/>
          <w:szCs w:val="24"/>
          <w:lang w:val="en-US"/>
        </w:rPr>
        <w:t>period</w:t>
      </w:r>
      <w:r w:rsidR="008A062F" w:rsidRPr="000940BB">
        <w:rPr>
          <w:rFonts w:ascii="Times New Roman" w:hAnsi="Times New Roman" w:cs="Times New Roman"/>
          <w:sz w:val="24"/>
          <w:szCs w:val="24"/>
          <w:lang w:val="en-US"/>
        </w:rPr>
        <w:t>s</w:t>
      </w:r>
      <w:r w:rsidR="00897969" w:rsidRPr="000940BB">
        <w:rPr>
          <w:rFonts w:ascii="Times New Roman" w:hAnsi="Times New Roman" w:cs="Times New Roman"/>
          <w:sz w:val="24"/>
          <w:szCs w:val="24"/>
          <w:lang w:val="en-US"/>
        </w:rPr>
        <w:t xml:space="preserve"> </w:t>
      </w:r>
      <w:r w:rsidR="00A72272" w:rsidRPr="000940BB">
        <w:rPr>
          <w:rFonts w:ascii="Times New Roman" w:hAnsi="Times New Roman" w:cs="Times New Roman"/>
          <w:sz w:val="24"/>
          <w:szCs w:val="24"/>
          <w:lang w:val="en-US"/>
        </w:rPr>
        <w:t xml:space="preserve">ended </w:t>
      </w:r>
      <w:r w:rsidR="00FC05DC" w:rsidRPr="000940BB">
        <w:rPr>
          <w:rFonts w:ascii="Times New Roman" w:hAnsi="Times New Roman" w:cs="Times New Roman"/>
          <w:sz w:val="24"/>
          <w:szCs w:val="24"/>
          <w:lang w:val="en-US"/>
        </w:rPr>
        <w:t>June 30</w:t>
      </w:r>
      <w:r w:rsidR="002A0A57" w:rsidRPr="000940BB">
        <w:rPr>
          <w:rFonts w:ascii="Times New Roman" w:hAnsi="Times New Roman" w:cs="Times New Roman"/>
          <w:sz w:val="24"/>
          <w:szCs w:val="24"/>
          <w:lang w:val="en-US"/>
        </w:rPr>
        <w:t>,</w:t>
      </w:r>
      <w:r w:rsidR="00A72272" w:rsidRPr="000940BB">
        <w:rPr>
          <w:rFonts w:ascii="Times New Roman" w:hAnsi="Times New Roman" w:cs="Times New Roman"/>
          <w:sz w:val="24"/>
          <w:szCs w:val="24"/>
          <w:lang w:val="en-US"/>
        </w:rPr>
        <w:t xml:space="preserve"> </w:t>
      </w:r>
      <w:r w:rsidR="00834950" w:rsidRPr="000940BB">
        <w:rPr>
          <w:rFonts w:ascii="Times New Roman" w:hAnsi="Times New Roman" w:cs="Times New Roman"/>
          <w:sz w:val="24"/>
          <w:szCs w:val="24"/>
          <w:lang w:val="en-US"/>
        </w:rPr>
        <w:t>202</w:t>
      </w:r>
      <w:r w:rsidR="00D83967" w:rsidRPr="000940BB">
        <w:rPr>
          <w:rFonts w:ascii="Times New Roman" w:hAnsi="Times New Roman" w:cs="Times New Roman"/>
          <w:sz w:val="24"/>
          <w:szCs w:val="24"/>
          <w:lang w:val="en-US"/>
        </w:rPr>
        <w:t>5</w:t>
      </w:r>
      <w:r w:rsidR="00B335DB" w:rsidRPr="000940BB">
        <w:rPr>
          <w:rFonts w:ascii="Times New Roman" w:hAnsi="Times New Roman" w:cs="Times New Roman"/>
          <w:sz w:val="24"/>
          <w:szCs w:val="24"/>
          <w:lang w:val="en-US"/>
        </w:rPr>
        <w:t xml:space="preserve"> and </w:t>
      </w:r>
      <w:r w:rsidR="00834950" w:rsidRPr="000940BB">
        <w:rPr>
          <w:rFonts w:ascii="Times New Roman" w:hAnsi="Times New Roman" w:cs="Times New Roman"/>
          <w:sz w:val="24"/>
          <w:szCs w:val="24"/>
          <w:lang w:val="en-US"/>
        </w:rPr>
        <w:t>202</w:t>
      </w:r>
      <w:r w:rsidR="00D83967" w:rsidRPr="000940BB">
        <w:rPr>
          <w:rFonts w:ascii="Times New Roman" w:hAnsi="Times New Roman" w:cs="Times New Roman"/>
          <w:sz w:val="24"/>
          <w:szCs w:val="24"/>
          <w:lang w:val="en-US"/>
        </w:rPr>
        <w:t>4</w:t>
      </w:r>
      <w:r w:rsidR="00A72272" w:rsidRPr="000940BB">
        <w:rPr>
          <w:rFonts w:ascii="Times New Roman" w:hAnsi="Times New Roman" w:cs="Times New Roman"/>
          <w:sz w:val="24"/>
          <w:szCs w:val="24"/>
          <w:lang w:val="en-US"/>
        </w:rPr>
        <w:t xml:space="preserve"> were as follows:</w:t>
      </w:r>
      <w:r w:rsidR="003C1C76" w:rsidRPr="000940BB">
        <w:rPr>
          <w:rFonts w:ascii="Times New Roman" w:hAnsi="Times New Roman" w:cs="Times New Roman"/>
          <w:sz w:val="24"/>
          <w:szCs w:val="24"/>
          <w:lang w:val="en-US"/>
        </w:rPr>
        <w:t xml:space="preserve"> </w:t>
      </w:r>
    </w:p>
    <w:p w14:paraId="668F6647" w14:textId="77777777" w:rsidR="00B335DB" w:rsidRPr="000940BB" w:rsidRDefault="001A1623" w:rsidP="007B0FE2">
      <w:pPr>
        <w:spacing w:line="240" w:lineRule="auto"/>
        <w:ind w:left="547" w:right="58" w:hanging="288"/>
        <w:jc w:val="right"/>
        <w:rPr>
          <w:rFonts w:ascii="Times New Roman" w:hAnsi="Times New Roman" w:cs="Times New Roman"/>
          <w:b/>
          <w:bCs/>
          <w:sz w:val="20"/>
          <w:szCs w:val="20"/>
        </w:rPr>
      </w:pPr>
      <w:r w:rsidRPr="000940BB">
        <w:rPr>
          <w:rFonts w:ascii="Times New Roman" w:hAnsi="Times New Roman" w:cs="Times New Roman"/>
          <w:b/>
          <w:bCs/>
          <w:sz w:val="20"/>
          <w:szCs w:val="20"/>
          <w:lang w:val="en-US"/>
        </w:rPr>
        <w:t>Unit</w:t>
      </w:r>
      <w:r w:rsidR="00D8175D" w:rsidRPr="000940BB">
        <w:rPr>
          <w:rFonts w:ascii="Times New Roman" w:hAnsi="Times New Roman" w:cs="Times New Roman"/>
          <w:b/>
          <w:bCs/>
          <w:sz w:val="20"/>
          <w:szCs w:val="20"/>
          <w:lang w:val="en-US"/>
        </w:rPr>
        <w:t xml:space="preserve"> </w:t>
      </w:r>
      <w:r w:rsidRPr="000940BB">
        <w:rPr>
          <w:rFonts w:ascii="Times New Roman" w:hAnsi="Times New Roman" w:cs="Times New Roman"/>
          <w:b/>
          <w:bCs/>
          <w:sz w:val="20"/>
          <w:szCs w:val="20"/>
          <w:lang w:val="en-US"/>
        </w:rPr>
        <w:t>:</w:t>
      </w:r>
      <w:r w:rsidR="00D61C81" w:rsidRPr="000940BB">
        <w:rPr>
          <w:rFonts w:ascii="Times New Roman" w:hAnsi="Times New Roman" w:cs="Times New Roman"/>
          <w:b/>
          <w:bCs/>
          <w:sz w:val="20"/>
          <w:szCs w:val="20"/>
          <w:lang w:val="en-US"/>
        </w:rPr>
        <w:t xml:space="preserve"> Thousand</w:t>
      </w:r>
      <w:r w:rsidRPr="000940BB">
        <w:rPr>
          <w:rFonts w:ascii="Times New Roman" w:hAnsi="Times New Roman" w:cs="Times New Roman"/>
          <w:b/>
          <w:bCs/>
          <w:sz w:val="20"/>
          <w:szCs w:val="20"/>
          <w:lang w:val="en-US"/>
        </w:rPr>
        <w:t xml:space="preserve"> </w:t>
      </w:r>
      <w:r w:rsidR="00B335DB" w:rsidRPr="000940BB">
        <w:rPr>
          <w:rFonts w:ascii="Times New Roman" w:hAnsi="Times New Roman" w:cs="Times New Roman"/>
          <w:b/>
          <w:bCs/>
          <w:sz w:val="20"/>
          <w:szCs w:val="20"/>
          <w:lang w:val="en-US"/>
        </w:rPr>
        <w:t>Baht</w:t>
      </w:r>
    </w:p>
    <w:tbl>
      <w:tblPr>
        <w:tblW w:w="8681" w:type="dxa"/>
        <w:tblInd w:w="558" w:type="dxa"/>
        <w:tblLayout w:type="fixed"/>
        <w:tblCellMar>
          <w:left w:w="0" w:type="dxa"/>
          <w:right w:w="0" w:type="dxa"/>
        </w:tblCellMar>
        <w:tblLook w:val="0000" w:firstRow="0" w:lastRow="0" w:firstColumn="0" w:lastColumn="0" w:noHBand="0" w:noVBand="0"/>
      </w:tblPr>
      <w:tblGrid>
        <w:gridCol w:w="2951"/>
        <w:gridCol w:w="1356"/>
        <w:gridCol w:w="89"/>
        <w:gridCol w:w="1328"/>
        <w:gridCol w:w="89"/>
        <w:gridCol w:w="1458"/>
        <w:gridCol w:w="89"/>
        <w:gridCol w:w="1321"/>
      </w:tblGrid>
      <w:tr w:rsidR="00B335DB" w:rsidRPr="000940BB" w14:paraId="61BC3C6F" w14:textId="77777777" w:rsidTr="00546F7C">
        <w:trPr>
          <w:trHeight w:val="20"/>
        </w:trPr>
        <w:tc>
          <w:tcPr>
            <w:tcW w:w="1700" w:type="pct"/>
          </w:tcPr>
          <w:p w14:paraId="265399CC" w14:textId="77777777" w:rsidR="00B335DB" w:rsidRPr="000940BB" w:rsidRDefault="00B335DB" w:rsidP="000D7535">
            <w:pPr>
              <w:pStyle w:val="BodyText"/>
              <w:spacing w:after="0" w:line="240" w:lineRule="auto"/>
              <w:ind w:right="36" w:hanging="284"/>
              <w:rPr>
                <w:rFonts w:ascii="Times New Roman" w:hAnsi="Times New Roman" w:cs="Times New Roman"/>
                <w:b/>
                <w:bCs/>
                <w:sz w:val="20"/>
                <w:szCs w:val="20"/>
                <w:lang w:val="en-US" w:eastAsia="en-US"/>
              </w:rPr>
            </w:pPr>
          </w:p>
        </w:tc>
        <w:tc>
          <w:tcPr>
            <w:tcW w:w="1597" w:type="pct"/>
            <w:gridSpan w:val="3"/>
          </w:tcPr>
          <w:p w14:paraId="703FDF14" w14:textId="77777777" w:rsidR="00B335DB" w:rsidRPr="000940BB" w:rsidRDefault="0028356B" w:rsidP="000D7535">
            <w:pPr>
              <w:pStyle w:val="BodyText"/>
              <w:spacing w:after="0" w:line="240" w:lineRule="auto"/>
              <w:ind w:left="-109" w:right="36" w:firstLine="115"/>
              <w:jc w:val="center"/>
              <w:rPr>
                <w:rFonts w:ascii="Times New Roman" w:hAnsi="Times New Roman" w:cs="Times New Roman"/>
                <w:b/>
                <w:bCs/>
                <w:sz w:val="16"/>
                <w:szCs w:val="16"/>
                <w:lang w:val="en-US" w:eastAsia="en-US"/>
              </w:rPr>
            </w:pPr>
            <w:r w:rsidRPr="000940BB">
              <w:rPr>
                <w:rFonts w:ascii="Times New Roman" w:hAnsi="Times New Roman" w:cs="Times New Roman"/>
                <w:b/>
                <w:bCs/>
                <w:sz w:val="16"/>
                <w:szCs w:val="16"/>
                <w:lang w:val="en-US" w:eastAsia="en-US"/>
              </w:rPr>
              <w:t>CONSOLIDATED</w:t>
            </w:r>
          </w:p>
        </w:tc>
        <w:tc>
          <w:tcPr>
            <w:tcW w:w="51" w:type="pct"/>
          </w:tcPr>
          <w:p w14:paraId="5D5DF667" w14:textId="77777777" w:rsidR="00B335DB" w:rsidRPr="000940BB" w:rsidRDefault="00B335DB" w:rsidP="000D7535">
            <w:pPr>
              <w:pStyle w:val="BodyText"/>
              <w:spacing w:after="0" w:line="240" w:lineRule="auto"/>
              <w:ind w:right="36" w:hanging="284"/>
              <w:jc w:val="center"/>
              <w:rPr>
                <w:rFonts w:ascii="Times New Roman" w:hAnsi="Times New Roman" w:cs="Times New Roman"/>
                <w:b/>
                <w:bCs/>
                <w:sz w:val="16"/>
                <w:szCs w:val="16"/>
                <w:lang w:val="en-US" w:eastAsia="en-US"/>
              </w:rPr>
            </w:pPr>
          </w:p>
        </w:tc>
        <w:tc>
          <w:tcPr>
            <w:tcW w:w="1652" w:type="pct"/>
            <w:gridSpan w:val="3"/>
          </w:tcPr>
          <w:p w14:paraId="78C2BC3C" w14:textId="77777777" w:rsidR="00B335DB" w:rsidRPr="000940BB" w:rsidRDefault="0028356B" w:rsidP="000D7535">
            <w:pPr>
              <w:pStyle w:val="BodyText"/>
              <w:spacing w:after="0" w:line="240" w:lineRule="auto"/>
              <w:ind w:left="-109" w:right="36" w:firstLine="115"/>
              <w:jc w:val="center"/>
              <w:rPr>
                <w:rFonts w:ascii="Times New Roman" w:hAnsi="Times New Roman" w:cs="Times New Roman"/>
                <w:sz w:val="16"/>
                <w:szCs w:val="16"/>
              </w:rPr>
            </w:pPr>
            <w:r w:rsidRPr="000940BB">
              <w:rPr>
                <w:rFonts w:ascii="Times New Roman" w:hAnsi="Times New Roman" w:cs="Times New Roman"/>
                <w:b/>
                <w:bCs/>
                <w:sz w:val="16"/>
                <w:szCs w:val="16"/>
                <w:lang w:val="en-US"/>
              </w:rPr>
              <w:t>SEPARATE</w:t>
            </w:r>
          </w:p>
        </w:tc>
      </w:tr>
      <w:tr w:rsidR="00B335DB" w:rsidRPr="000940BB" w14:paraId="47F8D7AD" w14:textId="77777777" w:rsidTr="00546F7C">
        <w:trPr>
          <w:trHeight w:val="180"/>
        </w:trPr>
        <w:tc>
          <w:tcPr>
            <w:tcW w:w="1700" w:type="pct"/>
            <w:vAlign w:val="bottom"/>
          </w:tcPr>
          <w:p w14:paraId="0D676B3C" w14:textId="77777777" w:rsidR="00B335DB" w:rsidRPr="000940BB" w:rsidRDefault="00B335DB" w:rsidP="000D7535">
            <w:pPr>
              <w:pStyle w:val="BodyText"/>
              <w:spacing w:after="0" w:line="240" w:lineRule="auto"/>
              <w:ind w:right="36" w:hanging="284"/>
              <w:jc w:val="both"/>
              <w:rPr>
                <w:rFonts w:ascii="Times New Roman" w:hAnsi="Times New Roman" w:cs="Times New Roman"/>
                <w:b/>
                <w:bCs/>
                <w:sz w:val="20"/>
                <w:szCs w:val="20"/>
                <w:lang w:val="en-US" w:eastAsia="en-US"/>
              </w:rPr>
            </w:pPr>
          </w:p>
        </w:tc>
        <w:tc>
          <w:tcPr>
            <w:tcW w:w="1597" w:type="pct"/>
            <w:gridSpan w:val="3"/>
          </w:tcPr>
          <w:p w14:paraId="53898867" w14:textId="77777777" w:rsidR="00B335DB" w:rsidRPr="000940BB" w:rsidRDefault="0028356B" w:rsidP="000D7535">
            <w:pPr>
              <w:pStyle w:val="BodyText"/>
              <w:spacing w:after="0" w:line="240" w:lineRule="auto"/>
              <w:ind w:left="-109" w:right="36" w:firstLine="115"/>
              <w:jc w:val="center"/>
              <w:rPr>
                <w:rFonts w:ascii="Times New Roman" w:hAnsi="Times New Roman" w:cs="Times New Roman"/>
                <w:b/>
                <w:bCs/>
                <w:sz w:val="16"/>
                <w:szCs w:val="16"/>
                <w:lang w:val="en-US" w:eastAsia="en-US"/>
              </w:rPr>
            </w:pPr>
            <w:r w:rsidRPr="000940BB">
              <w:rPr>
                <w:rFonts w:ascii="Times New Roman" w:hAnsi="Times New Roman" w:cs="Times New Roman"/>
                <w:b/>
                <w:bCs/>
                <w:sz w:val="16"/>
                <w:szCs w:val="16"/>
                <w:lang w:val="en-US" w:eastAsia="en-US"/>
              </w:rPr>
              <w:t>FINANCIAL STATEMENTS</w:t>
            </w:r>
          </w:p>
        </w:tc>
        <w:tc>
          <w:tcPr>
            <w:tcW w:w="51" w:type="pct"/>
          </w:tcPr>
          <w:p w14:paraId="5E42CCAE" w14:textId="77777777" w:rsidR="00B335DB" w:rsidRPr="000940BB" w:rsidRDefault="00B335DB" w:rsidP="000D7535">
            <w:pPr>
              <w:pStyle w:val="BodyText"/>
              <w:spacing w:after="0" w:line="240" w:lineRule="auto"/>
              <w:ind w:right="36" w:hanging="284"/>
              <w:jc w:val="center"/>
              <w:rPr>
                <w:rFonts w:ascii="Times New Roman" w:hAnsi="Times New Roman" w:cs="Times New Roman"/>
                <w:b/>
                <w:bCs/>
                <w:sz w:val="16"/>
                <w:szCs w:val="16"/>
                <w:lang w:val="en-US" w:eastAsia="en-US"/>
              </w:rPr>
            </w:pPr>
          </w:p>
        </w:tc>
        <w:tc>
          <w:tcPr>
            <w:tcW w:w="1652" w:type="pct"/>
            <w:gridSpan w:val="3"/>
          </w:tcPr>
          <w:p w14:paraId="43B31351" w14:textId="77777777" w:rsidR="00B335DB" w:rsidRPr="000940BB" w:rsidRDefault="0028356B" w:rsidP="000D7535">
            <w:pPr>
              <w:pStyle w:val="BodyText"/>
              <w:spacing w:after="0" w:line="240" w:lineRule="auto"/>
              <w:ind w:left="-109" w:right="36" w:firstLine="115"/>
              <w:jc w:val="center"/>
              <w:rPr>
                <w:rFonts w:ascii="Times New Roman" w:hAnsi="Times New Roman" w:cs="Times New Roman"/>
                <w:sz w:val="16"/>
                <w:szCs w:val="16"/>
              </w:rPr>
            </w:pPr>
            <w:r w:rsidRPr="000940BB">
              <w:rPr>
                <w:rFonts w:ascii="Times New Roman" w:hAnsi="Times New Roman" w:cs="Times New Roman"/>
                <w:b/>
                <w:bCs/>
                <w:sz w:val="16"/>
                <w:szCs w:val="16"/>
                <w:lang w:val="en-US"/>
              </w:rPr>
              <w:t>FINANCIAL STATEMENTS</w:t>
            </w:r>
          </w:p>
        </w:tc>
      </w:tr>
      <w:tr w:rsidR="00D83967" w:rsidRPr="000940BB" w14:paraId="37DBFA03" w14:textId="77777777" w:rsidTr="00054C02">
        <w:trPr>
          <w:trHeight w:val="20"/>
        </w:trPr>
        <w:tc>
          <w:tcPr>
            <w:tcW w:w="1700" w:type="pct"/>
            <w:vAlign w:val="bottom"/>
          </w:tcPr>
          <w:p w14:paraId="3076EC1A" w14:textId="77777777" w:rsidR="00D83967" w:rsidRPr="000940BB" w:rsidRDefault="00D83967" w:rsidP="000D7535">
            <w:pPr>
              <w:pStyle w:val="BodyText"/>
              <w:spacing w:after="0" w:line="240" w:lineRule="auto"/>
              <w:ind w:right="36" w:hanging="284"/>
              <w:jc w:val="center"/>
              <w:rPr>
                <w:rFonts w:ascii="Times New Roman" w:hAnsi="Times New Roman" w:cs="Times New Roman"/>
                <w:b/>
                <w:bCs/>
                <w:sz w:val="20"/>
                <w:szCs w:val="20"/>
                <w:lang w:val="en-US" w:eastAsia="en-US"/>
              </w:rPr>
            </w:pPr>
          </w:p>
        </w:tc>
        <w:tc>
          <w:tcPr>
            <w:tcW w:w="781" w:type="pct"/>
          </w:tcPr>
          <w:p w14:paraId="5D4C7CA2" w14:textId="352585DA" w:rsidR="00D83967" w:rsidRPr="000940BB" w:rsidRDefault="00D83967" w:rsidP="000D7535">
            <w:pPr>
              <w:pStyle w:val="BodyText"/>
              <w:spacing w:after="0" w:line="240" w:lineRule="auto"/>
              <w:ind w:left="-109" w:right="36" w:firstLine="115"/>
              <w:jc w:val="center"/>
              <w:rPr>
                <w:rFonts w:ascii="Times New Roman" w:hAnsi="Times New Roman" w:cs="Times New Roman"/>
                <w:b/>
                <w:bCs/>
                <w:sz w:val="20"/>
                <w:szCs w:val="20"/>
                <w:lang w:val="en-US" w:eastAsia="en-US"/>
              </w:rPr>
            </w:pPr>
            <w:r w:rsidRPr="000940BB">
              <w:rPr>
                <w:rFonts w:ascii="Times New Roman" w:hAnsi="Times New Roman" w:cs="Times New Roman"/>
                <w:b/>
                <w:bCs/>
                <w:sz w:val="20"/>
                <w:szCs w:val="20"/>
                <w:lang w:val="en-US" w:eastAsia="en-US"/>
              </w:rPr>
              <w:t>2025</w:t>
            </w:r>
          </w:p>
        </w:tc>
        <w:tc>
          <w:tcPr>
            <w:tcW w:w="51" w:type="pct"/>
          </w:tcPr>
          <w:p w14:paraId="5A562EDD" w14:textId="77777777" w:rsidR="00D83967" w:rsidRPr="000940BB" w:rsidRDefault="00D83967" w:rsidP="000D7535">
            <w:pPr>
              <w:pStyle w:val="BodyText"/>
              <w:spacing w:after="0" w:line="240" w:lineRule="auto"/>
              <w:ind w:left="-109" w:right="36" w:firstLine="115"/>
              <w:jc w:val="center"/>
              <w:rPr>
                <w:rFonts w:ascii="Times New Roman" w:hAnsi="Times New Roman" w:cs="Times New Roman"/>
                <w:b/>
                <w:bCs/>
                <w:sz w:val="20"/>
                <w:szCs w:val="20"/>
                <w:lang w:val="en-US" w:eastAsia="en-US"/>
              </w:rPr>
            </w:pPr>
          </w:p>
        </w:tc>
        <w:tc>
          <w:tcPr>
            <w:tcW w:w="765" w:type="pct"/>
          </w:tcPr>
          <w:p w14:paraId="3750B039" w14:textId="63C856C7" w:rsidR="00D83967" w:rsidRPr="000940BB" w:rsidRDefault="00D83967" w:rsidP="000D7535">
            <w:pPr>
              <w:pStyle w:val="BodyText"/>
              <w:spacing w:after="0" w:line="240" w:lineRule="auto"/>
              <w:ind w:left="-109" w:right="36" w:firstLine="115"/>
              <w:jc w:val="center"/>
              <w:rPr>
                <w:rFonts w:ascii="Times New Roman" w:hAnsi="Times New Roman" w:cs="Times New Roman"/>
                <w:b/>
                <w:bCs/>
                <w:sz w:val="20"/>
                <w:szCs w:val="20"/>
                <w:lang w:val="en-US" w:eastAsia="en-US"/>
              </w:rPr>
            </w:pPr>
            <w:r w:rsidRPr="000940BB">
              <w:rPr>
                <w:rFonts w:ascii="Times New Roman" w:hAnsi="Times New Roman" w:cs="Times New Roman"/>
                <w:b/>
                <w:bCs/>
                <w:sz w:val="20"/>
                <w:szCs w:val="20"/>
                <w:lang w:val="en-US" w:eastAsia="en-US"/>
              </w:rPr>
              <w:t>2024</w:t>
            </w:r>
          </w:p>
        </w:tc>
        <w:tc>
          <w:tcPr>
            <w:tcW w:w="51" w:type="pct"/>
          </w:tcPr>
          <w:p w14:paraId="2D854FAD" w14:textId="77777777" w:rsidR="00D83967" w:rsidRPr="000940BB" w:rsidRDefault="00D83967" w:rsidP="000D7535">
            <w:pPr>
              <w:pStyle w:val="BodyText"/>
              <w:spacing w:after="0" w:line="240" w:lineRule="auto"/>
              <w:ind w:left="-109" w:right="36" w:firstLine="115"/>
              <w:jc w:val="center"/>
              <w:rPr>
                <w:rFonts w:ascii="Times New Roman" w:hAnsi="Times New Roman" w:cs="Times New Roman"/>
                <w:b/>
                <w:bCs/>
                <w:sz w:val="20"/>
                <w:szCs w:val="20"/>
                <w:lang w:val="en-US" w:eastAsia="en-US"/>
              </w:rPr>
            </w:pPr>
          </w:p>
        </w:tc>
        <w:tc>
          <w:tcPr>
            <w:tcW w:w="840" w:type="pct"/>
          </w:tcPr>
          <w:p w14:paraId="6E4E78EF" w14:textId="0F6CD275" w:rsidR="00D83967" w:rsidRPr="000940BB" w:rsidRDefault="00D83967" w:rsidP="000D7535">
            <w:pPr>
              <w:pStyle w:val="BodyText"/>
              <w:spacing w:after="0" w:line="240" w:lineRule="auto"/>
              <w:ind w:left="-109" w:right="36" w:firstLine="115"/>
              <w:jc w:val="center"/>
              <w:rPr>
                <w:rFonts w:ascii="Times New Roman" w:hAnsi="Times New Roman" w:cs="Times New Roman"/>
                <w:b/>
                <w:bCs/>
                <w:sz w:val="20"/>
                <w:szCs w:val="20"/>
                <w:lang w:val="en-US" w:eastAsia="en-US"/>
              </w:rPr>
            </w:pPr>
            <w:r w:rsidRPr="000940BB">
              <w:rPr>
                <w:rFonts w:ascii="Times New Roman" w:hAnsi="Times New Roman" w:cs="Times New Roman"/>
                <w:b/>
                <w:bCs/>
                <w:sz w:val="20"/>
                <w:szCs w:val="20"/>
                <w:lang w:val="en-US" w:eastAsia="en-US"/>
              </w:rPr>
              <w:t>2025</w:t>
            </w:r>
          </w:p>
        </w:tc>
        <w:tc>
          <w:tcPr>
            <w:tcW w:w="51" w:type="pct"/>
          </w:tcPr>
          <w:p w14:paraId="538267E7" w14:textId="77777777" w:rsidR="00D83967" w:rsidRPr="000940BB" w:rsidRDefault="00D83967" w:rsidP="000D7535">
            <w:pPr>
              <w:pStyle w:val="BodyText"/>
              <w:spacing w:after="0" w:line="240" w:lineRule="auto"/>
              <w:ind w:left="-109" w:right="36" w:firstLine="115"/>
              <w:jc w:val="center"/>
              <w:rPr>
                <w:rFonts w:ascii="Times New Roman" w:hAnsi="Times New Roman" w:cs="Times New Roman"/>
                <w:b/>
                <w:bCs/>
                <w:sz w:val="20"/>
                <w:szCs w:val="20"/>
                <w:lang w:val="en-US" w:eastAsia="en-US"/>
              </w:rPr>
            </w:pPr>
          </w:p>
        </w:tc>
        <w:tc>
          <w:tcPr>
            <w:tcW w:w="761" w:type="pct"/>
          </w:tcPr>
          <w:p w14:paraId="4CD8E527" w14:textId="15EBC305" w:rsidR="00D83967" w:rsidRPr="000940BB" w:rsidRDefault="00D83967" w:rsidP="000D7535">
            <w:pPr>
              <w:pStyle w:val="BodyText"/>
              <w:spacing w:after="0" w:line="240" w:lineRule="auto"/>
              <w:ind w:left="-109" w:right="36" w:firstLine="115"/>
              <w:jc w:val="center"/>
              <w:rPr>
                <w:rFonts w:ascii="Times New Roman" w:hAnsi="Times New Roman" w:cs="Times New Roman"/>
                <w:b/>
                <w:bCs/>
                <w:sz w:val="20"/>
                <w:szCs w:val="20"/>
                <w:lang w:val="en-US" w:eastAsia="en-US"/>
              </w:rPr>
            </w:pPr>
            <w:r w:rsidRPr="000940BB">
              <w:rPr>
                <w:rFonts w:ascii="Times New Roman" w:hAnsi="Times New Roman" w:cs="Times New Roman"/>
                <w:b/>
                <w:bCs/>
                <w:sz w:val="20"/>
                <w:szCs w:val="20"/>
                <w:lang w:val="en-US" w:eastAsia="en-US"/>
              </w:rPr>
              <w:t>2024</w:t>
            </w:r>
          </w:p>
        </w:tc>
      </w:tr>
      <w:tr w:rsidR="00FA5711" w:rsidRPr="000940BB" w14:paraId="7871929A" w14:textId="77777777" w:rsidTr="00054C02">
        <w:trPr>
          <w:trHeight w:hRule="exact" w:val="144"/>
        </w:trPr>
        <w:tc>
          <w:tcPr>
            <w:tcW w:w="1700" w:type="pct"/>
            <w:vAlign w:val="bottom"/>
          </w:tcPr>
          <w:p w14:paraId="0D130DB3" w14:textId="77777777" w:rsidR="00FA5711" w:rsidRPr="000940BB" w:rsidRDefault="00FA5711" w:rsidP="000D7535">
            <w:pPr>
              <w:pStyle w:val="BodyText"/>
              <w:spacing w:after="0" w:line="240" w:lineRule="auto"/>
              <w:ind w:right="36" w:hanging="284"/>
              <w:jc w:val="both"/>
              <w:rPr>
                <w:rFonts w:ascii="Times New Roman" w:hAnsi="Times New Roman" w:cs="Times New Roman"/>
                <w:b/>
                <w:bCs/>
                <w:sz w:val="20"/>
                <w:szCs w:val="20"/>
                <w:lang w:val="en-US" w:eastAsia="en-US"/>
              </w:rPr>
            </w:pPr>
          </w:p>
        </w:tc>
        <w:tc>
          <w:tcPr>
            <w:tcW w:w="781" w:type="pct"/>
          </w:tcPr>
          <w:p w14:paraId="2F013FE1" w14:textId="77777777" w:rsidR="00FA5711" w:rsidRPr="000940BB" w:rsidRDefault="00FA5711" w:rsidP="000D7535">
            <w:pPr>
              <w:pStyle w:val="BodyText"/>
              <w:spacing w:after="0" w:line="240" w:lineRule="auto"/>
              <w:ind w:left="-109" w:right="36" w:hanging="284"/>
              <w:jc w:val="center"/>
              <w:rPr>
                <w:rFonts w:ascii="Times New Roman" w:hAnsi="Times New Roman" w:cs="Times New Roman"/>
                <w:b/>
                <w:bCs/>
                <w:sz w:val="20"/>
                <w:szCs w:val="20"/>
                <w:lang w:val="en-US" w:eastAsia="en-US"/>
              </w:rPr>
            </w:pPr>
          </w:p>
        </w:tc>
        <w:tc>
          <w:tcPr>
            <w:tcW w:w="51" w:type="pct"/>
          </w:tcPr>
          <w:p w14:paraId="5DFC68E3" w14:textId="77777777" w:rsidR="00FA5711" w:rsidRPr="000940BB" w:rsidRDefault="00FA5711" w:rsidP="000D7535">
            <w:pPr>
              <w:pStyle w:val="BodyText"/>
              <w:spacing w:after="0" w:line="240" w:lineRule="auto"/>
              <w:ind w:right="36" w:hanging="284"/>
              <w:jc w:val="center"/>
              <w:rPr>
                <w:rFonts w:ascii="Times New Roman" w:hAnsi="Times New Roman" w:cs="Times New Roman"/>
                <w:b/>
                <w:bCs/>
                <w:sz w:val="20"/>
                <w:szCs w:val="20"/>
                <w:lang w:val="en-US" w:eastAsia="en-US"/>
              </w:rPr>
            </w:pPr>
          </w:p>
        </w:tc>
        <w:tc>
          <w:tcPr>
            <w:tcW w:w="765" w:type="pct"/>
          </w:tcPr>
          <w:p w14:paraId="3750B79D" w14:textId="77777777" w:rsidR="00FA5711" w:rsidRPr="000940BB" w:rsidRDefault="00FA5711" w:rsidP="000D7535">
            <w:pPr>
              <w:pStyle w:val="BodyText"/>
              <w:spacing w:after="0" w:line="240" w:lineRule="auto"/>
              <w:ind w:left="-109" w:right="36" w:hanging="284"/>
              <w:jc w:val="center"/>
              <w:rPr>
                <w:rFonts w:ascii="Times New Roman" w:hAnsi="Times New Roman" w:cs="Times New Roman"/>
                <w:b/>
                <w:bCs/>
                <w:sz w:val="20"/>
                <w:szCs w:val="20"/>
                <w:lang w:val="en-US" w:eastAsia="en-US"/>
              </w:rPr>
            </w:pPr>
          </w:p>
        </w:tc>
        <w:tc>
          <w:tcPr>
            <w:tcW w:w="51" w:type="pct"/>
          </w:tcPr>
          <w:p w14:paraId="2EA0D223" w14:textId="77777777" w:rsidR="00FA5711" w:rsidRPr="000940BB" w:rsidRDefault="00FA5711" w:rsidP="000D7535">
            <w:pPr>
              <w:pStyle w:val="BodyText"/>
              <w:spacing w:after="0" w:line="240" w:lineRule="auto"/>
              <w:ind w:right="36" w:hanging="284"/>
              <w:jc w:val="center"/>
              <w:rPr>
                <w:rFonts w:ascii="Times New Roman" w:hAnsi="Times New Roman" w:cs="Times New Roman"/>
                <w:b/>
                <w:bCs/>
                <w:sz w:val="20"/>
                <w:szCs w:val="20"/>
                <w:lang w:val="en-US" w:eastAsia="en-US"/>
              </w:rPr>
            </w:pPr>
          </w:p>
        </w:tc>
        <w:tc>
          <w:tcPr>
            <w:tcW w:w="840" w:type="pct"/>
          </w:tcPr>
          <w:p w14:paraId="6AAA42DB" w14:textId="77777777" w:rsidR="00FA5711" w:rsidRPr="000940BB" w:rsidRDefault="00FA5711" w:rsidP="000D7535">
            <w:pPr>
              <w:pStyle w:val="BodyText"/>
              <w:spacing w:after="0" w:line="240" w:lineRule="auto"/>
              <w:ind w:left="-109" w:right="36" w:hanging="284"/>
              <w:jc w:val="center"/>
              <w:rPr>
                <w:rFonts w:ascii="Times New Roman" w:hAnsi="Times New Roman" w:cs="Times New Roman"/>
                <w:b/>
                <w:bCs/>
                <w:sz w:val="20"/>
                <w:szCs w:val="20"/>
                <w:lang w:val="en-US" w:eastAsia="en-US"/>
              </w:rPr>
            </w:pPr>
          </w:p>
        </w:tc>
        <w:tc>
          <w:tcPr>
            <w:tcW w:w="51" w:type="pct"/>
          </w:tcPr>
          <w:p w14:paraId="20D3C9F7" w14:textId="77777777" w:rsidR="00FA5711" w:rsidRPr="000940BB" w:rsidRDefault="00FA5711" w:rsidP="000D7535">
            <w:pPr>
              <w:pStyle w:val="BodyText"/>
              <w:spacing w:after="0" w:line="240" w:lineRule="auto"/>
              <w:ind w:right="36" w:hanging="284"/>
              <w:jc w:val="center"/>
              <w:rPr>
                <w:rFonts w:ascii="Times New Roman" w:hAnsi="Times New Roman" w:cs="Times New Roman"/>
                <w:b/>
                <w:bCs/>
                <w:sz w:val="20"/>
                <w:szCs w:val="20"/>
                <w:lang w:val="en-US" w:eastAsia="en-US"/>
              </w:rPr>
            </w:pPr>
          </w:p>
        </w:tc>
        <w:tc>
          <w:tcPr>
            <w:tcW w:w="761" w:type="pct"/>
          </w:tcPr>
          <w:p w14:paraId="77F7CC9D" w14:textId="77777777" w:rsidR="00FA5711" w:rsidRPr="000940BB" w:rsidRDefault="00FA5711" w:rsidP="000D7535">
            <w:pPr>
              <w:pStyle w:val="BodyText"/>
              <w:spacing w:after="0" w:line="240" w:lineRule="auto"/>
              <w:ind w:left="-109" w:right="36" w:hanging="284"/>
              <w:jc w:val="center"/>
              <w:rPr>
                <w:rFonts w:ascii="Times New Roman" w:hAnsi="Times New Roman" w:cs="Times New Roman"/>
                <w:b/>
                <w:bCs/>
                <w:sz w:val="20"/>
                <w:szCs w:val="20"/>
                <w:lang w:val="en-US" w:eastAsia="en-US"/>
              </w:rPr>
            </w:pPr>
          </w:p>
        </w:tc>
      </w:tr>
      <w:tr w:rsidR="004F117D" w:rsidRPr="000940BB" w14:paraId="4E585A02" w14:textId="77777777" w:rsidTr="00054C02">
        <w:trPr>
          <w:trHeight w:val="234"/>
        </w:trPr>
        <w:tc>
          <w:tcPr>
            <w:tcW w:w="1700" w:type="pct"/>
            <w:vAlign w:val="center"/>
          </w:tcPr>
          <w:p w14:paraId="3812099E" w14:textId="77777777" w:rsidR="004F117D" w:rsidRPr="000940BB" w:rsidRDefault="004F117D" w:rsidP="000D7535">
            <w:pPr>
              <w:pStyle w:val="BodyText"/>
              <w:spacing w:after="0" w:line="240" w:lineRule="auto"/>
              <w:ind w:right="36" w:firstLine="144"/>
              <w:rPr>
                <w:rFonts w:ascii="Times New Roman" w:hAnsi="Times New Roman" w:cs="Times New Roman"/>
                <w:sz w:val="20"/>
                <w:szCs w:val="20"/>
                <w:lang w:val="en-US" w:eastAsia="en-US"/>
              </w:rPr>
            </w:pPr>
            <w:r w:rsidRPr="000940BB">
              <w:rPr>
                <w:rFonts w:ascii="Times New Roman" w:hAnsi="Times New Roman" w:cs="Times New Roman"/>
                <w:sz w:val="20"/>
                <w:szCs w:val="20"/>
                <w:lang w:val="en-US" w:eastAsia="en-US"/>
              </w:rPr>
              <w:t>As at January 1,</w:t>
            </w:r>
          </w:p>
        </w:tc>
        <w:tc>
          <w:tcPr>
            <w:tcW w:w="781" w:type="pct"/>
          </w:tcPr>
          <w:p w14:paraId="2707CCFD" w14:textId="2577C238" w:rsidR="004F117D" w:rsidRPr="000940BB" w:rsidRDefault="004F117D" w:rsidP="000D7535">
            <w:pPr>
              <w:tabs>
                <w:tab w:val="decimal" w:pos="1170"/>
              </w:tabs>
              <w:autoSpaceDE w:val="0"/>
              <w:autoSpaceDN w:val="0"/>
              <w:adjustRightInd w:val="0"/>
              <w:spacing w:line="240" w:lineRule="auto"/>
              <w:rPr>
                <w:rFonts w:ascii="Times New Roman" w:hAnsi="Times New Roman" w:cs="Times New Roman"/>
                <w:sz w:val="20"/>
                <w:szCs w:val="20"/>
                <w:lang w:val="en-US"/>
              </w:rPr>
            </w:pPr>
            <w:r w:rsidRPr="000940BB">
              <w:rPr>
                <w:rFonts w:ascii="Times New Roman" w:hAnsi="Times New Roman" w:cs="Times New Roman"/>
                <w:sz w:val="20"/>
                <w:szCs w:val="20"/>
                <w:cs/>
                <w:lang w:val="en-US"/>
              </w:rPr>
              <w:t>689</w:t>
            </w:r>
            <w:r w:rsidRPr="000940BB">
              <w:rPr>
                <w:rFonts w:ascii="Times New Roman" w:hAnsi="Times New Roman" w:cs="Times New Roman"/>
                <w:sz w:val="20"/>
                <w:szCs w:val="20"/>
                <w:lang w:val="en-US"/>
              </w:rPr>
              <w:t>,</w:t>
            </w:r>
            <w:r w:rsidRPr="000940BB">
              <w:rPr>
                <w:rFonts w:ascii="Times New Roman" w:hAnsi="Times New Roman" w:cs="Times New Roman"/>
                <w:sz w:val="20"/>
                <w:szCs w:val="20"/>
                <w:cs/>
                <w:lang w:val="en-US"/>
              </w:rPr>
              <w:t>578</w:t>
            </w:r>
          </w:p>
        </w:tc>
        <w:tc>
          <w:tcPr>
            <w:tcW w:w="51" w:type="pct"/>
            <w:vAlign w:val="center"/>
          </w:tcPr>
          <w:p w14:paraId="714FD089" w14:textId="77777777" w:rsidR="004F117D" w:rsidRPr="000940BB" w:rsidRDefault="004F117D" w:rsidP="000D7535">
            <w:pPr>
              <w:tabs>
                <w:tab w:val="decimal" w:pos="1261"/>
              </w:tabs>
              <w:spacing w:line="240" w:lineRule="auto"/>
              <w:ind w:left="-109" w:right="36" w:hanging="284"/>
              <w:jc w:val="right"/>
              <w:rPr>
                <w:rFonts w:ascii="Times New Roman" w:hAnsi="Times New Roman" w:cs="Times New Roman"/>
                <w:sz w:val="20"/>
                <w:szCs w:val="20"/>
              </w:rPr>
            </w:pPr>
          </w:p>
        </w:tc>
        <w:tc>
          <w:tcPr>
            <w:tcW w:w="765" w:type="pct"/>
          </w:tcPr>
          <w:p w14:paraId="1E0014AD" w14:textId="5A561998" w:rsidR="004F117D" w:rsidRPr="000940BB" w:rsidRDefault="004F117D" w:rsidP="000D7535">
            <w:pPr>
              <w:tabs>
                <w:tab w:val="decimal" w:pos="1170"/>
              </w:tabs>
              <w:autoSpaceDE w:val="0"/>
              <w:autoSpaceDN w:val="0"/>
              <w:adjustRightInd w:val="0"/>
              <w:spacing w:line="240" w:lineRule="auto"/>
              <w:rPr>
                <w:rFonts w:ascii="Times New Roman" w:hAnsi="Times New Roman" w:cs="Times New Roman"/>
                <w:sz w:val="20"/>
                <w:szCs w:val="20"/>
                <w:lang w:val="en-US"/>
              </w:rPr>
            </w:pPr>
            <w:r w:rsidRPr="000940BB">
              <w:rPr>
                <w:rFonts w:ascii="Times New Roman" w:hAnsi="Times New Roman" w:cs="Times New Roman"/>
                <w:sz w:val="20"/>
                <w:szCs w:val="20"/>
                <w:lang w:val="en-US"/>
              </w:rPr>
              <w:t>915,604</w:t>
            </w:r>
          </w:p>
        </w:tc>
        <w:tc>
          <w:tcPr>
            <w:tcW w:w="51" w:type="pct"/>
            <w:vAlign w:val="center"/>
          </w:tcPr>
          <w:p w14:paraId="042602E6" w14:textId="77777777" w:rsidR="004F117D" w:rsidRPr="000940BB" w:rsidRDefault="004F117D" w:rsidP="000D7535">
            <w:pPr>
              <w:tabs>
                <w:tab w:val="decimal" w:pos="1261"/>
              </w:tabs>
              <w:spacing w:line="240" w:lineRule="auto"/>
              <w:ind w:left="-109" w:right="36" w:hanging="284"/>
              <w:jc w:val="right"/>
              <w:rPr>
                <w:rFonts w:ascii="Times New Roman" w:hAnsi="Times New Roman" w:cs="Times New Roman"/>
                <w:sz w:val="20"/>
                <w:szCs w:val="20"/>
              </w:rPr>
            </w:pPr>
          </w:p>
        </w:tc>
        <w:tc>
          <w:tcPr>
            <w:tcW w:w="840" w:type="pct"/>
          </w:tcPr>
          <w:p w14:paraId="4149E10F" w14:textId="09C49200" w:rsidR="004F117D" w:rsidRPr="000940BB" w:rsidRDefault="004F117D" w:rsidP="000D7535">
            <w:pPr>
              <w:tabs>
                <w:tab w:val="decimal" w:pos="1170"/>
              </w:tabs>
              <w:autoSpaceDE w:val="0"/>
              <w:autoSpaceDN w:val="0"/>
              <w:adjustRightInd w:val="0"/>
              <w:spacing w:line="240" w:lineRule="auto"/>
              <w:rPr>
                <w:rFonts w:ascii="Times New Roman" w:hAnsi="Times New Roman" w:cs="Times New Roman"/>
                <w:sz w:val="20"/>
                <w:szCs w:val="20"/>
                <w:lang w:val="en-US"/>
              </w:rPr>
            </w:pPr>
            <w:r w:rsidRPr="000940BB">
              <w:rPr>
                <w:rFonts w:ascii="Times New Roman" w:hAnsi="Times New Roman" w:cs="Times New Roman"/>
                <w:sz w:val="20"/>
                <w:szCs w:val="20"/>
                <w:lang w:val="en-US"/>
              </w:rPr>
              <w:t>1,501,200</w:t>
            </w:r>
          </w:p>
        </w:tc>
        <w:tc>
          <w:tcPr>
            <w:tcW w:w="51" w:type="pct"/>
            <w:vAlign w:val="center"/>
          </w:tcPr>
          <w:p w14:paraId="4A4BDC6F" w14:textId="77777777" w:rsidR="004F117D" w:rsidRPr="000940BB" w:rsidRDefault="004F117D" w:rsidP="000D7535">
            <w:pPr>
              <w:spacing w:line="240" w:lineRule="auto"/>
              <w:ind w:left="-109" w:right="36" w:hanging="284"/>
              <w:jc w:val="right"/>
              <w:rPr>
                <w:rFonts w:ascii="Times New Roman" w:hAnsi="Times New Roman" w:cs="Times New Roman"/>
                <w:sz w:val="20"/>
                <w:szCs w:val="20"/>
              </w:rPr>
            </w:pPr>
          </w:p>
        </w:tc>
        <w:tc>
          <w:tcPr>
            <w:tcW w:w="761" w:type="pct"/>
          </w:tcPr>
          <w:p w14:paraId="5B545BF3" w14:textId="7303FEAA" w:rsidR="004F117D" w:rsidRPr="000940BB" w:rsidRDefault="004F117D" w:rsidP="000D7535">
            <w:pPr>
              <w:tabs>
                <w:tab w:val="decimal" w:pos="1170"/>
              </w:tabs>
              <w:autoSpaceDE w:val="0"/>
              <w:autoSpaceDN w:val="0"/>
              <w:adjustRightInd w:val="0"/>
              <w:spacing w:line="240" w:lineRule="auto"/>
              <w:rPr>
                <w:rFonts w:ascii="Times New Roman" w:hAnsi="Times New Roman" w:cs="Times New Roman"/>
                <w:sz w:val="20"/>
                <w:szCs w:val="20"/>
                <w:lang w:val="en-US"/>
              </w:rPr>
            </w:pPr>
            <w:r w:rsidRPr="000940BB">
              <w:rPr>
                <w:rFonts w:ascii="Times New Roman" w:hAnsi="Times New Roman" w:cs="Times New Roman"/>
                <w:color w:val="000000"/>
                <w:sz w:val="20"/>
                <w:szCs w:val="20"/>
                <w:lang w:val="en-US"/>
              </w:rPr>
              <w:t>1,484,004</w:t>
            </w:r>
          </w:p>
        </w:tc>
      </w:tr>
      <w:tr w:rsidR="004F117D" w:rsidRPr="000940BB" w14:paraId="61010D6E" w14:textId="77777777" w:rsidTr="00054C02">
        <w:trPr>
          <w:trHeight w:val="20"/>
        </w:trPr>
        <w:tc>
          <w:tcPr>
            <w:tcW w:w="1700" w:type="pct"/>
            <w:vAlign w:val="center"/>
          </w:tcPr>
          <w:p w14:paraId="2E81EBAC" w14:textId="77777777" w:rsidR="004F117D" w:rsidRPr="000940BB" w:rsidRDefault="004F117D" w:rsidP="000D7535">
            <w:pPr>
              <w:pStyle w:val="BodyText"/>
              <w:spacing w:after="0" w:line="240" w:lineRule="auto"/>
              <w:ind w:right="36" w:firstLine="144"/>
              <w:rPr>
                <w:rFonts w:ascii="Times New Roman" w:hAnsi="Times New Roman" w:cs="Times New Roman"/>
                <w:sz w:val="20"/>
                <w:szCs w:val="20"/>
                <w:lang w:val="en-US" w:eastAsia="en-US"/>
              </w:rPr>
            </w:pPr>
            <w:r w:rsidRPr="000940BB">
              <w:rPr>
                <w:rFonts w:ascii="Times New Roman" w:hAnsi="Times New Roman" w:cs="Times New Roman"/>
                <w:sz w:val="20"/>
                <w:szCs w:val="20"/>
                <w:lang w:val="en-US" w:eastAsia="en-US"/>
              </w:rPr>
              <w:t>Increases</w:t>
            </w:r>
          </w:p>
        </w:tc>
        <w:tc>
          <w:tcPr>
            <w:tcW w:w="781" w:type="pct"/>
          </w:tcPr>
          <w:p w14:paraId="493B035F" w14:textId="406A7969" w:rsidR="004F117D" w:rsidRPr="000940BB" w:rsidRDefault="00504583" w:rsidP="000D7535">
            <w:pPr>
              <w:tabs>
                <w:tab w:val="decimal" w:pos="1170"/>
              </w:tabs>
              <w:autoSpaceDE w:val="0"/>
              <w:autoSpaceDN w:val="0"/>
              <w:adjustRightInd w:val="0"/>
              <w:spacing w:line="240" w:lineRule="auto"/>
              <w:rPr>
                <w:rFonts w:ascii="Times New Roman" w:hAnsi="Times New Roman" w:cs="Times New Roman"/>
                <w:sz w:val="20"/>
                <w:szCs w:val="20"/>
                <w:lang w:val="en-US"/>
              </w:rPr>
            </w:pPr>
            <w:r w:rsidRPr="000940BB">
              <w:rPr>
                <w:rFonts w:ascii="Times New Roman" w:hAnsi="Times New Roman" w:cs="Times New Roman"/>
                <w:sz w:val="20"/>
                <w:szCs w:val="20"/>
                <w:lang w:val="en-US"/>
              </w:rPr>
              <w:t>75,350</w:t>
            </w:r>
          </w:p>
        </w:tc>
        <w:tc>
          <w:tcPr>
            <w:tcW w:w="51" w:type="pct"/>
            <w:vAlign w:val="center"/>
          </w:tcPr>
          <w:p w14:paraId="77FD1DD6" w14:textId="77777777" w:rsidR="004F117D" w:rsidRPr="000940BB" w:rsidRDefault="004F117D" w:rsidP="000D7535">
            <w:pPr>
              <w:tabs>
                <w:tab w:val="decimal" w:pos="1261"/>
              </w:tabs>
              <w:spacing w:line="240" w:lineRule="auto"/>
              <w:ind w:left="-109" w:right="36" w:hanging="284"/>
              <w:jc w:val="right"/>
              <w:rPr>
                <w:rFonts w:ascii="Times New Roman" w:hAnsi="Times New Roman" w:cs="Times New Roman"/>
                <w:sz w:val="20"/>
                <w:szCs w:val="20"/>
              </w:rPr>
            </w:pPr>
          </w:p>
        </w:tc>
        <w:tc>
          <w:tcPr>
            <w:tcW w:w="765" w:type="pct"/>
          </w:tcPr>
          <w:p w14:paraId="446EA223" w14:textId="3420B037" w:rsidR="004F117D" w:rsidRPr="000940BB" w:rsidRDefault="004F117D" w:rsidP="000D7535">
            <w:pPr>
              <w:tabs>
                <w:tab w:val="decimal" w:pos="1170"/>
              </w:tabs>
              <w:autoSpaceDE w:val="0"/>
              <w:autoSpaceDN w:val="0"/>
              <w:adjustRightInd w:val="0"/>
              <w:spacing w:line="240" w:lineRule="auto"/>
              <w:rPr>
                <w:rFonts w:ascii="Times New Roman" w:hAnsi="Times New Roman" w:cs="Times New Roman"/>
                <w:sz w:val="20"/>
                <w:szCs w:val="20"/>
                <w:lang w:val="en-US"/>
              </w:rPr>
            </w:pPr>
            <w:r w:rsidRPr="000940BB">
              <w:rPr>
                <w:rFonts w:ascii="Times New Roman" w:hAnsi="Times New Roman" w:cs="Times New Roman"/>
                <w:sz w:val="20"/>
                <w:szCs w:val="20"/>
                <w:lang w:val="en-US"/>
              </w:rPr>
              <w:t>72,900</w:t>
            </w:r>
          </w:p>
        </w:tc>
        <w:tc>
          <w:tcPr>
            <w:tcW w:w="51" w:type="pct"/>
            <w:vAlign w:val="center"/>
          </w:tcPr>
          <w:p w14:paraId="634EFB3E" w14:textId="77777777" w:rsidR="004F117D" w:rsidRPr="000940BB" w:rsidRDefault="004F117D" w:rsidP="000D7535">
            <w:pPr>
              <w:tabs>
                <w:tab w:val="decimal" w:pos="1261"/>
              </w:tabs>
              <w:spacing w:line="240" w:lineRule="auto"/>
              <w:ind w:left="-109" w:right="36" w:hanging="284"/>
              <w:jc w:val="right"/>
              <w:rPr>
                <w:rFonts w:ascii="Times New Roman" w:hAnsi="Times New Roman" w:cs="Times New Roman"/>
                <w:sz w:val="20"/>
                <w:szCs w:val="20"/>
              </w:rPr>
            </w:pPr>
          </w:p>
        </w:tc>
        <w:tc>
          <w:tcPr>
            <w:tcW w:w="840" w:type="pct"/>
          </w:tcPr>
          <w:p w14:paraId="68097441" w14:textId="227DEA4D" w:rsidR="004F117D" w:rsidRPr="000940BB" w:rsidRDefault="00504583" w:rsidP="000D7535">
            <w:pPr>
              <w:tabs>
                <w:tab w:val="decimal" w:pos="1170"/>
              </w:tabs>
              <w:autoSpaceDE w:val="0"/>
              <w:autoSpaceDN w:val="0"/>
              <w:adjustRightInd w:val="0"/>
              <w:spacing w:line="240" w:lineRule="auto"/>
              <w:rPr>
                <w:rFonts w:ascii="Times New Roman" w:hAnsi="Times New Roman" w:cs="Times New Roman"/>
                <w:sz w:val="20"/>
                <w:szCs w:val="20"/>
                <w:lang w:val="en-US"/>
              </w:rPr>
            </w:pPr>
            <w:r w:rsidRPr="000940BB">
              <w:rPr>
                <w:rFonts w:ascii="Times New Roman" w:hAnsi="Times New Roman" w:cs="Times New Roman"/>
                <w:sz w:val="20"/>
                <w:szCs w:val="20"/>
                <w:lang w:val="en-US"/>
              </w:rPr>
              <w:t>198,427</w:t>
            </w:r>
          </w:p>
        </w:tc>
        <w:tc>
          <w:tcPr>
            <w:tcW w:w="51" w:type="pct"/>
            <w:vAlign w:val="center"/>
          </w:tcPr>
          <w:p w14:paraId="4DBDCFAF" w14:textId="77777777" w:rsidR="004F117D" w:rsidRPr="000940BB" w:rsidRDefault="004F117D" w:rsidP="000D7535">
            <w:pPr>
              <w:spacing w:line="240" w:lineRule="auto"/>
              <w:ind w:left="-109" w:right="36" w:hanging="284"/>
              <w:jc w:val="right"/>
              <w:rPr>
                <w:rFonts w:ascii="Times New Roman" w:hAnsi="Times New Roman" w:cs="Times New Roman"/>
                <w:sz w:val="20"/>
                <w:szCs w:val="20"/>
              </w:rPr>
            </w:pPr>
          </w:p>
        </w:tc>
        <w:tc>
          <w:tcPr>
            <w:tcW w:w="761" w:type="pct"/>
          </w:tcPr>
          <w:p w14:paraId="05D53FE6" w14:textId="7B4DC0C8" w:rsidR="004F117D" w:rsidRPr="000940BB" w:rsidRDefault="004F117D" w:rsidP="000D7535">
            <w:pPr>
              <w:tabs>
                <w:tab w:val="decimal" w:pos="1170"/>
              </w:tabs>
              <w:autoSpaceDE w:val="0"/>
              <w:autoSpaceDN w:val="0"/>
              <w:adjustRightInd w:val="0"/>
              <w:spacing w:line="240" w:lineRule="auto"/>
              <w:rPr>
                <w:rFonts w:ascii="Times New Roman" w:hAnsi="Times New Roman" w:cs="Times New Roman"/>
                <w:sz w:val="20"/>
                <w:szCs w:val="20"/>
                <w:lang w:val="en-US"/>
              </w:rPr>
            </w:pPr>
            <w:r w:rsidRPr="000940BB">
              <w:rPr>
                <w:rFonts w:ascii="Times New Roman" w:hAnsi="Times New Roman" w:cs="Times New Roman"/>
                <w:color w:val="000000"/>
                <w:sz w:val="20"/>
                <w:szCs w:val="20"/>
                <w:lang w:val="en-US"/>
              </w:rPr>
              <w:t>209,402</w:t>
            </w:r>
          </w:p>
        </w:tc>
      </w:tr>
      <w:tr w:rsidR="004F117D" w:rsidRPr="000940BB" w14:paraId="02F4CA60" w14:textId="77777777" w:rsidTr="00054C02">
        <w:trPr>
          <w:trHeight w:val="20"/>
        </w:trPr>
        <w:tc>
          <w:tcPr>
            <w:tcW w:w="1700" w:type="pct"/>
            <w:vAlign w:val="center"/>
          </w:tcPr>
          <w:p w14:paraId="006D1B9E" w14:textId="77777777" w:rsidR="004F117D" w:rsidRPr="000940BB" w:rsidRDefault="004F117D" w:rsidP="000D7535">
            <w:pPr>
              <w:pStyle w:val="BodyText"/>
              <w:spacing w:after="0" w:line="240" w:lineRule="auto"/>
              <w:ind w:right="36" w:firstLine="144"/>
              <w:rPr>
                <w:rFonts w:ascii="Times New Roman" w:hAnsi="Times New Roman" w:cs="Times New Roman"/>
                <w:sz w:val="20"/>
                <w:szCs w:val="20"/>
                <w:lang w:val="en-US" w:eastAsia="en-US"/>
              </w:rPr>
            </w:pPr>
            <w:r w:rsidRPr="000940BB">
              <w:rPr>
                <w:rFonts w:ascii="Times New Roman" w:hAnsi="Times New Roman" w:cs="Times New Roman"/>
                <w:sz w:val="20"/>
                <w:szCs w:val="20"/>
                <w:lang w:val="en-US" w:eastAsia="en-US"/>
              </w:rPr>
              <w:t>Repayment</w:t>
            </w:r>
          </w:p>
        </w:tc>
        <w:tc>
          <w:tcPr>
            <w:tcW w:w="781" w:type="pct"/>
            <w:tcBorders>
              <w:bottom w:val="single" w:sz="4" w:space="0" w:color="auto"/>
            </w:tcBorders>
          </w:tcPr>
          <w:p w14:paraId="74C92A07" w14:textId="58ED8AAB" w:rsidR="004F117D" w:rsidRPr="000940BB" w:rsidRDefault="00504583" w:rsidP="000D7535">
            <w:pPr>
              <w:tabs>
                <w:tab w:val="decimal" w:pos="1170"/>
              </w:tabs>
              <w:autoSpaceDE w:val="0"/>
              <w:autoSpaceDN w:val="0"/>
              <w:adjustRightInd w:val="0"/>
              <w:spacing w:line="240" w:lineRule="auto"/>
              <w:rPr>
                <w:rFonts w:ascii="Times New Roman" w:hAnsi="Times New Roman" w:cs="Times New Roman"/>
                <w:sz w:val="20"/>
                <w:szCs w:val="20"/>
                <w:lang w:val="en-US"/>
              </w:rPr>
            </w:pPr>
            <w:r w:rsidRPr="000940BB">
              <w:rPr>
                <w:rFonts w:ascii="Times New Roman" w:hAnsi="Times New Roman" w:cs="Times New Roman"/>
                <w:sz w:val="20"/>
                <w:szCs w:val="20"/>
                <w:lang w:val="en-US"/>
              </w:rPr>
              <w:t>(158,983)</w:t>
            </w:r>
          </w:p>
        </w:tc>
        <w:tc>
          <w:tcPr>
            <w:tcW w:w="51" w:type="pct"/>
            <w:vAlign w:val="center"/>
          </w:tcPr>
          <w:p w14:paraId="645E4022" w14:textId="77777777" w:rsidR="004F117D" w:rsidRPr="000940BB" w:rsidRDefault="004F117D" w:rsidP="000D7535">
            <w:pPr>
              <w:tabs>
                <w:tab w:val="decimal" w:pos="1261"/>
              </w:tabs>
              <w:spacing w:line="240" w:lineRule="auto"/>
              <w:ind w:left="-109" w:right="36" w:hanging="284"/>
              <w:jc w:val="right"/>
              <w:rPr>
                <w:rFonts w:ascii="Times New Roman" w:hAnsi="Times New Roman" w:cs="Times New Roman"/>
                <w:sz w:val="20"/>
                <w:szCs w:val="20"/>
              </w:rPr>
            </w:pPr>
          </w:p>
        </w:tc>
        <w:tc>
          <w:tcPr>
            <w:tcW w:w="765" w:type="pct"/>
            <w:tcBorders>
              <w:bottom w:val="single" w:sz="4" w:space="0" w:color="auto"/>
            </w:tcBorders>
          </w:tcPr>
          <w:p w14:paraId="0ECF4BD2" w14:textId="6514F935" w:rsidR="004F117D" w:rsidRPr="000940BB" w:rsidRDefault="004F117D" w:rsidP="000D7535">
            <w:pPr>
              <w:tabs>
                <w:tab w:val="decimal" w:pos="1170"/>
              </w:tabs>
              <w:autoSpaceDE w:val="0"/>
              <w:autoSpaceDN w:val="0"/>
              <w:adjustRightInd w:val="0"/>
              <w:spacing w:line="240" w:lineRule="auto"/>
              <w:rPr>
                <w:rFonts w:ascii="Times New Roman" w:hAnsi="Times New Roman" w:cs="Times New Roman"/>
                <w:sz w:val="20"/>
                <w:szCs w:val="20"/>
                <w:lang w:val="en-US"/>
              </w:rPr>
            </w:pPr>
            <w:r w:rsidRPr="000940BB">
              <w:rPr>
                <w:rFonts w:ascii="Times New Roman" w:hAnsi="Times New Roman" w:cs="Times New Roman"/>
                <w:sz w:val="20"/>
                <w:szCs w:val="20"/>
                <w:lang w:val="en-US"/>
              </w:rPr>
              <w:t>(336,632)</w:t>
            </w:r>
          </w:p>
        </w:tc>
        <w:tc>
          <w:tcPr>
            <w:tcW w:w="51" w:type="pct"/>
            <w:vAlign w:val="center"/>
          </w:tcPr>
          <w:p w14:paraId="419C673E" w14:textId="77777777" w:rsidR="004F117D" w:rsidRPr="000940BB" w:rsidRDefault="004F117D" w:rsidP="000D7535">
            <w:pPr>
              <w:tabs>
                <w:tab w:val="decimal" w:pos="1261"/>
              </w:tabs>
              <w:spacing w:line="240" w:lineRule="auto"/>
              <w:ind w:left="-109" w:right="36" w:hanging="284"/>
              <w:jc w:val="right"/>
              <w:rPr>
                <w:rFonts w:ascii="Times New Roman" w:hAnsi="Times New Roman" w:cs="Times New Roman"/>
                <w:sz w:val="20"/>
                <w:szCs w:val="20"/>
              </w:rPr>
            </w:pPr>
          </w:p>
        </w:tc>
        <w:tc>
          <w:tcPr>
            <w:tcW w:w="840" w:type="pct"/>
            <w:tcBorders>
              <w:bottom w:val="single" w:sz="4" w:space="0" w:color="auto"/>
            </w:tcBorders>
          </w:tcPr>
          <w:p w14:paraId="283198F4" w14:textId="58CCFD6A" w:rsidR="004F117D" w:rsidRPr="000940BB" w:rsidRDefault="00504583" w:rsidP="000D7535">
            <w:pPr>
              <w:tabs>
                <w:tab w:val="decimal" w:pos="1170"/>
              </w:tabs>
              <w:autoSpaceDE w:val="0"/>
              <w:autoSpaceDN w:val="0"/>
              <w:adjustRightInd w:val="0"/>
              <w:spacing w:line="240" w:lineRule="auto"/>
              <w:rPr>
                <w:rFonts w:ascii="Times New Roman" w:hAnsi="Times New Roman" w:cs="Times New Roman"/>
                <w:sz w:val="20"/>
                <w:szCs w:val="20"/>
                <w:lang w:val="en-US"/>
              </w:rPr>
            </w:pPr>
            <w:r w:rsidRPr="000940BB">
              <w:rPr>
                <w:rFonts w:ascii="Times New Roman" w:hAnsi="Times New Roman" w:cs="Times New Roman"/>
                <w:sz w:val="20"/>
                <w:szCs w:val="20"/>
                <w:lang w:val="en-US"/>
              </w:rPr>
              <w:t>(141,821)</w:t>
            </w:r>
          </w:p>
        </w:tc>
        <w:tc>
          <w:tcPr>
            <w:tcW w:w="51" w:type="pct"/>
            <w:vAlign w:val="center"/>
          </w:tcPr>
          <w:p w14:paraId="11C5A3E8" w14:textId="77777777" w:rsidR="004F117D" w:rsidRPr="000940BB" w:rsidRDefault="004F117D" w:rsidP="000D7535">
            <w:pPr>
              <w:spacing w:line="240" w:lineRule="auto"/>
              <w:ind w:left="-109" w:right="36" w:hanging="284"/>
              <w:jc w:val="right"/>
              <w:rPr>
                <w:rFonts w:ascii="Times New Roman" w:hAnsi="Times New Roman" w:cs="Times New Roman"/>
                <w:sz w:val="20"/>
                <w:szCs w:val="20"/>
              </w:rPr>
            </w:pPr>
          </w:p>
        </w:tc>
        <w:tc>
          <w:tcPr>
            <w:tcW w:w="761" w:type="pct"/>
            <w:tcBorders>
              <w:bottom w:val="single" w:sz="4" w:space="0" w:color="auto"/>
            </w:tcBorders>
          </w:tcPr>
          <w:p w14:paraId="662DB7E5" w14:textId="70E9B0C3" w:rsidR="004F117D" w:rsidRPr="000940BB" w:rsidRDefault="004F117D" w:rsidP="000D7535">
            <w:pPr>
              <w:tabs>
                <w:tab w:val="decimal" w:pos="1170"/>
              </w:tabs>
              <w:autoSpaceDE w:val="0"/>
              <w:autoSpaceDN w:val="0"/>
              <w:adjustRightInd w:val="0"/>
              <w:spacing w:line="240" w:lineRule="auto"/>
              <w:rPr>
                <w:rFonts w:ascii="Times New Roman" w:hAnsi="Times New Roman" w:cs="Times New Roman"/>
                <w:sz w:val="20"/>
                <w:szCs w:val="20"/>
                <w:lang w:val="en-US"/>
              </w:rPr>
            </w:pPr>
            <w:r w:rsidRPr="000940BB">
              <w:rPr>
                <w:rFonts w:ascii="Times New Roman" w:hAnsi="Times New Roman" w:cs="Times New Roman"/>
                <w:color w:val="000000"/>
                <w:sz w:val="20"/>
                <w:szCs w:val="20"/>
                <w:lang w:val="en-US"/>
              </w:rPr>
              <w:t>(379,369)</w:t>
            </w:r>
          </w:p>
        </w:tc>
      </w:tr>
      <w:tr w:rsidR="004F117D" w:rsidRPr="000940BB" w14:paraId="7471B29D" w14:textId="77777777" w:rsidTr="00054C02">
        <w:trPr>
          <w:trHeight w:val="20"/>
        </w:trPr>
        <w:tc>
          <w:tcPr>
            <w:tcW w:w="1700" w:type="pct"/>
            <w:vAlign w:val="center"/>
          </w:tcPr>
          <w:p w14:paraId="040473DC" w14:textId="5EE07C8B" w:rsidR="004F117D" w:rsidRPr="000940BB" w:rsidRDefault="004F117D" w:rsidP="000D7535">
            <w:pPr>
              <w:pStyle w:val="BodyText"/>
              <w:spacing w:after="0" w:line="240" w:lineRule="auto"/>
              <w:ind w:right="36" w:firstLine="144"/>
              <w:rPr>
                <w:rFonts w:ascii="Times New Roman" w:hAnsi="Times New Roman" w:cs="Times New Roman"/>
                <w:sz w:val="20"/>
                <w:szCs w:val="20"/>
                <w:lang w:val="en-US" w:eastAsia="en-US"/>
              </w:rPr>
            </w:pPr>
            <w:r w:rsidRPr="000940BB">
              <w:rPr>
                <w:rFonts w:ascii="Times New Roman" w:hAnsi="Times New Roman" w:cs="Times New Roman"/>
                <w:sz w:val="20"/>
                <w:szCs w:val="20"/>
                <w:lang w:val="en-US" w:eastAsia="en-US"/>
              </w:rPr>
              <w:t>As at June 30,</w:t>
            </w:r>
          </w:p>
        </w:tc>
        <w:tc>
          <w:tcPr>
            <w:tcW w:w="781" w:type="pct"/>
            <w:tcBorders>
              <w:top w:val="single" w:sz="4" w:space="0" w:color="auto"/>
              <w:bottom w:val="double" w:sz="4" w:space="0" w:color="auto"/>
            </w:tcBorders>
          </w:tcPr>
          <w:p w14:paraId="39DD6E21" w14:textId="72161F7E" w:rsidR="004F117D" w:rsidRPr="000940BB" w:rsidRDefault="00504583" w:rsidP="000D7535">
            <w:pPr>
              <w:tabs>
                <w:tab w:val="decimal" w:pos="1170"/>
              </w:tabs>
              <w:autoSpaceDE w:val="0"/>
              <w:autoSpaceDN w:val="0"/>
              <w:adjustRightInd w:val="0"/>
              <w:spacing w:line="240" w:lineRule="auto"/>
              <w:rPr>
                <w:rFonts w:ascii="Times New Roman" w:hAnsi="Times New Roman" w:cs="Times New Roman"/>
                <w:sz w:val="20"/>
                <w:szCs w:val="20"/>
                <w:lang w:val="en-US"/>
              </w:rPr>
            </w:pPr>
            <w:r w:rsidRPr="000940BB">
              <w:rPr>
                <w:rFonts w:ascii="Times New Roman" w:hAnsi="Times New Roman" w:cs="Times New Roman"/>
                <w:sz w:val="20"/>
                <w:szCs w:val="20"/>
                <w:lang w:val="en-US"/>
              </w:rPr>
              <w:t>605,945</w:t>
            </w:r>
          </w:p>
        </w:tc>
        <w:tc>
          <w:tcPr>
            <w:tcW w:w="51" w:type="pct"/>
            <w:vAlign w:val="center"/>
          </w:tcPr>
          <w:p w14:paraId="7ED6C317" w14:textId="77777777" w:rsidR="004F117D" w:rsidRPr="000940BB" w:rsidRDefault="004F117D" w:rsidP="000D7535">
            <w:pPr>
              <w:tabs>
                <w:tab w:val="decimal" w:pos="1261"/>
              </w:tabs>
              <w:spacing w:line="240" w:lineRule="auto"/>
              <w:ind w:left="-109" w:right="36" w:hanging="284"/>
              <w:jc w:val="right"/>
              <w:rPr>
                <w:rFonts w:ascii="Times New Roman" w:hAnsi="Times New Roman" w:cs="Times New Roman"/>
                <w:sz w:val="20"/>
                <w:szCs w:val="20"/>
              </w:rPr>
            </w:pPr>
          </w:p>
        </w:tc>
        <w:tc>
          <w:tcPr>
            <w:tcW w:w="765" w:type="pct"/>
            <w:tcBorders>
              <w:top w:val="single" w:sz="4" w:space="0" w:color="auto"/>
              <w:bottom w:val="double" w:sz="4" w:space="0" w:color="auto"/>
            </w:tcBorders>
          </w:tcPr>
          <w:p w14:paraId="1007357B" w14:textId="70A94E2D" w:rsidR="004F117D" w:rsidRPr="000940BB" w:rsidRDefault="004F117D" w:rsidP="000D7535">
            <w:pPr>
              <w:tabs>
                <w:tab w:val="decimal" w:pos="1170"/>
              </w:tabs>
              <w:autoSpaceDE w:val="0"/>
              <w:autoSpaceDN w:val="0"/>
              <w:adjustRightInd w:val="0"/>
              <w:spacing w:line="240" w:lineRule="auto"/>
              <w:rPr>
                <w:rFonts w:ascii="Times New Roman" w:hAnsi="Times New Roman" w:cs="Times New Roman"/>
                <w:sz w:val="20"/>
                <w:szCs w:val="20"/>
                <w:lang w:val="en-US"/>
              </w:rPr>
            </w:pPr>
            <w:r w:rsidRPr="000940BB">
              <w:rPr>
                <w:rFonts w:ascii="Times New Roman" w:hAnsi="Times New Roman" w:cs="Times New Roman"/>
                <w:sz w:val="20"/>
                <w:szCs w:val="20"/>
                <w:lang w:val="en-US"/>
              </w:rPr>
              <w:t>651,872</w:t>
            </w:r>
          </w:p>
        </w:tc>
        <w:tc>
          <w:tcPr>
            <w:tcW w:w="51" w:type="pct"/>
            <w:vAlign w:val="center"/>
          </w:tcPr>
          <w:p w14:paraId="7F9B675A" w14:textId="77777777" w:rsidR="004F117D" w:rsidRPr="000940BB" w:rsidRDefault="004F117D" w:rsidP="000D7535">
            <w:pPr>
              <w:tabs>
                <w:tab w:val="decimal" w:pos="1261"/>
              </w:tabs>
              <w:spacing w:line="240" w:lineRule="auto"/>
              <w:ind w:left="-109" w:right="36" w:hanging="284"/>
              <w:jc w:val="right"/>
              <w:rPr>
                <w:rFonts w:ascii="Times New Roman" w:hAnsi="Times New Roman" w:cs="Times New Roman"/>
                <w:sz w:val="20"/>
                <w:szCs w:val="20"/>
              </w:rPr>
            </w:pPr>
          </w:p>
        </w:tc>
        <w:tc>
          <w:tcPr>
            <w:tcW w:w="840" w:type="pct"/>
            <w:tcBorders>
              <w:top w:val="single" w:sz="4" w:space="0" w:color="auto"/>
              <w:bottom w:val="double" w:sz="4" w:space="0" w:color="auto"/>
            </w:tcBorders>
          </w:tcPr>
          <w:p w14:paraId="07D8E654" w14:textId="4837BA42" w:rsidR="004F117D" w:rsidRPr="000940BB" w:rsidRDefault="00504583" w:rsidP="000D7535">
            <w:pPr>
              <w:tabs>
                <w:tab w:val="decimal" w:pos="1170"/>
              </w:tabs>
              <w:autoSpaceDE w:val="0"/>
              <w:autoSpaceDN w:val="0"/>
              <w:adjustRightInd w:val="0"/>
              <w:spacing w:line="240" w:lineRule="auto"/>
              <w:rPr>
                <w:rFonts w:ascii="Times New Roman" w:hAnsi="Times New Roman" w:cs="Times New Roman"/>
                <w:sz w:val="20"/>
                <w:szCs w:val="20"/>
                <w:lang w:val="en-US"/>
              </w:rPr>
            </w:pPr>
            <w:r w:rsidRPr="000940BB">
              <w:rPr>
                <w:rFonts w:ascii="Times New Roman" w:hAnsi="Times New Roman" w:cs="Times New Roman"/>
                <w:sz w:val="20"/>
                <w:szCs w:val="20"/>
                <w:lang w:val="en-US"/>
              </w:rPr>
              <w:t>1,557,806</w:t>
            </w:r>
          </w:p>
        </w:tc>
        <w:tc>
          <w:tcPr>
            <w:tcW w:w="51" w:type="pct"/>
            <w:vAlign w:val="center"/>
          </w:tcPr>
          <w:p w14:paraId="2708D718" w14:textId="77777777" w:rsidR="004F117D" w:rsidRPr="000940BB" w:rsidRDefault="004F117D" w:rsidP="000D7535">
            <w:pPr>
              <w:spacing w:line="240" w:lineRule="auto"/>
              <w:ind w:left="-109" w:right="36" w:hanging="284"/>
              <w:jc w:val="right"/>
              <w:rPr>
                <w:rFonts w:ascii="Times New Roman" w:hAnsi="Times New Roman" w:cs="Times New Roman"/>
                <w:sz w:val="20"/>
                <w:szCs w:val="20"/>
              </w:rPr>
            </w:pPr>
          </w:p>
        </w:tc>
        <w:tc>
          <w:tcPr>
            <w:tcW w:w="761" w:type="pct"/>
            <w:tcBorders>
              <w:top w:val="single" w:sz="4" w:space="0" w:color="auto"/>
              <w:bottom w:val="double" w:sz="4" w:space="0" w:color="auto"/>
            </w:tcBorders>
          </w:tcPr>
          <w:p w14:paraId="19307E80" w14:textId="502F2FA3" w:rsidR="004F117D" w:rsidRPr="000940BB" w:rsidRDefault="004F117D" w:rsidP="000D7535">
            <w:pPr>
              <w:tabs>
                <w:tab w:val="decimal" w:pos="1170"/>
              </w:tabs>
              <w:autoSpaceDE w:val="0"/>
              <w:autoSpaceDN w:val="0"/>
              <w:adjustRightInd w:val="0"/>
              <w:spacing w:line="240" w:lineRule="auto"/>
              <w:rPr>
                <w:rFonts w:ascii="Times New Roman" w:hAnsi="Times New Roman" w:cs="Times New Roman"/>
                <w:sz w:val="20"/>
                <w:szCs w:val="20"/>
                <w:lang w:val="en-US"/>
              </w:rPr>
            </w:pPr>
            <w:r w:rsidRPr="000940BB">
              <w:rPr>
                <w:rFonts w:ascii="Times New Roman" w:hAnsi="Times New Roman" w:cs="Times New Roman"/>
                <w:color w:val="000000"/>
                <w:sz w:val="20"/>
                <w:szCs w:val="20"/>
                <w:lang w:val="en-US"/>
              </w:rPr>
              <w:t>1,314,037</w:t>
            </w:r>
          </w:p>
        </w:tc>
      </w:tr>
    </w:tbl>
    <w:p w14:paraId="48DE2121" w14:textId="3824024A" w:rsidR="00120145" w:rsidRPr="000940BB" w:rsidRDefault="00BA5654" w:rsidP="00166951">
      <w:pPr>
        <w:spacing w:after="240" w:line="240" w:lineRule="auto"/>
        <w:ind w:left="547" w:right="43"/>
        <w:jc w:val="thaiDistribute"/>
        <w:rPr>
          <w:rFonts w:ascii="Times New Roman" w:hAnsi="Times New Roman" w:cs="Times New Roman"/>
          <w:b/>
          <w:bCs/>
          <w:spacing w:val="-4"/>
          <w:sz w:val="24"/>
          <w:szCs w:val="24"/>
        </w:rPr>
      </w:pPr>
      <w:r w:rsidRPr="000940BB">
        <w:rPr>
          <w:rFonts w:ascii="Times New Roman" w:hAnsi="Times New Roman" w:cs="Times New Roman"/>
          <w:b/>
          <w:bCs/>
          <w:spacing w:val="-4"/>
          <w:sz w:val="24"/>
          <w:szCs w:val="24"/>
        </w:rPr>
        <w:br w:type="page"/>
      </w:r>
      <w:r w:rsidR="007338A5" w:rsidRPr="000940BB">
        <w:rPr>
          <w:rFonts w:ascii="Times New Roman" w:hAnsi="Times New Roman" w:cs="Times New Roman"/>
          <w:b/>
          <w:bCs/>
          <w:spacing w:val="-4"/>
          <w:sz w:val="24"/>
          <w:szCs w:val="24"/>
        </w:rPr>
        <w:lastRenderedPageBreak/>
        <w:t>Long</w:t>
      </w:r>
      <w:r w:rsidR="00120145" w:rsidRPr="000940BB">
        <w:rPr>
          <w:rFonts w:ascii="Times New Roman" w:hAnsi="Times New Roman" w:cs="Times New Roman"/>
          <w:b/>
          <w:bCs/>
          <w:spacing w:val="-4"/>
          <w:sz w:val="24"/>
          <w:szCs w:val="24"/>
        </w:rPr>
        <w:t>-term borrowings from</w:t>
      </w:r>
      <w:r w:rsidR="001B4FD5" w:rsidRPr="000940BB">
        <w:rPr>
          <w:rFonts w:ascii="Times New Roman" w:hAnsi="Times New Roman" w:cs="Times New Roman"/>
          <w:b/>
          <w:bCs/>
          <w:spacing w:val="-4"/>
          <w:sz w:val="24"/>
          <w:szCs w:val="24"/>
        </w:rPr>
        <w:t xml:space="preserve"> </w:t>
      </w:r>
      <w:r w:rsidR="000034F1" w:rsidRPr="000940BB">
        <w:rPr>
          <w:rFonts w:ascii="Times New Roman" w:hAnsi="Times New Roman" w:cs="Times New Roman"/>
          <w:b/>
          <w:bCs/>
          <w:spacing w:val="-4"/>
          <w:sz w:val="24"/>
          <w:szCs w:val="24"/>
        </w:rPr>
        <w:t xml:space="preserve">a </w:t>
      </w:r>
      <w:r w:rsidR="001B4FD5" w:rsidRPr="000940BB">
        <w:rPr>
          <w:rFonts w:ascii="Times New Roman" w:hAnsi="Times New Roman" w:cs="Times New Roman"/>
          <w:b/>
          <w:bCs/>
          <w:spacing w:val="-4"/>
          <w:sz w:val="24"/>
          <w:szCs w:val="24"/>
        </w:rPr>
        <w:t>related part</w:t>
      </w:r>
      <w:r w:rsidR="000034F1" w:rsidRPr="000940BB">
        <w:rPr>
          <w:rFonts w:ascii="Times New Roman" w:hAnsi="Times New Roman" w:cs="Times New Roman"/>
          <w:b/>
          <w:bCs/>
          <w:spacing w:val="-4"/>
          <w:sz w:val="24"/>
          <w:szCs w:val="24"/>
        </w:rPr>
        <w:t>y</w:t>
      </w:r>
      <w:r w:rsidR="00120145" w:rsidRPr="000940BB">
        <w:rPr>
          <w:rFonts w:ascii="Times New Roman" w:hAnsi="Times New Roman" w:cs="Times New Roman"/>
          <w:b/>
          <w:bCs/>
          <w:spacing w:val="-4"/>
          <w:sz w:val="24"/>
          <w:szCs w:val="24"/>
        </w:rPr>
        <w:t xml:space="preserve"> </w:t>
      </w:r>
    </w:p>
    <w:p w14:paraId="0CA9BEA4" w14:textId="375E22AA" w:rsidR="00120145" w:rsidRPr="000940BB" w:rsidRDefault="007338A5" w:rsidP="00FE64E2">
      <w:pPr>
        <w:spacing w:before="240" w:line="240" w:lineRule="auto"/>
        <w:ind w:left="547" w:right="43"/>
        <w:jc w:val="thaiDistribute"/>
        <w:rPr>
          <w:rFonts w:ascii="Times New Roman" w:hAnsi="Times New Roman" w:cs="Times New Roman"/>
          <w:sz w:val="24"/>
          <w:szCs w:val="24"/>
          <w:cs/>
          <w:lang w:val="en-US"/>
        </w:rPr>
      </w:pPr>
      <w:r w:rsidRPr="000940BB">
        <w:rPr>
          <w:rFonts w:ascii="Times New Roman" w:hAnsi="Times New Roman" w:cs="Times New Roman"/>
          <w:sz w:val="24"/>
          <w:szCs w:val="24"/>
        </w:rPr>
        <w:t>Long</w:t>
      </w:r>
      <w:r w:rsidR="00120145" w:rsidRPr="000940BB">
        <w:rPr>
          <w:rFonts w:ascii="Times New Roman" w:hAnsi="Times New Roman" w:cs="Times New Roman"/>
          <w:sz w:val="24"/>
          <w:szCs w:val="24"/>
        </w:rPr>
        <w:t>-term borrowings from</w:t>
      </w:r>
      <w:r w:rsidR="000034F1" w:rsidRPr="000940BB">
        <w:rPr>
          <w:rFonts w:ascii="Times New Roman" w:hAnsi="Times New Roman" w:cs="Times New Roman"/>
          <w:sz w:val="24"/>
          <w:szCs w:val="24"/>
        </w:rPr>
        <w:t xml:space="preserve"> a</w:t>
      </w:r>
      <w:r w:rsidR="001B4FD5" w:rsidRPr="000940BB">
        <w:rPr>
          <w:rFonts w:ascii="Times New Roman" w:hAnsi="Times New Roman" w:cs="Times New Roman"/>
          <w:sz w:val="24"/>
          <w:szCs w:val="24"/>
        </w:rPr>
        <w:t xml:space="preserve"> related part</w:t>
      </w:r>
      <w:r w:rsidR="000034F1" w:rsidRPr="000940BB">
        <w:rPr>
          <w:rFonts w:ascii="Times New Roman" w:hAnsi="Times New Roman" w:cs="Times New Roman"/>
          <w:sz w:val="24"/>
          <w:szCs w:val="24"/>
        </w:rPr>
        <w:t>y</w:t>
      </w:r>
      <w:r w:rsidR="00120145" w:rsidRPr="000940BB">
        <w:rPr>
          <w:rFonts w:ascii="Times New Roman" w:hAnsi="Times New Roman" w:cs="Times New Roman"/>
          <w:sz w:val="24"/>
          <w:szCs w:val="24"/>
        </w:rPr>
        <w:t xml:space="preserve"> as at</w:t>
      </w:r>
      <w:r w:rsidR="00120145" w:rsidRPr="000940BB">
        <w:rPr>
          <w:rFonts w:ascii="Times New Roman" w:hAnsi="Times New Roman" w:cs="Times New Roman"/>
          <w:sz w:val="24"/>
          <w:szCs w:val="24"/>
          <w:cs/>
        </w:rPr>
        <w:t xml:space="preserve"> </w:t>
      </w:r>
      <w:r w:rsidR="00FC05DC" w:rsidRPr="000940BB">
        <w:rPr>
          <w:rFonts w:ascii="Times New Roman" w:hAnsi="Times New Roman" w:cs="Times New Roman"/>
          <w:sz w:val="24"/>
          <w:szCs w:val="24"/>
          <w:lang w:val="en-US"/>
        </w:rPr>
        <w:t>June 30</w:t>
      </w:r>
      <w:r w:rsidR="00700188" w:rsidRPr="000940BB">
        <w:rPr>
          <w:rFonts w:ascii="Times New Roman" w:hAnsi="Times New Roman" w:cs="Times New Roman"/>
          <w:sz w:val="24"/>
          <w:szCs w:val="24"/>
          <w:lang w:val="en-US"/>
        </w:rPr>
        <w:t>,</w:t>
      </w:r>
      <w:r w:rsidR="00DC46B3" w:rsidRPr="000940BB">
        <w:rPr>
          <w:rFonts w:ascii="Times New Roman" w:hAnsi="Times New Roman" w:cs="Times New Roman"/>
          <w:sz w:val="24"/>
          <w:szCs w:val="24"/>
        </w:rPr>
        <w:t xml:space="preserve"> </w:t>
      </w:r>
      <w:r w:rsidR="00834950" w:rsidRPr="000940BB">
        <w:rPr>
          <w:rFonts w:ascii="Times New Roman" w:hAnsi="Times New Roman" w:cs="Times New Roman"/>
          <w:sz w:val="24"/>
          <w:szCs w:val="24"/>
          <w:lang w:val="en-US"/>
        </w:rPr>
        <w:t>202</w:t>
      </w:r>
      <w:r w:rsidR="00D83967" w:rsidRPr="000940BB">
        <w:rPr>
          <w:rFonts w:ascii="Times New Roman" w:hAnsi="Times New Roman" w:cs="Times New Roman"/>
          <w:sz w:val="24"/>
          <w:szCs w:val="24"/>
          <w:lang w:val="en-US"/>
        </w:rPr>
        <w:t>5</w:t>
      </w:r>
      <w:r w:rsidR="00DC46B3" w:rsidRPr="000940BB">
        <w:rPr>
          <w:rFonts w:ascii="Times New Roman" w:hAnsi="Times New Roman" w:cs="Times New Roman"/>
          <w:sz w:val="24"/>
          <w:szCs w:val="24"/>
        </w:rPr>
        <w:t xml:space="preserve"> and December </w:t>
      </w:r>
      <w:r w:rsidR="00834950" w:rsidRPr="000940BB">
        <w:rPr>
          <w:rFonts w:ascii="Times New Roman" w:hAnsi="Times New Roman" w:cs="Times New Roman"/>
          <w:sz w:val="24"/>
          <w:szCs w:val="24"/>
          <w:lang w:val="en-US"/>
        </w:rPr>
        <w:t>31</w:t>
      </w:r>
      <w:r w:rsidR="00DC46B3" w:rsidRPr="000940BB">
        <w:rPr>
          <w:rFonts w:ascii="Times New Roman" w:hAnsi="Times New Roman" w:cs="Times New Roman"/>
          <w:sz w:val="24"/>
          <w:szCs w:val="24"/>
        </w:rPr>
        <w:t xml:space="preserve">, </w:t>
      </w:r>
      <w:r w:rsidR="00834950" w:rsidRPr="000940BB">
        <w:rPr>
          <w:rFonts w:ascii="Times New Roman" w:hAnsi="Times New Roman" w:cs="Times New Roman"/>
          <w:sz w:val="24"/>
          <w:szCs w:val="24"/>
          <w:lang w:val="en-US"/>
        </w:rPr>
        <w:t>202</w:t>
      </w:r>
      <w:r w:rsidR="00D83967" w:rsidRPr="000940BB">
        <w:rPr>
          <w:rFonts w:ascii="Times New Roman" w:hAnsi="Times New Roman" w:cs="Times New Roman"/>
          <w:sz w:val="24"/>
          <w:szCs w:val="24"/>
          <w:lang w:val="en-US"/>
        </w:rPr>
        <w:t>4</w:t>
      </w:r>
      <w:r w:rsidR="00DC46B3" w:rsidRPr="000940BB">
        <w:rPr>
          <w:rFonts w:ascii="Times New Roman" w:hAnsi="Times New Roman" w:cs="Times New Roman"/>
          <w:sz w:val="24"/>
          <w:szCs w:val="24"/>
          <w:lang w:val="en-US"/>
        </w:rPr>
        <w:t xml:space="preserve"> </w:t>
      </w:r>
      <w:r w:rsidR="00120145" w:rsidRPr="000940BB">
        <w:rPr>
          <w:rFonts w:ascii="Times New Roman" w:hAnsi="Times New Roman" w:cs="Times New Roman"/>
          <w:sz w:val="24"/>
          <w:szCs w:val="24"/>
          <w:lang w:val="en-US"/>
        </w:rPr>
        <w:t>consisted</w:t>
      </w:r>
      <w:r w:rsidR="00120145" w:rsidRPr="000940BB">
        <w:rPr>
          <w:rFonts w:ascii="Times New Roman" w:hAnsi="Times New Roman" w:cs="Times New Roman"/>
          <w:sz w:val="24"/>
          <w:szCs w:val="24"/>
        </w:rPr>
        <w:t xml:space="preserve"> of:</w:t>
      </w:r>
    </w:p>
    <w:p w14:paraId="099DCBEE" w14:textId="77777777" w:rsidR="00A34751" w:rsidRPr="000940BB" w:rsidRDefault="00A34751" w:rsidP="00A34751">
      <w:pPr>
        <w:spacing w:before="120" w:line="240" w:lineRule="auto"/>
        <w:ind w:right="-27"/>
        <w:jc w:val="right"/>
        <w:rPr>
          <w:rFonts w:ascii="Times New Roman" w:hAnsi="Times New Roman" w:cs="Times New Roman"/>
          <w:b/>
          <w:bCs/>
          <w:sz w:val="20"/>
          <w:szCs w:val="20"/>
          <w:lang w:val="en-US"/>
        </w:rPr>
      </w:pPr>
      <w:r w:rsidRPr="000940BB">
        <w:rPr>
          <w:rFonts w:ascii="Times New Roman" w:hAnsi="Times New Roman" w:cs="Times New Roman"/>
          <w:b/>
          <w:bCs/>
          <w:sz w:val="20"/>
          <w:szCs w:val="20"/>
          <w:lang w:val="en-US"/>
        </w:rPr>
        <w:t>Unit</w:t>
      </w:r>
      <w:r w:rsidRPr="000940BB">
        <w:rPr>
          <w:rFonts w:ascii="Times New Roman" w:hAnsi="Times New Roman" w:cs="Times New Roman"/>
          <w:b/>
          <w:bCs/>
          <w:sz w:val="20"/>
          <w:szCs w:val="20"/>
          <w:cs/>
          <w:lang w:val="en-US"/>
        </w:rPr>
        <w:t xml:space="preserve"> </w:t>
      </w:r>
      <w:r w:rsidRPr="000940BB">
        <w:rPr>
          <w:rFonts w:ascii="Times New Roman" w:hAnsi="Times New Roman" w:cs="Times New Roman"/>
          <w:b/>
          <w:bCs/>
          <w:sz w:val="20"/>
          <w:szCs w:val="20"/>
          <w:lang w:val="en-US"/>
        </w:rPr>
        <w:t>: Thousand Baht</w:t>
      </w:r>
    </w:p>
    <w:tbl>
      <w:tblPr>
        <w:tblW w:w="8622" w:type="dxa"/>
        <w:tblInd w:w="558" w:type="dxa"/>
        <w:tblLayout w:type="fixed"/>
        <w:tblCellMar>
          <w:left w:w="0" w:type="dxa"/>
          <w:right w:w="0" w:type="dxa"/>
        </w:tblCellMar>
        <w:tblLook w:val="0000" w:firstRow="0" w:lastRow="0" w:firstColumn="0" w:lastColumn="0" w:noHBand="0" w:noVBand="0"/>
      </w:tblPr>
      <w:tblGrid>
        <w:gridCol w:w="3313"/>
        <w:gridCol w:w="1262"/>
        <w:gridCol w:w="91"/>
        <w:gridCol w:w="1262"/>
        <w:gridCol w:w="90"/>
        <w:gridCol w:w="1259"/>
        <w:gridCol w:w="90"/>
        <w:gridCol w:w="1255"/>
      </w:tblGrid>
      <w:tr w:rsidR="00A34751" w:rsidRPr="000940BB" w14:paraId="12D06675" w14:textId="77777777" w:rsidTr="002633B5">
        <w:tc>
          <w:tcPr>
            <w:tcW w:w="1921" w:type="pct"/>
            <w:vAlign w:val="bottom"/>
          </w:tcPr>
          <w:p w14:paraId="05A520C3" w14:textId="77777777" w:rsidR="00A34751" w:rsidRPr="000940BB" w:rsidRDefault="00A34751" w:rsidP="00BC1957">
            <w:pPr>
              <w:pStyle w:val="BodyText"/>
              <w:spacing w:after="0" w:line="240" w:lineRule="exact"/>
              <w:ind w:right="36" w:hanging="284"/>
              <w:jc w:val="both"/>
              <w:rPr>
                <w:rFonts w:ascii="Times New Roman" w:hAnsi="Times New Roman" w:cs="Times New Roman"/>
                <w:b/>
                <w:bCs/>
                <w:sz w:val="20"/>
                <w:szCs w:val="20"/>
                <w:lang w:val="en-US" w:eastAsia="en-US"/>
              </w:rPr>
            </w:pPr>
          </w:p>
        </w:tc>
        <w:tc>
          <w:tcPr>
            <w:tcW w:w="1516" w:type="pct"/>
            <w:gridSpan w:val="3"/>
          </w:tcPr>
          <w:p w14:paraId="2AE68E44" w14:textId="77777777" w:rsidR="00A34751" w:rsidRPr="000940BB" w:rsidRDefault="00A34751" w:rsidP="00BC1957">
            <w:pPr>
              <w:pStyle w:val="BodyText"/>
              <w:spacing w:after="0" w:line="240" w:lineRule="exact"/>
              <w:ind w:left="-109" w:right="36" w:firstLine="115"/>
              <w:jc w:val="center"/>
              <w:rPr>
                <w:rFonts w:ascii="Times New Roman" w:hAnsi="Times New Roman" w:cs="Times New Roman"/>
                <w:b/>
                <w:bCs/>
                <w:sz w:val="16"/>
                <w:szCs w:val="16"/>
                <w:lang w:val="en-US" w:eastAsia="en-US"/>
              </w:rPr>
            </w:pPr>
            <w:r w:rsidRPr="000940BB">
              <w:rPr>
                <w:rFonts w:ascii="Times New Roman" w:hAnsi="Times New Roman" w:cs="Times New Roman"/>
                <w:b/>
                <w:bCs/>
                <w:sz w:val="16"/>
                <w:szCs w:val="16"/>
                <w:lang w:val="en-US" w:eastAsia="en-US"/>
              </w:rPr>
              <w:t>CONSOLIDATED</w:t>
            </w:r>
          </w:p>
        </w:tc>
        <w:tc>
          <w:tcPr>
            <w:tcW w:w="52" w:type="pct"/>
          </w:tcPr>
          <w:p w14:paraId="69EC8DBC" w14:textId="77777777" w:rsidR="00A34751" w:rsidRPr="000940BB" w:rsidRDefault="00A34751" w:rsidP="00BC1957">
            <w:pPr>
              <w:pStyle w:val="BodyText"/>
              <w:spacing w:after="0" w:line="240" w:lineRule="exact"/>
              <w:ind w:right="36" w:hanging="284"/>
              <w:jc w:val="center"/>
              <w:rPr>
                <w:rFonts w:ascii="Times New Roman" w:hAnsi="Times New Roman" w:cs="Times New Roman"/>
                <w:b/>
                <w:bCs/>
                <w:sz w:val="16"/>
                <w:szCs w:val="16"/>
                <w:lang w:val="en-US" w:eastAsia="en-US"/>
              </w:rPr>
            </w:pPr>
          </w:p>
        </w:tc>
        <w:tc>
          <w:tcPr>
            <w:tcW w:w="1510" w:type="pct"/>
            <w:gridSpan w:val="3"/>
          </w:tcPr>
          <w:p w14:paraId="330646A1" w14:textId="77777777" w:rsidR="00A34751" w:rsidRPr="000940BB" w:rsidRDefault="00A34751" w:rsidP="00BC1957">
            <w:pPr>
              <w:spacing w:line="240" w:lineRule="exact"/>
              <w:ind w:left="-115" w:right="36" w:firstLine="115"/>
              <w:jc w:val="center"/>
              <w:rPr>
                <w:rFonts w:ascii="Times New Roman" w:hAnsi="Times New Roman" w:cs="Times New Roman"/>
                <w:sz w:val="16"/>
                <w:szCs w:val="16"/>
              </w:rPr>
            </w:pPr>
            <w:r w:rsidRPr="000940BB">
              <w:rPr>
                <w:rFonts w:ascii="Times New Roman" w:hAnsi="Times New Roman" w:cs="Times New Roman"/>
                <w:b/>
                <w:bCs/>
                <w:sz w:val="16"/>
                <w:szCs w:val="16"/>
                <w:lang w:val="en-US"/>
              </w:rPr>
              <w:t>SEPARATE</w:t>
            </w:r>
          </w:p>
        </w:tc>
      </w:tr>
      <w:tr w:rsidR="00A34751" w:rsidRPr="000940BB" w14:paraId="0005B21D" w14:textId="77777777" w:rsidTr="002633B5">
        <w:tc>
          <w:tcPr>
            <w:tcW w:w="1921" w:type="pct"/>
            <w:vAlign w:val="bottom"/>
          </w:tcPr>
          <w:p w14:paraId="5FF7536B" w14:textId="77777777" w:rsidR="00A34751" w:rsidRPr="000940BB" w:rsidRDefault="00A34751" w:rsidP="00BC1957">
            <w:pPr>
              <w:pStyle w:val="BodyText"/>
              <w:spacing w:after="0" w:line="240" w:lineRule="exact"/>
              <w:ind w:right="36" w:hanging="284"/>
              <w:jc w:val="both"/>
              <w:rPr>
                <w:rFonts w:ascii="Times New Roman" w:hAnsi="Times New Roman" w:cs="Times New Roman"/>
                <w:b/>
                <w:bCs/>
                <w:sz w:val="20"/>
                <w:szCs w:val="20"/>
                <w:lang w:val="en-US" w:eastAsia="en-US"/>
              </w:rPr>
            </w:pPr>
          </w:p>
        </w:tc>
        <w:tc>
          <w:tcPr>
            <w:tcW w:w="1516" w:type="pct"/>
            <w:gridSpan w:val="3"/>
          </w:tcPr>
          <w:p w14:paraId="2E482390" w14:textId="77777777" w:rsidR="00A34751" w:rsidRPr="000940BB" w:rsidRDefault="00A34751" w:rsidP="00BC1957">
            <w:pPr>
              <w:pStyle w:val="BodyText"/>
              <w:spacing w:after="0" w:line="240" w:lineRule="exact"/>
              <w:ind w:left="-109" w:right="36" w:firstLine="115"/>
              <w:jc w:val="center"/>
              <w:rPr>
                <w:rFonts w:ascii="Times New Roman" w:hAnsi="Times New Roman" w:cs="Times New Roman"/>
                <w:b/>
                <w:bCs/>
                <w:sz w:val="16"/>
                <w:szCs w:val="16"/>
                <w:lang w:val="en-US" w:eastAsia="en-US"/>
              </w:rPr>
            </w:pPr>
            <w:r w:rsidRPr="000940BB">
              <w:rPr>
                <w:rFonts w:ascii="Times New Roman" w:hAnsi="Times New Roman" w:cs="Times New Roman"/>
                <w:b/>
                <w:bCs/>
                <w:sz w:val="16"/>
                <w:szCs w:val="16"/>
                <w:lang w:val="en-US" w:eastAsia="en-US"/>
              </w:rPr>
              <w:t>FINANCIAL  STATEMENTS</w:t>
            </w:r>
          </w:p>
        </w:tc>
        <w:tc>
          <w:tcPr>
            <w:tcW w:w="52" w:type="pct"/>
          </w:tcPr>
          <w:p w14:paraId="2089102D" w14:textId="77777777" w:rsidR="00A34751" w:rsidRPr="000940BB" w:rsidRDefault="00A34751" w:rsidP="00BC1957">
            <w:pPr>
              <w:pStyle w:val="BodyText"/>
              <w:spacing w:after="0" w:line="240" w:lineRule="exact"/>
              <w:ind w:right="36" w:hanging="284"/>
              <w:jc w:val="center"/>
              <w:rPr>
                <w:rFonts w:ascii="Times New Roman" w:hAnsi="Times New Roman" w:cs="Times New Roman"/>
                <w:b/>
                <w:bCs/>
                <w:sz w:val="16"/>
                <w:szCs w:val="16"/>
                <w:lang w:val="en-US" w:eastAsia="en-US"/>
              </w:rPr>
            </w:pPr>
          </w:p>
        </w:tc>
        <w:tc>
          <w:tcPr>
            <w:tcW w:w="1510" w:type="pct"/>
            <w:gridSpan w:val="3"/>
          </w:tcPr>
          <w:p w14:paraId="453E3F0D" w14:textId="77777777" w:rsidR="00A34751" w:rsidRPr="000940BB" w:rsidRDefault="00A34751" w:rsidP="00BC1957">
            <w:pPr>
              <w:spacing w:line="240" w:lineRule="exact"/>
              <w:ind w:left="-115" w:right="36" w:firstLine="115"/>
              <w:jc w:val="center"/>
              <w:rPr>
                <w:rFonts w:ascii="Times New Roman" w:hAnsi="Times New Roman" w:cs="Times New Roman"/>
                <w:sz w:val="16"/>
                <w:szCs w:val="16"/>
              </w:rPr>
            </w:pPr>
            <w:r w:rsidRPr="000940BB">
              <w:rPr>
                <w:rFonts w:ascii="Times New Roman" w:hAnsi="Times New Roman" w:cs="Times New Roman"/>
                <w:b/>
                <w:bCs/>
                <w:sz w:val="16"/>
                <w:szCs w:val="16"/>
                <w:lang w:val="en-US"/>
              </w:rPr>
              <w:t>FINANCIAL  STATEMENTS</w:t>
            </w:r>
          </w:p>
        </w:tc>
      </w:tr>
      <w:tr w:rsidR="00A34751" w:rsidRPr="000940BB" w14:paraId="55E8D5A2" w14:textId="77777777" w:rsidTr="002633B5">
        <w:tc>
          <w:tcPr>
            <w:tcW w:w="1921" w:type="pct"/>
            <w:vAlign w:val="bottom"/>
          </w:tcPr>
          <w:p w14:paraId="758EB496" w14:textId="77777777" w:rsidR="00A34751" w:rsidRPr="000940BB" w:rsidRDefault="00A34751" w:rsidP="00BC1957">
            <w:pPr>
              <w:pStyle w:val="BodyText"/>
              <w:spacing w:after="0" w:line="240" w:lineRule="exact"/>
              <w:ind w:right="36" w:hanging="284"/>
              <w:jc w:val="both"/>
              <w:rPr>
                <w:rFonts w:ascii="Times New Roman" w:hAnsi="Times New Roman" w:cs="Times New Roman"/>
                <w:b/>
                <w:bCs/>
                <w:sz w:val="20"/>
                <w:szCs w:val="20"/>
                <w:lang w:val="en-US" w:eastAsia="en-US"/>
              </w:rPr>
            </w:pPr>
          </w:p>
        </w:tc>
        <w:tc>
          <w:tcPr>
            <w:tcW w:w="732" w:type="pct"/>
            <w:tcBorders>
              <w:left w:val="nil"/>
              <w:right w:val="nil"/>
            </w:tcBorders>
            <w:vAlign w:val="center"/>
          </w:tcPr>
          <w:p w14:paraId="7EB2C537" w14:textId="77777777" w:rsidR="00A34751" w:rsidRPr="000940BB" w:rsidRDefault="00A34751" w:rsidP="00BC1957">
            <w:pPr>
              <w:spacing w:line="240" w:lineRule="exact"/>
              <w:ind w:right="-117" w:hanging="126"/>
              <w:jc w:val="center"/>
              <w:rPr>
                <w:rFonts w:ascii="Times New Roman" w:eastAsia="Times New Roman" w:hAnsi="Times New Roman" w:cs="Times New Roman"/>
                <w:b/>
                <w:bCs/>
                <w:sz w:val="20"/>
                <w:szCs w:val="20"/>
                <w:lang w:val="en-US"/>
              </w:rPr>
            </w:pPr>
            <w:r w:rsidRPr="000940BB">
              <w:rPr>
                <w:rFonts w:ascii="Times New Roman" w:eastAsia="Times New Roman" w:hAnsi="Times New Roman" w:cs="Times New Roman"/>
                <w:b/>
                <w:bCs/>
                <w:sz w:val="20"/>
                <w:szCs w:val="20"/>
                <w:lang w:val="en-US"/>
              </w:rPr>
              <w:t>As at</w:t>
            </w:r>
          </w:p>
        </w:tc>
        <w:tc>
          <w:tcPr>
            <w:tcW w:w="53" w:type="pct"/>
            <w:tcBorders>
              <w:left w:val="nil"/>
              <w:right w:val="nil"/>
            </w:tcBorders>
            <w:vAlign w:val="center"/>
          </w:tcPr>
          <w:p w14:paraId="2B44DE2C" w14:textId="77777777" w:rsidR="00A34751" w:rsidRPr="000940BB" w:rsidRDefault="00A34751" w:rsidP="00BC1957">
            <w:pPr>
              <w:spacing w:line="240" w:lineRule="exact"/>
              <w:ind w:right="36" w:hanging="284"/>
              <w:jc w:val="center"/>
              <w:rPr>
                <w:rFonts w:ascii="Times New Roman" w:eastAsia="Times New Roman" w:hAnsi="Times New Roman" w:cs="Times New Roman"/>
                <w:b/>
                <w:bCs/>
                <w:sz w:val="20"/>
                <w:szCs w:val="20"/>
                <w:lang w:val="en-US"/>
              </w:rPr>
            </w:pPr>
          </w:p>
        </w:tc>
        <w:tc>
          <w:tcPr>
            <w:tcW w:w="732" w:type="pct"/>
            <w:tcBorders>
              <w:left w:val="nil"/>
              <w:right w:val="nil"/>
            </w:tcBorders>
            <w:vAlign w:val="center"/>
          </w:tcPr>
          <w:p w14:paraId="0C0BF5F6" w14:textId="77777777" w:rsidR="00A34751" w:rsidRPr="000940BB" w:rsidRDefault="00A34751" w:rsidP="00BC1957">
            <w:pPr>
              <w:spacing w:line="240" w:lineRule="exact"/>
              <w:ind w:right="-117" w:hanging="126"/>
              <w:jc w:val="center"/>
              <w:rPr>
                <w:rFonts w:ascii="Times New Roman" w:eastAsia="Times New Roman" w:hAnsi="Times New Roman" w:cs="Times New Roman"/>
                <w:b/>
                <w:bCs/>
                <w:sz w:val="20"/>
                <w:szCs w:val="20"/>
                <w:lang w:val="en-US"/>
              </w:rPr>
            </w:pPr>
            <w:r w:rsidRPr="000940BB">
              <w:rPr>
                <w:rFonts w:ascii="Times New Roman" w:eastAsia="Times New Roman" w:hAnsi="Times New Roman" w:cs="Times New Roman"/>
                <w:b/>
                <w:bCs/>
                <w:sz w:val="20"/>
                <w:szCs w:val="20"/>
                <w:lang w:val="en-US"/>
              </w:rPr>
              <w:t>As at</w:t>
            </w:r>
          </w:p>
        </w:tc>
        <w:tc>
          <w:tcPr>
            <w:tcW w:w="52" w:type="pct"/>
          </w:tcPr>
          <w:p w14:paraId="41E785C8" w14:textId="77777777" w:rsidR="00A34751" w:rsidRPr="000940BB" w:rsidRDefault="00A34751" w:rsidP="00BC1957">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730" w:type="pct"/>
            <w:tcBorders>
              <w:left w:val="nil"/>
              <w:right w:val="nil"/>
            </w:tcBorders>
            <w:vAlign w:val="center"/>
          </w:tcPr>
          <w:p w14:paraId="6A0411F6" w14:textId="77777777" w:rsidR="00A34751" w:rsidRPr="000940BB" w:rsidRDefault="00A34751" w:rsidP="00BC1957">
            <w:pPr>
              <w:spacing w:line="240" w:lineRule="exact"/>
              <w:ind w:right="-117" w:hanging="126"/>
              <w:jc w:val="center"/>
              <w:rPr>
                <w:rFonts w:ascii="Times New Roman" w:eastAsia="Times New Roman" w:hAnsi="Times New Roman" w:cs="Times New Roman"/>
                <w:b/>
                <w:bCs/>
                <w:sz w:val="20"/>
                <w:szCs w:val="20"/>
                <w:lang w:val="en-US"/>
              </w:rPr>
            </w:pPr>
            <w:r w:rsidRPr="000940BB">
              <w:rPr>
                <w:rFonts w:ascii="Times New Roman" w:eastAsia="Times New Roman" w:hAnsi="Times New Roman" w:cs="Times New Roman"/>
                <w:b/>
                <w:bCs/>
                <w:sz w:val="20"/>
                <w:szCs w:val="20"/>
                <w:lang w:val="en-US"/>
              </w:rPr>
              <w:t>As at</w:t>
            </w:r>
          </w:p>
        </w:tc>
        <w:tc>
          <w:tcPr>
            <w:tcW w:w="52" w:type="pct"/>
            <w:tcBorders>
              <w:left w:val="nil"/>
              <w:right w:val="nil"/>
            </w:tcBorders>
            <w:vAlign w:val="center"/>
          </w:tcPr>
          <w:p w14:paraId="3931EF12" w14:textId="77777777" w:rsidR="00A34751" w:rsidRPr="000940BB" w:rsidRDefault="00A34751" w:rsidP="00BC1957">
            <w:pPr>
              <w:spacing w:line="240" w:lineRule="exact"/>
              <w:ind w:right="36" w:hanging="284"/>
              <w:jc w:val="center"/>
              <w:rPr>
                <w:rFonts w:ascii="Times New Roman" w:eastAsia="Times New Roman" w:hAnsi="Times New Roman" w:cs="Times New Roman"/>
                <w:b/>
                <w:bCs/>
                <w:sz w:val="20"/>
                <w:szCs w:val="20"/>
                <w:lang w:val="en-US"/>
              </w:rPr>
            </w:pPr>
          </w:p>
        </w:tc>
        <w:tc>
          <w:tcPr>
            <w:tcW w:w="728" w:type="pct"/>
            <w:tcBorders>
              <w:left w:val="nil"/>
              <w:right w:val="nil"/>
            </w:tcBorders>
            <w:vAlign w:val="center"/>
          </w:tcPr>
          <w:p w14:paraId="4BAD642C" w14:textId="77777777" w:rsidR="00A34751" w:rsidRPr="000940BB" w:rsidRDefault="00A34751" w:rsidP="00BC1957">
            <w:pPr>
              <w:spacing w:line="240" w:lineRule="exact"/>
              <w:ind w:right="-117" w:hanging="126"/>
              <w:jc w:val="center"/>
              <w:rPr>
                <w:rFonts w:ascii="Times New Roman" w:eastAsia="Times New Roman" w:hAnsi="Times New Roman" w:cs="Times New Roman"/>
                <w:b/>
                <w:bCs/>
                <w:sz w:val="20"/>
                <w:szCs w:val="20"/>
                <w:lang w:val="en-US"/>
              </w:rPr>
            </w:pPr>
            <w:r w:rsidRPr="000940BB">
              <w:rPr>
                <w:rFonts w:ascii="Times New Roman" w:eastAsia="Times New Roman" w:hAnsi="Times New Roman" w:cs="Times New Roman"/>
                <w:b/>
                <w:bCs/>
                <w:sz w:val="20"/>
                <w:szCs w:val="20"/>
                <w:lang w:val="en-US"/>
              </w:rPr>
              <w:t>As at</w:t>
            </w:r>
          </w:p>
        </w:tc>
      </w:tr>
      <w:tr w:rsidR="00FC05DC" w:rsidRPr="000940BB" w14:paraId="3DB6BD04" w14:textId="77777777" w:rsidTr="002633B5">
        <w:tc>
          <w:tcPr>
            <w:tcW w:w="1921" w:type="pct"/>
            <w:vAlign w:val="bottom"/>
          </w:tcPr>
          <w:p w14:paraId="60588609" w14:textId="77777777" w:rsidR="00FC05DC" w:rsidRPr="000940BB" w:rsidRDefault="00FC05DC" w:rsidP="00FC05DC">
            <w:pPr>
              <w:pStyle w:val="BodyText"/>
              <w:spacing w:after="0" w:line="240" w:lineRule="exact"/>
              <w:ind w:right="36" w:hanging="284"/>
              <w:jc w:val="both"/>
              <w:rPr>
                <w:rFonts w:ascii="Times New Roman" w:hAnsi="Times New Roman" w:cs="Times New Roman"/>
                <w:b/>
                <w:bCs/>
                <w:sz w:val="20"/>
                <w:szCs w:val="20"/>
                <w:lang w:val="en-US" w:eastAsia="en-US"/>
              </w:rPr>
            </w:pPr>
          </w:p>
        </w:tc>
        <w:tc>
          <w:tcPr>
            <w:tcW w:w="732" w:type="pct"/>
            <w:tcBorders>
              <w:left w:val="nil"/>
              <w:right w:val="nil"/>
            </w:tcBorders>
            <w:vAlign w:val="center"/>
          </w:tcPr>
          <w:p w14:paraId="3F1AED79" w14:textId="54E51465" w:rsidR="00FC05DC" w:rsidRPr="000940BB" w:rsidRDefault="00FC05DC" w:rsidP="00FC05DC">
            <w:pPr>
              <w:spacing w:line="240" w:lineRule="exact"/>
              <w:ind w:right="-117" w:hanging="126"/>
              <w:jc w:val="center"/>
              <w:rPr>
                <w:rFonts w:ascii="Times New Roman" w:eastAsia="Times New Roman" w:hAnsi="Times New Roman" w:cs="Times New Roman"/>
                <w:b/>
                <w:bCs/>
                <w:sz w:val="20"/>
                <w:szCs w:val="20"/>
                <w:lang w:val="en-US"/>
              </w:rPr>
            </w:pPr>
            <w:r w:rsidRPr="000940BB">
              <w:rPr>
                <w:rFonts w:ascii="Times New Roman" w:eastAsia="Times New Roman" w:hAnsi="Times New Roman" w:cs="Times New Roman"/>
                <w:b/>
                <w:bCs/>
                <w:sz w:val="20"/>
                <w:szCs w:val="20"/>
                <w:lang w:val="en-US"/>
              </w:rPr>
              <w:t>June 30,</w:t>
            </w:r>
          </w:p>
        </w:tc>
        <w:tc>
          <w:tcPr>
            <w:tcW w:w="53" w:type="pct"/>
            <w:tcBorders>
              <w:left w:val="nil"/>
              <w:right w:val="nil"/>
            </w:tcBorders>
            <w:vAlign w:val="center"/>
          </w:tcPr>
          <w:p w14:paraId="07150B82" w14:textId="77777777" w:rsidR="00FC05DC" w:rsidRPr="000940BB" w:rsidRDefault="00FC05DC" w:rsidP="00FC05DC">
            <w:pPr>
              <w:spacing w:line="240" w:lineRule="exact"/>
              <w:ind w:right="36" w:hanging="284"/>
              <w:jc w:val="center"/>
              <w:rPr>
                <w:rFonts w:ascii="Times New Roman" w:eastAsia="Times New Roman" w:hAnsi="Times New Roman" w:cs="Times New Roman"/>
                <w:b/>
                <w:bCs/>
                <w:sz w:val="20"/>
                <w:szCs w:val="20"/>
                <w:lang w:val="en-US"/>
              </w:rPr>
            </w:pPr>
          </w:p>
        </w:tc>
        <w:tc>
          <w:tcPr>
            <w:tcW w:w="732" w:type="pct"/>
            <w:tcBorders>
              <w:left w:val="nil"/>
              <w:right w:val="nil"/>
            </w:tcBorders>
            <w:vAlign w:val="center"/>
          </w:tcPr>
          <w:p w14:paraId="4D6737D1" w14:textId="77777777" w:rsidR="00FC05DC" w:rsidRPr="000940BB" w:rsidRDefault="00FC05DC" w:rsidP="00FC05DC">
            <w:pPr>
              <w:spacing w:line="240" w:lineRule="exact"/>
              <w:ind w:right="-117" w:hanging="126"/>
              <w:jc w:val="center"/>
              <w:rPr>
                <w:rFonts w:ascii="Times New Roman" w:eastAsia="Times New Roman" w:hAnsi="Times New Roman" w:cs="Times New Roman"/>
                <w:b/>
                <w:bCs/>
                <w:sz w:val="20"/>
                <w:szCs w:val="20"/>
                <w:lang w:val="en-US"/>
              </w:rPr>
            </w:pPr>
            <w:r w:rsidRPr="000940BB">
              <w:rPr>
                <w:rFonts w:ascii="Times New Roman" w:eastAsia="Times New Roman" w:hAnsi="Times New Roman" w:cs="Times New Roman"/>
                <w:b/>
                <w:bCs/>
                <w:sz w:val="20"/>
                <w:szCs w:val="20"/>
                <w:lang w:val="en-US"/>
              </w:rPr>
              <w:t>December 31,</w:t>
            </w:r>
          </w:p>
        </w:tc>
        <w:tc>
          <w:tcPr>
            <w:tcW w:w="52" w:type="pct"/>
          </w:tcPr>
          <w:p w14:paraId="0BD5329B" w14:textId="77777777" w:rsidR="00FC05DC" w:rsidRPr="000940BB" w:rsidRDefault="00FC05DC" w:rsidP="00FC05DC">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730" w:type="pct"/>
            <w:tcBorders>
              <w:left w:val="nil"/>
              <w:right w:val="nil"/>
            </w:tcBorders>
            <w:vAlign w:val="center"/>
          </w:tcPr>
          <w:p w14:paraId="0D032A72" w14:textId="4CBA31ED" w:rsidR="00FC05DC" w:rsidRPr="000940BB" w:rsidRDefault="00FC05DC" w:rsidP="00FC05DC">
            <w:pPr>
              <w:spacing w:line="240" w:lineRule="exact"/>
              <w:ind w:right="-117" w:hanging="126"/>
              <w:jc w:val="center"/>
              <w:rPr>
                <w:rFonts w:ascii="Times New Roman" w:eastAsia="Times New Roman" w:hAnsi="Times New Roman" w:cs="Times New Roman"/>
                <w:b/>
                <w:bCs/>
                <w:sz w:val="20"/>
                <w:szCs w:val="20"/>
                <w:lang w:val="en-US"/>
              </w:rPr>
            </w:pPr>
            <w:r w:rsidRPr="000940BB">
              <w:rPr>
                <w:rFonts w:ascii="Times New Roman" w:eastAsia="Times New Roman" w:hAnsi="Times New Roman" w:cs="Times New Roman"/>
                <w:b/>
                <w:bCs/>
                <w:sz w:val="20"/>
                <w:szCs w:val="20"/>
                <w:lang w:val="en-US"/>
              </w:rPr>
              <w:t>June 30,</w:t>
            </w:r>
          </w:p>
        </w:tc>
        <w:tc>
          <w:tcPr>
            <w:tcW w:w="52" w:type="pct"/>
            <w:tcBorders>
              <w:left w:val="nil"/>
              <w:right w:val="nil"/>
            </w:tcBorders>
            <w:vAlign w:val="center"/>
          </w:tcPr>
          <w:p w14:paraId="4D800B7D" w14:textId="77777777" w:rsidR="00FC05DC" w:rsidRPr="000940BB" w:rsidRDefault="00FC05DC" w:rsidP="00FC05DC">
            <w:pPr>
              <w:spacing w:line="240" w:lineRule="exact"/>
              <w:ind w:right="36" w:hanging="284"/>
              <w:jc w:val="center"/>
              <w:rPr>
                <w:rFonts w:ascii="Times New Roman" w:eastAsia="Times New Roman" w:hAnsi="Times New Roman" w:cs="Times New Roman"/>
                <w:b/>
                <w:bCs/>
                <w:sz w:val="20"/>
                <w:szCs w:val="20"/>
                <w:lang w:val="en-US"/>
              </w:rPr>
            </w:pPr>
          </w:p>
        </w:tc>
        <w:tc>
          <w:tcPr>
            <w:tcW w:w="728" w:type="pct"/>
            <w:tcBorders>
              <w:left w:val="nil"/>
              <w:right w:val="nil"/>
            </w:tcBorders>
            <w:vAlign w:val="center"/>
          </w:tcPr>
          <w:p w14:paraId="44459D77" w14:textId="77777777" w:rsidR="00FC05DC" w:rsidRPr="000940BB" w:rsidRDefault="00FC05DC" w:rsidP="00FC05DC">
            <w:pPr>
              <w:spacing w:line="240" w:lineRule="exact"/>
              <w:ind w:right="-117" w:hanging="126"/>
              <w:jc w:val="center"/>
              <w:rPr>
                <w:rFonts w:ascii="Times New Roman" w:eastAsia="Times New Roman" w:hAnsi="Times New Roman" w:cs="Times New Roman"/>
                <w:b/>
                <w:bCs/>
                <w:sz w:val="20"/>
                <w:szCs w:val="20"/>
                <w:lang w:val="en-US"/>
              </w:rPr>
            </w:pPr>
            <w:r w:rsidRPr="000940BB">
              <w:rPr>
                <w:rFonts w:ascii="Times New Roman" w:eastAsia="Times New Roman" w:hAnsi="Times New Roman" w:cs="Times New Roman"/>
                <w:b/>
                <w:bCs/>
                <w:sz w:val="20"/>
                <w:szCs w:val="20"/>
                <w:lang w:val="en-US"/>
              </w:rPr>
              <w:t>December 31,</w:t>
            </w:r>
          </w:p>
        </w:tc>
      </w:tr>
      <w:tr w:rsidR="00FC05DC" w:rsidRPr="000940BB" w14:paraId="04919CD9" w14:textId="77777777" w:rsidTr="002633B5">
        <w:tc>
          <w:tcPr>
            <w:tcW w:w="1921" w:type="pct"/>
            <w:vAlign w:val="bottom"/>
          </w:tcPr>
          <w:p w14:paraId="267E13AD" w14:textId="77777777" w:rsidR="00FC05DC" w:rsidRPr="000940BB" w:rsidRDefault="00FC05DC" w:rsidP="00FC05DC">
            <w:pPr>
              <w:pStyle w:val="BodyText"/>
              <w:spacing w:after="0" w:line="240" w:lineRule="exact"/>
              <w:ind w:right="36" w:hanging="284"/>
              <w:jc w:val="both"/>
              <w:rPr>
                <w:rFonts w:ascii="Times New Roman" w:hAnsi="Times New Roman" w:cs="Times New Roman"/>
                <w:b/>
                <w:bCs/>
                <w:sz w:val="20"/>
                <w:szCs w:val="20"/>
                <w:lang w:val="en-US" w:eastAsia="en-US"/>
              </w:rPr>
            </w:pPr>
          </w:p>
        </w:tc>
        <w:tc>
          <w:tcPr>
            <w:tcW w:w="732" w:type="pct"/>
            <w:tcBorders>
              <w:left w:val="nil"/>
              <w:right w:val="nil"/>
            </w:tcBorders>
            <w:vAlign w:val="center"/>
          </w:tcPr>
          <w:p w14:paraId="4DC5A9CA" w14:textId="4B552EEA" w:rsidR="00FC05DC" w:rsidRPr="000940BB" w:rsidRDefault="00FC05DC" w:rsidP="00FC05DC">
            <w:pPr>
              <w:spacing w:line="240" w:lineRule="exact"/>
              <w:ind w:right="-117" w:hanging="126"/>
              <w:jc w:val="center"/>
              <w:rPr>
                <w:rFonts w:ascii="Times New Roman" w:eastAsia="Times New Roman" w:hAnsi="Times New Roman" w:cs="Times New Roman"/>
                <w:b/>
                <w:bCs/>
                <w:sz w:val="20"/>
                <w:szCs w:val="20"/>
                <w:lang w:val="en-US"/>
              </w:rPr>
            </w:pPr>
            <w:r w:rsidRPr="000940BB">
              <w:rPr>
                <w:rFonts w:ascii="Times New Roman" w:eastAsia="Times New Roman" w:hAnsi="Times New Roman" w:cs="Times New Roman"/>
                <w:b/>
                <w:bCs/>
                <w:sz w:val="20"/>
                <w:szCs w:val="20"/>
                <w:lang w:val="en-US"/>
              </w:rPr>
              <w:t>2025</w:t>
            </w:r>
          </w:p>
        </w:tc>
        <w:tc>
          <w:tcPr>
            <w:tcW w:w="53" w:type="pct"/>
            <w:tcBorders>
              <w:left w:val="nil"/>
              <w:right w:val="nil"/>
            </w:tcBorders>
            <w:vAlign w:val="center"/>
          </w:tcPr>
          <w:p w14:paraId="330F9156" w14:textId="77777777" w:rsidR="00FC05DC" w:rsidRPr="000940BB" w:rsidRDefault="00FC05DC" w:rsidP="00FC05DC">
            <w:pPr>
              <w:spacing w:line="240" w:lineRule="exact"/>
              <w:ind w:right="36" w:hanging="284"/>
              <w:jc w:val="center"/>
              <w:rPr>
                <w:rFonts w:ascii="Times New Roman" w:eastAsia="Times New Roman" w:hAnsi="Times New Roman" w:cs="Times New Roman"/>
                <w:b/>
                <w:bCs/>
                <w:sz w:val="20"/>
                <w:szCs w:val="20"/>
                <w:lang w:val="en-US"/>
              </w:rPr>
            </w:pPr>
          </w:p>
        </w:tc>
        <w:tc>
          <w:tcPr>
            <w:tcW w:w="732" w:type="pct"/>
            <w:tcBorders>
              <w:left w:val="nil"/>
              <w:right w:val="nil"/>
            </w:tcBorders>
            <w:vAlign w:val="center"/>
          </w:tcPr>
          <w:p w14:paraId="774759BE" w14:textId="766CF0DE" w:rsidR="00FC05DC" w:rsidRPr="000940BB" w:rsidRDefault="00FC05DC" w:rsidP="00FC05DC">
            <w:pPr>
              <w:spacing w:line="240" w:lineRule="exact"/>
              <w:ind w:right="-117" w:hanging="126"/>
              <w:jc w:val="center"/>
              <w:rPr>
                <w:rFonts w:ascii="Times New Roman" w:eastAsia="Times New Roman" w:hAnsi="Times New Roman" w:cs="Times New Roman"/>
                <w:b/>
                <w:bCs/>
                <w:sz w:val="20"/>
                <w:szCs w:val="20"/>
                <w:lang w:val="en-US"/>
              </w:rPr>
            </w:pPr>
            <w:r w:rsidRPr="000940BB">
              <w:rPr>
                <w:rFonts w:ascii="Times New Roman" w:eastAsia="Times New Roman" w:hAnsi="Times New Roman" w:cs="Times New Roman"/>
                <w:b/>
                <w:bCs/>
                <w:sz w:val="20"/>
                <w:szCs w:val="20"/>
                <w:lang w:val="en-US"/>
              </w:rPr>
              <w:t>2024</w:t>
            </w:r>
          </w:p>
        </w:tc>
        <w:tc>
          <w:tcPr>
            <w:tcW w:w="52" w:type="pct"/>
          </w:tcPr>
          <w:p w14:paraId="074AD57F" w14:textId="77777777" w:rsidR="00FC05DC" w:rsidRPr="000940BB" w:rsidRDefault="00FC05DC" w:rsidP="00FC05DC">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730" w:type="pct"/>
            <w:tcBorders>
              <w:left w:val="nil"/>
              <w:right w:val="nil"/>
            </w:tcBorders>
            <w:vAlign w:val="center"/>
          </w:tcPr>
          <w:p w14:paraId="5CED2C32" w14:textId="503D12D8" w:rsidR="00FC05DC" w:rsidRPr="000940BB" w:rsidRDefault="00FC05DC" w:rsidP="00FC05DC">
            <w:pPr>
              <w:spacing w:line="240" w:lineRule="exact"/>
              <w:ind w:right="-117" w:hanging="126"/>
              <w:jc w:val="center"/>
              <w:rPr>
                <w:rFonts w:ascii="Times New Roman" w:eastAsia="Times New Roman" w:hAnsi="Times New Roman" w:cs="Times New Roman"/>
                <w:b/>
                <w:bCs/>
                <w:sz w:val="20"/>
                <w:szCs w:val="20"/>
                <w:lang w:val="en-US"/>
              </w:rPr>
            </w:pPr>
            <w:r w:rsidRPr="000940BB">
              <w:rPr>
                <w:rFonts w:ascii="Times New Roman" w:eastAsia="Times New Roman" w:hAnsi="Times New Roman" w:cs="Times New Roman"/>
                <w:b/>
                <w:bCs/>
                <w:sz w:val="20"/>
                <w:szCs w:val="20"/>
                <w:lang w:val="en-US"/>
              </w:rPr>
              <w:t>2025</w:t>
            </w:r>
          </w:p>
        </w:tc>
        <w:tc>
          <w:tcPr>
            <w:tcW w:w="52" w:type="pct"/>
            <w:tcBorders>
              <w:left w:val="nil"/>
              <w:right w:val="nil"/>
            </w:tcBorders>
            <w:vAlign w:val="center"/>
          </w:tcPr>
          <w:p w14:paraId="11C569CF" w14:textId="77777777" w:rsidR="00FC05DC" w:rsidRPr="000940BB" w:rsidRDefault="00FC05DC" w:rsidP="00FC05DC">
            <w:pPr>
              <w:spacing w:line="240" w:lineRule="exact"/>
              <w:ind w:right="36" w:hanging="284"/>
              <w:jc w:val="center"/>
              <w:rPr>
                <w:rFonts w:ascii="Times New Roman" w:eastAsia="Times New Roman" w:hAnsi="Times New Roman" w:cs="Times New Roman"/>
                <w:b/>
                <w:bCs/>
                <w:sz w:val="20"/>
                <w:szCs w:val="20"/>
                <w:lang w:val="en-US"/>
              </w:rPr>
            </w:pPr>
          </w:p>
        </w:tc>
        <w:tc>
          <w:tcPr>
            <w:tcW w:w="728" w:type="pct"/>
            <w:tcBorders>
              <w:left w:val="nil"/>
              <w:right w:val="nil"/>
            </w:tcBorders>
            <w:vAlign w:val="center"/>
          </w:tcPr>
          <w:p w14:paraId="5D78F666" w14:textId="349D47AD" w:rsidR="00FC05DC" w:rsidRPr="000940BB" w:rsidRDefault="00FC05DC" w:rsidP="00FC05DC">
            <w:pPr>
              <w:spacing w:line="240" w:lineRule="exact"/>
              <w:ind w:right="-117" w:hanging="126"/>
              <w:jc w:val="center"/>
              <w:rPr>
                <w:rFonts w:ascii="Times New Roman" w:eastAsia="Times New Roman" w:hAnsi="Times New Roman" w:cs="Times New Roman"/>
                <w:b/>
                <w:bCs/>
                <w:sz w:val="20"/>
                <w:szCs w:val="20"/>
                <w:lang w:val="en-US"/>
              </w:rPr>
            </w:pPr>
            <w:r w:rsidRPr="000940BB">
              <w:rPr>
                <w:rFonts w:ascii="Times New Roman" w:eastAsia="Times New Roman" w:hAnsi="Times New Roman" w:cs="Times New Roman"/>
                <w:b/>
                <w:bCs/>
                <w:sz w:val="20"/>
                <w:szCs w:val="20"/>
                <w:lang w:val="en-US"/>
              </w:rPr>
              <w:t>2024</w:t>
            </w:r>
          </w:p>
        </w:tc>
      </w:tr>
      <w:tr w:rsidR="00FC05DC" w:rsidRPr="000940BB" w14:paraId="3F8A29D2" w14:textId="77777777" w:rsidTr="002633B5">
        <w:trPr>
          <w:trHeight w:hRule="exact" w:val="144"/>
        </w:trPr>
        <w:tc>
          <w:tcPr>
            <w:tcW w:w="1921" w:type="pct"/>
            <w:vAlign w:val="bottom"/>
          </w:tcPr>
          <w:p w14:paraId="613AD29F" w14:textId="77777777" w:rsidR="00FC05DC" w:rsidRPr="000940BB" w:rsidRDefault="00FC05DC" w:rsidP="00FC05DC">
            <w:pPr>
              <w:pStyle w:val="BodyText"/>
              <w:spacing w:after="0" w:line="240" w:lineRule="exact"/>
              <w:ind w:right="36" w:hanging="284"/>
              <w:jc w:val="both"/>
              <w:rPr>
                <w:rFonts w:ascii="Times New Roman" w:hAnsi="Times New Roman" w:cs="Times New Roman"/>
                <w:b/>
                <w:bCs/>
                <w:sz w:val="20"/>
                <w:szCs w:val="20"/>
                <w:lang w:val="en-US" w:eastAsia="en-US"/>
              </w:rPr>
            </w:pPr>
          </w:p>
        </w:tc>
        <w:tc>
          <w:tcPr>
            <w:tcW w:w="732" w:type="pct"/>
          </w:tcPr>
          <w:p w14:paraId="28AF1AE5" w14:textId="77777777" w:rsidR="00FC05DC" w:rsidRPr="000940BB" w:rsidRDefault="00FC05DC" w:rsidP="00FC05DC">
            <w:pPr>
              <w:spacing w:line="240" w:lineRule="exact"/>
              <w:ind w:left="361" w:hanging="361"/>
              <w:jc w:val="center"/>
              <w:rPr>
                <w:rFonts w:ascii="Times New Roman" w:hAnsi="Times New Roman" w:cs="Times New Roman"/>
                <w:color w:val="000000"/>
                <w:sz w:val="20"/>
                <w:szCs w:val="20"/>
              </w:rPr>
            </w:pPr>
          </w:p>
        </w:tc>
        <w:tc>
          <w:tcPr>
            <w:tcW w:w="53" w:type="pct"/>
          </w:tcPr>
          <w:p w14:paraId="60A783B4" w14:textId="77777777" w:rsidR="00FC05DC" w:rsidRPr="000940BB" w:rsidRDefault="00FC05DC" w:rsidP="00FC05DC">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732" w:type="pct"/>
          </w:tcPr>
          <w:p w14:paraId="1574794B" w14:textId="77777777" w:rsidR="00FC05DC" w:rsidRPr="000940BB" w:rsidRDefault="00FC05DC" w:rsidP="00FC05DC">
            <w:pPr>
              <w:pStyle w:val="BodyText"/>
              <w:spacing w:after="0" w:line="240" w:lineRule="exact"/>
              <w:ind w:left="-109" w:right="36" w:firstLine="115"/>
              <w:jc w:val="center"/>
              <w:rPr>
                <w:rFonts w:ascii="Times New Roman" w:hAnsi="Times New Roman" w:cs="Times New Roman"/>
                <w:b/>
                <w:bCs/>
                <w:sz w:val="20"/>
                <w:szCs w:val="20"/>
                <w:lang w:val="en-US" w:eastAsia="en-US"/>
              </w:rPr>
            </w:pPr>
          </w:p>
        </w:tc>
        <w:tc>
          <w:tcPr>
            <w:tcW w:w="52" w:type="pct"/>
          </w:tcPr>
          <w:p w14:paraId="305DF11D" w14:textId="77777777" w:rsidR="00FC05DC" w:rsidRPr="000940BB" w:rsidRDefault="00FC05DC" w:rsidP="00FC05DC">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730" w:type="pct"/>
            <w:tcBorders>
              <w:left w:val="nil"/>
              <w:right w:val="nil"/>
            </w:tcBorders>
            <w:vAlign w:val="center"/>
          </w:tcPr>
          <w:p w14:paraId="1EF7A839" w14:textId="77777777" w:rsidR="00FC05DC" w:rsidRPr="000940BB" w:rsidRDefault="00FC05DC" w:rsidP="00FC05DC">
            <w:pPr>
              <w:spacing w:line="240" w:lineRule="exact"/>
              <w:ind w:right="-117" w:hanging="126"/>
              <w:jc w:val="center"/>
              <w:rPr>
                <w:rFonts w:ascii="Times New Roman" w:eastAsia="Times New Roman" w:hAnsi="Times New Roman" w:cs="Times New Roman"/>
                <w:b/>
                <w:bCs/>
                <w:sz w:val="20"/>
                <w:szCs w:val="20"/>
                <w:lang w:val="en-US"/>
              </w:rPr>
            </w:pPr>
          </w:p>
        </w:tc>
        <w:tc>
          <w:tcPr>
            <w:tcW w:w="52" w:type="pct"/>
            <w:tcBorders>
              <w:left w:val="nil"/>
              <w:right w:val="nil"/>
            </w:tcBorders>
            <w:vAlign w:val="center"/>
          </w:tcPr>
          <w:p w14:paraId="1DFD5F83" w14:textId="77777777" w:rsidR="00FC05DC" w:rsidRPr="000940BB" w:rsidRDefault="00FC05DC" w:rsidP="00FC05DC">
            <w:pPr>
              <w:spacing w:line="240" w:lineRule="exact"/>
              <w:ind w:right="36" w:hanging="284"/>
              <w:jc w:val="center"/>
              <w:rPr>
                <w:rFonts w:ascii="Times New Roman" w:eastAsia="Times New Roman" w:hAnsi="Times New Roman" w:cs="Times New Roman"/>
                <w:b/>
                <w:bCs/>
                <w:sz w:val="20"/>
                <w:szCs w:val="20"/>
                <w:lang w:val="en-US"/>
              </w:rPr>
            </w:pPr>
          </w:p>
        </w:tc>
        <w:tc>
          <w:tcPr>
            <w:tcW w:w="728" w:type="pct"/>
            <w:tcBorders>
              <w:left w:val="nil"/>
              <w:right w:val="nil"/>
            </w:tcBorders>
            <w:vAlign w:val="center"/>
          </w:tcPr>
          <w:p w14:paraId="1C45DF09" w14:textId="77777777" w:rsidR="00FC05DC" w:rsidRPr="000940BB" w:rsidRDefault="00FC05DC" w:rsidP="00FC05DC">
            <w:pPr>
              <w:spacing w:line="240" w:lineRule="exact"/>
              <w:ind w:right="-117" w:hanging="126"/>
              <w:jc w:val="center"/>
              <w:rPr>
                <w:rFonts w:ascii="Times New Roman" w:eastAsia="Times New Roman" w:hAnsi="Times New Roman" w:cs="Times New Roman"/>
                <w:b/>
                <w:bCs/>
                <w:sz w:val="20"/>
                <w:szCs w:val="20"/>
                <w:lang w:val="en-US"/>
              </w:rPr>
            </w:pPr>
          </w:p>
        </w:tc>
      </w:tr>
      <w:tr w:rsidR="00504583" w:rsidRPr="000940BB" w14:paraId="70206261" w14:textId="77777777" w:rsidTr="002633B5">
        <w:tc>
          <w:tcPr>
            <w:tcW w:w="1921" w:type="pct"/>
            <w:vAlign w:val="center"/>
          </w:tcPr>
          <w:p w14:paraId="3273370E" w14:textId="77777777" w:rsidR="00504583" w:rsidRPr="000940BB" w:rsidRDefault="00504583" w:rsidP="00504583">
            <w:pPr>
              <w:autoSpaceDE w:val="0"/>
              <w:autoSpaceDN w:val="0"/>
              <w:spacing w:line="240" w:lineRule="exact"/>
              <w:ind w:right="36" w:firstLine="135"/>
              <w:rPr>
                <w:rFonts w:ascii="Times New Roman" w:eastAsia="Times New Roman" w:hAnsi="Times New Roman" w:cs="Times New Roman"/>
                <w:snapToGrid w:val="0"/>
                <w:sz w:val="20"/>
                <w:szCs w:val="20"/>
              </w:rPr>
            </w:pPr>
            <w:proofErr w:type="spellStart"/>
            <w:r w:rsidRPr="000940BB">
              <w:rPr>
                <w:rFonts w:ascii="Times New Roman" w:eastAsia="Times New Roman" w:hAnsi="Times New Roman" w:cs="Times New Roman"/>
                <w:snapToGrid w:val="0"/>
                <w:sz w:val="20"/>
                <w:szCs w:val="20"/>
              </w:rPr>
              <w:t>Suwinthawong</w:t>
            </w:r>
            <w:proofErr w:type="spellEnd"/>
            <w:r w:rsidRPr="000940BB">
              <w:rPr>
                <w:rFonts w:ascii="Times New Roman" w:eastAsia="Times New Roman" w:hAnsi="Times New Roman" w:cs="Times New Roman"/>
                <w:snapToGrid w:val="0"/>
                <w:sz w:val="20"/>
                <w:szCs w:val="20"/>
              </w:rPr>
              <w:t xml:space="preserve"> Gold Asset Co., Ltd.</w:t>
            </w:r>
            <w:r w:rsidRPr="000940BB">
              <w:rPr>
                <w:rFonts w:ascii="Times New Roman" w:eastAsia="Times New Roman" w:hAnsi="Times New Roman" w:cs="Times New Roman"/>
                <w:snapToGrid w:val="0"/>
                <w:spacing w:val="-2"/>
                <w:sz w:val="20"/>
                <w:szCs w:val="20"/>
                <w:vertAlign w:val="superscript"/>
              </w:rPr>
              <w:t xml:space="preserve"> </w:t>
            </w:r>
          </w:p>
        </w:tc>
        <w:tc>
          <w:tcPr>
            <w:tcW w:w="732" w:type="pct"/>
          </w:tcPr>
          <w:p w14:paraId="0913DECB" w14:textId="68B900F1" w:rsidR="00504583" w:rsidRPr="000940BB" w:rsidRDefault="00504583" w:rsidP="00504583">
            <w:pPr>
              <w:tabs>
                <w:tab w:val="decimal" w:pos="1070"/>
              </w:tabs>
              <w:spacing w:line="240" w:lineRule="exact"/>
              <w:ind w:hanging="10"/>
              <w:jc w:val="thaiDistribute"/>
              <w:rPr>
                <w:rFonts w:ascii="Times New Roman" w:hAnsi="Times New Roman" w:cs="Times New Roman"/>
                <w:color w:val="000000"/>
                <w:sz w:val="20"/>
                <w:szCs w:val="20"/>
              </w:rPr>
            </w:pPr>
            <w:r w:rsidRPr="000940BB">
              <w:rPr>
                <w:rFonts w:ascii="Times New Roman" w:hAnsi="Times New Roman" w:cs="Times New Roman"/>
                <w:color w:val="000000"/>
                <w:sz w:val="20"/>
                <w:szCs w:val="20"/>
              </w:rPr>
              <w:t>12,468</w:t>
            </w:r>
          </w:p>
        </w:tc>
        <w:tc>
          <w:tcPr>
            <w:tcW w:w="53" w:type="pct"/>
            <w:vAlign w:val="bottom"/>
          </w:tcPr>
          <w:p w14:paraId="5A56C8E4" w14:textId="77777777" w:rsidR="00504583" w:rsidRPr="000940BB" w:rsidRDefault="00504583" w:rsidP="00504583">
            <w:pPr>
              <w:spacing w:line="240" w:lineRule="exact"/>
              <w:ind w:right="36" w:hanging="284"/>
              <w:rPr>
                <w:rFonts w:ascii="Times New Roman" w:eastAsia="Times New Roman" w:hAnsi="Times New Roman" w:cs="Times New Roman"/>
                <w:sz w:val="20"/>
                <w:szCs w:val="20"/>
                <w:lang w:val="en-US"/>
              </w:rPr>
            </w:pPr>
          </w:p>
        </w:tc>
        <w:tc>
          <w:tcPr>
            <w:tcW w:w="732" w:type="pct"/>
          </w:tcPr>
          <w:p w14:paraId="4E65C70B" w14:textId="21925F33" w:rsidR="00504583" w:rsidRPr="000940BB" w:rsidRDefault="00504583" w:rsidP="00504583">
            <w:pPr>
              <w:tabs>
                <w:tab w:val="decimal" w:pos="1070"/>
              </w:tabs>
              <w:spacing w:line="240" w:lineRule="exact"/>
              <w:ind w:hanging="10"/>
              <w:jc w:val="thaiDistribute"/>
              <w:rPr>
                <w:rFonts w:ascii="Times New Roman" w:hAnsi="Times New Roman" w:cs="Times New Roman"/>
                <w:color w:val="000000"/>
                <w:sz w:val="20"/>
                <w:szCs w:val="20"/>
                <w:lang w:val="en-US"/>
              </w:rPr>
            </w:pPr>
            <w:r w:rsidRPr="000940BB">
              <w:rPr>
                <w:rFonts w:ascii="Times New Roman" w:hAnsi="Times New Roman" w:cs="Times New Roman"/>
                <w:color w:val="000000"/>
                <w:sz w:val="20"/>
                <w:szCs w:val="20"/>
              </w:rPr>
              <w:t>13,191</w:t>
            </w:r>
          </w:p>
        </w:tc>
        <w:tc>
          <w:tcPr>
            <w:tcW w:w="52" w:type="pct"/>
          </w:tcPr>
          <w:p w14:paraId="3191C045" w14:textId="77777777" w:rsidR="00504583" w:rsidRPr="000940BB" w:rsidRDefault="00504583" w:rsidP="00504583">
            <w:pPr>
              <w:spacing w:line="240" w:lineRule="exact"/>
              <w:ind w:right="36" w:hanging="284"/>
              <w:rPr>
                <w:rFonts w:ascii="Times New Roman" w:eastAsia="Times New Roman" w:hAnsi="Times New Roman" w:cs="Times New Roman"/>
                <w:sz w:val="20"/>
                <w:szCs w:val="20"/>
                <w:lang w:val="en-US"/>
              </w:rPr>
            </w:pPr>
          </w:p>
        </w:tc>
        <w:tc>
          <w:tcPr>
            <w:tcW w:w="730" w:type="pct"/>
          </w:tcPr>
          <w:p w14:paraId="3F89F7A6" w14:textId="684EEE5F" w:rsidR="00504583" w:rsidRPr="000940BB" w:rsidRDefault="00504583" w:rsidP="00504583">
            <w:pPr>
              <w:tabs>
                <w:tab w:val="decimal" w:pos="1070"/>
              </w:tabs>
              <w:spacing w:line="240" w:lineRule="exact"/>
              <w:ind w:hanging="10"/>
              <w:jc w:val="thaiDistribute"/>
              <w:rPr>
                <w:rFonts w:ascii="Times New Roman" w:hAnsi="Times New Roman" w:cs="Times New Roman"/>
                <w:color w:val="000000"/>
                <w:sz w:val="20"/>
                <w:szCs w:val="20"/>
              </w:rPr>
            </w:pPr>
            <w:r w:rsidRPr="000940BB">
              <w:rPr>
                <w:rFonts w:ascii="Times New Roman" w:hAnsi="Times New Roman" w:cs="Times New Roman"/>
                <w:color w:val="000000"/>
                <w:sz w:val="20"/>
                <w:szCs w:val="20"/>
              </w:rPr>
              <w:t>12,468</w:t>
            </w:r>
          </w:p>
        </w:tc>
        <w:tc>
          <w:tcPr>
            <w:tcW w:w="52" w:type="pct"/>
          </w:tcPr>
          <w:p w14:paraId="2AEE7A51" w14:textId="77777777" w:rsidR="00504583" w:rsidRPr="000940BB" w:rsidRDefault="00504583" w:rsidP="00504583">
            <w:pPr>
              <w:spacing w:line="240" w:lineRule="exact"/>
              <w:ind w:left="-109" w:right="36" w:hanging="284"/>
              <w:jc w:val="center"/>
              <w:rPr>
                <w:rFonts w:ascii="Times New Roman" w:hAnsi="Times New Roman" w:cs="Times New Roman"/>
                <w:sz w:val="20"/>
                <w:szCs w:val="20"/>
              </w:rPr>
            </w:pPr>
          </w:p>
        </w:tc>
        <w:tc>
          <w:tcPr>
            <w:tcW w:w="728" w:type="pct"/>
          </w:tcPr>
          <w:p w14:paraId="19D73531" w14:textId="075AF54F" w:rsidR="00504583" w:rsidRPr="000940BB" w:rsidRDefault="00504583" w:rsidP="00504583">
            <w:pPr>
              <w:tabs>
                <w:tab w:val="decimal" w:pos="1070"/>
              </w:tabs>
              <w:spacing w:line="240" w:lineRule="exact"/>
              <w:ind w:hanging="10"/>
              <w:jc w:val="thaiDistribute"/>
              <w:rPr>
                <w:rFonts w:ascii="Times New Roman" w:hAnsi="Times New Roman" w:cs="Times New Roman"/>
                <w:color w:val="000000"/>
                <w:sz w:val="20"/>
                <w:szCs w:val="20"/>
                <w:lang w:val="en-US"/>
              </w:rPr>
            </w:pPr>
            <w:r w:rsidRPr="000940BB">
              <w:rPr>
                <w:rFonts w:ascii="Times New Roman" w:hAnsi="Times New Roman" w:cs="Times New Roman"/>
                <w:color w:val="000000"/>
                <w:sz w:val="20"/>
                <w:szCs w:val="20"/>
              </w:rPr>
              <w:t>13,191</w:t>
            </w:r>
          </w:p>
        </w:tc>
      </w:tr>
      <w:tr w:rsidR="00504583" w:rsidRPr="000940BB" w14:paraId="189D8EDF" w14:textId="77777777" w:rsidTr="002633B5">
        <w:tc>
          <w:tcPr>
            <w:tcW w:w="1921" w:type="pct"/>
            <w:vAlign w:val="center"/>
          </w:tcPr>
          <w:p w14:paraId="5EBF316F" w14:textId="3F731347" w:rsidR="00504583" w:rsidRPr="000940BB" w:rsidRDefault="00504583" w:rsidP="00504583">
            <w:pPr>
              <w:autoSpaceDE w:val="0"/>
              <w:autoSpaceDN w:val="0"/>
              <w:spacing w:line="240" w:lineRule="exact"/>
              <w:ind w:right="36" w:firstLine="135"/>
              <w:rPr>
                <w:rFonts w:ascii="Times New Roman" w:eastAsia="Times New Roman" w:hAnsi="Times New Roman" w:cs="Times New Roman"/>
                <w:snapToGrid w:val="0"/>
                <w:sz w:val="20"/>
                <w:szCs w:val="20"/>
              </w:rPr>
            </w:pPr>
            <w:r w:rsidRPr="000940BB">
              <w:rPr>
                <w:rFonts w:ascii="Times New Roman" w:eastAsia="Times New Roman" w:hAnsi="Times New Roman" w:cs="Times New Roman"/>
                <w:snapToGrid w:val="0"/>
                <w:sz w:val="20"/>
                <w:szCs w:val="20"/>
                <w:u w:val="single"/>
              </w:rPr>
              <w:t>Less</w:t>
            </w:r>
            <w:r w:rsidRPr="000940BB">
              <w:rPr>
                <w:rFonts w:ascii="Times New Roman" w:eastAsia="Times New Roman" w:hAnsi="Times New Roman" w:cs="Times New Roman"/>
                <w:snapToGrid w:val="0"/>
                <w:sz w:val="20"/>
                <w:szCs w:val="20"/>
              </w:rPr>
              <w:t xml:space="preserve"> Current portion</w:t>
            </w:r>
          </w:p>
        </w:tc>
        <w:tc>
          <w:tcPr>
            <w:tcW w:w="732" w:type="pct"/>
          </w:tcPr>
          <w:p w14:paraId="67D868A2" w14:textId="1C6613CA" w:rsidR="00504583" w:rsidRPr="000940BB" w:rsidRDefault="00504583" w:rsidP="00504583">
            <w:pPr>
              <w:autoSpaceDE w:val="0"/>
              <w:autoSpaceDN w:val="0"/>
              <w:adjustRightInd w:val="0"/>
              <w:spacing w:line="240" w:lineRule="exact"/>
              <w:ind w:right="10"/>
              <w:jc w:val="center"/>
              <w:rPr>
                <w:rFonts w:ascii="Times New Roman" w:hAnsi="Times New Roman" w:cs="Times New Roman"/>
                <w:color w:val="000000"/>
                <w:sz w:val="20"/>
                <w:szCs w:val="20"/>
              </w:rPr>
            </w:pPr>
            <w:r w:rsidRPr="000940BB">
              <w:rPr>
                <w:rFonts w:ascii="Times New Roman" w:hAnsi="Times New Roman" w:cs="Times New Roman"/>
                <w:color w:val="000000"/>
                <w:sz w:val="20"/>
                <w:szCs w:val="20"/>
              </w:rPr>
              <w:t>-</w:t>
            </w:r>
          </w:p>
        </w:tc>
        <w:tc>
          <w:tcPr>
            <w:tcW w:w="53" w:type="pct"/>
            <w:vAlign w:val="bottom"/>
          </w:tcPr>
          <w:p w14:paraId="7432EB9C" w14:textId="77777777" w:rsidR="00504583" w:rsidRPr="000940BB" w:rsidRDefault="00504583" w:rsidP="00504583">
            <w:pPr>
              <w:spacing w:line="240" w:lineRule="exact"/>
              <w:ind w:right="36" w:hanging="284"/>
              <w:rPr>
                <w:rFonts w:ascii="Times New Roman" w:eastAsia="Times New Roman" w:hAnsi="Times New Roman" w:cs="Times New Roman"/>
                <w:sz w:val="20"/>
                <w:szCs w:val="20"/>
                <w:lang w:val="en-US"/>
              </w:rPr>
            </w:pPr>
          </w:p>
        </w:tc>
        <w:tc>
          <w:tcPr>
            <w:tcW w:w="732" w:type="pct"/>
          </w:tcPr>
          <w:p w14:paraId="6085BAED" w14:textId="478179A4" w:rsidR="00504583" w:rsidRPr="000940BB" w:rsidRDefault="00504583" w:rsidP="00504583">
            <w:pPr>
              <w:tabs>
                <w:tab w:val="decimal" w:pos="1070"/>
              </w:tabs>
              <w:spacing w:line="240" w:lineRule="exact"/>
              <w:ind w:hanging="10"/>
              <w:jc w:val="thaiDistribute"/>
              <w:rPr>
                <w:rFonts w:ascii="Times New Roman" w:hAnsi="Times New Roman" w:cs="Times New Roman"/>
                <w:color w:val="000000"/>
                <w:sz w:val="20"/>
                <w:szCs w:val="20"/>
                <w:lang w:val="en-US"/>
              </w:rPr>
            </w:pPr>
            <w:r w:rsidRPr="000940BB">
              <w:rPr>
                <w:rFonts w:ascii="Times New Roman" w:hAnsi="Times New Roman" w:cs="Times New Roman"/>
                <w:color w:val="000000"/>
                <w:sz w:val="20"/>
                <w:szCs w:val="20"/>
              </w:rPr>
              <w:t>(13,191)</w:t>
            </w:r>
          </w:p>
        </w:tc>
        <w:tc>
          <w:tcPr>
            <w:tcW w:w="52" w:type="pct"/>
          </w:tcPr>
          <w:p w14:paraId="05610EA9" w14:textId="77777777" w:rsidR="00504583" w:rsidRPr="000940BB" w:rsidRDefault="00504583" w:rsidP="00504583">
            <w:pPr>
              <w:spacing w:line="240" w:lineRule="exact"/>
              <w:ind w:right="36" w:hanging="284"/>
              <w:rPr>
                <w:rFonts w:ascii="Times New Roman" w:eastAsia="Times New Roman" w:hAnsi="Times New Roman" w:cs="Times New Roman"/>
                <w:sz w:val="20"/>
                <w:szCs w:val="20"/>
                <w:lang w:val="en-US"/>
              </w:rPr>
            </w:pPr>
          </w:p>
        </w:tc>
        <w:tc>
          <w:tcPr>
            <w:tcW w:w="730" w:type="pct"/>
          </w:tcPr>
          <w:p w14:paraId="777C26D5" w14:textId="371B93FF" w:rsidR="00504583" w:rsidRPr="000940BB" w:rsidRDefault="00504583" w:rsidP="00504583">
            <w:pPr>
              <w:autoSpaceDE w:val="0"/>
              <w:autoSpaceDN w:val="0"/>
              <w:adjustRightInd w:val="0"/>
              <w:spacing w:line="240" w:lineRule="exact"/>
              <w:ind w:right="10"/>
              <w:jc w:val="center"/>
              <w:rPr>
                <w:rFonts w:ascii="Times New Roman" w:hAnsi="Times New Roman" w:cs="Times New Roman"/>
                <w:color w:val="000000"/>
                <w:sz w:val="20"/>
                <w:szCs w:val="20"/>
              </w:rPr>
            </w:pPr>
            <w:r w:rsidRPr="000940BB">
              <w:rPr>
                <w:rFonts w:ascii="Times New Roman" w:hAnsi="Times New Roman" w:cs="Times New Roman"/>
                <w:color w:val="000000"/>
                <w:sz w:val="20"/>
                <w:szCs w:val="20"/>
              </w:rPr>
              <w:t>-</w:t>
            </w:r>
          </w:p>
        </w:tc>
        <w:tc>
          <w:tcPr>
            <w:tcW w:w="52" w:type="pct"/>
          </w:tcPr>
          <w:p w14:paraId="70EAB77B" w14:textId="77777777" w:rsidR="00504583" w:rsidRPr="000940BB" w:rsidRDefault="00504583" w:rsidP="00504583">
            <w:pPr>
              <w:spacing w:line="240" w:lineRule="exact"/>
              <w:ind w:left="-109" w:right="36" w:hanging="284"/>
              <w:jc w:val="center"/>
              <w:rPr>
                <w:rFonts w:ascii="Times New Roman" w:hAnsi="Times New Roman" w:cs="Times New Roman"/>
                <w:sz w:val="20"/>
                <w:szCs w:val="20"/>
              </w:rPr>
            </w:pPr>
          </w:p>
        </w:tc>
        <w:tc>
          <w:tcPr>
            <w:tcW w:w="728" w:type="pct"/>
          </w:tcPr>
          <w:p w14:paraId="778DDE7E" w14:textId="4D246D48" w:rsidR="00504583" w:rsidRPr="000940BB" w:rsidRDefault="00504583" w:rsidP="00504583">
            <w:pPr>
              <w:tabs>
                <w:tab w:val="decimal" w:pos="1070"/>
              </w:tabs>
              <w:spacing w:line="240" w:lineRule="exact"/>
              <w:ind w:hanging="10"/>
              <w:jc w:val="thaiDistribute"/>
              <w:rPr>
                <w:rFonts w:ascii="Times New Roman" w:hAnsi="Times New Roman" w:cs="Times New Roman"/>
                <w:color w:val="000000"/>
                <w:sz w:val="20"/>
                <w:szCs w:val="20"/>
                <w:lang w:val="en-US"/>
              </w:rPr>
            </w:pPr>
            <w:r w:rsidRPr="000940BB">
              <w:rPr>
                <w:rFonts w:ascii="Times New Roman" w:hAnsi="Times New Roman" w:cs="Times New Roman"/>
                <w:color w:val="000000"/>
                <w:sz w:val="20"/>
                <w:szCs w:val="20"/>
              </w:rPr>
              <w:t>(13,191)</w:t>
            </w:r>
          </w:p>
        </w:tc>
      </w:tr>
      <w:tr w:rsidR="00504583" w:rsidRPr="000940BB" w14:paraId="03D30884" w14:textId="77777777" w:rsidTr="002633B5">
        <w:tc>
          <w:tcPr>
            <w:tcW w:w="1921" w:type="pct"/>
          </w:tcPr>
          <w:p w14:paraId="256B0B51" w14:textId="77777777" w:rsidR="00504583" w:rsidRPr="000940BB" w:rsidRDefault="00504583" w:rsidP="00504583">
            <w:pPr>
              <w:spacing w:line="240" w:lineRule="exact"/>
              <w:ind w:right="36" w:firstLine="144"/>
              <w:rPr>
                <w:rFonts w:ascii="Times New Roman" w:hAnsi="Times New Roman" w:cs="Times New Roman"/>
                <w:sz w:val="20"/>
                <w:szCs w:val="20"/>
              </w:rPr>
            </w:pPr>
            <w:r w:rsidRPr="000940BB">
              <w:rPr>
                <w:rFonts w:ascii="Times New Roman" w:hAnsi="Times New Roman" w:cs="Times New Roman"/>
                <w:sz w:val="20"/>
                <w:szCs w:val="20"/>
                <w:lang w:val="en-US"/>
              </w:rPr>
              <w:t>Total</w:t>
            </w:r>
          </w:p>
        </w:tc>
        <w:tc>
          <w:tcPr>
            <w:tcW w:w="732" w:type="pct"/>
            <w:tcBorders>
              <w:top w:val="single" w:sz="4" w:space="0" w:color="auto"/>
              <w:bottom w:val="double" w:sz="4" w:space="0" w:color="auto"/>
            </w:tcBorders>
          </w:tcPr>
          <w:p w14:paraId="169DE171" w14:textId="3975EB8D" w:rsidR="00504583" w:rsidRPr="000940BB" w:rsidRDefault="00504583" w:rsidP="00504583">
            <w:pPr>
              <w:tabs>
                <w:tab w:val="decimal" w:pos="1070"/>
              </w:tabs>
              <w:spacing w:line="240" w:lineRule="exact"/>
              <w:ind w:hanging="10"/>
              <w:jc w:val="thaiDistribute"/>
              <w:rPr>
                <w:rFonts w:ascii="Times New Roman" w:hAnsi="Times New Roman" w:cs="Cordia New"/>
                <w:color w:val="000000"/>
                <w:sz w:val="20"/>
                <w:szCs w:val="20"/>
                <w:cs/>
                <w:lang w:val="en-US"/>
              </w:rPr>
            </w:pPr>
            <w:r w:rsidRPr="000940BB">
              <w:rPr>
                <w:rFonts w:ascii="Times New Roman" w:hAnsi="Times New Roman" w:cs="Cordia New"/>
                <w:color w:val="000000"/>
                <w:sz w:val="20"/>
                <w:szCs w:val="20"/>
                <w:lang w:val="en-US"/>
              </w:rPr>
              <w:t>12,</w:t>
            </w:r>
            <w:r w:rsidRPr="000940BB">
              <w:rPr>
                <w:rFonts w:ascii="Times New Roman" w:hAnsi="Times New Roman" w:cs="Times New Roman"/>
                <w:color w:val="000000"/>
                <w:sz w:val="20"/>
                <w:szCs w:val="20"/>
              </w:rPr>
              <w:t>468</w:t>
            </w:r>
          </w:p>
        </w:tc>
        <w:tc>
          <w:tcPr>
            <w:tcW w:w="53" w:type="pct"/>
          </w:tcPr>
          <w:p w14:paraId="41DE7CAD" w14:textId="77777777" w:rsidR="00504583" w:rsidRPr="000940BB" w:rsidRDefault="00504583" w:rsidP="00504583">
            <w:pPr>
              <w:tabs>
                <w:tab w:val="decimal" w:pos="883"/>
              </w:tabs>
              <w:spacing w:line="240" w:lineRule="exact"/>
              <w:ind w:left="-109" w:right="36" w:hanging="284"/>
              <w:jc w:val="both"/>
              <w:rPr>
                <w:rFonts w:ascii="Times New Roman" w:hAnsi="Times New Roman" w:cs="Times New Roman"/>
                <w:sz w:val="20"/>
                <w:szCs w:val="20"/>
              </w:rPr>
            </w:pPr>
          </w:p>
        </w:tc>
        <w:tc>
          <w:tcPr>
            <w:tcW w:w="732" w:type="pct"/>
            <w:tcBorders>
              <w:top w:val="single" w:sz="4" w:space="0" w:color="auto"/>
              <w:bottom w:val="double" w:sz="4" w:space="0" w:color="auto"/>
            </w:tcBorders>
          </w:tcPr>
          <w:p w14:paraId="0F61BD69" w14:textId="098141CB" w:rsidR="00504583" w:rsidRPr="000940BB" w:rsidRDefault="00504583" w:rsidP="00504583">
            <w:pPr>
              <w:autoSpaceDE w:val="0"/>
              <w:autoSpaceDN w:val="0"/>
              <w:adjustRightInd w:val="0"/>
              <w:spacing w:line="240" w:lineRule="exact"/>
              <w:ind w:right="10"/>
              <w:jc w:val="center"/>
              <w:rPr>
                <w:rFonts w:ascii="Times New Roman" w:hAnsi="Times New Roman" w:cs="Times New Roman"/>
                <w:color w:val="000000"/>
                <w:sz w:val="20"/>
                <w:szCs w:val="20"/>
                <w:lang w:val="en-US"/>
              </w:rPr>
            </w:pPr>
            <w:r w:rsidRPr="000940BB">
              <w:rPr>
                <w:rFonts w:ascii="Times New Roman" w:hAnsi="Times New Roman" w:cs="Times New Roman"/>
                <w:color w:val="000000"/>
                <w:sz w:val="20"/>
                <w:szCs w:val="20"/>
              </w:rPr>
              <w:t>-</w:t>
            </w:r>
          </w:p>
        </w:tc>
        <w:tc>
          <w:tcPr>
            <w:tcW w:w="52" w:type="pct"/>
          </w:tcPr>
          <w:p w14:paraId="33AC2057" w14:textId="77777777" w:rsidR="00504583" w:rsidRPr="000940BB" w:rsidRDefault="00504583" w:rsidP="00504583">
            <w:pPr>
              <w:tabs>
                <w:tab w:val="decimal" w:pos="883"/>
              </w:tabs>
              <w:spacing w:line="240" w:lineRule="exact"/>
              <w:ind w:left="-109" w:right="36" w:hanging="284"/>
              <w:jc w:val="both"/>
              <w:rPr>
                <w:rFonts w:ascii="Times New Roman" w:hAnsi="Times New Roman" w:cs="Times New Roman"/>
                <w:sz w:val="20"/>
                <w:szCs w:val="20"/>
              </w:rPr>
            </w:pPr>
          </w:p>
        </w:tc>
        <w:tc>
          <w:tcPr>
            <w:tcW w:w="730" w:type="pct"/>
            <w:tcBorders>
              <w:top w:val="single" w:sz="4" w:space="0" w:color="auto"/>
              <w:bottom w:val="double" w:sz="4" w:space="0" w:color="auto"/>
            </w:tcBorders>
          </w:tcPr>
          <w:p w14:paraId="6D61701C" w14:textId="38095D2D" w:rsidR="00504583" w:rsidRPr="000940BB" w:rsidRDefault="00504583" w:rsidP="00504583">
            <w:pPr>
              <w:tabs>
                <w:tab w:val="decimal" w:pos="1070"/>
              </w:tabs>
              <w:spacing w:line="240" w:lineRule="exact"/>
              <w:ind w:hanging="10"/>
              <w:jc w:val="thaiDistribute"/>
              <w:rPr>
                <w:rFonts w:ascii="Times New Roman" w:hAnsi="Times New Roman" w:cs="Times New Roman"/>
                <w:color w:val="000000"/>
                <w:sz w:val="20"/>
                <w:szCs w:val="20"/>
                <w:lang w:val="en-US"/>
              </w:rPr>
            </w:pPr>
            <w:r w:rsidRPr="000940BB">
              <w:rPr>
                <w:rFonts w:ascii="Times New Roman" w:hAnsi="Times New Roman" w:cs="Times New Roman"/>
                <w:color w:val="000000"/>
                <w:sz w:val="20"/>
                <w:szCs w:val="20"/>
              </w:rPr>
              <w:t>12</w:t>
            </w:r>
            <w:r w:rsidRPr="000940BB">
              <w:rPr>
                <w:rFonts w:ascii="Times New Roman" w:hAnsi="Times New Roman" w:cs="Cordia New"/>
                <w:color w:val="000000"/>
                <w:sz w:val="20"/>
                <w:szCs w:val="20"/>
                <w:lang w:val="en-US"/>
              </w:rPr>
              <w:t>,</w:t>
            </w:r>
            <w:r w:rsidRPr="000940BB">
              <w:rPr>
                <w:rFonts w:ascii="Times New Roman" w:hAnsi="Times New Roman" w:cs="Times New Roman"/>
                <w:color w:val="000000"/>
                <w:sz w:val="20"/>
                <w:szCs w:val="20"/>
              </w:rPr>
              <w:t>468</w:t>
            </w:r>
          </w:p>
        </w:tc>
        <w:tc>
          <w:tcPr>
            <w:tcW w:w="52" w:type="pct"/>
          </w:tcPr>
          <w:p w14:paraId="4E16DF74" w14:textId="77777777" w:rsidR="00504583" w:rsidRPr="000940BB" w:rsidRDefault="00504583" w:rsidP="00504583">
            <w:pPr>
              <w:spacing w:line="240" w:lineRule="exact"/>
              <w:ind w:left="-109" w:right="36" w:hanging="284"/>
              <w:jc w:val="center"/>
              <w:rPr>
                <w:rFonts w:ascii="Times New Roman" w:hAnsi="Times New Roman" w:cs="Times New Roman"/>
                <w:sz w:val="20"/>
                <w:szCs w:val="20"/>
              </w:rPr>
            </w:pPr>
          </w:p>
        </w:tc>
        <w:tc>
          <w:tcPr>
            <w:tcW w:w="728" w:type="pct"/>
            <w:tcBorders>
              <w:top w:val="single" w:sz="4" w:space="0" w:color="auto"/>
              <w:bottom w:val="double" w:sz="4" w:space="0" w:color="auto"/>
            </w:tcBorders>
          </w:tcPr>
          <w:p w14:paraId="5E873397" w14:textId="3EC5CC08" w:rsidR="00504583" w:rsidRPr="000940BB" w:rsidRDefault="00504583" w:rsidP="00504583">
            <w:pPr>
              <w:autoSpaceDE w:val="0"/>
              <w:autoSpaceDN w:val="0"/>
              <w:adjustRightInd w:val="0"/>
              <w:spacing w:line="240" w:lineRule="exact"/>
              <w:ind w:right="10"/>
              <w:jc w:val="center"/>
              <w:rPr>
                <w:rFonts w:ascii="Times New Roman" w:hAnsi="Times New Roman" w:cs="Times New Roman"/>
                <w:color w:val="000000"/>
                <w:sz w:val="20"/>
                <w:szCs w:val="20"/>
                <w:lang w:val="en-US"/>
              </w:rPr>
            </w:pPr>
            <w:r w:rsidRPr="000940BB">
              <w:rPr>
                <w:rFonts w:ascii="Times New Roman" w:hAnsi="Times New Roman" w:cs="Times New Roman"/>
                <w:color w:val="000000"/>
                <w:sz w:val="20"/>
                <w:szCs w:val="20"/>
              </w:rPr>
              <w:t>-</w:t>
            </w:r>
          </w:p>
        </w:tc>
      </w:tr>
    </w:tbl>
    <w:p w14:paraId="42619195" w14:textId="1814655F" w:rsidR="006F3D8F" w:rsidRPr="000940BB" w:rsidRDefault="00B708DC" w:rsidP="00D119F5">
      <w:pPr>
        <w:spacing w:before="240" w:after="240" w:line="240" w:lineRule="auto"/>
        <w:ind w:left="547" w:right="43"/>
        <w:jc w:val="thaiDistribute"/>
        <w:rPr>
          <w:rFonts w:ascii="Times New Roman" w:hAnsi="Times New Roman" w:cs="Times New Roman"/>
          <w:spacing w:val="-4"/>
          <w:sz w:val="24"/>
          <w:szCs w:val="24"/>
        </w:rPr>
      </w:pPr>
      <w:r w:rsidRPr="000940BB">
        <w:rPr>
          <w:rFonts w:ascii="Times New Roman" w:hAnsi="Times New Roman" w:cs="Times New Roman"/>
          <w:spacing w:val="-4"/>
          <w:sz w:val="24"/>
          <w:szCs w:val="24"/>
        </w:rPr>
        <w:t xml:space="preserve">As at </w:t>
      </w:r>
      <w:r w:rsidR="00FC05DC" w:rsidRPr="000940BB">
        <w:rPr>
          <w:rFonts w:ascii="Times New Roman" w:hAnsi="Times New Roman" w:cs="Times New Roman"/>
          <w:spacing w:val="-4"/>
          <w:sz w:val="24"/>
          <w:szCs w:val="24"/>
        </w:rPr>
        <w:t>June 30</w:t>
      </w:r>
      <w:r w:rsidRPr="000940BB">
        <w:rPr>
          <w:rFonts w:ascii="Times New Roman" w:hAnsi="Times New Roman" w:cs="Times New Roman"/>
          <w:spacing w:val="-4"/>
          <w:sz w:val="24"/>
          <w:szCs w:val="24"/>
        </w:rPr>
        <w:t>, 202</w:t>
      </w:r>
      <w:r w:rsidR="00D83967" w:rsidRPr="000940BB">
        <w:rPr>
          <w:rFonts w:ascii="Times New Roman" w:hAnsi="Times New Roman" w:cs="Times New Roman"/>
          <w:spacing w:val="-4"/>
          <w:sz w:val="24"/>
          <w:szCs w:val="24"/>
        </w:rPr>
        <w:t>5</w:t>
      </w:r>
      <w:r w:rsidRPr="000940BB">
        <w:rPr>
          <w:rFonts w:ascii="Times New Roman" w:hAnsi="Times New Roman" w:cs="Times New Roman"/>
          <w:spacing w:val="-4"/>
          <w:sz w:val="24"/>
          <w:szCs w:val="24"/>
        </w:rPr>
        <w:t xml:space="preserve"> and December 31, 202</w:t>
      </w:r>
      <w:r w:rsidR="00D83967" w:rsidRPr="000940BB">
        <w:rPr>
          <w:rFonts w:ascii="Times New Roman" w:hAnsi="Times New Roman" w:cs="Times New Roman"/>
          <w:spacing w:val="-4"/>
          <w:sz w:val="24"/>
          <w:szCs w:val="24"/>
        </w:rPr>
        <w:t>4</w:t>
      </w:r>
      <w:r w:rsidRPr="000940BB">
        <w:rPr>
          <w:rFonts w:ascii="Times New Roman" w:hAnsi="Times New Roman" w:cs="Times New Roman"/>
          <w:spacing w:val="-4"/>
          <w:sz w:val="24"/>
          <w:szCs w:val="24"/>
        </w:rPr>
        <w:t>, the Company has long-term borrowings from a related party in the form of promissory notes, with interest rates of 3.00% per annum, and unsecured. During the year ended December 31, 202</w:t>
      </w:r>
      <w:r w:rsidR="00D455AE" w:rsidRPr="000940BB">
        <w:rPr>
          <w:rFonts w:ascii="Times New Roman" w:hAnsi="Times New Roman" w:cs="Times New Roman"/>
          <w:spacing w:val="-4"/>
          <w:sz w:val="24"/>
          <w:szCs w:val="24"/>
        </w:rPr>
        <w:t>2</w:t>
      </w:r>
      <w:r w:rsidRPr="000940BB">
        <w:rPr>
          <w:rFonts w:ascii="Times New Roman" w:hAnsi="Times New Roman" w:cs="Times New Roman"/>
          <w:spacing w:val="-4"/>
          <w:sz w:val="24"/>
          <w:szCs w:val="24"/>
        </w:rPr>
        <w:t xml:space="preserve">, the Company entered into a memorandum to extend the repayment period to be repaid within 2 years from the date of issuance of the </w:t>
      </w:r>
      <w:r w:rsidR="00F456FB" w:rsidRPr="000940BB">
        <w:rPr>
          <w:rFonts w:ascii="Times New Roman" w:hAnsi="Times New Roman" w:cs="Times New Roman"/>
          <w:spacing w:val="-4"/>
          <w:sz w:val="24"/>
          <w:szCs w:val="24"/>
        </w:rPr>
        <w:t>previous</w:t>
      </w:r>
      <w:r w:rsidRPr="000940BB">
        <w:rPr>
          <w:rFonts w:ascii="Times New Roman" w:hAnsi="Times New Roman" w:cs="Times New Roman"/>
          <w:spacing w:val="-4"/>
          <w:sz w:val="24"/>
          <w:szCs w:val="24"/>
        </w:rPr>
        <w:t xml:space="preserve"> promissory note.</w:t>
      </w:r>
      <w:r w:rsidR="005C07C6" w:rsidRPr="000940BB">
        <w:rPr>
          <w:rFonts w:ascii="Times New Roman" w:hAnsi="Times New Roman" w:cs="Times New Roman"/>
          <w:spacing w:val="-4"/>
          <w:sz w:val="24"/>
          <w:szCs w:val="24"/>
        </w:rPr>
        <w:t xml:space="preserve"> </w:t>
      </w:r>
      <w:r w:rsidR="001D08F9" w:rsidRPr="000940BB">
        <w:rPr>
          <w:rFonts w:ascii="Times New Roman" w:hAnsi="Times New Roman" w:cs="Times New Roman"/>
          <w:spacing w:val="-4"/>
          <w:sz w:val="24"/>
          <w:szCs w:val="24"/>
        </w:rPr>
        <w:t>Such long-term borrowings from a related party are due for repayment on June 30, 2025.</w:t>
      </w:r>
    </w:p>
    <w:p w14:paraId="1A81136D" w14:textId="2785D62F" w:rsidR="00504583" w:rsidRPr="000940BB" w:rsidRDefault="00504583" w:rsidP="00504583">
      <w:pPr>
        <w:spacing w:before="240" w:after="240" w:line="240" w:lineRule="auto"/>
        <w:ind w:left="547" w:right="43"/>
        <w:jc w:val="thaiDistribute"/>
        <w:rPr>
          <w:rFonts w:ascii="Times New Roman" w:hAnsi="Times New Roman" w:cs="Times New Roman"/>
          <w:spacing w:val="-4"/>
          <w:sz w:val="24"/>
          <w:szCs w:val="24"/>
        </w:rPr>
      </w:pPr>
      <w:r w:rsidRPr="000940BB">
        <w:rPr>
          <w:rFonts w:ascii="Times New Roman" w:hAnsi="Times New Roman" w:cs="Times New Roman"/>
          <w:spacing w:val="-4"/>
          <w:sz w:val="24"/>
          <w:szCs w:val="24"/>
        </w:rPr>
        <w:t xml:space="preserve">During the </w:t>
      </w:r>
      <w:r w:rsidR="00B5665C">
        <w:rPr>
          <w:rFonts w:ascii="Times New Roman" w:hAnsi="Times New Roman" w:cs="Times New Roman"/>
          <w:spacing w:val="-4"/>
          <w:sz w:val="24"/>
          <w:szCs w:val="24"/>
        </w:rPr>
        <w:t xml:space="preserve">six-month </w:t>
      </w:r>
      <w:r w:rsidRPr="000940BB">
        <w:rPr>
          <w:rFonts w:ascii="Times New Roman" w:hAnsi="Times New Roman" w:cs="Times New Roman"/>
          <w:spacing w:val="-4"/>
          <w:sz w:val="24"/>
          <w:szCs w:val="24"/>
        </w:rPr>
        <w:t>period ended June 30, 2025, the Company</w:t>
      </w:r>
      <w:r w:rsidR="00E566DF" w:rsidRPr="000940BB">
        <w:rPr>
          <w:rFonts w:ascii="Times New Roman" w:hAnsi="Times New Roman" w:cs="Cordia New"/>
          <w:spacing w:val="-4"/>
          <w:sz w:val="24"/>
          <w:szCs w:val="24"/>
          <w:lang w:val="en-US"/>
        </w:rPr>
        <w:t xml:space="preserve"> has</w:t>
      </w:r>
      <w:r w:rsidRPr="000940BB">
        <w:rPr>
          <w:rFonts w:ascii="Times New Roman" w:hAnsi="Times New Roman" w:cs="Times New Roman"/>
          <w:spacing w:val="-4"/>
          <w:sz w:val="24"/>
          <w:szCs w:val="24"/>
        </w:rPr>
        <w:t xml:space="preserve"> entered into a memorandum to extend the repayment period to be repaid within 2 years from the date of issuance of the previous promissory note. Such long-term borrowings from a related party are due for repayment on June 30, 2027</w:t>
      </w:r>
      <w:r w:rsidR="00597B92" w:rsidRPr="000940BB">
        <w:t xml:space="preserve"> </w:t>
      </w:r>
      <w:r w:rsidR="00597B92" w:rsidRPr="000940BB">
        <w:rPr>
          <w:rFonts w:ascii="Times New Roman" w:hAnsi="Times New Roman" w:cs="Times New Roman"/>
          <w:spacing w:val="-4"/>
          <w:sz w:val="24"/>
          <w:szCs w:val="24"/>
        </w:rPr>
        <w:t>in accordance with the addendum of loan contract in the form of 1 promissory note dated May 27, 2025.</w:t>
      </w:r>
    </w:p>
    <w:p w14:paraId="341ACD2F" w14:textId="0BA732A8" w:rsidR="007338A5" w:rsidRPr="000940BB" w:rsidRDefault="007338A5" w:rsidP="00277238">
      <w:pPr>
        <w:spacing w:after="240" w:line="240" w:lineRule="auto"/>
        <w:ind w:left="547" w:right="43"/>
        <w:jc w:val="thaiDistribute"/>
        <w:rPr>
          <w:rFonts w:ascii="Times New Roman" w:hAnsi="Times New Roman" w:cs="Times New Roman"/>
          <w:spacing w:val="2"/>
          <w:sz w:val="20"/>
          <w:szCs w:val="20"/>
          <w:cs/>
          <w:lang w:val="en-US"/>
        </w:rPr>
      </w:pPr>
      <w:r w:rsidRPr="000940BB">
        <w:rPr>
          <w:rFonts w:ascii="Times New Roman" w:hAnsi="Times New Roman" w:cs="Times New Roman"/>
          <w:spacing w:val="-4"/>
          <w:sz w:val="24"/>
          <w:szCs w:val="24"/>
        </w:rPr>
        <w:t xml:space="preserve">Increase and decrease in </w:t>
      </w:r>
      <w:r w:rsidR="00D62B01" w:rsidRPr="000940BB">
        <w:rPr>
          <w:rFonts w:ascii="Times New Roman" w:hAnsi="Times New Roman" w:cs="Times New Roman"/>
          <w:spacing w:val="-4"/>
          <w:sz w:val="24"/>
          <w:szCs w:val="24"/>
        </w:rPr>
        <w:t>long</w:t>
      </w:r>
      <w:r w:rsidRPr="000940BB">
        <w:rPr>
          <w:rFonts w:ascii="Times New Roman" w:hAnsi="Times New Roman" w:cs="Times New Roman"/>
          <w:spacing w:val="-4"/>
          <w:sz w:val="24"/>
          <w:szCs w:val="24"/>
        </w:rPr>
        <w:t xml:space="preserve">-term </w:t>
      </w:r>
      <w:r w:rsidR="00D62B01" w:rsidRPr="000940BB">
        <w:rPr>
          <w:rFonts w:ascii="Times New Roman" w:hAnsi="Times New Roman" w:cs="Times New Roman"/>
          <w:spacing w:val="-4"/>
          <w:sz w:val="24"/>
          <w:szCs w:val="24"/>
        </w:rPr>
        <w:t>borrowing</w:t>
      </w:r>
      <w:r w:rsidR="001B4FD5" w:rsidRPr="000940BB">
        <w:rPr>
          <w:rFonts w:ascii="Times New Roman" w:hAnsi="Times New Roman" w:cs="Times New Roman"/>
          <w:spacing w:val="-4"/>
          <w:sz w:val="24"/>
          <w:szCs w:val="24"/>
        </w:rPr>
        <w:t>s from</w:t>
      </w:r>
      <w:r w:rsidR="00C30DEF" w:rsidRPr="000940BB">
        <w:rPr>
          <w:rFonts w:ascii="Times New Roman" w:hAnsi="Times New Roman" w:cs="Times New Roman"/>
          <w:spacing w:val="-4"/>
          <w:sz w:val="24"/>
          <w:szCs w:val="24"/>
        </w:rPr>
        <w:t xml:space="preserve"> related part</w:t>
      </w:r>
      <w:r w:rsidR="00F57A0B" w:rsidRPr="000940BB">
        <w:rPr>
          <w:rFonts w:ascii="Times New Roman" w:hAnsi="Times New Roman" w:cs="Times New Roman"/>
          <w:spacing w:val="-4"/>
          <w:sz w:val="24"/>
          <w:szCs w:val="24"/>
        </w:rPr>
        <w:t>ies</w:t>
      </w:r>
      <w:r w:rsidRPr="000940BB">
        <w:rPr>
          <w:rFonts w:ascii="Times New Roman" w:hAnsi="Times New Roman" w:cs="Times New Roman"/>
          <w:spacing w:val="-4"/>
          <w:sz w:val="24"/>
          <w:szCs w:val="24"/>
        </w:rPr>
        <w:t xml:space="preserve"> for the </w:t>
      </w:r>
      <w:r w:rsidR="00FC05DC" w:rsidRPr="000940BB">
        <w:rPr>
          <w:rStyle w:val="hps"/>
          <w:rFonts w:ascii="Times New Roman" w:hAnsi="Times New Roman" w:cs="Times New Roman"/>
          <w:sz w:val="24"/>
          <w:szCs w:val="24"/>
        </w:rPr>
        <w:t xml:space="preserve">six-month </w:t>
      </w:r>
      <w:r w:rsidR="00C30DEF" w:rsidRPr="000940BB">
        <w:rPr>
          <w:rStyle w:val="hps"/>
          <w:rFonts w:ascii="Times New Roman" w:hAnsi="Times New Roman" w:cs="Times New Roman"/>
          <w:sz w:val="24"/>
          <w:szCs w:val="24"/>
        </w:rPr>
        <w:t xml:space="preserve">periods </w:t>
      </w:r>
      <w:r w:rsidRPr="000940BB">
        <w:rPr>
          <w:rFonts w:ascii="Times New Roman" w:hAnsi="Times New Roman" w:cs="Times New Roman"/>
          <w:spacing w:val="-4"/>
          <w:sz w:val="24"/>
          <w:szCs w:val="24"/>
        </w:rPr>
        <w:t xml:space="preserve">ended </w:t>
      </w:r>
      <w:r w:rsidR="00FC05DC" w:rsidRPr="000940BB">
        <w:rPr>
          <w:rFonts w:ascii="Times New Roman" w:hAnsi="Times New Roman" w:cs="Times New Roman"/>
          <w:spacing w:val="-4"/>
          <w:sz w:val="24"/>
          <w:szCs w:val="24"/>
        </w:rPr>
        <w:t>June 30,</w:t>
      </w:r>
      <w:r w:rsidR="00700188" w:rsidRPr="000940BB">
        <w:rPr>
          <w:rFonts w:ascii="Times New Roman" w:hAnsi="Times New Roman" w:cs="Times New Roman"/>
          <w:spacing w:val="-4"/>
          <w:sz w:val="24"/>
          <w:szCs w:val="24"/>
        </w:rPr>
        <w:t xml:space="preserve"> </w:t>
      </w:r>
      <w:r w:rsidR="00834950" w:rsidRPr="000940BB">
        <w:rPr>
          <w:rFonts w:ascii="Times New Roman" w:hAnsi="Times New Roman" w:cs="Times New Roman"/>
          <w:spacing w:val="-6"/>
          <w:sz w:val="24"/>
          <w:szCs w:val="24"/>
          <w:lang w:val="en-US"/>
        </w:rPr>
        <w:t>202</w:t>
      </w:r>
      <w:r w:rsidR="00D83967" w:rsidRPr="000940BB">
        <w:rPr>
          <w:rFonts w:ascii="Times New Roman" w:hAnsi="Times New Roman" w:cs="Times New Roman"/>
          <w:spacing w:val="-6"/>
          <w:sz w:val="24"/>
          <w:szCs w:val="24"/>
          <w:lang w:val="en-US"/>
        </w:rPr>
        <w:t>5</w:t>
      </w:r>
      <w:r w:rsidR="007F5891" w:rsidRPr="000940BB">
        <w:rPr>
          <w:rFonts w:ascii="Times New Roman" w:hAnsi="Times New Roman" w:cs="Times New Roman"/>
          <w:spacing w:val="-6"/>
          <w:sz w:val="24"/>
          <w:szCs w:val="24"/>
        </w:rPr>
        <w:t xml:space="preserve"> </w:t>
      </w:r>
      <w:r w:rsidR="006E0817" w:rsidRPr="000940BB">
        <w:rPr>
          <w:rFonts w:ascii="Times New Roman" w:hAnsi="Times New Roman" w:cs="Times New Roman"/>
          <w:spacing w:val="2"/>
          <w:sz w:val="24"/>
          <w:szCs w:val="24"/>
          <w:lang w:val="en-US"/>
        </w:rPr>
        <w:t xml:space="preserve">and </w:t>
      </w:r>
      <w:r w:rsidR="00834950" w:rsidRPr="000940BB">
        <w:rPr>
          <w:rFonts w:ascii="Times New Roman" w:hAnsi="Times New Roman" w:cs="Times New Roman"/>
          <w:spacing w:val="2"/>
          <w:sz w:val="24"/>
          <w:szCs w:val="24"/>
          <w:lang w:val="en-US"/>
        </w:rPr>
        <w:t>202</w:t>
      </w:r>
      <w:r w:rsidR="00D83967" w:rsidRPr="000940BB">
        <w:rPr>
          <w:rFonts w:ascii="Times New Roman" w:hAnsi="Times New Roman" w:cs="Times New Roman"/>
          <w:spacing w:val="2"/>
          <w:sz w:val="24"/>
          <w:szCs w:val="24"/>
          <w:lang w:val="en-US"/>
        </w:rPr>
        <w:t>4</w:t>
      </w:r>
      <w:r w:rsidR="00DC46B3" w:rsidRPr="000940BB">
        <w:rPr>
          <w:rFonts w:ascii="Times New Roman" w:hAnsi="Times New Roman" w:cs="Times New Roman"/>
          <w:spacing w:val="2"/>
          <w:sz w:val="24"/>
          <w:szCs w:val="24"/>
        </w:rPr>
        <w:t xml:space="preserve"> </w:t>
      </w:r>
      <w:r w:rsidRPr="000940BB">
        <w:rPr>
          <w:rFonts w:ascii="Times New Roman" w:hAnsi="Times New Roman" w:cs="Times New Roman"/>
          <w:spacing w:val="2"/>
          <w:sz w:val="24"/>
          <w:szCs w:val="24"/>
        </w:rPr>
        <w:t>were as follows:</w:t>
      </w:r>
      <w:r w:rsidRPr="000940BB">
        <w:rPr>
          <w:rFonts w:ascii="Times New Roman" w:hAnsi="Times New Roman" w:cs="Times New Roman"/>
          <w:spacing w:val="2"/>
          <w:sz w:val="24"/>
          <w:szCs w:val="24"/>
          <w:cs/>
        </w:rPr>
        <w:t xml:space="preserve"> </w:t>
      </w:r>
    </w:p>
    <w:p w14:paraId="033E4591" w14:textId="77777777" w:rsidR="007338A5" w:rsidRPr="000940BB" w:rsidRDefault="007338A5" w:rsidP="007338A5">
      <w:pPr>
        <w:autoSpaceDE w:val="0"/>
        <w:autoSpaceDN w:val="0"/>
        <w:spacing w:line="240" w:lineRule="auto"/>
        <w:ind w:left="540" w:right="36" w:hanging="284"/>
        <w:jc w:val="right"/>
        <w:rPr>
          <w:rFonts w:ascii="Times New Roman" w:eastAsia="Times New Roman" w:hAnsi="Times New Roman" w:cs="Times New Roman"/>
          <w:b/>
          <w:bCs/>
          <w:snapToGrid w:val="0"/>
          <w:sz w:val="20"/>
          <w:szCs w:val="20"/>
          <w:lang w:val="en-US"/>
        </w:rPr>
      </w:pPr>
      <w:r w:rsidRPr="000940BB">
        <w:rPr>
          <w:rFonts w:ascii="Times New Roman" w:eastAsia="Times New Roman" w:hAnsi="Times New Roman" w:cs="Times New Roman"/>
          <w:b/>
          <w:bCs/>
          <w:snapToGrid w:val="0"/>
          <w:sz w:val="20"/>
          <w:szCs w:val="20"/>
          <w:lang w:val="en-US"/>
        </w:rPr>
        <w:t>Unit</w:t>
      </w:r>
      <w:r w:rsidR="00D8175D" w:rsidRPr="000940BB">
        <w:rPr>
          <w:rFonts w:ascii="Times New Roman" w:eastAsia="Times New Roman" w:hAnsi="Times New Roman" w:cs="Times New Roman"/>
          <w:b/>
          <w:bCs/>
          <w:snapToGrid w:val="0"/>
          <w:sz w:val="20"/>
          <w:szCs w:val="20"/>
          <w:lang w:val="en-US"/>
        </w:rPr>
        <w:t xml:space="preserve"> </w:t>
      </w:r>
      <w:r w:rsidRPr="000940BB">
        <w:rPr>
          <w:rFonts w:ascii="Times New Roman" w:eastAsia="Times New Roman" w:hAnsi="Times New Roman" w:cs="Times New Roman"/>
          <w:b/>
          <w:bCs/>
          <w:snapToGrid w:val="0"/>
          <w:sz w:val="20"/>
          <w:szCs w:val="20"/>
          <w:lang w:val="en-US"/>
        </w:rPr>
        <w:t xml:space="preserve">: </w:t>
      </w:r>
      <w:r w:rsidR="006E0817" w:rsidRPr="000940BB">
        <w:rPr>
          <w:rFonts w:ascii="Times New Roman" w:hAnsi="Times New Roman" w:cs="Times New Roman"/>
          <w:b/>
          <w:bCs/>
          <w:sz w:val="20"/>
          <w:szCs w:val="20"/>
          <w:lang w:val="en-US"/>
        </w:rPr>
        <w:t xml:space="preserve">Thousand </w:t>
      </w:r>
      <w:r w:rsidRPr="000940BB">
        <w:rPr>
          <w:rFonts w:ascii="Times New Roman" w:eastAsia="Times New Roman" w:hAnsi="Times New Roman" w:cs="Times New Roman"/>
          <w:b/>
          <w:bCs/>
          <w:snapToGrid w:val="0"/>
          <w:sz w:val="20"/>
          <w:szCs w:val="20"/>
          <w:lang w:val="en-US"/>
        </w:rPr>
        <w:t>Baht</w:t>
      </w:r>
    </w:p>
    <w:tbl>
      <w:tblPr>
        <w:tblW w:w="8713" w:type="dxa"/>
        <w:tblInd w:w="557" w:type="dxa"/>
        <w:tblLayout w:type="fixed"/>
        <w:tblCellMar>
          <w:left w:w="0" w:type="dxa"/>
          <w:right w:w="0" w:type="dxa"/>
        </w:tblCellMar>
        <w:tblLook w:val="0000" w:firstRow="0" w:lastRow="0" w:firstColumn="0" w:lastColumn="0" w:noHBand="0" w:noVBand="0"/>
      </w:tblPr>
      <w:tblGrid>
        <w:gridCol w:w="2865"/>
        <w:gridCol w:w="1357"/>
        <w:gridCol w:w="89"/>
        <w:gridCol w:w="1328"/>
        <w:gridCol w:w="89"/>
        <w:gridCol w:w="1453"/>
        <w:gridCol w:w="96"/>
        <w:gridCol w:w="1436"/>
      </w:tblGrid>
      <w:tr w:rsidR="0048391E" w:rsidRPr="000940BB" w14:paraId="37398D3B" w14:textId="77777777" w:rsidTr="002633B5">
        <w:trPr>
          <w:trHeight w:val="20"/>
        </w:trPr>
        <w:tc>
          <w:tcPr>
            <w:tcW w:w="1644" w:type="pct"/>
            <w:vAlign w:val="center"/>
          </w:tcPr>
          <w:p w14:paraId="00972FDD" w14:textId="77777777" w:rsidR="0048391E" w:rsidRPr="000940BB" w:rsidRDefault="0048391E" w:rsidP="00BC1957">
            <w:pPr>
              <w:pStyle w:val="BodyText"/>
              <w:spacing w:after="0" w:line="240" w:lineRule="auto"/>
              <w:ind w:right="36" w:hanging="284"/>
              <w:jc w:val="center"/>
              <w:rPr>
                <w:rFonts w:ascii="Times New Roman" w:hAnsi="Times New Roman" w:cs="Times New Roman"/>
                <w:b/>
                <w:bCs/>
                <w:sz w:val="20"/>
                <w:szCs w:val="20"/>
                <w:lang w:val="en-US" w:eastAsia="en-US"/>
              </w:rPr>
            </w:pPr>
          </w:p>
        </w:tc>
        <w:tc>
          <w:tcPr>
            <w:tcW w:w="1592" w:type="pct"/>
            <w:gridSpan w:val="3"/>
          </w:tcPr>
          <w:p w14:paraId="4313E0DD" w14:textId="77777777" w:rsidR="0048391E" w:rsidRPr="000940BB" w:rsidRDefault="0048391E" w:rsidP="00BC1957">
            <w:pPr>
              <w:pStyle w:val="BodyText"/>
              <w:spacing w:after="0" w:line="240" w:lineRule="exact"/>
              <w:ind w:left="-109" w:right="36" w:firstLine="115"/>
              <w:jc w:val="center"/>
              <w:rPr>
                <w:rFonts w:ascii="Times New Roman" w:hAnsi="Times New Roman" w:cs="Times New Roman"/>
                <w:b/>
                <w:bCs/>
                <w:sz w:val="16"/>
                <w:szCs w:val="16"/>
                <w:lang w:val="en-US" w:eastAsia="en-US"/>
              </w:rPr>
            </w:pPr>
            <w:r w:rsidRPr="000940BB">
              <w:rPr>
                <w:rFonts w:ascii="Times New Roman" w:hAnsi="Times New Roman" w:cs="Times New Roman"/>
                <w:b/>
                <w:bCs/>
                <w:sz w:val="16"/>
                <w:szCs w:val="16"/>
                <w:lang w:val="en-US" w:eastAsia="en-US"/>
              </w:rPr>
              <w:t>CONSOLIDATED</w:t>
            </w:r>
          </w:p>
        </w:tc>
        <w:tc>
          <w:tcPr>
            <w:tcW w:w="51" w:type="pct"/>
            <w:vAlign w:val="center"/>
          </w:tcPr>
          <w:p w14:paraId="6CA6653C" w14:textId="77777777" w:rsidR="0048391E" w:rsidRPr="000940BB" w:rsidRDefault="0048391E" w:rsidP="00BC1957">
            <w:pPr>
              <w:pStyle w:val="BodyText"/>
              <w:spacing w:after="0" w:line="240" w:lineRule="auto"/>
              <w:ind w:right="36" w:hanging="284"/>
              <w:jc w:val="center"/>
              <w:rPr>
                <w:rFonts w:ascii="Times New Roman" w:hAnsi="Times New Roman" w:cs="Times New Roman"/>
                <w:b/>
                <w:bCs/>
                <w:sz w:val="20"/>
                <w:szCs w:val="20"/>
                <w:lang w:val="en-US" w:eastAsia="en-US"/>
              </w:rPr>
            </w:pPr>
          </w:p>
        </w:tc>
        <w:tc>
          <w:tcPr>
            <w:tcW w:w="1713" w:type="pct"/>
            <w:gridSpan w:val="3"/>
            <w:vAlign w:val="center"/>
          </w:tcPr>
          <w:p w14:paraId="4686AA21" w14:textId="77777777" w:rsidR="0048391E" w:rsidRPr="000940BB" w:rsidRDefault="0048391E" w:rsidP="00BC1957">
            <w:pPr>
              <w:pStyle w:val="BodyText"/>
              <w:spacing w:after="0" w:line="240" w:lineRule="auto"/>
              <w:ind w:left="-109" w:right="36" w:firstLine="115"/>
              <w:jc w:val="center"/>
              <w:rPr>
                <w:rFonts w:ascii="Times New Roman" w:hAnsi="Times New Roman" w:cs="Times New Roman"/>
                <w:sz w:val="16"/>
                <w:szCs w:val="16"/>
              </w:rPr>
            </w:pPr>
            <w:r w:rsidRPr="000940BB">
              <w:rPr>
                <w:rFonts w:ascii="Times New Roman" w:hAnsi="Times New Roman" w:cs="Times New Roman"/>
                <w:b/>
                <w:bCs/>
                <w:sz w:val="16"/>
                <w:szCs w:val="16"/>
                <w:lang w:val="en-US"/>
              </w:rPr>
              <w:t>SEPARATE</w:t>
            </w:r>
          </w:p>
        </w:tc>
      </w:tr>
      <w:tr w:rsidR="0048391E" w:rsidRPr="000940BB" w14:paraId="38B1DB05" w14:textId="77777777" w:rsidTr="002633B5">
        <w:trPr>
          <w:trHeight w:val="20"/>
        </w:trPr>
        <w:tc>
          <w:tcPr>
            <w:tcW w:w="1644" w:type="pct"/>
            <w:vAlign w:val="center"/>
          </w:tcPr>
          <w:p w14:paraId="35EBD0B9" w14:textId="77777777" w:rsidR="0048391E" w:rsidRPr="000940BB" w:rsidRDefault="0048391E" w:rsidP="00BC1957">
            <w:pPr>
              <w:pStyle w:val="BodyText"/>
              <w:spacing w:after="0" w:line="240" w:lineRule="auto"/>
              <w:ind w:right="36" w:hanging="284"/>
              <w:jc w:val="center"/>
              <w:rPr>
                <w:rFonts w:ascii="Times New Roman" w:hAnsi="Times New Roman" w:cs="Times New Roman"/>
                <w:b/>
                <w:bCs/>
                <w:sz w:val="20"/>
                <w:szCs w:val="20"/>
                <w:lang w:val="en-US" w:eastAsia="en-US"/>
              </w:rPr>
            </w:pPr>
          </w:p>
        </w:tc>
        <w:tc>
          <w:tcPr>
            <w:tcW w:w="1592" w:type="pct"/>
            <w:gridSpan w:val="3"/>
          </w:tcPr>
          <w:p w14:paraId="32B31D34" w14:textId="77777777" w:rsidR="0048391E" w:rsidRPr="000940BB" w:rsidRDefault="0048391E" w:rsidP="00BC1957">
            <w:pPr>
              <w:pStyle w:val="BodyText"/>
              <w:spacing w:after="0" w:line="240" w:lineRule="exact"/>
              <w:ind w:left="-109" w:right="36" w:firstLine="115"/>
              <w:jc w:val="center"/>
              <w:rPr>
                <w:rFonts w:ascii="Times New Roman" w:hAnsi="Times New Roman" w:cs="Times New Roman"/>
                <w:b/>
                <w:bCs/>
                <w:sz w:val="16"/>
                <w:szCs w:val="16"/>
                <w:lang w:val="en-US" w:eastAsia="en-US"/>
              </w:rPr>
            </w:pPr>
            <w:r w:rsidRPr="000940BB">
              <w:rPr>
                <w:rFonts w:ascii="Times New Roman" w:hAnsi="Times New Roman" w:cs="Times New Roman"/>
                <w:b/>
                <w:bCs/>
                <w:sz w:val="16"/>
                <w:szCs w:val="16"/>
                <w:lang w:val="en-US" w:eastAsia="en-US"/>
              </w:rPr>
              <w:t>FINANCIAL  STATEMENTS</w:t>
            </w:r>
          </w:p>
        </w:tc>
        <w:tc>
          <w:tcPr>
            <w:tcW w:w="51" w:type="pct"/>
            <w:vAlign w:val="center"/>
          </w:tcPr>
          <w:p w14:paraId="1C741F1F" w14:textId="77777777" w:rsidR="0048391E" w:rsidRPr="000940BB" w:rsidRDefault="0048391E" w:rsidP="00BC1957">
            <w:pPr>
              <w:pStyle w:val="BodyText"/>
              <w:spacing w:after="0" w:line="240" w:lineRule="auto"/>
              <w:ind w:right="36" w:hanging="284"/>
              <w:jc w:val="center"/>
              <w:rPr>
                <w:rFonts w:ascii="Times New Roman" w:hAnsi="Times New Roman" w:cs="Times New Roman"/>
                <w:b/>
                <w:bCs/>
                <w:sz w:val="20"/>
                <w:szCs w:val="20"/>
                <w:lang w:val="en-US" w:eastAsia="en-US"/>
              </w:rPr>
            </w:pPr>
          </w:p>
        </w:tc>
        <w:tc>
          <w:tcPr>
            <w:tcW w:w="1713" w:type="pct"/>
            <w:gridSpan w:val="3"/>
            <w:vAlign w:val="center"/>
          </w:tcPr>
          <w:p w14:paraId="2DDAA9D3" w14:textId="77777777" w:rsidR="0048391E" w:rsidRPr="000940BB" w:rsidRDefault="0048391E" w:rsidP="00BC1957">
            <w:pPr>
              <w:pStyle w:val="BodyText"/>
              <w:spacing w:after="0" w:line="240" w:lineRule="auto"/>
              <w:ind w:left="-109" w:right="36" w:firstLine="115"/>
              <w:jc w:val="center"/>
              <w:rPr>
                <w:rFonts w:ascii="Times New Roman" w:hAnsi="Times New Roman" w:cs="Times New Roman"/>
                <w:sz w:val="16"/>
                <w:szCs w:val="16"/>
              </w:rPr>
            </w:pPr>
            <w:r w:rsidRPr="000940BB">
              <w:rPr>
                <w:rFonts w:ascii="Times New Roman" w:hAnsi="Times New Roman" w:cs="Times New Roman"/>
                <w:b/>
                <w:bCs/>
                <w:sz w:val="16"/>
                <w:szCs w:val="16"/>
                <w:lang w:val="en-US"/>
              </w:rPr>
              <w:t>FINANCIAL STATEMENTS</w:t>
            </w:r>
          </w:p>
        </w:tc>
      </w:tr>
      <w:tr w:rsidR="0048391E" w:rsidRPr="000940BB" w14:paraId="17509E41" w14:textId="77777777" w:rsidTr="002633B5">
        <w:trPr>
          <w:trHeight w:val="20"/>
        </w:trPr>
        <w:tc>
          <w:tcPr>
            <w:tcW w:w="1644" w:type="pct"/>
            <w:vAlign w:val="bottom"/>
          </w:tcPr>
          <w:p w14:paraId="1A2C20B7" w14:textId="77777777" w:rsidR="0048391E" w:rsidRPr="000940BB" w:rsidRDefault="0048391E" w:rsidP="00BC1957">
            <w:pPr>
              <w:pStyle w:val="BodyText"/>
              <w:spacing w:after="0" w:line="240" w:lineRule="auto"/>
              <w:ind w:right="36" w:hanging="284"/>
              <w:jc w:val="center"/>
              <w:rPr>
                <w:rFonts w:ascii="Times New Roman" w:hAnsi="Times New Roman" w:cs="Times New Roman"/>
                <w:b/>
                <w:bCs/>
                <w:sz w:val="20"/>
                <w:szCs w:val="20"/>
                <w:lang w:val="en-US" w:eastAsia="en-US"/>
              </w:rPr>
            </w:pPr>
          </w:p>
        </w:tc>
        <w:tc>
          <w:tcPr>
            <w:tcW w:w="779" w:type="pct"/>
          </w:tcPr>
          <w:p w14:paraId="29EFD46A" w14:textId="7C1865E5" w:rsidR="0048391E" w:rsidRPr="000940BB" w:rsidRDefault="0048391E" w:rsidP="00BC1957">
            <w:pPr>
              <w:pStyle w:val="BodyText"/>
              <w:spacing w:after="0" w:line="240" w:lineRule="auto"/>
              <w:ind w:left="-109" w:right="36" w:firstLine="115"/>
              <w:jc w:val="center"/>
              <w:rPr>
                <w:rFonts w:ascii="Times New Roman" w:hAnsi="Times New Roman" w:cs="Times New Roman"/>
                <w:b/>
                <w:bCs/>
                <w:sz w:val="20"/>
                <w:szCs w:val="20"/>
                <w:lang w:val="en-US" w:eastAsia="en-US"/>
              </w:rPr>
            </w:pPr>
            <w:r w:rsidRPr="000940BB">
              <w:rPr>
                <w:rFonts w:ascii="Times New Roman" w:hAnsi="Times New Roman" w:cs="Times New Roman"/>
                <w:b/>
                <w:bCs/>
                <w:sz w:val="20"/>
                <w:szCs w:val="20"/>
                <w:lang w:val="en-US" w:eastAsia="en-US"/>
              </w:rPr>
              <w:t>202</w:t>
            </w:r>
            <w:r w:rsidR="00597B92" w:rsidRPr="000940BB">
              <w:rPr>
                <w:rFonts w:ascii="Times New Roman" w:hAnsi="Times New Roman" w:cs="Times New Roman"/>
                <w:b/>
                <w:bCs/>
                <w:sz w:val="20"/>
                <w:szCs w:val="20"/>
                <w:lang w:val="en-US" w:eastAsia="en-US"/>
              </w:rPr>
              <w:t>5</w:t>
            </w:r>
          </w:p>
        </w:tc>
        <w:tc>
          <w:tcPr>
            <w:tcW w:w="51" w:type="pct"/>
          </w:tcPr>
          <w:p w14:paraId="70B4A85E" w14:textId="77777777" w:rsidR="0048391E" w:rsidRPr="000940BB" w:rsidRDefault="0048391E" w:rsidP="00BC1957">
            <w:pPr>
              <w:pStyle w:val="BodyText"/>
              <w:spacing w:after="0" w:line="240" w:lineRule="auto"/>
              <w:ind w:left="-109" w:right="36" w:firstLine="115"/>
              <w:jc w:val="center"/>
              <w:rPr>
                <w:rFonts w:ascii="Times New Roman" w:hAnsi="Times New Roman" w:cs="Times New Roman"/>
                <w:b/>
                <w:bCs/>
                <w:sz w:val="20"/>
                <w:szCs w:val="20"/>
                <w:lang w:val="en-US" w:eastAsia="en-US"/>
              </w:rPr>
            </w:pPr>
          </w:p>
        </w:tc>
        <w:tc>
          <w:tcPr>
            <w:tcW w:w="762" w:type="pct"/>
          </w:tcPr>
          <w:p w14:paraId="5DAC1163" w14:textId="4E836902" w:rsidR="0048391E" w:rsidRPr="000940BB" w:rsidRDefault="0048391E" w:rsidP="00BC1957">
            <w:pPr>
              <w:pStyle w:val="BodyText"/>
              <w:spacing w:after="0" w:line="240" w:lineRule="auto"/>
              <w:ind w:left="-109" w:right="36" w:firstLine="115"/>
              <w:jc w:val="center"/>
              <w:rPr>
                <w:rFonts w:ascii="Times New Roman" w:hAnsi="Times New Roman" w:cs="Times New Roman"/>
                <w:b/>
                <w:bCs/>
                <w:sz w:val="20"/>
                <w:szCs w:val="20"/>
                <w:lang w:val="en-US" w:eastAsia="en-US"/>
              </w:rPr>
            </w:pPr>
            <w:r w:rsidRPr="000940BB">
              <w:rPr>
                <w:rFonts w:ascii="Times New Roman" w:hAnsi="Times New Roman" w:cs="Times New Roman"/>
                <w:b/>
                <w:bCs/>
                <w:sz w:val="20"/>
                <w:szCs w:val="20"/>
                <w:lang w:val="en-US" w:eastAsia="en-US"/>
              </w:rPr>
              <w:t>202</w:t>
            </w:r>
            <w:r w:rsidR="00597B92" w:rsidRPr="000940BB">
              <w:rPr>
                <w:rFonts w:ascii="Times New Roman" w:hAnsi="Times New Roman" w:cs="Times New Roman"/>
                <w:b/>
                <w:bCs/>
                <w:sz w:val="20"/>
                <w:szCs w:val="20"/>
                <w:lang w:val="en-US" w:eastAsia="en-US"/>
              </w:rPr>
              <w:t>4</w:t>
            </w:r>
          </w:p>
        </w:tc>
        <w:tc>
          <w:tcPr>
            <w:tcW w:w="51" w:type="pct"/>
          </w:tcPr>
          <w:p w14:paraId="2D23EAE4" w14:textId="77777777" w:rsidR="0048391E" w:rsidRPr="000940BB" w:rsidRDefault="0048391E" w:rsidP="00BC1957">
            <w:pPr>
              <w:pStyle w:val="BodyText"/>
              <w:spacing w:after="0" w:line="240" w:lineRule="auto"/>
              <w:ind w:left="-109" w:right="36" w:firstLine="115"/>
              <w:jc w:val="center"/>
              <w:rPr>
                <w:rFonts w:ascii="Times New Roman" w:hAnsi="Times New Roman" w:cs="Times New Roman"/>
                <w:b/>
                <w:bCs/>
                <w:sz w:val="20"/>
                <w:szCs w:val="20"/>
                <w:lang w:val="en-US" w:eastAsia="en-US"/>
              </w:rPr>
            </w:pPr>
          </w:p>
        </w:tc>
        <w:tc>
          <w:tcPr>
            <w:tcW w:w="834" w:type="pct"/>
          </w:tcPr>
          <w:p w14:paraId="55F70432" w14:textId="6148C1FA" w:rsidR="0048391E" w:rsidRPr="000940BB" w:rsidRDefault="0048391E" w:rsidP="00BC1957">
            <w:pPr>
              <w:pStyle w:val="BodyText"/>
              <w:spacing w:after="0" w:line="240" w:lineRule="auto"/>
              <w:ind w:left="-109" w:right="36" w:firstLine="115"/>
              <w:jc w:val="center"/>
              <w:rPr>
                <w:rFonts w:ascii="Times New Roman" w:hAnsi="Times New Roman" w:cs="Times New Roman"/>
                <w:b/>
                <w:bCs/>
                <w:sz w:val="20"/>
                <w:szCs w:val="20"/>
                <w:lang w:val="en-US" w:eastAsia="en-US"/>
              </w:rPr>
            </w:pPr>
            <w:r w:rsidRPr="000940BB">
              <w:rPr>
                <w:rFonts w:ascii="Times New Roman" w:hAnsi="Times New Roman" w:cs="Times New Roman"/>
                <w:b/>
                <w:bCs/>
                <w:sz w:val="20"/>
                <w:szCs w:val="20"/>
                <w:lang w:val="en-US" w:eastAsia="en-US"/>
              </w:rPr>
              <w:t>202</w:t>
            </w:r>
            <w:r w:rsidR="00597B92" w:rsidRPr="000940BB">
              <w:rPr>
                <w:rFonts w:ascii="Times New Roman" w:hAnsi="Times New Roman" w:cs="Times New Roman"/>
                <w:b/>
                <w:bCs/>
                <w:sz w:val="20"/>
                <w:szCs w:val="20"/>
                <w:lang w:val="en-US" w:eastAsia="en-US"/>
              </w:rPr>
              <w:t>5</w:t>
            </w:r>
          </w:p>
        </w:tc>
        <w:tc>
          <w:tcPr>
            <w:tcW w:w="55" w:type="pct"/>
          </w:tcPr>
          <w:p w14:paraId="0068C411" w14:textId="77777777" w:rsidR="0048391E" w:rsidRPr="000940BB" w:rsidRDefault="0048391E" w:rsidP="00BC1957">
            <w:pPr>
              <w:pStyle w:val="BodyText"/>
              <w:spacing w:after="0" w:line="240" w:lineRule="auto"/>
              <w:ind w:left="-109" w:right="36" w:firstLine="115"/>
              <w:jc w:val="center"/>
              <w:rPr>
                <w:rFonts w:ascii="Times New Roman" w:hAnsi="Times New Roman" w:cs="Times New Roman"/>
                <w:b/>
                <w:bCs/>
                <w:sz w:val="20"/>
                <w:szCs w:val="20"/>
                <w:lang w:val="en-US" w:eastAsia="en-US"/>
              </w:rPr>
            </w:pPr>
          </w:p>
        </w:tc>
        <w:tc>
          <w:tcPr>
            <w:tcW w:w="824" w:type="pct"/>
          </w:tcPr>
          <w:p w14:paraId="4E3661BE" w14:textId="107029F4" w:rsidR="0048391E" w:rsidRPr="000940BB" w:rsidRDefault="0048391E" w:rsidP="00BC1957">
            <w:pPr>
              <w:pStyle w:val="BodyText"/>
              <w:spacing w:after="0" w:line="240" w:lineRule="auto"/>
              <w:ind w:left="-109" w:right="36" w:firstLine="115"/>
              <w:jc w:val="center"/>
              <w:rPr>
                <w:rFonts w:ascii="Times New Roman" w:hAnsi="Times New Roman" w:cs="Times New Roman"/>
                <w:b/>
                <w:bCs/>
                <w:sz w:val="20"/>
                <w:szCs w:val="20"/>
                <w:lang w:val="en-US" w:eastAsia="en-US"/>
              </w:rPr>
            </w:pPr>
            <w:r w:rsidRPr="000940BB">
              <w:rPr>
                <w:rFonts w:ascii="Times New Roman" w:hAnsi="Times New Roman" w:cs="Times New Roman"/>
                <w:b/>
                <w:bCs/>
                <w:sz w:val="20"/>
                <w:szCs w:val="20"/>
                <w:lang w:val="en-US" w:eastAsia="en-US"/>
              </w:rPr>
              <w:t>202</w:t>
            </w:r>
            <w:r w:rsidR="00597B92" w:rsidRPr="000940BB">
              <w:rPr>
                <w:rFonts w:ascii="Times New Roman" w:hAnsi="Times New Roman" w:cs="Times New Roman"/>
                <w:b/>
                <w:bCs/>
                <w:sz w:val="20"/>
                <w:szCs w:val="20"/>
                <w:lang w:val="en-US" w:eastAsia="en-US"/>
              </w:rPr>
              <w:t>4</w:t>
            </w:r>
          </w:p>
        </w:tc>
      </w:tr>
      <w:tr w:rsidR="0048391E" w:rsidRPr="000940BB" w14:paraId="59A4800C" w14:textId="77777777" w:rsidTr="006E2665">
        <w:trPr>
          <w:trHeight w:hRule="exact" w:val="144"/>
        </w:trPr>
        <w:tc>
          <w:tcPr>
            <w:tcW w:w="1644" w:type="pct"/>
            <w:vAlign w:val="bottom"/>
          </w:tcPr>
          <w:p w14:paraId="0AD3D884" w14:textId="77777777" w:rsidR="0048391E" w:rsidRPr="000940BB" w:rsidRDefault="0048391E" w:rsidP="00BC1957">
            <w:pPr>
              <w:pStyle w:val="BodyText"/>
              <w:spacing w:after="0" w:line="240" w:lineRule="auto"/>
              <w:ind w:right="36" w:hanging="284"/>
              <w:jc w:val="both"/>
              <w:rPr>
                <w:rFonts w:ascii="Times New Roman" w:hAnsi="Times New Roman" w:cs="Times New Roman"/>
                <w:b/>
                <w:bCs/>
                <w:sz w:val="20"/>
                <w:szCs w:val="20"/>
                <w:lang w:val="en-US" w:eastAsia="en-US"/>
              </w:rPr>
            </w:pPr>
          </w:p>
        </w:tc>
        <w:tc>
          <w:tcPr>
            <w:tcW w:w="779" w:type="pct"/>
          </w:tcPr>
          <w:p w14:paraId="7C25FC91" w14:textId="77777777" w:rsidR="0048391E" w:rsidRPr="000940BB" w:rsidRDefault="0048391E" w:rsidP="00BC1957">
            <w:pPr>
              <w:pStyle w:val="BodyText"/>
              <w:spacing w:after="0" w:line="240" w:lineRule="auto"/>
              <w:ind w:left="-109" w:right="36" w:hanging="284"/>
              <w:jc w:val="center"/>
              <w:rPr>
                <w:rFonts w:ascii="Times New Roman" w:hAnsi="Times New Roman" w:cs="Times New Roman"/>
                <w:b/>
                <w:bCs/>
                <w:sz w:val="20"/>
                <w:szCs w:val="20"/>
                <w:lang w:val="en-US" w:eastAsia="en-US"/>
              </w:rPr>
            </w:pPr>
          </w:p>
        </w:tc>
        <w:tc>
          <w:tcPr>
            <w:tcW w:w="51" w:type="pct"/>
          </w:tcPr>
          <w:p w14:paraId="585744DB" w14:textId="77777777" w:rsidR="0048391E" w:rsidRPr="000940BB" w:rsidRDefault="0048391E" w:rsidP="00BC1957">
            <w:pPr>
              <w:pStyle w:val="BodyText"/>
              <w:spacing w:after="0" w:line="240" w:lineRule="auto"/>
              <w:ind w:right="36" w:hanging="284"/>
              <w:jc w:val="center"/>
              <w:rPr>
                <w:rFonts w:ascii="Times New Roman" w:hAnsi="Times New Roman" w:cs="Times New Roman"/>
                <w:b/>
                <w:bCs/>
                <w:sz w:val="20"/>
                <w:szCs w:val="20"/>
                <w:lang w:val="en-US" w:eastAsia="en-US"/>
              </w:rPr>
            </w:pPr>
          </w:p>
        </w:tc>
        <w:tc>
          <w:tcPr>
            <w:tcW w:w="762" w:type="pct"/>
          </w:tcPr>
          <w:p w14:paraId="26F95AE7" w14:textId="77777777" w:rsidR="0048391E" w:rsidRPr="000940BB" w:rsidRDefault="0048391E" w:rsidP="00BC1957">
            <w:pPr>
              <w:pStyle w:val="BodyText"/>
              <w:spacing w:after="0" w:line="240" w:lineRule="auto"/>
              <w:ind w:left="-109" w:right="36" w:hanging="284"/>
              <w:jc w:val="center"/>
              <w:rPr>
                <w:rFonts w:ascii="Times New Roman" w:hAnsi="Times New Roman" w:cs="Times New Roman"/>
                <w:b/>
                <w:bCs/>
                <w:sz w:val="20"/>
                <w:szCs w:val="20"/>
                <w:lang w:val="en-US" w:eastAsia="en-US"/>
              </w:rPr>
            </w:pPr>
          </w:p>
        </w:tc>
        <w:tc>
          <w:tcPr>
            <w:tcW w:w="51" w:type="pct"/>
          </w:tcPr>
          <w:p w14:paraId="4721257C" w14:textId="77777777" w:rsidR="0048391E" w:rsidRPr="000940BB" w:rsidRDefault="0048391E" w:rsidP="00BC1957">
            <w:pPr>
              <w:pStyle w:val="BodyText"/>
              <w:spacing w:after="0" w:line="240" w:lineRule="auto"/>
              <w:ind w:right="36" w:hanging="284"/>
              <w:jc w:val="center"/>
              <w:rPr>
                <w:rFonts w:ascii="Times New Roman" w:hAnsi="Times New Roman" w:cs="Times New Roman"/>
                <w:b/>
                <w:bCs/>
                <w:sz w:val="20"/>
                <w:szCs w:val="20"/>
                <w:lang w:val="en-US" w:eastAsia="en-US"/>
              </w:rPr>
            </w:pPr>
          </w:p>
        </w:tc>
        <w:tc>
          <w:tcPr>
            <w:tcW w:w="834" w:type="pct"/>
          </w:tcPr>
          <w:p w14:paraId="5DA7F085" w14:textId="77777777" w:rsidR="0048391E" w:rsidRPr="000940BB" w:rsidRDefault="0048391E" w:rsidP="00BC1957">
            <w:pPr>
              <w:pStyle w:val="BodyText"/>
              <w:spacing w:after="0" w:line="240" w:lineRule="auto"/>
              <w:ind w:left="-109" w:right="36" w:hanging="284"/>
              <w:jc w:val="center"/>
              <w:rPr>
                <w:rFonts w:ascii="Times New Roman" w:hAnsi="Times New Roman" w:cs="Times New Roman"/>
                <w:b/>
                <w:bCs/>
                <w:sz w:val="20"/>
                <w:szCs w:val="20"/>
                <w:lang w:val="en-US" w:eastAsia="en-US"/>
              </w:rPr>
            </w:pPr>
          </w:p>
        </w:tc>
        <w:tc>
          <w:tcPr>
            <w:tcW w:w="55" w:type="pct"/>
          </w:tcPr>
          <w:p w14:paraId="0EC2FC6E" w14:textId="77777777" w:rsidR="0048391E" w:rsidRPr="000940BB" w:rsidRDefault="0048391E" w:rsidP="00BC1957">
            <w:pPr>
              <w:pStyle w:val="BodyText"/>
              <w:spacing w:after="0" w:line="240" w:lineRule="auto"/>
              <w:ind w:right="36" w:hanging="284"/>
              <w:jc w:val="center"/>
              <w:rPr>
                <w:rFonts w:ascii="Times New Roman" w:hAnsi="Times New Roman" w:cs="Times New Roman"/>
                <w:b/>
                <w:bCs/>
                <w:sz w:val="20"/>
                <w:szCs w:val="20"/>
                <w:lang w:val="en-US" w:eastAsia="en-US"/>
              </w:rPr>
            </w:pPr>
          </w:p>
        </w:tc>
        <w:tc>
          <w:tcPr>
            <w:tcW w:w="824" w:type="pct"/>
          </w:tcPr>
          <w:p w14:paraId="695AC0D4" w14:textId="77777777" w:rsidR="0048391E" w:rsidRPr="000940BB" w:rsidRDefault="0048391E" w:rsidP="00BC1957">
            <w:pPr>
              <w:pStyle w:val="BodyText"/>
              <w:spacing w:after="0" w:line="240" w:lineRule="auto"/>
              <w:ind w:left="-109" w:right="36" w:hanging="284"/>
              <w:jc w:val="center"/>
              <w:rPr>
                <w:rFonts w:ascii="Times New Roman" w:hAnsi="Times New Roman" w:cs="Times New Roman"/>
                <w:b/>
                <w:bCs/>
                <w:sz w:val="20"/>
                <w:szCs w:val="20"/>
                <w:lang w:val="en-US" w:eastAsia="en-US"/>
              </w:rPr>
            </w:pPr>
          </w:p>
        </w:tc>
      </w:tr>
      <w:tr w:rsidR="00597B92" w:rsidRPr="000940BB" w14:paraId="4A633103" w14:textId="77777777" w:rsidTr="002633B5">
        <w:trPr>
          <w:trHeight w:val="234"/>
        </w:trPr>
        <w:tc>
          <w:tcPr>
            <w:tcW w:w="1644" w:type="pct"/>
            <w:vAlign w:val="center"/>
          </w:tcPr>
          <w:p w14:paraId="16D12FF1" w14:textId="77777777" w:rsidR="00597B92" w:rsidRPr="000940BB" w:rsidRDefault="00597B92" w:rsidP="00597B92">
            <w:pPr>
              <w:pStyle w:val="BodyText"/>
              <w:spacing w:after="0" w:line="240" w:lineRule="auto"/>
              <w:ind w:right="36" w:firstLine="144"/>
              <w:rPr>
                <w:rFonts w:ascii="Times New Roman" w:hAnsi="Times New Roman" w:cs="Times New Roman"/>
                <w:sz w:val="20"/>
                <w:szCs w:val="20"/>
                <w:lang w:val="en-US" w:eastAsia="en-US"/>
              </w:rPr>
            </w:pPr>
            <w:r w:rsidRPr="000940BB">
              <w:rPr>
                <w:rFonts w:ascii="Times New Roman" w:hAnsi="Times New Roman" w:cs="Times New Roman"/>
                <w:sz w:val="20"/>
                <w:szCs w:val="20"/>
                <w:lang w:val="en-US" w:eastAsia="en-US"/>
              </w:rPr>
              <w:t>As at January 1,</w:t>
            </w:r>
          </w:p>
        </w:tc>
        <w:tc>
          <w:tcPr>
            <w:tcW w:w="779" w:type="pct"/>
            <w:vAlign w:val="bottom"/>
          </w:tcPr>
          <w:p w14:paraId="7228F362" w14:textId="411408FE" w:rsidR="00597B92" w:rsidRPr="000940BB" w:rsidRDefault="00597B92" w:rsidP="00597B92">
            <w:pPr>
              <w:tabs>
                <w:tab w:val="decimal" w:pos="1271"/>
              </w:tabs>
              <w:autoSpaceDE w:val="0"/>
              <w:autoSpaceDN w:val="0"/>
              <w:adjustRightInd w:val="0"/>
              <w:jc w:val="thaiDistribute"/>
              <w:rPr>
                <w:rFonts w:ascii="Times New Roman" w:hAnsi="Times New Roman" w:cs="Times New Roman"/>
                <w:color w:val="000000"/>
                <w:sz w:val="20"/>
                <w:szCs w:val="20"/>
              </w:rPr>
            </w:pPr>
            <w:r w:rsidRPr="000940BB">
              <w:rPr>
                <w:rFonts w:ascii="Times New Roman" w:hAnsi="Times New Roman" w:cs="Times New Roman"/>
                <w:color w:val="000000"/>
                <w:sz w:val="20"/>
                <w:szCs w:val="20"/>
              </w:rPr>
              <w:t>13,191</w:t>
            </w:r>
          </w:p>
        </w:tc>
        <w:tc>
          <w:tcPr>
            <w:tcW w:w="51" w:type="pct"/>
            <w:vAlign w:val="center"/>
          </w:tcPr>
          <w:p w14:paraId="280DF7B4" w14:textId="77777777" w:rsidR="00597B92" w:rsidRPr="000940BB" w:rsidRDefault="00597B92" w:rsidP="00597B92">
            <w:pPr>
              <w:tabs>
                <w:tab w:val="decimal" w:pos="1261"/>
              </w:tabs>
              <w:spacing w:line="240" w:lineRule="auto"/>
              <w:ind w:left="-109" w:right="36" w:hanging="284"/>
              <w:jc w:val="right"/>
              <w:rPr>
                <w:rFonts w:ascii="Times New Roman" w:hAnsi="Times New Roman" w:cs="Times New Roman"/>
                <w:sz w:val="20"/>
                <w:szCs w:val="20"/>
              </w:rPr>
            </w:pPr>
          </w:p>
        </w:tc>
        <w:tc>
          <w:tcPr>
            <w:tcW w:w="762" w:type="pct"/>
            <w:vAlign w:val="bottom"/>
          </w:tcPr>
          <w:p w14:paraId="3AE48D08" w14:textId="66EC26ED" w:rsidR="00597B92" w:rsidRPr="000940BB" w:rsidRDefault="00597B92" w:rsidP="00597B92">
            <w:pPr>
              <w:tabs>
                <w:tab w:val="decimal" w:pos="1158"/>
              </w:tabs>
              <w:spacing w:line="240" w:lineRule="auto"/>
              <w:ind w:left="83"/>
              <w:rPr>
                <w:rFonts w:ascii="Times New Roman" w:hAnsi="Times New Roman" w:cs="Times New Roman"/>
                <w:sz w:val="20"/>
                <w:szCs w:val="20"/>
                <w:lang w:val="en-US"/>
              </w:rPr>
            </w:pPr>
            <w:r w:rsidRPr="000940BB">
              <w:rPr>
                <w:rFonts w:ascii="Times New Roman" w:hAnsi="Times New Roman" w:cs="Times New Roman"/>
                <w:color w:val="000000"/>
                <w:sz w:val="20"/>
                <w:szCs w:val="20"/>
              </w:rPr>
              <w:t>12,741</w:t>
            </w:r>
          </w:p>
        </w:tc>
        <w:tc>
          <w:tcPr>
            <w:tcW w:w="51" w:type="pct"/>
            <w:vAlign w:val="center"/>
          </w:tcPr>
          <w:p w14:paraId="6D03412C" w14:textId="77777777" w:rsidR="00597B92" w:rsidRPr="000940BB" w:rsidRDefault="00597B92" w:rsidP="00597B92">
            <w:pPr>
              <w:tabs>
                <w:tab w:val="decimal" w:pos="1261"/>
              </w:tabs>
              <w:spacing w:line="240" w:lineRule="auto"/>
              <w:ind w:left="-109" w:right="36" w:hanging="284"/>
              <w:jc w:val="right"/>
              <w:rPr>
                <w:rFonts w:ascii="Times New Roman" w:hAnsi="Times New Roman" w:cs="Times New Roman"/>
                <w:sz w:val="20"/>
                <w:szCs w:val="20"/>
              </w:rPr>
            </w:pPr>
          </w:p>
        </w:tc>
        <w:tc>
          <w:tcPr>
            <w:tcW w:w="834" w:type="pct"/>
            <w:vAlign w:val="bottom"/>
          </w:tcPr>
          <w:p w14:paraId="30E829F3" w14:textId="08C0A425" w:rsidR="00597B92" w:rsidRPr="000940BB" w:rsidRDefault="00597B92" w:rsidP="00597B92">
            <w:pPr>
              <w:tabs>
                <w:tab w:val="decimal" w:pos="1271"/>
              </w:tabs>
              <w:autoSpaceDE w:val="0"/>
              <w:autoSpaceDN w:val="0"/>
              <w:adjustRightInd w:val="0"/>
              <w:jc w:val="thaiDistribute"/>
              <w:rPr>
                <w:rFonts w:ascii="Times New Roman" w:hAnsi="Times New Roman" w:cs="Cordia New"/>
                <w:color w:val="000000"/>
                <w:sz w:val="20"/>
                <w:szCs w:val="20"/>
                <w:lang w:val="en-US"/>
              </w:rPr>
            </w:pPr>
            <w:r w:rsidRPr="000940BB">
              <w:rPr>
                <w:rFonts w:ascii="Times New Roman" w:hAnsi="Times New Roman" w:cs="Times New Roman"/>
                <w:color w:val="000000"/>
                <w:sz w:val="20"/>
                <w:szCs w:val="20"/>
              </w:rPr>
              <w:t>13,191</w:t>
            </w:r>
          </w:p>
        </w:tc>
        <w:tc>
          <w:tcPr>
            <w:tcW w:w="55" w:type="pct"/>
            <w:vAlign w:val="center"/>
          </w:tcPr>
          <w:p w14:paraId="559E1795" w14:textId="77777777" w:rsidR="00597B92" w:rsidRPr="000940BB" w:rsidRDefault="00597B92" w:rsidP="00597B92">
            <w:pPr>
              <w:spacing w:line="240" w:lineRule="auto"/>
              <w:ind w:left="-109" w:right="36" w:hanging="284"/>
              <w:jc w:val="right"/>
              <w:rPr>
                <w:rFonts w:ascii="Times New Roman" w:hAnsi="Times New Roman" w:cs="Times New Roman"/>
                <w:sz w:val="20"/>
                <w:szCs w:val="20"/>
              </w:rPr>
            </w:pPr>
          </w:p>
        </w:tc>
        <w:tc>
          <w:tcPr>
            <w:tcW w:w="824" w:type="pct"/>
            <w:vAlign w:val="bottom"/>
          </w:tcPr>
          <w:p w14:paraId="2CFB93D6" w14:textId="55F1EBA4" w:rsidR="00597B92" w:rsidRPr="000940BB" w:rsidRDefault="00597B92" w:rsidP="00597B92">
            <w:pPr>
              <w:tabs>
                <w:tab w:val="decimal" w:pos="1251"/>
              </w:tabs>
              <w:autoSpaceDE w:val="0"/>
              <w:autoSpaceDN w:val="0"/>
              <w:adjustRightInd w:val="0"/>
              <w:rPr>
                <w:rFonts w:ascii="Times New Roman" w:hAnsi="Times New Roman" w:cs="Times New Roman"/>
                <w:sz w:val="20"/>
                <w:szCs w:val="20"/>
                <w:lang w:val="en-US"/>
              </w:rPr>
            </w:pPr>
            <w:r w:rsidRPr="000940BB">
              <w:rPr>
                <w:rFonts w:ascii="Times New Roman" w:hAnsi="Times New Roman" w:cs="Times New Roman"/>
                <w:color w:val="000000"/>
                <w:sz w:val="20"/>
                <w:szCs w:val="20"/>
              </w:rPr>
              <w:t>12,741</w:t>
            </w:r>
          </w:p>
        </w:tc>
      </w:tr>
      <w:tr w:rsidR="00597B92" w:rsidRPr="000940BB" w14:paraId="0FB60B48" w14:textId="77777777" w:rsidTr="006E2665">
        <w:trPr>
          <w:trHeight w:val="20"/>
        </w:trPr>
        <w:tc>
          <w:tcPr>
            <w:tcW w:w="1644" w:type="pct"/>
            <w:vAlign w:val="center"/>
          </w:tcPr>
          <w:p w14:paraId="4CEE9DAD" w14:textId="77777777" w:rsidR="00597B92" w:rsidRPr="000940BB" w:rsidRDefault="00597B92" w:rsidP="00597B92">
            <w:pPr>
              <w:pStyle w:val="BodyText"/>
              <w:spacing w:after="0" w:line="240" w:lineRule="auto"/>
              <w:ind w:right="36" w:firstLine="144"/>
              <w:rPr>
                <w:rFonts w:ascii="Times New Roman" w:hAnsi="Times New Roman" w:cs="Times New Roman"/>
                <w:sz w:val="20"/>
                <w:szCs w:val="20"/>
                <w:lang w:val="en-US" w:eastAsia="en-US"/>
              </w:rPr>
            </w:pPr>
            <w:r w:rsidRPr="000940BB">
              <w:rPr>
                <w:rFonts w:ascii="Times New Roman" w:hAnsi="Times New Roman" w:cs="Times New Roman"/>
                <w:b/>
                <w:bCs/>
                <w:sz w:val="20"/>
                <w:szCs w:val="20"/>
                <w:lang w:val="en-US" w:eastAsia="en-US"/>
              </w:rPr>
              <w:t>Non-cash flow</w:t>
            </w:r>
          </w:p>
        </w:tc>
        <w:tc>
          <w:tcPr>
            <w:tcW w:w="779" w:type="pct"/>
            <w:vAlign w:val="bottom"/>
          </w:tcPr>
          <w:p w14:paraId="7923CC63" w14:textId="77777777" w:rsidR="00597B92" w:rsidRPr="000940BB" w:rsidRDefault="00597B92" w:rsidP="00597B92">
            <w:pPr>
              <w:tabs>
                <w:tab w:val="decimal" w:pos="1271"/>
              </w:tabs>
              <w:autoSpaceDE w:val="0"/>
              <w:autoSpaceDN w:val="0"/>
              <w:adjustRightInd w:val="0"/>
              <w:jc w:val="thaiDistribute"/>
              <w:rPr>
                <w:rFonts w:ascii="Times New Roman" w:hAnsi="Times New Roman" w:cs="Times New Roman"/>
                <w:color w:val="000000"/>
                <w:sz w:val="20"/>
                <w:szCs w:val="20"/>
              </w:rPr>
            </w:pPr>
          </w:p>
        </w:tc>
        <w:tc>
          <w:tcPr>
            <w:tcW w:w="51" w:type="pct"/>
            <w:vAlign w:val="center"/>
          </w:tcPr>
          <w:p w14:paraId="6D64EA4C" w14:textId="77777777" w:rsidR="00597B92" w:rsidRPr="000940BB" w:rsidRDefault="00597B92" w:rsidP="00597B92">
            <w:pPr>
              <w:tabs>
                <w:tab w:val="decimal" w:pos="1261"/>
              </w:tabs>
              <w:spacing w:line="240" w:lineRule="auto"/>
              <w:ind w:left="-109" w:right="36" w:hanging="284"/>
              <w:jc w:val="right"/>
              <w:rPr>
                <w:rFonts w:ascii="Times New Roman" w:hAnsi="Times New Roman" w:cs="Times New Roman"/>
                <w:sz w:val="20"/>
                <w:szCs w:val="20"/>
              </w:rPr>
            </w:pPr>
          </w:p>
        </w:tc>
        <w:tc>
          <w:tcPr>
            <w:tcW w:w="762" w:type="pct"/>
            <w:vAlign w:val="bottom"/>
          </w:tcPr>
          <w:p w14:paraId="537D5B05" w14:textId="77777777" w:rsidR="00597B92" w:rsidRPr="000940BB" w:rsidRDefault="00597B92" w:rsidP="00597B92">
            <w:pPr>
              <w:tabs>
                <w:tab w:val="decimal" w:pos="1158"/>
              </w:tabs>
              <w:spacing w:line="240" w:lineRule="auto"/>
              <w:ind w:left="83"/>
              <w:rPr>
                <w:rFonts w:ascii="Times New Roman" w:hAnsi="Times New Roman" w:cs="Times New Roman"/>
                <w:color w:val="000000"/>
                <w:sz w:val="20"/>
                <w:szCs w:val="20"/>
              </w:rPr>
            </w:pPr>
          </w:p>
        </w:tc>
        <w:tc>
          <w:tcPr>
            <w:tcW w:w="51" w:type="pct"/>
            <w:vAlign w:val="center"/>
          </w:tcPr>
          <w:p w14:paraId="0B19C0F0" w14:textId="77777777" w:rsidR="00597B92" w:rsidRPr="000940BB" w:rsidRDefault="00597B92" w:rsidP="00597B92">
            <w:pPr>
              <w:tabs>
                <w:tab w:val="decimal" w:pos="1261"/>
              </w:tabs>
              <w:spacing w:line="240" w:lineRule="auto"/>
              <w:ind w:left="-109" w:right="36" w:hanging="284"/>
              <w:jc w:val="right"/>
              <w:rPr>
                <w:rFonts w:ascii="Times New Roman" w:hAnsi="Times New Roman" w:cs="Times New Roman"/>
                <w:sz w:val="20"/>
                <w:szCs w:val="20"/>
              </w:rPr>
            </w:pPr>
          </w:p>
        </w:tc>
        <w:tc>
          <w:tcPr>
            <w:tcW w:w="834" w:type="pct"/>
            <w:vAlign w:val="bottom"/>
          </w:tcPr>
          <w:p w14:paraId="760B5CCC" w14:textId="77777777" w:rsidR="00597B92" w:rsidRPr="000940BB" w:rsidRDefault="00597B92" w:rsidP="00597B92">
            <w:pPr>
              <w:tabs>
                <w:tab w:val="decimal" w:pos="1271"/>
              </w:tabs>
              <w:autoSpaceDE w:val="0"/>
              <w:autoSpaceDN w:val="0"/>
              <w:adjustRightInd w:val="0"/>
              <w:jc w:val="thaiDistribute"/>
              <w:rPr>
                <w:rFonts w:ascii="Times New Roman" w:hAnsi="Times New Roman" w:cs="Times New Roman"/>
                <w:color w:val="000000"/>
                <w:sz w:val="20"/>
                <w:szCs w:val="20"/>
              </w:rPr>
            </w:pPr>
          </w:p>
        </w:tc>
        <w:tc>
          <w:tcPr>
            <w:tcW w:w="55" w:type="pct"/>
            <w:vAlign w:val="center"/>
          </w:tcPr>
          <w:p w14:paraId="2CF4055B" w14:textId="77777777" w:rsidR="00597B92" w:rsidRPr="000940BB" w:rsidRDefault="00597B92" w:rsidP="00597B92">
            <w:pPr>
              <w:spacing w:line="240" w:lineRule="auto"/>
              <w:ind w:left="-109" w:right="36" w:hanging="284"/>
              <w:jc w:val="right"/>
              <w:rPr>
                <w:rFonts w:ascii="Times New Roman" w:hAnsi="Times New Roman" w:cs="Times New Roman"/>
                <w:sz w:val="20"/>
                <w:szCs w:val="20"/>
              </w:rPr>
            </w:pPr>
          </w:p>
        </w:tc>
        <w:tc>
          <w:tcPr>
            <w:tcW w:w="824" w:type="pct"/>
            <w:vAlign w:val="bottom"/>
          </w:tcPr>
          <w:p w14:paraId="287E48A8" w14:textId="77777777" w:rsidR="00597B92" w:rsidRPr="000940BB" w:rsidRDefault="00597B92" w:rsidP="00597B92">
            <w:pPr>
              <w:tabs>
                <w:tab w:val="decimal" w:pos="1170"/>
              </w:tabs>
              <w:autoSpaceDE w:val="0"/>
              <w:autoSpaceDN w:val="0"/>
              <w:adjustRightInd w:val="0"/>
              <w:rPr>
                <w:rFonts w:ascii="Times New Roman" w:hAnsi="Times New Roman" w:cs="Times New Roman"/>
                <w:sz w:val="20"/>
                <w:szCs w:val="20"/>
                <w:lang w:val="en-US"/>
              </w:rPr>
            </w:pPr>
          </w:p>
        </w:tc>
      </w:tr>
      <w:tr w:rsidR="00597B92" w:rsidRPr="000940BB" w14:paraId="4EE839BE" w14:textId="77777777" w:rsidTr="002633B5">
        <w:trPr>
          <w:trHeight w:val="20"/>
        </w:trPr>
        <w:tc>
          <w:tcPr>
            <w:tcW w:w="1644" w:type="pct"/>
            <w:vAlign w:val="center"/>
          </w:tcPr>
          <w:p w14:paraId="55DB901D" w14:textId="77777777" w:rsidR="00597B92" w:rsidRPr="000940BB" w:rsidRDefault="00597B92" w:rsidP="00597B92">
            <w:pPr>
              <w:pStyle w:val="BodyText"/>
              <w:spacing w:after="0" w:line="240" w:lineRule="auto"/>
              <w:ind w:right="36" w:firstLine="144"/>
              <w:rPr>
                <w:rFonts w:ascii="Times New Roman" w:hAnsi="Times New Roman" w:cs="Times New Roman"/>
                <w:sz w:val="20"/>
                <w:szCs w:val="20"/>
                <w:lang w:val="en-US" w:eastAsia="en-US"/>
              </w:rPr>
            </w:pPr>
            <w:r w:rsidRPr="000940BB">
              <w:rPr>
                <w:rFonts w:ascii="Times New Roman" w:hAnsi="Times New Roman" w:cs="Times New Roman"/>
                <w:sz w:val="20"/>
                <w:szCs w:val="20"/>
                <w:lang w:val="en-US" w:eastAsia="en-US"/>
              </w:rPr>
              <w:t>Amortization of deferred</w:t>
            </w:r>
          </w:p>
        </w:tc>
        <w:tc>
          <w:tcPr>
            <w:tcW w:w="779" w:type="pct"/>
            <w:vAlign w:val="bottom"/>
          </w:tcPr>
          <w:p w14:paraId="633482E6" w14:textId="77777777" w:rsidR="00597B92" w:rsidRPr="000940BB" w:rsidRDefault="00597B92" w:rsidP="00597B92">
            <w:pPr>
              <w:tabs>
                <w:tab w:val="decimal" w:pos="1271"/>
              </w:tabs>
              <w:autoSpaceDE w:val="0"/>
              <w:autoSpaceDN w:val="0"/>
              <w:adjustRightInd w:val="0"/>
              <w:jc w:val="thaiDistribute"/>
              <w:rPr>
                <w:rFonts w:ascii="Times New Roman" w:hAnsi="Times New Roman" w:cs="Times New Roman"/>
                <w:color w:val="000000"/>
                <w:sz w:val="20"/>
                <w:szCs w:val="20"/>
              </w:rPr>
            </w:pPr>
          </w:p>
        </w:tc>
        <w:tc>
          <w:tcPr>
            <w:tcW w:w="51" w:type="pct"/>
            <w:vAlign w:val="center"/>
          </w:tcPr>
          <w:p w14:paraId="708E8DA4" w14:textId="77777777" w:rsidR="00597B92" w:rsidRPr="000940BB" w:rsidRDefault="00597B92" w:rsidP="00597B92">
            <w:pPr>
              <w:tabs>
                <w:tab w:val="decimal" w:pos="1261"/>
              </w:tabs>
              <w:spacing w:line="240" w:lineRule="auto"/>
              <w:ind w:left="-109" w:right="36" w:hanging="284"/>
              <w:jc w:val="right"/>
              <w:rPr>
                <w:rFonts w:ascii="Times New Roman" w:hAnsi="Times New Roman" w:cs="Times New Roman"/>
                <w:sz w:val="20"/>
                <w:szCs w:val="20"/>
              </w:rPr>
            </w:pPr>
          </w:p>
        </w:tc>
        <w:tc>
          <w:tcPr>
            <w:tcW w:w="762" w:type="pct"/>
            <w:vAlign w:val="bottom"/>
          </w:tcPr>
          <w:p w14:paraId="27DCAF7C" w14:textId="77777777" w:rsidR="00597B92" w:rsidRPr="000940BB" w:rsidRDefault="00597B92" w:rsidP="00597B92">
            <w:pPr>
              <w:tabs>
                <w:tab w:val="decimal" w:pos="1158"/>
              </w:tabs>
              <w:spacing w:line="240" w:lineRule="auto"/>
              <w:ind w:left="83"/>
              <w:rPr>
                <w:rFonts w:ascii="Times New Roman" w:hAnsi="Times New Roman" w:cs="Times New Roman"/>
                <w:color w:val="000000"/>
                <w:sz w:val="20"/>
                <w:szCs w:val="20"/>
              </w:rPr>
            </w:pPr>
          </w:p>
        </w:tc>
        <w:tc>
          <w:tcPr>
            <w:tcW w:w="51" w:type="pct"/>
            <w:vAlign w:val="center"/>
          </w:tcPr>
          <w:p w14:paraId="5844F8E5" w14:textId="77777777" w:rsidR="00597B92" w:rsidRPr="000940BB" w:rsidRDefault="00597B92" w:rsidP="00597B92">
            <w:pPr>
              <w:tabs>
                <w:tab w:val="decimal" w:pos="1261"/>
              </w:tabs>
              <w:spacing w:line="240" w:lineRule="auto"/>
              <w:ind w:left="-109" w:right="36" w:hanging="284"/>
              <w:jc w:val="right"/>
              <w:rPr>
                <w:rFonts w:ascii="Times New Roman" w:hAnsi="Times New Roman" w:cs="Times New Roman"/>
                <w:sz w:val="20"/>
                <w:szCs w:val="20"/>
              </w:rPr>
            </w:pPr>
          </w:p>
        </w:tc>
        <w:tc>
          <w:tcPr>
            <w:tcW w:w="834" w:type="pct"/>
            <w:vAlign w:val="bottom"/>
          </w:tcPr>
          <w:p w14:paraId="690D42A7" w14:textId="77777777" w:rsidR="00597B92" w:rsidRPr="000940BB" w:rsidRDefault="00597B92" w:rsidP="00597B92">
            <w:pPr>
              <w:tabs>
                <w:tab w:val="decimal" w:pos="1271"/>
              </w:tabs>
              <w:autoSpaceDE w:val="0"/>
              <w:autoSpaceDN w:val="0"/>
              <w:adjustRightInd w:val="0"/>
              <w:jc w:val="thaiDistribute"/>
              <w:rPr>
                <w:rFonts w:ascii="Times New Roman" w:hAnsi="Times New Roman" w:cs="Times New Roman"/>
                <w:color w:val="000000"/>
                <w:sz w:val="20"/>
                <w:szCs w:val="20"/>
              </w:rPr>
            </w:pPr>
          </w:p>
        </w:tc>
        <w:tc>
          <w:tcPr>
            <w:tcW w:w="55" w:type="pct"/>
            <w:vAlign w:val="center"/>
          </w:tcPr>
          <w:p w14:paraId="3CC2FC3A" w14:textId="77777777" w:rsidR="00597B92" w:rsidRPr="000940BB" w:rsidRDefault="00597B92" w:rsidP="00597B92">
            <w:pPr>
              <w:spacing w:line="240" w:lineRule="auto"/>
              <w:ind w:left="-109" w:right="36" w:hanging="284"/>
              <w:jc w:val="right"/>
              <w:rPr>
                <w:rFonts w:ascii="Times New Roman" w:hAnsi="Times New Roman" w:cs="Times New Roman"/>
                <w:sz w:val="20"/>
                <w:szCs w:val="20"/>
              </w:rPr>
            </w:pPr>
          </w:p>
        </w:tc>
        <w:tc>
          <w:tcPr>
            <w:tcW w:w="824" w:type="pct"/>
            <w:vAlign w:val="bottom"/>
          </w:tcPr>
          <w:p w14:paraId="1F5304B4" w14:textId="77777777" w:rsidR="00597B92" w:rsidRPr="000940BB" w:rsidRDefault="00597B92" w:rsidP="00597B92">
            <w:pPr>
              <w:tabs>
                <w:tab w:val="decimal" w:pos="1251"/>
              </w:tabs>
              <w:autoSpaceDE w:val="0"/>
              <w:autoSpaceDN w:val="0"/>
              <w:adjustRightInd w:val="0"/>
              <w:rPr>
                <w:rFonts w:ascii="Times New Roman" w:hAnsi="Times New Roman" w:cs="Times New Roman"/>
                <w:color w:val="000000"/>
                <w:sz w:val="20"/>
                <w:szCs w:val="20"/>
              </w:rPr>
            </w:pPr>
          </w:p>
        </w:tc>
      </w:tr>
      <w:tr w:rsidR="00597B92" w:rsidRPr="000940BB" w14:paraId="6F93EFBB" w14:textId="77777777" w:rsidTr="002633B5">
        <w:trPr>
          <w:trHeight w:val="20"/>
        </w:trPr>
        <w:tc>
          <w:tcPr>
            <w:tcW w:w="1644" w:type="pct"/>
            <w:vAlign w:val="center"/>
          </w:tcPr>
          <w:p w14:paraId="3DFC0B62" w14:textId="77777777" w:rsidR="00597B92" w:rsidRPr="000940BB" w:rsidRDefault="00597B92" w:rsidP="00597B92">
            <w:pPr>
              <w:pStyle w:val="BodyText"/>
              <w:spacing w:after="0" w:line="240" w:lineRule="auto"/>
              <w:ind w:right="36" w:firstLine="144"/>
              <w:rPr>
                <w:rFonts w:ascii="Times New Roman" w:hAnsi="Times New Roman" w:cs="Times New Roman"/>
                <w:sz w:val="20"/>
                <w:szCs w:val="20"/>
                <w:lang w:val="en-US" w:eastAsia="en-US"/>
              </w:rPr>
            </w:pPr>
            <w:r w:rsidRPr="000940BB">
              <w:rPr>
                <w:rFonts w:ascii="Times New Roman" w:hAnsi="Times New Roman" w:cs="Times New Roman"/>
                <w:sz w:val="20"/>
                <w:szCs w:val="20"/>
                <w:lang w:val="en-US" w:eastAsia="en-US"/>
              </w:rPr>
              <w:t xml:space="preserve">   financing fees</w:t>
            </w:r>
          </w:p>
        </w:tc>
        <w:tc>
          <w:tcPr>
            <w:tcW w:w="779" w:type="pct"/>
            <w:vAlign w:val="bottom"/>
          </w:tcPr>
          <w:p w14:paraId="094D94E2" w14:textId="75621EA5" w:rsidR="00597B92" w:rsidRPr="000940BB" w:rsidRDefault="00597B92" w:rsidP="00597B92">
            <w:pPr>
              <w:tabs>
                <w:tab w:val="decimal" w:pos="1271"/>
              </w:tabs>
              <w:autoSpaceDE w:val="0"/>
              <w:autoSpaceDN w:val="0"/>
              <w:adjustRightInd w:val="0"/>
              <w:jc w:val="thaiDistribute"/>
              <w:rPr>
                <w:rFonts w:ascii="Times New Roman" w:hAnsi="Times New Roman" w:cs="Times New Roman"/>
                <w:color w:val="000000"/>
                <w:sz w:val="20"/>
                <w:szCs w:val="20"/>
              </w:rPr>
            </w:pPr>
            <w:r w:rsidRPr="000940BB">
              <w:rPr>
                <w:rFonts w:ascii="Times New Roman" w:hAnsi="Times New Roman" w:cs="Times New Roman"/>
                <w:color w:val="000000"/>
                <w:sz w:val="20"/>
                <w:szCs w:val="20"/>
              </w:rPr>
              <w:t>124</w:t>
            </w:r>
          </w:p>
        </w:tc>
        <w:tc>
          <w:tcPr>
            <w:tcW w:w="51" w:type="pct"/>
            <w:vAlign w:val="center"/>
          </w:tcPr>
          <w:p w14:paraId="00555342" w14:textId="77777777" w:rsidR="00597B92" w:rsidRPr="000940BB" w:rsidRDefault="00597B92" w:rsidP="00597B92">
            <w:pPr>
              <w:tabs>
                <w:tab w:val="decimal" w:pos="1261"/>
              </w:tabs>
              <w:spacing w:line="240" w:lineRule="auto"/>
              <w:ind w:left="-109" w:right="36" w:hanging="284"/>
              <w:jc w:val="right"/>
              <w:rPr>
                <w:rFonts w:ascii="Times New Roman" w:hAnsi="Times New Roman" w:cs="Times New Roman"/>
                <w:sz w:val="20"/>
                <w:szCs w:val="20"/>
              </w:rPr>
            </w:pPr>
          </w:p>
        </w:tc>
        <w:tc>
          <w:tcPr>
            <w:tcW w:w="762" w:type="pct"/>
            <w:vAlign w:val="bottom"/>
          </w:tcPr>
          <w:p w14:paraId="6467C472" w14:textId="61555E0F" w:rsidR="00597B92" w:rsidRPr="000940BB" w:rsidRDefault="00597B92" w:rsidP="00597B92">
            <w:pPr>
              <w:tabs>
                <w:tab w:val="decimal" w:pos="1158"/>
              </w:tabs>
              <w:spacing w:line="240" w:lineRule="auto"/>
              <w:ind w:left="83"/>
              <w:rPr>
                <w:rFonts w:ascii="Times New Roman" w:hAnsi="Times New Roman" w:cs="Times New Roman"/>
                <w:color w:val="000000"/>
                <w:sz w:val="20"/>
                <w:szCs w:val="20"/>
              </w:rPr>
            </w:pPr>
            <w:r w:rsidRPr="000940BB">
              <w:rPr>
                <w:rFonts w:ascii="Times New Roman" w:hAnsi="Times New Roman" w:cs="Times New Roman"/>
                <w:color w:val="000000"/>
                <w:sz w:val="20"/>
                <w:szCs w:val="20"/>
              </w:rPr>
              <w:t>220</w:t>
            </w:r>
          </w:p>
        </w:tc>
        <w:tc>
          <w:tcPr>
            <w:tcW w:w="51" w:type="pct"/>
            <w:vAlign w:val="center"/>
          </w:tcPr>
          <w:p w14:paraId="7BE82F77" w14:textId="77777777" w:rsidR="00597B92" w:rsidRPr="000940BB" w:rsidRDefault="00597B92" w:rsidP="00597B92">
            <w:pPr>
              <w:tabs>
                <w:tab w:val="decimal" w:pos="1261"/>
              </w:tabs>
              <w:spacing w:line="240" w:lineRule="auto"/>
              <w:ind w:left="-109" w:right="36" w:hanging="284"/>
              <w:jc w:val="right"/>
              <w:rPr>
                <w:rFonts w:ascii="Times New Roman" w:hAnsi="Times New Roman" w:cs="Times New Roman"/>
                <w:sz w:val="20"/>
                <w:szCs w:val="20"/>
              </w:rPr>
            </w:pPr>
          </w:p>
        </w:tc>
        <w:tc>
          <w:tcPr>
            <w:tcW w:w="834" w:type="pct"/>
            <w:vAlign w:val="bottom"/>
          </w:tcPr>
          <w:p w14:paraId="1571DF98" w14:textId="6165CF52" w:rsidR="00597B92" w:rsidRPr="000940BB" w:rsidRDefault="00597B92" w:rsidP="00597B92">
            <w:pPr>
              <w:tabs>
                <w:tab w:val="decimal" w:pos="1271"/>
              </w:tabs>
              <w:autoSpaceDE w:val="0"/>
              <w:autoSpaceDN w:val="0"/>
              <w:adjustRightInd w:val="0"/>
              <w:jc w:val="thaiDistribute"/>
              <w:rPr>
                <w:rFonts w:ascii="Times New Roman" w:hAnsi="Times New Roman" w:cs="Angsana New"/>
                <w:color w:val="000000"/>
                <w:sz w:val="20"/>
                <w:szCs w:val="25"/>
                <w:lang w:val="en-US"/>
              </w:rPr>
            </w:pPr>
            <w:r w:rsidRPr="000940BB">
              <w:rPr>
                <w:rFonts w:ascii="Times New Roman" w:hAnsi="Times New Roman" w:cs="Times New Roman"/>
                <w:color w:val="000000"/>
                <w:sz w:val="20"/>
                <w:szCs w:val="20"/>
              </w:rPr>
              <w:t>124</w:t>
            </w:r>
          </w:p>
        </w:tc>
        <w:tc>
          <w:tcPr>
            <w:tcW w:w="55" w:type="pct"/>
            <w:vAlign w:val="center"/>
          </w:tcPr>
          <w:p w14:paraId="4C9B8B55" w14:textId="77777777" w:rsidR="00597B92" w:rsidRPr="000940BB" w:rsidRDefault="00597B92" w:rsidP="00597B92">
            <w:pPr>
              <w:spacing w:line="240" w:lineRule="auto"/>
              <w:ind w:left="-109" w:right="36" w:hanging="284"/>
              <w:jc w:val="right"/>
              <w:rPr>
                <w:rFonts w:ascii="Times New Roman" w:hAnsi="Times New Roman" w:cs="Times New Roman"/>
                <w:sz w:val="20"/>
                <w:szCs w:val="20"/>
              </w:rPr>
            </w:pPr>
          </w:p>
        </w:tc>
        <w:tc>
          <w:tcPr>
            <w:tcW w:w="824" w:type="pct"/>
            <w:vAlign w:val="bottom"/>
          </w:tcPr>
          <w:p w14:paraId="063D0FCD" w14:textId="1F5CBF84" w:rsidR="00597B92" w:rsidRPr="000940BB" w:rsidRDefault="00597B92" w:rsidP="00597B92">
            <w:pPr>
              <w:tabs>
                <w:tab w:val="decimal" w:pos="1251"/>
              </w:tabs>
              <w:autoSpaceDE w:val="0"/>
              <w:autoSpaceDN w:val="0"/>
              <w:adjustRightInd w:val="0"/>
              <w:rPr>
                <w:rFonts w:ascii="Times New Roman" w:hAnsi="Times New Roman" w:cs="Times New Roman"/>
                <w:color w:val="000000"/>
                <w:sz w:val="20"/>
                <w:szCs w:val="20"/>
              </w:rPr>
            </w:pPr>
            <w:r w:rsidRPr="000940BB">
              <w:rPr>
                <w:rFonts w:ascii="Times New Roman" w:hAnsi="Times New Roman" w:cs="Times New Roman"/>
                <w:color w:val="000000"/>
                <w:sz w:val="20"/>
                <w:szCs w:val="20"/>
              </w:rPr>
              <w:t>220</w:t>
            </w:r>
          </w:p>
        </w:tc>
      </w:tr>
      <w:tr w:rsidR="00597B92" w:rsidRPr="000940BB" w14:paraId="51DB7D68" w14:textId="77777777" w:rsidTr="002633B5">
        <w:trPr>
          <w:trHeight w:val="20"/>
        </w:trPr>
        <w:tc>
          <w:tcPr>
            <w:tcW w:w="1644" w:type="pct"/>
            <w:vAlign w:val="bottom"/>
          </w:tcPr>
          <w:p w14:paraId="1960C4FC" w14:textId="0134361E" w:rsidR="00597B92" w:rsidRPr="000940BB" w:rsidRDefault="00597B92" w:rsidP="00597B92">
            <w:pPr>
              <w:pStyle w:val="BodyText"/>
              <w:spacing w:after="0" w:line="240" w:lineRule="auto"/>
              <w:ind w:right="36" w:firstLine="144"/>
              <w:rPr>
                <w:rFonts w:ascii="Times New Roman" w:hAnsi="Times New Roman" w:cs="Times New Roman"/>
                <w:sz w:val="20"/>
                <w:szCs w:val="20"/>
                <w:lang w:val="en-US" w:eastAsia="en-US"/>
              </w:rPr>
            </w:pPr>
            <w:r w:rsidRPr="000940BB">
              <w:rPr>
                <w:rFonts w:ascii="Times New Roman" w:hAnsi="Times New Roman" w:cs="Times New Roman"/>
                <w:sz w:val="20"/>
                <w:szCs w:val="20"/>
              </w:rPr>
              <w:t xml:space="preserve">Effect </w:t>
            </w:r>
            <w:r w:rsidR="00E566DF" w:rsidRPr="000940BB">
              <w:rPr>
                <w:rFonts w:ascii="Times New Roman" w:hAnsi="Times New Roman" w:cs="Times New Roman"/>
                <w:sz w:val="20"/>
                <w:szCs w:val="20"/>
              </w:rPr>
              <w:t>from modification of</w:t>
            </w:r>
          </w:p>
        </w:tc>
        <w:tc>
          <w:tcPr>
            <w:tcW w:w="779" w:type="pct"/>
            <w:vAlign w:val="bottom"/>
          </w:tcPr>
          <w:p w14:paraId="3071A854" w14:textId="77777777" w:rsidR="00597B92" w:rsidRPr="000940BB" w:rsidRDefault="00597B92" w:rsidP="00597B92">
            <w:pPr>
              <w:tabs>
                <w:tab w:val="decimal" w:pos="1271"/>
              </w:tabs>
              <w:autoSpaceDE w:val="0"/>
              <w:autoSpaceDN w:val="0"/>
              <w:adjustRightInd w:val="0"/>
              <w:jc w:val="thaiDistribute"/>
              <w:rPr>
                <w:rFonts w:ascii="Times New Roman" w:hAnsi="Times New Roman" w:cs="Times New Roman"/>
                <w:color w:val="000000"/>
                <w:sz w:val="20"/>
                <w:szCs w:val="20"/>
              </w:rPr>
            </w:pPr>
          </w:p>
        </w:tc>
        <w:tc>
          <w:tcPr>
            <w:tcW w:w="51" w:type="pct"/>
            <w:vAlign w:val="center"/>
          </w:tcPr>
          <w:p w14:paraId="13535B83" w14:textId="77777777" w:rsidR="00597B92" w:rsidRPr="000940BB" w:rsidRDefault="00597B92" w:rsidP="00597B92">
            <w:pPr>
              <w:tabs>
                <w:tab w:val="decimal" w:pos="1261"/>
              </w:tabs>
              <w:spacing w:line="240" w:lineRule="auto"/>
              <w:ind w:left="-109" w:right="36" w:hanging="284"/>
              <w:jc w:val="right"/>
              <w:rPr>
                <w:rFonts w:ascii="Times New Roman" w:hAnsi="Times New Roman" w:cs="Times New Roman"/>
                <w:sz w:val="20"/>
                <w:szCs w:val="20"/>
              </w:rPr>
            </w:pPr>
          </w:p>
        </w:tc>
        <w:tc>
          <w:tcPr>
            <w:tcW w:w="762" w:type="pct"/>
            <w:vAlign w:val="bottom"/>
          </w:tcPr>
          <w:p w14:paraId="7FEA5E84" w14:textId="77777777" w:rsidR="00597B92" w:rsidRPr="000940BB" w:rsidRDefault="00597B92" w:rsidP="00597B92">
            <w:pPr>
              <w:tabs>
                <w:tab w:val="decimal" w:pos="1158"/>
              </w:tabs>
              <w:spacing w:line="240" w:lineRule="auto"/>
              <w:ind w:left="83"/>
              <w:rPr>
                <w:rFonts w:ascii="Times New Roman" w:hAnsi="Times New Roman" w:cs="Times New Roman"/>
                <w:color w:val="000000"/>
                <w:sz w:val="20"/>
                <w:szCs w:val="20"/>
              </w:rPr>
            </w:pPr>
          </w:p>
        </w:tc>
        <w:tc>
          <w:tcPr>
            <w:tcW w:w="51" w:type="pct"/>
            <w:vAlign w:val="center"/>
          </w:tcPr>
          <w:p w14:paraId="5D38FB6B" w14:textId="77777777" w:rsidR="00597B92" w:rsidRPr="000940BB" w:rsidRDefault="00597B92" w:rsidP="00597B92">
            <w:pPr>
              <w:tabs>
                <w:tab w:val="decimal" w:pos="1261"/>
              </w:tabs>
              <w:spacing w:line="240" w:lineRule="auto"/>
              <w:ind w:left="-109" w:right="36" w:hanging="284"/>
              <w:jc w:val="right"/>
              <w:rPr>
                <w:rFonts w:ascii="Times New Roman" w:hAnsi="Times New Roman" w:cs="Times New Roman"/>
                <w:sz w:val="20"/>
                <w:szCs w:val="20"/>
              </w:rPr>
            </w:pPr>
          </w:p>
        </w:tc>
        <w:tc>
          <w:tcPr>
            <w:tcW w:w="834" w:type="pct"/>
            <w:vAlign w:val="bottom"/>
          </w:tcPr>
          <w:p w14:paraId="6E120F4F" w14:textId="77777777" w:rsidR="00597B92" w:rsidRPr="000940BB" w:rsidRDefault="00597B92" w:rsidP="00597B92">
            <w:pPr>
              <w:tabs>
                <w:tab w:val="decimal" w:pos="1271"/>
              </w:tabs>
              <w:autoSpaceDE w:val="0"/>
              <w:autoSpaceDN w:val="0"/>
              <w:adjustRightInd w:val="0"/>
              <w:jc w:val="thaiDistribute"/>
              <w:rPr>
                <w:rFonts w:ascii="Times New Roman" w:hAnsi="Times New Roman" w:cs="Angsana New"/>
                <w:color w:val="000000"/>
                <w:sz w:val="20"/>
                <w:szCs w:val="25"/>
                <w:lang w:val="en-US"/>
              </w:rPr>
            </w:pPr>
          </w:p>
        </w:tc>
        <w:tc>
          <w:tcPr>
            <w:tcW w:w="55" w:type="pct"/>
            <w:vAlign w:val="center"/>
          </w:tcPr>
          <w:p w14:paraId="45E248ED" w14:textId="77777777" w:rsidR="00597B92" w:rsidRPr="000940BB" w:rsidRDefault="00597B92" w:rsidP="00597B92">
            <w:pPr>
              <w:spacing w:line="240" w:lineRule="auto"/>
              <w:ind w:left="-109" w:right="36" w:hanging="284"/>
              <w:jc w:val="right"/>
              <w:rPr>
                <w:rFonts w:ascii="Times New Roman" w:hAnsi="Times New Roman" w:cs="Times New Roman"/>
                <w:sz w:val="20"/>
                <w:szCs w:val="20"/>
              </w:rPr>
            </w:pPr>
          </w:p>
        </w:tc>
        <w:tc>
          <w:tcPr>
            <w:tcW w:w="824" w:type="pct"/>
            <w:vAlign w:val="bottom"/>
          </w:tcPr>
          <w:p w14:paraId="1514966D" w14:textId="77777777" w:rsidR="00597B92" w:rsidRPr="000940BB" w:rsidRDefault="00597B92" w:rsidP="00597B92">
            <w:pPr>
              <w:tabs>
                <w:tab w:val="decimal" w:pos="1251"/>
              </w:tabs>
              <w:autoSpaceDE w:val="0"/>
              <w:autoSpaceDN w:val="0"/>
              <w:adjustRightInd w:val="0"/>
              <w:rPr>
                <w:rFonts w:ascii="Times New Roman" w:hAnsi="Times New Roman" w:cs="Angsana New"/>
                <w:color w:val="000000"/>
                <w:sz w:val="20"/>
                <w:szCs w:val="25"/>
                <w:lang w:val="en-US"/>
              </w:rPr>
            </w:pPr>
          </w:p>
        </w:tc>
      </w:tr>
      <w:tr w:rsidR="00597B92" w:rsidRPr="000940BB" w14:paraId="408026DB" w14:textId="77777777" w:rsidTr="002633B5">
        <w:trPr>
          <w:trHeight w:val="20"/>
        </w:trPr>
        <w:tc>
          <w:tcPr>
            <w:tcW w:w="1644" w:type="pct"/>
            <w:vAlign w:val="bottom"/>
          </w:tcPr>
          <w:p w14:paraId="6C66E641" w14:textId="3B452B03" w:rsidR="00597B92" w:rsidRPr="000940BB" w:rsidRDefault="00597B92" w:rsidP="00597B92">
            <w:pPr>
              <w:pStyle w:val="BodyText"/>
              <w:spacing w:after="0" w:line="240" w:lineRule="auto"/>
              <w:ind w:right="36" w:firstLine="144"/>
              <w:rPr>
                <w:rFonts w:ascii="Times New Roman" w:hAnsi="Times New Roman" w:cs="Times New Roman"/>
                <w:sz w:val="20"/>
                <w:szCs w:val="20"/>
                <w:lang w:val="en-US" w:eastAsia="en-US"/>
              </w:rPr>
            </w:pPr>
            <w:r w:rsidRPr="000940BB">
              <w:rPr>
                <w:rFonts w:ascii="Times New Roman" w:hAnsi="Times New Roman" w:cs="Times New Roman"/>
                <w:sz w:val="20"/>
                <w:szCs w:val="20"/>
              </w:rPr>
              <w:t xml:space="preserve">      </w:t>
            </w:r>
            <w:r w:rsidR="00E566DF" w:rsidRPr="000940BB">
              <w:rPr>
                <w:rFonts w:ascii="Times New Roman" w:hAnsi="Times New Roman" w:cs="Times New Roman"/>
                <w:sz w:val="20"/>
                <w:szCs w:val="20"/>
              </w:rPr>
              <w:t xml:space="preserve">financial liabilities </w:t>
            </w:r>
          </w:p>
        </w:tc>
        <w:tc>
          <w:tcPr>
            <w:tcW w:w="779" w:type="pct"/>
            <w:tcBorders>
              <w:bottom w:val="single" w:sz="4" w:space="0" w:color="auto"/>
            </w:tcBorders>
            <w:vAlign w:val="bottom"/>
          </w:tcPr>
          <w:p w14:paraId="429C45E5" w14:textId="7E9D7F9C" w:rsidR="00597B92" w:rsidRPr="000940BB" w:rsidRDefault="00597B92" w:rsidP="00597B92">
            <w:pPr>
              <w:tabs>
                <w:tab w:val="decimal" w:pos="1271"/>
              </w:tabs>
              <w:autoSpaceDE w:val="0"/>
              <w:autoSpaceDN w:val="0"/>
              <w:adjustRightInd w:val="0"/>
              <w:jc w:val="thaiDistribute"/>
              <w:rPr>
                <w:rFonts w:ascii="Times New Roman" w:hAnsi="Times New Roman" w:cs="Times New Roman"/>
                <w:color w:val="000000"/>
                <w:sz w:val="20"/>
                <w:szCs w:val="20"/>
              </w:rPr>
            </w:pPr>
            <w:r w:rsidRPr="000940BB">
              <w:rPr>
                <w:rFonts w:ascii="Times New Roman" w:hAnsi="Times New Roman" w:cs="Times New Roman"/>
                <w:color w:val="000000"/>
                <w:sz w:val="20"/>
                <w:szCs w:val="20"/>
              </w:rPr>
              <w:t>(847)</w:t>
            </w:r>
          </w:p>
        </w:tc>
        <w:tc>
          <w:tcPr>
            <w:tcW w:w="51" w:type="pct"/>
            <w:vAlign w:val="center"/>
          </w:tcPr>
          <w:p w14:paraId="00324CD2" w14:textId="77777777" w:rsidR="00597B92" w:rsidRPr="000940BB" w:rsidRDefault="00597B92" w:rsidP="00597B92">
            <w:pPr>
              <w:tabs>
                <w:tab w:val="decimal" w:pos="1261"/>
              </w:tabs>
              <w:spacing w:line="240" w:lineRule="auto"/>
              <w:ind w:left="-109" w:right="36" w:hanging="284"/>
              <w:jc w:val="right"/>
              <w:rPr>
                <w:rFonts w:ascii="Times New Roman" w:hAnsi="Times New Roman" w:cs="Times New Roman"/>
                <w:sz w:val="20"/>
                <w:szCs w:val="20"/>
              </w:rPr>
            </w:pPr>
          </w:p>
        </w:tc>
        <w:tc>
          <w:tcPr>
            <w:tcW w:w="762" w:type="pct"/>
            <w:tcBorders>
              <w:bottom w:val="single" w:sz="4" w:space="0" w:color="auto"/>
            </w:tcBorders>
            <w:vAlign w:val="bottom"/>
          </w:tcPr>
          <w:p w14:paraId="24B9B39C" w14:textId="45B61D84" w:rsidR="00597B92" w:rsidRPr="000940BB" w:rsidRDefault="00597B92" w:rsidP="00597B92">
            <w:pPr>
              <w:tabs>
                <w:tab w:val="decimal" w:pos="800"/>
              </w:tabs>
              <w:spacing w:line="240" w:lineRule="auto"/>
              <w:ind w:left="83"/>
              <w:rPr>
                <w:rFonts w:ascii="Times New Roman" w:hAnsi="Times New Roman" w:cs="Times New Roman"/>
                <w:color w:val="000000"/>
                <w:sz w:val="20"/>
                <w:szCs w:val="20"/>
              </w:rPr>
            </w:pPr>
            <w:r w:rsidRPr="000940BB">
              <w:rPr>
                <w:rFonts w:ascii="Times New Roman" w:hAnsi="Times New Roman" w:cs="Times New Roman"/>
                <w:color w:val="000000"/>
                <w:sz w:val="20"/>
                <w:szCs w:val="20"/>
              </w:rPr>
              <w:t>-</w:t>
            </w:r>
          </w:p>
        </w:tc>
        <w:tc>
          <w:tcPr>
            <w:tcW w:w="51" w:type="pct"/>
            <w:vAlign w:val="center"/>
          </w:tcPr>
          <w:p w14:paraId="032C3EAB" w14:textId="77777777" w:rsidR="00597B92" w:rsidRPr="000940BB" w:rsidRDefault="00597B92" w:rsidP="00597B92">
            <w:pPr>
              <w:tabs>
                <w:tab w:val="decimal" w:pos="1261"/>
              </w:tabs>
              <w:spacing w:line="240" w:lineRule="auto"/>
              <w:ind w:left="-109" w:right="36" w:hanging="284"/>
              <w:jc w:val="right"/>
              <w:rPr>
                <w:rFonts w:ascii="Times New Roman" w:hAnsi="Times New Roman" w:cs="Times New Roman"/>
                <w:sz w:val="20"/>
                <w:szCs w:val="20"/>
              </w:rPr>
            </w:pPr>
          </w:p>
        </w:tc>
        <w:tc>
          <w:tcPr>
            <w:tcW w:w="834" w:type="pct"/>
            <w:vAlign w:val="bottom"/>
          </w:tcPr>
          <w:p w14:paraId="536CE390" w14:textId="19CF5941" w:rsidR="00597B92" w:rsidRPr="000940BB" w:rsidRDefault="00597B92" w:rsidP="00597B92">
            <w:pPr>
              <w:tabs>
                <w:tab w:val="decimal" w:pos="1271"/>
              </w:tabs>
              <w:autoSpaceDE w:val="0"/>
              <w:autoSpaceDN w:val="0"/>
              <w:adjustRightInd w:val="0"/>
              <w:jc w:val="thaiDistribute"/>
              <w:rPr>
                <w:rFonts w:ascii="Times New Roman" w:hAnsi="Times New Roman" w:cs="Angsana New"/>
                <w:color w:val="000000"/>
                <w:sz w:val="20"/>
                <w:szCs w:val="25"/>
                <w:lang w:val="en-US"/>
              </w:rPr>
            </w:pPr>
            <w:r w:rsidRPr="000940BB">
              <w:rPr>
                <w:rFonts w:ascii="Times New Roman" w:hAnsi="Times New Roman" w:cs="Times New Roman"/>
                <w:color w:val="000000"/>
                <w:sz w:val="20"/>
                <w:szCs w:val="20"/>
              </w:rPr>
              <w:t>(847)</w:t>
            </w:r>
          </w:p>
        </w:tc>
        <w:tc>
          <w:tcPr>
            <w:tcW w:w="55" w:type="pct"/>
            <w:vAlign w:val="center"/>
          </w:tcPr>
          <w:p w14:paraId="1362E30F" w14:textId="77777777" w:rsidR="00597B92" w:rsidRPr="000940BB" w:rsidRDefault="00597B92" w:rsidP="00597B92">
            <w:pPr>
              <w:spacing w:line="240" w:lineRule="auto"/>
              <w:ind w:left="-109" w:right="36" w:hanging="284"/>
              <w:jc w:val="right"/>
              <w:rPr>
                <w:rFonts w:ascii="Times New Roman" w:hAnsi="Times New Roman" w:cs="Times New Roman"/>
                <w:sz w:val="20"/>
                <w:szCs w:val="20"/>
              </w:rPr>
            </w:pPr>
          </w:p>
        </w:tc>
        <w:tc>
          <w:tcPr>
            <w:tcW w:w="824" w:type="pct"/>
            <w:vAlign w:val="bottom"/>
          </w:tcPr>
          <w:p w14:paraId="53AD7577" w14:textId="6176F9D7" w:rsidR="00597B92" w:rsidRPr="000940BB" w:rsidRDefault="00597B92" w:rsidP="00597B92">
            <w:pPr>
              <w:tabs>
                <w:tab w:val="decimal" w:pos="800"/>
              </w:tabs>
              <w:spacing w:line="240" w:lineRule="auto"/>
              <w:ind w:left="83"/>
              <w:rPr>
                <w:rFonts w:ascii="Times New Roman" w:hAnsi="Times New Roman" w:cs="Times New Roman"/>
                <w:sz w:val="20"/>
                <w:szCs w:val="20"/>
                <w:lang w:val="en-US"/>
              </w:rPr>
            </w:pPr>
            <w:r w:rsidRPr="000940BB">
              <w:rPr>
                <w:rFonts w:ascii="Times New Roman" w:hAnsi="Times New Roman" w:cs="Times New Roman"/>
                <w:color w:val="000000"/>
                <w:sz w:val="20"/>
                <w:szCs w:val="20"/>
              </w:rPr>
              <w:t>-</w:t>
            </w:r>
          </w:p>
        </w:tc>
      </w:tr>
      <w:tr w:rsidR="00597B92" w:rsidRPr="000940BB" w14:paraId="2EEB3EFE" w14:textId="77777777" w:rsidTr="002633B5">
        <w:trPr>
          <w:trHeight w:val="20"/>
        </w:trPr>
        <w:tc>
          <w:tcPr>
            <w:tcW w:w="1644" w:type="pct"/>
            <w:vAlign w:val="center"/>
          </w:tcPr>
          <w:p w14:paraId="0F5F641F" w14:textId="77777777" w:rsidR="00597B92" w:rsidRPr="000940BB" w:rsidRDefault="00597B92" w:rsidP="00597B92">
            <w:pPr>
              <w:pStyle w:val="BodyText"/>
              <w:spacing w:after="0" w:line="240" w:lineRule="auto"/>
              <w:ind w:right="36" w:firstLine="144"/>
              <w:rPr>
                <w:rFonts w:ascii="Times New Roman" w:hAnsi="Times New Roman" w:cs="Times New Roman"/>
                <w:sz w:val="20"/>
                <w:szCs w:val="20"/>
                <w:lang w:val="en-US" w:eastAsia="en-US"/>
              </w:rPr>
            </w:pPr>
            <w:r w:rsidRPr="000940BB">
              <w:rPr>
                <w:rFonts w:ascii="Times New Roman" w:hAnsi="Times New Roman" w:cs="Times New Roman"/>
                <w:b/>
                <w:bCs/>
                <w:sz w:val="20"/>
                <w:szCs w:val="20"/>
                <w:lang w:val="en-US" w:eastAsia="en-US"/>
              </w:rPr>
              <w:t>Total non-cash flow</w:t>
            </w:r>
          </w:p>
        </w:tc>
        <w:tc>
          <w:tcPr>
            <w:tcW w:w="779" w:type="pct"/>
            <w:tcBorders>
              <w:top w:val="single" w:sz="4" w:space="0" w:color="auto"/>
              <w:bottom w:val="single" w:sz="4" w:space="0" w:color="auto"/>
            </w:tcBorders>
            <w:vAlign w:val="bottom"/>
          </w:tcPr>
          <w:p w14:paraId="5990B474" w14:textId="3F898E5F" w:rsidR="00597B92" w:rsidRPr="000940BB" w:rsidRDefault="00597B92" w:rsidP="00597B92">
            <w:pPr>
              <w:tabs>
                <w:tab w:val="decimal" w:pos="1271"/>
              </w:tabs>
              <w:autoSpaceDE w:val="0"/>
              <w:autoSpaceDN w:val="0"/>
              <w:adjustRightInd w:val="0"/>
              <w:jc w:val="thaiDistribute"/>
              <w:rPr>
                <w:rFonts w:ascii="Times New Roman" w:hAnsi="Times New Roman" w:cs="Times New Roman"/>
                <w:color w:val="000000"/>
                <w:sz w:val="20"/>
                <w:szCs w:val="20"/>
              </w:rPr>
            </w:pPr>
            <w:r w:rsidRPr="000940BB">
              <w:rPr>
                <w:rFonts w:ascii="Times New Roman" w:hAnsi="Times New Roman" w:cs="Times New Roman"/>
                <w:color w:val="000000"/>
                <w:sz w:val="20"/>
                <w:szCs w:val="20"/>
              </w:rPr>
              <w:t>(723)</w:t>
            </w:r>
          </w:p>
        </w:tc>
        <w:tc>
          <w:tcPr>
            <w:tcW w:w="51" w:type="pct"/>
            <w:vAlign w:val="center"/>
          </w:tcPr>
          <w:p w14:paraId="1F67B304" w14:textId="77777777" w:rsidR="00597B92" w:rsidRPr="000940BB" w:rsidRDefault="00597B92" w:rsidP="00597B92">
            <w:pPr>
              <w:tabs>
                <w:tab w:val="decimal" w:pos="1261"/>
              </w:tabs>
              <w:spacing w:line="240" w:lineRule="auto"/>
              <w:ind w:left="-109" w:right="36" w:hanging="284"/>
              <w:jc w:val="right"/>
              <w:rPr>
                <w:rFonts w:ascii="Times New Roman" w:hAnsi="Times New Roman" w:cs="Times New Roman"/>
                <w:sz w:val="20"/>
                <w:szCs w:val="20"/>
              </w:rPr>
            </w:pPr>
          </w:p>
        </w:tc>
        <w:tc>
          <w:tcPr>
            <w:tcW w:w="762" w:type="pct"/>
            <w:tcBorders>
              <w:top w:val="single" w:sz="4" w:space="0" w:color="auto"/>
              <w:bottom w:val="single" w:sz="4" w:space="0" w:color="auto"/>
            </w:tcBorders>
            <w:vAlign w:val="bottom"/>
          </w:tcPr>
          <w:p w14:paraId="684B5101" w14:textId="1EDBD03C" w:rsidR="00597B92" w:rsidRPr="000940BB" w:rsidRDefault="00597B92" w:rsidP="00597B92">
            <w:pPr>
              <w:tabs>
                <w:tab w:val="decimal" w:pos="1158"/>
              </w:tabs>
              <w:spacing w:line="240" w:lineRule="auto"/>
              <w:ind w:left="83"/>
              <w:rPr>
                <w:rFonts w:ascii="Times New Roman" w:hAnsi="Times New Roman" w:cs="Times New Roman"/>
                <w:sz w:val="20"/>
                <w:szCs w:val="20"/>
                <w:lang w:val="en-US"/>
              </w:rPr>
            </w:pPr>
            <w:r w:rsidRPr="000940BB">
              <w:rPr>
                <w:rFonts w:ascii="Times New Roman" w:hAnsi="Times New Roman" w:cs="Times New Roman"/>
                <w:color w:val="000000"/>
                <w:sz w:val="20"/>
                <w:szCs w:val="20"/>
              </w:rPr>
              <w:t>220</w:t>
            </w:r>
          </w:p>
        </w:tc>
        <w:tc>
          <w:tcPr>
            <w:tcW w:w="51" w:type="pct"/>
            <w:vAlign w:val="center"/>
          </w:tcPr>
          <w:p w14:paraId="2C6F882E" w14:textId="77777777" w:rsidR="00597B92" w:rsidRPr="000940BB" w:rsidRDefault="00597B92" w:rsidP="00597B92">
            <w:pPr>
              <w:tabs>
                <w:tab w:val="decimal" w:pos="1261"/>
              </w:tabs>
              <w:spacing w:line="240" w:lineRule="auto"/>
              <w:ind w:left="-109" w:right="36" w:hanging="284"/>
              <w:jc w:val="right"/>
              <w:rPr>
                <w:rFonts w:ascii="Times New Roman" w:hAnsi="Times New Roman" w:cs="Times New Roman"/>
                <w:sz w:val="20"/>
                <w:szCs w:val="20"/>
              </w:rPr>
            </w:pPr>
          </w:p>
        </w:tc>
        <w:tc>
          <w:tcPr>
            <w:tcW w:w="834" w:type="pct"/>
            <w:tcBorders>
              <w:top w:val="single" w:sz="4" w:space="0" w:color="auto"/>
              <w:bottom w:val="single" w:sz="4" w:space="0" w:color="auto"/>
            </w:tcBorders>
            <w:vAlign w:val="bottom"/>
          </w:tcPr>
          <w:p w14:paraId="4DC80701" w14:textId="429FCBA2" w:rsidR="00597B92" w:rsidRPr="000940BB" w:rsidRDefault="00597B92" w:rsidP="00597B92">
            <w:pPr>
              <w:tabs>
                <w:tab w:val="decimal" w:pos="1271"/>
              </w:tabs>
              <w:autoSpaceDE w:val="0"/>
              <w:autoSpaceDN w:val="0"/>
              <w:adjustRightInd w:val="0"/>
              <w:jc w:val="thaiDistribute"/>
              <w:rPr>
                <w:rFonts w:ascii="Times New Roman" w:hAnsi="Times New Roman" w:cs="Times New Roman"/>
                <w:color w:val="000000"/>
                <w:sz w:val="20"/>
                <w:szCs w:val="20"/>
              </w:rPr>
            </w:pPr>
            <w:r w:rsidRPr="000940BB">
              <w:rPr>
                <w:rFonts w:ascii="Times New Roman" w:hAnsi="Times New Roman" w:cs="Times New Roman"/>
                <w:color w:val="000000"/>
                <w:sz w:val="20"/>
                <w:szCs w:val="20"/>
              </w:rPr>
              <w:t>(723)</w:t>
            </w:r>
          </w:p>
        </w:tc>
        <w:tc>
          <w:tcPr>
            <w:tcW w:w="55" w:type="pct"/>
            <w:vAlign w:val="center"/>
          </w:tcPr>
          <w:p w14:paraId="0DC19758" w14:textId="77777777" w:rsidR="00597B92" w:rsidRPr="000940BB" w:rsidRDefault="00597B92" w:rsidP="00597B92">
            <w:pPr>
              <w:spacing w:line="240" w:lineRule="auto"/>
              <w:ind w:left="-109" w:right="36" w:hanging="284"/>
              <w:jc w:val="right"/>
              <w:rPr>
                <w:rFonts w:ascii="Times New Roman" w:hAnsi="Times New Roman" w:cs="Times New Roman"/>
                <w:sz w:val="20"/>
                <w:szCs w:val="20"/>
              </w:rPr>
            </w:pPr>
          </w:p>
        </w:tc>
        <w:tc>
          <w:tcPr>
            <w:tcW w:w="824" w:type="pct"/>
            <w:tcBorders>
              <w:top w:val="single" w:sz="4" w:space="0" w:color="auto"/>
              <w:bottom w:val="single" w:sz="4" w:space="0" w:color="auto"/>
            </w:tcBorders>
            <w:vAlign w:val="bottom"/>
          </w:tcPr>
          <w:p w14:paraId="56D7C69C" w14:textId="4F297A04" w:rsidR="00597B92" w:rsidRPr="000940BB" w:rsidRDefault="00597B92" w:rsidP="00597B92">
            <w:pPr>
              <w:tabs>
                <w:tab w:val="decimal" w:pos="1251"/>
              </w:tabs>
              <w:autoSpaceDE w:val="0"/>
              <w:autoSpaceDN w:val="0"/>
              <w:adjustRightInd w:val="0"/>
              <w:rPr>
                <w:rFonts w:ascii="Times New Roman" w:hAnsi="Times New Roman" w:cs="Times New Roman"/>
                <w:sz w:val="20"/>
                <w:szCs w:val="20"/>
                <w:lang w:val="en-US"/>
              </w:rPr>
            </w:pPr>
            <w:r w:rsidRPr="000940BB">
              <w:rPr>
                <w:rFonts w:ascii="Times New Roman" w:hAnsi="Times New Roman" w:cs="Times New Roman"/>
                <w:color w:val="000000"/>
                <w:sz w:val="20"/>
                <w:szCs w:val="20"/>
              </w:rPr>
              <w:t>220</w:t>
            </w:r>
          </w:p>
        </w:tc>
      </w:tr>
      <w:tr w:rsidR="00597B92" w:rsidRPr="000940BB" w14:paraId="07738358" w14:textId="77777777" w:rsidTr="002633B5">
        <w:trPr>
          <w:trHeight w:val="20"/>
        </w:trPr>
        <w:tc>
          <w:tcPr>
            <w:tcW w:w="1644" w:type="pct"/>
            <w:vAlign w:val="center"/>
          </w:tcPr>
          <w:p w14:paraId="11DC5478" w14:textId="77777777" w:rsidR="00597B92" w:rsidRPr="000940BB" w:rsidRDefault="00597B92" w:rsidP="00597B92">
            <w:pPr>
              <w:pStyle w:val="BodyText"/>
              <w:spacing w:after="0" w:line="240" w:lineRule="auto"/>
              <w:ind w:right="36" w:firstLine="144"/>
              <w:rPr>
                <w:rFonts w:ascii="Times New Roman" w:hAnsi="Times New Roman" w:cs="Times New Roman"/>
                <w:sz w:val="20"/>
                <w:szCs w:val="20"/>
                <w:lang w:val="en-US" w:eastAsia="en-US"/>
              </w:rPr>
            </w:pPr>
            <w:r w:rsidRPr="000940BB">
              <w:rPr>
                <w:rFonts w:ascii="Times New Roman" w:hAnsi="Times New Roman" w:cs="Times New Roman"/>
                <w:sz w:val="20"/>
                <w:szCs w:val="20"/>
                <w:lang w:val="en-US" w:eastAsia="en-US"/>
              </w:rPr>
              <w:t>As at June 30,</w:t>
            </w:r>
          </w:p>
        </w:tc>
        <w:tc>
          <w:tcPr>
            <w:tcW w:w="779" w:type="pct"/>
            <w:tcBorders>
              <w:top w:val="single" w:sz="4" w:space="0" w:color="auto"/>
              <w:bottom w:val="double" w:sz="4" w:space="0" w:color="auto"/>
            </w:tcBorders>
            <w:vAlign w:val="bottom"/>
          </w:tcPr>
          <w:p w14:paraId="4CA129EE" w14:textId="55AE4E2D" w:rsidR="00597B92" w:rsidRPr="000940BB" w:rsidRDefault="00597B92" w:rsidP="00597B92">
            <w:pPr>
              <w:tabs>
                <w:tab w:val="decimal" w:pos="1271"/>
              </w:tabs>
              <w:autoSpaceDE w:val="0"/>
              <w:autoSpaceDN w:val="0"/>
              <w:adjustRightInd w:val="0"/>
              <w:jc w:val="thaiDistribute"/>
              <w:rPr>
                <w:rFonts w:ascii="Times New Roman" w:hAnsi="Times New Roman" w:cs="Times New Roman"/>
                <w:color w:val="000000"/>
                <w:sz w:val="20"/>
                <w:szCs w:val="20"/>
              </w:rPr>
            </w:pPr>
            <w:r w:rsidRPr="000940BB">
              <w:rPr>
                <w:rFonts w:ascii="Times New Roman" w:hAnsi="Times New Roman" w:cs="Times New Roman"/>
                <w:color w:val="000000"/>
                <w:sz w:val="20"/>
                <w:szCs w:val="20"/>
              </w:rPr>
              <w:t>12,468</w:t>
            </w:r>
          </w:p>
        </w:tc>
        <w:tc>
          <w:tcPr>
            <w:tcW w:w="51" w:type="pct"/>
            <w:vAlign w:val="center"/>
          </w:tcPr>
          <w:p w14:paraId="5DD25AFD" w14:textId="77777777" w:rsidR="00597B92" w:rsidRPr="000940BB" w:rsidRDefault="00597B92" w:rsidP="00597B92">
            <w:pPr>
              <w:tabs>
                <w:tab w:val="decimal" w:pos="1261"/>
              </w:tabs>
              <w:spacing w:line="240" w:lineRule="auto"/>
              <w:ind w:left="-109" w:right="36" w:hanging="284"/>
              <w:jc w:val="right"/>
              <w:rPr>
                <w:rFonts w:ascii="Times New Roman" w:hAnsi="Times New Roman" w:cs="Times New Roman"/>
                <w:sz w:val="20"/>
                <w:szCs w:val="20"/>
              </w:rPr>
            </w:pPr>
          </w:p>
        </w:tc>
        <w:tc>
          <w:tcPr>
            <w:tcW w:w="762" w:type="pct"/>
            <w:tcBorders>
              <w:top w:val="single" w:sz="4" w:space="0" w:color="auto"/>
              <w:bottom w:val="double" w:sz="4" w:space="0" w:color="auto"/>
            </w:tcBorders>
            <w:vAlign w:val="bottom"/>
          </w:tcPr>
          <w:p w14:paraId="69F97958" w14:textId="5D1FEF34" w:rsidR="00597B92" w:rsidRPr="000940BB" w:rsidRDefault="00597B92" w:rsidP="00597B92">
            <w:pPr>
              <w:tabs>
                <w:tab w:val="decimal" w:pos="1158"/>
              </w:tabs>
              <w:spacing w:line="240" w:lineRule="auto"/>
              <w:ind w:left="83"/>
              <w:rPr>
                <w:rFonts w:ascii="Times New Roman" w:hAnsi="Times New Roman" w:cs="Times New Roman"/>
                <w:sz w:val="20"/>
                <w:szCs w:val="20"/>
                <w:lang w:val="en-US"/>
              </w:rPr>
            </w:pPr>
            <w:r w:rsidRPr="000940BB">
              <w:rPr>
                <w:rFonts w:ascii="Times New Roman" w:hAnsi="Times New Roman" w:cs="Times New Roman"/>
                <w:color w:val="000000"/>
                <w:sz w:val="20"/>
                <w:szCs w:val="20"/>
              </w:rPr>
              <w:t>12,961</w:t>
            </w:r>
          </w:p>
        </w:tc>
        <w:tc>
          <w:tcPr>
            <w:tcW w:w="51" w:type="pct"/>
            <w:vAlign w:val="center"/>
          </w:tcPr>
          <w:p w14:paraId="22B11237" w14:textId="77777777" w:rsidR="00597B92" w:rsidRPr="000940BB" w:rsidRDefault="00597B92" w:rsidP="00597B92">
            <w:pPr>
              <w:tabs>
                <w:tab w:val="decimal" w:pos="1261"/>
              </w:tabs>
              <w:spacing w:line="240" w:lineRule="auto"/>
              <w:ind w:left="-109" w:right="36" w:hanging="284"/>
              <w:jc w:val="right"/>
              <w:rPr>
                <w:rFonts w:ascii="Times New Roman" w:hAnsi="Times New Roman" w:cs="Times New Roman"/>
                <w:sz w:val="20"/>
                <w:szCs w:val="20"/>
              </w:rPr>
            </w:pPr>
          </w:p>
        </w:tc>
        <w:tc>
          <w:tcPr>
            <w:tcW w:w="834" w:type="pct"/>
            <w:tcBorders>
              <w:top w:val="single" w:sz="4" w:space="0" w:color="auto"/>
              <w:bottom w:val="double" w:sz="4" w:space="0" w:color="auto"/>
            </w:tcBorders>
            <w:vAlign w:val="bottom"/>
          </w:tcPr>
          <w:p w14:paraId="7E149B5F" w14:textId="0753E876" w:rsidR="00597B92" w:rsidRPr="000940BB" w:rsidRDefault="00597B92" w:rsidP="00597B92">
            <w:pPr>
              <w:tabs>
                <w:tab w:val="decimal" w:pos="1271"/>
              </w:tabs>
              <w:autoSpaceDE w:val="0"/>
              <w:autoSpaceDN w:val="0"/>
              <w:adjustRightInd w:val="0"/>
              <w:jc w:val="thaiDistribute"/>
              <w:rPr>
                <w:rFonts w:ascii="Times New Roman" w:hAnsi="Times New Roman" w:cs="Times New Roman"/>
                <w:color w:val="000000"/>
                <w:sz w:val="20"/>
                <w:szCs w:val="20"/>
              </w:rPr>
            </w:pPr>
            <w:r w:rsidRPr="000940BB">
              <w:rPr>
                <w:rFonts w:ascii="Times New Roman" w:hAnsi="Times New Roman" w:cs="Times New Roman"/>
                <w:color w:val="000000"/>
                <w:sz w:val="20"/>
                <w:szCs w:val="20"/>
              </w:rPr>
              <w:t>12,468</w:t>
            </w:r>
          </w:p>
        </w:tc>
        <w:tc>
          <w:tcPr>
            <w:tcW w:w="55" w:type="pct"/>
            <w:vAlign w:val="center"/>
          </w:tcPr>
          <w:p w14:paraId="77999214" w14:textId="77777777" w:rsidR="00597B92" w:rsidRPr="000940BB" w:rsidRDefault="00597B92" w:rsidP="00597B92">
            <w:pPr>
              <w:spacing w:line="240" w:lineRule="auto"/>
              <w:ind w:left="-109" w:right="36" w:hanging="284"/>
              <w:jc w:val="right"/>
              <w:rPr>
                <w:rFonts w:ascii="Times New Roman" w:hAnsi="Times New Roman" w:cs="Times New Roman"/>
                <w:sz w:val="20"/>
                <w:szCs w:val="20"/>
              </w:rPr>
            </w:pPr>
          </w:p>
        </w:tc>
        <w:tc>
          <w:tcPr>
            <w:tcW w:w="824" w:type="pct"/>
            <w:tcBorders>
              <w:top w:val="single" w:sz="4" w:space="0" w:color="auto"/>
              <w:bottom w:val="double" w:sz="4" w:space="0" w:color="auto"/>
            </w:tcBorders>
            <w:vAlign w:val="bottom"/>
          </w:tcPr>
          <w:p w14:paraId="59861229" w14:textId="3AE91D55" w:rsidR="00597B92" w:rsidRPr="000940BB" w:rsidRDefault="00597B92" w:rsidP="00597B92">
            <w:pPr>
              <w:tabs>
                <w:tab w:val="decimal" w:pos="1251"/>
              </w:tabs>
              <w:autoSpaceDE w:val="0"/>
              <w:autoSpaceDN w:val="0"/>
              <w:adjustRightInd w:val="0"/>
              <w:rPr>
                <w:rFonts w:ascii="Times New Roman" w:hAnsi="Times New Roman" w:cs="Times New Roman"/>
                <w:sz w:val="20"/>
                <w:szCs w:val="20"/>
                <w:lang w:val="en-US"/>
              </w:rPr>
            </w:pPr>
            <w:r w:rsidRPr="000940BB">
              <w:rPr>
                <w:rFonts w:ascii="Times New Roman" w:hAnsi="Times New Roman" w:cs="Times New Roman"/>
                <w:color w:val="000000"/>
                <w:sz w:val="20"/>
                <w:szCs w:val="20"/>
              </w:rPr>
              <w:t>12,961</w:t>
            </w:r>
          </w:p>
        </w:tc>
      </w:tr>
    </w:tbl>
    <w:p w14:paraId="276248FF" w14:textId="77777777" w:rsidR="0048391E" w:rsidRPr="000940BB" w:rsidRDefault="0048391E" w:rsidP="007338A5">
      <w:pPr>
        <w:autoSpaceDE w:val="0"/>
        <w:autoSpaceDN w:val="0"/>
        <w:spacing w:line="240" w:lineRule="auto"/>
        <w:ind w:left="540" w:right="36" w:hanging="284"/>
        <w:jc w:val="right"/>
        <w:rPr>
          <w:rFonts w:ascii="Times New Roman" w:eastAsia="Times New Roman" w:hAnsi="Times New Roman" w:cs="Times New Roman"/>
          <w:b/>
          <w:bCs/>
          <w:snapToGrid w:val="0"/>
          <w:sz w:val="20"/>
          <w:szCs w:val="20"/>
        </w:rPr>
      </w:pPr>
    </w:p>
    <w:p w14:paraId="712D9E7F" w14:textId="18F5883C" w:rsidR="009A4398" w:rsidRPr="000940BB" w:rsidRDefault="00A569F0" w:rsidP="00166951">
      <w:pPr>
        <w:spacing w:after="240" w:line="240" w:lineRule="auto"/>
        <w:ind w:left="547" w:right="43"/>
        <w:jc w:val="thaiDistribute"/>
        <w:rPr>
          <w:rFonts w:ascii="Times New Roman" w:hAnsi="Times New Roman" w:cs="Times New Roman"/>
          <w:b/>
          <w:bCs/>
          <w:sz w:val="24"/>
          <w:szCs w:val="24"/>
          <w:lang w:val="en-US"/>
        </w:rPr>
      </w:pPr>
      <w:r>
        <w:rPr>
          <w:rFonts w:ascii="Times New Roman" w:hAnsi="Times New Roman" w:cs="Times New Roman"/>
          <w:b/>
          <w:bCs/>
          <w:sz w:val="24"/>
          <w:szCs w:val="24"/>
          <w:lang w:val="en-US"/>
        </w:rPr>
        <w:br w:type="page"/>
      </w:r>
      <w:r w:rsidR="009A4398" w:rsidRPr="000940BB">
        <w:rPr>
          <w:rFonts w:ascii="Times New Roman" w:hAnsi="Times New Roman" w:cs="Times New Roman"/>
          <w:b/>
          <w:bCs/>
          <w:sz w:val="24"/>
          <w:szCs w:val="24"/>
          <w:lang w:val="en-US"/>
        </w:rPr>
        <w:lastRenderedPageBreak/>
        <w:t>Guarantees and collaterals</w:t>
      </w:r>
    </w:p>
    <w:p w14:paraId="7E264F64" w14:textId="75EA4F0A" w:rsidR="009A4398" w:rsidRPr="000940BB" w:rsidRDefault="009A4398" w:rsidP="00AE48A7">
      <w:pPr>
        <w:spacing w:after="240" w:line="240" w:lineRule="auto"/>
        <w:ind w:left="547" w:right="43"/>
        <w:jc w:val="thaiDistribute"/>
        <w:rPr>
          <w:rFonts w:ascii="Times New Roman" w:hAnsi="Times New Roman" w:cs="Times New Roman"/>
          <w:sz w:val="24"/>
          <w:szCs w:val="24"/>
          <w:lang w:val="en-US"/>
        </w:rPr>
      </w:pPr>
      <w:r w:rsidRPr="000940BB">
        <w:rPr>
          <w:rFonts w:ascii="Times New Roman" w:hAnsi="Times New Roman" w:cs="Times New Roman"/>
          <w:spacing w:val="-8"/>
          <w:sz w:val="24"/>
          <w:szCs w:val="24"/>
          <w:lang w:val="en-US"/>
        </w:rPr>
        <w:t xml:space="preserve">As at </w:t>
      </w:r>
      <w:r w:rsidR="00FC05DC" w:rsidRPr="000940BB">
        <w:rPr>
          <w:rFonts w:ascii="Times New Roman" w:hAnsi="Times New Roman" w:cs="Times New Roman"/>
          <w:spacing w:val="-8"/>
          <w:sz w:val="24"/>
          <w:szCs w:val="24"/>
          <w:lang w:val="en-US"/>
        </w:rPr>
        <w:t>June 30</w:t>
      </w:r>
      <w:r w:rsidRPr="000940BB">
        <w:rPr>
          <w:rFonts w:ascii="Times New Roman" w:hAnsi="Times New Roman" w:cs="Times New Roman"/>
          <w:spacing w:val="-8"/>
          <w:sz w:val="24"/>
          <w:szCs w:val="24"/>
          <w:lang w:val="en-US"/>
        </w:rPr>
        <w:t xml:space="preserve">, </w:t>
      </w:r>
      <w:r w:rsidR="00834950" w:rsidRPr="000940BB">
        <w:rPr>
          <w:rFonts w:ascii="Times New Roman" w:hAnsi="Times New Roman" w:cs="Times New Roman"/>
          <w:spacing w:val="-8"/>
          <w:sz w:val="24"/>
          <w:szCs w:val="24"/>
          <w:lang w:val="en-US"/>
        </w:rPr>
        <w:t>202</w:t>
      </w:r>
      <w:r w:rsidR="00372050" w:rsidRPr="000940BB">
        <w:rPr>
          <w:rFonts w:ascii="Times New Roman" w:hAnsi="Times New Roman" w:cs="Times New Roman"/>
          <w:spacing w:val="-8"/>
          <w:sz w:val="24"/>
          <w:szCs w:val="24"/>
          <w:lang w:val="en-US"/>
        </w:rPr>
        <w:t>5</w:t>
      </w:r>
      <w:r w:rsidRPr="000940BB">
        <w:rPr>
          <w:rFonts w:ascii="Times New Roman" w:hAnsi="Times New Roman" w:cs="Times New Roman"/>
          <w:spacing w:val="-8"/>
          <w:sz w:val="24"/>
          <w:szCs w:val="24"/>
          <w:cs/>
          <w:lang w:val="en-US"/>
        </w:rPr>
        <w:t xml:space="preserve"> </w:t>
      </w:r>
      <w:r w:rsidRPr="000940BB">
        <w:rPr>
          <w:rFonts w:ascii="Times New Roman" w:hAnsi="Times New Roman" w:cs="Times New Roman"/>
          <w:spacing w:val="-8"/>
          <w:sz w:val="24"/>
          <w:szCs w:val="24"/>
          <w:lang w:val="en-US"/>
        </w:rPr>
        <w:t xml:space="preserve">and December </w:t>
      </w:r>
      <w:r w:rsidR="00834950" w:rsidRPr="000940BB">
        <w:rPr>
          <w:rFonts w:ascii="Times New Roman" w:hAnsi="Times New Roman" w:cs="Times New Roman"/>
          <w:spacing w:val="-8"/>
          <w:sz w:val="24"/>
          <w:szCs w:val="24"/>
          <w:lang w:val="en-US"/>
        </w:rPr>
        <w:t>31</w:t>
      </w:r>
      <w:r w:rsidRPr="000940BB">
        <w:rPr>
          <w:rFonts w:ascii="Times New Roman" w:hAnsi="Times New Roman" w:cs="Times New Roman"/>
          <w:spacing w:val="-8"/>
          <w:sz w:val="24"/>
          <w:szCs w:val="24"/>
          <w:lang w:val="en-US"/>
        </w:rPr>
        <w:t xml:space="preserve">, </w:t>
      </w:r>
      <w:r w:rsidR="00834950" w:rsidRPr="000940BB">
        <w:rPr>
          <w:rFonts w:ascii="Times New Roman" w:hAnsi="Times New Roman" w:cs="Times New Roman"/>
          <w:spacing w:val="-8"/>
          <w:sz w:val="24"/>
          <w:szCs w:val="24"/>
          <w:lang w:val="en-US"/>
        </w:rPr>
        <w:t>202</w:t>
      </w:r>
      <w:r w:rsidR="00372050" w:rsidRPr="000940BB">
        <w:rPr>
          <w:rFonts w:ascii="Times New Roman" w:hAnsi="Times New Roman" w:cs="Times New Roman"/>
          <w:spacing w:val="-8"/>
          <w:sz w:val="24"/>
          <w:szCs w:val="24"/>
          <w:lang w:val="en-US"/>
        </w:rPr>
        <w:t>4</w:t>
      </w:r>
      <w:r w:rsidRPr="000940BB">
        <w:rPr>
          <w:rFonts w:ascii="Times New Roman" w:hAnsi="Times New Roman" w:cs="Times New Roman"/>
          <w:spacing w:val="-8"/>
          <w:sz w:val="24"/>
          <w:szCs w:val="24"/>
          <w:lang w:val="en-US"/>
        </w:rPr>
        <w:t xml:space="preserve">, the </w:t>
      </w:r>
      <w:r w:rsidR="00B5665C">
        <w:rPr>
          <w:rFonts w:ascii="Times New Roman" w:hAnsi="Times New Roman" w:cs="Times New Roman"/>
          <w:spacing w:val="-8"/>
          <w:sz w:val="24"/>
          <w:szCs w:val="24"/>
          <w:lang w:val="en-US"/>
        </w:rPr>
        <w:t>Group</w:t>
      </w:r>
      <w:r w:rsidRPr="000940BB">
        <w:rPr>
          <w:rFonts w:ascii="Times New Roman" w:hAnsi="Times New Roman" w:cs="Times New Roman"/>
          <w:spacing w:val="-8"/>
          <w:sz w:val="24"/>
          <w:szCs w:val="24"/>
          <w:lang w:val="en-US"/>
        </w:rPr>
        <w:t xml:space="preserve"> and related parties have guarantees </w:t>
      </w:r>
      <w:r w:rsidRPr="000940BB">
        <w:rPr>
          <w:rFonts w:ascii="Times New Roman" w:hAnsi="Times New Roman" w:cs="Times New Roman"/>
          <w:sz w:val="24"/>
          <w:szCs w:val="24"/>
          <w:lang w:val="en-US"/>
        </w:rPr>
        <w:t>and collaterals as follows:</w:t>
      </w:r>
    </w:p>
    <w:p w14:paraId="1EC0A6D7" w14:textId="6165C428" w:rsidR="00376295" w:rsidRPr="000940BB" w:rsidRDefault="00AE48A7" w:rsidP="00AE48A7">
      <w:pPr>
        <w:numPr>
          <w:ilvl w:val="0"/>
          <w:numId w:val="8"/>
        </w:numPr>
        <w:spacing w:after="240" w:line="240" w:lineRule="auto"/>
        <w:ind w:left="1080" w:right="43" w:hanging="540"/>
        <w:jc w:val="thaiDistribute"/>
        <w:rPr>
          <w:rFonts w:ascii="Times New Roman" w:hAnsi="Times New Roman" w:cs="Times New Roman"/>
          <w:spacing w:val="-4"/>
          <w:sz w:val="24"/>
          <w:szCs w:val="24"/>
          <w:lang w:val="en-US"/>
        </w:rPr>
      </w:pPr>
      <w:r w:rsidRPr="000940BB">
        <w:rPr>
          <w:rFonts w:ascii="Times New Roman" w:hAnsi="Times New Roman" w:cs="Times New Roman"/>
          <w:spacing w:val="-4"/>
          <w:sz w:val="24"/>
          <w:szCs w:val="24"/>
          <w:lang w:val="en-US"/>
        </w:rPr>
        <w:tab/>
      </w:r>
      <w:r w:rsidR="00376295" w:rsidRPr="000940BB">
        <w:rPr>
          <w:rFonts w:ascii="Times New Roman" w:hAnsi="Times New Roman" w:cs="Times New Roman"/>
          <w:spacing w:val="-4"/>
          <w:sz w:val="24"/>
          <w:szCs w:val="24"/>
          <w:lang w:val="en-US"/>
        </w:rPr>
        <w:t xml:space="preserve">As at </w:t>
      </w:r>
      <w:r w:rsidR="00FC05DC" w:rsidRPr="000940BB">
        <w:rPr>
          <w:rFonts w:ascii="Times New Roman" w:hAnsi="Times New Roman" w:cs="Times New Roman"/>
          <w:spacing w:val="-4"/>
          <w:sz w:val="24"/>
          <w:szCs w:val="24"/>
          <w:lang w:val="en-US"/>
        </w:rPr>
        <w:t>June 30</w:t>
      </w:r>
      <w:r w:rsidR="00376295" w:rsidRPr="000940BB">
        <w:rPr>
          <w:rFonts w:ascii="Times New Roman" w:hAnsi="Times New Roman" w:cs="Times New Roman"/>
          <w:spacing w:val="-4"/>
          <w:sz w:val="24"/>
          <w:szCs w:val="24"/>
          <w:lang w:val="en-US"/>
        </w:rPr>
        <w:t>, 202</w:t>
      </w:r>
      <w:r w:rsidR="00372050" w:rsidRPr="000940BB">
        <w:rPr>
          <w:rFonts w:ascii="Times New Roman" w:hAnsi="Times New Roman" w:cs="Times New Roman"/>
          <w:spacing w:val="-4"/>
          <w:sz w:val="24"/>
          <w:szCs w:val="24"/>
          <w:lang w:val="en-US"/>
        </w:rPr>
        <w:t>5</w:t>
      </w:r>
      <w:r w:rsidR="00F65270" w:rsidRPr="000940BB">
        <w:rPr>
          <w:rFonts w:ascii="Times New Roman" w:hAnsi="Times New Roman" w:cs="Times New Roman"/>
          <w:spacing w:val="-4"/>
          <w:sz w:val="24"/>
          <w:szCs w:val="24"/>
          <w:lang w:val="en-US"/>
        </w:rPr>
        <w:t xml:space="preserve"> and December 31, 202</w:t>
      </w:r>
      <w:r w:rsidR="00372050" w:rsidRPr="000940BB">
        <w:rPr>
          <w:rFonts w:ascii="Times New Roman" w:hAnsi="Times New Roman" w:cs="Times New Roman"/>
          <w:spacing w:val="-4"/>
          <w:sz w:val="24"/>
          <w:szCs w:val="24"/>
          <w:lang w:val="en-US"/>
        </w:rPr>
        <w:t>4</w:t>
      </w:r>
      <w:r w:rsidR="00376295" w:rsidRPr="000940BB">
        <w:rPr>
          <w:rFonts w:ascii="Times New Roman" w:hAnsi="Times New Roman" w:cs="Times New Roman"/>
          <w:spacing w:val="-4"/>
          <w:sz w:val="24"/>
          <w:szCs w:val="24"/>
          <w:lang w:val="en-US"/>
        </w:rPr>
        <w:t>, the Company had mortgaged land including existing construction and</w:t>
      </w:r>
      <w:r w:rsidR="00376295" w:rsidRPr="000940BB">
        <w:rPr>
          <w:rFonts w:ascii="Times New Roman" w:hAnsi="Times New Roman" w:cs="Times New Roman"/>
          <w:sz w:val="24"/>
          <w:szCs w:val="24"/>
          <w:lang w:val="en-US"/>
        </w:rPr>
        <w:t xml:space="preserve"> condominium units of the Company and condominium units of </w:t>
      </w:r>
      <w:r w:rsidR="00376295" w:rsidRPr="000940BB">
        <w:rPr>
          <w:rFonts w:ascii="Times New Roman" w:hAnsi="Times New Roman" w:cs="Times New Roman"/>
          <w:spacing w:val="-4"/>
          <w:sz w:val="24"/>
          <w:szCs w:val="24"/>
          <w:lang w:val="en-US"/>
        </w:rPr>
        <w:t>Bangkok Riva Development Co., Ltd.</w:t>
      </w:r>
      <w:r w:rsidR="00376295" w:rsidRPr="000940BB">
        <w:rPr>
          <w:rFonts w:ascii="Times New Roman" w:hAnsi="Times New Roman" w:cs="Times New Roman"/>
          <w:spacing w:val="4"/>
          <w:sz w:val="24"/>
          <w:szCs w:val="24"/>
          <w:lang w:val="en-US"/>
        </w:rPr>
        <w:t xml:space="preserve"> </w:t>
      </w:r>
      <w:r w:rsidR="00376295" w:rsidRPr="000940BB">
        <w:rPr>
          <w:rFonts w:ascii="Times New Roman" w:hAnsi="Times New Roman" w:cs="Times New Roman"/>
          <w:sz w:val="24"/>
          <w:szCs w:val="24"/>
          <w:lang w:val="en-US"/>
        </w:rPr>
        <w:t xml:space="preserve">which is </w:t>
      </w:r>
      <w:r w:rsidR="004470A3" w:rsidRPr="000940BB">
        <w:rPr>
          <w:rFonts w:ascii="Times New Roman" w:hAnsi="Times New Roman" w:cs="Times New Roman"/>
          <w:sz w:val="24"/>
          <w:szCs w:val="24"/>
          <w:lang w:val="en-US"/>
        </w:rPr>
        <w:t>the Company’s subsidiary</w:t>
      </w:r>
      <w:r w:rsidR="00376295" w:rsidRPr="000940BB">
        <w:rPr>
          <w:rFonts w:ascii="Times New Roman" w:hAnsi="Times New Roman" w:cs="Times New Roman"/>
          <w:sz w:val="24"/>
          <w:szCs w:val="24"/>
          <w:lang w:val="en-US"/>
        </w:rPr>
        <w:t xml:space="preserve">, as collaterals for bank </w:t>
      </w:r>
      <w:r w:rsidR="00376295" w:rsidRPr="000940BB">
        <w:rPr>
          <w:rFonts w:ascii="Times New Roman" w:hAnsi="Times New Roman" w:cs="Times New Roman"/>
          <w:spacing w:val="-4"/>
          <w:sz w:val="24"/>
          <w:szCs w:val="24"/>
          <w:lang w:val="en-US"/>
        </w:rPr>
        <w:t>overdrafts facilities (see Note 1</w:t>
      </w:r>
      <w:r w:rsidR="00312E2D" w:rsidRPr="000940BB">
        <w:rPr>
          <w:rFonts w:ascii="Times New Roman" w:hAnsi="Times New Roman" w:cs="Times New Roman"/>
          <w:spacing w:val="-4"/>
          <w:sz w:val="24"/>
          <w:szCs w:val="24"/>
          <w:lang w:val="en-US"/>
        </w:rPr>
        <w:t>4</w:t>
      </w:r>
      <w:r w:rsidR="00376295" w:rsidRPr="000940BB">
        <w:rPr>
          <w:rFonts w:ascii="Times New Roman" w:hAnsi="Times New Roman" w:cs="Times New Roman"/>
          <w:spacing w:val="-4"/>
          <w:sz w:val="24"/>
          <w:szCs w:val="24"/>
          <w:lang w:val="en-US"/>
        </w:rPr>
        <w:t>),</w:t>
      </w:r>
      <w:r w:rsidR="00B5665C">
        <w:rPr>
          <w:rFonts w:ascii="Times New Roman" w:hAnsi="Times New Roman" w:cs="Times New Roman"/>
          <w:spacing w:val="-4"/>
          <w:sz w:val="24"/>
          <w:szCs w:val="24"/>
          <w:lang w:val="en-US"/>
        </w:rPr>
        <w:t xml:space="preserve"> and</w:t>
      </w:r>
      <w:r w:rsidR="00376295" w:rsidRPr="000940BB">
        <w:rPr>
          <w:rFonts w:ascii="Times New Roman" w:hAnsi="Times New Roman" w:cs="Times New Roman"/>
          <w:sz w:val="24"/>
          <w:szCs w:val="24"/>
          <w:lang w:val="en-US"/>
        </w:rPr>
        <w:t xml:space="preserve"> </w:t>
      </w:r>
      <w:r w:rsidR="009A6828" w:rsidRPr="000940BB">
        <w:rPr>
          <w:rFonts w:ascii="Times New Roman" w:hAnsi="Times New Roman" w:cs="Times New Roman"/>
          <w:spacing w:val="-4"/>
          <w:sz w:val="24"/>
          <w:szCs w:val="24"/>
          <w:lang w:val="en-US"/>
        </w:rPr>
        <w:t>long-term borrowings facilities from financial institutions (see Note 1</w:t>
      </w:r>
      <w:r w:rsidR="0084177D" w:rsidRPr="000940BB">
        <w:rPr>
          <w:rFonts w:ascii="Times New Roman" w:hAnsi="Times New Roman" w:cs="Times New Roman"/>
          <w:spacing w:val="-4"/>
          <w:sz w:val="24"/>
          <w:szCs w:val="24"/>
          <w:lang w:val="en-US"/>
        </w:rPr>
        <w:t>9</w:t>
      </w:r>
      <w:r w:rsidR="009A6828" w:rsidRPr="000940BB">
        <w:rPr>
          <w:rFonts w:ascii="Times New Roman" w:hAnsi="Times New Roman" w:cs="Times New Roman"/>
          <w:spacing w:val="-4"/>
          <w:sz w:val="24"/>
          <w:szCs w:val="24"/>
          <w:lang w:val="en-US"/>
        </w:rPr>
        <w:t>)</w:t>
      </w:r>
      <w:r w:rsidR="009A6828" w:rsidRPr="000940BB">
        <w:rPr>
          <w:rFonts w:ascii="Times New Roman" w:hAnsi="Times New Roman" w:cs="Times New Roman"/>
          <w:spacing w:val="6"/>
          <w:sz w:val="24"/>
          <w:szCs w:val="24"/>
          <w:lang w:val="en-US"/>
        </w:rPr>
        <w:t xml:space="preserve"> and facility of letters of </w:t>
      </w:r>
      <w:r w:rsidR="009A6828" w:rsidRPr="000940BB">
        <w:rPr>
          <w:rFonts w:ascii="Times New Roman" w:hAnsi="Times New Roman" w:cs="Times New Roman"/>
          <w:spacing w:val="-4"/>
          <w:sz w:val="24"/>
          <w:szCs w:val="24"/>
          <w:lang w:val="en-US"/>
        </w:rPr>
        <w:t>guarantee (see Note 2</w:t>
      </w:r>
      <w:r w:rsidR="0084177D" w:rsidRPr="000940BB">
        <w:rPr>
          <w:rFonts w:ascii="Times New Roman" w:hAnsi="Times New Roman" w:cs="Times New Roman"/>
          <w:spacing w:val="-4"/>
          <w:sz w:val="24"/>
          <w:szCs w:val="24"/>
          <w:lang w:val="en-US"/>
        </w:rPr>
        <w:t>8</w:t>
      </w:r>
      <w:r w:rsidR="009A6828" w:rsidRPr="000940BB">
        <w:rPr>
          <w:rFonts w:ascii="Times New Roman" w:hAnsi="Times New Roman" w:cs="Times New Roman"/>
          <w:spacing w:val="-4"/>
          <w:sz w:val="24"/>
          <w:szCs w:val="24"/>
          <w:lang w:val="en-US"/>
        </w:rPr>
        <w:t>.3) in the total amount of</w:t>
      </w:r>
      <w:r w:rsidR="002A79D5" w:rsidRPr="000940BB">
        <w:rPr>
          <w:rFonts w:ascii="Times New Roman" w:hAnsi="Times New Roman" w:cs="Times New Roman"/>
          <w:spacing w:val="-4"/>
          <w:sz w:val="24"/>
          <w:szCs w:val="24"/>
          <w:lang w:val="en-US"/>
        </w:rPr>
        <w:t xml:space="preserve"> Baht </w:t>
      </w:r>
      <w:r w:rsidR="00F73AAA" w:rsidRPr="000940BB">
        <w:rPr>
          <w:rFonts w:ascii="Times New Roman" w:hAnsi="Times New Roman" w:cs="Times New Roman"/>
          <w:spacing w:val="-4"/>
          <w:sz w:val="24"/>
          <w:szCs w:val="24"/>
          <w:lang w:val="en-US"/>
        </w:rPr>
        <w:t>6</w:t>
      </w:r>
      <w:r w:rsidR="00984386" w:rsidRPr="000940BB">
        <w:rPr>
          <w:rFonts w:ascii="Times New Roman" w:hAnsi="Times New Roman" w:cs="Times New Roman"/>
          <w:spacing w:val="-4"/>
          <w:sz w:val="24"/>
          <w:szCs w:val="24"/>
          <w:lang w:val="en-US"/>
        </w:rPr>
        <w:t>82</w:t>
      </w:r>
      <w:r w:rsidR="00F73AAA" w:rsidRPr="000940BB">
        <w:rPr>
          <w:rFonts w:ascii="Times New Roman" w:hAnsi="Times New Roman" w:cs="Times New Roman"/>
          <w:spacing w:val="-4"/>
          <w:sz w:val="24"/>
          <w:szCs w:val="24"/>
          <w:lang w:val="en-US"/>
        </w:rPr>
        <w:t xml:space="preserve">.38 </w:t>
      </w:r>
      <w:r w:rsidR="002A79D5" w:rsidRPr="000940BB">
        <w:rPr>
          <w:rFonts w:ascii="Times New Roman" w:hAnsi="Times New Roman" w:cs="Times New Roman"/>
          <w:spacing w:val="-4"/>
          <w:sz w:val="24"/>
          <w:szCs w:val="24"/>
          <w:lang w:val="en-US"/>
        </w:rPr>
        <w:t>million.</w:t>
      </w:r>
      <w:r w:rsidR="009A6828" w:rsidRPr="000940BB">
        <w:rPr>
          <w:rFonts w:ascii="Times New Roman" w:hAnsi="Times New Roman" w:cs="Times New Roman"/>
          <w:spacing w:val="-4"/>
          <w:sz w:val="24"/>
          <w:szCs w:val="24"/>
          <w:lang w:val="en-US"/>
        </w:rPr>
        <w:t xml:space="preserve"> Moreover, a director of the Company guaranteed such facilities in full amount as personal guarantee.</w:t>
      </w:r>
    </w:p>
    <w:p w14:paraId="5FCD5527" w14:textId="0A6D0E07" w:rsidR="00166951" w:rsidRPr="000940BB" w:rsidRDefault="00AE48A7" w:rsidP="00AE48A7">
      <w:pPr>
        <w:numPr>
          <w:ilvl w:val="0"/>
          <w:numId w:val="8"/>
        </w:numPr>
        <w:spacing w:after="240" w:line="240" w:lineRule="auto"/>
        <w:ind w:left="1080" w:right="43" w:hanging="540"/>
        <w:jc w:val="thaiDistribute"/>
        <w:rPr>
          <w:rFonts w:ascii="Times New Roman" w:hAnsi="Times New Roman" w:cs="Times New Roman"/>
          <w:spacing w:val="-4"/>
          <w:sz w:val="24"/>
          <w:szCs w:val="24"/>
          <w:lang w:val="en-US"/>
        </w:rPr>
      </w:pPr>
      <w:r w:rsidRPr="000940BB">
        <w:rPr>
          <w:rFonts w:ascii="Times New Roman" w:hAnsi="Times New Roman" w:cs="Times New Roman"/>
          <w:spacing w:val="-4"/>
          <w:sz w:val="24"/>
          <w:szCs w:val="24"/>
          <w:lang w:val="en-US"/>
        </w:rPr>
        <w:tab/>
      </w:r>
      <w:r w:rsidR="009A6828" w:rsidRPr="000940BB">
        <w:rPr>
          <w:rFonts w:ascii="Times New Roman" w:hAnsi="Times New Roman" w:cs="Times New Roman"/>
          <w:spacing w:val="-4"/>
          <w:sz w:val="24"/>
          <w:szCs w:val="24"/>
          <w:lang w:val="en-US"/>
        </w:rPr>
        <w:t xml:space="preserve">As at </w:t>
      </w:r>
      <w:r w:rsidR="00FC05DC" w:rsidRPr="000940BB">
        <w:rPr>
          <w:rFonts w:ascii="Times New Roman" w:hAnsi="Times New Roman" w:cs="Times New Roman"/>
          <w:spacing w:val="-4"/>
          <w:sz w:val="24"/>
          <w:szCs w:val="24"/>
          <w:lang w:val="en-US"/>
        </w:rPr>
        <w:t>June 30</w:t>
      </w:r>
      <w:r w:rsidR="009A6828" w:rsidRPr="000940BB">
        <w:rPr>
          <w:rFonts w:ascii="Times New Roman" w:hAnsi="Times New Roman" w:cs="Times New Roman"/>
          <w:spacing w:val="-4"/>
          <w:sz w:val="24"/>
          <w:szCs w:val="24"/>
          <w:lang w:val="en-US"/>
        </w:rPr>
        <w:t>, 202</w:t>
      </w:r>
      <w:r w:rsidR="00372050" w:rsidRPr="000940BB">
        <w:rPr>
          <w:rFonts w:ascii="Times New Roman" w:hAnsi="Times New Roman" w:cs="Times New Roman"/>
          <w:spacing w:val="-4"/>
          <w:sz w:val="24"/>
          <w:szCs w:val="24"/>
          <w:lang w:val="en-US"/>
        </w:rPr>
        <w:t>5</w:t>
      </w:r>
      <w:r w:rsidR="002A79D5" w:rsidRPr="000940BB">
        <w:rPr>
          <w:rFonts w:ascii="Times New Roman" w:hAnsi="Times New Roman" w:cs="Times New Roman"/>
          <w:spacing w:val="-4"/>
          <w:sz w:val="24"/>
          <w:szCs w:val="24"/>
          <w:lang w:val="en-US"/>
        </w:rPr>
        <w:t xml:space="preserve"> and December 31, 202</w:t>
      </w:r>
      <w:r w:rsidR="00372050" w:rsidRPr="000940BB">
        <w:rPr>
          <w:rFonts w:ascii="Times New Roman" w:hAnsi="Times New Roman" w:cs="Times New Roman"/>
          <w:spacing w:val="-4"/>
          <w:sz w:val="24"/>
          <w:szCs w:val="24"/>
          <w:lang w:val="en-US"/>
        </w:rPr>
        <w:t>4</w:t>
      </w:r>
      <w:r w:rsidR="009A6828" w:rsidRPr="000940BB">
        <w:rPr>
          <w:rFonts w:ascii="Times New Roman" w:hAnsi="Times New Roman" w:cs="Times New Roman"/>
          <w:spacing w:val="-4"/>
          <w:sz w:val="24"/>
          <w:szCs w:val="24"/>
          <w:lang w:val="en-US"/>
        </w:rPr>
        <w:t xml:space="preserve">, the Company had mortgaged </w:t>
      </w:r>
      <w:r w:rsidR="000176C2" w:rsidRPr="000940BB">
        <w:rPr>
          <w:rFonts w:ascii="Times New Roman" w:hAnsi="Times New Roman" w:cs="Times New Roman"/>
          <w:spacing w:val="-4"/>
          <w:sz w:val="24"/>
          <w:szCs w:val="24"/>
          <w:lang w:val="en-US"/>
        </w:rPr>
        <w:t>cost of property development of the Company</w:t>
      </w:r>
      <w:r w:rsidR="009A6828" w:rsidRPr="000940BB">
        <w:rPr>
          <w:rFonts w:ascii="Times New Roman" w:hAnsi="Times New Roman" w:cs="Times New Roman"/>
          <w:spacing w:val="-4"/>
          <w:sz w:val="24"/>
          <w:szCs w:val="24"/>
          <w:lang w:val="en-US"/>
        </w:rPr>
        <w:t xml:space="preserve"> as collaterals for long-term borrowings facilities from financial institutions (see Note 1</w:t>
      </w:r>
      <w:r w:rsidR="0084177D" w:rsidRPr="000940BB">
        <w:rPr>
          <w:rFonts w:ascii="Times New Roman" w:hAnsi="Times New Roman" w:cs="Times New Roman"/>
          <w:spacing w:val="-4"/>
          <w:sz w:val="24"/>
          <w:szCs w:val="24"/>
          <w:lang w:val="en-US"/>
        </w:rPr>
        <w:t>9</w:t>
      </w:r>
      <w:r w:rsidR="009A6828" w:rsidRPr="000940BB">
        <w:rPr>
          <w:rFonts w:ascii="Times New Roman" w:hAnsi="Times New Roman" w:cs="Times New Roman"/>
          <w:spacing w:val="-4"/>
          <w:sz w:val="24"/>
          <w:szCs w:val="24"/>
          <w:lang w:val="en-US"/>
        </w:rPr>
        <w:t>) in the total amount of Baht 360.60 million.</w:t>
      </w:r>
    </w:p>
    <w:p w14:paraId="2470EF86" w14:textId="2E1AA974" w:rsidR="00BA2945" w:rsidRPr="000940BB" w:rsidRDefault="00AE48A7" w:rsidP="00BC1957">
      <w:pPr>
        <w:numPr>
          <w:ilvl w:val="0"/>
          <w:numId w:val="8"/>
        </w:numPr>
        <w:spacing w:after="240" w:line="240" w:lineRule="auto"/>
        <w:ind w:left="1080" w:right="43" w:hanging="540"/>
        <w:jc w:val="thaiDistribute"/>
        <w:rPr>
          <w:rFonts w:ascii="Times New Roman" w:hAnsi="Times New Roman" w:cs="Times New Roman"/>
          <w:spacing w:val="-4"/>
          <w:sz w:val="24"/>
          <w:szCs w:val="24"/>
          <w:lang w:val="en-US"/>
        </w:rPr>
      </w:pPr>
      <w:r w:rsidRPr="000940BB">
        <w:rPr>
          <w:rFonts w:ascii="Times New Roman" w:hAnsi="Times New Roman" w:cs="Times New Roman"/>
          <w:sz w:val="24"/>
          <w:szCs w:val="24"/>
          <w:lang w:val="en-US"/>
        </w:rPr>
        <w:tab/>
      </w:r>
      <w:r w:rsidR="00716EA6" w:rsidRPr="000940BB">
        <w:rPr>
          <w:rFonts w:ascii="Times New Roman" w:hAnsi="Times New Roman" w:cs="Times New Roman"/>
          <w:spacing w:val="-4"/>
          <w:sz w:val="24"/>
          <w:szCs w:val="24"/>
          <w:lang w:val="en-US"/>
        </w:rPr>
        <w:t xml:space="preserve">As at </w:t>
      </w:r>
      <w:r w:rsidR="00FC05DC" w:rsidRPr="000940BB">
        <w:rPr>
          <w:rFonts w:ascii="Times New Roman" w:hAnsi="Times New Roman" w:cs="Times New Roman"/>
          <w:spacing w:val="-4"/>
          <w:sz w:val="24"/>
          <w:szCs w:val="24"/>
          <w:lang w:val="en-US"/>
        </w:rPr>
        <w:t>June 30</w:t>
      </w:r>
      <w:r w:rsidR="00716EA6" w:rsidRPr="000940BB">
        <w:rPr>
          <w:rFonts w:ascii="Times New Roman" w:hAnsi="Times New Roman" w:cs="Times New Roman"/>
          <w:spacing w:val="-4"/>
          <w:sz w:val="24"/>
          <w:szCs w:val="24"/>
          <w:lang w:val="en-US"/>
        </w:rPr>
        <w:t xml:space="preserve">, 2025 and </w:t>
      </w:r>
      <w:r w:rsidR="00947FB9" w:rsidRPr="000940BB">
        <w:rPr>
          <w:rFonts w:ascii="Times New Roman" w:hAnsi="Times New Roman" w:cs="Times New Roman"/>
          <w:spacing w:val="-4"/>
          <w:sz w:val="24"/>
          <w:szCs w:val="24"/>
          <w:lang w:val="en-US"/>
        </w:rPr>
        <w:t>December 31, 2024, the Company had mortgaged cost of property development and land including existing construction of the Company as collaterals for bank overdrafts facilities (see Note 1</w:t>
      </w:r>
      <w:r w:rsidR="00312E2D" w:rsidRPr="000940BB">
        <w:rPr>
          <w:rFonts w:ascii="Times New Roman" w:hAnsi="Times New Roman" w:cs="Times New Roman"/>
          <w:spacing w:val="-4"/>
          <w:sz w:val="24"/>
          <w:szCs w:val="24"/>
          <w:lang w:val="en-US"/>
        </w:rPr>
        <w:t>4</w:t>
      </w:r>
      <w:r w:rsidR="00947FB9" w:rsidRPr="000940BB">
        <w:rPr>
          <w:rFonts w:ascii="Times New Roman" w:hAnsi="Times New Roman" w:cs="Times New Roman"/>
          <w:spacing w:val="-4"/>
          <w:sz w:val="24"/>
          <w:szCs w:val="24"/>
          <w:lang w:val="en-US"/>
        </w:rPr>
        <w:t xml:space="preserve">), long-term borrowings facilities from financial institutions (see Note </w:t>
      </w:r>
      <w:r w:rsidR="00716EA6" w:rsidRPr="000940BB">
        <w:rPr>
          <w:rFonts w:ascii="Times New Roman" w:hAnsi="Times New Roman" w:cs="Times New Roman"/>
          <w:spacing w:val="-4"/>
          <w:sz w:val="24"/>
          <w:szCs w:val="24"/>
          <w:lang w:val="en-US"/>
        </w:rPr>
        <w:t>1</w:t>
      </w:r>
      <w:r w:rsidR="00312E2D" w:rsidRPr="000940BB">
        <w:rPr>
          <w:rFonts w:ascii="Times New Roman" w:hAnsi="Times New Roman" w:cs="Times New Roman"/>
          <w:spacing w:val="-4"/>
          <w:sz w:val="24"/>
          <w:szCs w:val="24"/>
          <w:lang w:val="en-US"/>
        </w:rPr>
        <w:t>9</w:t>
      </w:r>
      <w:r w:rsidR="00947FB9" w:rsidRPr="000940BB">
        <w:rPr>
          <w:rFonts w:ascii="Times New Roman" w:hAnsi="Times New Roman" w:cs="Times New Roman"/>
          <w:spacing w:val="-4"/>
          <w:sz w:val="24"/>
          <w:szCs w:val="24"/>
          <w:lang w:val="en-US"/>
        </w:rPr>
        <w:t xml:space="preserve">) and facility of letters of guarantee (see Note </w:t>
      </w:r>
      <w:r w:rsidR="00716EA6" w:rsidRPr="000940BB">
        <w:rPr>
          <w:rFonts w:ascii="Times New Roman" w:hAnsi="Times New Roman" w:cs="Times New Roman"/>
          <w:spacing w:val="-4"/>
          <w:sz w:val="24"/>
          <w:szCs w:val="24"/>
          <w:lang w:val="en-US"/>
        </w:rPr>
        <w:t>2</w:t>
      </w:r>
      <w:r w:rsidR="0084177D" w:rsidRPr="000940BB">
        <w:rPr>
          <w:rFonts w:ascii="Times New Roman" w:hAnsi="Times New Roman" w:cs="Times New Roman"/>
          <w:spacing w:val="-4"/>
          <w:sz w:val="24"/>
          <w:szCs w:val="24"/>
          <w:lang w:val="en-US"/>
        </w:rPr>
        <w:t>8</w:t>
      </w:r>
      <w:r w:rsidR="00716EA6" w:rsidRPr="000940BB">
        <w:rPr>
          <w:rFonts w:ascii="Times New Roman" w:hAnsi="Times New Roman" w:cs="Times New Roman"/>
          <w:spacing w:val="-4"/>
          <w:sz w:val="24"/>
          <w:szCs w:val="24"/>
          <w:lang w:val="en-US"/>
        </w:rPr>
        <w:t>.3</w:t>
      </w:r>
      <w:r w:rsidR="00947FB9" w:rsidRPr="000940BB">
        <w:rPr>
          <w:rFonts w:ascii="Times New Roman" w:hAnsi="Times New Roman" w:cs="Times New Roman"/>
          <w:spacing w:val="-4"/>
          <w:sz w:val="24"/>
          <w:szCs w:val="24"/>
          <w:lang w:val="en-US"/>
        </w:rPr>
        <w:t>) in the total amount of Baht 334.50 million, and a director of the Company guaranteed such facilities in full amount as personal guarantee.</w:t>
      </w:r>
    </w:p>
    <w:p w14:paraId="6BAED83E" w14:textId="18232972" w:rsidR="006F5E6F" w:rsidRPr="000940BB" w:rsidRDefault="00FC05DC" w:rsidP="00634570">
      <w:pPr>
        <w:numPr>
          <w:ilvl w:val="0"/>
          <w:numId w:val="8"/>
        </w:numPr>
        <w:spacing w:after="240" w:line="240" w:lineRule="auto"/>
        <w:ind w:left="1080" w:right="43" w:hanging="540"/>
        <w:jc w:val="thaiDistribute"/>
        <w:rPr>
          <w:rFonts w:ascii="Times New Roman" w:hAnsi="Times New Roman" w:cs="Times New Roman"/>
          <w:sz w:val="24"/>
          <w:szCs w:val="24"/>
          <w:lang w:val="en-US"/>
        </w:rPr>
      </w:pPr>
      <w:r w:rsidRPr="000940BB">
        <w:rPr>
          <w:rFonts w:ascii="Times New Roman" w:hAnsi="Times New Roman" w:cs="Times New Roman"/>
          <w:sz w:val="24"/>
          <w:szCs w:val="24"/>
          <w:lang w:val="en-US"/>
        </w:rPr>
        <w:tab/>
      </w:r>
      <w:r w:rsidR="006F5E6F" w:rsidRPr="000940BB">
        <w:rPr>
          <w:rFonts w:ascii="Times New Roman" w:hAnsi="Times New Roman" w:cs="Times New Roman"/>
          <w:sz w:val="24"/>
          <w:szCs w:val="24"/>
          <w:lang w:val="en-US"/>
        </w:rPr>
        <w:t xml:space="preserve">As at </w:t>
      </w:r>
      <w:r w:rsidRPr="000940BB">
        <w:rPr>
          <w:rFonts w:ascii="Times New Roman" w:hAnsi="Times New Roman" w:cs="Times New Roman"/>
          <w:sz w:val="24"/>
          <w:szCs w:val="24"/>
          <w:lang w:val="en-US"/>
        </w:rPr>
        <w:t>June 30</w:t>
      </w:r>
      <w:r w:rsidR="006F5E6F" w:rsidRPr="000940BB">
        <w:rPr>
          <w:rFonts w:ascii="Times New Roman" w:hAnsi="Times New Roman" w:cs="Times New Roman"/>
          <w:sz w:val="24"/>
          <w:szCs w:val="24"/>
          <w:lang w:val="en-US"/>
        </w:rPr>
        <w:t>, 2025</w:t>
      </w:r>
      <w:r w:rsidR="00B5665C">
        <w:rPr>
          <w:rFonts w:ascii="Times New Roman" w:hAnsi="Times New Roman" w:cs="Times New Roman"/>
          <w:sz w:val="24"/>
          <w:szCs w:val="24"/>
          <w:lang w:val="en-US"/>
        </w:rPr>
        <w:t>,</w:t>
      </w:r>
      <w:r w:rsidR="006F5E6F" w:rsidRPr="000940BB">
        <w:rPr>
          <w:rFonts w:ascii="Times New Roman" w:hAnsi="Times New Roman" w:cs="Times New Roman"/>
          <w:sz w:val="24"/>
          <w:szCs w:val="24"/>
          <w:lang w:val="en-US"/>
        </w:rPr>
        <w:t xml:space="preserve"> the Company had mortgaged cost of property development </w:t>
      </w:r>
      <w:r w:rsidR="006F5E6F" w:rsidRPr="000940BB">
        <w:rPr>
          <w:rFonts w:ascii="Times New Roman" w:hAnsi="Times New Roman" w:cs="Times New Roman"/>
          <w:spacing w:val="-4"/>
          <w:sz w:val="24"/>
          <w:szCs w:val="24"/>
          <w:lang w:val="en-US"/>
        </w:rPr>
        <w:t xml:space="preserve">of </w:t>
      </w:r>
      <w:r w:rsidR="006F5E6F" w:rsidRPr="000940BB">
        <w:rPr>
          <w:rFonts w:ascii="Times New Roman" w:hAnsi="Times New Roman" w:cs="Times New Roman"/>
          <w:spacing w:val="4"/>
          <w:sz w:val="24"/>
          <w:szCs w:val="24"/>
          <w:lang w:val="en-US"/>
        </w:rPr>
        <w:t xml:space="preserve">the Company as collaterals for </w:t>
      </w:r>
      <w:r w:rsidR="006F5E6F" w:rsidRPr="000940BB">
        <w:rPr>
          <w:rFonts w:ascii="Times New Roman" w:hAnsi="Times New Roman" w:cs="Times New Roman"/>
          <w:spacing w:val="-4"/>
          <w:sz w:val="24"/>
          <w:szCs w:val="24"/>
          <w:lang w:val="en-US"/>
        </w:rPr>
        <w:t>long-term borrowings facilities from financial institutions</w:t>
      </w:r>
      <w:r w:rsidR="006F5E6F" w:rsidRPr="000940BB">
        <w:rPr>
          <w:rFonts w:ascii="Times New Roman" w:hAnsi="Times New Roman" w:cs="Times New Roman"/>
          <w:spacing w:val="4"/>
          <w:sz w:val="24"/>
          <w:szCs w:val="24"/>
          <w:lang w:val="en-US"/>
        </w:rPr>
        <w:t xml:space="preserve"> (see</w:t>
      </w:r>
      <w:r w:rsidR="006F5E6F" w:rsidRPr="000940BB">
        <w:rPr>
          <w:rFonts w:ascii="Times New Roman" w:hAnsi="Times New Roman" w:cs="Times New Roman"/>
          <w:sz w:val="24"/>
          <w:szCs w:val="24"/>
          <w:lang w:val="en-US"/>
        </w:rPr>
        <w:t xml:space="preserve"> Note 1</w:t>
      </w:r>
      <w:r w:rsidR="00312E2D" w:rsidRPr="000940BB">
        <w:rPr>
          <w:rFonts w:ascii="Times New Roman" w:hAnsi="Times New Roman" w:cs="Times New Roman"/>
          <w:sz w:val="24"/>
          <w:szCs w:val="24"/>
          <w:lang w:val="en-US"/>
        </w:rPr>
        <w:t>9</w:t>
      </w:r>
      <w:r w:rsidR="006F5E6F" w:rsidRPr="000940BB">
        <w:rPr>
          <w:rFonts w:ascii="Times New Roman" w:hAnsi="Times New Roman" w:cs="Times New Roman"/>
          <w:sz w:val="24"/>
          <w:szCs w:val="24"/>
          <w:lang w:val="en-US"/>
        </w:rPr>
        <w:t>) in the total amount of Baht 50.00 million.</w:t>
      </w:r>
    </w:p>
    <w:p w14:paraId="348EF085" w14:textId="567D4021" w:rsidR="0084177D" w:rsidRPr="000940BB" w:rsidRDefault="006F5E6F" w:rsidP="0084177D">
      <w:pPr>
        <w:numPr>
          <w:ilvl w:val="0"/>
          <w:numId w:val="8"/>
        </w:numPr>
        <w:spacing w:after="240" w:line="240" w:lineRule="auto"/>
        <w:ind w:left="1080" w:right="43" w:hanging="540"/>
        <w:jc w:val="thaiDistribute"/>
        <w:rPr>
          <w:rFonts w:ascii="Times New Roman" w:hAnsi="Times New Roman" w:cs="Times New Roman"/>
          <w:spacing w:val="-4"/>
          <w:sz w:val="24"/>
          <w:szCs w:val="24"/>
          <w:lang w:val="en-US"/>
        </w:rPr>
      </w:pPr>
      <w:r w:rsidRPr="000940BB">
        <w:rPr>
          <w:rFonts w:ascii="Times New Roman" w:hAnsi="Times New Roman" w:cs="Times New Roman"/>
          <w:sz w:val="24"/>
          <w:szCs w:val="24"/>
          <w:lang w:val="en-US"/>
        </w:rPr>
        <w:t xml:space="preserve"> </w:t>
      </w:r>
      <w:r w:rsidRPr="000940BB">
        <w:rPr>
          <w:rFonts w:ascii="Times New Roman" w:hAnsi="Times New Roman" w:cs="Times New Roman"/>
          <w:sz w:val="24"/>
          <w:szCs w:val="24"/>
          <w:lang w:val="en-US"/>
        </w:rPr>
        <w:tab/>
      </w:r>
      <w:r w:rsidR="0084177D" w:rsidRPr="000940BB">
        <w:rPr>
          <w:rFonts w:ascii="Times New Roman" w:hAnsi="Times New Roman" w:cs="Times New Roman"/>
          <w:sz w:val="24"/>
          <w:szCs w:val="24"/>
          <w:lang w:val="en-US"/>
        </w:rPr>
        <w:t>As at June 30, 2025</w:t>
      </w:r>
      <w:r w:rsidR="00B5665C">
        <w:rPr>
          <w:rFonts w:ascii="Times New Roman" w:hAnsi="Times New Roman" w:cs="Times New Roman"/>
          <w:sz w:val="24"/>
          <w:szCs w:val="24"/>
          <w:lang w:val="en-US"/>
        </w:rPr>
        <w:t>,</w:t>
      </w:r>
      <w:r w:rsidR="0084177D" w:rsidRPr="000940BB">
        <w:rPr>
          <w:rFonts w:ascii="Times New Roman" w:hAnsi="Times New Roman" w:cs="Times New Roman"/>
          <w:sz w:val="24"/>
          <w:szCs w:val="24"/>
          <w:lang w:val="en-US"/>
        </w:rPr>
        <w:t xml:space="preserve"> the Company had mortgaged cost of property development </w:t>
      </w:r>
      <w:r w:rsidR="0084177D" w:rsidRPr="000940BB">
        <w:rPr>
          <w:rFonts w:ascii="Times New Roman" w:hAnsi="Times New Roman" w:cs="Times New Roman"/>
          <w:spacing w:val="-4"/>
          <w:sz w:val="24"/>
          <w:szCs w:val="24"/>
          <w:lang w:val="en-US"/>
        </w:rPr>
        <w:t xml:space="preserve">of </w:t>
      </w:r>
      <w:r w:rsidR="0084177D" w:rsidRPr="000940BB">
        <w:rPr>
          <w:rFonts w:ascii="Times New Roman" w:hAnsi="Times New Roman" w:cs="Times New Roman"/>
          <w:spacing w:val="4"/>
          <w:sz w:val="24"/>
          <w:szCs w:val="24"/>
          <w:lang w:val="en-US"/>
        </w:rPr>
        <w:t>the Company</w:t>
      </w:r>
      <w:r w:rsidR="0084177D" w:rsidRPr="000940BB">
        <w:rPr>
          <w:rFonts w:ascii="Times New Roman" w:hAnsi="Times New Roman" w:cs="Times New Roman"/>
          <w:sz w:val="24"/>
          <w:szCs w:val="24"/>
          <w:lang w:val="en-US"/>
        </w:rPr>
        <w:t xml:space="preserve"> and condominium units of </w:t>
      </w:r>
      <w:r w:rsidR="0084177D" w:rsidRPr="000940BB">
        <w:rPr>
          <w:rFonts w:ascii="Times New Roman" w:hAnsi="Times New Roman" w:cs="Times New Roman"/>
          <w:spacing w:val="-4"/>
          <w:sz w:val="24"/>
          <w:szCs w:val="24"/>
          <w:lang w:val="en-US"/>
        </w:rPr>
        <w:t>Bangkok Riva Development Co., Ltd.</w:t>
      </w:r>
      <w:r w:rsidR="0084177D" w:rsidRPr="000940BB">
        <w:rPr>
          <w:rFonts w:ascii="Times New Roman" w:hAnsi="Times New Roman" w:cs="Times New Roman"/>
          <w:spacing w:val="4"/>
          <w:sz w:val="24"/>
          <w:szCs w:val="24"/>
          <w:lang w:val="en-US"/>
        </w:rPr>
        <w:t xml:space="preserve"> </w:t>
      </w:r>
      <w:r w:rsidR="0084177D" w:rsidRPr="000940BB">
        <w:rPr>
          <w:rFonts w:ascii="Times New Roman" w:hAnsi="Times New Roman" w:cs="Times New Roman"/>
          <w:sz w:val="24"/>
          <w:szCs w:val="24"/>
          <w:lang w:val="en-US"/>
        </w:rPr>
        <w:t xml:space="preserve">which is the Company’s subsidiary, </w:t>
      </w:r>
      <w:r w:rsidR="0084177D" w:rsidRPr="000940BB">
        <w:rPr>
          <w:rFonts w:ascii="Times New Roman" w:hAnsi="Times New Roman" w:cs="Times New Roman"/>
          <w:spacing w:val="4"/>
          <w:sz w:val="24"/>
          <w:szCs w:val="24"/>
          <w:lang w:val="en-US"/>
        </w:rPr>
        <w:t xml:space="preserve">as collaterals for </w:t>
      </w:r>
      <w:r w:rsidR="0084177D" w:rsidRPr="000940BB">
        <w:rPr>
          <w:rFonts w:ascii="Times New Roman" w:hAnsi="Times New Roman" w:cs="Times New Roman"/>
          <w:spacing w:val="-4"/>
          <w:sz w:val="24"/>
          <w:szCs w:val="24"/>
          <w:lang w:val="en-US"/>
        </w:rPr>
        <w:t>long-term borrowings facilities from financial institutions</w:t>
      </w:r>
      <w:r w:rsidR="0084177D" w:rsidRPr="000940BB">
        <w:rPr>
          <w:rFonts w:ascii="Times New Roman" w:hAnsi="Times New Roman" w:cs="Times New Roman"/>
          <w:spacing w:val="4"/>
          <w:sz w:val="24"/>
          <w:szCs w:val="24"/>
          <w:lang w:val="en-US"/>
        </w:rPr>
        <w:t xml:space="preserve"> (see</w:t>
      </w:r>
      <w:r w:rsidR="0084177D" w:rsidRPr="000940BB">
        <w:rPr>
          <w:rFonts w:ascii="Times New Roman" w:hAnsi="Times New Roman" w:cs="Times New Roman"/>
          <w:sz w:val="24"/>
          <w:szCs w:val="24"/>
          <w:lang w:val="en-US"/>
        </w:rPr>
        <w:t xml:space="preserve"> Note 19) in the total amount of Baht 95.50 million</w:t>
      </w:r>
      <w:r w:rsidR="0084177D" w:rsidRPr="000940BB">
        <w:rPr>
          <w:rFonts w:ascii="Times New Roman" w:hAnsi="Times New Roman" w:cs="Times New Roman"/>
          <w:spacing w:val="-4"/>
          <w:sz w:val="24"/>
          <w:szCs w:val="24"/>
          <w:lang w:val="en-US"/>
        </w:rPr>
        <w:t>, and a director of the Company guaranteed such facilities in full amount as personal guarantee.</w:t>
      </w:r>
    </w:p>
    <w:p w14:paraId="56433E81" w14:textId="1E120C6E" w:rsidR="00DC2262" w:rsidRPr="000940BB" w:rsidRDefault="00A569F0" w:rsidP="0084177D">
      <w:pPr>
        <w:numPr>
          <w:ilvl w:val="0"/>
          <w:numId w:val="8"/>
        </w:numPr>
        <w:spacing w:after="240" w:line="240" w:lineRule="auto"/>
        <w:ind w:left="1080" w:right="43" w:hanging="540"/>
        <w:jc w:val="thaiDistribute"/>
        <w:rPr>
          <w:rFonts w:ascii="Times New Roman" w:hAnsi="Times New Roman" w:cs="Times New Roman"/>
          <w:sz w:val="24"/>
          <w:szCs w:val="24"/>
          <w:lang w:val="en-US"/>
        </w:rPr>
      </w:pPr>
      <w:r>
        <w:rPr>
          <w:rFonts w:ascii="Times New Roman" w:hAnsi="Times New Roman" w:cs="Times New Roman"/>
          <w:sz w:val="24"/>
          <w:szCs w:val="24"/>
          <w:lang w:val="en-US"/>
        </w:rPr>
        <w:tab/>
      </w:r>
      <w:r w:rsidR="00DC2262" w:rsidRPr="000940BB">
        <w:rPr>
          <w:rFonts w:ascii="Times New Roman" w:hAnsi="Times New Roman" w:cs="Times New Roman"/>
          <w:sz w:val="24"/>
          <w:szCs w:val="24"/>
          <w:lang w:val="en-US"/>
        </w:rPr>
        <w:t xml:space="preserve">As at </w:t>
      </w:r>
      <w:r w:rsidR="006F5E6F" w:rsidRPr="000940BB">
        <w:rPr>
          <w:rFonts w:ascii="Times New Roman" w:hAnsi="Times New Roman" w:cs="Times New Roman"/>
          <w:sz w:val="24"/>
          <w:szCs w:val="24"/>
          <w:lang w:val="en-US"/>
        </w:rPr>
        <w:t xml:space="preserve">December </w:t>
      </w:r>
      <w:r w:rsidR="00DC2262" w:rsidRPr="000940BB">
        <w:rPr>
          <w:rFonts w:ascii="Times New Roman" w:hAnsi="Times New Roman" w:cs="Times New Roman"/>
          <w:sz w:val="24"/>
          <w:szCs w:val="24"/>
          <w:lang w:val="en-US"/>
        </w:rPr>
        <w:t>31, 202</w:t>
      </w:r>
      <w:r w:rsidR="006F5E6F" w:rsidRPr="000940BB">
        <w:rPr>
          <w:rFonts w:ascii="Times New Roman" w:hAnsi="Times New Roman" w:cs="Times New Roman"/>
          <w:sz w:val="24"/>
          <w:szCs w:val="24"/>
          <w:lang w:val="en-US"/>
        </w:rPr>
        <w:t>4</w:t>
      </w:r>
      <w:r w:rsidR="00B5665C">
        <w:rPr>
          <w:rFonts w:ascii="Times New Roman" w:hAnsi="Times New Roman" w:cs="Times New Roman"/>
          <w:sz w:val="24"/>
          <w:szCs w:val="24"/>
          <w:lang w:val="en-US"/>
        </w:rPr>
        <w:t>,</w:t>
      </w:r>
      <w:r w:rsidR="00DC2262" w:rsidRPr="000940BB">
        <w:rPr>
          <w:rFonts w:ascii="Times New Roman" w:hAnsi="Times New Roman" w:cs="Times New Roman"/>
          <w:sz w:val="24"/>
          <w:szCs w:val="24"/>
          <w:lang w:val="en-US"/>
        </w:rPr>
        <w:t xml:space="preserve"> the Company had mortgaged cost of property development of the Company as collaterals for short-term borrowings from financial institutions (</w:t>
      </w:r>
      <w:r w:rsidR="00DC2262" w:rsidRPr="000940BB">
        <w:rPr>
          <w:rFonts w:ascii="Times New Roman" w:hAnsi="Times New Roman" w:cs="Times New Roman"/>
          <w:spacing w:val="4"/>
          <w:sz w:val="24"/>
          <w:szCs w:val="24"/>
          <w:lang w:val="en-US"/>
        </w:rPr>
        <w:t>see</w:t>
      </w:r>
      <w:r w:rsidR="00DC2262" w:rsidRPr="000940BB">
        <w:rPr>
          <w:rFonts w:ascii="Times New Roman" w:hAnsi="Times New Roman" w:cs="Times New Roman"/>
          <w:sz w:val="24"/>
          <w:szCs w:val="24"/>
          <w:lang w:val="en-US"/>
        </w:rPr>
        <w:t xml:space="preserve"> Note 1</w:t>
      </w:r>
      <w:r w:rsidR="00312E2D" w:rsidRPr="000940BB">
        <w:rPr>
          <w:rFonts w:ascii="Times New Roman" w:hAnsi="Times New Roman" w:cs="Times New Roman"/>
          <w:sz w:val="24"/>
          <w:szCs w:val="24"/>
          <w:lang w:val="en-US"/>
        </w:rPr>
        <w:t>4</w:t>
      </w:r>
      <w:r w:rsidR="00DC2262" w:rsidRPr="000940BB">
        <w:rPr>
          <w:rFonts w:ascii="Times New Roman" w:hAnsi="Times New Roman" w:cs="Times New Roman"/>
          <w:sz w:val="24"/>
          <w:szCs w:val="24"/>
          <w:lang w:val="en-US"/>
        </w:rPr>
        <w:t>) in the total amount of Baht 50.00 million.</w:t>
      </w:r>
    </w:p>
    <w:p w14:paraId="6348AB35" w14:textId="32FC712F" w:rsidR="00313620" w:rsidRPr="000940BB" w:rsidRDefault="00AE48A7" w:rsidP="00AE48A7">
      <w:pPr>
        <w:numPr>
          <w:ilvl w:val="0"/>
          <w:numId w:val="8"/>
        </w:numPr>
        <w:spacing w:after="240" w:line="240" w:lineRule="auto"/>
        <w:ind w:left="1080" w:right="43" w:hanging="540"/>
        <w:jc w:val="thaiDistribute"/>
        <w:rPr>
          <w:rFonts w:ascii="Times New Roman" w:hAnsi="Times New Roman" w:cs="Times New Roman"/>
          <w:spacing w:val="-4"/>
          <w:sz w:val="24"/>
          <w:szCs w:val="24"/>
          <w:lang w:val="en-US"/>
        </w:rPr>
      </w:pPr>
      <w:r w:rsidRPr="000940BB">
        <w:rPr>
          <w:rFonts w:ascii="Times New Roman" w:hAnsi="Times New Roman" w:cs="Times New Roman"/>
          <w:sz w:val="24"/>
          <w:szCs w:val="24"/>
          <w:lang w:val="en-US"/>
        </w:rPr>
        <w:tab/>
      </w:r>
      <w:r w:rsidR="001A75D9" w:rsidRPr="000940BB">
        <w:rPr>
          <w:rFonts w:ascii="Times New Roman" w:hAnsi="Times New Roman" w:cs="Times New Roman"/>
          <w:sz w:val="24"/>
          <w:szCs w:val="24"/>
          <w:lang w:val="en-US"/>
        </w:rPr>
        <w:t>As at</w:t>
      </w:r>
      <w:r w:rsidR="0084177D" w:rsidRPr="000940BB">
        <w:rPr>
          <w:rFonts w:ascii="Times New Roman" w:hAnsi="Times New Roman" w:cs="Times New Roman"/>
          <w:sz w:val="24"/>
          <w:szCs w:val="24"/>
          <w:lang w:val="en-US"/>
        </w:rPr>
        <w:t xml:space="preserve"> </w:t>
      </w:r>
      <w:r w:rsidR="001A75D9" w:rsidRPr="000940BB">
        <w:rPr>
          <w:rFonts w:ascii="Times New Roman" w:hAnsi="Times New Roman" w:cs="Times New Roman"/>
          <w:sz w:val="24"/>
          <w:szCs w:val="24"/>
          <w:lang w:val="en-US"/>
        </w:rPr>
        <w:t>December 31, 202</w:t>
      </w:r>
      <w:r w:rsidR="00372050" w:rsidRPr="000940BB">
        <w:rPr>
          <w:rFonts w:ascii="Times New Roman" w:hAnsi="Times New Roman" w:cs="Times New Roman"/>
          <w:sz w:val="24"/>
          <w:szCs w:val="24"/>
          <w:lang w:val="en-US"/>
        </w:rPr>
        <w:t>4</w:t>
      </w:r>
      <w:r w:rsidR="001A75D9" w:rsidRPr="000940BB">
        <w:rPr>
          <w:rFonts w:ascii="Times New Roman" w:hAnsi="Times New Roman" w:cs="Times New Roman"/>
          <w:sz w:val="24"/>
          <w:szCs w:val="24"/>
          <w:lang w:val="en-US"/>
        </w:rPr>
        <w:t xml:space="preserve">, the Company had mortgaged land including existing construction of Bangkok Sunday Co., Ltd., which is a related </w:t>
      </w:r>
      <w:r w:rsidR="001A75D9" w:rsidRPr="000940BB">
        <w:rPr>
          <w:rFonts w:ascii="Times New Roman" w:hAnsi="Times New Roman" w:cs="Times New Roman"/>
          <w:spacing w:val="-4"/>
          <w:sz w:val="24"/>
          <w:szCs w:val="24"/>
          <w:lang w:val="en-US"/>
        </w:rPr>
        <w:t>party,</w:t>
      </w:r>
      <w:r w:rsidR="001A75D9" w:rsidRPr="000940BB">
        <w:rPr>
          <w:rFonts w:ascii="Times New Roman" w:hAnsi="Times New Roman" w:cs="Times New Roman"/>
          <w:spacing w:val="-4"/>
          <w:sz w:val="24"/>
          <w:szCs w:val="24"/>
          <w:cs/>
          <w:lang w:val="en-US"/>
        </w:rPr>
        <w:t xml:space="preserve"> </w:t>
      </w:r>
      <w:r w:rsidR="001A75D9" w:rsidRPr="000940BB">
        <w:rPr>
          <w:rFonts w:ascii="Times New Roman" w:hAnsi="Times New Roman" w:cs="Times New Roman"/>
          <w:spacing w:val="-4"/>
          <w:sz w:val="24"/>
          <w:szCs w:val="24"/>
          <w:lang w:val="en-US"/>
        </w:rPr>
        <w:t>and condominium units of My Resort Holding Co., Ltd. which is the Company’s</w:t>
      </w:r>
      <w:r w:rsidR="001A75D9" w:rsidRPr="000940BB">
        <w:rPr>
          <w:rFonts w:ascii="Times New Roman" w:hAnsi="Times New Roman" w:cs="Times New Roman"/>
          <w:sz w:val="24"/>
          <w:szCs w:val="24"/>
          <w:lang w:val="en-US"/>
        </w:rPr>
        <w:t xml:space="preserve"> subsidiary as collaterals for the Company’s other short-term borrowings facilities (see Note </w:t>
      </w:r>
      <w:r w:rsidR="00325530" w:rsidRPr="000940BB">
        <w:rPr>
          <w:rFonts w:ascii="Times New Roman" w:hAnsi="Times New Roman" w:cs="Times New Roman"/>
          <w:sz w:val="24"/>
          <w:szCs w:val="24"/>
          <w:lang w:val="en-US"/>
        </w:rPr>
        <w:t>1</w:t>
      </w:r>
      <w:r w:rsidR="00312E2D" w:rsidRPr="000940BB">
        <w:rPr>
          <w:rFonts w:ascii="Times New Roman" w:hAnsi="Times New Roman" w:cs="Times New Roman"/>
          <w:sz w:val="24"/>
          <w:szCs w:val="24"/>
          <w:lang w:val="en-US"/>
        </w:rPr>
        <w:t>7</w:t>
      </w:r>
      <w:r w:rsidR="001A75D9" w:rsidRPr="000940BB">
        <w:rPr>
          <w:rFonts w:ascii="Times New Roman" w:hAnsi="Times New Roman" w:cs="Times New Roman"/>
          <w:sz w:val="24"/>
          <w:szCs w:val="24"/>
          <w:lang w:val="en-US"/>
        </w:rPr>
        <w:t xml:space="preserve">) in the total amount of Baht 50.00 million. In addition, My Resort Holding Co., Ltd., </w:t>
      </w:r>
      <w:r w:rsidR="00B5665C">
        <w:rPr>
          <w:rFonts w:ascii="Times New Roman" w:hAnsi="Times New Roman" w:cs="Times New Roman"/>
          <w:sz w:val="24"/>
          <w:szCs w:val="24"/>
          <w:lang w:val="en-US"/>
        </w:rPr>
        <w:t xml:space="preserve">and </w:t>
      </w:r>
      <w:r w:rsidR="001A75D9" w:rsidRPr="000940BB">
        <w:rPr>
          <w:rFonts w:ascii="Times New Roman" w:hAnsi="Times New Roman" w:cs="Times New Roman"/>
          <w:sz w:val="24"/>
          <w:szCs w:val="24"/>
          <w:lang w:val="en-US"/>
        </w:rPr>
        <w:t xml:space="preserve">Bangkok Sunday Co., Ltd. and a director of the Company </w:t>
      </w:r>
      <w:r w:rsidR="001A75D9" w:rsidRPr="000940BB">
        <w:rPr>
          <w:rFonts w:ascii="Times New Roman" w:hAnsi="Times New Roman" w:cs="Times New Roman"/>
          <w:spacing w:val="-4"/>
          <w:sz w:val="24"/>
          <w:szCs w:val="24"/>
          <w:lang w:val="en-US"/>
        </w:rPr>
        <w:t>guaranteed such facilities in full amount as corporate guarantee and personal guarantee</w:t>
      </w:r>
      <w:r w:rsidR="002471F6" w:rsidRPr="000940BB">
        <w:rPr>
          <w:rFonts w:ascii="Times New Roman" w:hAnsi="Times New Roman" w:cs="Times New Roman"/>
          <w:spacing w:val="-4"/>
          <w:sz w:val="24"/>
          <w:szCs w:val="24"/>
          <w:lang w:val="en-US"/>
        </w:rPr>
        <w:t>,</w:t>
      </w:r>
      <w:r w:rsidR="002471F6" w:rsidRPr="000940BB">
        <w:rPr>
          <w:rFonts w:ascii="Times New Roman" w:hAnsi="Times New Roman" w:cs="Times New Roman"/>
          <w:sz w:val="24"/>
          <w:szCs w:val="24"/>
          <w:lang w:val="en-US"/>
        </w:rPr>
        <w:t xml:space="preserve"> respectively</w:t>
      </w:r>
      <w:r w:rsidR="0034676E" w:rsidRPr="000940BB">
        <w:rPr>
          <w:rFonts w:ascii="Times New Roman" w:hAnsi="Times New Roman" w:cs="Times New Roman"/>
          <w:sz w:val="24"/>
          <w:szCs w:val="24"/>
          <w:lang w:val="en-US"/>
        </w:rPr>
        <w:t>.</w:t>
      </w:r>
      <w:r w:rsidR="0025034D" w:rsidRPr="000940BB">
        <w:rPr>
          <w:rFonts w:ascii="Times New Roman" w:hAnsi="Times New Roman" w:cs="Times New Roman"/>
          <w:sz w:val="24"/>
          <w:szCs w:val="24"/>
          <w:lang w:val="en-US"/>
        </w:rPr>
        <w:t xml:space="preserve"> </w:t>
      </w:r>
      <w:r w:rsidR="003F13C6" w:rsidRPr="000940BB">
        <w:rPr>
          <w:rFonts w:ascii="Times New Roman" w:hAnsi="Times New Roman" w:cs="Times New Roman"/>
          <w:spacing w:val="-4"/>
          <w:sz w:val="24"/>
          <w:szCs w:val="24"/>
          <w:lang w:val="en-US"/>
        </w:rPr>
        <w:t>Subsequently, o</w:t>
      </w:r>
      <w:r w:rsidR="003F13C6" w:rsidRPr="000940BB">
        <w:rPr>
          <w:rFonts w:ascii="Times New Roman" w:hAnsi="Times New Roman" w:cs="Times New Roman"/>
          <w:spacing w:val="-4"/>
          <w:sz w:val="24"/>
          <w:szCs w:val="24"/>
        </w:rPr>
        <w:t>n May 19, 2025, the Company already funded such</w:t>
      </w:r>
      <w:r w:rsidR="003F13C6" w:rsidRPr="000940BB">
        <w:rPr>
          <w:rFonts w:ascii="Times New Roman" w:hAnsi="Times New Roman" w:cs="Times New Roman"/>
          <w:spacing w:val="-4"/>
          <w:sz w:val="24"/>
          <w:szCs w:val="24"/>
          <w:lang w:val="en-US"/>
        </w:rPr>
        <w:t xml:space="preserve"> existing debts in full amount.</w:t>
      </w:r>
    </w:p>
    <w:p w14:paraId="33107456" w14:textId="32562FC3" w:rsidR="006F5E6F" w:rsidRPr="000940BB" w:rsidRDefault="00313620">
      <w:pPr>
        <w:numPr>
          <w:ilvl w:val="0"/>
          <w:numId w:val="8"/>
        </w:numPr>
        <w:spacing w:after="240" w:line="240" w:lineRule="auto"/>
        <w:ind w:left="1080" w:right="43" w:hanging="540"/>
        <w:jc w:val="thaiDistribute"/>
        <w:rPr>
          <w:rFonts w:ascii="Times New Roman" w:hAnsi="Times New Roman" w:cs="Times New Roman"/>
          <w:sz w:val="24"/>
          <w:szCs w:val="24"/>
          <w:lang w:val="en-US"/>
        </w:rPr>
      </w:pPr>
      <w:r w:rsidRPr="000940BB">
        <w:rPr>
          <w:rFonts w:ascii="Times New Roman" w:hAnsi="Times New Roman" w:cs="Times New Roman"/>
          <w:spacing w:val="-4"/>
          <w:sz w:val="24"/>
          <w:szCs w:val="24"/>
          <w:lang w:val="en-US"/>
        </w:rPr>
        <w:br w:type="page"/>
      </w:r>
      <w:r w:rsidR="00AE48A7" w:rsidRPr="000940BB">
        <w:rPr>
          <w:rFonts w:ascii="Times New Roman" w:hAnsi="Times New Roman" w:cs="Times New Roman"/>
          <w:sz w:val="24"/>
          <w:szCs w:val="24"/>
          <w:lang w:val="en-US"/>
        </w:rPr>
        <w:lastRenderedPageBreak/>
        <w:tab/>
      </w:r>
      <w:r w:rsidR="00994E2E" w:rsidRPr="000940BB">
        <w:rPr>
          <w:rFonts w:ascii="Times New Roman" w:hAnsi="Times New Roman" w:cs="Times New Roman"/>
          <w:sz w:val="24"/>
          <w:szCs w:val="24"/>
          <w:lang w:val="en-US"/>
        </w:rPr>
        <w:t xml:space="preserve">As at </w:t>
      </w:r>
      <w:r w:rsidR="00FC05DC" w:rsidRPr="000940BB">
        <w:rPr>
          <w:rFonts w:ascii="Times New Roman" w:hAnsi="Times New Roman" w:cs="Times New Roman"/>
          <w:sz w:val="24"/>
          <w:szCs w:val="24"/>
          <w:lang w:val="en-US"/>
        </w:rPr>
        <w:t>June 30</w:t>
      </w:r>
      <w:r w:rsidR="00994E2E" w:rsidRPr="000940BB">
        <w:rPr>
          <w:rFonts w:ascii="Times New Roman" w:hAnsi="Times New Roman" w:cs="Times New Roman"/>
          <w:sz w:val="24"/>
          <w:szCs w:val="24"/>
          <w:lang w:val="en-US"/>
        </w:rPr>
        <w:t>, 202</w:t>
      </w:r>
      <w:r w:rsidR="00372050" w:rsidRPr="000940BB">
        <w:rPr>
          <w:rFonts w:ascii="Times New Roman" w:hAnsi="Times New Roman" w:cs="Times New Roman"/>
          <w:sz w:val="24"/>
          <w:szCs w:val="24"/>
          <w:lang w:val="en-US"/>
        </w:rPr>
        <w:t>5</w:t>
      </w:r>
      <w:r w:rsidR="00B610A8" w:rsidRPr="000940BB">
        <w:rPr>
          <w:rFonts w:ascii="Times New Roman" w:hAnsi="Times New Roman" w:cs="Cordia New" w:hint="cs"/>
          <w:sz w:val="24"/>
          <w:szCs w:val="24"/>
          <w:cs/>
          <w:lang w:val="en-US"/>
        </w:rPr>
        <w:t xml:space="preserve"> </w:t>
      </w:r>
      <w:r w:rsidR="00B610A8" w:rsidRPr="000940BB">
        <w:rPr>
          <w:rFonts w:ascii="Times New Roman" w:hAnsi="Times New Roman" w:cs="Cordia New"/>
          <w:sz w:val="24"/>
          <w:szCs w:val="24"/>
          <w:lang w:val="en-US"/>
        </w:rPr>
        <w:t xml:space="preserve">and </w:t>
      </w:r>
      <w:r w:rsidR="00D53A0F" w:rsidRPr="000940BB">
        <w:rPr>
          <w:rFonts w:ascii="Times New Roman" w:hAnsi="Times New Roman" w:cs="Times New Roman"/>
          <w:sz w:val="24"/>
          <w:szCs w:val="24"/>
          <w:lang w:val="en-US"/>
        </w:rPr>
        <w:t>December 31, 202</w:t>
      </w:r>
      <w:r w:rsidR="00372050" w:rsidRPr="000940BB">
        <w:rPr>
          <w:rFonts w:ascii="Times New Roman" w:hAnsi="Times New Roman" w:cs="Times New Roman"/>
          <w:sz w:val="24"/>
          <w:szCs w:val="24"/>
          <w:lang w:val="en-US"/>
        </w:rPr>
        <w:t>4</w:t>
      </w:r>
      <w:r w:rsidR="00D53A0F" w:rsidRPr="000940BB">
        <w:rPr>
          <w:rFonts w:ascii="Times New Roman" w:hAnsi="Times New Roman" w:cs="Times New Roman"/>
          <w:sz w:val="24"/>
          <w:szCs w:val="24"/>
          <w:lang w:val="en-US"/>
        </w:rPr>
        <w:t>, the Company had mortgaged condominium units of the Company and land including existing construction of Bangkok Sunday Co., Ltd., which is a related party,</w:t>
      </w:r>
      <w:r w:rsidR="00D53A0F" w:rsidRPr="000940BB">
        <w:rPr>
          <w:rFonts w:ascii="Times New Roman" w:hAnsi="Times New Roman" w:cs="Times New Roman"/>
          <w:sz w:val="24"/>
          <w:szCs w:val="24"/>
          <w:cs/>
          <w:lang w:val="en-US"/>
        </w:rPr>
        <w:t xml:space="preserve"> </w:t>
      </w:r>
      <w:r w:rsidR="00D53A0F" w:rsidRPr="000940BB">
        <w:rPr>
          <w:rFonts w:ascii="Times New Roman" w:hAnsi="Times New Roman" w:cs="Times New Roman"/>
          <w:sz w:val="24"/>
          <w:szCs w:val="24"/>
          <w:lang w:val="en-US"/>
        </w:rPr>
        <w:t xml:space="preserve">and condominium units of My Resort Holding Co., Ltd. and condominium units of The Villa (Hua Hin) Co., Ltd., which are the Company’s subsidiaries and condominium units of Equity Residential </w:t>
      </w:r>
      <w:proofErr w:type="spellStart"/>
      <w:r w:rsidR="00D53A0F" w:rsidRPr="000940BB">
        <w:rPr>
          <w:rFonts w:ascii="Times New Roman" w:hAnsi="Times New Roman" w:cs="Times New Roman"/>
          <w:sz w:val="24"/>
          <w:szCs w:val="24"/>
          <w:lang w:val="en-US"/>
        </w:rPr>
        <w:t>Chaophya</w:t>
      </w:r>
      <w:proofErr w:type="spellEnd"/>
      <w:r w:rsidR="00D53A0F" w:rsidRPr="000940BB">
        <w:rPr>
          <w:rFonts w:ascii="Times New Roman" w:hAnsi="Times New Roman" w:cs="Times New Roman"/>
          <w:sz w:val="24"/>
          <w:szCs w:val="24"/>
          <w:lang w:val="en-US"/>
        </w:rPr>
        <w:t xml:space="preserve"> Co., Ltd., which is a related party as collaterals for the Company’s other short-term borrowings facilities (see Note 1</w:t>
      </w:r>
      <w:r w:rsidR="00312E2D" w:rsidRPr="000940BB">
        <w:rPr>
          <w:rFonts w:ascii="Times New Roman" w:hAnsi="Times New Roman" w:cs="Times New Roman"/>
          <w:sz w:val="24"/>
          <w:szCs w:val="24"/>
          <w:lang w:val="en-US"/>
        </w:rPr>
        <w:t>7</w:t>
      </w:r>
      <w:r w:rsidR="00D53A0F" w:rsidRPr="000940BB">
        <w:rPr>
          <w:rFonts w:ascii="Times New Roman" w:hAnsi="Times New Roman" w:cs="Times New Roman"/>
          <w:sz w:val="24"/>
          <w:szCs w:val="24"/>
          <w:lang w:val="en-US"/>
        </w:rPr>
        <w:t xml:space="preserve">) in the total amount of Baht 50.00 million. In addition, My Resort Holding Co., Ltd., The Villa (Hua Hin) Co., Ltd., Bangkok Sunday Co., Ltd., Equity Residential </w:t>
      </w:r>
      <w:proofErr w:type="spellStart"/>
      <w:r w:rsidR="00D53A0F" w:rsidRPr="000940BB">
        <w:rPr>
          <w:rFonts w:ascii="Times New Roman" w:hAnsi="Times New Roman" w:cs="Times New Roman"/>
          <w:sz w:val="24"/>
          <w:szCs w:val="24"/>
          <w:lang w:val="en-US"/>
        </w:rPr>
        <w:t>Chaophya</w:t>
      </w:r>
      <w:proofErr w:type="spellEnd"/>
      <w:r w:rsidR="00D53A0F" w:rsidRPr="000940BB">
        <w:rPr>
          <w:rFonts w:ascii="Times New Roman" w:hAnsi="Times New Roman" w:cs="Times New Roman"/>
          <w:sz w:val="24"/>
          <w:szCs w:val="24"/>
          <w:lang w:val="en-US"/>
        </w:rPr>
        <w:t xml:space="preserve"> Co., Ltd. and a director of the Company guaranteed such facilities in full amount as corporate guarantee and personal guarantee, respectively</w:t>
      </w:r>
      <w:r w:rsidR="00D53A0F" w:rsidRPr="000940BB">
        <w:rPr>
          <w:rFonts w:ascii="Times New Roman" w:hAnsi="Times New Roman" w:cs="Times New Roman"/>
          <w:spacing w:val="4"/>
          <w:sz w:val="24"/>
          <w:szCs w:val="24"/>
          <w:lang w:val="en-US"/>
        </w:rPr>
        <w:t>.</w:t>
      </w:r>
    </w:p>
    <w:p w14:paraId="0A3F6F1F" w14:textId="5242725B" w:rsidR="0084177D" w:rsidRPr="000940BB" w:rsidRDefault="006F5E6F" w:rsidP="513A62D0">
      <w:pPr>
        <w:numPr>
          <w:ilvl w:val="0"/>
          <w:numId w:val="8"/>
        </w:numPr>
        <w:spacing w:after="240" w:line="240" w:lineRule="auto"/>
        <w:ind w:left="1080" w:right="43" w:hanging="540"/>
        <w:jc w:val="thaiDistribute"/>
        <w:rPr>
          <w:rFonts w:ascii="Times New Roman" w:hAnsi="Times New Roman" w:cs="Times New Roman"/>
          <w:spacing w:val="4"/>
          <w:sz w:val="24"/>
          <w:szCs w:val="24"/>
        </w:rPr>
      </w:pPr>
      <w:r w:rsidRPr="000940BB">
        <w:rPr>
          <w:rFonts w:ascii="Times New Roman" w:hAnsi="Times New Roman" w:cs="Times New Roman"/>
          <w:sz w:val="24"/>
          <w:szCs w:val="24"/>
        </w:rPr>
        <w:t xml:space="preserve">  </w:t>
      </w:r>
      <w:r w:rsidRPr="000940BB">
        <w:rPr>
          <w:rFonts w:ascii="Times New Roman" w:hAnsi="Times New Roman" w:cs="Times New Roman"/>
          <w:sz w:val="24"/>
          <w:szCs w:val="24"/>
          <w:lang w:val="en-US"/>
        </w:rPr>
        <w:tab/>
      </w:r>
      <w:r w:rsidR="00994E2E" w:rsidRPr="000940BB">
        <w:rPr>
          <w:rFonts w:ascii="Times New Roman" w:hAnsi="Times New Roman" w:cs="Times New Roman"/>
          <w:sz w:val="24"/>
          <w:szCs w:val="24"/>
        </w:rPr>
        <w:t xml:space="preserve">As at </w:t>
      </w:r>
      <w:r w:rsidR="00FC05DC" w:rsidRPr="000940BB">
        <w:rPr>
          <w:rFonts w:ascii="Times New Roman" w:hAnsi="Times New Roman" w:cs="Times New Roman"/>
          <w:sz w:val="24"/>
          <w:szCs w:val="24"/>
        </w:rPr>
        <w:t>June 30</w:t>
      </w:r>
      <w:r w:rsidR="00994E2E" w:rsidRPr="000940BB">
        <w:rPr>
          <w:rFonts w:ascii="Times New Roman" w:hAnsi="Times New Roman" w:cs="Times New Roman"/>
          <w:sz w:val="24"/>
          <w:szCs w:val="24"/>
        </w:rPr>
        <w:t>, 202</w:t>
      </w:r>
      <w:r w:rsidR="00372050" w:rsidRPr="000940BB">
        <w:rPr>
          <w:rFonts w:ascii="Times New Roman" w:hAnsi="Times New Roman" w:cs="Times New Roman"/>
          <w:sz w:val="24"/>
          <w:szCs w:val="24"/>
        </w:rPr>
        <w:t>5</w:t>
      </w:r>
      <w:r w:rsidR="00325530" w:rsidRPr="000940BB">
        <w:rPr>
          <w:rFonts w:ascii="Times New Roman" w:hAnsi="Times New Roman" w:cs="Times New Roman"/>
          <w:sz w:val="24"/>
          <w:szCs w:val="24"/>
        </w:rPr>
        <w:t xml:space="preserve"> and December 31, 202</w:t>
      </w:r>
      <w:r w:rsidR="00372050" w:rsidRPr="000940BB">
        <w:rPr>
          <w:rFonts w:ascii="Times New Roman" w:hAnsi="Times New Roman" w:cs="Times New Roman"/>
          <w:sz w:val="24"/>
          <w:szCs w:val="24"/>
        </w:rPr>
        <w:t>4</w:t>
      </w:r>
      <w:r w:rsidR="00994E2E" w:rsidRPr="000940BB">
        <w:rPr>
          <w:rFonts w:ascii="Times New Roman" w:hAnsi="Times New Roman" w:cs="Times New Roman"/>
          <w:spacing w:val="-4"/>
          <w:sz w:val="24"/>
          <w:szCs w:val="24"/>
        </w:rPr>
        <w:t xml:space="preserve">, </w:t>
      </w:r>
      <w:r w:rsidR="00325530" w:rsidRPr="000940BB">
        <w:rPr>
          <w:rFonts w:ascii="Times New Roman" w:hAnsi="Times New Roman" w:cs="Times New Roman"/>
          <w:spacing w:val="-4"/>
          <w:sz w:val="24"/>
          <w:szCs w:val="24"/>
        </w:rPr>
        <w:t xml:space="preserve">the Company had mortgaged land including existing construction of </w:t>
      </w:r>
      <w:proofErr w:type="spellStart"/>
      <w:r w:rsidR="00325530" w:rsidRPr="000940BB">
        <w:rPr>
          <w:rFonts w:ascii="Times New Roman" w:hAnsi="Times New Roman" w:cs="Times New Roman"/>
          <w:spacing w:val="-4"/>
          <w:sz w:val="24"/>
          <w:szCs w:val="24"/>
        </w:rPr>
        <w:t>Suwinthawong</w:t>
      </w:r>
      <w:proofErr w:type="spellEnd"/>
      <w:r w:rsidR="00325530" w:rsidRPr="000940BB">
        <w:rPr>
          <w:rFonts w:ascii="Times New Roman" w:hAnsi="Times New Roman" w:cs="Times New Roman"/>
          <w:spacing w:val="-4"/>
          <w:sz w:val="24"/>
          <w:szCs w:val="24"/>
        </w:rPr>
        <w:t xml:space="preserve"> Gold Asset Co., Ltd., which is a </w:t>
      </w:r>
      <w:r w:rsidR="00325530" w:rsidRPr="000940BB">
        <w:rPr>
          <w:rFonts w:ascii="Times New Roman" w:hAnsi="Times New Roman" w:cs="Times New Roman"/>
          <w:sz w:val="24"/>
          <w:szCs w:val="24"/>
        </w:rPr>
        <w:t>related party as collaterals for the Company’s other short-term borrowings facilities (see</w:t>
      </w:r>
      <w:r w:rsidR="00325530" w:rsidRPr="000940BB">
        <w:rPr>
          <w:rFonts w:ascii="Times New Roman" w:hAnsi="Times New Roman" w:cs="Times New Roman"/>
          <w:spacing w:val="-6"/>
          <w:sz w:val="24"/>
          <w:szCs w:val="24"/>
        </w:rPr>
        <w:t xml:space="preserve"> Note 1</w:t>
      </w:r>
      <w:r w:rsidR="00312E2D" w:rsidRPr="000940BB">
        <w:rPr>
          <w:rFonts w:ascii="Times New Roman" w:hAnsi="Times New Roman" w:cs="Times New Roman"/>
          <w:spacing w:val="-6"/>
          <w:sz w:val="24"/>
          <w:szCs w:val="24"/>
        </w:rPr>
        <w:t>7</w:t>
      </w:r>
      <w:r w:rsidR="00325530" w:rsidRPr="000940BB">
        <w:rPr>
          <w:rFonts w:ascii="Times New Roman" w:hAnsi="Times New Roman" w:cs="Times New Roman"/>
          <w:spacing w:val="-6"/>
          <w:sz w:val="24"/>
          <w:szCs w:val="24"/>
        </w:rPr>
        <w:t>)</w:t>
      </w:r>
      <w:r w:rsidR="00325530" w:rsidRPr="000940BB">
        <w:rPr>
          <w:rFonts w:ascii="Times New Roman" w:hAnsi="Times New Roman" w:cs="Times New Roman"/>
          <w:spacing w:val="-4"/>
          <w:sz w:val="24"/>
          <w:szCs w:val="24"/>
        </w:rPr>
        <w:t xml:space="preserve"> </w:t>
      </w:r>
      <w:r w:rsidR="00325530" w:rsidRPr="000940BB">
        <w:rPr>
          <w:rFonts w:ascii="Times New Roman" w:hAnsi="Times New Roman" w:cs="Times New Roman"/>
          <w:spacing w:val="-6"/>
          <w:sz w:val="24"/>
          <w:szCs w:val="24"/>
        </w:rPr>
        <w:t xml:space="preserve">in the total amount of Baht 40.00 million. In addition, </w:t>
      </w:r>
      <w:proofErr w:type="spellStart"/>
      <w:r w:rsidR="00325530" w:rsidRPr="000940BB">
        <w:rPr>
          <w:rFonts w:ascii="Times New Roman" w:hAnsi="Times New Roman" w:cs="Times New Roman"/>
          <w:spacing w:val="-6"/>
          <w:sz w:val="24"/>
          <w:szCs w:val="24"/>
        </w:rPr>
        <w:t>Suwinthawong</w:t>
      </w:r>
      <w:proofErr w:type="spellEnd"/>
      <w:r w:rsidR="00325530" w:rsidRPr="000940BB">
        <w:rPr>
          <w:rFonts w:ascii="Times New Roman" w:hAnsi="Times New Roman" w:cs="Times New Roman"/>
          <w:spacing w:val="-6"/>
          <w:sz w:val="24"/>
          <w:szCs w:val="24"/>
        </w:rPr>
        <w:t xml:space="preserve"> Gold Asset Co., Ltd.</w:t>
      </w:r>
      <w:r w:rsidR="00325530" w:rsidRPr="000940BB">
        <w:rPr>
          <w:rFonts w:ascii="Times New Roman" w:hAnsi="Times New Roman" w:cs="Times New Roman"/>
          <w:spacing w:val="-4"/>
          <w:sz w:val="24"/>
          <w:szCs w:val="24"/>
        </w:rPr>
        <w:t xml:space="preserve"> and a director of the Company guaranteed such facilities in full amount as corporate guarantee and personal guarantee</w:t>
      </w:r>
      <w:r w:rsidR="002471F6" w:rsidRPr="000940BB">
        <w:rPr>
          <w:rFonts w:ascii="Times New Roman" w:hAnsi="Times New Roman" w:cs="Times New Roman"/>
          <w:spacing w:val="-4"/>
          <w:sz w:val="24"/>
          <w:szCs w:val="24"/>
        </w:rPr>
        <w:t>, respectively</w:t>
      </w:r>
      <w:r w:rsidR="00994E2E" w:rsidRPr="000940BB">
        <w:rPr>
          <w:rFonts w:ascii="Times New Roman" w:hAnsi="Times New Roman" w:cs="Times New Roman"/>
          <w:spacing w:val="-4"/>
          <w:sz w:val="24"/>
          <w:szCs w:val="24"/>
        </w:rPr>
        <w:t>.</w:t>
      </w:r>
      <w:r w:rsidR="00994E2E" w:rsidRPr="000940BB">
        <w:rPr>
          <w:rFonts w:ascii="Times New Roman" w:hAnsi="Times New Roman" w:cs="Times New Roman"/>
          <w:spacing w:val="4"/>
          <w:sz w:val="24"/>
          <w:szCs w:val="24"/>
        </w:rPr>
        <w:t xml:space="preserve">  </w:t>
      </w:r>
    </w:p>
    <w:p w14:paraId="74373FB0" w14:textId="1B2C0EF4" w:rsidR="002A79D5" w:rsidRPr="000940BB" w:rsidRDefault="00AE48A7" w:rsidP="00BC1957">
      <w:pPr>
        <w:numPr>
          <w:ilvl w:val="0"/>
          <w:numId w:val="8"/>
        </w:numPr>
        <w:spacing w:after="240" w:line="240" w:lineRule="auto"/>
        <w:ind w:left="1080" w:right="43" w:hanging="533"/>
        <w:jc w:val="thaiDistribute"/>
        <w:rPr>
          <w:rFonts w:ascii="Times New Roman" w:hAnsi="Times New Roman" w:cs="Times New Roman"/>
          <w:spacing w:val="-4"/>
          <w:sz w:val="24"/>
          <w:szCs w:val="24"/>
          <w:lang w:val="en-US"/>
        </w:rPr>
      </w:pPr>
      <w:r w:rsidRPr="000940BB">
        <w:rPr>
          <w:rFonts w:ascii="Times New Roman" w:hAnsi="Times New Roman" w:cs="Times New Roman"/>
          <w:spacing w:val="-4"/>
          <w:sz w:val="24"/>
          <w:szCs w:val="24"/>
          <w:lang w:val="en-US"/>
        </w:rPr>
        <w:tab/>
      </w:r>
      <w:r w:rsidR="00994E2E" w:rsidRPr="000940BB">
        <w:rPr>
          <w:rFonts w:ascii="Times New Roman" w:hAnsi="Times New Roman" w:cs="Times New Roman"/>
          <w:spacing w:val="-4"/>
          <w:sz w:val="24"/>
          <w:szCs w:val="24"/>
          <w:lang w:val="en-US"/>
        </w:rPr>
        <w:t xml:space="preserve">As at </w:t>
      </w:r>
      <w:r w:rsidR="00FC05DC" w:rsidRPr="000940BB">
        <w:rPr>
          <w:rFonts w:ascii="Times New Roman" w:hAnsi="Times New Roman" w:cs="Times New Roman"/>
          <w:sz w:val="24"/>
          <w:szCs w:val="24"/>
          <w:lang w:val="en-US"/>
        </w:rPr>
        <w:t>June 30</w:t>
      </w:r>
      <w:r w:rsidR="00325530" w:rsidRPr="000940BB">
        <w:rPr>
          <w:rFonts w:ascii="Times New Roman" w:hAnsi="Times New Roman" w:cs="Times New Roman"/>
          <w:sz w:val="24"/>
          <w:szCs w:val="24"/>
          <w:lang w:val="en-US"/>
        </w:rPr>
        <w:t>, 202</w:t>
      </w:r>
      <w:r w:rsidR="00372050" w:rsidRPr="000940BB">
        <w:rPr>
          <w:rFonts w:ascii="Times New Roman" w:hAnsi="Times New Roman" w:cs="Times New Roman"/>
          <w:sz w:val="24"/>
          <w:szCs w:val="24"/>
          <w:lang w:val="en-US"/>
        </w:rPr>
        <w:t>5</w:t>
      </w:r>
      <w:r w:rsidR="00325530" w:rsidRPr="000940BB">
        <w:rPr>
          <w:rFonts w:ascii="Times New Roman" w:hAnsi="Times New Roman" w:cs="Times New Roman"/>
          <w:sz w:val="24"/>
          <w:szCs w:val="24"/>
          <w:lang w:val="en-US"/>
        </w:rPr>
        <w:t xml:space="preserve"> and December 31, 202</w:t>
      </w:r>
      <w:r w:rsidR="00372050" w:rsidRPr="000940BB">
        <w:rPr>
          <w:rFonts w:ascii="Times New Roman" w:hAnsi="Times New Roman" w:cs="Times New Roman"/>
          <w:sz w:val="24"/>
          <w:szCs w:val="24"/>
          <w:lang w:val="en-US"/>
        </w:rPr>
        <w:t>4</w:t>
      </w:r>
      <w:r w:rsidR="00994E2E" w:rsidRPr="000940BB">
        <w:rPr>
          <w:rFonts w:ascii="Times New Roman" w:hAnsi="Times New Roman" w:cs="Times New Roman"/>
          <w:spacing w:val="-4"/>
          <w:sz w:val="24"/>
          <w:szCs w:val="24"/>
          <w:lang w:val="en-US"/>
        </w:rPr>
        <w:t xml:space="preserve">, </w:t>
      </w:r>
      <w:r w:rsidR="00570617" w:rsidRPr="000940BB">
        <w:rPr>
          <w:rFonts w:ascii="Times New Roman" w:hAnsi="Times New Roman" w:cs="Times New Roman"/>
          <w:spacing w:val="-4"/>
          <w:sz w:val="24"/>
          <w:szCs w:val="24"/>
          <w:lang w:val="en-US"/>
        </w:rPr>
        <w:t xml:space="preserve">the Company had mortgaged condominium units of the Company and land including existing construction of Bangkok Sunday Co., Ltd., which is a related party as collaterals for other short-term </w:t>
      </w:r>
      <w:r w:rsidR="00570617" w:rsidRPr="000940BB">
        <w:rPr>
          <w:rFonts w:ascii="Times New Roman" w:hAnsi="Times New Roman" w:cs="Times New Roman"/>
          <w:spacing w:val="-6"/>
          <w:sz w:val="24"/>
          <w:szCs w:val="24"/>
          <w:lang w:val="en-US"/>
        </w:rPr>
        <w:t xml:space="preserve">borrowings facilities (see Note </w:t>
      </w:r>
      <w:r w:rsidR="00DC2262" w:rsidRPr="000940BB">
        <w:rPr>
          <w:rFonts w:ascii="Times New Roman" w:hAnsi="Times New Roman" w:cs="Times New Roman"/>
          <w:spacing w:val="-6"/>
          <w:sz w:val="24"/>
          <w:szCs w:val="24"/>
          <w:lang w:val="en-US"/>
        </w:rPr>
        <w:t>1</w:t>
      </w:r>
      <w:r w:rsidR="00312E2D" w:rsidRPr="000940BB">
        <w:rPr>
          <w:rFonts w:ascii="Times New Roman" w:hAnsi="Times New Roman" w:cs="Times New Roman"/>
          <w:spacing w:val="-6"/>
          <w:sz w:val="24"/>
          <w:szCs w:val="24"/>
          <w:lang w:val="en-US"/>
        </w:rPr>
        <w:t>7</w:t>
      </w:r>
      <w:r w:rsidR="00570617" w:rsidRPr="000940BB">
        <w:rPr>
          <w:rFonts w:ascii="Times New Roman" w:hAnsi="Times New Roman" w:cs="Times New Roman"/>
          <w:spacing w:val="-6"/>
          <w:sz w:val="24"/>
          <w:szCs w:val="24"/>
          <w:lang w:val="en-US"/>
        </w:rPr>
        <w:t>) in the total amount of Baht 150.00 million. In addition,</w:t>
      </w:r>
      <w:r w:rsidR="00570617" w:rsidRPr="000940BB">
        <w:rPr>
          <w:rFonts w:ascii="Times New Roman" w:hAnsi="Times New Roman" w:cs="Times New Roman"/>
          <w:spacing w:val="-4"/>
          <w:sz w:val="24"/>
          <w:szCs w:val="24"/>
          <w:lang w:val="en-US"/>
        </w:rPr>
        <w:t xml:space="preserve"> Bangkok Sunday Co., Ltd. and a director of the Company guaranteed such facilities in full amount as corporate guarantee and personal guarantee, respectively</w:t>
      </w:r>
      <w:r w:rsidR="00994E2E" w:rsidRPr="000940BB">
        <w:rPr>
          <w:rFonts w:ascii="Times New Roman" w:hAnsi="Times New Roman" w:cs="Times New Roman"/>
          <w:spacing w:val="-4"/>
          <w:sz w:val="24"/>
          <w:szCs w:val="24"/>
          <w:lang w:val="en-US"/>
        </w:rPr>
        <w:t>.</w:t>
      </w:r>
    </w:p>
    <w:p w14:paraId="368AF683" w14:textId="73B07EAB" w:rsidR="000A7389" w:rsidRPr="000940BB" w:rsidRDefault="00AE48A7" w:rsidP="00166951">
      <w:pPr>
        <w:numPr>
          <w:ilvl w:val="0"/>
          <w:numId w:val="8"/>
        </w:numPr>
        <w:spacing w:after="240" w:line="240" w:lineRule="auto"/>
        <w:ind w:left="1080" w:right="43" w:hanging="533"/>
        <w:jc w:val="thaiDistribute"/>
        <w:rPr>
          <w:rFonts w:ascii="Times New Roman" w:hAnsi="Times New Roman" w:cs="Times New Roman"/>
          <w:spacing w:val="-4"/>
          <w:sz w:val="24"/>
          <w:szCs w:val="24"/>
          <w:lang w:val="en-US"/>
        </w:rPr>
      </w:pPr>
      <w:r w:rsidRPr="000940BB">
        <w:rPr>
          <w:rFonts w:ascii="Times New Roman" w:hAnsi="Times New Roman" w:cs="Times New Roman"/>
          <w:spacing w:val="-4"/>
          <w:sz w:val="24"/>
          <w:szCs w:val="24"/>
          <w:lang w:val="en-US"/>
        </w:rPr>
        <w:tab/>
      </w:r>
      <w:r w:rsidR="000A7389" w:rsidRPr="000940BB">
        <w:rPr>
          <w:rFonts w:ascii="Times New Roman" w:hAnsi="Times New Roman" w:cs="Times New Roman"/>
          <w:spacing w:val="-4"/>
          <w:sz w:val="24"/>
          <w:szCs w:val="24"/>
          <w:lang w:val="en-US"/>
        </w:rPr>
        <w:t xml:space="preserve">As at </w:t>
      </w:r>
      <w:r w:rsidR="00FC05DC" w:rsidRPr="000940BB">
        <w:rPr>
          <w:rFonts w:ascii="Times New Roman" w:hAnsi="Times New Roman" w:cs="Times New Roman"/>
          <w:sz w:val="24"/>
          <w:szCs w:val="24"/>
          <w:lang w:val="en-US"/>
        </w:rPr>
        <w:t>June 30</w:t>
      </w:r>
      <w:r w:rsidR="000A7389" w:rsidRPr="000940BB">
        <w:rPr>
          <w:rFonts w:ascii="Times New Roman" w:hAnsi="Times New Roman" w:cs="Times New Roman"/>
          <w:sz w:val="24"/>
          <w:szCs w:val="24"/>
          <w:lang w:val="en-US"/>
        </w:rPr>
        <w:t>, 2025</w:t>
      </w:r>
      <w:r w:rsidR="000A7389" w:rsidRPr="000940BB">
        <w:rPr>
          <w:rFonts w:ascii="Times New Roman" w:hAnsi="Times New Roman" w:cs="Times New Roman"/>
          <w:spacing w:val="-4"/>
          <w:sz w:val="24"/>
          <w:szCs w:val="24"/>
          <w:lang w:val="en-US"/>
        </w:rPr>
        <w:t xml:space="preserve">, the Company had mortgaged condominium units of the Company and condominium units of The Villa (Hua Hin) Co., Ltd. which is the Company’s subsidiary, and condominium units of </w:t>
      </w:r>
      <w:r w:rsidR="000A7389" w:rsidRPr="000940BB">
        <w:rPr>
          <w:rFonts w:ascii="Times New Roman" w:hAnsi="Times New Roman" w:cs="Times New Roman"/>
          <w:spacing w:val="4"/>
          <w:sz w:val="24"/>
          <w:szCs w:val="24"/>
          <w:lang w:val="en-US"/>
        </w:rPr>
        <w:t xml:space="preserve">Bangkok Riva Development Co., </w:t>
      </w:r>
      <w:r w:rsidR="000A7389" w:rsidRPr="000940BB">
        <w:rPr>
          <w:rFonts w:ascii="Times New Roman" w:hAnsi="Times New Roman" w:cs="Times New Roman"/>
          <w:spacing w:val="-4"/>
          <w:sz w:val="24"/>
          <w:szCs w:val="24"/>
          <w:lang w:val="en-US"/>
        </w:rPr>
        <w:t xml:space="preserve">Ltd. which is the Company’s subsidiary, and condominium units of Equity Residential </w:t>
      </w:r>
      <w:proofErr w:type="spellStart"/>
      <w:r w:rsidR="000A7389" w:rsidRPr="000940BB">
        <w:rPr>
          <w:rFonts w:ascii="Times New Roman" w:hAnsi="Times New Roman" w:cs="Times New Roman"/>
          <w:spacing w:val="-4"/>
          <w:sz w:val="24"/>
          <w:szCs w:val="24"/>
          <w:lang w:val="en-US"/>
        </w:rPr>
        <w:t>Chaophya</w:t>
      </w:r>
      <w:proofErr w:type="spellEnd"/>
      <w:r w:rsidR="000A7389" w:rsidRPr="000940BB">
        <w:rPr>
          <w:rFonts w:ascii="Times New Roman" w:hAnsi="Times New Roman" w:cs="Times New Roman"/>
          <w:spacing w:val="-4"/>
          <w:sz w:val="24"/>
          <w:szCs w:val="24"/>
          <w:lang w:val="en-US"/>
        </w:rPr>
        <w:t xml:space="preserve"> Co., Ltd., which is a related party and land including existing construction of Bangkok City Development Co., Ltd which is a related party, as collaterals for other </w:t>
      </w:r>
      <w:r w:rsidR="000A7389" w:rsidRPr="000940BB">
        <w:rPr>
          <w:rFonts w:ascii="Times New Roman" w:hAnsi="Times New Roman" w:cs="Times New Roman"/>
          <w:spacing w:val="-6"/>
          <w:sz w:val="24"/>
          <w:szCs w:val="24"/>
          <w:lang w:val="en-US"/>
        </w:rPr>
        <w:t xml:space="preserve">long-term borrowings facilities (see Note </w:t>
      </w:r>
      <w:r w:rsidR="00312E2D" w:rsidRPr="000940BB">
        <w:rPr>
          <w:rFonts w:ascii="Times New Roman" w:hAnsi="Times New Roman" w:cs="Times New Roman"/>
          <w:spacing w:val="-6"/>
          <w:sz w:val="24"/>
          <w:szCs w:val="24"/>
          <w:lang w:val="en-US"/>
        </w:rPr>
        <w:t>20</w:t>
      </w:r>
      <w:r w:rsidR="000A7389" w:rsidRPr="000940BB">
        <w:rPr>
          <w:rFonts w:ascii="Times New Roman" w:hAnsi="Times New Roman" w:cs="Times New Roman"/>
          <w:spacing w:val="-6"/>
          <w:sz w:val="24"/>
          <w:szCs w:val="24"/>
          <w:lang w:val="en-US"/>
        </w:rPr>
        <w:t>) in the total amount of Baht 3</w:t>
      </w:r>
      <w:r w:rsidR="008F569C" w:rsidRPr="000940BB">
        <w:rPr>
          <w:rFonts w:ascii="Times New Roman" w:hAnsi="Times New Roman" w:cs="Times New Roman"/>
          <w:spacing w:val="-6"/>
          <w:sz w:val="24"/>
          <w:szCs w:val="24"/>
          <w:lang w:val="en-US"/>
        </w:rPr>
        <w:t>9</w:t>
      </w:r>
      <w:r w:rsidR="000A7389" w:rsidRPr="000940BB">
        <w:rPr>
          <w:rFonts w:ascii="Times New Roman" w:hAnsi="Times New Roman" w:cs="Times New Roman"/>
          <w:spacing w:val="-6"/>
          <w:sz w:val="24"/>
          <w:szCs w:val="24"/>
          <w:lang w:val="en-US"/>
        </w:rPr>
        <w:t>0.00 million.</w:t>
      </w:r>
      <w:r w:rsidR="000A7389" w:rsidRPr="000940BB">
        <w:rPr>
          <w:rFonts w:ascii="Times New Roman" w:hAnsi="Times New Roman" w:cs="Times New Roman"/>
          <w:spacing w:val="-4"/>
          <w:sz w:val="24"/>
          <w:szCs w:val="24"/>
          <w:lang w:val="en-US"/>
        </w:rPr>
        <w:t xml:space="preserve"> Moreover, a director of the Company guaranteed such facilities in full amount as personal guarantee.</w:t>
      </w:r>
    </w:p>
    <w:p w14:paraId="4FE9DD84" w14:textId="4BCE1367" w:rsidR="00313620" w:rsidRPr="000940BB" w:rsidRDefault="000A7389" w:rsidP="00AE48A7">
      <w:pPr>
        <w:numPr>
          <w:ilvl w:val="0"/>
          <w:numId w:val="8"/>
        </w:numPr>
        <w:spacing w:before="240" w:after="240" w:line="240" w:lineRule="auto"/>
        <w:ind w:left="1080" w:right="43" w:hanging="533"/>
        <w:jc w:val="thaiDistribute"/>
        <w:rPr>
          <w:rFonts w:ascii="Times New Roman" w:hAnsi="Times New Roman" w:cs="Times New Roman"/>
          <w:spacing w:val="-4"/>
          <w:sz w:val="24"/>
          <w:szCs w:val="24"/>
          <w:lang w:val="en-US"/>
        </w:rPr>
      </w:pPr>
      <w:r w:rsidRPr="000940BB">
        <w:rPr>
          <w:rFonts w:ascii="Times New Roman" w:hAnsi="Times New Roman" w:cs="Times New Roman"/>
          <w:spacing w:val="-4"/>
          <w:sz w:val="24"/>
          <w:szCs w:val="24"/>
          <w:lang w:val="en-US"/>
        </w:rPr>
        <w:t xml:space="preserve"> </w:t>
      </w:r>
      <w:r w:rsidRPr="000940BB">
        <w:rPr>
          <w:rFonts w:ascii="Times New Roman" w:hAnsi="Times New Roman" w:cs="Times New Roman"/>
          <w:spacing w:val="-4"/>
          <w:sz w:val="24"/>
          <w:szCs w:val="24"/>
          <w:lang w:val="en-US"/>
        </w:rPr>
        <w:tab/>
      </w:r>
      <w:r w:rsidR="00325530" w:rsidRPr="000940BB">
        <w:rPr>
          <w:rFonts w:ascii="Times New Roman" w:hAnsi="Times New Roman" w:cs="Times New Roman"/>
          <w:spacing w:val="-4"/>
          <w:sz w:val="24"/>
          <w:szCs w:val="24"/>
          <w:lang w:val="en-US"/>
        </w:rPr>
        <w:t xml:space="preserve">As at </w:t>
      </w:r>
      <w:r w:rsidR="00325530" w:rsidRPr="000940BB">
        <w:rPr>
          <w:rFonts w:ascii="Times New Roman" w:hAnsi="Times New Roman" w:cs="Times New Roman"/>
          <w:sz w:val="24"/>
          <w:szCs w:val="24"/>
          <w:lang w:val="en-US"/>
        </w:rPr>
        <w:t>December 31, 202</w:t>
      </w:r>
      <w:r w:rsidR="00372050" w:rsidRPr="000940BB">
        <w:rPr>
          <w:rFonts w:ascii="Times New Roman" w:hAnsi="Times New Roman" w:cs="Times New Roman"/>
          <w:sz w:val="24"/>
          <w:szCs w:val="24"/>
          <w:lang w:val="en-US"/>
        </w:rPr>
        <w:t>4</w:t>
      </w:r>
      <w:r w:rsidR="00325530" w:rsidRPr="000940BB">
        <w:rPr>
          <w:rFonts w:ascii="Times New Roman" w:hAnsi="Times New Roman" w:cs="Times New Roman"/>
          <w:spacing w:val="-4"/>
          <w:sz w:val="24"/>
          <w:szCs w:val="24"/>
          <w:lang w:val="en-US"/>
        </w:rPr>
        <w:t xml:space="preserve">, </w:t>
      </w:r>
      <w:r w:rsidR="005C570F" w:rsidRPr="000940BB">
        <w:rPr>
          <w:rFonts w:ascii="Times New Roman" w:hAnsi="Times New Roman" w:cs="Times New Roman"/>
          <w:spacing w:val="-4"/>
          <w:sz w:val="24"/>
          <w:szCs w:val="24"/>
          <w:lang w:val="en-US"/>
        </w:rPr>
        <w:t xml:space="preserve">the Company had mortgaged condominium units of the Company and land including existing construction of Bangkok Sunday Co., Ltd., which is a related party, condominium units of The Villa (Hua Hin) Co., Ltd. which is the Company’s subsidiary and condominium units of Equity Residential </w:t>
      </w:r>
      <w:proofErr w:type="spellStart"/>
      <w:r w:rsidR="005C570F" w:rsidRPr="000940BB">
        <w:rPr>
          <w:rFonts w:ascii="Times New Roman" w:hAnsi="Times New Roman" w:cs="Times New Roman"/>
          <w:spacing w:val="-4"/>
          <w:sz w:val="24"/>
          <w:szCs w:val="24"/>
          <w:lang w:val="en-US"/>
        </w:rPr>
        <w:t>Chaophya</w:t>
      </w:r>
      <w:proofErr w:type="spellEnd"/>
      <w:r w:rsidR="005C570F" w:rsidRPr="000940BB">
        <w:rPr>
          <w:rFonts w:ascii="Times New Roman" w:hAnsi="Times New Roman" w:cs="Times New Roman"/>
          <w:spacing w:val="-4"/>
          <w:sz w:val="24"/>
          <w:szCs w:val="24"/>
          <w:lang w:val="en-US"/>
        </w:rPr>
        <w:t xml:space="preserve"> Co., Ltd., which is a related party as collaterals for other </w:t>
      </w:r>
      <w:r w:rsidR="005C570F" w:rsidRPr="000940BB">
        <w:rPr>
          <w:rFonts w:ascii="Times New Roman" w:hAnsi="Times New Roman" w:cs="Times New Roman"/>
          <w:spacing w:val="-6"/>
          <w:sz w:val="24"/>
          <w:szCs w:val="24"/>
          <w:lang w:val="en-US"/>
        </w:rPr>
        <w:t xml:space="preserve">long-term borrowings facilities (see Note </w:t>
      </w:r>
      <w:r w:rsidR="00312E2D" w:rsidRPr="000940BB">
        <w:rPr>
          <w:rFonts w:ascii="Times New Roman" w:hAnsi="Times New Roman" w:cs="Times New Roman"/>
          <w:spacing w:val="-6"/>
          <w:sz w:val="24"/>
          <w:szCs w:val="24"/>
          <w:lang w:val="en-US"/>
        </w:rPr>
        <w:t>20</w:t>
      </w:r>
      <w:r w:rsidR="005C570F" w:rsidRPr="000940BB">
        <w:rPr>
          <w:rFonts w:ascii="Times New Roman" w:hAnsi="Times New Roman" w:cs="Times New Roman"/>
          <w:spacing w:val="-6"/>
          <w:sz w:val="24"/>
          <w:szCs w:val="24"/>
          <w:lang w:val="en-US"/>
        </w:rPr>
        <w:t>) in the total amount of Baht 360.00 million.</w:t>
      </w:r>
      <w:r w:rsidR="005C570F" w:rsidRPr="000940BB">
        <w:rPr>
          <w:rFonts w:ascii="Times New Roman" w:hAnsi="Times New Roman" w:cs="Times New Roman"/>
          <w:spacing w:val="-4"/>
          <w:sz w:val="24"/>
          <w:szCs w:val="24"/>
          <w:lang w:val="en-US"/>
        </w:rPr>
        <w:t xml:space="preserve"> Moreover, a director of the Company guaranteed such facilities in full amount as personal guarantee</w:t>
      </w:r>
      <w:r w:rsidR="00325530" w:rsidRPr="000940BB">
        <w:rPr>
          <w:rFonts w:ascii="Times New Roman" w:hAnsi="Times New Roman" w:cs="Times New Roman"/>
          <w:spacing w:val="-4"/>
          <w:sz w:val="24"/>
          <w:szCs w:val="24"/>
          <w:lang w:val="en-US"/>
        </w:rPr>
        <w:t>.</w:t>
      </w:r>
      <w:r w:rsidR="00DC22FB" w:rsidRPr="000940BB">
        <w:rPr>
          <w:rFonts w:ascii="Times New Roman" w:hAnsi="Times New Roman" w:cs="Times New Roman"/>
          <w:spacing w:val="-4"/>
          <w:sz w:val="24"/>
          <w:szCs w:val="24"/>
          <w:lang w:val="en-US"/>
        </w:rPr>
        <w:t xml:space="preserve"> Subsequently, o</w:t>
      </w:r>
      <w:proofErr w:type="spellStart"/>
      <w:r w:rsidR="00DC22FB" w:rsidRPr="000940BB">
        <w:rPr>
          <w:rFonts w:ascii="Times New Roman" w:hAnsi="Times New Roman" w:cs="Times New Roman"/>
          <w:spacing w:val="-4"/>
          <w:sz w:val="24"/>
          <w:szCs w:val="24"/>
        </w:rPr>
        <w:t>n</w:t>
      </w:r>
      <w:proofErr w:type="spellEnd"/>
      <w:r w:rsidR="00DC22FB" w:rsidRPr="000940BB">
        <w:rPr>
          <w:rFonts w:ascii="Times New Roman" w:hAnsi="Times New Roman" w:cs="Times New Roman"/>
          <w:spacing w:val="-4"/>
          <w:sz w:val="24"/>
          <w:szCs w:val="24"/>
        </w:rPr>
        <w:t xml:space="preserve"> January 29, 2025, the Company already funded such</w:t>
      </w:r>
      <w:r w:rsidR="00DC22FB" w:rsidRPr="000940BB">
        <w:rPr>
          <w:rFonts w:ascii="Times New Roman" w:hAnsi="Times New Roman" w:cs="Times New Roman"/>
          <w:spacing w:val="-4"/>
          <w:sz w:val="24"/>
          <w:szCs w:val="24"/>
          <w:lang w:val="en-US"/>
        </w:rPr>
        <w:t xml:space="preserve"> existing debts in full amount (see Note </w:t>
      </w:r>
      <w:r w:rsidR="0084177D" w:rsidRPr="000940BB">
        <w:rPr>
          <w:rFonts w:ascii="Times New Roman" w:hAnsi="Times New Roman" w:cs="Times New Roman"/>
          <w:spacing w:val="-4"/>
          <w:sz w:val="24"/>
          <w:szCs w:val="24"/>
          <w:lang w:val="en-US"/>
        </w:rPr>
        <w:t>20</w:t>
      </w:r>
      <w:r w:rsidR="00DC22FB" w:rsidRPr="000940BB">
        <w:rPr>
          <w:rFonts w:ascii="Times New Roman" w:hAnsi="Times New Roman" w:cs="Times New Roman"/>
          <w:spacing w:val="-4"/>
          <w:sz w:val="24"/>
          <w:szCs w:val="24"/>
          <w:lang w:val="en-US"/>
        </w:rPr>
        <w:t>).</w:t>
      </w:r>
    </w:p>
    <w:p w14:paraId="71711B29" w14:textId="7B325C5C" w:rsidR="007966E2" w:rsidRPr="000940BB" w:rsidRDefault="00313620">
      <w:pPr>
        <w:numPr>
          <w:ilvl w:val="0"/>
          <w:numId w:val="8"/>
        </w:numPr>
        <w:spacing w:before="240" w:after="240" w:line="240" w:lineRule="auto"/>
        <w:ind w:left="1080" w:right="43" w:hanging="533"/>
        <w:jc w:val="thaiDistribute"/>
        <w:rPr>
          <w:rFonts w:ascii="Times New Roman" w:hAnsi="Times New Roman" w:cs="Times New Roman"/>
          <w:spacing w:val="-4"/>
          <w:sz w:val="24"/>
          <w:szCs w:val="24"/>
          <w:lang w:val="en-US"/>
        </w:rPr>
      </w:pPr>
      <w:r w:rsidRPr="000940BB">
        <w:rPr>
          <w:rFonts w:ascii="Times New Roman" w:hAnsi="Times New Roman" w:cs="Times New Roman"/>
          <w:spacing w:val="-4"/>
          <w:sz w:val="24"/>
          <w:szCs w:val="24"/>
          <w:lang w:val="en-US"/>
        </w:rPr>
        <w:br w:type="page"/>
      </w:r>
      <w:r w:rsidR="00AE48A7" w:rsidRPr="000940BB">
        <w:rPr>
          <w:rFonts w:ascii="Times New Roman" w:hAnsi="Times New Roman" w:cs="Times New Roman"/>
          <w:spacing w:val="-4"/>
          <w:sz w:val="24"/>
          <w:szCs w:val="24"/>
          <w:lang w:val="en-US"/>
        </w:rPr>
        <w:lastRenderedPageBreak/>
        <w:tab/>
      </w:r>
      <w:r w:rsidR="007966E2" w:rsidRPr="000940BB">
        <w:rPr>
          <w:rFonts w:ascii="Times New Roman" w:hAnsi="Times New Roman" w:cs="Times New Roman"/>
          <w:spacing w:val="-4"/>
          <w:sz w:val="24"/>
          <w:szCs w:val="24"/>
          <w:lang w:val="en-US"/>
        </w:rPr>
        <w:t xml:space="preserve">As at </w:t>
      </w:r>
      <w:r w:rsidR="007966E2" w:rsidRPr="000940BB">
        <w:rPr>
          <w:rFonts w:ascii="Times New Roman" w:hAnsi="Times New Roman" w:cs="Times New Roman"/>
          <w:sz w:val="24"/>
          <w:szCs w:val="24"/>
          <w:lang w:val="en-US"/>
        </w:rPr>
        <w:t>December 31, 202</w:t>
      </w:r>
      <w:r w:rsidR="00372050" w:rsidRPr="000940BB">
        <w:rPr>
          <w:rFonts w:ascii="Times New Roman" w:hAnsi="Times New Roman" w:cs="Times New Roman"/>
          <w:sz w:val="24"/>
          <w:szCs w:val="24"/>
          <w:lang w:val="en-US"/>
        </w:rPr>
        <w:t>4</w:t>
      </w:r>
      <w:r w:rsidR="007966E2" w:rsidRPr="000940BB">
        <w:rPr>
          <w:rFonts w:ascii="Times New Roman" w:hAnsi="Times New Roman" w:cs="Times New Roman"/>
          <w:spacing w:val="-4"/>
          <w:sz w:val="24"/>
          <w:szCs w:val="24"/>
          <w:lang w:val="en-US"/>
        </w:rPr>
        <w:t>,</w:t>
      </w:r>
      <w:r w:rsidR="003744E2" w:rsidRPr="000940BB">
        <w:rPr>
          <w:rFonts w:ascii="Times New Roman" w:eastAsia="SimSun" w:hAnsi="Times New Roman" w:cs="Times New Roman"/>
          <w:spacing w:val="-4"/>
          <w:sz w:val="24"/>
          <w:szCs w:val="24"/>
          <w:lang w:val="en-US"/>
        </w:rPr>
        <w:t xml:space="preserve"> </w:t>
      </w:r>
      <w:r w:rsidR="003744E2" w:rsidRPr="000940BB">
        <w:rPr>
          <w:rFonts w:ascii="Times New Roman" w:hAnsi="Times New Roman" w:cs="Times New Roman"/>
          <w:spacing w:val="-4"/>
          <w:sz w:val="24"/>
          <w:szCs w:val="24"/>
          <w:lang w:val="en-US"/>
        </w:rPr>
        <w:t xml:space="preserve">the Company had mortgaged condominium units of the Company and Bangkok Riva Development Co., Ltd. which is the Company’s subsidiary and land including existing construction of Bangkok Sunday Co., Ltd., which is a related party, as collaterals for other long-term borrowings facilities (see Note </w:t>
      </w:r>
      <w:r w:rsidR="00312E2D" w:rsidRPr="000940BB">
        <w:rPr>
          <w:rFonts w:ascii="Times New Roman" w:hAnsi="Times New Roman" w:cs="Times New Roman"/>
          <w:spacing w:val="-4"/>
          <w:sz w:val="24"/>
          <w:szCs w:val="24"/>
          <w:lang w:val="en-US"/>
        </w:rPr>
        <w:t>20</w:t>
      </w:r>
      <w:r w:rsidR="003744E2" w:rsidRPr="000940BB">
        <w:rPr>
          <w:rFonts w:ascii="Times New Roman" w:hAnsi="Times New Roman" w:cs="Times New Roman"/>
          <w:spacing w:val="-4"/>
          <w:sz w:val="24"/>
          <w:szCs w:val="24"/>
          <w:lang w:val="en-US"/>
        </w:rPr>
        <w:t>) in the total amount of Baht 350.00 million. Moreover, a director of the Company guaranteed such facilities in full amount as personal guarantee.</w:t>
      </w:r>
      <w:r w:rsidR="00DC22FB" w:rsidRPr="000940BB">
        <w:rPr>
          <w:rFonts w:ascii="Times New Roman" w:hAnsi="Times New Roman" w:cs="Times New Roman"/>
          <w:spacing w:val="-4"/>
          <w:sz w:val="24"/>
          <w:szCs w:val="24"/>
          <w:lang w:val="en-US"/>
        </w:rPr>
        <w:t xml:space="preserve"> Subsequently, o</w:t>
      </w:r>
      <w:proofErr w:type="spellStart"/>
      <w:r w:rsidR="00DC22FB" w:rsidRPr="000940BB">
        <w:rPr>
          <w:rFonts w:ascii="Times New Roman" w:hAnsi="Times New Roman" w:cs="Times New Roman"/>
          <w:spacing w:val="-4"/>
          <w:sz w:val="24"/>
          <w:szCs w:val="24"/>
        </w:rPr>
        <w:t>n</w:t>
      </w:r>
      <w:proofErr w:type="spellEnd"/>
      <w:r w:rsidR="00DC22FB" w:rsidRPr="000940BB">
        <w:rPr>
          <w:rFonts w:ascii="Times New Roman" w:hAnsi="Times New Roman" w:cs="Times New Roman"/>
          <w:spacing w:val="-4"/>
          <w:sz w:val="24"/>
          <w:szCs w:val="24"/>
        </w:rPr>
        <w:t xml:space="preserve"> January 29, 2025, the Company already funded such</w:t>
      </w:r>
      <w:r w:rsidR="00DC22FB" w:rsidRPr="000940BB">
        <w:rPr>
          <w:rFonts w:ascii="Times New Roman" w:hAnsi="Times New Roman" w:cs="Times New Roman"/>
          <w:spacing w:val="-4"/>
          <w:sz w:val="24"/>
          <w:szCs w:val="24"/>
          <w:lang w:val="en-US"/>
        </w:rPr>
        <w:t xml:space="preserve"> existing debts in full amount (see Note </w:t>
      </w:r>
      <w:r w:rsidR="00312E2D" w:rsidRPr="000940BB">
        <w:rPr>
          <w:rFonts w:ascii="Times New Roman" w:hAnsi="Times New Roman" w:cs="Times New Roman"/>
          <w:spacing w:val="-4"/>
          <w:sz w:val="24"/>
          <w:szCs w:val="24"/>
          <w:lang w:val="en-US"/>
        </w:rPr>
        <w:t>20</w:t>
      </w:r>
      <w:r w:rsidR="00DC22FB" w:rsidRPr="000940BB">
        <w:rPr>
          <w:rFonts w:ascii="Times New Roman" w:hAnsi="Times New Roman" w:cs="Times New Roman"/>
          <w:spacing w:val="-4"/>
          <w:sz w:val="24"/>
          <w:szCs w:val="24"/>
          <w:lang w:val="en-US"/>
        </w:rPr>
        <w:t>).</w:t>
      </w:r>
    </w:p>
    <w:p w14:paraId="7197A645" w14:textId="69E56232" w:rsidR="00B610A8" w:rsidRPr="000940BB" w:rsidRDefault="00AE48A7" w:rsidP="00AE48A7">
      <w:pPr>
        <w:numPr>
          <w:ilvl w:val="0"/>
          <w:numId w:val="8"/>
        </w:numPr>
        <w:spacing w:after="240" w:line="240" w:lineRule="auto"/>
        <w:ind w:left="1080" w:right="43" w:hanging="533"/>
        <w:jc w:val="thaiDistribute"/>
        <w:rPr>
          <w:rFonts w:ascii="Times New Roman" w:hAnsi="Times New Roman" w:cs="Times New Roman"/>
          <w:spacing w:val="4"/>
          <w:sz w:val="24"/>
          <w:szCs w:val="24"/>
          <w:lang w:val="en-US"/>
        </w:rPr>
      </w:pPr>
      <w:r w:rsidRPr="000940BB">
        <w:rPr>
          <w:rFonts w:ascii="Times New Roman" w:hAnsi="Times New Roman" w:cs="Times New Roman"/>
          <w:spacing w:val="-4"/>
          <w:sz w:val="24"/>
          <w:szCs w:val="24"/>
          <w:lang w:val="en-US"/>
        </w:rPr>
        <w:tab/>
      </w:r>
      <w:r w:rsidR="000E2E2D" w:rsidRPr="000940BB">
        <w:rPr>
          <w:rFonts w:ascii="Times New Roman" w:hAnsi="Times New Roman" w:cs="Times New Roman"/>
          <w:spacing w:val="-4"/>
          <w:sz w:val="24"/>
          <w:szCs w:val="24"/>
          <w:lang w:val="en-US"/>
        </w:rPr>
        <w:t xml:space="preserve">As at </w:t>
      </w:r>
      <w:r w:rsidR="00FC05DC" w:rsidRPr="000940BB">
        <w:rPr>
          <w:rFonts w:ascii="Times New Roman" w:hAnsi="Times New Roman" w:cs="Times New Roman"/>
          <w:sz w:val="24"/>
          <w:szCs w:val="24"/>
          <w:lang w:val="en-US"/>
        </w:rPr>
        <w:t>June 30</w:t>
      </w:r>
      <w:r w:rsidR="000E2E2D" w:rsidRPr="000940BB">
        <w:rPr>
          <w:rFonts w:ascii="Times New Roman" w:hAnsi="Times New Roman" w:cs="Times New Roman"/>
          <w:sz w:val="24"/>
          <w:szCs w:val="24"/>
          <w:lang w:val="en-US"/>
        </w:rPr>
        <w:t xml:space="preserve">, </w:t>
      </w:r>
      <w:r w:rsidR="007A1A6A" w:rsidRPr="000940BB">
        <w:rPr>
          <w:rFonts w:ascii="Times New Roman" w:hAnsi="Times New Roman" w:cs="Times New Roman"/>
          <w:sz w:val="24"/>
          <w:szCs w:val="24"/>
          <w:lang w:val="en-US"/>
        </w:rPr>
        <w:t>202</w:t>
      </w:r>
      <w:r w:rsidR="00372050" w:rsidRPr="000940BB">
        <w:rPr>
          <w:rFonts w:ascii="Times New Roman" w:hAnsi="Times New Roman" w:cs="Times New Roman"/>
          <w:sz w:val="24"/>
          <w:szCs w:val="24"/>
          <w:lang w:val="en-US"/>
        </w:rPr>
        <w:t>5</w:t>
      </w:r>
      <w:r w:rsidR="007A1A6A" w:rsidRPr="000940BB">
        <w:rPr>
          <w:rFonts w:ascii="Times New Roman" w:hAnsi="Times New Roman" w:cs="Times New Roman"/>
          <w:sz w:val="24"/>
          <w:szCs w:val="24"/>
          <w:lang w:val="en-US"/>
        </w:rPr>
        <w:t xml:space="preserve"> and December 31, 202</w:t>
      </w:r>
      <w:r w:rsidR="00372050" w:rsidRPr="000940BB">
        <w:rPr>
          <w:rFonts w:ascii="Times New Roman" w:hAnsi="Times New Roman" w:cs="Times New Roman"/>
          <w:sz w:val="24"/>
          <w:szCs w:val="24"/>
          <w:lang w:val="en-US"/>
        </w:rPr>
        <w:t>4</w:t>
      </w:r>
      <w:r w:rsidR="000E2E2D" w:rsidRPr="000940BB">
        <w:rPr>
          <w:rFonts w:ascii="Times New Roman" w:hAnsi="Times New Roman" w:cs="Times New Roman"/>
          <w:spacing w:val="-4"/>
          <w:sz w:val="24"/>
          <w:szCs w:val="24"/>
          <w:lang w:val="en-US"/>
        </w:rPr>
        <w:t>,</w:t>
      </w:r>
      <w:r w:rsidR="00372C06" w:rsidRPr="000940BB">
        <w:rPr>
          <w:rFonts w:ascii="Times New Roman" w:hAnsi="Times New Roman" w:cs="Times New Roman"/>
          <w:spacing w:val="-4"/>
          <w:sz w:val="24"/>
          <w:szCs w:val="24"/>
          <w:lang w:val="en-US"/>
        </w:rPr>
        <w:t xml:space="preserve"> the Company had mortgaged land including existing construction of Bangkok Ever Development Co., Ltd. which is the Company’s subsidiary and pledge ordinary shares of such subsidiary as collaterals for other long-term borrowings facilities (see Note </w:t>
      </w:r>
      <w:r w:rsidR="0084177D" w:rsidRPr="000940BB">
        <w:rPr>
          <w:rFonts w:ascii="Times New Roman" w:hAnsi="Times New Roman" w:cs="Times New Roman"/>
          <w:spacing w:val="-4"/>
          <w:sz w:val="24"/>
          <w:szCs w:val="24"/>
          <w:lang w:val="en-US"/>
        </w:rPr>
        <w:t>20</w:t>
      </w:r>
      <w:r w:rsidR="00372C06" w:rsidRPr="000940BB">
        <w:rPr>
          <w:rFonts w:ascii="Times New Roman" w:hAnsi="Times New Roman" w:cs="Times New Roman"/>
          <w:spacing w:val="-4"/>
          <w:sz w:val="24"/>
          <w:szCs w:val="24"/>
          <w:lang w:val="en-US"/>
        </w:rPr>
        <w:t xml:space="preserve">) in the total amount of Baht </w:t>
      </w:r>
      <w:r w:rsidR="006D1A87" w:rsidRPr="000940BB">
        <w:rPr>
          <w:rFonts w:ascii="Times New Roman" w:hAnsi="Times New Roman" w:cs="Times New Roman"/>
          <w:spacing w:val="-4"/>
          <w:sz w:val="24"/>
          <w:szCs w:val="24"/>
          <w:lang w:val="en-US"/>
        </w:rPr>
        <w:t>2</w:t>
      </w:r>
      <w:r w:rsidR="00372C06" w:rsidRPr="000940BB">
        <w:rPr>
          <w:rFonts w:ascii="Times New Roman" w:hAnsi="Times New Roman" w:cs="Times New Roman"/>
          <w:spacing w:val="-4"/>
          <w:sz w:val="24"/>
          <w:szCs w:val="24"/>
          <w:lang w:val="en-US"/>
        </w:rPr>
        <w:t>50.00 million. Moreover, a director of the Company guaranteed such facilities in full amount as personal guarantee.</w:t>
      </w:r>
    </w:p>
    <w:p w14:paraId="69213DEC" w14:textId="79097DE8" w:rsidR="00CD7CCA" w:rsidRPr="000940BB" w:rsidRDefault="00FC05DC" w:rsidP="00AE48A7">
      <w:pPr>
        <w:numPr>
          <w:ilvl w:val="0"/>
          <w:numId w:val="8"/>
        </w:numPr>
        <w:spacing w:after="240" w:line="240" w:lineRule="auto"/>
        <w:ind w:left="1080" w:right="43" w:hanging="533"/>
        <w:jc w:val="thaiDistribute"/>
        <w:rPr>
          <w:rFonts w:ascii="Times New Roman" w:hAnsi="Times New Roman" w:cs="Times New Roman"/>
          <w:spacing w:val="4"/>
          <w:sz w:val="24"/>
          <w:szCs w:val="24"/>
          <w:lang w:val="en-US"/>
        </w:rPr>
      </w:pPr>
      <w:r w:rsidRPr="000940BB">
        <w:rPr>
          <w:rFonts w:ascii="Times New Roman" w:hAnsi="Times New Roman" w:cs="Times New Roman"/>
          <w:spacing w:val="-4"/>
          <w:sz w:val="24"/>
          <w:szCs w:val="24"/>
          <w:lang w:val="en-US"/>
        </w:rPr>
        <w:tab/>
      </w:r>
      <w:r w:rsidR="00CD7CCA" w:rsidRPr="000940BB">
        <w:rPr>
          <w:rFonts w:ascii="Times New Roman" w:hAnsi="Times New Roman" w:cs="Times New Roman"/>
          <w:spacing w:val="-4"/>
          <w:sz w:val="24"/>
          <w:szCs w:val="24"/>
          <w:lang w:val="en-US"/>
        </w:rPr>
        <w:t xml:space="preserve">As at </w:t>
      </w:r>
      <w:r w:rsidRPr="000940BB">
        <w:rPr>
          <w:rFonts w:ascii="Times New Roman" w:hAnsi="Times New Roman" w:cs="Times New Roman"/>
          <w:sz w:val="24"/>
          <w:szCs w:val="24"/>
          <w:lang w:val="en-US"/>
        </w:rPr>
        <w:t>June 30</w:t>
      </w:r>
      <w:r w:rsidR="00CD7CCA" w:rsidRPr="000940BB">
        <w:rPr>
          <w:rFonts w:ascii="Times New Roman" w:hAnsi="Times New Roman" w:cs="Times New Roman"/>
          <w:sz w:val="24"/>
          <w:szCs w:val="24"/>
          <w:lang w:val="en-US"/>
        </w:rPr>
        <w:t xml:space="preserve">, 2025 and </w:t>
      </w:r>
      <w:r w:rsidR="00CD7CCA" w:rsidRPr="000940BB">
        <w:rPr>
          <w:rFonts w:ascii="Times New Roman" w:hAnsi="Times New Roman" w:cs="Times New Roman"/>
          <w:spacing w:val="-4"/>
          <w:sz w:val="24"/>
          <w:szCs w:val="24"/>
          <w:lang w:val="en-US"/>
        </w:rPr>
        <w:t xml:space="preserve">December 31, 2024, the Company had mortgaged land including existing construction of </w:t>
      </w:r>
      <w:proofErr w:type="spellStart"/>
      <w:r w:rsidR="00CD7CCA" w:rsidRPr="000940BB">
        <w:rPr>
          <w:rFonts w:ascii="Times New Roman" w:hAnsi="Times New Roman" w:cs="Times New Roman"/>
          <w:spacing w:val="-4"/>
          <w:sz w:val="24"/>
          <w:szCs w:val="24"/>
          <w:lang w:val="en-US"/>
        </w:rPr>
        <w:t>Unicon</w:t>
      </w:r>
      <w:proofErr w:type="spellEnd"/>
      <w:r w:rsidR="00CD7CCA" w:rsidRPr="000940BB">
        <w:rPr>
          <w:rFonts w:ascii="Times New Roman" w:hAnsi="Times New Roman" w:cs="Times New Roman"/>
          <w:spacing w:val="-4"/>
          <w:sz w:val="24"/>
          <w:szCs w:val="24"/>
          <w:lang w:val="en-US"/>
        </w:rPr>
        <w:t xml:space="preserve"> Services Co., Ltd., Chiangmai Raj Hospital Co., Ltd., </w:t>
      </w:r>
      <w:proofErr w:type="spellStart"/>
      <w:r w:rsidR="00CD7CCA" w:rsidRPr="000940BB">
        <w:rPr>
          <w:rFonts w:ascii="Times New Roman" w:hAnsi="Times New Roman" w:cs="Times New Roman"/>
          <w:spacing w:val="-4"/>
          <w:sz w:val="24"/>
          <w:szCs w:val="24"/>
          <w:lang w:val="en-US"/>
        </w:rPr>
        <w:t>Phitsanulok</w:t>
      </w:r>
      <w:proofErr w:type="spellEnd"/>
      <w:r w:rsidR="00CD7CCA" w:rsidRPr="000940BB">
        <w:rPr>
          <w:rFonts w:ascii="Times New Roman" w:hAnsi="Times New Roman" w:cs="Times New Roman"/>
          <w:spacing w:val="-4"/>
          <w:sz w:val="24"/>
          <w:szCs w:val="24"/>
          <w:lang w:val="en-US"/>
        </w:rPr>
        <w:t xml:space="preserve"> </w:t>
      </w:r>
      <w:proofErr w:type="spellStart"/>
      <w:r w:rsidR="00CD7CCA" w:rsidRPr="000940BB">
        <w:rPr>
          <w:rFonts w:ascii="Times New Roman" w:hAnsi="Times New Roman" w:cs="Times New Roman"/>
          <w:spacing w:val="-4"/>
          <w:sz w:val="24"/>
          <w:szCs w:val="24"/>
          <w:lang w:val="en-US"/>
        </w:rPr>
        <w:t>Intermedical</w:t>
      </w:r>
      <w:proofErr w:type="spellEnd"/>
      <w:r w:rsidR="00CD7CCA" w:rsidRPr="000940BB">
        <w:rPr>
          <w:rFonts w:ascii="Times New Roman" w:hAnsi="Times New Roman" w:cs="Times New Roman"/>
          <w:spacing w:val="-4"/>
          <w:sz w:val="24"/>
          <w:szCs w:val="24"/>
          <w:lang w:val="en-US"/>
        </w:rPr>
        <w:t xml:space="preserve"> Co., Ltd., and Korat Medical Group Co., Ltd. which are the Company’s indirect subsidiaries as collaterals for other short-term borrowings in the amount of Baht 400.00 million (see Note 1</w:t>
      </w:r>
      <w:r w:rsidR="00312E2D" w:rsidRPr="000940BB">
        <w:rPr>
          <w:rFonts w:ascii="Times New Roman" w:hAnsi="Times New Roman" w:cs="Times New Roman"/>
          <w:spacing w:val="-4"/>
          <w:sz w:val="24"/>
          <w:szCs w:val="24"/>
          <w:lang w:val="en-US"/>
        </w:rPr>
        <w:t>7</w:t>
      </w:r>
      <w:r w:rsidR="00CD7CCA" w:rsidRPr="000940BB">
        <w:rPr>
          <w:rFonts w:ascii="Times New Roman" w:hAnsi="Times New Roman" w:cs="Times New Roman"/>
          <w:spacing w:val="-4"/>
          <w:sz w:val="24"/>
          <w:szCs w:val="24"/>
          <w:lang w:val="en-US"/>
        </w:rPr>
        <w:t>). Moreover, a director of the Company guaranteed such facilities in full amount as personal guarantee.</w:t>
      </w:r>
    </w:p>
    <w:p w14:paraId="349AE79A" w14:textId="77777777" w:rsidR="0084177D" w:rsidRPr="000940BB" w:rsidRDefault="00FC05DC" w:rsidP="0084177D">
      <w:pPr>
        <w:numPr>
          <w:ilvl w:val="0"/>
          <w:numId w:val="8"/>
        </w:numPr>
        <w:spacing w:after="240" w:line="240" w:lineRule="auto"/>
        <w:ind w:left="1080" w:right="43" w:hanging="533"/>
        <w:jc w:val="thaiDistribute"/>
        <w:rPr>
          <w:rFonts w:ascii="Times New Roman" w:hAnsi="Times New Roman" w:cs="Times New Roman"/>
          <w:spacing w:val="4"/>
          <w:sz w:val="24"/>
          <w:szCs w:val="24"/>
          <w:lang w:val="en-US"/>
        </w:rPr>
      </w:pPr>
      <w:r w:rsidRPr="000940BB">
        <w:rPr>
          <w:rFonts w:ascii="Times New Roman" w:hAnsi="Times New Roman" w:cs="Times New Roman"/>
          <w:spacing w:val="4"/>
          <w:sz w:val="24"/>
          <w:szCs w:val="24"/>
          <w:lang w:val="en-US"/>
        </w:rPr>
        <w:tab/>
      </w:r>
      <w:r w:rsidR="00861D5B" w:rsidRPr="000940BB">
        <w:rPr>
          <w:rFonts w:ascii="Times New Roman" w:hAnsi="Times New Roman" w:cs="Times New Roman"/>
          <w:spacing w:val="-4"/>
          <w:sz w:val="24"/>
          <w:szCs w:val="24"/>
          <w:lang w:val="en-US"/>
        </w:rPr>
        <w:t xml:space="preserve">As at </w:t>
      </w:r>
      <w:r w:rsidRPr="000940BB">
        <w:rPr>
          <w:rFonts w:ascii="Times New Roman" w:hAnsi="Times New Roman" w:cs="Times New Roman"/>
          <w:sz w:val="24"/>
          <w:szCs w:val="24"/>
          <w:lang w:val="en-US"/>
        </w:rPr>
        <w:t>June 30</w:t>
      </w:r>
      <w:r w:rsidR="00861D5B" w:rsidRPr="000940BB">
        <w:rPr>
          <w:rFonts w:ascii="Times New Roman" w:hAnsi="Times New Roman" w:cs="Times New Roman"/>
          <w:sz w:val="24"/>
          <w:szCs w:val="24"/>
          <w:lang w:val="en-US"/>
        </w:rPr>
        <w:t>, 2025 and</w:t>
      </w:r>
      <w:r w:rsidR="00B70D5E" w:rsidRPr="000940BB">
        <w:rPr>
          <w:rFonts w:ascii="Times New Roman" w:hAnsi="Times New Roman" w:cs="Times New Roman"/>
          <w:spacing w:val="4"/>
          <w:sz w:val="24"/>
          <w:szCs w:val="24"/>
          <w:lang w:val="en-US"/>
        </w:rPr>
        <w:t xml:space="preserve"> December 31, 2024, the Company had mortgaged land </w:t>
      </w:r>
      <w:r w:rsidR="00B70D5E" w:rsidRPr="000940BB">
        <w:rPr>
          <w:rFonts w:ascii="Times New Roman" w:hAnsi="Times New Roman" w:cs="Times New Roman"/>
          <w:spacing w:val="-2"/>
          <w:sz w:val="24"/>
          <w:szCs w:val="24"/>
          <w:lang w:val="en-US"/>
        </w:rPr>
        <w:t xml:space="preserve">of the Company as collaterals for other long-term borrowings facilities (see Note </w:t>
      </w:r>
      <w:r w:rsidR="00312E2D" w:rsidRPr="000940BB">
        <w:rPr>
          <w:rFonts w:ascii="Times New Roman" w:hAnsi="Times New Roman" w:cs="Times New Roman"/>
          <w:spacing w:val="-2"/>
          <w:sz w:val="24"/>
          <w:szCs w:val="24"/>
          <w:lang w:val="en-US"/>
        </w:rPr>
        <w:t>20</w:t>
      </w:r>
      <w:r w:rsidR="00B70D5E" w:rsidRPr="000940BB">
        <w:rPr>
          <w:rFonts w:ascii="Times New Roman" w:hAnsi="Times New Roman" w:cs="Times New Roman"/>
          <w:spacing w:val="-2"/>
          <w:sz w:val="24"/>
          <w:szCs w:val="24"/>
          <w:lang w:val="en-US"/>
        </w:rPr>
        <w:t>)</w:t>
      </w:r>
      <w:r w:rsidR="00B70D5E" w:rsidRPr="000940BB">
        <w:rPr>
          <w:rFonts w:ascii="Times New Roman" w:hAnsi="Times New Roman" w:cs="Times New Roman"/>
          <w:spacing w:val="4"/>
          <w:sz w:val="24"/>
          <w:szCs w:val="24"/>
          <w:lang w:val="en-US"/>
        </w:rPr>
        <w:t xml:space="preserve"> in the total amount of Baht 20.00 million. Moreover, a director of the Company guaranteed such facilities in full amount as personal guarantee.</w:t>
      </w:r>
    </w:p>
    <w:p w14:paraId="18500459" w14:textId="0B150B65" w:rsidR="0084177D" w:rsidRPr="000940BB" w:rsidRDefault="00A569F0" w:rsidP="0084177D">
      <w:pPr>
        <w:numPr>
          <w:ilvl w:val="0"/>
          <w:numId w:val="8"/>
        </w:numPr>
        <w:spacing w:after="240" w:line="240" w:lineRule="auto"/>
        <w:ind w:left="1080" w:right="43" w:hanging="533"/>
        <w:jc w:val="thaiDistribute"/>
        <w:rPr>
          <w:rFonts w:ascii="Times New Roman" w:hAnsi="Times New Roman" w:cs="Times New Roman"/>
          <w:spacing w:val="4"/>
          <w:sz w:val="24"/>
          <w:szCs w:val="24"/>
          <w:lang w:val="en-US"/>
        </w:rPr>
      </w:pPr>
      <w:r>
        <w:rPr>
          <w:rFonts w:ascii="Times New Roman" w:hAnsi="Times New Roman" w:cs="Times New Roman"/>
          <w:spacing w:val="4"/>
          <w:sz w:val="24"/>
          <w:szCs w:val="24"/>
          <w:lang w:val="en-US"/>
        </w:rPr>
        <w:tab/>
      </w:r>
      <w:r w:rsidR="0084177D" w:rsidRPr="000940BB">
        <w:rPr>
          <w:rFonts w:ascii="Times New Roman" w:hAnsi="Times New Roman" w:cs="Times New Roman"/>
          <w:spacing w:val="-4"/>
          <w:sz w:val="24"/>
          <w:szCs w:val="24"/>
          <w:lang w:val="en-US"/>
        </w:rPr>
        <w:t xml:space="preserve">As at </w:t>
      </w:r>
      <w:r w:rsidR="0084177D" w:rsidRPr="000940BB">
        <w:rPr>
          <w:rFonts w:ascii="Times New Roman" w:hAnsi="Times New Roman" w:cs="Times New Roman"/>
          <w:sz w:val="24"/>
          <w:szCs w:val="24"/>
          <w:lang w:val="en-US"/>
        </w:rPr>
        <w:t>June 30, 2025</w:t>
      </w:r>
      <w:r w:rsidR="0084177D" w:rsidRPr="000940BB">
        <w:rPr>
          <w:rFonts w:ascii="Times New Roman" w:hAnsi="Times New Roman" w:cs="Times New Roman"/>
          <w:spacing w:val="4"/>
          <w:sz w:val="24"/>
          <w:szCs w:val="24"/>
          <w:lang w:val="en-US"/>
        </w:rPr>
        <w:t xml:space="preserve">, the Company had mortgaged land </w:t>
      </w:r>
      <w:r w:rsidR="0084177D" w:rsidRPr="000940BB">
        <w:rPr>
          <w:rFonts w:ascii="Times New Roman" w:hAnsi="Times New Roman" w:cs="Times New Roman"/>
          <w:spacing w:val="-2"/>
          <w:sz w:val="24"/>
          <w:szCs w:val="24"/>
          <w:lang w:val="en-US"/>
        </w:rPr>
        <w:t>of the Company as collaterals for other long-term borrowings facilities (see Note 20)</w:t>
      </w:r>
      <w:r w:rsidR="0084177D" w:rsidRPr="000940BB">
        <w:rPr>
          <w:rFonts w:ascii="Times New Roman" w:hAnsi="Times New Roman" w:cs="Times New Roman"/>
          <w:spacing w:val="4"/>
          <w:sz w:val="24"/>
          <w:szCs w:val="24"/>
          <w:lang w:val="en-US"/>
        </w:rPr>
        <w:t xml:space="preserve"> in the total amount of Baht 32.00 million. Moreover, a director of the Company guaranteed such facilities in full amount as personal guarantee.</w:t>
      </w:r>
    </w:p>
    <w:p w14:paraId="20C34BC1" w14:textId="0461C675" w:rsidR="00ED67BC" w:rsidRPr="000940BB" w:rsidRDefault="008F569C" w:rsidP="00BC1957">
      <w:pPr>
        <w:numPr>
          <w:ilvl w:val="0"/>
          <w:numId w:val="8"/>
        </w:numPr>
        <w:spacing w:after="240" w:line="240" w:lineRule="auto"/>
        <w:ind w:left="1080" w:right="43" w:hanging="533"/>
        <w:jc w:val="thaiDistribute"/>
        <w:rPr>
          <w:rFonts w:ascii="Times New Roman" w:hAnsi="Times New Roman" w:cs="Times New Roman"/>
          <w:spacing w:val="4"/>
          <w:sz w:val="24"/>
          <w:szCs w:val="24"/>
          <w:lang w:val="en-US"/>
        </w:rPr>
      </w:pPr>
      <w:r w:rsidRPr="000940BB">
        <w:rPr>
          <w:rFonts w:ascii="Times New Roman" w:hAnsi="Times New Roman" w:cs="Times New Roman"/>
          <w:spacing w:val="-4"/>
          <w:sz w:val="24"/>
          <w:szCs w:val="24"/>
          <w:lang w:val="en-US"/>
        </w:rPr>
        <w:tab/>
      </w:r>
      <w:r w:rsidR="0069724B" w:rsidRPr="000940BB">
        <w:rPr>
          <w:rFonts w:ascii="Times New Roman" w:hAnsi="Times New Roman" w:cs="Times New Roman"/>
          <w:spacing w:val="-4"/>
          <w:sz w:val="24"/>
          <w:szCs w:val="24"/>
          <w:lang w:val="en-US"/>
        </w:rPr>
        <w:t xml:space="preserve">As at </w:t>
      </w:r>
      <w:r w:rsidR="00FC05DC" w:rsidRPr="000940BB">
        <w:rPr>
          <w:rFonts w:ascii="Times New Roman" w:hAnsi="Times New Roman" w:cs="Times New Roman"/>
          <w:sz w:val="24"/>
          <w:szCs w:val="24"/>
          <w:lang w:val="en-US"/>
        </w:rPr>
        <w:t>June 30</w:t>
      </w:r>
      <w:r w:rsidR="0069724B" w:rsidRPr="000940BB">
        <w:rPr>
          <w:rFonts w:ascii="Times New Roman" w:hAnsi="Times New Roman" w:cs="Times New Roman"/>
          <w:sz w:val="24"/>
          <w:szCs w:val="24"/>
          <w:lang w:val="en-US"/>
        </w:rPr>
        <w:t>, 202</w:t>
      </w:r>
      <w:r w:rsidR="00372050" w:rsidRPr="000940BB">
        <w:rPr>
          <w:rFonts w:ascii="Times New Roman" w:hAnsi="Times New Roman" w:cs="Times New Roman"/>
          <w:sz w:val="24"/>
          <w:szCs w:val="24"/>
          <w:lang w:val="en-US"/>
        </w:rPr>
        <w:t>5</w:t>
      </w:r>
      <w:r w:rsidR="0069724B" w:rsidRPr="000940BB">
        <w:rPr>
          <w:rFonts w:ascii="Times New Roman" w:hAnsi="Times New Roman" w:cs="Times New Roman"/>
          <w:sz w:val="24"/>
          <w:szCs w:val="24"/>
          <w:lang w:val="en-US"/>
        </w:rPr>
        <w:t xml:space="preserve"> and December 31, 202</w:t>
      </w:r>
      <w:r w:rsidR="00372050" w:rsidRPr="000940BB">
        <w:rPr>
          <w:rFonts w:ascii="Times New Roman" w:hAnsi="Times New Roman" w:cs="Times New Roman"/>
          <w:sz w:val="24"/>
          <w:szCs w:val="24"/>
          <w:lang w:val="en-US"/>
        </w:rPr>
        <w:t>4</w:t>
      </w:r>
      <w:r w:rsidR="0069724B" w:rsidRPr="000940BB">
        <w:rPr>
          <w:rFonts w:ascii="Times New Roman" w:hAnsi="Times New Roman" w:cs="Times New Roman"/>
          <w:spacing w:val="-4"/>
          <w:sz w:val="24"/>
          <w:szCs w:val="24"/>
          <w:lang w:val="en-US"/>
        </w:rPr>
        <w:t>,</w:t>
      </w:r>
      <w:r w:rsidR="00CB093E" w:rsidRPr="000940BB">
        <w:rPr>
          <w:rFonts w:ascii="Times New Roman" w:hAnsi="Times New Roman" w:cs="Times New Roman"/>
          <w:spacing w:val="-4"/>
          <w:sz w:val="24"/>
          <w:szCs w:val="24"/>
          <w:lang w:val="en-US"/>
        </w:rPr>
        <w:t xml:space="preserve"> </w:t>
      </w:r>
      <w:r w:rsidR="0069724B" w:rsidRPr="000940BB">
        <w:rPr>
          <w:rFonts w:ascii="Times New Roman" w:hAnsi="Times New Roman" w:cs="Times New Roman"/>
          <w:spacing w:val="4"/>
          <w:sz w:val="24"/>
          <w:szCs w:val="24"/>
          <w:lang w:val="en-US"/>
        </w:rPr>
        <w:t xml:space="preserve">Bangkok Riva Development Co., </w:t>
      </w:r>
      <w:r w:rsidR="0069724B" w:rsidRPr="000940BB">
        <w:rPr>
          <w:rFonts w:ascii="Times New Roman" w:hAnsi="Times New Roman" w:cs="Times New Roman"/>
          <w:spacing w:val="-4"/>
          <w:sz w:val="24"/>
          <w:szCs w:val="24"/>
          <w:lang w:val="en-US"/>
        </w:rPr>
        <w:t>Ltd. which is the Company’s subsidiary has mortgaged cost of property development of the Company as collaterals for bank overdrafts facilities (see Note 1</w:t>
      </w:r>
      <w:r w:rsidR="00312E2D" w:rsidRPr="000940BB">
        <w:rPr>
          <w:rFonts w:ascii="Times New Roman" w:hAnsi="Times New Roman" w:cs="Times New Roman"/>
          <w:spacing w:val="-4"/>
          <w:sz w:val="24"/>
          <w:szCs w:val="24"/>
          <w:lang w:val="en-US"/>
        </w:rPr>
        <w:t>4</w:t>
      </w:r>
      <w:r w:rsidR="0069724B" w:rsidRPr="000940BB">
        <w:rPr>
          <w:rFonts w:ascii="Times New Roman" w:hAnsi="Times New Roman" w:cs="Times New Roman"/>
          <w:spacing w:val="-4"/>
          <w:sz w:val="24"/>
          <w:szCs w:val="24"/>
          <w:lang w:val="en-US"/>
        </w:rPr>
        <w:t>)</w:t>
      </w:r>
      <w:r w:rsidR="0069724B" w:rsidRPr="000940BB">
        <w:rPr>
          <w:rFonts w:ascii="Times New Roman" w:hAnsi="Times New Roman" w:cs="Times New Roman"/>
          <w:spacing w:val="4"/>
          <w:sz w:val="24"/>
          <w:szCs w:val="24"/>
          <w:lang w:val="en-US"/>
        </w:rPr>
        <w:t xml:space="preserve"> in the total </w:t>
      </w:r>
      <w:r w:rsidR="0069724B" w:rsidRPr="000940BB">
        <w:rPr>
          <w:rFonts w:ascii="Times New Roman" w:hAnsi="Times New Roman" w:cs="Times New Roman"/>
          <w:spacing w:val="-4"/>
          <w:sz w:val="24"/>
          <w:szCs w:val="24"/>
          <w:lang w:val="en-US"/>
        </w:rPr>
        <w:t>amount of Baht 10.00 million. Moreover, the Company and a director of the Company</w:t>
      </w:r>
      <w:r w:rsidR="0069724B" w:rsidRPr="000940BB">
        <w:rPr>
          <w:rFonts w:ascii="Times New Roman" w:hAnsi="Times New Roman" w:cs="Times New Roman"/>
          <w:spacing w:val="4"/>
          <w:sz w:val="24"/>
          <w:szCs w:val="24"/>
          <w:lang w:val="en-US"/>
        </w:rPr>
        <w:t xml:space="preserve"> guaranteed such facilities in full amount as corporate guarantee and personal guarantee, respectively</w:t>
      </w:r>
      <w:r w:rsidR="00CB093E" w:rsidRPr="000940BB">
        <w:rPr>
          <w:rFonts w:ascii="Times New Roman" w:hAnsi="Times New Roman" w:cs="Times New Roman"/>
          <w:spacing w:val="4"/>
          <w:sz w:val="24"/>
          <w:szCs w:val="24"/>
          <w:lang w:val="en-US"/>
        </w:rPr>
        <w:t>.</w:t>
      </w:r>
    </w:p>
    <w:p w14:paraId="65AC7427" w14:textId="32A8DBDB" w:rsidR="00313620" w:rsidRPr="000940BB" w:rsidRDefault="00AE48A7" w:rsidP="00AE48A7">
      <w:pPr>
        <w:numPr>
          <w:ilvl w:val="0"/>
          <w:numId w:val="8"/>
        </w:numPr>
        <w:spacing w:after="240" w:line="240" w:lineRule="auto"/>
        <w:ind w:left="1080" w:right="43" w:hanging="533"/>
        <w:jc w:val="thaiDistribute"/>
        <w:rPr>
          <w:rFonts w:ascii="Times New Roman" w:hAnsi="Times New Roman" w:cs="Times New Roman"/>
          <w:sz w:val="24"/>
          <w:szCs w:val="24"/>
          <w:lang w:val="en-US"/>
        </w:rPr>
      </w:pPr>
      <w:r w:rsidRPr="000940BB">
        <w:rPr>
          <w:rFonts w:ascii="Times New Roman" w:hAnsi="Times New Roman" w:cs="Times New Roman"/>
          <w:spacing w:val="4"/>
          <w:sz w:val="24"/>
          <w:szCs w:val="24"/>
          <w:lang w:val="en-US"/>
        </w:rPr>
        <w:tab/>
      </w:r>
      <w:r w:rsidR="008076F3" w:rsidRPr="000940BB">
        <w:rPr>
          <w:rFonts w:ascii="Times New Roman" w:hAnsi="Times New Roman" w:cs="Times New Roman"/>
          <w:spacing w:val="4"/>
          <w:sz w:val="24"/>
          <w:szCs w:val="24"/>
          <w:lang w:val="en-US"/>
        </w:rPr>
        <w:t xml:space="preserve">As at </w:t>
      </w:r>
      <w:r w:rsidR="00FC05DC" w:rsidRPr="000940BB">
        <w:rPr>
          <w:rFonts w:ascii="Times New Roman" w:hAnsi="Times New Roman" w:cs="Times New Roman"/>
          <w:spacing w:val="4"/>
          <w:sz w:val="24"/>
          <w:szCs w:val="24"/>
          <w:lang w:val="en-US"/>
        </w:rPr>
        <w:t>June 30</w:t>
      </w:r>
      <w:r w:rsidR="008076F3" w:rsidRPr="000940BB">
        <w:rPr>
          <w:rFonts w:ascii="Times New Roman" w:hAnsi="Times New Roman" w:cs="Times New Roman"/>
          <w:spacing w:val="4"/>
          <w:sz w:val="24"/>
          <w:szCs w:val="24"/>
          <w:lang w:val="en-US"/>
        </w:rPr>
        <w:t xml:space="preserve">, </w:t>
      </w:r>
      <w:r w:rsidR="00834950" w:rsidRPr="000940BB">
        <w:rPr>
          <w:rFonts w:ascii="Times New Roman" w:hAnsi="Times New Roman" w:cs="Times New Roman"/>
          <w:spacing w:val="4"/>
          <w:sz w:val="24"/>
          <w:szCs w:val="24"/>
          <w:lang w:val="en-US"/>
        </w:rPr>
        <w:t>202</w:t>
      </w:r>
      <w:r w:rsidR="00372050" w:rsidRPr="000940BB">
        <w:rPr>
          <w:rFonts w:ascii="Times New Roman" w:hAnsi="Times New Roman" w:cs="Times New Roman"/>
          <w:spacing w:val="4"/>
          <w:sz w:val="24"/>
          <w:szCs w:val="24"/>
          <w:lang w:val="en-US"/>
        </w:rPr>
        <w:t>5</w:t>
      </w:r>
      <w:r w:rsidR="008076F3" w:rsidRPr="000940BB">
        <w:rPr>
          <w:rFonts w:ascii="Times New Roman" w:hAnsi="Times New Roman" w:cs="Times New Roman"/>
          <w:spacing w:val="4"/>
          <w:sz w:val="24"/>
          <w:szCs w:val="24"/>
          <w:lang w:val="en-US"/>
        </w:rPr>
        <w:t xml:space="preserve"> and December </w:t>
      </w:r>
      <w:r w:rsidR="00834950" w:rsidRPr="000940BB">
        <w:rPr>
          <w:rFonts w:ascii="Times New Roman" w:hAnsi="Times New Roman" w:cs="Times New Roman"/>
          <w:spacing w:val="4"/>
          <w:sz w:val="24"/>
          <w:szCs w:val="24"/>
          <w:lang w:val="en-US"/>
        </w:rPr>
        <w:t>31</w:t>
      </w:r>
      <w:r w:rsidR="008076F3" w:rsidRPr="000940BB">
        <w:rPr>
          <w:rFonts w:ascii="Times New Roman" w:hAnsi="Times New Roman" w:cs="Times New Roman"/>
          <w:spacing w:val="4"/>
          <w:sz w:val="24"/>
          <w:szCs w:val="24"/>
          <w:lang w:val="en-US"/>
        </w:rPr>
        <w:t xml:space="preserve">, </w:t>
      </w:r>
      <w:r w:rsidR="00834950" w:rsidRPr="000940BB">
        <w:rPr>
          <w:rFonts w:ascii="Times New Roman" w:hAnsi="Times New Roman" w:cs="Times New Roman"/>
          <w:spacing w:val="4"/>
          <w:sz w:val="24"/>
          <w:szCs w:val="24"/>
          <w:lang w:val="en-US"/>
        </w:rPr>
        <w:t>202</w:t>
      </w:r>
      <w:r w:rsidR="00372050" w:rsidRPr="000940BB">
        <w:rPr>
          <w:rFonts w:ascii="Times New Roman" w:hAnsi="Times New Roman" w:cs="Times New Roman"/>
          <w:spacing w:val="4"/>
          <w:sz w:val="24"/>
          <w:szCs w:val="24"/>
          <w:lang w:val="en-US"/>
        </w:rPr>
        <w:t>4</w:t>
      </w:r>
      <w:r w:rsidR="000D3378" w:rsidRPr="000940BB">
        <w:rPr>
          <w:rFonts w:ascii="Times New Roman" w:hAnsi="Times New Roman" w:cs="Times New Roman"/>
          <w:spacing w:val="4"/>
          <w:sz w:val="24"/>
          <w:szCs w:val="24"/>
          <w:lang w:val="en-US"/>
        </w:rPr>
        <w:t>,</w:t>
      </w:r>
      <w:r w:rsidR="008076F3" w:rsidRPr="000940BB">
        <w:rPr>
          <w:rFonts w:ascii="Times New Roman" w:hAnsi="Times New Roman" w:cs="Times New Roman"/>
          <w:spacing w:val="4"/>
          <w:sz w:val="24"/>
          <w:szCs w:val="24"/>
          <w:lang w:val="en-US"/>
        </w:rPr>
        <w:t xml:space="preserve"> </w:t>
      </w:r>
      <w:r w:rsidR="00BD1F5C" w:rsidRPr="000940BB">
        <w:rPr>
          <w:rFonts w:ascii="Times New Roman" w:hAnsi="Times New Roman" w:cs="Times New Roman"/>
          <w:spacing w:val="4"/>
          <w:sz w:val="24"/>
          <w:szCs w:val="24"/>
          <w:lang w:val="en-US"/>
        </w:rPr>
        <w:t xml:space="preserve">Ever City Development Co., Ltd. </w:t>
      </w:r>
      <w:r w:rsidR="00BD1F5C" w:rsidRPr="000940BB">
        <w:rPr>
          <w:rFonts w:ascii="Times New Roman" w:hAnsi="Times New Roman" w:cs="Times New Roman"/>
          <w:sz w:val="24"/>
          <w:szCs w:val="24"/>
          <w:lang w:val="en-US"/>
        </w:rPr>
        <w:t xml:space="preserve">which </w:t>
      </w:r>
      <w:r w:rsidR="00F43DD5" w:rsidRPr="000940BB">
        <w:rPr>
          <w:rFonts w:ascii="Times New Roman" w:hAnsi="Times New Roman" w:cs="Times New Roman"/>
          <w:sz w:val="24"/>
          <w:szCs w:val="24"/>
          <w:lang w:val="en-US"/>
        </w:rPr>
        <w:t>is</w:t>
      </w:r>
      <w:r w:rsidR="00BD1F5C" w:rsidRPr="000940BB">
        <w:rPr>
          <w:rFonts w:ascii="Times New Roman" w:hAnsi="Times New Roman" w:cs="Times New Roman"/>
          <w:sz w:val="24"/>
          <w:szCs w:val="24"/>
          <w:lang w:val="en-US"/>
        </w:rPr>
        <w:t xml:space="preserve"> the Company’s subsidiar</w:t>
      </w:r>
      <w:r w:rsidR="000D3378" w:rsidRPr="000940BB">
        <w:rPr>
          <w:rFonts w:ascii="Times New Roman" w:hAnsi="Times New Roman" w:cs="Times New Roman"/>
          <w:sz w:val="24"/>
          <w:szCs w:val="24"/>
          <w:lang w:val="en-US"/>
        </w:rPr>
        <w:t>y</w:t>
      </w:r>
      <w:r w:rsidR="00BD1F5C" w:rsidRPr="000940BB">
        <w:rPr>
          <w:rFonts w:ascii="Times New Roman" w:hAnsi="Times New Roman" w:cs="Times New Roman"/>
          <w:sz w:val="24"/>
          <w:szCs w:val="24"/>
          <w:lang w:val="en-US"/>
        </w:rPr>
        <w:t xml:space="preserve"> ha</w:t>
      </w:r>
      <w:r w:rsidR="00CF7EFD" w:rsidRPr="000940BB">
        <w:rPr>
          <w:rFonts w:ascii="Times New Roman" w:hAnsi="Times New Roman" w:cs="Times New Roman"/>
          <w:sz w:val="24"/>
          <w:szCs w:val="24"/>
          <w:lang w:val="en-US"/>
        </w:rPr>
        <w:t>s</w:t>
      </w:r>
      <w:r w:rsidR="00BD1F5C" w:rsidRPr="000940BB">
        <w:rPr>
          <w:rFonts w:ascii="Times New Roman" w:hAnsi="Times New Roman" w:cs="Times New Roman"/>
          <w:sz w:val="24"/>
          <w:szCs w:val="24"/>
          <w:lang w:val="en-US"/>
        </w:rPr>
        <w:t xml:space="preserve"> mortgaged </w:t>
      </w:r>
      <w:r w:rsidR="00CF7EFD" w:rsidRPr="000940BB">
        <w:rPr>
          <w:rFonts w:ascii="Times New Roman" w:hAnsi="Times New Roman" w:cs="Times New Roman"/>
          <w:sz w:val="24"/>
          <w:szCs w:val="24"/>
          <w:lang w:val="en-US"/>
        </w:rPr>
        <w:t>cost of property development</w:t>
      </w:r>
      <w:r w:rsidR="00BD1F5C" w:rsidRPr="000940BB">
        <w:rPr>
          <w:rFonts w:ascii="Times New Roman" w:hAnsi="Times New Roman" w:cs="Times New Roman"/>
          <w:sz w:val="24"/>
          <w:szCs w:val="24"/>
          <w:lang w:val="en-US"/>
        </w:rPr>
        <w:t xml:space="preserve"> </w:t>
      </w:r>
      <w:r w:rsidR="00BD1F5C" w:rsidRPr="000940BB">
        <w:rPr>
          <w:rFonts w:ascii="Times New Roman" w:hAnsi="Times New Roman" w:cs="Times New Roman"/>
          <w:spacing w:val="4"/>
          <w:sz w:val="24"/>
          <w:szCs w:val="24"/>
          <w:lang w:val="en-US"/>
        </w:rPr>
        <w:t xml:space="preserve">as collaterals for bank </w:t>
      </w:r>
      <w:r w:rsidR="00BD1F5C" w:rsidRPr="000940BB">
        <w:rPr>
          <w:rFonts w:ascii="Times New Roman" w:hAnsi="Times New Roman" w:cs="Times New Roman"/>
          <w:spacing w:val="-4"/>
          <w:sz w:val="24"/>
          <w:szCs w:val="24"/>
          <w:lang w:val="en-US"/>
        </w:rPr>
        <w:t xml:space="preserve">overdrafts facilities (see Note </w:t>
      </w:r>
      <w:r w:rsidR="00834950" w:rsidRPr="000940BB">
        <w:rPr>
          <w:rFonts w:ascii="Times New Roman" w:hAnsi="Times New Roman" w:cs="Times New Roman"/>
          <w:spacing w:val="-4"/>
          <w:sz w:val="24"/>
          <w:szCs w:val="24"/>
          <w:lang w:val="en-US"/>
        </w:rPr>
        <w:t>1</w:t>
      </w:r>
      <w:r w:rsidR="00312E2D" w:rsidRPr="000940BB">
        <w:rPr>
          <w:rFonts w:ascii="Times New Roman" w:hAnsi="Times New Roman" w:cs="Times New Roman"/>
          <w:spacing w:val="-4"/>
          <w:sz w:val="24"/>
          <w:szCs w:val="24"/>
          <w:lang w:val="en-US"/>
        </w:rPr>
        <w:t>4</w:t>
      </w:r>
      <w:r w:rsidR="00BD1F5C" w:rsidRPr="000940BB">
        <w:rPr>
          <w:rFonts w:ascii="Times New Roman" w:hAnsi="Times New Roman" w:cs="Times New Roman"/>
          <w:spacing w:val="-4"/>
          <w:sz w:val="24"/>
          <w:szCs w:val="24"/>
          <w:lang w:val="en-US"/>
        </w:rPr>
        <w:t>), long-term borrowings facilities</w:t>
      </w:r>
      <w:r w:rsidR="00162E09" w:rsidRPr="000940BB">
        <w:rPr>
          <w:rFonts w:ascii="Times New Roman" w:hAnsi="Times New Roman" w:cs="Times New Roman"/>
          <w:spacing w:val="-4"/>
          <w:sz w:val="24"/>
          <w:szCs w:val="24"/>
          <w:lang w:val="en-US"/>
        </w:rPr>
        <w:t xml:space="preserve"> </w:t>
      </w:r>
      <w:r w:rsidR="00BD1F5C" w:rsidRPr="000940BB">
        <w:rPr>
          <w:rFonts w:ascii="Times New Roman" w:hAnsi="Times New Roman" w:cs="Times New Roman"/>
          <w:spacing w:val="-4"/>
          <w:sz w:val="24"/>
          <w:szCs w:val="24"/>
          <w:lang w:val="en-US"/>
        </w:rPr>
        <w:t>from financial institutions (see Note</w:t>
      </w:r>
      <w:r w:rsidR="00367DE4" w:rsidRPr="000940BB">
        <w:rPr>
          <w:rFonts w:ascii="Times New Roman" w:hAnsi="Times New Roman" w:cs="Times New Roman"/>
          <w:spacing w:val="-4"/>
          <w:sz w:val="24"/>
          <w:szCs w:val="24"/>
          <w:lang w:val="en-US"/>
        </w:rPr>
        <w:t xml:space="preserve"> </w:t>
      </w:r>
      <w:r w:rsidR="00834950" w:rsidRPr="000940BB">
        <w:rPr>
          <w:rFonts w:ascii="Times New Roman" w:hAnsi="Times New Roman" w:cs="Times New Roman"/>
          <w:spacing w:val="-4"/>
          <w:sz w:val="24"/>
          <w:szCs w:val="24"/>
          <w:lang w:val="en-US"/>
        </w:rPr>
        <w:t>1</w:t>
      </w:r>
      <w:r w:rsidR="00312E2D" w:rsidRPr="000940BB">
        <w:rPr>
          <w:rFonts w:ascii="Times New Roman" w:hAnsi="Times New Roman" w:cs="Times New Roman"/>
          <w:spacing w:val="-4"/>
          <w:sz w:val="24"/>
          <w:szCs w:val="24"/>
          <w:lang w:val="en-US"/>
        </w:rPr>
        <w:t>9</w:t>
      </w:r>
      <w:r w:rsidR="00BD1F5C" w:rsidRPr="000940BB">
        <w:rPr>
          <w:rFonts w:ascii="Times New Roman" w:hAnsi="Times New Roman" w:cs="Times New Roman"/>
          <w:spacing w:val="-4"/>
          <w:sz w:val="24"/>
          <w:szCs w:val="24"/>
          <w:lang w:val="en-US"/>
        </w:rPr>
        <w:t xml:space="preserve">), and facility of letters of guarantee of such </w:t>
      </w:r>
      <w:r w:rsidR="00E566DF" w:rsidRPr="000940BB">
        <w:rPr>
          <w:rFonts w:ascii="Times New Roman" w:hAnsi="Times New Roman" w:cs="Times New Roman"/>
          <w:spacing w:val="-4"/>
          <w:sz w:val="24"/>
          <w:szCs w:val="24"/>
          <w:lang w:val="en-US"/>
        </w:rPr>
        <w:t xml:space="preserve">a </w:t>
      </w:r>
      <w:r w:rsidR="00BD1F5C" w:rsidRPr="000940BB">
        <w:rPr>
          <w:rFonts w:ascii="Times New Roman" w:hAnsi="Times New Roman" w:cs="Times New Roman"/>
          <w:spacing w:val="-4"/>
          <w:sz w:val="24"/>
          <w:szCs w:val="24"/>
          <w:lang w:val="en-US"/>
        </w:rPr>
        <w:t>subsidiar</w:t>
      </w:r>
      <w:r w:rsidR="00E566DF" w:rsidRPr="000940BB">
        <w:rPr>
          <w:rFonts w:ascii="Times New Roman" w:hAnsi="Times New Roman" w:cs="Times New Roman"/>
          <w:spacing w:val="-4"/>
          <w:sz w:val="24"/>
          <w:szCs w:val="24"/>
          <w:lang w:val="en-US"/>
        </w:rPr>
        <w:t>y</w:t>
      </w:r>
      <w:r w:rsidR="00BD1F5C" w:rsidRPr="000940BB">
        <w:rPr>
          <w:rFonts w:ascii="Times New Roman" w:hAnsi="Times New Roman" w:cs="Times New Roman"/>
          <w:spacing w:val="-4"/>
          <w:sz w:val="24"/>
          <w:szCs w:val="24"/>
          <w:lang w:val="en-US"/>
        </w:rPr>
        <w:t xml:space="preserve"> (see Note </w:t>
      </w:r>
      <w:r w:rsidR="00834950" w:rsidRPr="000940BB">
        <w:rPr>
          <w:rFonts w:ascii="Times New Roman" w:hAnsi="Times New Roman" w:cs="Times New Roman"/>
          <w:spacing w:val="-4"/>
          <w:sz w:val="24"/>
          <w:szCs w:val="24"/>
          <w:lang w:val="en-US"/>
        </w:rPr>
        <w:t>2</w:t>
      </w:r>
      <w:r w:rsidR="0084177D" w:rsidRPr="000940BB">
        <w:rPr>
          <w:rFonts w:ascii="Times New Roman" w:hAnsi="Times New Roman" w:cs="Times New Roman"/>
          <w:spacing w:val="-4"/>
          <w:sz w:val="24"/>
          <w:szCs w:val="24"/>
          <w:lang w:val="en-US"/>
        </w:rPr>
        <w:t>8</w:t>
      </w:r>
      <w:r w:rsidR="00BD1F5C" w:rsidRPr="000940BB">
        <w:rPr>
          <w:rFonts w:ascii="Times New Roman" w:hAnsi="Times New Roman" w:cs="Times New Roman"/>
          <w:spacing w:val="-4"/>
          <w:sz w:val="24"/>
          <w:szCs w:val="24"/>
          <w:lang w:val="en-US"/>
        </w:rPr>
        <w:t>.</w:t>
      </w:r>
      <w:r w:rsidR="00904A65" w:rsidRPr="000940BB">
        <w:rPr>
          <w:rFonts w:ascii="Times New Roman" w:hAnsi="Times New Roman" w:cs="Times New Roman"/>
          <w:spacing w:val="-4"/>
          <w:sz w:val="24"/>
          <w:szCs w:val="24"/>
          <w:lang w:val="en-US"/>
        </w:rPr>
        <w:t>3</w:t>
      </w:r>
      <w:r w:rsidR="00BD1F5C" w:rsidRPr="000940BB">
        <w:rPr>
          <w:rFonts w:ascii="Times New Roman" w:hAnsi="Times New Roman" w:cs="Times New Roman"/>
          <w:spacing w:val="-4"/>
          <w:sz w:val="24"/>
          <w:szCs w:val="24"/>
          <w:lang w:val="en-US"/>
        </w:rPr>
        <w:t>)</w:t>
      </w:r>
      <w:r w:rsidR="00BD1F5C" w:rsidRPr="000940BB">
        <w:rPr>
          <w:rFonts w:ascii="Times New Roman" w:hAnsi="Times New Roman" w:cs="Times New Roman"/>
          <w:spacing w:val="-6"/>
          <w:sz w:val="24"/>
          <w:szCs w:val="24"/>
          <w:lang w:val="en-US"/>
        </w:rPr>
        <w:t xml:space="preserve"> </w:t>
      </w:r>
      <w:r w:rsidR="00BD1F5C" w:rsidRPr="000940BB">
        <w:rPr>
          <w:rFonts w:ascii="Times New Roman" w:hAnsi="Times New Roman" w:cs="Times New Roman"/>
          <w:sz w:val="24"/>
          <w:szCs w:val="24"/>
          <w:lang w:val="en-US"/>
        </w:rPr>
        <w:t xml:space="preserve">in the total amount </w:t>
      </w:r>
      <w:r w:rsidR="00BD1F5C" w:rsidRPr="000940BB">
        <w:rPr>
          <w:rFonts w:ascii="Times New Roman" w:hAnsi="Times New Roman" w:cs="Times New Roman"/>
          <w:spacing w:val="-6"/>
          <w:sz w:val="24"/>
          <w:szCs w:val="24"/>
          <w:lang w:val="en-US"/>
        </w:rPr>
        <w:t xml:space="preserve">of </w:t>
      </w:r>
      <w:r w:rsidR="00CF7EFD" w:rsidRPr="000940BB">
        <w:rPr>
          <w:rFonts w:ascii="Times New Roman" w:hAnsi="Times New Roman" w:cs="Times New Roman"/>
          <w:spacing w:val="-6"/>
          <w:sz w:val="24"/>
          <w:szCs w:val="24"/>
          <w:lang w:val="en-US"/>
        </w:rPr>
        <w:t xml:space="preserve">Baht </w:t>
      </w:r>
      <w:r w:rsidR="0084177D" w:rsidRPr="000940BB">
        <w:rPr>
          <w:rFonts w:ascii="Times New Roman" w:hAnsi="Times New Roman" w:cs="Times New Roman"/>
          <w:spacing w:val="-6"/>
          <w:sz w:val="24"/>
          <w:szCs w:val="24"/>
          <w:lang w:val="en-US"/>
        </w:rPr>
        <w:t>611.00</w:t>
      </w:r>
      <w:r w:rsidR="000D3378" w:rsidRPr="000940BB">
        <w:rPr>
          <w:rFonts w:ascii="Times New Roman" w:hAnsi="Times New Roman" w:cs="Times New Roman"/>
          <w:spacing w:val="-6"/>
          <w:sz w:val="24"/>
          <w:szCs w:val="24"/>
          <w:lang w:val="en-US"/>
        </w:rPr>
        <w:t xml:space="preserve"> million</w:t>
      </w:r>
      <w:r w:rsidR="00570CA2" w:rsidRPr="000940BB">
        <w:rPr>
          <w:rFonts w:ascii="Times New Roman" w:hAnsi="Times New Roman" w:cs="Times New Roman"/>
          <w:spacing w:val="-6"/>
          <w:sz w:val="24"/>
          <w:szCs w:val="24"/>
          <w:lang w:val="en-US"/>
        </w:rPr>
        <w:t xml:space="preserve"> </w:t>
      </w:r>
      <w:r w:rsidR="00570CA2" w:rsidRPr="000940BB">
        <w:rPr>
          <w:rFonts w:ascii="Times New Roman" w:hAnsi="Times New Roman" w:cs="Times New Roman"/>
          <w:spacing w:val="-4"/>
          <w:sz w:val="24"/>
          <w:szCs w:val="24"/>
          <w:lang w:val="en-US"/>
        </w:rPr>
        <w:t>and Baht 1,183.10 million, respectively</w:t>
      </w:r>
      <w:r w:rsidR="00BD1F5C" w:rsidRPr="000940BB">
        <w:rPr>
          <w:rFonts w:ascii="Times New Roman" w:hAnsi="Times New Roman" w:cs="Times New Roman"/>
          <w:spacing w:val="-6"/>
          <w:sz w:val="24"/>
          <w:szCs w:val="24"/>
          <w:lang w:val="en-US"/>
        </w:rPr>
        <w:t>. Moreover, the</w:t>
      </w:r>
      <w:r w:rsidR="00BD1F5C" w:rsidRPr="000940BB">
        <w:rPr>
          <w:rFonts w:ascii="Times New Roman" w:hAnsi="Times New Roman" w:cs="Times New Roman"/>
          <w:spacing w:val="8"/>
          <w:sz w:val="24"/>
          <w:szCs w:val="24"/>
          <w:lang w:val="en-US"/>
        </w:rPr>
        <w:t xml:space="preserve"> Company and</w:t>
      </w:r>
      <w:r w:rsidR="00BD1F5C" w:rsidRPr="000940BB">
        <w:rPr>
          <w:rFonts w:ascii="Times New Roman" w:hAnsi="Times New Roman" w:cs="Times New Roman"/>
          <w:sz w:val="24"/>
          <w:szCs w:val="24"/>
          <w:lang w:val="en-US"/>
        </w:rPr>
        <w:t xml:space="preserve"> a director of the Company guaranteed such facilities in full amount as corporate guarantee and personal guarantee, respectively.</w:t>
      </w:r>
    </w:p>
    <w:p w14:paraId="25F18962" w14:textId="3FF394E5" w:rsidR="00F43DD5" w:rsidRPr="000940BB" w:rsidRDefault="00313620">
      <w:pPr>
        <w:numPr>
          <w:ilvl w:val="0"/>
          <w:numId w:val="8"/>
        </w:numPr>
        <w:spacing w:after="240" w:line="240" w:lineRule="auto"/>
        <w:ind w:left="1080" w:right="43" w:hanging="533"/>
        <w:jc w:val="thaiDistribute"/>
        <w:rPr>
          <w:rFonts w:ascii="Times New Roman" w:hAnsi="Times New Roman" w:cs="Times New Roman"/>
          <w:sz w:val="24"/>
          <w:szCs w:val="24"/>
          <w:lang w:val="en-US"/>
        </w:rPr>
      </w:pPr>
      <w:r w:rsidRPr="000940BB">
        <w:rPr>
          <w:rFonts w:ascii="Times New Roman" w:hAnsi="Times New Roman" w:cs="Times New Roman"/>
          <w:sz w:val="24"/>
          <w:szCs w:val="24"/>
          <w:lang w:val="en-US"/>
        </w:rPr>
        <w:br w:type="page"/>
      </w:r>
      <w:r w:rsidR="00AE48A7" w:rsidRPr="000940BB">
        <w:rPr>
          <w:rFonts w:ascii="Times New Roman" w:hAnsi="Times New Roman" w:cs="Times New Roman"/>
          <w:spacing w:val="4"/>
          <w:sz w:val="24"/>
          <w:szCs w:val="24"/>
          <w:lang w:val="en-US"/>
        </w:rPr>
        <w:lastRenderedPageBreak/>
        <w:tab/>
      </w:r>
      <w:r w:rsidR="00F43DD5" w:rsidRPr="000940BB">
        <w:rPr>
          <w:rFonts w:ascii="Times New Roman" w:hAnsi="Times New Roman" w:cs="Times New Roman"/>
          <w:spacing w:val="4"/>
          <w:sz w:val="24"/>
          <w:szCs w:val="24"/>
          <w:lang w:val="en-US"/>
        </w:rPr>
        <w:t xml:space="preserve">As at </w:t>
      </w:r>
      <w:r w:rsidR="00FC05DC" w:rsidRPr="000940BB">
        <w:rPr>
          <w:rFonts w:ascii="Times New Roman" w:hAnsi="Times New Roman" w:cs="Times New Roman"/>
          <w:spacing w:val="4"/>
          <w:sz w:val="24"/>
          <w:szCs w:val="24"/>
          <w:lang w:val="en-US"/>
        </w:rPr>
        <w:t>June 30</w:t>
      </w:r>
      <w:r w:rsidR="00F43DD5" w:rsidRPr="000940BB">
        <w:rPr>
          <w:rFonts w:ascii="Times New Roman" w:hAnsi="Times New Roman" w:cs="Times New Roman"/>
          <w:spacing w:val="4"/>
          <w:sz w:val="24"/>
          <w:szCs w:val="24"/>
          <w:lang w:val="en-US"/>
        </w:rPr>
        <w:t xml:space="preserve">, </w:t>
      </w:r>
      <w:r w:rsidR="00834950" w:rsidRPr="000940BB">
        <w:rPr>
          <w:rFonts w:ascii="Times New Roman" w:hAnsi="Times New Roman" w:cs="Times New Roman"/>
          <w:spacing w:val="4"/>
          <w:sz w:val="24"/>
          <w:szCs w:val="24"/>
          <w:lang w:val="en-US"/>
        </w:rPr>
        <w:t>202</w:t>
      </w:r>
      <w:r w:rsidR="00372050" w:rsidRPr="000940BB">
        <w:rPr>
          <w:rFonts w:ascii="Times New Roman" w:hAnsi="Times New Roman" w:cs="Times New Roman"/>
          <w:spacing w:val="4"/>
          <w:sz w:val="24"/>
          <w:szCs w:val="24"/>
          <w:lang w:val="en-US"/>
        </w:rPr>
        <w:t>5</w:t>
      </w:r>
      <w:r w:rsidR="00F43DD5" w:rsidRPr="000940BB">
        <w:rPr>
          <w:rFonts w:ascii="Times New Roman" w:hAnsi="Times New Roman" w:cs="Times New Roman"/>
          <w:spacing w:val="4"/>
          <w:sz w:val="24"/>
          <w:szCs w:val="24"/>
          <w:lang w:val="en-US"/>
        </w:rPr>
        <w:t xml:space="preserve"> and December </w:t>
      </w:r>
      <w:r w:rsidR="00834950" w:rsidRPr="000940BB">
        <w:rPr>
          <w:rFonts w:ascii="Times New Roman" w:hAnsi="Times New Roman" w:cs="Times New Roman"/>
          <w:spacing w:val="4"/>
          <w:sz w:val="24"/>
          <w:szCs w:val="24"/>
          <w:lang w:val="en-US"/>
        </w:rPr>
        <w:t>31</w:t>
      </w:r>
      <w:r w:rsidR="00F43DD5" w:rsidRPr="000940BB">
        <w:rPr>
          <w:rFonts w:ascii="Times New Roman" w:hAnsi="Times New Roman" w:cs="Times New Roman"/>
          <w:spacing w:val="4"/>
          <w:sz w:val="24"/>
          <w:szCs w:val="24"/>
          <w:lang w:val="en-US"/>
        </w:rPr>
        <w:t xml:space="preserve">, </w:t>
      </w:r>
      <w:r w:rsidR="00834950" w:rsidRPr="000940BB">
        <w:rPr>
          <w:rFonts w:ascii="Times New Roman" w:hAnsi="Times New Roman" w:cs="Times New Roman"/>
          <w:spacing w:val="4"/>
          <w:sz w:val="24"/>
          <w:szCs w:val="24"/>
          <w:lang w:val="en-US"/>
        </w:rPr>
        <w:t>202</w:t>
      </w:r>
      <w:r w:rsidR="00372050" w:rsidRPr="000940BB">
        <w:rPr>
          <w:rFonts w:ascii="Times New Roman" w:hAnsi="Times New Roman" w:cs="Times New Roman"/>
          <w:spacing w:val="4"/>
          <w:sz w:val="24"/>
          <w:szCs w:val="24"/>
          <w:lang w:val="en-US"/>
        </w:rPr>
        <w:t>4</w:t>
      </w:r>
      <w:r w:rsidR="00F43DD5" w:rsidRPr="000940BB">
        <w:rPr>
          <w:rFonts w:ascii="Times New Roman" w:hAnsi="Times New Roman" w:cs="Times New Roman"/>
          <w:spacing w:val="4"/>
          <w:sz w:val="24"/>
          <w:szCs w:val="24"/>
          <w:lang w:val="en-US"/>
        </w:rPr>
        <w:t xml:space="preserve">, My Avenue Co., Ltd. which </w:t>
      </w:r>
      <w:r w:rsidR="00CF7EFD" w:rsidRPr="000940BB">
        <w:rPr>
          <w:rFonts w:ascii="Times New Roman" w:hAnsi="Times New Roman" w:cs="Times New Roman"/>
          <w:spacing w:val="4"/>
          <w:sz w:val="24"/>
          <w:szCs w:val="24"/>
          <w:lang w:val="en-US"/>
        </w:rPr>
        <w:t>is</w:t>
      </w:r>
      <w:r w:rsidR="00F43DD5" w:rsidRPr="000940BB">
        <w:rPr>
          <w:rFonts w:ascii="Times New Roman" w:hAnsi="Times New Roman" w:cs="Times New Roman"/>
          <w:spacing w:val="4"/>
          <w:sz w:val="24"/>
          <w:szCs w:val="24"/>
          <w:lang w:val="en-US"/>
        </w:rPr>
        <w:t xml:space="preserve"> the</w:t>
      </w:r>
      <w:r w:rsidR="00F43DD5" w:rsidRPr="000940BB">
        <w:rPr>
          <w:rFonts w:ascii="Times New Roman" w:hAnsi="Times New Roman" w:cs="Times New Roman"/>
          <w:sz w:val="24"/>
          <w:szCs w:val="24"/>
          <w:lang w:val="en-US"/>
        </w:rPr>
        <w:t xml:space="preserve"> Company’s subsidiar</w:t>
      </w:r>
      <w:r w:rsidR="000D3378" w:rsidRPr="000940BB">
        <w:rPr>
          <w:rFonts w:ascii="Times New Roman" w:hAnsi="Times New Roman" w:cs="Times New Roman"/>
          <w:sz w:val="24"/>
          <w:szCs w:val="24"/>
          <w:lang w:val="en-US"/>
        </w:rPr>
        <w:t>y</w:t>
      </w:r>
      <w:r w:rsidR="00F43DD5" w:rsidRPr="000940BB">
        <w:rPr>
          <w:rFonts w:ascii="Times New Roman" w:hAnsi="Times New Roman" w:cs="Times New Roman"/>
          <w:sz w:val="24"/>
          <w:szCs w:val="24"/>
          <w:lang w:val="en-US"/>
        </w:rPr>
        <w:t xml:space="preserve"> ha</w:t>
      </w:r>
      <w:r w:rsidR="000464B3" w:rsidRPr="000940BB">
        <w:rPr>
          <w:rFonts w:ascii="Times New Roman" w:hAnsi="Times New Roman" w:cs="Times New Roman"/>
          <w:sz w:val="24"/>
          <w:szCs w:val="24"/>
          <w:lang w:val="en-US"/>
        </w:rPr>
        <w:t>s</w:t>
      </w:r>
      <w:r w:rsidR="00F43DD5" w:rsidRPr="000940BB">
        <w:rPr>
          <w:rFonts w:ascii="Times New Roman" w:hAnsi="Times New Roman" w:cs="Times New Roman"/>
          <w:sz w:val="24"/>
          <w:szCs w:val="24"/>
          <w:lang w:val="en-US"/>
        </w:rPr>
        <w:t xml:space="preserve"> mortgaged </w:t>
      </w:r>
      <w:r w:rsidR="00CF7EFD" w:rsidRPr="000940BB">
        <w:rPr>
          <w:rFonts w:ascii="Times New Roman" w:hAnsi="Times New Roman" w:cs="Times New Roman"/>
          <w:sz w:val="24"/>
          <w:szCs w:val="24"/>
          <w:lang w:val="en-US"/>
        </w:rPr>
        <w:t>cost of property development</w:t>
      </w:r>
      <w:r w:rsidR="00F43DD5" w:rsidRPr="000940BB">
        <w:rPr>
          <w:rFonts w:ascii="Times New Roman" w:hAnsi="Times New Roman" w:cs="Times New Roman"/>
          <w:sz w:val="24"/>
          <w:szCs w:val="24"/>
          <w:lang w:val="en-US"/>
        </w:rPr>
        <w:t xml:space="preserve"> </w:t>
      </w:r>
      <w:r w:rsidR="00F43DD5" w:rsidRPr="000940BB">
        <w:rPr>
          <w:rFonts w:ascii="Times New Roman" w:hAnsi="Times New Roman" w:cs="Times New Roman"/>
          <w:spacing w:val="4"/>
          <w:sz w:val="24"/>
          <w:szCs w:val="24"/>
          <w:lang w:val="en-US"/>
        </w:rPr>
        <w:t xml:space="preserve">as collaterals for bank </w:t>
      </w:r>
      <w:r w:rsidR="00F43DD5" w:rsidRPr="000940BB">
        <w:rPr>
          <w:rFonts w:ascii="Times New Roman" w:hAnsi="Times New Roman" w:cs="Times New Roman"/>
          <w:spacing w:val="-4"/>
          <w:sz w:val="24"/>
          <w:szCs w:val="24"/>
          <w:lang w:val="en-US"/>
        </w:rPr>
        <w:t>overdrafts facilities</w:t>
      </w:r>
      <w:r w:rsidR="00162E09" w:rsidRPr="000940BB">
        <w:rPr>
          <w:rFonts w:ascii="Times New Roman" w:hAnsi="Times New Roman" w:cs="Times New Roman"/>
          <w:spacing w:val="-4"/>
          <w:sz w:val="24"/>
          <w:szCs w:val="24"/>
          <w:lang w:val="en-US"/>
        </w:rPr>
        <w:t xml:space="preserve"> </w:t>
      </w:r>
      <w:r w:rsidR="00F43DD5" w:rsidRPr="000940BB">
        <w:rPr>
          <w:rFonts w:ascii="Times New Roman" w:hAnsi="Times New Roman" w:cs="Times New Roman"/>
          <w:spacing w:val="-4"/>
          <w:sz w:val="24"/>
          <w:szCs w:val="24"/>
          <w:lang w:val="en-US"/>
        </w:rPr>
        <w:t xml:space="preserve">(see Note </w:t>
      </w:r>
      <w:r w:rsidR="00834950" w:rsidRPr="000940BB">
        <w:rPr>
          <w:rFonts w:ascii="Times New Roman" w:hAnsi="Times New Roman" w:cs="Times New Roman"/>
          <w:spacing w:val="-4"/>
          <w:sz w:val="24"/>
          <w:szCs w:val="24"/>
          <w:lang w:val="en-US"/>
        </w:rPr>
        <w:t>1</w:t>
      </w:r>
      <w:r w:rsidR="00312E2D" w:rsidRPr="000940BB">
        <w:rPr>
          <w:rFonts w:ascii="Times New Roman" w:hAnsi="Times New Roman" w:cs="Times New Roman"/>
          <w:spacing w:val="-4"/>
          <w:sz w:val="24"/>
          <w:szCs w:val="24"/>
          <w:lang w:val="en-US"/>
        </w:rPr>
        <w:t>4</w:t>
      </w:r>
      <w:r w:rsidR="00F43DD5" w:rsidRPr="000940BB">
        <w:rPr>
          <w:rFonts w:ascii="Times New Roman" w:hAnsi="Times New Roman" w:cs="Times New Roman"/>
          <w:spacing w:val="-4"/>
          <w:sz w:val="24"/>
          <w:szCs w:val="24"/>
          <w:lang w:val="en-US"/>
        </w:rPr>
        <w:t xml:space="preserve">), long-term borrowings facilities from financial institutions (see Note </w:t>
      </w:r>
      <w:r w:rsidR="00834950" w:rsidRPr="000940BB">
        <w:rPr>
          <w:rFonts w:ascii="Times New Roman" w:hAnsi="Times New Roman" w:cs="Times New Roman"/>
          <w:spacing w:val="-4"/>
          <w:sz w:val="24"/>
          <w:szCs w:val="24"/>
          <w:lang w:val="en-US"/>
        </w:rPr>
        <w:t>1</w:t>
      </w:r>
      <w:r w:rsidR="00312E2D" w:rsidRPr="000940BB">
        <w:rPr>
          <w:rFonts w:ascii="Times New Roman" w:hAnsi="Times New Roman" w:cs="Times New Roman"/>
          <w:spacing w:val="-4"/>
          <w:sz w:val="24"/>
          <w:szCs w:val="24"/>
          <w:lang w:val="en-US"/>
        </w:rPr>
        <w:t>9</w:t>
      </w:r>
      <w:r w:rsidR="00F43DD5" w:rsidRPr="000940BB">
        <w:rPr>
          <w:rFonts w:ascii="Times New Roman" w:hAnsi="Times New Roman" w:cs="Times New Roman"/>
          <w:spacing w:val="-4"/>
          <w:sz w:val="24"/>
          <w:szCs w:val="24"/>
          <w:lang w:val="en-US"/>
        </w:rPr>
        <w:t xml:space="preserve">), and facility of letters of guarantee of such </w:t>
      </w:r>
      <w:r w:rsidR="00E566DF" w:rsidRPr="000940BB">
        <w:rPr>
          <w:rFonts w:ascii="Times New Roman" w:hAnsi="Times New Roman" w:cs="Times New Roman"/>
          <w:spacing w:val="-4"/>
          <w:sz w:val="24"/>
          <w:szCs w:val="24"/>
          <w:lang w:val="en-US"/>
        </w:rPr>
        <w:t xml:space="preserve">a </w:t>
      </w:r>
      <w:r w:rsidR="00F43DD5" w:rsidRPr="000940BB">
        <w:rPr>
          <w:rFonts w:ascii="Times New Roman" w:hAnsi="Times New Roman" w:cs="Times New Roman"/>
          <w:spacing w:val="-4"/>
          <w:sz w:val="24"/>
          <w:szCs w:val="24"/>
          <w:lang w:val="en-US"/>
        </w:rPr>
        <w:t>subsidiar</w:t>
      </w:r>
      <w:r w:rsidR="00E566DF" w:rsidRPr="000940BB">
        <w:rPr>
          <w:rFonts w:ascii="Times New Roman" w:hAnsi="Times New Roman" w:cs="Times New Roman"/>
          <w:spacing w:val="-4"/>
          <w:sz w:val="24"/>
          <w:szCs w:val="24"/>
          <w:lang w:val="en-US"/>
        </w:rPr>
        <w:t>y</w:t>
      </w:r>
      <w:r w:rsidR="00F43DD5" w:rsidRPr="000940BB">
        <w:rPr>
          <w:rFonts w:ascii="Times New Roman" w:hAnsi="Times New Roman" w:cs="Times New Roman"/>
          <w:spacing w:val="-4"/>
          <w:sz w:val="24"/>
          <w:szCs w:val="24"/>
          <w:lang w:val="en-US"/>
        </w:rPr>
        <w:t xml:space="preserve"> (see Note </w:t>
      </w:r>
      <w:r w:rsidR="00834950" w:rsidRPr="000940BB">
        <w:rPr>
          <w:rFonts w:ascii="Times New Roman" w:hAnsi="Times New Roman" w:cs="Times New Roman"/>
          <w:spacing w:val="-4"/>
          <w:sz w:val="24"/>
          <w:szCs w:val="24"/>
          <w:lang w:val="en-US"/>
        </w:rPr>
        <w:t>2</w:t>
      </w:r>
      <w:r w:rsidR="0084177D" w:rsidRPr="000940BB">
        <w:rPr>
          <w:rFonts w:ascii="Times New Roman" w:hAnsi="Times New Roman" w:cs="Times New Roman"/>
          <w:spacing w:val="-4"/>
          <w:sz w:val="24"/>
          <w:szCs w:val="24"/>
          <w:lang w:val="en-US"/>
        </w:rPr>
        <w:t>8</w:t>
      </w:r>
      <w:r w:rsidR="00F43DD5" w:rsidRPr="000940BB">
        <w:rPr>
          <w:rFonts w:ascii="Times New Roman" w:hAnsi="Times New Roman" w:cs="Times New Roman"/>
          <w:spacing w:val="-4"/>
          <w:sz w:val="24"/>
          <w:szCs w:val="24"/>
          <w:lang w:val="en-US"/>
        </w:rPr>
        <w:t>.</w:t>
      </w:r>
      <w:r w:rsidR="00904A65" w:rsidRPr="000940BB">
        <w:rPr>
          <w:rFonts w:ascii="Times New Roman" w:hAnsi="Times New Roman" w:cs="Times New Roman"/>
          <w:spacing w:val="-4"/>
          <w:sz w:val="24"/>
          <w:szCs w:val="24"/>
          <w:lang w:val="en-US"/>
        </w:rPr>
        <w:t>3</w:t>
      </w:r>
      <w:r w:rsidR="00F43DD5" w:rsidRPr="000940BB">
        <w:rPr>
          <w:rFonts w:ascii="Times New Roman" w:hAnsi="Times New Roman" w:cs="Times New Roman"/>
          <w:spacing w:val="-4"/>
          <w:sz w:val="24"/>
          <w:szCs w:val="24"/>
          <w:lang w:val="en-US"/>
        </w:rPr>
        <w:t>)</w:t>
      </w:r>
      <w:r w:rsidR="00F43DD5" w:rsidRPr="000940BB">
        <w:rPr>
          <w:rFonts w:ascii="Times New Roman" w:hAnsi="Times New Roman" w:cs="Times New Roman"/>
          <w:spacing w:val="-6"/>
          <w:sz w:val="24"/>
          <w:szCs w:val="24"/>
          <w:lang w:val="en-US"/>
        </w:rPr>
        <w:t xml:space="preserve"> </w:t>
      </w:r>
      <w:r w:rsidR="00F43DD5" w:rsidRPr="000940BB">
        <w:rPr>
          <w:rFonts w:ascii="Times New Roman" w:hAnsi="Times New Roman" w:cs="Times New Roman"/>
          <w:sz w:val="24"/>
          <w:szCs w:val="24"/>
          <w:lang w:val="en-US"/>
        </w:rPr>
        <w:t xml:space="preserve">in the total amount </w:t>
      </w:r>
      <w:r w:rsidR="00F43DD5" w:rsidRPr="000940BB">
        <w:rPr>
          <w:rFonts w:ascii="Times New Roman" w:hAnsi="Times New Roman" w:cs="Times New Roman"/>
          <w:spacing w:val="-6"/>
          <w:sz w:val="24"/>
          <w:szCs w:val="24"/>
          <w:lang w:val="en-US"/>
        </w:rPr>
        <w:t xml:space="preserve">of </w:t>
      </w:r>
      <w:r w:rsidR="007B40CB" w:rsidRPr="000940BB">
        <w:rPr>
          <w:rFonts w:ascii="Times New Roman" w:hAnsi="Times New Roman" w:cs="Times New Roman"/>
          <w:spacing w:val="-6"/>
          <w:sz w:val="24"/>
          <w:szCs w:val="24"/>
          <w:lang w:val="en-US"/>
        </w:rPr>
        <w:t>Baht 13.50</w:t>
      </w:r>
      <w:r w:rsidR="007B40CB" w:rsidRPr="000940BB">
        <w:rPr>
          <w:rFonts w:ascii="Times New Roman" w:hAnsi="Times New Roman" w:cs="Times New Roman"/>
          <w:spacing w:val="-6"/>
          <w:sz w:val="24"/>
          <w:szCs w:val="24"/>
          <w:cs/>
          <w:lang w:val="en-US"/>
        </w:rPr>
        <w:t xml:space="preserve"> </w:t>
      </w:r>
      <w:r w:rsidR="007B40CB" w:rsidRPr="000940BB">
        <w:rPr>
          <w:rFonts w:ascii="Times New Roman" w:hAnsi="Times New Roman" w:cs="Times New Roman"/>
          <w:spacing w:val="-6"/>
          <w:sz w:val="24"/>
          <w:szCs w:val="24"/>
          <w:lang w:val="en-US"/>
        </w:rPr>
        <w:t>million</w:t>
      </w:r>
      <w:r w:rsidR="00F43DD5" w:rsidRPr="000940BB">
        <w:rPr>
          <w:rFonts w:ascii="Times New Roman" w:hAnsi="Times New Roman" w:cs="Times New Roman"/>
          <w:spacing w:val="-6"/>
          <w:sz w:val="24"/>
          <w:szCs w:val="24"/>
          <w:lang w:val="en-US"/>
        </w:rPr>
        <w:t>. Moreover, the</w:t>
      </w:r>
      <w:r w:rsidR="00F43DD5" w:rsidRPr="000940BB">
        <w:rPr>
          <w:rFonts w:ascii="Times New Roman" w:hAnsi="Times New Roman" w:cs="Times New Roman"/>
          <w:spacing w:val="8"/>
          <w:sz w:val="24"/>
          <w:szCs w:val="24"/>
          <w:lang w:val="en-US"/>
        </w:rPr>
        <w:t xml:space="preserve"> Company and</w:t>
      </w:r>
      <w:r w:rsidR="00F43DD5" w:rsidRPr="000940BB">
        <w:rPr>
          <w:rFonts w:ascii="Times New Roman" w:hAnsi="Times New Roman" w:cs="Times New Roman"/>
          <w:sz w:val="24"/>
          <w:szCs w:val="24"/>
          <w:lang w:val="en-US"/>
        </w:rPr>
        <w:t xml:space="preserve"> a director of the Company guaranteed such facilities in full amount as corporate guarantee and personal guarantee</w:t>
      </w:r>
      <w:r w:rsidR="002471F6" w:rsidRPr="000940BB">
        <w:rPr>
          <w:rFonts w:ascii="Times New Roman" w:hAnsi="Times New Roman" w:cs="Times New Roman"/>
          <w:sz w:val="24"/>
          <w:szCs w:val="24"/>
          <w:lang w:val="en-US"/>
        </w:rPr>
        <w:t>, respectively</w:t>
      </w:r>
      <w:r w:rsidR="00F43DD5" w:rsidRPr="000940BB">
        <w:rPr>
          <w:rFonts w:ascii="Times New Roman" w:hAnsi="Times New Roman" w:cs="Times New Roman"/>
          <w:sz w:val="24"/>
          <w:szCs w:val="24"/>
          <w:lang w:val="en-US"/>
        </w:rPr>
        <w:t>.</w:t>
      </w:r>
    </w:p>
    <w:p w14:paraId="0EFE1D6E" w14:textId="11103C7A" w:rsidR="00CD44D4" w:rsidRPr="000940BB" w:rsidRDefault="00FC05DC" w:rsidP="00991E0D">
      <w:pPr>
        <w:numPr>
          <w:ilvl w:val="0"/>
          <w:numId w:val="8"/>
        </w:numPr>
        <w:spacing w:after="240" w:line="240" w:lineRule="auto"/>
        <w:ind w:left="1080" w:right="43" w:hanging="533"/>
        <w:jc w:val="thaiDistribute"/>
        <w:rPr>
          <w:rFonts w:ascii="Times New Roman" w:hAnsi="Times New Roman" w:cs="Times New Roman"/>
          <w:spacing w:val="4"/>
          <w:sz w:val="24"/>
          <w:szCs w:val="24"/>
          <w:lang w:val="en-US"/>
        </w:rPr>
      </w:pPr>
      <w:r w:rsidRPr="000940BB">
        <w:rPr>
          <w:rFonts w:ascii="Times New Roman" w:hAnsi="Times New Roman" w:cs="Times New Roman"/>
          <w:spacing w:val="4"/>
          <w:sz w:val="24"/>
          <w:szCs w:val="24"/>
          <w:lang w:val="en-US"/>
        </w:rPr>
        <w:tab/>
      </w:r>
      <w:r w:rsidR="00570CA2" w:rsidRPr="000940BB">
        <w:rPr>
          <w:rFonts w:ascii="Times New Roman" w:hAnsi="Times New Roman" w:cs="Times New Roman"/>
          <w:spacing w:val="4"/>
          <w:sz w:val="24"/>
          <w:szCs w:val="24"/>
          <w:lang w:val="en-US"/>
        </w:rPr>
        <w:t xml:space="preserve">As at </w:t>
      </w:r>
      <w:r w:rsidRPr="000940BB">
        <w:rPr>
          <w:rFonts w:ascii="Times New Roman" w:hAnsi="Times New Roman" w:cs="Times New Roman"/>
          <w:spacing w:val="4"/>
          <w:sz w:val="24"/>
          <w:szCs w:val="24"/>
          <w:lang w:val="en-US"/>
        </w:rPr>
        <w:t>June 30</w:t>
      </w:r>
      <w:r w:rsidR="00570CA2" w:rsidRPr="000940BB">
        <w:rPr>
          <w:rFonts w:ascii="Times New Roman" w:hAnsi="Times New Roman" w:cs="Times New Roman"/>
          <w:spacing w:val="4"/>
          <w:sz w:val="24"/>
          <w:szCs w:val="24"/>
          <w:lang w:val="en-US"/>
        </w:rPr>
        <w:t xml:space="preserve">, 2025 and </w:t>
      </w:r>
      <w:r w:rsidR="005109EE" w:rsidRPr="000940BB">
        <w:rPr>
          <w:rFonts w:ascii="Times New Roman" w:hAnsi="Times New Roman" w:cs="Times New Roman"/>
          <w:spacing w:val="4"/>
          <w:sz w:val="24"/>
          <w:szCs w:val="24"/>
          <w:lang w:val="en-US"/>
        </w:rPr>
        <w:t>December 31, 2024, Korat Medical Group Co., Ltd. which is the Company’s indirect subsidiary guaranteed of deposit of financial institution as collaterals for bank overdrafts facilities (see Note 1</w:t>
      </w:r>
      <w:r w:rsidR="00312E2D" w:rsidRPr="000940BB">
        <w:rPr>
          <w:rFonts w:ascii="Times New Roman" w:hAnsi="Times New Roman" w:cs="Times New Roman"/>
          <w:spacing w:val="4"/>
          <w:sz w:val="24"/>
          <w:szCs w:val="24"/>
          <w:lang w:val="en-US"/>
        </w:rPr>
        <w:t>4</w:t>
      </w:r>
      <w:r w:rsidR="005109EE" w:rsidRPr="000940BB">
        <w:rPr>
          <w:rFonts w:ascii="Times New Roman" w:hAnsi="Times New Roman" w:cs="Times New Roman"/>
          <w:spacing w:val="4"/>
          <w:sz w:val="24"/>
          <w:szCs w:val="24"/>
          <w:lang w:val="en-US"/>
        </w:rPr>
        <w:t xml:space="preserve">), and facility of letters of guarantee of such </w:t>
      </w:r>
      <w:r w:rsidR="00E566DF" w:rsidRPr="000940BB">
        <w:rPr>
          <w:rFonts w:ascii="Times New Roman" w:hAnsi="Times New Roman" w:cs="Times New Roman"/>
          <w:spacing w:val="4"/>
          <w:sz w:val="24"/>
          <w:szCs w:val="24"/>
          <w:lang w:val="en-US"/>
        </w:rPr>
        <w:t>indirect subsidiary</w:t>
      </w:r>
      <w:r w:rsidR="005109EE" w:rsidRPr="000940BB">
        <w:rPr>
          <w:rFonts w:ascii="Times New Roman" w:hAnsi="Times New Roman" w:cs="Times New Roman"/>
          <w:spacing w:val="4"/>
          <w:sz w:val="24"/>
          <w:szCs w:val="24"/>
          <w:lang w:val="en-US"/>
        </w:rPr>
        <w:t xml:space="preserve"> (see Note </w:t>
      </w:r>
      <w:r w:rsidR="00570CA2" w:rsidRPr="000940BB">
        <w:rPr>
          <w:rFonts w:ascii="Times New Roman" w:hAnsi="Times New Roman" w:cs="Times New Roman"/>
          <w:spacing w:val="4"/>
          <w:sz w:val="24"/>
          <w:szCs w:val="24"/>
          <w:lang w:val="en-US"/>
        </w:rPr>
        <w:t>2</w:t>
      </w:r>
      <w:r w:rsidR="0084177D" w:rsidRPr="000940BB">
        <w:rPr>
          <w:rFonts w:ascii="Times New Roman" w:hAnsi="Times New Roman" w:cs="Times New Roman"/>
          <w:spacing w:val="4"/>
          <w:sz w:val="24"/>
          <w:szCs w:val="24"/>
          <w:lang w:val="en-US"/>
        </w:rPr>
        <w:t>8</w:t>
      </w:r>
      <w:r w:rsidR="005109EE" w:rsidRPr="000940BB">
        <w:rPr>
          <w:rFonts w:ascii="Times New Roman" w:hAnsi="Times New Roman" w:cs="Times New Roman"/>
          <w:spacing w:val="4"/>
          <w:sz w:val="24"/>
          <w:szCs w:val="24"/>
          <w:lang w:val="en-US"/>
        </w:rPr>
        <w:t>.3) in the total amount of Baht 5.20 million. Moreover, a director of the Company guaranteed such facilities in full amount as personal guarantee.</w:t>
      </w:r>
    </w:p>
    <w:p w14:paraId="5CF67C78" w14:textId="12E35397" w:rsidR="00DD47E6" w:rsidRPr="000940BB" w:rsidRDefault="00AE48A7" w:rsidP="00AE48A7">
      <w:pPr>
        <w:numPr>
          <w:ilvl w:val="0"/>
          <w:numId w:val="8"/>
        </w:numPr>
        <w:spacing w:after="240" w:line="240" w:lineRule="auto"/>
        <w:ind w:left="1080" w:right="43" w:hanging="540"/>
        <w:jc w:val="thaiDistribute"/>
        <w:rPr>
          <w:rFonts w:ascii="Times New Roman" w:hAnsi="Times New Roman" w:cs="Times New Roman"/>
          <w:sz w:val="24"/>
          <w:szCs w:val="24"/>
          <w:lang w:val="en-US"/>
        </w:rPr>
      </w:pPr>
      <w:r w:rsidRPr="000940BB">
        <w:rPr>
          <w:rFonts w:ascii="Times New Roman" w:hAnsi="Times New Roman" w:cs="Times New Roman"/>
          <w:spacing w:val="-8"/>
          <w:sz w:val="24"/>
          <w:szCs w:val="24"/>
          <w:lang w:val="en-US"/>
        </w:rPr>
        <w:tab/>
      </w:r>
      <w:r w:rsidR="008076F3" w:rsidRPr="000940BB">
        <w:rPr>
          <w:rFonts w:ascii="Times New Roman" w:hAnsi="Times New Roman" w:cs="Times New Roman"/>
          <w:spacing w:val="-8"/>
          <w:sz w:val="24"/>
          <w:szCs w:val="24"/>
          <w:lang w:val="en-US"/>
        </w:rPr>
        <w:t xml:space="preserve">As at </w:t>
      </w:r>
      <w:r w:rsidR="00FC05DC" w:rsidRPr="000940BB">
        <w:rPr>
          <w:rFonts w:ascii="Times New Roman" w:hAnsi="Times New Roman" w:cs="Times New Roman"/>
          <w:spacing w:val="-8"/>
          <w:sz w:val="24"/>
          <w:szCs w:val="24"/>
          <w:lang w:val="en-US"/>
        </w:rPr>
        <w:t>June 30</w:t>
      </w:r>
      <w:r w:rsidR="002A0A57" w:rsidRPr="000940BB">
        <w:rPr>
          <w:rFonts w:ascii="Times New Roman" w:hAnsi="Times New Roman" w:cs="Times New Roman"/>
          <w:spacing w:val="-8"/>
          <w:sz w:val="24"/>
          <w:szCs w:val="24"/>
          <w:lang w:val="en-US"/>
        </w:rPr>
        <w:t xml:space="preserve">, </w:t>
      </w:r>
      <w:r w:rsidR="007A1A6A" w:rsidRPr="000940BB">
        <w:rPr>
          <w:rFonts w:ascii="Times New Roman" w:hAnsi="Times New Roman" w:cs="Times New Roman"/>
          <w:spacing w:val="4"/>
          <w:sz w:val="24"/>
          <w:szCs w:val="24"/>
          <w:lang w:val="en-US"/>
        </w:rPr>
        <w:t>202</w:t>
      </w:r>
      <w:r w:rsidR="00372050" w:rsidRPr="000940BB">
        <w:rPr>
          <w:rFonts w:ascii="Times New Roman" w:hAnsi="Times New Roman" w:cs="Times New Roman"/>
          <w:spacing w:val="4"/>
          <w:sz w:val="24"/>
          <w:szCs w:val="24"/>
          <w:lang w:val="en-US"/>
        </w:rPr>
        <w:t>5</w:t>
      </w:r>
      <w:r w:rsidR="007A1A6A" w:rsidRPr="000940BB">
        <w:rPr>
          <w:rFonts w:ascii="Times New Roman" w:hAnsi="Times New Roman" w:cs="Times New Roman"/>
          <w:spacing w:val="4"/>
          <w:sz w:val="24"/>
          <w:szCs w:val="24"/>
          <w:lang w:val="en-US"/>
        </w:rPr>
        <w:t xml:space="preserve"> and December 31, 202</w:t>
      </w:r>
      <w:r w:rsidR="00372050" w:rsidRPr="000940BB">
        <w:rPr>
          <w:rFonts w:ascii="Times New Roman" w:hAnsi="Times New Roman" w:cs="Times New Roman"/>
          <w:spacing w:val="4"/>
          <w:sz w:val="24"/>
          <w:szCs w:val="24"/>
          <w:lang w:val="en-US"/>
        </w:rPr>
        <w:t>4</w:t>
      </w:r>
      <w:r w:rsidR="008076F3" w:rsidRPr="000940BB">
        <w:rPr>
          <w:rFonts w:ascii="Times New Roman" w:hAnsi="Times New Roman" w:cs="Times New Roman"/>
          <w:spacing w:val="-8"/>
          <w:sz w:val="24"/>
          <w:szCs w:val="24"/>
          <w:lang w:val="en-US"/>
        </w:rPr>
        <w:t xml:space="preserve">, </w:t>
      </w:r>
      <w:proofErr w:type="spellStart"/>
      <w:r w:rsidR="00116297" w:rsidRPr="000940BB">
        <w:rPr>
          <w:rFonts w:ascii="Times New Roman" w:hAnsi="Times New Roman" w:cs="Times New Roman"/>
          <w:sz w:val="24"/>
          <w:szCs w:val="24"/>
          <w:lang w:val="en-US"/>
        </w:rPr>
        <w:t>Phitsanulok</w:t>
      </w:r>
      <w:proofErr w:type="spellEnd"/>
      <w:r w:rsidR="00116297" w:rsidRPr="000940BB">
        <w:rPr>
          <w:rFonts w:ascii="Times New Roman" w:hAnsi="Times New Roman" w:cs="Times New Roman"/>
          <w:sz w:val="24"/>
          <w:szCs w:val="24"/>
          <w:lang w:val="en-US"/>
        </w:rPr>
        <w:t xml:space="preserve"> </w:t>
      </w:r>
      <w:proofErr w:type="spellStart"/>
      <w:r w:rsidR="00116297" w:rsidRPr="000940BB">
        <w:rPr>
          <w:rFonts w:ascii="Times New Roman" w:hAnsi="Times New Roman" w:cs="Times New Roman"/>
          <w:sz w:val="24"/>
          <w:szCs w:val="24"/>
          <w:lang w:val="en-US"/>
        </w:rPr>
        <w:t>Intermedical</w:t>
      </w:r>
      <w:proofErr w:type="spellEnd"/>
      <w:r w:rsidR="00116297" w:rsidRPr="000940BB">
        <w:rPr>
          <w:rFonts w:ascii="Times New Roman" w:hAnsi="Times New Roman" w:cs="Times New Roman"/>
          <w:sz w:val="24"/>
          <w:szCs w:val="24"/>
          <w:lang w:val="en-US"/>
        </w:rPr>
        <w:t xml:space="preserve"> Co., Ltd. which </w:t>
      </w:r>
      <w:r w:rsidR="00116297" w:rsidRPr="000940BB">
        <w:rPr>
          <w:rFonts w:ascii="Times New Roman" w:hAnsi="Times New Roman" w:cs="Times New Roman"/>
          <w:spacing w:val="-4"/>
          <w:sz w:val="24"/>
          <w:szCs w:val="24"/>
          <w:lang w:val="en-US"/>
        </w:rPr>
        <w:t>is the Company’s indirect subsidiary has mortgaged</w:t>
      </w:r>
      <w:r w:rsidR="00785526" w:rsidRPr="000940BB">
        <w:rPr>
          <w:rFonts w:ascii="Times New Roman" w:hAnsi="Times New Roman" w:cs="Times New Roman"/>
          <w:spacing w:val="-4"/>
          <w:sz w:val="24"/>
          <w:szCs w:val="24"/>
          <w:lang w:val="en-US"/>
        </w:rPr>
        <w:t xml:space="preserve"> </w:t>
      </w:r>
      <w:r w:rsidR="0034676E" w:rsidRPr="000940BB">
        <w:rPr>
          <w:rFonts w:ascii="Times New Roman" w:hAnsi="Times New Roman" w:cs="Times New Roman"/>
          <w:spacing w:val="-4"/>
          <w:sz w:val="24"/>
          <w:szCs w:val="24"/>
          <w:lang w:val="en-US"/>
        </w:rPr>
        <w:t>land including existing construction</w:t>
      </w:r>
      <w:r w:rsidR="00116297" w:rsidRPr="000940BB">
        <w:rPr>
          <w:rFonts w:ascii="Times New Roman" w:hAnsi="Times New Roman" w:cs="Times New Roman"/>
          <w:sz w:val="24"/>
          <w:szCs w:val="24"/>
          <w:lang w:val="en-US"/>
        </w:rPr>
        <w:t xml:space="preserve"> as collateral for bank </w:t>
      </w:r>
      <w:r w:rsidR="00116297" w:rsidRPr="000940BB">
        <w:rPr>
          <w:rFonts w:ascii="Times New Roman" w:hAnsi="Times New Roman" w:cs="Times New Roman"/>
          <w:spacing w:val="-4"/>
          <w:sz w:val="24"/>
          <w:szCs w:val="24"/>
          <w:lang w:val="en-US"/>
        </w:rPr>
        <w:t xml:space="preserve">overdrafts </w:t>
      </w:r>
      <w:r w:rsidR="0025790B" w:rsidRPr="000940BB">
        <w:rPr>
          <w:rFonts w:ascii="Times New Roman" w:hAnsi="Times New Roman" w:cs="Times New Roman"/>
          <w:spacing w:val="-4"/>
          <w:sz w:val="24"/>
          <w:szCs w:val="24"/>
          <w:lang w:val="en-US"/>
        </w:rPr>
        <w:t xml:space="preserve">facilities </w:t>
      </w:r>
      <w:r w:rsidR="00116297" w:rsidRPr="000940BB">
        <w:rPr>
          <w:rFonts w:ascii="Times New Roman" w:hAnsi="Times New Roman" w:cs="Times New Roman"/>
          <w:spacing w:val="-10"/>
          <w:sz w:val="24"/>
          <w:szCs w:val="24"/>
          <w:lang w:val="en-US"/>
        </w:rPr>
        <w:t xml:space="preserve">(see Note </w:t>
      </w:r>
      <w:r w:rsidR="00834950" w:rsidRPr="000940BB">
        <w:rPr>
          <w:rFonts w:ascii="Times New Roman" w:hAnsi="Times New Roman" w:cs="Times New Roman"/>
          <w:spacing w:val="-10"/>
          <w:sz w:val="24"/>
          <w:szCs w:val="24"/>
          <w:lang w:val="en-US"/>
        </w:rPr>
        <w:t>1</w:t>
      </w:r>
      <w:r w:rsidR="00312E2D" w:rsidRPr="000940BB">
        <w:rPr>
          <w:rFonts w:ascii="Times New Roman" w:hAnsi="Times New Roman" w:cs="Times New Roman"/>
          <w:spacing w:val="-10"/>
          <w:sz w:val="24"/>
          <w:szCs w:val="24"/>
          <w:lang w:val="en-US"/>
        </w:rPr>
        <w:t>4</w:t>
      </w:r>
      <w:r w:rsidR="00116297" w:rsidRPr="000940BB">
        <w:rPr>
          <w:rFonts w:ascii="Times New Roman" w:hAnsi="Times New Roman" w:cs="Times New Roman"/>
          <w:spacing w:val="-10"/>
          <w:sz w:val="24"/>
          <w:szCs w:val="24"/>
          <w:lang w:val="en-US"/>
        </w:rPr>
        <w:t>)</w:t>
      </w:r>
      <w:r w:rsidR="0034676E" w:rsidRPr="000940BB">
        <w:rPr>
          <w:rFonts w:ascii="Times New Roman" w:hAnsi="Times New Roman" w:cs="Times New Roman"/>
          <w:spacing w:val="-10"/>
          <w:sz w:val="24"/>
          <w:szCs w:val="24"/>
          <w:lang w:val="en-US"/>
        </w:rPr>
        <w:t xml:space="preserve"> and facility of letters of guarantee of</w:t>
      </w:r>
      <w:r w:rsidR="00162E09" w:rsidRPr="000940BB">
        <w:rPr>
          <w:rFonts w:ascii="Times New Roman" w:hAnsi="Times New Roman" w:cs="Times New Roman"/>
          <w:spacing w:val="-10"/>
          <w:sz w:val="24"/>
          <w:szCs w:val="24"/>
          <w:lang w:val="en-US"/>
        </w:rPr>
        <w:t xml:space="preserve"> </w:t>
      </w:r>
      <w:r w:rsidR="0034676E" w:rsidRPr="000940BB">
        <w:rPr>
          <w:rFonts w:ascii="Times New Roman" w:hAnsi="Times New Roman" w:cs="Times New Roman"/>
          <w:spacing w:val="-10"/>
          <w:sz w:val="24"/>
          <w:szCs w:val="24"/>
          <w:lang w:val="en-US"/>
        </w:rPr>
        <w:t xml:space="preserve">such </w:t>
      </w:r>
      <w:r w:rsidR="00E67042" w:rsidRPr="000940BB">
        <w:rPr>
          <w:rFonts w:ascii="Times New Roman" w:hAnsi="Times New Roman" w:cs="Times New Roman"/>
          <w:spacing w:val="-10"/>
          <w:sz w:val="24"/>
          <w:szCs w:val="24"/>
          <w:lang w:val="en-US"/>
        </w:rPr>
        <w:t xml:space="preserve">indirect </w:t>
      </w:r>
      <w:r w:rsidR="0034676E" w:rsidRPr="000940BB">
        <w:rPr>
          <w:rFonts w:ascii="Times New Roman" w:hAnsi="Times New Roman" w:cs="Times New Roman"/>
          <w:spacing w:val="-10"/>
          <w:sz w:val="24"/>
          <w:szCs w:val="24"/>
          <w:lang w:val="en-US"/>
        </w:rPr>
        <w:t xml:space="preserve">subsidiary (see Note </w:t>
      </w:r>
      <w:r w:rsidR="00834950" w:rsidRPr="000940BB">
        <w:rPr>
          <w:rFonts w:ascii="Times New Roman" w:hAnsi="Times New Roman" w:cs="Times New Roman"/>
          <w:spacing w:val="-10"/>
          <w:sz w:val="24"/>
          <w:szCs w:val="24"/>
          <w:lang w:val="en-US"/>
        </w:rPr>
        <w:t>2</w:t>
      </w:r>
      <w:r w:rsidR="0084177D" w:rsidRPr="000940BB">
        <w:rPr>
          <w:rFonts w:ascii="Times New Roman" w:hAnsi="Times New Roman" w:cs="Times New Roman"/>
          <w:spacing w:val="-10"/>
          <w:sz w:val="24"/>
          <w:szCs w:val="24"/>
          <w:lang w:val="en-US"/>
        </w:rPr>
        <w:t>8</w:t>
      </w:r>
      <w:r w:rsidR="0034676E" w:rsidRPr="000940BB">
        <w:rPr>
          <w:rFonts w:ascii="Times New Roman" w:hAnsi="Times New Roman" w:cs="Times New Roman"/>
          <w:spacing w:val="-10"/>
          <w:sz w:val="24"/>
          <w:szCs w:val="24"/>
          <w:lang w:val="en-US"/>
        </w:rPr>
        <w:t>.</w:t>
      </w:r>
      <w:r w:rsidR="00D01001" w:rsidRPr="000940BB">
        <w:rPr>
          <w:rFonts w:ascii="Times New Roman" w:hAnsi="Times New Roman" w:cs="Times New Roman"/>
          <w:spacing w:val="-10"/>
          <w:sz w:val="24"/>
          <w:szCs w:val="24"/>
          <w:lang w:val="en-US"/>
        </w:rPr>
        <w:t>3</w:t>
      </w:r>
      <w:r w:rsidR="0034676E" w:rsidRPr="000940BB">
        <w:rPr>
          <w:rFonts w:ascii="Times New Roman" w:hAnsi="Times New Roman" w:cs="Times New Roman"/>
          <w:spacing w:val="-10"/>
          <w:sz w:val="24"/>
          <w:szCs w:val="24"/>
          <w:lang w:val="en-US"/>
        </w:rPr>
        <w:t>)</w:t>
      </w:r>
      <w:r w:rsidR="00116297" w:rsidRPr="000940BB">
        <w:rPr>
          <w:rFonts w:ascii="Times New Roman" w:hAnsi="Times New Roman" w:cs="Times New Roman"/>
          <w:spacing w:val="-10"/>
          <w:sz w:val="24"/>
          <w:szCs w:val="24"/>
          <w:lang w:val="en-US"/>
        </w:rPr>
        <w:t>,</w:t>
      </w:r>
      <w:r w:rsidR="00116297" w:rsidRPr="000940BB">
        <w:rPr>
          <w:rFonts w:ascii="Times New Roman" w:hAnsi="Times New Roman" w:cs="Times New Roman"/>
          <w:spacing w:val="4"/>
          <w:sz w:val="24"/>
          <w:szCs w:val="24"/>
          <w:lang w:val="en-US"/>
        </w:rPr>
        <w:t xml:space="preserve"> </w:t>
      </w:r>
      <w:r w:rsidR="008705B3" w:rsidRPr="000940BB">
        <w:rPr>
          <w:rFonts w:ascii="Times New Roman" w:hAnsi="Times New Roman" w:cs="Times New Roman"/>
          <w:spacing w:val="-4"/>
          <w:sz w:val="24"/>
          <w:szCs w:val="24"/>
          <w:lang w:val="en-US"/>
        </w:rPr>
        <w:t xml:space="preserve">in the total amount of </w:t>
      </w:r>
      <w:r w:rsidR="00D044BB" w:rsidRPr="000940BB">
        <w:rPr>
          <w:rFonts w:ascii="Times New Roman" w:hAnsi="Times New Roman" w:cs="Times New Roman"/>
          <w:spacing w:val="-4"/>
          <w:sz w:val="24"/>
          <w:szCs w:val="24"/>
          <w:lang w:val="en-US"/>
        </w:rPr>
        <w:t>Baht 7.</w:t>
      </w:r>
      <w:r w:rsidR="00DC2262" w:rsidRPr="000940BB">
        <w:rPr>
          <w:rFonts w:ascii="Times New Roman" w:hAnsi="Times New Roman" w:cs="Times New Roman"/>
          <w:spacing w:val="-4"/>
          <w:sz w:val="24"/>
          <w:szCs w:val="24"/>
          <w:lang w:val="en-US"/>
        </w:rPr>
        <w:t>2</w:t>
      </w:r>
      <w:r w:rsidR="00D044BB" w:rsidRPr="000940BB">
        <w:rPr>
          <w:rFonts w:ascii="Times New Roman" w:hAnsi="Times New Roman" w:cs="Times New Roman"/>
          <w:spacing w:val="-4"/>
          <w:sz w:val="24"/>
          <w:szCs w:val="24"/>
          <w:lang w:val="en-US"/>
        </w:rPr>
        <w:t>6</w:t>
      </w:r>
      <w:r w:rsidR="00D044BB" w:rsidRPr="000940BB">
        <w:rPr>
          <w:rFonts w:ascii="Times New Roman" w:hAnsi="Times New Roman" w:cs="Times New Roman"/>
          <w:spacing w:val="-4"/>
          <w:sz w:val="24"/>
          <w:szCs w:val="24"/>
          <w:cs/>
          <w:lang w:val="en-US"/>
        </w:rPr>
        <w:t xml:space="preserve"> </w:t>
      </w:r>
      <w:r w:rsidR="00D044BB" w:rsidRPr="000940BB">
        <w:rPr>
          <w:rFonts w:ascii="Times New Roman" w:hAnsi="Times New Roman" w:cs="Times New Roman"/>
          <w:spacing w:val="-4"/>
          <w:sz w:val="24"/>
          <w:szCs w:val="24"/>
          <w:lang w:val="en-US"/>
        </w:rPr>
        <w:t>million</w:t>
      </w:r>
      <w:r w:rsidR="00116297" w:rsidRPr="000940BB">
        <w:rPr>
          <w:rFonts w:ascii="Times New Roman" w:hAnsi="Times New Roman" w:cs="Times New Roman"/>
          <w:spacing w:val="-4"/>
          <w:sz w:val="24"/>
          <w:szCs w:val="24"/>
          <w:lang w:val="en-US"/>
        </w:rPr>
        <w:t>. Moreover,</w:t>
      </w:r>
      <w:r w:rsidR="00116297" w:rsidRPr="000940BB">
        <w:rPr>
          <w:rFonts w:ascii="Times New Roman" w:hAnsi="Times New Roman" w:cs="Times New Roman"/>
          <w:spacing w:val="4"/>
          <w:sz w:val="24"/>
          <w:szCs w:val="24"/>
          <w:lang w:val="en-US"/>
        </w:rPr>
        <w:t xml:space="preserve"> </w:t>
      </w:r>
      <w:r w:rsidR="00116297" w:rsidRPr="000940BB">
        <w:rPr>
          <w:rFonts w:ascii="Times New Roman" w:hAnsi="Times New Roman" w:cs="Times New Roman"/>
          <w:sz w:val="24"/>
          <w:szCs w:val="24"/>
          <w:lang w:val="en-US"/>
        </w:rPr>
        <w:t>a director of the Company guaranteed su</w:t>
      </w:r>
      <w:r w:rsidR="00DE43F8" w:rsidRPr="000940BB">
        <w:rPr>
          <w:rFonts w:ascii="Times New Roman" w:hAnsi="Times New Roman" w:cs="Times New Roman"/>
          <w:sz w:val="24"/>
          <w:szCs w:val="24"/>
          <w:lang w:val="en-US"/>
        </w:rPr>
        <w:t>ch facilities in full amount as personal guarantee</w:t>
      </w:r>
      <w:r w:rsidR="008705B3" w:rsidRPr="000940BB">
        <w:rPr>
          <w:rFonts w:ascii="Times New Roman" w:hAnsi="Times New Roman" w:cs="Times New Roman"/>
          <w:sz w:val="24"/>
          <w:szCs w:val="24"/>
          <w:lang w:val="en-US"/>
        </w:rPr>
        <w:t>.</w:t>
      </w:r>
    </w:p>
    <w:p w14:paraId="69023EE4" w14:textId="3D88ECFF" w:rsidR="001006E8" w:rsidRPr="000940BB" w:rsidRDefault="00FC05DC" w:rsidP="00461022">
      <w:pPr>
        <w:numPr>
          <w:ilvl w:val="0"/>
          <w:numId w:val="8"/>
        </w:numPr>
        <w:spacing w:after="240" w:line="240" w:lineRule="auto"/>
        <w:ind w:left="1080" w:right="43" w:hanging="540"/>
        <w:jc w:val="thaiDistribute"/>
        <w:rPr>
          <w:rFonts w:ascii="Times New Roman" w:hAnsi="Times New Roman" w:cs="Times New Roman"/>
          <w:sz w:val="24"/>
          <w:szCs w:val="24"/>
          <w:lang w:val="en-US"/>
        </w:rPr>
      </w:pPr>
      <w:r w:rsidRPr="000940BB">
        <w:rPr>
          <w:rFonts w:ascii="Times New Roman" w:hAnsi="Times New Roman" w:cs="Times New Roman"/>
          <w:spacing w:val="-8"/>
          <w:sz w:val="24"/>
          <w:szCs w:val="24"/>
          <w:lang w:val="en-US"/>
        </w:rPr>
        <w:tab/>
      </w:r>
      <w:r w:rsidR="00570CA2" w:rsidRPr="000940BB">
        <w:rPr>
          <w:rFonts w:ascii="Times New Roman" w:hAnsi="Times New Roman" w:cs="Times New Roman"/>
          <w:spacing w:val="-8"/>
          <w:sz w:val="24"/>
          <w:szCs w:val="24"/>
          <w:lang w:val="en-US"/>
        </w:rPr>
        <w:t xml:space="preserve">As at </w:t>
      </w:r>
      <w:r w:rsidRPr="000940BB">
        <w:rPr>
          <w:rFonts w:ascii="Times New Roman" w:hAnsi="Times New Roman" w:cs="Times New Roman"/>
          <w:spacing w:val="-8"/>
          <w:sz w:val="24"/>
          <w:szCs w:val="24"/>
          <w:lang w:val="en-US"/>
        </w:rPr>
        <w:t>June 30</w:t>
      </w:r>
      <w:r w:rsidR="00570CA2" w:rsidRPr="000940BB">
        <w:rPr>
          <w:rFonts w:ascii="Times New Roman" w:hAnsi="Times New Roman" w:cs="Times New Roman"/>
          <w:spacing w:val="-8"/>
          <w:sz w:val="24"/>
          <w:szCs w:val="24"/>
          <w:lang w:val="en-US"/>
        </w:rPr>
        <w:t xml:space="preserve">, </w:t>
      </w:r>
      <w:r w:rsidR="00570CA2" w:rsidRPr="000940BB">
        <w:rPr>
          <w:rFonts w:ascii="Times New Roman" w:hAnsi="Times New Roman" w:cs="Times New Roman"/>
          <w:spacing w:val="4"/>
          <w:sz w:val="24"/>
          <w:szCs w:val="24"/>
          <w:lang w:val="en-US"/>
        </w:rPr>
        <w:t xml:space="preserve">2025 and </w:t>
      </w:r>
      <w:r w:rsidR="00582F1A" w:rsidRPr="000940BB">
        <w:rPr>
          <w:rFonts w:ascii="Times New Roman" w:hAnsi="Times New Roman" w:cs="Times New Roman"/>
          <w:sz w:val="24"/>
          <w:szCs w:val="24"/>
          <w:lang w:val="en-US"/>
        </w:rPr>
        <w:t xml:space="preserve">December 31, 2024, Chiangmai Raj Hospital Co., Ltd. which is the Company’s indirect subsidiary had commitment under the letters of guarantee of such </w:t>
      </w:r>
      <w:r w:rsidR="00E566DF" w:rsidRPr="000940BB">
        <w:rPr>
          <w:rFonts w:ascii="Times New Roman" w:hAnsi="Times New Roman" w:cs="Times New Roman"/>
          <w:spacing w:val="-4"/>
          <w:sz w:val="24"/>
          <w:szCs w:val="24"/>
          <w:lang w:val="en-US"/>
        </w:rPr>
        <w:t>indirect subsidiary</w:t>
      </w:r>
      <w:r w:rsidR="00582F1A" w:rsidRPr="000940BB">
        <w:rPr>
          <w:rFonts w:ascii="Times New Roman" w:hAnsi="Times New Roman" w:cs="Times New Roman"/>
          <w:sz w:val="24"/>
          <w:szCs w:val="24"/>
          <w:lang w:val="en-US"/>
        </w:rPr>
        <w:t xml:space="preserve"> (see Note </w:t>
      </w:r>
      <w:r w:rsidR="00570CA2" w:rsidRPr="000940BB">
        <w:rPr>
          <w:rFonts w:ascii="Times New Roman" w:hAnsi="Times New Roman" w:cs="Times New Roman"/>
          <w:sz w:val="24"/>
          <w:szCs w:val="24"/>
          <w:lang w:val="en-US"/>
        </w:rPr>
        <w:t>2</w:t>
      </w:r>
      <w:r w:rsidR="0084177D" w:rsidRPr="000940BB">
        <w:rPr>
          <w:rFonts w:ascii="Times New Roman" w:hAnsi="Times New Roman" w:cs="Times New Roman"/>
          <w:sz w:val="24"/>
          <w:szCs w:val="24"/>
          <w:lang w:val="en-US"/>
        </w:rPr>
        <w:t>8</w:t>
      </w:r>
      <w:r w:rsidR="00582F1A" w:rsidRPr="000940BB">
        <w:rPr>
          <w:rFonts w:ascii="Times New Roman" w:hAnsi="Times New Roman" w:cs="Times New Roman"/>
          <w:sz w:val="24"/>
          <w:szCs w:val="24"/>
          <w:lang w:val="en-US"/>
        </w:rPr>
        <w:t>.3) in the total amount of Baht 2.00 million. Moreover, the Company</w:t>
      </w:r>
      <w:r w:rsidR="00E566DF" w:rsidRPr="000940BB">
        <w:rPr>
          <w:rFonts w:ascii="Times New Roman" w:hAnsi="Times New Roman" w:cs="Times New Roman"/>
          <w:sz w:val="24"/>
          <w:szCs w:val="24"/>
          <w:lang w:val="en-US"/>
        </w:rPr>
        <w:t xml:space="preserve"> and</w:t>
      </w:r>
      <w:r w:rsidR="00582F1A" w:rsidRPr="000940BB">
        <w:rPr>
          <w:rFonts w:ascii="Times New Roman" w:hAnsi="Times New Roman" w:cs="Times New Roman"/>
          <w:sz w:val="24"/>
          <w:szCs w:val="24"/>
          <w:lang w:val="en-US"/>
        </w:rPr>
        <w:t xml:space="preserve"> My Hospital Co., Ltd. which is the Company’s subsidiary and a director of the Company guaranteed such facilities in full amount as corporate guarantee and personal guarantee, respectively.</w:t>
      </w:r>
    </w:p>
    <w:p w14:paraId="7711E15B" w14:textId="5BD23A5B" w:rsidR="005D0DFE" w:rsidRPr="000940BB" w:rsidRDefault="005D0DFE" w:rsidP="0084177D">
      <w:pPr>
        <w:spacing w:after="120" w:line="240" w:lineRule="auto"/>
        <w:ind w:right="43" w:firstLine="432"/>
        <w:jc w:val="thaiDistribute"/>
        <w:rPr>
          <w:rFonts w:ascii="Times New Roman" w:hAnsi="Times New Roman" w:cs="Times New Roman"/>
          <w:b/>
          <w:bCs/>
          <w:sz w:val="24"/>
          <w:szCs w:val="24"/>
          <w:lang w:val="en-US"/>
        </w:rPr>
      </w:pPr>
      <w:r w:rsidRPr="000940BB">
        <w:rPr>
          <w:rFonts w:ascii="Times New Roman" w:hAnsi="Times New Roman" w:cs="Times New Roman"/>
          <w:b/>
          <w:bCs/>
          <w:sz w:val="24"/>
          <w:szCs w:val="24"/>
          <w:lang w:val="en-US"/>
        </w:rPr>
        <w:t>Commitment</w:t>
      </w:r>
      <w:r w:rsidR="00063980" w:rsidRPr="000940BB">
        <w:rPr>
          <w:rFonts w:ascii="Times New Roman" w:hAnsi="Times New Roman" w:cs="Times New Roman"/>
          <w:b/>
          <w:bCs/>
          <w:sz w:val="24"/>
          <w:szCs w:val="24"/>
          <w:lang w:val="en-US"/>
        </w:rPr>
        <w:t>s</w:t>
      </w:r>
    </w:p>
    <w:p w14:paraId="03FF5121" w14:textId="67AD52FC" w:rsidR="005D0DFE" w:rsidRPr="000940BB" w:rsidRDefault="0034676E" w:rsidP="00FF7395">
      <w:pPr>
        <w:spacing w:before="240" w:after="240" w:line="240" w:lineRule="auto"/>
        <w:ind w:left="540" w:right="43"/>
        <w:jc w:val="thaiDistribute"/>
        <w:rPr>
          <w:rFonts w:ascii="Times New Roman" w:hAnsi="Times New Roman" w:cs="Times New Roman"/>
          <w:spacing w:val="-2"/>
          <w:sz w:val="24"/>
          <w:szCs w:val="24"/>
          <w:lang w:val="en-US"/>
        </w:rPr>
      </w:pPr>
      <w:r w:rsidRPr="000940BB">
        <w:rPr>
          <w:rFonts w:ascii="Times New Roman" w:hAnsi="Times New Roman" w:cs="Times New Roman"/>
          <w:spacing w:val="-4"/>
          <w:sz w:val="24"/>
          <w:szCs w:val="24"/>
          <w:lang w:val="en-US"/>
        </w:rPr>
        <w:t xml:space="preserve">As at </w:t>
      </w:r>
      <w:r w:rsidR="00FC05DC" w:rsidRPr="000940BB">
        <w:rPr>
          <w:rFonts w:ascii="Times New Roman" w:hAnsi="Times New Roman" w:cs="Times New Roman"/>
          <w:spacing w:val="-4"/>
          <w:sz w:val="24"/>
          <w:szCs w:val="24"/>
          <w:lang w:val="en-US"/>
        </w:rPr>
        <w:t>June 30</w:t>
      </w:r>
      <w:r w:rsidRPr="000940BB">
        <w:rPr>
          <w:rFonts w:ascii="Times New Roman" w:hAnsi="Times New Roman" w:cs="Times New Roman"/>
          <w:spacing w:val="-4"/>
          <w:sz w:val="24"/>
          <w:szCs w:val="24"/>
          <w:lang w:val="en-US"/>
        </w:rPr>
        <w:t xml:space="preserve">, </w:t>
      </w:r>
      <w:r w:rsidR="007A1A6A" w:rsidRPr="000940BB">
        <w:rPr>
          <w:rFonts w:ascii="Times New Roman" w:hAnsi="Times New Roman" w:cs="Times New Roman"/>
          <w:spacing w:val="4"/>
          <w:sz w:val="24"/>
          <w:szCs w:val="24"/>
          <w:lang w:val="en-US"/>
        </w:rPr>
        <w:t>202</w:t>
      </w:r>
      <w:r w:rsidR="00372050" w:rsidRPr="000940BB">
        <w:rPr>
          <w:rFonts w:ascii="Times New Roman" w:hAnsi="Times New Roman" w:cs="Times New Roman"/>
          <w:spacing w:val="4"/>
          <w:sz w:val="24"/>
          <w:szCs w:val="24"/>
          <w:lang w:val="en-US"/>
        </w:rPr>
        <w:t>5</w:t>
      </w:r>
      <w:r w:rsidR="007A1A6A" w:rsidRPr="000940BB">
        <w:rPr>
          <w:rFonts w:ascii="Times New Roman" w:hAnsi="Times New Roman" w:cs="Times New Roman"/>
          <w:spacing w:val="4"/>
          <w:sz w:val="24"/>
          <w:szCs w:val="24"/>
          <w:lang w:val="en-US"/>
        </w:rPr>
        <w:t xml:space="preserve"> and December 31, 202</w:t>
      </w:r>
      <w:r w:rsidR="00372050" w:rsidRPr="000940BB">
        <w:rPr>
          <w:rFonts w:ascii="Times New Roman" w:hAnsi="Times New Roman" w:cs="Times New Roman"/>
          <w:spacing w:val="4"/>
          <w:sz w:val="24"/>
          <w:szCs w:val="24"/>
          <w:lang w:val="en-US"/>
        </w:rPr>
        <w:t>4</w:t>
      </w:r>
      <w:r w:rsidRPr="000940BB">
        <w:rPr>
          <w:rFonts w:ascii="Times New Roman" w:hAnsi="Times New Roman" w:cs="Times New Roman"/>
          <w:sz w:val="24"/>
          <w:szCs w:val="24"/>
          <w:lang w:val="en-US"/>
        </w:rPr>
        <w:t xml:space="preserve">, the Company has </w:t>
      </w:r>
      <w:r w:rsidR="00E67042" w:rsidRPr="000940BB">
        <w:rPr>
          <w:rFonts w:ascii="Times New Roman" w:hAnsi="Times New Roman" w:cs="Times New Roman"/>
          <w:sz w:val="24"/>
          <w:szCs w:val="24"/>
          <w:lang w:val="en-US"/>
        </w:rPr>
        <w:t xml:space="preserve">significant agreements with subsidiaries and </w:t>
      </w:r>
      <w:r w:rsidRPr="000940BB">
        <w:rPr>
          <w:rFonts w:ascii="Times New Roman" w:hAnsi="Times New Roman" w:cs="Times New Roman"/>
          <w:sz w:val="24"/>
          <w:szCs w:val="24"/>
          <w:lang w:val="en-US"/>
        </w:rPr>
        <w:t>commitment</w:t>
      </w:r>
      <w:r w:rsidR="00063980" w:rsidRPr="000940BB">
        <w:rPr>
          <w:rFonts w:ascii="Times New Roman" w:hAnsi="Times New Roman" w:cs="Times New Roman"/>
          <w:sz w:val="24"/>
          <w:szCs w:val="24"/>
          <w:lang w:val="en-US"/>
        </w:rPr>
        <w:t>s</w:t>
      </w:r>
      <w:r w:rsidRPr="000940BB">
        <w:rPr>
          <w:rFonts w:ascii="Times New Roman" w:hAnsi="Times New Roman" w:cs="Times New Roman"/>
          <w:sz w:val="24"/>
          <w:szCs w:val="24"/>
          <w:lang w:val="en-US"/>
        </w:rPr>
        <w:t xml:space="preserve"> under the lease agreements with related parties as disclosed</w:t>
      </w:r>
      <w:r w:rsidRPr="000940BB">
        <w:rPr>
          <w:rFonts w:ascii="Times New Roman" w:hAnsi="Times New Roman" w:cs="Times New Roman"/>
          <w:spacing w:val="-2"/>
          <w:sz w:val="24"/>
          <w:szCs w:val="24"/>
          <w:lang w:val="en-US"/>
        </w:rPr>
        <w:t xml:space="preserve"> </w:t>
      </w:r>
      <w:r w:rsidR="005D0DFE" w:rsidRPr="000940BB">
        <w:rPr>
          <w:rFonts w:ascii="Times New Roman" w:hAnsi="Times New Roman" w:cs="Times New Roman"/>
          <w:spacing w:val="-2"/>
          <w:sz w:val="24"/>
          <w:szCs w:val="24"/>
          <w:lang w:val="en-US"/>
        </w:rPr>
        <w:t xml:space="preserve">in Note </w:t>
      </w:r>
      <w:r w:rsidR="00B93A17" w:rsidRPr="000940BB">
        <w:rPr>
          <w:rFonts w:ascii="Times New Roman" w:hAnsi="Times New Roman" w:cs="Times New Roman"/>
          <w:spacing w:val="-2"/>
          <w:sz w:val="24"/>
          <w:szCs w:val="24"/>
          <w:lang w:val="en-US"/>
        </w:rPr>
        <w:t>2</w:t>
      </w:r>
      <w:r w:rsidR="0084177D" w:rsidRPr="000940BB">
        <w:rPr>
          <w:rFonts w:ascii="Times New Roman" w:hAnsi="Times New Roman" w:cs="Times New Roman"/>
          <w:spacing w:val="-2"/>
          <w:sz w:val="24"/>
          <w:szCs w:val="24"/>
          <w:lang w:val="en-US"/>
        </w:rPr>
        <w:t>8</w:t>
      </w:r>
      <w:r w:rsidR="00B93A17" w:rsidRPr="000940BB">
        <w:rPr>
          <w:rFonts w:ascii="Times New Roman" w:hAnsi="Times New Roman" w:cs="Times New Roman"/>
          <w:spacing w:val="-2"/>
          <w:sz w:val="24"/>
          <w:szCs w:val="24"/>
          <w:lang w:val="en-US"/>
        </w:rPr>
        <w:t>.1 and Note 2</w:t>
      </w:r>
      <w:r w:rsidR="0084177D" w:rsidRPr="000940BB">
        <w:rPr>
          <w:rFonts w:ascii="Times New Roman" w:hAnsi="Times New Roman" w:cs="Times New Roman"/>
          <w:spacing w:val="-2"/>
          <w:sz w:val="24"/>
          <w:szCs w:val="24"/>
          <w:lang w:val="en-US"/>
        </w:rPr>
        <w:t>8</w:t>
      </w:r>
      <w:r w:rsidR="00B93A17" w:rsidRPr="000940BB">
        <w:rPr>
          <w:rFonts w:ascii="Times New Roman" w:hAnsi="Times New Roman" w:cs="Times New Roman"/>
          <w:spacing w:val="-2"/>
          <w:sz w:val="24"/>
          <w:szCs w:val="24"/>
          <w:lang w:val="en-US"/>
        </w:rPr>
        <w:t>.2</w:t>
      </w:r>
      <w:r w:rsidR="00C530ED" w:rsidRPr="000940BB">
        <w:rPr>
          <w:rFonts w:ascii="Times New Roman" w:hAnsi="Times New Roman" w:cs="Times New Roman"/>
          <w:spacing w:val="-2"/>
          <w:sz w:val="24"/>
          <w:szCs w:val="24"/>
          <w:lang w:val="en-US"/>
        </w:rPr>
        <w:t>,</w:t>
      </w:r>
      <w:r w:rsidR="00B93A17" w:rsidRPr="000940BB">
        <w:rPr>
          <w:rFonts w:ascii="Times New Roman" w:hAnsi="Times New Roman" w:cs="Times New Roman"/>
          <w:spacing w:val="-2"/>
          <w:sz w:val="24"/>
          <w:szCs w:val="24"/>
          <w:lang w:val="en-US"/>
        </w:rPr>
        <w:t xml:space="preserve"> respectively.</w:t>
      </w:r>
    </w:p>
    <w:p w14:paraId="74D81635" w14:textId="51668E0C" w:rsidR="00CD005C" w:rsidRPr="000940BB" w:rsidRDefault="00CD005C" w:rsidP="00B610A8">
      <w:pPr>
        <w:spacing w:after="120" w:line="240" w:lineRule="auto"/>
        <w:ind w:left="547" w:right="43"/>
        <w:jc w:val="thaiDistribute"/>
        <w:rPr>
          <w:rFonts w:ascii="Times New Roman" w:hAnsi="Times New Roman" w:cs="Times New Roman"/>
          <w:b/>
          <w:bCs/>
          <w:sz w:val="24"/>
          <w:szCs w:val="24"/>
          <w:lang w:val="en-US"/>
        </w:rPr>
      </w:pPr>
      <w:r w:rsidRPr="000940BB">
        <w:rPr>
          <w:rFonts w:ascii="Times New Roman" w:hAnsi="Times New Roman" w:cs="Times New Roman"/>
          <w:b/>
          <w:bCs/>
          <w:sz w:val="24"/>
          <w:szCs w:val="24"/>
          <w:lang w:val="en-US"/>
        </w:rPr>
        <w:t xml:space="preserve">Key management </w:t>
      </w:r>
      <w:r w:rsidR="0078143F" w:rsidRPr="000940BB">
        <w:rPr>
          <w:rFonts w:ascii="Times New Roman" w:hAnsi="Times New Roman" w:cs="Times New Roman"/>
          <w:b/>
          <w:bCs/>
          <w:sz w:val="24"/>
          <w:szCs w:val="24"/>
          <w:lang w:val="en-US"/>
        </w:rPr>
        <w:t xml:space="preserve">personnel </w:t>
      </w:r>
      <w:r w:rsidRPr="000940BB">
        <w:rPr>
          <w:rFonts w:ascii="Times New Roman" w:hAnsi="Times New Roman" w:cs="Times New Roman"/>
          <w:b/>
          <w:bCs/>
          <w:sz w:val="24"/>
          <w:szCs w:val="24"/>
          <w:lang w:val="en-US"/>
        </w:rPr>
        <w:t xml:space="preserve">compensation </w:t>
      </w:r>
    </w:p>
    <w:p w14:paraId="20D8EA70" w14:textId="6274D492" w:rsidR="00924D81" w:rsidRPr="000940BB" w:rsidRDefault="00924D81" w:rsidP="00FF7395">
      <w:pPr>
        <w:spacing w:before="240" w:after="120" w:line="240" w:lineRule="auto"/>
        <w:ind w:left="540" w:right="43"/>
        <w:jc w:val="thaiDistribute"/>
        <w:rPr>
          <w:rFonts w:ascii="Times New Roman" w:hAnsi="Times New Roman" w:cs="Times New Roman"/>
          <w:sz w:val="24"/>
          <w:szCs w:val="24"/>
          <w:lang w:val="en-US"/>
        </w:rPr>
      </w:pPr>
      <w:r w:rsidRPr="000940BB">
        <w:rPr>
          <w:rFonts w:ascii="Times New Roman" w:hAnsi="Times New Roman" w:cs="Times New Roman"/>
          <w:sz w:val="24"/>
          <w:szCs w:val="24"/>
          <w:lang w:val="en-US"/>
        </w:rPr>
        <w:t xml:space="preserve">Key management personnel compensation </w:t>
      </w:r>
      <w:r w:rsidR="00211E79" w:rsidRPr="000940BB">
        <w:rPr>
          <w:rFonts w:ascii="Times New Roman" w:hAnsi="Times New Roman" w:cs="Times New Roman"/>
          <w:sz w:val="24"/>
          <w:szCs w:val="24"/>
        </w:rPr>
        <w:t>for the</w:t>
      </w:r>
      <w:r w:rsidR="002E463E" w:rsidRPr="000940BB">
        <w:rPr>
          <w:rFonts w:ascii="Times New Roman" w:hAnsi="Times New Roman" w:cs="Times New Roman"/>
          <w:sz w:val="24"/>
          <w:szCs w:val="24"/>
        </w:rPr>
        <w:t xml:space="preserve"> </w:t>
      </w:r>
      <w:r w:rsidR="00897969" w:rsidRPr="000940BB">
        <w:rPr>
          <w:rFonts w:ascii="Times New Roman" w:eastAsia="Times New Roman" w:hAnsi="Times New Roman" w:cs="Times New Roman"/>
          <w:sz w:val="24"/>
          <w:szCs w:val="24"/>
          <w:lang w:val="en-US"/>
        </w:rPr>
        <w:t>three-month</w:t>
      </w:r>
      <w:r w:rsidR="00897969" w:rsidRPr="000940BB">
        <w:rPr>
          <w:rStyle w:val="hps"/>
          <w:rFonts w:ascii="Times New Roman" w:hAnsi="Times New Roman" w:cs="Times New Roman"/>
          <w:sz w:val="24"/>
          <w:szCs w:val="24"/>
        </w:rPr>
        <w:t xml:space="preserve"> </w:t>
      </w:r>
      <w:r w:rsidR="0031624B" w:rsidRPr="000940BB">
        <w:rPr>
          <w:rStyle w:val="hps"/>
          <w:rFonts w:ascii="Times New Roman" w:hAnsi="Times New Roman" w:cs="Times New Roman"/>
          <w:sz w:val="24"/>
          <w:szCs w:val="24"/>
        </w:rPr>
        <w:t xml:space="preserve">and </w:t>
      </w:r>
      <w:r w:rsidR="00FC05DC" w:rsidRPr="000940BB">
        <w:rPr>
          <w:rStyle w:val="hps"/>
          <w:rFonts w:ascii="Times New Roman" w:hAnsi="Times New Roman" w:cs="Times New Roman"/>
          <w:sz w:val="24"/>
          <w:szCs w:val="24"/>
        </w:rPr>
        <w:t xml:space="preserve">six-month </w:t>
      </w:r>
      <w:r w:rsidR="00897969" w:rsidRPr="000940BB">
        <w:rPr>
          <w:rStyle w:val="hps"/>
          <w:rFonts w:ascii="Times New Roman" w:hAnsi="Times New Roman" w:cs="Times New Roman"/>
          <w:sz w:val="24"/>
          <w:szCs w:val="24"/>
        </w:rPr>
        <w:t>period</w:t>
      </w:r>
      <w:r w:rsidR="008A062F" w:rsidRPr="000940BB">
        <w:rPr>
          <w:rStyle w:val="hps"/>
          <w:rFonts w:ascii="Times New Roman" w:hAnsi="Times New Roman" w:cs="Times New Roman"/>
          <w:sz w:val="24"/>
          <w:szCs w:val="24"/>
        </w:rPr>
        <w:t>s</w:t>
      </w:r>
      <w:r w:rsidR="00897969" w:rsidRPr="000940BB">
        <w:rPr>
          <w:rStyle w:val="hps"/>
          <w:rFonts w:ascii="Times New Roman" w:hAnsi="Times New Roman" w:cs="Times New Roman"/>
          <w:sz w:val="24"/>
          <w:szCs w:val="24"/>
        </w:rPr>
        <w:t xml:space="preserve"> </w:t>
      </w:r>
      <w:r w:rsidR="00A72272" w:rsidRPr="000940BB">
        <w:rPr>
          <w:rFonts w:ascii="Times New Roman" w:hAnsi="Times New Roman" w:cs="Times New Roman"/>
          <w:sz w:val="24"/>
          <w:szCs w:val="24"/>
        </w:rPr>
        <w:t xml:space="preserve">ended </w:t>
      </w:r>
      <w:r w:rsidR="00FC05DC" w:rsidRPr="000940BB">
        <w:rPr>
          <w:rFonts w:ascii="Times New Roman" w:hAnsi="Times New Roman" w:cs="Times New Roman"/>
          <w:spacing w:val="-2"/>
          <w:sz w:val="24"/>
          <w:szCs w:val="24"/>
          <w:lang w:val="en-US"/>
        </w:rPr>
        <w:t>June 30</w:t>
      </w:r>
      <w:r w:rsidR="00700188" w:rsidRPr="000940BB">
        <w:rPr>
          <w:rFonts w:ascii="Times New Roman" w:hAnsi="Times New Roman" w:cs="Times New Roman"/>
          <w:spacing w:val="-2"/>
          <w:sz w:val="24"/>
          <w:szCs w:val="24"/>
          <w:lang w:val="en-US"/>
        </w:rPr>
        <w:t xml:space="preserve">, </w:t>
      </w:r>
      <w:r w:rsidR="00834950" w:rsidRPr="000940BB">
        <w:rPr>
          <w:rFonts w:ascii="Times New Roman" w:hAnsi="Times New Roman" w:cs="Times New Roman"/>
          <w:spacing w:val="-2"/>
          <w:sz w:val="24"/>
          <w:szCs w:val="24"/>
          <w:lang w:val="en-US"/>
        </w:rPr>
        <w:t>202</w:t>
      </w:r>
      <w:r w:rsidR="00372050" w:rsidRPr="000940BB">
        <w:rPr>
          <w:rFonts w:ascii="Times New Roman" w:hAnsi="Times New Roman" w:cs="Times New Roman"/>
          <w:spacing w:val="-2"/>
          <w:sz w:val="24"/>
          <w:szCs w:val="24"/>
          <w:lang w:val="en-US"/>
        </w:rPr>
        <w:t>5</w:t>
      </w:r>
      <w:r w:rsidR="00700188" w:rsidRPr="000940BB">
        <w:rPr>
          <w:rFonts w:ascii="Times New Roman" w:hAnsi="Times New Roman" w:cs="Times New Roman"/>
          <w:spacing w:val="-2"/>
          <w:sz w:val="24"/>
          <w:szCs w:val="24"/>
          <w:lang w:val="en-US"/>
        </w:rPr>
        <w:t xml:space="preserve"> </w:t>
      </w:r>
      <w:r w:rsidR="00247385" w:rsidRPr="000940BB">
        <w:rPr>
          <w:rFonts w:ascii="Times New Roman" w:hAnsi="Times New Roman" w:cs="Times New Roman"/>
          <w:sz w:val="24"/>
          <w:szCs w:val="24"/>
        </w:rPr>
        <w:t xml:space="preserve">and </w:t>
      </w:r>
      <w:r w:rsidR="00834950" w:rsidRPr="000940BB">
        <w:rPr>
          <w:rFonts w:ascii="Times New Roman" w:hAnsi="Times New Roman" w:cs="Times New Roman"/>
          <w:sz w:val="24"/>
          <w:szCs w:val="24"/>
          <w:lang w:val="en-US"/>
        </w:rPr>
        <w:t>202</w:t>
      </w:r>
      <w:r w:rsidR="00372050" w:rsidRPr="000940BB">
        <w:rPr>
          <w:rFonts w:ascii="Times New Roman" w:hAnsi="Times New Roman" w:cs="Times New Roman"/>
          <w:sz w:val="24"/>
          <w:szCs w:val="24"/>
          <w:lang w:val="en-US"/>
        </w:rPr>
        <w:t>4</w:t>
      </w:r>
      <w:r w:rsidR="00A72272" w:rsidRPr="000940BB">
        <w:rPr>
          <w:rFonts w:ascii="Times New Roman" w:hAnsi="Times New Roman" w:cs="Times New Roman"/>
          <w:sz w:val="24"/>
          <w:szCs w:val="24"/>
        </w:rPr>
        <w:t xml:space="preserve"> </w:t>
      </w:r>
      <w:r w:rsidRPr="000940BB">
        <w:rPr>
          <w:rFonts w:ascii="Times New Roman" w:hAnsi="Times New Roman" w:cs="Times New Roman"/>
          <w:sz w:val="24"/>
          <w:szCs w:val="24"/>
          <w:lang w:val="en-US"/>
        </w:rPr>
        <w:t>consisted of:</w:t>
      </w:r>
    </w:p>
    <w:p w14:paraId="3CA695D7" w14:textId="77777777" w:rsidR="00F07E40" w:rsidRPr="000940BB" w:rsidRDefault="00247385" w:rsidP="00F07E40">
      <w:pPr>
        <w:spacing w:before="240" w:line="240" w:lineRule="exact"/>
        <w:ind w:left="547" w:right="36" w:hanging="284"/>
        <w:jc w:val="right"/>
        <w:rPr>
          <w:rFonts w:ascii="Times New Roman" w:hAnsi="Times New Roman" w:cs="Times New Roman"/>
          <w:b/>
          <w:bCs/>
          <w:sz w:val="20"/>
          <w:szCs w:val="20"/>
          <w:lang w:val="en-US"/>
        </w:rPr>
      </w:pPr>
      <w:r w:rsidRPr="000940BB">
        <w:rPr>
          <w:rFonts w:ascii="Times New Roman" w:hAnsi="Times New Roman" w:cs="Times New Roman"/>
          <w:b/>
          <w:bCs/>
          <w:sz w:val="20"/>
          <w:szCs w:val="20"/>
          <w:lang w:val="en-US"/>
        </w:rPr>
        <w:t>Unit</w:t>
      </w:r>
      <w:r w:rsidR="00571D28" w:rsidRPr="000940BB">
        <w:rPr>
          <w:rFonts w:ascii="Times New Roman" w:hAnsi="Times New Roman" w:cs="Times New Roman"/>
          <w:b/>
          <w:bCs/>
          <w:sz w:val="20"/>
          <w:szCs w:val="20"/>
          <w:cs/>
          <w:lang w:val="en-US"/>
        </w:rPr>
        <w:t xml:space="preserve"> </w:t>
      </w:r>
      <w:r w:rsidR="00013D16" w:rsidRPr="000940BB">
        <w:rPr>
          <w:rFonts w:ascii="Times New Roman" w:hAnsi="Times New Roman" w:cs="Times New Roman"/>
          <w:b/>
          <w:bCs/>
          <w:sz w:val="20"/>
          <w:szCs w:val="20"/>
          <w:lang w:val="en-US"/>
        </w:rPr>
        <w:t xml:space="preserve">: </w:t>
      </w:r>
      <w:r w:rsidR="0010219D" w:rsidRPr="000940BB">
        <w:rPr>
          <w:rFonts w:ascii="Times New Roman" w:hAnsi="Times New Roman" w:cs="Times New Roman"/>
          <w:b/>
          <w:bCs/>
          <w:sz w:val="20"/>
          <w:szCs w:val="20"/>
          <w:lang w:val="en-US"/>
        </w:rPr>
        <w:t xml:space="preserve">Thousand </w:t>
      </w:r>
      <w:r w:rsidRPr="000940BB">
        <w:rPr>
          <w:rFonts w:ascii="Times New Roman" w:hAnsi="Times New Roman" w:cs="Times New Roman"/>
          <w:b/>
          <w:bCs/>
          <w:sz w:val="20"/>
          <w:szCs w:val="20"/>
          <w:lang w:val="en-US"/>
        </w:rPr>
        <w:t>Baht</w:t>
      </w:r>
    </w:p>
    <w:tbl>
      <w:tblPr>
        <w:tblW w:w="8621" w:type="dxa"/>
        <w:tblInd w:w="558" w:type="dxa"/>
        <w:tblLayout w:type="fixed"/>
        <w:tblCellMar>
          <w:left w:w="0" w:type="dxa"/>
          <w:right w:w="0" w:type="dxa"/>
        </w:tblCellMar>
        <w:tblLook w:val="0000" w:firstRow="0" w:lastRow="0" w:firstColumn="0" w:lastColumn="0" w:noHBand="0" w:noVBand="0"/>
      </w:tblPr>
      <w:tblGrid>
        <w:gridCol w:w="4030"/>
        <w:gridCol w:w="1085"/>
        <w:gridCol w:w="91"/>
        <w:gridCol w:w="1079"/>
        <w:gridCol w:w="91"/>
        <w:gridCol w:w="1076"/>
        <w:gridCol w:w="91"/>
        <w:gridCol w:w="1078"/>
      </w:tblGrid>
      <w:tr w:rsidR="00B34829" w:rsidRPr="000940BB" w14:paraId="7682FB53" w14:textId="77777777" w:rsidTr="002633B5">
        <w:trPr>
          <w:trHeight w:val="20"/>
        </w:trPr>
        <w:tc>
          <w:tcPr>
            <w:tcW w:w="2337" w:type="pct"/>
          </w:tcPr>
          <w:p w14:paraId="0E8257D5" w14:textId="77777777" w:rsidR="00B34829" w:rsidRPr="000940BB" w:rsidRDefault="00B34829" w:rsidP="00BC1957">
            <w:pPr>
              <w:pStyle w:val="BodyText"/>
              <w:spacing w:after="0" w:line="240" w:lineRule="exact"/>
              <w:ind w:right="36" w:hanging="284"/>
              <w:rPr>
                <w:rFonts w:ascii="Times New Roman" w:hAnsi="Times New Roman" w:cs="Times New Roman"/>
                <w:b/>
                <w:bCs/>
                <w:sz w:val="20"/>
                <w:szCs w:val="20"/>
                <w:lang w:val="en-US" w:eastAsia="en-US"/>
              </w:rPr>
            </w:pPr>
          </w:p>
        </w:tc>
        <w:tc>
          <w:tcPr>
            <w:tcW w:w="1308" w:type="pct"/>
            <w:gridSpan w:val="3"/>
          </w:tcPr>
          <w:p w14:paraId="3970306A" w14:textId="77777777" w:rsidR="00B34829" w:rsidRPr="000940BB" w:rsidRDefault="00B34829" w:rsidP="00BC1957">
            <w:pPr>
              <w:pStyle w:val="BodyText"/>
              <w:spacing w:after="0" w:line="240" w:lineRule="exact"/>
              <w:ind w:left="-109" w:right="36" w:firstLine="109"/>
              <w:jc w:val="center"/>
              <w:rPr>
                <w:rFonts w:ascii="Times New Roman" w:hAnsi="Times New Roman" w:cs="Times New Roman"/>
                <w:b/>
                <w:bCs/>
                <w:sz w:val="16"/>
                <w:szCs w:val="16"/>
                <w:lang w:val="en-US" w:eastAsia="en-US"/>
              </w:rPr>
            </w:pPr>
            <w:r w:rsidRPr="000940BB">
              <w:rPr>
                <w:rFonts w:ascii="Times New Roman" w:hAnsi="Times New Roman" w:cs="Times New Roman"/>
                <w:b/>
                <w:bCs/>
                <w:sz w:val="16"/>
                <w:szCs w:val="16"/>
                <w:lang w:val="en-US" w:eastAsia="en-US"/>
              </w:rPr>
              <w:t>CONSOLIDATED</w:t>
            </w:r>
          </w:p>
        </w:tc>
        <w:tc>
          <w:tcPr>
            <w:tcW w:w="53" w:type="pct"/>
          </w:tcPr>
          <w:p w14:paraId="1FFE2887" w14:textId="77777777" w:rsidR="00B34829" w:rsidRPr="000940BB" w:rsidRDefault="00B34829" w:rsidP="00BC1957">
            <w:pPr>
              <w:pStyle w:val="BodyText"/>
              <w:spacing w:after="0" w:line="240" w:lineRule="exact"/>
              <w:ind w:right="36" w:hanging="284"/>
              <w:jc w:val="center"/>
              <w:rPr>
                <w:rFonts w:ascii="Times New Roman" w:hAnsi="Times New Roman" w:cs="Times New Roman"/>
                <w:b/>
                <w:bCs/>
                <w:sz w:val="16"/>
                <w:szCs w:val="16"/>
                <w:lang w:val="en-US" w:eastAsia="en-US"/>
              </w:rPr>
            </w:pPr>
          </w:p>
        </w:tc>
        <w:tc>
          <w:tcPr>
            <w:tcW w:w="1302" w:type="pct"/>
            <w:gridSpan w:val="3"/>
          </w:tcPr>
          <w:p w14:paraId="74658A99" w14:textId="77777777" w:rsidR="00B34829" w:rsidRPr="000940BB" w:rsidRDefault="00B34829" w:rsidP="00BC1957">
            <w:pPr>
              <w:pStyle w:val="BodyText"/>
              <w:spacing w:after="0" w:line="240" w:lineRule="exact"/>
              <w:ind w:left="-109" w:right="36" w:firstLine="109"/>
              <w:jc w:val="center"/>
              <w:rPr>
                <w:rFonts w:ascii="Times New Roman" w:hAnsi="Times New Roman" w:cs="Times New Roman"/>
                <w:b/>
                <w:bCs/>
                <w:sz w:val="16"/>
                <w:szCs w:val="16"/>
                <w:lang w:val="en-US" w:eastAsia="en-US"/>
              </w:rPr>
            </w:pPr>
            <w:r w:rsidRPr="000940BB">
              <w:rPr>
                <w:rFonts w:ascii="Times New Roman" w:hAnsi="Times New Roman" w:cs="Times New Roman"/>
                <w:b/>
                <w:bCs/>
                <w:sz w:val="16"/>
                <w:szCs w:val="16"/>
                <w:lang w:val="en-US" w:eastAsia="en-US"/>
              </w:rPr>
              <w:t>SEPARATE</w:t>
            </w:r>
          </w:p>
        </w:tc>
      </w:tr>
      <w:tr w:rsidR="00B34829" w:rsidRPr="000940BB" w14:paraId="7367D391" w14:textId="77777777" w:rsidTr="002633B5">
        <w:trPr>
          <w:trHeight w:val="20"/>
        </w:trPr>
        <w:tc>
          <w:tcPr>
            <w:tcW w:w="2337" w:type="pct"/>
            <w:vAlign w:val="bottom"/>
          </w:tcPr>
          <w:p w14:paraId="19F0A726" w14:textId="77777777" w:rsidR="00B34829" w:rsidRPr="000940BB" w:rsidRDefault="00B34829" w:rsidP="00BC1957">
            <w:pPr>
              <w:pStyle w:val="BodyText"/>
              <w:spacing w:after="0" w:line="240" w:lineRule="exact"/>
              <w:ind w:right="36" w:hanging="284"/>
              <w:jc w:val="both"/>
              <w:rPr>
                <w:rFonts w:ascii="Times New Roman" w:hAnsi="Times New Roman" w:cs="Times New Roman"/>
                <w:b/>
                <w:bCs/>
                <w:sz w:val="20"/>
                <w:szCs w:val="20"/>
                <w:lang w:val="en-US" w:eastAsia="en-US"/>
              </w:rPr>
            </w:pPr>
          </w:p>
        </w:tc>
        <w:tc>
          <w:tcPr>
            <w:tcW w:w="1308" w:type="pct"/>
            <w:gridSpan w:val="3"/>
          </w:tcPr>
          <w:p w14:paraId="40492A5B" w14:textId="77777777" w:rsidR="00B34829" w:rsidRPr="000940BB" w:rsidRDefault="00B34829" w:rsidP="00BC1957">
            <w:pPr>
              <w:pStyle w:val="BodyText"/>
              <w:spacing w:after="0" w:line="240" w:lineRule="exact"/>
              <w:ind w:left="-109" w:right="36" w:firstLine="109"/>
              <w:jc w:val="center"/>
              <w:rPr>
                <w:rFonts w:ascii="Times New Roman" w:hAnsi="Times New Roman" w:cs="Times New Roman"/>
                <w:b/>
                <w:bCs/>
                <w:sz w:val="16"/>
                <w:szCs w:val="16"/>
                <w:lang w:val="en-US" w:eastAsia="en-US"/>
              </w:rPr>
            </w:pPr>
            <w:r w:rsidRPr="000940BB">
              <w:rPr>
                <w:rFonts w:ascii="Times New Roman" w:hAnsi="Times New Roman" w:cs="Times New Roman"/>
                <w:b/>
                <w:bCs/>
                <w:sz w:val="16"/>
                <w:szCs w:val="16"/>
                <w:lang w:val="en-US" w:eastAsia="en-US"/>
              </w:rPr>
              <w:t>FINANCIAL STATEMENTS</w:t>
            </w:r>
          </w:p>
        </w:tc>
        <w:tc>
          <w:tcPr>
            <w:tcW w:w="53" w:type="pct"/>
          </w:tcPr>
          <w:p w14:paraId="51EABED2" w14:textId="77777777" w:rsidR="00B34829" w:rsidRPr="000940BB" w:rsidRDefault="00B34829" w:rsidP="00BC1957">
            <w:pPr>
              <w:pStyle w:val="BodyText"/>
              <w:spacing w:after="0" w:line="240" w:lineRule="exact"/>
              <w:ind w:right="36" w:hanging="284"/>
              <w:jc w:val="center"/>
              <w:rPr>
                <w:rFonts w:ascii="Times New Roman" w:hAnsi="Times New Roman" w:cs="Times New Roman"/>
                <w:b/>
                <w:bCs/>
                <w:sz w:val="16"/>
                <w:szCs w:val="16"/>
                <w:lang w:val="en-US" w:eastAsia="en-US"/>
              </w:rPr>
            </w:pPr>
          </w:p>
        </w:tc>
        <w:tc>
          <w:tcPr>
            <w:tcW w:w="1302" w:type="pct"/>
            <w:gridSpan w:val="3"/>
          </w:tcPr>
          <w:p w14:paraId="35A76F5B" w14:textId="77777777" w:rsidR="00B34829" w:rsidRPr="000940BB" w:rsidRDefault="00B34829" w:rsidP="00BC1957">
            <w:pPr>
              <w:pStyle w:val="BodyText"/>
              <w:spacing w:after="0" w:line="240" w:lineRule="exact"/>
              <w:ind w:left="-109" w:right="36" w:firstLine="109"/>
              <w:jc w:val="center"/>
              <w:rPr>
                <w:rFonts w:ascii="Times New Roman" w:hAnsi="Times New Roman" w:cs="Times New Roman"/>
                <w:b/>
                <w:bCs/>
                <w:sz w:val="16"/>
                <w:szCs w:val="16"/>
                <w:lang w:val="en-US" w:eastAsia="en-US"/>
              </w:rPr>
            </w:pPr>
            <w:r w:rsidRPr="000940BB">
              <w:rPr>
                <w:rFonts w:ascii="Times New Roman" w:hAnsi="Times New Roman" w:cs="Times New Roman"/>
                <w:b/>
                <w:bCs/>
                <w:sz w:val="16"/>
                <w:szCs w:val="16"/>
                <w:lang w:val="en-US" w:eastAsia="en-US"/>
              </w:rPr>
              <w:t>FINANCIAL STATEMENTS</w:t>
            </w:r>
          </w:p>
        </w:tc>
      </w:tr>
      <w:tr w:rsidR="00B34829" w:rsidRPr="000940BB" w14:paraId="49A67ADF" w14:textId="77777777" w:rsidTr="002633B5">
        <w:trPr>
          <w:trHeight w:val="20"/>
        </w:trPr>
        <w:tc>
          <w:tcPr>
            <w:tcW w:w="2337" w:type="pct"/>
            <w:vAlign w:val="bottom"/>
          </w:tcPr>
          <w:p w14:paraId="712C55E3" w14:textId="77777777" w:rsidR="00B34829" w:rsidRPr="000940BB" w:rsidRDefault="00B34829" w:rsidP="00BC1957">
            <w:pPr>
              <w:pStyle w:val="BodyText"/>
              <w:spacing w:after="0" w:line="240" w:lineRule="exact"/>
              <w:ind w:right="36" w:hanging="284"/>
              <w:jc w:val="both"/>
              <w:rPr>
                <w:rFonts w:ascii="Times New Roman" w:hAnsi="Times New Roman" w:cs="Times New Roman"/>
                <w:b/>
                <w:bCs/>
                <w:sz w:val="20"/>
                <w:szCs w:val="20"/>
                <w:lang w:val="en-US" w:eastAsia="en-US"/>
              </w:rPr>
            </w:pPr>
          </w:p>
        </w:tc>
        <w:tc>
          <w:tcPr>
            <w:tcW w:w="629" w:type="pct"/>
          </w:tcPr>
          <w:p w14:paraId="4CE7DB2D" w14:textId="075D52CC" w:rsidR="00B34829" w:rsidRPr="000940BB" w:rsidRDefault="00B34829" w:rsidP="00BC1957">
            <w:pPr>
              <w:spacing w:line="240" w:lineRule="exact"/>
              <w:ind w:right="-117" w:hanging="126"/>
              <w:jc w:val="center"/>
              <w:rPr>
                <w:rFonts w:ascii="Times New Roman" w:eastAsia="Times New Roman" w:hAnsi="Times New Roman" w:cs="Times New Roman"/>
                <w:b/>
                <w:bCs/>
                <w:sz w:val="20"/>
                <w:szCs w:val="20"/>
                <w:lang w:val="en-US"/>
              </w:rPr>
            </w:pPr>
            <w:r w:rsidRPr="000940BB">
              <w:rPr>
                <w:rFonts w:ascii="Times New Roman" w:eastAsia="Times New Roman" w:hAnsi="Times New Roman" w:cs="Times New Roman"/>
                <w:b/>
                <w:bCs/>
                <w:sz w:val="20"/>
                <w:szCs w:val="20"/>
                <w:lang w:val="en-US"/>
              </w:rPr>
              <w:t>2025</w:t>
            </w:r>
          </w:p>
        </w:tc>
        <w:tc>
          <w:tcPr>
            <w:tcW w:w="53" w:type="pct"/>
          </w:tcPr>
          <w:p w14:paraId="75D034F8" w14:textId="77777777" w:rsidR="00B34829" w:rsidRPr="000940BB" w:rsidRDefault="00B34829" w:rsidP="00BC1957">
            <w:pPr>
              <w:spacing w:line="240" w:lineRule="exact"/>
              <w:ind w:right="-117" w:hanging="126"/>
              <w:jc w:val="center"/>
              <w:rPr>
                <w:rFonts w:ascii="Times New Roman" w:eastAsia="Times New Roman" w:hAnsi="Times New Roman" w:cs="Times New Roman"/>
                <w:b/>
                <w:bCs/>
                <w:sz w:val="20"/>
                <w:szCs w:val="20"/>
                <w:lang w:val="en-US"/>
              </w:rPr>
            </w:pPr>
          </w:p>
        </w:tc>
        <w:tc>
          <w:tcPr>
            <w:tcW w:w="626" w:type="pct"/>
          </w:tcPr>
          <w:p w14:paraId="4F8D1650" w14:textId="412827D4" w:rsidR="00B34829" w:rsidRPr="000940BB" w:rsidRDefault="00B34829" w:rsidP="00BC1957">
            <w:pPr>
              <w:spacing w:line="240" w:lineRule="exact"/>
              <w:ind w:right="-117" w:hanging="126"/>
              <w:jc w:val="center"/>
              <w:rPr>
                <w:rFonts w:ascii="Times New Roman" w:eastAsia="Times New Roman" w:hAnsi="Times New Roman" w:cs="Times New Roman"/>
                <w:b/>
                <w:bCs/>
                <w:sz w:val="20"/>
                <w:szCs w:val="20"/>
                <w:lang w:val="en-US"/>
              </w:rPr>
            </w:pPr>
            <w:r w:rsidRPr="000940BB">
              <w:rPr>
                <w:rFonts w:ascii="Times New Roman" w:eastAsia="Times New Roman" w:hAnsi="Times New Roman" w:cs="Times New Roman"/>
                <w:b/>
                <w:bCs/>
                <w:sz w:val="20"/>
                <w:szCs w:val="20"/>
                <w:lang w:val="en-US"/>
              </w:rPr>
              <w:t>2024</w:t>
            </w:r>
          </w:p>
        </w:tc>
        <w:tc>
          <w:tcPr>
            <w:tcW w:w="53" w:type="pct"/>
          </w:tcPr>
          <w:p w14:paraId="729DDD97" w14:textId="77777777" w:rsidR="00B34829" w:rsidRPr="000940BB" w:rsidRDefault="00B34829" w:rsidP="00BC1957">
            <w:pPr>
              <w:spacing w:line="240" w:lineRule="exact"/>
              <w:ind w:right="-117" w:hanging="126"/>
              <w:jc w:val="center"/>
              <w:rPr>
                <w:rFonts w:ascii="Times New Roman" w:eastAsia="Times New Roman" w:hAnsi="Times New Roman" w:cs="Times New Roman"/>
                <w:b/>
                <w:bCs/>
                <w:sz w:val="20"/>
                <w:szCs w:val="20"/>
                <w:lang w:val="en-US"/>
              </w:rPr>
            </w:pPr>
          </w:p>
        </w:tc>
        <w:tc>
          <w:tcPr>
            <w:tcW w:w="624" w:type="pct"/>
          </w:tcPr>
          <w:p w14:paraId="2D4AE497" w14:textId="0139BBF3" w:rsidR="00B34829" w:rsidRPr="000940BB" w:rsidRDefault="00B34829" w:rsidP="00BC1957">
            <w:pPr>
              <w:spacing w:line="240" w:lineRule="exact"/>
              <w:ind w:right="-117" w:hanging="126"/>
              <w:jc w:val="center"/>
              <w:rPr>
                <w:rFonts w:ascii="Times New Roman" w:eastAsia="Times New Roman" w:hAnsi="Times New Roman" w:cs="Times New Roman"/>
                <w:b/>
                <w:bCs/>
                <w:sz w:val="20"/>
                <w:szCs w:val="20"/>
                <w:lang w:val="en-US"/>
              </w:rPr>
            </w:pPr>
            <w:r w:rsidRPr="000940BB">
              <w:rPr>
                <w:rFonts w:ascii="Times New Roman" w:eastAsia="Times New Roman" w:hAnsi="Times New Roman" w:cs="Times New Roman"/>
                <w:b/>
                <w:bCs/>
                <w:sz w:val="20"/>
                <w:szCs w:val="20"/>
                <w:lang w:val="en-US"/>
              </w:rPr>
              <w:t>2025</w:t>
            </w:r>
          </w:p>
        </w:tc>
        <w:tc>
          <w:tcPr>
            <w:tcW w:w="53" w:type="pct"/>
          </w:tcPr>
          <w:p w14:paraId="2D303CB7" w14:textId="77777777" w:rsidR="00B34829" w:rsidRPr="000940BB" w:rsidRDefault="00B34829" w:rsidP="00BC1957">
            <w:pPr>
              <w:spacing w:line="240" w:lineRule="exact"/>
              <w:ind w:right="-117" w:hanging="126"/>
              <w:jc w:val="center"/>
              <w:rPr>
                <w:rFonts w:ascii="Times New Roman" w:eastAsia="Times New Roman" w:hAnsi="Times New Roman" w:cs="Times New Roman"/>
                <w:b/>
                <w:bCs/>
                <w:sz w:val="20"/>
                <w:szCs w:val="20"/>
                <w:lang w:val="en-US"/>
              </w:rPr>
            </w:pPr>
          </w:p>
        </w:tc>
        <w:tc>
          <w:tcPr>
            <w:tcW w:w="625" w:type="pct"/>
          </w:tcPr>
          <w:p w14:paraId="2E95F360" w14:textId="5F730824" w:rsidR="00B34829" w:rsidRPr="000940BB" w:rsidRDefault="00B34829" w:rsidP="00BC1957">
            <w:pPr>
              <w:spacing w:line="240" w:lineRule="exact"/>
              <w:ind w:right="-117" w:hanging="126"/>
              <w:jc w:val="center"/>
              <w:rPr>
                <w:rFonts w:ascii="Times New Roman" w:eastAsia="Times New Roman" w:hAnsi="Times New Roman" w:cs="Times New Roman"/>
                <w:b/>
                <w:bCs/>
                <w:sz w:val="20"/>
                <w:szCs w:val="20"/>
                <w:lang w:val="en-US"/>
              </w:rPr>
            </w:pPr>
            <w:r w:rsidRPr="000940BB">
              <w:rPr>
                <w:rFonts w:ascii="Times New Roman" w:eastAsia="Times New Roman" w:hAnsi="Times New Roman" w:cs="Times New Roman"/>
                <w:b/>
                <w:bCs/>
                <w:sz w:val="20"/>
                <w:szCs w:val="20"/>
                <w:lang w:val="en-US"/>
              </w:rPr>
              <w:t>2024</w:t>
            </w:r>
          </w:p>
        </w:tc>
      </w:tr>
      <w:tr w:rsidR="00B34829" w:rsidRPr="000940BB" w14:paraId="330EE44E" w14:textId="77777777" w:rsidTr="002633B5">
        <w:trPr>
          <w:trHeight w:val="20"/>
        </w:trPr>
        <w:tc>
          <w:tcPr>
            <w:tcW w:w="2337" w:type="pct"/>
            <w:vAlign w:val="bottom"/>
          </w:tcPr>
          <w:p w14:paraId="12C4A46A" w14:textId="77777777" w:rsidR="00B34829" w:rsidRPr="000940BB" w:rsidRDefault="00B34829" w:rsidP="00BC1957">
            <w:pPr>
              <w:tabs>
                <w:tab w:val="decimal" w:pos="875"/>
              </w:tabs>
              <w:autoSpaceDE w:val="0"/>
              <w:autoSpaceDN w:val="0"/>
              <w:adjustRightInd w:val="0"/>
              <w:spacing w:line="240" w:lineRule="exact"/>
              <w:rPr>
                <w:rFonts w:ascii="Times New Roman" w:hAnsi="Times New Roman" w:cs="Times New Roman"/>
                <w:color w:val="000000"/>
                <w:sz w:val="20"/>
                <w:szCs w:val="20"/>
              </w:rPr>
            </w:pPr>
            <w:r w:rsidRPr="000940BB">
              <w:rPr>
                <w:rFonts w:ascii="Times New Roman" w:hAnsi="Times New Roman" w:cs="Times New Roman"/>
                <w:sz w:val="20"/>
                <w:szCs w:val="20"/>
                <w:lang w:val="en-US"/>
              </w:rPr>
              <w:t>For the three-month periods ended June 30,</w:t>
            </w:r>
          </w:p>
        </w:tc>
        <w:tc>
          <w:tcPr>
            <w:tcW w:w="629" w:type="pct"/>
          </w:tcPr>
          <w:p w14:paraId="1CE44376" w14:textId="77777777" w:rsidR="00B34829" w:rsidRPr="000940BB" w:rsidRDefault="00B34829" w:rsidP="00BC1957">
            <w:pPr>
              <w:pStyle w:val="BodyText"/>
              <w:spacing w:after="0" w:line="240" w:lineRule="exact"/>
              <w:ind w:left="-109" w:right="36" w:firstLine="109"/>
              <w:jc w:val="center"/>
              <w:rPr>
                <w:rFonts w:ascii="Times New Roman" w:hAnsi="Times New Roman" w:cs="Times New Roman"/>
                <w:b/>
                <w:bCs/>
                <w:sz w:val="20"/>
                <w:szCs w:val="20"/>
                <w:lang w:val="en-US" w:eastAsia="en-US"/>
              </w:rPr>
            </w:pPr>
          </w:p>
        </w:tc>
        <w:tc>
          <w:tcPr>
            <w:tcW w:w="53" w:type="pct"/>
          </w:tcPr>
          <w:p w14:paraId="7BFCCE3F" w14:textId="77777777" w:rsidR="00B34829" w:rsidRPr="000940BB" w:rsidRDefault="00B34829" w:rsidP="00BC1957">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626" w:type="pct"/>
          </w:tcPr>
          <w:p w14:paraId="2C81328F" w14:textId="77777777" w:rsidR="00B34829" w:rsidRPr="000940BB" w:rsidRDefault="00B34829" w:rsidP="00BC1957">
            <w:pPr>
              <w:pStyle w:val="BodyText"/>
              <w:spacing w:after="0" w:line="240" w:lineRule="exact"/>
              <w:ind w:left="-109" w:right="36" w:firstLine="109"/>
              <w:jc w:val="center"/>
              <w:rPr>
                <w:rFonts w:ascii="Times New Roman" w:hAnsi="Times New Roman" w:cs="Times New Roman"/>
                <w:b/>
                <w:bCs/>
                <w:sz w:val="20"/>
                <w:szCs w:val="20"/>
                <w:lang w:val="en-US" w:eastAsia="en-US"/>
              </w:rPr>
            </w:pPr>
          </w:p>
        </w:tc>
        <w:tc>
          <w:tcPr>
            <w:tcW w:w="53" w:type="pct"/>
          </w:tcPr>
          <w:p w14:paraId="737D7289" w14:textId="77777777" w:rsidR="00B34829" w:rsidRPr="000940BB" w:rsidRDefault="00B34829" w:rsidP="00BC1957">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624" w:type="pct"/>
          </w:tcPr>
          <w:p w14:paraId="2E9FE2C3" w14:textId="77777777" w:rsidR="00B34829" w:rsidRPr="000940BB" w:rsidRDefault="00B34829" w:rsidP="00BC1957">
            <w:pPr>
              <w:pStyle w:val="BodyText"/>
              <w:spacing w:after="0" w:line="240" w:lineRule="exact"/>
              <w:ind w:left="-109" w:right="36" w:firstLine="109"/>
              <w:jc w:val="center"/>
              <w:rPr>
                <w:rFonts w:ascii="Times New Roman" w:hAnsi="Times New Roman" w:cs="Times New Roman"/>
                <w:b/>
                <w:bCs/>
                <w:sz w:val="20"/>
                <w:szCs w:val="20"/>
                <w:lang w:val="en-US" w:eastAsia="en-US"/>
              </w:rPr>
            </w:pPr>
          </w:p>
        </w:tc>
        <w:tc>
          <w:tcPr>
            <w:tcW w:w="53" w:type="pct"/>
          </w:tcPr>
          <w:p w14:paraId="46CB2962" w14:textId="77777777" w:rsidR="00B34829" w:rsidRPr="000940BB" w:rsidRDefault="00B34829" w:rsidP="00BC1957">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625" w:type="pct"/>
          </w:tcPr>
          <w:p w14:paraId="7AFF6692" w14:textId="77777777" w:rsidR="00B34829" w:rsidRPr="000940BB" w:rsidRDefault="00B34829" w:rsidP="00BC1957">
            <w:pPr>
              <w:pStyle w:val="BodyText"/>
              <w:spacing w:after="0" w:line="240" w:lineRule="exact"/>
              <w:ind w:left="-109" w:right="36" w:firstLine="109"/>
              <w:jc w:val="center"/>
              <w:rPr>
                <w:rFonts w:ascii="Times New Roman" w:hAnsi="Times New Roman" w:cs="Times New Roman"/>
                <w:b/>
                <w:bCs/>
                <w:sz w:val="20"/>
                <w:szCs w:val="20"/>
                <w:lang w:val="en-US" w:eastAsia="en-US"/>
              </w:rPr>
            </w:pPr>
          </w:p>
        </w:tc>
      </w:tr>
      <w:tr w:rsidR="00B34829" w:rsidRPr="000940BB" w14:paraId="23A23E57" w14:textId="77777777" w:rsidTr="002633B5">
        <w:trPr>
          <w:trHeight w:val="270"/>
        </w:trPr>
        <w:tc>
          <w:tcPr>
            <w:tcW w:w="2337" w:type="pct"/>
            <w:vAlign w:val="bottom"/>
          </w:tcPr>
          <w:p w14:paraId="5D594226" w14:textId="77777777" w:rsidR="00B34829" w:rsidRPr="000940BB" w:rsidRDefault="00B34829" w:rsidP="00B34829">
            <w:pPr>
              <w:pStyle w:val="BodyText"/>
              <w:spacing w:after="0" w:line="240" w:lineRule="exact"/>
              <w:ind w:right="36" w:firstLine="153"/>
              <w:jc w:val="both"/>
              <w:rPr>
                <w:rFonts w:ascii="Times New Roman" w:hAnsi="Times New Roman" w:cs="Times New Roman"/>
                <w:sz w:val="20"/>
                <w:szCs w:val="20"/>
                <w:lang w:val="en-US" w:eastAsia="en-US"/>
              </w:rPr>
            </w:pPr>
            <w:r w:rsidRPr="000940BB">
              <w:rPr>
                <w:rFonts w:ascii="Times New Roman" w:hAnsi="Times New Roman" w:cs="Times New Roman"/>
                <w:sz w:val="20"/>
                <w:szCs w:val="20"/>
                <w:lang w:val="en-US" w:eastAsia="en-US"/>
              </w:rPr>
              <w:t>Short-term benefits</w:t>
            </w:r>
          </w:p>
        </w:tc>
        <w:tc>
          <w:tcPr>
            <w:tcW w:w="629" w:type="pct"/>
          </w:tcPr>
          <w:p w14:paraId="444BA663" w14:textId="6CDF68DA" w:rsidR="00B34829" w:rsidRPr="000940BB" w:rsidRDefault="0084177D" w:rsidP="00B34829">
            <w:pPr>
              <w:tabs>
                <w:tab w:val="decimal" w:pos="996"/>
              </w:tabs>
              <w:autoSpaceDE w:val="0"/>
              <w:autoSpaceDN w:val="0"/>
              <w:adjustRightInd w:val="0"/>
              <w:spacing w:line="240" w:lineRule="exact"/>
              <w:rPr>
                <w:rFonts w:ascii="Times New Roman" w:hAnsi="Times New Roman" w:cs="Cordia New"/>
                <w:color w:val="000000"/>
                <w:sz w:val="20"/>
                <w:szCs w:val="20"/>
                <w:lang w:val="en-US"/>
              </w:rPr>
            </w:pPr>
            <w:r w:rsidRPr="000940BB">
              <w:rPr>
                <w:rFonts w:ascii="Times New Roman" w:hAnsi="Times New Roman" w:cs="Cordia New"/>
                <w:color w:val="000000"/>
                <w:sz w:val="20"/>
                <w:szCs w:val="20"/>
                <w:lang w:val="en-US"/>
              </w:rPr>
              <w:t>5,543</w:t>
            </w:r>
          </w:p>
        </w:tc>
        <w:tc>
          <w:tcPr>
            <w:tcW w:w="53" w:type="pct"/>
          </w:tcPr>
          <w:p w14:paraId="253B041A" w14:textId="77777777" w:rsidR="00B34829" w:rsidRPr="000940BB" w:rsidRDefault="00B34829" w:rsidP="00B34829">
            <w:pPr>
              <w:pStyle w:val="BodyText"/>
              <w:spacing w:after="0" w:line="240" w:lineRule="exact"/>
              <w:ind w:right="36" w:firstLine="153"/>
              <w:jc w:val="right"/>
              <w:rPr>
                <w:rFonts w:ascii="Times New Roman" w:hAnsi="Times New Roman" w:cs="Times New Roman"/>
                <w:sz w:val="20"/>
                <w:szCs w:val="20"/>
                <w:lang w:val="en-US" w:eastAsia="en-US"/>
              </w:rPr>
            </w:pPr>
          </w:p>
        </w:tc>
        <w:tc>
          <w:tcPr>
            <w:tcW w:w="626" w:type="pct"/>
          </w:tcPr>
          <w:p w14:paraId="64190EA4" w14:textId="2F5D2C37" w:rsidR="00B34829" w:rsidRPr="000940BB" w:rsidRDefault="00B34829" w:rsidP="00B34829">
            <w:pPr>
              <w:tabs>
                <w:tab w:val="decimal" w:pos="996"/>
              </w:tabs>
              <w:autoSpaceDE w:val="0"/>
              <w:autoSpaceDN w:val="0"/>
              <w:adjustRightInd w:val="0"/>
              <w:spacing w:line="240" w:lineRule="exact"/>
              <w:rPr>
                <w:rFonts w:ascii="Times New Roman" w:hAnsi="Times New Roman" w:cs="Cordia New"/>
                <w:color w:val="000000"/>
                <w:sz w:val="20"/>
                <w:szCs w:val="20"/>
                <w:lang w:val="en-US"/>
              </w:rPr>
            </w:pPr>
            <w:r w:rsidRPr="000940BB">
              <w:rPr>
                <w:rFonts w:ascii="Times New Roman" w:hAnsi="Times New Roman" w:cs="Cordia New"/>
                <w:color w:val="000000"/>
                <w:sz w:val="20"/>
                <w:szCs w:val="20"/>
                <w:lang w:val="en-US"/>
              </w:rPr>
              <w:t>6,903</w:t>
            </w:r>
          </w:p>
        </w:tc>
        <w:tc>
          <w:tcPr>
            <w:tcW w:w="53" w:type="pct"/>
          </w:tcPr>
          <w:p w14:paraId="3053A86F" w14:textId="77777777" w:rsidR="00B34829" w:rsidRPr="000940BB" w:rsidRDefault="00B34829" w:rsidP="00B34829">
            <w:pPr>
              <w:autoSpaceDE w:val="0"/>
              <w:autoSpaceDN w:val="0"/>
              <w:adjustRightInd w:val="0"/>
              <w:spacing w:line="240" w:lineRule="exact"/>
              <w:jc w:val="thaiDistribute"/>
              <w:rPr>
                <w:rFonts w:ascii="Times New Roman" w:hAnsi="Times New Roman" w:cs="Times New Roman"/>
                <w:color w:val="000000"/>
                <w:sz w:val="20"/>
                <w:szCs w:val="20"/>
              </w:rPr>
            </w:pPr>
          </w:p>
        </w:tc>
        <w:tc>
          <w:tcPr>
            <w:tcW w:w="624" w:type="pct"/>
          </w:tcPr>
          <w:p w14:paraId="147171A9" w14:textId="2AEBDD8B" w:rsidR="00B34829" w:rsidRPr="000940BB" w:rsidRDefault="0084177D" w:rsidP="00B34829">
            <w:pPr>
              <w:tabs>
                <w:tab w:val="decimal" w:pos="996"/>
              </w:tabs>
              <w:autoSpaceDE w:val="0"/>
              <w:autoSpaceDN w:val="0"/>
              <w:adjustRightInd w:val="0"/>
              <w:spacing w:line="240" w:lineRule="exact"/>
              <w:rPr>
                <w:rFonts w:ascii="Times New Roman" w:hAnsi="Times New Roman" w:cs="Cordia New"/>
                <w:color w:val="000000"/>
                <w:sz w:val="20"/>
                <w:szCs w:val="20"/>
                <w:lang w:val="en-US"/>
              </w:rPr>
            </w:pPr>
            <w:r w:rsidRPr="000940BB">
              <w:rPr>
                <w:rFonts w:ascii="Times New Roman" w:hAnsi="Times New Roman" w:cs="Cordia New"/>
                <w:color w:val="000000"/>
                <w:sz w:val="20"/>
                <w:szCs w:val="20"/>
                <w:lang w:val="en-US"/>
              </w:rPr>
              <w:t>5,043</w:t>
            </w:r>
          </w:p>
        </w:tc>
        <w:tc>
          <w:tcPr>
            <w:tcW w:w="53" w:type="pct"/>
          </w:tcPr>
          <w:p w14:paraId="5F2210DF" w14:textId="77777777" w:rsidR="00B34829" w:rsidRPr="000940BB" w:rsidRDefault="00B34829" w:rsidP="00B34829">
            <w:pPr>
              <w:autoSpaceDE w:val="0"/>
              <w:autoSpaceDN w:val="0"/>
              <w:adjustRightInd w:val="0"/>
              <w:spacing w:line="240" w:lineRule="exact"/>
              <w:jc w:val="thaiDistribute"/>
              <w:rPr>
                <w:rFonts w:ascii="Times New Roman" w:hAnsi="Times New Roman" w:cs="Times New Roman"/>
                <w:color w:val="000000"/>
                <w:sz w:val="20"/>
                <w:szCs w:val="20"/>
              </w:rPr>
            </w:pPr>
          </w:p>
        </w:tc>
        <w:tc>
          <w:tcPr>
            <w:tcW w:w="625" w:type="pct"/>
          </w:tcPr>
          <w:p w14:paraId="38EE28DB" w14:textId="1E6F3981" w:rsidR="00B34829" w:rsidRPr="000940BB" w:rsidRDefault="00B34829" w:rsidP="00B34829">
            <w:pPr>
              <w:tabs>
                <w:tab w:val="decimal" w:pos="996"/>
              </w:tabs>
              <w:autoSpaceDE w:val="0"/>
              <w:autoSpaceDN w:val="0"/>
              <w:adjustRightInd w:val="0"/>
              <w:spacing w:line="240" w:lineRule="exact"/>
              <w:rPr>
                <w:rFonts w:ascii="Times New Roman" w:hAnsi="Times New Roman" w:cs="Cordia New"/>
                <w:color w:val="000000"/>
                <w:sz w:val="20"/>
                <w:szCs w:val="20"/>
                <w:lang w:val="en-US"/>
              </w:rPr>
            </w:pPr>
            <w:r w:rsidRPr="000940BB">
              <w:rPr>
                <w:rFonts w:ascii="Times New Roman" w:hAnsi="Times New Roman" w:cs="Cordia New"/>
                <w:color w:val="000000"/>
                <w:sz w:val="20"/>
                <w:szCs w:val="20"/>
                <w:lang w:val="en-US"/>
              </w:rPr>
              <w:t>5,400</w:t>
            </w:r>
          </w:p>
        </w:tc>
      </w:tr>
      <w:tr w:rsidR="00B34829" w:rsidRPr="000940BB" w14:paraId="4E129AE4" w14:textId="77777777" w:rsidTr="002633B5">
        <w:trPr>
          <w:trHeight w:val="20"/>
        </w:trPr>
        <w:tc>
          <w:tcPr>
            <w:tcW w:w="2337" w:type="pct"/>
            <w:vAlign w:val="bottom"/>
          </w:tcPr>
          <w:p w14:paraId="223E4ED9" w14:textId="77777777" w:rsidR="00B34829" w:rsidRPr="000940BB" w:rsidRDefault="00B34829" w:rsidP="00B34829">
            <w:pPr>
              <w:pStyle w:val="BodyText"/>
              <w:spacing w:after="0" w:line="240" w:lineRule="exact"/>
              <w:ind w:right="36" w:firstLine="153"/>
              <w:jc w:val="both"/>
              <w:rPr>
                <w:rFonts w:ascii="Times New Roman" w:hAnsi="Times New Roman" w:cs="Times New Roman"/>
                <w:sz w:val="20"/>
                <w:szCs w:val="20"/>
                <w:lang w:val="en-US" w:eastAsia="en-US"/>
              </w:rPr>
            </w:pPr>
            <w:r w:rsidRPr="000940BB">
              <w:rPr>
                <w:rFonts w:ascii="Times New Roman" w:hAnsi="Times New Roman" w:cs="Times New Roman"/>
                <w:sz w:val="20"/>
                <w:szCs w:val="20"/>
                <w:lang w:val="en-US" w:eastAsia="en-US"/>
              </w:rPr>
              <w:t>Post-employment benefits</w:t>
            </w:r>
          </w:p>
        </w:tc>
        <w:tc>
          <w:tcPr>
            <w:tcW w:w="629" w:type="pct"/>
          </w:tcPr>
          <w:p w14:paraId="4B6399FF" w14:textId="331B7E28" w:rsidR="00B34829" w:rsidRPr="000940BB" w:rsidRDefault="0084177D" w:rsidP="00B34829">
            <w:pPr>
              <w:tabs>
                <w:tab w:val="decimal" w:pos="996"/>
              </w:tabs>
              <w:autoSpaceDE w:val="0"/>
              <w:autoSpaceDN w:val="0"/>
              <w:adjustRightInd w:val="0"/>
              <w:spacing w:line="240" w:lineRule="exact"/>
              <w:rPr>
                <w:rFonts w:ascii="Times New Roman" w:hAnsi="Times New Roman" w:cs="Cordia New"/>
                <w:color w:val="000000"/>
                <w:sz w:val="20"/>
                <w:szCs w:val="20"/>
                <w:lang w:val="en-US"/>
              </w:rPr>
            </w:pPr>
            <w:r w:rsidRPr="000940BB">
              <w:rPr>
                <w:rFonts w:ascii="Times New Roman" w:hAnsi="Times New Roman" w:cs="Cordia New"/>
                <w:color w:val="000000"/>
                <w:sz w:val="20"/>
                <w:szCs w:val="20"/>
                <w:lang w:val="en-US"/>
              </w:rPr>
              <w:t>127</w:t>
            </w:r>
          </w:p>
        </w:tc>
        <w:tc>
          <w:tcPr>
            <w:tcW w:w="53" w:type="pct"/>
          </w:tcPr>
          <w:p w14:paraId="4717AA32" w14:textId="77777777" w:rsidR="00B34829" w:rsidRPr="000940BB" w:rsidRDefault="00B34829" w:rsidP="00B34829">
            <w:pPr>
              <w:pStyle w:val="BodyText"/>
              <w:spacing w:after="0" w:line="240" w:lineRule="exact"/>
              <w:ind w:right="36" w:firstLine="153"/>
              <w:jc w:val="right"/>
              <w:rPr>
                <w:rFonts w:ascii="Times New Roman" w:hAnsi="Times New Roman" w:cs="Times New Roman"/>
                <w:sz w:val="20"/>
                <w:szCs w:val="20"/>
                <w:lang w:val="en-US" w:eastAsia="en-US"/>
              </w:rPr>
            </w:pPr>
          </w:p>
        </w:tc>
        <w:tc>
          <w:tcPr>
            <w:tcW w:w="626" w:type="pct"/>
          </w:tcPr>
          <w:p w14:paraId="71E922D8" w14:textId="60E05117" w:rsidR="00B34829" w:rsidRPr="000940BB" w:rsidRDefault="00B34829" w:rsidP="00B34829">
            <w:pPr>
              <w:tabs>
                <w:tab w:val="decimal" w:pos="996"/>
              </w:tabs>
              <w:autoSpaceDE w:val="0"/>
              <w:autoSpaceDN w:val="0"/>
              <w:adjustRightInd w:val="0"/>
              <w:spacing w:line="240" w:lineRule="exact"/>
              <w:rPr>
                <w:rFonts w:ascii="Times New Roman" w:hAnsi="Times New Roman" w:cs="Cordia New"/>
                <w:color w:val="000000"/>
                <w:sz w:val="20"/>
                <w:szCs w:val="20"/>
                <w:lang w:val="en-US"/>
              </w:rPr>
            </w:pPr>
            <w:r w:rsidRPr="000940BB">
              <w:rPr>
                <w:rFonts w:ascii="Times New Roman" w:hAnsi="Times New Roman" w:cs="Cordia New"/>
                <w:color w:val="000000"/>
                <w:sz w:val="20"/>
                <w:szCs w:val="20"/>
                <w:lang w:val="en-US"/>
              </w:rPr>
              <w:t>170</w:t>
            </w:r>
          </w:p>
        </w:tc>
        <w:tc>
          <w:tcPr>
            <w:tcW w:w="53" w:type="pct"/>
          </w:tcPr>
          <w:p w14:paraId="17EA9AC7" w14:textId="77777777" w:rsidR="00B34829" w:rsidRPr="000940BB" w:rsidRDefault="00B34829" w:rsidP="00B34829">
            <w:pPr>
              <w:autoSpaceDE w:val="0"/>
              <w:autoSpaceDN w:val="0"/>
              <w:adjustRightInd w:val="0"/>
              <w:spacing w:line="240" w:lineRule="exact"/>
              <w:jc w:val="thaiDistribute"/>
              <w:rPr>
                <w:rFonts w:ascii="Times New Roman" w:hAnsi="Times New Roman" w:cs="Times New Roman"/>
                <w:color w:val="000000"/>
                <w:sz w:val="20"/>
                <w:szCs w:val="20"/>
              </w:rPr>
            </w:pPr>
          </w:p>
        </w:tc>
        <w:tc>
          <w:tcPr>
            <w:tcW w:w="624" w:type="pct"/>
          </w:tcPr>
          <w:p w14:paraId="1E4083C2" w14:textId="73968B59" w:rsidR="00B34829" w:rsidRPr="000940BB" w:rsidRDefault="0084177D" w:rsidP="00B34829">
            <w:pPr>
              <w:tabs>
                <w:tab w:val="decimal" w:pos="996"/>
              </w:tabs>
              <w:autoSpaceDE w:val="0"/>
              <w:autoSpaceDN w:val="0"/>
              <w:adjustRightInd w:val="0"/>
              <w:spacing w:line="240" w:lineRule="exact"/>
              <w:rPr>
                <w:rFonts w:ascii="Times New Roman" w:hAnsi="Times New Roman" w:cs="Cordia New"/>
                <w:color w:val="000000"/>
                <w:sz w:val="20"/>
                <w:szCs w:val="20"/>
                <w:lang w:val="en-US"/>
              </w:rPr>
            </w:pPr>
            <w:r w:rsidRPr="000940BB">
              <w:rPr>
                <w:rFonts w:ascii="Times New Roman" w:hAnsi="Times New Roman" w:cs="Cordia New"/>
                <w:color w:val="000000"/>
                <w:sz w:val="20"/>
                <w:szCs w:val="20"/>
                <w:lang w:val="en-US"/>
              </w:rPr>
              <w:t>126</w:t>
            </w:r>
          </w:p>
        </w:tc>
        <w:tc>
          <w:tcPr>
            <w:tcW w:w="53" w:type="pct"/>
          </w:tcPr>
          <w:p w14:paraId="2C0B7D8C" w14:textId="77777777" w:rsidR="00B34829" w:rsidRPr="000940BB" w:rsidRDefault="00B34829" w:rsidP="00B34829">
            <w:pPr>
              <w:autoSpaceDE w:val="0"/>
              <w:autoSpaceDN w:val="0"/>
              <w:adjustRightInd w:val="0"/>
              <w:spacing w:line="240" w:lineRule="exact"/>
              <w:jc w:val="thaiDistribute"/>
              <w:rPr>
                <w:rFonts w:ascii="Times New Roman" w:hAnsi="Times New Roman" w:cs="Times New Roman"/>
                <w:color w:val="000000"/>
                <w:sz w:val="20"/>
                <w:szCs w:val="20"/>
              </w:rPr>
            </w:pPr>
          </w:p>
        </w:tc>
        <w:tc>
          <w:tcPr>
            <w:tcW w:w="625" w:type="pct"/>
          </w:tcPr>
          <w:p w14:paraId="4FDC360E" w14:textId="3FF9886B" w:rsidR="00B34829" w:rsidRPr="000940BB" w:rsidRDefault="00B34829" w:rsidP="00B34829">
            <w:pPr>
              <w:tabs>
                <w:tab w:val="decimal" w:pos="996"/>
              </w:tabs>
              <w:autoSpaceDE w:val="0"/>
              <w:autoSpaceDN w:val="0"/>
              <w:adjustRightInd w:val="0"/>
              <w:spacing w:line="240" w:lineRule="exact"/>
              <w:rPr>
                <w:rFonts w:ascii="Times New Roman" w:hAnsi="Times New Roman" w:cs="Cordia New"/>
                <w:color w:val="000000"/>
                <w:sz w:val="20"/>
                <w:szCs w:val="20"/>
                <w:lang w:val="en-US"/>
              </w:rPr>
            </w:pPr>
            <w:r w:rsidRPr="000940BB">
              <w:rPr>
                <w:rFonts w:ascii="Times New Roman" w:hAnsi="Times New Roman" w:cs="Cordia New"/>
                <w:color w:val="000000"/>
                <w:sz w:val="20"/>
                <w:szCs w:val="20"/>
                <w:lang w:val="en-US"/>
              </w:rPr>
              <w:t>168</w:t>
            </w:r>
          </w:p>
        </w:tc>
      </w:tr>
      <w:tr w:rsidR="00B34829" w:rsidRPr="000940BB" w14:paraId="255EEB80" w14:textId="77777777" w:rsidTr="002633B5">
        <w:trPr>
          <w:trHeight w:val="20"/>
        </w:trPr>
        <w:tc>
          <w:tcPr>
            <w:tcW w:w="2337" w:type="pct"/>
          </w:tcPr>
          <w:p w14:paraId="3ACCF492" w14:textId="77777777" w:rsidR="00B34829" w:rsidRPr="000940BB" w:rsidRDefault="00B34829" w:rsidP="00B34829">
            <w:pPr>
              <w:spacing w:line="240" w:lineRule="exact"/>
              <w:ind w:right="36" w:firstLine="153"/>
              <w:rPr>
                <w:rFonts w:ascii="Times New Roman" w:hAnsi="Times New Roman" w:cs="Times New Roman"/>
                <w:b/>
                <w:bCs/>
                <w:sz w:val="20"/>
                <w:szCs w:val="20"/>
              </w:rPr>
            </w:pPr>
            <w:r w:rsidRPr="000940BB">
              <w:rPr>
                <w:rFonts w:ascii="Times New Roman" w:hAnsi="Times New Roman" w:cs="Times New Roman"/>
                <w:sz w:val="20"/>
                <w:szCs w:val="20"/>
                <w:lang w:val="en-US"/>
              </w:rPr>
              <w:t>Total</w:t>
            </w:r>
          </w:p>
        </w:tc>
        <w:tc>
          <w:tcPr>
            <w:tcW w:w="629" w:type="pct"/>
            <w:tcBorders>
              <w:top w:val="single" w:sz="4" w:space="0" w:color="auto"/>
              <w:bottom w:val="double" w:sz="4" w:space="0" w:color="auto"/>
            </w:tcBorders>
          </w:tcPr>
          <w:p w14:paraId="63CF536A" w14:textId="5065FF62" w:rsidR="00B34829" w:rsidRPr="000940BB" w:rsidRDefault="0084177D" w:rsidP="00B34829">
            <w:pPr>
              <w:tabs>
                <w:tab w:val="decimal" w:pos="996"/>
              </w:tabs>
              <w:autoSpaceDE w:val="0"/>
              <w:autoSpaceDN w:val="0"/>
              <w:adjustRightInd w:val="0"/>
              <w:spacing w:line="240" w:lineRule="exact"/>
              <w:rPr>
                <w:rFonts w:ascii="Times New Roman" w:hAnsi="Times New Roman" w:cs="Cordia New"/>
                <w:color w:val="000000"/>
                <w:sz w:val="20"/>
                <w:szCs w:val="20"/>
                <w:lang w:val="en-US"/>
              </w:rPr>
            </w:pPr>
            <w:r w:rsidRPr="000940BB">
              <w:rPr>
                <w:rFonts w:ascii="Times New Roman" w:hAnsi="Times New Roman" w:cs="Cordia New"/>
                <w:color w:val="000000"/>
                <w:sz w:val="20"/>
                <w:szCs w:val="20"/>
                <w:lang w:val="en-US"/>
              </w:rPr>
              <w:t>5,670</w:t>
            </w:r>
          </w:p>
        </w:tc>
        <w:tc>
          <w:tcPr>
            <w:tcW w:w="53" w:type="pct"/>
          </w:tcPr>
          <w:p w14:paraId="23BFE333" w14:textId="77777777" w:rsidR="00B34829" w:rsidRPr="000940BB" w:rsidRDefault="00B34829" w:rsidP="00B34829">
            <w:pPr>
              <w:pStyle w:val="BodyText"/>
              <w:spacing w:after="0" w:line="240" w:lineRule="exact"/>
              <w:ind w:right="36" w:firstLine="153"/>
              <w:jc w:val="right"/>
              <w:rPr>
                <w:rFonts w:ascii="Times New Roman" w:hAnsi="Times New Roman" w:cs="Times New Roman"/>
                <w:sz w:val="20"/>
                <w:szCs w:val="20"/>
                <w:lang w:val="en-US" w:eastAsia="en-US"/>
              </w:rPr>
            </w:pPr>
          </w:p>
        </w:tc>
        <w:tc>
          <w:tcPr>
            <w:tcW w:w="626" w:type="pct"/>
            <w:tcBorders>
              <w:top w:val="single" w:sz="4" w:space="0" w:color="auto"/>
              <w:bottom w:val="double" w:sz="4" w:space="0" w:color="auto"/>
            </w:tcBorders>
          </w:tcPr>
          <w:p w14:paraId="137BDF44" w14:textId="76C15E7F" w:rsidR="00B34829" w:rsidRPr="000940BB" w:rsidRDefault="00B34829" w:rsidP="00B34829">
            <w:pPr>
              <w:tabs>
                <w:tab w:val="decimal" w:pos="996"/>
              </w:tabs>
              <w:autoSpaceDE w:val="0"/>
              <w:autoSpaceDN w:val="0"/>
              <w:adjustRightInd w:val="0"/>
              <w:spacing w:line="240" w:lineRule="exact"/>
              <w:rPr>
                <w:rFonts w:ascii="Times New Roman" w:hAnsi="Times New Roman" w:cs="Cordia New"/>
                <w:color w:val="000000"/>
                <w:sz w:val="20"/>
                <w:szCs w:val="20"/>
                <w:lang w:val="en-US"/>
              </w:rPr>
            </w:pPr>
            <w:r w:rsidRPr="000940BB">
              <w:rPr>
                <w:rFonts w:ascii="Times New Roman" w:hAnsi="Times New Roman" w:cs="Cordia New"/>
                <w:color w:val="000000"/>
                <w:sz w:val="20"/>
                <w:szCs w:val="20"/>
                <w:lang w:val="en-US"/>
              </w:rPr>
              <w:t>7,073</w:t>
            </w:r>
          </w:p>
        </w:tc>
        <w:tc>
          <w:tcPr>
            <w:tcW w:w="53" w:type="pct"/>
          </w:tcPr>
          <w:p w14:paraId="1230EEF9" w14:textId="77777777" w:rsidR="00B34829" w:rsidRPr="000940BB" w:rsidRDefault="00B34829" w:rsidP="00B34829">
            <w:pPr>
              <w:autoSpaceDE w:val="0"/>
              <w:autoSpaceDN w:val="0"/>
              <w:adjustRightInd w:val="0"/>
              <w:spacing w:line="240" w:lineRule="exact"/>
              <w:jc w:val="thaiDistribute"/>
              <w:rPr>
                <w:rFonts w:ascii="Times New Roman" w:hAnsi="Times New Roman" w:cs="Times New Roman"/>
                <w:color w:val="000000"/>
                <w:sz w:val="20"/>
                <w:szCs w:val="20"/>
              </w:rPr>
            </w:pPr>
          </w:p>
        </w:tc>
        <w:tc>
          <w:tcPr>
            <w:tcW w:w="624" w:type="pct"/>
            <w:tcBorders>
              <w:top w:val="single" w:sz="4" w:space="0" w:color="auto"/>
              <w:bottom w:val="double" w:sz="4" w:space="0" w:color="auto"/>
            </w:tcBorders>
          </w:tcPr>
          <w:p w14:paraId="7A4C93EE" w14:textId="0A279995" w:rsidR="00B34829" w:rsidRPr="000940BB" w:rsidRDefault="0084177D" w:rsidP="00B34829">
            <w:pPr>
              <w:tabs>
                <w:tab w:val="decimal" w:pos="996"/>
              </w:tabs>
              <w:autoSpaceDE w:val="0"/>
              <w:autoSpaceDN w:val="0"/>
              <w:adjustRightInd w:val="0"/>
              <w:spacing w:line="240" w:lineRule="exact"/>
              <w:rPr>
                <w:rFonts w:ascii="Times New Roman" w:hAnsi="Times New Roman" w:cs="Cordia New"/>
                <w:color w:val="000000"/>
                <w:sz w:val="20"/>
                <w:szCs w:val="20"/>
                <w:lang w:val="en-US"/>
              </w:rPr>
            </w:pPr>
            <w:r w:rsidRPr="000940BB">
              <w:rPr>
                <w:rFonts w:ascii="Times New Roman" w:hAnsi="Times New Roman" w:cs="Cordia New"/>
                <w:color w:val="000000"/>
                <w:sz w:val="20"/>
                <w:szCs w:val="20"/>
                <w:lang w:val="en-US"/>
              </w:rPr>
              <w:t>5,169</w:t>
            </w:r>
          </w:p>
        </w:tc>
        <w:tc>
          <w:tcPr>
            <w:tcW w:w="53" w:type="pct"/>
          </w:tcPr>
          <w:p w14:paraId="66D40A9E" w14:textId="77777777" w:rsidR="00B34829" w:rsidRPr="000940BB" w:rsidRDefault="00B34829" w:rsidP="00B34829">
            <w:pPr>
              <w:autoSpaceDE w:val="0"/>
              <w:autoSpaceDN w:val="0"/>
              <w:adjustRightInd w:val="0"/>
              <w:spacing w:line="240" w:lineRule="exact"/>
              <w:jc w:val="thaiDistribute"/>
              <w:rPr>
                <w:rFonts w:ascii="Times New Roman" w:hAnsi="Times New Roman" w:cs="Times New Roman"/>
                <w:color w:val="000000"/>
                <w:sz w:val="20"/>
                <w:szCs w:val="20"/>
              </w:rPr>
            </w:pPr>
          </w:p>
        </w:tc>
        <w:tc>
          <w:tcPr>
            <w:tcW w:w="625" w:type="pct"/>
            <w:tcBorders>
              <w:top w:val="single" w:sz="4" w:space="0" w:color="auto"/>
              <w:bottom w:val="double" w:sz="4" w:space="0" w:color="auto"/>
            </w:tcBorders>
          </w:tcPr>
          <w:p w14:paraId="6FA844A9" w14:textId="2738DFD0" w:rsidR="00B34829" w:rsidRPr="000940BB" w:rsidRDefault="00B34829" w:rsidP="00B34829">
            <w:pPr>
              <w:tabs>
                <w:tab w:val="decimal" w:pos="996"/>
              </w:tabs>
              <w:autoSpaceDE w:val="0"/>
              <w:autoSpaceDN w:val="0"/>
              <w:adjustRightInd w:val="0"/>
              <w:spacing w:line="240" w:lineRule="exact"/>
              <w:rPr>
                <w:rFonts w:ascii="Times New Roman" w:hAnsi="Times New Roman" w:cs="Cordia New"/>
                <w:color w:val="000000"/>
                <w:sz w:val="20"/>
                <w:szCs w:val="20"/>
                <w:lang w:val="en-US"/>
              </w:rPr>
            </w:pPr>
            <w:r w:rsidRPr="000940BB">
              <w:rPr>
                <w:rFonts w:ascii="Times New Roman" w:hAnsi="Times New Roman" w:cs="Cordia New"/>
                <w:color w:val="000000"/>
                <w:sz w:val="20"/>
                <w:szCs w:val="20"/>
                <w:lang w:val="en-US"/>
              </w:rPr>
              <w:t>5,568</w:t>
            </w:r>
          </w:p>
        </w:tc>
      </w:tr>
      <w:tr w:rsidR="00B34829" w:rsidRPr="000940BB" w14:paraId="32C89F03" w14:textId="77777777" w:rsidTr="002633B5">
        <w:trPr>
          <w:trHeight w:val="20"/>
        </w:trPr>
        <w:tc>
          <w:tcPr>
            <w:tcW w:w="2337" w:type="pct"/>
          </w:tcPr>
          <w:p w14:paraId="457D5AC0" w14:textId="77777777" w:rsidR="00B34829" w:rsidRPr="000940BB" w:rsidRDefault="00B34829" w:rsidP="00B34829">
            <w:pPr>
              <w:spacing w:line="240" w:lineRule="exact"/>
              <w:ind w:right="36" w:firstLine="153"/>
              <w:rPr>
                <w:rFonts w:ascii="Times New Roman" w:hAnsi="Times New Roman" w:cs="Times New Roman"/>
                <w:sz w:val="20"/>
                <w:szCs w:val="20"/>
                <w:lang w:val="en-US"/>
              </w:rPr>
            </w:pPr>
          </w:p>
        </w:tc>
        <w:tc>
          <w:tcPr>
            <w:tcW w:w="629" w:type="pct"/>
            <w:tcBorders>
              <w:top w:val="double" w:sz="4" w:space="0" w:color="auto"/>
            </w:tcBorders>
          </w:tcPr>
          <w:p w14:paraId="750F5C00" w14:textId="77777777" w:rsidR="00B34829" w:rsidRPr="000940BB" w:rsidRDefault="00B34829" w:rsidP="00B34829">
            <w:pPr>
              <w:tabs>
                <w:tab w:val="decimal" w:pos="996"/>
              </w:tabs>
              <w:autoSpaceDE w:val="0"/>
              <w:autoSpaceDN w:val="0"/>
              <w:adjustRightInd w:val="0"/>
              <w:spacing w:line="240" w:lineRule="exact"/>
              <w:rPr>
                <w:rFonts w:ascii="Times New Roman" w:hAnsi="Times New Roman" w:cs="Cordia New"/>
                <w:color w:val="000000"/>
                <w:sz w:val="20"/>
                <w:szCs w:val="20"/>
                <w:lang w:val="en-US"/>
              </w:rPr>
            </w:pPr>
          </w:p>
        </w:tc>
        <w:tc>
          <w:tcPr>
            <w:tcW w:w="53" w:type="pct"/>
          </w:tcPr>
          <w:p w14:paraId="69496D8C" w14:textId="77777777" w:rsidR="00B34829" w:rsidRPr="000940BB" w:rsidRDefault="00B34829" w:rsidP="00B34829">
            <w:pPr>
              <w:pStyle w:val="BodyText"/>
              <w:spacing w:after="0" w:line="240" w:lineRule="exact"/>
              <w:ind w:right="36" w:firstLine="153"/>
              <w:jc w:val="right"/>
              <w:rPr>
                <w:rFonts w:ascii="Times New Roman" w:hAnsi="Times New Roman" w:cs="Times New Roman"/>
                <w:sz w:val="20"/>
                <w:szCs w:val="20"/>
                <w:lang w:val="en-US" w:eastAsia="en-US"/>
              </w:rPr>
            </w:pPr>
          </w:p>
        </w:tc>
        <w:tc>
          <w:tcPr>
            <w:tcW w:w="626" w:type="pct"/>
            <w:tcBorders>
              <w:top w:val="double" w:sz="4" w:space="0" w:color="auto"/>
            </w:tcBorders>
          </w:tcPr>
          <w:p w14:paraId="40FC964F" w14:textId="77777777" w:rsidR="00B34829" w:rsidRPr="000940BB" w:rsidRDefault="00B34829" w:rsidP="00B34829">
            <w:pPr>
              <w:tabs>
                <w:tab w:val="decimal" w:pos="996"/>
              </w:tabs>
              <w:autoSpaceDE w:val="0"/>
              <w:autoSpaceDN w:val="0"/>
              <w:adjustRightInd w:val="0"/>
              <w:spacing w:line="240" w:lineRule="exact"/>
              <w:rPr>
                <w:rFonts w:ascii="Times New Roman" w:hAnsi="Times New Roman" w:cs="Cordia New"/>
                <w:color w:val="000000"/>
                <w:sz w:val="20"/>
                <w:szCs w:val="20"/>
                <w:lang w:val="en-US"/>
              </w:rPr>
            </w:pPr>
          </w:p>
        </w:tc>
        <w:tc>
          <w:tcPr>
            <w:tcW w:w="53" w:type="pct"/>
          </w:tcPr>
          <w:p w14:paraId="351F379B" w14:textId="77777777" w:rsidR="00B34829" w:rsidRPr="000940BB" w:rsidRDefault="00B34829" w:rsidP="00B34829">
            <w:pPr>
              <w:autoSpaceDE w:val="0"/>
              <w:autoSpaceDN w:val="0"/>
              <w:adjustRightInd w:val="0"/>
              <w:spacing w:line="240" w:lineRule="exact"/>
              <w:jc w:val="thaiDistribute"/>
              <w:rPr>
                <w:rFonts w:ascii="Times New Roman" w:hAnsi="Times New Roman" w:cs="Times New Roman"/>
                <w:color w:val="000000"/>
                <w:sz w:val="20"/>
                <w:szCs w:val="20"/>
              </w:rPr>
            </w:pPr>
          </w:p>
        </w:tc>
        <w:tc>
          <w:tcPr>
            <w:tcW w:w="624" w:type="pct"/>
            <w:tcBorders>
              <w:top w:val="double" w:sz="4" w:space="0" w:color="auto"/>
            </w:tcBorders>
          </w:tcPr>
          <w:p w14:paraId="09A50629" w14:textId="77777777" w:rsidR="00B34829" w:rsidRPr="000940BB" w:rsidRDefault="00B34829" w:rsidP="00B34829">
            <w:pPr>
              <w:tabs>
                <w:tab w:val="decimal" w:pos="996"/>
              </w:tabs>
              <w:autoSpaceDE w:val="0"/>
              <w:autoSpaceDN w:val="0"/>
              <w:adjustRightInd w:val="0"/>
              <w:spacing w:line="240" w:lineRule="exact"/>
              <w:rPr>
                <w:rFonts w:ascii="Times New Roman" w:hAnsi="Times New Roman" w:cs="Cordia New"/>
                <w:color w:val="000000"/>
                <w:sz w:val="20"/>
                <w:szCs w:val="20"/>
                <w:lang w:val="en-US"/>
              </w:rPr>
            </w:pPr>
          </w:p>
        </w:tc>
        <w:tc>
          <w:tcPr>
            <w:tcW w:w="53" w:type="pct"/>
          </w:tcPr>
          <w:p w14:paraId="1AEA0600" w14:textId="77777777" w:rsidR="00B34829" w:rsidRPr="000940BB" w:rsidRDefault="00B34829" w:rsidP="00B34829">
            <w:pPr>
              <w:autoSpaceDE w:val="0"/>
              <w:autoSpaceDN w:val="0"/>
              <w:adjustRightInd w:val="0"/>
              <w:spacing w:line="240" w:lineRule="exact"/>
              <w:jc w:val="thaiDistribute"/>
              <w:rPr>
                <w:rFonts w:ascii="Times New Roman" w:hAnsi="Times New Roman" w:cs="Times New Roman"/>
                <w:color w:val="000000"/>
                <w:sz w:val="20"/>
                <w:szCs w:val="20"/>
              </w:rPr>
            </w:pPr>
          </w:p>
        </w:tc>
        <w:tc>
          <w:tcPr>
            <w:tcW w:w="625" w:type="pct"/>
            <w:tcBorders>
              <w:top w:val="double" w:sz="4" w:space="0" w:color="auto"/>
            </w:tcBorders>
          </w:tcPr>
          <w:p w14:paraId="1EF4DCD5" w14:textId="77777777" w:rsidR="00B34829" w:rsidRPr="000940BB" w:rsidRDefault="00B34829" w:rsidP="00B34829">
            <w:pPr>
              <w:tabs>
                <w:tab w:val="decimal" w:pos="996"/>
              </w:tabs>
              <w:autoSpaceDE w:val="0"/>
              <w:autoSpaceDN w:val="0"/>
              <w:adjustRightInd w:val="0"/>
              <w:spacing w:line="240" w:lineRule="exact"/>
              <w:rPr>
                <w:rFonts w:ascii="Times New Roman" w:hAnsi="Times New Roman" w:cs="Cordia New"/>
                <w:color w:val="000000"/>
                <w:sz w:val="20"/>
                <w:szCs w:val="20"/>
                <w:lang w:val="en-US"/>
              </w:rPr>
            </w:pPr>
          </w:p>
        </w:tc>
      </w:tr>
      <w:tr w:rsidR="00B34829" w:rsidRPr="000940BB" w14:paraId="191B057F" w14:textId="77777777" w:rsidTr="002633B5">
        <w:trPr>
          <w:trHeight w:val="20"/>
        </w:trPr>
        <w:tc>
          <w:tcPr>
            <w:tcW w:w="2337" w:type="pct"/>
            <w:vAlign w:val="bottom"/>
          </w:tcPr>
          <w:p w14:paraId="55890271" w14:textId="77777777" w:rsidR="00B34829" w:rsidRPr="000940BB" w:rsidRDefault="00B34829" w:rsidP="00B34829">
            <w:pPr>
              <w:spacing w:line="240" w:lineRule="exact"/>
              <w:ind w:right="36"/>
              <w:rPr>
                <w:rFonts w:ascii="Times New Roman" w:hAnsi="Times New Roman" w:cs="Times New Roman"/>
                <w:sz w:val="20"/>
                <w:szCs w:val="20"/>
                <w:lang w:val="en-US"/>
              </w:rPr>
            </w:pPr>
            <w:r w:rsidRPr="000940BB">
              <w:rPr>
                <w:rFonts w:ascii="Times New Roman" w:hAnsi="Times New Roman" w:cs="Times New Roman"/>
                <w:sz w:val="20"/>
                <w:szCs w:val="20"/>
                <w:lang w:val="en-US"/>
              </w:rPr>
              <w:t>For the six-month periods ended June 30,</w:t>
            </w:r>
          </w:p>
        </w:tc>
        <w:tc>
          <w:tcPr>
            <w:tcW w:w="629" w:type="pct"/>
          </w:tcPr>
          <w:p w14:paraId="042F866A" w14:textId="77777777" w:rsidR="00B34829" w:rsidRPr="000940BB" w:rsidRDefault="00B34829" w:rsidP="00B34829">
            <w:pPr>
              <w:tabs>
                <w:tab w:val="decimal" w:pos="996"/>
              </w:tabs>
              <w:autoSpaceDE w:val="0"/>
              <w:autoSpaceDN w:val="0"/>
              <w:adjustRightInd w:val="0"/>
              <w:spacing w:line="240" w:lineRule="exact"/>
              <w:rPr>
                <w:rFonts w:ascii="Times New Roman" w:hAnsi="Times New Roman" w:cs="Cordia New"/>
                <w:color w:val="000000"/>
                <w:sz w:val="20"/>
                <w:szCs w:val="20"/>
                <w:lang w:val="en-US"/>
              </w:rPr>
            </w:pPr>
          </w:p>
        </w:tc>
        <w:tc>
          <w:tcPr>
            <w:tcW w:w="53" w:type="pct"/>
          </w:tcPr>
          <w:p w14:paraId="2E44506C" w14:textId="77777777" w:rsidR="00B34829" w:rsidRPr="000940BB" w:rsidRDefault="00B34829" w:rsidP="00B34829">
            <w:pPr>
              <w:pStyle w:val="BodyText"/>
              <w:spacing w:after="0" w:line="240" w:lineRule="exact"/>
              <w:ind w:right="36" w:firstLine="153"/>
              <w:jc w:val="right"/>
              <w:rPr>
                <w:rFonts w:ascii="Times New Roman" w:hAnsi="Times New Roman" w:cs="Times New Roman"/>
                <w:sz w:val="20"/>
                <w:szCs w:val="20"/>
                <w:lang w:val="en-US" w:eastAsia="en-US"/>
              </w:rPr>
            </w:pPr>
          </w:p>
        </w:tc>
        <w:tc>
          <w:tcPr>
            <w:tcW w:w="626" w:type="pct"/>
          </w:tcPr>
          <w:p w14:paraId="0DCE16C1" w14:textId="77777777" w:rsidR="00B34829" w:rsidRPr="000940BB" w:rsidRDefault="00B34829" w:rsidP="00B34829">
            <w:pPr>
              <w:tabs>
                <w:tab w:val="decimal" w:pos="996"/>
              </w:tabs>
              <w:autoSpaceDE w:val="0"/>
              <w:autoSpaceDN w:val="0"/>
              <w:adjustRightInd w:val="0"/>
              <w:spacing w:line="240" w:lineRule="exact"/>
              <w:rPr>
                <w:rFonts w:ascii="Times New Roman" w:hAnsi="Times New Roman" w:cs="Cordia New"/>
                <w:color w:val="000000"/>
                <w:sz w:val="20"/>
                <w:szCs w:val="20"/>
                <w:lang w:val="en-US"/>
              </w:rPr>
            </w:pPr>
          </w:p>
        </w:tc>
        <w:tc>
          <w:tcPr>
            <w:tcW w:w="53" w:type="pct"/>
          </w:tcPr>
          <w:p w14:paraId="364BA396" w14:textId="77777777" w:rsidR="00B34829" w:rsidRPr="000940BB" w:rsidRDefault="00B34829" w:rsidP="00B34829">
            <w:pPr>
              <w:autoSpaceDE w:val="0"/>
              <w:autoSpaceDN w:val="0"/>
              <w:adjustRightInd w:val="0"/>
              <w:spacing w:line="240" w:lineRule="exact"/>
              <w:jc w:val="thaiDistribute"/>
              <w:rPr>
                <w:rFonts w:ascii="Times New Roman" w:hAnsi="Times New Roman" w:cs="Times New Roman"/>
                <w:color w:val="000000"/>
                <w:sz w:val="20"/>
                <w:szCs w:val="20"/>
              </w:rPr>
            </w:pPr>
          </w:p>
        </w:tc>
        <w:tc>
          <w:tcPr>
            <w:tcW w:w="624" w:type="pct"/>
          </w:tcPr>
          <w:p w14:paraId="0ECF712F" w14:textId="77777777" w:rsidR="00B34829" w:rsidRPr="000940BB" w:rsidRDefault="00B34829" w:rsidP="00B34829">
            <w:pPr>
              <w:tabs>
                <w:tab w:val="decimal" w:pos="996"/>
              </w:tabs>
              <w:autoSpaceDE w:val="0"/>
              <w:autoSpaceDN w:val="0"/>
              <w:adjustRightInd w:val="0"/>
              <w:spacing w:line="240" w:lineRule="exact"/>
              <w:rPr>
                <w:rFonts w:ascii="Times New Roman" w:hAnsi="Times New Roman" w:cs="Cordia New"/>
                <w:color w:val="000000"/>
                <w:sz w:val="20"/>
                <w:szCs w:val="20"/>
                <w:lang w:val="en-US"/>
              </w:rPr>
            </w:pPr>
          </w:p>
        </w:tc>
        <w:tc>
          <w:tcPr>
            <w:tcW w:w="53" w:type="pct"/>
          </w:tcPr>
          <w:p w14:paraId="4735DAAF" w14:textId="77777777" w:rsidR="00B34829" w:rsidRPr="000940BB" w:rsidRDefault="00B34829" w:rsidP="00B34829">
            <w:pPr>
              <w:autoSpaceDE w:val="0"/>
              <w:autoSpaceDN w:val="0"/>
              <w:adjustRightInd w:val="0"/>
              <w:spacing w:line="240" w:lineRule="exact"/>
              <w:jc w:val="thaiDistribute"/>
              <w:rPr>
                <w:rFonts w:ascii="Times New Roman" w:hAnsi="Times New Roman" w:cs="Times New Roman"/>
                <w:color w:val="000000"/>
                <w:sz w:val="20"/>
                <w:szCs w:val="20"/>
              </w:rPr>
            </w:pPr>
          </w:p>
        </w:tc>
        <w:tc>
          <w:tcPr>
            <w:tcW w:w="625" w:type="pct"/>
          </w:tcPr>
          <w:p w14:paraId="781357C4" w14:textId="77777777" w:rsidR="00B34829" w:rsidRPr="000940BB" w:rsidRDefault="00B34829" w:rsidP="00B34829">
            <w:pPr>
              <w:tabs>
                <w:tab w:val="decimal" w:pos="996"/>
              </w:tabs>
              <w:autoSpaceDE w:val="0"/>
              <w:autoSpaceDN w:val="0"/>
              <w:adjustRightInd w:val="0"/>
              <w:spacing w:line="240" w:lineRule="exact"/>
              <w:rPr>
                <w:rFonts w:ascii="Times New Roman" w:hAnsi="Times New Roman" w:cs="Cordia New"/>
                <w:color w:val="000000"/>
                <w:sz w:val="20"/>
                <w:szCs w:val="20"/>
                <w:lang w:val="en-US"/>
              </w:rPr>
            </w:pPr>
          </w:p>
        </w:tc>
      </w:tr>
      <w:tr w:rsidR="00B34829" w:rsidRPr="000940BB" w14:paraId="03FE57E0" w14:textId="77777777" w:rsidTr="002633B5">
        <w:trPr>
          <w:trHeight w:val="20"/>
        </w:trPr>
        <w:tc>
          <w:tcPr>
            <w:tcW w:w="2337" w:type="pct"/>
            <w:vAlign w:val="bottom"/>
          </w:tcPr>
          <w:p w14:paraId="3CAEA663" w14:textId="77777777" w:rsidR="00B34829" w:rsidRPr="000940BB" w:rsidRDefault="00B34829" w:rsidP="00B34829">
            <w:pPr>
              <w:spacing w:line="240" w:lineRule="exact"/>
              <w:ind w:right="36" w:firstLine="153"/>
              <w:rPr>
                <w:rFonts w:ascii="Times New Roman" w:hAnsi="Times New Roman" w:cs="Times New Roman"/>
                <w:sz w:val="20"/>
                <w:szCs w:val="20"/>
                <w:lang w:val="en-US"/>
              </w:rPr>
            </w:pPr>
            <w:r w:rsidRPr="000940BB">
              <w:rPr>
                <w:rFonts w:ascii="Times New Roman" w:hAnsi="Times New Roman" w:cs="Times New Roman"/>
                <w:sz w:val="20"/>
                <w:szCs w:val="20"/>
                <w:lang w:val="en-US"/>
              </w:rPr>
              <w:t>Short-term benefits</w:t>
            </w:r>
          </w:p>
        </w:tc>
        <w:tc>
          <w:tcPr>
            <w:tcW w:w="629" w:type="pct"/>
          </w:tcPr>
          <w:p w14:paraId="13320839" w14:textId="089CB86A" w:rsidR="00B34829" w:rsidRPr="000940BB" w:rsidRDefault="0084177D" w:rsidP="00B34829">
            <w:pPr>
              <w:tabs>
                <w:tab w:val="decimal" w:pos="996"/>
              </w:tabs>
              <w:autoSpaceDE w:val="0"/>
              <w:autoSpaceDN w:val="0"/>
              <w:adjustRightInd w:val="0"/>
              <w:spacing w:line="240" w:lineRule="exact"/>
              <w:rPr>
                <w:rFonts w:ascii="Times New Roman" w:hAnsi="Times New Roman" w:cs="Cordia New"/>
                <w:color w:val="000000"/>
                <w:sz w:val="20"/>
                <w:szCs w:val="20"/>
                <w:lang w:val="en-US"/>
              </w:rPr>
            </w:pPr>
            <w:r w:rsidRPr="000940BB">
              <w:rPr>
                <w:rFonts w:ascii="Times New Roman" w:hAnsi="Times New Roman" w:cs="Cordia New"/>
                <w:color w:val="000000"/>
                <w:sz w:val="20"/>
                <w:szCs w:val="20"/>
                <w:lang w:val="en-US"/>
              </w:rPr>
              <w:t>12,021</w:t>
            </w:r>
          </w:p>
        </w:tc>
        <w:tc>
          <w:tcPr>
            <w:tcW w:w="53" w:type="pct"/>
          </w:tcPr>
          <w:p w14:paraId="01722789" w14:textId="77777777" w:rsidR="00B34829" w:rsidRPr="000940BB" w:rsidRDefault="00B34829" w:rsidP="00B34829">
            <w:pPr>
              <w:pStyle w:val="BodyText"/>
              <w:spacing w:after="0" w:line="240" w:lineRule="exact"/>
              <w:ind w:right="36" w:firstLine="153"/>
              <w:jc w:val="right"/>
              <w:rPr>
                <w:rFonts w:ascii="Times New Roman" w:hAnsi="Times New Roman" w:cs="Times New Roman"/>
                <w:sz w:val="20"/>
                <w:szCs w:val="20"/>
                <w:lang w:val="en-US" w:eastAsia="en-US"/>
              </w:rPr>
            </w:pPr>
          </w:p>
        </w:tc>
        <w:tc>
          <w:tcPr>
            <w:tcW w:w="626" w:type="pct"/>
          </w:tcPr>
          <w:p w14:paraId="1363686C" w14:textId="579043A9" w:rsidR="00B34829" w:rsidRPr="000940BB" w:rsidRDefault="00B34829" w:rsidP="00B34829">
            <w:pPr>
              <w:tabs>
                <w:tab w:val="decimal" w:pos="996"/>
              </w:tabs>
              <w:autoSpaceDE w:val="0"/>
              <w:autoSpaceDN w:val="0"/>
              <w:adjustRightInd w:val="0"/>
              <w:spacing w:line="240" w:lineRule="exact"/>
              <w:rPr>
                <w:rFonts w:ascii="Times New Roman" w:hAnsi="Times New Roman" w:cs="Cordia New"/>
                <w:color w:val="000000"/>
                <w:sz w:val="20"/>
                <w:szCs w:val="20"/>
                <w:lang w:val="en-US"/>
              </w:rPr>
            </w:pPr>
            <w:r w:rsidRPr="000940BB">
              <w:rPr>
                <w:rFonts w:ascii="Times New Roman" w:hAnsi="Times New Roman" w:cs="Cordia New"/>
                <w:color w:val="000000"/>
                <w:sz w:val="20"/>
                <w:szCs w:val="20"/>
                <w:lang w:val="en-US"/>
              </w:rPr>
              <w:t>13,423</w:t>
            </w:r>
          </w:p>
        </w:tc>
        <w:tc>
          <w:tcPr>
            <w:tcW w:w="53" w:type="pct"/>
          </w:tcPr>
          <w:p w14:paraId="67A9ACCF" w14:textId="77777777" w:rsidR="00B34829" w:rsidRPr="000940BB" w:rsidRDefault="00B34829" w:rsidP="00B34829">
            <w:pPr>
              <w:autoSpaceDE w:val="0"/>
              <w:autoSpaceDN w:val="0"/>
              <w:adjustRightInd w:val="0"/>
              <w:spacing w:line="240" w:lineRule="exact"/>
              <w:jc w:val="thaiDistribute"/>
              <w:rPr>
                <w:rFonts w:ascii="Times New Roman" w:hAnsi="Times New Roman" w:cs="Times New Roman"/>
                <w:color w:val="000000"/>
                <w:sz w:val="20"/>
                <w:szCs w:val="20"/>
              </w:rPr>
            </w:pPr>
          </w:p>
        </w:tc>
        <w:tc>
          <w:tcPr>
            <w:tcW w:w="624" w:type="pct"/>
          </w:tcPr>
          <w:p w14:paraId="735761AB" w14:textId="38B5EF8B" w:rsidR="00B34829" w:rsidRPr="000940BB" w:rsidRDefault="0084177D" w:rsidP="00B34829">
            <w:pPr>
              <w:tabs>
                <w:tab w:val="decimal" w:pos="996"/>
              </w:tabs>
              <w:autoSpaceDE w:val="0"/>
              <w:autoSpaceDN w:val="0"/>
              <w:adjustRightInd w:val="0"/>
              <w:spacing w:line="240" w:lineRule="exact"/>
              <w:rPr>
                <w:rFonts w:ascii="Times New Roman" w:hAnsi="Times New Roman" w:cs="Cordia New"/>
                <w:color w:val="000000"/>
                <w:sz w:val="20"/>
                <w:szCs w:val="20"/>
                <w:lang w:val="en-US"/>
              </w:rPr>
            </w:pPr>
            <w:r w:rsidRPr="000940BB">
              <w:rPr>
                <w:rFonts w:ascii="Times New Roman" w:hAnsi="Times New Roman" w:cs="Cordia New"/>
                <w:color w:val="000000"/>
                <w:sz w:val="20"/>
                <w:szCs w:val="20"/>
                <w:lang w:val="en-US"/>
              </w:rPr>
              <w:t>10,018</w:t>
            </w:r>
          </w:p>
        </w:tc>
        <w:tc>
          <w:tcPr>
            <w:tcW w:w="53" w:type="pct"/>
          </w:tcPr>
          <w:p w14:paraId="7A4AC4D2" w14:textId="77777777" w:rsidR="00B34829" w:rsidRPr="000940BB" w:rsidRDefault="00B34829" w:rsidP="00B34829">
            <w:pPr>
              <w:autoSpaceDE w:val="0"/>
              <w:autoSpaceDN w:val="0"/>
              <w:adjustRightInd w:val="0"/>
              <w:spacing w:line="240" w:lineRule="exact"/>
              <w:jc w:val="thaiDistribute"/>
              <w:rPr>
                <w:rFonts w:ascii="Times New Roman" w:hAnsi="Times New Roman" w:cs="Times New Roman"/>
                <w:color w:val="000000"/>
                <w:sz w:val="20"/>
                <w:szCs w:val="20"/>
              </w:rPr>
            </w:pPr>
          </w:p>
        </w:tc>
        <w:tc>
          <w:tcPr>
            <w:tcW w:w="625" w:type="pct"/>
          </w:tcPr>
          <w:p w14:paraId="216D951E" w14:textId="29A9C58B" w:rsidR="00B34829" w:rsidRPr="000940BB" w:rsidRDefault="00B34829" w:rsidP="00B34829">
            <w:pPr>
              <w:tabs>
                <w:tab w:val="decimal" w:pos="996"/>
              </w:tabs>
              <w:autoSpaceDE w:val="0"/>
              <w:autoSpaceDN w:val="0"/>
              <w:adjustRightInd w:val="0"/>
              <w:spacing w:line="240" w:lineRule="exact"/>
              <w:rPr>
                <w:rFonts w:ascii="Times New Roman" w:hAnsi="Times New Roman" w:cs="Cordia New"/>
                <w:color w:val="000000"/>
                <w:sz w:val="20"/>
                <w:szCs w:val="20"/>
                <w:lang w:val="en-US"/>
              </w:rPr>
            </w:pPr>
            <w:r w:rsidRPr="000940BB">
              <w:rPr>
                <w:rFonts w:ascii="Times New Roman" w:hAnsi="Times New Roman" w:cs="Cordia New"/>
                <w:color w:val="000000"/>
                <w:sz w:val="20"/>
                <w:szCs w:val="20"/>
                <w:lang w:val="en-US"/>
              </w:rPr>
              <w:t>10,418</w:t>
            </w:r>
          </w:p>
        </w:tc>
      </w:tr>
      <w:tr w:rsidR="00B34829" w:rsidRPr="000940BB" w14:paraId="0771F714" w14:textId="77777777" w:rsidTr="002633B5">
        <w:trPr>
          <w:trHeight w:val="20"/>
        </w:trPr>
        <w:tc>
          <w:tcPr>
            <w:tcW w:w="2337" w:type="pct"/>
            <w:vAlign w:val="bottom"/>
          </w:tcPr>
          <w:p w14:paraId="4F7DD3C9" w14:textId="77777777" w:rsidR="00B34829" w:rsidRPr="000940BB" w:rsidRDefault="00B34829" w:rsidP="00B34829">
            <w:pPr>
              <w:spacing w:line="240" w:lineRule="exact"/>
              <w:ind w:right="36" w:firstLine="153"/>
              <w:rPr>
                <w:rFonts w:ascii="Times New Roman" w:hAnsi="Times New Roman" w:cs="Times New Roman"/>
                <w:sz w:val="20"/>
                <w:szCs w:val="20"/>
                <w:lang w:val="en-US"/>
              </w:rPr>
            </w:pPr>
            <w:r w:rsidRPr="000940BB">
              <w:rPr>
                <w:rFonts w:ascii="Times New Roman" w:hAnsi="Times New Roman" w:cs="Times New Roman"/>
                <w:sz w:val="20"/>
                <w:szCs w:val="20"/>
                <w:lang w:val="en-US"/>
              </w:rPr>
              <w:t>Post-employment benefits</w:t>
            </w:r>
          </w:p>
        </w:tc>
        <w:tc>
          <w:tcPr>
            <w:tcW w:w="629" w:type="pct"/>
            <w:tcBorders>
              <w:bottom w:val="single" w:sz="4" w:space="0" w:color="auto"/>
            </w:tcBorders>
          </w:tcPr>
          <w:p w14:paraId="2932B4B1" w14:textId="20F86F22" w:rsidR="00B34829" w:rsidRPr="000940BB" w:rsidRDefault="0084177D" w:rsidP="00B34829">
            <w:pPr>
              <w:tabs>
                <w:tab w:val="decimal" w:pos="996"/>
              </w:tabs>
              <w:autoSpaceDE w:val="0"/>
              <w:autoSpaceDN w:val="0"/>
              <w:adjustRightInd w:val="0"/>
              <w:spacing w:line="240" w:lineRule="exact"/>
              <w:rPr>
                <w:rFonts w:ascii="Times New Roman" w:hAnsi="Times New Roman" w:cs="Cordia New"/>
                <w:color w:val="000000"/>
                <w:sz w:val="20"/>
                <w:szCs w:val="20"/>
                <w:lang w:val="en-US"/>
              </w:rPr>
            </w:pPr>
            <w:r w:rsidRPr="000940BB">
              <w:rPr>
                <w:rFonts w:ascii="Times New Roman" w:hAnsi="Times New Roman" w:cs="Cordia New"/>
                <w:color w:val="000000"/>
                <w:sz w:val="20"/>
                <w:szCs w:val="20"/>
                <w:lang w:val="en-US"/>
              </w:rPr>
              <w:t>256</w:t>
            </w:r>
          </w:p>
        </w:tc>
        <w:tc>
          <w:tcPr>
            <w:tcW w:w="53" w:type="pct"/>
          </w:tcPr>
          <w:p w14:paraId="194AA8A5" w14:textId="77777777" w:rsidR="00B34829" w:rsidRPr="000940BB" w:rsidRDefault="00B34829" w:rsidP="00B34829">
            <w:pPr>
              <w:pStyle w:val="BodyText"/>
              <w:spacing w:after="0" w:line="240" w:lineRule="exact"/>
              <w:ind w:right="36" w:firstLine="153"/>
              <w:jc w:val="right"/>
              <w:rPr>
                <w:rFonts w:ascii="Times New Roman" w:hAnsi="Times New Roman" w:cs="Times New Roman"/>
                <w:sz w:val="20"/>
                <w:szCs w:val="20"/>
                <w:lang w:val="en-US" w:eastAsia="en-US"/>
              </w:rPr>
            </w:pPr>
          </w:p>
        </w:tc>
        <w:tc>
          <w:tcPr>
            <w:tcW w:w="626" w:type="pct"/>
            <w:tcBorders>
              <w:bottom w:val="single" w:sz="4" w:space="0" w:color="auto"/>
            </w:tcBorders>
          </w:tcPr>
          <w:p w14:paraId="60347A36" w14:textId="643DA25C" w:rsidR="00B34829" w:rsidRPr="000940BB" w:rsidRDefault="00B34829" w:rsidP="00B34829">
            <w:pPr>
              <w:tabs>
                <w:tab w:val="decimal" w:pos="996"/>
              </w:tabs>
              <w:autoSpaceDE w:val="0"/>
              <w:autoSpaceDN w:val="0"/>
              <w:adjustRightInd w:val="0"/>
              <w:spacing w:line="240" w:lineRule="exact"/>
              <w:rPr>
                <w:rFonts w:ascii="Times New Roman" w:hAnsi="Times New Roman" w:cs="Cordia New"/>
                <w:color w:val="000000"/>
                <w:sz w:val="20"/>
                <w:szCs w:val="20"/>
                <w:lang w:val="en-US"/>
              </w:rPr>
            </w:pPr>
            <w:r w:rsidRPr="000940BB">
              <w:rPr>
                <w:rFonts w:ascii="Times New Roman" w:hAnsi="Times New Roman" w:cs="Cordia New"/>
                <w:color w:val="000000"/>
                <w:sz w:val="20"/>
                <w:szCs w:val="20"/>
                <w:lang w:val="en-US"/>
              </w:rPr>
              <w:t>341</w:t>
            </w:r>
          </w:p>
        </w:tc>
        <w:tc>
          <w:tcPr>
            <w:tcW w:w="53" w:type="pct"/>
          </w:tcPr>
          <w:p w14:paraId="58415344" w14:textId="77777777" w:rsidR="00B34829" w:rsidRPr="000940BB" w:rsidRDefault="00B34829" w:rsidP="00B34829">
            <w:pPr>
              <w:autoSpaceDE w:val="0"/>
              <w:autoSpaceDN w:val="0"/>
              <w:adjustRightInd w:val="0"/>
              <w:spacing w:line="240" w:lineRule="exact"/>
              <w:jc w:val="thaiDistribute"/>
              <w:rPr>
                <w:rFonts w:ascii="Times New Roman" w:hAnsi="Times New Roman" w:cs="Times New Roman"/>
                <w:color w:val="000000"/>
                <w:sz w:val="20"/>
                <w:szCs w:val="20"/>
              </w:rPr>
            </w:pPr>
          </w:p>
        </w:tc>
        <w:tc>
          <w:tcPr>
            <w:tcW w:w="624" w:type="pct"/>
            <w:tcBorders>
              <w:bottom w:val="single" w:sz="4" w:space="0" w:color="auto"/>
            </w:tcBorders>
          </w:tcPr>
          <w:p w14:paraId="5D2435E3" w14:textId="0A85A4DA" w:rsidR="00B34829" w:rsidRPr="000940BB" w:rsidRDefault="0084177D" w:rsidP="00B34829">
            <w:pPr>
              <w:tabs>
                <w:tab w:val="decimal" w:pos="996"/>
              </w:tabs>
              <w:autoSpaceDE w:val="0"/>
              <w:autoSpaceDN w:val="0"/>
              <w:adjustRightInd w:val="0"/>
              <w:spacing w:line="240" w:lineRule="exact"/>
              <w:rPr>
                <w:rFonts w:ascii="Times New Roman" w:hAnsi="Times New Roman" w:cs="Cordia New"/>
                <w:color w:val="000000"/>
                <w:sz w:val="20"/>
                <w:szCs w:val="20"/>
                <w:lang w:val="en-US"/>
              </w:rPr>
            </w:pPr>
            <w:r w:rsidRPr="000940BB">
              <w:rPr>
                <w:rFonts w:ascii="Times New Roman" w:hAnsi="Times New Roman" w:cs="Cordia New"/>
                <w:color w:val="000000"/>
                <w:sz w:val="20"/>
                <w:szCs w:val="20"/>
                <w:lang w:val="en-US"/>
              </w:rPr>
              <w:t>252</w:t>
            </w:r>
          </w:p>
        </w:tc>
        <w:tc>
          <w:tcPr>
            <w:tcW w:w="53" w:type="pct"/>
          </w:tcPr>
          <w:p w14:paraId="51342BAB" w14:textId="77777777" w:rsidR="00B34829" w:rsidRPr="000940BB" w:rsidRDefault="00B34829" w:rsidP="00B34829">
            <w:pPr>
              <w:autoSpaceDE w:val="0"/>
              <w:autoSpaceDN w:val="0"/>
              <w:adjustRightInd w:val="0"/>
              <w:spacing w:line="240" w:lineRule="exact"/>
              <w:jc w:val="thaiDistribute"/>
              <w:rPr>
                <w:rFonts w:ascii="Times New Roman" w:hAnsi="Times New Roman" w:cs="Times New Roman"/>
                <w:color w:val="000000"/>
                <w:sz w:val="20"/>
                <w:szCs w:val="20"/>
              </w:rPr>
            </w:pPr>
          </w:p>
        </w:tc>
        <w:tc>
          <w:tcPr>
            <w:tcW w:w="625" w:type="pct"/>
            <w:tcBorders>
              <w:bottom w:val="single" w:sz="4" w:space="0" w:color="auto"/>
            </w:tcBorders>
          </w:tcPr>
          <w:p w14:paraId="597C0FAB" w14:textId="7BB8F100" w:rsidR="00B34829" w:rsidRPr="000940BB" w:rsidRDefault="00B34829" w:rsidP="00B34829">
            <w:pPr>
              <w:tabs>
                <w:tab w:val="decimal" w:pos="996"/>
              </w:tabs>
              <w:autoSpaceDE w:val="0"/>
              <w:autoSpaceDN w:val="0"/>
              <w:adjustRightInd w:val="0"/>
              <w:spacing w:line="240" w:lineRule="exact"/>
              <w:rPr>
                <w:rFonts w:ascii="Times New Roman" w:hAnsi="Times New Roman" w:cs="Cordia New"/>
                <w:color w:val="000000"/>
                <w:sz w:val="20"/>
                <w:szCs w:val="20"/>
                <w:lang w:val="en-US"/>
              </w:rPr>
            </w:pPr>
            <w:r w:rsidRPr="000940BB">
              <w:rPr>
                <w:rFonts w:ascii="Times New Roman" w:hAnsi="Times New Roman" w:cs="Cordia New"/>
                <w:color w:val="000000"/>
                <w:sz w:val="20"/>
                <w:szCs w:val="20"/>
                <w:lang w:val="en-US"/>
              </w:rPr>
              <w:t>336</w:t>
            </w:r>
          </w:p>
        </w:tc>
      </w:tr>
      <w:tr w:rsidR="00B34829" w:rsidRPr="000940BB" w14:paraId="0B6C03FB" w14:textId="77777777" w:rsidTr="002633B5">
        <w:trPr>
          <w:trHeight w:val="20"/>
        </w:trPr>
        <w:tc>
          <w:tcPr>
            <w:tcW w:w="2337" w:type="pct"/>
          </w:tcPr>
          <w:p w14:paraId="3A207995" w14:textId="77777777" w:rsidR="00B34829" w:rsidRPr="000940BB" w:rsidRDefault="00B34829" w:rsidP="00B34829">
            <w:pPr>
              <w:spacing w:line="240" w:lineRule="exact"/>
              <w:ind w:right="36" w:firstLine="153"/>
              <w:rPr>
                <w:rFonts w:ascii="Times New Roman" w:hAnsi="Times New Roman" w:cs="Times New Roman"/>
                <w:sz w:val="20"/>
                <w:szCs w:val="20"/>
                <w:lang w:val="en-US"/>
              </w:rPr>
            </w:pPr>
            <w:r w:rsidRPr="000940BB">
              <w:rPr>
                <w:rFonts w:ascii="Times New Roman" w:hAnsi="Times New Roman" w:cs="Times New Roman"/>
                <w:sz w:val="20"/>
                <w:szCs w:val="20"/>
                <w:lang w:val="en-US"/>
              </w:rPr>
              <w:t>Total</w:t>
            </w:r>
          </w:p>
        </w:tc>
        <w:tc>
          <w:tcPr>
            <w:tcW w:w="629" w:type="pct"/>
            <w:tcBorders>
              <w:top w:val="single" w:sz="4" w:space="0" w:color="auto"/>
              <w:bottom w:val="double" w:sz="4" w:space="0" w:color="auto"/>
            </w:tcBorders>
          </w:tcPr>
          <w:p w14:paraId="0AE50F44" w14:textId="5D4A5A8F" w:rsidR="00B34829" w:rsidRPr="000940BB" w:rsidRDefault="0084177D" w:rsidP="00B34829">
            <w:pPr>
              <w:tabs>
                <w:tab w:val="decimal" w:pos="996"/>
              </w:tabs>
              <w:autoSpaceDE w:val="0"/>
              <w:autoSpaceDN w:val="0"/>
              <w:adjustRightInd w:val="0"/>
              <w:spacing w:line="240" w:lineRule="exact"/>
              <w:rPr>
                <w:rFonts w:ascii="Times New Roman" w:hAnsi="Times New Roman" w:cs="Cordia New"/>
                <w:color w:val="000000"/>
                <w:sz w:val="20"/>
                <w:szCs w:val="20"/>
                <w:lang w:val="en-US"/>
              </w:rPr>
            </w:pPr>
            <w:r w:rsidRPr="000940BB">
              <w:rPr>
                <w:rFonts w:ascii="Times New Roman" w:hAnsi="Times New Roman" w:cs="Cordia New"/>
                <w:color w:val="000000"/>
                <w:sz w:val="20"/>
                <w:szCs w:val="20"/>
                <w:lang w:val="en-US"/>
              </w:rPr>
              <w:t>12,277</w:t>
            </w:r>
          </w:p>
        </w:tc>
        <w:tc>
          <w:tcPr>
            <w:tcW w:w="53" w:type="pct"/>
          </w:tcPr>
          <w:p w14:paraId="108757C8" w14:textId="77777777" w:rsidR="00B34829" w:rsidRPr="000940BB" w:rsidRDefault="00B34829" w:rsidP="00B34829">
            <w:pPr>
              <w:pStyle w:val="BodyText"/>
              <w:spacing w:after="0" w:line="240" w:lineRule="exact"/>
              <w:ind w:right="36" w:firstLine="153"/>
              <w:jc w:val="right"/>
              <w:rPr>
                <w:rFonts w:ascii="Times New Roman" w:hAnsi="Times New Roman" w:cs="Times New Roman"/>
                <w:sz w:val="20"/>
                <w:szCs w:val="20"/>
                <w:lang w:val="en-US" w:eastAsia="en-US"/>
              </w:rPr>
            </w:pPr>
          </w:p>
        </w:tc>
        <w:tc>
          <w:tcPr>
            <w:tcW w:w="626" w:type="pct"/>
            <w:tcBorders>
              <w:top w:val="single" w:sz="4" w:space="0" w:color="auto"/>
              <w:bottom w:val="double" w:sz="4" w:space="0" w:color="auto"/>
            </w:tcBorders>
          </w:tcPr>
          <w:p w14:paraId="333F5059" w14:textId="7DC2E4AD" w:rsidR="00B34829" w:rsidRPr="000940BB" w:rsidRDefault="00B34829" w:rsidP="00B34829">
            <w:pPr>
              <w:tabs>
                <w:tab w:val="decimal" w:pos="996"/>
              </w:tabs>
              <w:autoSpaceDE w:val="0"/>
              <w:autoSpaceDN w:val="0"/>
              <w:adjustRightInd w:val="0"/>
              <w:spacing w:line="240" w:lineRule="exact"/>
              <w:rPr>
                <w:rFonts w:ascii="Times New Roman" w:hAnsi="Times New Roman" w:cs="Cordia New"/>
                <w:color w:val="000000"/>
                <w:sz w:val="20"/>
                <w:szCs w:val="20"/>
                <w:lang w:val="en-US"/>
              </w:rPr>
            </w:pPr>
            <w:r w:rsidRPr="000940BB">
              <w:rPr>
                <w:rFonts w:ascii="Times New Roman" w:hAnsi="Times New Roman" w:cs="Cordia New"/>
                <w:color w:val="000000"/>
                <w:sz w:val="20"/>
                <w:szCs w:val="20"/>
                <w:lang w:val="en-US"/>
              </w:rPr>
              <w:t>13,764</w:t>
            </w:r>
          </w:p>
        </w:tc>
        <w:tc>
          <w:tcPr>
            <w:tcW w:w="53" w:type="pct"/>
          </w:tcPr>
          <w:p w14:paraId="1EFA451E" w14:textId="77777777" w:rsidR="00B34829" w:rsidRPr="000940BB" w:rsidRDefault="00B34829" w:rsidP="00B34829">
            <w:pPr>
              <w:autoSpaceDE w:val="0"/>
              <w:autoSpaceDN w:val="0"/>
              <w:adjustRightInd w:val="0"/>
              <w:spacing w:line="240" w:lineRule="exact"/>
              <w:jc w:val="thaiDistribute"/>
              <w:rPr>
                <w:rFonts w:ascii="Times New Roman" w:hAnsi="Times New Roman" w:cs="Times New Roman"/>
                <w:color w:val="000000"/>
                <w:sz w:val="20"/>
                <w:szCs w:val="20"/>
              </w:rPr>
            </w:pPr>
          </w:p>
        </w:tc>
        <w:tc>
          <w:tcPr>
            <w:tcW w:w="624" w:type="pct"/>
            <w:tcBorders>
              <w:top w:val="single" w:sz="4" w:space="0" w:color="auto"/>
              <w:bottom w:val="double" w:sz="4" w:space="0" w:color="auto"/>
            </w:tcBorders>
          </w:tcPr>
          <w:p w14:paraId="023A6120" w14:textId="1ABC5E5B" w:rsidR="00B34829" w:rsidRPr="000940BB" w:rsidRDefault="0084177D" w:rsidP="00B34829">
            <w:pPr>
              <w:tabs>
                <w:tab w:val="decimal" w:pos="996"/>
              </w:tabs>
              <w:autoSpaceDE w:val="0"/>
              <w:autoSpaceDN w:val="0"/>
              <w:adjustRightInd w:val="0"/>
              <w:spacing w:line="240" w:lineRule="exact"/>
              <w:rPr>
                <w:rFonts w:ascii="Times New Roman" w:hAnsi="Times New Roman" w:cs="Cordia New"/>
                <w:color w:val="000000"/>
                <w:sz w:val="20"/>
                <w:szCs w:val="20"/>
                <w:lang w:val="en-US"/>
              </w:rPr>
            </w:pPr>
            <w:r w:rsidRPr="000940BB">
              <w:rPr>
                <w:rFonts w:ascii="Times New Roman" w:hAnsi="Times New Roman" w:cs="Cordia New"/>
                <w:color w:val="000000"/>
                <w:sz w:val="20"/>
                <w:szCs w:val="20"/>
                <w:lang w:val="en-US"/>
              </w:rPr>
              <w:t>10,270</w:t>
            </w:r>
          </w:p>
        </w:tc>
        <w:tc>
          <w:tcPr>
            <w:tcW w:w="53" w:type="pct"/>
          </w:tcPr>
          <w:p w14:paraId="14ACB835" w14:textId="77777777" w:rsidR="00B34829" w:rsidRPr="000940BB" w:rsidRDefault="00B34829" w:rsidP="00B34829">
            <w:pPr>
              <w:autoSpaceDE w:val="0"/>
              <w:autoSpaceDN w:val="0"/>
              <w:adjustRightInd w:val="0"/>
              <w:spacing w:line="240" w:lineRule="exact"/>
              <w:jc w:val="thaiDistribute"/>
              <w:rPr>
                <w:rFonts w:ascii="Times New Roman" w:hAnsi="Times New Roman" w:cs="Times New Roman"/>
                <w:color w:val="000000"/>
                <w:sz w:val="20"/>
                <w:szCs w:val="20"/>
              </w:rPr>
            </w:pPr>
          </w:p>
        </w:tc>
        <w:tc>
          <w:tcPr>
            <w:tcW w:w="625" w:type="pct"/>
            <w:tcBorders>
              <w:top w:val="single" w:sz="4" w:space="0" w:color="auto"/>
              <w:bottom w:val="double" w:sz="4" w:space="0" w:color="auto"/>
            </w:tcBorders>
          </w:tcPr>
          <w:p w14:paraId="412389D8" w14:textId="58F2E104" w:rsidR="00B34829" w:rsidRPr="000940BB" w:rsidRDefault="00B34829" w:rsidP="00B34829">
            <w:pPr>
              <w:tabs>
                <w:tab w:val="decimal" w:pos="996"/>
              </w:tabs>
              <w:autoSpaceDE w:val="0"/>
              <w:autoSpaceDN w:val="0"/>
              <w:adjustRightInd w:val="0"/>
              <w:spacing w:line="240" w:lineRule="exact"/>
              <w:rPr>
                <w:rFonts w:ascii="Times New Roman" w:hAnsi="Times New Roman" w:cs="Cordia New"/>
                <w:color w:val="000000"/>
                <w:sz w:val="20"/>
                <w:szCs w:val="20"/>
                <w:lang w:val="en-US"/>
              </w:rPr>
            </w:pPr>
            <w:r w:rsidRPr="000940BB">
              <w:rPr>
                <w:rFonts w:ascii="Times New Roman" w:hAnsi="Times New Roman" w:cs="Cordia New"/>
                <w:color w:val="000000"/>
                <w:sz w:val="20"/>
                <w:szCs w:val="20"/>
                <w:lang w:val="en-US"/>
              </w:rPr>
              <w:t>10,754</w:t>
            </w:r>
          </w:p>
        </w:tc>
      </w:tr>
    </w:tbl>
    <w:p w14:paraId="7A936964" w14:textId="27AE2D02" w:rsidR="009A4A10" w:rsidRPr="000940BB" w:rsidRDefault="00A569F0" w:rsidP="00A569F0">
      <w:pPr>
        <w:spacing w:after="120" w:line="240" w:lineRule="auto"/>
        <w:ind w:left="547" w:right="43"/>
        <w:jc w:val="thaiDistribute"/>
        <w:rPr>
          <w:rFonts w:ascii="Times New Roman" w:hAnsi="Times New Roman" w:cs="Times New Roman"/>
          <w:b/>
          <w:bCs/>
          <w:sz w:val="24"/>
          <w:szCs w:val="24"/>
          <w:cs/>
          <w:lang w:val="en-US"/>
        </w:rPr>
      </w:pPr>
      <w:r>
        <w:rPr>
          <w:rFonts w:ascii="Times New Roman" w:hAnsi="Times New Roman" w:cs="Times New Roman"/>
          <w:b/>
          <w:bCs/>
          <w:sz w:val="24"/>
          <w:szCs w:val="24"/>
          <w:lang w:val="en-US"/>
        </w:rPr>
        <w:br w:type="page"/>
      </w:r>
      <w:r w:rsidR="009A4A10" w:rsidRPr="000940BB">
        <w:rPr>
          <w:rFonts w:ascii="Times New Roman" w:hAnsi="Times New Roman" w:cs="Times New Roman"/>
          <w:b/>
          <w:bCs/>
          <w:sz w:val="24"/>
          <w:szCs w:val="24"/>
          <w:lang w:val="en-US"/>
        </w:rPr>
        <w:lastRenderedPageBreak/>
        <w:t>Directors’ remuneration</w:t>
      </w:r>
    </w:p>
    <w:p w14:paraId="043F207C" w14:textId="77777777" w:rsidR="009A4A10" w:rsidRPr="000940BB" w:rsidRDefault="009A4A10" w:rsidP="00FF7395">
      <w:pPr>
        <w:spacing w:before="240" w:after="120" w:line="240" w:lineRule="auto"/>
        <w:ind w:left="540" w:right="36"/>
        <w:jc w:val="thaiDistribute"/>
        <w:rPr>
          <w:rFonts w:ascii="Times New Roman" w:hAnsi="Times New Roman" w:cs="Times New Roman"/>
          <w:sz w:val="24"/>
          <w:szCs w:val="24"/>
          <w:lang w:val="en-US"/>
        </w:rPr>
      </w:pPr>
      <w:r w:rsidRPr="000940BB">
        <w:rPr>
          <w:rFonts w:ascii="Times New Roman" w:hAnsi="Times New Roman" w:cs="Times New Roman"/>
          <w:spacing w:val="-4"/>
          <w:sz w:val="24"/>
          <w:szCs w:val="24"/>
          <w:lang w:val="en-US"/>
        </w:rPr>
        <w:t xml:space="preserve">Directors’ remuneration represents benefits paid to the director of </w:t>
      </w:r>
      <w:r w:rsidR="009407CF" w:rsidRPr="000940BB">
        <w:rPr>
          <w:rFonts w:ascii="Times New Roman" w:hAnsi="Times New Roman" w:cs="Times New Roman"/>
          <w:spacing w:val="-4"/>
          <w:sz w:val="24"/>
          <w:szCs w:val="24"/>
          <w:lang w:val="en-US"/>
        </w:rPr>
        <w:t>the Group</w:t>
      </w:r>
      <w:r w:rsidRPr="000940BB">
        <w:rPr>
          <w:rFonts w:ascii="Times New Roman" w:hAnsi="Times New Roman" w:cs="Times New Roman"/>
          <w:spacing w:val="-4"/>
          <w:sz w:val="24"/>
          <w:szCs w:val="24"/>
          <w:lang w:val="en-US"/>
        </w:rPr>
        <w:t xml:space="preserve"> in accordance</w:t>
      </w:r>
      <w:r w:rsidRPr="000940BB">
        <w:rPr>
          <w:rFonts w:ascii="Times New Roman" w:hAnsi="Times New Roman" w:cs="Times New Roman"/>
          <w:sz w:val="24"/>
          <w:szCs w:val="24"/>
          <w:lang w:val="en-US"/>
        </w:rPr>
        <w:t xml:space="preserve"> with Section </w:t>
      </w:r>
      <w:r w:rsidR="00834950" w:rsidRPr="000940BB">
        <w:rPr>
          <w:rFonts w:ascii="Times New Roman" w:hAnsi="Times New Roman" w:cs="Times New Roman"/>
          <w:sz w:val="24"/>
          <w:szCs w:val="24"/>
          <w:lang w:val="en-US"/>
        </w:rPr>
        <w:t>90</w:t>
      </w:r>
      <w:r w:rsidRPr="000940BB">
        <w:rPr>
          <w:rFonts w:ascii="Times New Roman" w:hAnsi="Times New Roman" w:cs="Times New Roman"/>
          <w:sz w:val="24"/>
          <w:szCs w:val="24"/>
          <w:lang w:val="en-US"/>
        </w:rPr>
        <w:t xml:space="preserve"> of the Public Company Limited Act, exclusive of salaries and related benefit </w:t>
      </w:r>
      <w:r w:rsidR="0046389B" w:rsidRPr="000940BB">
        <w:rPr>
          <w:rFonts w:ascii="Times New Roman" w:hAnsi="Times New Roman" w:cs="Times New Roman"/>
          <w:sz w:val="24"/>
          <w:szCs w:val="24"/>
          <w:lang w:val="en-US"/>
        </w:rPr>
        <w:t>paid</w:t>
      </w:r>
      <w:r w:rsidRPr="000940BB">
        <w:rPr>
          <w:rFonts w:ascii="Times New Roman" w:hAnsi="Times New Roman" w:cs="Times New Roman"/>
          <w:sz w:val="24"/>
          <w:szCs w:val="24"/>
          <w:lang w:val="en-US"/>
        </w:rPr>
        <w:t xml:space="preserve"> to directors who hold executive positions.</w:t>
      </w:r>
    </w:p>
    <w:p w14:paraId="04CDF1F8" w14:textId="2215B9FC" w:rsidR="00044B29" w:rsidRPr="000940BB" w:rsidRDefault="001B0D62" w:rsidP="00166951">
      <w:pPr>
        <w:spacing w:before="240" w:after="240" w:line="240" w:lineRule="auto"/>
        <w:ind w:left="547" w:right="43"/>
        <w:jc w:val="thaiDistribute"/>
        <w:rPr>
          <w:rFonts w:ascii="Times New Roman" w:hAnsi="Times New Roman" w:cs="Times New Roman"/>
          <w:spacing w:val="-10"/>
          <w:sz w:val="24"/>
          <w:szCs w:val="24"/>
          <w:lang w:val="en-US"/>
        </w:rPr>
      </w:pPr>
      <w:r w:rsidRPr="000940BB">
        <w:rPr>
          <w:rFonts w:ascii="Times New Roman" w:hAnsi="Times New Roman" w:cs="Times New Roman"/>
          <w:spacing w:val="-6"/>
          <w:sz w:val="24"/>
          <w:szCs w:val="24"/>
          <w:lang w:val="en-US"/>
        </w:rPr>
        <w:t xml:space="preserve">The directors’ remuneration for the </w:t>
      </w:r>
      <w:r w:rsidRPr="000940BB">
        <w:rPr>
          <w:rFonts w:ascii="Times New Roman" w:eastAsia="Times New Roman" w:hAnsi="Times New Roman" w:cs="Times New Roman"/>
          <w:sz w:val="24"/>
          <w:szCs w:val="24"/>
          <w:lang w:val="en-US"/>
        </w:rPr>
        <w:t>three-month</w:t>
      </w:r>
      <w:r w:rsidRPr="000940BB">
        <w:rPr>
          <w:rFonts w:ascii="Times New Roman" w:hAnsi="Times New Roman" w:cs="Times New Roman"/>
          <w:spacing w:val="-6"/>
          <w:sz w:val="24"/>
          <w:szCs w:val="24"/>
        </w:rPr>
        <w:t xml:space="preserve"> </w:t>
      </w:r>
      <w:r w:rsidRPr="000940BB">
        <w:rPr>
          <w:rStyle w:val="hps"/>
          <w:rFonts w:ascii="Times New Roman" w:hAnsi="Times New Roman" w:cs="Times New Roman"/>
          <w:sz w:val="24"/>
          <w:szCs w:val="24"/>
        </w:rPr>
        <w:t xml:space="preserve">periods </w:t>
      </w:r>
      <w:r w:rsidRPr="000940BB">
        <w:rPr>
          <w:rFonts w:ascii="Times New Roman" w:hAnsi="Times New Roman" w:cs="Times New Roman"/>
          <w:sz w:val="24"/>
          <w:szCs w:val="24"/>
        </w:rPr>
        <w:t xml:space="preserve">ended </w:t>
      </w:r>
      <w:r w:rsidRPr="000940BB">
        <w:rPr>
          <w:rFonts w:ascii="Times New Roman" w:hAnsi="Times New Roman" w:cs="Times New Roman"/>
          <w:spacing w:val="-2"/>
          <w:sz w:val="24"/>
          <w:szCs w:val="24"/>
          <w:lang w:val="en-US"/>
        </w:rPr>
        <w:t xml:space="preserve">June 30, </w:t>
      </w:r>
      <w:r w:rsidRPr="000940BB">
        <w:rPr>
          <w:rFonts w:ascii="Times New Roman" w:hAnsi="Times New Roman" w:cs="Times New Roman"/>
          <w:spacing w:val="-6"/>
          <w:sz w:val="24"/>
          <w:szCs w:val="24"/>
          <w:lang w:val="en-US"/>
        </w:rPr>
        <w:t>2025</w:t>
      </w:r>
      <w:r w:rsidRPr="000940BB">
        <w:rPr>
          <w:rFonts w:ascii="Times New Roman" w:hAnsi="Times New Roman" w:cs="Times New Roman"/>
          <w:spacing w:val="-6"/>
          <w:sz w:val="24"/>
          <w:szCs w:val="24"/>
        </w:rPr>
        <w:t xml:space="preserve"> and </w:t>
      </w:r>
      <w:r w:rsidRPr="000940BB">
        <w:rPr>
          <w:rFonts w:ascii="Times New Roman" w:hAnsi="Times New Roman" w:cs="Times New Roman"/>
          <w:spacing w:val="-6"/>
          <w:sz w:val="24"/>
          <w:szCs w:val="24"/>
          <w:lang w:val="en-US"/>
        </w:rPr>
        <w:t xml:space="preserve">2024 were </w:t>
      </w:r>
      <w:r w:rsidRPr="000940BB">
        <w:rPr>
          <w:rFonts w:ascii="Times New Roman" w:hAnsi="Times New Roman" w:cs="Times New Roman"/>
          <w:spacing w:val="-4"/>
          <w:sz w:val="24"/>
          <w:szCs w:val="24"/>
          <w:lang w:val="en-US"/>
        </w:rPr>
        <w:t xml:space="preserve">Baht </w:t>
      </w:r>
      <w:r w:rsidR="001006E8" w:rsidRPr="000940BB">
        <w:rPr>
          <w:rFonts w:ascii="Times New Roman" w:hAnsi="Times New Roman" w:cs="Times New Roman"/>
          <w:spacing w:val="-4"/>
          <w:sz w:val="24"/>
          <w:szCs w:val="24"/>
          <w:lang w:val="en-US"/>
        </w:rPr>
        <w:t>0.28</w:t>
      </w:r>
      <w:r w:rsidRPr="000940BB">
        <w:rPr>
          <w:rFonts w:ascii="Times New Roman" w:hAnsi="Times New Roman" w:cs="Times New Roman"/>
          <w:spacing w:val="-4"/>
          <w:sz w:val="24"/>
          <w:szCs w:val="24"/>
          <w:lang w:val="en-US"/>
        </w:rPr>
        <w:t xml:space="preserve"> million and Baht 0.53 million, respectively and </w:t>
      </w:r>
      <w:r w:rsidRPr="000940BB">
        <w:rPr>
          <w:rFonts w:ascii="Times New Roman" w:hAnsi="Times New Roman" w:cs="Times New Roman"/>
          <w:spacing w:val="-6"/>
          <w:sz w:val="24"/>
          <w:szCs w:val="24"/>
          <w:lang w:val="en-US"/>
        </w:rPr>
        <w:t xml:space="preserve">for the </w:t>
      </w:r>
      <w:r w:rsidRPr="000940BB">
        <w:rPr>
          <w:rFonts w:ascii="Times New Roman" w:eastAsia="Times New Roman" w:hAnsi="Times New Roman" w:cs="Times New Roman"/>
          <w:sz w:val="24"/>
          <w:szCs w:val="24"/>
          <w:lang w:val="en-US"/>
        </w:rPr>
        <w:t>six-month</w:t>
      </w:r>
      <w:r w:rsidRPr="000940BB">
        <w:rPr>
          <w:rFonts w:ascii="Times New Roman" w:hAnsi="Times New Roman" w:cs="Times New Roman"/>
          <w:spacing w:val="-6"/>
          <w:sz w:val="24"/>
          <w:szCs w:val="24"/>
        </w:rPr>
        <w:t xml:space="preserve"> </w:t>
      </w:r>
      <w:r w:rsidRPr="000940BB">
        <w:rPr>
          <w:rStyle w:val="hps"/>
          <w:rFonts w:ascii="Times New Roman" w:hAnsi="Times New Roman" w:cs="Times New Roman"/>
          <w:sz w:val="24"/>
          <w:szCs w:val="24"/>
        </w:rPr>
        <w:t xml:space="preserve">periods </w:t>
      </w:r>
      <w:r w:rsidRPr="000940BB">
        <w:rPr>
          <w:rFonts w:ascii="Times New Roman" w:hAnsi="Times New Roman" w:cs="Times New Roman"/>
          <w:sz w:val="24"/>
          <w:szCs w:val="24"/>
        </w:rPr>
        <w:t xml:space="preserve">ended </w:t>
      </w:r>
      <w:r w:rsidRPr="000940BB">
        <w:rPr>
          <w:rFonts w:ascii="Times New Roman" w:hAnsi="Times New Roman" w:cs="Times New Roman"/>
          <w:spacing w:val="-2"/>
          <w:sz w:val="24"/>
          <w:szCs w:val="24"/>
          <w:lang w:val="en-US"/>
        </w:rPr>
        <w:t xml:space="preserve">June 30, </w:t>
      </w:r>
      <w:r w:rsidRPr="000940BB">
        <w:rPr>
          <w:rFonts w:ascii="Times New Roman" w:hAnsi="Times New Roman" w:cs="Times New Roman"/>
          <w:spacing w:val="-6"/>
          <w:sz w:val="24"/>
          <w:szCs w:val="24"/>
          <w:lang w:val="en-US"/>
        </w:rPr>
        <w:t>2025</w:t>
      </w:r>
      <w:r w:rsidRPr="000940BB">
        <w:rPr>
          <w:rFonts w:ascii="Times New Roman" w:hAnsi="Times New Roman" w:cs="Times New Roman"/>
          <w:spacing w:val="-6"/>
          <w:sz w:val="24"/>
          <w:szCs w:val="24"/>
        </w:rPr>
        <w:t xml:space="preserve"> and </w:t>
      </w:r>
      <w:r w:rsidRPr="000940BB">
        <w:rPr>
          <w:rFonts w:ascii="Times New Roman" w:hAnsi="Times New Roman" w:cs="Times New Roman"/>
          <w:spacing w:val="-6"/>
          <w:sz w:val="24"/>
          <w:szCs w:val="24"/>
          <w:lang w:val="en-US"/>
        </w:rPr>
        <w:t xml:space="preserve">2024 were </w:t>
      </w:r>
      <w:r w:rsidRPr="000940BB">
        <w:rPr>
          <w:rFonts w:ascii="Times New Roman" w:hAnsi="Times New Roman" w:cs="Times New Roman"/>
          <w:spacing w:val="-4"/>
          <w:sz w:val="24"/>
          <w:szCs w:val="24"/>
          <w:lang w:val="en-US"/>
        </w:rPr>
        <w:t xml:space="preserve">Baht </w:t>
      </w:r>
      <w:r w:rsidR="001006E8" w:rsidRPr="000940BB">
        <w:rPr>
          <w:rFonts w:ascii="Times New Roman" w:hAnsi="Times New Roman" w:cs="Times New Roman"/>
          <w:spacing w:val="-4"/>
          <w:sz w:val="24"/>
          <w:szCs w:val="24"/>
          <w:lang w:val="en-US"/>
        </w:rPr>
        <w:t>0.44</w:t>
      </w:r>
      <w:r w:rsidRPr="000940BB">
        <w:rPr>
          <w:rFonts w:ascii="Times New Roman" w:hAnsi="Times New Roman" w:cs="Times New Roman"/>
          <w:spacing w:val="-4"/>
          <w:sz w:val="24"/>
          <w:szCs w:val="24"/>
          <w:lang w:val="en-US"/>
        </w:rPr>
        <w:t xml:space="preserve"> million and Baht 0.69 million, respectively.</w:t>
      </w:r>
      <w:r w:rsidR="00A91BCA" w:rsidRPr="000940BB">
        <w:rPr>
          <w:rFonts w:ascii="Times New Roman" w:hAnsi="Times New Roman" w:cs="Times New Roman"/>
          <w:spacing w:val="-4"/>
          <w:sz w:val="24"/>
          <w:szCs w:val="24"/>
          <w:lang w:val="en-US"/>
        </w:rPr>
        <w:t xml:space="preserve"> </w:t>
      </w:r>
    </w:p>
    <w:p w14:paraId="6BC85E0E" w14:textId="507FC1B0" w:rsidR="00560184" w:rsidRPr="000940BB" w:rsidRDefault="00560184" w:rsidP="00FF7395">
      <w:pPr>
        <w:spacing w:after="120" w:line="240" w:lineRule="auto"/>
        <w:ind w:left="547" w:right="43"/>
        <w:jc w:val="thaiDistribute"/>
        <w:rPr>
          <w:rFonts w:ascii="Times New Roman" w:hAnsi="Times New Roman" w:cs="Cordia New"/>
          <w:b/>
          <w:bCs/>
          <w:sz w:val="24"/>
          <w:szCs w:val="24"/>
          <w:lang w:val="en-US"/>
        </w:rPr>
      </w:pPr>
      <w:r w:rsidRPr="000940BB">
        <w:rPr>
          <w:rFonts w:ascii="Times New Roman" w:hAnsi="Times New Roman" w:cs="Times New Roman"/>
          <w:b/>
          <w:bCs/>
          <w:sz w:val="24"/>
          <w:szCs w:val="24"/>
          <w:lang w:val="en-US"/>
        </w:rPr>
        <w:t>Nature of relationship</w:t>
      </w:r>
    </w:p>
    <w:tbl>
      <w:tblPr>
        <w:tblW w:w="8598" w:type="dxa"/>
        <w:tblInd w:w="570" w:type="dxa"/>
        <w:tblLayout w:type="fixed"/>
        <w:tblCellMar>
          <w:left w:w="30" w:type="dxa"/>
          <w:right w:w="30" w:type="dxa"/>
        </w:tblCellMar>
        <w:tblLook w:val="0000" w:firstRow="0" w:lastRow="0" w:firstColumn="0" w:lastColumn="0" w:noHBand="0" w:noVBand="0"/>
      </w:tblPr>
      <w:tblGrid>
        <w:gridCol w:w="2790"/>
        <w:gridCol w:w="90"/>
        <w:gridCol w:w="998"/>
        <w:gridCol w:w="94"/>
        <w:gridCol w:w="1338"/>
        <w:gridCol w:w="93"/>
        <w:gridCol w:w="3195"/>
      </w:tblGrid>
      <w:tr w:rsidR="00971E8F" w:rsidRPr="000940BB" w14:paraId="185E899F" w14:textId="77777777" w:rsidTr="0020080F">
        <w:trPr>
          <w:trHeight w:val="70"/>
        </w:trPr>
        <w:tc>
          <w:tcPr>
            <w:tcW w:w="2790" w:type="dxa"/>
            <w:tcBorders>
              <w:top w:val="nil"/>
              <w:left w:val="nil"/>
              <w:right w:val="nil"/>
            </w:tcBorders>
          </w:tcPr>
          <w:p w14:paraId="00CD2A50" w14:textId="77777777" w:rsidR="00971E8F" w:rsidRPr="000940BB" w:rsidRDefault="00E02938" w:rsidP="00DC46B3">
            <w:pPr>
              <w:autoSpaceDE w:val="0"/>
              <w:autoSpaceDN w:val="0"/>
              <w:adjustRightInd w:val="0"/>
              <w:spacing w:line="220" w:lineRule="exact"/>
              <w:ind w:right="36" w:hanging="284"/>
              <w:jc w:val="center"/>
              <w:rPr>
                <w:rFonts w:ascii="Times New Roman" w:eastAsia="Times New Roman" w:hAnsi="Times New Roman" w:cs="Times New Roman"/>
                <w:b/>
                <w:bCs/>
                <w:color w:val="000000"/>
                <w:sz w:val="16"/>
                <w:szCs w:val="16"/>
                <w:lang w:val="en-US"/>
              </w:rPr>
            </w:pPr>
            <w:r w:rsidRPr="000940BB">
              <w:rPr>
                <w:rFonts w:ascii="Times New Roman" w:eastAsia="Times New Roman" w:hAnsi="Times New Roman" w:cs="Times New Roman"/>
                <w:b/>
                <w:bCs/>
                <w:color w:val="000000"/>
                <w:sz w:val="16"/>
                <w:szCs w:val="16"/>
                <w:lang w:val="en-US"/>
              </w:rPr>
              <w:t>Name</w:t>
            </w:r>
          </w:p>
        </w:tc>
        <w:tc>
          <w:tcPr>
            <w:tcW w:w="90" w:type="dxa"/>
            <w:tcBorders>
              <w:top w:val="nil"/>
              <w:left w:val="nil"/>
              <w:right w:val="nil"/>
            </w:tcBorders>
          </w:tcPr>
          <w:p w14:paraId="59DCEFD7" w14:textId="77777777" w:rsidR="00971E8F" w:rsidRPr="000940BB" w:rsidRDefault="00971E8F" w:rsidP="00DC46B3">
            <w:pPr>
              <w:autoSpaceDE w:val="0"/>
              <w:autoSpaceDN w:val="0"/>
              <w:adjustRightInd w:val="0"/>
              <w:spacing w:line="220" w:lineRule="exact"/>
              <w:ind w:right="36" w:hanging="284"/>
              <w:jc w:val="center"/>
              <w:rPr>
                <w:rFonts w:ascii="Times New Roman" w:eastAsia="Times New Roman" w:hAnsi="Times New Roman" w:cs="Times New Roman"/>
                <w:b/>
                <w:bCs/>
                <w:color w:val="000000"/>
                <w:sz w:val="16"/>
                <w:szCs w:val="16"/>
                <w:lang w:val="en-US"/>
              </w:rPr>
            </w:pPr>
          </w:p>
        </w:tc>
        <w:tc>
          <w:tcPr>
            <w:tcW w:w="998" w:type="dxa"/>
            <w:tcBorders>
              <w:top w:val="nil"/>
              <w:left w:val="nil"/>
              <w:right w:val="nil"/>
            </w:tcBorders>
          </w:tcPr>
          <w:p w14:paraId="0BE9EE77" w14:textId="77777777" w:rsidR="00971E8F" w:rsidRPr="000940BB" w:rsidRDefault="00971E8F" w:rsidP="00DC46B3">
            <w:pPr>
              <w:autoSpaceDE w:val="0"/>
              <w:autoSpaceDN w:val="0"/>
              <w:adjustRightInd w:val="0"/>
              <w:spacing w:line="220" w:lineRule="exact"/>
              <w:ind w:right="-30" w:hanging="31"/>
              <w:jc w:val="center"/>
              <w:rPr>
                <w:rFonts w:ascii="Times New Roman" w:eastAsia="Times New Roman" w:hAnsi="Times New Roman" w:cs="Times New Roman"/>
                <w:b/>
                <w:bCs/>
                <w:color w:val="000000"/>
                <w:sz w:val="16"/>
                <w:szCs w:val="16"/>
                <w:lang w:val="en-US"/>
              </w:rPr>
            </w:pPr>
            <w:r w:rsidRPr="000940BB">
              <w:rPr>
                <w:rFonts w:ascii="Times New Roman" w:eastAsia="Times New Roman" w:hAnsi="Times New Roman" w:cs="Times New Roman"/>
                <w:b/>
                <w:bCs/>
                <w:color w:val="000000"/>
                <w:sz w:val="16"/>
                <w:szCs w:val="16"/>
                <w:lang w:val="en-US"/>
              </w:rPr>
              <w:t>Country /</w:t>
            </w:r>
          </w:p>
        </w:tc>
        <w:tc>
          <w:tcPr>
            <w:tcW w:w="94" w:type="dxa"/>
            <w:tcBorders>
              <w:top w:val="nil"/>
              <w:left w:val="nil"/>
              <w:right w:val="nil"/>
            </w:tcBorders>
          </w:tcPr>
          <w:p w14:paraId="286E04A1" w14:textId="77777777" w:rsidR="00971E8F" w:rsidRPr="000940BB" w:rsidRDefault="00971E8F" w:rsidP="00DC46B3">
            <w:pPr>
              <w:autoSpaceDE w:val="0"/>
              <w:autoSpaceDN w:val="0"/>
              <w:adjustRightInd w:val="0"/>
              <w:spacing w:line="220" w:lineRule="exact"/>
              <w:ind w:right="36" w:hanging="284"/>
              <w:jc w:val="center"/>
              <w:rPr>
                <w:rFonts w:ascii="Times New Roman" w:eastAsia="Times New Roman" w:hAnsi="Times New Roman" w:cs="Times New Roman"/>
                <w:b/>
                <w:bCs/>
                <w:color w:val="000000"/>
                <w:sz w:val="16"/>
                <w:szCs w:val="16"/>
                <w:lang w:val="en-US"/>
              </w:rPr>
            </w:pPr>
          </w:p>
        </w:tc>
        <w:tc>
          <w:tcPr>
            <w:tcW w:w="1338" w:type="dxa"/>
            <w:tcBorders>
              <w:top w:val="nil"/>
              <w:left w:val="nil"/>
              <w:right w:val="nil"/>
            </w:tcBorders>
          </w:tcPr>
          <w:p w14:paraId="1FB44D36" w14:textId="77777777" w:rsidR="00971E8F" w:rsidRPr="000940BB" w:rsidRDefault="00E02938" w:rsidP="00DC46B3">
            <w:pPr>
              <w:autoSpaceDE w:val="0"/>
              <w:autoSpaceDN w:val="0"/>
              <w:adjustRightInd w:val="0"/>
              <w:spacing w:line="220" w:lineRule="exact"/>
              <w:ind w:left="48" w:right="36" w:hanging="90"/>
              <w:jc w:val="center"/>
              <w:rPr>
                <w:rFonts w:ascii="Times New Roman" w:eastAsia="Times New Roman" w:hAnsi="Times New Roman" w:cs="Times New Roman"/>
                <w:b/>
                <w:bCs/>
                <w:color w:val="000000"/>
                <w:sz w:val="16"/>
                <w:szCs w:val="16"/>
                <w:lang w:val="en-US"/>
              </w:rPr>
            </w:pPr>
            <w:r w:rsidRPr="000940BB">
              <w:rPr>
                <w:rFonts w:ascii="Times New Roman" w:eastAsia="Times New Roman" w:hAnsi="Times New Roman" w:cs="Times New Roman"/>
                <w:b/>
                <w:bCs/>
                <w:color w:val="000000"/>
                <w:sz w:val="16"/>
                <w:szCs w:val="16"/>
                <w:lang w:val="en-US"/>
              </w:rPr>
              <w:t>Relationship</w:t>
            </w:r>
          </w:p>
        </w:tc>
        <w:tc>
          <w:tcPr>
            <w:tcW w:w="93" w:type="dxa"/>
            <w:tcBorders>
              <w:top w:val="nil"/>
              <w:left w:val="nil"/>
              <w:right w:val="nil"/>
            </w:tcBorders>
          </w:tcPr>
          <w:p w14:paraId="6302D759" w14:textId="77777777" w:rsidR="00971E8F" w:rsidRPr="000940BB" w:rsidRDefault="00971E8F" w:rsidP="00DC46B3">
            <w:pPr>
              <w:autoSpaceDE w:val="0"/>
              <w:autoSpaceDN w:val="0"/>
              <w:adjustRightInd w:val="0"/>
              <w:spacing w:line="220" w:lineRule="exact"/>
              <w:ind w:right="36" w:hanging="284"/>
              <w:jc w:val="center"/>
              <w:rPr>
                <w:rFonts w:ascii="Times New Roman" w:eastAsia="Times New Roman" w:hAnsi="Times New Roman" w:cs="Times New Roman"/>
                <w:b/>
                <w:bCs/>
                <w:color w:val="000000"/>
                <w:sz w:val="16"/>
                <w:szCs w:val="16"/>
                <w:lang w:val="en-US"/>
              </w:rPr>
            </w:pPr>
          </w:p>
        </w:tc>
        <w:tc>
          <w:tcPr>
            <w:tcW w:w="3195" w:type="dxa"/>
            <w:tcBorders>
              <w:top w:val="nil"/>
              <w:left w:val="nil"/>
              <w:right w:val="nil"/>
            </w:tcBorders>
          </w:tcPr>
          <w:p w14:paraId="7F0C5D26" w14:textId="77777777" w:rsidR="00971E8F" w:rsidRPr="000940BB" w:rsidRDefault="00E02938" w:rsidP="00DC46B3">
            <w:pPr>
              <w:autoSpaceDE w:val="0"/>
              <w:autoSpaceDN w:val="0"/>
              <w:adjustRightInd w:val="0"/>
              <w:spacing w:line="220" w:lineRule="exact"/>
              <w:ind w:right="36" w:hanging="284"/>
              <w:jc w:val="center"/>
              <w:rPr>
                <w:rFonts w:ascii="Times New Roman" w:eastAsia="Times New Roman" w:hAnsi="Times New Roman" w:cs="Times New Roman"/>
                <w:b/>
                <w:bCs/>
                <w:color w:val="000000"/>
                <w:sz w:val="16"/>
                <w:szCs w:val="16"/>
                <w:lang w:val="en-US"/>
              </w:rPr>
            </w:pPr>
            <w:r w:rsidRPr="000940BB">
              <w:rPr>
                <w:rFonts w:ascii="Times New Roman" w:eastAsia="Times New Roman" w:hAnsi="Times New Roman" w:cs="Times New Roman"/>
                <w:b/>
                <w:bCs/>
                <w:color w:val="000000"/>
                <w:sz w:val="16"/>
                <w:szCs w:val="16"/>
                <w:lang w:val="en-US"/>
              </w:rPr>
              <w:t>Type of relationship</w:t>
            </w:r>
          </w:p>
        </w:tc>
      </w:tr>
      <w:tr w:rsidR="00971E8F" w:rsidRPr="000940BB" w14:paraId="373F1B11" w14:textId="77777777" w:rsidTr="0020080F">
        <w:trPr>
          <w:trHeight w:val="70"/>
        </w:trPr>
        <w:tc>
          <w:tcPr>
            <w:tcW w:w="2790" w:type="dxa"/>
            <w:tcBorders>
              <w:top w:val="nil"/>
              <w:left w:val="nil"/>
              <w:right w:val="nil"/>
            </w:tcBorders>
          </w:tcPr>
          <w:p w14:paraId="7DD25454" w14:textId="77777777" w:rsidR="00971E8F" w:rsidRPr="000940BB" w:rsidRDefault="00971E8F" w:rsidP="00DC46B3">
            <w:pPr>
              <w:autoSpaceDE w:val="0"/>
              <w:autoSpaceDN w:val="0"/>
              <w:adjustRightInd w:val="0"/>
              <w:spacing w:line="220" w:lineRule="exact"/>
              <w:ind w:right="36" w:hanging="284"/>
              <w:jc w:val="center"/>
              <w:rPr>
                <w:rFonts w:ascii="Times New Roman" w:eastAsia="Times New Roman" w:hAnsi="Times New Roman" w:cs="Times New Roman"/>
                <w:b/>
                <w:bCs/>
                <w:color w:val="000000"/>
                <w:sz w:val="16"/>
                <w:szCs w:val="16"/>
                <w:lang w:val="en-US"/>
              </w:rPr>
            </w:pPr>
          </w:p>
        </w:tc>
        <w:tc>
          <w:tcPr>
            <w:tcW w:w="90" w:type="dxa"/>
            <w:tcBorders>
              <w:top w:val="nil"/>
              <w:left w:val="nil"/>
              <w:right w:val="nil"/>
            </w:tcBorders>
          </w:tcPr>
          <w:p w14:paraId="08FA03DE" w14:textId="77777777" w:rsidR="00971E8F" w:rsidRPr="000940BB" w:rsidRDefault="00971E8F" w:rsidP="00DC46B3">
            <w:pPr>
              <w:autoSpaceDE w:val="0"/>
              <w:autoSpaceDN w:val="0"/>
              <w:adjustRightInd w:val="0"/>
              <w:spacing w:line="220" w:lineRule="exact"/>
              <w:ind w:right="36" w:hanging="284"/>
              <w:jc w:val="center"/>
              <w:rPr>
                <w:rFonts w:ascii="Times New Roman" w:eastAsia="Times New Roman" w:hAnsi="Times New Roman" w:cs="Times New Roman"/>
                <w:b/>
                <w:bCs/>
                <w:color w:val="000000"/>
                <w:sz w:val="16"/>
                <w:szCs w:val="16"/>
                <w:u w:val="single"/>
                <w:lang w:val="en-US"/>
              </w:rPr>
            </w:pPr>
          </w:p>
        </w:tc>
        <w:tc>
          <w:tcPr>
            <w:tcW w:w="998" w:type="dxa"/>
            <w:tcBorders>
              <w:top w:val="nil"/>
              <w:left w:val="nil"/>
              <w:right w:val="nil"/>
            </w:tcBorders>
          </w:tcPr>
          <w:p w14:paraId="7A731E1B" w14:textId="77777777" w:rsidR="00971E8F" w:rsidRPr="000940BB" w:rsidRDefault="00971E8F" w:rsidP="00DC46B3">
            <w:pPr>
              <w:autoSpaceDE w:val="0"/>
              <w:autoSpaceDN w:val="0"/>
              <w:adjustRightInd w:val="0"/>
              <w:spacing w:line="220" w:lineRule="exact"/>
              <w:ind w:right="-30" w:hanging="31"/>
              <w:jc w:val="center"/>
              <w:rPr>
                <w:rFonts w:ascii="Times New Roman" w:eastAsia="Times New Roman" w:hAnsi="Times New Roman" w:cs="Times New Roman"/>
                <w:b/>
                <w:bCs/>
                <w:color w:val="000000"/>
                <w:sz w:val="16"/>
                <w:szCs w:val="16"/>
                <w:lang w:val="en-US"/>
              </w:rPr>
            </w:pPr>
            <w:r w:rsidRPr="000940BB">
              <w:rPr>
                <w:rFonts w:ascii="Times New Roman" w:eastAsia="Times New Roman" w:hAnsi="Times New Roman" w:cs="Times New Roman"/>
                <w:b/>
                <w:bCs/>
                <w:color w:val="000000"/>
                <w:sz w:val="16"/>
                <w:szCs w:val="16"/>
                <w:lang w:val="en-US"/>
              </w:rPr>
              <w:t>Nationality</w:t>
            </w:r>
          </w:p>
        </w:tc>
        <w:tc>
          <w:tcPr>
            <w:tcW w:w="94" w:type="dxa"/>
            <w:tcBorders>
              <w:top w:val="nil"/>
              <w:left w:val="nil"/>
              <w:right w:val="nil"/>
            </w:tcBorders>
          </w:tcPr>
          <w:p w14:paraId="2D56F66F" w14:textId="77777777" w:rsidR="00971E8F" w:rsidRPr="000940BB" w:rsidRDefault="00971E8F" w:rsidP="00DC46B3">
            <w:pPr>
              <w:autoSpaceDE w:val="0"/>
              <w:autoSpaceDN w:val="0"/>
              <w:adjustRightInd w:val="0"/>
              <w:spacing w:line="220" w:lineRule="exact"/>
              <w:ind w:right="36" w:hanging="284"/>
              <w:jc w:val="center"/>
              <w:rPr>
                <w:rFonts w:ascii="Times New Roman" w:eastAsia="Times New Roman" w:hAnsi="Times New Roman" w:cs="Times New Roman"/>
                <w:b/>
                <w:bCs/>
                <w:color w:val="000000"/>
                <w:sz w:val="16"/>
                <w:szCs w:val="16"/>
                <w:u w:val="single"/>
                <w:lang w:val="en-US"/>
              </w:rPr>
            </w:pPr>
          </w:p>
        </w:tc>
        <w:tc>
          <w:tcPr>
            <w:tcW w:w="1338" w:type="dxa"/>
            <w:tcBorders>
              <w:top w:val="nil"/>
              <w:left w:val="nil"/>
              <w:right w:val="nil"/>
            </w:tcBorders>
          </w:tcPr>
          <w:p w14:paraId="7C38C747" w14:textId="77777777" w:rsidR="00971E8F" w:rsidRPr="000940BB" w:rsidRDefault="00971E8F" w:rsidP="00DC46B3">
            <w:pPr>
              <w:autoSpaceDE w:val="0"/>
              <w:autoSpaceDN w:val="0"/>
              <w:adjustRightInd w:val="0"/>
              <w:spacing w:line="220" w:lineRule="exact"/>
              <w:ind w:right="-30" w:hanging="31"/>
              <w:jc w:val="center"/>
              <w:rPr>
                <w:rFonts w:ascii="Times New Roman" w:eastAsia="Times New Roman" w:hAnsi="Times New Roman" w:cs="Times New Roman"/>
                <w:b/>
                <w:bCs/>
                <w:color w:val="000000"/>
                <w:sz w:val="16"/>
                <w:szCs w:val="16"/>
                <w:lang w:val="en-US"/>
              </w:rPr>
            </w:pPr>
          </w:p>
        </w:tc>
        <w:tc>
          <w:tcPr>
            <w:tcW w:w="93" w:type="dxa"/>
            <w:tcBorders>
              <w:top w:val="nil"/>
              <w:left w:val="nil"/>
              <w:right w:val="nil"/>
            </w:tcBorders>
          </w:tcPr>
          <w:p w14:paraId="2941EF86" w14:textId="77777777" w:rsidR="00971E8F" w:rsidRPr="000940BB" w:rsidRDefault="00971E8F" w:rsidP="00DC46B3">
            <w:pPr>
              <w:autoSpaceDE w:val="0"/>
              <w:autoSpaceDN w:val="0"/>
              <w:adjustRightInd w:val="0"/>
              <w:spacing w:line="220" w:lineRule="exact"/>
              <w:ind w:right="36" w:hanging="284"/>
              <w:jc w:val="center"/>
              <w:rPr>
                <w:rFonts w:ascii="Times New Roman" w:eastAsia="Times New Roman" w:hAnsi="Times New Roman" w:cs="Times New Roman"/>
                <w:b/>
                <w:bCs/>
                <w:color w:val="000000"/>
                <w:sz w:val="16"/>
                <w:szCs w:val="16"/>
                <w:u w:val="single"/>
                <w:lang w:val="en-US"/>
              </w:rPr>
            </w:pPr>
          </w:p>
        </w:tc>
        <w:tc>
          <w:tcPr>
            <w:tcW w:w="3195" w:type="dxa"/>
            <w:tcBorders>
              <w:top w:val="nil"/>
              <w:left w:val="nil"/>
              <w:right w:val="nil"/>
            </w:tcBorders>
          </w:tcPr>
          <w:p w14:paraId="618E9D8D" w14:textId="77777777" w:rsidR="00971E8F" w:rsidRPr="000940BB" w:rsidRDefault="00971E8F" w:rsidP="00DC46B3">
            <w:pPr>
              <w:autoSpaceDE w:val="0"/>
              <w:autoSpaceDN w:val="0"/>
              <w:adjustRightInd w:val="0"/>
              <w:spacing w:line="220" w:lineRule="exact"/>
              <w:ind w:right="-30" w:hanging="31"/>
              <w:jc w:val="center"/>
              <w:rPr>
                <w:rFonts w:ascii="Times New Roman" w:eastAsia="Times New Roman" w:hAnsi="Times New Roman" w:cs="Times New Roman"/>
                <w:b/>
                <w:bCs/>
                <w:color w:val="000000"/>
                <w:sz w:val="16"/>
                <w:szCs w:val="16"/>
                <w:lang w:val="en-US"/>
              </w:rPr>
            </w:pPr>
          </w:p>
        </w:tc>
      </w:tr>
      <w:tr w:rsidR="00971E8F" w:rsidRPr="000940BB" w14:paraId="6911666B" w14:textId="77777777" w:rsidTr="0020080F">
        <w:trPr>
          <w:trHeight w:val="55"/>
        </w:trPr>
        <w:tc>
          <w:tcPr>
            <w:tcW w:w="2790" w:type="dxa"/>
            <w:tcBorders>
              <w:left w:val="nil"/>
              <w:bottom w:val="nil"/>
              <w:right w:val="nil"/>
            </w:tcBorders>
          </w:tcPr>
          <w:p w14:paraId="0AFE23C9" w14:textId="77777777" w:rsidR="00971E8F" w:rsidRPr="000940BB" w:rsidRDefault="00971E8F" w:rsidP="00DC46B3">
            <w:pPr>
              <w:autoSpaceDE w:val="0"/>
              <w:autoSpaceDN w:val="0"/>
              <w:adjustRightInd w:val="0"/>
              <w:spacing w:line="220" w:lineRule="exact"/>
              <w:ind w:right="36" w:firstLine="42"/>
              <w:rPr>
                <w:rFonts w:ascii="Times New Roman" w:eastAsia="Times New Roman" w:hAnsi="Times New Roman" w:cs="Times New Roman"/>
                <w:color w:val="000000"/>
                <w:sz w:val="16"/>
                <w:szCs w:val="16"/>
                <w:lang w:val="en-US"/>
              </w:rPr>
            </w:pPr>
            <w:proofErr w:type="spellStart"/>
            <w:r w:rsidRPr="000940BB">
              <w:rPr>
                <w:rFonts w:ascii="Times New Roman" w:eastAsia="Times New Roman" w:hAnsi="Times New Roman" w:cs="Times New Roman"/>
                <w:color w:val="000000"/>
                <w:sz w:val="16"/>
                <w:szCs w:val="16"/>
                <w:lang w:val="en-US"/>
              </w:rPr>
              <w:t>Nattanant</w:t>
            </w:r>
            <w:proofErr w:type="spellEnd"/>
            <w:r w:rsidRPr="000940BB">
              <w:rPr>
                <w:rFonts w:ascii="Times New Roman" w:eastAsia="Times New Roman" w:hAnsi="Times New Roman" w:cs="Times New Roman"/>
                <w:color w:val="000000"/>
                <w:sz w:val="16"/>
                <w:szCs w:val="16"/>
                <w:lang w:val="en-US"/>
              </w:rPr>
              <w:t xml:space="preserve"> Development Co., Ltd.</w:t>
            </w:r>
          </w:p>
        </w:tc>
        <w:tc>
          <w:tcPr>
            <w:tcW w:w="90" w:type="dxa"/>
            <w:tcBorders>
              <w:left w:val="nil"/>
              <w:bottom w:val="nil"/>
              <w:right w:val="nil"/>
            </w:tcBorders>
          </w:tcPr>
          <w:p w14:paraId="52AF89DE" w14:textId="77777777" w:rsidR="00971E8F" w:rsidRPr="000940BB" w:rsidRDefault="00971E8F" w:rsidP="00DC46B3">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998" w:type="dxa"/>
            <w:tcBorders>
              <w:left w:val="nil"/>
              <w:bottom w:val="nil"/>
              <w:right w:val="nil"/>
            </w:tcBorders>
          </w:tcPr>
          <w:p w14:paraId="3348FE2A" w14:textId="77777777" w:rsidR="00971E8F" w:rsidRPr="000940BB" w:rsidRDefault="00971E8F" w:rsidP="00DC46B3">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Thailand</w:t>
            </w:r>
          </w:p>
        </w:tc>
        <w:tc>
          <w:tcPr>
            <w:tcW w:w="94" w:type="dxa"/>
            <w:tcBorders>
              <w:left w:val="nil"/>
              <w:bottom w:val="nil"/>
              <w:right w:val="nil"/>
            </w:tcBorders>
          </w:tcPr>
          <w:p w14:paraId="124B560C" w14:textId="77777777" w:rsidR="00971E8F" w:rsidRPr="000940BB" w:rsidRDefault="00971E8F" w:rsidP="00DC46B3">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1338" w:type="dxa"/>
            <w:tcBorders>
              <w:left w:val="nil"/>
              <w:bottom w:val="nil"/>
              <w:right w:val="nil"/>
            </w:tcBorders>
          </w:tcPr>
          <w:p w14:paraId="6F30B418" w14:textId="77777777" w:rsidR="00971E8F" w:rsidRPr="000940BB" w:rsidRDefault="00971E8F" w:rsidP="00DC46B3">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 xml:space="preserve">Subsidiary </w:t>
            </w:r>
          </w:p>
        </w:tc>
        <w:tc>
          <w:tcPr>
            <w:tcW w:w="93" w:type="dxa"/>
            <w:tcBorders>
              <w:left w:val="nil"/>
              <w:bottom w:val="nil"/>
              <w:right w:val="nil"/>
            </w:tcBorders>
          </w:tcPr>
          <w:p w14:paraId="3A79DD3A" w14:textId="77777777" w:rsidR="00971E8F" w:rsidRPr="000940BB" w:rsidRDefault="00971E8F" w:rsidP="00DC46B3">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3195" w:type="dxa"/>
            <w:tcBorders>
              <w:left w:val="nil"/>
              <w:bottom w:val="nil"/>
              <w:right w:val="nil"/>
            </w:tcBorders>
          </w:tcPr>
          <w:p w14:paraId="7028D21C" w14:textId="77777777" w:rsidR="00971E8F" w:rsidRPr="000940BB" w:rsidRDefault="00971E8F" w:rsidP="00DC46B3">
            <w:pPr>
              <w:autoSpaceDE w:val="0"/>
              <w:autoSpaceDN w:val="0"/>
              <w:adjustRightInd w:val="0"/>
              <w:spacing w:line="220" w:lineRule="exact"/>
              <w:ind w:right="36" w:firstLine="15"/>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Direct shareholder</w:t>
            </w:r>
          </w:p>
        </w:tc>
      </w:tr>
      <w:tr w:rsidR="00971E8F" w:rsidRPr="000940BB" w14:paraId="542753F5" w14:textId="77777777" w:rsidTr="0020080F">
        <w:trPr>
          <w:trHeight w:val="70"/>
        </w:trPr>
        <w:tc>
          <w:tcPr>
            <w:tcW w:w="2790" w:type="dxa"/>
            <w:tcBorders>
              <w:top w:val="nil"/>
              <w:left w:val="nil"/>
              <w:bottom w:val="nil"/>
              <w:right w:val="nil"/>
            </w:tcBorders>
          </w:tcPr>
          <w:p w14:paraId="5B930696" w14:textId="77777777" w:rsidR="00971E8F" w:rsidRPr="000940BB" w:rsidRDefault="00971E8F" w:rsidP="00DC46B3">
            <w:pPr>
              <w:autoSpaceDE w:val="0"/>
              <w:autoSpaceDN w:val="0"/>
              <w:adjustRightInd w:val="0"/>
              <w:spacing w:line="220" w:lineRule="exact"/>
              <w:ind w:right="36" w:firstLine="42"/>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My Resort Holding Co., Ltd.</w:t>
            </w:r>
          </w:p>
        </w:tc>
        <w:tc>
          <w:tcPr>
            <w:tcW w:w="90" w:type="dxa"/>
            <w:tcBorders>
              <w:top w:val="nil"/>
              <w:left w:val="nil"/>
              <w:bottom w:val="nil"/>
              <w:right w:val="nil"/>
            </w:tcBorders>
          </w:tcPr>
          <w:p w14:paraId="3270A207" w14:textId="77777777" w:rsidR="00971E8F" w:rsidRPr="000940BB" w:rsidRDefault="00971E8F" w:rsidP="00DC46B3">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998" w:type="dxa"/>
            <w:tcBorders>
              <w:top w:val="nil"/>
              <w:left w:val="nil"/>
              <w:bottom w:val="nil"/>
              <w:right w:val="nil"/>
            </w:tcBorders>
          </w:tcPr>
          <w:p w14:paraId="2604B1D9" w14:textId="77777777" w:rsidR="00971E8F" w:rsidRPr="000940BB" w:rsidRDefault="00971E8F" w:rsidP="00DC46B3">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Thailand</w:t>
            </w:r>
          </w:p>
        </w:tc>
        <w:tc>
          <w:tcPr>
            <w:tcW w:w="94" w:type="dxa"/>
            <w:tcBorders>
              <w:top w:val="nil"/>
              <w:left w:val="nil"/>
              <w:bottom w:val="nil"/>
              <w:right w:val="nil"/>
            </w:tcBorders>
          </w:tcPr>
          <w:p w14:paraId="1D279A5D" w14:textId="77777777" w:rsidR="00971E8F" w:rsidRPr="000940BB" w:rsidRDefault="00971E8F" w:rsidP="00DC46B3">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1338" w:type="dxa"/>
            <w:tcBorders>
              <w:top w:val="nil"/>
              <w:left w:val="nil"/>
              <w:bottom w:val="nil"/>
              <w:right w:val="nil"/>
            </w:tcBorders>
          </w:tcPr>
          <w:p w14:paraId="1359B509" w14:textId="77777777" w:rsidR="00971E8F" w:rsidRPr="000940BB" w:rsidRDefault="00971E8F" w:rsidP="00DC46B3">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Subsidiary</w:t>
            </w:r>
          </w:p>
        </w:tc>
        <w:tc>
          <w:tcPr>
            <w:tcW w:w="93" w:type="dxa"/>
            <w:tcBorders>
              <w:top w:val="nil"/>
              <w:left w:val="nil"/>
              <w:bottom w:val="nil"/>
              <w:right w:val="nil"/>
            </w:tcBorders>
          </w:tcPr>
          <w:p w14:paraId="7382C62D" w14:textId="77777777" w:rsidR="00971E8F" w:rsidRPr="000940BB" w:rsidRDefault="00971E8F" w:rsidP="00DC46B3">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3195" w:type="dxa"/>
            <w:tcBorders>
              <w:left w:val="nil"/>
              <w:bottom w:val="nil"/>
              <w:right w:val="nil"/>
            </w:tcBorders>
          </w:tcPr>
          <w:p w14:paraId="7AF9971E" w14:textId="77777777" w:rsidR="00971E8F" w:rsidRPr="000940BB" w:rsidRDefault="00971E8F" w:rsidP="00DC46B3">
            <w:pPr>
              <w:autoSpaceDE w:val="0"/>
              <w:autoSpaceDN w:val="0"/>
              <w:adjustRightInd w:val="0"/>
              <w:spacing w:line="220" w:lineRule="exact"/>
              <w:ind w:right="36" w:firstLine="15"/>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Direct shareholder</w:t>
            </w:r>
          </w:p>
        </w:tc>
      </w:tr>
      <w:tr w:rsidR="00971E8F" w:rsidRPr="000940BB" w14:paraId="05287048" w14:textId="77777777" w:rsidTr="0020080F">
        <w:trPr>
          <w:trHeight w:val="70"/>
        </w:trPr>
        <w:tc>
          <w:tcPr>
            <w:tcW w:w="2790" w:type="dxa"/>
            <w:tcBorders>
              <w:top w:val="nil"/>
              <w:left w:val="nil"/>
              <w:bottom w:val="nil"/>
              <w:right w:val="nil"/>
            </w:tcBorders>
          </w:tcPr>
          <w:p w14:paraId="03CCB3CD" w14:textId="77777777" w:rsidR="00971E8F" w:rsidRPr="000940BB" w:rsidRDefault="00971E8F" w:rsidP="00DC46B3">
            <w:pPr>
              <w:autoSpaceDE w:val="0"/>
              <w:autoSpaceDN w:val="0"/>
              <w:adjustRightInd w:val="0"/>
              <w:spacing w:line="220" w:lineRule="exact"/>
              <w:ind w:right="36" w:firstLine="42"/>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The Villa (Hua Hin) Co., Ltd.</w:t>
            </w:r>
          </w:p>
        </w:tc>
        <w:tc>
          <w:tcPr>
            <w:tcW w:w="90" w:type="dxa"/>
            <w:tcBorders>
              <w:top w:val="nil"/>
              <w:left w:val="nil"/>
              <w:bottom w:val="nil"/>
              <w:right w:val="nil"/>
            </w:tcBorders>
          </w:tcPr>
          <w:p w14:paraId="5F1A721F" w14:textId="77777777" w:rsidR="00971E8F" w:rsidRPr="000940BB" w:rsidRDefault="00971E8F" w:rsidP="00DC46B3">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998" w:type="dxa"/>
            <w:tcBorders>
              <w:top w:val="nil"/>
              <w:left w:val="nil"/>
              <w:bottom w:val="nil"/>
              <w:right w:val="nil"/>
            </w:tcBorders>
          </w:tcPr>
          <w:p w14:paraId="14990760" w14:textId="77777777" w:rsidR="00971E8F" w:rsidRPr="000940BB" w:rsidRDefault="00971E8F" w:rsidP="00DC46B3">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Thailand</w:t>
            </w:r>
          </w:p>
        </w:tc>
        <w:tc>
          <w:tcPr>
            <w:tcW w:w="94" w:type="dxa"/>
            <w:tcBorders>
              <w:top w:val="nil"/>
              <w:left w:val="nil"/>
              <w:bottom w:val="nil"/>
              <w:right w:val="nil"/>
            </w:tcBorders>
          </w:tcPr>
          <w:p w14:paraId="4DBCA7DE" w14:textId="77777777" w:rsidR="00971E8F" w:rsidRPr="000940BB" w:rsidRDefault="00971E8F" w:rsidP="00DC46B3">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1338" w:type="dxa"/>
            <w:tcBorders>
              <w:top w:val="nil"/>
              <w:left w:val="nil"/>
              <w:bottom w:val="nil"/>
              <w:right w:val="nil"/>
            </w:tcBorders>
          </w:tcPr>
          <w:p w14:paraId="5980E01D" w14:textId="77777777" w:rsidR="00971E8F" w:rsidRPr="000940BB" w:rsidRDefault="00971E8F" w:rsidP="00DC46B3">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Subsidiary</w:t>
            </w:r>
          </w:p>
        </w:tc>
        <w:tc>
          <w:tcPr>
            <w:tcW w:w="93" w:type="dxa"/>
            <w:tcBorders>
              <w:top w:val="nil"/>
              <w:left w:val="nil"/>
              <w:bottom w:val="nil"/>
              <w:right w:val="nil"/>
            </w:tcBorders>
          </w:tcPr>
          <w:p w14:paraId="4022AB07" w14:textId="77777777" w:rsidR="00971E8F" w:rsidRPr="000940BB" w:rsidRDefault="00971E8F" w:rsidP="00DC46B3">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3195" w:type="dxa"/>
            <w:tcBorders>
              <w:left w:val="nil"/>
              <w:bottom w:val="nil"/>
              <w:right w:val="nil"/>
            </w:tcBorders>
          </w:tcPr>
          <w:p w14:paraId="0D07F401" w14:textId="77777777" w:rsidR="00971E8F" w:rsidRPr="000940BB" w:rsidRDefault="00971E8F" w:rsidP="00DC46B3">
            <w:pPr>
              <w:autoSpaceDE w:val="0"/>
              <w:autoSpaceDN w:val="0"/>
              <w:adjustRightInd w:val="0"/>
              <w:spacing w:line="220" w:lineRule="exact"/>
              <w:ind w:right="36" w:firstLine="15"/>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Direct shareholder</w:t>
            </w:r>
          </w:p>
        </w:tc>
      </w:tr>
      <w:tr w:rsidR="00971E8F" w:rsidRPr="000940BB" w14:paraId="65BFD73B" w14:textId="77777777" w:rsidTr="0020080F">
        <w:trPr>
          <w:trHeight w:val="70"/>
        </w:trPr>
        <w:tc>
          <w:tcPr>
            <w:tcW w:w="2790" w:type="dxa"/>
            <w:tcBorders>
              <w:top w:val="nil"/>
              <w:left w:val="nil"/>
              <w:bottom w:val="nil"/>
              <w:right w:val="nil"/>
            </w:tcBorders>
          </w:tcPr>
          <w:p w14:paraId="7B682A2F" w14:textId="77777777" w:rsidR="00971E8F" w:rsidRPr="000940BB" w:rsidRDefault="00971E8F" w:rsidP="00DC46B3">
            <w:pPr>
              <w:autoSpaceDE w:val="0"/>
              <w:autoSpaceDN w:val="0"/>
              <w:adjustRightInd w:val="0"/>
              <w:spacing w:line="220" w:lineRule="exact"/>
              <w:ind w:right="36" w:firstLine="42"/>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Bangkok Riva Development Co.,</w:t>
            </w:r>
            <w:r w:rsidR="00E02938" w:rsidRPr="000940BB">
              <w:rPr>
                <w:rFonts w:ascii="Times New Roman" w:eastAsia="Times New Roman" w:hAnsi="Times New Roman" w:cs="Times New Roman"/>
                <w:color w:val="000000"/>
                <w:sz w:val="16"/>
                <w:szCs w:val="16"/>
                <w:lang w:val="en-US"/>
              </w:rPr>
              <w:t xml:space="preserve"> </w:t>
            </w:r>
            <w:r w:rsidRPr="000940BB">
              <w:rPr>
                <w:rFonts w:ascii="Times New Roman" w:eastAsia="Times New Roman" w:hAnsi="Times New Roman" w:cs="Times New Roman"/>
                <w:color w:val="000000"/>
                <w:sz w:val="16"/>
                <w:szCs w:val="16"/>
                <w:lang w:val="en-US"/>
              </w:rPr>
              <w:t>Ltd.</w:t>
            </w:r>
          </w:p>
        </w:tc>
        <w:tc>
          <w:tcPr>
            <w:tcW w:w="90" w:type="dxa"/>
            <w:tcBorders>
              <w:top w:val="nil"/>
              <w:left w:val="nil"/>
              <w:bottom w:val="nil"/>
              <w:right w:val="nil"/>
            </w:tcBorders>
          </w:tcPr>
          <w:p w14:paraId="66273778" w14:textId="77777777" w:rsidR="00971E8F" w:rsidRPr="000940BB" w:rsidRDefault="00971E8F" w:rsidP="00DC46B3">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998" w:type="dxa"/>
            <w:tcBorders>
              <w:top w:val="nil"/>
              <w:left w:val="nil"/>
              <w:bottom w:val="nil"/>
              <w:right w:val="nil"/>
            </w:tcBorders>
          </w:tcPr>
          <w:p w14:paraId="0987F41A" w14:textId="77777777" w:rsidR="00971E8F" w:rsidRPr="000940BB" w:rsidRDefault="00971E8F" w:rsidP="00DC46B3">
            <w:pPr>
              <w:autoSpaceDE w:val="0"/>
              <w:autoSpaceDN w:val="0"/>
              <w:adjustRightInd w:val="0"/>
              <w:spacing w:line="220" w:lineRule="exact"/>
              <w:ind w:right="36" w:hanging="31"/>
              <w:jc w:val="center"/>
              <w:rPr>
                <w:rFonts w:ascii="Times New Roman" w:eastAsia="Times New Roman" w:hAnsi="Times New Roman" w:cs="Times New Roman"/>
                <w:color w:val="000000"/>
                <w:sz w:val="16"/>
                <w:szCs w:val="20"/>
                <w:lang w:val="en-US"/>
              </w:rPr>
            </w:pPr>
            <w:r w:rsidRPr="000940BB">
              <w:rPr>
                <w:rFonts w:ascii="Times New Roman" w:eastAsia="Times New Roman" w:hAnsi="Times New Roman" w:cs="Times New Roman"/>
                <w:color w:val="000000"/>
                <w:sz w:val="16"/>
                <w:szCs w:val="20"/>
                <w:lang w:val="en-US"/>
              </w:rPr>
              <w:t>Thailand</w:t>
            </w:r>
          </w:p>
        </w:tc>
        <w:tc>
          <w:tcPr>
            <w:tcW w:w="94" w:type="dxa"/>
            <w:tcBorders>
              <w:top w:val="nil"/>
              <w:left w:val="nil"/>
              <w:bottom w:val="nil"/>
              <w:right w:val="nil"/>
            </w:tcBorders>
          </w:tcPr>
          <w:p w14:paraId="3FAC4670" w14:textId="77777777" w:rsidR="00971E8F" w:rsidRPr="000940BB" w:rsidRDefault="00971E8F" w:rsidP="00DC46B3">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1338" w:type="dxa"/>
            <w:tcBorders>
              <w:top w:val="nil"/>
              <w:left w:val="nil"/>
              <w:bottom w:val="nil"/>
              <w:right w:val="nil"/>
            </w:tcBorders>
          </w:tcPr>
          <w:p w14:paraId="4F170AFB" w14:textId="77777777" w:rsidR="00971E8F" w:rsidRPr="000940BB" w:rsidRDefault="00971E8F" w:rsidP="00DC46B3">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Subsidiary</w:t>
            </w:r>
          </w:p>
        </w:tc>
        <w:tc>
          <w:tcPr>
            <w:tcW w:w="93" w:type="dxa"/>
            <w:tcBorders>
              <w:top w:val="nil"/>
              <w:left w:val="nil"/>
              <w:bottom w:val="nil"/>
              <w:right w:val="nil"/>
            </w:tcBorders>
          </w:tcPr>
          <w:p w14:paraId="420D2649" w14:textId="77777777" w:rsidR="00971E8F" w:rsidRPr="000940BB" w:rsidRDefault="00971E8F" w:rsidP="00DC46B3">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3195" w:type="dxa"/>
            <w:tcBorders>
              <w:left w:val="nil"/>
              <w:bottom w:val="nil"/>
              <w:right w:val="nil"/>
            </w:tcBorders>
          </w:tcPr>
          <w:p w14:paraId="0D8295F7" w14:textId="77777777" w:rsidR="00971E8F" w:rsidRPr="000940BB" w:rsidRDefault="00971E8F" w:rsidP="00DC46B3">
            <w:pPr>
              <w:autoSpaceDE w:val="0"/>
              <w:autoSpaceDN w:val="0"/>
              <w:adjustRightInd w:val="0"/>
              <w:spacing w:line="220" w:lineRule="exact"/>
              <w:ind w:right="36" w:firstLine="15"/>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Direct shareholder</w:t>
            </w:r>
          </w:p>
        </w:tc>
      </w:tr>
      <w:tr w:rsidR="009A4A40" w:rsidRPr="000940BB" w14:paraId="22D3CA63" w14:textId="77777777" w:rsidTr="00775815">
        <w:trPr>
          <w:trHeight w:val="84"/>
        </w:trPr>
        <w:tc>
          <w:tcPr>
            <w:tcW w:w="2790" w:type="dxa"/>
            <w:tcBorders>
              <w:top w:val="nil"/>
              <w:left w:val="nil"/>
              <w:bottom w:val="nil"/>
              <w:right w:val="nil"/>
            </w:tcBorders>
          </w:tcPr>
          <w:p w14:paraId="0BB0DC9C" w14:textId="77777777" w:rsidR="009A4A40" w:rsidRPr="000940BB" w:rsidRDefault="009A4A40" w:rsidP="00DC46B3">
            <w:pPr>
              <w:autoSpaceDE w:val="0"/>
              <w:autoSpaceDN w:val="0"/>
              <w:adjustRightInd w:val="0"/>
              <w:spacing w:line="220" w:lineRule="exact"/>
              <w:ind w:right="36" w:firstLine="42"/>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Ever City Development Co., Ltd.</w:t>
            </w:r>
          </w:p>
        </w:tc>
        <w:tc>
          <w:tcPr>
            <w:tcW w:w="90" w:type="dxa"/>
            <w:tcBorders>
              <w:top w:val="nil"/>
              <w:left w:val="nil"/>
              <w:bottom w:val="nil"/>
              <w:right w:val="nil"/>
            </w:tcBorders>
          </w:tcPr>
          <w:p w14:paraId="1B0C0EE9" w14:textId="77777777" w:rsidR="009A4A40" w:rsidRPr="000940BB" w:rsidRDefault="009A4A40" w:rsidP="00DC46B3">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998" w:type="dxa"/>
            <w:tcBorders>
              <w:top w:val="nil"/>
              <w:left w:val="nil"/>
              <w:bottom w:val="nil"/>
              <w:right w:val="nil"/>
            </w:tcBorders>
          </w:tcPr>
          <w:p w14:paraId="38A4CA00" w14:textId="77777777" w:rsidR="009A4A40" w:rsidRPr="000940BB" w:rsidRDefault="009A4A40" w:rsidP="00DC46B3">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Thailand</w:t>
            </w:r>
          </w:p>
        </w:tc>
        <w:tc>
          <w:tcPr>
            <w:tcW w:w="94" w:type="dxa"/>
            <w:tcBorders>
              <w:top w:val="nil"/>
              <w:left w:val="nil"/>
              <w:bottom w:val="nil"/>
              <w:right w:val="nil"/>
            </w:tcBorders>
          </w:tcPr>
          <w:p w14:paraId="24E6352C" w14:textId="77777777" w:rsidR="009A4A40" w:rsidRPr="000940BB" w:rsidRDefault="009A4A40" w:rsidP="00DC46B3">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1338" w:type="dxa"/>
            <w:tcBorders>
              <w:top w:val="nil"/>
              <w:left w:val="nil"/>
              <w:bottom w:val="nil"/>
              <w:right w:val="nil"/>
            </w:tcBorders>
          </w:tcPr>
          <w:p w14:paraId="2E92A44A" w14:textId="77777777" w:rsidR="009A4A40" w:rsidRPr="000940BB" w:rsidRDefault="009A4A40" w:rsidP="00DC46B3">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Subsidiary</w:t>
            </w:r>
          </w:p>
        </w:tc>
        <w:tc>
          <w:tcPr>
            <w:tcW w:w="93" w:type="dxa"/>
            <w:tcBorders>
              <w:top w:val="nil"/>
              <w:left w:val="nil"/>
              <w:bottom w:val="nil"/>
              <w:right w:val="nil"/>
            </w:tcBorders>
          </w:tcPr>
          <w:p w14:paraId="4AB5736A" w14:textId="77777777" w:rsidR="009A4A40" w:rsidRPr="000940BB" w:rsidRDefault="009A4A40" w:rsidP="00DC46B3">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3195" w:type="dxa"/>
            <w:tcBorders>
              <w:top w:val="nil"/>
              <w:left w:val="nil"/>
              <w:bottom w:val="nil"/>
              <w:right w:val="nil"/>
            </w:tcBorders>
          </w:tcPr>
          <w:p w14:paraId="2E197CC1" w14:textId="77777777" w:rsidR="009A4A40" w:rsidRPr="000940BB" w:rsidRDefault="009A4A40" w:rsidP="00DC46B3">
            <w:pPr>
              <w:autoSpaceDE w:val="0"/>
              <w:autoSpaceDN w:val="0"/>
              <w:adjustRightInd w:val="0"/>
              <w:spacing w:line="220" w:lineRule="exact"/>
              <w:ind w:right="36" w:firstLine="15"/>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Direct shareholder</w:t>
            </w:r>
          </w:p>
        </w:tc>
      </w:tr>
      <w:tr w:rsidR="009A4A40" w:rsidRPr="000940BB" w14:paraId="0235DCAB" w14:textId="77777777" w:rsidTr="0020080F">
        <w:trPr>
          <w:trHeight w:val="135"/>
        </w:trPr>
        <w:tc>
          <w:tcPr>
            <w:tcW w:w="2790" w:type="dxa"/>
            <w:tcBorders>
              <w:top w:val="nil"/>
              <w:left w:val="nil"/>
              <w:bottom w:val="nil"/>
              <w:right w:val="nil"/>
            </w:tcBorders>
          </w:tcPr>
          <w:p w14:paraId="3207FC60" w14:textId="77777777" w:rsidR="009A4A40" w:rsidRPr="000940BB" w:rsidRDefault="009A4A40" w:rsidP="00DC46B3">
            <w:pPr>
              <w:autoSpaceDE w:val="0"/>
              <w:autoSpaceDN w:val="0"/>
              <w:adjustRightInd w:val="0"/>
              <w:spacing w:line="220" w:lineRule="exact"/>
              <w:ind w:right="36" w:firstLine="42"/>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Bangkok Ever Development Co., Ltd.</w:t>
            </w:r>
          </w:p>
        </w:tc>
        <w:tc>
          <w:tcPr>
            <w:tcW w:w="90" w:type="dxa"/>
            <w:tcBorders>
              <w:top w:val="nil"/>
              <w:left w:val="nil"/>
              <w:bottom w:val="nil"/>
              <w:right w:val="nil"/>
            </w:tcBorders>
          </w:tcPr>
          <w:p w14:paraId="7769C27E" w14:textId="77777777" w:rsidR="009A4A40" w:rsidRPr="000940BB" w:rsidRDefault="009A4A40" w:rsidP="00DC46B3">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998" w:type="dxa"/>
            <w:tcBorders>
              <w:top w:val="nil"/>
              <w:left w:val="nil"/>
              <w:bottom w:val="nil"/>
              <w:right w:val="nil"/>
            </w:tcBorders>
          </w:tcPr>
          <w:p w14:paraId="2F5750E3" w14:textId="77777777" w:rsidR="009A4A40" w:rsidRPr="000940BB" w:rsidRDefault="009A4A40" w:rsidP="00DC46B3">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Thailand</w:t>
            </w:r>
          </w:p>
        </w:tc>
        <w:tc>
          <w:tcPr>
            <w:tcW w:w="94" w:type="dxa"/>
            <w:tcBorders>
              <w:top w:val="nil"/>
              <w:left w:val="nil"/>
              <w:bottom w:val="nil"/>
              <w:right w:val="nil"/>
            </w:tcBorders>
          </w:tcPr>
          <w:p w14:paraId="43C6EAB5" w14:textId="77777777" w:rsidR="009A4A40" w:rsidRPr="000940BB" w:rsidRDefault="009A4A40" w:rsidP="00DC46B3">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1338" w:type="dxa"/>
            <w:tcBorders>
              <w:top w:val="nil"/>
              <w:left w:val="nil"/>
              <w:bottom w:val="nil"/>
              <w:right w:val="nil"/>
            </w:tcBorders>
          </w:tcPr>
          <w:p w14:paraId="4126FE37" w14:textId="77777777" w:rsidR="009A4A40" w:rsidRPr="000940BB" w:rsidRDefault="009A4A40" w:rsidP="00DC46B3">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Subsidiary</w:t>
            </w:r>
          </w:p>
        </w:tc>
        <w:tc>
          <w:tcPr>
            <w:tcW w:w="93" w:type="dxa"/>
            <w:tcBorders>
              <w:top w:val="nil"/>
              <w:left w:val="nil"/>
              <w:bottom w:val="nil"/>
              <w:right w:val="nil"/>
            </w:tcBorders>
          </w:tcPr>
          <w:p w14:paraId="0FF3635E" w14:textId="77777777" w:rsidR="009A4A40" w:rsidRPr="000940BB" w:rsidRDefault="009A4A40" w:rsidP="00DC46B3">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3195" w:type="dxa"/>
            <w:tcBorders>
              <w:top w:val="nil"/>
              <w:left w:val="nil"/>
              <w:bottom w:val="nil"/>
              <w:right w:val="nil"/>
            </w:tcBorders>
          </w:tcPr>
          <w:p w14:paraId="0737C965" w14:textId="77777777" w:rsidR="009A4A40" w:rsidRPr="000940BB" w:rsidRDefault="009A4A40" w:rsidP="00DC46B3">
            <w:pPr>
              <w:autoSpaceDE w:val="0"/>
              <w:autoSpaceDN w:val="0"/>
              <w:adjustRightInd w:val="0"/>
              <w:spacing w:line="220" w:lineRule="exact"/>
              <w:ind w:right="36" w:firstLine="15"/>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Direct shareholder</w:t>
            </w:r>
          </w:p>
        </w:tc>
      </w:tr>
      <w:tr w:rsidR="00775815" w:rsidRPr="000940BB" w14:paraId="63AD12B3" w14:textId="77777777" w:rsidTr="0020080F">
        <w:trPr>
          <w:trHeight w:val="135"/>
        </w:trPr>
        <w:tc>
          <w:tcPr>
            <w:tcW w:w="2790" w:type="dxa"/>
            <w:tcBorders>
              <w:top w:val="nil"/>
              <w:left w:val="nil"/>
              <w:bottom w:val="nil"/>
              <w:right w:val="nil"/>
            </w:tcBorders>
          </w:tcPr>
          <w:p w14:paraId="675F4FB4" w14:textId="77777777" w:rsidR="00775815" w:rsidRPr="000940BB" w:rsidRDefault="00775815" w:rsidP="00DC46B3">
            <w:pPr>
              <w:autoSpaceDE w:val="0"/>
              <w:autoSpaceDN w:val="0"/>
              <w:adjustRightInd w:val="0"/>
              <w:spacing w:line="220" w:lineRule="exact"/>
              <w:ind w:right="36" w:firstLine="42"/>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My Avenue Co., Ltd.</w:t>
            </w:r>
          </w:p>
        </w:tc>
        <w:tc>
          <w:tcPr>
            <w:tcW w:w="90" w:type="dxa"/>
            <w:tcBorders>
              <w:top w:val="nil"/>
              <w:left w:val="nil"/>
              <w:bottom w:val="nil"/>
              <w:right w:val="nil"/>
            </w:tcBorders>
          </w:tcPr>
          <w:p w14:paraId="4E81A673" w14:textId="77777777" w:rsidR="00775815" w:rsidRPr="000940BB" w:rsidRDefault="00775815" w:rsidP="00DC46B3">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998" w:type="dxa"/>
            <w:tcBorders>
              <w:top w:val="nil"/>
              <w:left w:val="nil"/>
              <w:bottom w:val="nil"/>
              <w:right w:val="nil"/>
            </w:tcBorders>
          </w:tcPr>
          <w:p w14:paraId="5EDB767F" w14:textId="77777777" w:rsidR="00775815" w:rsidRPr="000940BB" w:rsidRDefault="00775815" w:rsidP="00C47292">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Thailand</w:t>
            </w:r>
          </w:p>
        </w:tc>
        <w:tc>
          <w:tcPr>
            <w:tcW w:w="94" w:type="dxa"/>
            <w:tcBorders>
              <w:top w:val="nil"/>
              <w:left w:val="nil"/>
              <w:bottom w:val="nil"/>
              <w:right w:val="nil"/>
            </w:tcBorders>
          </w:tcPr>
          <w:p w14:paraId="245DD57B" w14:textId="77777777" w:rsidR="00775815" w:rsidRPr="000940BB" w:rsidRDefault="00775815" w:rsidP="00C47292">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1338" w:type="dxa"/>
            <w:tcBorders>
              <w:top w:val="nil"/>
              <w:left w:val="nil"/>
              <w:bottom w:val="nil"/>
              <w:right w:val="nil"/>
            </w:tcBorders>
          </w:tcPr>
          <w:p w14:paraId="3ED3A660" w14:textId="77777777" w:rsidR="00775815" w:rsidRPr="000940BB" w:rsidRDefault="00775815" w:rsidP="00C47292">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Subsidiary</w:t>
            </w:r>
          </w:p>
        </w:tc>
        <w:tc>
          <w:tcPr>
            <w:tcW w:w="93" w:type="dxa"/>
            <w:tcBorders>
              <w:top w:val="nil"/>
              <w:left w:val="nil"/>
              <w:bottom w:val="nil"/>
              <w:right w:val="nil"/>
            </w:tcBorders>
          </w:tcPr>
          <w:p w14:paraId="58A290C8" w14:textId="77777777" w:rsidR="00775815" w:rsidRPr="000940BB" w:rsidRDefault="00775815" w:rsidP="00C47292">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3195" w:type="dxa"/>
            <w:tcBorders>
              <w:top w:val="nil"/>
              <w:left w:val="nil"/>
              <w:bottom w:val="nil"/>
              <w:right w:val="nil"/>
            </w:tcBorders>
          </w:tcPr>
          <w:p w14:paraId="6F9935AD" w14:textId="77777777" w:rsidR="00775815" w:rsidRPr="000940BB" w:rsidRDefault="00775815" w:rsidP="00C47292">
            <w:pPr>
              <w:autoSpaceDE w:val="0"/>
              <w:autoSpaceDN w:val="0"/>
              <w:adjustRightInd w:val="0"/>
              <w:spacing w:line="220" w:lineRule="exact"/>
              <w:ind w:right="36" w:firstLine="15"/>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Direct shareholder</w:t>
            </w:r>
          </w:p>
        </w:tc>
      </w:tr>
      <w:tr w:rsidR="00BD4A1B" w:rsidRPr="000940BB" w14:paraId="1EE2AE86" w14:textId="77777777" w:rsidTr="0020080F">
        <w:trPr>
          <w:trHeight w:val="135"/>
        </w:trPr>
        <w:tc>
          <w:tcPr>
            <w:tcW w:w="2790" w:type="dxa"/>
            <w:tcBorders>
              <w:top w:val="nil"/>
              <w:left w:val="nil"/>
              <w:bottom w:val="nil"/>
              <w:right w:val="nil"/>
            </w:tcBorders>
          </w:tcPr>
          <w:p w14:paraId="01B349C1" w14:textId="77777777" w:rsidR="00BD4A1B" w:rsidRPr="000940BB" w:rsidRDefault="00BD4A1B" w:rsidP="00BD4A1B">
            <w:pPr>
              <w:autoSpaceDE w:val="0"/>
              <w:autoSpaceDN w:val="0"/>
              <w:adjustRightInd w:val="0"/>
              <w:spacing w:line="220" w:lineRule="exact"/>
              <w:ind w:right="36" w:firstLine="42"/>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My Hospital Co., Ltd.</w:t>
            </w:r>
          </w:p>
        </w:tc>
        <w:tc>
          <w:tcPr>
            <w:tcW w:w="90" w:type="dxa"/>
            <w:tcBorders>
              <w:top w:val="nil"/>
              <w:left w:val="nil"/>
              <w:bottom w:val="nil"/>
              <w:right w:val="nil"/>
            </w:tcBorders>
          </w:tcPr>
          <w:p w14:paraId="562113BB" w14:textId="77777777" w:rsidR="00BD4A1B" w:rsidRPr="000940BB" w:rsidRDefault="00BD4A1B" w:rsidP="00BD4A1B">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998" w:type="dxa"/>
            <w:tcBorders>
              <w:top w:val="nil"/>
              <w:left w:val="nil"/>
              <w:bottom w:val="nil"/>
              <w:right w:val="nil"/>
            </w:tcBorders>
          </w:tcPr>
          <w:p w14:paraId="4DFEC3A1" w14:textId="77777777" w:rsidR="00BD4A1B" w:rsidRPr="000940BB" w:rsidRDefault="00BD4A1B" w:rsidP="00BD4A1B">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Thailand</w:t>
            </w:r>
          </w:p>
        </w:tc>
        <w:tc>
          <w:tcPr>
            <w:tcW w:w="94" w:type="dxa"/>
            <w:tcBorders>
              <w:top w:val="nil"/>
              <w:left w:val="nil"/>
              <w:bottom w:val="nil"/>
              <w:right w:val="nil"/>
            </w:tcBorders>
          </w:tcPr>
          <w:p w14:paraId="41A3C809" w14:textId="77777777" w:rsidR="00BD4A1B" w:rsidRPr="000940BB" w:rsidRDefault="00BD4A1B" w:rsidP="00BD4A1B">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1338" w:type="dxa"/>
            <w:tcBorders>
              <w:top w:val="nil"/>
              <w:left w:val="nil"/>
              <w:bottom w:val="nil"/>
              <w:right w:val="nil"/>
            </w:tcBorders>
          </w:tcPr>
          <w:p w14:paraId="433DE539" w14:textId="77777777" w:rsidR="00BD4A1B" w:rsidRPr="000940BB" w:rsidRDefault="00BD4A1B" w:rsidP="00BD4A1B">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Subsidiary</w:t>
            </w:r>
          </w:p>
        </w:tc>
        <w:tc>
          <w:tcPr>
            <w:tcW w:w="93" w:type="dxa"/>
            <w:tcBorders>
              <w:top w:val="nil"/>
              <w:left w:val="nil"/>
              <w:bottom w:val="nil"/>
              <w:right w:val="nil"/>
            </w:tcBorders>
          </w:tcPr>
          <w:p w14:paraId="388FA163" w14:textId="77777777" w:rsidR="00BD4A1B" w:rsidRPr="000940BB" w:rsidRDefault="00BD4A1B" w:rsidP="00BD4A1B">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3195" w:type="dxa"/>
            <w:tcBorders>
              <w:top w:val="nil"/>
              <w:left w:val="nil"/>
              <w:bottom w:val="nil"/>
              <w:right w:val="nil"/>
            </w:tcBorders>
          </w:tcPr>
          <w:p w14:paraId="792F1918" w14:textId="77777777" w:rsidR="00BD4A1B" w:rsidRPr="000940BB" w:rsidRDefault="00BD4A1B" w:rsidP="00BD4A1B">
            <w:pPr>
              <w:autoSpaceDE w:val="0"/>
              <w:autoSpaceDN w:val="0"/>
              <w:adjustRightInd w:val="0"/>
              <w:spacing w:line="220" w:lineRule="exact"/>
              <w:ind w:right="36" w:firstLine="15"/>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Direct shareholder</w:t>
            </w:r>
          </w:p>
        </w:tc>
      </w:tr>
      <w:tr w:rsidR="00BD4A1B" w:rsidRPr="000940BB" w14:paraId="4DC14772" w14:textId="77777777" w:rsidTr="0020080F">
        <w:trPr>
          <w:trHeight w:val="135"/>
        </w:trPr>
        <w:tc>
          <w:tcPr>
            <w:tcW w:w="2790" w:type="dxa"/>
            <w:tcBorders>
              <w:top w:val="nil"/>
              <w:left w:val="nil"/>
              <w:bottom w:val="nil"/>
              <w:right w:val="nil"/>
            </w:tcBorders>
          </w:tcPr>
          <w:p w14:paraId="794E0772" w14:textId="77777777" w:rsidR="00BD4A1B" w:rsidRPr="000940BB" w:rsidRDefault="00BD4A1B" w:rsidP="00BD4A1B">
            <w:pPr>
              <w:autoSpaceDE w:val="0"/>
              <w:autoSpaceDN w:val="0"/>
              <w:adjustRightInd w:val="0"/>
              <w:spacing w:line="220" w:lineRule="exact"/>
              <w:ind w:right="36" w:firstLine="42"/>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Chiangmai Raj Hospital Co., Ltd.</w:t>
            </w:r>
          </w:p>
        </w:tc>
        <w:tc>
          <w:tcPr>
            <w:tcW w:w="90" w:type="dxa"/>
            <w:tcBorders>
              <w:top w:val="nil"/>
              <w:left w:val="nil"/>
              <w:bottom w:val="nil"/>
              <w:right w:val="nil"/>
            </w:tcBorders>
          </w:tcPr>
          <w:p w14:paraId="4180862B" w14:textId="77777777" w:rsidR="00BD4A1B" w:rsidRPr="000940BB" w:rsidRDefault="00BD4A1B" w:rsidP="00BD4A1B">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998" w:type="dxa"/>
            <w:tcBorders>
              <w:top w:val="nil"/>
              <w:left w:val="nil"/>
              <w:bottom w:val="nil"/>
              <w:right w:val="nil"/>
            </w:tcBorders>
          </w:tcPr>
          <w:p w14:paraId="7AA7ECDE" w14:textId="77777777" w:rsidR="00BD4A1B" w:rsidRPr="000940BB" w:rsidRDefault="00BD4A1B" w:rsidP="00BD4A1B">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Thailand</w:t>
            </w:r>
          </w:p>
        </w:tc>
        <w:tc>
          <w:tcPr>
            <w:tcW w:w="94" w:type="dxa"/>
            <w:tcBorders>
              <w:top w:val="nil"/>
              <w:left w:val="nil"/>
              <w:bottom w:val="nil"/>
              <w:right w:val="nil"/>
            </w:tcBorders>
          </w:tcPr>
          <w:p w14:paraId="17370B45" w14:textId="77777777" w:rsidR="00BD4A1B" w:rsidRPr="000940BB" w:rsidRDefault="00BD4A1B" w:rsidP="00BD4A1B">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1338" w:type="dxa"/>
            <w:tcBorders>
              <w:top w:val="nil"/>
              <w:left w:val="nil"/>
              <w:bottom w:val="nil"/>
              <w:right w:val="nil"/>
            </w:tcBorders>
          </w:tcPr>
          <w:p w14:paraId="35B80B0B" w14:textId="77777777" w:rsidR="00BD4A1B" w:rsidRPr="000940BB" w:rsidRDefault="00BD4A1B" w:rsidP="00BD4A1B">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Indirect subsidiary</w:t>
            </w:r>
          </w:p>
        </w:tc>
        <w:tc>
          <w:tcPr>
            <w:tcW w:w="93" w:type="dxa"/>
            <w:tcBorders>
              <w:top w:val="nil"/>
              <w:left w:val="nil"/>
              <w:bottom w:val="nil"/>
              <w:right w:val="nil"/>
            </w:tcBorders>
          </w:tcPr>
          <w:p w14:paraId="708C6894" w14:textId="77777777" w:rsidR="00BD4A1B" w:rsidRPr="000940BB" w:rsidRDefault="00BD4A1B" w:rsidP="00BD4A1B">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3195" w:type="dxa"/>
            <w:tcBorders>
              <w:top w:val="nil"/>
              <w:left w:val="nil"/>
              <w:bottom w:val="nil"/>
              <w:right w:val="nil"/>
            </w:tcBorders>
          </w:tcPr>
          <w:p w14:paraId="5594EFD3" w14:textId="77777777" w:rsidR="00BD4A1B" w:rsidRPr="000940BB" w:rsidRDefault="00BD4A1B" w:rsidP="00BD4A1B">
            <w:pPr>
              <w:autoSpaceDE w:val="0"/>
              <w:autoSpaceDN w:val="0"/>
              <w:adjustRightInd w:val="0"/>
              <w:spacing w:line="220" w:lineRule="exact"/>
              <w:ind w:right="36" w:firstLine="15"/>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Indirect shareholder</w:t>
            </w:r>
          </w:p>
        </w:tc>
      </w:tr>
      <w:tr w:rsidR="00FB24A5" w:rsidRPr="000940BB" w14:paraId="498315BC" w14:textId="77777777" w:rsidTr="0020080F">
        <w:trPr>
          <w:trHeight w:val="70"/>
        </w:trPr>
        <w:tc>
          <w:tcPr>
            <w:tcW w:w="2790" w:type="dxa"/>
            <w:tcBorders>
              <w:top w:val="nil"/>
              <w:left w:val="nil"/>
              <w:bottom w:val="nil"/>
              <w:right w:val="nil"/>
            </w:tcBorders>
          </w:tcPr>
          <w:p w14:paraId="0ADEB96F" w14:textId="77777777" w:rsidR="00FB24A5" w:rsidRPr="000940BB" w:rsidRDefault="00FB24A5" w:rsidP="00FB24A5">
            <w:pPr>
              <w:autoSpaceDE w:val="0"/>
              <w:autoSpaceDN w:val="0"/>
              <w:adjustRightInd w:val="0"/>
              <w:spacing w:line="220" w:lineRule="exact"/>
              <w:ind w:right="36" w:firstLine="42"/>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Dental Is Fun Co., Ltd.</w:t>
            </w:r>
          </w:p>
        </w:tc>
        <w:tc>
          <w:tcPr>
            <w:tcW w:w="90" w:type="dxa"/>
            <w:tcBorders>
              <w:top w:val="nil"/>
              <w:left w:val="nil"/>
              <w:bottom w:val="nil"/>
              <w:right w:val="nil"/>
            </w:tcBorders>
          </w:tcPr>
          <w:p w14:paraId="1D7C82B6" w14:textId="77777777" w:rsidR="00FB24A5" w:rsidRPr="000940BB" w:rsidRDefault="00FB24A5" w:rsidP="00FB24A5">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998" w:type="dxa"/>
            <w:tcBorders>
              <w:top w:val="nil"/>
              <w:left w:val="nil"/>
              <w:bottom w:val="nil"/>
              <w:right w:val="nil"/>
            </w:tcBorders>
          </w:tcPr>
          <w:p w14:paraId="4CAF3A1C" w14:textId="77777777" w:rsidR="00FB24A5" w:rsidRPr="000940BB" w:rsidRDefault="00FB24A5" w:rsidP="00FB24A5">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Thailand</w:t>
            </w:r>
          </w:p>
        </w:tc>
        <w:tc>
          <w:tcPr>
            <w:tcW w:w="94" w:type="dxa"/>
            <w:tcBorders>
              <w:top w:val="nil"/>
              <w:left w:val="nil"/>
              <w:bottom w:val="nil"/>
              <w:right w:val="nil"/>
            </w:tcBorders>
          </w:tcPr>
          <w:p w14:paraId="795534A3" w14:textId="77777777" w:rsidR="00FB24A5" w:rsidRPr="000940BB" w:rsidRDefault="00FB24A5" w:rsidP="00FB24A5">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1338" w:type="dxa"/>
            <w:tcBorders>
              <w:top w:val="nil"/>
              <w:left w:val="nil"/>
              <w:bottom w:val="nil"/>
              <w:right w:val="nil"/>
            </w:tcBorders>
          </w:tcPr>
          <w:p w14:paraId="54D143B4" w14:textId="77777777" w:rsidR="00FB24A5" w:rsidRPr="000940BB" w:rsidRDefault="00FB24A5" w:rsidP="00FB24A5">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Indirect subsidiary</w:t>
            </w:r>
          </w:p>
        </w:tc>
        <w:tc>
          <w:tcPr>
            <w:tcW w:w="93" w:type="dxa"/>
            <w:tcBorders>
              <w:top w:val="nil"/>
              <w:left w:val="nil"/>
              <w:bottom w:val="nil"/>
              <w:right w:val="nil"/>
            </w:tcBorders>
          </w:tcPr>
          <w:p w14:paraId="7B1F3F35" w14:textId="77777777" w:rsidR="00FB24A5" w:rsidRPr="000940BB" w:rsidRDefault="00FB24A5" w:rsidP="00FB24A5">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3195" w:type="dxa"/>
            <w:tcBorders>
              <w:top w:val="nil"/>
              <w:left w:val="nil"/>
              <w:bottom w:val="nil"/>
              <w:right w:val="nil"/>
            </w:tcBorders>
          </w:tcPr>
          <w:p w14:paraId="78C8C6E4" w14:textId="77777777" w:rsidR="00FB24A5" w:rsidRPr="000940BB" w:rsidRDefault="00FB24A5" w:rsidP="00FB24A5">
            <w:pPr>
              <w:autoSpaceDE w:val="0"/>
              <w:autoSpaceDN w:val="0"/>
              <w:adjustRightInd w:val="0"/>
              <w:spacing w:line="220" w:lineRule="exact"/>
              <w:ind w:right="36" w:firstLine="15"/>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Indirect shareholder</w:t>
            </w:r>
          </w:p>
        </w:tc>
      </w:tr>
      <w:tr w:rsidR="00FB24A5" w:rsidRPr="000940BB" w14:paraId="0D7C7047" w14:textId="77777777" w:rsidTr="0020080F">
        <w:trPr>
          <w:trHeight w:val="70"/>
        </w:trPr>
        <w:tc>
          <w:tcPr>
            <w:tcW w:w="2790" w:type="dxa"/>
            <w:tcBorders>
              <w:top w:val="nil"/>
              <w:left w:val="nil"/>
              <w:bottom w:val="nil"/>
              <w:right w:val="nil"/>
            </w:tcBorders>
          </w:tcPr>
          <w:p w14:paraId="44E59F58" w14:textId="77777777" w:rsidR="00FB24A5" w:rsidRPr="000940BB" w:rsidRDefault="00FB24A5" w:rsidP="00FB24A5">
            <w:pPr>
              <w:autoSpaceDE w:val="0"/>
              <w:autoSpaceDN w:val="0"/>
              <w:adjustRightInd w:val="0"/>
              <w:spacing w:line="220" w:lineRule="exact"/>
              <w:ind w:right="36" w:firstLine="42"/>
              <w:rPr>
                <w:rFonts w:ascii="Times New Roman" w:eastAsia="Times New Roman" w:hAnsi="Times New Roman" w:cs="Times New Roman"/>
                <w:color w:val="000000"/>
                <w:sz w:val="16"/>
                <w:szCs w:val="16"/>
                <w:lang w:val="en-US"/>
              </w:rPr>
            </w:pPr>
            <w:proofErr w:type="spellStart"/>
            <w:r w:rsidRPr="000940BB">
              <w:rPr>
                <w:rFonts w:ascii="Times New Roman" w:eastAsia="Times New Roman" w:hAnsi="Times New Roman" w:cs="Times New Roman"/>
                <w:color w:val="000000"/>
                <w:sz w:val="16"/>
                <w:szCs w:val="16"/>
                <w:lang w:val="en-US"/>
              </w:rPr>
              <w:t>Unicon</w:t>
            </w:r>
            <w:proofErr w:type="spellEnd"/>
            <w:r w:rsidRPr="000940BB">
              <w:rPr>
                <w:rFonts w:ascii="Times New Roman" w:eastAsia="Times New Roman" w:hAnsi="Times New Roman" w:cs="Times New Roman"/>
                <w:color w:val="000000"/>
                <w:sz w:val="16"/>
                <w:szCs w:val="16"/>
                <w:lang w:val="en-US"/>
              </w:rPr>
              <w:t xml:space="preserve"> Services Co., Ltd.</w:t>
            </w:r>
          </w:p>
        </w:tc>
        <w:tc>
          <w:tcPr>
            <w:tcW w:w="90" w:type="dxa"/>
            <w:tcBorders>
              <w:top w:val="nil"/>
              <w:left w:val="nil"/>
              <w:bottom w:val="nil"/>
              <w:right w:val="nil"/>
            </w:tcBorders>
          </w:tcPr>
          <w:p w14:paraId="381EC8D6" w14:textId="77777777" w:rsidR="00FB24A5" w:rsidRPr="000940BB" w:rsidRDefault="00FB24A5" w:rsidP="00FB24A5">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998" w:type="dxa"/>
            <w:tcBorders>
              <w:top w:val="nil"/>
              <w:left w:val="nil"/>
              <w:bottom w:val="nil"/>
              <w:right w:val="nil"/>
            </w:tcBorders>
          </w:tcPr>
          <w:p w14:paraId="100B99BB" w14:textId="77777777" w:rsidR="00FB24A5" w:rsidRPr="000940BB" w:rsidRDefault="00FB24A5" w:rsidP="00FB24A5">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Thailand</w:t>
            </w:r>
          </w:p>
        </w:tc>
        <w:tc>
          <w:tcPr>
            <w:tcW w:w="94" w:type="dxa"/>
            <w:tcBorders>
              <w:top w:val="nil"/>
              <w:left w:val="nil"/>
              <w:bottom w:val="nil"/>
              <w:right w:val="nil"/>
            </w:tcBorders>
          </w:tcPr>
          <w:p w14:paraId="28154233" w14:textId="77777777" w:rsidR="00FB24A5" w:rsidRPr="000940BB" w:rsidRDefault="00FB24A5" w:rsidP="00FB24A5">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1338" w:type="dxa"/>
            <w:tcBorders>
              <w:top w:val="nil"/>
              <w:left w:val="nil"/>
              <w:bottom w:val="nil"/>
              <w:right w:val="nil"/>
            </w:tcBorders>
          </w:tcPr>
          <w:p w14:paraId="529958E5" w14:textId="77777777" w:rsidR="00FB24A5" w:rsidRPr="000940BB" w:rsidRDefault="00FB24A5" w:rsidP="00FB24A5">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Indirect subsidiary</w:t>
            </w:r>
          </w:p>
        </w:tc>
        <w:tc>
          <w:tcPr>
            <w:tcW w:w="93" w:type="dxa"/>
            <w:tcBorders>
              <w:top w:val="nil"/>
              <w:left w:val="nil"/>
              <w:bottom w:val="nil"/>
              <w:right w:val="nil"/>
            </w:tcBorders>
          </w:tcPr>
          <w:p w14:paraId="5FF43623" w14:textId="77777777" w:rsidR="00FB24A5" w:rsidRPr="000940BB" w:rsidRDefault="00FB24A5" w:rsidP="00FB24A5">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3195" w:type="dxa"/>
            <w:tcBorders>
              <w:top w:val="nil"/>
              <w:left w:val="nil"/>
              <w:bottom w:val="nil"/>
              <w:right w:val="nil"/>
            </w:tcBorders>
          </w:tcPr>
          <w:p w14:paraId="36CDBA9A" w14:textId="77777777" w:rsidR="00FB24A5" w:rsidRPr="000940BB" w:rsidRDefault="00FB24A5" w:rsidP="00FB24A5">
            <w:pPr>
              <w:autoSpaceDE w:val="0"/>
              <w:autoSpaceDN w:val="0"/>
              <w:adjustRightInd w:val="0"/>
              <w:spacing w:line="220" w:lineRule="exact"/>
              <w:ind w:right="36" w:firstLine="15"/>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Indirect shareholder</w:t>
            </w:r>
          </w:p>
        </w:tc>
      </w:tr>
      <w:tr w:rsidR="00FB24A5" w:rsidRPr="000940BB" w14:paraId="20AB56D0" w14:textId="77777777" w:rsidTr="0020080F">
        <w:trPr>
          <w:trHeight w:val="70"/>
        </w:trPr>
        <w:tc>
          <w:tcPr>
            <w:tcW w:w="2790" w:type="dxa"/>
            <w:tcBorders>
              <w:top w:val="nil"/>
              <w:left w:val="nil"/>
              <w:bottom w:val="nil"/>
              <w:right w:val="nil"/>
            </w:tcBorders>
          </w:tcPr>
          <w:p w14:paraId="79EC0E75" w14:textId="77777777" w:rsidR="00FB24A5" w:rsidRPr="000940BB" w:rsidRDefault="00FB24A5" w:rsidP="00FB24A5">
            <w:pPr>
              <w:autoSpaceDE w:val="0"/>
              <w:autoSpaceDN w:val="0"/>
              <w:adjustRightInd w:val="0"/>
              <w:spacing w:line="220" w:lineRule="exact"/>
              <w:ind w:right="36" w:firstLine="42"/>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Korat Medical Group Co., Ltd.</w:t>
            </w:r>
          </w:p>
        </w:tc>
        <w:tc>
          <w:tcPr>
            <w:tcW w:w="90" w:type="dxa"/>
            <w:tcBorders>
              <w:top w:val="nil"/>
              <w:left w:val="nil"/>
              <w:bottom w:val="nil"/>
              <w:right w:val="nil"/>
            </w:tcBorders>
          </w:tcPr>
          <w:p w14:paraId="6FF3A752" w14:textId="77777777" w:rsidR="00FB24A5" w:rsidRPr="000940BB" w:rsidRDefault="00FB24A5" w:rsidP="00FB24A5">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998" w:type="dxa"/>
            <w:tcBorders>
              <w:top w:val="nil"/>
              <w:left w:val="nil"/>
              <w:bottom w:val="nil"/>
              <w:right w:val="nil"/>
            </w:tcBorders>
          </w:tcPr>
          <w:p w14:paraId="7166E8B3" w14:textId="77777777" w:rsidR="00FB24A5" w:rsidRPr="000940BB" w:rsidRDefault="00FB24A5" w:rsidP="00FB24A5">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Thailand</w:t>
            </w:r>
          </w:p>
        </w:tc>
        <w:tc>
          <w:tcPr>
            <w:tcW w:w="94" w:type="dxa"/>
            <w:tcBorders>
              <w:top w:val="nil"/>
              <w:left w:val="nil"/>
              <w:bottom w:val="nil"/>
              <w:right w:val="nil"/>
            </w:tcBorders>
          </w:tcPr>
          <w:p w14:paraId="13FA1B3C" w14:textId="77777777" w:rsidR="00FB24A5" w:rsidRPr="000940BB" w:rsidRDefault="00FB24A5" w:rsidP="00FB24A5">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1338" w:type="dxa"/>
            <w:tcBorders>
              <w:top w:val="nil"/>
              <w:left w:val="nil"/>
              <w:bottom w:val="nil"/>
              <w:right w:val="nil"/>
            </w:tcBorders>
          </w:tcPr>
          <w:p w14:paraId="7CF3782D" w14:textId="77777777" w:rsidR="00FB24A5" w:rsidRPr="000940BB" w:rsidRDefault="00FB24A5" w:rsidP="00FB24A5">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Indirect subsidiary</w:t>
            </w:r>
          </w:p>
        </w:tc>
        <w:tc>
          <w:tcPr>
            <w:tcW w:w="93" w:type="dxa"/>
            <w:tcBorders>
              <w:top w:val="nil"/>
              <w:left w:val="nil"/>
              <w:bottom w:val="nil"/>
              <w:right w:val="nil"/>
            </w:tcBorders>
          </w:tcPr>
          <w:p w14:paraId="23565D12" w14:textId="77777777" w:rsidR="00FB24A5" w:rsidRPr="000940BB" w:rsidRDefault="00FB24A5" w:rsidP="00FB24A5">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3195" w:type="dxa"/>
            <w:tcBorders>
              <w:top w:val="nil"/>
              <w:left w:val="nil"/>
              <w:bottom w:val="nil"/>
              <w:right w:val="nil"/>
            </w:tcBorders>
          </w:tcPr>
          <w:p w14:paraId="433D45CB" w14:textId="77777777" w:rsidR="00FB24A5" w:rsidRPr="000940BB" w:rsidRDefault="00FB24A5" w:rsidP="00FB24A5">
            <w:pPr>
              <w:autoSpaceDE w:val="0"/>
              <w:autoSpaceDN w:val="0"/>
              <w:adjustRightInd w:val="0"/>
              <w:spacing w:line="220" w:lineRule="exact"/>
              <w:ind w:right="36" w:firstLine="15"/>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Indirect shareholder</w:t>
            </w:r>
          </w:p>
        </w:tc>
      </w:tr>
      <w:tr w:rsidR="00FB24A5" w:rsidRPr="000940BB" w14:paraId="065DE40C" w14:textId="77777777" w:rsidTr="009760A7">
        <w:trPr>
          <w:trHeight w:val="70"/>
        </w:trPr>
        <w:tc>
          <w:tcPr>
            <w:tcW w:w="2790" w:type="dxa"/>
            <w:tcBorders>
              <w:top w:val="nil"/>
              <w:left w:val="nil"/>
              <w:bottom w:val="nil"/>
              <w:right w:val="nil"/>
            </w:tcBorders>
          </w:tcPr>
          <w:p w14:paraId="682E29C6" w14:textId="77777777" w:rsidR="00FB24A5" w:rsidRPr="000940BB" w:rsidRDefault="00FB24A5" w:rsidP="00FB24A5">
            <w:pPr>
              <w:autoSpaceDE w:val="0"/>
              <w:autoSpaceDN w:val="0"/>
              <w:adjustRightInd w:val="0"/>
              <w:spacing w:line="220" w:lineRule="exact"/>
              <w:ind w:right="36" w:firstLine="42"/>
              <w:rPr>
                <w:rFonts w:ascii="Times New Roman" w:eastAsia="Times New Roman" w:hAnsi="Times New Roman" w:cs="Times New Roman"/>
                <w:color w:val="000000"/>
                <w:sz w:val="16"/>
                <w:szCs w:val="16"/>
                <w:lang w:val="en-US"/>
              </w:rPr>
            </w:pPr>
            <w:proofErr w:type="spellStart"/>
            <w:r w:rsidRPr="000940BB">
              <w:rPr>
                <w:rFonts w:ascii="Times New Roman" w:eastAsia="Times New Roman" w:hAnsi="Times New Roman" w:cs="Times New Roman"/>
                <w:color w:val="000000"/>
                <w:sz w:val="16"/>
                <w:szCs w:val="16"/>
                <w:lang w:val="en-US"/>
              </w:rPr>
              <w:t>Phitsanulok</w:t>
            </w:r>
            <w:proofErr w:type="spellEnd"/>
            <w:r w:rsidRPr="000940BB">
              <w:rPr>
                <w:rFonts w:ascii="Times New Roman" w:eastAsia="Times New Roman" w:hAnsi="Times New Roman" w:cs="Times New Roman"/>
                <w:color w:val="000000"/>
                <w:sz w:val="16"/>
                <w:szCs w:val="16"/>
                <w:lang w:val="en-US"/>
              </w:rPr>
              <w:t xml:space="preserve"> </w:t>
            </w:r>
            <w:proofErr w:type="spellStart"/>
            <w:r w:rsidRPr="000940BB">
              <w:rPr>
                <w:rFonts w:ascii="Times New Roman" w:eastAsia="Times New Roman" w:hAnsi="Times New Roman" w:cs="Times New Roman"/>
                <w:color w:val="000000"/>
                <w:sz w:val="16"/>
                <w:szCs w:val="16"/>
                <w:lang w:val="en-US"/>
              </w:rPr>
              <w:t>Intermedical</w:t>
            </w:r>
            <w:proofErr w:type="spellEnd"/>
            <w:r w:rsidRPr="000940BB">
              <w:rPr>
                <w:rFonts w:ascii="Times New Roman" w:eastAsia="Times New Roman" w:hAnsi="Times New Roman" w:cs="Times New Roman"/>
                <w:color w:val="000000"/>
                <w:sz w:val="16"/>
                <w:szCs w:val="16"/>
                <w:lang w:val="en-US"/>
              </w:rPr>
              <w:t xml:space="preserve"> Co., Ltd.</w:t>
            </w:r>
          </w:p>
        </w:tc>
        <w:tc>
          <w:tcPr>
            <w:tcW w:w="90" w:type="dxa"/>
            <w:tcBorders>
              <w:top w:val="nil"/>
              <w:left w:val="nil"/>
              <w:bottom w:val="nil"/>
              <w:right w:val="nil"/>
            </w:tcBorders>
          </w:tcPr>
          <w:p w14:paraId="4E058452" w14:textId="77777777" w:rsidR="00FB24A5" w:rsidRPr="000940BB" w:rsidRDefault="00FB24A5" w:rsidP="00FB24A5">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998" w:type="dxa"/>
            <w:tcBorders>
              <w:top w:val="nil"/>
              <w:left w:val="nil"/>
              <w:bottom w:val="nil"/>
              <w:right w:val="nil"/>
            </w:tcBorders>
          </w:tcPr>
          <w:p w14:paraId="44B20D23" w14:textId="77777777" w:rsidR="00FB24A5" w:rsidRPr="000940BB" w:rsidRDefault="00FB24A5" w:rsidP="00FB24A5">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Thailand</w:t>
            </w:r>
          </w:p>
        </w:tc>
        <w:tc>
          <w:tcPr>
            <w:tcW w:w="94" w:type="dxa"/>
            <w:tcBorders>
              <w:top w:val="nil"/>
              <w:left w:val="nil"/>
              <w:bottom w:val="nil"/>
              <w:right w:val="nil"/>
            </w:tcBorders>
          </w:tcPr>
          <w:p w14:paraId="7DAEDF43" w14:textId="77777777" w:rsidR="00FB24A5" w:rsidRPr="000940BB" w:rsidRDefault="00FB24A5" w:rsidP="00FB24A5">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1338" w:type="dxa"/>
            <w:tcBorders>
              <w:top w:val="nil"/>
              <w:left w:val="nil"/>
              <w:bottom w:val="nil"/>
              <w:right w:val="nil"/>
            </w:tcBorders>
          </w:tcPr>
          <w:p w14:paraId="38B80E98" w14:textId="77777777" w:rsidR="00FB24A5" w:rsidRPr="000940BB" w:rsidRDefault="00FB24A5" w:rsidP="00FB24A5">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Indirect subsidiary</w:t>
            </w:r>
          </w:p>
        </w:tc>
        <w:tc>
          <w:tcPr>
            <w:tcW w:w="93" w:type="dxa"/>
            <w:tcBorders>
              <w:top w:val="nil"/>
              <w:left w:val="nil"/>
              <w:bottom w:val="nil"/>
              <w:right w:val="nil"/>
            </w:tcBorders>
          </w:tcPr>
          <w:p w14:paraId="08149D70" w14:textId="77777777" w:rsidR="00FB24A5" w:rsidRPr="000940BB" w:rsidRDefault="00FB24A5" w:rsidP="00FB24A5">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3195" w:type="dxa"/>
            <w:tcBorders>
              <w:top w:val="nil"/>
              <w:left w:val="nil"/>
              <w:bottom w:val="nil"/>
              <w:right w:val="nil"/>
            </w:tcBorders>
          </w:tcPr>
          <w:p w14:paraId="19E8785A" w14:textId="77777777" w:rsidR="00FB24A5" w:rsidRPr="000940BB" w:rsidRDefault="00FB24A5" w:rsidP="00FB24A5">
            <w:pPr>
              <w:autoSpaceDE w:val="0"/>
              <w:autoSpaceDN w:val="0"/>
              <w:adjustRightInd w:val="0"/>
              <w:spacing w:line="220" w:lineRule="exact"/>
              <w:ind w:right="36" w:firstLine="15"/>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Indirect shareholder</w:t>
            </w:r>
          </w:p>
        </w:tc>
      </w:tr>
      <w:tr w:rsidR="00FB24A5" w:rsidRPr="000940BB" w14:paraId="3EC188AC" w14:textId="77777777" w:rsidTr="009760A7">
        <w:trPr>
          <w:trHeight w:val="70"/>
        </w:trPr>
        <w:tc>
          <w:tcPr>
            <w:tcW w:w="2790" w:type="dxa"/>
            <w:tcBorders>
              <w:top w:val="nil"/>
              <w:left w:val="nil"/>
              <w:bottom w:val="nil"/>
              <w:right w:val="nil"/>
            </w:tcBorders>
          </w:tcPr>
          <w:p w14:paraId="5B02618C" w14:textId="77777777" w:rsidR="00FB24A5" w:rsidRPr="000940BB" w:rsidRDefault="00FB24A5" w:rsidP="00FB24A5">
            <w:pPr>
              <w:autoSpaceDE w:val="0"/>
              <w:autoSpaceDN w:val="0"/>
              <w:adjustRightInd w:val="0"/>
              <w:spacing w:line="220" w:lineRule="exact"/>
              <w:ind w:right="36" w:firstLine="42"/>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 xml:space="preserve">Equity Residential Co., Ltd. </w:t>
            </w:r>
          </w:p>
        </w:tc>
        <w:tc>
          <w:tcPr>
            <w:tcW w:w="90" w:type="dxa"/>
            <w:tcBorders>
              <w:top w:val="nil"/>
              <w:left w:val="nil"/>
              <w:bottom w:val="nil"/>
              <w:right w:val="nil"/>
            </w:tcBorders>
          </w:tcPr>
          <w:p w14:paraId="056512C0" w14:textId="77777777" w:rsidR="00FB24A5" w:rsidRPr="000940BB" w:rsidRDefault="00FB24A5" w:rsidP="00FB24A5">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998" w:type="dxa"/>
            <w:tcBorders>
              <w:top w:val="nil"/>
              <w:left w:val="nil"/>
              <w:bottom w:val="nil"/>
              <w:right w:val="nil"/>
            </w:tcBorders>
          </w:tcPr>
          <w:p w14:paraId="118D0FE4" w14:textId="77777777" w:rsidR="00FB24A5" w:rsidRPr="000940BB" w:rsidRDefault="00FB24A5" w:rsidP="00FB24A5">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Thailand</w:t>
            </w:r>
          </w:p>
        </w:tc>
        <w:tc>
          <w:tcPr>
            <w:tcW w:w="94" w:type="dxa"/>
            <w:tcBorders>
              <w:top w:val="nil"/>
              <w:left w:val="nil"/>
              <w:bottom w:val="nil"/>
              <w:right w:val="nil"/>
            </w:tcBorders>
          </w:tcPr>
          <w:p w14:paraId="6BA763E2" w14:textId="77777777" w:rsidR="00FB24A5" w:rsidRPr="000940BB" w:rsidRDefault="00FB24A5" w:rsidP="00FB24A5">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1338" w:type="dxa"/>
            <w:tcBorders>
              <w:top w:val="nil"/>
              <w:left w:val="nil"/>
              <w:bottom w:val="nil"/>
              <w:right w:val="nil"/>
            </w:tcBorders>
          </w:tcPr>
          <w:p w14:paraId="0FAFCEF0" w14:textId="77777777" w:rsidR="00FB24A5" w:rsidRPr="000940BB" w:rsidRDefault="00FB24A5" w:rsidP="00FB24A5">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Related company</w:t>
            </w:r>
          </w:p>
        </w:tc>
        <w:tc>
          <w:tcPr>
            <w:tcW w:w="93" w:type="dxa"/>
            <w:tcBorders>
              <w:top w:val="nil"/>
              <w:left w:val="nil"/>
              <w:bottom w:val="nil"/>
              <w:right w:val="nil"/>
            </w:tcBorders>
          </w:tcPr>
          <w:p w14:paraId="66A28E26" w14:textId="77777777" w:rsidR="00FB24A5" w:rsidRPr="000940BB" w:rsidRDefault="00FB24A5" w:rsidP="00FB24A5">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3195" w:type="dxa"/>
            <w:tcBorders>
              <w:top w:val="nil"/>
              <w:left w:val="nil"/>
              <w:bottom w:val="nil"/>
              <w:right w:val="nil"/>
            </w:tcBorders>
          </w:tcPr>
          <w:p w14:paraId="05343428" w14:textId="77777777" w:rsidR="00FB24A5" w:rsidRPr="000940BB" w:rsidRDefault="00FB24A5" w:rsidP="00FB24A5">
            <w:pPr>
              <w:autoSpaceDE w:val="0"/>
              <w:autoSpaceDN w:val="0"/>
              <w:adjustRightInd w:val="0"/>
              <w:spacing w:line="220" w:lineRule="exact"/>
              <w:ind w:left="147" w:right="36" w:hanging="132"/>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Common directors</w:t>
            </w:r>
          </w:p>
        </w:tc>
      </w:tr>
      <w:tr w:rsidR="00FB24A5" w:rsidRPr="000940BB" w14:paraId="307603AB" w14:textId="77777777" w:rsidTr="009760A7">
        <w:trPr>
          <w:trHeight w:val="70"/>
        </w:trPr>
        <w:tc>
          <w:tcPr>
            <w:tcW w:w="2790" w:type="dxa"/>
            <w:tcBorders>
              <w:top w:val="nil"/>
              <w:left w:val="nil"/>
              <w:bottom w:val="nil"/>
              <w:right w:val="nil"/>
            </w:tcBorders>
          </w:tcPr>
          <w:p w14:paraId="21A4F36C" w14:textId="77777777" w:rsidR="00FB24A5" w:rsidRPr="000940BB" w:rsidRDefault="00FB24A5" w:rsidP="00FB24A5">
            <w:pPr>
              <w:autoSpaceDE w:val="0"/>
              <w:autoSpaceDN w:val="0"/>
              <w:adjustRightInd w:val="0"/>
              <w:spacing w:line="220" w:lineRule="exact"/>
              <w:ind w:right="36" w:firstLine="42"/>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Bangkok Sunday Co., Ltd.</w:t>
            </w:r>
          </w:p>
        </w:tc>
        <w:tc>
          <w:tcPr>
            <w:tcW w:w="90" w:type="dxa"/>
            <w:tcBorders>
              <w:top w:val="nil"/>
              <w:left w:val="nil"/>
              <w:bottom w:val="nil"/>
              <w:right w:val="nil"/>
            </w:tcBorders>
          </w:tcPr>
          <w:p w14:paraId="501B2DE8" w14:textId="77777777" w:rsidR="00FB24A5" w:rsidRPr="000940BB" w:rsidRDefault="00FB24A5" w:rsidP="00FB24A5">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998" w:type="dxa"/>
            <w:tcBorders>
              <w:top w:val="nil"/>
              <w:left w:val="nil"/>
              <w:bottom w:val="nil"/>
              <w:right w:val="nil"/>
            </w:tcBorders>
          </w:tcPr>
          <w:p w14:paraId="3DBCF58C" w14:textId="77777777" w:rsidR="00FB24A5" w:rsidRPr="000940BB" w:rsidRDefault="00FB24A5" w:rsidP="00FB24A5">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Thailand</w:t>
            </w:r>
          </w:p>
        </w:tc>
        <w:tc>
          <w:tcPr>
            <w:tcW w:w="94" w:type="dxa"/>
            <w:tcBorders>
              <w:top w:val="nil"/>
              <w:left w:val="nil"/>
              <w:bottom w:val="nil"/>
              <w:right w:val="nil"/>
            </w:tcBorders>
          </w:tcPr>
          <w:p w14:paraId="1524D4A7" w14:textId="77777777" w:rsidR="00FB24A5" w:rsidRPr="000940BB" w:rsidRDefault="00FB24A5" w:rsidP="00FB24A5">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1338" w:type="dxa"/>
            <w:tcBorders>
              <w:top w:val="nil"/>
              <w:left w:val="nil"/>
              <w:bottom w:val="nil"/>
              <w:right w:val="nil"/>
            </w:tcBorders>
          </w:tcPr>
          <w:p w14:paraId="40FEC783" w14:textId="77777777" w:rsidR="00FB24A5" w:rsidRPr="000940BB" w:rsidRDefault="00FB24A5" w:rsidP="00FB24A5">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Related company</w:t>
            </w:r>
          </w:p>
        </w:tc>
        <w:tc>
          <w:tcPr>
            <w:tcW w:w="93" w:type="dxa"/>
            <w:tcBorders>
              <w:top w:val="nil"/>
              <w:left w:val="nil"/>
              <w:bottom w:val="nil"/>
              <w:right w:val="nil"/>
            </w:tcBorders>
          </w:tcPr>
          <w:p w14:paraId="0938B2F4" w14:textId="77777777" w:rsidR="00FB24A5" w:rsidRPr="000940BB" w:rsidRDefault="00FB24A5" w:rsidP="00FB24A5">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3195" w:type="dxa"/>
            <w:tcBorders>
              <w:top w:val="nil"/>
              <w:left w:val="nil"/>
              <w:bottom w:val="nil"/>
              <w:right w:val="nil"/>
            </w:tcBorders>
          </w:tcPr>
          <w:p w14:paraId="5F35DD42" w14:textId="77777777" w:rsidR="00FB24A5" w:rsidRPr="000940BB" w:rsidRDefault="00FB24A5" w:rsidP="00FB24A5">
            <w:pPr>
              <w:autoSpaceDE w:val="0"/>
              <w:autoSpaceDN w:val="0"/>
              <w:adjustRightInd w:val="0"/>
              <w:spacing w:line="220" w:lineRule="exact"/>
              <w:ind w:left="147" w:right="36" w:hanging="132"/>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Common directors</w:t>
            </w:r>
          </w:p>
        </w:tc>
      </w:tr>
      <w:tr w:rsidR="00FB24A5" w:rsidRPr="000940BB" w14:paraId="2C70B25C" w14:textId="77777777" w:rsidTr="009760A7">
        <w:trPr>
          <w:trHeight w:val="72"/>
        </w:trPr>
        <w:tc>
          <w:tcPr>
            <w:tcW w:w="2790" w:type="dxa"/>
            <w:tcBorders>
              <w:top w:val="nil"/>
              <w:left w:val="nil"/>
              <w:bottom w:val="nil"/>
              <w:right w:val="nil"/>
            </w:tcBorders>
          </w:tcPr>
          <w:p w14:paraId="3A779708" w14:textId="77777777" w:rsidR="00FB24A5" w:rsidRPr="000940BB" w:rsidRDefault="00FB24A5" w:rsidP="00FB24A5">
            <w:pPr>
              <w:autoSpaceDE w:val="0"/>
              <w:autoSpaceDN w:val="0"/>
              <w:adjustRightInd w:val="0"/>
              <w:spacing w:line="220" w:lineRule="exact"/>
              <w:ind w:right="36" w:firstLine="42"/>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 xml:space="preserve">Equity Residential </w:t>
            </w:r>
            <w:proofErr w:type="spellStart"/>
            <w:r w:rsidRPr="000940BB">
              <w:rPr>
                <w:rFonts w:ascii="Times New Roman" w:eastAsia="Times New Roman" w:hAnsi="Times New Roman" w:cs="Times New Roman"/>
                <w:color w:val="000000"/>
                <w:sz w:val="16"/>
                <w:szCs w:val="16"/>
                <w:lang w:val="en-US"/>
              </w:rPr>
              <w:t>Chaophya</w:t>
            </w:r>
            <w:proofErr w:type="spellEnd"/>
            <w:r w:rsidRPr="000940BB">
              <w:rPr>
                <w:rFonts w:ascii="Times New Roman" w:eastAsia="Times New Roman" w:hAnsi="Times New Roman" w:cs="Times New Roman"/>
                <w:color w:val="000000"/>
                <w:sz w:val="16"/>
                <w:szCs w:val="16"/>
                <w:lang w:val="en-US"/>
              </w:rPr>
              <w:t xml:space="preserve"> Co., Ltd. </w:t>
            </w:r>
          </w:p>
        </w:tc>
        <w:tc>
          <w:tcPr>
            <w:tcW w:w="90" w:type="dxa"/>
            <w:tcBorders>
              <w:top w:val="nil"/>
              <w:left w:val="nil"/>
              <w:bottom w:val="nil"/>
              <w:right w:val="nil"/>
            </w:tcBorders>
          </w:tcPr>
          <w:p w14:paraId="18E9D491" w14:textId="77777777" w:rsidR="00FB24A5" w:rsidRPr="000940BB" w:rsidRDefault="00FB24A5" w:rsidP="00FB24A5">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998" w:type="dxa"/>
            <w:tcBorders>
              <w:top w:val="nil"/>
              <w:left w:val="nil"/>
              <w:bottom w:val="nil"/>
              <w:right w:val="nil"/>
            </w:tcBorders>
          </w:tcPr>
          <w:p w14:paraId="5D8C7D2A" w14:textId="77777777" w:rsidR="00FB24A5" w:rsidRPr="000940BB" w:rsidRDefault="00FB24A5" w:rsidP="00FB24A5">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Thailand</w:t>
            </w:r>
          </w:p>
        </w:tc>
        <w:tc>
          <w:tcPr>
            <w:tcW w:w="94" w:type="dxa"/>
            <w:tcBorders>
              <w:top w:val="nil"/>
              <w:left w:val="nil"/>
              <w:bottom w:val="nil"/>
              <w:right w:val="nil"/>
            </w:tcBorders>
          </w:tcPr>
          <w:p w14:paraId="71AAA0D4" w14:textId="77777777" w:rsidR="00FB24A5" w:rsidRPr="000940BB" w:rsidRDefault="00FB24A5" w:rsidP="00FB24A5">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1338" w:type="dxa"/>
            <w:tcBorders>
              <w:top w:val="nil"/>
              <w:left w:val="nil"/>
              <w:bottom w:val="nil"/>
              <w:right w:val="nil"/>
            </w:tcBorders>
          </w:tcPr>
          <w:p w14:paraId="39E8C66C" w14:textId="77777777" w:rsidR="00FB24A5" w:rsidRPr="000940BB" w:rsidRDefault="00FB24A5" w:rsidP="00FB24A5">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Related company</w:t>
            </w:r>
          </w:p>
        </w:tc>
        <w:tc>
          <w:tcPr>
            <w:tcW w:w="93" w:type="dxa"/>
            <w:tcBorders>
              <w:top w:val="nil"/>
              <w:left w:val="nil"/>
              <w:bottom w:val="nil"/>
              <w:right w:val="nil"/>
            </w:tcBorders>
          </w:tcPr>
          <w:p w14:paraId="3210FC2B" w14:textId="77777777" w:rsidR="00FB24A5" w:rsidRPr="000940BB" w:rsidRDefault="00FB24A5" w:rsidP="00FB24A5">
            <w:pPr>
              <w:autoSpaceDE w:val="0"/>
              <w:autoSpaceDN w:val="0"/>
              <w:adjustRightInd w:val="0"/>
              <w:spacing w:line="220" w:lineRule="exact"/>
              <w:ind w:right="36" w:hanging="284"/>
              <w:jc w:val="right"/>
              <w:rPr>
                <w:rFonts w:ascii="Times New Roman" w:eastAsia="Times New Roman" w:hAnsi="Times New Roman" w:cs="Times New Roman"/>
                <w:color w:val="000000"/>
                <w:sz w:val="16"/>
                <w:szCs w:val="16"/>
                <w:lang w:val="en-US"/>
              </w:rPr>
            </w:pPr>
          </w:p>
        </w:tc>
        <w:tc>
          <w:tcPr>
            <w:tcW w:w="3195" w:type="dxa"/>
            <w:tcBorders>
              <w:top w:val="nil"/>
              <w:left w:val="nil"/>
              <w:bottom w:val="nil"/>
              <w:right w:val="nil"/>
            </w:tcBorders>
          </w:tcPr>
          <w:p w14:paraId="50A6DCC8" w14:textId="77777777" w:rsidR="00FB24A5" w:rsidRPr="000940BB" w:rsidRDefault="00FB24A5" w:rsidP="00FB24A5">
            <w:pPr>
              <w:autoSpaceDE w:val="0"/>
              <w:autoSpaceDN w:val="0"/>
              <w:adjustRightInd w:val="0"/>
              <w:spacing w:line="220" w:lineRule="exact"/>
              <w:ind w:left="147" w:right="36" w:hanging="132"/>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Common directors</w:t>
            </w:r>
          </w:p>
        </w:tc>
      </w:tr>
      <w:tr w:rsidR="00FB24A5" w:rsidRPr="000940BB" w14:paraId="7A7191F3" w14:textId="77777777" w:rsidTr="009760A7">
        <w:trPr>
          <w:trHeight w:val="70"/>
        </w:trPr>
        <w:tc>
          <w:tcPr>
            <w:tcW w:w="2790" w:type="dxa"/>
            <w:tcBorders>
              <w:top w:val="nil"/>
              <w:left w:val="nil"/>
              <w:bottom w:val="nil"/>
              <w:right w:val="nil"/>
            </w:tcBorders>
          </w:tcPr>
          <w:p w14:paraId="7A7734C2" w14:textId="77777777" w:rsidR="00FB24A5" w:rsidRPr="000940BB" w:rsidRDefault="00FB24A5" w:rsidP="00FB24A5">
            <w:pPr>
              <w:autoSpaceDE w:val="0"/>
              <w:autoSpaceDN w:val="0"/>
              <w:adjustRightInd w:val="0"/>
              <w:spacing w:line="220" w:lineRule="exact"/>
              <w:ind w:right="36" w:firstLine="42"/>
              <w:rPr>
                <w:rFonts w:ascii="Times New Roman" w:eastAsia="Times New Roman" w:hAnsi="Times New Roman" w:cs="Times New Roman"/>
                <w:color w:val="000000"/>
                <w:sz w:val="16"/>
                <w:szCs w:val="16"/>
                <w:lang w:val="en-US"/>
              </w:rPr>
            </w:pPr>
            <w:proofErr w:type="spellStart"/>
            <w:r w:rsidRPr="000940BB">
              <w:rPr>
                <w:rFonts w:ascii="Times New Roman" w:eastAsia="Times New Roman" w:hAnsi="Times New Roman" w:cs="Times New Roman"/>
                <w:color w:val="000000"/>
                <w:sz w:val="16"/>
                <w:szCs w:val="16"/>
                <w:lang w:val="en-US"/>
              </w:rPr>
              <w:t>Bangna</w:t>
            </w:r>
            <w:proofErr w:type="spellEnd"/>
            <w:r w:rsidRPr="000940BB">
              <w:rPr>
                <w:rFonts w:ascii="Times New Roman" w:eastAsia="Times New Roman" w:hAnsi="Times New Roman" w:cs="Times New Roman"/>
                <w:color w:val="000000"/>
                <w:sz w:val="16"/>
                <w:szCs w:val="16"/>
                <w:lang w:val="en-US"/>
              </w:rPr>
              <w:t xml:space="preserve"> Asset Co., Ltd.</w:t>
            </w:r>
          </w:p>
        </w:tc>
        <w:tc>
          <w:tcPr>
            <w:tcW w:w="90" w:type="dxa"/>
            <w:tcBorders>
              <w:top w:val="nil"/>
              <w:left w:val="nil"/>
              <w:bottom w:val="nil"/>
              <w:right w:val="nil"/>
            </w:tcBorders>
          </w:tcPr>
          <w:p w14:paraId="4A2FDF4D" w14:textId="77777777" w:rsidR="00FB24A5" w:rsidRPr="000940BB" w:rsidRDefault="00FB24A5" w:rsidP="00FB24A5">
            <w:pPr>
              <w:autoSpaceDE w:val="0"/>
              <w:autoSpaceDN w:val="0"/>
              <w:adjustRightInd w:val="0"/>
              <w:spacing w:line="220" w:lineRule="exact"/>
              <w:ind w:right="36" w:hanging="284"/>
              <w:jc w:val="right"/>
              <w:rPr>
                <w:rFonts w:ascii="Times New Roman" w:eastAsia="Times New Roman" w:hAnsi="Times New Roman" w:cs="Times New Roman"/>
                <w:color w:val="000000"/>
                <w:sz w:val="18"/>
                <w:szCs w:val="18"/>
                <w:lang w:val="en-US"/>
              </w:rPr>
            </w:pPr>
          </w:p>
        </w:tc>
        <w:tc>
          <w:tcPr>
            <w:tcW w:w="998" w:type="dxa"/>
            <w:tcBorders>
              <w:top w:val="nil"/>
              <w:left w:val="nil"/>
              <w:bottom w:val="nil"/>
              <w:right w:val="nil"/>
            </w:tcBorders>
          </w:tcPr>
          <w:p w14:paraId="29966B4F" w14:textId="77777777" w:rsidR="00FB24A5" w:rsidRPr="000940BB" w:rsidRDefault="00FB24A5" w:rsidP="00FB24A5">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Thailand</w:t>
            </w:r>
          </w:p>
        </w:tc>
        <w:tc>
          <w:tcPr>
            <w:tcW w:w="94" w:type="dxa"/>
            <w:tcBorders>
              <w:top w:val="nil"/>
              <w:left w:val="nil"/>
              <w:bottom w:val="nil"/>
              <w:right w:val="nil"/>
            </w:tcBorders>
          </w:tcPr>
          <w:p w14:paraId="0A9F837A" w14:textId="77777777" w:rsidR="00FB24A5" w:rsidRPr="000940BB" w:rsidRDefault="00FB24A5" w:rsidP="00FB24A5">
            <w:pPr>
              <w:autoSpaceDE w:val="0"/>
              <w:autoSpaceDN w:val="0"/>
              <w:adjustRightInd w:val="0"/>
              <w:spacing w:line="220" w:lineRule="exact"/>
              <w:ind w:right="36" w:hanging="284"/>
              <w:jc w:val="right"/>
              <w:rPr>
                <w:rFonts w:ascii="Times New Roman" w:eastAsia="Times New Roman" w:hAnsi="Times New Roman" w:cs="Times New Roman"/>
                <w:color w:val="000000"/>
                <w:sz w:val="18"/>
                <w:szCs w:val="18"/>
                <w:lang w:val="en-US"/>
              </w:rPr>
            </w:pPr>
          </w:p>
        </w:tc>
        <w:tc>
          <w:tcPr>
            <w:tcW w:w="1338" w:type="dxa"/>
            <w:tcBorders>
              <w:top w:val="nil"/>
              <w:left w:val="nil"/>
              <w:bottom w:val="nil"/>
              <w:right w:val="nil"/>
            </w:tcBorders>
          </w:tcPr>
          <w:p w14:paraId="2483A7A1" w14:textId="77777777" w:rsidR="00FB24A5" w:rsidRPr="000940BB" w:rsidRDefault="00FB24A5" w:rsidP="00FB24A5">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Related company</w:t>
            </w:r>
          </w:p>
        </w:tc>
        <w:tc>
          <w:tcPr>
            <w:tcW w:w="93" w:type="dxa"/>
            <w:tcBorders>
              <w:top w:val="nil"/>
              <w:left w:val="nil"/>
              <w:bottom w:val="nil"/>
              <w:right w:val="nil"/>
            </w:tcBorders>
          </w:tcPr>
          <w:p w14:paraId="69C289D4" w14:textId="77777777" w:rsidR="00FB24A5" w:rsidRPr="000940BB" w:rsidRDefault="00FB24A5" w:rsidP="00FB24A5">
            <w:pPr>
              <w:autoSpaceDE w:val="0"/>
              <w:autoSpaceDN w:val="0"/>
              <w:adjustRightInd w:val="0"/>
              <w:spacing w:line="220" w:lineRule="exact"/>
              <w:ind w:right="36" w:hanging="284"/>
              <w:jc w:val="right"/>
              <w:rPr>
                <w:rFonts w:ascii="Times New Roman" w:eastAsia="Times New Roman" w:hAnsi="Times New Roman" w:cs="Times New Roman"/>
                <w:color w:val="000000"/>
                <w:sz w:val="18"/>
                <w:szCs w:val="18"/>
                <w:lang w:val="en-US"/>
              </w:rPr>
            </w:pPr>
          </w:p>
        </w:tc>
        <w:tc>
          <w:tcPr>
            <w:tcW w:w="3195" w:type="dxa"/>
            <w:tcBorders>
              <w:top w:val="nil"/>
              <w:left w:val="nil"/>
              <w:bottom w:val="nil"/>
              <w:right w:val="nil"/>
            </w:tcBorders>
          </w:tcPr>
          <w:p w14:paraId="672E68A6" w14:textId="77777777" w:rsidR="00FB24A5" w:rsidRPr="000940BB" w:rsidRDefault="00FB24A5" w:rsidP="00FB24A5">
            <w:pPr>
              <w:autoSpaceDE w:val="0"/>
              <w:autoSpaceDN w:val="0"/>
              <w:adjustRightInd w:val="0"/>
              <w:spacing w:line="220" w:lineRule="exact"/>
              <w:ind w:left="147" w:right="36" w:hanging="132"/>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Major shareholders are the same family of major shareholders and directors of the Company</w:t>
            </w:r>
          </w:p>
        </w:tc>
      </w:tr>
      <w:tr w:rsidR="00EA0208" w:rsidRPr="000940BB" w14:paraId="7C7B80B2" w14:textId="77777777">
        <w:trPr>
          <w:trHeight w:val="70"/>
        </w:trPr>
        <w:tc>
          <w:tcPr>
            <w:tcW w:w="2790" w:type="dxa"/>
            <w:tcBorders>
              <w:top w:val="nil"/>
              <w:left w:val="nil"/>
              <w:bottom w:val="nil"/>
              <w:right w:val="nil"/>
            </w:tcBorders>
          </w:tcPr>
          <w:p w14:paraId="078F3002" w14:textId="77777777" w:rsidR="00EA0208" w:rsidRPr="000940BB" w:rsidRDefault="00EA0208">
            <w:pPr>
              <w:autoSpaceDE w:val="0"/>
              <w:autoSpaceDN w:val="0"/>
              <w:adjustRightInd w:val="0"/>
              <w:spacing w:line="220" w:lineRule="exact"/>
              <w:ind w:right="36" w:firstLine="42"/>
              <w:rPr>
                <w:rFonts w:ascii="Times New Roman" w:eastAsia="Times New Roman" w:hAnsi="Times New Roman" w:cs="Times New Roman"/>
                <w:color w:val="000000"/>
                <w:sz w:val="16"/>
                <w:szCs w:val="16"/>
                <w:lang w:val="en-US"/>
              </w:rPr>
            </w:pPr>
            <w:proofErr w:type="spellStart"/>
            <w:r w:rsidRPr="000940BB">
              <w:rPr>
                <w:rFonts w:ascii="Times New Roman" w:eastAsia="Times New Roman" w:hAnsi="Times New Roman" w:cs="Times New Roman"/>
                <w:color w:val="000000"/>
                <w:sz w:val="16"/>
                <w:szCs w:val="16"/>
                <w:lang w:val="en-US"/>
              </w:rPr>
              <w:t>Srinakorn</w:t>
            </w:r>
            <w:proofErr w:type="spellEnd"/>
            <w:r w:rsidRPr="000940BB">
              <w:rPr>
                <w:rFonts w:ascii="Times New Roman" w:eastAsia="Times New Roman" w:hAnsi="Times New Roman" w:cs="Times New Roman"/>
                <w:color w:val="000000"/>
                <w:sz w:val="16"/>
                <w:szCs w:val="16"/>
                <w:lang w:val="en-US"/>
              </w:rPr>
              <w:t xml:space="preserve"> Land Co., Ltd.</w:t>
            </w:r>
          </w:p>
        </w:tc>
        <w:tc>
          <w:tcPr>
            <w:tcW w:w="90" w:type="dxa"/>
            <w:tcBorders>
              <w:top w:val="nil"/>
              <w:left w:val="nil"/>
              <w:bottom w:val="nil"/>
              <w:right w:val="nil"/>
            </w:tcBorders>
          </w:tcPr>
          <w:p w14:paraId="1B317C91" w14:textId="77777777" w:rsidR="00EA0208" w:rsidRPr="000940BB" w:rsidRDefault="00EA0208">
            <w:pPr>
              <w:autoSpaceDE w:val="0"/>
              <w:autoSpaceDN w:val="0"/>
              <w:adjustRightInd w:val="0"/>
              <w:spacing w:line="220" w:lineRule="exact"/>
              <w:ind w:right="36" w:hanging="284"/>
              <w:jc w:val="right"/>
              <w:rPr>
                <w:rFonts w:ascii="Times New Roman" w:eastAsia="Times New Roman" w:hAnsi="Times New Roman" w:cs="Times New Roman"/>
                <w:color w:val="000000"/>
                <w:sz w:val="18"/>
                <w:szCs w:val="18"/>
                <w:lang w:val="en-US"/>
              </w:rPr>
            </w:pPr>
          </w:p>
        </w:tc>
        <w:tc>
          <w:tcPr>
            <w:tcW w:w="998" w:type="dxa"/>
            <w:tcBorders>
              <w:top w:val="nil"/>
              <w:left w:val="nil"/>
              <w:bottom w:val="nil"/>
              <w:right w:val="nil"/>
            </w:tcBorders>
          </w:tcPr>
          <w:p w14:paraId="54849739" w14:textId="77777777" w:rsidR="00EA0208" w:rsidRPr="000940BB" w:rsidRDefault="00EA0208">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Thailand</w:t>
            </w:r>
          </w:p>
        </w:tc>
        <w:tc>
          <w:tcPr>
            <w:tcW w:w="94" w:type="dxa"/>
            <w:tcBorders>
              <w:top w:val="nil"/>
              <w:left w:val="nil"/>
              <w:bottom w:val="nil"/>
              <w:right w:val="nil"/>
            </w:tcBorders>
          </w:tcPr>
          <w:p w14:paraId="7DAA49A8" w14:textId="77777777" w:rsidR="00EA0208" w:rsidRPr="000940BB" w:rsidRDefault="00EA0208">
            <w:pPr>
              <w:autoSpaceDE w:val="0"/>
              <w:autoSpaceDN w:val="0"/>
              <w:adjustRightInd w:val="0"/>
              <w:spacing w:line="220" w:lineRule="exact"/>
              <w:ind w:right="36" w:hanging="284"/>
              <w:jc w:val="right"/>
              <w:rPr>
                <w:rFonts w:ascii="Times New Roman" w:eastAsia="Times New Roman" w:hAnsi="Times New Roman" w:cs="Times New Roman"/>
                <w:color w:val="000000"/>
                <w:sz w:val="18"/>
                <w:szCs w:val="18"/>
                <w:lang w:val="en-US"/>
              </w:rPr>
            </w:pPr>
          </w:p>
        </w:tc>
        <w:tc>
          <w:tcPr>
            <w:tcW w:w="1338" w:type="dxa"/>
            <w:tcBorders>
              <w:top w:val="nil"/>
              <w:left w:val="nil"/>
              <w:bottom w:val="nil"/>
              <w:right w:val="nil"/>
            </w:tcBorders>
          </w:tcPr>
          <w:p w14:paraId="08D8BE13" w14:textId="77777777" w:rsidR="00EA0208" w:rsidRPr="000940BB" w:rsidRDefault="00EA0208">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Related company</w:t>
            </w:r>
          </w:p>
        </w:tc>
        <w:tc>
          <w:tcPr>
            <w:tcW w:w="93" w:type="dxa"/>
            <w:tcBorders>
              <w:top w:val="nil"/>
              <w:left w:val="nil"/>
              <w:bottom w:val="nil"/>
              <w:right w:val="nil"/>
            </w:tcBorders>
          </w:tcPr>
          <w:p w14:paraId="7E00A51B" w14:textId="77777777" w:rsidR="00EA0208" w:rsidRPr="000940BB" w:rsidRDefault="00EA0208">
            <w:pPr>
              <w:autoSpaceDE w:val="0"/>
              <w:autoSpaceDN w:val="0"/>
              <w:adjustRightInd w:val="0"/>
              <w:spacing w:line="220" w:lineRule="exact"/>
              <w:ind w:right="36" w:hanging="284"/>
              <w:jc w:val="right"/>
              <w:rPr>
                <w:rFonts w:ascii="Times New Roman" w:eastAsia="Times New Roman" w:hAnsi="Times New Roman" w:cs="Times New Roman"/>
                <w:color w:val="000000"/>
                <w:sz w:val="18"/>
                <w:szCs w:val="18"/>
                <w:lang w:val="en-US"/>
              </w:rPr>
            </w:pPr>
          </w:p>
        </w:tc>
        <w:tc>
          <w:tcPr>
            <w:tcW w:w="3195" w:type="dxa"/>
            <w:tcBorders>
              <w:top w:val="nil"/>
              <w:left w:val="nil"/>
              <w:bottom w:val="nil"/>
              <w:right w:val="nil"/>
            </w:tcBorders>
          </w:tcPr>
          <w:p w14:paraId="79CB0493" w14:textId="77777777" w:rsidR="00EA0208" w:rsidRPr="000940BB" w:rsidRDefault="00EA0208">
            <w:pPr>
              <w:autoSpaceDE w:val="0"/>
              <w:autoSpaceDN w:val="0"/>
              <w:adjustRightInd w:val="0"/>
              <w:spacing w:line="220" w:lineRule="exact"/>
              <w:ind w:left="147" w:right="36" w:hanging="132"/>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Common directors</w:t>
            </w:r>
          </w:p>
        </w:tc>
      </w:tr>
      <w:tr w:rsidR="00EA0208" w:rsidRPr="000940BB" w14:paraId="5400678D" w14:textId="77777777">
        <w:trPr>
          <w:trHeight w:val="70"/>
        </w:trPr>
        <w:tc>
          <w:tcPr>
            <w:tcW w:w="2790" w:type="dxa"/>
            <w:tcBorders>
              <w:top w:val="nil"/>
              <w:left w:val="nil"/>
              <w:bottom w:val="nil"/>
              <w:right w:val="nil"/>
            </w:tcBorders>
          </w:tcPr>
          <w:p w14:paraId="49080DD6" w14:textId="77777777" w:rsidR="00EA0208" w:rsidRPr="000940BB" w:rsidRDefault="00EA0208">
            <w:pPr>
              <w:autoSpaceDE w:val="0"/>
              <w:autoSpaceDN w:val="0"/>
              <w:adjustRightInd w:val="0"/>
              <w:spacing w:line="220" w:lineRule="exact"/>
              <w:ind w:left="150" w:right="36" w:hanging="108"/>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Open Technology Public Company Limited</w:t>
            </w:r>
          </w:p>
        </w:tc>
        <w:tc>
          <w:tcPr>
            <w:tcW w:w="90" w:type="dxa"/>
            <w:tcBorders>
              <w:top w:val="nil"/>
              <w:left w:val="nil"/>
              <w:bottom w:val="nil"/>
              <w:right w:val="nil"/>
            </w:tcBorders>
          </w:tcPr>
          <w:p w14:paraId="5507A302" w14:textId="77777777" w:rsidR="00EA0208" w:rsidRPr="000940BB" w:rsidRDefault="00EA0208">
            <w:pPr>
              <w:autoSpaceDE w:val="0"/>
              <w:autoSpaceDN w:val="0"/>
              <w:adjustRightInd w:val="0"/>
              <w:spacing w:line="220" w:lineRule="exact"/>
              <w:ind w:right="36" w:hanging="284"/>
              <w:jc w:val="right"/>
              <w:rPr>
                <w:rFonts w:ascii="Times New Roman" w:eastAsia="Times New Roman" w:hAnsi="Times New Roman" w:cs="Times New Roman"/>
                <w:color w:val="000000"/>
                <w:sz w:val="18"/>
                <w:szCs w:val="18"/>
                <w:lang w:val="en-US"/>
              </w:rPr>
            </w:pPr>
          </w:p>
        </w:tc>
        <w:tc>
          <w:tcPr>
            <w:tcW w:w="998" w:type="dxa"/>
            <w:tcBorders>
              <w:top w:val="nil"/>
              <w:left w:val="nil"/>
              <w:bottom w:val="nil"/>
              <w:right w:val="nil"/>
            </w:tcBorders>
          </w:tcPr>
          <w:p w14:paraId="21055C85" w14:textId="77777777" w:rsidR="00EA0208" w:rsidRPr="000940BB" w:rsidRDefault="00EA0208">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Thailand</w:t>
            </w:r>
          </w:p>
        </w:tc>
        <w:tc>
          <w:tcPr>
            <w:tcW w:w="94" w:type="dxa"/>
            <w:tcBorders>
              <w:top w:val="nil"/>
              <w:left w:val="nil"/>
              <w:bottom w:val="nil"/>
              <w:right w:val="nil"/>
            </w:tcBorders>
          </w:tcPr>
          <w:p w14:paraId="65BB1728" w14:textId="77777777" w:rsidR="00EA0208" w:rsidRPr="000940BB" w:rsidRDefault="00EA0208">
            <w:pPr>
              <w:autoSpaceDE w:val="0"/>
              <w:autoSpaceDN w:val="0"/>
              <w:adjustRightInd w:val="0"/>
              <w:spacing w:line="220" w:lineRule="exact"/>
              <w:ind w:right="36" w:hanging="284"/>
              <w:jc w:val="right"/>
              <w:rPr>
                <w:rFonts w:ascii="Times New Roman" w:eastAsia="Times New Roman" w:hAnsi="Times New Roman" w:cs="Times New Roman"/>
                <w:color w:val="000000"/>
                <w:sz w:val="18"/>
                <w:szCs w:val="18"/>
                <w:lang w:val="en-US"/>
              </w:rPr>
            </w:pPr>
          </w:p>
        </w:tc>
        <w:tc>
          <w:tcPr>
            <w:tcW w:w="1338" w:type="dxa"/>
            <w:tcBorders>
              <w:top w:val="nil"/>
              <w:left w:val="nil"/>
              <w:bottom w:val="nil"/>
              <w:right w:val="nil"/>
            </w:tcBorders>
          </w:tcPr>
          <w:p w14:paraId="55744640" w14:textId="77777777" w:rsidR="00EA0208" w:rsidRPr="000940BB" w:rsidRDefault="00EA0208">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Related company</w:t>
            </w:r>
          </w:p>
        </w:tc>
        <w:tc>
          <w:tcPr>
            <w:tcW w:w="93" w:type="dxa"/>
            <w:tcBorders>
              <w:top w:val="nil"/>
              <w:left w:val="nil"/>
              <w:bottom w:val="nil"/>
              <w:right w:val="nil"/>
            </w:tcBorders>
          </w:tcPr>
          <w:p w14:paraId="68B7F497" w14:textId="77777777" w:rsidR="00EA0208" w:rsidRPr="000940BB" w:rsidRDefault="00EA0208">
            <w:pPr>
              <w:autoSpaceDE w:val="0"/>
              <w:autoSpaceDN w:val="0"/>
              <w:adjustRightInd w:val="0"/>
              <w:spacing w:line="220" w:lineRule="exact"/>
              <w:ind w:right="36" w:hanging="284"/>
              <w:jc w:val="right"/>
              <w:rPr>
                <w:rFonts w:ascii="Times New Roman" w:eastAsia="Times New Roman" w:hAnsi="Times New Roman" w:cs="Times New Roman"/>
                <w:color w:val="000000"/>
                <w:sz w:val="18"/>
                <w:szCs w:val="18"/>
                <w:lang w:val="en-US"/>
              </w:rPr>
            </w:pPr>
          </w:p>
        </w:tc>
        <w:tc>
          <w:tcPr>
            <w:tcW w:w="3195" w:type="dxa"/>
            <w:tcBorders>
              <w:top w:val="nil"/>
              <w:left w:val="nil"/>
              <w:bottom w:val="nil"/>
              <w:right w:val="nil"/>
            </w:tcBorders>
          </w:tcPr>
          <w:p w14:paraId="742F41E8" w14:textId="77777777" w:rsidR="00EA0208" w:rsidRPr="000940BB" w:rsidRDefault="00EA0208">
            <w:pPr>
              <w:autoSpaceDE w:val="0"/>
              <w:autoSpaceDN w:val="0"/>
              <w:adjustRightInd w:val="0"/>
              <w:spacing w:line="220" w:lineRule="exact"/>
              <w:ind w:left="147" w:right="36" w:hanging="132"/>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Major shareholders and directors are the same family of major shareholders and directors of the Company</w:t>
            </w:r>
          </w:p>
        </w:tc>
      </w:tr>
      <w:tr w:rsidR="00EA0208" w:rsidRPr="000940BB" w14:paraId="238B2E72" w14:textId="77777777">
        <w:trPr>
          <w:trHeight w:val="70"/>
        </w:trPr>
        <w:tc>
          <w:tcPr>
            <w:tcW w:w="2790" w:type="dxa"/>
            <w:tcBorders>
              <w:top w:val="nil"/>
              <w:left w:val="nil"/>
              <w:bottom w:val="nil"/>
              <w:right w:val="nil"/>
            </w:tcBorders>
          </w:tcPr>
          <w:p w14:paraId="6C803D2A" w14:textId="77777777" w:rsidR="00EA0208" w:rsidRPr="000940BB" w:rsidRDefault="00EA0208">
            <w:pPr>
              <w:autoSpaceDE w:val="0"/>
              <w:autoSpaceDN w:val="0"/>
              <w:adjustRightInd w:val="0"/>
              <w:spacing w:line="240" w:lineRule="exact"/>
              <w:ind w:right="36" w:firstLine="42"/>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Meechai Thailand Law Office Co., Ltd.</w:t>
            </w:r>
          </w:p>
        </w:tc>
        <w:tc>
          <w:tcPr>
            <w:tcW w:w="90" w:type="dxa"/>
            <w:tcBorders>
              <w:top w:val="nil"/>
              <w:left w:val="nil"/>
              <w:bottom w:val="nil"/>
              <w:right w:val="nil"/>
            </w:tcBorders>
          </w:tcPr>
          <w:p w14:paraId="0EB75272" w14:textId="77777777" w:rsidR="00EA0208" w:rsidRPr="000940BB" w:rsidRDefault="00EA0208">
            <w:pPr>
              <w:autoSpaceDE w:val="0"/>
              <w:autoSpaceDN w:val="0"/>
              <w:adjustRightInd w:val="0"/>
              <w:spacing w:line="240" w:lineRule="auto"/>
              <w:ind w:right="36" w:hanging="284"/>
              <w:jc w:val="right"/>
              <w:rPr>
                <w:rFonts w:ascii="Times New Roman" w:eastAsia="Times New Roman" w:hAnsi="Times New Roman" w:cs="Times New Roman"/>
                <w:color w:val="000000"/>
                <w:sz w:val="18"/>
                <w:szCs w:val="18"/>
                <w:lang w:val="en-US"/>
              </w:rPr>
            </w:pPr>
          </w:p>
        </w:tc>
        <w:tc>
          <w:tcPr>
            <w:tcW w:w="998" w:type="dxa"/>
            <w:tcBorders>
              <w:top w:val="nil"/>
              <w:left w:val="nil"/>
              <w:bottom w:val="nil"/>
              <w:right w:val="nil"/>
            </w:tcBorders>
          </w:tcPr>
          <w:p w14:paraId="29E29F54" w14:textId="77777777" w:rsidR="00EA0208" w:rsidRPr="000940BB" w:rsidRDefault="00EA0208">
            <w:pPr>
              <w:autoSpaceDE w:val="0"/>
              <w:autoSpaceDN w:val="0"/>
              <w:adjustRightInd w:val="0"/>
              <w:spacing w:line="240" w:lineRule="exact"/>
              <w:ind w:right="36" w:hanging="31"/>
              <w:jc w:val="center"/>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Thailand</w:t>
            </w:r>
          </w:p>
        </w:tc>
        <w:tc>
          <w:tcPr>
            <w:tcW w:w="94" w:type="dxa"/>
            <w:tcBorders>
              <w:top w:val="nil"/>
              <w:left w:val="nil"/>
              <w:bottom w:val="nil"/>
              <w:right w:val="nil"/>
            </w:tcBorders>
          </w:tcPr>
          <w:p w14:paraId="76073107" w14:textId="77777777" w:rsidR="00EA0208" w:rsidRPr="000940BB" w:rsidRDefault="00EA0208">
            <w:pPr>
              <w:autoSpaceDE w:val="0"/>
              <w:autoSpaceDN w:val="0"/>
              <w:adjustRightInd w:val="0"/>
              <w:spacing w:line="240" w:lineRule="auto"/>
              <w:ind w:right="36" w:hanging="284"/>
              <w:jc w:val="right"/>
              <w:rPr>
                <w:rFonts w:ascii="Times New Roman" w:eastAsia="Times New Roman" w:hAnsi="Times New Roman" w:cs="Times New Roman"/>
                <w:color w:val="000000"/>
                <w:sz w:val="18"/>
                <w:szCs w:val="18"/>
                <w:lang w:val="en-US"/>
              </w:rPr>
            </w:pPr>
          </w:p>
        </w:tc>
        <w:tc>
          <w:tcPr>
            <w:tcW w:w="1338" w:type="dxa"/>
            <w:tcBorders>
              <w:top w:val="nil"/>
              <w:left w:val="nil"/>
              <w:bottom w:val="nil"/>
              <w:right w:val="nil"/>
            </w:tcBorders>
          </w:tcPr>
          <w:p w14:paraId="0CF0DFBE" w14:textId="77777777" w:rsidR="00EA0208" w:rsidRPr="000940BB" w:rsidRDefault="00EA0208">
            <w:pPr>
              <w:autoSpaceDE w:val="0"/>
              <w:autoSpaceDN w:val="0"/>
              <w:adjustRightInd w:val="0"/>
              <w:spacing w:line="240" w:lineRule="exact"/>
              <w:ind w:right="36" w:hanging="31"/>
              <w:jc w:val="center"/>
              <w:rPr>
                <w:rFonts w:ascii="Times New Roman" w:eastAsia="Times New Roman" w:hAnsi="Times New Roman" w:cs="Times New Roman"/>
                <w:color w:val="000000"/>
                <w:sz w:val="18"/>
                <w:szCs w:val="18"/>
                <w:lang w:val="en-US"/>
              </w:rPr>
            </w:pPr>
            <w:r w:rsidRPr="000940BB">
              <w:rPr>
                <w:rFonts w:ascii="Times New Roman" w:eastAsia="Times New Roman" w:hAnsi="Times New Roman" w:cs="Times New Roman"/>
                <w:color w:val="000000"/>
                <w:sz w:val="16"/>
                <w:szCs w:val="16"/>
                <w:lang w:val="en-US"/>
              </w:rPr>
              <w:t>Related company</w:t>
            </w:r>
          </w:p>
        </w:tc>
        <w:tc>
          <w:tcPr>
            <w:tcW w:w="93" w:type="dxa"/>
            <w:tcBorders>
              <w:top w:val="nil"/>
              <w:left w:val="nil"/>
              <w:bottom w:val="nil"/>
              <w:right w:val="nil"/>
            </w:tcBorders>
          </w:tcPr>
          <w:p w14:paraId="0FC43BCA" w14:textId="77777777" w:rsidR="00EA0208" w:rsidRPr="000940BB" w:rsidRDefault="00EA0208">
            <w:pPr>
              <w:autoSpaceDE w:val="0"/>
              <w:autoSpaceDN w:val="0"/>
              <w:adjustRightInd w:val="0"/>
              <w:spacing w:line="240" w:lineRule="auto"/>
              <w:ind w:right="36" w:hanging="284"/>
              <w:jc w:val="right"/>
              <w:rPr>
                <w:rFonts w:ascii="Times New Roman" w:eastAsia="Times New Roman" w:hAnsi="Times New Roman" w:cs="Times New Roman"/>
                <w:color w:val="000000"/>
                <w:sz w:val="18"/>
                <w:szCs w:val="18"/>
                <w:lang w:val="en-US"/>
              </w:rPr>
            </w:pPr>
          </w:p>
        </w:tc>
        <w:tc>
          <w:tcPr>
            <w:tcW w:w="3195" w:type="dxa"/>
            <w:tcBorders>
              <w:top w:val="nil"/>
              <w:left w:val="nil"/>
              <w:bottom w:val="nil"/>
              <w:right w:val="nil"/>
            </w:tcBorders>
          </w:tcPr>
          <w:p w14:paraId="76367DF6" w14:textId="77777777" w:rsidR="00EA0208" w:rsidRPr="000940BB" w:rsidRDefault="00EA0208">
            <w:pPr>
              <w:autoSpaceDE w:val="0"/>
              <w:autoSpaceDN w:val="0"/>
              <w:adjustRightInd w:val="0"/>
              <w:spacing w:line="240" w:lineRule="exact"/>
              <w:ind w:left="147" w:right="36" w:hanging="132"/>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Major shareholders and directors are the same family of major shareholders and directors of the Company</w:t>
            </w:r>
          </w:p>
        </w:tc>
      </w:tr>
      <w:tr w:rsidR="00E51B37" w:rsidRPr="000940BB" w14:paraId="59A9C477" w14:textId="77777777" w:rsidTr="00BE1D4A">
        <w:trPr>
          <w:trHeight w:val="70"/>
        </w:trPr>
        <w:tc>
          <w:tcPr>
            <w:tcW w:w="2790" w:type="dxa"/>
            <w:tcBorders>
              <w:top w:val="nil"/>
              <w:left w:val="nil"/>
              <w:bottom w:val="nil"/>
              <w:right w:val="nil"/>
            </w:tcBorders>
          </w:tcPr>
          <w:p w14:paraId="7BF123C4" w14:textId="7184CDB2" w:rsidR="00E51B37" w:rsidRPr="000940BB" w:rsidRDefault="00E51B37" w:rsidP="00E51B37">
            <w:pPr>
              <w:autoSpaceDE w:val="0"/>
              <w:autoSpaceDN w:val="0"/>
              <w:adjustRightInd w:val="0"/>
              <w:spacing w:line="240" w:lineRule="exact"/>
              <w:ind w:right="36" w:firstLine="42"/>
              <w:rPr>
                <w:rFonts w:ascii="Times New Roman" w:eastAsia="Times New Roman" w:hAnsi="Times New Roman" w:cs="Times New Roman"/>
                <w:color w:val="000000"/>
                <w:sz w:val="16"/>
                <w:szCs w:val="16"/>
                <w:lang w:val="en-US"/>
              </w:rPr>
            </w:pPr>
            <w:proofErr w:type="spellStart"/>
            <w:r w:rsidRPr="000940BB">
              <w:rPr>
                <w:rFonts w:ascii="Times New Roman" w:eastAsia="Times New Roman" w:hAnsi="Times New Roman" w:cs="Times New Roman"/>
                <w:color w:val="000000"/>
                <w:sz w:val="16"/>
                <w:szCs w:val="16"/>
                <w:lang w:val="en-US"/>
              </w:rPr>
              <w:t>Bangkoks</w:t>
            </w:r>
            <w:proofErr w:type="spellEnd"/>
            <w:r w:rsidRPr="000940BB">
              <w:rPr>
                <w:rFonts w:ascii="Times New Roman" w:eastAsia="Times New Roman" w:hAnsi="Times New Roman" w:cs="Times New Roman"/>
                <w:color w:val="000000"/>
                <w:sz w:val="16"/>
                <w:szCs w:val="16"/>
                <w:lang w:val="en-US"/>
              </w:rPr>
              <w:t xml:space="preserve"> City Development Co., Ltd.</w:t>
            </w:r>
          </w:p>
        </w:tc>
        <w:tc>
          <w:tcPr>
            <w:tcW w:w="90" w:type="dxa"/>
            <w:tcBorders>
              <w:top w:val="nil"/>
              <w:left w:val="nil"/>
              <w:bottom w:val="nil"/>
              <w:right w:val="nil"/>
            </w:tcBorders>
          </w:tcPr>
          <w:p w14:paraId="6CF60F82" w14:textId="77777777" w:rsidR="00E51B37" w:rsidRPr="000940BB" w:rsidRDefault="00E51B37" w:rsidP="00E51B37">
            <w:pPr>
              <w:autoSpaceDE w:val="0"/>
              <w:autoSpaceDN w:val="0"/>
              <w:adjustRightInd w:val="0"/>
              <w:spacing w:line="240" w:lineRule="auto"/>
              <w:ind w:right="36" w:hanging="284"/>
              <w:jc w:val="right"/>
              <w:rPr>
                <w:rFonts w:ascii="Times New Roman" w:eastAsia="Times New Roman" w:hAnsi="Times New Roman" w:cs="Times New Roman"/>
                <w:color w:val="000000"/>
                <w:sz w:val="16"/>
                <w:szCs w:val="16"/>
                <w:lang w:val="en-US"/>
              </w:rPr>
            </w:pPr>
          </w:p>
        </w:tc>
        <w:tc>
          <w:tcPr>
            <w:tcW w:w="998" w:type="dxa"/>
            <w:tcBorders>
              <w:top w:val="nil"/>
              <w:left w:val="nil"/>
              <w:bottom w:val="nil"/>
              <w:right w:val="nil"/>
            </w:tcBorders>
          </w:tcPr>
          <w:p w14:paraId="36BDF16D" w14:textId="0ED424D3" w:rsidR="00E51B37" w:rsidRPr="000940BB" w:rsidRDefault="00E51B37" w:rsidP="00E51B37">
            <w:pPr>
              <w:autoSpaceDE w:val="0"/>
              <w:autoSpaceDN w:val="0"/>
              <w:adjustRightInd w:val="0"/>
              <w:spacing w:line="240" w:lineRule="exact"/>
              <w:ind w:right="36" w:hanging="31"/>
              <w:jc w:val="center"/>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Thailand</w:t>
            </w:r>
          </w:p>
        </w:tc>
        <w:tc>
          <w:tcPr>
            <w:tcW w:w="94" w:type="dxa"/>
            <w:tcBorders>
              <w:top w:val="nil"/>
              <w:left w:val="nil"/>
              <w:bottom w:val="nil"/>
              <w:right w:val="nil"/>
            </w:tcBorders>
          </w:tcPr>
          <w:p w14:paraId="2FE3BE89" w14:textId="77777777" w:rsidR="00E51B37" w:rsidRPr="000940BB" w:rsidRDefault="00E51B37" w:rsidP="00E51B37">
            <w:pPr>
              <w:autoSpaceDE w:val="0"/>
              <w:autoSpaceDN w:val="0"/>
              <w:adjustRightInd w:val="0"/>
              <w:spacing w:line="240" w:lineRule="auto"/>
              <w:ind w:right="36" w:hanging="284"/>
              <w:jc w:val="right"/>
              <w:rPr>
                <w:rFonts w:ascii="Times New Roman" w:eastAsia="Times New Roman" w:hAnsi="Times New Roman" w:cs="Times New Roman"/>
                <w:color w:val="000000"/>
                <w:sz w:val="16"/>
                <w:szCs w:val="16"/>
                <w:lang w:val="en-US"/>
              </w:rPr>
            </w:pPr>
          </w:p>
        </w:tc>
        <w:tc>
          <w:tcPr>
            <w:tcW w:w="1338" w:type="dxa"/>
            <w:tcBorders>
              <w:top w:val="nil"/>
              <w:left w:val="nil"/>
              <w:bottom w:val="nil"/>
              <w:right w:val="nil"/>
            </w:tcBorders>
          </w:tcPr>
          <w:p w14:paraId="4F1162BD" w14:textId="7B956021" w:rsidR="00E51B37" w:rsidRPr="000940BB" w:rsidRDefault="00E51B37" w:rsidP="00E51B37">
            <w:pPr>
              <w:autoSpaceDE w:val="0"/>
              <w:autoSpaceDN w:val="0"/>
              <w:adjustRightInd w:val="0"/>
              <w:spacing w:line="240" w:lineRule="exact"/>
              <w:ind w:right="36" w:hanging="31"/>
              <w:jc w:val="center"/>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Related company</w:t>
            </w:r>
          </w:p>
        </w:tc>
        <w:tc>
          <w:tcPr>
            <w:tcW w:w="93" w:type="dxa"/>
            <w:tcBorders>
              <w:top w:val="nil"/>
              <w:left w:val="nil"/>
              <w:bottom w:val="nil"/>
              <w:right w:val="nil"/>
            </w:tcBorders>
          </w:tcPr>
          <w:p w14:paraId="6905C5BF" w14:textId="77777777" w:rsidR="00E51B37" w:rsidRPr="000940BB" w:rsidRDefault="00E51B37" w:rsidP="00E51B37">
            <w:pPr>
              <w:autoSpaceDE w:val="0"/>
              <w:autoSpaceDN w:val="0"/>
              <w:adjustRightInd w:val="0"/>
              <w:spacing w:line="240" w:lineRule="auto"/>
              <w:ind w:right="36" w:hanging="284"/>
              <w:jc w:val="right"/>
              <w:rPr>
                <w:rFonts w:ascii="Times New Roman" w:eastAsia="Times New Roman" w:hAnsi="Times New Roman" w:cs="Times New Roman"/>
                <w:color w:val="000000"/>
                <w:sz w:val="16"/>
                <w:szCs w:val="16"/>
                <w:lang w:val="en-US"/>
              </w:rPr>
            </w:pPr>
          </w:p>
        </w:tc>
        <w:tc>
          <w:tcPr>
            <w:tcW w:w="3195" w:type="dxa"/>
            <w:tcBorders>
              <w:top w:val="nil"/>
              <w:left w:val="nil"/>
              <w:bottom w:val="nil"/>
              <w:right w:val="nil"/>
            </w:tcBorders>
          </w:tcPr>
          <w:p w14:paraId="2C95DC02" w14:textId="77777777" w:rsidR="00E51B37" w:rsidRPr="000940BB" w:rsidRDefault="00E51B37" w:rsidP="00E51B37">
            <w:pPr>
              <w:autoSpaceDE w:val="0"/>
              <w:autoSpaceDN w:val="0"/>
              <w:adjustRightInd w:val="0"/>
              <w:spacing w:line="220" w:lineRule="exact"/>
              <w:ind w:left="150" w:right="36" w:hanging="135"/>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Major shareholders and directors are the same family of major shareholders and directors of</w:t>
            </w:r>
          </w:p>
          <w:p w14:paraId="1D802F78" w14:textId="0C2602AF" w:rsidR="00E51B37" w:rsidRPr="000940BB" w:rsidRDefault="00E51B37" w:rsidP="00E51B37">
            <w:pPr>
              <w:autoSpaceDE w:val="0"/>
              <w:autoSpaceDN w:val="0"/>
              <w:adjustRightInd w:val="0"/>
              <w:spacing w:line="240" w:lineRule="exact"/>
              <w:ind w:left="147" w:right="36" w:hanging="132"/>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 xml:space="preserve">      the Company</w:t>
            </w:r>
          </w:p>
        </w:tc>
      </w:tr>
      <w:tr w:rsidR="00E51B37" w:rsidRPr="000940BB" w14:paraId="0A7F5CB2" w14:textId="77777777" w:rsidTr="00BE1D4A">
        <w:trPr>
          <w:trHeight w:val="70"/>
        </w:trPr>
        <w:tc>
          <w:tcPr>
            <w:tcW w:w="2790" w:type="dxa"/>
            <w:tcBorders>
              <w:top w:val="nil"/>
              <w:left w:val="nil"/>
              <w:bottom w:val="nil"/>
              <w:right w:val="nil"/>
            </w:tcBorders>
          </w:tcPr>
          <w:p w14:paraId="4C72B901" w14:textId="77777777" w:rsidR="00E51B37" w:rsidRPr="000940BB" w:rsidRDefault="00E51B37" w:rsidP="00E51B37">
            <w:pPr>
              <w:autoSpaceDE w:val="0"/>
              <w:autoSpaceDN w:val="0"/>
              <w:adjustRightInd w:val="0"/>
              <w:spacing w:line="240" w:lineRule="exact"/>
              <w:ind w:right="-120" w:firstLine="42"/>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 xml:space="preserve">Super Energy Corporation </w:t>
            </w:r>
          </w:p>
          <w:p w14:paraId="68303679" w14:textId="77777777" w:rsidR="00E51B37" w:rsidRPr="000940BB" w:rsidRDefault="00E51B37" w:rsidP="00E51B37">
            <w:pPr>
              <w:autoSpaceDE w:val="0"/>
              <w:autoSpaceDN w:val="0"/>
              <w:adjustRightInd w:val="0"/>
              <w:spacing w:line="240" w:lineRule="exact"/>
              <w:ind w:right="-120" w:firstLine="42"/>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 xml:space="preserve">  Public Company Limited</w:t>
            </w:r>
          </w:p>
        </w:tc>
        <w:tc>
          <w:tcPr>
            <w:tcW w:w="90" w:type="dxa"/>
            <w:tcBorders>
              <w:top w:val="nil"/>
              <w:left w:val="nil"/>
              <w:bottom w:val="nil"/>
              <w:right w:val="nil"/>
            </w:tcBorders>
          </w:tcPr>
          <w:p w14:paraId="1CA6BB5E" w14:textId="77777777" w:rsidR="00E51B37" w:rsidRPr="000940BB" w:rsidRDefault="00E51B37" w:rsidP="00E51B37">
            <w:pPr>
              <w:autoSpaceDE w:val="0"/>
              <w:autoSpaceDN w:val="0"/>
              <w:adjustRightInd w:val="0"/>
              <w:spacing w:line="240" w:lineRule="auto"/>
              <w:ind w:right="36" w:hanging="284"/>
              <w:jc w:val="right"/>
              <w:rPr>
                <w:rFonts w:ascii="Times New Roman" w:eastAsia="Times New Roman" w:hAnsi="Times New Roman" w:cs="Times New Roman"/>
                <w:color w:val="000000"/>
                <w:sz w:val="18"/>
                <w:szCs w:val="18"/>
                <w:lang w:val="en-US"/>
              </w:rPr>
            </w:pPr>
          </w:p>
        </w:tc>
        <w:tc>
          <w:tcPr>
            <w:tcW w:w="998" w:type="dxa"/>
            <w:tcBorders>
              <w:top w:val="nil"/>
              <w:left w:val="nil"/>
              <w:bottom w:val="nil"/>
              <w:right w:val="nil"/>
            </w:tcBorders>
          </w:tcPr>
          <w:p w14:paraId="436EBED8" w14:textId="77777777" w:rsidR="00E51B37" w:rsidRPr="000940BB" w:rsidRDefault="00E51B37" w:rsidP="00E51B37">
            <w:pPr>
              <w:autoSpaceDE w:val="0"/>
              <w:autoSpaceDN w:val="0"/>
              <w:adjustRightInd w:val="0"/>
              <w:spacing w:line="240" w:lineRule="exact"/>
              <w:ind w:right="36" w:hanging="31"/>
              <w:jc w:val="center"/>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Thailand</w:t>
            </w:r>
          </w:p>
        </w:tc>
        <w:tc>
          <w:tcPr>
            <w:tcW w:w="94" w:type="dxa"/>
            <w:tcBorders>
              <w:top w:val="nil"/>
              <w:left w:val="nil"/>
              <w:bottom w:val="nil"/>
              <w:right w:val="nil"/>
            </w:tcBorders>
          </w:tcPr>
          <w:p w14:paraId="0A9C3911" w14:textId="77777777" w:rsidR="00E51B37" w:rsidRPr="000940BB" w:rsidRDefault="00E51B37" w:rsidP="00E51B37">
            <w:pPr>
              <w:autoSpaceDE w:val="0"/>
              <w:autoSpaceDN w:val="0"/>
              <w:adjustRightInd w:val="0"/>
              <w:spacing w:line="240" w:lineRule="auto"/>
              <w:ind w:right="36" w:hanging="284"/>
              <w:jc w:val="right"/>
              <w:rPr>
                <w:rFonts w:ascii="Times New Roman" w:eastAsia="Times New Roman" w:hAnsi="Times New Roman" w:cs="Times New Roman"/>
                <w:color w:val="000000"/>
                <w:sz w:val="18"/>
                <w:szCs w:val="18"/>
                <w:lang w:val="en-US"/>
              </w:rPr>
            </w:pPr>
          </w:p>
        </w:tc>
        <w:tc>
          <w:tcPr>
            <w:tcW w:w="1338" w:type="dxa"/>
            <w:tcBorders>
              <w:top w:val="nil"/>
              <w:left w:val="nil"/>
              <w:bottom w:val="nil"/>
              <w:right w:val="nil"/>
            </w:tcBorders>
          </w:tcPr>
          <w:p w14:paraId="2645F76D" w14:textId="77777777" w:rsidR="00E51B37" w:rsidRPr="000940BB" w:rsidRDefault="00E51B37" w:rsidP="00E51B37">
            <w:pPr>
              <w:autoSpaceDE w:val="0"/>
              <w:autoSpaceDN w:val="0"/>
              <w:adjustRightInd w:val="0"/>
              <w:spacing w:line="240" w:lineRule="exact"/>
              <w:ind w:right="36" w:hanging="31"/>
              <w:jc w:val="center"/>
              <w:rPr>
                <w:rFonts w:ascii="Times New Roman" w:eastAsia="Times New Roman" w:hAnsi="Times New Roman" w:cs="Times New Roman"/>
                <w:color w:val="000000"/>
                <w:sz w:val="18"/>
                <w:szCs w:val="18"/>
                <w:lang w:val="en-US"/>
              </w:rPr>
            </w:pPr>
            <w:r w:rsidRPr="000940BB">
              <w:rPr>
                <w:rFonts w:ascii="Times New Roman" w:eastAsia="Times New Roman" w:hAnsi="Times New Roman" w:cs="Times New Roman"/>
                <w:color w:val="000000"/>
                <w:sz w:val="16"/>
                <w:szCs w:val="16"/>
                <w:lang w:val="en-US"/>
              </w:rPr>
              <w:t>Related company</w:t>
            </w:r>
          </w:p>
        </w:tc>
        <w:tc>
          <w:tcPr>
            <w:tcW w:w="93" w:type="dxa"/>
            <w:tcBorders>
              <w:top w:val="nil"/>
              <w:left w:val="nil"/>
              <w:bottom w:val="nil"/>
              <w:right w:val="nil"/>
            </w:tcBorders>
          </w:tcPr>
          <w:p w14:paraId="6531D78E" w14:textId="77777777" w:rsidR="00E51B37" w:rsidRPr="000940BB" w:rsidRDefault="00E51B37" w:rsidP="00E51B37">
            <w:pPr>
              <w:autoSpaceDE w:val="0"/>
              <w:autoSpaceDN w:val="0"/>
              <w:adjustRightInd w:val="0"/>
              <w:spacing w:line="240" w:lineRule="auto"/>
              <w:ind w:right="36" w:hanging="284"/>
              <w:jc w:val="right"/>
              <w:rPr>
                <w:rFonts w:ascii="Times New Roman" w:eastAsia="Times New Roman" w:hAnsi="Times New Roman" w:cs="Times New Roman"/>
                <w:color w:val="000000"/>
                <w:sz w:val="18"/>
                <w:szCs w:val="18"/>
                <w:lang w:val="en-US"/>
              </w:rPr>
            </w:pPr>
          </w:p>
        </w:tc>
        <w:tc>
          <w:tcPr>
            <w:tcW w:w="3195" w:type="dxa"/>
            <w:tcBorders>
              <w:top w:val="nil"/>
              <w:left w:val="nil"/>
              <w:bottom w:val="nil"/>
              <w:right w:val="nil"/>
            </w:tcBorders>
          </w:tcPr>
          <w:p w14:paraId="44273CF3" w14:textId="77777777" w:rsidR="00E51B37" w:rsidRPr="000940BB" w:rsidRDefault="00E51B37" w:rsidP="00E51B37">
            <w:pPr>
              <w:autoSpaceDE w:val="0"/>
              <w:autoSpaceDN w:val="0"/>
              <w:adjustRightInd w:val="0"/>
              <w:spacing w:line="240" w:lineRule="exact"/>
              <w:ind w:left="43" w:hanging="43"/>
              <w:rPr>
                <w:rFonts w:ascii="Times New Roman" w:eastAsia="Times New Roman" w:hAnsi="Times New Roman" w:cs="Times New Roman"/>
                <w:sz w:val="16"/>
                <w:szCs w:val="16"/>
                <w:lang w:val="en-US"/>
              </w:rPr>
            </w:pPr>
            <w:r w:rsidRPr="000940BB">
              <w:rPr>
                <w:rFonts w:ascii="Times New Roman" w:eastAsia="Times New Roman" w:hAnsi="Times New Roman" w:cs="Times New Roman"/>
                <w:sz w:val="16"/>
                <w:szCs w:val="16"/>
                <w:lang w:val="en-US"/>
              </w:rPr>
              <w:t xml:space="preserve">Common major shareholders </w:t>
            </w:r>
          </w:p>
          <w:p w14:paraId="305A125E" w14:textId="77777777" w:rsidR="00E51B37" w:rsidRPr="000940BB" w:rsidRDefault="00E51B37" w:rsidP="00E51B37">
            <w:pPr>
              <w:autoSpaceDE w:val="0"/>
              <w:autoSpaceDN w:val="0"/>
              <w:adjustRightInd w:val="0"/>
              <w:spacing w:line="240" w:lineRule="exact"/>
              <w:ind w:left="147" w:right="36" w:hanging="132"/>
              <w:rPr>
                <w:rFonts w:ascii="Times New Roman" w:eastAsia="Times New Roman" w:hAnsi="Times New Roman" w:cs="Times New Roman"/>
                <w:color w:val="000000"/>
                <w:sz w:val="16"/>
                <w:szCs w:val="16"/>
                <w:lang w:val="en-US"/>
              </w:rPr>
            </w:pPr>
          </w:p>
        </w:tc>
      </w:tr>
      <w:tr w:rsidR="00E51B37" w:rsidRPr="000940BB" w14:paraId="16964CAF" w14:textId="77777777" w:rsidTr="00BE1D4A">
        <w:trPr>
          <w:trHeight w:val="70"/>
        </w:trPr>
        <w:tc>
          <w:tcPr>
            <w:tcW w:w="2790" w:type="dxa"/>
            <w:tcBorders>
              <w:top w:val="nil"/>
              <w:left w:val="nil"/>
              <w:bottom w:val="nil"/>
              <w:right w:val="nil"/>
            </w:tcBorders>
          </w:tcPr>
          <w:p w14:paraId="3EE2E3A1" w14:textId="1FFAF291" w:rsidR="00E51B37" w:rsidRPr="000940BB" w:rsidRDefault="00E51B37" w:rsidP="00E51B37">
            <w:pPr>
              <w:autoSpaceDE w:val="0"/>
              <w:autoSpaceDN w:val="0"/>
              <w:adjustRightInd w:val="0"/>
              <w:spacing w:line="240" w:lineRule="exact"/>
              <w:ind w:right="-120" w:firstLine="42"/>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Super Energy Group Co., Ltd.</w:t>
            </w:r>
          </w:p>
        </w:tc>
        <w:tc>
          <w:tcPr>
            <w:tcW w:w="90" w:type="dxa"/>
            <w:tcBorders>
              <w:top w:val="nil"/>
              <w:left w:val="nil"/>
              <w:bottom w:val="nil"/>
              <w:right w:val="nil"/>
            </w:tcBorders>
          </w:tcPr>
          <w:p w14:paraId="21436B43" w14:textId="77777777" w:rsidR="00E51B37" w:rsidRPr="000940BB" w:rsidRDefault="00E51B37" w:rsidP="00E51B37">
            <w:pPr>
              <w:autoSpaceDE w:val="0"/>
              <w:autoSpaceDN w:val="0"/>
              <w:adjustRightInd w:val="0"/>
              <w:spacing w:line="240" w:lineRule="auto"/>
              <w:ind w:right="36" w:hanging="284"/>
              <w:jc w:val="right"/>
              <w:rPr>
                <w:rFonts w:ascii="Times New Roman" w:eastAsia="Times New Roman" w:hAnsi="Times New Roman" w:cs="Times New Roman"/>
                <w:color w:val="000000"/>
                <w:sz w:val="18"/>
                <w:szCs w:val="18"/>
                <w:lang w:val="en-US"/>
              </w:rPr>
            </w:pPr>
          </w:p>
        </w:tc>
        <w:tc>
          <w:tcPr>
            <w:tcW w:w="998" w:type="dxa"/>
            <w:tcBorders>
              <w:top w:val="nil"/>
              <w:left w:val="nil"/>
              <w:bottom w:val="nil"/>
              <w:right w:val="nil"/>
            </w:tcBorders>
          </w:tcPr>
          <w:p w14:paraId="32769FAA" w14:textId="392A9A4B" w:rsidR="00E51B37" w:rsidRPr="000940BB" w:rsidRDefault="00E51B37" w:rsidP="00E51B37">
            <w:pPr>
              <w:autoSpaceDE w:val="0"/>
              <w:autoSpaceDN w:val="0"/>
              <w:adjustRightInd w:val="0"/>
              <w:spacing w:line="240" w:lineRule="exact"/>
              <w:ind w:right="36" w:hanging="31"/>
              <w:jc w:val="center"/>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Thailand</w:t>
            </w:r>
          </w:p>
        </w:tc>
        <w:tc>
          <w:tcPr>
            <w:tcW w:w="94" w:type="dxa"/>
            <w:tcBorders>
              <w:top w:val="nil"/>
              <w:left w:val="nil"/>
              <w:bottom w:val="nil"/>
              <w:right w:val="nil"/>
            </w:tcBorders>
          </w:tcPr>
          <w:p w14:paraId="0BD80AB0" w14:textId="77777777" w:rsidR="00E51B37" w:rsidRPr="000940BB" w:rsidRDefault="00E51B37" w:rsidP="00E51B37">
            <w:pPr>
              <w:autoSpaceDE w:val="0"/>
              <w:autoSpaceDN w:val="0"/>
              <w:adjustRightInd w:val="0"/>
              <w:spacing w:line="240" w:lineRule="auto"/>
              <w:ind w:right="36" w:hanging="284"/>
              <w:jc w:val="right"/>
              <w:rPr>
                <w:rFonts w:ascii="Times New Roman" w:eastAsia="Times New Roman" w:hAnsi="Times New Roman" w:cs="Times New Roman"/>
                <w:color w:val="000000"/>
                <w:sz w:val="18"/>
                <w:szCs w:val="18"/>
                <w:lang w:val="en-US"/>
              </w:rPr>
            </w:pPr>
          </w:p>
        </w:tc>
        <w:tc>
          <w:tcPr>
            <w:tcW w:w="1338" w:type="dxa"/>
            <w:tcBorders>
              <w:top w:val="nil"/>
              <w:left w:val="nil"/>
              <w:bottom w:val="nil"/>
              <w:right w:val="nil"/>
            </w:tcBorders>
          </w:tcPr>
          <w:p w14:paraId="7A1EB1D0" w14:textId="326DF455" w:rsidR="00E51B37" w:rsidRPr="000940BB" w:rsidRDefault="00E51B37" w:rsidP="00E51B37">
            <w:pPr>
              <w:autoSpaceDE w:val="0"/>
              <w:autoSpaceDN w:val="0"/>
              <w:adjustRightInd w:val="0"/>
              <w:spacing w:line="240" w:lineRule="exact"/>
              <w:ind w:right="36" w:hanging="31"/>
              <w:jc w:val="center"/>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Related company</w:t>
            </w:r>
          </w:p>
        </w:tc>
        <w:tc>
          <w:tcPr>
            <w:tcW w:w="93" w:type="dxa"/>
            <w:tcBorders>
              <w:top w:val="nil"/>
              <w:left w:val="nil"/>
              <w:bottom w:val="nil"/>
              <w:right w:val="nil"/>
            </w:tcBorders>
          </w:tcPr>
          <w:p w14:paraId="06987B64" w14:textId="77777777" w:rsidR="00E51B37" w:rsidRPr="000940BB" w:rsidRDefault="00E51B37" w:rsidP="00E51B37">
            <w:pPr>
              <w:autoSpaceDE w:val="0"/>
              <w:autoSpaceDN w:val="0"/>
              <w:adjustRightInd w:val="0"/>
              <w:spacing w:line="240" w:lineRule="auto"/>
              <w:ind w:right="36" w:hanging="284"/>
              <w:jc w:val="right"/>
              <w:rPr>
                <w:rFonts w:ascii="Times New Roman" w:eastAsia="Times New Roman" w:hAnsi="Times New Roman" w:cs="Times New Roman"/>
                <w:color w:val="000000"/>
                <w:sz w:val="18"/>
                <w:szCs w:val="18"/>
                <w:lang w:val="en-US"/>
              </w:rPr>
            </w:pPr>
          </w:p>
        </w:tc>
        <w:tc>
          <w:tcPr>
            <w:tcW w:w="3195" w:type="dxa"/>
            <w:tcBorders>
              <w:top w:val="nil"/>
              <w:left w:val="nil"/>
              <w:bottom w:val="nil"/>
              <w:right w:val="nil"/>
            </w:tcBorders>
          </w:tcPr>
          <w:p w14:paraId="22C26480" w14:textId="43242758" w:rsidR="00E51B37" w:rsidRPr="000940BB" w:rsidRDefault="00E51B37" w:rsidP="00E51B37">
            <w:pPr>
              <w:autoSpaceDE w:val="0"/>
              <w:autoSpaceDN w:val="0"/>
              <w:adjustRightInd w:val="0"/>
              <w:spacing w:line="240" w:lineRule="exact"/>
              <w:ind w:left="43" w:hanging="43"/>
              <w:rPr>
                <w:rFonts w:ascii="Times New Roman" w:eastAsia="Times New Roman" w:hAnsi="Times New Roman" w:cs="Times New Roman"/>
                <w:sz w:val="16"/>
                <w:szCs w:val="16"/>
                <w:lang w:val="en-US"/>
              </w:rPr>
            </w:pPr>
            <w:r w:rsidRPr="000940BB">
              <w:rPr>
                <w:rFonts w:ascii="Times New Roman" w:eastAsia="Times New Roman" w:hAnsi="Times New Roman" w:cs="Times New Roman"/>
                <w:sz w:val="16"/>
                <w:szCs w:val="16"/>
                <w:lang w:val="en-US"/>
              </w:rPr>
              <w:t>Common major shareholders</w:t>
            </w:r>
          </w:p>
        </w:tc>
      </w:tr>
      <w:tr w:rsidR="00E51B37" w:rsidRPr="000940BB" w14:paraId="6D35F996" w14:textId="77777777" w:rsidTr="00BE1D4A">
        <w:trPr>
          <w:trHeight w:val="70"/>
        </w:trPr>
        <w:tc>
          <w:tcPr>
            <w:tcW w:w="2790" w:type="dxa"/>
            <w:tcBorders>
              <w:top w:val="nil"/>
              <w:left w:val="nil"/>
              <w:bottom w:val="nil"/>
              <w:right w:val="nil"/>
            </w:tcBorders>
          </w:tcPr>
          <w:p w14:paraId="5313C326" w14:textId="77777777" w:rsidR="00E51B37" w:rsidRPr="000940BB" w:rsidRDefault="00E51B37" w:rsidP="00E51B37">
            <w:pPr>
              <w:autoSpaceDE w:val="0"/>
              <w:autoSpaceDN w:val="0"/>
              <w:adjustRightInd w:val="0"/>
              <w:spacing w:line="240" w:lineRule="exact"/>
              <w:ind w:right="-120" w:firstLine="42"/>
              <w:rPr>
                <w:rFonts w:ascii="Times New Roman" w:eastAsia="Times New Roman" w:hAnsi="Times New Roman" w:cs="Times New Roman"/>
                <w:color w:val="000000"/>
                <w:sz w:val="16"/>
                <w:szCs w:val="16"/>
                <w:lang w:val="en-US"/>
              </w:rPr>
            </w:pPr>
            <w:proofErr w:type="spellStart"/>
            <w:r w:rsidRPr="000940BB">
              <w:rPr>
                <w:rFonts w:ascii="Times New Roman" w:eastAsia="Times New Roman" w:hAnsi="Times New Roman" w:cs="Times New Roman"/>
                <w:color w:val="000000"/>
                <w:sz w:val="16"/>
                <w:szCs w:val="16"/>
                <w:lang w:val="en-US"/>
              </w:rPr>
              <w:t>Suwinthawong</w:t>
            </w:r>
            <w:proofErr w:type="spellEnd"/>
            <w:r w:rsidRPr="000940BB">
              <w:rPr>
                <w:rFonts w:ascii="Times New Roman" w:eastAsia="Times New Roman" w:hAnsi="Times New Roman" w:cs="Times New Roman"/>
                <w:color w:val="000000"/>
                <w:sz w:val="16"/>
                <w:szCs w:val="16"/>
                <w:lang w:val="en-US"/>
              </w:rPr>
              <w:t xml:space="preserve"> Gold Asset Co., Ltd.</w:t>
            </w:r>
          </w:p>
        </w:tc>
        <w:tc>
          <w:tcPr>
            <w:tcW w:w="90" w:type="dxa"/>
            <w:tcBorders>
              <w:top w:val="nil"/>
              <w:left w:val="nil"/>
              <w:bottom w:val="nil"/>
              <w:right w:val="nil"/>
            </w:tcBorders>
          </w:tcPr>
          <w:p w14:paraId="38326245" w14:textId="77777777" w:rsidR="00E51B37" w:rsidRPr="000940BB" w:rsidRDefault="00E51B37" w:rsidP="00E51B37">
            <w:pPr>
              <w:autoSpaceDE w:val="0"/>
              <w:autoSpaceDN w:val="0"/>
              <w:adjustRightInd w:val="0"/>
              <w:spacing w:line="240" w:lineRule="auto"/>
              <w:ind w:right="36" w:hanging="284"/>
              <w:jc w:val="right"/>
              <w:rPr>
                <w:rFonts w:ascii="Times New Roman" w:eastAsia="Times New Roman" w:hAnsi="Times New Roman" w:cs="Times New Roman"/>
                <w:color w:val="000000"/>
                <w:sz w:val="18"/>
                <w:szCs w:val="18"/>
                <w:lang w:val="en-US"/>
              </w:rPr>
            </w:pPr>
          </w:p>
        </w:tc>
        <w:tc>
          <w:tcPr>
            <w:tcW w:w="998" w:type="dxa"/>
            <w:tcBorders>
              <w:top w:val="nil"/>
              <w:left w:val="nil"/>
              <w:bottom w:val="nil"/>
              <w:right w:val="nil"/>
            </w:tcBorders>
          </w:tcPr>
          <w:p w14:paraId="7FF0C642" w14:textId="77777777" w:rsidR="00E51B37" w:rsidRPr="000940BB" w:rsidRDefault="00E51B37" w:rsidP="00E51B37">
            <w:pPr>
              <w:autoSpaceDE w:val="0"/>
              <w:autoSpaceDN w:val="0"/>
              <w:adjustRightInd w:val="0"/>
              <w:spacing w:line="240" w:lineRule="exact"/>
              <w:ind w:right="36" w:hanging="31"/>
              <w:jc w:val="center"/>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Thailand</w:t>
            </w:r>
          </w:p>
        </w:tc>
        <w:tc>
          <w:tcPr>
            <w:tcW w:w="94" w:type="dxa"/>
            <w:tcBorders>
              <w:top w:val="nil"/>
              <w:left w:val="nil"/>
              <w:bottom w:val="nil"/>
              <w:right w:val="nil"/>
            </w:tcBorders>
          </w:tcPr>
          <w:p w14:paraId="52F2BFF8" w14:textId="77777777" w:rsidR="00E51B37" w:rsidRPr="000940BB" w:rsidRDefault="00E51B37" w:rsidP="00E51B37">
            <w:pPr>
              <w:autoSpaceDE w:val="0"/>
              <w:autoSpaceDN w:val="0"/>
              <w:adjustRightInd w:val="0"/>
              <w:spacing w:line="240" w:lineRule="auto"/>
              <w:ind w:right="36" w:hanging="284"/>
              <w:jc w:val="right"/>
              <w:rPr>
                <w:rFonts w:ascii="Times New Roman" w:eastAsia="Times New Roman" w:hAnsi="Times New Roman" w:cs="Times New Roman"/>
                <w:color w:val="000000"/>
                <w:sz w:val="18"/>
                <w:szCs w:val="18"/>
                <w:lang w:val="en-US"/>
              </w:rPr>
            </w:pPr>
          </w:p>
        </w:tc>
        <w:tc>
          <w:tcPr>
            <w:tcW w:w="1338" w:type="dxa"/>
            <w:tcBorders>
              <w:top w:val="nil"/>
              <w:left w:val="nil"/>
              <w:bottom w:val="nil"/>
              <w:right w:val="nil"/>
            </w:tcBorders>
          </w:tcPr>
          <w:p w14:paraId="45BB7FCF" w14:textId="77777777" w:rsidR="00E51B37" w:rsidRPr="000940BB" w:rsidRDefault="00E51B37" w:rsidP="00E51B37">
            <w:pPr>
              <w:autoSpaceDE w:val="0"/>
              <w:autoSpaceDN w:val="0"/>
              <w:adjustRightInd w:val="0"/>
              <w:spacing w:line="240" w:lineRule="exact"/>
              <w:ind w:right="36" w:hanging="31"/>
              <w:jc w:val="center"/>
              <w:rPr>
                <w:rFonts w:ascii="Times New Roman" w:eastAsia="Times New Roman" w:hAnsi="Times New Roman" w:cs="Times New Roman"/>
                <w:color w:val="000000"/>
                <w:sz w:val="18"/>
                <w:szCs w:val="18"/>
                <w:lang w:val="en-US"/>
              </w:rPr>
            </w:pPr>
            <w:r w:rsidRPr="000940BB">
              <w:rPr>
                <w:rFonts w:ascii="Times New Roman" w:eastAsia="Times New Roman" w:hAnsi="Times New Roman" w:cs="Times New Roman"/>
                <w:color w:val="000000"/>
                <w:sz w:val="16"/>
                <w:szCs w:val="16"/>
                <w:lang w:val="en-US"/>
              </w:rPr>
              <w:t>Related company</w:t>
            </w:r>
          </w:p>
        </w:tc>
        <w:tc>
          <w:tcPr>
            <w:tcW w:w="93" w:type="dxa"/>
            <w:tcBorders>
              <w:top w:val="nil"/>
              <w:left w:val="nil"/>
              <w:bottom w:val="nil"/>
              <w:right w:val="nil"/>
            </w:tcBorders>
          </w:tcPr>
          <w:p w14:paraId="4523058F" w14:textId="77777777" w:rsidR="00E51B37" w:rsidRPr="000940BB" w:rsidRDefault="00E51B37" w:rsidP="00E51B37">
            <w:pPr>
              <w:autoSpaceDE w:val="0"/>
              <w:autoSpaceDN w:val="0"/>
              <w:adjustRightInd w:val="0"/>
              <w:spacing w:line="240" w:lineRule="auto"/>
              <w:ind w:right="36" w:hanging="284"/>
              <w:jc w:val="right"/>
              <w:rPr>
                <w:rFonts w:ascii="Times New Roman" w:eastAsia="Times New Roman" w:hAnsi="Times New Roman" w:cs="Times New Roman"/>
                <w:color w:val="000000"/>
                <w:sz w:val="18"/>
                <w:szCs w:val="18"/>
                <w:lang w:val="en-US"/>
              </w:rPr>
            </w:pPr>
          </w:p>
        </w:tc>
        <w:tc>
          <w:tcPr>
            <w:tcW w:w="3195" w:type="dxa"/>
            <w:tcBorders>
              <w:top w:val="nil"/>
              <w:left w:val="nil"/>
              <w:bottom w:val="nil"/>
              <w:right w:val="nil"/>
            </w:tcBorders>
          </w:tcPr>
          <w:p w14:paraId="6B992539" w14:textId="77777777" w:rsidR="00E51B37" w:rsidRPr="000940BB" w:rsidRDefault="00E51B37" w:rsidP="00E51B37">
            <w:pPr>
              <w:autoSpaceDE w:val="0"/>
              <w:autoSpaceDN w:val="0"/>
              <w:adjustRightInd w:val="0"/>
              <w:spacing w:line="240" w:lineRule="exact"/>
              <w:ind w:left="147" w:right="36" w:hanging="132"/>
              <w:rPr>
                <w:rFonts w:ascii="Times New Roman" w:eastAsia="Times New Roman" w:hAnsi="Times New Roman" w:cs="Times New Roman"/>
                <w:sz w:val="16"/>
                <w:szCs w:val="16"/>
                <w:lang w:val="en-US"/>
              </w:rPr>
            </w:pPr>
            <w:r w:rsidRPr="000940BB">
              <w:rPr>
                <w:rFonts w:ascii="Times New Roman" w:eastAsia="Times New Roman" w:hAnsi="Times New Roman" w:cs="Times New Roman"/>
                <w:color w:val="000000"/>
                <w:sz w:val="16"/>
                <w:szCs w:val="16"/>
                <w:lang w:val="en-US"/>
              </w:rPr>
              <w:t>Major shareholders and directors are the same family of major shareholders and directors of the Company</w:t>
            </w:r>
          </w:p>
        </w:tc>
      </w:tr>
      <w:tr w:rsidR="00E51B37" w:rsidRPr="000940BB" w14:paraId="7C60B661" w14:textId="77777777" w:rsidTr="009760A7">
        <w:trPr>
          <w:trHeight w:val="70"/>
        </w:trPr>
        <w:tc>
          <w:tcPr>
            <w:tcW w:w="2790" w:type="dxa"/>
            <w:tcBorders>
              <w:top w:val="nil"/>
              <w:left w:val="nil"/>
              <w:bottom w:val="nil"/>
              <w:right w:val="nil"/>
            </w:tcBorders>
          </w:tcPr>
          <w:p w14:paraId="4AB4CF53" w14:textId="77777777" w:rsidR="00E51B37" w:rsidRPr="000940BB" w:rsidRDefault="00E51B37" w:rsidP="00E51B37">
            <w:pPr>
              <w:autoSpaceDE w:val="0"/>
              <w:autoSpaceDN w:val="0"/>
              <w:adjustRightInd w:val="0"/>
              <w:spacing w:line="220" w:lineRule="exact"/>
              <w:ind w:right="36" w:firstLine="42"/>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Related persons</w:t>
            </w:r>
          </w:p>
        </w:tc>
        <w:tc>
          <w:tcPr>
            <w:tcW w:w="90" w:type="dxa"/>
            <w:tcBorders>
              <w:top w:val="nil"/>
              <w:left w:val="nil"/>
              <w:bottom w:val="nil"/>
              <w:right w:val="nil"/>
            </w:tcBorders>
          </w:tcPr>
          <w:p w14:paraId="15828948" w14:textId="77777777" w:rsidR="00E51B37" w:rsidRPr="000940BB" w:rsidRDefault="00E51B37" w:rsidP="00E51B37">
            <w:pPr>
              <w:autoSpaceDE w:val="0"/>
              <w:autoSpaceDN w:val="0"/>
              <w:adjustRightInd w:val="0"/>
              <w:spacing w:line="220" w:lineRule="exact"/>
              <w:ind w:right="36" w:hanging="284"/>
              <w:jc w:val="right"/>
              <w:rPr>
                <w:rFonts w:ascii="Times New Roman" w:eastAsia="Times New Roman" w:hAnsi="Times New Roman" w:cs="Times New Roman"/>
                <w:color w:val="000000"/>
                <w:sz w:val="18"/>
                <w:szCs w:val="18"/>
                <w:lang w:val="en-US"/>
              </w:rPr>
            </w:pPr>
          </w:p>
        </w:tc>
        <w:tc>
          <w:tcPr>
            <w:tcW w:w="998" w:type="dxa"/>
            <w:tcBorders>
              <w:top w:val="nil"/>
              <w:left w:val="nil"/>
              <w:bottom w:val="nil"/>
              <w:right w:val="nil"/>
            </w:tcBorders>
          </w:tcPr>
          <w:p w14:paraId="4BD958BC" w14:textId="77777777" w:rsidR="00E51B37" w:rsidRPr="000940BB" w:rsidRDefault="00E51B37" w:rsidP="00E51B37">
            <w:pPr>
              <w:autoSpaceDE w:val="0"/>
              <w:autoSpaceDN w:val="0"/>
              <w:adjustRightInd w:val="0"/>
              <w:spacing w:line="220" w:lineRule="exact"/>
              <w:ind w:right="36" w:hanging="31"/>
              <w:jc w:val="center"/>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Thai</w:t>
            </w:r>
          </w:p>
        </w:tc>
        <w:tc>
          <w:tcPr>
            <w:tcW w:w="94" w:type="dxa"/>
            <w:tcBorders>
              <w:top w:val="nil"/>
              <w:left w:val="nil"/>
              <w:bottom w:val="nil"/>
              <w:right w:val="nil"/>
            </w:tcBorders>
          </w:tcPr>
          <w:p w14:paraId="6C2E0C5F" w14:textId="77777777" w:rsidR="00E51B37" w:rsidRPr="000940BB" w:rsidRDefault="00E51B37" w:rsidP="00E51B37">
            <w:pPr>
              <w:autoSpaceDE w:val="0"/>
              <w:autoSpaceDN w:val="0"/>
              <w:adjustRightInd w:val="0"/>
              <w:spacing w:line="220" w:lineRule="exact"/>
              <w:ind w:right="36" w:hanging="284"/>
              <w:jc w:val="right"/>
              <w:rPr>
                <w:rFonts w:ascii="Times New Roman" w:eastAsia="Times New Roman" w:hAnsi="Times New Roman" w:cs="Times New Roman"/>
                <w:color w:val="000000"/>
                <w:sz w:val="18"/>
                <w:szCs w:val="18"/>
                <w:lang w:val="en-US"/>
              </w:rPr>
            </w:pPr>
          </w:p>
        </w:tc>
        <w:tc>
          <w:tcPr>
            <w:tcW w:w="1338" w:type="dxa"/>
            <w:tcBorders>
              <w:top w:val="nil"/>
              <w:left w:val="nil"/>
              <w:bottom w:val="nil"/>
              <w:right w:val="nil"/>
            </w:tcBorders>
          </w:tcPr>
          <w:p w14:paraId="3D9D7DD1" w14:textId="77777777" w:rsidR="00E51B37" w:rsidRPr="000940BB" w:rsidRDefault="00E51B37" w:rsidP="00E51B37">
            <w:pPr>
              <w:autoSpaceDE w:val="0"/>
              <w:autoSpaceDN w:val="0"/>
              <w:adjustRightInd w:val="0"/>
              <w:spacing w:line="220" w:lineRule="exact"/>
              <w:ind w:right="36" w:hanging="284"/>
              <w:jc w:val="center"/>
              <w:rPr>
                <w:rFonts w:ascii="Times New Roman" w:eastAsia="Times New Roman" w:hAnsi="Times New Roman" w:cs="Times New Roman"/>
                <w:color w:val="000000"/>
                <w:sz w:val="18"/>
                <w:szCs w:val="18"/>
                <w:lang w:val="en-US"/>
              </w:rPr>
            </w:pPr>
            <w:r w:rsidRPr="000940BB">
              <w:rPr>
                <w:rFonts w:ascii="Times New Roman" w:eastAsia="Times New Roman" w:hAnsi="Times New Roman" w:cs="Times New Roman"/>
                <w:color w:val="000000"/>
                <w:sz w:val="18"/>
                <w:szCs w:val="18"/>
                <w:lang w:val="en-US"/>
              </w:rPr>
              <w:t>-</w:t>
            </w:r>
          </w:p>
        </w:tc>
        <w:tc>
          <w:tcPr>
            <w:tcW w:w="93" w:type="dxa"/>
            <w:tcBorders>
              <w:top w:val="nil"/>
              <w:left w:val="nil"/>
              <w:bottom w:val="nil"/>
              <w:right w:val="nil"/>
            </w:tcBorders>
          </w:tcPr>
          <w:p w14:paraId="5DF08494" w14:textId="77777777" w:rsidR="00E51B37" w:rsidRPr="000940BB" w:rsidRDefault="00E51B37" w:rsidP="00E51B37">
            <w:pPr>
              <w:autoSpaceDE w:val="0"/>
              <w:autoSpaceDN w:val="0"/>
              <w:adjustRightInd w:val="0"/>
              <w:spacing w:line="220" w:lineRule="exact"/>
              <w:ind w:right="36" w:hanging="284"/>
              <w:jc w:val="right"/>
              <w:rPr>
                <w:rFonts w:ascii="Times New Roman" w:eastAsia="Times New Roman" w:hAnsi="Times New Roman" w:cs="Times New Roman"/>
                <w:color w:val="000000"/>
                <w:sz w:val="18"/>
                <w:szCs w:val="18"/>
                <w:lang w:val="en-US"/>
              </w:rPr>
            </w:pPr>
          </w:p>
        </w:tc>
        <w:tc>
          <w:tcPr>
            <w:tcW w:w="3195" w:type="dxa"/>
            <w:tcBorders>
              <w:top w:val="nil"/>
              <w:left w:val="nil"/>
              <w:bottom w:val="nil"/>
              <w:right w:val="nil"/>
            </w:tcBorders>
          </w:tcPr>
          <w:p w14:paraId="6F1B10CF" w14:textId="77777777" w:rsidR="00E51B37" w:rsidRPr="000940BB" w:rsidRDefault="00E51B37" w:rsidP="00E51B37">
            <w:pPr>
              <w:autoSpaceDE w:val="0"/>
              <w:autoSpaceDN w:val="0"/>
              <w:adjustRightInd w:val="0"/>
              <w:spacing w:line="220" w:lineRule="exact"/>
              <w:ind w:left="147" w:right="36" w:hanging="132"/>
              <w:rPr>
                <w:rFonts w:ascii="Times New Roman" w:eastAsia="Times New Roman"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Close members of the family of management and/or shareholder</w:t>
            </w:r>
          </w:p>
        </w:tc>
      </w:tr>
    </w:tbl>
    <w:p w14:paraId="4709325A" w14:textId="77777777" w:rsidR="00EA0208" w:rsidRPr="000940BB" w:rsidRDefault="00EA0208" w:rsidP="00FF7395">
      <w:pPr>
        <w:spacing w:before="240" w:after="240" w:line="240" w:lineRule="auto"/>
        <w:ind w:left="547" w:right="43"/>
        <w:jc w:val="thaiDistribute"/>
        <w:rPr>
          <w:rFonts w:ascii="Times New Roman" w:hAnsi="Times New Roman" w:cs="Times New Roman"/>
          <w:b/>
          <w:bCs/>
          <w:sz w:val="24"/>
          <w:szCs w:val="24"/>
          <w:lang w:val="en-US"/>
        </w:rPr>
      </w:pPr>
    </w:p>
    <w:p w14:paraId="254197B5" w14:textId="46DD7F2F" w:rsidR="00560184" w:rsidRPr="000940BB" w:rsidRDefault="00EA0208" w:rsidP="00FF7395">
      <w:pPr>
        <w:spacing w:before="240" w:after="240" w:line="240" w:lineRule="auto"/>
        <w:ind w:left="547" w:right="43"/>
        <w:jc w:val="thaiDistribute"/>
        <w:rPr>
          <w:rFonts w:ascii="Times New Roman" w:hAnsi="Times New Roman" w:cs="Times New Roman"/>
          <w:b/>
          <w:bCs/>
          <w:sz w:val="24"/>
          <w:szCs w:val="24"/>
          <w:lang w:val="en-US"/>
        </w:rPr>
      </w:pPr>
      <w:r w:rsidRPr="000940BB">
        <w:rPr>
          <w:rFonts w:ascii="Times New Roman" w:hAnsi="Times New Roman" w:cs="Times New Roman"/>
          <w:b/>
          <w:bCs/>
          <w:sz w:val="24"/>
          <w:szCs w:val="24"/>
          <w:lang w:val="en-US"/>
        </w:rPr>
        <w:br w:type="page"/>
      </w:r>
      <w:r w:rsidR="00A27A28" w:rsidRPr="000940BB">
        <w:rPr>
          <w:rFonts w:ascii="Times New Roman" w:hAnsi="Times New Roman" w:cs="Times New Roman"/>
          <w:b/>
          <w:bCs/>
          <w:sz w:val="24"/>
          <w:szCs w:val="24"/>
          <w:lang w:val="en-US"/>
        </w:rPr>
        <w:lastRenderedPageBreak/>
        <w:t>Basi</w:t>
      </w:r>
      <w:r w:rsidR="00560184" w:rsidRPr="000940BB">
        <w:rPr>
          <w:rFonts w:ascii="Times New Roman" w:hAnsi="Times New Roman" w:cs="Times New Roman"/>
          <w:b/>
          <w:bCs/>
          <w:sz w:val="24"/>
          <w:szCs w:val="24"/>
          <w:lang w:val="en-US"/>
        </w:rPr>
        <w:t>s of measurement for intercompany revenues and expenses</w:t>
      </w:r>
    </w:p>
    <w:tbl>
      <w:tblPr>
        <w:tblW w:w="7893" w:type="dxa"/>
        <w:tblInd w:w="597" w:type="dxa"/>
        <w:tblLayout w:type="fixed"/>
        <w:tblCellMar>
          <w:left w:w="30" w:type="dxa"/>
          <w:right w:w="30" w:type="dxa"/>
        </w:tblCellMar>
        <w:tblLook w:val="0000" w:firstRow="0" w:lastRow="0" w:firstColumn="0" w:lastColumn="0" w:noHBand="0" w:noVBand="0"/>
      </w:tblPr>
      <w:tblGrid>
        <w:gridCol w:w="3806"/>
        <w:gridCol w:w="4087"/>
      </w:tblGrid>
      <w:tr w:rsidR="00DD1CC9" w:rsidRPr="000940BB" w14:paraId="6315681D" w14:textId="77777777" w:rsidTr="0020080F">
        <w:trPr>
          <w:trHeight w:val="20"/>
        </w:trPr>
        <w:tc>
          <w:tcPr>
            <w:tcW w:w="3806" w:type="dxa"/>
            <w:tcBorders>
              <w:top w:val="nil"/>
              <w:left w:val="nil"/>
              <w:bottom w:val="nil"/>
              <w:right w:val="nil"/>
            </w:tcBorders>
          </w:tcPr>
          <w:p w14:paraId="6065C6F4" w14:textId="77777777" w:rsidR="00DD1CC9" w:rsidRPr="000940BB" w:rsidRDefault="00DD1CC9" w:rsidP="00571D28">
            <w:pPr>
              <w:autoSpaceDE w:val="0"/>
              <w:autoSpaceDN w:val="0"/>
              <w:adjustRightInd w:val="0"/>
              <w:spacing w:line="240" w:lineRule="exact"/>
              <w:ind w:right="43" w:hanging="284"/>
              <w:jc w:val="right"/>
              <w:rPr>
                <w:rFonts w:ascii="Times New Roman" w:eastAsia="Times New Roman" w:hAnsi="Times New Roman" w:cs="Times New Roman"/>
                <w:b/>
                <w:bCs/>
                <w:color w:val="000000"/>
                <w:sz w:val="20"/>
                <w:szCs w:val="20"/>
                <w:lang w:val="en-US"/>
              </w:rPr>
            </w:pPr>
          </w:p>
        </w:tc>
        <w:tc>
          <w:tcPr>
            <w:tcW w:w="4087" w:type="dxa"/>
            <w:tcBorders>
              <w:top w:val="nil"/>
              <w:left w:val="nil"/>
              <w:bottom w:val="single" w:sz="6" w:space="0" w:color="auto"/>
              <w:right w:val="nil"/>
            </w:tcBorders>
          </w:tcPr>
          <w:p w14:paraId="3B8E746E" w14:textId="77777777" w:rsidR="00DD1CC9" w:rsidRPr="000940BB" w:rsidRDefault="00DD1CC9" w:rsidP="00E02938">
            <w:pPr>
              <w:autoSpaceDE w:val="0"/>
              <w:autoSpaceDN w:val="0"/>
              <w:adjustRightInd w:val="0"/>
              <w:spacing w:line="240" w:lineRule="exact"/>
              <w:ind w:right="43" w:firstLine="1267"/>
              <w:rPr>
                <w:rFonts w:ascii="Times New Roman" w:eastAsia="Times New Roman" w:hAnsi="Times New Roman" w:cs="Times New Roman"/>
                <w:b/>
                <w:bCs/>
                <w:color w:val="000000"/>
                <w:sz w:val="20"/>
                <w:szCs w:val="20"/>
                <w:lang w:val="en-US"/>
              </w:rPr>
            </w:pPr>
            <w:r w:rsidRPr="000940BB">
              <w:rPr>
                <w:rFonts w:ascii="Times New Roman" w:eastAsia="Times New Roman" w:hAnsi="Times New Roman" w:cs="Times New Roman"/>
                <w:b/>
                <w:bCs/>
                <w:color w:val="000000"/>
                <w:sz w:val="20"/>
                <w:szCs w:val="20"/>
                <w:lang w:val="en-US"/>
              </w:rPr>
              <w:t>Pricing policies</w:t>
            </w:r>
          </w:p>
        </w:tc>
      </w:tr>
      <w:tr w:rsidR="00971E8F" w:rsidRPr="000940BB" w14:paraId="025DD4C1" w14:textId="77777777" w:rsidTr="0020080F">
        <w:trPr>
          <w:trHeight w:val="20"/>
        </w:trPr>
        <w:tc>
          <w:tcPr>
            <w:tcW w:w="3806" w:type="dxa"/>
            <w:tcBorders>
              <w:top w:val="nil"/>
              <w:left w:val="nil"/>
              <w:bottom w:val="nil"/>
              <w:right w:val="nil"/>
            </w:tcBorders>
          </w:tcPr>
          <w:p w14:paraId="47481DAA" w14:textId="77777777" w:rsidR="00971E8F" w:rsidRPr="000940BB" w:rsidRDefault="00971E8F" w:rsidP="00971E8F">
            <w:pPr>
              <w:autoSpaceDE w:val="0"/>
              <w:autoSpaceDN w:val="0"/>
              <w:adjustRightInd w:val="0"/>
              <w:spacing w:line="240" w:lineRule="exact"/>
              <w:ind w:right="43" w:firstLine="150"/>
              <w:rPr>
                <w:rFonts w:ascii="Times New Roman" w:eastAsia="Times New Roman" w:hAnsi="Times New Roman" w:cs="Times New Roman"/>
                <w:color w:val="000000"/>
                <w:sz w:val="20"/>
                <w:szCs w:val="20"/>
                <w:lang w:val="en-US"/>
              </w:rPr>
            </w:pPr>
            <w:r w:rsidRPr="000940BB">
              <w:rPr>
                <w:rFonts w:ascii="Times New Roman" w:eastAsia="Times New Roman" w:hAnsi="Times New Roman" w:cs="Times New Roman"/>
                <w:color w:val="000000"/>
                <w:sz w:val="20"/>
                <w:szCs w:val="20"/>
                <w:lang w:val="en-US"/>
              </w:rPr>
              <w:t xml:space="preserve">Interest income and interest expense </w:t>
            </w:r>
          </w:p>
        </w:tc>
        <w:tc>
          <w:tcPr>
            <w:tcW w:w="4087" w:type="dxa"/>
            <w:tcBorders>
              <w:top w:val="nil"/>
              <w:left w:val="nil"/>
              <w:bottom w:val="nil"/>
              <w:right w:val="nil"/>
            </w:tcBorders>
          </w:tcPr>
          <w:p w14:paraId="34A6E9A3" w14:textId="77777777" w:rsidR="00971E8F" w:rsidRPr="000940BB" w:rsidRDefault="00971E8F" w:rsidP="001C2913">
            <w:pPr>
              <w:autoSpaceDE w:val="0"/>
              <w:autoSpaceDN w:val="0"/>
              <w:adjustRightInd w:val="0"/>
              <w:spacing w:line="240" w:lineRule="exact"/>
              <w:ind w:right="43" w:firstLine="150"/>
              <w:rPr>
                <w:rFonts w:ascii="Times New Roman" w:eastAsia="Times New Roman" w:hAnsi="Times New Roman" w:cs="Times New Roman"/>
                <w:color w:val="000000"/>
                <w:sz w:val="20"/>
                <w:szCs w:val="20"/>
                <w:lang w:val="en-US"/>
              </w:rPr>
            </w:pPr>
            <w:r w:rsidRPr="000940BB">
              <w:rPr>
                <w:rFonts w:ascii="Times New Roman" w:eastAsia="Times New Roman" w:hAnsi="Times New Roman" w:cs="Times New Roman"/>
                <w:color w:val="000000"/>
                <w:sz w:val="20"/>
                <w:szCs w:val="20"/>
                <w:lang w:val="en-US"/>
              </w:rPr>
              <w:t>R</w:t>
            </w:r>
            <w:r w:rsidR="001C2913" w:rsidRPr="000940BB">
              <w:rPr>
                <w:rFonts w:ascii="Times New Roman" w:eastAsia="Times New Roman" w:hAnsi="Times New Roman" w:cs="Times New Roman"/>
                <w:color w:val="000000"/>
                <w:sz w:val="20"/>
                <w:szCs w:val="20"/>
                <w:lang w:val="en-US"/>
              </w:rPr>
              <w:t>eferred to the commercial bank</w:t>
            </w:r>
            <w:r w:rsidR="009A08C5" w:rsidRPr="000940BB">
              <w:rPr>
                <w:rFonts w:ascii="Times New Roman" w:eastAsia="Times New Roman" w:hAnsi="Times New Roman" w:cs="Times New Roman"/>
                <w:color w:val="000000"/>
                <w:sz w:val="20"/>
                <w:szCs w:val="25"/>
                <w:lang w:val="en-US"/>
              </w:rPr>
              <w:t>/</w:t>
            </w:r>
            <w:r w:rsidR="001C2913" w:rsidRPr="000940BB">
              <w:rPr>
                <w:rFonts w:ascii="Times New Roman" w:eastAsia="Times New Roman" w:hAnsi="Times New Roman" w:cs="Times New Roman"/>
                <w:color w:val="000000"/>
                <w:sz w:val="20"/>
                <w:szCs w:val="20"/>
                <w:lang w:val="en-US"/>
              </w:rPr>
              <w:t xml:space="preserve">financial </w:t>
            </w:r>
          </w:p>
        </w:tc>
      </w:tr>
      <w:tr w:rsidR="001C2913" w:rsidRPr="000940BB" w14:paraId="78426FD0" w14:textId="77777777" w:rsidTr="0020080F">
        <w:trPr>
          <w:trHeight w:val="20"/>
        </w:trPr>
        <w:tc>
          <w:tcPr>
            <w:tcW w:w="3806" w:type="dxa"/>
            <w:tcBorders>
              <w:top w:val="nil"/>
              <w:left w:val="nil"/>
              <w:bottom w:val="nil"/>
              <w:right w:val="nil"/>
            </w:tcBorders>
          </w:tcPr>
          <w:p w14:paraId="64B7AEFA" w14:textId="77777777" w:rsidR="001C2913" w:rsidRPr="000940BB" w:rsidRDefault="001C2913" w:rsidP="00971E8F">
            <w:pPr>
              <w:autoSpaceDE w:val="0"/>
              <w:autoSpaceDN w:val="0"/>
              <w:adjustRightInd w:val="0"/>
              <w:spacing w:line="240" w:lineRule="exact"/>
              <w:ind w:right="43" w:firstLine="150"/>
              <w:rPr>
                <w:rFonts w:ascii="Times New Roman" w:eastAsia="Times New Roman" w:hAnsi="Times New Roman" w:cs="Times New Roman"/>
                <w:color w:val="000000"/>
                <w:sz w:val="20"/>
                <w:szCs w:val="20"/>
                <w:lang w:val="en-US"/>
              </w:rPr>
            </w:pPr>
          </w:p>
        </w:tc>
        <w:tc>
          <w:tcPr>
            <w:tcW w:w="4087" w:type="dxa"/>
            <w:tcBorders>
              <w:top w:val="nil"/>
              <w:left w:val="nil"/>
              <w:bottom w:val="nil"/>
              <w:right w:val="nil"/>
            </w:tcBorders>
          </w:tcPr>
          <w:p w14:paraId="75C095DF" w14:textId="77777777" w:rsidR="001C2913" w:rsidRPr="000940BB" w:rsidRDefault="001C2913" w:rsidP="001C2913">
            <w:pPr>
              <w:autoSpaceDE w:val="0"/>
              <w:autoSpaceDN w:val="0"/>
              <w:adjustRightInd w:val="0"/>
              <w:spacing w:line="240" w:lineRule="exact"/>
              <w:ind w:right="43" w:firstLine="283"/>
              <w:rPr>
                <w:rFonts w:ascii="Times New Roman" w:eastAsia="Times New Roman" w:hAnsi="Times New Roman" w:cs="Times New Roman"/>
                <w:color w:val="000000"/>
                <w:sz w:val="20"/>
                <w:szCs w:val="20"/>
                <w:lang w:val="en-US"/>
              </w:rPr>
            </w:pPr>
            <w:r w:rsidRPr="000940BB">
              <w:rPr>
                <w:rFonts w:ascii="Times New Roman" w:eastAsia="Times New Roman" w:hAnsi="Times New Roman" w:cs="Times New Roman"/>
                <w:color w:val="000000"/>
                <w:sz w:val="20"/>
                <w:szCs w:val="20"/>
                <w:lang w:val="en-US"/>
              </w:rPr>
              <w:t>instit</w:t>
            </w:r>
            <w:r w:rsidR="00E5340F" w:rsidRPr="000940BB">
              <w:rPr>
                <w:rFonts w:ascii="Times New Roman" w:eastAsia="Times New Roman" w:hAnsi="Times New Roman" w:cs="Times New Roman"/>
                <w:color w:val="000000"/>
                <w:sz w:val="20"/>
                <w:szCs w:val="20"/>
                <w:lang w:val="en-US"/>
              </w:rPr>
              <w:t>ution’s interest rate</w:t>
            </w:r>
          </w:p>
        </w:tc>
      </w:tr>
      <w:tr w:rsidR="00923965" w:rsidRPr="000940BB" w14:paraId="706213B2" w14:textId="77777777" w:rsidTr="0020080F">
        <w:trPr>
          <w:trHeight w:val="20"/>
        </w:trPr>
        <w:tc>
          <w:tcPr>
            <w:tcW w:w="3806" w:type="dxa"/>
            <w:tcBorders>
              <w:top w:val="nil"/>
              <w:left w:val="nil"/>
              <w:bottom w:val="nil"/>
              <w:right w:val="nil"/>
            </w:tcBorders>
          </w:tcPr>
          <w:p w14:paraId="27C87CAB" w14:textId="77777777" w:rsidR="00923965" w:rsidRPr="000940BB" w:rsidRDefault="00923965" w:rsidP="00971E8F">
            <w:pPr>
              <w:autoSpaceDE w:val="0"/>
              <w:autoSpaceDN w:val="0"/>
              <w:adjustRightInd w:val="0"/>
              <w:spacing w:line="240" w:lineRule="exact"/>
              <w:ind w:right="43" w:firstLine="150"/>
              <w:rPr>
                <w:rFonts w:ascii="Times New Roman" w:eastAsia="Times New Roman" w:hAnsi="Times New Roman" w:cs="Times New Roman"/>
                <w:color w:val="000000"/>
                <w:sz w:val="20"/>
                <w:szCs w:val="20"/>
                <w:lang w:val="en-US"/>
              </w:rPr>
            </w:pPr>
            <w:r w:rsidRPr="000940BB">
              <w:rPr>
                <w:rFonts w:ascii="Times New Roman" w:eastAsia="Times New Roman" w:hAnsi="Times New Roman" w:cs="Times New Roman"/>
                <w:color w:val="000000"/>
                <w:sz w:val="20"/>
                <w:szCs w:val="20"/>
                <w:lang w:val="en-US"/>
              </w:rPr>
              <w:t>Dividend received</w:t>
            </w:r>
          </w:p>
        </w:tc>
        <w:tc>
          <w:tcPr>
            <w:tcW w:w="4087" w:type="dxa"/>
            <w:tcBorders>
              <w:top w:val="nil"/>
              <w:left w:val="nil"/>
              <w:bottom w:val="nil"/>
              <w:right w:val="nil"/>
            </w:tcBorders>
          </w:tcPr>
          <w:p w14:paraId="51637A92" w14:textId="77777777" w:rsidR="00923965" w:rsidRPr="000940BB" w:rsidRDefault="00923965" w:rsidP="00923965">
            <w:pPr>
              <w:autoSpaceDE w:val="0"/>
              <w:autoSpaceDN w:val="0"/>
              <w:adjustRightInd w:val="0"/>
              <w:spacing w:line="240" w:lineRule="exact"/>
              <w:ind w:right="43" w:firstLine="150"/>
              <w:rPr>
                <w:rFonts w:ascii="Times New Roman" w:eastAsia="Times New Roman" w:hAnsi="Times New Roman" w:cs="Times New Roman"/>
                <w:color w:val="000000"/>
                <w:sz w:val="20"/>
                <w:szCs w:val="20"/>
                <w:lang w:val="en-US"/>
              </w:rPr>
            </w:pPr>
            <w:r w:rsidRPr="000940BB">
              <w:rPr>
                <w:rFonts w:ascii="Times New Roman" w:eastAsia="Times New Roman" w:hAnsi="Times New Roman" w:cs="Times New Roman"/>
                <w:color w:val="000000"/>
                <w:sz w:val="20"/>
                <w:szCs w:val="20"/>
                <w:lang w:val="en-US"/>
              </w:rPr>
              <w:t>As declared</w:t>
            </w:r>
          </w:p>
        </w:tc>
      </w:tr>
      <w:tr w:rsidR="00971E8F" w:rsidRPr="000940BB" w14:paraId="77BDA664" w14:textId="77777777" w:rsidTr="0020080F">
        <w:trPr>
          <w:trHeight w:val="20"/>
        </w:trPr>
        <w:tc>
          <w:tcPr>
            <w:tcW w:w="3806" w:type="dxa"/>
            <w:tcBorders>
              <w:top w:val="nil"/>
              <w:left w:val="nil"/>
              <w:bottom w:val="nil"/>
              <w:right w:val="nil"/>
            </w:tcBorders>
          </w:tcPr>
          <w:p w14:paraId="7D9A79A3" w14:textId="77777777" w:rsidR="00971E8F" w:rsidRPr="000940BB" w:rsidRDefault="00971E8F" w:rsidP="00971E8F">
            <w:pPr>
              <w:autoSpaceDE w:val="0"/>
              <w:autoSpaceDN w:val="0"/>
              <w:adjustRightInd w:val="0"/>
              <w:spacing w:line="240" w:lineRule="exact"/>
              <w:ind w:right="43" w:firstLine="150"/>
              <w:rPr>
                <w:rFonts w:ascii="Times New Roman" w:eastAsia="Times New Roman" w:hAnsi="Times New Roman" w:cs="Times New Roman"/>
                <w:color w:val="000000"/>
                <w:sz w:val="20"/>
                <w:szCs w:val="20"/>
                <w:lang w:val="en-US"/>
              </w:rPr>
            </w:pPr>
            <w:r w:rsidRPr="000940BB">
              <w:rPr>
                <w:rFonts w:ascii="Times New Roman" w:eastAsia="Times New Roman" w:hAnsi="Times New Roman" w:cs="Times New Roman"/>
                <w:color w:val="000000"/>
                <w:sz w:val="20"/>
                <w:szCs w:val="20"/>
                <w:lang w:val="en-US"/>
              </w:rPr>
              <w:t>Purchase - sale of goods</w:t>
            </w:r>
          </w:p>
        </w:tc>
        <w:tc>
          <w:tcPr>
            <w:tcW w:w="4087" w:type="dxa"/>
            <w:tcBorders>
              <w:top w:val="nil"/>
              <w:left w:val="nil"/>
              <w:bottom w:val="nil"/>
              <w:right w:val="nil"/>
            </w:tcBorders>
          </w:tcPr>
          <w:p w14:paraId="2A396AA9" w14:textId="77777777" w:rsidR="00971E8F" w:rsidRPr="000940BB" w:rsidRDefault="00971E8F" w:rsidP="00971E8F">
            <w:pPr>
              <w:autoSpaceDE w:val="0"/>
              <w:autoSpaceDN w:val="0"/>
              <w:adjustRightInd w:val="0"/>
              <w:spacing w:line="240" w:lineRule="exact"/>
              <w:ind w:right="43" w:firstLine="150"/>
              <w:rPr>
                <w:rFonts w:ascii="Times New Roman" w:eastAsia="Times New Roman" w:hAnsi="Times New Roman" w:cs="Times New Roman"/>
                <w:color w:val="000000"/>
                <w:sz w:val="20"/>
                <w:szCs w:val="20"/>
                <w:lang w:val="en-US"/>
              </w:rPr>
            </w:pPr>
            <w:r w:rsidRPr="000940BB">
              <w:rPr>
                <w:rFonts w:ascii="Times New Roman" w:eastAsia="Times New Roman" w:hAnsi="Times New Roman" w:cs="Times New Roman"/>
                <w:color w:val="000000"/>
                <w:sz w:val="20"/>
                <w:szCs w:val="20"/>
                <w:lang w:val="en-US"/>
              </w:rPr>
              <w:t>Price as specified in the agreement</w:t>
            </w:r>
          </w:p>
        </w:tc>
      </w:tr>
      <w:tr w:rsidR="00971E8F" w:rsidRPr="000940BB" w14:paraId="170F8FD9" w14:textId="77777777" w:rsidTr="0020080F">
        <w:trPr>
          <w:trHeight w:val="20"/>
        </w:trPr>
        <w:tc>
          <w:tcPr>
            <w:tcW w:w="3806" w:type="dxa"/>
            <w:tcBorders>
              <w:top w:val="nil"/>
              <w:left w:val="nil"/>
              <w:bottom w:val="nil"/>
              <w:right w:val="nil"/>
            </w:tcBorders>
          </w:tcPr>
          <w:p w14:paraId="41A531BB" w14:textId="77777777" w:rsidR="00971E8F" w:rsidRPr="000940BB" w:rsidRDefault="00971E8F" w:rsidP="00971E8F">
            <w:pPr>
              <w:autoSpaceDE w:val="0"/>
              <w:autoSpaceDN w:val="0"/>
              <w:adjustRightInd w:val="0"/>
              <w:spacing w:line="240" w:lineRule="exact"/>
              <w:ind w:right="43" w:firstLine="150"/>
              <w:rPr>
                <w:rFonts w:ascii="Times New Roman" w:eastAsia="Times New Roman" w:hAnsi="Times New Roman" w:cs="Times New Roman"/>
                <w:color w:val="000000"/>
                <w:sz w:val="20"/>
                <w:szCs w:val="20"/>
                <w:lang w:val="en-US"/>
              </w:rPr>
            </w:pPr>
            <w:r w:rsidRPr="000940BB">
              <w:rPr>
                <w:rFonts w:ascii="Times New Roman" w:eastAsia="Times New Roman" w:hAnsi="Times New Roman" w:cs="Times New Roman"/>
                <w:color w:val="000000"/>
                <w:sz w:val="20"/>
                <w:szCs w:val="20"/>
                <w:lang w:val="en-US"/>
              </w:rPr>
              <w:t>Revenue from management fee</w:t>
            </w:r>
          </w:p>
        </w:tc>
        <w:tc>
          <w:tcPr>
            <w:tcW w:w="4087" w:type="dxa"/>
            <w:tcBorders>
              <w:top w:val="nil"/>
              <w:left w:val="nil"/>
              <w:bottom w:val="nil"/>
              <w:right w:val="nil"/>
            </w:tcBorders>
          </w:tcPr>
          <w:p w14:paraId="79719FE2" w14:textId="77777777" w:rsidR="00971E8F" w:rsidRPr="000940BB" w:rsidRDefault="00971E8F" w:rsidP="00971E8F">
            <w:pPr>
              <w:autoSpaceDE w:val="0"/>
              <w:autoSpaceDN w:val="0"/>
              <w:adjustRightInd w:val="0"/>
              <w:spacing w:line="240" w:lineRule="exact"/>
              <w:ind w:right="43" w:firstLine="150"/>
              <w:rPr>
                <w:rFonts w:ascii="Times New Roman" w:eastAsia="Times New Roman" w:hAnsi="Times New Roman" w:cs="Times New Roman"/>
                <w:color w:val="000000"/>
                <w:sz w:val="20"/>
                <w:szCs w:val="20"/>
                <w:lang w:val="en-US"/>
              </w:rPr>
            </w:pPr>
            <w:r w:rsidRPr="000940BB">
              <w:rPr>
                <w:rFonts w:ascii="Times New Roman" w:eastAsia="Times New Roman" w:hAnsi="Times New Roman" w:cs="Times New Roman"/>
                <w:color w:val="000000"/>
                <w:sz w:val="20"/>
                <w:szCs w:val="20"/>
                <w:lang w:val="en-US"/>
              </w:rPr>
              <w:t>Price as specified in the agreement</w:t>
            </w:r>
          </w:p>
        </w:tc>
      </w:tr>
      <w:tr w:rsidR="00971E8F" w:rsidRPr="000940BB" w14:paraId="76E226A8" w14:textId="77777777" w:rsidTr="0020080F">
        <w:trPr>
          <w:trHeight w:val="20"/>
        </w:trPr>
        <w:tc>
          <w:tcPr>
            <w:tcW w:w="3806" w:type="dxa"/>
            <w:tcBorders>
              <w:top w:val="nil"/>
              <w:left w:val="nil"/>
              <w:bottom w:val="nil"/>
              <w:right w:val="nil"/>
            </w:tcBorders>
          </w:tcPr>
          <w:p w14:paraId="4B0E3D4A" w14:textId="77777777" w:rsidR="00971E8F" w:rsidRPr="000940BB" w:rsidRDefault="00971E8F" w:rsidP="00084F8B">
            <w:pPr>
              <w:autoSpaceDE w:val="0"/>
              <w:autoSpaceDN w:val="0"/>
              <w:adjustRightInd w:val="0"/>
              <w:spacing w:line="240" w:lineRule="exact"/>
              <w:ind w:right="43" w:firstLine="150"/>
              <w:rPr>
                <w:rFonts w:ascii="Times New Roman" w:eastAsia="Times New Roman" w:hAnsi="Times New Roman" w:cs="Times New Roman"/>
                <w:color w:val="000000"/>
                <w:sz w:val="20"/>
                <w:szCs w:val="20"/>
                <w:lang w:val="en-US"/>
              </w:rPr>
            </w:pPr>
            <w:r w:rsidRPr="000940BB">
              <w:rPr>
                <w:rFonts w:ascii="Times New Roman" w:eastAsia="Times New Roman" w:hAnsi="Times New Roman" w:cs="Times New Roman"/>
                <w:color w:val="000000"/>
                <w:sz w:val="20"/>
                <w:szCs w:val="20"/>
                <w:lang w:val="en-US"/>
              </w:rPr>
              <w:t>Office rent</w:t>
            </w:r>
            <w:r w:rsidR="001B267F" w:rsidRPr="000940BB">
              <w:rPr>
                <w:rFonts w:ascii="Times New Roman" w:eastAsia="Times New Roman" w:hAnsi="Times New Roman" w:cs="Times New Roman"/>
                <w:color w:val="000000"/>
                <w:sz w:val="20"/>
                <w:szCs w:val="20"/>
                <w:lang w:val="en-US"/>
              </w:rPr>
              <w:t>al</w:t>
            </w:r>
            <w:r w:rsidR="00DD6753" w:rsidRPr="000940BB">
              <w:rPr>
                <w:rFonts w:ascii="Times New Roman" w:eastAsia="Times New Roman" w:hAnsi="Times New Roman" w:cs="Times New Roman"/>
                <w:color w:val="000000"/>
                <w:sz w:val="20"/>
                <w:szCs w:val="20"/>
                <w:lang w:val="en-US"/>
              </w:rPr>
              <w:t xml:space="preserve"> and others</w:t>
            </w:r>
          </w:p>
        </w:tc>
        <w:tc>
          <w:tcPr>
            <w:tcW w:w="4087" w:type="dxa"/>
            <w:tcBorders>
              <w:top w:val="nil"/>
              <w:left w:val="nil"/>
              <w:bottom w:val="nil"/>
              <w:right w:val="nil"/>
            </w:tcBorders>
          </w:tcPr>
          <w:p w14:paraId="7C522854" w14:textId="77777777" w:rsidR="00971E8F" w:rsidRPr="000940BB" w:rsidRDefault="00971E8F" w:rsidP="00084F8B">
            <w:pPr>
              <w:autoSpaceDE w:val="0"/>
              <w:autoSpaceDN w:val="0"/>
              <w:adjustRightInd w:val="0"/>
              <w:spacing w:line="240" w:lineRule="exact"/>
              <w:ind w:right="43" w:firstLine="150"/>
              <w:rPr>
                <w:rFonts w:ascii="Times New Roman" w:eastAsia="Times New Roman" w:hAnsi="Times New Roman" w:cs="Times New Roman"/>
                <w:color w:val="000000"/>
                <w:sz w:val="20"/>
                <w:szCs w:val="20"/>
                <w:lang w:val="en-US"/>
              </w:rPr>
            </w:pPr>
            <w:r w:rsidRPr="000940BB">
              <w:rPr>
                <w:rFonts w:ascii="Times New Roman" w:eastAsia="Times New Roman" w:hAnsi="Times New Roman" w:cs="Times New Roman"/>
                <w:color w:val="000000"/>
                <w:sz w:val="20"/>
                <w:szCs w:val="20"/>
                <w:lang w:val="en-US"/>
              </w:rPr>
              <w:t>Price as specified in the agreement</w:t>
            </w:r>
          </w:p>
        </w:tc>
      </w:tr>
      <w:tr w:rsidR="00FB24A5" w:rsidRPr="000940BB" w14:paraId="0E221474" w14:textId="77777777" w:rsidTr="0020080F">
        <w:trPr>
          <w:trHeight w:val="20"/>
        </w:trPr>
        <w:tc>
          <w:tcPr>
            <w:tcW w:w="3806" w:type="dxa"/>
            <w:tcBorders>
              <w:top w:val="nil"/>
              <w:left w:val="nil"/>
              <w:bottom w:val="nil"/>
              <w:right w:val="nil"/>
            </w:tcBorders>
          </w:tcPr>
          <w:p w14:paraId="5CF1FCE1" w14:textId="77777777" w:rsidR="00FB24A5" w:rsidRPr="000940BB" w:rsidRDefault="00FB24A5" w:rsidP="00971E8F">
            <w:pPr>
              <w:autoSpaceDE w:val="0"/>
              <w:autoSpaceDN w:val="0"/>
              <w:adjustRightInd w:val="0"/>
              <w:spacing w:line="240" w:lineRule="exact"/>
              <w:ind w:right="43" w:firstLine="150"/>
              <w:rPr>
                <w:rFonts w:ascii="Times New Roman" w:eastAsia="Times New Roman" w:hAnsi="Times New Roman" w:cs="Times New Roman"/>
                <w:color w:val="000000"/>
                <w:sz w:val="20"/>
                <w:szCs w:val="20"/>
                <w:lang w:val="en-US"/>
              </w:rPr>
            </w:pPr>
            <w:r w:rsidRPr="000940BB">
              <w:rPr>
                <w:rFonts w:ascii="Times New Roman" w:eastAsia="Times New Roman" w:hAnsi="Times New Roman" w:cs="Times New Roman"/>
                <w:color w:val="000000"/>
                <w:sz w:val="20"/>
                <w:szCs w:val="20"/>
                <w:lang w:val="en-US"/>
              </w:rPr>
              <w:t>Service fee</w:t>
            </w:r>
          </w:p>
        </w:tc>
        <w:tc>
          <w:tcPr>
            <w:tcW w:w="4087" w:type="dxa"/>
            <w:tcBorders>
              <w:top w:val="nil"/>
              <w:left w:val="nil"/>
              <w:bottom w:val="nil"/>
              <w:right w:val="nil"/>
            </w:tcBorders>
          </w:tcPr>
          <w:p w14:paraId="4A7F3BB3" w14:textId="77777777" w:rsidR="00FB24A5" w:rsidRPr="000940BB" w:rsidRDefault="00FB24A5" w:rsidP="00971E8F">
            <w:pPr>
              <w:autoSpaceDE w:val="0"/>
              <w:autoSpaceDN w:val="0"/>
              <w:adjustRightInd w:val="0"/>
              <w:spacing w:line="240" w:lineRule="exact"/>
              <w:ind w:right="43" w:firstLine="150"/>
              <w:rPr>
                <w:rFonts w:ascii="Times New Roman" w:eastAsia="Times New Roman" w:hAnsi="Times New Roman" w:cs="Times New Roman"/>
                <w:color w:val="000000"/>
                <w:sz w:val="20"/>
                <w:szCs w:val="20"/>
                <w:lang w:val="en-US"/>
              </w:rPr>
            </w:pPr>
            <w:r w:rsidRPr="000940BB">
              <w:rPr>
                <w:rFonts w:ascii="Times New Roman" w:eastAsia="Times New Roman" w:hAnsi="Times New Roman" w:cs="Times New Roman"/>
                <w:color w:val="000000"/>
                <w:sz w:val="20"/>
                <w:szCs w:val="20"/>
                <w:lang w:val="en-US"/>
              </w:rPr>
              <w:t>Price as specified in the agreement</w:t>
            </w:r>
          </w:p>
        </w:tc>
      </w:tr>
    </w:tbl>
    <w:p w14:paraId="18966101" w14:textId="7E68DC79" w:rsidR="00ED5A85" w:rsidRPr="000940BB" w:rsidRDefault="009F344C" w:rsidP="00166951">
      <w:pPr>
        <w:spacing w:before="480" w:after="240" w:line="240" w:lineRule="auto"/>
        <w:ind w:left="446" w:right="43" w:hanging="446"/>
        <w:jc w:val="thaiDistribute"/>
        <w:rPr>
          <w:rFonts w:ascii="Times New Roman" w:hAnsi="Times New Roman" w:cs="Times New Roman"/>
          <w:b/>
          <w:bCs/>
          <w:sz w:val="20"/>
          <w:szCs w:val="20"/>
        </w:rPr>
      </w:pPr>
      <w:r w:rsidRPr="000940BB">
        <w:rPr>
          <w:rFonts w:ascii="Times New Roman" w:hAnsi="Times New Roman" w:cs="Times New Roman"/>
          <w:b/>
          <w:bCs/>
          <w:sz w:val="24"/>
          <w:szCs w:val="24"/>
          <w:lang w:val="en-US"/>
        </w:rPr>
        <w:t>5</w:t>
      </w:r>
      <w:r w:rsidR="00ED3B52" w:rsidRPr="000940BB">
        <w:rPr>
          <w:rFonts w:ascii="Times New Roman" w:hAnsi="Times New Roman" w:cs="Times New Roman"/>
          <w:b/>
          <w:bCs/>
          <w:sz w:val="24"/>
          <w:szCs w:val="24"/>
        </w:rPr>
        <w:t>.</w:t>
      </w:r>
      <w:r w:rsidR="00ED3B52" w:rsidRPr="000940BB">
        <w:rPr>
          <w:rFonts w:ascii="Times New Roman" w:hAnsi="Times New Roman" w:cs="Times New Roman"/>
          <w:b/>
          <w:bCs/>
          <w:sz w:val="20"/>
          <w:szCs w:val="20"/>
        </w:rPr>
        <w:tab/>
      </w:r>
      <w:r w:rsidR="00C217AB" w:rsidRPr="000940BB">
        <w:rPr>
          <w:rFonts w:ascii="Times New Roman" w:hAnsi="Times New Roman" w:cs="Times New Roman"/>
          <w:b/>
          <w:bCs/>
          <w:sz w:val="20"/>
          <w:szCs w:val="20"/>
        </w:rPr>
        <w:t>CASH</w:t>
      </w:r>
      <w:r w:rsidR="00DD1CC9" w:rsidRPr="000940BB">
        <w:rPr>
          <w:rFonts w:ascii="Times New Roman" w:hAnsi="Times New Roman" w:cs="Times New Roman"/>
          <w:b/>
          <w:bCs/>
          <w:sz w:val="20"/>
          <w:szCs w:val="20"/>
        </w:rPr>
        <w:t xml:space="preserve"> </w:t>
      </w:r>
      <w:r w:rsidR="00C217AB" w:rsidRPr="000940BB">
        <w:rPr>
          <w:rFonts w:ascii="Times New Roman" w:hAnsi="Times New Roman" w:cs="Times New Roman"/>
          <w:b/>
          <w:bCs/>
          <w:sz w:val="20"/>
          <w:szCs w:val="20"/>
        </w:rPr>
        <w:t xml:space="preserve"> AND</w:t>
      </w:r>
      <w:r w:rsidR="00DD1CC9" w:rsidRPr="000940BB">
        <w:rPr>
          <w:rFonts w:ascii="Times New Roman" w:hAnsi="Times New Roman" w:cs="Times New Roman"/>
          <w:b/>
          <w:bCs/>
          <w:sz w:val="20"/>
          <w:szCs w:val="20"/>
        </w:rPr>
        <w:t xml:space="preserve"> </w:t>
      </w:r>
      <w:r w:rsidR="00C217AB" w:rsidRPr="000940BB">
        <w:rPr>
          <w:rFonts w:ascii="Times New Roman" w:hAnsi="Times New Roman" w:cs="Times New Roman"/>
          <w:b/>
          <w:bCs/>
          <w:sz w:val="20"/>
          <w:szCs w:val="20"/>
        </w:rPr>
        <w:t xml:space="preserve"> CASH</w:t>
      </w:r>
      <w:r w:rsidR="00DD1CC9" w:rsidRPr="000940BB">
        <w:rPr>
          <w:rFonts w:ascii="Times New Roman" w:hAnsi="Times New Roman" w:cs="Times New Roman"/>
          <w:b/>
          <w:bCs/>
          <w:sz w:val="20"/>
          <w:szCs w:val="20"/>
        </w:rPr>
        <w:t xml:space="preserve">  </w:t>
      </w:r>
      <w:r w:rsidR="00C217AB" w:rsidRPr="000940BB">
        <w:rPr>
          <w:rFonts w:ascii="Times New Roman" w:hAnsi="Times New Roman" w:cs="Times New Roman"/>
          <w:b/>
          <w:bCs/>
          <w:sz w:val="20"/>
          <w:szCs w:val="20"/>
        </w:rPr>
        <w:t>EQUIVALENTS</w:t>
      </w:r>
    </w:p>
    <w:p w14:paraId="5C1432DC" w14:textId="309D9F14" w:rsidR="00C217AB" w:rsidRPr="000940BB" w:rsidRDefault="009F344C" w:rsidP="00FE64E2">
      <w:pPr>
        <w:spacing w:after="240" w:line="240" w:lineRule="auto"/>
        <w:ind w:left="993" w:right="43" w:hanging="547"/>
        <w:jc w:val="thaiDistribute"/>
        <w:rPr>
          <w:rFonts w:ascii="Times New Roman" w:eastAsia="Times New Roman" w:hAnsi="Times New Roman" w:cs="Times New Roman"/>
          <w:sz w:val="24"/>
          <w:szCs w:val="24"/>
          <w:lang w:val="en-US"/>
        </w:rPr>
      </w:pPr>
      <w:r w:rsidRPr="000940BB">
        <w:rPr>
          <w:rFonts w:ascii="Times New Roman" w:eastAsia="Times New Roman" w:hAnsi="Times New Roman" w:cs="Times New Roman"/>
          <w:sz w:val="24"/>
          <w:szCs w:val="30"/>
        </w:rPr>
        <w:t>5</w:t>
      </w:r>
      <w:r w:rsidR="004C1E0C" w:rsidRPr="000940BB">
        <w:rPr>
          <w:rFonts w:ascii="Times New Roman" w:eastAsia="Times New Roman" w:hAnsi="Times New Roman" w:cs="Times New Roman"/>
          <w:sz w:val="24"/>
          <w:szCs w:val="30"/>
          <w:lang w:val="en-US"/>
        </w:rPr>
        <w:t>.</w:t>
      </w:r>
      <w:r w:rsidR="00834950" w:rsidRPr="000940BB">
        <w:rPr>
          <w:rFonts w:ascii="Times New Roman" w:eastAsia="Times New Roman" w:hAnsi="Times New Roman" w:cs="Times New Roman"/>
          <w:sz w:val="24"/>
          <w:szCs w:val="30"/>
          <w:lang w:val="en-US"/>
        </w:rPr>
        <w:t>1</w:t>
      </w:r>
      <w:r w:rsidR="00763B2A" w:rsidRPr="000940BB">
        <w:rPr>
          <w:rFonts w:ascii="Times New Roman" w:eastAsia="Times New Roman" w:hAnsi="Times New Roman" w:cs="Times New Roman"/>
          <w:spacing w:val="-6"/>
          <w:sz w:val="24"/>
          <w:szCs w:val="30"/>
          <w:cs/>
          <w:lang w:val="en-US"/>
        </w:rPr>
        <w:tab/>
      </w:r>
      <w:r w:rsidR="00AA50BE" w:rsidRPr="000940BB">
        <w:rPr>
          <w:rFonts w:ascii="Times New Roman" w:eastAsia="Times New Roman" w:hAnsi="Times New Roman" w:cs="Times New Roman"/>
          <w:spacing w:val="-6"/>
          <w:sz w:val="24"/>
          <w:szCs w:val="24"/>
          <w:lang w:val="en-US"/>
        </w:rPr>
        <w:t>C</w:t>
      </w:r>
      <w:r w:rsidR="00480334" w:rsidRPr="000940BB">
        <w:rPr>
          <w:rFonts w:ascii="Times New Roman" w:eastAsia="Times New Roman" w:hAnsi="Times New Roman" w:cs="Times New Roman"/>
          <w:spacing w:val="-6"/>
          <w:sz w:val="24"/>
          <w:szCs w:val="24"/>
          <w:lang w:val="en-US"/>
        </w:rPr>
        <w:t xml:space="preserve">ash </w:t>
      </w:r>
      <w:r w:rsidR="005061C6" w:rsidRPr="000940BB">
        <w:rPr>
          <w:rFonts w:ascii="Times New Roman" w:eastAsia="Times New Roman" w:hAnsi="Times New Roman" w:cs="Times New Roman"/>
          <w:spacing w:val="-6"/>
          <w:sz w:val="24"/>
          <w:szCs w:val="24"/>
          <w:lang w:val="en-US"/>
        </w:rPr>
        <w:t>and cash equivalents as at</w:t>
      </w:r>
      <w:r w:rsidR="003E2B7D" w:rsidRPr="000940BB">
        <w:rPr>
          <w:rFonts w:ascii="Times New Roman" w:eastAsia="Times New Roman" w:hAnsi="Times New Roman" w:cs="Times New Roman"/>
          <w:spacing w:val="-6"/>
          <w:sz w:val="24"/>
          <w:szCs w:val="24"/>
          <w:cs/>
          <w:lang w:val="en-US"/>
        </w:rPr>
        <w:t xml:space="preserve"> </w:t>
      </w:r>
      <w:r w:rsidR="0031624B" w:rsidRPr="000940BB">
        <w:rPr>
          <w:rFonts w:ascii="Times New Roman" w:eastAsia="Times New Roman" w:hAnsi="Times New Roman" w:cs="Times New Roman"/>
          <w:spacing w:val="-6"/>
          <w:sz w:val="24"/>
          <w:szCs w:val="24"/>
          <w:lang w:val="en-US"/>
        </w:rPr>
        <w:t>June 30</w:t>
      </w:r>
      <w:r w:rsidR="007F5891" w:rsidRPr="000940BB">
        <w:rPr>
          <w:rFonts w:ascii="Times New Roman" w:hAnsi="Times New Roman" w:cs="Times New Roman"/>
          <w:spacing w:val="-6"/>
          <w:sz w:val="24"/>
          <w:szCs w:val="24"/>
          <w:lang w:val="en-US"/>
        </w:rPr>
        <w:t>,</w:t>
      </w:r>
      <w:r w:rsidR="007F5891" w:rsidRPr="000940BB">
        <w:rPr>
          <w:rFonts w:ascii="Times New Roman" w:hAnsi="Times New Roman" w:cs="Times New Roman"/>
          <w:spacing w:val="-6"/>
          <w:sz w:val="24"/>
          <w:szCs w:val="24"/>
        </w:rPr>
        <w:t xml:space="preserve"> </w:t>
      </w:r>
      <w:r w:rsidR="00834950" w:rsidRPr="000940BB">
        <w:rPr>
          <w:rFonts w:ascii="Times New Roman" w:hAnsi="Times New Roman" w:cs="Times New Roman"/>
          <w:spacing w:val="-6"/>
          <w:sz w:val="24"/>
          <w:szCs w:val="24"/>
          <w:lang w:val="en-US"/>
        </w:rPr>
        <w:t>202</w:t>
      </w:r>
      <w:r w:rsidR="00372050" w:rsidRPr="000940BB">
        <w:rPr>
          <w:rFonts w:ascii="Times New Roman" w:hAnsi="Times New Roman" w:cs="Times New Roman"/>
          <w:spacing w:val="-6"/>
          <w:sz w:val="24"/>
          <w:szCs w:val="24"/>
          <w:lang w:val="en-US"/>
        </w:rPr>
        <w:t>5</w:t>
      </w:r>
      <w:r w:rsidR="007F5891" w:rsidRPr="000940BB">
        <w:rPr>
          <w:rFonts w:ascii="Times New Roman" w:hAnsi="Times New Roman" w:cs="Times New Roman"/>
          <w:spacing w:val="-6"/>
          <w:sz w:val="24"/>
          <w:szCs w:val="24"/>
        </w:rPr>
        <w:t xml:space="preserve"> </w:t>
      </w:r>
      <w:r w:rsidR="00DC46B3" w:rsidRPr="000940BB">
        <w:rPr>
          <w:rFonts w:ascii="Times New Roman" w:hAnsi="Times New Roman" w:cs="Times New Roman"/>
          <w:spacing w:val="-6"/>
          <w:sz w:val="24"/>
          <w:szCs w:val="24"/>
        </w:rPr>
        <w:t xml:space="preserve">and December </w:t>
      </w:r>
      <w:r w:rsidR="00834950" w:rsidRPr="000940BB">
        <w:rPr>
          <w:rFonts w:ascii="Times New Roman" w:hAnsi="Times New Roman" w:cs="Times New Roman"/>
          <w:spacing w:val="-6"/>
          <w:sz w:val="24"/>
          <w:szCs w:val="24"/>
          <w:lang w:val="en-US"/>
        </w:rPr>
        <w:t>31</w:t>
      </w:r>
      <w:r w:rsidR="00DC46B3" w:rsidRPr="000940BB">
        <w:rPr>
          <w:rFonts w:ascii="Times New Roman" w:hAnsi="Times New Roman" w:cs="Times New Roman"/>
          <w:spacing w:val="-6"/>
          <w:sz w:val="24"/>
          <w:szCs w:val="24"/>
        </w:rPr>
        <w:t xml:space="preserve">, </w:t>
      </w:r>
      <w:r w:rsidR="00834950" w:rsidRPr="000940BB">
        <w:rPr>
          <w:rFonts w:ascii="Times New Roman" w:hAnsi="Times New Roman" w:cs="Times New Roman"/>
          <w:spacing w:val="-6"/>
          <w:sz w:val="24"/>
          <w:szCs w:val="24"/>
          <w:lang w:val="en-US"/>
        </w:rPr>
        <w:t>202</w:t>
      </w:r>
      <w:r w:rsidR="00372050" w:rsidRPr="000940BB">
        <w:rPr>
          <w:rFonts w:ascii="Times New Roman" w:hAnsi="Times New Roman" w:cs="Times New Roman"/>
          <w:spacing w:val="-6"/>
          <w:sz w:val="24"/>
          <w:szCs w:val="24"/>
          <w:lang w:val="en-US"/>
        </w:rPr>
        <w:t>4</w:t>
      </w:r>
      <w:r w:rsidR="00DC46B3" w:rsidRPr="000940BB">
        <w:rPr>
          <w:rFonts w:ascii="Times New Roman" w:hAnsi="Times New Roman" w:cs="Times New Roman"/>
          <w:spacing w:val="-6"/>
          <w:sz w:val="24"/>
          <w:szCs w:val="24"/>
          <w:lang w:val="en-US"/>
        </w:rPr>
        <w:t xml:space="preserve"> </w:t>
      </w:r>
      <w:r w:rsidR="00AA50BE" w:rsidRPr="000940BB">
        <w:rPr>
          <w:rFonts w:ascii="Times New Roman" w:eastAsia="Times New Roman" w:hAnsi="Times New Roman" w:cs="Times New Roman"/>
          <w:spacing w:val="-6"/>
          <w:sz w:val="24"/>
          <w:szCs w:val="24"/>
          <w:lang w:val="en-US"/>
        </w:rPr>
        <w:t>consisted of:</w:t>
      </w:r>
    </w:p>
    <w:p w14:paraId="4D151B74" w14:textId="77777777" w:rsidR="00A34751" w:rsidRPr="000940BB" w:rsidRDefault="00A34751" w:rsidP="00A34751">
      <w:pPr>
        <w:spacing w:line="240" w:lineRule="auto"/>
        <w:ind w:left="1080" w:right="-29" w:hanging="288"/>
        <w:jc w:val="right"/>
        <w:rPr>
          <w:rFonts w:ascii="Times New Roman" w:hAnsi="Times New Roman" w:cs="Times New Roman"/>
          <w:color w:val="000000"/>
          <w:sz w:val="20"/>
          <w:szCs w:val="20"/>
        </w:rPr>
      </w:pPr>
      <w:r w:rsidRPr="000940BB">
        <w:rPr>
          <w:rFonts w:ascii="Times New Roman" w:hAnsi="Times New Roman" w:cs="Times New Roman"/>
          <w:b/>
          <w:bCs/>
          <w:sz w:val="20"/>
          <w:szCs w:val="20"/>
        </w:rPr>
        <w:t>Unit</w:t>
      </w:r>
      <w:r w:rsidRPr="000940BB">
        <w:rPr>
          <w:rFonts w:ascii="Times New Roman" w:hAnsi="Times New Roman" w:cs="Times New Roman"/>
          <w:b/>
          <w:bCs/>
          <w:sz w:val="20"/>
          <w:szCs w:val="20"/>
          <w:cs/>
        </w:rPr>
        <w:t xml:space="preserve"> </w:t>
      </w:r>
      <w:r w:rsidRPr="000940BB">
        <w:rPr>
          <w:rFonts w:ascii="Times New Roman" w:hAnsi="Times New Roman" w:cs="Times New Roman"/>
          <w:b/>
          <w:bCs/>
          <w:sz w:val="20"/>
          <w:szCs w:val="20"/>
        </w:rPr>
        <w:t>: Thousand Baht</w:t>
      </w:r>
    </w:p>
    <w:tbl>
      <w:tblPr>
        <w:tblW w:w="8820" w:type="dxa"/>
        <w:tblInd w:w="540" w:type="dxa"/>
        <w:tblLayout w:type="fixed"/>
        <w:tblCellMar>
          <w:left w:w="0" w:type="dxa"/>
          <w:right w:w="0" w:type="dxa"/>
        </w:tblCellMar>
        <w:tblLook w:val="0000" w:firstRow="0" w:lastRow="0" w:firstColumn="0" w:lastColumn="0" w:noHBand="0" w:noVBand="0"/>
      </w:tblPr>
      <w:tblGrid>
        <w:gridCol w:w="3510"/>
        <w:gridCol w:w="1260"/>
        <w:gridCol w:w="90"/>
        <w:gridCol w:w="1260"/>
        <w:gridCol w:w="76"/>
        <w:gridCol w:w="1184"/>
        <w:gridCol w:w="86"/>
        <w:gridCol w:w="1354"/>
      </w:tblGrid>
      <w:tr w:rsidR="00A34751" w:rsidRPr="000940BB" w14:paraId="6C694E16" w14:textId="77777777" w:rsidTr="00BC1957">
        <w:trPr>
          <w:trHeight w:val="20"/>
        </w:trPr>
        <w:tc>
          <w:tcPr>
            <w:tcW w:w="3510" w:type="dxa"/>
          </w:tcPr>
          <w:p w14:paraId="3DCAFD45" w14:textId="77777777" w:rsidR="00A34751" w:rsidRPr="000940BB" w:rsidRDefault="00A34751" w:rsidP="00BC1957">
            <w:pPr>
              <w:spacing w:line="240" w:lineRule="exact"/>
              <w:ind w:right="36" w:hanging="284"/>
              <w:jc w:val="center"/>
              <w:rPr>
                <w:rFonts w:ascii="Times New Roman" w:hAnsi="Times New Roman" w:cs="Times New Roman"/>
                <w:b/>
                <w:bCs/>
                <w:color w:val="000000"/>
                <w:sz w:val="20"/>
                <w:szCs w:val="20"/>
              </w:rPr>
            </w:pPr>
          </w:p>
        </w:tc>
        <w:tc>
          <w:tcPr>
            <w:tcW w:w="2610" w:type="dxa"/>
            <w:gridSpan w:val="3"/>
          </w:tcPr>
          <w:p w14:paraId="2F630886" w14:textId="77777777" w:rsidR="00A34751" w:rsidRPr="000940BB" w:rsidRDefault="00A34751" w:rsidP="00BC1957">
            <w:pPr>
              <w:spacing w:line="240" w:lineRule="exact"/>
              <w:ind w:left="-18" w:right="36" w:firstLine="18"/>
              <w:jc w:val="center"/>
              <w:rPr>
                <w:rFonts w:ascii="Times New Roman" w:hAnsi="Times New Roman" w:cs="Times New Roman"/>
                <w:b/>
                <w:bCs/>
                <w:color w:val="000000"/>
                <w:sz w:val="16"/>
                <w:szCs w:val="16"/>
              </w:rPr>
            </w:pPr>
            <w:r w:rsidRPr="000940BB">
              <w:rPr>
                <w:rFonts w:ascii="Times New Roman" w:hAnsi="Times New Roman" w:cs="Times New Roman"/>
                <w:b/>
                <w:bCs/>
                <w:color w:val="000000"/>
                <w:sz w:val="16"/>
                <w:szCs w:val="16"/>
              </w:rPr>
              <w:t xml:space="preserve">CONSOLIDATED </w:t>
            </w:r>
          </w:p>
        </w:tc>
        <w:tc>
          <w:tcPr>
            <w:tcW w:w="76" w:type="dxa"/>
          </w:tcPr>
          <w:p w14:paraId="054AC8F6" w14:textId="77777777" w:rsidR="00A34751" w:rsidRPr="000940BB" w:rsidRDefault="00A34751" w:rsidP="00BC1957">
            <w:pPr>
              <w:spacing w:line="240" w:lineRule="exact"/>
              <w:ind w:right="36" w:hanging="284"/>
              <w:jc w:val="center"/>
              <w:rPr>
                <w:rFonts w:ascii="Times New Roman" w:hAnsi="Times New Roman" w:cs="Times New Roman"/>
                <w:b/>
                <w:bCs/>
                <w:color w:val="000000"/>
                <w:sz w:val="16"/>
                <w:szCs w:val="16"/>
              </w:rPr>
            </w:pPr>
          </w:p>
        </w:tc>
        <w:tc>
          <w:tcPr>
            <w:tcW w:w="2624" w:type="dxa"/>
            <w:gridSpan w:val="3"/>
          </w:tcPr>
          <w:p w14:paraId="210C3566" w14:textId="77777777" w:rsidR="00A34751" w:rsidRPr="000940BB" w:rsidRDefault="00A34751" w:rsidP="00BC1957">
            <w:pPr>
              <w:spacing w:line="240" w:lineRule="exact"/>
              <w:ind w:left="-18" w:right="36" w:firstLine="18"/>
              <w:jc w:val="center"/>
              <w:rPr>
                <w:rFonts w:ascii="Times New Roman" w:hAnsi="Times New Roman" w:cs="Times New Roman"/>
                <w:b/>
                <w:bCs/>
                <w:color w:val="000000"/>
                <w:sz w:val="16"/>
                <w:szCs w:val="16"/>
              </w:rPr>
            </w:pPr>
            <w:r w:rsidRPr="000940BB">
              <w:rPr>
                <w:rFonts w:ascii="Times New Roman" w:hAnsi="Times New Roman" w:cs="Times New Roman"/>
                <w:b/>
                <w:bCs/>
                <w:color w:val="000000"/>
                <w:sz w:val="16"/>
                <w:szCs w:val="16"/>
              </w:rPr>
              <w:t xml:space="preserve">SEPARATE </w:t>
            </w:r>
          </w:p>
        </w:tc>
      </w:tr>
      <w:tr w:rsidR="00A34751" w:rsidRPr="000940BB" w14:paraId="61FDDE6F" w14:textId="77777777" w:rsidTr="00BC1957">
        <w:trPr>
          <w:trHeight w:val="20"/>
        </w:trPr>
        <w:tc>
          <w:tcPr>
            <w:tcW w:w="3510" w:type="dxa"/>
          </w:tcPr>
          <w:p w14:paraId="1EE59F80" w14:textId="77777777" w:rsidR="00A34751" w:rsidRPr="000940BB" w:rsidRDefault="00A34751" w:rsidP="00BC1957">
            <w:pPr>
              <w:spacing w:line="240" w:lineRule="exact"/>
              <w:ind w:right="36" w:hanging="284"/>
              <w:jc w:val="center"/>
              <w:rPr>
                <w:rFonts w:ascii="Times New Roman" w:hAnsi="Times New Roman" w:cs="Times New Roman"/>
                <w:b/>
                <w:bCs/>
                <w:color w:val="000000"/>
                <w:sz w:val="20"/>
                <w:szCs w:val="20"/>
              </w:rPr>
            </w:pPr>
          </w:p>
        </w:tc>
        <w:tc>
          <w:tcPr>
            <w:tcW w:w="2610" w:type="dxa"/>
            <w:gridSpan w:val="3"/>
          </w:tcPr>
          <w:p w14:paraId="6A24AE90" w14:textId="77777777" w:rsidR="00A34751" w:rsidRPr="000940BB" w:rsidRDefault="00A34751" w:rsidP="00BC1957">
            <w:pPr>
              <w:spacing w:line="240" w:lineRule="exact"/>
              <w:ind w:left="-18" w:right="36" w:firstLine="18"/>
              <w:jc w:val="center"/>
              <w:rPr>
                <w:rFonts w:ascii="Times New Roman" w:hAnsi="Times New Roman" w:cs="Times New Roman"/>
                <w:b/>
                <w:bCs/>
                <w:color w:val="000000"/>
                <w:sz w:val="16"/>
                <w:szCs w:val="16"/>
              </w:rPr>
            </w:pPr>
            <w:r w:rsidRPr="000940BB">
              <w:rPr>
                <w:rFonts w:ascii="Times New Roman" w:hAnsi="Times New Roman" w:cs="Times New Roman"/>
                <w:b/>
                <w:bCs/>
                <w:color w:val="000000"/>
                <w:sz w:val="16"/>
                <w:szCs w:val="16"/>
              </w:rPr>
              <w:t>FINANCIAL  STATEMENTS</w:t>
            </w:r>
          </w:p>
        </w:tc>
        <w:tc>
          <w:tcPr>
            <w:tcW w:w="76" w:type="dxa"/>
          </w:tcPr>
          <w:p w14:paraId="1C49CBF1" w14:textId="77777777" w:rsidR="00A34751" w:rsidRPr="000940BB" w:rsidRDefault="00A34751" w:rsidP="00BC1957">
            <w:pPr>
              <w:spacing w:line="240" w:lineRule="exact"/>
              <w:ind w:right="36" w:hanging="284"/>
              <w:jc w:val="center"/>
              <w:rPr>
                <w:rFonts w:ascii="Times New Roman" w:hAnsi="Times New Roman" w:cs="Times New Roman"/>
                <w:b/>
                <w:bCs/>
                <w:color w:val="000000"/>
                <w:sz w:val="16"/>
                <w:szCs w:val="16"/>
              </w:rPr>
            </w:pPr>
          </w:p>
        </w:tc>
        <w:tc>
          <w:tcPr>
            <w:tcW w:w="2624" w:type="dxa"/>
            <w:gridSpan w:val="3"/>
          </w:tcPr>
          <w:p w14:paraId="5621992B" w14:textId="77777777" w:rsidR="00A34751" w:rsidRPr="000940BB" w:rsidRDefault="00A34751" w:rsidP="00BC1957">
            <w:pPr>
              <w:spacing w:line="240" w:lineRule="exact"/>
              <w:ind w:left="-18" w:right="36" w:firstLine="18"/>
              <w:jc w:val="center"/>
              <w:rPr>
                <w:rFonts w:ascii="Times New Roman" w:hAnsi="Times New Roman" w:cs="Times New Roman"/>
                <w:b/>
                <w:bCs/>
                <w:color w:val="000000"/>
                <w:sz w:val="16"/>
                <w:szCs w:val="16"/>
              </w:rPr>
            </w:pPr>
            <w:r w:rsidRPr="000940BB">
              <w:rPr>
                <w:rFonts w:ascii="Times New Roman" w:hAnsi="Times New Roman" w:cs="Times New Roman"/>
                <w:b/>
                <w:bCs/>
                <w:color w:val="000000"/>
                <w:sz w:val="16"/>
                <w:szCs w:val="16"/>
              </w:rPr>
              <w:t>FINANCIAL  STATEMENTS</w:t>
            </w:r>
          </w:p>
        </w:tc>
      </w:tr>
      <w:tr w:rsidR="00A34751" w:rsidRPr="000940BB" w14:paraId="430ABDBC" w14:textId="77777777" w:rsidTr="002633B5">
        <w:trPr>
          <w:trHeight w:val="20"/>
        </w:trPr>
        <w:tc>
          <w:tcPr>
            <w:tcW w:w="3510" w:type="dxa"/>
          </w:tcPr>
          <w:p w14:paraId="634B4407" w14:textId="77777777" w:rsidR="00A34751" w:rsidRPr="000940BB" w:rsidRDefault="00A34751" w:rsidP="00BC1957">
            <w:pPr>
              <w:spacing w:line="240" w:lineRule="exact"/>
              <w:ind w:right="36" w:hanging="284"/>
              <w:jc w:val="center"/>
              <w:rPr>
                <w:rFonts w:ascii="Times New Roman" w:hAnsi="Times New Roman" w:cs="Times New Roman"/>
                <w:b/>
                <w:bCs/>
                <w:color w:val="000000"/>
                <w:sz w:val="20"/>
                <w:szCs w:val="20"/>
              </w:rPr>
            </w:pPr>
          </w:p>
        </w:tc>
        <w:tc>
          <w:tcPr>
            <w:tcW w:w="1260" w:type="dxa"/>
            <w:tcBorders>
              <w:left w:val="nil"/>
              <w:right w:val="nil"/>
            </w:tcBorders>
            <w:vAlign w:val="center"/>
          </w:tcPr>
          <w:p w14:paraId="597DBC79" w14:textId="77777777" w:rsidR="00A34751" w:rsidRPr="000940BB" w:rsidRDefault="00A34751" w:rsidP="00BC1957">
            <w:pPr>
              <w:spacing w:line="240" w:lineRule="auto"/>
              <w:ind w:right="-117" w:hanging="126"/>
              <w:jc w:val="center"/>
              <w:rPr>
                <w:rFonts w:ascii="Times New Roman" w:eastAsia="Times New Roman" w:hAnsi="Times New Roman" w:cs="Times New Roman"/>
                <w:b/>
                <w:bCs/>
                <w:sz w:val="20"/>
                <w:szCs w:val="20"/>
                <w:lang w:val="en-US"/>
              </w:rPr>
            </w:pPr>
            <w:r w:rsidRPr="000940BB">
              <w:rPr>
                <w:rFonts w:ascii="Times New Roman" w:eastAsia="Times New Roman" w:hAnsi="Times New Roman" w:cs="Times New Roman"/>
                <w:b/>
                <w:bCs/>
                <w:sz w:val="20"/>
                <w:szCs w:val="20"/>
                <w:lang w:val="en-US"/>
              </w:rPr>
              <w:t>As at</w:t>
            </w:r>
          </w:p>
        </w:tc>
        <w:tc>
          <w:tcPr>
            <w:tcW w:w="90" w:type="dxa"/>
            <w:tcBorders>
              <w:left w:val="nil"/>
              <w:right w:val="nil"/>
            </w:tcBorders>
            <w:vAlign w:val="center"/>
          </w:tcPr>
          <w:p w14:paraId="47B4586E" w14:textId="77777777" w:rsidR="00A34751" w:rsidRPr="000940BB" w:rsidRDefault="00A34751" w:rsidP="00BC1957">
            <w:pPr>
              <w:spacing w:line="240" w:lineRule="auto"/>
              <w:ind w:right="36" w:hanging="284"/>
              <w:jc w:val="center"/>
              <w:rPr>
                <w:rFonts w:ascii="Times New Roman" w:eastAsia="Times New Roman" w:hAnsi="Times New Roman" w:cs="Times New Roman"/>
                <w:b/>
                <w:bCs/>
                <w:sz w:val="20"/>
                <w:szCs w:val="20"/>
                <w:lang w:val="en-US"/>
              </w:rPr>
            </w:pPr>
          </w:p>
        </w:tc>
        <w:tc>
          <w:tcPr>
            <w:tcW w:w="1260" w:type="dxa"/>
            <w:tcBorders>
              <w:left w:val="nil"/>
              <w:right w:val="nil"/>
            </w:tcBorders>
            <w:vAlign w:val="center"/>
          </w:tcPr>
          <w:p w14:paraId="6CB15212" w14:textId="77777777" w:rsidR="00A34751" w:rsidRPr="000940BB" w:rsidRDefault="00A34751" w:rsidP="00BC1957">
            <w:pPr>
              <w:spacing w:line="240" w:lineRule="auto"/>
              <w:ind w:right="-117" w:hanging="126"/>
              <w:jc w:val="center"/>
              <w:rPr>
                <w:rFonts w:ascii="Times New Roman" w:eastAsia="Times New Roman" w:hAnsi="Times New Roman" w:cs="Times New Roman"/>
                <w:b/>
                <w:bCs/>
                <w:sz w:val="20"/>
                <w:szCs w:val="20"/>
                <w:lang w:val="en-US"/>
              </w:rPr>
            </w:pPr>
            <w:r w:rsidRPr="000940BB">
              <w:rPr>
                <w:rFonts w:ascii="Times New Roman" w:eastAsia="Times New Roman" w:hAnsi="Times New Roman" w:cs="Times New Roman"/>
                <w:b/>
                <w:bCs/>
                <w:sz w:val="20"/>
                <w:szCs w:val="20"/>
                <w:lang w:val="en-US"/>
              </w:rPr>
              <w:t>As at</w:t>
            </w:r>
          </w:p>
        </w:tc>
        <w:tc>
          <w:tcPr>
            <w:tcW w:w="76" w:type="dxa"/>
          </w:tcPr>
          <w:p w14:paraId="69A65BC5" w14:textId="77777777" w:rsidR="00A34751" w:rsidRPr="000940BB" w:rsidRDefault="00A34751" w:rsidP="00BC1957">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1184" w:type="dxa"/>
            <w:tcBorders>
              <w:left w:val="nil"/>
              <w:right w:val="nil"/>
            </w:tcBorders>
            <w:vAlign w:val="center"/>
          </w:tcPr>
          <w:p w14:paraId="2E1B8FAD" w14:textId="77777777" w:rsidR="00A34751" w:rsidRPr="000940BB" w:rsidRDefault="00A34751" w:rsidP="00BC1957">
            <w:pPr>
              <w:spacing w:line="240" w:lineRule="auto"/>
              <w:ind w:right="-117" w:hanging="126"/>
              <w:jc w:val="center"/>
              <w:rPr>
                <w:rFonts w:ascii="Times New Roman" w:eastAsia="Times New Roman" w:hAnsi="Times New Roman" w:cs="Times New Roman"/>
                <w:b/>
                <w:bCs/>
                <w:sz w:val="20"/>
                <w:szCs w:val="20"/>
                <w:lang w:val="en-US"/>
              </w:rPr>
            </w:pPr>
            <w:r w:rsidRPr="000940BB">
              <w:rPr>
                <w:rFonts w:ascii="Times New Roman" w:eastAsia="Times New Roman" w:hAnsi="Times New Roman" w:cs="Times New Roman"/>
                <w:b/>
                <w:bCs/>
                <w:sz w:val="20"/>
                <w:szCs w:val="20"/>
                <w:lang w:val="en-US"/>
              </w:rPr>
              <w:t>As at</w:t>
            </w:r>
          </w:p>
        </w:tc>
        <w:tc>
          <w:tcPr>
            <w:tcW w:w="86" w:type="dxa"/>
            <w:tcBorders>
              <w:left w:val="nil"/>
              <w:right w:val="nil"/>
            </w:tcBorders>
            <w:vAlign w:val="center"/>
          </w:tcPr>
          <w:p w14:paraId="7263A408" w14:textId="77777777" w:rsidR="00A34751" w:rsidRPr="000940BB" w:rsidRDefault="00A34751" w:rsidP="00BC1957">
            <w:pPr>
              <w:spacing w:line="240" w:lineRule="auto"/>
              <w:ind w:right="36" w:hanging="284"/>
              <w:jc w:val="center"/>
              <w:rPr>
                <w:rFonts w:ascii="Times New Roman" w:eastAsia="Times New Roman" w:hAnsi="Times New Roman" w:cs="Times New Roman"/>
                <w:b/>
                <w:bCs/>
                <w:sz w:val="20"/>
                <w:szCs w:val="20"/>
                <w:lang w:val="en-US"/>
              </w:rPr>
            </w:pPr>
          </w:p>
        </w:tc>
        <w:tc>
          <w:tcPr>
            <w:tcW w:w="1354" w:type="dxa"/>
            <w:tcBorders>
              <w:left w:val="nil"/>
              <w:right w:val="nil"/>
            </w:tcBorders>
            <w:vAlign w:val="center"/>
          </w:tcPr>
          <w:p w14:paraId="7398ABFB" w14:textId="77777777" w:rsidR="00A34751" w:rsidRPr="000940BB" w:rsidRDefault="00A34751" w:rsidP="00BC1957">
            <w:pPr>
              <w:spacing w:line="240" w:lineRule="auto"/>
              <w:ind w:right="-117" w:hanging="126"/>
              <w:jc w:val="center"/>
              <w:rPr>
                <w:rFonts w:ascii="Times New Roman" w:eastAsia="Times New Roman" w:hAnsi="Times New Roman" w:cs="Times New Roman"/>
                <w:b/>
                <w:bCs/>
                <w:sz w:val="20"/>
                <w:szCs w:val="20"/>
                <w:lang w:val="en-US"/>
              </w:rPr>
            </w:pPr>
            <w:r w:rsidRPr="000940BB">
              <w:rPr>
                <w:rFonts w:ascii="Times New Roman" w:eastAsia="Times New Roman" w:hAnsi="Times New Roman" w:cs="Times New Roman"/>
                <w:b/>
                <w:bCs/>
                <w:sz w:val="20"/>
                <w:szCs w:val="20"/>
                <w:lang w:val="en-US"/>
              </w:rPr>
              <w:t>As at</w:t>
            </w:r>
          </w:p>
        </w:tc>
      </w:tr>
      <w:tr w:rsidR="0031624B" w:rsidRPr="000940BB" w14:paraId="55895F85" w14:textId="77777777" w:rsidTr="002633B5">
        <w:trPr>
          <w:trHeight w:val="20"/>
        </w:trPr>
        <w:tc>
          <w:tcPr>
            <w:tcW w:w="3510" w:type="dxa"/>
          </w:tcPr>
          <w:p w14:paraId="0E1DB163" w14:textId="77777777" w:rsidR="0031624B" w:rsidRPr="000940BB" w:rsidRDefault="0031624B" w:rsidP="0031624B">
            <w:pPr>
              <w:spacing w:line="240" w:lineRule="exact"/>
              <w:ind w:right="36" w:hanging="284"/>
              <w:jc w:val="center"/>
              <w:rPr>
                <w:rFonts w:ascii="Times New Roman" w:hAnsi="Times New Roman" w:cs="Times New Roman"/>
                <w:b/>
                <w:bCs/>
                <w:color w:val="000000"/>
                <w:sz w:val="20"/>
                <w:szCs w:val="20"/>
              </w:rPr>
            </w:pPr>
          </w:p>
        </w:tc>
        <w:tc>
          <w:tcPr>
            <w:tcW w:w="1260" w:type="dxa"/>
            <w:tcBorders>
              <w:left w:val="nil"/>
              <w:right w:val="nil"/>
            </w:tcBorders>
            <w:vAlign w:val="center"/>
          </w:tcPr>
          <w:p w14:paraId="242ADF82" w14:textId="285A5E74" w:rsidR="0031624B" w:rsidRPr="000940BB" w:rsidRDefault="0031624B" w:rsidP="0031624B">
            <w:pPr>
              <w:spacing w:line="240" w:lineRule="auto"/>
              <w:ind w:right="-117" w:hanging="126"/>
              <w:jc w:val="center"/>
              <w:rPr>
                <w:rFonts w:ascii="Times New Roman" w:eastAsia="Times New Roman" w:hAnsi="Times New Roman" w:cs="Times New Roman"/>
                <w:b/>
                <w:bCs/>
                <w:sz w:val="20"/>
                <w:szCs w:val="20"/>
                <w:lang w:val="en-US"/>
              </w:rPr>
            </w:pPr>
            <w:r w:rsidRPr="000940BB">
              <w:rPr>
                <w:rFonts w:ascii="Times New Roman" w:eastAsia="Times New Roman" w:hAnsi="Times New Roman" w:cs="Times New Roman"/>
                <w:b/>
                <w:bCs/>
                <w:sz w:val="20"/>
                <w:szCs w:val="20"/>
                <w:lang w:val="en-US"/>
              </w:rPr>
              <w:t>June 30,</w:t>
            </w:r>
          </w:p>
        </w:tc>
        <w:tc>
          <w:tcPr>
            <w:tcW w:w="90" w:type="dxa"/>
            <w:tcBorders>
              <w:left w:val="nil"/>
              <w:right w:val="nil"/>
            </w:tcBorders>
            <w:vAlign w:val="center"/>
          </w:tcPr>
          <w:p w14:paraId="1BCD4F14" w14:textId="77777777" w:rsidR="0031624B" w:rsidRPr="000940BB" w:rsidRDefault="0031624B" w:rsidP="0031624B">
            <w:pPr>
              <w:spacing w:line="240" w:lineRule="auto"/>
              <w:ind w:right="36" w:hanging="284"/>
              <w:jc w:val="center"/>
              <w:rPr>
                <w:rFonts w:ascii="Times New Roman" w:eastAsia="Times New Roman" w:hAnsi="Times New Roman" w:cs="Times New Roman"/>
                <w:b/>
                <w:bCs/>
                <w:sz w:val="20"/>
                <w:szCs w:val="20"/>
                <w:lang w:val="en-US"/>
              </w:rPr>
            </w:pPr>
          </w:p>
        </w:tc>
        <w:tc>
          <w:tcPr>
            <w:tcW w:w="1260" w:type="dxa"/>
            <w:tcBorders>
              <w:left w:val="nil"/>
              <w:right w:val="nil"/>
            </w:tcBorders>
            <w:vAlign w:val="center"/>
          </w:tcPr>
          <w:p w14:paraId="2E5F655E" w14:textId="77777777" w:rsidR="0031624B" w:rsidRPr="000940BB" w:rsidRDefault="0031624B" w:rsidP="0031624B">
            <w:pPr>
              <w:spacing w:line="240" w:lineRule="auto"/>
              <w:ind w:right="-117" w:hanging="126"/>
              <w:jc w:val="center"/>
              <w:rPr>
                <w:rFonts w:ascii="Times New Roman" w:eastAsia="Times New Roman" w:hAnsi="Times New Roman" w:cs="Times New Roman"/>
                <w:b/>
                <w:bCs/>
                <w:sz w:val="20"/>
                <w:szCs w:val="20"/>
                <w:lang w:val="en-US"/>
              </w:rPr>
            </w:pPr>
            <w:r w:rsidRPr="000940BB">
              <w:rPr>
                <w:rFonts w:ascii="Times New Roman" w:eastAsia="Times New Roman" w:hAnsi="Times New Roman" w:cs="Times New Roman"/>
                <w:b/>
                <w:bCs/>
                <w:sz w:val="20"/>
                <w:szCs w:val="20"/>
                <w:lang w:val="en-US"/>
              </w:rPr>
              <w:t>December 31,</w:t>
            </w:r>
          </w:p>
        </w:tc>
        <w:tc>
          <w:tcPr>
            <w:tcW w:w="76" w:type="dxa"/>
          </w:tcPr>
          <w:p w14:paraId="1CC09C58" w14:textId="77777777" w:rsidR="0031624B" w:rsidRPr="000940BB" w:rsidRDefault="0031624B" w:rsidP="0031624B">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1184" w:type="dxa"/>
            <w:tcBorders>
              <w:left w:val="nil"/>
              <w:right w:val="nil"/>
            </w:tcBorders>
            <w:vAlign w:val="center"/>
          </w:tcPr>
          <w:p w14:paraId="243AA39A" w14:textId="7E61A127" w:rsidR="0031624B" w:rsidRPr="000940BB" w:rsidRDefault="0031624B" w:rsidP="0031624B">
            <w:pPr>
              <w:spacing w:line="240" w:lineRule="auto"/>
              <w:ind w:right="-117" w:hanging="126"/>
              <w:jc w:val="center"/>
              <w:rPr>
                <w:rFonts w:ascii="Times New Roman" w:eastAsia="Times New Roman" w:hAnsi="Times New Roman" w:cs="Times New Roman"/>
                <w:b/>
                <w:bCs/>
                <w:sz w:val="20"/>
                <w:szCs w:val="20"/>
                <w:lang w:val="en-US"/>
              </w:rPr>
            </w:pPr>
            <w:r w:rsidRPr="000940BB">
              <w:rPr>
                <w:rFonts w:ascii="Times New Roman" w:eastAsia="Times New Roman" w:hAnsi="Times New Roman" w:cs="Times New Roman"/>
                <w:b/>
                <w:bCs/>
                <w:sz w:val="20"/>
                <w:szCs w:val="20"/>
                <w:lang w:val="en-US"/>
              </w:rPr>
              <w:t>June 30,</w:t>
            </w:r>
          </w:p>
        </w:tc>
        <w:tc>
          <w:tcPr>
            <w:tcW w:w="86" w:type="dxa"/>
            <w:tcBorders>
              <w:left w:val="nil"/>
              <w:right w:val="nil"/>
            </w:tcBorders>
            <w:vAlign w:val="center"/>
          </w:tcPr>
          <w:p w14:paraId="78A3174B" w14:textId="77777777" w:rsidR="0031624B" w:rsidRPr="000940BB" w:rsidRDefault="0031624B" w:rsidP="0031624B">
            <w:pPr>
              <w:spacing w:line="240" w:lineRule="auto"/>
              <w:ind w:right="36" w:hanging="284"/>
              <w:jc w:val="center"/>
              <w:rPr>
                <w:rFonts w:ascii="Times New Roman" w:eastAsia="Times New Roman" w:hAnsi="Times New Roman" w:cs="Times New Roman"/>
                <w:b/>
                <w:bCs/>
                <w:sz w:val="20"/>
                <w:szCs w:val="20"/>
                <w:lang w:val="en-US"/>
              </w:rPr>
            </w:pPr>
          </w:p>
        </w:tc>
        <w:tc>
          <w:tcPr>
            <w:tcW w:w="1354" w:type="dxa"/>
            <w:tcBorders>
              <w:left w:val="nil"/>
              <w:right w:val="nil"/>
            </w:tcBorders>
            <w:vAlign w:val="center"/>
          </w:tcPr>
          <w:p w14:paraId="23C19BF9" w14:textId="77777777" w:rsidR="0031624B" w:rsidRPr="000940BB" w:rsidRDefault="0031624B" w:rsidP="0031624B">
            <w:pPr>
              <w:spacing w:line="240" w:lineRule="auto"/>
              <w:ind w:right="-117" w:hanging="126"/>
              <w:jc w:val="center"/>
              <w:rPr>
                <w:rFonts w:ascii="Times New Roman" w:eastAsia="Times New Roman" w:hAnsi="Times New Roman" w:cs="Times New Roman"/>
                <w:b/>
                <w:bCs/>
                <w:sz w:val="20"/>
                <w:szCs w:val="20"/>
                <w:lang w:val="en-US"/>
              </w:rPr>
            </w:pPr>
            <w:r w:rsidRPr="000940BB">
              <w:rPr>
                <w:rFonts w:ascii="Times New Roman" w:eastAsia="Times New Roman" w:hAnsi="Times New Roman" w:cs="Times New Roman"/>
                <w:b/>
                <w:bCs/>
                <w:sz w:val="20"/>
                <w:szCs w:val="20"/>
                <w:lang w:val="en-US"/>
              </w:rPr>
              <w:t>December 31,</w:t>
            </w:r>
          </w:p>
        </w:tc>
      </w:tr>
      <w:tr w:rsidR="0031624B" w:rsidRPr="000940BB" w14:paraId="6C735522" w14:textId="77777777" w:rsidTr="002633B5">
        <w:trPr>
          <w:trHeight w:val="20"/>
        </w:trPr>
        <w:tc>
          <w:tcPr>
            <w:tcW w:w="3510" w:type="dxa"/>
          </w:tcPr>
          <w:p w14:paraId="122256C6" w14:textId="77777777" w:rsidR="0031624B" w:rsidRPr="000940BB" w:rsidRDefault="0031624B" w:rsidP="0031624B">
            <w:pPr>
              <w:spacing w:line="240" w:lineRule="exact"/>
              <w:ind w:right="36" w:hanging="284"/>
              <w:jc w:val="center"/>
              <w:rPr>
                <w:rFonts w:ascii="Times New Roman" w:hAnsi="Times New Roman" w:cs="Times New Roman"/>
                <w:b/>
                <w:bCs/>
                <w:color w:val="000000"/>
                <w:sz w:val="20"/>
                <w:szCs w:val="20"/>
              </w:rPr>
            </w:pPr>
          </w:p>
        </w:tc>
        <w:tc>
          <w:tcPr>
            <w:tcW w:w="1260" w:type="dxa"/>
            <w:tcBorders>
              <w:left w:val="nil"/>
              <w:right w:val="nil"/>
            </w:tcBorders>
            <w:vAlign w:val="center"/>
          </w:tcPr>
          <w:p w14:paraId="4A679B28" w14:textId="3B4F311B" w:rsidR="0031624B" w:rsidRPr="000940BB" w:rsidRDefault="0031624B" w:rsidP="0031624B">
            <w:pPr>
              <w:spacing w:line="240" w:lineRule="auto"/>
              <w:ind w:right="-117" w:hanging="126"/>
              <w:jc w:val="center"/>
              <w:rPr>
                <w:rFonts w:ascii="Times New Roman" w:eastAsia="Times New Roman" w:hAnsi="Times New Roman" w:cs="Times New Roman"/>
                <w:b/>
                <w:bCs/>
                <w:sz w:val="20"/>
                <w:szCs w:val="20"/>
                <w:lang w:val="en-US"/>
              </w:rPr>
            </w:pPr>
            <w:r w:rsidRPr="000940BB">
              <w:rPr>
                <w:rFonts w:ascii="Times New Roman" w:eastAsia="Times New Roman" w:hAnsi="Times New Roman" w:cs="Times New Roman"/>
                <w:b/>
                <w:bCs/>
                <w:sz w:val="20"/>
                <w:szCs w:val="20"/>
                <w:lang w:val="en-US"/>
              </w:rPr>
              <w:t>2025</w:t>
            </w:r>
          </w:p>
        </w:tc>
        <w:tc>
          <w:tcPr>
            <w:tcW w:w="90" w:type="dxa"/>
            <w:tcBorders>
              <w:left w:val="nil"/>
              <w:right w:val="nil"/>
            </w:tcBorders>
            <w:vAlign w:val="center"/>
          </w:tcPr>
          <w:p w14:paraId="03B83456" w14:textId="77777777" w:rsidR="0031624B" w:rsidRPr="000940BB" w:rsidRDefault="0031624B" w:rsidP="0031624B">
            <w:pPr>
              <w:spacing w:line="240" w:lineRule="auto"/>
              <w:ind w:right="36" w:hanging="284"/>
              <w:jc w:val="center"/>
              <w:rPr>
                <w:rFonts w:ascii="Times New Roman" w:eastAsia="Times New Roman" w:hAnsi="Times New Roman" w:cs="Times New Roman"/>
                <w:b/>
                <w:bCs/>
                <w:sz w:val="20"/>
                <w:szCs w:val="20"/>
                <w:lang w:val="en-US"/>
              </w:rPr>
            </w:pPr>
          </w:p>
        </w:tc>
        <w:tc>
          <w:tcPr>
            <w:tcW w:w="1260" w:type="dxa"/>
            <w:tcBorders>
              <w:left w:val="nil"/>
              <w:right w:val="nil"/>
            </w:tcBorders>
            <w:vAlign w:val="center"/>
          </w:tcPr>
          <w:p w14:paraId="4CBC82CF" w14:textId="085C8A98" w:rsidR="0031624B" w:rsidRPr="000940BB" w:rsidRDefault="0031624B" w:rsidP="0031624B">
            <w:pPr>
              <w:spacing w:line="240" w:lineRule="auto"/>
              <w:ind w:right="-117" w:hanging="126"/>
              <w:jc w:val="center"/>
              <w:rPr>
                <w:rFonts w:ascii="Times New Roman" w:eastAsia="Times New Roman" w:hAnsi="Times New Roman" w:cs="Times New Roman"/>
                <w:b/>
                <w:bCs/>
                <w:sz w:val="20"/>
                <w:szCs w:val="20"/>
                <w:lang w:val="en-US"/>
              </w:rPr>
            </w:pPr>
            <w:r w:rsidRPr="000940BB">
              <w:rPr>
                <w:rFonts w:ascii="Times New Roman" w:eastAsia="Times New Roman" w:hAnsi="Times New Roman" w:cs="Times New Roman"/>
                <w:b/>
                <w:bCs/>
                <w:sz w:val="20"/>
                <w:szCs w:val="20"/>
                <w:lang w:val="en-US"/>
              </w:rPr>
              <w:t>2024</w:t>
            </w:r>
          </w:p>
        </w:tc>
        <w:tc>
          <w:tcPr>
            <w:tcW w:w="76" w:type="dxa"/>
          </w:tcPr>
          <w:p w14:paraId="76F3288C" w14:textId="77777777" w:rsidR="0031624B" w:rsidRPr="000940BB" w:rsidRDefault="0031624B" w:rsidP="0031624B">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1184" w:type="dxa"/>
            <w:tcBorders>
              <w:left w:val="nil"/>
              <w:right w:val="nil"/>
            </w:tcBorders>
            <w:vAlign w:val="center"/>
          </w:tcPr>
          <w:p w14:paraId="69676B88" w14:textId="765F1F3E" w:rsidR="0031624B" w:rsidRPr="000940BB" w:rsidRDefault="0031624B" w:rsidP="0031624B">
            <w:pPr>
              <w:spacing w:line="240" w:lineRule="auto"/>
              <w:ind w:right="-117" w:hanging="126"/>
              <w:jc w:val="center"/>
              <w:rPr>
                <w:rFonts w:ascii="Times New Roman" w:eastAsia="Times New Roman" w:hAnsi="Times New Roman" w:cs="Times New Roman"/>
                <w:b/>
                <w:bCs/>
                <w:sz w:val="20"/>
                <w:szCs w:val="20"/>
                <w:lang w:val="en-US"/>
              </w:rPr>
            </w:pPr>
            <w:r w:rsidRPr="000940BB">
              <w:rPr>
                <w:rFonts w:ascii="Times New Roman" w:eastAsia="Times New Roman" w:hAnsi="Times New Roman" w:cs="Times New Roman"/>
                <w:b/>
                <w:bCs/>
                <w:sz w:val="20"/>
                <w:szCs w:val="20"/>
                <w:lang w:val="en-US"/>
              </w:rPr>
              <w:t>2025</w:t>
            </w:r>
          </w:p>
        </w:tc>
        <w:tc>
          <w:tcPr>
            <w:tcW w:w="86" w:type="dxa"/>
            <w:tcBorders>
              <w:left w:val="nil"/>
              <w:right w:val="nil"/>
            </w:tcBorders>
            <w:vAlign w:val="center"/>
          </w:tcPr>
          <w:p w14:paraId="3F95372B" w14:textId="77777777" w:rsidR="0031624B" w:rsidRPr="000940BB" w:rsidRDefault="0031624B" w:rsidP="0031624B">
            <w:pPr>
              <w:spacing w:line="240" w:lineRule="auto"/>
              <w:ind w:right="36" w:hanging="284"/>
              <w:jc w:val="center"/>
              <w:rPr>
                <w:rFonts w:ascii="Times New Roman" w:eastAsia="Times New Roman" w:hAnsi="Times New Roman" w:cs="Times New Roman"/>
                <w:b/>
                <w:bCs/>
                <w:sz w:val="20"/>
                <w:szCs w:val="20"/>
                <w:lang w:val="en-US"/>
              </w:rPr>
            </w:pPr>
          </w:p>
        </w:tc>
        <w:tc>
          <w:tcPr>
            <w:tcW w:w="1354" w:type="dxa"/>
            <w:tcBorders>
              <w:left w:val="nil"/>
              <w:right w:val="nil"/>
            </w:tcBorders>
            <w:vAlign w:val="center"/>
          </w:tcPr>
          <w:p w14:paraId="5A7242A3" w14:textId="090FD584" w:rsidR="0031624B" w:rsidRPr="000940BB" w:rsidRDefault="0031624B" w:rsidP="0031624B">
            <w:pPr>
              <w:spacing w:line="240" w:lineRule="auto"/>
              <w:ind w:right="-117" w:hanging="126"/>
              <w:jc w:val="center"/>
              <w:rPr>
                <w:rFonts w:ascii="Times New Roman" w:eastAsia="Times New Roman" w:hAnsi="Times New Roman" w:cs="Times New Roman"/>
                <w:b/>
                <w:bCs/>
                <w:sz w:val="20"/>
                <w:szCs w:val="20"/>
                <w:lang w:val="en-US"/>
              </w:rPr>
            </w:pPr>
            <w:r w:rsidRPr="000940BB">
              <w:rPr>
                <w:rFonts w:ascii="Times New Roman" w:eastAsia="Times New Roman" w:hAnsi="Times New Roman" w:cs="Times New Roman"/>
                <w:b/>
                <w:bCs/>
                <w:sz w:val="20"/>
                <w:szCs w:val="20"/>
                <w:lang w:val="en-US"/>
              </w:rPr>
              <w:t>2024</w:t>
            </w:r>
          </w:p>
        </w:tc>
      </w:tr>
      <w:tr w:rsidR="0031624B" w:rsidRPr="000940BB" w14:paraId="539F3BA8" w14:textId="77777777" w:rsidTr="00BC1957">
        <w:trPr>
          <w:trHeight w:hRule="exact" w:val="144"/>
        </w:trPr>
        <w:tc>
          <w:tcPr>
            <w:tcW w:w="3510" w:type="dxa"/>
          </w:tcPr>
          <w:p w14:paraId="1F95E51A" w14:textId="77777777" w:rsidR="0031624B" w:rsidRPr="000940BB" w:rsidRDefault="0031624B" w:rsidP="0031624B">
            <w:pPr>
              <w:tabs>
                <w:tab w:val="left" w:pos="540"/>
              </w:tabs>
              <w:spacing w:line="240" w:lineRule="exact"/>
              <w:ind w:right="36" w:hanging="284"/>
              <w:jc w:val="center"/>
              <w:rPr>
                <w:rFonts w:ascii="Times New Roman" w:hAnsi="Times New Roman" w:cs="Times New Roman"/>
                <w:b/>
                <w:bCs/>
                <w:color w:val="000000"/>
                <w:sz w:val="20"/>
                <w:szCs w:val="20"/>
              </w:rPr>
            </w:pPr>
          </w:p>
        </w:tc>
        <w:tc>
          <w:tcPr>
            <w:tcW w:w="1260" w:type="dxa"/>
          </w:tcPr>
          <w:p w14:paraId="5482D1B6" w14:textId="77777777" w:rsidR="0031624B" w:rsidRPr="000940BB" w:rsidRDefault="0031624B" w:rsidP="0031624B">
            <w:pPr>
              <w:spacing w:line="240" w:lineRule="exact"/>
              <w:ind w:left="-18" w:right="36" w:firstLine="18"/>
              <w:jc w:val="center"/>
              <w:rPr>
                <w:rFonts w:ascii="Times New Roman" w:hAnsi="Times New Roman" w:cs="Times New Roman"/>
                <w:b/>
                <w:bCs/>
                <w:color w:val="000000"/>
                <w:sz w:val="20"/>
                <w:szCs w:val="20"/>
              </w:rPr>
            </w:pPr>
          </w:p>
        </w:tc>
        <w:tc>
          <w:tcPr>
            <w:tcW w:w="90" w:type="dxa"/>
          </w:tcPr>
          <w:p w14:paraId="39B426F5" w14:textId="77777777" w:rsidR="0031624B" w:rsidRPr="000940BB" w:rsidRDefault="0031624B" w:rsidP="0031624B">
            <w:pPr>
              <w:spacing w:line="240" w:lineRule="exact"/>
              <w:ind w:left="-18" w:right="36" w:firstLine="18"/>
              <w:jc w:val="center"/>
              <w:rPr>
                <w:rFonts w:ascii="Times New Roman" w:hAnsi="Times New Roman" w:cs="Times New Roman"/>
                <w:b/>
                <w:bCs/>
                <w:color w:val="000000"/>
                <w:sz w:val="20"/>
                <w:szCs w:val="20"/>
              </w:rPr>
            </w:pPr>
          </w:p>
        </w:tc>
        <w:tc>
          <w:tcPr>
            <w:tcW w:w="1260" w:type="dxa"/>
          </w:tcPr>
          <w:p w14:paraId="4F4757CD" w14:textId="77777777" w:rsidR="0031624B" w:rsidRPr="000940BB" w:rsidRDefault="0031624B" w:rsidP="0031624B">
            <w:pPr>
              <w:spacing w:line="240" w:lineRule="exact"/>
              <w:ind w:left="-18" w:right="36" w:firstLine="18"/>
              <w:jc w:val="center"/>
              <w:rPr>
                <w:rFonts w:ascii="Times New Roman" w:hAnsi="Times New Roman" w:cs="Times New Roman"/>
                <w:b/>
                <w:bCs/>
                <w:color w:val="000000"/>
                <w:sz w:val="20"/>
                <w:szCs w:val="20"/>
              </w:rPr>
            </w:pPr>
          </w:p>
        </w:tc>
        <w:tc>
          <w:tcPr>
            <w:tcW w:w="76" w:type="dxa"/>
          </w:tcPr>
          <w:p w14:paraId="7F00224B" w14:textId="77777777" w:rsidR="0031624B" w:rsidRPr="000940BB" w:rsidRDefault="0031624B" w:rsidP="0031624B">
            <w:pPr>
              <w:spacing w:line="240" w:lineRule="exact"/>
              <w:ind w:left="-18" w:right="36" w:firstLine="18"/>
              <w:jc w:val="center"/>
              <w:rPr>
                <w:rFonts w:ascii="Times New Roman" w:hAnsi="Times New Roman" w:cs="Times New Roman"/>
                <w:b/>
                <w:bCs/>
                <w:color w:val="000000"/>
                <w:sz w:val="20"/>
                <w:szCs w:val="20"/>
              </w:rPr>
            </w:pPr>
          </w:p>
        </w:tc>
        <w:tc>
          <w:tcPr>
            <w:tcW w:w="1184" w:type="dxa"/>
          </w:tcPr>
          <w:p w14:paraId="43309ABF" w14:textId="77777777" w:rsidR="0031624B" w:rsidRPr="000940BB" w:rsidRDefault="0031624B" w:rsidP="0031624B">
            <w:pPr>
              <w:spacing w:line="240" w:lineRule="exact"/>
              <w:ind w:left="-18" w:right="36" w:firstLine="18"/>
              <w:jc w:val="center"/>
              <w:rPr>
                <w:rFonts w:ascii="Times New Roman" w:hAnsi="Times New Roman" w:cs="Times New Roman"/>
                <w:b/>
                <w:bCs/>
                <w:color w:val="000000"/>
                <w:sz w:val="20"/>
                <w:szCs w:val="20"/>
              </w:rPr>
            </w:pPr>
          </w:p>
        </w:tc>
        <w:tc>
          <w:tcPr>
            <w:tcW w:w="86" w:type="dxa"/>
          </w:tcPr>
          <w:p w14:paraId="3AAD62D6" w14:textId="77777777" w:rsidR="0031624B" w:rsidRPr="000940BB" w:rsidRDefault="0031624B" w:rsidP="0031624B">
            <w:pPr>
              <w:spacing w:line="240" w:lineRule="exact"/>
              <w:ind w:left="-18" w:right="36" w:firstLine="18"/>
              <w:jc w:val="center"/>
              <w:rPr>
                <w:rFonts w:ascii="Times New Roman" w:hAnsi="Times New Roman" w:cs="Times New Roman"/>
                <w:b/>
                <w:bCs/>
                <w:color w:val="000000"/>
                <w:sz w:val="20"/>
                <w:szCs w:val="20"/>
              </w:rPr>
            </w:pPr>
          </w:p>
        </w:tc>
        <w:tc>
          <w:tcPr>
            <w:tcW w:w="1354" w:type="dxa"/>
          </w:tcPr>
          <w:p w14:paraId="28B5703A" w14:textId="77777777" w:rsidR="0031624B" w:rsidRPr="000940BB" w:rsidRDefault="0031624B" w:rsidP="0031624B">
            <w:pPr>
              <w:spacing w:line="240" w:lineRule="exact"/>
              <w:ind w:left="-18" w:right="36" w:firstLine="18"/>
              <w:jc w:val="center"/>
              <w:rPr>
                <w:rFonts w:ascii="Times New Roman" w:hAnsi="Times New Roman" w:cs="Times New Roman"/>
                <w:b/>
                <w:bCs/>
                <w:color w:val="000000"/>
                <w:sz w:val="20"/>
                <w:szCs w:val="20"/>
              </w:rPr>
            </w:pPr>
          </w:p>
        </w:tc>
      </w:tr>
      <w:tr w:rsidR="0031624B" w:rsidRPr="000940BB" w14:paraId="12D244B9" w14:textId="77777777" w:rsidTr="00BC1957">
        <w:trPr>
          <w:trHeight w:val="20"/>
        </w:trPr>
        <w:tc>
          <w:tcPr>
            <w:tcW w:w="3510" w:type="dxa"/>
          </w:tcPr>
          <w:p w14:paraId="1EC08D07" w14:textId="77777777" w:rsidR="0031624B" w:rsidRPr="000940BB" w:rsidRDefault="0031624B" w:rsidP="0031624B">
            <w:pPr>
              <w:tabs>
                <w:tab w:val="left" w:pos="540"/>
                <w:tab w:val="right" w:pos="3960"/>
              </w:tabs>
              <w:spacing w:line="240" w:lineRule="exact"/>
              <w:ind w:right="36" w:firstLine="450"/>
              <w:jc w:val="both"/>
              <w:rPr>
                <w:rFonts w:ascii="Times New Roman" w:hAnsi="Times New Roman" w:cs="Times New Roman"/>
                <w:sz w:val="20"/>
                <w:szCs w:val="20"/>
                <w:lang w:val="en-US"/>
              </w:rPr>
            </w:pPr>
            <w:r w:rsidRPr="000940BB">
              <w:rPr>
                <w:rFonts w:ascii="Times New Roman" w:hAnsi="Times New Roman" w:cs="Times New Roman"/>
                <w:color w:val="000000"/>
                <w:sz w:val="20"/>
                <w:szCs w:val="20"/>
              </w:rPr>
              <w:t>Cash and cheque on hand</w:t>
            </w:r>
          </w:p>
        </w:tc>
        <w:tc>
          <w:tcPr>
            <w:tcW w:w="1260" w:type="dxa"/>
          </w:tcPr>
          <w:p w14:paraId="5BEEF5B8" w14:textId="23E09EC7" w:rsidR="0031624B" w:rsidRPr="000940BB" w:rsidRDefault="001006E8" w:rsidP="0031624B">
            <w:pPr>
              <w:tabs>
                <w:tab w:val="decimal" w:pos="1083"/>
              </w:tabs>
              <w:autoSpaceDE w:val="0"/>
              <w:autoSpaceDN w:val="0"/>
              <w:spacing w:line="240" w:lineRule="auto"/>
              <w:rPr>
                <w:rFonts w:ascii="Times New Roman" w:hAnsi="Times New Roman" w:cs="Times New Roman"/>
                <w:sz w:val="20"/>
                <w:szCs w:val="20"/>
              </w:rPr>
            </w:pPr>
            <w:r w:rsidRPr="000940BB">
              <w:rPr>
                <w:rFonts w:ascii="Times New Roman" w:hAnsi="Times New Roman" w:cs="Times New Roman"/>
                <w:sz w:val="20"/>
                <w:szCs w:val="20"/>
              </w:rPr>
              <w:t>668</w:t>
            </w:r>
          </w:p>
        </w:tc>
        <w:tc>
          <w:tcPr>
            <w:tcW w:w="90" w:type="dxa"/>
          </w:tcPr>
          <w:p w14:paraId="79558C2D" w14:textId="77777777" w:rsidR="0031624B" w:rsidRPr="000940BB" w:rsidRDefault="0031624B" w:rsidP="0031624B">
            <w:pPr>
              <w:spacing w:line="240" w:lineRule="auto"/>
              <w:ind w:left="-18" w:right="36" w:firstLine="18"/>
              <w:jc w:val="right"/>
              <w:rPr>
                <w:rFonts w:ascii="Times New Roman" w:hAnsi="Times New Roman" w:cs="Times New Roman"/>
                <w:b/>
                <w:bCs/>
                <w:color w:val="000000"/>
                <w:sz w:val="20"/>
                <w:szCs w:val="20"/>
              </w:rPr>
            </w:pPr>
          </w:p>
        </w:tc>
        <w:tc>
          <w:tcPr>
            <w:tcW w:w="1260" w:type="dxa"/>
          </w:tcPr>
          <w:p w14:paraId="61EF8F9C" w14:textId="233115F8" w:rsidR="0031624B" w:rsidRPr="000940BB" w:rsidRDefault="0031624B" w:rsidP="0031624B">
            <w:pPr>
              <w:tabs>
                <w:tab w:val="decimal" w:pos="1080"/>
              </w:tabs>
              <w:autoSpaceDE w:val="0"/>
              <w:autoSpaceDN w:val="0"/>
              <w:spacing w:line="240" w:lineRule="auto"/>
              <w:rPr>
                <w:rFonts w:ascii="Times New Roman" w:hAnsi="Times New Roman" w:cs="Times New Roman"/>
                <w:sz w:val="20"/>
                <w:szCs w:val="20"/>
              </w:rPr>
            </w:pPr>
            <w:r w:rsidRPr="000940BB">
              <w:rPr>
                <w:rFonts w:ascii="Times New Roman" w:hAnsi="Times New Roman" w:cs="Times New Roman"/>
                <w:sz w:val="20"/>
                <w:szCs w:val="20"/>
              </w:rPr>
              <w:t>1,145</w:t>
            </w:r>
          </w:p>
        </w:tc>
        <w:tc>
          <w:tcPr>
            <w:tcW w:w="76" w:type="dxa"/>
          </w:tcPr>
          <w:p w14:paraId="3E6537DA" w14:textId="77777777" w:rsidR="0031624B" w:rsidRPr="000940BB" w:rsidRDefault="0031624B" w:rsidP="0031624B">
            <w:pPr>
              <w:tabs>
                <w:tab w:val="decimal" w:pos="905"/>
              </w:tabs>
              <w:autoSpaceDE w:val="0"/>
              <w:autoSpaceDN w:val="0"/>
              <w:spacing w:line="240" w:lineRule="auto"/>
              <w:ind w:right="-428"/>
              <w:rPr>
                <w:rFonts w:ascii="Times New Roman" w:hAnsi="Times New Roman" w:cs="Times New Roman"/>
                <w:sz w:val="20"/>
                <w:szCs w:val="20"/>
              </w:rPr>
            </w:pPr>
          </w:p>
        </w:tc>
        <w:tc>
          <w:tcPr>
            <w:tcW w:w="1184" w:type="dxa"/>
          </w:tcPr>
          <w:p w14:paraId="4C1C7A6A" w14:textId="350D1076" w:rsidR="0031624B" w:rsidRPr="000940BB" w:rsidRDefault="001006E8" w:rsidP="0031624B">
            <w:pPr>
              <w:tabs>
                <w:tab w:val="decimal" w:pos="1000"/>
              </w:tabs>
              <w:autoSpaceDE w:val="0"/>
              <w:autoSpaceDN w:val="0"/>
              <w:spacing w:line="240" w:lineRule="auto"/>
              <w:rPr>
                <w:rFonts w:ascii="Times New Roman" w:hAnsi="Times New Roman" w:cs="Times New Roman"/>
                <w:sz w:val="20"/>
                <w:szCs w:val="20"/>
              </w:rPr>
            </w:pPr>
            <w:r w:rsidRPr="000940BB">
              <w:rPr>
                <w:rFonts w:ascii="Times New Roman" w:hAnsi="Times New Roman" w:cs="Times New Roman"/>
                <w:sz w:val="20"/>
                <w:szCs w:val="20"/>
              </w:rPr>
              <w:t>244</w:t>
            </w:r>
          </w:p>
        </w:tc>
        <w:tc>
          <w:tcPr>
            <w:tcW w:w="86" w:type="dxa"/>
          </w:tcPr>
          <w:p w14:paraId="7B9114A3" w14:textId="77777777" w:rsidR="0031624B" w:rsidRPr="000940BB" w:rsidRDefault="0031624B" w:rsidP="0031624B">
            <w:pPr>
              <w:tabs>
                <w:tab w:val="decimal" w:pos="905"/>
              </w:tabs>
              <w:autoSpaceDE w:val="0"/>
              <w:autoSpaceDN w:val="0"/>
              <w:spacing w:line="240" w:lineRule="auto"/>
              <w:ind w:right="-428"/>
              <w:rPr>
                <w:rFonts w:ascii="Times New Roman" w:hAnsi="Times New Roman" w:cs="Times New Roman"/>
                <w:sz w:val="20"/>
                <w:szCs w:val="20"/>
              </w:rPr>
            </w:pPr>
          </w:p>
        </w:tc>
        <w:tc>
          <w:tcPr>
            <w:tcW w:w="1354" w:type="dxa"/>
          </w:tcPr>
          <w:p w14:paraId="07D1B325" w14:textId="2D24810B" w:rsidR="0031624B" w:rsidRPr="000940BB" w:rsidRDefault="0031624B" w:rsidP="0031624B">
            <w:pPr>
              <w:tabs>
                <w:tab w:val="decimal" w:pos="1179"/>
              </w:tabs>
              <w:autoSpaceDE w:val="0"/>
              <w:autoSpaceDN w:val="0"/>
              <w:spacing w:line="240" w:lineRule="auto"/>
              <w:rPr>
                <w:rFonts w:ascii="Times New Roman" w:hAnsi="Times New Roman" w:cs="Times New Roman"/>
                <w:sz w:val="20"/>
                <w:szCs w:val="20"/>
              </w:rPr>
            </w:pPr>
            <w:r w:rsidRPr="000940BB">
              <w:rPr>
                <w:rFonts w:ascii="Times New Roman" w:hAnsi="Times New Roman" w:cs="Times New Roman"/>
                <w:sz w:val="20"/>
                <w:szCs w:val="20"/>
              </w:rPr>
              <w:t>286</w:t>
            </w:r>
          </w:p>
        </w:tc>
      </w:tr>
      <w:tr w:rsidR="0031624B" w:rsidRPr="000940BB" w14:paraId="458B102F" w14:textId="77777777" w:rsidTr="00BC1957">
        <w:trPr>
          <w:trHeight w:val="20"/>
        </w:trPr>
        <w:tc>
          <w:tcPr>
            <w:tcW w:w="3510" w:type="dxa"/>
          </w:tcPr>
          <w:p w14:paraId="27A31C1D" w14:textId="77777777" w:rsidR="0031624B" w:rsidRPr="000940BB" w:rsidRDefault="0031624B" w:rsidP="0031624B">
            <w:pPr>
              <w:tabs>
                <w:tab w:val="left" w:pos="540"/>
                <w:tab w:val="right" w:pos="3960"/>
              </w:tabs>
              <w:spacing w:line="240" w:lineRule="exact"/>
              <w:ind w:right="36" w:firstLine="450"/>
              <w:jc w:val="both"/>
              <w:rPr>
                <w:rFonts w:ascii="Times New Roman" w:hAnsi="Times New Roman" w:cs="Times New Roman"/>
                <w:color w:val="000000"/>
                <w:sz w:val="20"/>
                <w:szCs w:val="20"/>
              </w:rPr>
            </w:pPr>
            <w:r w:rsidRPr="000940BB">
              <w:rPr>
                <w:rFonts w:ascii="Times New Roman" w:hAnsi="Times New Roman" w:cs="Times New Roman"/>
                <w:color w:val="000000"/>
                <w:sz w:val="20"/>
                <w:szCs w:val="20"/>
              </w:rPr>
              <w:t>Cash at banks - savings accounts</w:t>
            </w:r>
          </w:p>
        </w:tc>
        <w:tc>
          <w:tcPr>
            <w:tcW w:w="1260" w:type="dxa"/>
          </w:tcPr>
          <w:p w14:paraId="377A5323" w14:textId="77392104" w:rsidR="0031624B" w:rsidRPr="000940BB" w:rsidRDefault="001006E8" w:rsidP="0031624B">
            <w:pPr>
              <w:tabs>
                <w:tab w:val="decimal" w:pos="1083"/>
              </w:tabs>
              <w:autoSpaceDE w:val="0"/>
              <w:autoSpaceDN w:val="0"/>
              <w:spacing w:line="240" w:lineRule="auto"/>
              <w:rPr>
                <w:rFonts w:ascii="Times New Roman" w:hAnsi="Times New Roman" w:cs="Times New Roman"/>
                <w:sz w:val="20"/>
                <w:szCs w:val="20"/>
              </w:rPr>
            </w:pPr>
            <w:r w:rsidRPr="000940BB">
              <w:rPr>
                <w:rFonts w:ascii="Times New Roman" w:hAnsi="Times New Roman" w:cs="Times New Roman"/>
                <w:sz w:val="20"/>
                <w:szCs w:val="20"/>
              </w:rPr>
              <w:t>35,921</w:t>
            </w:r>
          </w:p>
        </w:tc>
        <w:tc>
          <w:tcPr>
            <w:tcW w:w="90" w:type="dxa"/>
          </w:tcPr>
          <w:p w14:paraId="6AD42DF2" w14:textId="77777777" w:rsidR="0031624B" w:rsidRPr="000940BB" w:rsidRDefault="0031624B" w:rsidP="0031624B">
            <w:pPr>
              <w:tabs>
                <w:tab w:val="decimal" w:pos="1053"/>
                <w:tab w:val="decimal" w:pos="1162"/>
              </w:tabs>
              <w:spacing w:line="240" w:lineRule="auto"/>
              <w:ind w:left="-18" w:right="36" w:hanging="284"/>
              <w:jc w:val="right"/>
              <w:rPr>
                <w:rFonts w:ascii="Times New Roman" w:hAnsi="Times New Roman" w:cs="Times New Roman"/>
                <w:color w:val="000000"/>
                <w:sz w:val="20"/>
                <w:szCs w:val="20"/>
              </w:rPr>
            </w:pPr>
          </w:p>
        </w:tc>
        <w:tc>
          <w:tcPr>
            <w:tcW w:w="1260" w:type="dxa"/>
          </w:tcPr>
          <w:p w14:paraId="68F37AA6" w14:textId="6C775471" w:rsidR="0031624B" w:rsidRPr="000940BB" w:rsidRDefault="0031624B" w:rsidP="0031624B">
            <w:pPr>
              <w:tabs>
                <w:tab w:val="decimal" w:pos="1080"/>
              </w:tabs>
              <w:autoSpaceDE w:val="0"/>
              <w:autoSpaceDN w:val="0"/>
              <w:spacing w:line="240" w:lineRule="auto"/>
              <w:rPr>
                <w:rFonts w:ascii="Times New Roman" w:hAnsi="Times New Roman" w:cs="Times New Roman"/>
                <w:sz w:val="20"/>
                <w:szCs w:val="20"/>
              </w:rPr>
            </w:pPr>
            <w:r w:rsidRPr="000940BB">
              <w:rPr>
                <w:rFonts w:ascii="Times New Roman" w:hAnsi="Times New Roman" w:cs="Times New Roman"/>
                <w:sz w:val="20"/>
                <w:szCs w:val="20"/>
              </w:rPr>
              <w:t>30,718</w:t>
            </w:r>
          </w:p>
        </w:tc>
        <w:tc>
          <w:tcPr>
            <w:tcW w:w="76" w:type="dxa"/>
          </w:tcPr>
          <w:p w14:paraId="5FB51522" w14:textId="77777777" w:rsidR="0031624B" w:rsidRPr="000940BB" w:rsidRDefault="0031624B" w:rsidP="0031624B">
            <w:pPr>
              <w:tabs>
                <w:tab w:val="decimal" w:pos="905"/>
              </w:tabs>
              <w:autoSpaceDE w:val="0"/>
              <w:autoSpaceDN w:val="0"/>
              <w:spacing w:line="240" w:lineRule="auto"/>
              <w:ind w:right="-428"/>
              <w:rPr>
                <w:rFonts w:ascii="Times New Roman" w:hAnsi="Times New Roman" w:cs="Times New Roman"/>
                <w:sz w:val="20"/>
                <w:szCs w:val="20"/>
              </w:rPr>
            </w:pPr>
          </w:p>
        </w:tc>
        <w:tc>
          <w:tcPr>
            <w:tcW w:w="1184" w:type="dxa"/>
          </w:tcPr>
          <w:p w14:paraId="40F8A998" w14:textId="79680B59" w:rsidR="0031624B" w:rsidRPr="000940BB" w:rsidRDefault="001006E8" w:rsidP="0031624B">
            <w:pPr>
              <w:tabs>
                <w:tab w:val="decimal" w:pos="1000"/>
              </w:tabs>
              <w:autoSpaceDE w:val="0"/>
              <w:autoSpaceDN w:val="0"/>
              <w:spacing w:line="240" w:lineRule="auto"/>
              <w:rPr>
                <w:rFonts w:ascii="Times New Roman" w:hAnsi="Times New Roman" w:cs="Times New Roman"/>
                <w:sz w:val="20"/>
                <w:szCs w:val="20"/>
              </w:rPr>
            </w:pPr>
            <w:r w:rsidRPr="000940BB">
              <w:rPr>
                <w:rFonts w:ascii="Times New Roman" w:hAnsi="Times New Roman" w:cs="Times New Roman"/>
                <w:sz w:val="20"/>
                <w:szCs w:val="20"/>
              </w:rPr>
              <w:t>7,575</w:t>
            </w:r>
          </w:p>
        </w:tc>
        <w:tc>
          <w:tcPr>
            <w:tcW w:w="86" w:type="dxa"/>
          </w:tcPr>
          <w:p w14:paraId="1E8F09CE" w14:textId="77777777" w:rsidR="0031624B" w:rsidRPr="000940BB" w:rsidRDefault="0031624B" w:rsidP="0031624B">
            <w:pPr>
              <w:tabs>
                <w:tab w:val="decimal" w:pos="905"/>
              </w:tabs>
              <w:autoSpaceDE w:val="0"/>
              <w:autoSpaceDN w:val="0"/>
              <w:spacing w:line="240" w:lineRule="auto"/>
              <w:ind w:right="-428"/>
              <w:rPr>
                <w:rFonts w:ascii="Times New Roman" w:hAnsi="Times New Roman" w:cs="Times New Roman"/>
                <w:sz w:val="20"/>
                <w:szCs w:val="20"/>
              </w:rPr>
            </w:pPr>
          </w:p>
        </w:tc>
        <w:tc>
          <w:tcPr>
            <w:tcW w:w="1354" w:type="dxa"/>
          </w:tcPr>
          <w:p w14:paraId="7077F8A7" w14:textId="38EF5DE6" w:rsidR="0031624B" w:rsidRPr="000940BB" w:rsidRDefault="0031624B" w:rsidP="0031624B">
            <w:pPr>
              <w:tabs>
                <w:tab w:val="decimal" w:pos="1179"/>
              </w:tabs>
              <w:autoSpaceDE w:val="0"/>
              <w:autoSpaceDN w:val="0"/>
              <w:spacing w:line="240" w:lineRule="auto"/>
              <w:rPr>
                <w:rFonts w:ascii="Times New Roman" w:hAnsi="Times New Roman" w:cs="Times New Roman"/>
                <w:sz w:val="20"/>
                <w:szCs w:val="20"/>
              </w:rPr>
            </w:pPr>
            <w:r w:rsidRPr="000940BB">
              <w:rPr>
                <w:rFonts w:ascii="Times New Roman" w:hAnsi="Times New Roman" w:cs="Times New Roman"/>
                <w:sz w:val="20"/>
                <w:szCs w:val="20"/>
              </w:rPr>
              <w:t>7,218</w:t>
            </w:r>
          </w:p>
        </w:tc>
      </w:tr>
      <w:tr w:rsidR="0031624B" w:rsidRPr="000940BB" w14:paraId="55EC6475" w14:textId="77777777" w:rsidTr="00BC1957">
        <w:trPr>
          <w:trHeight w:val="20"/>
        </w:trPr>
        <w:tc>
          <w:tcPr>
            <w:tcW w:w="3510" w:type="dxa"/>
          </w:tcPr>
          <w:p w14:paraId="02F8BC1C" w14:textId="77777777" w:rsidR="0031624B" w:rsidRPr="000940BB" w:rsidRDefault="0031624B" w:rsidP="0031624B">
            <w:pPr>
              <w:tabs>
                <w:tab w:val="left" w:pos="540"/>
                <w:tab w:val="right" w:pos="3960"/>
              </w:tabs>
              <w:spacing w:line="240" w:lineRule="exact"/>
              <w:ind w:right="36" w:firstLine="450"/>
              <w:jc w:val="both"/>
              <w:rPr>
                <w:rFonts w:ascii="Times New Roman" w:hAnsi="Times New Roman" w:cs="Times New Roman"/>
                <w:color w:val="000000"/>
                <w:sz w:val="20"/>
                <w:szCs w:val="20"/>
                <w:lang w:val="en-US"/>
              </w:rPr>
            </w:pPr>
            <w:r w:rsidRPr="000940BB">
              <w:rPr>
                <w:rFonts w:ascii="Times New Roman" w:hAnsi="Times New Roman" w:cs="Times New Roman"/>
                <w:color w:val="000000"/>
                <w:sz w:val="20"/>
                <w:szCs w:val="20"/>
              </w:rPr>
              <w:t>Cash at banks - current accounts</w:t>
            </w:r>
          </w:p>
        </w:tc>
        <w:tc>
          <w:tcPr>
            <w:tcW w:w="1260" w:type="dxa"/>
          </w:tcPr>
          <w:p w14:paraId="1B553A44" w14:textId="1343656F" w:rsidR="0031624B" w:rsidRPr="000940BB" w:rsidRDefault="001006E8" w:rsidP="0031624B">
            <w:pPr>
              <w:tabs>
                <w:tab w:val="decimal" w:pos="1083"/>
              </w:tabs>
              <w:autoSpaceDE w:val="0"/>
              <w:autoSpaceDN w:val="0"/>
              <w:spacing w:line="240" w:lineRule="auto"/>
              <w:rPr>
                <w:rFonts w:ascii="Times New Roman" w:hAnsi="Times New Roman" w:cs="Times New Roman"/>
                <w:sz w:val="20"/>
                <w:szCs w:val="20"/>
              </w:rPr>
            </w:pPr>
            <w:r w:rsidRPr="000940BB">
              <w:rPr>
                <w:rFonts w:ascii="Times New Roman" w:hAnsi="Times New Roman" w:cs="Times New Roman"/>
                <w:sz w:val="20"/>
                <w:szCs w:val="20"/>
              </w:rPr>
              <w:t>5,810</w:t>
            </w:r>
          </w:p>
        </w:tc>
        <w:tc>
          <w:tcPr>
            <w:tcW w:w="90" w:type="dxa"/>
          </w:tcPr>
          <w:p w14:paraId="2FA9101C" w14:textId="77777777" w:rsidR="0031624B" w:rsidRPr="000940BB" w:rsidRDefault="0031624B" w:rsidP="0031624B">
            <w:pPr>
              <w:tabs>
                <w:tab w:val="decimal" w:pos="1053"/>
                <w:tab w:val="decimal" w:pos="1162"/>
              </w:tabs>
              <w:spacing w:line="240" w:lineRule="auto"/>
              <w:ind w:left="-18" w:right="36" w:hanging="284"/>
              <w:jc w:val="right"/>
              <w:rPr>
                <w:rFonts w:ascii="Times New Roman" w:hAnsi="Times New Roman" w:cs="Times New Roman"/>
                <w:color w:val="000000"/>
                <w:sz w:val="20"/>
                <w:szCs w:val="20"/>
              </w:rPr>
            </w:pPr>
          </w:p>
        </w:tc>
        <w:tc>
          <w:tcPr>
            <w:tcW w:w="1260" w:type="dxa"/>
          </w:tcPr>
          <w:p w14:paraId="03DBBEA5" w14:textId="51F21B4B" w:rsidR="0031624B" w:rsidRPr="000940BB" w:rsidRDefault="0031624B" w:rsidP="0031624B">
            <w:pPr>
              <w:tabs>
                <w:tab w:val="decimal" w:pos="1080"/>
              </w:tabs>
              <w:autoSpaceDE w:val="0"/>
              <w:autoSpaceDN w:val="0"/>
              <w:spacing w:line="240" w:lineRule="auto"/>
              <w:rPr>
                <w:rFonts w:ascii="Times New Roman" w:hAnsi="Times New Roman" w:cs="Times New Roman"/>
                <w:sz w:val="20"/>
                <w:szCs w:val="20"/>
              </w:rPr>
            </w:pPr>
            <w:r w:rsidRPr="000940BB">
              <w:rPr>
                <w:rFonts w:ascii="Times New Roman" w:hAnsi="Times New Roman" w:cs="Times New Roman"/>
                <w:sz w:val="20"/>
                <w:szCs w:val="20"/>
              </w:rPr>
              <w:t>3,344</w:t>
            </w:r>
          </w:p>
        </w:tc>
        <w:tc>
          <w:tcPr>
            <w:tcW w:w="76" w:type="dxa"/>
          </w:tcPr>
          <w:p w14:paraId="202D6376" w14:textId="77777777" w:rsidR="0031624B" w:rsidRPr="000940BB" w:rsidRDefault="0031624B" w:rsidP="0031624B">
            <w:pPr>
              <w:tabs>
                <w:tab w:val="decimal" w:pos="905"/>
              </w:tabs>
              <w:autoSpaceDE w:val="0"/>
              <w:autoSpaceDN w:val="0"/>
              <w:spacing w:line="240" w:lineRule="auto"/>
              <w:ind w:right="-428"/>
              <w:rPr>
                <w:rFonts w:ascii="Times New Roman" w:hAnsi="Times New Roman" w:cs="Times New Roman"/>
                <w:sz w:val="20"/>
                <w:szCs w:val="20"/>
              </w:rPr>
            </w:pPr>
          </w:p>
        </w:tc>
        <w:tc>
          <w:tcPr>
            <w:tcW w:w="1184" w:type="dxa"/>
          </w:tcPr>
          <w:p w14:paraId="084D5D18" w14:textId="55618A98" w:rsidR="0031624B" w:rsidRPr="000940BB" w:rsidRDefault="001006E8" w:rsidP="0031624B">
            <w:pPr>
              <w:tabs>
                <w:tab w:val="decimal" w:pos="1000"/>
              </w:tabs>
              <w:autoSpaceDE w:val="0"/>
              <w:autoSpaceDN w:val="0"/>
              <w:spacing w:line="240" w:lineRule="auto"/>
              <w:rPr>
                <w:rFonts w:ascii="Times New Roman" w:hAnsi="Times New Roman" w:cs="Times New Roman"/>
                <w:sz w:val="20"/>
                <w:szCs w:val="20"/>
              </w:rPr>
            </w:pPr>
            <w:r w:rsidRPr="000940BB">
              <w:rPr>
                <w:rFonts w:ascii="Times New Roman" w:hAnsi="Times New Roman" w:cs="Times New Roman"/>
                <w:sz w:val="20"/>
                <w:szCs w:val="20"/>
              </w:rPr>
              <w:t>566</w:t>
            </w:r>
          </w:p>
        </w:tc>
        <w:tc>
          <w:tcPr>
            <w:tcW w:w="86" w:type="dxa"/>
          </w:tcPr>
          <w:p w14:paraId="1AF9102D" w14:textId="77777777" w:rsidR="0031624B" w:rsidRPr="000940BB" w:rsidRDefault="0031624B" w:rsidP="0031624B">
            <w:pPr>
              <w:tabs>
                <w:tab w:val="decimal" w:pos="905"/>
              </w:tabs>
              <w:autoSpaceDE w:val="0"/>
              <w:autoSpaceDN w:val="0"/>
              <w:spacing w:line="240" w:lineRule="auto"/>
              <w:ind w:right="-428"/>
              <w:rPr>
                <w:rFonts w:ascii="Times New Roman" w:hAnsi="Times New Roman" w:cs="Times New Roman"/>
                <w:sz w:val="20"/>
                <w:szCs w:val="20"/>
              </w:rPr>
            </w:pPr>
          </w:p>
        </w:tc>
        <w:tc>
          <w:tcPr>
            <w:tcW w:w="1354" w:type="dxa"/>
          </w:tcPr>
          <w:p w14:paraId="5FEE5980" w14:textId="500DE4D0" w:rsidR="0031624B" w:rsidRPr="000940BB" w:rsidRDefault="0031624B" w:rsidP="0031624B">
            <w:pPr>
              <w:tabs>
                <w:tab w:val="decimal" w:pos="1179"/>
              </w:tabs>
              <w:autoSpaceDE w:val="0"/>
              <w:autoSpaceDN w:val="0"/>
              <w:spacing w:line="240" w:lineRule="auto"/>
              <w:rPr>
                <w:rFonts w:ascii="Times New Roman" w:hAnsi="Times New Roman" w:cs="Times New Roman"/>
                <w:sz w:val="20"/>
                <w:szCs w:val="20"/>
              </w:rPr>
            </w:pPr>
            <w:r w:rsidRPr="000940BB">
              <w:rPr>
                <w:rFonts w:ascii="Times New Roman" w:hAnsi="Times New Roman" w:cs="Times New Roman"/>
                <w:sz w:val="20"/>
                <w:szCs w:val="20"/>
              </w:rPr>
              <w:t>388</w:t>
            </w:r>
          </w:p>
        </w:tc>
      </w:tr>
      <w:tr w:rsidR="0031624B" w:rsidRPr="000940BB" w14:paraId="2B817152" w14:textId="77777777" w:rsidTr="00BC1957">
        <w:trPr>
          <w:trHeight w:val="144"/>
        </w:trPr>
        <w:tc>
          <w:tcPr>
            <w:tcW w:w="3510" w:type="dxa"/>
          </w:tcPr>
          <w:p w14:paraId="68D6B7FD" w14:textId="77777777" w:rsidR="0031624B" w:rsidRPr="000940BB" w:rsidRDefault="0031624B" w:rsidP="0031624B">
            <w:pPr>
              <w:tabs>
                <w:tab w:val="left" w:pos="540"/>
                <w:tab w:val="right" w:pos="3960"/>
              </w:tabs>
              <w:spacing w:line="240" w:lineRule="exact"/>
              <w:ind w:right="36" w:firstLine="450"/>
              <w:jc w:val="both"/>
              <w:rPr>
                <w:rFonts w:ascii="Times New Roman" w:hAnsi="Times New Roman" w:cs="Times New Roman"/>
                <w:color w:val="000000"/>
                <w:sz w:val="20"/>
                <w:szCs w:val="20"/>
              </w:rPr>
            </w:pPr>
            <w:r w:rsidRPr="000940BB">
              <w:rPr>
                <w:rFonts w:ascii="Times New Roman" w:hAnsi="Times New Roman" w:cs="Times New Roman"/>
                <w:color w:val="000000"/>
                <w:sz w:val="20"/>
                <w:szCs w:val="20"/>
              </w:rPr>
              <w:t>Total cash and cash equivalents</w:t>
            </w:r>
          </w:p>
        </w:tc>
        <w:tc>
          <w:tcPr>
            <w:tcW w:w="1260" w:type="dxa"/>
            <w:tcBorders>
              <w:top w:val="single" w:sz="4" w:space="0" w:color="auto"/>
              <w:bottom w:val="double" w:sz="4" w:space="0" w:color="auto"/>
            </w:tcBorders>
          </w:tcPr>
          <w:p w14:paraId="105D5CCC" w14:textId="7951460A" w:rsidR="0031624B" w:rsidRPr="000940BB" w:rsidRDefault="001006E8" w:rsidP="0031624B">
            <w:pPr>
              <w:tabs>
                <w:tab w:val="decimal" w:pos="1083"/>
              </w:tabs>
              <w:autoSpaceDE w:val="0"/>
              <w:autoSpaceDN w:val="0"/>
              <w:spacing w:line="240" w:lineRule="auto"/>
              <w:rPr>
                <w:rFonts w:ascii="Times New Roman" w:hAnsi="Times New Roman" w:cs="Times New Roman"/>
                <w:sz w:val="20"/>
                <w:szCs w:val="20"/>
              </w:rPr>
            </w:pPr>
            <w:r w:rsidRPr="000940BB">
              <w:rPr>
                <w:rFonts w:ascii="Times New Roman" w:hAnsi="Times New Roman" w:cs="Times New Roman"/>
                <w:sz w:val="20"/>
                <w:szCs w:val="20"/>
              </w:rPr>
              <w:t>42,399</w:t>
            </w:r>
          </w:p>
        </w:tc>
        <w:tc>
          <w:tcPr>
            <w:tcW w:w="90" w:type="dxa"/>
          </w:tcPr>
          <w:p w14:paraId="68BDC98F" w14:textId="77777777" w:rsidR="0031624B" w:rsidRPr="000940BB" w:rsidRDefault="0031624B" w:rsidP="0031624B">
            <w:pPr>
              <w:tabs>
                <w:tab w:val="decimal" w:pos="720"/>
                <w:tab w:val="decimal" w:pos="1162"/>
              </w:tabs>
              <w:spacing w:line="240" w:lineRule="auto"/>
              <w:ind w:left="-18" w:right="36" w:hanging="284"/>
              <w:jc w:val="right"/>
              <w:rPr>
                <w:rFonts w:ascii="Times New Roman" w:hAnsi="Times New Roman" w:cs="Times New Roman"/>
                <w:color w:val="000000"/>
                <w:sz w:val="20"/>
                <w:szCs w:val="20"/>
                <w:lang w:val="en-US"/>
              </w:rPr>
            </w:pPr>
          </w:p>
        </w:tc>
        <w:tc>
          <w:tcPr>
            <w:tcW w:w="1260" w:type="dxa"/>
            <w:tcBorders>
              <w:top w:val="single" w:sz="4" w:space="0" w:color="auto"/>
              <w:bottom w:val="double" w:sz="4" w:space="0" w:color="auto"/>
            </w:tcBorders>
          </w:tcPr>
          <w:p w14:paraId="53EA6FC7" w14:textId="400FCDDD" w:rsidR="0031624B" w:rsidRPr="000940BB" w:rsidRDefault="0031624B" w:rsidP="0031624B">
            <w:pPr>
              <w:tabs>
                <w:tab w:val="decimal" w:pos="1080"/>
              </w:tabs>
              <w:autoSpaceDE w:val="0"/>
              <w:autoSpaceDN w:val="0"/>
              <w:spacing w:line="240" w:lineRule="auto"/>
              <w:rPr>
                <w:rFonts w:ascii="Times New Roman" w:hAnsi="Times New Roman" w:cs="Times New Roman"/>
                <w:sz w:val="20"/>
                <w:szCs w:val="20"/>
              </w:rPr>
            </w:pPr>
            <w:r w:rsidRPr="000940BB">
              <w:rPr>
                <w:rFonts w:ascii="Times New Roman" w:hAnsi="Times New Roman" w:cs="Times New Roman"/>
                <w:sz w:val="20"/>
                <w:szCs w:val="20"/>
              </w:rPr>
              <w:t>35,207</w:t>
            </w:r>
          </w:p>
        </w:tc>
        <w:tc>
          <w:tcPr>
            <w:tcW w:w="76" w:type="dxa"/>
          </w:tcPr>
          <w:p w14:paraId="63CF16A8" w14:textId="77777777" w:rsidR="0031624B" w:rsidRPr="000940BB" w:rsidRDefault="0031624B" w:rsidP="0031624B">
            <w:pPr>
              <w:tabs>
                <w:tab w:val="decimal" w:pos="905"/>
              </w:tabs>
              <w:autoSpaceDE w:val="0"/>
              <w:autoSpaceDN w:val="0"/>
              <w:spacing w:line="240" w:lineRule="auto"/>
              <w:rPr>
                <w:rFonts w:ascii="Times New Roman" w:hAnsi="Times New Roman" w:cs="Times New Roman"/>
                <w:sz w:val="20"/>
                <w:szCs w:val="20"/>
              </w:rPr>
            </w:pPr>
          </w:p>
        </w:tc>
        <w:tc>
          <w:tcPr>
            <w:tcW w:w="1184" w:type="dxa"/>
            <w:tcBorders>
              <w:top w:val="single" w:sz="4" w:space="0" w:color="auto"/>
              <w:bottom w:val="double" w:sz="4" w:space="0" w:color="auto"/>
            </w:tcBorders>
          </w:tcPr>
          <w:p w14:paraId="1AA5246B" w14:textId="2E9097EF" w:rsidR="0031624B" w:rsidRPr="000940BB" w:rsidRDefault="001006E8" w:rsidP="0031624B">
            <w:pPr>
              <w:tabs>
                <w:tab w:val="decimal" w:pos="1000"/>
              </w:tabs>
              <w:autoSpaceDE w:val="0"/>
              <w:autoSpaceDN w:val="0"/>
              <w:spacing w:line="240" w:lineRule="auto"/>
              <w:rPr>
                <w:rFonts w:ascii="Times New Roman" w:hAnsi="Times New Roman" w:cs="Times New Roman"/>
                <w:sz w:val="20"/>
                <w:szCs w:val="20"/>
              </w:rPr>
            </w:pPr>
            <w:r w:rsidRPr="000940BB">
              <w:rPr>
                <w:rFonts w:ascii="Times New Roman" w:hAnsi="Times New Roman" w:cs="Times New Roman"/>
                <w:sz w:val="20"/>
                <w:szCs w:val="20"/>
              </w:rPr>
              <w:t>8,385</w:t>
            </w:r>
          </w:p>
        </w:tc>
        <w:tc>
          <w:tcPr>
            <w:tcW w:w="86" w:type="dxa"/>
          </w:tcPr>
          <w:p w14:paraId="4C72DA3D" w14:textId="77777777" w:rsidR="0031624B" w:rsidRPr="000940BB" w:rsidRDefault="0031624B" w:rsidP="0031624B">
            <w:pPr>
              <w:tabs>
                <w:tab w:val="decimal" w:pos="905"/>
              </w:tabs>
              <w:autoSpaceDE w:val="0"/>
              <w:autoSpaceDN w:val="0"/>
              <w:spacing w:line="240" w:lineRule="auto"/>
              <w:rPr>
                <w:rFonts w:ascii="Times New Roman" w:hAnsi="Times New Roman" w:cs="Times New Roman"/>
                <w:sz w:val="20"/>
                <w:szCs w:val="20"/>
              </w:rPr>
            </w:pPr>
          </w:p>
        </w:tc>
        <w:tc>
          <w:tcPr>
            <w:tcW w:w="1354" w:type="dxa"/>
            <w:tcBorders>
              <w:top w:val="single" w:sz="4" w:space="0" w:color="auto"/>
              <w:bottom w:val="double" w:sz="4" w:space="0" w:color="auto"/>
            </w:tcBorders>
          </w:tcPr>
          <w:p w14:paraId="6D2B26EE" w14:textId="39596A02" w:rsidR="0031624B" w:rsidRPr="000940BB" w:rsidRDefault="0031624B" w:rsidP="0031624B">
            <w:pPr>
              <w:tabs>
                <w:tab w:val="decimal" w:pos="1179"/>
              </w:tabs>
              <w:autoSpaceDE w:val="0"/>
              <w:autoSpaceDN w:val="0"/>
              <w:spacing w:line="240" w:lineRule="auto"/>
              <w:rPr>
                <w:rFonts w:ascii="Times New Roman" w:hAnsi="Times New Roman" w:cs="Times New Roman"/>
                <w:sz w:val="20"/>
                <w:szCs w:val="20"/>
              </w:rPr>
            </w:pPr>
            <w:r w:rsidRPr="000940BB">
              <w:rPr>
                <w:rFonts w:ascii="Times New Roman" w:hAnsi="Times New Roman" w:cs="Times New Roman"/>
                <w:sz w:val="20"/>
                <w:szCs w:val="20"/>
              </w:rPr>
              <w:t>7,892</w:t>
            </w:r>
          </w:p>
        </w:tc>
      </w:tr>
    </w:tbl>
    <w:p w14:paraId="7A21CC98" w14:textId="27126E71" w:rsidR="001C2913" w:rsidRPr="000940BB" w:rsidRDefault="001C2913" w:rsidP="003C1E98">
      <w:pPr>
        <w:spacing w:before="240"/>
        <w:ind w:left="990"/>
        <w:jc w:val="thaiDistribute"/>
        <w:rPr>
          <w:rFonts w:ascii="Times New Roman" w:eastAsia="MS Mincho" w:hAnsi="Times New Roman" w:cs="Times New Roman"/>
          <w:sz w:val="24"/>
          <w:szCs w:val="24"/>
          <w:lang w:val="en-US"/>
        </w:rPr>
      </w:pPr>
      <w:r w:rsidRPr="000940BB">
        <w:rPr>
          <w:rFonts w:ascii="Times New Roman" w:hAnsi="Times New Roman" w:cs="Times New Roman"/>
          <w:sz w:val="24"/>
          <w:szCs w:val="24"/>
        </w:rPr>
        <w:t xml:space="preserve">As at </w:t>
      </w:r>
      <w:r w:rsidR="0031624B" w:rsidRPr="000940BB">
        <w:rPr>
          <w:rFonts w:ascii="Times New Roman" w:hAnsi="Times New Roman" w:cs="Times New Roman"/>
          <w:spacing w:val="-6"/>
          <w:sz w:val="24"/>
          <w:szCs w:val="24"/>
          <w:lang w:val="en-US"/>
        </w:rPr>
        <w:t>June 30</w:t>
      </w:r>
      <w:r w:rsidR="007F5891" w:rsidRPr="000940BB">
        <w:rPr>
          <w:rFonts w:ascii="Times New Roman" w:hAnsi="Times New Roman" w:cs="Times New Roman"/>
          <w:spacing w:val="-6"/>
          <w:sz w:val="24"/>
          <w:szCs w:val="24"/>
          <w:lang w:val="en-US"/>
        </w:rPr>
        <w:t>,</w:t>
      </w:r>
      <w:r w:rsidR="00DC46B3" w:rsidRPr="000940BB">
        <w:rPr>
          <w:rFonts w:ascii="Times New Roman" w:hAnsi="Times New Roman" w:cs="Times New Roman"/>
          <w:spacing w:val="-6"/>
          <w:sz w:val="24"/>
          <w:szCs w:val="24"/>
        </w:rPr>
        <w:t xml:space="preserve"> </w:t>
      </w:r>
      <w:r w:rsidR="00834950" w:rsidRPr="000940BB">
        <w:rPr>
          <w:rFonts w:ascii="Times New Roman" w:hAnsi="Times New Roman" w:cs="Times New Roman"/>
          <w:spacing w:val="-6"/>
          <w:sz w:val="24"/>
          <w:szCs w:val="24"/>
          <w:lang w:val="en-US"/>
        </w:rPr>
        <w:t>202</w:t>
      </w:r>
      <w:r w:rsidR="00372050" w:rsidRPr="000940BB">
        <w:rPr>
          <w:rFonts w:ascii="Times New Roman" w:hAnsi="Times New Roman" w:cs="Times New Roman"/>
          <w:spacing w:val="-6"/>
          <w:sz w:val="24"/>
          <w:szCs w:val="24"/>
          <w:lang w:val="en-US"/>
        </w:rPr>
        <w:t>5</w:t>
      </w:r>
      <w:r w:rsidR="007F5891" w:rsidRPr="000940BB">
        <w:rPr>
          <w:rFonts w:ascii="Times New Roman" w:hAnsi="Times New Roman" w:cs="Times New Roman"/>
          <w:spacing w:val="-6"/>
          <w:sz w:val="24"/>
          <w:szCs w:val="24"/>
        </w:rPr>
        <w:t xml:space="preserve"> </w:t>
      </w:r>
      <w:r w:rsidR="00DC46B3" w:rsidRPr="000940BB">
        <w:rPr>
          <w:rFonts w:ascii="Times New Roman" w:hAnsi="Times New Roman" w:cs="Times New Roman"/>
          <w:spacing w:val="-6"/>
          <w:sz w:val="24"/>
          <w:szCs w:val="24"/>
        </w:rPr>
        <w:t xml:space="preserve">and </w:t>
      </w:r>
      <w:r w:rsidR="00546ECA" w:rsidRPr="000940BB">
        <w:rPr>
          <w:rFonts w:ascii="Times New Roman" w:hAnsi="Times New Roman" w:cs="Times New Roman"/>
          <w:spacing w:val="-6"/>
          <w:sz w:val="24"/>
          <w:szCs w:val="24"/>
        </w:rPr>
        <w:t xml:space="preserve">December </w:t>
      </w:r>
      <w:r w:rsidR="00834950" w:rsidRPr="000940BB">
        <w:rPr>
          <w:rFonts w:ascii="Times New Roman" w:hAnsi="Times New Roman" w:cs="Times New Roman"/>
          <w:spacing w:val="-6"/>
          <w:sz w:val="24"/>
          <w:szCs w:val="24"/>
          <w:lang w:val="en-US"/>
        </w:rPr>
        <w:t>31</w:t>
      </w:r>
      <w:r w:rsidR="00546ECA" w:rsidRPr="000940BB">
        <w:rPr>
          <w:rFonts w:ascii="Times New Roman" w:hAnsi="Times New Roman" w:cs="Times New Roman"/>
          <w:spacing w:val="-6"/>
          <w:sz w:val="24"/>
          <w:szCs w:val="24"/>
        </w:rPr>
        <w:t xml:space="preserve">, </w:t>
      </w:r>
      <w:r w:rsidR="00834950" w:rsidRPr="000940BB">
        <w:rPr>
          <w:rFonts w:ascii="Times New Roman" w:hAnsi="Times New Roman" w:cs="Times New Roman"/>
          <w:spacing w:val="-6"/>
          <w:sz w:val="24"/>
          <w:szCs w:val="24"/>
          <w:lang w:val="en-US"/>
        </w:rPr>
        <w:t>202</w:t>
      </w:r>
      <w:r w:rsidR="00372050" w:rsidRPr="000940BB">
        <w:rPr>
          <w:rFonts w:ascii="Times New Roman" w:hAnsi="Times New Roman" w:cs="Times New Roman"/>
          <w:spacing w:val="-6"/>
          <w:sz w:val="24"/>
          <w:szCs w:val="24"/>
          <w:lang w:val="en-US"/>
        </w:rPr>
        <w:t>4</w:t>
      </w:r>
      <w:r w:rsidRPr="000940BB">
        <w:rPr>
          <w:rFonts w:ascii="Times New Roman" w:hAnsi="Times New Roman" w:cs="Times New Roman"/>
          <w:sz w:val="24"/>
          <w:szCs w:val="24"/>
        </w:rPr>
        <w:t>, interest</w:t>
      </w:r>
      <w:r w:rsidR="00A15109" w:rsidRPr="000940BB">
        <w:rPr>
          <w:rFonts w:ascii="Times New Roman" w:hAnsi="Times New Roman" w:cs="Times New Roman"/>
          <w:sz w:val="24"/>
          <w:szCs w:val="24"/>
        </w:rPr>
        <w:t xml:space="preserve"> rates on saving</w:t>
      </w:r>
      <w:r w:rsidR="00E5340F" w:rsidRPr="000940BB">
        <w:rPr>
          <w:rFonts w:ascii="Times New Roman" w:hAnsi="Times New Roman" w:cs="Times New Roman"/>
          <w:sz w:val="24"/>
          <w:szCs w:val="24"/>
        </w:rPr>
        <w:t>s</w:t>
      </w:r>
      <w:r w:rsidR="00A15109" w:rsidRPr="000940BB">
        <w:rPr>
          <w:rFonts w:ascii="Times New Roman" w:hAnsi="Times New Roman" w:cs="Times New Roman"/>
          <w:sz w:val="24"/>
          <w:szCs w:val="24"/>
        </w:rPr>
        <w:t xml:space="preserve"> accounts </w:t>
      </w:r>
      <w:r w:rsidR="00FA6D67" w:rsidRPr="000940BB">
        <w:rPr>
          <w:rFonts w:ascii="Times New Roman" w:hAnsi="Times New Roman" w:cs="Times New Roman"/>
          <w:sz w:val="24"/>
          <w:szCs w:val="24"/>
        </w:rPr>
        <w:t>were</w:t>
      </w:r>
      <w:r w:rsidR="0052196D" w:rsidRPr="000940BB">
        <w:rPr>
          <w:rFonts w:ascii="Times New Roman" w:hAnsi="Times New Roman" w:cs="Times New Roman"/>
          <w:sz w:val="24"/>
          <w:szCs w:val="24"/>
        </w:rPr>
        <w:t xml:space="preserve"> </w:t>
      </w:r>
      <w:r w:rsidR="002C0201" w:rsidRPr="000940BB">
        <w:rPr>
          <w:rFonts w:ascii="Times New Roman" w:hAnsi="Times New Roman" w:cs="Times New Roman"/>
          <w:sz w:val="24"/>
          <w:szCs w:val="24"/>
        </w:rPr>
        <w:t>0.</w:t>
      </w:r>
      <w:r w:rsidR="00DB495A" w:rsidRPr="000940BB">
        <w:rPr>
          <w:rFonts w:ascii="Times New Roman" w:hAnsi="Times New Roman" w:cs="Times New Roman"/>
          <w:sz w:val="24"/>
          <w:szCs w:val="24"/>
        </w:rPr>
        <w:t>1</w:t>
      </w:r>
      <w:r w:rsidR="002C0201" w:rsidRPr="000940BB">
        <w:rPr>
          <w:rFonts w:ascii="Times New Roman" w:hAnsi="Times New Roman" w:cs="Times New Roman"/>
          <w:sz w:val="24"/>
          <w:szCs w:val="24"/>
        </w:rPr>
        <w:t>5</w:t>
      </w:r>
      <w:r w:rsidR="0052196D" w:rsidRPr="000940BB">
        <w:rPr>
          <w:rFonts w:ascii="Times New Roman" w:hAnsi="Times New Roman" w:cs="Times New Roman"/>
          <w:sz w:val="24"/>
          <w:szCs w:val="24"/>
        </w:rPr>
        <w:t xml:space="preserve">% - </w:t>
      </w:r>
      <w:r w:rsidR="002C0201" w:rsidRPr="000940BB">
        <w:rPr>
          <w:rFonts w:ascii="Times New Roman" w:hAnsi="Times New Roman" w:cs="Times New Roman"/>
          <w:sz w:val="24"/>
          <w:szCs w:val="24"/>
        </w:rPr>
        <w:t>0.</w:t>
      </w:r>
      <w:r w:rsidR="00847BE3" w:rsidRPr="000940BB">
        <w:rPr>
          <w:rFonts w:ascii="Times New Roman" w:hAnsi="Times New Roman" w:cs="Times New Roman"/>
          <w:sz w:val="24"/>
          <w:szCs w:val="24"/>
        </w:rPr>
        <w:t>45</w:t>
      </w:r>
      <w:r w:rsidR="0052196D" w:rsidRPr="000940BB">
        <w:rPr>
          <w:rFonts w:ascii="Times New Roman" w:hAnsi="Times New Roman" w:cs="Times New Roman"/>
          <w:sz w:val="24"/>
          <w:szCs w:val="24"/>
        </w:rPr>
        <w:t>%</w:t>
      </w:r>
      <w:r w:rsidR="006326DD" w:rsidRPr="000940BB">
        <w:rPr>
          <w:rFonts w:ascii="Times New Roman" w:hAnsi="Times New Roman" w:cs="Times New Roman"/>
          <w:sz w:val="24"/>
          <w:szCs w:val="24"/>
        </w:rPr>
        <w:t xml:space="preserve"> </w:t>
      </w:r>
      <w:r w:rsidRPr="000940BB">
        <w:rPr>
          <w:rFonts w:ascii="Times New Roman" w:hAnsi="Times New Roman" w:cs="Times New Roman"/>
          <w:sz w:val="24"/>
          <w:szCs w:val="24"/>
        </w:rPr>
        <w:t>per annum.</w:t>
      </w:r>
    </w:p>
    <w:p w14:paraId="7DB2D375" w14:textId="3A651BC5" w:rsidR="004C1E0C" w:rsidRPr="000940BB" w:rsidRDefault="002C0201" w:rsidP="00EA0208">
      <w:pPr>
        <w:spacing w:before="240" w:after="240" w:line="240" w:lineRule="auto"/>
        <w:ind w:left="993" w:right="43" w:hanging="547"/>
        <w:jc w:val="thaiDistribute"/>
        <w:rPr>
          <w:rFonts w:ascii="Times New Roman" w:eastAsia="Times New Roman" w:hAnsi="Times New Roman" w:cs="Times New Roman"/>
          <w:spacing w:val="-6"/>
          <w:sz w:val="24"/>
          <w:szCs w:val="24"/>
          <w:lang w:val="en-US"/>
        </w:rPr>
      </w:pPr>
      <w:r w:rsidRPr="000940BB">
        <w:rPr>
          <w:rFonts w:ascii="Times New Roman" w:eastAsia="Times New Roman" w:hAnsi="Times New Roman" w:cs="Times New Roman"/>
          <w:spacing w:val="-6"/>
          <w:sz w:val="24"/>
          <w:szCs w:val="24"/>
        </w:rPr>
        <w:t>5</w:t>
      </w:r>
      <w:r w:rsidR="004C1E0C" w:rsidRPr="000940BB">
        <w:rPr>
          <w:rFonts w:ascii="Times New Roman" w:eastAsia="Times New Roman" w:hAnsi="Times New Roman" w:cs="Times New Roman"/>
          <w:spacing w:val="-6"/>
          <w:sz w:val="24"/>
          <w:szCs w:val="24"/>
          <w:lang w:val="en-US"/>
        </w:rPr>
        <w:t>.</w:t>
      </w:r>
      <w:r w:rsidR="00834950" w:rsidRPr="000940BB">
        <w:rPr>
          <w:rFonts w:ascii="Times New Roman" w:eastAsia="Times New Roman" w:hAnsi="Times New Roman" w:cs="Times New Roman"/>
          <w:spacing w:val="-6"/>
          <w:sz w:val="24"/>
          <w:szCs w:val="24"/>
          <w:lang w:val="en-US"/>
        </w:rPr>
        <w:t>2</w:t>
      </w:r>
      <w:r w:rsidR="00763B2A" w:rsidRPr="000940BB">
        <w:rPr>
          <w:rFonts w:ascii="Times New Roman" w:eastAsia="Times New Roman" w:hAnsi="Times New Roman" w:cs="Times New Roman"/>
          <w:spacing w:val="-6"/>
          <w:sz w:val="24"/>
          <w:szCs w:val="24"/>
          <w:cs/>
          <w:lang w:val="en-US"/>
        </w:rPr>
        <w:tab/>
      </w:r>
      <w:r w:rsidR="004C1E0C" w:rsidRPr="000940BB">
        <w:rPr>
          <w:rFonts w:ascii="Times New Roman" w:eastAsia="Times New Roman" w:hAnsi="Times New Roman" w:cs="Times New Roman"/>
          <w:spacing w:val="-6"/>
          <w:sz w:val="24"/>
          <w:szCs w:val="24"/>
          <w:lang w:val="en-US"/>
        </w:rPr>
        <w:t>Non-cash transactions occurred from purchase</w:t>
      </w:r>
      <w:r w:rsidR="00593C68" w:rsidRPr="000940BB">
        <w:rPr>
          <w:rFonts w:ascii="Times New Roman" w:eastAsia="Times New Roman" w:hAnsi="Times New Roman" w:cs="Times New Roman"/>
          <w:spacing w:val="-6"/>
          <w:sz w:val="24"/>
          <w:szCs w:val="24"/>
          <w:lang w:val="en-US"/>
        </w:rPr>
        <w:t>s of</w:t>
      </w:r>
      <w:r w:rsidR="004C1E0C" w:rsidRPr="000940BB">
        <w:rPr>
          <w:rFonts w:ascii="Times New Roman" w:eastAsia="Times New Roman" w:hAnsi="Times New Roman" w:cs="Times New Roman"/>
          <w:spacing w:val="-6"/>
          <w:sz w:val="24"/>
          <w:szCs w:val="24"/>
          <w:lang w:val="en-US"/>
        </w:rPr>
        <w:t xml:space="preserve"> and increase</w:t>
      </w:r>
      <w:r w:rsidR="00593C68" w:rsidRPr="000940BB">
        <w:rPr>
          <w:rFonts w:ascii="Times New Roman" w:eastAsia="Times New Roman" w:hAnsi="Times New Roman" w:cs="Times New Roman"/>
          <w:spacing w:val="-6"/>
          <w:sz w:val="24"/>
          <w:szCs w:val="24"/>
          <w:lang w:val="en-US"/>
        </w:rPr>
        <w:t>s</w:t>
      </w:r>
      <w:r w:rsidR="004C1E0C" w:rsidRPr="000940BB">
        <w:rPr>
          <w:rFonts w:ascii="Times New Roman" w:eastAsia="Times New Roman" w:hAnsi="Times New Roman" w:cs="Times New Roman"/>
          <w:spacing w:val="-6"/>
          <w:sz w:val="24"/>
          <w:szCs w:val="24"/>
          <w:lang w:val="en-US"/>
        </w:rPr>
        <w:t xml:space="preserve"> </w:t>
      </w:r>
      <w:r w:rsidR="00593C68" w:rsidRPr="000940BB">
        <w:rPr>
          <w:rFonts w:ascii="Times New Roman" w:eastAsia="Times New Roman" w:hAnsi="Times New Roman" w:cs="Times New Roman"/>
          <w:spacing w:val="-6"/>
          <w:sz w:val="24"/>
          <w:szCs w:val="24"/>
          <w:lang w:val="en-US"/>
        </w:rPr>
        <w:t>in</w:t>
      </w:r>
      <w:r w:rsidR="004C1E0C" w:rsidRPr="000940BB">
        <w:rPr>
          <w:rFonts w:ascii="Times New Roman" w:eastAsia="Times New Roman" w:hAnsi="Times New Roman" w:cs="Times New Roman"/>
          <w:spacing w:val="-6"/>
          <w:sz w:val="24"/>
          <w:szCs w:val="24"/>
          <w:lang w:val="en-US"/>
        </w:rPr>
        <w:t xml:space="preserve"> property, plant an</w:t>
      </w:r>
      <w:r w:rsidR="00396ED5" w:rsidRPr="000940BB">
        <w:rPr>
          <w:rFonts w:ascii="Times New Roman" w:eastAsia="Times New Roman" w:hAnsi="Times New Roman" w:cs="Times New Roman"/>
          <w:spacing w:val="-6"/>
          <w:sz w:val="24"/>
          <w:szCs w:val="24"/>
          <w:lang w:val="en-US"/>
        </w:rPr>
        <w:t>d equipment for</w:t>
      </w:r>
      <w:r w:rsidR="00FA6FD0" w:rsidRPr="000940BB">
        <w:rPr>
          <w:rFonts w:ascii="Times New Roman" w:eastAsia="Times New Roman" w:hAnsi="Times New Roman" w:cs="Times New Roman"/>
          <w:spacing w:val="-6"/>
          <w:sz w:val="24"/>
          <w:szCs w:val="24"/>
          <w:lang w:val="en-US"/>
        </w:rPr>
        <w:t xml:space="preserve"> the</w:t>
      </w:r>
      <w:r w:rsidR="00396ED5" w:rsidRPr="000940BB">
        <w:rPr>
          <w:rFonts w:ascii="Times New Roman" w:eastAsia="Times New Roman" w:hAnsi="Times New Roman" w:cs="Times New Roman"/>
          <w:spacing w:val="-6"/>
          <w:sz w:val="24"/>
          <w:szCs w:val="24"/>
          <w:lang w:val="en-US"/>
        </w:rPr>
        <w:t xml:space="preserve"> </w:t>
      </w:r>
      <w:r w:rsidR="0031624B" w:rsidRPr="000940BB">
        <w:rPr>
          <w:rStyle w:val="hps"/>
          <w:rFonts w:ascii="Times New Roman" w:hAnsi="Times New Roman" w:cs="Times New Roman"/>
          <w:sz w:val="24"/>
          <w:szCs w:val="24"/>
        </w:rPr>
        <w:t xml:space="preserve">six-month periods </w:t>
      </w:r>
      <w:r w:rsidR="0031624B" w:rsidRPr="000940BB">
        <w:rPr>
          <w:rFonts w:ascii="Times New Roman" w:hAnsi="Times New Roman" w:cs="Times New Roman"/>
          <w:sz w:val="24"/>
          <w:szCs w:val="24"/>
        </w:rPr>
        <w:t xml:space="preserve">ended </w:t>
      </w:r>
      <w:r w:rsidR="0031624B" w:rsidRPr="000940BB">
        <w:rPr>
          <w:rFonts w:ascii="Times New Roman" w:hAnsi="Times New Roman" w:cs="Times New Roman"/>
          <w:spacing w:val="-2"/>
          <w:sz w:val="24"/>
          <w:szCs w:val="24"/>
          <w:lang w:val="en-US"/>
        </w:rPr>
        <w:t xml:space="preserve">June 30, </w:t>
      </w:r>
      <w:r w:rsidR="0031624B" w:rsidRPr="000940BB">
        <w:rPr>
          <w:rFonts w:ascii="Times New Roman" w:hAnsi="Times New Roman" w:cs="Times New Roman"/>
          <w:spacing w:val="-6"/>
          <w:sz w:val="24"/>
          <w:szCs w:val="24"/>
          <w:lang w:val="en-US"/>
        </w:rPr>
        <w:t>2025</w:t>
      </w:r>
      <w:r w:rsidR="0031624B" w:rsidRPr="000940BB">
        <w:rPr>
          <w:rFonts w:ascii="Times New Roman" w:hAnsi="Times New Roman" w:cs="Times New Roman"/>
          <w:spacing w:val="-6"/>
          <w:sz w:val="24"/>
          <w:szCs w:val="24"/>
        </w:rPr>
        <w:t xml:space="preserve"> </w:t>
      </w:r>
      <w:r w:rsidR="00E02938" w:rsidRPr="000940BB">
        <w:rPr>
          <w:rFonts w:ascii="Times New Roman" w:eastAsia="Times New Roman" w:hAnsi="Times New Roman" w:cs="Times New Roman"/>
          <w:spacing w:val="-6"/>
          <w:sz w:val="24"/>
          <w:szCs w:val="24"/>
          <w:lang w:val="en-US"/>
        </w:rPr>
        <w:t xml:space="preserve">and </w:t>
      </w:r>
      <w:r w:rsidR="00834950" w:rsidRPr="000940BB">
        <w:rPr>
          <w:rFonts w:ascii="Times New Roman" w:eastAsia="Times New Roman" w:hAnsi="Times New Roman" w:cs="Times New Roman"/>
          <w:spacing w:val="-6"/>
          <w:sz w:val="24"/>
          <w:szCs w:val="24"/>
          <w:lang w:val="en-US"/>
        </w:rPr>
        <w:t>202</w:t>
      </w:r>
      <w:r w:rsidR="00372050" w:rsidRPr="000940BB">
        <w:rPr>
          <w:rFonts w:ascii="Times New Roman" w:eastAsia="Times New Roman" w:hAnsi="Times New Roman" w:cs="Times New Roman"/>
          <w:spacing w:val="-6"/>
          <w:sz w:val="24"/>
          <w:szCs w:val="24"/>
          <w:lang w:val="en-US"/>
        </w:rPr>
        <w:t>4</w:t>
      </w:r>
      <w:r w:rsidR="00E02938" w:rsidRPr="000940BB">
        <w:rPr>
          <w:rFonts w:ascii="Times New Roman" w:eastAsia="Times New Roman" w:hAnsi="Times New Roman" w:cs="Times New Roman"/>
          <w:spacing w:val="-6"/>
          <w:sz w:val="24"/>
          <w:szCs w:val="24"/>
          <w:lang w:val="en-US"/>
        </w:rPr>
        <w:t>,</w:t>
      </w:r>
      <w:r w:rsidR="000A549F" w:rsidRPr="000940BB">
        <w:rPr>
          <w:rFonts w:ascii="Times New Roman" w:eastAsia="Times New Roman" w:hAnsi="Times New Roman" w:cs="Times New Roman"/>
          <w:spacing w:val="-6"/>
          <w:sz w:val="24"/>
          <w:szCs w:val="24"/>
          <w:lang w:val="en-US"/>
        </w:rPr>
        <w:t xml:space="preserve"> </w:t>
      </w:r>
      <w:r w:rsidR="00FA6D67" w:rsidRPr="000940BB">
        <w:rPr>
          <w:rFonts w:ascii="Times New Roman" w:eastAsia="Times New Roman" w:hAnsi="Times New Roman" w:cs="Times New Roman"/>
          <w:spacing w:val="-6"/>
          <w:sz w:val="24"/>
          <w:szCs w:val="24"/>
          <w:lang w:val="en-US"/>
        </w:rPr>
        <w:t>were</w:t>
      </w:r>
      <w:r w:rsidR="00BD664A" w:rsidRPr="000940BB">
        <w:rPr>
          <w:rFonts w:ascii="Times New Roman" w:eastAsia="Times New Roman" w:hAnsi="Times New Roman" w:cs="Times New Roman"/>
          <w:spacing w:val="-6"/>
          <w:sz w:val="24"/>
          <w:szCs w:val="24"/>
          <w:lang w:val="en-US"/>
        </w:rPr>
        <w:t xml:space="preserve"> </w:t>
      </w:r>
      <w:r w:rsidR="004C1E0C" w:rsidRPr="000940BB">
        <w:rPr>
          <w:rFonts w:ascii="Times New Roman" w:eastAsia="Times New Roman" w:hAnsi="Times New Roman" w:cs="Times New Roman"/>
          <w:spacing w:val="-6"/>
          <w:sz w:val="24"/>
          <w:szCs w:val="24"/>
          <w:lang w:val="en-US"/>
        </w:rPr>
        <w:t>as follow</w:t>
      </w:r>
      <w:r w:rsidR="003008B5" w:rsidRPr="000940BB">
        <w:rPr>
          <w:rFonts w:ascii="Times New Roman" w:eastAsia="Times New Roman" w:hAnsi="Times New Roman" w:cs="Times New Roman"/>
          <w:spacing w:val="-6"/>
          <w:sz w:val="24"/>
          <w:szCs w:val="24"/>
          <w:lang w:val="en-US"/>
        </w:rPr>
        <w:t>s</w:t>
      </w:r>
      <w:r w:rsidR="004C1E0C" w:rsidRPr="000940BB">
        <w:rPr>
          <w:rFonts w:ascii="Times New Roman" w:eastAsia="Times New Roman" w:hAnsi="Times New Roman" w:cs="Times New Roman"/>
          <w:spacing w:val="-6"/>
          <w:sz w:val="24"/>
          <w:szCs w:val="24"/>
          <w:lang w:val="en-US"/>
        </w:rPr>
        <w:t>:</w:t>
      </w:r>
    </w:p>
    <w:p w14:paraId="5067339A" w14:textId="77777777" w:rsidR="004C1E0C" w:rsidRPr="000940BB" w:rsidRDefault="004C1E0C" w:rsidP="002F5093">
      <w:pPr>
        <w:spacing w:before="120" w:line="240" w:lineRule="exact"/>
        <w:ind w:left="1080" w:right="-29" w:hanging="288"/>
        <w:jc w:val="right"/>
        <w:rPr>
          <w:rFonts w:ascii="Times New Roman" w:hAnsi="Times New Roman" w:cs="Times New Roman"/>
          <w:b/>
          <w:bCs/>
          <w:sz w:val="20"/>
          <w:szCs w:val="20"/>
        </w:rPr>
      </w:pPr>
      <w:r w:rsidRPr="000940BB">
        <w:rPr>
          <w:rFonts w:ascii="Times New Roman" w:hAnsi="Times New Roman" w:cs="Times New Roman"/>
          <w:b/>
          <w:bCs/>
          <w:sz w:val="20"/>
          <w:szCs w:val="20"/>
        </w:rPr>
        <w:t>Unit</w:t>
      </w:r>
      <w:r w:rsidRPr="000940BB">
        <w:rPr>
          <w:rFonts w:ascii="Times New Roman" w:hAnsi="Times New Roman" w:cs="Times New Roman"/>
          <w:b/>
          <w:bCs/>
          <w:sz w:val="20"/>
          <w:szCs w:val="20"/>
          <w:cs/>
        </w:rPr>
        <w:t xml:space="preserve"> </w:t>
      </w:r>
      <w:r w:rsidR="009A3A49" w:rsidRPr="000940BB">
        <w:rPr>
          <w:rFonts w:ascii="Times New Roman" w:hAnsi="Times New Roman" w:cs="Times New Roman"/>
          <w:b/>
          <w:bCs/>
          <w:sz w:val="20"/>
          <w:szCs w:val="20"/>
        </w:rPr>
        <w:t xml:space="preserve">: </w:t>
      </w:r>
      <w:r w:rsidR="00546ECA" w:rsidRPr="000940BB">
        <w:rPr>
          <w:rFonts w:ascii="Times New Roman" w:hAnsi="Times New Roman" w:cs="Times New Roman"/>
          <w:b/>
          <w:bCs/>
          <w:sz w:val="20"/>
          <w:szCs w:val="20"/>
        </w:rPr>
        <w:t xml:space="preserve">Thousand </w:t>
      </w:r>
      <w:r w:rsidRPr="000940BB">
        <w:rPr>
          <w:rFonts w:ascii="Times New Roman" w:hAnsi="Times New Roman" w:cs="Times New Roman"/>
          <w:b/>
          <w:bCs/>
          <w:sz w:val="20"/>
          <w:szCs w:val="20"/>
        </w:rPr>
        <w:t>Baht</w:t>
      </w:r>
    </w:p>
    <w:tbl>
      <w:tblPr>
        <w:tblW w:w="8820" w:type="dxa"/>
        <w:tblInd w:w="540" w:type="dxa"/>
        <w:tblLayout w:type="fixed"/>
        <w:tblCellMar>
          <w:left w:w="0" w:type="dxa"/>
          <w:right w:w="0" w:type="dxa"/>
        </w:tblCellMar>
        <w:tblLook w:val="0000" w:firstRow="0" w:lastRow="0" w:firstColumn="0" w:lastColumn="0" w:noHBand="0" w:noVBand="0"/>
      </w:tblPr>
      <w:tblGrid>
        <w:gridCol w:w="3510"/>
        <w:gridCol w:w="1260"/>
        <w:gridCol w:w="112"/>
        <w:gridCol w:w="1238"/>
        <w:gridCol w:w="76"/>
        <w:gridCol w:w="10"/>
        <w:gridCol w:w="1174"/>
        <w:gridCol w:w="86"/>
        <w:gridCol w:w="1354"/>
      </w:tblGrid>
      <w:tr w:rsidR="00620326" w:rsidRPr="000940BB" w14:paraId="121AB94B" w14:textId="77777777" w:rsidTr="00BC1957">
        <w:trPr>
          <w:trHeight w:val="20"/>
        </w:trPr>
        <w:tc>
          <w:tcPr>
            <w:tcW w:w="3510" w:type="dxa"/>
          </w:tcPr>
          <w:p w14:paraId="4A808C5C" w14:textId="77777777" w:rsidR="00620326" w:rsidRPr="000940BB" w:rsidRDefault="00620326" w:rsidP="00BC1957">
            <w:pPr>
              <w:tabs>
                <w:tab w:val="left" w:pos="540"/>
              </w:tabs>
              <w:spacing w:line="240" w:lineRule="exact"/>
              <w:ind w:right="36" w:hanging="284"/>
              <w:jc w:val="center"/>
              <w:rPr>
                <w:rFonts w:ascii="Times New Roman" w:hAnsi="Times New Roman" w:cs="Times New Roman"/>
                <w:b/>
                <w:bCs/>
                <w:color w:val="000000"/>
                <w:sz w:val="16"/>
                <w:szCs w:val="16"/>
              </w:rPr>
            </w:pPr>
          </w:p>
        </w:tc>
        <w:tc>
          <w:tcPr>
            <w:tcW w:w="2610" w:type="dxa"/>
            <w:gridSpan w:val="3"/>
          </w:tcPr>
          <w:p w14:paraId="40959477" w14:textId="77777777" w:rsidR="00620326" w:rsidRPr="000940BB" w:rsidRDefault="00620326" w:rsidP="00BC1957">
            <w:pPr>
              <w:spacing w:line="240" w:lineRule="exact"/>
              <w:ind w:left="-18" w:right="36" w:firstLine="18"/>
              <w:jc w:val="center"/>
              <w:rPr>
                <w:rFonts w:ascii="Times New Roman" w:hAnsi="Times New Roman" w:cs="Times New Roman"/>
                <w:b/>
                <w:bCs/>
                <w:color w:val="000000"/>
                <w:sz w:val="16"/>
                <w:szCs w:val="16"/>
              </w:rPr>
            </w:pPr>
            <w:r w:rsidRPr="000940BB">
              <w:rPr>
                <w:rFonts w:ascii="Times New Roman" w:hAnsi="Times New Roman" w:cs="Times New Roman"/>
                <w:b/>
                <w:bCs/>
                <w:color w:val="000000"/>
                <w:sz w:val="16"/>
                <w:szCs w:val="16"/>
              </w:rPr>
              <w:t xml:space="preserve">CONSOLIDATED </w:t>
            </w:r>
          </w:p>
        </w:tc>
        <w:tc>
          <w:tcPr>
            <w:tcW w:w="86" w:type="dxa"/>
            <w:gridSpan w:val="2"/>
          </w:tcPr>
          <w:p w14:paraId="456D7A6A" w14:textId="77777777" w:rsidR="00620326" w:rsidRPr="000940BB" w:rsidRDefault="00620326" w:rsidP="00BC1957">
            <w:pPr>
              <w:spacing w:line="240" w:lineRule="exact"/>
              <w:ind w:right="36" w:hanging="284"/>
              <w:jc w:val="center"/>
              <w:rPr>
                <w:rFonts w:ascii="Times New Roman" w:hAnsi="Times New Roman" w:cs="Times New Roman"/>
                <w:b/>
                <w:bCs/>
                <w:color w:val="000000"/>
                <w:sz w:val="16"/>
                <w:szCs w:val="16"/>
              </w:rPr>
            </w:pPr>
          </w:p>
        </w:tc>
        <w:tc>
          <w:tcPr>
            <w:tcW w:w="2614" w:type="dxa"/>
            <w:gridSpan w:val="3"/>
          </w:tcPr>
          <w:p w14:paraId="13FDFE8A" w14:textId="77777777" w:rsidR="00620326" w:rsidRPr="000940BB" w:rsidRDefault="00620326" w:rsidP="00BC1957">
            <w:pPr>
              <w:spacing w:line="240" w:lineRule="exact"/>
              <w:ind w:left="-18" w:right="36" w:firstLine="18"/>
              <w:jc w:val="center"/>
              <w:rPr>
                <w:rFonts w:ascii="Times New Roman" w:hAnsi="Times New Roman" w:cs="Times New Roman"/>
                <w:b/>
                <w:bCs/>
                <w:color w:val="000000"/>
                <w:sz w:val="16"/>
                <w:szCs w:val="16"/>
              </w:rPr>
            </w:pPr>
            <w:r w:rsidRPr="000940BB">
              <w:rPr>
                <w:rFonts w:ascii="Times New Roman" w:hAnsi="Times New Roman" w:cs="Times New Roman"/>
                <w:b/>
                <w:bCs/>
                <w:color w:val="000000"/>
                <w:sz w:val="16"/>
                <w:szCs w:val="16"/>
              </w:rPr>
              <w:t xml:space="preserve">SEPARATE </w:t>
            </w:r>
          </w:p>
        </w:tc>
      </w:tr>
      <w:tr w:rsidR="00620326" w:rsidRPr="000940BB" w14:paraId="796D5E58" w14:textId="77777777" w:rsidTr="00BC1957">
        <w:trPr>
          <w:trHeight w:val="20"/>
        </w:trPr>
        <w:tc>
          <w:tcPr>
            <w:tcW w:w="3510" w:type="dxa"/>
          </w:tcPr>
          <w:p w14:paraId="26433ED3" w14:textId="77777777" w:rsidR="00620326" w:rsidRPr="000940BB" w:rsidRDefault="00620326" w:rsidP="00BC1957">
            <w:pPr>
              <w:tabs>
                <w:tab w:val="left" w:pos="540"/>
              </w:tabs>
              <w:spacing w:line="240" w:lineRule="exact"/>
              <w:ind w:right="36" w:hanging="284"/>
              <w:jc w:val="center"/>
              <w:rPr>
                <w:rFonts w:ascii="Times New Roman" w:hAnsi="Times New Roman" w:cs="Times New Roman"/>
                <w:b/>
                <w:bCs/>
                <w:color w:val="000000"/>
                <w:sz w:val="16"/>
                <w:szCs w:val="16"/>
              </w:rPr>
            </w:pPr>
          </w:p>
        </w:tc>
        <w:tc>
          <w:tcPr>
            <w:tcW w:w="2610" w:type="dxa"/>
            <w:gridSpan w:val="3"/>
          </w:tcPr>
          <w:p w14:paraId="7CCDF08D" w14:textId="77777777" w:rsidR="00620326" w:rsidRPr="000940BB" w:rsidRDefault="00620326" w:rsidP="00BC1957">
            <w:pPr>
              <w:spacing w:line="240" w:lineRule="exact"/>
              <w:ind w:left="-18" w:right="36" w:firstLine="18"/>
              <w:jc w:val="center"/>
              <w:rPr>
                <w:rFonts w:ascii="Times New Roman" w:hAnsi="Times New Roman" w:cs="Times New Roman"/>
                <w:b/>
                <w:bCs/>
                <w:color w:val="000000"/>
                <w:sz w:val="16"/>
                <w:szCs w:val="16"/>
              </w:rPr>
            </w:pPr>
            <w:r w:rsidRPr="000940BB">
              <w:rPr>
                <w:rFonts w:ascii="Times New Roman" w:hAnsi="Times New Roman" w:cs="Times New Roman"/>
                <w:b/>
                <w:bCs/>
                <w:color w:val="000000"/>
                <w:sz w:val="16"/>
                <w:szCs w:val="16"/>
              </w:rPr>
              <w:t>FINANCIAL  STATEMENTS</w:t>
            </w:r>
          </w:p>
        </w:tc>
        <w:tc>
          <w:tcPr>
            <w:tcW w:w="86" w:type="dxa"/>
            <w:gridSpan w:val="2"/>
          </w:tcPr>
          <w:p w14:paraId="03925181" w14:textId="77777777" w:rsidR="00620326" w:rsidRPr="000940BB" w:rsidRDefault="00620326" w:rsidP="00BC1957">
            <w:pPr>
              <w:spacing w:line="240" w:lineRule="exact"/>
              <w:ind w:right="36" w:hanging="284"/>
              <w:jc w:val="center"/>
              <w:rPr>
                <w:rFonts w:ascii="Times New Roman" w:hAnsi="Times New Roman" w:cs="Times New Roman"/>
                <w:b/>
                <w:bCs/>
                <w:color w:val="000000"/>
                <w:sz w:val="16"/>
                <w:szCs w:val="16"/>
              </w:rPr>
            </w:pPr>
          </w:p>
        </w:tc>
        <w:tc>
          <w:tcPr>
            <w:tcW w:w="2614" w:type="dxa"/>
            <w:gridSpan w:val="3"/>
          </w:tcPr>
          <w:p w14:paraId="1F4D7424" w14:textId="77777777" w:rsidR="00620326" w:rsidRPr="000940BB" w:rsidRDefault="00620326" w:rsidP="00BC1957">
            <w:pPr>
              <w:spacing w:line="240" w:lineRule="exact"/>
              <w:ind w:left="-18" w:right="36" w:firstLine="18"/>
              <w:jc w:val="center"/>
              <w:rPr>
                <w:rFonts w:ascii="Times New Roman" w:hAnsi="Times New Roman" w:cs="Times New Roman"/>
                <w:b/>
                <w:bCs/>
                <w:color w:val="000000"/>
                <w:sz w:val="16"/>
                <w:szCs w:val="16"/>
              </w:rPr>
            </w:pPr>
            <w:r w:rsidRPr="000940BB">
              <w:rPr>
                <w:rFonts w:ascii="Times New Roman" w:hAnsi="Times New Roman" w:cs="Times New Roman"/>
                <w:b/>
                <w:bCs/>
                <w:color w:val="000000"/>
                <w:sz w:val="16"/>
                <w:szCs w:val="16"/>
              </w:rPr>
              <w:t>FINANCIAL  STATEMENTS</w:t>
            </w:r>
          </w:p>
        </w:tc>
      </w:tr>
      <w:tr w:rsidR="00620326" w:rsidRPr="000940BB" w14:paraId="6CAD2DB3" w14:textId="77777777" w:rsidTr="002633B5">
        <w:trPr>
          <w:trHeight w:val="20"/>
        </w:trPr>
        <w:tc>
          <w:tcPr>
            <w:tcW w:w="3510" w:type="dxa"/>
          </w:tcPr>
          <w:p w14:paraId="73C94AEE" w14:textId="77777777" w:rsidR="00620326" w:rsidRPr="000940BB" w:rsidRDefault="00620326" w:rsidP="00BC1957">
            <w:pPr>
              <w:spacing w:line="240" w:lineRule="exact"/>
              <w:ind w:right="36" w:hanging="284"/>
              <w:jc w:val="center"/>
              <w:rPr>
                <w:rFonts w:ascii="Times New Roman" w:hAnsi="Times New Roman" w:cs="Times New Roman"/>
                <w:b/>
                <w:bCs/>
                <w:color w:val="000000"/>
                <w:sz w:val="20"/>
                <w:szCs w:val="20"/>
              </w:rPr>
            </w:pPr>
          </w:p>
        </w:tc>
        <w:tc>
          <w:tcPr>
            <w:tcW w:w="1260" w:type="dxa"/>
            <w:tcBorders>
              <w:left w:val="nil"/>
              <w:right w:val="nil"/>
            </w:tcBorders>
            <w:vAlign w:val="center"/>
          </w:tcPr>
          <w:p w14:paraId="0C4C7B22" w14:textId="73772EBA" w:rsidR="00620326" w:rsidRPr="000940BB" w:rsidRDefault="00620326" w:rsidP="00BC1957">
            <w:pPr>
              <w:spacing w:line="240" w:lineRule="auto"/>
              <w:ind w:right="-117" w:hanging="126"/>
              <w:jc w:val="center"/>
              <w:rPr>
                <w:rFonts w:ascii="Times New Roman" w:eastAsia="Times New Roman" w:hAnsi="Times New Roman" w:cs="Times New Roman"/>
                <w:b/>
                <w:bCs/>
                <w:sz w:val="20"/>
                <w:szCs w:val="20"/>
                <w:lang w:val="en-US"/>
              </w:rPr>
            </w:pPr>
            <w:r w:rsidRPr="000940BB">
              <w:rPr>
                <w:rFonts w:ascii="Times New Roman" w:eastAsia="Times New Roman" w:hAnsi="Times New Roman" w:cs="Times New Roman"/>
                <w:b/>
                <w:bCs/>
                <w:sz w:val="20"/>
                <w:szCs w:val="20"/>
                <w:lang w:val="en-US"/>
              </w:rPr>
              <w:t>2025</w:t>
            </w:r>
          </w:p>
        </w:tc>
        <w:tc>
          <w:tcPr>
            <w:tcW w:w="112" w:type="dxa"/>
            <w:tcBorders>
              <w:left w:val="nil"/>
              <w:right w:val="nil"/>
            </w:tcBorders>
            <w:vAlign w:val="center"/>
          </w:tcPr>
          <w:p w14:paraId="6D1C85C4" w14:textId="77777777" w:rsidR="00620326" w:rsidRPr="000940BB" w:rsidRDefault="00620326" w:rsidP="00BC1957">
            <w:pPr>
              <w:spacing w:line="240" w:lineRule="auto"/>
              <w:ind w:right="36" w:hanging="284"/>
              <w:jc w:val="center"/>
              <w:rPr>
                <w:rFonts w:ascii="Times New Roman" w:eastAsia="Times New Roman" w:hAnsi="Times New Roman" w:cs="Times New Roman"/>
                <w:b/>
                <w:bCs/>
                <w:sz w:val="20"/>
                <w:szCs w:val="20"/>
                <w:lang w:val="en-US"/>
              </w:rPr>
            </w:pPr>
          </w:p>
        </w:tc>
        <w:tc>
          <w:tcPr>
            <w:tcW w:w="1238" w:type="dxa"/>
            <w:tcBorders>
              <w:left w:val="nil"/>
              <w:right w:val="nil"/>
            </w:tcBorders>
            <w:vAlign w:val="center"/>
          </w:tcPr>
          <w:p w14:paraId="7A4495CD" w14:textId="00BAE949" w:rsidR="00620326" w:rsidRPr="000940BB" w:rsidRDefault="00620326" w:rsidP="00BC1957">
            <w:pPr>
              <w:spacing w:line="240" w:lineRule="auto"/>
              <w:ind w:right="-117" w:hanging="126"/>
              <w:jc w:val="center"/>
              <w:rPr>
                <w:rFonts w:ascii="Times New Roman" w:eastAsia="Times New Roman" w:hAnsi="Times New Roman" w:cs="Times New Roman"/>
                <w:b/>
                <w:bCs/>
                <w:sz w:val="20"/>
                <w:szCs w:val="20"/>
                <w:lang w:val="en-US"/>
              </w:rPr>
            </w:pPr>
            <w:r w:rsidRPr="000940BB">
              <w:rPr>
                <w:rFonts w:ascii="Times New Roman" w:eastAsia="Times New Roman" w:hAnsi="Times New Roman" w:cs="Times New Roman"/>
                <w:b/>
                <w:bCs/>
                <w:sz w:val="20"/>
                <w:szCs w:val="20"/>
                <w:lang w:val="en-US"/>
              </w:rPr>
              <w:t>2024</w:t>
            </w:r>
          </w:p>
        </w:tc>
        <w:tc>
          <w:tcPr>
            <w:tcW w:w="76" w:type="dxa"/>
          </w:tcPr>
          <w:p w14:paraId="3433E55D" w14:textId="77777777" w:rsidR="00620326" w:rsidRPr="000940BB" w:rsidRDefault="00620326" w:rsidP="00BC1957">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1184" w:type="dxa"/>
            <w:gridSpan w:val="2"/>
            <w:tcBorders>
              <w:left w:val="nil"/>
              <w:right w:val="nil"/>
            </w:tcBorders>
            <w:vAlign w:val="center"/>
          </w:tcPr>
          <w:p w14:paraId="45F2FF6B" w14:textId="5CA191BB" w:rsidR="00620326" w:rsidRPr="000940BB" w:rsidRDefault="00620326" w:rsidP="00BC1957">
            <w:pPr>
              <w:spacing w:line="240" w:lineRule="auto"/>
              <w:ind w:right="-117" w:hanging="126"/>
              <w:jc w:val="center"/>
              <w:rPr>
                <w:rFonts w:ascii="Times New Roman" w:eastAsia="Times New Roman" w:hAnsi="Times New Roman" w:cs="Times New Roman"/>
                <w:b/>
                <w:bCs/>
                <w:sz w:val="20"/>
                <w:szCs w:val="20"/>
                <w:lang w:val="en-US"/>
              </w:rPr>
            </w:pPr>
            <w:r w:rsidRPr="000940BB">
              <w:rPr>
                <w:rFonts w:ascii="Times New Roman" w:eastAsia="Times New Roman" w:hAnsi="Times New Roman" w:cs="Times New Roman"/>
                <w:b/>
                <w:bCs/>
                <w:sz w:val="20"/>
                <w:szCs w:val="20"/>
                <w:lang w:val="en-US"/>
              </w:rPr>
              <w:t>2025</w:t>
            </w:r>
          </w:p>
        </w:tc>
        <w:tc>
          <w:tcPr>
            <w:tcW w:w="86" w:type="dxa"/>
            <w:tcBorders>
              <w:left w:val="nil"/>
              <w:right w:val="nil"/>
            </w:tcBorders>
            <w:vAlign w:val="center"/>
          </w:tcPr>
          <w:p w14:paraId="163D9586" w14:textId="77777777" w:rsidR="00620326" w:rsidRPr="000940BB" w:rsidRDefault="00620326" w:rsidP="00BC1957">
            <w:pPr>
              <w:spacing w:line="240" w:lineRule="auto"/>
              <w:ind w:right="36" w:hanging="284"/>
              <w:jc w:val="center"/>
              <w:rPr>
                <w:rFonts w:ascii="Times New Roman" w:eastAsia="Times New Roman" w:hAnsi="Times New Roman" w:cs="Times New Roman"/>
                <w:b/>
                <w:bCs/>
                <w:sz w:val="20"/>
                <w:szCs w:val="20"/>
                <w:lang w:val="en-US"/>
              </w:rPr>
            </w:pPr>
          </w:p>
        </w:tc>
        <w:tc>
          <w:tcPr>
            <w:tcW w:w="1354" w:type="dxa"/>
            <w:tcBorders>
              <w:left w:val="nil"/>
              <w:right w:val="nil"/>
            </w:tcBorders>
            <w:vAlign w:val="center"/>
          </w:tcPr>
          <w:p w14:paraId="539DED80" w14:textId="3EB8AA76" w:rsidR="00620326" w:rsidRPr="000940BB" w:rsidRDefault="00620326" w:rsidP="00BC1957">
            <w:pPr>
              <w:spacing w:line="240" w:lineRule="auto"/>
              <w:ind w:right="-117" w:hanging="126"/>
              <w:jc w:val="center"/>
              <w:rPr>
                <w:rFonts w:ascii="Times New Roman" w:eastAsia="Times New Roman" w:hAnsi="Times New Roman" w:cs="Times New Roman"/>
                <w:b/>
                <w:bCs/>
                <w:sz w:val="20"/>
                <w:szCs w:val="20"/>
                <w:lang w:val="en-US"/>
              </w:rPr>
            </w:pPr>
            <w:r w:rsidRPr="000940BB">
              <w:rPr>
                <w:rFonts w:ascii="Times New Roman" w:eastAsia="Times New Roman" w:hAnsi="Times New Roman" w:cs="Times New Roman"/>
                <w:b/>
                <w:bCs/>
                <w:sz w:val="20"/>
                <w:szCs w:val="20"/>
                <w:lang w:val="en-US"/>
              </w:rPr>
              <w:t>2024</w:t>
            </w:r>
          </w:p>
        </w:tc>
      </w:tr>
      <w:tr w:rsidR="00620326" w:rsidRPr="000940BB" w14:paraId="41307B57" w14:textId="77777777" w:rsidTr="00BC1957">
        <w:trPr>
          <w:trHeight w:val="144"/>
        </w:trPr>
        <w:tc>
          <w:tcPr>
            <w:tcW w:w="3510" w:type="dxa"/>
          </w:tcPr>
          <w:p w14:paraId="4ABF22F0" w14:textId="77777777" w:rsidR="00620326" w:rsidRPr="000940BB" w:rsidRDefault="00620326" w:rsidP="00BC1957">
            <w:pPr>
              <w:tabs>
                <w:tab w:val="left" w:pos="540"/>
                <w:tab w:val="right" w:pos="3960"/>
              </w:tabs>
              <w:spacing w:line="240" w:lineRule="exact"/>
              <w:ind w:left="540" w:right="36" w:hanging="90"/>
              <w:jc w:val="both"/>
              <w:rPr>
                <w:rFonts w:ascii="Times New Roman" w:hAnsi="Times New Roman" w:cs="Times New Roman"/>
                <w:color w:val="000000"/>
                <w:spacing w:val="-8"/>
                <w:sz w:val="20"/>
                <w:szCs w:val="20"/>
                <w:cs/>
                <w:lang w:val="en-US"/>
              </w:rPr>
            </w:pPr>
            <w:r w:rsidRPr="000940BB">
              <w:rPr>
                <w:rFonts w:ascii="Times New Roman" w:hAnsi="Times New Roman" w:cs="Times New Roman"/>
                <w:color w:val="000000"/>
                <w:spacing w:val="-8"/>
                <w:sz w:val="20"/>
                <w:szCs w:val="20"/>
              </w:rPr>
              <w:t xml:space="preserve">Payables for purchases of fixed </w:t>
            </w:r>
            <w:r w:rsidRPr="000940BB">
              <w:rPr>
                <w:rFonts w:ascii="Times New Roman" w:hAnsi="Times New Roman" w:cs="Times New Roman"/>
                <w:color w:val="000000"/>
                <w:spacing w:val="-8"/>
                <w:sz w:val="20"/>
                <w:szCs w:val="20"/>
                <w:lang w:val="en-US"/>
              </w:rPr>
              <w:t>assets</w:t>
            </w:r>
          </w:p>
        </w:tc>
        <w:tc>
          <w:tcPr>
            <w:tcW w:w="1260" w:type="dxa"/>
          </w:tcPr>
          <w:p w14:paraId="21AC3538" w14:textId="77777777" w:rsidR="00620326" w:rsidRPr="000940BB" w:rsidRDefault="00620326" w:rsidP="00BC1957">
            <w:pPr>
              <w:tabs>
                <w:tab w:val="decimal" w:pos="1053"/>
              </w:tabs>
              <w:spacing w:line="240" w:lineRule="exact"/>
              <w:ind w:left="-18" w:right="36" w:hanging="284"/>
              <w:rPr>
                <w:rFonts w:ascii="Times New Roman" w:hAnsi="Times New Roman" w:cs="Times New Roman"/>
                <w:color w:val="000000"/>
                <w:sz w:val="20"/>
                <w:szCs w:val="20"/>
                <w:lang w:val="en-US"/>
              </w:rPr>
            </w:pPr>
          </w:p>
        </w:tc>
        <w:tc>
          <w:tcPr>
            <w:tcW w:w="112" w:type="dxa"/>
          </w:tcPr>
          <w:p w14:paraId="66826BA0" w14:textId="77777777" w:rsidR="00620326" w:rsidRPr="000940BB" w:rsidRDefault="00620326" w:rsidP="00BC1957">
            <w:pPr>
              <w:tabs>
                <w:tab w:val="decimal" w:pos="1053"/>
              </w:tabs>
              <w:spacing w:line="240" w:lineRule="exact"/>
              <w:ind w:left="-18" w:right="36" w:hanging="284"/>
              <w:jc w:val="right"/>
              <w:rPr>
                <w:rFonts w:ascii="Times New Roman" w:hAnsi="Times New Roman" w:cs="Times New Roman"/>
                <w:color w:val="000000"/>
                <w:sz w:val="20"/>
                <w:szCs w:val="20"/>
                <w:lang w:val="en-US"/>
              </w:rPr>
            </w:pPr>
          </w:p>
        </w:tc>
        <w:tc>
          <w:tcPr>
            <w:tcW w:w="1238" w:type="dxa"/>
          </w:tcPr>
          <w:p w14:paraId="3467C180" w14:textId="77777777" w:rsidR="00620326" w:rsidRPr="000940BB" w:rsidRDefault="00620326" w:rsidP="00BC1957">
            <w:pPr>
              <w:tabs>
                <w:tab w:val="decimal" w:pos="1053"/>
              </w:tabs>
              <w:spacing w:line="240" w:lineRule="exact"/>
              <w:ind w:left="-18" w:right="36" w:hanging="284"/>
              <w:rPr>
                <w:rFonts w:ascii="Times New Roman" w:hAnsi="Times New Roman" w:cs="Times New Roman"/>
                <w:color w:val="000000"/>
                <w:sz w:val="20"/>
                <w:szCs w:val="20"/>
                <w:lang w:val="en-US"/>
              </w:rPr>
            </w:pPr>
          </w:p>
        </w:tc>
        <w:tc>
          <w:tcPr>
            <w:tcW w:w="76" w:type="dxa"/>
          </w:tcPr>
          <w:p w14:paraId="0B772651" w14:textId="77777777" w:rsidR="00620326" w:rsidRPr="000940BB" w:rsidRDefault="00620326" w:rsidP="00BC1957">
            <w:pPr>
              <w:tabs>
                <w:tab w:val="decimal" w:pos="905"/>
                <w:tab w:val="decimal" w:pos="1053"/>
              </w:tabs>
              <w:spacing w:line="240" w:lineRule="exact"/>
              <w:ind w:left="-18" w:right="36" w:hanging="284"/>
              <w:jc w:val="right"/>
              <w:rPr>
                <w:rFonts w:ascii="Times New Roman" w:hAnsi="Times New Roman" w:cs="Times New Roman"/>
                <w:color w:val="000000"/>
                <w:sz w:val="20"/>
                <w:szCs w:val="20"/>
                <w:lang w:val="en-US"/>
              </w:rPr>
            </w:pPr>
          </w:p>
        </w:tc>
        <w:tc>
          <w:tcPr>
            <w:tcW w:w="1184" w:type="dxa"/>
            <w:gridSpan w:val="2"/>
          </w:tcPr>
          <w:p w14:paraId="7505AA98" w14:textId="77777777" w:rsidR="00620326" w:rsidRPr="000940BB" w:rsidRDefault="00620326" w:rsidP="00BC1957">
            <w:pPr>
              <w:tabs>
                <w:tab w:val="decimal" w:pos="1053"/>
              </w:tabs>
              <w:spacing w:line="240" w:lineRule="exact"/>
              <w:ind w:left="-18" w:right="36" w:hanging="284"/>
              <w:rPr>
                <w:rFonts w:ascii="Times New Roman" w:hAnsi="Times New Roman" w:cs="Times New Roman"/>
                <w:color w:val="000000"/>
                <w:sz w:val="20"/>
                <w:szCs w:val="20"/>
                <w:lang w:val="en-US"/>
              </w:rPr>
            </w:pPr>
          </w:p>
        </w:tc>
        <w:tc>
          <w:tcPr>
            <w:tcW w:w="86" w:type="dxa"/>
          </w:tcPr>
          <w:p w14:paraId="756E79C2" w14:textId="77777777" w:rsidR="00620326" w:rsidRPr="000940BB" w:rsidRDefault="00620326" w:rsidP="00BC1957">
            <w:pPr>
              <w:tabs>
                <w:tab w:val="decimal" w:pos="905"/>
                <w:tab w:val="decimal" w:pos="1053"/>
              </w:tabs>
              <w:spacing w:line="240" w:lineRule="exact"/>
              <w:ind w:left="-18" w:right="36" w:hanging="284"/>
              <w:jc w:val="right"/>
              <w:rPr>
                <w:rFonts w:ascii="Times New Roman" w:hAnsi="Times New Roman" w:cs="Times New Roman"/>
                <w:color w:val="000000"/>
                <w:sz w:val="20"/>
                <w:szCs w:val="20"/>
                <w:lang w:val="en-US"/>
              </w:rPr>
            </w:pPr>
          </w:p>
        </w:tc>
        <w:tc>
          <w:tcPr>
            <w:tcW w:w="1354" w:type="dxa"/>
          </w:tcPr>
          <w:p w14:paraId="2A420116" w14:textId="77777777" w:rsidR="00620326" w:rsidRPr="000940BB" w:rsidRDefault="00620326" w:rsidP="00BC1957">
            <w:pPr>
              <w:tabs>
                <w:tab w:val="decimal" w:pos="1053"/>
              </w:tabs>
              <w:spacing w:line="240" w:lineRule="exact"/>
              <w:ind w:left="-18" w:right="36" w:hanging="284"/>
              <w:rPr>
                <w:rFonts w:ascii="Times New Roman" w:hAnsi="Times New Roman" w:cs="Times New Roman"/>
                <w:color w:val="000000"/>
                <w:sz w:val="20"/>
                <w:szCs w:val="20"/>
                <w:lang w:val="en-US"/>
              </w:rPr>
            </w:pPr>
          </w:p>
        </w:tc>
      </w:tr>
      <w:tr w:rsidR="00620326" w:rsidRPr="000940BB" w14:paraId="52296313" w14:textId="77777777" w:rsidTr="002633B5">
        <w:trPr>
          <w:trHeight w:val="144"/>
        </w:trPr>
        <w:tc>
          <w:tcPr>
            <w:tcW w:w="3510" w:type="dxa"/>
          </w:tcPr>
          <w:p w14:paraId="7BF883FB" w14:textId="77777777" w:rsidR="00620326" w:rsidRPr="000940BB" w:rsidRDefault="00620326" w:rsidP="00620326">
            <w:pPr>
              <w:tabs>
                <w:tab w:val="left" w:pos="540"/>
                <w:tab w:val="right" w:pos="3960"/>
              </w:tabs>
              <w:spacing w:line="240" w:lineRule="exact"/>
              <w:ind w:left="540" w:right="36"/>
              <w:jc w:val="both"/>
              <w:rPr>
                <w:rFonts w:ascii="Times New Roman" w:hAnsi="Times New Roman" w:cs="Times New Roman"/>
                <w:spacing w:val="-2"/>
                <w:sz w:val="20"/>
                <w:szCs w:val="20"/>
                <w:lang w:val="en-US"/>
              </w:rPr>
            </w:pPr>
            <w:r w:rsidRPr="000940BB">
              <w:rPr>
                <w:rFonts w:ascii="Times New Roman" w:hAnsi="Times New Roman" w:cs="Times New Roman"/>
                <w:color w:val="000000"/>
                <w:spacing w:val="-2"/>
                <w:sz w:val="20"/>
                <w:szCs w:val="20"/>
              </w:rPr>
              <w:t>brought forward</w:t>
            </w:r>
          </w:p>
        </w:tc>
        <w:tc>
          <w:tcPr>
            <w:tcW w:w="1260" w:type="dxa"/>
          </w:tcPr>
          <w:p w14:paraId="07EC2A0D" w14:textId="65AEB1C4" w:rsidR="00620326" w:rsidRPr="000940BB" w:rsidRDefault="001006E8" w:rsidP="00620326">
            <w:pPr>
              <w:tabs>
                <w:tab w:val="decimal" w:pos="1080"/>
              </w:tabs>
              <w:autoSpaceDE w:val="0"/>
              <w:autoSpaceDN w:val="0"/>
              <w:spacing w:line="240" w:lineRule="auto"/>
              <w:rPr>
                <w:rFonts w:ascii="Times New Roman" w:hAnsi="Times New Roman" w:cs="Times New Roman"/>
                <w:sz w:val="20"/>
                <w:szCs w:val="20"/>
                <w:lang w:val="en-US"/>
              </w:rPr>
            </w:pPr>
            <w:r w:rsidRPr="000940BB">
              <w:rPr>
                <w:rFonts w:ascii="Times New Roman" w:hAnsi="Times New Roman" w:cs="Times New Roman"/>
                <w:sz w:val="20"/>
                <w:szCs w:val="20"/>
                <w:lang w:val="en-US"/>
              </w:rPr>
              <w:t>7,772</w:t>
            </w:r>
          </w:p>
        </w:tc>
        <w:tc>
          <w:tcPr>
            <w:tcW w:w="112" w:type="dxa"/>
            <w:vAlign w:val="center"/>
          </w:tcPr>
          <w:p w14:paraId="0A15DD90" w14:textId="77777777" w:rsidR="00620326" w:rsidRPr="000940BB" w:rsidRDefault="00620326" w:rsidP="00620326">
            <w:pPr>
              <w:tabs>
                <w:tab w:val="decimal" w:pos="1053"/>
              </w:tabs>
              <w:spacing w:line="240" w:lineRule="auto"/>
              <w:ind w:left="-18" w:right="36" w:hanging="284"/>
              <w:jc w:val="right"/>
              <w:rPr>
                <w:rFonts w:ascii="Times New Roman" w:hAnsi="Times New Roman" w:cs="Times New Roman"/>
                <w:color w:val="000000"/>
                <w:sz w:val="20"/>
                <w:szCs w:val="20"/>
                <w:lang w:val="en-US"/>
              </w:rPr>
            </w:pPr>
          </w:p>
        </w:tc>
        <w:tc>
          <w:tcPr>
            <w:tcW w:w="1238" w:type="dxa"/>
          </w:tcPr>
          <w:p w14:paraId="03E19091" w14:textId="62D140EB" w:rsidR="00620326" w:rsidRPr="000940BB" w:rsidRDefault="00620326" w:rsidP="00620326">
            <w:pPr>
              <w:tabs>
                <w:tab w:val="decimal" w:pos="1060"/>
              </w:tabs>
              <w:autoSpaceDE w:val="0"/>
              <w:autoSpaceDN w:val="0"/>
              <w:spacing w:line="240" w:lineRule="auto"/>
              <w:rPr>
                <w:rFonts w:ascii="Times New Roman" w:hAnsi="Times New Roman" w:cs="Times New Roman"/>
                <w:sz w:val="20"/>
                <w:szCs w:val="20"/>
                <w:lang w:val="en-US"/>
              </w:rPr>
            </w:pPr>
            <w:r w:rsidRPr="000940BB">
              <w:rPr>
                <w:rFonts w:ascii="Times New Roman" w:hAnsi="Times New Roman" w:cs="Times New Roman"/>
                <w:sz w:val="20"/>
                <w:szCs w:val="20"/>
                <w:lang w:val="en-US"/>
              </w:rPr>
              <w:t>7,109</w:t>
            </w:r>
          </w:p>
        </w:tc>
        <w:tc>
          <w:tcPr>
            <w:tcW w:w="76" w:type="dxa"/>
          </w:tcPr>
          <w:p w14:paraId="7F73C770" w14:textId="77777777" w:rsidR="00620326" w:rsidRPr="000940BB" w:rsidRDefault="00620326" w:rsidP="00620326">
            <w:pPr>
              <w:tabs>
                <w:tab w:val="decimal" w:pos="905"/>
              </w:tabs>
              <w:autoSpaceDE w:val="0"/>
              <w:autoSpaceDN w:val="0"/>
              <w:spacing w:line="240" w:lineRule="auto"/>
              <w:ind w:right="-428"/>
              <w:rPr>
                <w:rFonts w:ascii="Times New Roman" w:hAnsi="Times New Roman" w:cs="Times New Roman"/>
                <w:sz w:val="20"/>
                <w:szCs w:val="20"/>
              </w:rPr>
            </w:pPr>
          </w:p>
        </w:tc>
        <w:tc>
          <w:tcPr>
            <w:tcW w:w="1184" w:type="dxa"/>
            <w:gridSpan w:val="2"/>
          </w:tcPr>
          <w:p w14:paraId="17B71FCE" w14:textId="4FB217BA" w:rsidR="00620326" w:rsidRPr="000940BB" w:rsidRDefault="006C224C" w:rsidP="00620326">
            <w:pPr>
              <w:tabs>
                <w:tab w:val="decimal" w:pos="960"/>
              </w:tabs>
              <w:autoSpaceDE w:val="0"/>
              <w:autoSpaceDN w:val="0"/>
              <w:spacing w:line="240" w:lineRule="auto"/>
              <w:rPr>
                <w:rFonts w:ascii="Times New Roman" w:hAnsi="Times New Roman" w:cs="Times New Roman"/>
                <w:sz w:val="20"/>
                <w:szCs w:val="20"/>
              </w:rPr>
            </w:pPr>
            <w:r w:rsidRPr="000940BB">
              <w:rPr>
                <w:rFonts w:ascii="Times New Roman" w:hAnsi="Times New Roman" w:cs="Times New Roman"/>
                <w:sz w:val="20"/>
                <w:szCs w:val="20"/>
              </w:rPr>
              <w:t>119</w:t>
            </w:r>
          </w:p>
        </w:tc>
        <w:tc>
          <w:tcPr>
            <w:tcW w:w="86" w:type="dxa"/>
          </w:tcPr>
          <w:p w14:paraId="674BEF16" w14:textId="77777777" w:rsidR="00620326" w:rsidRPr="000940BB" w:rsidRDefault="00620326" w:rsidP="00620326">
            <w:pPr>
              <w:tabs>
                <w:tab w:val="decimal" w:pos="905"/>
              </w:tabs>
              <w:autoSpaceDE w:val="0"/>
              <w:autoSpaceDN w:val="0"/>
              <w:spacing w:line="240" w:lineRule="auto"/>
              <w:ind w:right="-428"/>
              <w:rPr>
                <w:rFonts w:ascii="Times New Roman" w:hAnsi="Times New Roman" w:cs="Times New Roman"/>
                <w:sz w:val="20"/>
                <w:szCs w:val="20"/>
              </w:rPr>
            </w:pPr>
          </w:p>
        </w:tc>
        <w:tc>
          <w:tcPr>
            <w:tcW w:w="1354" w:type="dxa"/>
          </w:tcPr>
          <w:p w14:paraId="6720033F" w14:textId="3BAB5BA5" w:rsidR="00620326" w:rsidRPr="000940BB" w:rsidRDefault="00620326" w:rsidP="00620326">
            <w:pPr>
              <w:tabs>
                <w:tab w:val="decimal" w:pos="1170"/>
              </w:tabs>
              <w:autoSpaceDE w:val="0"/>
              <w:autoSpaceDN w:val="0"/>
              <w:spacing w:line="240" w:lineRule="auto"/>
              <w:rPr>
                <w:rFonts w:ascii="Times New Roman" w:hAnsi="Times New Roman" w:cs="Times New Roman"/>
                <w:sz w:val="20"/>
                <w:szCs w:val="20"/>
              </w:rPr>
            </w:pPr>
            <w:r w:rsidRPr="000940BB">
              <w:rPr>
                <w:rFonts w:ascii="Times New Roman" w:hAnsi="Times New Roman" w:cs="Times New Roman"/>
                <w:sz w:val="20"/>
                <w:szCs w:val="20"/>
              </w:rPr>
              <w:t>172</w:t>
            </w:r>
          </w:p>
        </w:tc>
      </w:tr>
      <w:tr w:rsidR="00620326" w:rsidRPr="000940BB" w14:paraId="4C519CCB" w14:textId="77777777" w:rsidTr="002633B5">
        <w:trPr>
          <w:trHeight w:val="144"/>
        </w:trPr>
        <w:tc>
          <w:tcPr>
            <w:tcW w:w="3510" w:type="dxa"/>
          </w:tcPr>
          <w:p w14:paraId="18CAABEB" w14:textId="77777777" w:rsidR="00620326" w:rsidRPr="000940BB" w:rsidRDefault="00620326" w:rsidP="00620326">
            <w:pPr>
              <w:tabs>
                <w:tab w:val="left" w:pos="540"/>
                <w:tab w:val="right" w:pos="3960"/>
              </w:tabs>
              <w:spacing w:line="240" w:lineRule="exact"/>
              <w:ind w:left="540" w:right="36" w:hanging="90"/>
              <w:jc w:val="both"/>
              <w:rPr>
                <w:rFonts w:ascii="Times New Roman" w:hAnsi="Times New Roman" w:cs="Times New Roman"/>
                <w:color w:val="000000"/>
                <w:sz w:val="20"/>
                <w:szCs w:val="20"/>
              </w:rPr>
            </w:pPr>
            <w:r w:rsidRPr="000940BB">
              <w:rPr>
                <w:rFonts w:ascii="Times New Roman" w:hAnsi="Times New Roman" w:cs="Times New Roman"/>
                <w:color w:val="000000"/>
                <w:sz w:val="20"/>
                <w:szCs w:val="20"/>
                <w:u w:val="single"/>
              </w:rPr>
              <w:t>Add</w:t>
            </w:r>
            <w:r w:rsidRPr="000940BB">
              <w:rPr>
                <w:rFonts w:ascii="Times New Roman" w:hAnsi="Times New Roman" w:cs="Times New Roman"/>
                <w:color w:val="000000"/>
                <w:sz w:val="20"/>
                <w:szCs w:val="20"/>
              </w:rPr>
              <w:t xml:space="preserve"> Increase during the </w:t>
            </w:r>
            <w:r w:rsidRPr="000940BB">
              <w:rPr>
                <w:rFonts w:ascii="Times New Roman" w:hAnsi="Times New Roman" w:cs="Times New Roman"/>
                <w:color w:val="000000"/>
                <w:spacing w:val="-4"/>
                <w:sz w:val="20"/>
                <w:szCs w:val="20"/>
              </w:rPr>
              <w:t>periods</w:t>
            </w:r>
            <w:r w:rsidRPr="000940BB">
              <w:rPr>
                <w:rFonts w:ascii="Times New Roman" w:hAnsi="Times New Roman" w:cs="Times New Roman"/>
                <w:color w:val="000000"/>
                <w:sz w:val="20"/>
                <w:szCs w:val="20"/>
              </w:rPr>
              <w:t xml:space="preserve"> </w:t>
            </w:r>
          </w:p>
        </w:tc>
        <w:tc>
          <w:tcPr>
            <w:tcW w:w="1260" w:type="dxa"/>
          </w:tcPr>
          <w:p w14:paraId="32320BF2" w14:textId="4F4A538E" w:rsidR="00620326" w:rsidRPr="000940BB" w:rsidRDefault="001006E8" w:rsidP="00620326">
            <w:pPr>
              <w:tabs>
                <w:tab w:val="decimal" w:pos="1080"/>
              </w:tabs>
              <w:autoSpaceDE w:val="0"/>
              <w:autoSpaceDN w:val="0"/>
              <w:spacing w:line="240" w:lineRule="auto"/>
              <w:rPr>
                <w:rFonts w:ascii="Times New Roman" w:hAnsi="Times New Roman" w:cs="Times New Roman"/>
                <w:sz w:val="20"/>
                <w:szCs w:val="20"/>
                <w:lang w:val="en-US"/>
              </w:rPr>
            </w:pPr>
            <w:r w:rsidRPr="000940BB">
              <w:rPr>
                <w:rFonts w:ascii="Times New Roman" w:hAnsi="Times New Roman" w:cs="Times New Roman"/>
                <w:sz w:val="20"/>
                <w:szCs w:val="20"/>
                <w:lang w:val="en-US"/>
              </w:rPr>
              <w:t>8,839</w:t>
            </w:r>
          </w:p>
        </w:tc>
        <w:tc>
          <w:tcPr>
            <w:tcW w:w="112" w:type="dxa"/>
            <w:vAlign w:val="center"/>
          </w:tcPr>
          <w:p w14:paraId="450117E2" w14:textId="77777777" w:rsidR="00620326" w:rsidRPr="000940BB" w:rsidRDefault="00620326" w:rsidP="00620326">
            <w:pPr>
              <w:tabs>
                <w:tab w:val="decimal" w:pos="1053"/>
              </w:tabs>
              <w:spacing w:line="240" w:lineRule="auto"/>
              <w:ind w:left="-18" w:right="36" w:hanging="284"/>
              <w:jc w:val="right"/>
              <w:rPr>
                <w:rFonts w:ascii="Times New Roman" w:hAnsi="Times New Roman" w:cs="Times New Roman"/>
                <w:color w:val="000000"/>
                <w:sz w:val="20"/>
                <w:szCs w:val="20"/>
                <w:lang w:val="en-US"/>
              </w:rPr>
            </w:pPr>
          </w:p>
        </w:tc>
        <w:tc>
          <w:tcPr>
            <w:tcW w:w="1238" w:type="dxa"/>
          </w:tcPr>
          <w:p w14:paraId="55FE1231" w14:textId="720685FE" w:rsidR="00620326" w:rsidRPr="000940BB" w:rsidRDefault="00620326" w:rsidP="00620326">
            <w:pPr>
              <w:tabs>
                <w:tab w:val="decimal" w:pos="1060"/>
              </w:tabs>
              <w:autoSpaceDE w:val="0"/>
              <w:autoSpaceDN w:val="0"/>
              <w:spacing w:line="240" w:lineRule="auto"/>
              <w:rPr>
                <w:rFonts w:ascii="Times New Roman" w:hAnsi="Times New Roman" w:cs="Times New Roman"/>
                <w:sz w:val="20"/>
                <w:szCs w:val="20"/>
                <w:lang w:val="en-US"/>
              </w:rPr>
            </w:pPr>
            <w:r w:rsidRPr="000940BB">
              <w:rPr>
                <w:rFonts w:ascii="Times New Roman" w:hAnsi="Times New Roman" w:cs="Times New Roman"/>
                <w:sz w:val="20"/>
                <w:szCs w:val="20"/>
                <w:lang w:val="en-US"/>
              </w:rPr>
              <w:t>2,664</w:t>
            </w:r>
          </w:p>
        </w:tc>
        <w:tc>
          <w:tcPr>
            <w:tcW w:w="76" w:type="dxa"/>
          </w:tcPr>
          <w:p w14:paraId="0F0CBA85" w14:textId="77777777" w:rsidR="00620326" w:rsidRPr="000940BB" w:rsidRDefault="00620326" w:rsidP="00620326">
            <w:pPr>
              <w:tabs>
                <w:tab w:val="decimal" w:pos="905"/>
              </w:tabs>
              <w:autoSpaceDE w:val="0"/>
              <w:autoSpaceDN w:val="0"/>
              <w:spacing w:line="240" w:lineRule="auto"/>
              <w:ind w:right="-428"/>
              <w:rPr>
                <w:rFonts w:ascii="Times New Roman" w:hAnsi="Times New Roman" w:cs="Times New Roman"/>
                <w:sz w:val="20"/>
                <w:szCs w:val="20"/>
              </w:rPr>
            </w:pPr>
          </w:p>
        </w:tc>
        <w:tc>
          <w:tcPr>
            <w:tcW w:w="1184" w:type="dxa"/>
            <w:gridSpan w:val="2"/>
          </w:tcPr>
          <w:p w14:paraId="765C3630" w14:textId="439F3698" w:rsidR="00620326" w:rsidRPr="000940BB" w:rsidRDefault="006C224C" w:rsidP="00620326">
            <w:pPr>
              <w:tabs>
                <w:tab w:val="decimal" w:pos="960"/>
              </w:tabs>
              <w:autoSpaceDE w:val="0"/>
              <w:autoSpaceDN w:val="0"/>
              <w:spacing w:line="240" w:lineRule="auto"/>
              <w:rPr>
                <w:rFonts w:ascii="Times New Roman" w:hAnsi="Times New Roman" w:cs="Times New Roman"/>
                <w:sz w:val="20"/>
                <w:szCs w:val="20"/>
                <w:lang w:val="en-US"/>
              </w:rPr>
            </w:pPr>
            <w:r w:rsidRPr="000940BB">
              <w:rPr>
                <w:rFonts w:ascii="Times New Roman" w:hAnsi="Times New Roman" w:cs="Times New Roman"/>
                <w:sz w:val="20"/>
                <w:szCs w:val="20"/>
                <w:lang w:val="en-US"/>
              </w:rPr>
              <w:t>161</w:t>
            </w:r>
          </w:p>
        </w:tc>
        <w:tc>
          <w:tcPr>
            <w:tcW w:w="86" w:type="dxa"/>
          </w:tcPr>
          <w:p w14:paraId="4A97C047" w14:textId="77777777" w:rsidR="00620326" w:rsidRPr="000940BB" w:rsidRDefault="00620326" w:rsidP="00620326">
            <w:pPr>
              <w:tabs>
                <w:tab w:val="decimal" w:pos="905"/>
              </w:tabs>
              <w:autoSpaceDE w:val="0"/>
              <w:autoSpaceDN w:val="0"/>
              <w:spacing w:line="240" w:lineRule="auto"/>
              <w:ind w:right="-428"/>
              <w:rPr>
                <w:rFonts w:ascii="Times New Roman" w:hAnsi="Times New Roman" w:cs="Times New Roman"/>
                <w:sz w:val="20"/>
                <w:szCs w:val="20"/>
              </w:rPr>
            </w:pPr>
          </w:p>
        </w:tc>
        <w:tc>
          <w:tcPr>
            <w:tcW w:w="1354" w:type="dxa"/>
          </w:tcPr>
          <w:p w14:paraId="3AB852EA" w14:textId="4951A760" w:rsidR="00620326" w:rsidRPr="000940BB" w:rsidRDefault="00620326" w:rsidP="00620326">
            <w:pPr>
              <w:tabs>
                <w:tab w:val="decimal" w:pos="1170"/>
              </w:tabs>
              <w:autoSpaceDE w:val="0"/>
              <w:autoSpaceDN w:val="0"/>
              <w:spacing w:line="240" w:lineRule="auto"/>
              <w:rPr>
                <w:rFonts w:ascii="Times New Roman" w:hAnsi="Times New Roman" w:cs="Times New Roman"/>
                <w:sz w:val="20"/>
                <w:szCs w:val="20"/>
              </w:rPr>
            </w:pPr>
            <w:r w:rsidRPr="000940BB">
              <w:rPr>
                <w:rFonts w:ascii="Times New Roman" w:hAnsi="Times New Roman" w:cs="Times New Roman"/>
                <w:sz w:val="20"/>
                <w:szCs w:val="20"/>
                <w:lang w:val="en-US"/>
              </w:rPr>
              <w:t>2,328</w:t>
            </w:r>
          </w:p>
        </w:tc>
      </w:tr>
      <w:tr w:rsidR="00620326" w:rsidRPr="000940BB" w14:paraId="004258F0" w14:textId="77777777" w:rsidTr="002633B5">
        <w:trPr>
          <w:trHeight w:val="144"/>
        </w:trPr>
        <w:tc>
          <w:tcPr>
            <w:tcW w:w="3510" w:type="dxa"/>
          </w:tcPr>
          <w:p w14:paraId="71F90404" w14:textId="77777777" w:rsidR="00620326" w:rsidRPr="000940BB" w:rsidRDefault="00620326" w:rsidP="00620326">
            <w:pPr>
              <w:tabs>
                <w:tab w:val="left" w:pos="540"/>
                <w:tab w:val="right" w:pos="3960"/>
              </w:tabs>
              <w:spacing w:line="240" w:lineRule="exact"/>
              <w:ind w:left="540" w:right="27" w:hanging="90"/>
              <w:jc w:val="both"/>
              <w:rPr>
                <w:rFonts w:ascii="Times New Roman" w:hAnsi="Times New Roman" w:cs="Times New Roman"/>
                <w:color w:val="000000"/>
                <w:spacing w:val="-4"/>
                <w:sz w:val="20"/>
                <w:szCs w:val="20"/>
                <w:lang w:val="en-US"/>
              </w:rPr>
            </w:pPr>
            <w:r w:rsidRPr="000940BB">
              <w:rPr>
                <w:rFonts w:ascii="Times New Roman" w:hAnsi="Times New Roman" w:cs="Times New Roman"/>
                <w:color w:val="000000"/>
                <w:spacing w:val="-4"/>
                <w:sz w:val="20"/>
                <w:szCs w:val="20"/>
                <w:u w:val="single"/>
              </w:rPr>
              <w:t>Less</w:t>
            </w:r>
            <w:r w:rsidRPr="000940BB">
              <w:rPr>
                <w:rFonts w:ascii="Times New Roman" w:hAnsi="Times New Roman" w:cs="Times New Roman"/>
                <w:color w:val="000000"/>
                <w:spacing w:val="-4"/>
                <w:sz w:val="20"/>
                <w:szCs w:val="20"/>
              </w:rPr>
              <w:t xml:space="preserve"> Cash payments during the periods</w:t>
            </w:r>
          </w:p>
        </w:tc>
        <w:tc>
          <w:tcPr>
            <w:tcW w:w="1260" w:type="dxa"/>
            <w:vAlign w:val="center"/>
          </w:tcPr>
          <w:p w14:paraId="791BF959" w14:textId="2D33CA1E" w:rsidR="00620326" w:rsidRPr="000940BB" w:rsidRDefault="001006E8" w:rsidP="00620326">
            <w:pPr>
              <w:tabs>
                <w:tab w:val="decimal" w:pos="1080"/>
              </w:tabs>
              <w:autoSpaceDE w:val="0"/>
              <w:autoSpaceDN w:val="0"/>
              <w:spacing w:line="240" w:lineRule="auto"/>
              <w:rPr>
                <w:rFonts w:ascii="Times New Roman" w:hAnsi="Times New Roman" w:cs="Times New Roman"/>
                <w:sz w:val="20"/>
                <w:szCs w:val="20"/>
              </w:rPr>
            </w:pPr>
            <w:r w:rsidRPr="000940BB">
              <w:rPr>
                <w:rFonts w:ascii="Times New Roman" w:hAnsi="Times New Roman" w:cs="Times New Roman"/>
                <w:sz w:val="20"/>
                <w:szCs w:val="20"/>
              </w:rPr>
              <w:t>(13,088)</w:t>
            </w:r>
          </w:p>
        </w:tc>
        <w:tc>
          <w:tcPr>
            <w:tcW w:w="112" w:type="dxa"/>
            <w:vAlign w:val="center"/>
          </w:tcPr>
          <w:p w14:paraId="4139BAC0" w14:textId="77777777" w:rsidR="00620326" w:rsidRPr="000940BB" w:rsidRDefault="00620326" w:rsidP="00620326">
            <w:pPr>
              <w:tabs>
                <w:tab w:val="decimal" w:pos="905"/>
                <w:tab w:val="decimal" w:pos="1053"/>
              </w:tabs>
              <w:spacing w:line="240" w:lineRule="auto"/>
              <w:ind w:left="-18" w:right="36" w:hanging="284"/>
              <w:jc w:val="right"/>
              <w:rPr>
                <w:rFonts w:ascii="Times New Roman" w:hAnsi="Times New Roman" w:cs="Times New Roman"/>
                <w:color w:val="000000"/>
                <w:sz w:val="20"/>
                <w:szCs w:val="20"/>
                <w:lang w:val="en-US"/>
              </w:rPr>
            </w:pPr>
          </w:p>
        </w:tc>
        <w:tc>
          <w:tcPr>
            <w:tcW w:w="1238" w:type="dxa"/>
            <w:vAlign w:val="center"/>
          </w:tcPr>
          <w:p w14:paraId="5EBE357C" w14:textId="20367B48" w:rsidR="00620326" w:rsidRPr="000940BB" w:rsidRDefault="00620326" w:rsidP="00620326">
            <w:pPr>
              <w:tabs>
                <w:tab w:val="decimal" w:pos="1060"/>
              </w:tabs>
              <w:autoSpaceDE w:val="0"/>
              <w:autoSpaceDN w:val="0"/>
              <w:spacing w:line="240" w:lineRule="auto"/>
              <w:rPr>
                <w:rFonts w:ascii="Times New Roman" w:hAnsi="Times New Roman" w:cs="Times New Roman"/>
                <w:sz w:val="20"/>
                <w:szCs w:val="20"/>
              </w:rPr>
            </w:pPr>
            <w:r w:rsidRPr="000940BB">
              <w:rPr>
                <w:rFonts w:ascii="Times New Roman" w:hAnsi="Times New Roman" w:cs="Times New Roman"/>
                <w:sz w:val="20"/>
                <w:szCs w:val="20"/>
              </w:rPr>
              <w:t>(2,764)</w:t>
            </w:r>
          </w:p>
        </w:tc>
        <w:tc>
          <w:tcPr>
            <w:tcW w:w="76" w:type="dxa"/>
          </w:tcPr>
          <w:p w14:paraId="4216B8CD" w14:textId="77777777" w:rsidR="00620326" w:rsidRPr="000940BB" w:rsidRDefault="00620326" w:rsidP="00620326">
            <w:pPr>
              <w:tabs>
                <w:tab w:val="decimal" w:pos="905"/>
              </w:tabs>
              <w:autoSpaceDE w:val="0"/>
              <w:autoSpaceDN w:val="0"/>
              <w:spacing w:line="240" w:lineRule="auto"/>
              <w:ind w:right="-428"/>
              <w:rPr>
                <w:rFonts w:ascii="Times New Roman" w:hAnsi="Times New Roman" w:cs="Times New Roman"/>
                <w:sz w:val="20"/>
                <w:szCs w:val="20"/>
              </w:rPr>
            </w:pPr>
          </w:p>
        </w:tc>
        <w:tc>
          <w:tcPr>
            <w:tcW w:w="1184" w:type="dxa"/>
            <w:gridSpan w:val="2"/>
          </w:tcPr>
          <w:p w14:paraId="7CBC79BE" w14:textId="7CA5C252" w:rsidR="00620326" w:rsidRPr="000940BB" w:rsidRDefault="006C224C" w:rsidP="00620326">
            <w:pPr>
              <w:tabs>
                <w:tab w:val="decimal" w:pos="960"/>
              </w:tabs>
              <w:autoSpaceDE w:val="0"/>
              <w:autoSpaceDN w:val="0"/>
              <w:spacing w:line="240" w:lineRule="auto"/>
              <w:rPr>
                <w:rFonts w:ascii="Times New Roman" w:hAnsi="Times New Roman" w:cs="Times New Roman"/>
                <w:sz w:val="20"/>
                <w:szCs w:val="20"/>
              </w:rPr>
            </w:pPr>
            <w:r w:rsidRPr="000940BB">
              <w:rPr>
                <w:rFonts w:ascii="Times New Roman" w:hAnsi="Times New Roman" w:cs="Times New Roman"/>
                <w:sz w:val="20"/>
                <w:szCs w:val="20"/>
              </w:rPr>
              <w:t>(280)</w:t>
            </w:r>
          </w:p>
        </w:tc>
        <w:tc>
          <w:tcPr>
            <w:tcW w:w="86" w:type="dxa"/>
          </w:tcPr>
          <w:p w14:paraId="65977617" w14:textId="77777777" w:rsidR="00620326" w:rsidRPr="000940BB" w:rsidRDefault="00620326" w:rsidP="00620326">
            <w:pPr>
              <w:tabs>
                <w:tab w:val="decimal" w:pos="905"/>
              </w:tabs>
              <w:autoSpaceDE w:val="0"/>
              <w:autoSpaceDN w:val="0"/>
              <w:spacing w:line="240" w:lineRule="auto"/>
              <w:ind w:right="-428"/>
              <w:rPr>
                <w:rFonts w:ascii="Times New Roman" w:hAnsi="Times New Roman" w:cs="Times New Roman"/>
                <w:sz w:val="20"/>
                <w:szCs w:val="20"/>
              </w:rPr>
            </w:pPr>
          </w:p>
        </w:tc>
        <w:tc>
          <w:tcPr>
            <w:tcW w:w="1354" w:type="dxa"/>
          </w:tcPr>
          <w:p w14:paraId="7E9A4B29" w14:textId="71EEC28E" w:rsidR="00620326" w:rsidRPr="000940BB" w:rsidRDefault="00620326" w:rsidP="00620326">
            <w:pPr>
              <w:tabs>
                <w:tab w:val="decimal" w:pos="1170"/>
              </w:tabs>
              <w:autoSpaceDE w:val="0"/>
              <w:autoSpaceDN w:val="0"/>
              <w:spacing w:line="240" w:lineRule="auto"/>
              <w:rPr>
                <w:rFonts w:ascii="Times New Roman" w:hAnsi="Times New Roman" w:cs="Times New Roman"/>
                <w:sz w:val="20"/>
                <w:szCs w:val="20"/>
              </w:rPr>
            </w:pPr>
            <w:r w:rsidRPr="000940BB">
              <w:rPr>
                <w:rFonts w:ascii="Times New Roman" w:hAnsi="Times New Roman" w:cs="Times New Roman"/>
                <w:sz w:val="20"/>
                <w:szCs w:val="20"/>
              </w:rPr>
              <w:t>(2,264)</w:t>
            </w:r>
          </w:p>
        </w:tc>
      </w:tr>
      <w:tr w:rsidR="00620326" w:rsidRPr="000940BB" w14:paraId="5D987633" w14:textId="77777777" w:rsidTr="002633B5">
        <w:trPr>
          <w:trHeight w:val="144"/>
        </w:trPr>
        <w:tc>
          <w:tcPr>
            <w:tcW w:w="3510" w:type="dxa"/>
          </w:tcPr>
          <w:p w14:paraId="0C5A982D" w14:textId="77777777" w:rsidR="00620326" w:rsidRPr="000940BB" w:rsidRDefault="00620326" w:rsidP="00620326">
            <w:pPr>
              <w:tabs>
                <w:tab w:val="left" w:pos="540"/>
                <w:tab w:val="right" w:pos="3960"/>
              </w:tabs>
              <w:spacing w:line="240" w:lineRule="exact"/>
              <w:ind w:left="540" w:right="27" w:hanging="90"/>
              <w:jc w:val="both"/>
              <w:rPr>
                <w:rFonts w:ascii="Times New Roman" w:hAnsi="Times New Roman" w:cs="Times New Roman"/>
                <w:color w:val="000000"/>
                <w:spacing w:val="-4"/>
                <w:sz w:val="20"/>
                <w:szCs w:val="20"/>
                <w:u w:val="single"/>
              </w:rPr>
            </w:pPr>
            <w:r w:rsidRPr="000940BB">
              <w:rPr>
                <w:rFonts w:ascii="Times New Roman" w:hAnsi="Times New Roman" w:cs="Times New Roman"/>
                <w:color w:val="000000"/>
                <w:spacing w:val="-4"/>
                <w:sz w:val="20"/>
                <w:szCs w:val="20"/>
                <w:u w:val="single"/>
              </w:rPr>
              <w:t>Less</w:t>
            </w:r>
            <w:r w:rsidRPr="000940BB">
              <w:rPr>
                <w:rFonts w:ascii="Times New Roman" w:hAnsi="Times New Roman" w:cs="Cordia New" w:hint="cs"/>
                <w:color w:val="000000"/>
                <w:spacing w:val="-4"/>
                <w:sz w:val="20"/>
                <w:szCs w:val="20"/>
                <w:cs/>
              </w:rPr>
              <w:t xml:space="preserve"> </w:t>
            </w:r>
            <w:r w:rsidRPr="000940BB">
              <w:rPr>
                <w:rFonts w:ascii="Times New Roman" w:hAnsi="Times New Roman" w:cs="Cordia New"/>
                <w:color w:val="000000"/>
                <w:spacing w:val="-4"/>
                <w:sz w:val="20"/>
                <w:szCs w:val="20"/>
                <w:lang w:val="en-US"/>
              </w:rPr>
              <w:t>Discontinued operation</w:t>
            </w:r>
          </w:p>
        </w:tc>
        <w:tc>
          <w:tcPr>
            <w:tcW w:w="1260" w:type="dxa"/>
            <w:vAlign w:val="center"/>
          </w:tcPr>
          <w:p w14:paraId="0A8CB78A" w14:textId="36DDBCFC" w:rsidR="00620326" w:rsidRPr="000940BB" w:rsidRDefault="001006E8" w:rsidP="001006E8">
            <w:pPr>
              <w:autoSpaceDE w:val="0"/>
              <w:autoSpaceDN w:val="0"/>
              <w:spacing w:line="240" w:lineRule="auto"/>
              <w:ind w:firstLine="96"/>
              <w:jc w:val="center"/>
              <w:rPr>
                <w:rFonts w:ascii="Times New Roman" w:hAnsi="Times New Roman" w:cs="Times New Roman"/>
                <w:sz w:val="20"/>
                <w:szCs w:val="20"/>
              </w:rPr>
            </w:pPr>
            <w:r w:rsidRPr="000940BB">
              <w:rPr>
                <w:rFonts w:ascii="Times New Roman" w:hAnsi="Times New Roman" w:cs="Times New Roman"/>
                <w:sz w:val="20"/>
                <w:szCs w:val="20"/>
              </w:rPr>
              <w:t>-</w:t>
            </w:r>
          </w:p>
        </w:tc>
        <w:tc>
          <w:tcPr>
            <w:tcW w:w="112" w:type="dxa"/>
            <w:vAlign w:val="center"/>
          </w:tcPr>
          <w:p w14:paraId="5369EC09" w14:textId="77777777" w:rsidR="00620326" w:rsidRPr="000940BB" w:rsidRDefault="00620326" w:rsidP="00620326">
            <w:pPr>
              <w:tabs>
                <w:tab w:val="decimal" w:pos="905"/>
                <w:tab w:val="decimal" w:pos="1053"/>
              </w:tabs>
              <w:spacing w:line="240" w:lineRule="auto"/>
              <w:ind w:left="-18" w:right="36" w:hanging="284"/>
              <w:jc w:val="right"/>
              <w:rPr>
                <w:rFonts w:ascii="Times New Roman" w:hAnsi="Times New Roman" w:cs="Times New Roman"/>
                <w:color w:val="000000"/>
                <w:sz w:val="20"/>
                <w:szCs w:val="20"/>
                <w:lang w:val="en-US"/>
              </w:rPr>
            </w:pPr>
          </w:p>
        </w:tc>
        <w:tc>
          <w:tcPr>
            <w:tcW w:w="1238" w:type="dxa"/>
            <w:vAlign w:val="center"/>
          </w:tcPr>
          <w:p w14:paraId="2190E7B9" w14:textId="394103F8" w:rsidR="00620326" w:rsidRPr="000940BB" w:rsidRDefault="00620326" w:rsidP="00620326">
            <w:pPr>
              <w:tabs>
                <w:tab w:val="decimal" w:pos="1060"/>
              </w:tabs>
              <w:autoSpaceDE w:val="0"/>
              <w:autoSpaceDN w:val="0"/>
              <w:spacing w:line="240" w:lineRule="auto"/>
              <w:rPr>
                <w:rFonts w:ascii="Times New Roman" w:hAnsi="Times New Roman" w:cs="Times New Roman"/>
                <w:sz w:val="20"/>
                <w:szCs w:val="20"/>
              </w:rPr>
            </w:pPr>
            <w:r w:rsidRPr="000940BB">
              <w:rPr>
                <w:rFonts w:ascii="Times New Roman" w:hAnsi="Times New Roman" w:cs="Times New Roman"/>
                <w:sz w:val="20"/>
                <w:szCs w:val="20"/>
              </w:rPr>
              <w:t>(2,832)</w:t>
            </w:r>
          </w:p>
        </w:tc>
        <w:tc>
          <w:tcPr>
            <w:tcW w:w="76" w:type="dxa"/>
          </w:tcPr>
          <w:p w14:paraId="4F16579B" w14:textId="77777777" w:rsidR="00620326" w:rsidRPr="000940BB" w:rsidRDefault="00620326" w:rsidP="00620326">
            <w:pPr>
              <w:tabs>
                <w:tab w:val="decimal" w:pos="905"/>
              </w:tabs>
              <w:autoSpaceDE w:val="0"/>
              <w:autoSpaceDN w:val="0"/>
              <w:spacing w:line="240" w:lineRule="auto"/>
              <w:ind w:right="-428"/>
              <w:rPr>
                <w:rFonts w:ascii="Times New Roman" w:hAnsi="Times New Roman" w:cs="Times New Roman"/>
                <w:sz w:val="20"/>
                <w:szCs w:val="20"/>
              </w:rPr>
            </w:pPr>
          </w:p>
        </w:tc>
        <w:tc>
          <w:tcPr>
            <w:tcW w:w="1184" w:type="dxa"/>
            <w:gridSpan w:val="2"/>
          </w:tcPr>
          <w:p w14:paraId="272BC661" w14:textId="7E1CB155" w:rsidR="00620326" w:rsidRPr="000940BB" w:rsidRDefault="006C224C" w:rsidP="00620326">
            <w:pPr>
              <w:autoSpaceDE w:val="0"/>
              <w:autoSpaceDN w:val="0"/>
              <w:spacing w:line="240" w:lineRule="auto"/>
              <w:ind w:firstLine="96"/>
              <w:jc w:val="center"/>
              <w:rPr>
                <w:rFonts w:ascii="Times New Roman" w:hAnsi="Times New Roman" w:cs="Times New Roman"/>
                <w:sz w:val="20"/>
                <w:szCs w:val="20"/>
              </w:rPr>
            </w:pPr>
            <w:r w:rsidRPr="000940BB">
              <w:rPr>
                <w:rFonts w:ascii="Times New Roman" w:hAnsi="Times New Roman" w:cs="Times New Roman"/>
                <w:sz w:val="20"/>
                <w:szCs w:val="20"/>
              </w:rPr>
              <w:t>-</w:t>
            </w:r>
          </w:p>
        </w:tc>
        <w:tc>
          <w:tcPr>
            <w:tcW w:w="86" w:type="dxa"/>
          </w:tcPr>
          <w:p w14:paraId="55662E62" w14:textId="77777777" w:rsidR="00620326" w:rsidRPr="000940BB" w:rsidRDefault="00620326" w:rsidP="00620326">
            <w:pPr>
              <w:tabs>
                <w:tab w:val="decimal" w:pos="905"/>
              </w:tabs>
              <w:autoSpaceDE w:val="0"/>
              <w:autoSpaceDN w:val="0"/>
              <w:spacing w:line="240" w:lineRule="auto"/>
              <w:ind w:right="-428"/>
              <w:rPr>
                <w:rFonts w:ascii="Times New Roman" w:hAnsi="Times New Roman" w:cs="Times New Roman"/>
                <w:sz w:val="20"/>
                <w:szCs w:val="20"/>
              </w:rPr>
            </w:pPr>
          </w:p>
        </w:tc>
        <w:tc>
          <w:tcPr>
            <w:tcW w:w="1354" w:type="dxa"/>
          </w:tcPr>
          <w:p w14:paraId="4C0E59D1" w14:textId="0207B485" w:rsidR="00620326" w:rsidRPr="000940BB" w:rsidRDefault="00620326" w:rsidP="00620326">
            <w:pPr>
              <w:autoSpaceDE w:val="0"/>
              <w:autoSpaceDN w:val="0"/>
              <w:spacing w:line="240" w:lineRule="auto"/>
              <w:ind w:firstLine="96"/>
              <w:jc w:val="center"/>
              <w:rPr>
                <w:rFonts w:ascii="Times New Roman" w:hAnsi="Times New Roman" w:cs="Times New Roman"/>
                <w:sz w:val="20"/>
                <w:szCs w:val="20"/>
              </w:rPr>
            </w:pPr>
            <w:r w:rsidRPr="000940BB">
              <w:rPr>
                <w:rFonts w:ascii="Times New Roman" w:hAnsi="Times New Roman" w:cs="Times New Roman"/>
                <w:sz w:val="20"/>
                <w:szCs w:val="20"/>
              </w:rPr>
              <w:t>-</w:t>
            </w:r>
          </w:p>
        </w:tc>
      </w:tr>
      <w:tr w:rsidR="00620326" w:rsidRPr="000940BB" w14:paraId="6D65F558" w14:textId="77777777" w:rsidTr="002633B5">
        <w:trPr>
          <w:trHeight w:val="144"/>
        </w:trPr>
        <w:tc>
          <w:tcPr>
            <w:tcW w:w="3510" w:type="dxa"/>
          </w:tcPr>
          <w:p w14:paraId="3CFB631C" w14:textId="77777777" w:rsidR="00620326" w:rsidRPr="000940BB" w:rsidRDefault="00620326" w:rsidP="00620326">
            <w:pPr>
              <w:tabs>
                <w:tab w:val="left" w:pos="540"/>
                <w:tab w:val="right" w:pos="3960"/>
              </w:tabs>
              <w:spacing w:line="240" w:lineRule="exact"/>
              <w:ind w:left="540" w:right="27" w:hanging="90"/>
              <w:jc w:val="both"/>
              <w:rPr>
                <w:rFonts w:ascii="Times New Roman" w:hAnsi="Times New Roman" w:cs="Times New Roman"/>
                <w:color w:val="000000"/>
                <w:spacing w:val="-4"/>
                <w:sz w:val="20"/>
                <w:szCs w:val="20"/>
                <w:u w:val="single"/>
              </w:rPr>
            </w:pPr>
            <w:r w:rsidRPr="000940BB">
              <w:rPr>
                <w:rFonts w:ascii="Times New Roman" w:hAnsi="Times New Roman" w:cs="Times New Roman"/>
                <w:color w:val="000000"/>
                <w:spacing w:val="-4"/>
                <w:sz w:val="20"/>
                <w:szCs w:val="20"/>
                <w:u w:val="single"/>
              </w:rPr>
              <w:t>Less</w:t>
            </w:r>
            <w:r w:rsidRPr="000940BB">
              <w:rPr>
                <w:rFonts w:ascii="Times New Roman" w:hAnsi="Times New Roman" w:cs="Cordia New" w:hint="cs"/>
                <w:color w:val="000000"/>
                <w:spacing w:val="-4"/>
                <w:sz w:val="20"/>
                <w:szCs w:val="20"/>
                <w:cs/>
              </w:rPr>
              <w:t xml:space="preserve"> </w:t>
            </w:r>
            <w:r w:rsidRPr="000940BB">
              <w:rPr>
                <w:rFonts w:ascii="Times New Roman" w:hAnsi="Times New Roman" w:cs="Cordia New"/>
                <w:color w:val="000000"/>
                <w:spacing w:val="-4"/>
                <w:sz w:val="20"/>
                <w:szCs w:val="20"/>
              </w:rPr>
              <w:t>Liabilities included in disposal</w:t>
            </w:r>
          </w:p>
        </w:tc>
        <w:tc>
          <w:tcPr>
            <w:tcW w:w="1260" w:type="dxa"/>
            <w:vAlign w:val="center"/>
          </w:tcPr>
          <w:p w14:paraId="1316082F" w14:textId="77777777" w:rsidR="00620326" w:rsidRPr="000940BB" w:rsidRDefault="00620326" w:rsidP="00620326">
            <w:pPr>
              <w:tabs>
                <w:tab w:val="decimal" w:pos="1080"/>
              </w:tabs>
              <w:autoSpaceDE w:val="0"/>
              <w:autoSpaceDN w:val="0"/>
              <w:spacing w:line="240" w:lineRule="auto"/>
              <w:rPr>
                <w:rFonts w:ascii="Times New Roman" w:hAnsi="Times New Roman" w:cs="Times New Roman"/>
                <w:sz w:val="20"/>
                <w:szCs w:val="20"/>
              </w:rPr>
            </w:pPr>
          </w:p>
        </w:tc>
        <w:tc>
          <w:tcPr>
            <w:tcW w:w="112" w:type="dxa"/>
            <w:vAlign w:val="center"/>
          </w:tcPr>
          <w:p w14:paraId="4F44B2D6" w14:textId="77777777" w:rsidR="00620326" w:rsidRPr="000940BB" w:rsidRDefault="00620326" w:rsidP="00620326">
            <w:pPr>
              <w:tabs>
                <w:tab w:val="decimal" w:pos="905"/>
                <w:tab w:val="decimal" w:pos="1053"/>
              </w:tabs>
              <w:spacing w:line="240" w:lineRule="auto"/>
              <w:ind w:left="-18" w:right="36" w:hanging="284"/>
              <w:jc w:val="right"/>
              <w:rPr>
                <w:rFonts w:ascii="Times New Roman" w:hAnsi="Times New Roman" w:cs="Times New Roman"/>
                <w:color w:val="000000"/>
                <w:sz w:val="20"/>
                <w:szCs w:val="20"/>
                <w:lang w:val="en-US"/>
              </w:rPr>
            </w:pPr>
          </w:p>
        </w:tc>
        <w:tc>
          <w:tcPr>
            <w:tcW w:w="1238" w:type="dxa"/>
            <w:vAlign w:val="center"/>
          </w:tcPr>
          <w:p w14:paraId="198DABB0" w14:textId="77777777" w:rsidR="00620326" w:rsidRPr="000940BB" w:rsidRDefault="00620326" w:rsidP="00620326">
            <w:pPr>
              <w:tabs>
                <w:tab w:val="decimal" w:pos="1060"/>
              </w:tabs>
              <w:autoSpaceDE w:val="0"/>
              <w:autoSpaceDN w:val="0"/>
              <w:spacing w:line="240" w:lineRule="auto"/>
              <w:rPr>
                <w:rFonts w:ascii="Times New Roman" w:hAnsi="Times New Roman" w:cs="Times New Roman"/>
                <w:sz w:val="20"/>
                <w:szCs w:val="20"/>
              </w:rPr>
            </w:pPr>
          </w:p>
        </w:tc>
        <w:tc>
          <w:tcPr>
            <w:tcW w:w="76" w:type="dxa"/>
          </w:tcPr>
          <w:p w14:paraId="6B0040A6" w14:textId="77777777" w:rsidR="00620326" w:rsidRPr="000940BB" w:rsidRDefault="00620326" w:rsidP="00620326">
            <w:pPr>
              <w:tabs>
                <w:tab w:val="decimal" w:pos="905"/>
              </w:tabs>
              <w:autoSpaceDE w:val="0"/>
              <w:autoSpaceDN w:val="0"/>
              <w:spacing w:line="240" w:lineRule="auto"/>
              <w:ind w:right="-428"/>
              <w:rPr>
                <w:rFonts w:ascii="Times New Roman" w:hAnsi="Times New Roman" w:cs="Times New Roman"/>
                <w:sz w:val="20"/>
                <w:szCs w:val="20"/>
              </w:rPr>
            </w:pPr>
          </w:p>
        </w:tc>
        <w:tc>
          <w:tcPr>
            <w:tcW w:w="1184" w:type="dxa"/>
            <w:gridSpan w:val="2"/>
          </w:tcPr>
          <w:p w14:paraId="03BD059D" w14:textId="77777777" w:rsidR="00620326" w:rsidRPr="000940BB" w:rsidRDefault="00620326" w:rsidP="00620326">
            <w:pPr>
              <w:tabs>
                <w:tab w:val="decimal" w:pos="960"/>
              </w:tabs>
              <w:autoSpaceDE w:val="0"/>
              <w:autoSpaceDN w:val="0"/>
              <w:spacing w:line="240" w:lineRule="auto"/>
              <w:rPr>
                <w:rFonts w:ascii="Times New Roman" w:hAnsi="Times New Roman" w:cs="Times New Roman"/>
                <w:sz w:val="20"/>
                <w:szCs w:val="20"/>
              </w:rPr>
            </w:pPr>
          </w:p>
        </w:tc>
        <w:tc>
          <w:tcPr>
            <w:tcW w:w="86" w:type="dxa"/>
          </w:tcPr>
          <w:p w14:paraId="058CFB55" w14:textId="77777777" w:rsidR="00620326" w:rsidRPr="000940BB" w:rsidRDefault="00620326" w:rsidP="00620326">
            <w:pPr>
              <w:tabs>
                <w:tab w:val="decimal" w:pos="905"/>
              </w:tabs>
              <w:autoSpaceDE w:val="0"/>
              <w:autoSpaceDN w:val="0"/>
              <w:spacing w:line="240" w:lineRule="auto"/>
              <w:ind w:right="-428"/>
              <w:rPr>
                <w:rFonts w:ascii="Times New Roman" w:hAnsi="Times New Roman" w:cs="Times New Roman"/>
                <w:sz w:val="20"/>
                <w:szCs w:val="20"/>
              </w:rPr>
            </w:pPr>
          </w:p>
        </w:tc>
        <w:tc>
          <w:tcPr>
            <w:tcW w:w="1354" w:type="dxa"/>
          </w:tcPr>
          <w:p w14:paraId="0C928E33" w14:textId="77777777" w:rsidR="00620326" w:rsidRPr="000940BB" w:rsidRDefault="00620326" w:rsidP="00620326">
            <w:pPr>
              <w:tabs>
                <w:tab w:val="decimal" w:pos="1170"/>
              </w:tabs>
              <w:autoSpaceDE w:val="0"/>
              <w:autoSpaceDN w:val="0"/>
              <w:spacing w:line="240" w:lineRule="auto"/>
              <w:rPr>
                <w:rFonts w:ascii="Times New Roman" w:hAnsi="Times New Roman" w:cs="Times New Roman"/>
                <w:sz w:val="20"/>
                <w:szCs w:val="20"/>
              </w:rPr>
            </w:pPr>
          </w:p>
        </w:tc>
      </w:tr>
      <w:tr w:rsidR="00620326" w:rsidRPr="000940BB" w14:paraId="473829E9" w14:textId="77777777" w:rsidTr="002633B5">
        <w:trPr>
          <w:trHeight w:val="144"/>
        </w:trPr>
        <w:tc>
          <w:tcPr>
            <w:tcW w:w="3510" w:type="dxa"/>
          </w:tcPr>
          <w:p w14:paraId="7B82215C" w14:textId="77777777" w:rsidR="00620326" w:rsidRPr="000940BB" w:rsidRDefault="00620326" w:rsidP="00620326">
            <w:pPr>
              <w:tabs>
                <w:tab w:val="left" w:pos="540"/>
                <w:tab w:val="right" w:pos="3960"/>
              </w:tabs>
              <w:spacing w:line="240" w:lineRule="exact"/>
              <w:ind w:left="540" w:right="27" w:firstLine="360"/>
              <w:jc w:val="both"/>
              <w:rPr>
                <w:rFonts w:ascii="Times New Roman" w:hAnsi="Times New Roman" w:cs="Cordia New"/>
                <w:color w:val="000000"/>
                <w:spacing w:val="-4"/>
                <w:sz w:val="20"/>
                <w:szCs w:val="25"/>
                <w:lang w:val="en-US"/>
              </w:rPr>
            </w:pPr>
            <w:r w:rsidRPr="000940BB">
              <w:rPr>
                <w:rFonts w:ascii="Times New Roman" w:hAnsi="Times New Roman" w:cs="Cordia New"/>
                <w:color w:val="000000"/>
                <w:spacing w:val="-4"/>
                <w:sz w:val="20"/>
                <w:szCs w:val="20"/>
              </w:rPr>
              <w:t>groups</w:t>
            </w:r>
            <w:r w:rsidRPr="000940BB">
              <w:rPr>
                <w:rFonts w:ascii="Times New Roman" w:hAnsi="Times New Roman" w:cs="Angsana New"/>
                <w:color w:val="000000"/>
                <w:spacing w:val="-4"/>
                <w:sz w:val="20"/>
                <w:szCs w:val="25"/>
                <w:lang w:val="en-US"/>
              </w:rPr>
              <w:t xml:space="preserve"> classified </w:t>
            </w:r>
            <w:r w:rsidRPr="000940BB">
              <w:rPr>
                <w:rFonts w:ascii="Times New Roman" w:hAnsi="Times New Roman" w:cs="Times New Roman"/>
                <w:color w:val="000000"/>
                <w:spacing w:val="-4"/>
                <w:sz w:val="20"/>
                <w:szCs w:val="20"/>
              </w:rPr>
              <w:t>as held-for-sale</w:t>
            </w:r>
          </w:p>
        </w:tc>
        <w:tc>
          <w:tcPr>
            <w:tcW w:w="1260" w:type="dxa"/>
            <w:vAlign w:val="center"/>
          </w:tcPr>
          <w:p w14:paraId="4A46B1F2" w14:textId="73A7F273" w:rsidR="00620326" w:rsidRPr="000940BB" w:rsidRDefault="001006E8" w:rsidP="001006E8">
            <w:pPr>
              <w:autoSpaceDE w:val="0"/>
              <w:autoSpaceDN w:val="0"/>
              <w:spacing w:line="240" w:lineRule="auto"/>
              <w:ind w:firstLine="96"/>
              <w:jc w:val="center"/>
              <w:rPr>
                <w:rFonts w:ascii="Times New Roman" w:hAnsi="Times New Roman" w:cs="Times New Roman"/>
                <w:sz w:val="20"/>
                <w:szCs w:val="20"/>
              </w:rPr>
            </w:pPr>
            <w:r w:rsidRPr="000940BB">
              <w:rPr>
                <w:rFonts w:ascii="Times New Roman" w:hAnsi="Times New Roman" w:cs="Times New Roman"/>
                <w:sz w:val="20"/>
                <w:szCs w:val="20"/>
              </w:rPr>
              <w:t>-</w:t>
            </w:r>
          </w:p>
        </w:tc>
        <w:tc>
          <w:tcPr>
            <w:tcW w:w="112" w:type="dxa"/>
            <w:vAlign w:val="center"/>
          </w:tcPr>
          <w:p w14:paraId="15255D92" w14:textId="77777777" w:rsidR="00620326" w:rsidRPr="000940BB" w:rsidRDefault="00620326" w:rsidP="00620326">
            <w:pPr>
              <w:tabs>
                <w:tab w:val="decimal" w:pos="905"/>
                <w:tab w:val="decimal" w:pos="1053"/>
              </w:tabs>
              <w:spacing w:line="240" w:lineRule="auto"/>
              <w:ind w:left="-18" w:right="36" w:hanging="284"/>
              <w:jc w:val="right"/>
              <w:rPr>
                <w:rFonts w:ascii="Times New Roman" w:hAnsi="Times New Roman" w:cs="Times New Roman"/>
                <w:color w:val="000000"/>
                <w:sz w:val="20"/>
                <w:szCs w:val="20"/>
                <w:lang w:val="en-US"/>
              </w:rPr>
            </w:pPr>
          </w:p>
        </w:tc>
        <w:tc>
          <w:tcPr>
            <w:tcW w:w="1238" w:type="dxa"/>
            <w:tcBorders>
              <w:bottom w:val="single" w:sz="4" w:space="0" w:color="auto"/>
            </w:tcBorders>
            <w:vAlign w:val="center"/>
          </w:tcPr>
          <w:p w14:paraId="5583568C" w14:textId="1A6EC4B9" w:rsidR="00620326" w:rsidRPr="000940BB" w:rsidRDefault="00620326" w:rsidP="00620326">
            <w:pPr>
              <w:tabs>
                <w:tab w:val="decimal" w:pos="1060"/>
              </w:tabs>
              <w:autoSpaceDE w:val="0"/>
              <w:autoSpaceDN w:val="0"/>
              <w:spacing w:line="240" w:lineRule="auto"/>
              <w:rPr>
                <w:rFonts w:ascii="Times New Roman" w:hAnsi="Times New Roman" w:cs="Times New Roman"/>
                <w:sz w:val="20"/>
                <w:szCs w:val="20"/>
              </w:rPr>
            </w:pPr>
            <w:r w:rsidRPr="000940BB">
              <w:rPr>
                <w:rFonts w:ascii="Times New Roman" w:hAnsi="Times New Roman" w:cs="Times New Roman"/>
                <w:sz w:val="20"/>
                <w:szCs w:val="20"/>
              </w:rPr>
              <w:t>(3,923)</w:t>
            </w:r>
          </w:p>
        </w:tc>
        <w:tc>
          <w:tcPr>
            <w:tcW w:w="76" w:type="dxa"/>
          </w:tcPr>
          <w:p w14:paraId="2A9C0EA7" w14:textId="77777777" w:rsidR="00620326" w:rsidRPr="000940BB" w:rsidRDefault="00620326" w:rsidP="00620326">
            <w:pPr>
              <w:tabs>
                <w:tab w:val="decimal" w:pos="905"/>
              </w:tabs>
              <w:autoSpaceDE w:val="0"/>
              <w:autoSpaceDN w:val="0"/>
              <w:spacing w:line="240" w:lineRule="auto"/>
              <w:ind w:right="-428"/>
              <w:rPr>
                <w:rFonts w:ascii="Times New Roman" w:hAnsi="Times New Roman" w:cs="Times New Roman"/>
                <w:sz w:val="20"/>
                <w:szCs w:val="20"/>
              </w:rPr>
            </w:pPr>
          </w:p>
        </w:tc>
        <w:tc>
          <w:tcPr>
            <w:tcW w:w="1184" w:type="dxa"/>
            <w:gridSpan w:val="2"/>
          </w:tcPr>
          <w:p w14:paraId="3FEAF5AF" w14:textId="2DCBF94C" w:rsidR="00620326" w:rsidRPr="000940BB" w:rsidRDefault="006C224C" w:rsidP="00620326">
            <w:pPr>
              <w:autoSpaceDE w:val="0"/>
              <w:autoSpaceDN w:val="0"/>
              <w:spacing w:line="240" w:lineRule="auto"/>
              <w:ind w:firstLine="96"/>
              <w:jc w:val="center"/>
              <w:rPr>
                <w:rFonts w:ascii="Times New Roman" w:hAnsi="Times New Roman" w:cs="Times New Roman"/>
                <w:sz w:val="20"/>
                <w:szCs w:val="20"/>
              </w:rPr>
            </w:pPr>
            <w:r w:rsidRPr="000940BB">
              <w:rPr>
                <w:rFonts w:ascii="Times New Roman" w:hAnsi="Times New Roman" w:cs="Times New Roman"/>
                <w:sz w:val="20"/>
                <w:szCs w:val="20"/>
              </w:rPr>
              <w:t>-</w:t>
            </w:r>
          </w:p>
        </w:tc>
        <w:tc>
          <w:tcPr>
            <w:tcW w:w="86" w:type="dxa"/>
          </w:tcPr>
          <w:p w14:paraId="33E00C52" w14:textId="77777777" w:rsidR="00620326" w:rsidRPr="000940BB" w:rsidRDefault="00620326" w:rsidP="00620326">
            <w:pPr>
              <w:tabs>
                <w:tab w:val="decimal" w:pos="905"/>
              </w:tabs>
              <w:autoSpaceDE w:val="0"/>
              <w:autoSpaceDN w:val="0"/>
              <w:spacing w:line="240" w:lineRule="auto"/>
              <w:ind w:right="-428"/>
              <w:rPr>
                <w:rFonts w:ascii="Times New Roman" w:hAnsi="Times New Roman" w:cs="Times New Roman"/>
                <w:sz w:val="20"/>
                <w:szCs w:val="20"/>
              </w:rPr>
            </w:pPr>
          </w:p>
        </w:tc>
        <w:tc>
          <w:tcPr>
            <w:tcW w:w="1354" w:type="dxa"/>
            <w:tcBorders>
              <w:bottom w:val="single" w:sz="4" w:space="0" w:color="auto"/>
            </w:tcBorders>
          </w:tcPr>
          <w:p w14:paraId="35458626" w14:textId="61971186" w:rsidR="00620326" w:rsidRPr="000940BB" w:rsidRDefault="00620326" w:rsidP="00620326">
            <w:pPr>
              <w:autoSpaceDE w:val="0"/>
              <w:autoSpaceDN w:val="0"/>
              <w:spacing w:line="240" w:lineRule="auto"/>
              <w:ind w:firstLine="96"/>
              <w:jc w:val="center"/>
              <w:rPr>
                <w:rFonts w:ascii="Times New Roman" w:hAnsi="Times New Roman" w:cs="Times New Roman"/>
                <w:sz w:val="20"/>
                <w:szCs w:val="20"/>
              </w:rPr>
            </w:pPr>
            <w:r w:rsidRPr="000940BB">
              <w:rPr>
                <w:rFonts w:ascii="Times New Roman" w:hAnsi="Times New Roman" w:cs="Times New Roman"/>
                <w:sz w:val="20"/>
                <w:szCs w:val="20"/>
              </w:rPr>
              <w:t>-</w:t>
            </w:r>
          </w:p>
        </w:tc>
      </w:tr>
      <w:tr w:rsidR="00620326" w:rsidRPr="000940BB" w14:paraId="5F55B668" w14:textId="77777777" w:rsidTr="002633B5">
        <w:trPr>
          <w:trHeight w:val="144"/>
        </w:trPr>
        <w:tc>
          <w:tcPr>
            <w:tcW w:w="3510" w:type="dxa"/>
          </w:tcPr>
          <w:p w14:paraId="50AC9BC5" w14:textId="77777777" w:rsidR="00620326" w:rsidRPr="000940BB" w:rsidRDefault="00620326" w:rsidP="00620326">
            <w:pPr>
              <w:tabs>
                <w:tab w:val="left" w:pos="540"/>
                <w:tab w:val="right" w:pos="3960"/>
              </w:tabs>
              <w:spacing w:line="240" w:lineRule="exact"/>
              <w:ind w:left="540" w:right="36" w:hanging="90"/>
              <w:jc w:val="both"/>
              <w:rPr>
                <w:rFonts w:ascii="Times New Roman" w:hAnsi="Times New Roman" w:cs="Times New Roman"/>
                <w:color w:val="000000"/>
                <w:spacing w:val="-4"/>
                <w:sz w:val="20"/>
                <w:szCs w:val="20"/>
              </w:rPr>
            </w:pPr>
            <w:r w:rsidRPr="000940BB">
              <w:rPr>
                <w:rFonts w:ascii="Times New Roman" w:hAnsi="Times New Roman" w:cs="Times New Roman"/>
                <w:color w:val="000000"/>
                <w:spacing w:val="-4"/>
                <w:sz w:val="20"/>
                <w:szCs w:val="20"/>
              </w:rPr>
              <w:t>Payables for purchases of fixed assets</w:t>
            </w:r>
          </w:p>
        </w:tc>
        <w:tc>
          <w:tcPr>
            <w:tcW w:w="1260" w:type="dxa"/>
            <w:tcBorders>
              <w:top w:val="single" w:sz="4" w:space="0" w:color="auto"/>
            </w:tcBorders>
          </w:tcPr>
          <w:p w14:paraId="08E0C364" w14:textId="77777777" w:rsidR="00620326" w:rsidRPr="000940BB" w:rsidRDefault="00620326" w:rsidP="00620326">
            <w:pPr>
              <w:tabs>
                <w:tab w:val="decimal" w:pos="1080"/>
              </w:tabs>
              <w:autoSpaceDE w:val="0"/>
              <w:autoSpaceDN w:val="0"/>
              <w:spacing w:line="240" w:lineRule="auto"/>
              <w:rPr>
                <w:rFonts w:ascii="Times New Roman" w:hAnsi="Times New Roman" w:cs="Times New Roman"/>
                <w:sz w:val="20"/>
                <w:szCs w:val="20"/>
              </w:rPr>
            </w:pPr>
          </w:p>
        </w:tc>
        <w:tc>
          <w:tcPr>
            <w:tcW w:w="112" w:type="dxa"/>
            <w:vAlign w:val="center"/>
          </w:tcPr>
          <w:p w14:paraId="31B4793E" w14:textId="77777777" w:rsidR="00620326" w:rsidRPr="000940BB" w:rsidRDefault="00620326" w:rsidP="00620326">
            <w:pPr>
              <w:tabs>
                <w:tab w:val="decimal" w:pos="1053"/>
              </w:tabs>
              <w:spacing w:line="240" w:lineRule="auto"/>
              <w:ind w:left="-18" w:right="36" w:hanging="284"/>
              <w:jc w:val="right"/>
              <w:rPr>
                <w:rFonts w:ascii="Times New Roman" w:hAnsi="Times New Roman" w:cs="Times New Roman"/>
                <w:color w:val="000000"/>
                <w:sz w:val="20"/>
                <w:szCs w:val="20"/>
                <w:lang w:val="en-US"/>
              </w:rPr>
            </w:pPr>
          </w:p>
        </w:tc>
        <w:tc>
          <w:tcPr>
            <w:tcW w:w="1238" w:type="dxa"/>
            <w:tcBorders>
              <w:top w:val="single" w:sz="4" w:space="0" w:color="auto"/>
            </w:tcBorders>
          </w:tcPr>
          <w:p w14:paraId="739C15EA" w14:textId="77777777" w:rsidR="00620326" w:rsidRPr="000940BB" w:rsidRDefault="00620326" w:rsidP="00620326">
            <w:pPr>
              <w:tabs>
                <w:tab w:val="decimal" w:pos="1060"/>
              </w:tabs>
              <w:autoSpaceDE w:val="0"/>
              <w:autoSpaceDN w:val="0"/>
              <w:spacing w:line="240" w:lineRule="auto"/>
              <w:rPr>
                <w:rFonts w:ascii="Times New Roman" w:hAnsi="Times New Roman" w:cs="Times New Roman"/>
                <w:sz w:val="20"/>
                <w:szCs w:val="20"/>
              </w:rPr>
            </w:pPr>
          </w:p>
        </w:tc>
        <w:tc>
          <w:tcPr>
            <w:tcW w:w="76" w:type="dxa"/>
            <w:vAlign w:val="center"/>
          </w:tcPr>
          <w:p w14:paraId="46019C68" w14:textId="77777777" w:rsidR="00620326" w:rsidRPr="000940BB" w:rsidRDefault="00620326" w:rsidP="00620326">
            <w:pPr>
              <w:tabs>
                <w:tab w:val="decimal" w:pos="905"/>
                <w:tab w:val="decimal" w:pos="1053"/>
              </w:tabs>
              <w:spacing w:line="240" w:lineRule="auto"/>
              <w:ind w:left="-18" w:right="36" w:hanging="284"/>
              <w:jc w:val="right"/>
              <w:rPr>
                <w:rFonts w:ascii="Times New Roman" w:hAnsi="Times New Roman" w:cs="Times New Roman"/>
                <w:color w:val="000000"/>
                <w:sz w:val="20"/>
                <w:szCs w:val="20"/>
                <w:lang w:val="en-US"/>
              </w:rPr>
            </w:pPr>
          </w:p>
        </w:tc>
        <w:tc>
          <w:tcPr>
            <w:tcW w:w="1184" w:type="dxa"/>
            <w:gridSpan w:val="2"/>
            <w:tcBorders>
              <w:top w:val="single" w:sz="4" w:space="0" w:color="auto"/>
            </w:tcBorders>
            <w:vAlign w:val="center"/>
          </w:tcPr>
          <w:p w14:paraId="46DA18EC" w14:textId="77777777" w:rsidR="00620326" w:rsidRPr="000940BB" w:rsidRDefault="00620326" w:rsidP="00620326">
            <w:pPr>
              <w:tabs>
                <w:tab w:val="decimal" w:pos="1053"/>
              </w:tabs>
              <w:spacing w:line="240" w:lineRule="auto"/>
              <w:ind w:left="-115" w:firstLine="14"/>
              <w:rPr>
                <w:rFonts w:ascii="Times New Roman" w:hAnsi="Times New Roman" w:cs="Times New Roman"/>
                <w:color w:val="000000"/>
                <w:sz w:val="20"/>
                <w:szCs w:val="20"/>
                <w:lang w:val="en-US"/>
              </w:rPr>
            </w:pPr>
          </w:p>
        </w:tc>
        <w:tc>
          <w:tcPr>
            <w:tcW w:w="86" w:type="dxa"/>
            <w:vAlign w:val="center"/>
          </w:tcPr>
          <w:p w14:paraId="37FAF917" w14:textId="77777777" w:rsidR="00620326" w:rsidRPr="000940BB" w:rsidRDefault="00620326" w:rsidP="00620326">
            <w:pPr>
              <w:tabs>
                <w:tab w:val="decimal" w:pos="905"/>
                <w:tab w:val="decimal" w:pos="1053"/>
              </w:tabs>
              <w:spacing w:line="240" w:lineRule="auto"/>
              <w:ind w:left="-18" w:right="36" w:hanging="284"/>
              <w:jc w:val="right"/>
              <w:rPr>
                <w:rFonts w:ascii="Times New Roman" w:hAnsi="Times New Roman" w:cs="Times New Roman"/>
                <w:color w:val="000000"/>
                <w:sz w:val="20"/>
                <w:szCs w:val="20"/>
                <w:lang w:val="en-US"/>
              </w:rPr>
            </w:pPr>
          </w:p>
        </w:tc>
        <w:tc>
          <w:tcPr>
            <w:tcW w:w="1354" w:type="dxa"/>
            <w:tcBorders>
              <w:top w:val="single" w:sz="4" w:space="0" w:color="auto"/>
            </w:tcBorders>
            <w:vAlign w:val="center"/>
          </w:tcPr>
          <w:p w14:paraId="3232BBA7" w14:textId="77777777" w:rsidR="00620326" w:rsidRPr="000940BB" w:rsidRDefault="00620326" w:rsidP="00620326">
            <w:pPr>
              <w:tabs>
                <w:tab w:val="decimal" w:pos="1053"/>
                <w:tab w:val="decimal" w:pos="1170"/>
              </w:tabs>
              <w:spacing w:line="240" w:lineRule="auto"/>
              <w:ind w:left="-115" w:firstLine="14"/>
              <w:rPr>
                <w:rFonts w:ascii="Times New Roman" w:hAnsi="Times New Roman" w:cs="Times New Roman"/>
                <w:color w:val="000000"/>
                <w:sz w:val="20"/>
                <w:szCs w:val="20"/>
                <w:lang w:val="en-US"/>
              </w:rPr>
            </w:pPr>
          </w:p>
        </w:tc>
      </w:tr>
      <w:tr w:rsidR="00620326" w:rsidRPr="000940BB" w14:paraId="35D8C433" w14:textId="77777777" w:rsidTr="002633B5">
        <w:trPr>
          <w:trHeight w:val="144"/>
        </w:trPr>
        <w:tc>
          <w:tcPr>
            <w:tcW w:w="3510" w:type="dxa"/>
          </w:tcPr>
          <w:p w14:paraId="76438B38" w14:textId="77777777" w:rsidR="00620326" w:rsidRPr="000940BB" w:rsidRDefault="00620326" w:rsidP="00620326">
            <w:pPr>
              <w:tabs>
                <w:tab w:val="left" w:pos="540"/>
                <w:tab w:val="right" w:pos="3960"/>
              </w:tabs>
              <w:spacing w:line="240" w:lineRule="exact"/>
              <w:ind w:left="630" w:right="36" w:hanging="90"/>
              <w:jc w:val="both"/>
              <w:rPr>
                <w:rFonts w:ascii="Times New Roman" w:hAnsi="Times New Roman" w:cs="Times New Roman"/>
                <w:color w:val="000000"/>
                <w:spacing w:val="-4"/>
                <w:sz w:val="20"/>
                <w:szCs w:val="20"/>
              </w:rPr>
            </w:pPr>
            <w:r w:rsidRPr="000940BB">
              <w:rPr>
                <w:rFonts w:ascii="Times New Roman" w:hAnsi="Times New Roman" w:cs="Times New Roman"/>
                <w:color w:val="000000"/>
                <w:spacing w:val="-4"/>
                <w:sz w:val="20"/>
                <w:szCs w:val="20"/>
              </w:rPr>
              <w:t>carried forward</w:t>
            </w:r>
          </w:p>
        </w:tc>
        <w:tc>
          <w:tcPr>
            <w:tcW w:w="1260" w:type="dxa"/>
            <w:tcBorders>
              <w:bottom w:val="double" w:sz="4" w:space="0" w:color="auto"/>
            </w:tcBorders>
          </w:tcPr>
          <w:p w14:paraId="1840E293" w14:textId="268EE565" w:rsidR="00620326" w:rsidRPr="000940BB" w:rsidRDefault="001006E8" w:rsidP="00620326">
            <w:pPr>
              <w:tabs>
                <w:tab w:val="decimal" w:pos="1080"/>
              </w:tabs>
              <w:autoSpaceDE w:val="0"/>
              <w:autoSpaceDN w:val="0"/>
              <w:spacing w:line="240" w:lineRule="auto"/>
              <w:rPr>
                <w:rFonts w:ascii="Times New Roman" w:hAnsi="Times New Roman" w:cs="Times New Roman"/>
                <w:sz w:val="20"/>
                <w:szCs w:val="20"/>
                <w:cs/>
              </w:rPr>
            </w:pPr>
            <w:r w:rsidRPr="000940BB">
              <w:rPr>
                <w:rFonts w:ascii="Times New Roman" w:hAnsi="Times New Roman" w:cs="Times New Roman"/>
                <w:sz w:val="20"/>
                <w:szCs w:val="20"/>
              </w:rPr>
              <w:t>3,523</w:t>
            </w:r>
          </w:p>
        </w:tc>
        <w:tc>
          <w:tcPr>
            <w:tcW w:w="112" w:type="dxa"/>
            <w:vAlign w:val="center"/>
          </w:tcPr>
          <w:p w14:paraId="0C40E55E" w14:textId="77777777" w:rsidR="00620326" w:rsidRPr="000940BB" w:rsidRDefault="00620326" w:rsidP="00620326">
            <w:pPr>
              <w:tabs>
                <w:tab w:val="decimal" w:pos="1053"/>
              </w:tabs>
              <w:spacing w:line="240" w:lineRule="auto"/>
              <w:ind w:left="-18" w:right="36" w:hanging="284"/>
              <w:jc w:val="right"/>
              <w:rPr>
                <w:rFonts w:ascii="Times New Roman" w:hAnsi="Times New Roman" w:cs="Times New Roman"/>
                <w:color w:val="000000"/>
                <w:sz w:val="20"/>
                <w:szCs w:val="20"/>
                <w:lang w:val="en-US"/>
              </w:rPr>
            </w:pPr>
          </w:p>
        </w:tc>
        <w:tc>
          <w:tcPr>
            <w:tcW w:w="1238" w:type="dxa"/>
            <w:tcBorders>
              <w:bottom w:val="double" w:sz="4" w:space="0" w:color="auto"/>
            </w:tcBorders>
          </w:tcPr>
          <w:p w14:paraId="30ABF0F6" w14:textId="3BDDB302" w:rsidR="00620326" w:rsidRPr="000940BB" w:rsidRDefault="00620326" w:rsidP="00620326">
            <w:pPr>
              <w:tabs>
                <w:tab w:val="decimal" w:pos="1060"/>
              </w:tabs>
              <w:autoSpaceDE w:val="0"/>
              <w:autoSpaceDN w:val="0"/>
              <w:spacing w:line="240" w:lineRule="auto"/>
              <w:rPr>
                <w:rFonts w:ascii="Times New Roman" w:hAnsi="Times New Roman" w:cs="Times New Roman"/>
                <w:sz w:val="20"/>
                <w:szCs w:val="20"/>
              </w:rPr>
            </w:pPr>
            <w:r w:rsidRPr="000940BB">
              <w:rPr>
                <w:rFonts w:ascii="Times New Roman" w:hAnsi="Times New Roman" w:cs="Times New Roman"/>
                <w:sz w:val="20"/>
                <w:szCs w:val="20"/>
              </w:rPr>
              <w:t>254</w:t>
            </w:r>
          </w:p>
        </w:tc>
        <w:tc>
          <w:tcPr>
            <w:tcW w:w="76" w:type="dxa"/>
          </w:tcPr>
          <w:p w14:paraId="4F47CE7B" w14:textId="77777777" w:rsidR="00620326" w:rsidRPr="000940BB" w:rsidRDefault="00620326" w:rsidP="00620326">
            <w:pPr>
              <w:autoSpaceDE w:val="0"/>
              <w:autoSpaceDN w:val="0"/>
              <w:spacing w:line="240" w:lineRule="auto"/>
              <w:rPr>
                <w:rFonts w:ascii="Times New Roman" w:hAnsi="Times New Roman" w:cs="Times New Roman"/>
                <w:sz w:val="20"/>
                <w:szCs w:val="20"/>
              </w:rPr>
            </w:pPr>
          </w:p>
        </w:tc>
        <w:tc>
          <w:tcPr>
            <w:tcW w:w="1184" w:type="dxa"/>
            <w:gridSpan w:val="2"/>
            <w:tcBorders>
              <w:bottom w:val="double" w:sz="4" w:space="0" w:color="auto"/>
            </w:tcBorders>
          </w:tcPr>
          <w:p w14:paraId="10C9189B" w14:textId="0527B659" w:rsidR="00620326" w:rsidRPr="000940BB" w:rsidRDefault="006C224C" w:rsidP="006C224C">
            <w:pPr>
              <w:autoSpaceDE w:val="0"/>
              <w:autoSpaceDN w:val="0"/>
              <w:spacing w:line="240" w:lineRule="auto"/>
              <w:ind w:firstLine="96"/>
              <w:jc w:val="center"/>
              <w:rPr>
                <w:rFonts w:ascii="Times New Roman" w:hAnsi="Times New Roman" w:cs="Times New Roman"/>
                <w:sz w:val="20"/>
                <w:szCs w:val="20"/>
              </w:rPr>
            </w:pPr>
            <w:r w:rsidRPr="000940BB">
              <w:rPr>
                <w:rFonts w:ascii="Times New Roman" w:hAnsi="Times New Roman" w:cs="Times New Roman"/>
                <w:sz w:val="20"/>
                <w:szCs w:val="20"/>
              </w:rPr>
              <w:t>-</w:t>
            </w:r>
          </w:p>
        </w:tc>
        <w:tc>
          <w:tcPr>
            <w:tcW w:w="86" w:type="dxa"/>
          </w:tcPr>
          <w:p w14:paraId="0DC1B692" w14:textId="77777777" w:rsidR="00620326" w:rsidRPr="000940BB" w:rsidRDefault="00620326" w:rsidP="00620326">
            <w:pPr>
              <w:tabs>
                <w:tab w:val="decimal" w:pos="905"/>
              </w:tabs>
              <w:autoSpaceDE w:val="0"/>
              <w:autoSpaceDN w:val="0"/>
              <w:spacing w:line="240" w:lineRule="auto"/>
              <w:rPr>
                <w:rFonts w:ascii="Times New Roman" w:hAnsi="Times New Roman" w:cs="Times New Roman"/>
                <w:sz w:val="20"/>
                <w:szCs w:val="20"/>
              </w:rPr>
            </w:pPr>
          </w:p>
        </w:tc>
        <w:tc>
          <w:tcPr>
            <w:tcW w:w="1354" w:type="dxa"/>
            <w:tcBorders>
              <w:bottom w:val="double" w:sz="4" w:space="0" w:color="auto"/>
            </w:tcBorders>
          </w:tcPr>
          <w:p w14:paraId="5B85C4B9" w14:textId="308BC3DE" w:rsidR="00620326" w:rsidRPr="000940BB" w:rsidRDefault="00620326" w:rsidP="00620326">
            <w:pPr>
              <w:tabs>
                <w:tab w:val="decimal" w:pos="1170"/>
              </w:tabs>
              <w:autoSpaceDE w:val="0"/>
              <w:autoSpaceDN w:val="0"/>
              <w:spacing w:line="240" w:lineRule="auto"/>
              <w:rPr>
                <w:rFonts w:ascii="Times New Roman" w:hAnsi="Times New Roman" w:cs="Times New Roman"/>
                <w:sz w:val="20"/>
                <w:szCs w:val="20"/>
              </w:rPr>
            </w:pPr>
            <w:r w:rsidRPr="000940BB">
              <w:rPr>
                <w:rFonts w:ascii="Times New Roman" w:hAnsi="Times New Roman" w:cs="Times New Roman"/>
                <w:sz w:val="20"/>
                <w:szCs w:val="20"/>
              </w:rPr>
              <w:t>236</w:t>
            </w:r>
          </w:p>
        </w:tc>
      </w:tr>
    </w:tbl>
    <w:p w14:paraId="6537F25D" w14:textId="77777777" w:rsidR="004F5E26" w:rsidRPr="000940BB" w:rsidRDefault="004F5E26" w:rsidP="00FF7395">
      <w:pPr>
        <w:spacing w:before="480" w:after="120" w:line="240" w:lineRule="auto"/>
        <w:ind w:left="446" w:right="43" w:hanging="446"/>
        <w:jc w:val="thaiDistribute"/>
        <w:rPr>
          <w:rFonts w:ascii="Times New Roman" w:hAnsi="Times New Roman" w:cs="Times New Roman"/>
          <w:b/>
          <w:bCs/>
          <w:sz w:val="24"/>
          <w:szCs w:val="24"/>
          <w:lang w:val="en-US"/>
        </w:rPr>
      </w:pPr>
    </w:p>
    <w:p w14:paraId="0D87A8FF" w14:textId="2E59C9BB" w:rsidR="00E91334" w:rsidRPr="000940BB" w:rsidRDefault="004F5E26" w:rsidP="00A569F0">
      <w:pPr>
        <w:spacing w:after="120" w:line="240" w:lineRule="auto"/>
        <w:ind w:left="446" w:right="43" w:hanging="446"/>
        <w:jc w:val="thaiDistribute"/>
        <w:rPr>
          <w:rFonts w:ascii="Times New Roman" w:hAnsi="Times New Roman" w:cs="Times New Roman"/>
          <w:b/>
          <w:bCs/>
          <w:sz w:val="24"/>
          <w:szCs w:val="24"/>
        </w:rPr>
      </w:pPr>
      <w:r w:rsidRPr="000940BB">
        <w:rPr>
          <w:rFonts w:ascii="Times New Roman" w:hAnsi="Times New Roman" w:cs="Times New Roman"/>
          <w:b/>
          <w:bCs/>
          <w:sz w:val="24"/>
          <w:szCs w:val="24"/>
          <w:lang w:val="en-US"/>
        </w:rPr>
        <w:br w:type="page"/>
      </w:r>
      <w:r w:rsidR="002C0201" w:rsidRPr="000940BB">
        <w:rPr>
          <w:rFonts w:ascii="Times New Roman" w:hAnsi="Times New Roman" w:cs="Times New Roman"/>
          <w:b/>
          <w:bCs/>
          <w:sz w:val="24"/>
          <w:szCs w:val="24"/>
          <w:lang w:val="en-US"/>
        </w:rPr>
        <w:lastRenderedPageBreak/>
        <w:t>6</w:t>
      </w:r>
      <w:r w:rsidR="004326BF" w:rsidRPr="000940BB">
        <w:rPr>
          <w:rFonts w:ascii="Times New Roman" w:hAnsi="Times New Roman" w:cs="Times New Roman"/>
          <w:b/>
          <w:bCs/>
          <w:sz w:val="24"/>
          <w:szCs w:val="24"/>
        </w:rPr>
        <w:t>.</w:t>
      </w:r>
      <w:r w:rsidR="004326BF" w:rsidRPr="000940BB">
        <w:rPr>
          <w:rFonts w:ascii="Times New Roman" w:hAnsi="Times New Roman" w:cs="Times New Roman"/>
          <w:b/>
          <w:bCs/>
          <w:sz w:val="24"/>
          <w:szCs w:val="24"/>
        </w:rPr>
        <w:tab/>
      </w:r>
      <w:r w:rsidR="00763B2A" w:rsidRPr="000940BB">
        <w:rPr>
          <w:rFonts w:ascii="Times New Roman" w:hAnsi="Times New Roman" w:cs="Times New Roman"/>
          <w:b/>
          <w:bCs/>
          <w:sz w:val="20"/>
          <w:szCs w:val="20"/>
        </w:rPr>
        <w:t>T</w:t>
      </w:r>
      <w:r w:rsidR="00E91334" w:rsidRPr="000940BB">
        <w:rPr>
          <w:rFonts w:ascii="Times New Roman" w:hAnsi="Times New Roman" w:cs="Times New Roman"/>
          <w:b/>
          <w:bCs/>
          <w:sz w:val="20"/>
          <w:szCs w:val="20"/>
        </w:rPr>
        <w:t>RADE</w:t>
      </w:r>
      <w:r w:rsidR="003A6E6F" w:rsidRPr="000940BB">
        <w:rPr>
          <w:rFonts w:ascii="Times New Roman" w:hAnsi="Times New Roman" w:cs="Times New Roman"/>
          <w:b/>
          <w:bCs/>
          <w:sz w:val="20"/>
          <w:szCs w:val="20"/>
        </w:rPr>
        <w:t xml:space="preserve"> </w:t>
      </w:r>
      <w:r w:rsidR="00E91334" w:rsidRPr="000940BB">
        <w:rPr>
          <w:rFonts w:ascii="Times New Roman" w:hAnsi="Times New Roman" w:cs="Times New Roman"/>
          <w:b/>
          <w:bCs/>
          <w:sz w:val="20"/>
          <w:szCs w:val="20"/>
        </w:rPr>
        <w:t xml:space="preserve"> AND</w:t>
      </w:r>
      <w:r w:rsidR="003A6E6F" w:rsidRPr="000940BB">
        <w:rPr>
          <w:rFonts w:ascii="Times New Roman" w:hAnsi="Times New Roman" w:cs="Times New Roman"/>
          <w:b/>
          <w:bCs/>
          <w:sz w:val="20"/>
          <w:szCs w:val="20"/>
        </w:rPr>
        <w:t xml:space="preserve"> </w:t>
      </w:r>
      <w:r w:rsidR="00E91334" w:rsidRPr="000940BB">
        <w:rPr>
          <w:rFonts w:ascii="Times New Roman" w:hAnsi="Times New Roman" w:cs="Times New Roman"/>
          <w:b/>
          <w:bCs/>
          <w:sz w:val="20"/>
          <w:szCs w:val="20"/>
        </w:rPr>
        <w:t xml:space="preserve"> OTHER</w:t>
      </w:r>
      <w:r w:rsidR="003A6E6F" w:rsidRPr="000940BB">
        <w:rPr>
          <w:rFonts w:ascii="Times New Roman" w:hAnsi="Times New Roman" w:cs="Times New Roman"/>
          <w:b/>
          <w:bCs/>
          <w:sz w:val="20"/>
          <w:szCs w:val="20"/>
        </w:rPr>
        <w:t xml:space="preserve"> </w:t>
      </w:r>
      <w:r w:rsidR="00E91334" w:rsidRPr="000940BB">
        <w:rPr>
          <w:rFonts w:ascii="Times New Roman" w:hAnsi="Times New Roman" w:cs="Times New Roman"/>
          <w:b/>
          <w:bCs/>
          <w:sz w:val="20"/>
          <w:szCs w:val="20"/>
        </w:rPr>
        <w:t xml:space="preserve"> </w:t>
      </w:r>
      <w:r w:rsidR="006A2807" w:rsidRPr="000940BB">
        <w:rPr>
          <w:rFonts w:ascii="Times New Roman" w:hAnsi="Times New Roman" w:cs="Times New Roman"/>
          <w:b/>
          <w:bCs/>
          <w:sz w:val="20"/>
          <w:szCs w:val="20"/>
        </w:rPr>
        <w:t xml:space="preserve">CURRENT </w:t>
      </w:r>
      <w:r w:rsidR="008A062F" w:rsidRPr="000940BB">
        <w:rPr>
          <w:rFonts w:ascii="Times New Roman" w:hAnsi="Times New Roman" w:cs="Times New Roman"/>
          <w:b/>
          <w:bCs/>
          <w:sz w:val="20"/>
          <w:szCs w:val="20"/>
        </w:rPr>
        <w:t xml:space="preserve"> </w:t>
      </w:r>
      <w:r w:rsidR="00E91334" w:rsidRPr="000940BB">
        <w:rPr>
          <w:rFonts w:ascii="Times New Roman" w:hAnsi="Times New Roman" w:cs="Times New Roman"/>
          <w:b/>
          <w:bCs/>
          <w:sz w:val="20"/>
          <w:szCs w:val="20"/>
        </w:rPr>
        <w:t>RECEIVABLES</w:t>
      </w:r>
    </w:p>
    <w:p w14:paraId="36056DDE" w14:textId="19F7B026" w:rsidR="001C7380" w:rsidRPr="000940BB" w:rsidRDefault="001C7380" w:rsidP="001C7380">
      <w:pPr>
        <w:spacing w:before="200" w:after="240" w:line="240" w:lineRule="auto"/>
        <w:ind w:left="450" w:right="43" w:hanging="4"/>
        <w:jc w:val="thaiDistribute"/>
        <w:rPr>
          <w:rFonts w:ascii="Times New Roman" w:hAnsi="Times New Roman" w:cs="Times New Roman"/>
          <w:spacing w:val="-4"/>
          <w:sz w:val="24"/>
          <w:szCs w:val="24"/>
          <w:lang w:val="en-US"/>
        </w:rPr>
      </w:pPr>
      <w:r w:rsidRPr="000940BB">
        <w:rPr>
          <w:rFonts w:ascii="Times New Roman" w:hAnsi="Times New Roman" w:cs="Times New Roman"/>
          <w:b/>
          <w:bCs/>
          <w:sz w:val="24"/>
          <w:szCs w:val="24"/>
        </w:rPr>
        <w:tab/>
      </w:r>
      <w:r w:rsidRPr="000940BB">
        <w:rPr>
          <w:rFonts w:ascii="Times New Roman" w:hAnsi="Times New Roman" w:cs="Times New Roman"/>
          <w:spacing w:val="-4"/>
          <w:sz w:val="24"/>
          <w:szCs w:val="24"/>
          <w:lang w:val="en-US"/>
        </w:rPr>
        <w:t>Trade and other current receivables as at June 30</w:t>
      </w:r>
      <w:r w:rsidRPr="000940BB">
        <w:rPr>
          <w:rFonts w:ascii="Times New Roman" w:hAnsi="Times New Roman" w:cs="Times New Roman"/>
          <w:spacing w:val="-4"/>
          <w:sz w:val="24"/>
          <w:szCs w:val="24"/>
        </w:rPr>
        <w:t xml:space="preserve">, </w:t>
      </w:r>
      <w:r w:rsidRPr="000940BB">
        <w:rPr>
          <w:rFonts w:ascii="Times New Roman" w:hAnsi="Times New Roman" w:cs="Times New Roman"/>
          <w:spacing w:val="-4"/>
          <w:sz w:val="24"/>
          <w:szCs w:val="24"/>
          <w:lang w:val="en-US"/>
        </w:rPr>
        <w:t>2025</w:t>
      </w:r>
      <w:r w:rsidRPr="000940BB">
        <w:rPr>
          <w:rFonts w:ascii="Times New Roman" w:hAnsi="Times New Roman" w:cs="Times New Roman"/>
          <w:spacing w:val="-4"/>
          <w:sz w:val="24"/>
          <w:szCs w:val="24"/>
        </w:rPr>
        <w:t xml:space="preserve"> and December </w:t>
      </w:r>
      <w:r w:rsidRPr="000940BB">
        <w:rPr>
          <w:rFonts w:ascii="Times New Roman" w:hAnsi="Times New Roman" w:cs="Times New Roman"/>
          <w:spacing w:val="-4"/>
          <w:sz w:val="24"/>
          <w:szCs w:val="24"/>
          <w:lang w:val="en-US"/>
        </w:rPr>
        <w:t>31</w:t>
      </w:r>
      <w:r w:rsidRPr="000940BB">
        <w:rPr>
          <w:rFonts w:ascii="Times New Roman" w:hAnsi="Times New Roman" w:cs="Times New Roman"/>
          <w:spacing w:val="-4"/>
          <w:sz w:val="24"/>
          <w:szCs w:val="24"/>
        </w:rPr>
        <w:t xml:space="preserve">, </w:t>
      </w:r>
      <w:r w:rsidRPr="000940BB">
        <w:rPr>
          <w:rFonts w:ascii="Times New Roman" w:hAnsi="Times New Roman" w:cs="Times New Roman"/>
          <w:spacing w:val="-4"/>
          <w:sz w:val="24"/>
          <w:szCs w:val="24"/>
          <w:lang w:val="en-US"/>
        </w:rPr>
        <w:t>2024 consisted of:</w:t>
      </w:r>
    </w:p>
    <w:p w14:paraId="08B0E1EE" w14:textId="77777777" w:rsidR="00D973E2" w:rsidRPr="000940BB" w:rsidRDefault="00D973E2" w:rsidP="00D973E2">
      <w:pPr>
        <w:spacing w:before="120" w:line="240" w:lineRule="exact"/>
        <w:ind w:left="1080" w:right="-29" w:hanging="288"/>
        <w:jc w:val="right"/>
        <w:rPr>
          <w:rFonts w:ascii="Times New Roman" w:hAnsi="Times New Roman" w:cs="Times New Roman"/>
          <w:b/>
          <w:bCs/>
          <w:sz w:val="20"/>
          <w:szCs w:val="20"/>
        </w:rPr>
      </w:pPr>
      <w:r w:rsidRPr="000940BB">
        <w:rPr>
          <w:rFonts w:ascii="Times New Roman" w:hAnsi="Times New Roman" w:cs="Times New Roman"/>
          <w:b/>
          <w:bCs/>
          <w:sz w:val="20"/>
          <w:szCs w:val="20"/>
        </w:rPr>
        <w:t>Unit : Thousand Baht</w:t>
      </w:r>
    </w:p>
    <w:tbl>
      <w:tblPr>
        <w:tblW w:w="8838" w:type="dxa"/>
        <w:tblInd w:w="522" w:type="dxa"/>
        <w:tblLayout w:type="fixed"/>
        <w:tblCellMar>
          <w:left w:w="0" w:type="dxa"/>
          <w:right w:w="0" w:type="dxa"/>
        </w:tblCellMar>
        <w:tblLook w:val="0000" w:firstRow="0" w:lastRow="0" w:firstColumn="0" w:lastColumn="0" w:noHBand="0" w:noVBand="0"/>
      </w:tblPr>
      <w:tblGrid>
        <w:gridCol w:w="3528"/>
        <w:gridCol w:w="1255"/>
        <w:gridCol w:w="95"/>
        <w:gridCol w:w="1255"/>
        <w:gridCol w:w="9"/>
        <w:gridCol w:w="67"/>
        <w:gridCol w:w="9"/>
        <w:gridCol w:w="1180"/>
        <w:gridCol w:w="86"/>
        <w:gridCol w:w="1354"/>
      </w:tblGrid>
      <w:tr w:rsidR="00D973E2" w:rsidRPr="000940BB" w14:paraId="04EFFD52" w14:textId="77777777" w:rsidTr="00D973E2">
        <w:trPr>
          <w:trHeight w:val="20"/>
        </w:trPr>
        <w:tc>
          <w:tcPr>
            <w:tcW w:w="3528" w:type="dxa"/>
          </w:tcPr>
          <w:p w14:paraId="04D8170B" w14:textId="77777777" w:rsidR="00D973E2" w:rsidRPr="000940BB" w:rsidRDefault="00D973E2" w:rsidP="00BC1957">
            <w:pPr>
              <w:spacing w:line="240" w:lineRule="exact"/>
              <w:ind w:right="36" w:firstLine="243"/>
              <w:jc w:val="center"/>
              <w:rPr>
                <w:rFonts w:ascii="Times New Roman" w:hAnsi="Times New Roman" w:cs="Times New Roman"/>
                <w:b/>
                <w:bCs/>
                <w:color w:val="000000"/>
                <w:sz w:val="20"/>
                <w:szCs w:val="20"/>
              </w:rPr>
            </w:pPr>
          </w:p>
        </w:tc>
        <w:tc>
          <w:tcPr>
            <w:tcW w:w="2605" w:type="dxa"/>
            <w:gridSpan w:val="3"/>
          </w:tcPr>
          <w:p w14:paraId="70F8C195" w14:textId="77777777" w:rsidR="00D973E2" w:rsidRPr="000940BB" w:rsidRDefault="00D973E2" w:rsidP="00BC1957">
            <w:pPr>
              <w:spacing w:line="240" w:lineRule="exact"/>
              <w:ind w:left="-18" w:right="36" w:firstLine="18"/>
              <w:jc w:val="center"/>
              <w:rPr>
                <w:rFonts w:ascii="Times New Roman" w:hAnsi="Times New Roman" w:cs="Times New Roman"/>
                <w:b/>
                <w:bCs/>
                <w:color w:val="000000"/>
                <w:sz w:val="16"/>
                <w:szCs w:val="16"/>
              </w:rPr>
            </w:pPr>
            <w:r w:rsidRPr="000940BB">
              <w:rPr>
                <w:rFonts w:ascii="Times New Roman" w:hAnsi="Times New Roman" w:cs="Times New Roman"/>
                <w:b/>
                <w:bCs/>
                <w:color w:val="000000"/>
                <w:sz w:val="16"/>
                <w:szCs w:val="16"/>
              </w:rPr>
              <w:t xml:space="preserve">CONSOLIDATED </w:t>
            </w:r>
          </w:p>
        </w:tc>
        <w:tc>
          <w:tcPr>
            <w:tcW w:w="76" w:type="dxa"/>
            <w:gridSpan w:val="2"/>
          </w:tcPr>
          <w:p w14:paraId="12276100" w14:textId="77777777" w:rsidR="00D973E2" w:rsidRPr="000940BB" w:rsidRDefault="00D973E2" w:rsidP="00BC1957">
            <w:pPr>
              <w:spacing w:line="240" w:lineRule="exact"/>
              <w:ind w:right="36" w:hanging="284"/>
              <w:jc w:val="center"/>
              <w:rPr>
                <w:rFonts w:ascii="Times New Roman" w:hAnsi="Times New Roman" w:cs="Times New Roman"/>
                <w:b/>
                <w:bCs/>
                <w:color w:val="000000"/>
                <w:sz w:val="16"/>
                <w:szCs w:val="16"/>
              </w:rPr>
            </w:pPr>
          </w:p>
        </w:tc>
        <w:tc>
          <w:tcPr>
            <w:tcW w:w="2629" w:type="dxa"/>
            <w:gridSpan w:val="4"/>
          </w:tcPr>
          <w:p w14:paraId="0BC0F7D2" w14:textId="77777777" w:rsidR="00D973E2" w:rsidRPr="000940BB" w:rsidRDefault="00D973E2" w:rsidP="00BC1957">
            <w:pPr>
              <w:spacing w:line="240" w:lineRule="exact"/>
              <w:ind w:left="-18" w:right="36" w:firstLine="18"/>
              <w:jc w:val="center"/>
              <w:rPr>
                <w:rFonts w:ascii="Times New Roman" w:hAnsi="Times New Roman" w:cs="Times New Roman"/>
                <w:b/>
                <w:bCs/>
                <w:color w:val="000000"/>
                <w:sz w:val="16"/>
                <w:szCs w:val="16"/>
              </w:rPr>
            </w:pPr>
            <w:r w:rsidRPr="000940BB">
              <w:rPr>
                <w:rFonts w:ascii="Times New Roman" w:hAnsi="Times New Roman" w:cs="Times New Roman"/>
                <w:b/>
                <w:bCs/>
                <w:color w:val="000000"/>
                <w:sz w:val="16"/>
                <w:szCs w:val="16"/>
              </w:rPr>
              <w:t xml:space="preserve">SEPARATE </w:t>
            </w:r>
          </w:p>
        </w:tc>
      </w:tr>
      <w:tr w:rsidR="00D973E2" w:rsidRPr="000940BB" w14:paraId="5A64132A" w14:textId="77777777" w:rsidTr="00D973E2">
        <w:trPr>
          <w:trHeight w:val="20"/>
        </w:trPr>
        <w:tc>
          <w:tcPr>
            <w:tcW w:w="3528" w:type="dxa"/>
          </w:tcPr>
          <w:p w14:paraId="05D5F7F4" w14:textId="77777777" w:rsidR="00D973E2" w:rsidRPr="000940BB" w:rsidRDefault="00D973E2" w:rsidP="00BC1957">
            <w:pPr>
              <w:spacing w:line="240" w:lineRule="exact"/>
              <w:ind w:right="36" w:firstLine="243"/>
              <w:jc w:val="center"/>
              <w:rPr>
                <w:rFonts w:ascii="Times New Roman" w:hAnsi="Times New Roman" w:cs="Times New Roman"/>
                <w:b/>
                <w:bCs/>
                <w:color w:val="000000"/>
                <w:sz w:val="20"/>
                <w:szCs w:val="20"/>
              </w:rPr>
            </w:pPr>
          </w:p>
        </w:tc>
        <w:tc>
          <w:tcPr>
            <w:tcW w:w="2605" w:type="dxa"/>
            <w:gridSpan w:val="3"/>
          </w:tcPr>
          <w:p w14:paraId="7C95F1DA" w14:textId="77777777" w:rsidR="00D973E2" w:rsidRPr="000940BB" w:rsidRDefault="00D973E2" w:rsidP="00BC1957">
            <w:pPr>
              <w:spacing w:line="240" w:lineRule="exact"/>
              <w:ind w:left="-18" w:right="36" w:firstLine="18"/>
              <w:jc w:val="center"/>
              <w:rPr>
                <w:rFonts w:ascii="Times New Roman" w:hAnsi="Times New Roman" w:cs="Times New Roman"/>
                <w:b/>
                <w:bCs/>
                <w:color w:val="000000"/>
                <w:sz w:val="16"/>
                <w:szCs w:val="16"/>
              </w:rPr>
            </w:pPr>
            <w:r w:rsidRPr="000940BB">
              <w:rPr>
                <w:rFonts w:ascii="Times New Roman" w:hAnsi="Times New Roman" w:cs="Times New Roman"/>
                <w:b/>
                <w:bCs/>
                <w:color w:val="000000"/>
                <w:sz w:val="16"/>
                <w:szCs w:val="16"/>
              </w:rPr>
              <w:t>FINANCIAL  STATEMENTS</w:t>
            </w:r>
          </w:p>
        </w:tc>
        <w:tc>
          <w:tcPr>
            <w:tcW w:w="76" w:type="dxa"/>
            <w:gridSpan w:val="2"/>
          </w:tcPr>
          <w:p w14:paraId="1F6C2A77" w14:textId="77777777" w:rsidR="00D973E2" w:rsidRPr="000940BB" w:rsidRDefault="00D973E2" w:rsidP="00BC1957">
            <w:pPr>
              <w:spacing w:line="240" w:lineRule="exact"/>
              <w:ind w:right="36" w:hanging="284"/>
              <w:jc w:val="center"/>
              <w:rPr>
                <w:rFonts w:ascii="Times New Roman" w:hAnsi="Times New Roman" w:cs="Times New Roman"/>
                <w:b/>
                <w:bCs/>
                <w:color w:val="000000"/>
                <w:sz w:val="16"/>
                <w:szCs w:val="16"/>
              </w:rPr>
            </w:pPr>
          </w:p>
        </w:tc>
        <w:tc>
          <w:tcPr>
            <w:tcW w:w="2629" w:type="dxa"/>
            <w:gridSpan w:val="4"/>
          </w:tcPr>
          <w:p w14:paraId="13A5CADC" w14:textId="77777777" w:rsidR="00D973E2" w:rsidRPr="000940BB" w:rsidRDefault="00D973E2" w:rsidP="00BC1957">
            <w:pPr>
              <w:spacing w:line="240" w:lineRule="exact"/>
              <w:ind w:left="-18" w:right="36" w:firstLine="18"/>
              <w:jc w:val="center"/>
              <w:rPr>
                <w:rFonts w:ascii="Times New Roman" w:hAnsi="Times New Roman" w:cs="Times New Roman"/>
                <w:b/>
                <w:bCs/>
                <w:color w:val="000000"/>
                <w:sz w:val="16"/>
                <w:szCs w:val="16"/>
              </w:rPr>
            </w:pPr>
            <w:r w:rsidRPr="000940BB">
              <w:rPr>
                <w:rFonts w:ascii="Times New Roman" w:hAnsi="Times New Roman" w:cs="Times New Roman"/>
                <w:b/>
                <w:bCs/>
                <w:color w:val="000000"/>
                <w:sz w:val="16"/>
                <w:szCs w:val="16"/>
              </w:rPr>
              <w:t>FINANCIAL  STATEMENTS</w:t>
            </w:r>
          </w:p>
        </w:tc>
      </w:tr>
      <w:tr w:rsidR="00D973E2" w:rsidRPr="000940BB" w14:paraId="57EBF016" w14:textId="77777777" w:rsidTr="002633B5">
        <w:trPr>
          <w:trHeight w:val="20"/>
        </w:trPr>
        <w:tc>
          <w:tcPr>
            <w:tcW w:w="3528" w:type="dxa"/>
          </w:tcPr>
          <w:p w14:paraId="4C4029C5" w14:textId="77777777" w:rsidR="00D973E2" w:rsidRPr="000940BB" w:rsidRDefault="00D973E2" w:rsidP="00BC1957">
            <w:pPr>
              <w:tabs>
                <w:tab w:val="left" w:pos="540"/>
              </w:tabs>
              <w:spacing w:line="240" w:lineRule="exact"/>
              <w:ind w:right="36" w:firstLine="243"/>
              <w:jc w:val="center"/>
              <w:rPr>
                <w:rFonts w:ascii="Times New Roman" w:hAnsi="Times New Roman" w:cs="Times New Roman"/>
                <w:b/>
                <w:bCs/>
                <w:color w:val="000000"/>
                <w:sz w:val="20"/>
                <w:szCs w:val="20"/>
              </w:rPr>
            </w:pPr>
          </w:p>
        </w:tc>
        <w:tc>
          <w:tcPr>
            <w:tcW w:w="1255" w:type="dxa"/>
            <w:tcBorders>
              <w:left w:val="nil"/>
              <w:right w:val="nil"/>
            </w:tcBorders>
            <w:vAlign w:val="center"/>
          </w:tcPr>
          <w:p w14:paraId="548F398A" w14:textId="77777777" w:rsidR="00D973E2" w:rsidRPr="000940BB" w:rsidRDefault="00D973E2" w:rsidP="00BC1957">
            <w:pPr>
              <w:spacing w:line="240" w:lineRule="exact"/>
              <w:ind w:left="-100" w:right="-90" w:hanging="26"/>
              <w:jc w:val="center"/>
              <w:rPr>
                <w:rFonts w:ascii="Times New Roman" w:eastAsia="Times New Roman" w:hAnsi="Times New Roman" w:cs="Times New Roman"/>
                <w:b/>
                <w:bCs/>
                <w:sz w:val="20"/>
                <w:szCs w:val="20"/>
                <w:lang w:val="en-US"/>
              </w:rPr>
            </w:pPr>
            <w:r w:rsidRPr="000940BB">
              <w:rPr>
                <w:rFonts w:ascii="Times New Roman" w:eastAsia="Times New Roman" w:hAnsi="Times New Roman" w:cs="Times New Roman"/>
                <w:b/>
                <w:bCs/>
                <w:sz w:val="20"/>
                <w:szCs w:val="20"/>
                <w:lang w:val="en-US"/>
              </w:rPr>
              <w:t>As at</w:t>
            </w:r>
          </w:p>
        </w:tc>
        <w:tc>
          <w:tcPr>
            <w:tcW w:w="95" w:type="dxa"/>
            <w:tcBorders>
              <w:left w:val="nil"/>
              <w:right w:val="nil"/>
            </w:tcBorders>
            <w:vAlign w:val="center"/>
          </w:tcPr>
          <w:p w14:paraId="159F4E35" w14:textId="77777777" w:rsidR="00D973E2" w:rsidRPr="000940BB" w:rsidRDefault="00D973E2" w:rsidP="00BC1957">
            <w:pPr>
              <w:spacing w:line="240" w:lineRule="exact"/>
              <w:ind w:right="36" w:hanging="284"/>
              <w:jc w:val="center"/>
              <w:rPr>
                <w:rFonts w:ascii="Times New Roman" w:eastAsia="Times New Roman" w:hAnsi="Times New Roman" w:cs="Times New Roman"/>
                <w:b/>
                <w:bCs/>
                <w:sz w:val="20"/>
                <w:szCs w:val="20"/>
                <w:lang w:val="en-US"/>
              </w:rPr>
            </w:pPr>
          </w:p>
        </w:tc>
        <w:tc>
          <w:tcPr>
            <w:tcW w:w="1264" w:type="dxa"/>
            <w:gridSpan w:val="2"/>
            <w:tcBorders>
              <w:left w:val="nil"/>
              <w:right w:val="nil"/>
            </w:tcBorders>
            <w:vAlign w:val="center"/>
          </w:tcPr>
          <w:p w14:paraId="1B881063" w14:textId="77777777" w:rsidR="00D973E2" w:rsidRPr="000940BB" w:rsidRDefault="00D973E2" w:rsidP="00BC1957">
            <w:pPr>
              <w:spacing w:line="240" w:lineRule="exact"/>
              <w:ind w:right="-117" w:hanging="126"/>
              <w:jc w:val="center"/>
              <w:rPr>
                <w:rFonts w:ascii="Times New Roman" w:eastAsia="Times New Roman" w:hAnsi="Times New Roman" w:cs="Times New Roman"/>
                <w:b/>
                <w:bCs/>
                <w:sz w:val="20"/>
                <w:szCs w:val="20"/>
                <w:lang w:val="en-US"/>
              </w:rPr>
            </w:pPr>
            <w:r w:rsidRPr="000940BB">
              <w:rPr>
                <w:rFonts w:ascii="Times New Roman" w:eastAsia="Times New Roman" w:hAnsi="Times New Roman" w:cs="Times New Roman"/>
                <w:b/>
                <w:bCs/>
                <w:sz w:val="20"/>
                <w:szCs w:val="20"/>
                <w:lang w:val="en-US"/>
              </w:rPr>
              <w:t>As at</w:t>
            </w:r>
          </w:p>
        </w:tc>
        <w:tc>
          <w:tcPr>
            <w:tcW w:w="76" w:type="dxa"/>
            <w:gridSpan w:val="2"/>
          </w:tcPr>
          <w:p w14:paraId="4DE9643B" w14:textId="77777777" w:rsidR="00D973E2" w:rsidRPr="000940BB" w:rsidRDefault="00D973E2" w:rsidP="00BC1957">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1180" w:type="dxa"/>
            <w:tcBorders>
              <w:left w:val="nil"/>
              <w:right w:val="nil"/>
            </w:tcBorders>
            <w:vAlign w:val="center"/>
          </w:tcPr>
          <w:p w14:paraId="0DB7031A" w14:textId="77777777" w:rsidR="00D973E2" w:rsidRPr="000940BB" w:rsidRDefault="00D973E2" w:rsidP="00BC1957">
            <w:pPr>
              <w:spacing w:line="240" w:lineRule="exact"/>
              <w:ind w:left="-100" w:right="-90" w:hanging="26"/>
              <w:jc w:val="center"/>
              <w:rPr>
                <w:rFonts w:ascii="Times New Roman" w:eastAsia="Times New Roman" w:hAnsi="Times New Roman" w:cs="Times New Roman"/>
                <w:b/>
                <w:bCs/>
                <w:sz w:val="20"/>
                <w:szCs w:val="20"/>
                <w:lang w:val="en-US"/>
              </w:rPr>
            </w:pPr>
            <w:r w:rsidRPr="000940BB">
              <w:rPr>
                <w:rFonts w:ascii="Times New Roman" w:eastAsia="Times New Roman" w:hAnsi="Times New Roman" w:cs="Times New Roman"/>
                <w:b/>
                <w:bCs/>
                <w:sz w:val="20"/>
                <w:szCs w:val="20"/>
                <w:lang w:val="en-US"/>
              </w:rPr>
              <w:t>As at</w:t>
            </w:r>
          </w:p>
        </w:tc>
        <w:tc>
          <w:tcPr>
            <w:tcW w:w="86" w:type="dxa"/>
            <w:tcBorders>
              <w:left w:val="nil"/>
              <w:right w:val="nil"/>
            </w:tcBorders>
            <w:vAlign w:val="center"/>
          </w:tcPr>
          <w:p w14:paraId="40FEC3DA" w14:textId="77777777" w:rsidR="00D973E2" w:rsidRPr="000940BB" w:rsidRDefault="00D973E2" w:rsidP="00BC1957">
            <w:pPr>
              <w:spacing w:line="240" w:lineRule="exact"/>
              <w:ind w:right="36" w:hanging="284"/>
              <w:jc w:val="center"/>
              <w:rPr>
                <w:rFonts w:ascii="Times New Roman" w:eastAsia="Times New Roman" w:hAnsi="Times New Roman" w:cs="Times New Roman"/>
                <w:b/>
                <w:bCs/>
                <w:sz w:val="20"/>
                <w:szCs w:val="20"/>
                <w:lang w:val="en-US"/>
              </w:rPr>
            </w:pPr>
          </w:p>
        </w:tc>
        <w:tc>
          <w:tcPr>
            <w:tcW w:w="1354" w:type="dxa"/>
            <w:tcBorders>
              <w:left w:val="nil"/>
              <w:right w:val="nil"/>
            </w:tcBorders>
            <w:vAlign w:val="center"/>
          </w:tcPr>
          <w:p w14:paraId="08AC6002" w14:textId="77777777" w:rsidR="00D973E2" w:rsidRPr="000940BB" w:rsidRDefault="00D973E2" w:rsidP="00BC1957">
            <w:pPr>
              <w:spacing w:line="240" w:lineRule="exact"/>
              <w:ind w:right="-117" w:hanging="126"/>
              <w:jc w:val="center"/>
              <w:rPr>
                <w:rFonts w:ascii="Times New Roman" w:eastAsia="Times New Roman" w:hAnsi="Times New Roman" w:cs="Times New Roman"/>
                <w:b/>
                <w:bCs/>
                <w:sz w:val="20"/>
                <w:szCs w:val="20"/>
                <w:lang w:val="en-US"/>
              </w:rPr>
            </w:pPr>
            <w:r w:rsidRPr="000940BB">
              <w:rPr>
                <w:rFonts w:ascii="Times New Roman" w:eastAsia="Times New Roman" w:hAnsi="Times New Roman" w:cs="Times New Roman"/>
                <w:b/>
                <w:bCs/>
                <w:sz w:val="20"/>
                <w:szCs w:val="20"/>
                <w:lang w:val="en-US"/>
              </w:rPr>
              <w:t>As at</w:t>
            </w:r>
          </w:p>
        </w:tc>
      </w:tr>
      <w:tr w:rsidR="0031624B" w:rsidRPr="000940BB" w14:paraId="38AB02EE" w14:textId="77777777" w:rsidTr="002633B5">
        <w:trPr>
          <w:trHeight w:val="20"/>
        </w:trPr>
        <w:tc>
          <w:tcPr>
            <w:tcW w:w="3528" w:type="dxa"/>
          </w:tcPr>
          <w:p w14:paraId="11666126" w14:textId="77777777" w:rsidR="0031624B" w:rsidRPr="000940BB" w:rsidRDefault="0031624B" w:rsidP="0031624B">
            <w:pPr>
              <w:tabs>
                <w:tab w:val="left" w:pos="540"/>
              </w:tabs>
              <w:spacing w:line="240" w:lineRule="exact"/>
              <w:ind w:right="36" w:firstLine="243"/>
              <w:jc w:val="center"/>
              <w:rPr>
                <w:rFonts w:ascii="Times New Roman" w:hAnsi="Times New Roman" w:cs="Times New Roman"/>
                <w:b/>
                <w:bCs/>
                <w:color w:val="000000"/>
                <w:sz w:val="20"/>
                <w:szCs w:val="20"/>
              </w:rPr>
            </w:pPr>
          </w:p>
        </w:tc>
        <w:tc>
          <w:tcPr>
            <w:tcW w:w="1255" w:type="dxa"/>
            <w:tcBorders>
              <w:left w:val="nil"/>
              <w:right w:val="nil"/>
            </w:tcBorders>
            <w:vAlign w:val="center"/>
          </w:tcPr>
          <w:p w14:paraId="1FA9AA86" w14:textId="088CC906" w:rsidR="0031624B" w:rsidRPr="000940BB" w:rsidRDefault="0031624B" w:rsidP="0031624B">
            <w:pPr>
              <w:spacing w:line="240" w:lineRule="exact"/>
              <w:ind w:right="-117" w:hanging="126"/>
              <w:jc w:val="center"/>
              <w:rPr>
                <w:rFonts w:ascii="Times New Roman" w:eastAsia="Times New Roman" w:hAnsi="Times New Roman" w:cs="Times New Roman"/>
                <w:b/>
                <w:bCs/>
                <w:sz w:val="20"/>
                <w:szCs w:val="20"/>
                <w:lang w:val="en-US"/>
              </w:rPr>
            </w:pPr>
            <w:r w:rsidRPr="000940BB">
              <w:rPr>
                <w:rFonts w:ascii="Times New Roman" w:eastAsia="Times New Roman" w:hAnsi="Times New Roman" w:cs="Times New Roman"/>
                <w:b/>
                <w:bCs/>
                <w:sz w:val="20"/>
                <w:szCs w:val="20"/>
                <w:lang w:val="en-US"/>
              </w:rPr>
              <w:t>June 30,</w:t>
            </w:r>
          </w:p>
        </w:tc>
        <w:tc>
          <w:tcPr>
            <w:tcW w:w="95" w:type="dxa"/>
            <w:tcBorders>
              <w:left w:val="nil"/>
              <w:right w:val="nil"/>
            </w:tcBorders>
            <w:vAlign w:val="center"/>
          </w:tcPr>
          <w:p w14:paraId="4AFFA79A" w14:textId="77777777" w:rsidR="0031624B" w:rsidRPr="000940BB" w:rsidRDefault="0031624B" w:rsidP="0031624B">
            <w:pPr>
              <w:spacing w:line="240" w:lineRule="exact"/>
              <w:ind w:right="36" w:hanging="284"/>
              <w:jc w:val="center"/>
              <w:rPr>
                <w:rFonts w:ascii="Times New Roman" w:eastAsia="Times New Roman" w:hAnsi="Times New Roman" w:cs="Times New Roman"/>
                <w:b/>
                <w:bCs/>
                <w:sz w:val="20"/>
                <w:szCs w:val="20"/>
                <w:lang w:val="en-US"/>
              </w:rPr>
            </w:pPr>
          </w:p>
        </w:tc>
        <w:tc>
          <w:tcPr>
            <w:tcW w:w="1264" w:type="dxa"/>
            <w:gridSpan w:val="2"/>
            <w:tcBorders>
              <w:left w:val="nil"/>
              <w:right w:val="nil"/>
            </w:tcBorders>
            <w:vAlign w:val="center"/>
          </w:tcPr>
          <w:p w14:paraId="4CCD9F61" w14:textId="77777777" w:rsidR="0031624B" w:rsidRPr="000940BB" w:rsidRDefault="0031624B" w:rsidP="0031624B">
            <w:pPr>
              <w:spacing w:line="240" w:lineRule="exact"/>
              <w:ind w:right="-117" w:hanging="126"/>
              <w:jc w:val="center"/>
              <w:rPr>
                <w:rFonts w:ascii="Times New Roman" w:eastAsia="Times New Roman" w:hAnsi="Times New Roman" w:cs="Times New Roman"/>
                <w:b/>
                <w:bCs/>
                <w:sz w:val="20"/>
                <w:szCs w:val="20"/>
                <w:lang w:val="en-US"/>
              </w:rPr>
            </w:pPr>
            <w:r w:rsidRPr="000940BB">
              <w:rPr>
                <w:rFonts w:ascii="Times New Roman" w:eastAsia="Times New Roman" w:hAnsi="Times New Roman" w:cs="Times New Roman"/>
                <w:b/>
                <w:bCs/>
                <w:sz w:val="20"/>
                <w:szCs w:val="20"/>
                <w:lang w:val="en-US"/>
              </w:rPr>
              <w:t>December 31,</w:t>
            </w:r>
          </w:p>
        </w:tc>
        <w:tc>
          <w:tcPr>
            <w:tcW w:w="76" w:type="dxa"/>
            <w:gridSpan w:val="2"/>
          </w:tcPr>
          <w:p w14:paraId="07681D51" w14:textId="77777777" w:rsidR="0031624B" w:rsidRPr="000940BB" w:rsidRDefault="0031624B" w:rsidP="0031624B">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1180" w:type="dxa"/>
            <w:tcBorders>
              <w:left w:val="nil"/>
              <w:right w:val="nil"/>
            </w:tcBorders>
            <w:vAlign w:val="center"/>
          </w:tcPr>
          <w:p w14:paraId="40394E12" w14:textId="524636B1" w:rsidR="0031624B" w:rsidRPr="000940BB" w:rsidRDefault="0031624B" w:rsidP="0031624B">
            <w:pPr>
              <w:spacing w:line="240" w:lineRule="exact"/>
              <w:ind w:right="-117" w:hanging="126"/>
              <w:jc w:val="center"/>
              <w:rPr>
                <w:rFonts w:ascii="Times New Roman" w:eastAsia="Times New Roman" w:hAnsi="Times New Roman" w:cs="Times New Roman"/>
                <w:b/>
                <w:bCs/>
                <w:sz w:val="20"/>
                <w:szCs w:val="20"/>
                <w:lang w:val="en-US"/>
              </w:rPr>
            </w:pPr>
            <w:r w:rsidRPr="000940BB">
              <w:rPr>
                <w:rFonts w:ascii="Times New Roman" w:eastAsia="Times New Roman" w:hAnsi="Times New Roman" w:cs="Times New Roman"/>
                <w:b/>
                <w:bCs/>
                <w:sz w:val="20"/>
                <w:szCs w:val="20"/>
                <w:lang w:val="en-US"/>
              </w:rPr>
              <w:t>June 30,</w:t>
            </w:r>
          </w:p>
        </w:tc>
        <w:tc>
          <w:tcPr>
            <w:tcW w:w="86" w:type="dxa"/>
            <w:tcBorders>
              <w:left w:val="nil"/>
              <w:right w:val="nil"/>
            </w:tcBorders>
            <w:vAlign w:val="center"/>
          </w:tcPr>
          <w:p w14:paraId="7174D15E" w14:textId="77777777" w:rsidR="0031624B" w:rsidRPr="000940BB" w:rsidRDefault="0031624B" w:rsidP="0031624B">
            <w:pPr>
              <w:spacing w:line="240" w:lineRule="exact"/>
              <w:ind w:right="36" w:hanging="284"/>
              <w:jc w:val="center"/>
              <w:rPr>
                <w:rFonts w:ascii="Times New Roman" w:eastAsia="Times New Roman" w:hAnsi="Times New Roman" w:cs="Times New Roman"/>
                <w:b/>
                <w:bCs/>
                <w:sz w:val="20"/>
                <w:szCs w:val="20"/>
                <w:lang w:val="en-US"/>
              </w:rPr>
            </w:pPr>
          </w:p>
        </w:tc>
        <w:tc>
          <w:tcPr>
            <w:tcW w:w="1354" w:type="dxa"/>
            <w:tcBorders>
              <w:left w:val="nil"/>
              <w:right w:val="nil"/>
            </w:tcBorders>
            <w:vAlign w:val="center"/>
          </w:tcPr>
          <w:p w14:paraId="2990F245" w14:textId="77777777" w:rsidR="0031624B" w:rsidRPr="000940BB" w:rsidRDefault="0031624B" w:rsidP="0031624B">
            <w:pPr>
              <w:spacing w:line="240" w:lineRule="exact"/>
              <w:ind w:right="-117" w:hanging="126"/>
              <w:jc w:val="center"/>
              <w:rPr>
                <w:rFonts w:ascii="Times New Roman" w:eastAsia="Times New Roman" w:hAnsi="Times New Roman" w:cs="Times New Roman"/>
                <w:b/>
                <w:bCs/>
                <w:sz w:val="20"/>
                <w:szCs w:val="20"/>
                <w:lang w:val="en-US"/>
              </w:rPr>
            </w:pPr>
            <w:r w:rsidRPr="000940BB">
              <w:rPr>
                <w:rFonts w:ascii="Times New Roman" w:eastAsia="Times New Roman" w:hAnsi="Times New Roman" w:cs="Times New Roman"/>
                <w:b/>
                <w:bCs/>
                <w:sz w:val="20"/>
                <w:szCs w:val="20"/>
                <w:lang w:val="en-US"/>
              </w:rPr>
              <w:t>December 31,</w:t>
            </w:r>
          </w:p>
        </w:tc>
      </w:tr>
      <w:tr w:rsidR="0031624B" w:rsidRPr="000940BB" w14:paraId="1CDC9FD4" w14:textId="77777777" w:rsidTr="002633B5">
        <w:trPr>
          <w:trHeight w:val="20"/>
        </w:trPr>
        <w:tc>
          <w:tcPr>
            <w:tcW w:w="3528" w:type="dxa"/>
          </w:tcPr>
          <w:p w14:paraId="139C3157" w14:textId="77777777" w:rsidR="0031624B" w:rsidRPr="000940BB" w:rsidRDefault="0031624B" w:rsidP="0031624B">
            <w:pPr>
              <w:tabs>
                <w:tab w:val="left" w:pos="540"/>
              </w:tabs>
              <w:spacing w:line="240" w:lineRule="exact"/>
              <w:ind w:right="36" w:firstLine="243"/>
              <w:jc w:val="center"/>
              <w:rPr>
                <w:rFonts w:ascii="Times New Roman" w:hAnsi="Times New Roman" w:cs="Times New Roman"/>
                <w:b/>
                <w:bCs/>
                <w:color w:val="000000"/>
                <w:sz w:val="20"/>
                <w:szCs w:val="20"/>
              </w:rPr>
            </w:pPr>
          </w:p>
        </w:tc>
        <w:tc>
          <w:tcPr>
            <w:tcW w:w="1255" w:type="dxa"/>
            <w:tcBorders>
              <w:left w:val="nil"/>
              <w:right w:val="nil"/>
            </w:tcBorders>
            <w:vAlign w:val="center"/>
          </w:tcPr>
          <w:p w14:paraId="6A1D9804" w14:textId="6268E692" w:rsidR="0031624B" w:rsidRPr="000940BB" w:rsidRDefault="0031624B" w:rsidP="0031624B">
            <w:pPr>
              <w:spacing w:line="240" w:lineRule="exact"/>
              <w:ind w:right="-117" w:hanging="126"/>
              <w:jc w:val="center"/>
              <w:rPr>
                <w:rFonts w:ascii="Times New Roman" w:eastAsia="Times New Roman" w:hAnsi="Times New Roman" w:cs="Times New Roman"/>
                <w:b/>
                <w:bCs/>
                <w:sz w:val="20"/>
                <w:szCs w:val="20"/>
                <w:lang w:val="en-US"/>
              </w:rPr>
            </w:pPr>
            <w:r w:rsidRPr="000940BB">
              <w:rPr>
                <w:rFonts w:ascii="Times New Roman" w:eastAsia="Times New Roman" w:hAnsi="Times New Roman" w:cs="Times New Roman"/>
                <w:b/>
                <w:bCs/>
                <w:sz w:val="20"/>
                <w:szCs w:val="20"/>
                <w:lang w:val="en-US"/>
              </w:rPr>
              <w:t>2025</w:t>
            </w:r>
          </w:p>
        </w:tc>
        <w:tc>
          <w:tcPr>
            <w:tcW w:w="95" w:type="dxa"/>
            <w:tcBorders>
              <w:left w:val="nil"/>
              <w:right w:val="nil"/>
            </w:tcBorders>
            <w:vAlign w:val="center"/>
          </w:tcPr>
          <w:p w14:paraId="0C5DC140" w14:textId="77777777" w:rsidR="0031624B" w:rsidRPr="000940BB" w:rsidRDefault="0031624B" w:rsidP="0031624B">
            <w:pPr>
              <w:spacing w:line="240" w:lineRule="exact"/>
              <w:ind w:right="36" w:hanging="284"/>
              <w:jc w:val="center"/>
              <w:rPr>
                <w:rFonts w:ascii="Times New Roman" w:eastAsia="Times New Roman" w:hAnsi="Times New Roman" w:cs="Times New Roman"/>
                <w:b/>
                <w:bCs/>
                <w:sz w:val="20"/>
                <w:szCs w:val="20"/>
                <w:lang w:val="en-US"/>
              </w:rPr>
            </w:pPr>
          </w:p>
        </w:tc>
        <w:tc>
          <w:tcPr>
            <w:tcW w:w="1264" w:type="dxa"/>
            <w:gridSpan w:val="2"/>
            <w:tcBorders>
              <w:left w:val="nil"/>
              <w:right w:val="nil"/>
            </w:tcBorders>
            <w:vAlign w:val="center"/>
          </w:tcPr>
          <w:p w14:paraId="03CB6808" w14:textId="7127D3AA" w:rsidR="0031624B" w:rsidRPr="000940BB" w:rsidRDefault="0031624B" w:rsidP="0031624B">
            <w:pPr>
              <w:spacing w:line="240" w:lineRule="exact"/>
              <w:ind w:right="-117" w:hanging="126"/>
              <w:jc w:val="center"/>
              <w:rPr>
                <w:rFonts w:ascii="Times New Roman" w:eastAsia="Times New Roman" w:hAnsi="Times New Roman" w:cs="Times New Roman"/>
                <w:b/>
                <w:bCs/>
                <w:sz w:val="20"/>
                <w:szCs w:val="20"/>
                <w:lang w:val="en-US"/>
              </w:rPr>
            </w:pPr>
            <w:r w:rsidRPr="000940BB">
              <w:rPr>
                <w:rFonts w:ascii="Times New Roman" w:eastAsia="Times New Roman" w:hAnsi="Times New Roman" w:cs="Times New Roman"/>
                <w:b/>
                <w:bCs/>
                <w:sz w:val="20"/>
                <w:szCs w:val="20"/>
                <w:lang w:val="en-US"/>
              </w:rPr>
              <w:t>2024</w:t>
            </w:r>
          </w:p>
        </w:tc>
        <w:tc>
          <w:tcPr>
            <w:tcW w:w="76" w:type="dxa"/>
            <w:gridSpan w:val="2"/>
          </w:tcPr>
          <w:p w14:paraId="2D629BBA" w14:textId="77777777" w:rsidR="0031624B" w:rsidRPr="000940BB" w:rsidRDefault="0031624B" w:rsidP="0031624B">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1180" w:type="dxa"/>
            <w:tcBorders>
              <w:left w:val="nil"/>
              <w:right w:val="nil"/>
            </w:tcBorders>
            <w:vAlign w:val="center"/>
          </w:tcPr>
          <w:p w14:paraId="3AFCF77A" w14:textId="560B7EB4" w:rsidR="0031624B" w:rsidRPr="000940BB" w:rsidRDefault="0031624B" w:rsidP="0031624B">
            <w:pPr>
              <w:spacing w:line="240" w:lineRule="exact"/>
              <w:ind w:right="-117" w:hanging="126"/>
              <w:jc w:val="center"/>
              <w:rPr>
                <w:rFonts w:ascii="Times New Roman" w:eastAsia="Times New Roman" w:hAnsi="Times New Roman" w:cs="Times New Roman"/>
                <w:b/>
                <w:bCs/>
                <w:sz w:val="20"/>
                <w:szCs w:val="20"/>
                <w:lang w:val="en-US"/>
              </w:rPr>
            </w:pPr>
            <w:r w:rsidRPr="000940BB">
              <w:rPr>
                <w:rFonts w:ascii="Times New Roman" w:eastAsia="Times New Roman" w:hAnsi="Times New Roman" w:cs="Times New Roman"/>
                <w:b/>
                <w:bCs/>
                <w:sz w:val="20"/>
                <w:szCs w:val="20"/>
                <w:lang w:val="en-US"/>
              </w:rPr>
              <w:t>2025</w:t>
            </w:r>
          </w:p>
        </w:tc>
        <w:tc>
          <w:tcPr>
            <w:tcW w:w="86" w:type="dxa"/>
            <w:tcBorders>
              <w:left w:val="nil"/>
              <w:right w:val="nil"/>
            </w:tcBorders>
            <w:vAlign w:val="center"/>
          </w:tcPr>
          <w:p w14:paraId="15AED30C" w14:textId="77777777" w:rsidR="0031624B" w:rsidRPr="000940BB" w:rsidRDefault="0031624B" w:rsidP="0031624B">
            <w:pPr>
              <w:spacing w:line="240" w:lineRule="exact"/>
              <w:ind w:right="36" w:hanging="284"/>
              <w:jc w:val="center"/>
              <w:rPr>
                <w:rFonts w:ascii="Times New Roman" w:eastAsia="Times New Roman" w:hAnsi="Times New Roman" w:cs="Times New Roman"/>
                <w:b/>
                <w:bCs/>
                <w:sz w:val="20"/>
                <w:szCs w:val="20"/>
                <w:lang w:val="en-US"/>
              </w:rPr>
            </w:pPr>
          </w:p>
        </w:tc>
        <w:tc>
          <w:tcPr>
            <w:tcW w:w="1354" w:type="dxa"/>
            <w:tcBorders>
              <w:left w:val="nil"/>
              <w:right w:val="nil"/>
            </w:tcBorders>
            <w:vAlign w:val="center"/>
          </w:tcPr>
          <w:p w14:paraId="6EE33106" w14:textId="72F32FAD" w:rsidR="0031624B" w:rsidRPr="000940BB" w:rsidRDefault="0031624B" w:rsidP="0031624B">
            <w:pPr>
              <w:spacing w:line="240" w:lineRule="exact"/>
              <w:ind w:right="-117" w:hanging="126"/>
              <w:jc w:val="center"/>
              <w:rPr>
                <w:rFonts w:ascii="Times New Roman" w:eastAsia="Times New Roman" w:hAnsi="Times New Roman" w:cs="Times New Roman"/>
                <w:b/>
                <w:bCs/>
                <w:sz w:val="20"/>
                <w:szCs w:val="20"/>
                <w:lang w:val="en-US"/>
              </w:rPr>
            </w:pPr>
            <w:r w:rsidRPr="000940BB">
              <w:rPr>
                <w:rFonts w:ascii="Times New Roman" w:eastAsia="Times New Roman" w:hAnsi="Times New Roman" w:cs="Times New Roman"/>
                <w:b/>
                <w:bCs/>
                <w:sz w:val="20"/>
                <w:szCs w:val="20"/>
                <w:lang w:val="en-US"/>
              </w:rPr>
              <w:t>2024</w:t>
            </w:r>
          </w:p>
        </w:tc>
      </w:tr>
      <w:tr w:rsidR="0031624B" w:rsidRPr="000940BB" w14:paraId="02BC6F0C" w14:textId="77777777" w:rsidTr="00BC1957">
        <w:trPr>
          <w:trHeight w:hRule="exact" w:val="144"/>
        </w:trPr>
        <w:tc>
          <w:tcPr>
            <w:tcW w:w="3528" w:type="dxa"/>
          </w:tcPr>
          <w:p w14:paraId="56EC4A2D" w14:textId="77777777" w:rsidR="0031624B" w:rsidRPr="000940BB" w:rsidRDefault="0031624B" w:rsidP="0031624B">
            <w:pPr>
              <w:pStyle w:val="Heading9"/>
              <w:spacing w:line="240" w:lineRule="exact"/>
              <w:ind w:right="36" w:firstLine="243"/>
              <w:rPr>
                <w:rFonts w:ascii="Times New Roman" w:hAnsi="Times New Roman" w:cs="Times New Roman"/>
                <w:sz w:val="20"/>
                <w:szCs w:val="20"/>
                <w:lang w:val="en-US"/>
              </w:rPr>
            </w:pPr>
          </w:p>
        </w:tc>
        <w:tc>
          <w:tcPr>
            <w:tcW w:w="1255" w:type="dxa"/>
          </w:tcPr>
          <w:p w14:paraId="41E68919" w14:textId="77777777" w:rsidR="0031624B" w:rsidRPr="000940BB" w:rsidRDefault="0031624B" w:rsidP="0031624B">
            <w:pPr>
              <w:pStyle w:val="Heading9"/>
              <w:spacing w:line="240" w:lineRule="exact"/>
              <w:ind w:right="36" w:hanging="284"/>
              <w:rPr>
                <w:rFonts w:ascii="Times New Roman" w:hAnsi="Times New Roman" w:cs="Times New Roman"/>
                <w:sz w:val="20"/>
                <w:szCs w:val="20"/>
                <w:lang w:val="en-US"/>
              </w:rPr>
            </w:pPr>
          </w:p>
        </w:tc>
        <w:tc>
          <w:tcPr>
            <w:tcW w:w="95" w:type="dxa"/>
          </w:tcPr>
          <w:p w14:paraId="44265B60" w14:textId="77777777" w:rsidR="0031624B" w:rsidRPr="000940BB" w:rsidRDefault="0031624B" w:rsidP="0031624B">
            <w:pPr>
              <w:pStyle w:val="Heading9"/>
              <w:spacing w:line="240" w:lineRule="exact"/>
              <w:ind w:right="36" w:hanging="284"/>
              <w:rPr>
                <w:rFonts w:ascii="Times New Roman" w:hAnsi="Times New Roman" w:cs="Times New Roman"/>
                <w:sz w:val="20"/>
                <w:szCs w:val="20"/>
                <w:lang w:val="en-US"/>
              </w:rPr>
            </w:pPr>
          </w:p>
        </w:tc>
        <w:tc>
          <w:tcPr>
            <w:tcW w:w="1264" w:type="dxa"/>
            <w:gridSpan w:val="2"/>
          </w:tcPr>
          <w:p w14:paraId="0E8C3CCE" w14:textId="77777777" w:rsidR="0031624B" w:rsidRPr="000940BB" w:rsidRDefault="0031624B" w:rsidP="0031624B">
            <w:pPr>
              <w:pStyle w:val="Heading9"/>
              <w:spacing w:line="240" w:lineRule="exact"/>
              <w:ind w:right="36" w:hanging="284"/>
              <w:rPr>
                <w:rFonts w:ascii="Times New Roman" w:hAnsi="Times New Roman" w:cs="Times New Roman"/>
                <w:sz w:val="20"/>
                <w:szCs w:val="20"/>
                <w:lang w:val="en-US"/>
              </w:rPr>
            </w:pPr>
          </w:p>
        </w:tc>
        <w:tc>
          <w:tcPr>
            <w:tcW w:w="76" w:type="dxa"/>
            <w:gridSpan w:val="2"/>
          </w:tcPr>
          <w:p w14:paraId="350576E4" w14:textId="77777777" w:rsidR="0031624B" w:rsidRPr="000940BB" w:rsidRDefault="0031624B" w:rsidP="0031624B">
            <w:pPr>
              <w:pStyle w:val="Heading9"/>
              <w:spacing w:line="240" w:lineRule="exact"/>
              <w:ind w:right="36" w:hanging="284"/>
              <w:rPr>
                <w:rFonts w:ascii="Times New Roman" w:hAnsi="Times New Roman" w:cs="Times New Roman"/>
                <w:sz w:val="20"/>
                <w:szCs w:val="20"/>
                <w:lang w:val="en-US"/>
              </w:rPr>
            </w:pPr>
          </w:p>
        </w:tc>
        <w:tc>
          <w:tcPr>
            <w:tcW w:w="1180" w:type="dxa"/>
          </w:tcPr>
          <w:p w14:paraId="2DAECA51" w14:textId="77777777" w:rsidR="0031624B" w:rsidRPr="000940BB" w:rsidRDefault="0031624B" w:rsidP="0031624B">
            <w:pPr>
              <w:pStyle w:val="Heading9"/>
              <w:spacing w:line="240" w:lineRule="exact"/>
              <w:ind w:right="36" w:hanging="284"/>
              <w:rPr>
                <w:rFonts w:ascii="Times New Roman" w:hAnsi="Times New Roman" w:cs="Times New Roman"/>
                <w:sz w:val="20"/>
                <w:szCs w:val="20"/>
                <w:lang w:val="en-US"/>
              </w:rPr>
            </w:pPr>
          </w:p>
        </w:tc>
        <w:tc>
          <w:tcPr>
            <w:tcW w:w="86" w:type="dxa"/>
          </w:tcPr>
          <w:p w14:paraId="259455D3" w14:textId="77777777" w:rsidR="0031624B" w:rsidRPr="000940BB" w:rsidRDefault="0031624B" w:rsidP="0031624B">
            <w:pPr>
              <w:pStyle w:val="Heading9"/>
              <w:spacing w:line="240" w:lineRule="exact"/>
              <w:ind w:right="36" w:hanging="284"/>
              <w:rPr>
                <w:rFonts w:ascii="Times New Roman" w:hAnsi="Times New Roman" w:cs="Times New Roman"/>
                <w:sz w:val="20"/>
                <w:szCs w:val="20"/>
                <w:lang w:val="en-US"/>
              </w:rPr>
            </w:pPr>
          </w:p>
        </w:tc>
        <w:tc>
          <w:tcPr>
            <w:tcW w:w="1354" w:type="dxa"/>
          </w:tcPr>
          <w:p w14:paraId="46AD55AC" w14:textId="77777777" w:rsidR="0031624B" w:rsidRPr="000940BB" w:rsidRDefault="0031624B" w:rsidP="0031624B">
            <w:pPr>
              <w:pStyle w:val="Heading9"/>
              <w:spacing w:line="240" w:lineRule="exact"/>
              <w:ind w:right="36" w:hanging="284"/>
              <w:rPr>
                <w:rFonts w:ascii="Times New Roman" w:hAnsi="Times New Roman" w:cs="Times New Roman"/>
                <w:sz w:val="20"/>
                <w:szCs w:val="20"/>
                <w:lang w:val="en-US"/>
              </w:rPr>
            </w:pPr>
          </w:p>
        </w:tc>
      </w:tr>
      <w:tr w:rsidR="0031624B" w:rsidRPr="000940BB" w14:paraId="23118794" w14:textId="77777777" w:rsidTr="00BC1957">
        <w:trPr>
          <w:trHeight w:val="20"/>
        </w:trPr>
        <w:tc>
          <w:tcPr>
            <w:tcW w:w="3528" w:type="dxa"/>
          </w:tcPr>
          <w:p w14:paraId="11FCBE62" w14:textId="77777777" w:rsidR="0031624B" w:rsidRPr="000940BB" w:rsidRDefault="0031624B" w:rsidP="0031624B">
            <w:pPr>
              <w:tabs>
                <w:tab w:val="left" w:pos="540"/>
                <w:tab w:val="right" w:pos="3960"/>
              </w:tabs>
              <w:spacing w:line="240" w:lineRule="exact"/>
              <w:ind w:right="36" w:firstLine="290"/>
              <w:jc w:val="both"/>
              <w:rPr>
                <w:rFonts w:ascii="Times New Roman" w:hAnsi="Times New Roman" w:cs="Times New Roman"/>
                <w:color w:val="000000"/>
                <w:sz w:val="20"/>
                <w:szCs w:val="20"/>
              </w:rPr>
            </w:pPr>
            <w:r w:rsidRPr="000940BB">
              <w:rPr>
                <w:rFonts w:ascii="Times New Roman" w:hAnsi="Times New Roman" w:cs="Times New Roman"/>
                <w:color w:val="000000"/>
                <w:sz w:val="20"/>
                <w:szCs w:val="20"/>
              </w:rPr>
              <w:t>Trade receivables - other parties</w:t>
            </w:r>
          </w:p>
        </w:tc>
        <w:tc>
          <w:tcPr>
            <w:tcW w:w="1255" w:type="dxa"/>
          </w:tcPr>
          <w:p w14:paraId="282070B9" w14:textId="7C664261" w:rsidR="0031624B" w:rsidRPr="000940BB" w:rsidRDefault="001C7380" w:rsidP="0031624B">
            <w:pPr>
              <w:tabs>
                <w:tab w:val="decimal" w:pos="1080"/>
              </w:tabs>
              <w:autoSpaceDE w:val="0"/>
              <w:autoSpaceDN w:val="0"/>
              <w:spacing w:line="240" w:lineRule="exact"/>
              <w:rPr>
                <w:rFonts w:ascii="Times New Roman" w:hAnsi="Times New Roman" w:cs="Times New Roman"/>
                <w:sz w:val="20"/>
                <w:szCs w:val="20"/>
              </w:rPr>
            </w:pPr>
            <w:r w:rsidRPr="000940BB">
              <w:rPr>
                <w:rFonts w:ascii="Times New Roman" w:hAnsi="Times New Roman" w:cs="Times New Roman"/>
                <w:sz w:val="20"/>
                <w:szCs w:val="20"/>
              </w:rPr>
              <w:t>43,242</w:t>
            </w:r>
          </w:p>
        </w:tc>
        <w:tc>
          <w:tcPr>
            <w:tcW w:w="95" w:type="dxa"/>
          </w:tcPr>
          <w:p w14:paraId="7F913FBF" w14:textId="77777777" w:rsidR="0031624B" w:rsidRPr="000940BB" w:rsidRDefault="0031624B" w:rsidP="0031624B">
            <w:pPr>
              <w:tabs>
                <w:tab w:val="decimal" w:pos="900"/>
                <w:tab w:val="decimal" w:pos="1053"/>
              </w:tabs>
              <w:spacing w:line="240" w:lineRule="exact"/>
              <w:ind w:left="-18" w:right="36" w:hanging="284"/>
              <w:jc w:val="right"/>
              <w:rPr>
                <w:rFonts w:ascii="Times New Roman" w:hAnsi="Times New Roman" w:cs="Times New Roman"/>
                <w:color w:val="000000"/>
                <w:sz w:val="20"/>
                <w:szCs w:val="20"/>
                <w:lang w:val="en-US"/>
              </w:rPr>
            </w:pPr>
          </w:p>
        </w:tc>
        <w:tc>
          <w:tcPr>
            <w:tcW w:w="1264" w:type="dxa"/>
            <w:gridSpan w:val="2"/>
          </w:tcPr>
          <w:p w14:paraId="02477ABA" w14:textId="4698FECB" w:rsidR="0031624B" w:rsidRPr="000940BB" w:rsidRDefault="006E2665" w:rsidP="0031624B">
            <w:pPr>
              <w:tabs>
                <w:tab w:val="decimal" w:pos="1060"/>
              </w:tabs>
              <w:autoSpaceDE w:val="0"/>
              <w:autoSpaceDN w:val="0"/>
              <w:spacing w:line="240" w:lineRule="exact"/>
              <w:rPr>
                <w:rFonts w:ascii="Times New Roman" w:hAnsi="Times New Roman" w:cs="Times New Roman"/>
                <w:sz w:val="20"/>
                <w:szCs w:val="20"/>
                <w:lang w:val="en-US"/>
              </w:rPr>
            </w:pPr>
            <w:r w:rsidRPr="000940BB">
              <w:rPr>
                <w:rFonts w:ascii="Times New Roman" w:hAnsi="Times New Roman" w:cs="Times New Roman"/>
                <w:sz w:val="20"/>
                <w:szCs w:val="20"/>
              </w:rPr>
              <w:t>41,303</w:t>
            </w:r>
          </w:p>
        </w:tc>
        <w:tc>
          <w:tcPr>
            <w:tcW w:w="76" w:type="dxa"/>
            <w:gridSpan w:val="2"/>
          </w:tcPr>
          <w:p w14:paraId="0B3BDA43" w14:textId="77777777" w:rsidR="0031624B" w:rsidRPr="000940BB" w:rsidRDefault="0031624B" w:rsidP="0031624B">
            <w:pPr>
              <w:tabs>
                <w:tab w:val="decimal" w:pos="900"/>
                <w:tab w:val="decimal" w:pos="1053"/>
              </w:tabs>
              <w:spacing w:line="240" w:lineRule="exact"/>
              <w:ind w:left="-18" w:right="36" w:hanging="284"/>
              <w:jc w:val="right"/>
              <w:rPr>
                <w:rFonts w:ascii="Times New Roman" w:hAnsi="Times New Roman" w:cs="Times New Roman"/>
                <w:color w:val="000000"/>
                <w:sz w:val="20"/>
                <w:szCs w:val="20"/>
                <w:lang w:val="en-US"/>
              </w:rPr>
            </w:pPr>
          </w:p>
        </w:tc>
        <w:tc>
          <w:tcPr>
            <w:tcW w:w="1180" w:type="dxa"/>
          </w:tcPr>
          <w:p w14:paraId="1230E1A9" w14:textId="5381F6F7" w:rsidR="0031624B" w:rsidRPr="000940BB" w:rsidRDefault="001C7380" w:rsidP="0031624B">
            <w:pPr>
              <w:autoSpaceDE w:val="0"/>
              <w:autoSpaceDN w:val="0"/>
              <w:spacing w:line="240" w:lineRule="exact"/>
              <w:jc w:val="center"/>
              <w:rPr>
                <w:rFonts w:ascii="Times New Roman" w:hAnsi="Times New Roman" w:cs="Times New Roman"/>
                <w:sz w:val="20"/>
                <w:szCs w:val="20"/>
              </w:rPr>
            </w:pPr>
            <w:r w:rsidRPr="000940BB">
              <w:rPr>
                <w:rFonts w:ascii="Times New Roman" w:hAnsi="Times New Roman" w:cs="Times New Roman"/>
                <w:sz w:val="20"/>
                <w:szCs w:val="20"/>
              </w:rPr>
              <w:t>-</w:t>
            </w:r>
          </w:p>
        </w:tc>
        <w:tc>
          <w:tcPr>
            <w:tcW w:w="86" w:type="dxa"/>
          </w:tcPr>
          <w:p w14:paraId="784DC608" w14:textId="77777777" w:rsidR="0031624B" w:rsidRPr="000940BB" w:rsidRDefault="0031624B" w:rsidP="0031624B">
            <w:pPr>
              <w:tabs>
                <w:tab w:val="decimal" w:pos="900"/>
                <w:tab w:val="decimal" w:pos="1053"/>
              </w:tabs>
              <w:spacing w:line="240" w:lineRule="exact"/>
              <w:ind w:left="-18" w:right="36" w:hanging="284"/>
              <w:jc w:val="right"/>
              <w:rPr>
                <w:rFonts w:ascii="Times New Roman" w:hAnsi="Times New Roman" w:cs="Times New Roman"/>
                <w:color w:val="000000"/>
                <w:sz w:val="20"/>
                <w:szCs w:val="20"/>
                <w:lang w:val="en-US"/>
              </w:rPr>
            </w:pPr>
          </w:p>
        </w:tc>
        <w:tc>
          <w:tcPr>
            <w:tcW w:w="1354" w:type="dxa"/>
          </w:tcPr>
          <w:p w14:paraId="5AB313F5" w14:textId="0E80F9DB" w:rsidR="0031624B" w:rsidRPr="000940BB" w:rsidRDefault="0031624B" w:rsidP="0031624B">
            <w:pPr>
              <w:autoSpaceDE w:val="0"/>
              <w:autoSpaceDN w:val="0"/>
              <w:spacing w:line="240" w:lineRule="exact"/>
              <w:jc w:val="center"/>
              <w:rPr>
                <w:rFonts w:ascii="Times New Roman" w:hAnsi="Times New Roman" w:cs="Times New Roman"/>
                <w:sz w:val="20"/>
                <w:szCs w:val="20"/>
              </w:rPr>
            </w:pPr>
            <w:r w:rsidRPr="000940BB">
              <w:rPr>
                <w:rFonts w:ascii="Times New Roman" w:hAnsi="Times New Roman" w:cs="Times New Roman"/>
                <w:sz w:val="20"/>
                <w:szCs w:val="20"/>
              </w:rPr>
              <w:t>-</w:t>
            </w:r>
          </w:p>
        </w:tc>
      </w:tr>
      <w:tr w:rsidR="0031624B" w:rsidRPr="000940BB" w14:paraId="32789523" w14:textId="77777777" w:rsidTr="00BC1957">
        <w:trPr>
          <w:trHeight w:val="20"/>
        </w:trPr>
        <w:tc>
          <w:tcPr>
            <w:tcW w:w="3528" w:type="dxa"/>
          </w:tcPr>
          <w:p w14:paraId="728B0FFB" w14:textId="77777777" w:rsidR="0031624B" w:rsidRPr="000940BB" w:rsidRDefault="0031624B" w:rsidP="0031624B">
            <w:pPr>
              <w:tabs>
                <w:tab w:val="right" w:pos="3960"/>
              </w:tabs>
              <w:spacing w:line="240" w:lineRule="exact"/>
              <w:ind w:left="706" w:right="-84" w:hanging="418"/>
              <w:jc w:val="both"/>
              <w:rPr>
                <w:rFonts w:ascii="Times New Roman" w:hAnsi="Times New Roman" w:cs="Times New Roman"/>
                <w:color w:val="000000"/>
                <w:spacing w:val="-6"/>
                <w:sz w:val="20"/>
                <w:szCs w:val="20"/>
              </w:rPr>
            </w:pPr>
            <w:r w:rsidRPr="000940BB">
              <w:rPr>
                <w:rFonts w:ascii="Times New Roman" w:hAnsi="Times New Roman" w:cs="Times New Roman"/>
                <w:color w:val="000000"/>
                <w:spacing w:val="-6"/>
                <w:sz w:val="20"/>
                <w:szCs w:val="20"/>
                <w:u w:val="single"/>
              </w:rPr>
              <w:t>Less</w:t>
            </w:r>
            <w:r w:rsidRPr="000940BB">
              <w:rPr>
                <w:rFonts w:ascii="Times New Roman" w:hAnsi="Times New Roman" w:cs="Times New Roman"/>
                <w:color w:val="000000"/>
                <w:spacing w:val="-6"/>
                <w:sz w:val="20"/>
                <w:szCs w:val="20"/>
                <w:cs/>
              </w:rPr>
              <w:tab/>
            </w:r>
            <w:r w:rsidRPr="000940BB">
              <w:rPr>
                <w:rFonts w:ascii="Times New Roman" w:hAnsi="Times New Roman" w:cs="Times New Roman"/>
                <w:color w:val="000000"/>
                <w:spacing w:val="-6"/>
                <w:sz w:val="20"/>
                <w:szCs w:val="20"/>
              </w:rPr>
              <w:t>Allowance for expected credit losses</w:t>
            </w:r>
          </w:p>
        </w:tc>
        <w:tc>
          <w:tcPr>
            <w:tcW w:w="1255" w:type="dxa"/>
          </w:tcPr>
          <w:p w14:paraId="5BF0FA81" w14:textId="60ADFF6D" w:rsidR="0031624B" w:rsidRPr="000940BB" w:rsidRDefault="001C7380" w:rsidP="0031624B">
            <w:pPr>
              <w:tabs>
                <w:tab w:val="decimal" w:pos="1080"/>
              </w:tabs>
              <w:autoSpaceDE w:val="0"/>
              <w:autoSpaceDN w:val="0"/>
              <w:spacing w:line="240" w:lineRule="exact"/>
              <w:rPr>
                <w:rFonts w:ascii="Times New Roman" w:hAnsi="Times New Roman" w:cs="Times New Roman"/>
                <w:sz w:val="20"/>
                <w:szCs w:val="20"/>
              </w:rPr>
            </w:pPr>
            <w:r w:rsidRPr="000940BB">
              <w:rPr>
                <w:rFonts w:ascii="Times New Roman" w:hAnsi="Times New Roman" w:cs="Times New Roman"/>
                <w:sz w:val="20"/>
                <w:szCs w:val="20"/>
              </w:rPr>
              <w:t>(4,382)</w:t>
            </w:r>
          </w:p>
        </w:tc>
        <w:tc>
          <w:tcPr>
            <w:tcW w:w="95" w:type="dxa"/>
          </w:tcPr>
          <w:p w14:paraId="46C71D7A" w14:textId="77777777" w:rsidR="0031624B" w:rsidRPr="000940BB" w:rsidRDefault="0031624B" w:rsidP="0031624B">
            <w:pPr>
              <w:tabs>
                <w:tab w:val="decimal" w:pos="900"/>
                <w:tab w:val="decimal" w:pos="1053"/>
              </w:tabs>
              <w:spacing w:line="240" w:lineRule="exact"/>
              <w:ind w:left="-18" w:right="36" w:hanging="284"/>
              <w:jc w:val="right"/>
              <w:rPr>
                <w:rFonts w:ascii="Times New Roman" w:hAnsi="Times New Roman" w:cs="Times New Roman"/>
                <w:color w:val="000000"/>
                <w:sz w:val="20"/>
                <w:szCs w:val="20"/>
                <w:lang w:val="en-US"/>
              </w:rPr>
            </w:pPr>
          </w:p>
        </w:tc>
        <w:tc>
          <w:tcPr>
            <w:tcW w:w="1264" w:type="dxa"/>
            <w:gridSpan w:val="2"/>
          </w:tcPr>
          <w:p w14:paraId="5FC29966" w14:textId="4FA1323D" w:rsidR="0031624B" w:rsidRPr="000940BB" w:rsidRDefault="0031624B" w:rsidP="0031624B">
            <w:pPr>
              <w:tabs>
                <w:tab w:val="decimal" w:pos="1060"/>
              </w:tabs>
              <w:autoSpaceDE w:val="0"/>
              <w:autoSpaceDN w:val="0"/>
              <w:spacing w:line="240" w:lineRule="exact"/>
              <w:rPr>
                <w:rFonts w:ascii="Times New Roman" w:hAnsi="Times New Roman" w:cs="Times New Roman"/>
                <w:sz w:val="20"/>
                <w:szCs w:val="20"/>
                <w:lang w:val="en-US"/>
              </w:rPr>
            </w:pPr>
            <w:r w:rsidRPr="000940BB">
              <w:rPr>
                <w:rFonts w:ascii="Times New Roman" w:hAnsi="Times New Roman" w:cs="Times New Roman"/>
                <w:sz w:val="20"/>
                <w:szCs w:val="20"/>
              </w:rPr>
              <w:t>(4,</w:t>
            </w:r>
            <w:r w:rsidR="006E2665" w:rsidRPr="000940BB">
              <w:rPr>
                <w:rFonts w:ascii="Times New Roman" w:hAnsi="Times New Roman" w:cs="Times New Roman"/>
                <w:sz w:val="20"/>
                <w:szCs w:val="20"/>
              </w:rPr>
              <w:t>346</w:t>
            </w:r>
            <w:r w:rsidRPr="000940BB">
              <w:rPr>
                <w:rFonts w:ascii="Times New Roman" w:hAnsi="Times New Roman" w:cs="Times New Roman"/>
                <w:sz w:val="20"/>
                <w:szCs w:val="20"/>
              </w:rPr>
              <w:t>)</w:t>
            </w:r>
          </w:p>
        </w:tc>
        <w:tc>
          <w:tcPr>
            <w:tcW w:w="76" w:type="dxa"/>
            <w:gridSpan w:val="2"/>
          </w:tcPr>
          <w:p w14:paraId="4783D437" w14:textId="77777777" w:rsidR="0031624B" w:rsidRPr="000940BB" w:rsidRDefault="0031624B" w:rsidP="0031624B">
            <w:pPr>
              <w:tabs>
                <w:tab w:val="decimal" w:pos="900"/>
                <w:tab w:val="decimal" w:pos="1053"/>
              </w:tabs>
              <w:spacing w:line="240" w:lineRule="exact"/>
              <w:ind w:left="-18" w:right="36" w:hanging="284"/>
              <w:jc w:val="right"/>
              <w:rPr>
                <w:rFonts w:ascii="Times New Roman" w:hAnsi="Times New Roman" w:cs="Times New Roman"/>
                <w:color w:val="000000"/>
                <w:sz w:val="20"/>
                <w:szCs w:val="20"/>
                <w:lang w:val="en-US"/>
              </w:rPr>
            </w:pPr>
          </w:p>
        </w:tc>
        <w:tc>
          <w:tcPr>
            <w:tcW w:w="1180" w:type="dxa"/>
          </w:tcPr>
          <w:p w14:paraId="27712CFB" w14:textId="3BEC3CD8" w:rsidR="0031624B" w:rsidRPr="000940BB" w:rsidRDefault="001C7380" w:rsidP="0031624B">
            <w:pPr>
              <w:autoSpaceDE w:val="0"/>
              <w:autoSpaceDN w:val="0"/>
              <w:spacing w:line="240" w:lineRule="exact"/>
              <w:jc w:val="center"/>
              <w:rPr>
                <w:rFonts w:ascii="Times New Roman" w:hAnsi="Times New Roman" w:cs="Times New Roman"/>
                <w:sz w:val="20"/>
                <w:szCs w:val="20"/>
              </w:rPr>
            </w:pPr>
            <w:r w:rsidRPr="000940BB">
              <w:rPr>
                <w:rFonts w:ascii="Times New Roman" w:hAnsi="Times New Roman" w:cs="Times New Roman"/>
                <w:sz w:val="20"/>
                <w:szCs w:val="20"/>
              </w:rPr>
              <w:t>-</w:t>
            </w:r>
          </w:p>
        </w:tc>
        <w:tc>
          <w:tcPr>
            <w:tcW w:w="86" w:type="dxa"/>
          </w:tcPr>
          <w:p w14:paraId="3BD75B59" w14:textId="77777777" w:rsidR="0031624B" w:rsidRPr="000940BB" w:rsidRDefault="0031624B" w:rsidP="0031624B">
            <w:pPr>
              <w:tabs>
                <w:tab w:val="decimal" w:pos="900"/>
                <w:tab w:val="decimal" w:pos="1053"/>
              </w:tabs>
              <w:spacing w:line="240" w:lineRule="exact"/>
              <w:ind w:left="-18" w:right="36" w:hanging="284"/>
              <w:jc w:val="right"/>
              <w:rPr>
                <w:rFonts w:ascii="Times New Roman" w:hAnsi="Times New Roman" w:cs="Times New Roman"/>
                <w:color w:val="000000"/>
                <w:sz w:val="20"/>
                <w:szCs w:val="20"/>
                <w:lang w:val="en-US"/>
              </w:rPr>
            </w:pPr>
          </w:p>
        </w:tc>
        <w:tc>
          <w:tcPr>
            <w:tcW w:w="1354" w:type="dxa"/>
          </w:tcPr>
          <w:p w14:paraId="4FD827B8" w14:textId="1ED2986B" w:rsidR="0031624B" w:rsidRPr="000940BB" w:rsidRDefault="0031624B" w:rsidP="0031624B">
            <w:pPr>
              <w:autoSpaceDE w:val="0"/>
              <w:autoSpaceDN w:val="0"/>
              <w:spacing w:line="240" w:lineRule="exact"/>
              <w:jc w:val="center"/>
              <w:rPr>
                <w:rFonts w:ascii="Times New Roman" w:hAnsi="Times New Roman" w:cs="Times New Roman"/>
                <w:sz w:val="20"/>
                <w:szCs w:val="20"/>
              </w:rPr>
            </w:pPr>
            <w:r w:rsidRPr="000940BB">
              <w:rPr>
                <w:rFonts w:ascii="Times New Roman" w:hAnsi="Times New Roman" w:cs="Times New Roman"/>
                <w:sz w:val="20"/>
                <w:szCs w:val="20"/>
              </w:rPr>
              <w:t>-</w:t>
            </w:r>
          </w:p>
        </w:tc>
      </w:tr>
      <w:tr w:rsidR="0031624B" w:rsidRPr="000940BB" w14:paraId="7970AAC5" w14:textId="77777777" w:rsidTr="00BC1957">
        <w:trPr>
          <w:trHeight w:val="20"/>
        </w:trPr>
        <w:tc>
          <w:tcPr>
            <w:tcW w:w="3528" w:type="dxa"/>
          </w:tcPr>
          <w:p w14:paraId="56FE2AA4" w14:textId="77777777" w:rsidR="0031624B" w:rsidRPr="000940BB" w:rsidRDefault="0031624B" w:rsidP="0031624B">
            <w:pPr>
              <w:tabs>
                <w:tab w:val="left" w:pos="540"/>
                <w:tab w:val="right" w:pos="3960"/>
              </w:tabs>
              <w:spacing w:line="240" w:lineRule="exact"/>
              <w:ind w:left="431" w:right="36" w:hanging="143"/>
              <w:jc w:val="both"/>
              <w:rPr>
                <w:rFonts w:ascii="Times New Roman" w:hAnsi="Times New Roman" w:cs="Times New Roman"/>
                <w:color w:val="000000"/>
                <w:sz w:val="20"/>
                <w:szCs w:val="20"/>
              </w:rPr>
            </w:pPr>
            <w:r w:rsidRPr="000940BB">
              <w:rPr>
                <w:rFonts w:ascii="Times New Roman" w:hAnsi="Times New Roman" w:cs="Times New Roman"/>
                <w:color w:val="000000"/>
                <w:sz w:val="20"/>
                <w:szCs w:val="20"/>
              </w:rPr>
              <w:t>Total trade receivables</w:t>
            </w:r>
          </w:p>
        </w:tc>
        <w:tc>
          <w:tcPr>
            <w:tcW w:w="1255" w:type="dxa"/>
            <w:tcBorders>
              <w:top w:val="single" w:sz="4" w:space="0" w:color="auto"/>
              <w:bottom w:val="single" w:sz="4" w:space="0" w:color="auto"/>
            </w:tcBorders>
          </w:tcPr>
          <w:p w14:paraId="6FB6C7FE" w14:textId="1F3DAA04" w:rsidR="0031624B" w:rsidRPr="000940BB" w:rsidRDefault="001C7380" w:rsidP="0031624B">
            <w:pPr>
              <w:tabs>
                <w:tab w:val="decimal" w:pos="1080"/>
              </w:tabs>
              <w:autoSpaceDE w:val="0"/>
              <w:autoSpaceDN w:val="0"/>
              <w:spacing w:line="240" w:lineRule="exact"/>
              <w:rPr>
                <w:rFonts w:ascii="Times New Roman" w:hAnsi="Times New Roman" w:cs="Times New Roman"/>
                <w:sz w:val="20"/>
                <w:szCs w:val="20"/>
              </w:rPr>
            </w:pPr>
            <w:r w:rsidRPr="000940BB">
              <w:rPr>
                <w:rFonts w:ascii="Times New Roman" w:hAnsi="Times New Roman" w:cs="Times New Roman"/>
                <w:sz w:val="20"/>
                <w:szCs w:val="20"/>
              </w:rPr>
              <w:t>38,860</w:t>
            </w:r>
          </w:p>
        </w:tc>
        <w:tc>
          <w:tcPr>
            <w:tcW w:w="95" w:type="dxa"/>
          </w:tcPr>
          <w:p w14:paraId="52234320" w14:textId="77777777" w:rsidR="0031624B" w:rsidRPr="000940BB" w:rsidRDefault="0031624B" w:rsidP="0031624B">
            <w:pPr>
              <w:tabs>
                <w:tab w:val="decimal" w:pos="900"/>
                <w:tab w:val="decimal" w:pos="1053"/>
              </w:tabs>
              <w:spacing w:line="240" w:lineRule="exact"/>
              <w:ind w:left="-18" w:right="36" w:hanging="284"/>
              <w:jc w:val="right"/>
              <w:rPr>
                <w:rFonts w:ascii="Times New Roman" w:hAnsi="Times New Roman" w:cs="Times New Roman"/>
                <w:color w:val="000000"/>
                <w:sz w:val="20"/>
                <w:szCs w:val="20"/>
                <w:lang w:val="en-US"/>
              </w:rPr>
            </w:pPr>
          </w:p>
        </w:tc>
        <w:tc>
          <w:tcPr>
            <w:tcW w:w="1264" w:type="dxa"/>
            <w:gridSpan w:val="2"/>
            <w:tcBorders>
              <w:top w:val="single" w:sz="4" w:space="0" w:color="auto"/>
              <w:bottom w:val="single" w:sz="4" w:space="0" w:color="auto"/>
            </w:tcBorders>
          </w:tcPr>
          <w:p w14:paraId="2DD2F32D" w14:textId="1F4AB8F5" w:rsidR="0031624B" w:rsidRPr="000940BB" w:rsidRDefault="006E2665" w:rsidP="0031624B">
            <w:pPr>
              <w:tabs>
                <w:tab w:val="decimal" w:pos="1060"/>
              </w:tabs>
              <w:autoSpaceDE w:val="0"/>
              <w:autoSpaceDN w:val="0"/>
              <w:spacing w:line="240" w:lineRule="exact"/>
              <w:rPr>
                <w:rFonts w:ascii="Times New Roman" w:hAnsi="Times New Roman" w:cs="Times New Roman"/>
                <w:sz w:val="20"/>
                <w:szCs w:val="20"/>
                <w:lang w:val="en-US"/>
              </w:rPr>
            </w:pPr>
            <w:r w:rsidRPr="000940BB">
              <w:rPr>
                <w:rFonts w:ascii="Times New Roman" w:hAnsi="Times New Roman" w:cs="Times New Roman"/>
                <w:sz w:val="20"/>
                <w:szCs w:val="20"/>
              </w:rPr>
              <w:t>36,957</w:t>
            </w:r>
          </w:p>
        </w:tc>
        <w:tc>
          <w:tcPr>
            <w:tcW w:w="76" w:type="dxa"/>
            <w:gridSpan w:val="2"/>
          </w:tcPr>
          <w:p w14:paraId="10C7C2F1" w14:textId="77777777" w:rsidR="0031624B" w:rsidRPr="000940BB" w:rsidRDefault="0031624B" w:rsidP="0031624B">
            <w:pPr>
              <w:tabs>
                <w:tab w:val="left" w:pos="0"/>
                <w:tab w:val="decimal" w:pos="900"/>
                <w:tab w:val="decimal" w:pos="1053"/>
              </w:tabs>
              <w:spacing w:line="240" w:lineRule="exact"/>
              <w:ind w:left="-18" w:right="36" w:hanging="284"/>
              <w:rPr>
                <w:rFonts w:ascii="Times New Roman" w:hAnsi="Times New Roman" w:cs="Times New Roman"/>
                <w:color w:val="000000"/>
                <w:sz w:val="20"/>
                <w:szCs w:val="20"/>
                <w:lang w:val="en-US"/>
              </w:rPr>
            </w:pPr>
          </w:p>
        </w:tc>
        <w:tc>
          <w:tcPr>
            <w:tcW w:w="1180" w:type="dxa"/>
            <w:tcBorders>
              <w:top w:val="single" w:sz="4" w:space="0" w:color="auto"/>
              <w:bottom w:val="single" w:sz="4" w:space="0" w:color="auto"/>
            </w:tcBorders>
          </w:tcPr>
          <w:p w14:paraId="5A8E56DD" w14:textId="70E6FF82" w:rsidR="0031624B" w:rsidRPr="000940BB" w:rsidRDefault="001C7380" w:rsidP="0031624B">
            <w:pPr>
              <w:autoSpaceDE w:val="0"/>
              <w:autoSpaceDN w:val="0"/>
              <w:spacing w:line="240" w:lineRule="exact"/>
              <w:jc w:val="center"/>
              <w:rPr>
                <w:rFonts w:ascii="Times New Roman" w:hAnsi="Times New Roman" w:cs="Times New Roman"/>
                <w:sz w:val="20"/>
                <w:szCs w:val="20"/>
              </w:rPr>
            </w:pPr>
            <w:r w:rsidRPr="000940BB">
              <w:rPr>
                <w:rFonts w:ascii="Times New Roman" w:hAnsi="Times New Roman" w:cs="Times New Roman"/>
                <w:sz w:val="20"/>
                <w:szCs w:val="20"/>
              </w:rPr>
              <w:t>-</w:t>
            </w:r>
          </w:p>
        </w:tc>
        <w:tc>
          <w:tcPr>
            <w:tcW w:w="86" w:type="dxa"/>
          </w:tcPr>
          <w:p w14:paraId="21A748C9" w14:textId="77777777" w:rsidR="0031624B" w:rsidRPr="000940BB" w:rsidRDefault="0031624B" w:rsidP="0031624B">
            <w:pPr>
              <w:tabs>
                <w:tab w:val="decimal" w:pos="900"/>
              </w:tabs>
              <w:spacing w:line="240" w:lineRule="exact"/>
              <w:ind w:left="-18" w:right="36" w:firstLine="18"/>
              <w:jc w:val="center"/>
              <w:rPr>
                <w:rFonts w:ascii="Times New Roman" w:hAnsi="Times New Roman" w:cs="Times New Roman"/>
                <w:color w:val="000000"/>
                <w:sz w:val="20"/>
                <w:szCs w:val="20"/>
                <w:lang w:val="en-US"/>
              </w:rPr>
            </w:pPr>
          </w:p>
        </w:tc>
        <w:tc>
          <w:tcPr>
            <w:tcW w:w="1354" w:type="dxa"/>
            <w:tcBorders>
              <w:top w:val="single" w:sz="4" w:space="0" w:color="auto"/>
              <w:bottom w:val="single" w:sz="4" w:space="0" w:color="auto"/>
            </w:tcBorders>
          </w:tcPr>
          <w:p w14:paraId="299FFB19" w14:textId="4F541CDF" w:rsidR="0031624B" w:rsidRPr="000940BB" w:rsidRDefault="0031624B" w:rsidP="0031624B">
            <w:pPr>
              <w:autoSpaceDE w:val="0"/>
              <w:autoSpaceDN w:val="0"/>
              <w:spacing w:line="240" w:lineRule="exact"/>
              <w:jc w:val="center"/>
              <w:rPr>
                <w:rFonts w:ascii="Times New Roman" w:hAnsi="Times New Roman" w:cs="Times New Roman"/>
                <w:sz w:val="20"/>
                <w:szCs w:val="20"/>
              </w:rPr>
            </w:pPr>
            <w:r w:rsidRPr="000940BB">
              <w:rPr>
                <w:rFonts w:ascii="Times New Roman" w:hAnsi="Times New Roman" w:cs="Times New Roman"/>
                <w:sz w:val="20"/>
                <w:szCs w:val="20"/>
              </w:rPr>
              <w:t>-</w:t>
            </w:r>
          </w:p>
        </w:tc>
      </w:tr>
      <w:tr w:rsidR="0031624B" w:rsidRPr="000940BB" w14:paraId="4E2ECB0D" w14:textId="77777777" w:rsidTr="00BC1957">
        <w:trPr>
          <w:trHeight w:hRule="exact" w:val="144"/>
        </w:trPr>
        <w:tc>
          <w:tcPr>
            <w:tcW w:w="3528" w:type="dxa"/>
          </w:tcPr>
          <w:p w14:paraId="72544CB6" w14:textId="77777777" w:rsidR="0031624B" w:rsidRPr="000940BB" w:rsidRDefault="0031624B" w:rsidP="0031624B">
            <w:pPr>
              <w:tabs>
                <w:tab w:val="right" w:pos="3960"/>
              </w:tabs>
              <w:spacing w:line="240" w:lineRule="exact"/>
              <w:ind w:left="288" w:right="43"/>
              <w:jc w:val="both"/>
              <w:rPr>
                <w:rFonts w:ascii="Times New Roman" w:hAnsi="Times New Roman" w:cs="Times New Roman"/>
                <w:color w:val="000000"/>
                <w:spacing w:val="-6"/>
                <w:sz w:val="20"/>
                <w:szCs w:val="20"/>
                <w:cs/>
              </w:rPr>
            </w:pPr>
          </w:p>
        </w:tc>
        <w:tc>
          <w:tcPr>
            <w:tcW w:w="1255" w:type="dxa"/>
            <w:tcBorders>
              <w:top w:val="single" w:sz="4" w:space="0" w:color="auto"/>
            </w:tcBorders>
          </w:tcPr>
          <w:p w14:paraId="270FD9C8" w14:textId="77777777" w:rsidR="0031624B" w:rsidRPr="000940BB" w:rsidRDefault="0031624B" w:rsidP="0031624B">
            <w:pPr>
              <w:tabs>
                <w:tab w:val="decimal" w:pos="1080"/>
              </w:tabs>
              <w:autoSpaceDE w:val="0"/>
              <w:autoSpaceDN w:val="0"/>
              <w:spacing w:line="240" w:lineRule="exact"/>
              <w:rPr>
                <w:rFonts w:ascii="Times New Roman" w:hAnsi="Times New Roman" w:cs="Times New Roman"/>
                <w:sz w:val="20"/>
                <w:szCs w:val="20"/>
              </w:rPr>
            </w:pPr>
          </w:p>
        </w:tc>
        <w:tc>
          <w:tcPr>
            <w:tcW w:w="95" w:type="dxa"/>
            <w:vAlign w:val="center"/>
          </w:tcPr>
          <w:p w14:paraId="26228448" w14:textId="77777777" w:rsidR="0031624B" w:rsidRPr="000940BB" w:rsidRDefault="0031624B" w:rsidP="0031624B">
            <w:pPr>
              <w:tabs>
                <w:tab w:val="decimal" w:pos="1053"/>
                <w:tab w:val="decimal" w:pos="1162"/>
              </w:tabs>
              <w:spacing w:line="240" w:lineRule="exact"/>
              <w:ind w:left="-18" w:right="43" w:hanging="284"/>
              <w:jc w:val="center"/>
              <w:rPr>
                <w:rFonts w:ascii="Times New Roman" w:hAnsi="Times New Roman" w:cs="Times New Roman"/>
                <w:color w:val="000000"/>
                <w:sz w:val="20"/>
                <w:szCs w:val="20"/>
              </w:rPr>
            </w:pPr>
          </w:p>
        </w:tc>
        <w:tc>
          <w:tcPr>
            <w:tcW w:w="1264" w:type="dxa"/>
            <w:gridSpan w:val="2"/>
            <w:tcBorders>
              <w:top w:val="single" w:sz="4" w:space="0" w:color="auto"/>
            </w:tcBorders>
          </w:tcPr>
          <w:p w14:paraId="15398198" w14:textId="77777777" w:rsidR="0031624B" w:rsidRPr="000940BB" w:rsidRDefault="0031624B" w:rsidP="0031624B">
            <w:pPr>
              <w:tabs>
                <w:tab w:val="decimal" w:pos="1060"/>
              </w:tabs>
              <w:autoSpaceDE w:val="0"/>
              <w:autoSpaceDN w:val="0"/>
              <w:spacing w:line="240" w:lineRule="exact"/>
              <w:rPr>
                <w:rFonts w:ascii="Times New Roman" w:hAnsi="Times New Roman" w:cs="Times New Roman"/>
                <w:sz w:val="20"/>
                <w:szCs w:val="20"/>
                <w:cs/>
                <w:lang w:val="en-US"/>
              </w:rPr>
            </w:pPr>
          </w:p>
        </w:tc>
        <w:tc>
          <w:tcPr>
            <w:tcW w:w="76" w:type="dxa"/>
            <w:gridSpan w:val="2"/>
          </w:tcPr>
          <w:p w14:paraId="5A2D69FA" w14:textId="77777777" w:rsidR="0031624B" w:rsidRPr="000940BB" w:rsidRDefault="0031624B" w:rsidP="0031624B">
            <w:pPr>
              <w:tabs>
                <w:tab w:val="decimal" w:pos="1162"/>
              </w:tabs>
              <w:spacing w:line="240" w:lineRule="exact"/>
              <w:ind w:left="-18" w:right="43" w:hanging="284"/>
              <w:jc w:val="center"/>
              <w:rPr>
                <w:rFonts w:ascii="Times New Roman" w:hAnsi="Times New Roman" w:cs="Times New Roman"/>
                <w:color w:val="000000"/>
                <w:sz w:val="20"/>
                <w:szCs w:val="20"/>
              </w:rPr>
            </w:pPr>
          </w:p>
        </w:tc>
        <w:tc>
          <w:tcPr>
            <w:tcW w:w="1180" w:type="dxa"/>
            <w:tcBorders>
              <w:top w:val="single" w:sz="4" w:space="0" w:color="auto"/>
            </w:tcBorders>
          </w:tcPr>
          <w:p w14:paraId="1B4779C8" w14:textId="77777777" w:rsidR="0031624B" w:rsidRPr="000940BB" w:rsidRDefault="0031624B" w:rsidP="0031624B">
            <w:pPr>
              <w:autoSpaceDE w:val="0"/>
              <w:autoSpaceDN w:val="0"/>
              <w:spacing w:line="240" w:lineRule="exact"/>
              <w:jc w:val="center"/>
              <w:rPr>
                <w:rFonts w:ascii="Times New Roman" w:hAnsi="Times New Roman" w:cs="Times New Roman"/>
                <w:sz w:val="20"/>
                <w:szCs w:val="20"/>
              </w:rPr>
            </w:pPr>
          </w:p>
        </w:tc>
        <w:tc>
          <w:tcPr>
            <w:tcW w:w="86" w:type="dxa"/>
          </w:tcPr>
          <w:p w14:paraId="2017BEF5" w14:textId="77777777" w:rsidR="0031624B" w:rsidRPr="000940BB" w:rsidRDefault="0031624B" w:rsidP="0031624B">
            <w:pPr>
              <w:tabs>
                <w:tab w:val="decimal" w:pos="1053"/>
                <w:tab w:val="decimal" w:pos="1162"/>
              </w:tabs>
              <w:spacing w:line="240" w:lineRule="exact"/>
              <w:ind w:left="-18" w:right="43" w:hanging="284"/>
              <w:jc w:val="center"/>
              <w:rPr>
                <w:rFonts w:ascii="Times New Roman" w:hAnsi="Times New Roman" w:cs="Times New Roman"/>
                <w:color w:val="000000"/>
                <w:sz w:val="20"/>
                <w:szCs w:val="20"/>
              </w:rPr>
            </w:pPr>
          </w:p>
        </w:tc>
        <w:tc>
          <w:tcPr>
            <w:tcW w:w="1354" w:type="dxa"/>
            <w:tcBorders>
              <w:top w:val="single" w:sz="4" w:space="0" w:color="auto"/>
            </w:tcBorders>
          </w:tcPr>
          <w:p w14:paraId="4A05738D" w14:textId="365577E7" w:rsidR="0031624B" w:rsidRPr="000940BB" w:rsidRDefault="0031624B" w:rsidP="0031624B">
            <w:pPr>
              <w:tabs>
                <w:tab w:val="decimal" w:pos="963"/>
              </w:tabs>
              <w:autoSpaceDE w:val="0"/>
              <w:autoSpaceDN w:val="0"/>
              <w:spacing w:line="240" w:lineRule="exact"/>
              <w:rPr>
                <w:rFonts w:ascii="Times New Roman" w:hAnsi="Times New Roman" w:cs="Times New Roman"/>
                <w:sz w:val="20"/>
                <w:szCs w:val="20"/>
                <w:cs/>
              </w:rPr>
            </w:pPr>
          </w:p>
        </w:tc>
      </w:tr>
      <w:tr w:rsidR="0031624B" w:rsidRPr="000940BB" w14:paraId="5AF92FB1" w14:textId="77777777" w:rsidTr="00BC1957">
        <w:trPr>
          <w:trHeight w:val="120"/>
        </w:trPr>
        <w:tc>
          <w:tcPr>
            <w:tcW w:w="3528" w:type="dxa"/>
          </w:tcPr>
          <w:p w14:paraId="7430A1F6" w14:textId="77777777" w:rsidR="0031624B" w:rsidRPr="000940BB" w:rsidRDefault="0031624B" w:rsidP="0031624B">
            <w:pPr>
              <w:tabs>
                <w:tab w:val="right" w:pos="3960"/>
              </w:tabs>
              <w:spacing w:line="240" w:lineRule="exact"/>
              <w:ind w:left="288" w:right="43"/>
              <w:jc w:val="both"/>
              <w:rPr>
                <w:rFonts w:ascii="Times New Roman" w:hAnsi="Times New Roman" w:cs="Times New Roman"/>
                <w:color w:val="000000"/>
                <w:spacing w:val="-6"/>
                <w:sz w:val="20"/>
                <w:szCs w:val="20"/>
              </w:rPr>
            </w:pPr>
            <w:r w:rsidRPr="000940BB">
              <w:rPr>
                <w:rFonts w:ascii="Times New Roman" w:hAnsi="Times New Roman" w:cs="Times New Roman"/>
                <w:color w:val="000000"/>
                <w:spacing w:val="-6"/>
                <w:sz w:val="20"/>
                <w:szCs w:val="20"/>
              </w:rPr>
              <w:t>Other current receivables -</w:t>
            </w:r>
            <w:r w:rsidRPr="000940BB">
              <w:rPr>
                <w:rFonts w:ascii="Times New Roman" w:hAnsi="Times New Roman" w:cs="Times New Roman"/>
                <w:color w:val="000000"/>
                <w:spacing w:val="-6"/>
                <w:sz w:val="20"/>
                <w:szCs w:val="20"/>
                <w:cs/>
              </w:rPr>
              <w:t xml:space="preserve"> </w:t>
            </w:r>
            <w:r w:rsidRPr="000940BB">
              <w:rPr>
                <w:rFonts w:ascii="Times New Roman" w:hAnsi="Times New Roman" w:cs="Times New Roman"/>
                <w:color w:val="000000"/>
                <w:spacing w:val="-6"/>
                <w:sz w:val="20"/>
                <w:szCs w:val="20"/>
              </w:rPr>
              <w:t>related parties</w:t>
            </w:r>
          </w:p>
        </w:tc>
        <w:tc>
          <w:tcPr>
            <w:tcW w:w="1255" w:type="dxa"/>
          </w:tcPr>
          <w:p w14:paraId="08C25E52" w14:textId="034C5572" w:rsidR="0031624B" w:rsidRPr="000940BB" w:rsidRDefault="001C7380" w:rsidP="0031624B">
            <w:pPr>
              <w:tabs>
                <w:tab w:val="decimal" w:pos="1080"/>
              </w:tabs>
              <w:autoSpaceDE w:val="0"/>
              <w:autoSpaceDN w:val="0"/>
              <w:spacing w:line="240" w:lineRule="exact"/>
              <w:rPr>
                <w:rFonts w:ascii="Times New Roman" w:hAnsi="Times New Roman" w:cs="Times New Roman"/>
                <w:sz w:val="20"/>
                <w:szCs w:val="20"/>
                <w:cs/>
              </w:rPr>
            </w:pPr>
            <w:r w:rsidRPr="000940BB">
              <w:rPr>
                <w:rFonts w:ascii="Times New Roman" w:hAnsi="Times New Roman" w:cs="Times New Roman"/>
                <w:sz w:val="20"/>
                <w:szCs w:val="20"/>
              </w:rPr>
              <w:t>3,954</w:t>
            </w:r>
          </w:p>
        </w:tc>
        <w:tc>
          <w:tcPr>
            <w:tcW w:w="95" w:type="dxa"/>
            <w:vAlign w:val="center"/>
          </w:tcPr>
          <w:p w14:paraId="23A91E52" w14:textId="77777777" w:rsidR="0031624B" w:rsidRPr="000940BB" w:rsidRDefault="0031624B" w:rsidP="0031624B">
            <w:pPr>
              <w:tabs>
                <w:tab w:val="decimal" w:pos="1053"/>
                <w:tab w:val="decimal" w:pos="1162"/>
              </w:tabs>
              <w:spacing w:line="240" w:lineRule="exact"/>
              <w:ind w:left="-18" w:right="43" w:hanging="284"/>
              <w:jc w:val="center"/>
              <w:rPr>
                <w:rFonts w:ascii="Times New Roman" w:hAnsi="Times New Roman" w:cs="Times New Roman"/>
                <w:color w:val="000000"/>
                <w:sz w:val="20"/>
                <w:szCs w:val="20"/>
              </w:rPr>
            </w:pPr>
          </w:p>
        </w:tc>
        <w:tc>
          <w:tcPr>
            <w:tcW w:w="1264" w:type="dxa"/>
            <w:gridSpan w:val="2"/>
          </w:tcPr>
          <w:p w14:paraId="29FD01EA" w14:textId="67F89CC2" w:rsidR="0031624B" w:rsidRPr="000940BB" w:rsidRDefault="0031624B" w:rsidP="0031624B">
            <w:pPr>
              <w:tabs>
                <w:tab w:val="decimal" w:pos="1060"/>
              </w:tabs>
              <w:autoSpaceDE w:val="0"/>
              <w:autoSpaceDN w:val="0"/>
              <w:spacing w:line="240" w:lineRule="exact"/>
              <w:rPr>
                <w:rFonts w:ascii="Times New Roman" w:hAnsi="Times New Roman" w:cs="Times New Roman"/>
                <w:sz w:val="20"/>
                <w:szCs w:val="20"/>
                <w:cs/>
                <w:lang w:val="en-US"/>
              </w:rPr>
            </w:pPr>
            <w:r w:rsidRPr="000940BB">
              <w:rPr>
                <w:rFonts w:ascii="Times New Roman" w:hAnsi="Times New Roman" w:cs="Times New Roman"/>
                <w:sz w:val="20"/>
                <w:szCs w:val="20"/>
              </w:rPr>
              <w:t>3,9</w:t>
            </w:r>
            <w:r w:rsidR="006E2665" w:rsidRPr="000940BB">
              <w:rPr>
                <w:rFonts w:ascii="Times New Roman" w:hAnsi="Times New Roman" w:cs="Times New Roman"/>
                <w:sz w:val="20"/>
                <w:szCs w:val="20"/>
              </w:rPr>
              <w:t>36</w:t>
            </w:r>
          </w:p>
        </w:tc>
        <w:tc>
          <w:tcPr>
            <w:tcW w:w="76" w:type="dxa"/>
            <w:gridSpan w:val="2"/>
          </w:tcPr>
          <w:p w14:paraId="6A3F247A" w14:textId="77777777" w:rsidR="0031624B" w:rsidRPr="000940BB" w:rsidRDefault="0031624B" w:rsidP="0031624B">
            <w:pPr>
              <w:tabs>
                <w:tab w:val="decimal" w:pos="1162"/>
              </w:tabs>
              <w:spacing w:line="240" w:lineRule="exact"/>
              <w:ind w:left="-18" w:right="43" w:hanging="284"/>
              <w:jc w:val="center"/>
              <w:rPr>
                <w:rFonts w:ascii="Times New Roman" w:hAnsi="Times New Roman" w:cs="Times New Roman"/>
                <w:color w:val="000000"/>
                <w:sz w:val="20"/>
                <w:szCs w:val="20"/>
              </w:rPr>
            </w:pPr>
          </w:p>
        </w:tc>
        <w:tc>
          <w:tcPr>
            <w:tcW w:w="1180" w:type="dxa"/>
          </w:tcPr>
          <w:p w14:paraId="13675E8C" w14:textId="70DF9D82" w:rsidR="0031624B" w:rsidRPr="000940BB" w:rsidRDefault="001C7380" w:rsidP="0031624B">
            <w:pPr>
              <w:tabs>
                <w:tab w:val="decimal" w:pos="1060"/>
              </w:tabs>
              <w:autoSpaceDE w:val="0"/>
              <w:autoSpaceDN w:val="0"/>
              <w:spacing w:line="240" w:lineRule="exact"/>
              <w:rPr>
                <w:rFonts w:ascii="Times New Roman" w:hAnsi="Times New Roman" w:cs="Times New Roman"/>
                <w:sz w:val="20"/>
                <w:szCs w:val="20"/>
                <w:cs/>
              </w:rPr>
            </w:pPr>
            <w:r w:rsidRPr="000940BB">
              <w:rPr>
                <w:rFonts w:ascii="Times New Roman" w:hAnsi="Times New Roman" w:cs="Times New Roman"/>
                <w:sz w:val="20"/>
                <w:szCs w:val="20"/>
              </w:rPr>
              <w:t>413,257</w:t>
            </w:r>
          </w:p>
        </w:tc>
        <w:tc>
          <w:tcPr>
            <w:tcW w:w="86" w:type="dxa"/>
          </w:tcPr>
          <w:p w14:paraId="7FA2EEDB" w14:textId="77777777" w:rsidR="0031624B" w:rsidRPr="000940BB" w:rsidRDefault="0031624B" w:rsidP="0031624B">
            <w:pPr>
              <w:tabs>
                <w:tab w:val="decimal" w:pos="1053"/>
                <w:tab w:val="decimal" w:pos="1162"/>
              </w:tabs>
              <w:spacing w:line="240" w:lineRule="exact"/>
              <w:ind w:left="-18" w:right="43" w:hanging="284"/>
              <w:jc w:val="center"/>
              <w:rPr>
                <w:rFonts w:ascii="Times New Roman" w:hAnsi="Times New Roman" w:cs="Times New Roman"/>
                <w:color w:val="000000"/>
                <w:sz w:val="20"/>
                <w:szCs w:val="20"/>
              </w:rPr>
            </w:pPr>
          </w:p>
        </w:tc>
        <w:tc>
          <w:tcPr>
            <w:tcW w:w="1354" w:type="dxa"/>
          </w:tcPr>
          <w:p w14:paraId="28B24B22" w14:textId="5A2F0558" w:rsidR="0031624B" w:rsidRPr="000940BB" w:rsidRDefault="006E2665" w:rsidP="0031624B">
            <w:pPr>
              <w:tabs>
                <w:tab w:val="decimal" w:pos="1170"/>
              </w:tabs>
              <w:autoSpaceDE w:val="0"/>
              <w:autoSpaceDN w:val="0"/>
              <w:spacing w:line="240" w:lineRule="exact"/>
              <w:rPr>
                <w:rFonts w:ascii="Times New Roman" w:hAnsi="Times New Roman" w:cs="Times New Roman"/>
                <w:sz w:val="20"/>
                <w:szCs w:val="20"/>
              </w:rPr>
            </w:pPr>
            <w:r w:rsidRPr="000940BB">
              <w:rPr>
                <w:rFonts w:ascii="Times New Roman" w:hAnsi="Times New Roman" w:cs="Times New Roman"/>
                <w:sz w:val="20"/>
                <w:szCs w:val="20"/>
              </w:rPr>
              <w:t>405,550</w:t>
            </w:r>
          </w:p>
        </w:tc>
      </w:tr>
      <w:tr w:rsidR="0031624B" w:rsidRPr="000940BB" w14:paraId="33482F81" w14:textId="77777777" w:rsidTr="00BC1957">
        <w:trPr>
          <w:trHeight w:val="20"/>
        </w:trPr>
        <w:tc>
          <w:tcPr>
            <w:tcW w:w="3528" w:type="dxa"/>
          </w:tcPr>
          <w:p w14:paraId="24A77910" w14:textId="77777777" w:rsidR="0031624B" w:rsidRPr="000940BB" w:rsidRDefault="0031624B" w:rsidP="0031624B">
            <w:pPr>
              <w:spacing w:line="240" w:lineRule="exact"/>
              <w:ind w:right="36" w:firstLine="288"/>
              <w:jc w:val="both"/>
              <w:rPr>
                <w:rFonts w:ascii="Times New Roman" w:hAnsi="Times New Roman" w:cs="Times New Roman"/>
                <w:color w:val="000000"/>
                <w:spacing w:val="-6"/>
                <w:sz w:val="20"/>
                <w:szCs w:val="20"/>
              </w:rPr>
            </w:pPr>
            <w:r w:rsidRPr="000940BB">
              <w:rPr>
                <w:rFonts w:ascii="Times New Roman" w:hAnsi="Times New Roman" w:cs="Times New Roman"/>
                <w:color w:val="000000"/>
                <w:spacing w:val="-6"/>
                <w:sz w:val="20"/>
                <w:szCs w:val="20"/>
              </w:rPr>
              <w:t>Other current receivables - other parties</w:t>
            </w:r>
          </w:p>
        </w:tc>
        <w:tc>
          <w:tcPr>
            <w:tcW w:w="1255" w:type="dxa"/>
          </w:tcPr>
          <w:p w14:paraId="47DC1388" w14:textId="26BBAE0F" w:rsidR="0031624B" w:rsidRPr="000940BB" w:rsidRDefault="001C7380" w:rsidP="0031624B">
            <w:pPr>
              <w:tabs>
                <w:tab w:val="decimal" w:pos="1080"/>
              </w:tabs>
              <w:autoSpaceDE w:val="0"/>
              <w:autoSpaceDN w:val="0"/>
              <w:spacing w:line="240" w:lineRule="exact"/>
              <w:rPr>
                <w:rFonts w:ascii="Times New Roman" w:hAnsi="Times New Roman" w:cs="Times New Roman"/>
                <w:sz w:val="20"/>
                <w:szCs w:val="20"/>
                <w:cs/>
              </w:rPr>
            </w:pPr>
            <w:r w:rsidRPr="000940BB">
              <w:rPr>
                <w:rFonts w:ascii="Times New Roman" w:hAnsi="Times New Roman" w:cs="Times New Roman"/>
                <w:sz w:val="20"/>
                <w:szCs w:val="20"/>
              </w:rPr>
              <w:t>4,242</w:t>
            </w:r>
          </w:p>
        </w:tc>
        <w:tc>
          <w:tcPr>
            <w:tcW w:w="95" w:type="dxa"/>
            <w:vAlign w:val="center"/>
          </w:tcPr>
          <w:p w14:paraId="60E63580" w14:textId="77777777" w:rsidR="0031624B" w:rsidRPr="000940BB" w:rsidRDefault="0031624B" w:rsidP="0031624B">
            <w:pPr>
              <w:tabs>
                <w:tab w:val="decimal" w:pos="1053"/>
                <w:tab w:val="decimal" w:pos="1162"/>
              </w:tabs>
              <w:spacing w:line="240" w:lineRule="exact"/>
              <w:ind w:left="-18" w:right="36" w:hanging="284"/>
              <w:jc w:val="right"/>
              <w:rPr>
                <w:rFonts w:ascii="Times New Roman" w:hAnsi="Times New Roman" w:cs="Times New Roman"/>
                <w:color w:val="000000"/>
                <w:sz w:val="20"/>
                <w:szCs w:val="20"/>
                <w:lang w:val="en-US"/>
              </w:rPr>
            </w:pPr>
          </w:p>
        </w:tc>
        <w:tc>
          <w:tcPr>
            <w:tcW w:w="1264" w:type="dxa"/>
            <w:gridSpan w:val="2"/>
          </w:tcPr>
          <w:p w14:paraId="7A9F5B52" w14:textId="4CD354F3" w:rsidR="0031624B" w:rsidRPr="000940BB" w:rsidRDefault="006E2665" w:rsidP="0031624B">
            <w:pPr>
              <w:tabs>
                <w:tab w:val="decimal" w:pos="1060"/>
              </w:tabs>
              <w:autoSpaceDE w:val="0"/>
              <w:autoSpaceDN w:val="0"/>
              <w:spacing w:line="240" w:lineRule="exact"/>
              <w:rPr>
                <w:rFonts w:ascii="Times New Roman" w:hAnsi="Times New Roman" w:cs="Times New Roman"/>
                <w:sz w:val="20"/>
                <w:szCs w:val="20"/>
                <w:lang w:val="en-US"/>
              </w:rPr>
            </w:pPr>
            <w:r w:rsidRPr="000940BB">
              <w:rPr>
                <w:rFonts w:ascii="Times New Roman" w:hAnsi="Times New Roman" w:cs="Times New Roman"/>
                <w:sz w:val="20"/>
                <w:szCs w:val="20"/>
              </w:rPr>
              <w:t>4,567</w:t>
            </w:r>
          </w:p>
        </w:tc>
        <w:tc>
          <w:tcPr>
            <w:tcW w:w="76" w:type="dxa"/>
            <w:gridSpan w:val="2"/>
          </w:tcPr>
          <w:p w14:paraId="4E7F413D" w14:textId="77777777" w:rsidR="0031624B" w:rsidRPr="000940BB" w:rsidRDefault="0031624B" w:rsidP="0031624B">
            <w:pPr>
              <w:tabs>
                <w:tab w:val="decimal" w:pos="1053"/>
                <w:tab w:val="decimal" w:pos="1162"/>
              </w:tabs>
              <w:spacing w:line="240" w:lineRule="exact"/>
              <w:ind w:left="-18" w:right="36" w:hanging="284"/>
              <w:jc w:val="right"/>
              <w:rPr>
                <w:rFonts w:ascii="Times New Roman" w:hAnsi="Times New Roman" w:cs="Times New Roman"/>
                <w:color w:val="000000"/>
                <w:sz w:val="20"/>
                <w:szCs w:val="20"/>
                <w:lang w:val="en-US"/>
              </w:rPr>
            </w:pPr>
          </w:p>
        </w:tc>
        <w:tc>
          <w:tcPr>
            <w:tcW w:w="1180" w:type="dxa"/>
          </w:tcPr>
          <w:p w14:paraId="02F6A318" w14:textId="10549FED" w:rsidR="0031624B" w:rsidRPr="000940BB" w:rsidRDefault="001C7380" w:rsidP="0031624B">
            <w:pPr>
              <w:tabs>
                <w:tab w:val="decimal" w:pos="1060"/>
              </w:tabs>
              <w:autoSpaceDE w:val="0"/>
              <w:autoSpaceDN w:val="0"/>
              <w:spacing w:line="240" w:lineRule="exact"/>
              <w:rPr>
                <w:rFonts w:ascii="Times New Roman" w:hAnsi="Times New Roman" w:cs="Times New Roman"/>
                <w:sz w:val="20"/>
                <w:szCs w:val="20"/>
              </w:rPr>
            </w:pPr>
            <w:r w:rsidRPr="000940BB">
              <w:rPr>
                <w:rFonts w:ascii="Times New Roman" w:hAnsi="Times New Roman" w:cs="Times New Roman"/>
                <w:sz w:val="20"/>
                <w:szCs w:val="20"/>
              </w:rPr>
              <w:t>1,645</w:t>
            </w:r>
          </w:p>
        </w:tc>
        <w:tc>
          <w:tcPr>
            <w:tcW w:w="86" w:type="dxa"/>
          </w:tcPr>
          <w:p w14:paraId="4ADB92B4" w14:textId="77777777" w:rsidR="0031624B" w:rsidRPr="000940BB" w:rsidRDefault="0031624B" w:rsidP="0031624B">
            <w:pPr>
              <w:tabs>
                <w:tab w:val="decimal" w:pos="1053"/>
                <w:tab w:val="decimal" w:pos="1162"/>
              </w:tabs>
              <w:spacing w:line="240" w:lineRule="exact"/>
              <w:ind w:left="-18" w:right="36" w:hanging="284"/>
              <w:jc w:val="right"/>
              <w:rPr>
                <w:rFonts w:ascii="Times New Roman" w:hAnsi="Times New Roman" w:cs="Times New Roman"/>
                <w:color w:val="000000"/>
                <w:sz w:val="20"/>
                <w:szCs w:val="20"/>
                <w:lang w:val="en-US"/>
              </w:rPr>
            </w:pPr>
          </w:p>
        </w:tc>
        <w:tc>
          <w:tcPr>
            <w:tcW w:w="1354" w:type="dxa"/>
          </w:tcPr>
          <w:p w14:paraId="6497EC11" w14:textId="79774596" w:rsidR="0031624B" w:rsidRPr="000940BB" w:rsidRDefault="006E2665" w:rsidP="0031624B">
            <w:pPr>
              <w:tabs>
                <w:tab w:val="decimal" w:pos="1170"/>
              </w:tabs>
              <w:autoSpaceDE w:val="0"/>
              <w:autoSpaceDN w:val="0"/>
              <w:spacing w:line="240" w:lineRule="exact"/>
              <w:rPr>
                <w:rFonts w:ascii="Times New Roman" w:hAnsi="Times New Roman" w:cs="Times New Roman"/>
                <w:sz w:val="20"/>
                <w:szCs w:val="20"/>
              </w:rPr>
            </w:pPr>
            <w:r w:rsidRPr="000940BB">
              <w:rPr>
                <w:rFonts w:ascii="Times New Roman" w:hAnsi="Times New Roman" w:cs="Times New Roman"/>
                <w:sz w:val="20"/>
                <w:szCs w:val="20"/>
              </w:rPr>
              <w:t>1,268</w:t>
            </w:r>
          </w:p>
        </w:tc>
      </w:tr>
      <w:tr w:rsidR="0031624B" w:rsidRPr="000940BB" w14:paraId="1B55D65C" w14:textId="77777777" w:rsidTr="00BC1957">
        <w:trPr>
          <w:trHeight w:val="20"/>
        </w:trPr>
        <w:tc>
          <w:tcPr>
            <w:tcW w:w="3528" w:type="dxa"/>
          </w:tcPr>
          <w:p w14:paraId="73532DD8" w14:textId="77777777" w:rsidR="0031624B" w:rsidRPr="000940BB" w:rsidRDefault="0031624B" w:rsidP="0031624B">
            <w:pPr>
              <w:tabs>
                <w:tab w:val="left" w:pos="540"/>
                <w:tab w:val="right" w:pos="3960"/>
              </w:tabs>
              <w:spacing w:line="240" w:lineRule="exact"/>
              <w:ind w:right="36" w:firstLine="288"/>
              <w:jc w:val="both"/>
              <w:rPr>
                <w:rFonts w:ascii="Times New Roman" w:hAnsi="Times New Roman" w:cs="Times New Roman"/>
                <w:color w:val="000000"/>
                <w:sz w:val="20"/>
                <w:szCs w:val="20"/>
              </w:rPr>
            </w:pPr>
            <w:r w:rsidRPr="000940BB">
              <w:rPr>
                <w:rFonts w:ascii="Times New Roman" w:hAnsi="Times New Roman" w:cs="Times New Roman"/>
                <w:color w:val="000000"/>
                <w:sz w:val="20"/>
                <w:szCs w:val="20"/>
              </w:rPr>
              <w:t>Accrued income - related parties</w:t>
            </w:r>
          </w:p>
        </w:tc>
        <w:tc>
          <w:tcPr>
            <w:tcW w:w="1255" w:type="dxa"/>
          </w:tcPr>
          <w:p w14:paraId="5912AA55" w14:textId="091149E6" w:rsidR="0031624B" w:rsidRPr="000940BB" w:rsidRDefault="001C7380" w:rsidP="0031624B">
            <w:pPr>
              <w:autoSpaceDE w:val="0"/>
              <w:autoSpaceDN w:val="0"/>
              <w:spacing w:line="240" w:lineRule="exact"/>
              <w:jc w:val="center"/>
              <w:rPr>
                <w:rFonts w:ascii="Times New Roman" w:hAnsi="Times New Roman" w:cs="Times New Roman"/>
                <w:sz w:val="20"/>
                <w:szCs w:val="20"/>
              </w:rPr>
            </w:pPr>
            <w:r w:rsidRPr="000940BB">
              <w:rPr>
                <w:rFonts w:ascii="Times New Roman" w:hAnsi="Times New Roman" w:cs="Times New Roman"/>
                <w:sz w:val="20"/>
                <w:szCs w:val="20"/>
              </w:rPr>
              <w:t>-</w:t>
            </w:r>
          </w:p>
        </w:tc>
        <w:tc>
          <w:tcPr>
            <w:tcW w:w="95" w:type="dxa"/>
            <w:vAlign w:val="center"/>
          </w:tcPr>
          <w:p w14:paraId="3C1D6A40" w14:textId="77777777" w:rsidR="0031624B" w:rsidRPr="000940BB" w:rsidRDefault="0031624B" w:rsidP="0031624B">
            <w:pPr>
              <w:tabs>
                <w:tab w:val="decimal" w:pos="1053"/>
                <w:tab w:val="decimal" w:pos="1162"/>
              </w:tabs>
              <w:spacing w:line="240" w:lineRule="exact"/>
              <w:ind w:left="-18" w:right="36" w:hanging="284"/>
              <w:jc w:val="right"/>
              <w:rPr>
                <w:rFonts w:ascii="Times New Roman" w:hAnsi="Times New Roman" w:cs="Times New Roman"/>
                <w:color w:val="000000"/>
                <w:sz w:val="20"/>
                <w:szCs w:val="20"/>
                <w:lang w:val="en-US"/>
              </w:rPr>
            </w:pPr>
          </w:p>
        </w:tc>
        <w:tc>
          <w:tcPr>
            <w:tcW w:w="1264" w:type="dxa"/>
            <w:gridSpan w:val="2"/>
          </w:tcPr>
          <w:p w14:paraId="4F81FE41" w14:textId="5D934C6A" w:rsidR="0031624B" w:rsidRPr="000940BB" w:rsidRDefault="0031624B" w:rsidP="0031624B">
            <w:pPr>
              <w:autoSpaceDE w:val="0"/>
              <w:autoSpaceDN w:val="0"/>
              <w:spacing w:line="240" w:lineRule="exact"/>
              <w:jc w:val="center"/>
              <w:rPr>
                <w:rFonts w:ascii="Times New Roman" w:hAnsi="Times New Roman" w:cs="Times New Roman"/>
                <w:color w:val="000000"/>
                <w:sz w:val="20"/>
                <w:szCs w:val="20"/>
                <w:lang w:val="en-US"/>
              </w:rPr>
            </w:pPr>
            <w:r w:rsidRPr="000940BB">
              <w:rPr>
                <w:rFonts w:ascii="Times New Roman" w:hAnsi="Times New Roman" w:cs="Times New Roman"/>
                <w:sz w:val="20"/>
                <w:szCs w:val="20"/>
              </w:rPr>
              <w:t>-</w:t>
            </w:r>
          </w:p>
        </w:tc>
        <w:tc>
          <w:tcPr>
            <w:tcW w:w="76" w:type="dxa"/>
            <w:gridSpan w:val="2"/>
          </w:tcPr>
          <w:p w14:paraId="4903D7C2" w14:textId="77777777" w:rsidR="0031624B" w:rsidRPr="000940BB" w:rsidRDefault="0031624B" w:rsidP="0031624B">
            <w:pPr>
              <w:tabs>
                <w:tab w:val="decimal" w:pos="779"/>
                <w:tab w:val="decimal" w:pos="1053"/>
                <w:tab w:val="decimal" w:pos="1162"/>
              </w:tabs>
              <w:spacing w:line="240" w:lineRule="exact"/>
              <w:ind w:left="-18" w:right="36" w:hanging="284"/>
              <w:jc w:val="right"/>
              <w:rPr>
                <w:rFonts w:ascii="Times New Roman" w:hAnsi="Times New Roman" w:cs="Times New Roman"/>
                <w:color w:val="000000"/>
                <w:sz w:val="20"/>
                <w:szCs w:val="20"/>
                <w:lang w:val="en-US"/>
              </w:rPr>
            </w:pPr>
          </w:p>
        </w:tc>
        <w:tc>
          <w:tcPr>
            <w:tcW w:w="1180" w:type="dxa"/>
          </w:tcPr>
          <w:p w14:paraId="337906A4" w14:textId="5B4E0DCA" w:rsidR="0031624B" w:rsidRPr="000940BB" w:rsidRDefault="001C7380" w:rsidP="0031624B">
            <w:pPr>
              <w:tabs>
                <w:tab w:val="decimal" w:pos="1060"/>
              </w:tabs>
              <w:autoSpaceDE w:val="0"/>
              <w:autoSpaceDN w:val="0"/>
              <w:spacing w:line="240" w:lineRule="exact"/>
              <w:rPr>
                <w:rFonts w:ascii="Times New Roman" w:hAnsi="Times New Roman" w:cs="Times New Roman"/>
                <w:sz w:val="20"/>
                <w:szCs w:val="20"/>
              </w:rPr>
            </w:pPr>
            <w:r w:rsidRPr="000940BB">
              <w:rPr>
                <w:rFonts w:ascii="Times New Roman" w:hAnsi="Times New Roman" w:cs="Times New Roman"/>
                <w:sz w:val="20"/>
                <w:szCs w:val="20"/>
              </w:rPr>
              <w:t>329,580</w:t>
            </w:r>
          </w:p>
        </w:tc>
        <w:tc>
          <w:tcPr>
            <w:tcW w:w="86" w:type="dxa"/>
          </w:tcPr>
          <w:p w14:paraId="4500A143" w14:textId="77777777" w:rsidR="0031624B" w:rsidRPr="000940BB" w:rsidRDefault="0031624B" w:rsidP="0031624B">
            <w:pPr>
              <w:tabs>
                <w:tab w:val="decimal" w:pos="1053"/>
                <w:tab w:val="decimal" w:pos="1162"/>
              </w:tabs>
              <w:spacing w:line="240" w:lineRule="exact"/>
              <w:ind w:left="-18" w:right="36" w:hanging="284"/>
              <w:jc w:val="right"/>
              <w:rPr>
                <w:rFonts w:ascii="Times New Roman" w:hAnsi="Times New Roman" w:cs="Times New Roman"/>
                <w:color w:val="000000"/>
                <w:sz w:val="20"/>
                <w:szCs w:val="20"/>
                <w:lang w:val="en-US"/>
              </w:rPr>
            </w:pPr>
          </w:p>
        </w:tc>
        <w:tc>
          <w:tcPr>
            <w:tcW w:w="1354" w:type="dxa"/>
          </w:tcPr>
          <w:p w14:paraId="44375F75" w14:textId="2860D865" w:rsidR="0031624B" w:rsidRPr="000940BB" w:rsidRDefault="006E2665" w:rsidP="0031624B">
            <w:pPr>
              <w:tabs>
                <w:tab w:val="decimal" w:pos="1170"/>
              </w:tabs>
              <w:autoSpaceDE w:val="0"/>
              <w:autoSpaceDN w:val="0"/>
              <w:spacing w:line="240" w:lineRule="exact"/>
              <w:rPr>
                <w:rFonts w:ascii="Times New Roman" w:hAnsi="Times New Roman" w:cs="Times New Roman"/>
                <w:sz w:val="20"/>
                <w:szCs w:val="20"/>
              </w:rPr>
            </w:pPr>
            <w:r w:rsidRPr="000940BB">
              <w:rPr>
                <w:rFonts w:ascii="Times New Roman" w:hAnsi="Times New Roman" w:cs="Times New Roman"/>
                <w:sz w:val="20"/>
                <w:szCs w:val="20"/>
              </w:rPr>
              <w:t>315,444</w:t>
            </w:r>
          </w:p>
        </w:tc>
      </w:tr>
      <w:tr w:rsidR="0031624B" w:rsidRPr="000940BB" w14:paraId="784BD18F" w14:textId="77777777" w:rsidTr="00BC1957">
        <w:trPr>
          <w:trHeight w:val="20"/>
        </w:trPr>
        <w:tc>
          <w:tcPr>
            <w:tcW w:w="3528" w:type="dxa"/>
          </w:tcPr>
          <w:p w14:paraId="470D4C81" w14:textId="77777777" w:rsidR="0031624B" w:rsidRPr="000940BB" w:rsidRDefault="0031624B" w:rsidP="0031624B">
            <w:pPr>
              <w:tabs>
                <w:tab w:val="left" w:pos="540"/>
                <w:tab w:val="right" w:pos="3960"/>
              </w:tabs>
              <w:spacing w:line="240" w:lineRule="exact"/>
              <w:ind w:right="36" w:firstLine="288"/>
              <w:jc w:val="both"/>
              <w:rPr>
                <w:rFonts w:ascii="Times New Roman" w:hAnsi="Times New Roman" w:cs="Times New Roman"/>
                <w:color w:val="000000"/>
                <w:sz w:val="20"/>
                <w:szCs w:val="20"/>
              </w:rPr>
            </w:pPr>
            <w:r w:rsidRPr="000940BB">
              <w:rPr>
                <w:rFonts w:ascii="Times New Roman" w:hAnsi="Times New Roman" w:cs="Times New Roman"/>
                <w:color w:val="000000"/>
                <w:sz w:val="20"/>
                <w:szCs w:val="20"/>
              </w:rPr>
              <w:t>Accrued income - other parties</w:t>
            </w:r>
          </w:p>
        </w:tc>
        <w:tc>
          <w:tcPr>
            <w:tcW w:w="1255" w:type="dxa"/>
          </w:tcPr>
          <w:p w14:paraId="643CDCD5" w14:textId="386C4D24" w:rsidR="0031624B" w:rsidRPr="000940BB" w:rsidRDefault="001C7380" w:rsidP="0031624B">
            <w:pPr>
              <w:tabs>
                <w:tab w:val="decimal" w:pos="1080"/>
              </w:tabs>
              <w:autoSpaceDE w:val="0"/>
              <w:autoSpaceDN w:val="0"/>
              <w:spacing w:line="240" w:lineRule="exact"/>
              <w:rPr>
                <w:rFonts w:ascii="Times New Roman" w:hAnsi="Times New Roman" w:cs="Times New Roman"/>
                <w:sz w:val="20"/>
                <w:szCs w:val="20"/>
              </w:rPr>
            </w:pPr>
            <w:r w:rsidRPr="000940BB">
              <w:rPr>
                <w:rFonts w:ascii="Times New Roman" w:hAnsi="Times New Roman" w:cs="Times New Roman"/>
                <w:sz w:val="20"/>
                <w:szCs w:val="20"/>
              </w:rPr>
              <w:t>6,609</w:t>
            </w:r>
          </w:p>
        </w:tc>
        <w:tc>
          <w:tcPr>
            <w:tcW w:w="95" w:type="dxa"/>
            <w:vAlign w:val="center"/>
          </w:tcPr>
          <w:p w14:paraId="0DF0CDC5" w14:textId="77777777" w:rsidR="0031624B" w:rsidRPr="000940BB" w:rsidRDefault="0031624B" w:rsidP="0031624B">
            <w:pPr>
              <w:tabs>
                <w:tab w:val="decimal" w:pos="1053"/>
                <w:tab w:val="decimal" w:pos="1162"/>
              </w:tabs>
              <w:spacing w:line="240" w:lineRule="exact"/>
              <w:ind w:left="-18" w:right="36" w:hanging="284"/>
              <w:jc w:val="right"/>
              <w:rPr>
                <w:rFonts w:ascii="Times New Roman" w:hAnsi="Times New Roman" w:cs="Times New Roman"/>
                <w:color w:val="000000"/>
                <w:sz w:val="20"/>
                <w:szCs w:val="20"/>
                <w:lang w:val="en-US"/>
              </w:rPr>
            </w:pPr>
          </w:p>
        </w:tc>
        <w:tc>
          <w:tcPr>
            <w:tcW w:w="1264" w:type="dxa"/>
            <w:gridSpan w:val="2"/>
          </w:tcPr>
          <w:p w14:paraId="6A12B1BD" w14:textId="0FA56ED5" w:rsidR="0031624B" w:rsidRPr="000940BB" w:rsidRDefault="0031624B" w:rsidP="0031624B">
            <w:pPr>
              <w:tabs>
                <w:tab w:val="decimal" w:pos="1060"/>
              </w:tabs>
              <w:autoSpaceDE w:val="0"/>
              <w:autoSpaceDN w:val="0"/>
              <w:spacing w:line="240" w:lineRule="exact"/>
              <w:rPr>
                <w:rFonts w:ascii="Times New Roman" w:hAnsi="Times New Roman" w:cs="Times New Roman"/>
                <w:sz w:val="20"/>
                <w:szCs w:val="20"/>
                <w:lang w:val="en-US"/>
              </w:rPr>
            </w:pPr>
            <w:r w:rsidRPr="000940BB">
              <w:rPr>
                <w:rFonts w:ascii="Times New Roman" w:hAnsi="Times New Roman" w:cs="Times New Roman"/>
                <w:sz w:val="20"/>
                <w:szCs w:val="20"/>
              </w:rPr>
              <w:t>4,</w:t>
            </w:r>
            <w:r w:rsidR="006E2665" w:rsidRPr="000940BB">
              <w:rPr>
                <w:rFonts w:ascii="Times New Roman" w:hAnsi="Times New Roman" w:cs="Times New Roman"/>
                <w:sz w:val="20"/>
                <w:szCs w:val="20"/>
              </w:rPr>
              <w:t>197</w:t>
            </w:r>
          </w:p>
        </w:tc>
        <w:tc>
          <w:tcPr>
            <w:tcW w:w="76" w:type="dxa"/>
            <w:gridSpan w:val="2"/>
          </w:tcPr>
          <w:p w14:paraId="6A39A22F" w14:textId="77777777" w:rsidR="0031624B" w:rsidRPr="000940BB" w:rsidRDefault="0031624B" w:rsidP="0031624B">
            <w:pPr>
              <w:tabs>
                <w:tab w:val="decimal" w:pos="1053"/>
                <w:tab w:val="decimal" w:pos="1162"/>
              </w:tabs>
              <w:spacing w:line="240" w:lineRule="exact"/>
              <w:ind w:left="-18" w:right="36" w:hanging="284"/>
              <w:jc w:val="right"/>
              <w:rPr>
                <w:rFonts w:ascii="Times New Roman" w:hAnsi="Times New Roman" w:cs="Times New Roman"/>
                <w:color w:val="000000"/>
                <w:sz w:val="20"/>
                <w:szCs w:val="20"/>
                <w:lang w:val="en-US"/>
              </w:rPr>
            </w:pPr>
          </w:p>
        </w:tc>
        <w:tc>
          <w:tcPr>
            <w:tcW w:w="1180" w:type="dxa"/>
          </w:tcPr>
          <w:p w14:paraId="400FCEF3" w14:textId="5C73D5BF" w:rsidR="0031624B" w:rsidRPr="000940BB" w:rsidRDefault="001C7380" w:rsidP="0031624B">
            <w:pPr>
              <w:autoSpaceDE w:val="0"/>
              <w:autoSpaceDN w:val="0"/>
              <w:spacing w:line="240" w:lineRule="exact"/>
              <w:jc w:val="center"/>
              <w:rPr>
                <w:rFonts w:ascii="Times New Roman" w:hAnsi="Times New Roman" w:cs="Times New Roman"/>
                <w:sz w:val="20"/>
                <w:szCs w:val="20"/>
              </w:rPr>
            </w:pPr>
            <w:r w:rsidRPr="000940BB">
              <w:rPr>
                <w:rFonts w:ascii="Times New Roman" w:hAnsi="Times New Roman" w:cs="Times New Roman"/>
                <w:sz w:val="20"/>
                <w:szCs w:val="20"/>
              </w:rPr>
              <w:t>-</w:t>
            </w:r>
          </w:p>
        </w:tc>
        <w:tc>
          <w:tcPr>
            <w:tcW w:w="86" w:type="dxa"/>
          </w:tcPr>
          <w:p w14:paraId="39830D01" w14:textId="77777777" w:rsidR="0031624B" w:rsidRPr="000940BB" w:rsidRDefault="0031624B" w:rsidP="0031624B">
            <w:pPr>
              <w:tabs>
                <w:tab w:val="decimal" w:pos="1053"/>
                <w:tab w:val="decimal" w:pos="1162"/>
              </w:tabs>
              <w:spacing w:line="240" w:lineRule="exact"/>
              <w:ind w:left="-18" w:right="36" w:hanging="284"/>
              <w:jc w:val="right"/>
              <w:rPr>
                <w:rFonts w:ascii="Times New Roman" w:hAnsi="Times New Roman" w:cs="Times New Roman"/>
                <w:color w:val="000000"/>
                <w:sz w:val="20"/>
                <w:szCs w:val="20"/>
                <w:lang w:val="en-US"/>
              </w:rPr>
            </w:pPr>
          </w:p>
        </w:tc>
        <w:tc>
          <w:tcPr>
            <w:tcW w:w="1354" w:type="dxa"/>
          </w:tcPr>
          <w:p w14:paraId="7396B933" w14:textId="54AAEFC1" w:rsidR="0031624B" w:rsidRPr="000940BB" w:rsidRDefault="0031624B" w:rsidP="0031624B">
            <w:pPr>
              <w:autoSpaceDE w:val="0"/>
              <w:autoSpaceDN w:val="0"/>
              <w:spacing w:line="240" w:lineRule="exact"/>
              <w:jc w:val="center"/>
              <w:rPr>
                <w:rFonts w:ascii="Times New Roman" w:hAnsi="Times New Roman" w:cs="Times New Roman"/>
                <w:sz w:val="20"/>
                <w:szCs w:val="20"/>
              </w:rPr>
            </w:pPr>
            <w:r w:rsidRPr="000940BB">
              <w:rPr>
                <w:rFonts w:ascii="Times New Roman" w:hAnsi="Times New Roman" w:cs="Times New Roman"/>
                <w:sz w:val="20"/>
                <w:szCs w:val="20"/>
              </w:rPr>
              <w:t>-</w:t>
            </w:r>
          </w:p>
        </w:tc>
      </w:tr>
      <w:tr w:rsidR="0031624B" w:rsidRPr="000940BB" w14:paraId="06B79B80" w14:textId="77777777" w:rsidTr="002633B5">
        <w:trPr>
          <w:trHeight w:val="20"/>
        </w:trPr>
        <w:tc>
          <w:tcPr>
            <w:tcW w:w="3528" w:type="dxa"/>
          </w:tcPr>
          <w:p w14:paraId="0FB35ADB" w14:textId="1C107674" w:rsidR="0031624B" w:rsidRPr="000940BB" w:rsidRDefault="0031624B" w:rsidP="0031624B">
            <w:pPr>
              <w:tabs>
                <w:tab w:val="left" w:pos="540"/>
                <w:tab w:val="right" w:pos="3960"/>
              </w:tabs>
              <w:spacing w:line="240" w:lineRule="exact"/>
              <w:ind w:right="36" w:firstLine="288"/>
              <w:jc w:val="both"/>
              <w:rPr>
                <w:rFonts w:ascii="Times New Roman" w:hAnsi="Times New Roman" w:cs="Times New Roman"/>
                <w:color w:val="000000"/>
                <w:sz w:val="20"/>
                <w:szCs w:val="20"/>
              </w:rPr>
            </w:pPr>
            <w:r w:rsidRPr="000940BB">
              <w:rPr>
                <w:rFonts w:ascii="Times New Roman" w:hAnsi="Times New Roman" w:cs="Times New Roman"/>
                <w:color w:val="000000"/>
                <w:sz w:val="20"/>
                <w:szCs w:val="20"/>
              </w:rPr>
              <w:t>Prepaid expenses</w:t>
            </w:r>
          </w:p>
        </w:tc>
        <w:tc>
          <w:tcPr>
            <w:tcW w:w="1255" w:type="dxa"/>
          </w:tcPr>
          <w:p w14:paraId="6EB1396E" w14:textId="1A692E01" w:rsidR="0031624B" w:rsidRPr="000940BB" w:rsidRDefault="001C7380" w:rsidP="0031624B">
            <w:pPr>
              <w:tabs>
                <w:tab w:val="decimal" w:pos="1080"/>
              </w:tabs>
              <w:autoSpaceDE w:val="0"/>
              <w:autoSpaceDN w:val="0"/>
              <w:spacing w:line="240" w:lineRule="exact"/>
              <w:rPr>
                <w:rFonts w:ascii="Times New Roman" w:hAnsi="Times New Roman" w:cs="Times New Roman"/>
                <w:sz w:val="20"/>
                <w:szCs w:val="20"/>
              </w:rPr>
            </w:pPr>
            <w:r w:rsidRPr="000940BB">
              <w:rPr>
                <w:rFonts w:ascii="Times New Roman" w:hAnsi="Times New Roman" w:cs="Times New Roman"/>
                <w:sz w:val="20"/>
                <w:szCs w:val="20"/>
              </w:rPr>
              <w:t>45,969</w:t>
            </w:r>
          </w:p>
        </w:tc>
        <w:tc>
          <w:tcPr>
            <w:tcW w:w="95" w:type="dxa"/>
            <w:vAlign w:val="center"/>
          </w:tcPr>
          <w:p w14:paraId="1FF521CE" w14:textId="77777777" w:rsidR="0031624B" w:rsidRPr="000940BB" w:rsidRDefault="0031624B" w:rsidP="0031624B">
            <w:pPr>
              <w:tabs>
                <w:tab w:val="decimal" w:pos="728"/>
                <w:tab w:val="decimal" w:pos="1162"/>
              </w:tabs>
              <w:spacing w:line="240" w:lineRule="exact"/>
              <w:ind w:left="-115" w:firstLine="19"/>
              <w:rPr>
                <w:rFonts w:ascii="Times New Roman" w:hAnsi="Times New Roman" w:cs="Times New Roman"/>
                <w:sz w:val="20"/>
                <w:szCs w:val="20"/>
                <w:lang w:val="en-US"/>
              </w:rPr>
            </w:pPr>
          </w:p>
        </w:tc>
        <w:tc>
          <w:tcPr>
            <w:tcW w:w="1264" w:type="dxa"/>
            <w:gridSpan w:val="2"/>
          </w:tcPr>
          <w:p w14:paraId="1A1EA498" w14:textId="4116D327" w:rsidR="0031624B" w:rsidRPr="000940BB" w:rsidRDefault="0031624B" w:rsidP="0031624B">
            <w:pPr>
              <w:tabs>
                <w:tab w:val="decimal" w:pos="1060"/>
              </w:tabs>
              <w:autoSpaceDE w:val="0"/>
              <w:autoSpaceDN w:val="0"/>
              <w:spacing w:line="240" w:lineRule="exact"/>
              <w:rPr>
                <w:rFonts w:ascii="Times New Roman" w:hAnsi="Times New Roman" w:cs="Times New Roman"/>
                <w:sz w:val="20"/>
                <w:szCs w:val="20"/>
                <w:lang w:val="en-US"/>
              </w:rPr>
            </w:pPr>
            <w:r w:rsidRPr="000940BB">
              <w:rPr>
                <w:rFonts w:ascii="Times New Roman" w:hAnsi="Times New Roman" w:cs="Times New Roman"/>
                <w:sz w:val="20"/>
                <w:szCs w:val="20"/>
              </w:rPr>
              <w:t>4</w:t>
            </w:r>
            <w:r w:rsidR="006E2665" w:rsidRPr="000940BB">
              <w:rPr>
                <w:rFonts w:ascii="Times New Roman" w:hAnsi="Times New Roman" w:cs="Times New Roman"/>
                <w:sz w:val="20"/>
                <w:szCs w:val="20"/>
              </w:rPr>
              <w:t>9,854</w:t>
            </w:r>
          </w:p>
        </w:tc>
        <w:tc>
          <w:tcPr>
            <w:tcW w:w="76" w:type="dxa"/>
            <w:gridSpan w:val="2"/>
          </w:tcPr>
          <w:p w14:paraId="249D1D02" w14:textId="77777777" w:rsidR="0031624B" w:rsidRPr="000940BB" w:rsidRDefault="0031624B" w:rsidP="0031624B">
            <w:pPr>
              <w:tabs>
                <w:tab w:val="decimal" w:pos="779"/>
                <w:tab w:val="decimal" w:pos="1053"/>
                <w:tab w:val="decimal" w:pos="1162"/>
              </w:tabs>
              <w:spacing w:line="240" w:lineRule="exact"/>
              <w:ind w:left="-18" w:right="36" w:hanging="284"/>
              <w:jc w:val="right"/>
              <w:rPr>
                <w:rFonts w:ascii="Times New Roman" w:hAnsi="Times New Roman" w:cs="Times New Roman"/>
                <w:color w:val="000000"/>
                <w:sz w:val="20"/>
                <w:szCs w:val="20"/>
                <w:lang w:val="en-US"/>
              </w:rPr>
            </w:pPr>
          </w:p>
        </w:tc>
        <w:tc>
          <w:tcPr>
            <w:tcW w:w="1180" w:type="dxa"/>
          </w:tcPr>
          <w:p w14:paraId="3A6E9BA3" w14:textId="36C1B0B7" w:rsidR="0031624B" w:rsidRPr="000940BB" w:rsidRDefault="001C7380" w:rsidP="0031624B">
            <w:pPr>
              <w:tabs>
                <w:tab w:val="decimal" w:pos="1060"/>
              </w:tabs>
              <w:autoSpaceDE w:val="0"/>
              <w:autoSpaceDN w:val="0"/>
              <w:spacing w:line="240" w:lineRule="exact"/>
              <w:rPr>
                <w:rFonts w:ascii="Times New Roman" w:hAnsi="Times New Roman" w:cs="Times New Roman"/>
                <w:sz w:val="20"/>
                <w:szCs w:val="20"/>
              </w:rPr>
            </w:pPr>
            <w:r w:rsidRPr="000940BB">
              <w:rPr>
                <w:rFonts w:ascii="Times New Roman" w:hAnsi="Times New Roman" w:cs="Times New Roman"/>
                <w:sz w:val="20"/>
                <w:szCs w:val="20"/>
              </w:rPr>
              <w:t>32,876</w:t>
            </w:r>
          </w:p>
        </w:tc>
        <w:tc>
          <w:tcPr>
            <w:tcW w:w="86" w:type="dxa"/>
          </w:tcPr>
          <w:p w14:paraId="405581C0" w14:textId="77777777" w:rsidR="0031624B" w:rsidRPr="000940BB" w:rsidRDefault="0031624B" w:rsidP="0031624B">
            <w:pPr>
              <w:tabs>
                <w:tab w:val="decimal" w:pos="1053"/>
                <w:tab w:val="decimal" w:pos="1162"/>
              </w:tabs>
              <w:spacing w:line="240" w:lineRule="exact"/>
              <w:ind w:left="-18" w:right="36" w:hanging="284"/>
              <w:jc w:val="right"/>
              <w:rPr>
                <w:rFonts w:ascii="Times New Roman" w:hAnsi="Times New Roman" w:cs="Times New Roman"/>
                <w:color w:val="000000"/>
                <w:sz w:val="20"/>
                <w:szCs w:val="20"/>
                <w:lang w:val="en-US"/>
              </w:rPr>
            </w:pPr>
          </w:p>
        </w:tc>
        <w:tc>
          <w:tcPr>
            <w:tcW w:w="1354" w:type="dxa"/>
          </w:tcPr>
          <w:p w14:paraId="2B5F6BCF" w14:textId="418899D2" w:rsidR="0031624B" w:rsidRPr="000940BB" w:rsidRDefault="0031624B" w:rsidP="0031624B">
            <w:pPr>
              <w:tabs>
                <w:tab w:val="decimal" w:pos="1170"/>
              </w:tabs>
              <w:autoSpaceDE w:val="0"/>
              <w:autoSpaceDN w:val="0"/>
              <w:spacing w:line="240" w:lineRule="exact"/>
              <w:rPr>
                <w:rFonts w:ascii="Times New Roman" w:hAnsi="Times New Roman" w:cs="Times New Roman"/>
                <w:sz w:val="20"/>
                <w:szCs w:val="20"/>
              </w:rPr>
            </w:pPr>
            <w:r w:rsidRPr="000940BB">
              <w:rPr>
                <w:rFonts w:ascii="Times New Roman" w:hAnsi="Times New Roman" w:cs="Times New Roman"/>
                <w:sz w:val="20"/>
                <w:szCs w:val="20"/>
              </w:rPr>
              <w:t>3</w:t>
            </w:r>
            <w:r w:rsidR="006E2665" w:rsidRPr="000940BB">
              <w:rPr>
                <w:rFonts w:ascii="Times New Roman" w:hAnsi="Times New Roman" w:cs="Times New Roman"/>
                <w:sz w:val="20"/>
                <w:szCs w:val="20"/>
              </w:rPr>
              <w:t>5,263</w:t>
            </w:r>
          </w:p>
        </w:tc>
      </w:tr>
      <w:tr w:rsidR="0031624B" w:rsidRPr="000940BB" w14:paraId="61C3D65E" w14:textId="77777777" w:rsidTr="002633B5">
        <w:trPr>
          <w:trHeight w:val="20"/>
        </w:trPr>
        <w:tc>
          <w:tcPr>
            <w:tcW w:w="3528" w:type="dxa"/>
          </w:tcPr>
          <w:p w14:paraId="6200929D" w14:textId="3BD4FC9B" w:rsidR="0031624B" w:rsidRPr="000940BB" w:rsidRDefault="0031624B" w:rsidP="0031624B">
            <w:pPr>
              <w:tabs>
                <w:tab w:val="left" w:pos="540"/>
                <w:tab w:val="right" w:pos="3960"/>
              </w:tabs>
              <w:spacing w:line="240" w:lineRule="exact"/>
              <w:ind w:right="36" w:firstLine="288"/>
              <w:jc w:val="both"/>
              <w:rPr>
                <w:rFonts w:ascii="Times New Roman" w:hAnsi="Times New Roman" w:cs="Times New Roman"/>
                <w:color w:val="000000"/>
                <w:sz w:val="20"/>
                <w:szCs w:val="20"/>
              </w:rPr>
            </w:pPr>
            <w:r w:rsidRPr="000940BB">
              <w:rPr>
                <w:rFonts w:ascii="Times New Roman" w:hAnsi="Times New Roman" w:cs="Times New Roman"/>
                <w:color w:val="000000"/>
                <w:sz w:val="20"/>
                <w:szCs w:val="20"/>
              </w:rPr>
              <w:t>Revenue Department receivable</w:t>
            </w:r>
          </w:p>
        </w:tc>
        <w:tc>
          <w:tcPr>
            <w:tcW w:w="1255" w:type="dxa"/>
          </w:tcPr>
          <w:p w14:paraId="4B05773D" w14:textId="64071A93" w:rsidR="0031624B" w:rsidRPr="000940BB" w:rsidRDefault="001C7380" w:rsidP="0031624B">
            <w:pPr>
              <w:tabs>
                <w:tab w:val="decimal" w:pos="1080"/>
              </w:tabs>
              <w:autoSpaceDE w:val="0"/>
              <w:autoSpaceDN w:val="0"/>
              <w:spacing w:line="240" w:lineRule="exact"/>
              <w:rPr>
                <w:rFonts w:ascii="Times New Roman" w:hAnsi="Times New Roman" w:cs="Times New Roman"/>
                <w:sz w:val="20"/>
                <w:szCs w:val="20"/>
              </w:rPr>
            </w:pPr>
            <w:r w:rsidRPr="000940BB">
              <w:rPr>
                <w:rFonts w:ascii="Times New Roman" w:hAnsi="Times New Roman" w:cs="Times New Roman"/>
                <w:sz w:val="20"/>
                <w:szCs w:val="20"/>
              </w:rPr>
              <w:t>191</w:t>
            </w:r>
          </w:p>
        </w:tc>
        <w:tc>
          <w:tcPr>
            <w:tcW w:w="95" w:type="dxa"/>
            <w:vAlign w:val="center"/>
          </w:tcPr>
          <w:p w14:paraId="2BBC2FB6" w14:textId="77777777" w:rsidR="0031624B" w:rsidRPr="000940BB" w:rsidRDefault="0031624B" w:rsidP="0031624B">
            <w:pPr>
              <w:tabs>
                <w:tab w:val="decimal" w:pos="728"/>
                <w:tab w:val="decimal" w:pos="1162"/>
              </w:tabs>
              <w:spacing w:line="240" w:lineRule="exact"/>
              <w:ind w:left="-115" w:firstLine="19"/>
              <w:rPr>
                <w:rFonts w:ascii="Times New Roman" w:hAnsi="Times New Roman" w:cs="Times New Roman"/>
                <w:sz w:val="20"/>
                <w:szCs w:val="20"/>
                <w:lang w:val="en-US"/>
              </w:rPr>
            </w:pPr>
          </w:p>
        </w:tc>
        <w:tc>
          <w:tcPr>
            <w:tcW w:w="1264" w:type="dxa"/>
            <w:gridSpan w:val="2"/>
          </w:tcPr>
          <w:p w14:paraId="6D7F16B5" w14:textId="07597F2A" w:rsidR="0031624B" w:rsidRPr="000940BB" w:rsidRDefault="006E2665" w:rsidP="0031624B">
            <w:pPr>
              <w:tabs>
                <w:tab w:val="decimal" w:pos="1060"/>
              </w:tabs>
              <w:autoSpaceDE w:val="0"/>
              <w:autoSpaceDN w:val="0"/>
              <w:spacing w:line="240" w:lineRule="exact"/>
              <w:rPr>
                <w:rFonts w:ascii="Times New Roman" w:hAnsi="Times New Roman" w:cs="Times New Roman"/>
                <w:sz w:val="20"/>
                <w:szCs w:val="20"/>
                <w:lang w:val="en-US"/>
              </w:rPr>
            </w:pPr>
            <w:r w:rsidRPr="000940BB">
              <w:rPr>
                <w:rFonts w:ascii="Times New Roman" w:hAnsi="Times New Roman" w:cs="Times New Roman"/>
                <w:sz w:val="20"/>
                <w:szCs w:val="20"/>
              </w:rPr>
              <w:t>362</w:t>
            </w:r>
          </w:p>
        </w:tc>
        <w:tc>
          <w:tcPr>
            <w:tcW w:w="76" w:type="dxa"/>
            <w:gridSpan w:val="2"/>
          </w:tcPr>
          <w:p w14:paraId="3F97036F" w14:textId="77777777" w:rsidR="0031624B" w:rsidRPr="000940BB" w:rsidRDefault="0031624B" w:rsidP="0031624B">
            <w:pPr>
              <w:tabs>
                <w:tab w:val="decimal" w:pos="779"/>
                <w:tab w:val="decimal" w:pos="1053"/>
                <w:tab w:val="decimal" w:pos="1162"/>
              </w:tabs>
              <w:spacing w:line="240" w:lineRule="exact"/>
              <w:ind w:left="-18" w:right="36" w:hanging="284"/>
              <w:jc w:val="right"/>
              <w:rPr>
                <w:rFonts w:ascii="Times New Roman" w:hAnsi="Times New Roman" w:cs="Times New Roman"/>
                <w:color w:val="000000"/>
                <w:sz w:val="20"/>
                <w:szCs w:val="20"/>
                <w:lang w:val="en-US"/>
              </w:rPr>
            </w:pPr>
          </w:p>
        </w:tc>
        <w:tc>
          <w:tcPr>
            <w:tcW w:w="1180" w:type="dxa"/>
          </w:tcPr>
          <w:p w14:paraId="1F6B7F89" w14:textId="3FA5369F" w:rsidR="0031624B" w:rsidRPr="000940BB" w:rsidRDefault="001C7380" w:rsidP="0031624B">
            <w:pPr>
              <w:tabs>
                <w:tab w:val="decimal" w:pos="1060"/>
              </w:tabs>
              <w:autoSpaceDE w:val="0"/>
              <w:autoSpaceDN w:val="0"/>
              <w:spacing w:line="240" w:lineRule="exact"/>
              <w:rPr>
                <w:rFonts w:ascii="Times New Roman" w:hAnsi="Times New Roman" w:cs="Times New Roman"/>
                <w:sz w:val="20"/>
                <w:szCs w:val="20"/>
              </w:rPr>
            </w:pPr>
            <w:r w:rsidRPr="000940BB">
              <w:rPr>
                <w:rFonts w:ascii="Times New Roman" w:hAnsi="Times New Roman" w:cs="Times New Roman"/>
                <w:sz w:val="20"/>
                <w:szCs w:val="20"/>
              </w:rPr>
              <w:t>4</w:t>
            </w:r>
          </w:p>
        </w:tc>
        <w:tc>
          <w:tcPr>
            <w:tcW w:w="86" w:type="dxa"/>
          </w:tcPr>
          <w:p w14:paraId="7A0865CF" w14:textId="77777777" w:rsidR="0031624B" w:rsidRPr="000940BB" w:rsidRDefault="0031624B" w:rsidP="0031624B">
            <w:pPr>
              <w:tabs>
                <w:tab w:val="decimal" w:pos="1053"/>
                <w:tab w:val="decimal" w:pos="1162"/>
              </w:tabs>
              <w:spacing w:line="240" w:lineRule="exact"/>
              <w:ind w:left="-18" w:right="36" w:hanging="284"/>
              <w:jc w:val="right"/>
              <w:rPr>
                <w:rFonts w:ascii="Times New Roman" w:hAnsi="Times New Roman" w:cs="Times New Roman"/>
                <w:color w:val="000000"/>
                <w:sz w:val="20"/>
                <w:szCs w:val="20"/>
                <w:lang w:val="en-US"/>
              </w:rPr>
            </w:pPr>
          </w:p>
        </w:tc>
        <w:tc>
          <w:tcPr>
            <w:tcW w:w="1354" w:type="dxa"/>
          </w:tcPr>
          <w:p w14:paraId="2F36BB7F" w14:textId="1B807318" w:rsidR="0031624B" w:rsidRPr="000940BB" w:rsidRDefault="006E2665" w:rsidP="0031624B">
            <w:pPr>
              <w:tabs>
                <w:tab w:val="decimal" w:pos="1170"/>
              </w:tabs>
              <w:autoSpaceDE w:val="0"/>
              <w:autoSpaceDN w:val="0"/>
              <w:spacing w:line="240" w:lineRule="exact"/>
              <w:rPr>
                <w:rFonts w:ascii="Times New Roman" w:hAnsi="Times New Roman" w:cs="Times New Roman"/>
                <w:sz w:val="20"/>
                <w:szCs w:val="20"/>
              </w:rPr>
            </w:pPr>
            <w:r w:rsidRPr="000940BB">
              <w:rPr>
                <w:rFonts w:ascii="Times New Roman" w:hAnsi="Times New Roman" w:cs="Times New Roman"/>
                <w:sz w:val="20"/>
                <w:szCs w:val="20"/>
              </w:rPr>
              <w:t>196</w:t>
            </w:r>
          </w:p>
        </w:tc>
      </w:tr>
      <w:tr w:rsidR="0031624B" w:rsidRPr="000940BB" w14:paraId="67CAD864" w14:textId="77777777" w:rsidTr="002633B5">
        <w:trPr>
          <w:trHeight w:val="20"/>
        </w:trPr>
        <w:tc>
          <w:tcPr>
            <w:tcW w:w="3528" w:type="dxa"/>
          </w:tcPr>
          <w:p w14:paraId="4CD532EC" w14:textId="77777777" w:rsidR="0031624B" w:rsidRPr="000940BB" w:rsidRDefault="0031624B" w:rsidP="0031624B">
            <w:pPr>
              <w:tabs>
                <w:tab w:val="left" w:pos="540"/>
                <w:tab w:val="right" w:pos="3960"/>
              </w:tabs>
              <w:spacing w:line="240" w:lineRule="exact"/>
              <w:ind w:right="36" w:firstLine="288"/>
              <w:jc w:val="both"/>
              <w:rPr>
                <w:rFonts w:ascii="Times New Roman" w:eastAsia="CG Times (W1)" w:hAnsi="Times New Roman" w:cs="Times New Roman"/>
                <w:color w:val="000000"/>
                <w:sz w:val="20"/>
                <w:szCs w:val="20"/>
                <w:lang w:eastAsia="ko-KR"/>
              </w:rPr>
            </w:pPr>
            <w:r w:rsidRPr="000940BB">
              <w:rPr>
                <w:rFonts w:ascii="Times New Roman" w:eastAsia="CG Times (W1)" w:hAnsi="Times New Roman" w:cs="Times New Roman"/>
                <w:color w:val="000000"/>
                <w:sz w:val="20"/>
                <w:szCs w:val="20"/>
                <w:lang w:eastAsia="ko-KR"/>
              </w:rPr>
              <w:t>Total other current receivables</w:t>
            </w:r>
          </w:p>
        </w:tc>
        <w:tc>
          <w:tcPr>
            <w:tcW w:w="1255" w:type="dxa"/>
            <w:tcBorders>
              <w:top w:val="single" w:sz="4" w:space="0" w:color="auto"/>
            </w:tcBorders>
          </w:tcPr>
          <w:p w14:paraId="2A0F7522" w14:textId="0FEDFB80" w:rsidR="0031624B" w:rsidRPr="000940BB" w:rsidRDefault="001C7380" w:rsidP="0031624B">
            <w:pPr>
              <w:tabs>
                <w:tab w:val="decimal" w:pos="1080"/>
              </w:tabs>
              <w:autoSpaceDE w:val="0"/>
              <w:autoSpaceDN w:val="0"/>
              <w:spacing w:line="240" w:lineRule="exact"/>
              <w:rPr>
                <w:rFonts w:ascii="Times New Roman" w:hAnsi="Times New Roman" w:cs="Times New Roman"/>
                <w:sz w:val="20"/>
                <w:szCs w:val="20"/>
              </w:rPr>
            </w:pPr>
            <w:r w:rsidRPr="000940BB">
              <w:rPr>
                <w:rFonts w:ascii="Times New Roman" w:hAnsi="Times New Roman" w:cs="Times New Roman"/>
                <w:sz w:val="20"/>
                <w:szCs w:val="20"/>
              </w:rPr>
              <w:t>60,965</w:t>
            </w:r>
          </w:p>
        </w:tc>
        <w:tc>
          <w:tcPr>
            <w:tcW w:w="95" w:type="dxa"/>
            <w:vAlign w:val="center"/>
          </w:tcPr>
          <w:p w14:paraId="2E0D5452" w14:textId="77777777" w:rsidR="0031624B" w:rsidRPr="000940BB" w:rsidRDefault="0031624B" w:rsidP="0031624B">
            <w:pPr>
              <w:tabs>
                <w:tab w:val="decimal" w:pos="1053"/>
                <w:tab w:val="decimal" w:pos="1162"/>
              </w:tabs>
              <w:spacing w:line="240" w:lineRule="exact"/>
              <w:ind w:left="-18" w:right="36" w:hanging="284"/>
              <w:jc w:val="center"/>
              <w:rPr>
                <w:rFonts w:ascii="Times New Roman" w:hAnsi="Times New Roman" w:cs="Times New Roman"/>
                <w:color w:val="000000"/>
                <w:sz w:val="20"/>
                <w:szCs w:val="20"/>
              </w:rPr>
            </w:pPr>
          </w:p>
        </w:tc>
        <w:tc>
          <w:tcPr>
            <w:tcW w:w="1264" w:type="dxa"/>
            <w:gridSpan w:val="2"/>
            <w:tcBorders>
              <w:top w:val="single" w:sz="4" w:space="0" w:color="auto"/>
            </w:tcBorders>
          </w:tcPr>
          <w:p w14:paraId="5068A5C1" w14:textId="3B075929" w:rsidR="0031624B" w:rsidRPr="000940BB" w:rsidRDefault="006E2665" w:rsidP="0031624B">
            <w:pPr>
              <w:tabs>
                <w:tab w:val="decimal" w:pos="1060"/>
              </w:tabs>
              <w:autoSpaceDE w:val="0"/>
              <w:autoSpaceDN w:val="0"/>
              <w:spacing w:line="240" w:lineRule="exact"/>
              <w:rPr>
                <w:rFonts w:ascii="Times New Roman" w:hAnsi="Times New Roman" w:cs="Times New Roman"/>
                <w:sz w:val="20"/>
                <w:szCs w:val="20"/>
                <w:lang w:val="en-US"/>
              </w:rPr>
            </w:pPr>
            <w:r w:rsidRPr="000940BB">
              <w:rPr>
                <w:rFonts w:ascii="Times New Roman" w:hAnsi="Times New Roman" w:cs="Times New Roman"/>
                <w:sz w:val="20"/>
                <w:szCs w:val="20"/>
              </w:rPr>
              <w:t>62,916</w:t>
            </w:r>
          </w:p>
        </w:tc>
        <w:tc>
          <w:tcPr>
            <w:tcW w:w="76" w:type="dxa"/>
            <w:gridSpan w:val="2"/>
          </w:tcPr>
          <w:p w14:paraId="59ABC064" w14:textId="77777777" w:rsidR="0031624B" w:rsidRPr="000940BB" w:rsidRDefault="0031624B" w:rsidP="0031624B">
            <w:pPr>
              <w:tabs>
                <w:tab w:val="decimal" w:pos="1162"/>
              </w:tabs>
              <w:spacing w:line="240" w:lineRule="exact"/>
              <w:ind w:left="-18" w:right="36" w:hanging="284"/>
              <w:jc w:val="center"/>
              <w:rPr>
                <w:rFonts w:ascii="Times New Roman" w:hAnsi="Times New Roman" w:cs="Times New Roman"/>
                <w:color w:val="000000"/>
                <w:sz w:val="20"/>
                <w:szCs w:val="20"/>
              </w:rPr>
            </w:pPr>
          </w:p>
        </w:tc>
        <w:tc>
          <w:tcPr>
            <w:tcW w:w="1180" w:type="dxa"/>
            <w:tcBorders>
              <w:top w:val="single" w:sz="4" w:space="0" w:color="auto"/>
            </w:tcBorders>
          </w:tcPr>
          <w:p w14:paraId="2D00B005" w14:textId="057FA3E7" w:rsidR="0031624B" w:rsidRPr="000940BB" w:rsidRDefault="001C7380" w:rsidP="0031624B">
            <w:pPr>
              <w:tabs>
                <w:tab w:val="decimal" w:pos="1060"/>
              </w:tabs>
              <w:autoSpaceDE w:val="0"/>
              <w:autoSpaceDN w:val="0"/>
              <w:spacing w:line="240" w:lineRule="exact"/>
              <w:rPr>
                <w:rFonts w:ascii="Times New Roman" w:hAnsi="Times New Roman" w:cs="Times New Roman"/>
                <w:sz w:val="20"/>
                <w:szCs w:val="20"/>
              </w:rPr>
            </w:pPr>
            <w:r w:rsidRPr="000940BB">
              <w:rPr>
                <w:rFonts w:ascii="Times New Roman" w:hAnsi="Times New Roman" w:cs="Times New Roman"/>
                <w:sz w:val="20"/>
                <w:szCs w:val="20"/>
              </w:rPr>
              <w:t>777,362</w:t>
            </w:r>
          </w:p>
        </w:tc>
        <w:tc>
          <w:tcPr>
            <w:tcW w:w="86" w:type="dxa"/>
          </w:tcPr>
          <w:p w14:paraId="0E6D74AE" w14:textId="77777777" w:rsidR="0031624B" w:rsidRPr="000940BB" w:rsidRDefault="0031624B" w:rsidP="0031624B">
            <w:pPr>
              <w:tabs>
                <w:tab w:val="decimal" w:pos="1053"/>
                <w:tab w:val="decimal" w:pos="1162"/>
              </w:tabs>
              <w:spacing w:line="240" w:lineRule="exact"/>
              <w:ind w:left="-18" w:right="36" w:hanging="284"/>
              <w:jc w:val="center"/>
              <w:rPr>
                <w:rFonts w:ascii="Times New Roman" w:hAnsi="Times New Roman" w:cs="Times New Roman"/>
                <w:color w:val="000000"/>
                <w:sz w:val="20"/>
                <w:szCs w:val="20"/>
              </w:rPr>
            </w:pPr>
          </w:p>
        </w:tc>
        <w:tc>
          <w:tcPr>
            <w:tcW w:w="1354" w:type="dxa"/>
            <w:tcBorders>
              <w:top w:val="single" w:sz="4" w:space="0" w:color="auto"/>
            </w:tcBorders>
          </w:tcPr>
          <w:p w14:paraId="1821E7EB" w14:textId="60AE8755" w:rsidR="0031624B" w:rsidRPr="000940BB" w:rsidRDefault="006E2665" w:rsidP="0031624B">
            <w:pPr>
              <w:tabs>
                <w:tab w:val="decimal" w:pos="1170"/>
              </w:tabs>
              <w:autoSpaceDE w:val="0"/>
              <w:autoSpaceDN w:val="0"/>
              <w:spacing w:line="240" w:lineRule="exact"/>
              <w:rPr>
                <w:rFonts w:ascii="Times New Roman" w:hAnsi="Times New Roman" w:cs="Times New Roman"/>
                <w:sz w:val="20"/>
                <w:szCs w:val="20"/>
              </w:rPr>
            </w:pPr>
            <w:r w:rsidRPr="000940BB">
              <w:rPr>
                <w:rFonts w:ascii="Times New Roman" w:hAnsi="Times New Roman" w:cs="Times New Roman"/>
                <w:sz w:val="20"/>
                <w:szCs w:val="20"/>
              </w:rPr>
              <w:t>757,721</w:t>
            </w:r>
          </w:p>
        </w:tc>
      </w:tr>
      <w:tr w:rsidR="0031624B" w:rsidRPr="000940BB" w14:paraId="605CD1B2" w14:textId="77777777" w:rsidTr="002633B5">
        <w:trPr>
          <w:trHeight w:val="20"/>
        </w:trPr>
        <w:tc>
          <w:tcPr>
            <w:tcW w:w="3528" w:type="dxa"/>
          </w:tcPr>
          <w:p w14:paraId="6BDC731B" w14:textId="77777777" w:rsidR="0031624B" w:rsidRPr="000940BB" w:rsidRDefault="0031624B" w:rsidP="0031624B">
            <w:pPr>
              <w:tabs>
                <w:tab w:val="left" w:pos="540"/>
                <w:tab w:val="right" w:pos="3960"/>
              </w:tabs>
              <w:spacing w:line="240" w:lineRule="exact"/>
              <w:ind w:right="36" w:firstLine="288"/>
              <w:jc w:val="both"/>
              <w:rPr>
                <w:rFonts w:ascii="Times New Roman" w:hAnsi="Times New Roman" w:cs="Times New Roman"/>
                <w:color w:val="000000"/>
                <w:spacing w:val="-6"/>
                <w:sz w:val="20"/>
                <w:szCs w:val="20"/>
              </w:rPr>
            </w:pPr>
            <w:r w:rsidRPr="000940BB">
              <w:rPr>
                <w:rFonts w:ascii="Times New Roman" w:hAnsi="Times New Roman" w:cs="Times New Roman"/>
                <w:color w:val="000000"/>
                <w:spacing w:val="-6"/>
                <w:sz w:val="20"/>
                <w:szCs w:val="20"/>
              </w:rPr>
              <w:t>Total trade and other current receivables</w:t>
            </w:r>
          </w:p>
        </w:tc>
        <w:tc>
          <w:tcPr>
            <w:tcW w:w="1255" w:type="dxa"/>
            <w:tcBorders>
              <w:top w:val="single" w:sz="4" w:space="0" w:color="auto"/>
              <w:bottom w:val="double" w:sz="4" w:space="0" w:color="auto"/>
            </w:tcBorders>
          </w:tcPr>
          <w:p w14:paraId="0338B98A" w14:textId="69FE153F" w:rsidR="0031624B" w:rsidRPr="000940BB" w:rsidRDefault="001C7380" w:rsidP="0031624B">
            <w:pPr>
              <w:tabs>
                <w:tab w:val="decimal" w:pos="1080"/>
              </w:tabs>
              <w:autoSpaceDE w:val="0"/>
              <w:autoSpaceDN w:val="0"/>
              <w:spacing w:line="240" w:lineRule="exact"/>
              <w:rPr>
                <w:rFonts w:ascii="Times New Roman" w:hAnsi="Times New Roman" w:cs="Times New Roman"/>
                <w:sz w:val="20"/>
                <w:szCs w:val="20"/>
              </w:rPr>
            </w:pPr>
            <w:r w:rsidRPr="000940BB">
              <w:rPr>
                <w:rFonts w:ascii="Times New Roman" w:hAnsi="Times New Roman" w:cs="Times New Roman"/>
                <w:sz w:val="20"/>
                <w:szCs w:val="20"/>
              </w:rPr>
              <w:t>99,825</w:t>
            </w:r>
          </w:p>
        </w:tc>
        <w:tc>
          <w:tcPr>
            <w:tcW w:w="95" w:type="dxa"/>
            <w:vAlign w:val="center"/>
          </w:tcPr>
          <w:p w14:paraId="323297CF" w14:textId="77777777" w:rsidR="0031624B" w:rsidRPr="000940BB" w:rsidRDefault="0031624B" w:rsidP="0031624B">
            <w:pPr>
              <w:tabs>
                <w:tab w:val="decimal" w:pos="1053"/>
                <w:tab w:val="decimal" w:pos="1162"/>
              </w:tabs>
              <w:spacing w:line="240" w:lineRule="exact"/>
              <w:ind w:left="-18" w:right="36" w:hanging="284"/>
              <w:jc w:val="center"/>
              <w:rPr>
                <w:rFonts w:ascii="Times New Roman" w:hAnsi="Times New Roman" w:cs="Times New Roman"/>
                <w:color w:val="000000"/>
                <w:sz w:val="20"/>
                <w:szCs w:val="20"/>
              </w:rPr>
            </w:pPr>
          </w:p>
        </w:tc>
        <w:tc>
          <w:tcPr>
            <w:tcW w:w="1264" w:type="dxa"/>
            <w:gridSpan w:val="2"/>
            <w:tcBorders>
              <w:top w:val="single" w:sz="4" w:space="0" w:color="auto"/>
              <w:bottom w:val="double" w:sz="4" w:space="0" w:color="auto"/>
            </w:tcBorders>
          </w:tcPr>
          <w:p w14:paraId="59F6AE47" w14:textId="1E2A8CAB" w:rsidR="0031624B" w:rsidRPr="000940BB" w:rsidRDefault="0031624B" w:rsidP="0031624B">
            <w:pPr>
              <w:tabs>
                <w:tab w:val="decimal" w:pos="1060"/>
              </w:tabs>
              <w:autoSpaceDE w:val="0"/>
              <w:autoSpaceDN w:val="0"/>
              <w:spacing w:line="240" w:lineRule="exact"/>
              <w:rPr>
                <w:rFonts w:ascii="Times New Roman" w:hAnsi="Times New Roman" w:cs="Times New Roman"/>
                <w:sz w:val="20"/>
                <w:szCs w:val="20"/>
                <w:lang w:val="en-US"/>
              </w:rPr>
            </w:pPr>
            <w:r w:rsidRPr="000940BB">
              <w:rPr>
                <w:rFonts w:ascii="Times New Roman" w:hAnsi="Times New Roman" w:cs="Times New Roman"/>
                <w:sz w:val="20"/>
                <w:szCs w:val="20"/>
              </w:rPr>
              <w:t>99,</w:t>
            </w:r>
            <w:r w:rsidR="006E2665" w:rsidRPr="000940BB">
              <w:rPr>
                <w:rFonts w:ascii="Times New Roman" w:hAnsi="Times New Roman" w:cs="Times New Roman"/>
                <w:sz w:val="20"/>
                <w:szCs w:val="20"/>
              </w:rPr>
              <w:t>873</w:t>
            </w:r>
          </w:p>
        </w:tc>
        <w:tc>
          <w:tcPr>
            <w:tcW w:w="76" w:type="dxa"/>
            <w:gridSpan w:val="2"/>
          </w:tcPr>
          <w:p w14:paraId="6788AE9C" w14:textId="77777777" w:rsidR="0031624B" w:rsidRPr="000940BB" w:rsidRDefault="0031624B" w:rsidP="0031624B">
            <w:pPr>
              <w:tabs>
                <w:tab w:val="decimal" w:pos="1162"/>
              </w:tabs>
              <w:spacing w:line="240" w:lineRule="exact"/>
              <w:ind w:left="-18" w:right="36" w:hanging="284"/>
              <w:jc w:val="center"/>
              <w:rPr>
                <w:rFonts w:ascii="Times New Roman" w:hAnsi="Times New Roman" w:cs="Times New Roman"/>
                <w:color w:val="000000"/>
                <w:sz w:val="20"/>
                <w:szCs w:val="20"/>
              </w:rPr>
            </w:pPr>
          </w:p>
        </w:tc>
        <w:tc>
          <w:tcPr>
            <w:tcW w:w="1180" w:type="dxa"/>
            <w:tcBorders>
              <w:top w:val="single" w:sz="4" w:space="0" w:color="auto"/>
              <w:bottom w:val="double" w:sz="4" w:space="0" w:color="auto"/>
            </w:tcBorders>
          </w:tcPr>
          <w:p w14:paraId="019F8831" w14:textId="22854437" w:rsidR="0031624B" w:rsidRPr="000940BB" w:rsidRDefault="001C7380" w:rsidP="0031624B">
            <w:pPr>
              <w:tabs>
                <w:tab w:val="decimal" w:pos="1060"/>
              </w:tabs>
              <w:autoSpaceDE w:val="0"/>
              <w:autoSpaceDN w:val="0"/>
              <w:spacing w:line="240" w:lineRule="exact"/>
              <w:rPr>
                <w:rFonts w:ascii="Times New Roman" w:hAnsi="Times New Roman" w:cs="Times New Roman"/>
                <w:sz w:val="20"/>
                <w:szCs w:val="20"/>
              </w:rPr>
            </w:pPr>
            <w:r w:rsidRPr="000940BB">
              <w:rPr>
                <w:rFonts w:ascii="Times New Roman" w:hAnsi="Times New Roman" w:cs="Times New Roman"/>
                <w:sz w:val="20"/>
                <w:szCs w:val="20"/>
              </w:rPr>
              <w:t>777,362</w:t>
            </w:r>
          </w:p>
        </w:tc>
        <w:tc>
          <w:tcPr>
            <w:tcW w:w="86" w:type="dxa"/>
          </w:tcPr>
          <w:p w14:paraId="60387A65" w14:textId="77777777" w:rsidR="0031624B" w:rsidRPr="000940BB" w:rsidRDefault="0031624B" w:rsidP="0031624B">
            <w:pPr>
              <w:tabs>
                <w:tab w:val="decimal" w:pos="1053"/>
                <w:tab w:val="decimal" w:pos="1162"/>
              </w:tabs>
              <w:spacing w:line="240" w:lineRule="exact"/>
              <w:ind w:left="-18" w:right="36" w:hanging="284"/>
              <w:jc w:val="center"/>
              <w:rPr>
                <w:rFonts w:ascii="Times New Roman" w:hAnsi="Times New Roman" w:cs="Times New Roman"/>
                <w:color w:val="000000"/>
                <w:sz w:val="20"/>
                <w:szCs w:val="20"/>
              </w:rPr>
            </w:pPr>
          </w:p>
        </w:tc>
        <w:tc>
          <w:tcPr>
            <w:tcW w:w="1354" w:type="dxa"/>
            <w:tcBorders>
              <w:top w:val="single" w:sz="4" w:space="0" w:color="auto"/>
              <w:bottom w:val="double" w:sz="4" w:space="0" w:color="auto"/>
            </w:tcBorders>
          </w:tcPr>
          <w:p w14:paraId="71BC502D" w14:textId="70CC6BB7" w:rsidR="0031624B" w:rsidRPr="000940BB" w:rsidRDefault="006E2665" w:rsidP="0031624B">
            <w:pPr>
              <w:tabs>
                <w:tab w:val="decimal" w:pos="1170"/>
              </w:tabs>
              <w:autoSpaceDE w:val="0"/>
              <w:autoSpaceDN w:val="0"/>
              <w:spacing w:line="240" w:lineRule="exact"/>
              <w:rPr>
                <w:rFonts w:ascii="Times New Roman" w:hAnsi="Times New Roman" w:cs="Times New Roman"/>
                <w:sz w:val="20"/>
                <w:szCs w:val="20"/>
              </w:rPr>
            </w:pPr>
            <w:r w:rsidRPr="000940BB">
              <w:rPr>
                <w:rFonts w:ascii="Times New Roman" w:hAnsi="Times New Roman" w:cs="Times New Roman"/>
                <w:sz w:val="20"/>
                <w:szCs w:val="20"/>
              </w:rPr>
              <w:t>757,721</w:t>
            </w:r>
          </w:p>
        </w:tc>
      </w:tr>
    </w:tbl>
    <w:p w14:paraId="62E9A3E9" w14:textId="459CCCA5" w:rsidR="00E91334" w:rsidRPr="000940BB" w:rsidRDefault="000E049A" w:rsidP="00F93A78">
      <w:pPr>
        <w:pStyle w:val="BlockText"/>
        <w:spacing w:after="120"/>
        <w:ind w:right="43" w:firstLine="0"/>
        <w:jc w:val="thaiDistribute"/>
        <w:rPr>
          <w:rFonts w:ascii="Times New Roman" w:hAnsi="Times New Roman" w:cs="Times New Roman"/>
          <w:sz w:val="24"/>
          <w:szCs w:val="24"/>
          <w:lang w:val="en-US"/>
        </w:rPr>
      </w:pPr>
      <w:r w:rsidRPr="000940BB">
        <w:rPr>
          <w:rFonts w:ascii="Times New Roman" w:hAnsi="Times New Roman" w:cs="Times New Roman"/>
          <w:sz w:val="24"/>
          <w:szCs w:val="24"/>
          <w:lang w:val="en-US"/>
        </w:rPr>
        <w:t>Trade receivable</w:t>
      </w:r>
      <w:r w:rsidR="0008572B" w:rsidRPr="000940BB">
        <w:rPr>
          <w:rFonts w:ascii="Times New Roman" w:hAnsi="Times New Roman" w:cs="Times New Roman"/>
          <w:sz w:val="24"/>
          <w:szCs w:val="24"/>
          <w:lang w:val="en-US"/>
        </w:rPr>
        <w:t>s</w:t>
      </w:r>
      <w:r w:rsidRPr="000940BB">
        <w:rPr>
          <w:rFonts w:ascii="Times New Roman" w:hAnsi="Times New Roman" w:cs="Times New Roman"/>
          <w:sz w:val="24"/>
          <w:szCs w:val="24"/>
          <w:lang w:val="en-US"/>
        </w:rPr>
        <w:t xml:space="preserve"> a</w:t>
      </w:r>
      <w:r w:rsidR="00E91334" w:rsidRPr="000940BB">
        <w:rPr>
          <w:rFonts w:ascii="Times New Roman" w:hAnsi="Times New Roman" w:cs="Times New Roman"/>
          <w:sz w:val="24"/>
          <w:szCs w:val="24"/>
          <w:lang w:val="en-US"/>
        </w:rPr>
        <w:t xml:space="preserve">s at </w:t>
      </w:r>
      <w:r w:rsidR="0031624B" w:rsidRPr="000940BB">
        <w:rPr>
          <w:rFonts w:ascii="Times New Roman" w:hAnsi="Times New Roman" w:cs="Times New Roman"/>
          <w:spacing w:val="-8"/>
          <w:sz w:val="24"/>
          <w:szCs w:val="24"/>
          <w:lang w:val="en-US"/>
        </w:rPr>
        <w:t>June 30</w:t>
      </w:r>
      <w:r w:rsidR="00F90F9B" w:rsidRPr="000940BB">
        <w:rPr>
          <w:rFonts w:ascii="Times New Roman" w:hAnsi="Times New Roman" w:cs="Times New Roman"/>
          <w:spacing w:val="-8"/>
          <w:sz w:val="24"/>
          <w:szCs w:val="24"/>
          <w:lang w:val="en-US"/>
        </w:rPr>
        <w:t xml:space="preserve">, </w:t>
      </w:r>
      <w:r w:rsidR="00834950" w:rsidRPr="000940BB">
        <w:rPr>
          <w:rFonts w:ascii="Times New Roman" w:hAnsi="Times New Roman" w:cs="Times New Roman"/>
          <w:spacing w:val="-8"/>
          <w:sz w:val="24"/>
          <w:szCs w:val="24"/>
          <w:lang w:val="en-US"/>
        </w:rPr>
        <w:t>202</w:t>
      </w:r>
      <w:r w:rsidR="00372050" w:rsidRPr="000940BB">
        <w:rPr>
          <w:rFonts w:ascii="Times New Roman" w:hAnsi="Times New Roman" w:cs="Times New Roman"/>
          <w:spacing w:val="-8"/>
          <w:sz w:val="24"/>
          <w:szCs w:val="24"/>
          <w:lang w:val="en-US"/>
        </w:rPr>
        <w:t>5</w:t>
      </w:r>
      <w:r w:rsidR="00F90F9B" w:rsidRPr="000940BB">
        <w:rPr>
          <w:rFonts w:ascii="Times New Roman" w:hAnsi="Times New Roman" w:cs="Times New Roman"/>
          <w:spacing w:val="-8"/>
          <w:sz w:val="24"/>
          <w:szCs w:val="24"/>
          <w:lang w:val="en-US"/>
        </w:rPr>
        <w:t xml:space="preserve"> and December </w:t>
      </w:r>
      <w:r w:rsidR="00834950" w:rsidRPr="000940BB">
        <w:rPr>
          <w:rFonts w:ascii="Times New Roman" w:hAnsi="Times New Roman" w:cs="Times New Roman"/>
          <w:spacing w:val="-8"/>
          <w:sz w:val="24"/>
          <w:szCs w:val="24"/>
          <w:lang w:val="en-US"/>
        </w:rPr>
        <w:t>31</w:t>
      </w:r>
      <w:r w:rsidR="00F90F9B" w:rsidRPr="000940BB">
        <w:rPr>
          <w:rFonts w:ascii="Times New Roman" w:hAnsi="Times New Roman" w:cs="Times New Roman"/>
          <w:spacing w:val="-8"/>
          <w:sz w:val="24"/>
          <w:szCs w:val="24"/>
          <w:lang w:val="en-US"/>
        </w:rPr>
        <w:t xml:space="preserve">, </w:t>
      </w:r>
      <w:r w:rsidR="00834950" w:rsidRPr="000940BB">
        <w:rPr>
          <w:rFonts w:ascii="Times New Roman" w:hAnsi="Times New Roman" w:cs="Times New Roman"/>
          <w:spacing w:val="-8"/>
          <w:sz w:val="24"/>
          <w:szCs w:val="24"/>
          <w:lang w:val="en-US"/>
        </w:rPr>
        <w:t>202</w:t>
      </w:r>
      <w:r w:rsidR="00372050" w:rsidRPr="000940BB">
        <w:rPr>
          <w:rFonts w:ascii="Times New Roman" w:hAnsi="Times New Roman" w:cs="Times New Roman"/>
          <w:spacing w:val="-8"/>
          <w:sz w:val="24"/>
          <w:szCs w:val="24"/>
          <w:lang w:val="en-US"/>
        </w:rPr>
        <w:t>4</w:t>
      </w:r>
      <w:r w:rsidR="00F90F9B" w:rsidRPr="000940BB">
        <w:rPr>
          <w:rFonts w:ascii="Times New Roman" w:hAnsi="Times New Roman" w:cs="Times New Roman"/>
          <w:spacing w:val="-8"/>
          <w:sz w:val="24"/>
          <w:szCs w:val="24"/>
          <w:lang w:val="en-US"/>
        </w:rPr>
        <w:t xml:space="preserve"> </w:t>
      </w:r>
      <w:r w:rsidR="0008572B" w:rsidRPr="000940BB">
        <w:rPr>
          <w:rFonts w:ascii="Times New Roman" w:hAnsi="Times New Roman" w:cs="Times New Roman"/>
          <w:sz w:val="24"/>
          <w:szCs w:val="24"/>
          <w:lang w:val="en-US"/>
        </w:rPr>
        <w:t>classified by aging we</w:t>
      </w:r>
      <w:r w:rsidRPr="000940BB">
        <w:rPr>
          <w:rFonts w:ascii="Times New Roman" w:hAnsi="Times New Roman" w:cs="Times New Roman"/>
          <w:sz w:val="24"/>
          <w:szCs w:val="24"/>
          <w:lang w:val="en-US"/>
        </w:rPr>
        <w:t>re</w:t>
      </w:r>
      <w:r w:rsidR="00E91334" w:rsidRPr="000940BB">
        <w:rPr>
          <w:rFonts w:ascii="Times New Roman" w:hAnsi="Times New Roman" w:cs="Times New Roman"/>
          <w:sz w:val="24"/>
          <w:szCs w:val="24"/>
          <w:lang w:val="en-US"/>
        </w:rPr>
        <w:t xml:space="preserve"> as follows:</w:t>
      </w:r>
    </w:p>
    <w:p w14:paraId="4D749302" w14:textId="77777777" w:rsidR="00D973E2" w:rsidRPr="000940BB" w:rsidRDefault="00D973E2" w:rsidP="00D973E2">
      <w:pPr>
        <w:spacing w:line="240" w:lineRule="auto"/>
        <w:ind w:left="340" w:right="36" w:hanging="284"/>
        <w:jc w:val="right"/>
        <w:rPr>
          <w:rFonts w:ascii="Times New Roman" w:hAnsi="Times New Roman" w:cs="Times New Roman"/>
          <w:b/>
          <w:bCs/>
          <w:sz w:val="20"/>
          <w:szCs w:val="20"/>
        </w:rPr>
      </w:pPr>
      <w:r w:rsidRPr="000940BB">
        <w:rPr>
          <w:rFonts w:ascii="Times New Roman" w:hAnsi="Times New Roman" w:cs="Times New Roman"/>
          <w:b/>
          <w:bCs/>
          <w:sz w:val="20"/>
          <w:szCs w:val="20"/>
        </w:rPr>
        <w:t>Unit : Thousand Baht</w:t>
      </w:r>
    </w:p>
    <w:tbl>
      <w:tblPr>
        <w:tblW w:w="8721" w:type="dxa"/>
        <w:tblInd w:w="549" w:type="dxa"/>
        <w:tblLayout w:type="fixed"/>
        <w:tblCellMar>
          <w:left w:w="0" w:type="dxa"/>
          <w:right w:w="0" w:type="dxa"/>
        </w:tblCellMar>
        <w:tblLook w:val="0000" w:firstRow="0" w:lastRow="0" w:firstColumn="0" w:lastColumn="0" w:noHBand="0" w:noVBand="0"/>
      </w:tblPr>
      <w:tblGrid>
        <w:gridCol w:w="3416"/>
        <w:gridCol w:w="1260"/>
        <w:gridCol w:w="86"/>
        <w:gridCol w:w="1282"/>
        <w:gridCol w:w="76"/>
        <w:gridCol w:w="1251"/>
        <w:gridCol w:w="86"/>
        <w:gridCol w:w="1264"/>
      </w:tblGrid>
      <w:tr w:rsidR="00D973E2" w:rsidRPr="000940BB" w14:paraId="334F3D8F" w14:textId="77777777" w:rsidTr="00BC1957">
        <w:trPr>
          <w:trHeight w:val="20"/>
        </w:trPr>
        <w:tc>
          <w:tcPr>
            <w:tcW w:w="3416" w:type="dxa"/>
          </w:tcPr>
          <w:p w14:paraId="0C389596" w14:textId="77777777" w:rsidR="00D973E2" w:rsidRPr="000940BB" w:rsidRDefault="00D973E2" w:rsidP="00BC1957">
            <w:pPr>
              <w:spacing w:line="240" w:lineRule="exact"/>
              <w:ind w:right="43" w:firstLine="243"/>
              <w:jc w:val="center"/>
              <w:rPr>
                <w:rFonts w:ascii="Times New Roman" w:hAnsi="Times New Roman" w:cs="Times New Roman"/>
                <w:b/>
                <w:bCs/>
                <w:color w:val="000000"/>
                <w:sz w:val="20"/>
                <w:szCs w:val="20"/>
              </w:rPr>
            </w:pPr>
          </w:p>
        </w:tc>
        <w:tc>
          <w:tcPr>
            <w:tcW w:w="2628" w:type="dxa"/>
            <w:gridSpan w:val="3"/>
          </w:tcPr>
          <w:p w14:paraId="71CF5782" w14:textId="77777777" w:rsidR="00D973E2" w:rsidRPr="000940BB" w:rsidRDefault="00D973E2" w:rsidP="00BC1957">
            <w:pPr>
              <w:spacing w:line="240" w:lineRule="exact"/>
              <w:ind w:left="-18" w:right="43" w:firstLine="18"/>
              <w:jc w:val="center"/>
              <w:rPr>
                <w:rFonts w:ascii="Times New Roman" w:hAnsi="Times New Roman" w:cs="Times New Roman"/>
                <w:b/>
                <w:bCs/>
                <w:color w:val="000000"/>
                <w:sz w:val="16"/>
                <w:szCs w:val="16"/>
              </w:rPr>
            </w:pPr>
            <w:r w:rsidRPr="000940BB">
              <w:rPr>
                <w:rFonts w:ascii="Times New Roman" w:hAnsi="Times New Roman" w:cs="Times New Roman"/>
                <w:b/>
                <w:bCs/>
                <w:color w:val="000000"/>
                <w:sz w:val="16"/>
                <w:szCs w:val="16"/>
              </w:rPr>
              <w:t xml:space="preserve">CONSOLIDATED </w:t>
            </w:r>
          </w:p>
        </w:tc>
        <w:tc>
          <w:tcPr>
            <w:tcW w:w="76" w:type="dxa"/>
          </w:tcPr>
          <w:p w14:paraId="3A5D0306" w14:textId="77777777" w:rsidR="00D973E2" w:rsidRPr="000940BB" w:rsidRDefault="00D973E2" w:rsidP="00BC1957">
            <w:pPr>
              <w:spacing w:line="240" w:lineRule="exact"/>
              <w:ind w:right="43" w:hanging="284"/>
              <w:jc w:val="center"/>
              <w:rPr>
                <w:rFonts w:ascii="Times New Roman" w:hAnsi="Times New Roman" w:cs="Times New Roman"/>
                <w:b/>
                <w:bCs/>
                <w:color w:val="000000"/>
                <w:sz w:val="16"/>
                <w:szCs w:val="16"/>
              </w:rPr>
            </w:pPr>
          </w:p>
        </w:tc>
        <w:tc>
          <w:tcPr>
            <w:tcW w:w="2601" w:type="dxa"/>
            <w:gridSpan w:val="3"/>
          </w:tcPr>
          <w:p w14:paraId="1D49CD21" w14:textId="77777777" w:rsidR="00D973E2" w:rsidRPr="000940BB" w:rsidRDefault="00D973E2" w:rsidP="00BC1957">
            <w:pPr>
              <w:spacing w:line="240" w:lineRule="exact"/>
              <w:ind w:left="-18" w:right="43" w:firstLine="18"/>
              <w:jc w:val="center"/>
              <w:rPr>
                <w:rFonts w:ascii="Times New Roman" w:hAnsi="Times New Roman" w:cs="Times New Roman"/>
                <w:b/>
                <w:bCs/>
                <w:color w:val="000000"/>
                <w:sz w:val="16"/>
                <w:szCs w:val="16"/>
              </w:rPr>
            </w:pPr>
            <w:r w:rsidRPr="000940BB">
              <w:rPr>
                <w:rFonts w:ascii="Times New Roman" w:hAnsi="Times New Roman" w:cs="Times New Roman"/>
                <w:b/>
                <w:bCs/>
                <w:color w:val="000000"/>
                <w:sz w:val="16"/>
                <w:szCs w:val="16"/>
              </w:rPr>
              <w:t xml:space="preserve">SEPARATE </w:t>
            </w:r>
          </w:p>
        </w:tc>
      </w:tr>
      <w:tr w:rsidR="00D973E2" w:rsidRPr="000940BB" w14:paraId="45157BA4" w14:textId="77777777" w:rsidTr="00BC1957">
        <w:trPr>
          <w:trHeight w:val="20"/>
        </w:trPr>
        <w:tc>
          <w:tcPr>
            <w:tcW w:w="3416" w:type="dxa"/>
          </w:tcPr>
          <w:p w14:paraId="01F9773C" w14:textId="77777777" w:rsidR="00D973E2" w:rsidRPr="000940BB" w:rsidRDefault="00D973E2" w:rsidP="00BC1957">
            <w:pPr>
              <w:spacing w:line="240" w:lineRule="exact"/>
              <w:ind w:right="43" w:firstLine="243"/>
              <w:jc w:val="center"/>
              <w:rPr>
                <w:rFonts w:ascii="Times New Roman" w:hAnsi="Times New Roman" w:cs="Times New Roman"/>
                <w:b/>
                <w:bCs/>
                <w:color w:val="000000"/>
                <w:sz w:val="20"/>
                <w:szCs w:val="20"/>
              </w:rPr>
            </w:pPr>
          </w:p>
        </w:tc>
        <w:tc>
          <w:tcPr>
            <w:tcW w:w="2628" w:type="dxa"/>
            <w:gridSpan w:val="3"/>
          </w:tcPr>
          <w:p w14:paraId="5A5FFBEE" w14:textId="77777777" w:rsidR="00D973E2" w:rsidRPr="000940BB" w:rsidRDefault="00D973E2" w:rsidP="00BC1957">
            <w:pPr>
              <w:spacing w:line="240" w:lineRule="exact"/>
              <w:ind w:left="-18" w:right="43" w:firstLine="18"/>
              <w:jc w:val="center"/>
              <w:rPr>
                <w:rFonts w:ascii="Times New Roman" w:hAnsi="Times New Roman" w:cs="Times New Roman"/>
                <w:b/>
                <w:bCs/>
                <w:color w:val="000000"/>
                <w:sz w:val="16"/>
                <w:szCs w:val="16"/>
              </w:rPr>
            </w:pPr>
            <w:r w:rsidRPr="000940BB">
              <w:rPr>
                <w:rFonts w:ascii="Times New Roman" w:hAnsi="Times New Roman" w:cs="Times New Roman"/>
                <w:b/>
                <w:bCs/>
                <w:color w:val="000000"/>
                <w:sz w:val="16"/>
                <w:szCs w:val="16"/>
              </w:rPr>
              <w:t>FINANCIAL  STATEMENTS</w:t>
            </w:r>
          </w:p>
        </w:tc>
        <w:tc>
          <w:tcPr>
            <w:tcW w:w="76" w:type="dxa"/>
          </w:tcPr>
          <w:p w14:paraId="2F50D013" w14:textId="77777777" w:rsidR="00D973E2" w:rsidRPr="000940BB" w:rsidRDefault="00D973E2" w:rsidP="00BC1957">
            <w:pPr>
              <w:spacing w:line="240" w:lineRule="exact"/>
              <w:ind w:right="43" w:hanging="284"/>
              <w:jc w:val="center"/>
              <w:rPr>
                <w:rFonts w:ascii="Times New Roman" w:hAnsi="Times New Roman" w:cs="Times New Roman"/>
                <w:b/>
                <w:bCs/>
                <w:color w:val="000000"/>
                <w:sz w:val="16"/>
                <w:szCs w:val="16"/>
              </w:rPr>
            </w:pPr>
          </w:p>
        </w:tc>
        <w:tc>
          <w:tcPr>
            <w:tcW w:w="2601" w:type="dxa"/>
            <w:gridSpan w:val="3"/>
          </w:tcPr>
          <w:p w14:paraId="4A4B47FC" w14:textId="77777777" w:rsidR="00D973E2" w:rsidRPr="000940BB" w:rsidRDefault="00D973E2" w:rsidP="00BC1957">
            <w:pPr>
              <w:spacing w:line="240" w:lineRule="exact"/>
              <w:ind w:left="-18" w:right="43" w:firstLine="18"/>
              <w:jc w:val="center"/>
              <w:rPr>
                <w:rFonts w:ascii="Times New Roman" w:hAnsi="Times New Roman" w:cs="Times New Roman"/>
                <w:b/>
                <w:bCs/>
                <w:color w:val="000000"/>
                <w:sz w:val="16"/>
                <w:szCs w:val="16"/>
              </w:rPr>
            </w:pPr>
            <w:r w:rsidRPr="000940BB">
              <w:rPr>
                <w:rFonts w:ascii="Times New Roman" w:hAnsi="Times New Roman" w:cs="Times New Roman"/>
                <w:b/>
                <w:bCs/>
                <w:color w:val="000000"/>
                <w:sz w:val="16"/>
                <w:szCs w:val="16"/>
              </w:rPr>
              <w:t>FINANCIAL  STATEMENTS</w:t>
            </w:r>
          </w:p>
        </w:tc>
      </w:tr>
      <w:tr w:rsidR="00D973E2" w:rsidRPr="000940BB" w14:paraId="70B93B10" w14:textId="77777777" w:rsidTr="002633B5">
        <w:trPr>
          <w:trHeight w:val="20"/>
        </w:trPr>
        <w:tc>
          <w:tcPr>
            <w:tcW w:w="3416" w:type="dxa"/>
          </w:tcPr>
          <w:p w14:paraId="64352E66" w14:textId="77777777" w:rsidR="00D973E2" w:rsidRPr="000940BB" w:rsidRDefault="00D973E2" w:rsidP="00BC1957">
            <w:pPr>
              <w:tabs>
                <w:tab w:val="left" w:pos="540"/>
              </w:tabs>
              <w:spacing w:line="240" w:lineRule="exact"/>
              <w:ind w:right="43" w:firstLine="243"/>
              <w:jc w:val="center"/>
              <w:rPr>
                <w:rFonts w:ascii="Times New Roman" w:hAnsi="Times New Roman" w:cs="Times New Roman"/>
                <w:b/>
                <w:bCs/>
                <w:color w:val="000000"/>
                <w:sz w:val="20"/>
                <w:szCs w:val="20"/>
              </w:rPr>
            </w:pPr>
          </w:p>
        </w:tc>
        <w:tc>
          <w:tcPr>
            <w:tcW w:w="1260" w:type="dxa"/>
            <w:tcBorders>
              <w:left w:val="nil"/>
              <w:right w:val="nil"/>
            </w:tcBorders>
            <w:vAlign w:val="center"/>
          </w:tcPr>
          <w:p w14:paraId="6741E781" w14:textId="77777777" w:rsidR="00D973E2" w:rsidRPr="000940BB" w:rsidRDefault="00D973E2" w:rsidP="00BC1957">
            <w:pPr>
              <w:spacing w:line="240" w:lineRule="exact"/>
              <w:ind w:left="-100" w:right="-90" w:hanging="26"/>
              <w:jc w:val="center"/>
              <w:rPr>
                <w:rFonts w:ascii="Times New Roman" w:eastAsia="Times New Roman" w:hAnsi="Times New Roman" w:cs="Times New Roman"/>
                <w:b/>
                <w:bCs/>
                <w:sz w:val="20"/>
                <w:szCs w:val="20"/>
                <w:lang w:val="en-US"/>
              </w:rPr>
            </w:pPr>
            <w:r w:rsidRPr="000940BB">
              <w:rPr>
                <w:rFonts w:ascii="Times New Roman" w:eastAsia="Times New Roman" w:hAnsi="Times New Roman" w:cs="Times New Roman"/>
                <w:b/>
                <w:bCs/>
                <w:sz w:val="20"/>
                <w:szCs w:val="20"/>
                <w:lang w:val="en-US"/>
              </w:rPr>
              <w:t>As at</w:t>
            </w:r>
          </w:p>
        </w:tc>
        <w:tc>
          <w:tcPr>
            <w:tcW w:w="86" w:type="dxa"/>
            <w:tcBorders>
              <w:left w:val="nil"/>
              <w:right w:val="nil"/>
            </w:tcBorders>
            <w:vAlign w:val="center"/>
          </w:tcPr>
          <w:p w14:paraId="665B21A5" w14:textId="77777777" w:rsidR="00D973E2" w:rsidRPr="000940BB" w:rsidRDefault="00D973E2" w:rsidP="00BC1957">
            <w:pPr>
              <w:spacing w:line="240" w:lineRule="exact"/>
              <w:ind w:right="36" w:hanging="284"/>
              <w:jc w:val="center"/>
              <w:rPr>
                <w:rFonts w:ascii="Times New Roman" w:eastAsia="Times New Roman" w:hAnsi="Times New Roman" w:cs="Times New Roman"/>
                <w:b/>
                <w:bCs/>
                <w:sz w:val="20"/>
                <w:szCs w:val="20"/>
                <w:lang w:val="en-US"/>
              </w:rPr>
            </w:pPr>
          </w:p>
        </w:tc>
        <w:tc>
          <w:tcPr>
            <w:tcW w:w="1282" w:type="dxa"/>
            <w:tcBorders>
              <w:left w:val="nil"/>
              <w:right w:val="nil"/>
            </w:tcBorders>
            <w:vAlign w:val="center"/>
          </w:tcPr>
          <w:p w14:paraId="5126925A" w14:textId="77777777" w:rsidR="00D973E2" w:rsidRPr="000940BB" w:rsidRDefault="00D973E2" w:rsidP="00BC1957">
            <w:pPr>
              <w:spacing w:line="240" w:lineRule="exact"/>
              <w:ind w:right="-117" w:hanging="126"/>
              <w:jc w:val="center"/>
              <w:rPr>
                <w:rFonts w:ascii="Times New Roman" w:eastAsia="Times New Roman" w:hAnsi="Times New Roman" w:cs="Times New Roman"/>
                <w:b/>
                <w:bCs/>
                <w:sz w:val="20"/>
                <w:szCs w:val="20"/>
                <w:lang w:val="en-US"/>
              </w:rPr>
            </w:pPr>
            <w:r w:rsidRPr="000940BB">
              <w:rPr>
                <w:rFonts w:ascii="Times New Roman" w:eastAsia="Times New Roman" w:hAnsi="Times New Roman" w:cs="Times New Roman"/>
                <w:b/>
                <w:bCs/>
                <w:sz w:val="20"/>
                <w:szCs w:val="20"/>
                <w:lang w:val="en-US"/>
              </w:rPr>
              <w:t>As at</w:t>
            </w:r>
          </w:p>
        </w:tc>
        <w:tc>
          <w:tcPr>
            <w:tcW w:w="76" w:type="dxa"/>
          </w:tcPr>
          <w:p w14:paraId="4FC9779D" w14:textId="77777777" w:rsidR="00D973E2" w:rsidRPr="000940BB" w:rsidRDefault="00D973E2" w:rsidP="00BC1957">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1251" w:type="dxa"/>
            <w:tcBorders>
              <w:left w:val="nil"/>
              <w:right w:val="nil"/>
            </w:tcBorders>
            <w:vAlign w:val="center"/>
          </w:tcPr>
          <w:p w14:paraId="7EFE919B" w14:textId="77777777" w:rsidR="00D973E2" w:rsidRPr="000940BB" w:rsidRDefault="00D973E2" w:rsidP="00BC1957">
            <w:pPr>
              <w:spacing w:line="240" w:lineRule="exact"/>
              <w:ind w:left="-100" w:right="-90" w:hanging="26"/>
              <w:jc w:val="center"/>
              <w:rPr>
                <w:rFonts w:ascii="Times New Roman" w:eastAsia="Times New Roman" w:hAnsi="Times New Roman" w:cs="Times New Roman"/>
                <w:b/>
                <w:bCs/>
                <w:sz w:val="20"/>
                <w:szCs w:val="20"/>
                <w:lang w:val="en-US"/>
              </w:rPr>
            </w:pPr>
            <w:r w:rsidRPr="000940BB">
              <w:rPr>
                <w:rFonts w:ascii="Times New Roman" w:eastAsia="Times New Roman" w:hAnsi="Times New Roman" w:cs="Times New Roman"/>
                <w:b/>
                <w:bCs/>
                <w:sz w:val="20"/>
                <w:szCs w:val="20"/>
                <w:lang w:val="en-US"/>
              </w:rPr>
              <w:t>As at</w:t>
            </w:r>
          </w:p>
        </w:tc>
        <w:tc>
          <w:tcPr>
            <w:tcW w:w="86" w:type="dxa"/>
            <w:tcBorders>
              <w:left w:val="nil"/>
              <w:right w:val="nil"/>
            </w:tcBorders>
            <w:vAlign w:val="center"/>
          </w:tcPr>
          <w:p w14:paraId="0724E3C5" w14:textId="77777777" w:rsidR="00D973E2" w:rsidRPr="000940BB" w:rsidRDefault="00D973E2" w:rsidP="00BC1957">
            <w:pPr>
              <w:spacing w:line="240" w:lineRule="exact"/>
              <w:ind w:right="36" w:hanging="284"/>
              <w:jc w:val="center"/>
              <w:rPr>
                <w:rFonts w:ascii="Times New Roman" w:eastAsia="Times New Roman" w:hAnsi="Times New Roman" w:cs="Times New Roman"/>
                <w:b/>
                <w:bCs/>
                <w:sz w:val="20"/>
                <w:szCs w:val="20"/>
                <w:lang w:val="en-US"/>
              </w:rPr>
            </w:pPr>
          </w:p>
        </w:tc>
        <w:tc>
          <w:tcPr>
            <w:tcW w:w="1264" w:type="dxa"/>
            <w:tcBorders>
              <w:left w:val="nil"/>
              <w:right w:val="nil"/>
            </w:tcBorders>
            <w:vAlign w:val="center"/>
          </w:tcPr>
          <w:p w14:paraId="2D42A4CE" w14:textId="77777777" w:rsidR="00D973E2" w:rsidRPr="000940BB" w:rsidRDefault="00D973E2" w:rsidP="00BC1957">
            <w:pPr>
              <w:spacing w:line="240" w:lineRule="exact"/>
              <w:ind w:right="-117" w:hanging="126"/>
              <w:jc w:val="center"/>
              <w:rPr>
                <w:rFonts w:ascii="Times New Roman" w:eastAsia="Times New Roman" w:hAnsi="Times New Roman" w:cs="Times New Roman"/>
                <w:b/>
                <w:bCs/>
                <w:sz w:val="20"/>
                <w:szCs w:val="20"/>
                <w:lang w:val="en-US"/>
              </w:rPr>
            </w:pPr>
            <w:r w:rsidRPr="000940BB">
              <w:rPr>
                <w:rFonts w:ascii="Times New Roman" w:eastAsia="Times New Roman" w:hAnsi="Times New Roman" w:cs="Times New Roman"/>
                <w:b/>
                <w:bCs/>
                <w:sz w:val="20"/>
                <w:szCs w:val="20"/>
                <w:lang w:val="en-US"/>
              </w:rPr>
              <w:t>As at</w:t>
            </w:r>
          </w:p>
        </w:tc>
      </w:tr>
      <w:tr w:rsidR="0031624B" w:rsidRPr="000940BB" w14:paraId="4868BB47" w14:textId="77777777" w:rsidTr="002633B5">
        <w:trPr>
          <w:trHeight w:val="20"/>
        </w:trPr>
        <w:tc>
          <w:tcPr>
            <w:tcW w:w="3416" w:type="dxa"/>
          </w:tcPr>
          <w:p w14:paraId="0D1BD8EA" w14:textId="77777777" w:rsidR="0031624B" w:rsidRPr="000940BB" w:rsidRDefault="0031624B" w:rsidP="0031624B">
            <w:pPr>
              <w:tabs>
                <w:tab w:val="left" w:pos="540"/>
              </w:tabs>
              <w:spacing w:line="240" w:lineRule="exact"/>
              <w:ind w:right="43" w:firstLine="243"/>
              <w:jc w:val="center"/>
              <w:rPr>
                <w:rFonts w:ascii="Times New Roman" w:hAnsi="Times New Roman" w:cs="Times New Roman"/>
                <w:b/>
                <w:bCs/>
                <w:color w:val="000000"/>
                <w:sz w:val="20"/>
                <w:szCs w:val="20"/>
              </w:rPr>
            </w:pPr>
          </w:p>
        </w:tc>
        <w:tc>
          <w:tcPr>
            <w:tcW w:w="1260" w:type="dxa"/>
            <w:tcBorders>
              <w:left w:val="nil"/>
              <w:right w:val="nil"/>
            </w:tcBorders>
            <w:vAlign w:val="center"/>
          </w:tcPr>
          <w:p w14:paraId="005D457B" w14:textId="4BB8B34A" w:rsidR="0031624B" w:rsidRPr="000940BB" w:rsidRDefault="0031624B" w:rsidP="0031624B">
            <w:pPr>
              <w:spacing w:line="240" w:lineRule="exact"/>
              <w:ind w:right="-117" w:hanging="126"/>
              <w:jc w:val="center"/>
              <w:rPr>
                <w:rFonts w:ascii="Times New Roman" w:eastAsia="Times New Roman" w:hAnsi="Times New Roman" w:cs="Times New Roman"/>
                <w:b/>
                <w:bCs/>
                <w:sz w:val="20"/>
                <w:szCs w:val="20"/>
                <w:lang w:val="en-US"/>
              </w:rPr>
            </w:pPr>
            <w:r w:rsidRPr="000940BB">
              <w:rPr>
                <w:rFonts w:ascii="Times New Roman" w:eastAsia="Times New Roman" w:hAnsi="Times New Roman" w:cs="Times New Roman"/>
                <w:b/>
                <w:bCs/>
                <w:sz w:val="20"/>
                <w:szCs w:val="20"/>
                <w:lang w:val="en-US"/>
              </w:rPr>
              <w:t>June 30,</w:t>
            </w:r>
          </w:p>
        </w:tc>
        <w:tc>
          <w:tcPr>
            <w:tcW w:w="86" w:type="dxa"/>
            <w:tcBorders>
              <w:left w:val="nil"/>
              <w:right w:val="nil"/>
            </w:tcBorders>
            <w:vAlign w:val="center"/>
          </w:tcPr>
          <w:p w14:paraId="153F2334" w14:textId="77777777" w:rsidR="0031624B" w:rsidRPr="000940BB" w:rsidRDefault="0031624B" w:rsidP="0031624B">
            <w:pPr>
              <w:spacing w:line="240" w:lineRule="exact"/>
              <w:ind w:right="36" w:hanging="284"/>
              <w:jc w:val="center"/>
              <w:rPr>
                <w:rFonts w:ascii="Times New Roman" w:eastAsia="Times New Roman" w:hAnsi="Times New Roman" w:cs="Times New Roman"/>
                <w:b/>
                <w:bCs/>
                <w:sz w:val="20"/>
                <w:szCs w:val="20"/>
                <w:lang w:val="en-US"/>
              </w:rPr>
            </w:pPr>
          </w:p>
        </w:tc>
        <w:tc>
          <w:tcPr>
            <w:tcW w:w="1282" w:type="dxa"/>
            <w:tcBorders>
              <w:left w:val="nil"/>
              <w:right w:val="nil"/>
            </w:tcBorders>
            <w:vAlign w:val="center"/>
          </w:tcPr>
          <w:p w14:paraId="3236391E" w14:textId="77777777" w:rsidR="0031624B" w:rsidRPr="000940BB" w:rsidRDefault="0031624B" w:rsidP="0031624B">
            <w:pPr>
              <w:spacing w:line="240" w:lineRule="exact"/>
              <w:ind w:right="-117" w:hanging="126"/>
              <w:jc w:val="center"/>
              <w:rPr>
                <w:rFonts w:ascii="Times New Roman" w:eastAsia="Times New Roman" w:hAnsi="Times New Roman" w:cs="Times New Roman"/>
                <w:b/>
                <w:bCs/>
                <w:sz w:val="20"/>
                <w:szCs w:val="20"/>
                <w:lang w:val="en-US"/>
              </w:rPr>
            </w:pPr>
            <w:r w:rsidRPr="000940BB">
              <w:rPr>
                <w:rFonts w:ascii="Times New Roman" w:eastAsia="Times New Roman" w:hAnsi="Times New Roman" w:cs="Times New Roman"/>
                <w:b/>
                <w:bCs/>
                <w:sz w:val="20"/>
                <w:szCs w:val="20"/>
                <w:lang w:val="en-US"/>
              </w:rPr>
              <w:t>December 31,</w:t>
            </w:r>
          </w:p>
        </w:tc>
        <w:tc>
          <w:tcPr>
            <w:tcW w:w="76" w:type="dxa"/>
          </w:tcPr>
          <w:p w14:paraId="6539F0B8" w14:textId="77777777" w:rsidR="0031624B" w:rsidRPr="000940BB" w:rsidRDefault="0031624B" w:rsidP="0031624B">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1251" w:type="dxa"/>
            <w:tcBorders>
              <w:left w:val="nil"/>
              <w:right w:val="nil"/>
            </w:tcBorders>
            <w:vAlign w:val="center"/>
          </w:tcPr>
          <w:p w14:paraId="7AD4B76E" w14:textId="7B6C3281" w:rsidR="0031624B" w:rsidRPr="000940BB" w:rsidRDefault="0031624B" w:rsidP="0031624B">
            <w:pPr>
              <w:spacing w:line="240" w:lineRule="exact"/>
              <w:ind w:right="-117" w:hanging="126"/>
              <w:jc w:val="center"/>
              <w:rPr>
                <w:rFonts w:ascii="Times New Roman" w:eastAsia="Times New Roman" w:hAnsi="Times New Roman" w:cs="Times New Roman"/>
                <w:b/>
                <w:bCs/>
                <w:sz w:val="20"/>
                <w:szCs w:val="20"/>
                <w:lang w:val="en-US"/>
              </w:rPr>
            </w:pPr>
            <w:r w:rsidRPr="000940BB">
              <w:rPr>
                <w:rFonts w:ascii="Times New Roman" w:eastAsia="Times New Roman" w:hAnsi="Times New Roman" w:cs="Times New Roman"/>
                <w:b/>
                <w:bCs/>
                <w:sz w:val="20"/>
                <w:szCs w:val="20"/>
                <w:lang w:val="en-US"/>
              </w:rPr>
              <w:t>June 30,</w:t>
            </w:r>
          </w:p>
        </w:tc>
        <w:tc>
          <w:tcPr>
            <w:tcW w:w="86" w:type="dxa"/>
            <w:tcBorders>
              <w:left w:val="nil"/>
              <w:right w:val="nil"/>
            </w:tcBorders>
            <w:vAlign w:val="center"/>
          </w:tcPr>
          <w:p w14:paraId="4D8DE914" w14:textId="77777777" w:rsidR="0031624B" w:rsidRPr="000940BB" w:rsidRDefault="0031624B" w:rsidP="0031624B">
            <w:pPr>
              <w:spacing w:line="240" w:lineRule="exact"/>
              <w:ind w:right="36" w:hanging="284"/>
              <w:jc w:val="center"/>
              <w:rPr>
                <w:rFonts w:ascii="Times New Roman" w:eastAsia="Times New Roman" w:hAnsi="Times New Roman" w:cs="Times New Roman"/>
                <w:b/>
                <w:bCs/>
                <w:sz w:val="20"/>
                <w:szCs w:val="20"/>
                <w:lang w:val="en-US"/>
              </w:rPr>
            </w:pPr>
          </w:p>
        </w:tc>
        <w:tc>
          <w:tcPr>
            <w:tcW w:w="1264" w:type="dxa"/>
            <w:tcBorders>
              <w:left w:val="nil"/>
              <w:right w:val="nil"/>
            </w:tcBorders>
            <w:vAlign w:val="center"/>
          </w:tcPr>
          <w:p w14:paraId="58337051" w14:textId="77777777" w:rsidR="0031624B" w:rsidRPr="000940BB" w:rsidRDefault="0031624B" w:rsidP="0031624B">
            <w:pPr>
              <w:spacing w:line="240" w:lineRule="exact"/>
              <w:ind w:right="-117" w:hanging="126"/>
              <w:jc w:val="center"/>
              <w:rPr>
                <w:rFonts w:ascii="Times New Roman" w:eastAsia="Times New Roman" w:hAnsi="Times New Roman" w:cs="Times New Roman"/>
                <w:b/>
                <w:bCs/>
                <w:sz w:val="20"/>
                <w:szCs w:val="20"/>
                <w:lang w:val="en-US"/>
              </w:rPr>
            </w:pPr>
            <w:r w:rsidRPr="000940BB">
              <w:rPr>
                <w:rFonts w:ascii="Times New Roman" w:eastAsia="Times New Roman" w:hAnsi="Times New Roman" w:cs="Times New Roman"/>
                <w:b/>
                <w:bCs/>
                <w:sz w:val="20"/>
                <w:szCs w:val="20"/>
                <w:lang w:val="en-US"/>
              </w:rPr>
              <w:t>December 31,</w:t>
            </w:r>
          </w:p>
        </w:tc>
      </w:tr>
      <w:tr w:rsidR="0031624B" w:rsidRPr="000940BB" w14:paraId="77D75A84" w14:textId="77777777" w:rsidTr="002633B5">
        <w:trPr>
          <w:trHeight w:val="20"/>
        </w:trPr>
        <w:tc>
          <w:tcPr>
            <w:tcW w:w="3416" w:type="dxa"/>
          </w:tcPr>
          <w:p w14:paraId="74E56330" w14:textId="77777777" w:rsidR="0031624B" w:rsidRPr="000940BB" w:rsidRDefault="0031624B" w:rsidP="0031624B">
            <w:pPr>
              <w:tabs>
                <w:tab w:val="left" w:pos="540"/>
              </w:tabs>
              <w:spacing w:line="240" w:lineRule="exact"/>
              <w:ind w:right="43" w:firstLine="243"/>
              <w:jc w:val="center"/>
              <w:rPr>
                <w:rFonts w:ascii="Times New Roman" w:hAnsi="Times New Roman" w:cs="Times New Roman"/>
                <w:b/>
                <w:bCs/>
                <w:color w:val="000000"/>
                <w:sz w:val="20"/>
                <w:szCs w:val="20"/>
              </w:rPr>
            </w:pPr>
          </w:p>
        </w:tc>
        <w:tc>
          <w:tcPr>
            <w:tcW w:w="1260" w:type="dxa"/>
            <w:tcBorders>
              <w:left w:val="nil"/>
              <w:right w:val="nil"/>
            </w:tcBorders>
            <w:vAlign w:val="center"/>
          </w:tcPr>
          <w:p w14:paraId="1F1B24D2" w14:textId="7FCD08D7" w:rsidR="0031624B" w:rsidRPr="000940BB" w:rsidRDefault="0031624B" w:rsidP="0031624B">
            <w:pPr>
              <w:spacing w:line="240" w:lineRule="exact"/>
              <w:ind w:right="-117" w:hanging="126"/>
              <w:jc w:val="center"/>
              <w:rPr>
                <w:rFonts w:ascii="Times New Roman" w:eastAsia="Times New Roman" w:hAnsi="Times New Roman" w:cs="Times New Roman"/>
                <w:b/>
                <w:bCs/>
                <w:sz w:val="20"/>
                <w:szCs w:val="20"/>
                <w:lang w:val="en-US"/>
              </w:rPr>
            </w:pPr>
            <w:r w:rsidRPr="000940BB">
              <w:rPr>
                <w:rFonts w:ascii="Times New Roman" w:eastAsia="Times New Roman" w:hAnsi="Times New Roman" w:cs="Times New Roman"/>
                <w:b/>
                <w:bCs/>
                <w:sz w:val="20"/>
                <w:szCs w:val="20"/>
                <w:lang w:val="en-US"/>
              </w:rPr>
              <w:t>2025</w:t>
            </w:r>
          </w:p>
        </w:tc>
        <w:tc>
          <w:tcPr>
            <w:tcW w:w="86" w:type="dxa"/>
            <w:tcBorders>
              <w:left w:val="nil"/>
              <w:right w:val="nil"/>
            </w:tcBorders>
            <w:vAlign w:val="center"/>
          </w:tcPr>
          <w:p w14:paraId="6F6053D8" w14:textId="77777777" w:rsidR="0031624B" w:rsidRPr="000940BB" w:rsidRDefault="0031624B" w:rsidP="0031624B">
            <w:pPr>
              <w:spacing w:line="240" w:lineRule="exact"/>
              <w:ind w:right="36" w:hanging="284"/>
              <w:jc w:val="center"/>
              <w:rPr>
                <w:rFonts w:ascii="Times New Roman" w:eastAsia="Times New Roman" w:hAnsi="Times New Roman" w:cs="Times New Roman"/>
                <w:b/>
                <w:bCs/>
                <w:sz w:val="20"/>
                <w:szCs w:val="20"/>
                <w:lang w:val="en-US"/>
              </w:rPr>
            </w:pPr>
          </w:p>
        </w:tc>
        <w:tc>
          <w:tcPr>
            <w:tcW w:w="1282" w:type="dxa"/>
            <w:tcBorders>
              <w:left w:val="nil"/>
              <w:right w:val="nil"/>
            </w:tcBorders>
            <w:vAlign w:val="center"/>
          </w:tcPr>
          <w:p w14:paraId="5D7D7137" w14:textId="580568C9" w:rsidR="0031624B" w:rsidRPr="000940BB" w:rsidRDefault="0031624B" w:rsidP="0031624B">
            <w:pPr>
              <w:spacing w:line="240" w:lineRule="exact"/>
              <w:ind w:right="-117" w:hanging="126"/>
              <w:jc w:val="center"/>
              <w:rPr>
                <w:rFonts w:ascii="Times New Roman" w:eastAsia="Times New Roman" w:hAnsi="Times New Roman" w:cs="Times New Roman"/>
                <w:b/>
                <w:bCs/>
                <w:sz w:val="20"/>
                <w:szCs w:val="20"/>
                <w:lang w:val="en-US"/>
              </w:rPr>
            </w:pPr>
            <w:r w:rsidRPr="000940BB">
              <w:rPr>
                <w:rFonts w:ascii="Times New Roman" w:eastAsia="Times New Roman" w:hAnsi="Times New Roman" w:cs="Times New Roman"/>
                <w:b/>
                <w:bCs/>
                <w:sz w:val="20"/>
                <w:szCs w:val="20"/>
                <w:lang w:val="en-US"/>
              </w:rPr>
              <w:t>2024</w:t>
            </w:r>
          </w:p>
        </w:tc>
        <w:tc>
          <w:tcPr>
            <w:tcW w:w="76" w:type="dxa"/>
          </w:tcPr>
          <w:p w14:paraId="306D2C9D" w14:textId="77777777" w:rsidR="0031624B" w:rsidRPr="000940BB" w:rsidRDefault="0031624B" w:rsidP="0031624B">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1251" w:type="dxa"/>
            <w:tcBorders>
              <w:left w:val="nil"/>
              <w:right w:val="nil"/>
            </w:tcBorders>
            <w:vAlign w:val="center"/>
          </w:tcPr>
          <w:p w14:paraId="67555082" w14:textId="2B0C1797" w:rsidR="0031624B" w:rsidRPr="000940BB" w:rsidRDefault="0031624B" w:rsidP="0031624B">
            <w:pPr>
              <w:spacing w:line="240" w:lineRule="exact"/>
              <w:ind w:right="-117" w:hanging="126"/>
              <w:jc w:val="center"/>
              <w:rPr>
                <w:rFonts w:ascii="Times New Roman" w:eastAsia="Times New Roman" w:hAnsi="Times New Roman" w:cs="Times New Roman"/>
                <w:b/>
                <w:bCs/>
                <w:sz w:val="20"/>
                <w:szCs w:val="20"/>
                <w:lang w:val="en-US"/>
              </w:rPr>
            </w:pPr>
            <w:r w:rsidRPr="000940BB">
              <w:rPr>
                <w:rFonts w:ascii="Times New Roman" w:eastAsia="Times New Roman" w:hAnsi="Times New Roman" w:cs="Times New Roman"/>
                <w:b/>
                <w:bCs/>
                <w:sz w:val="20"/>
                <w:szCs w:val="20"/>
                <w:lang w:val="en-US"/>
              </w:rPr>
              <w:t>2025</w:t>
            </w:r>
          </w:p>
        </w:tc>
        <w:tc>
          <w:tcPr>
            <w:tcW w:w="86" w:type="dxa"/>
            <w:tcBorders>
              <w:left w:val="nil"/>
              <w:right w:val="nil"/>
            </w:tcBorders>
            <w:vAlign w:val="center"/>
          </w:tcPr>
          <w:p w14:paraId="4EFE8463" w14:textId="77777777" w:rsidR="0031624B" w:rsidRPr="000940BB" w:rsidRDefault="0031624B" w:rsidP="0031624B">
            <w:pPr>
              <w:spacing w:line="240" w:lineRule="exact"/>
              <w:ind w:right="36" w:hanging="284"/>
              <w:jc w:val="center"/>
              <w:rPr>
                <w:rFonts w:ascii="Times New Roman" w:eastAsia="Times New Roman" w:hAnsi="Times New Roman" w:cs="Times New Roman"/>
                <w:b/>
                <w:bCs/>
                <w:sz w:val="20"/>
                <w:szCs w:val="20"/>
                <w:lang w:val="en-US"/>
              </w:rPr>
            </w:pPr>
          </w:p>
        </w:tc>
        <w:tc>
          <w:tcPr>
            <w:tcW w:w="1264" w:type="dxa"/>
            <w:tcBorders>
              <w:left w:val="nil"/>
              <w:right w:val="nil"/>
            </w:tcBorders>
            <w:vAlign w:val="center"/>
          </w:tcPr>
          <w:p w14:paraId="152998CB" w14:textId="190DF3F9" w:rsidR="0031624B" w:rsidRPr="000940BB" w:rsidRDefault="0031624B" w:rsidP="0031624B">
            <w:pPr>
              <w:spacing w:line="240" w:lineRule="exact"/>
              <w:ind w:right="-117" w:hanging="126"/>
              <w:jc w:val="center"/>
              <w:rPr>
                <w:rFonts w:ascii="Times New Roman" w:eastAsia="Times New Roman" w:hAnsi="Times New Roman" w:cs="Times New Roman"/>
                <w:b/>
                <w:bCs/>
                <w:sz w:val="20"/>
                <w:szCs w:val="20"/>
                <w:lang w:val="en-US"/>
              </w:rPr>
            </w:pPr>
            <w:r w:rsidRPr="000940BB">
              <w:rPr>
                <w:rFonts w:ascii="Times New Roman" w:eastAsia="Times New Roman" w:hAnsi="Times New Roman" w:cs="Times New Roman"/>
                <w:b/>
                <w:bCs/>
                <w:sz w:val="20"/>
                <w:szCs w:val="20"/>
                <w:lang w:val="en-US"/>
              </w:rPr>
              <w:t>2024</w:t>
            </w:r>
          </w:p>
        </w:tc>
      </w:tr>
      <w:tr w:rsidR="0031624B" w:rsidRPr="000940BB" w14:paraId="29274246" w14:textId="77777777" w:rsidTr="00BC1957">
        <w:trPr>
          <w:trHeight w:val="20"/>
        </w:trPr>
        <w:tc>
          <w:tcPr>
            <w:tcW w:w="3416" w:type="dxa"/>
          </w:tcPr>
          <w:p w14:paraId="1BB871B1" w14:textId="77777777" w:rsidR="0031624B" w:rsidRPr="000940BB" w:rsidRDefault="0031624B" w:rsidP="0031624B">
            <w:pPr>
              <w:tabs>
                <w:tab w:val="left" w:pos="540"/>
                <w:tab w:val="right" w:pos="3960"/>
              </w:tabs>
              <w:spacing w:line="240" w:lineRule="exact"/>
              <w:ind w:right="43" w:firstLine="243"/>
              <w:jc w:val="both"/>
              <w:rPr>
                <w:rFonts w:ascii="Times New Roman" w:hAnsi="Times New Roman" w:cs="Times New Roman"/>
                <w:b/>
                <w:bCs/>
                <w:color w:val="000000"/>
                <w:sz w:val="20"/>
                <w:szCs w:val="20"/>
              </w:rPr>
            </w:pPr>
            <w:r w:rsidRPr="000940BB">
              <w:rPr>
                <w:rFonts w:ascii="Times New Roman" w:hAnsi="Times New Roman" w:cs="Times New Roman"/>
                <w:b/>
                <w:bCs/>
                <w:color w:val="000000"/>
                <w:sz w:val="20"/>
                <w:szCs w:val="20"/>
              </w:rPr>
              <w:t>Trade receivables</w:t>
            </w:r>
          </w:p>
        </w:tc>
        <w:tc>
          <w:tcPr>
            <w:tcW w:w="1260" w:type="dxa"/>
          </w:tcPr>
          <w:p w14:paraId="0DEE50F8" w14:textId="77777777" w:rsidR="0031624B" w:rsidRPr="000940BB" w:rsidRDefault="0031624B" w:rsidP="0031624B">
            <w:pPr>
              <w:tabs>
                <w:tab w:val="decimal" w:pos="1053"/>
              </w:tabs>
              <w:spacing w:line="240" w:lineRule="exact"/>
              <w:ind w:left="-18" w:right="43" w:hanging="284"/>
              <w:rPr>
                <w:rFonts w:ascii="Times New Roman" w:hAnsi="Times New Roman" w:cs="Times New Roman"/>
                <w:color w:val="000000"/>
                <w:sz w:val="20"/>
                <w:szCs w:val="20"/>
              </w:rPr>
            </w:pPr>
          </w:p>
        </w:tc>
        <w:tc>
          <w:tcPr>
            <w:tcW w:w="86" w:type="dxa"/>
          </w:tcPr>
          <w:p w14:paraId="0AA50061" w14:textId="77777777" w:rsidR="0031624B" w:rsidRPr="000940BB" w:rsidRDefault="0031624B" w:rsidP="0031624B">
            <w:pPr>
              <w:tabs>
                <w:tab w:val="decimal" w:pos="1053"/>
                <w:tab w:val="decimal" w:pos="1162"/>
              </w:tabs>
              <w:spacing w:line="240" w:lineRule="exact"/>
              <w:ind w:left="-18" w:right="43" w:hanging="284"/>
              <w:rPr>
                <w:rFonts w:ascii="Times New Roman" w:hAnsi="Times New Roman" w:cs="Times New Roman"/>
                <w:color w:val="000000"/>
                <w:sz w:val="20"/>
                <w:szCs w:val="20"/>
              </w:rPr>
            </w:pPr>
          </w:p>
        </w:tc>
        <w:tc>
          <w:tcPr>
            <w:tcW w:w="1282" w:type="dxa"/>
          </w:tcPr>
          <w:p w14:paraId="770C4B3F" w14:textId="77777777" w:rsidR="0031624B" w:rsidRPr="000940BB" w:rsidRDefault="0031624B" w:rsidP="0031624B">
            <w:pPr>
              <w:tabs>
                <w:tab w:val="decimal" w:pos="1053"/>
              </w:tabs>
              <w:spacing w:line="240" w:lineRule="exact"/>
              <w:ind w:left="-18" w:right="43" w:hanging="284"/>
              <w:rPr>
                <w:rFonts w:ascii="Times New Roman" w:hAnsi="Times New Roman" w:cs="Times New Roman"/>
                <w:color w:val="000000"/>
                <w:sz w:val="20"/>
                <w:szCs w:val="20"/>
              </w:rPr>
            </w:pPr>
          </w:p>
        </w:tc>
        <w:tc>
          <w:tcPr>
            <w:tcW w:w="76" w:type="dxa"/>
          </w:tcPr>
          <w:p w14:paraId="2DAFB111" w14:textId="77777777" w:rsidR="0031624B" w:rsidRPr="000940BB" w:rsidRDefault="0031624B" w:rsidP="0031624B">
            <w:pPr>
              <w:tabs>
                <w:tab w:val="decimal" w:pos="1162"/>
              </w:tabs>
              <w:spacing w:line="240" w:lineRule="exact"/>
              <w:ind w:left="-18" w:right="43" w:hanging="284"/>
              <w:rPr>
                <w:rFonts w:ascii="Times New Roman" w:hAnsi="Times New Roman" w:cs="Times New Roman"/>
                <w:color w:val="000000"/>
                <w:sz w:val="20"/>
                <w:szCs w:val="20"/>
              </w:rPr>
            </w:pPr>
          </w:p>
        </w:tc>
        <w:tc>
          <w:tcPr>
            <w:tcW w:w="1251" w:type="dxa"/>
          </w:tcPr>
          <w:p w14:paraId="48289259" w14:textId="77777777" w:rsidR="0031624B" w:rsidRPr="000940BB" w:rsidRDefault="0031624B" w:rsidP="0031624B">
            <w:pPr>
              <w:tabs>
                <w:tab w:val="decimal" w:pos="1053"/>
              </w:tabs>
              <w:spacing w:line="240" w:lineRule="exact"/>
              <w:ind w:left="-18" w:right="43" w:hanging="284"/>
              <w:rPr>
                <w:rFonts w:ascii="Times New Roman" w:hAnsi="Times New Roman" w:cs="Times New Roman"/>
                <w:color w:val="000000"/>
                <w:sz w:val="20"/>
                <w:szCs w:val="20"/>
              </w:rPr>
            </w:pPr>
          </w:p>
        </w:tc>
        <w:tc>
          <w:tcPr>
            <w:tcW w:w="86" w:type="dxa"/>
          </w:tcPr>
          <w:p w14:paraId="57832A83" w14:textId="77777777" w:rsidR="0031624B" w:rsidRPr="000940BB" w:rsidRDefault="0031624B" w:rsidP="0031624B">
            <w:pPr>
              <w:tabs>
                <w:tab w:val="decimal" w:pos="1053"/>
                <w:tab w:val="decimal" w:pos="1162"/>
              </w:tabs>
              <w:spacing w:line="240" w:lineRule="exact"/>
              <w:ind w:left="-18" w:right="43" w:hanging="284"/>
              <w:rPr>
                <w:rFonts w:ascii="Times New Roman" w:hAnsi="Times New Roman" w:cs="Times New Roman"/>
                <w:color w:val="000000"/>
                <w:sz w:val="20"/>
                <w:szCs w:val="20"/>
              </w:rPr>
            </w:pPr>
          </w:p>
        </w:tc>
        <w:tc>
          <w:tcPr>
            <w:tcW w:w="1264" w:type="dxa"/>
          </w:tcPr>
          <w:p w14:paraId="5E02B6AF" w14:textId="77777777" w:rsidR="0031624B" w:rsidRPr="000940BB" w:rsidRDefault="0031624B" w:rsidP="0031624B">
            <w:pPr>
              <w:tabs>
                <w:tab w:val="decimal" w:pos="1053"/>
              </w:tabs>
              <w:spacing w:line="240" w:lineRule="exact"/>
              <w:ind w:left="-18" w:right="43" w:hanging="284"/>
              <w:rPr>
                <w:rFonts w:ascii="Times New Roman" w:hAnsi="Times New Roman" w:cs="Times New Roman"/>
                <w:color w:val="000000"/>
                <w:sz w:val="20"/>
                <w:szCs w:val="20"/>
              </w:rPr>
            </w:pPr>
          </w:p>
        </w:tc>
      </w:tr>
      <w:tr w:rsidR="001C7380" w:rsidRPr="000940BB" w14:paraId="213B5F62" w14:textId="77777777" w:rsidTr="00BC1957">
        <w:trPr>
          <w:trHeight w:val="20"/>
        </w:trPr>
        <w:tc>
          <w:tcPr>
            <w:tcW w:w="3416" w:type="dxa"/>
          </w:tcPr>
          <w:p w14:paraId="62264414" w14:textId="77777777" w:rsidR="001C7380" w:rsidRPr="000940BB" w:rsidRDefault="001C7380" w:rsidP="001C7380">
            <w:pPr>
              <w:tabs>
                <w:tab w:val="left" w:pos="540"/>
                <w:tab w:val="right" w:pos="3960"/>
              </w:tabs>
              <w:spacing w:line="240" w:lineRule="exact"/>
              <w:ind w:right="43" w:firstLine="243"/>
              <w:jc w:val="both"/>
              <w:rPr>
                <w:rFonts w:ascii="Times New Roman" w:hAnsi="Times New Roman" w:cs="Times New Roman"/>
                <w:color w:val="000000"/>
                <w:sz w:val="20"/>
                <w:szCs w:val="20"/>
              </w:rPr>
            </w:pPr>
            <w:r w:rsidRPr="000940BB">
              <w:rPr>
                <w:rFonts w:ascii="Times New Roman" w:hAnsi="Times New Roman" w:cs="Times New Roman"/>
                <w:color w:val="000000"/>
                <w:sz w:val="20"/>
                <w:szCs w:val="20"/>
              </w:rPr>
              <w:t>Current</w:t>
            </w:r>
          </w:p>
        </w:tc>
        <w:tc>
          <w:tcPr>
            <w:tcW w:w="1260" w:type="dxa"/>
          </w:tcPr>
          <w:p w14:paraId="710EAC7F" w14:textId="000B15DC" w:rsidR="001C7380" w:rsidRPr="000940BB" w:rsidRDefault="001C7380" w:rsidP="001C7380">
            <w:pPr>
              <w:tabs>
                <w:tab w:val="decimal" w:pos="1164"/>
              </w:tabs>
              <w:spacing w:line="240" w:lineRule="exact"/>
              <w:ind w:left="-115" w:firstLine="19"/>
              <w:rPr>
                <w:rFonts w:ascii="Times New Roman" w:hAnsi="Times New Roman" w:cs="Times New Roman"/>
                <w:sz w:val="20"/>
                <w:szCs w:val="20"/>
              </w:rPr>
            </w:pPr>
            <w:r w:rsidRPr="000940BB">
              <w:rPr>
                <w:rFonts w:ascii="Times New Roman" w:hAnsi="Times New Roman" w:cs="Times New Roman"/>
                <w:sz w:val="20"/>
                <w:szCs w:val="20"/>
              </w:rPr>
              <w:t>28,536</w:t>
            </w:r>
          </w:p>
        </w:tc>
        <w:tc>
          <w:tcPr>
            <w:tcW w:w="86" w:type="dxa"/>
          </w:tcPr>
          <w:p w14:paraId="5AFC804B" w14:textId="77777777" w:rsidR="001C7380" w:rsidRPr="000940BB" w:rsidRDefault="001C7380" w:rsidP="001C7380">
            <w:pPr>
              <w:tabs>
                <w:tab w:val="decimal" w:pos="1053"/>
                <w:tab w:val="decimal" w:pos="1162"/>
              </w:tabs>
              <w:spacing w:line="240" w:lineRule="exact"/>
              <w:ind w:left="-18" w:right="43" w:hanging="284"/>
              <w:rPr>
                <w:rFonts w:ascii="Times New Roman" w:hAnsi="Times New Roman" w:cs="Times New Roman"/>
                <w:color w:val="000000"/>
                <w:sz w:val="20"/>
                <w:szCs w:val="20"/>
              </w:rPr>
            </w:pPr>
          </w:p>
        </w:tc>
        <w:tc>
          <w:tcPr>
            <w:tcW w:w="1282" w:type="dxa"/>
          </w:tcPr>
          <w:p w14:paraId="23D29656" w14:textId="5BA170D6" w:rsidR="001C7380" w:rsidRPr="000940BB" w:rsidRDefault="001C7380" w:rsidP="001C7380">
            <w:pPr>
              <w:tabs>
                <w:tab w:val="decimal" w:pos="1164"/>
              </w:tabs>
              <w:spacing w:line="240" w:lineRule="exact"/>
              <w:ind w:left="-115" w:firstLine="19"/>
              <w:rPr>
                <w:rFonts w:ascii="Times New Roman" w:hAnsi="Times New Roman" w:cs="Times New Roman"/>
                <w:sz w:val="20"/>
                <w:szCs w:val="20"/>
                <w:lang w:val="en-US"/>
              </w:rPr>
            </w:pPr>
            <w:r w:rsidRPr="000940BB">
              <w:rPr>
                <w:rFonts w:ascii="Times New Roman" w:hAnsi="Times New Roman" w:cs="Times New Roman"/>
                <w:sz w:val="20"/>
                <w:szCs w:val="20"/>
              </w:rPr>
              <w:t>28,139</w:t>
            </w:r>
          </w:p>
        </w:tc>
        <w:tc>
          <w:tcPr>
            <w:tcW w:w="76" w:type="dxa"/>
          </w:tcPr>
          <w:p w14:paraId="60DE39F5" w14:textId="77777777" w:rsidR="001C7380" w:rsidRPr="000940BB" w:rsidRDefault="001C7380" w:rsidP="001C7380">
            <w:pPr>
              <w:tabs>
                <w:tab w:val="decimal" w:pos="1162"/>
              </w:tabs>
              <w:spacing w:line="240" w:lineRule="exact"/>
              <w:ind w:left="-18" w:right="43" w:hanging="284"/>
              <w:rPr>
                <w:rFonts w:ascii="Times New Roman" w:hAnsi="Times New Roman" w:cs="Times New Roman"/>
                <w:color w:val="000000"/>
                <w:sz w:val="20"/>
                <w:szCs w:val="20"/>
              </w:rPr>
            </w:pPr>
          </w:p>
        </w:tc>
        <w:tc>
          <w:tcPr>
            <w:tcW w:w="1251" w:type="dxa"/>
          </w:tcPr>
          <w:p w14:paraId="4862483E" w14:textId="09BB4CA8" w:rsidR="001C7380" w:rsidRPr="000940BB" w:rsidRDefault="001C7380" w:rsidP="001C7380">
            <w:pPr>
              <w:tabs>
                <w:tab w:val="decimal" w:pos="631"/>
              </w:tabs>
              <w:autoSpaceDE w:val="0"/>
              <w:autoSpaceDN w:val="0"/>
              <w:spacing w:line="240" w:lineRule="exact"/>
              <w:rPr>
                <w:rFonts w:ascii="Times New Roman" w:hAnsi="Times New Roman" w:cs="Times New Roman"/>
                <w:sz w:val="20"/>
                <w:szCs w:val="20"/>
              </w:rPr>
            </w:pPr>
            <w:r w:rsidRPr="000940BB">
              <w:rPr>
                <w:rFonts w:ascii="Times New Roman" w:hAnsi="Times New Roman" w:cs="Times New Roman"/>
                <w:sz w:val="20"/>
                <w:szCs w:val="20"/>
              </w:rPr>
              <w:t>-</w:t>
            </w:r>
          </w:p>
        </w:tc>
        <w:tc>
          <w:tcPr>
            <w:tcW w:w="86" w:type="dxa"/>
          </w:tcPr>
          <w:p w14:paraId="7D7A3D00" w14:textId="77777777" w:rsidR="001C7380" w:rsidRPr="000940BB" w:rsidRDefault="001C7380" w:rsidP="001C7380">
            <w:pPr>
              <w:spacing w:line="240" w:lineRule="exact"/>
              <w:rPr>
                <w:rFonts w:ascii="Times New Roman" w:hAnsi="Times New Roman" w:cs="Times New Roman"/>
                <w:sz w:val="20"/>
                <w:szCs w:val="20"/>
              </w:rPr>
            </w:pPr>
          </w:p>
        </w:tc>
        <w:tc>
          <w:tcPr>
            <w:tcW w:w="1264" w:type="dxa"/>
          </w:tcPr>
          <w:p w14:paraId="558317F8" w14:textId="5B72B2CF" w:rsidR="001C7380" w:rsidRPr="000940BB" w:rsidRDefault="001C7380" w:rsidP="001C7380">
            <w:pPr>
              <w:tabs>
                <w:tab w:val="decimal" w:pos="631"/>
              </w:tabs>
              <w:autoSpaceDE w:val="0"/>
              <w:autoSpaceDN w:val="0"/>
              <w:spacing w:line="240" w:lineRule="exact"/>
              <w:rPr>
                <w:rFonts w:ascii="Times New Roman" w:hAnsi="Times New Roman" w:cs="Times New Roman"/>
                <w:sz w:val="20"/>
                <w:szCs w:val="20"/>
              </w:rPr>
            </w:pPr>
            <w:r w:rsidRPr="000940BB">
              <w:rPr>
                <w:rFonts w:ascii="Times New Roman" w:hAnsi="Times New Roman" w:cs="Times New Roman"/>
                <w:sz w:val="20"/>
                <w:szCs w:val="20"/>
              </w:rPr>
              <w:t>-</w:t>
            </w:r>
          </w:p>
        </w:tc>
      </w:tr>
      <w:tr w:rsidR="001C7380" w:rsidRPr="000940BB" w14:paraId="793A2287" w14:textId="77777777" w:rsidTr="00BC1957">
        <w:trPr>
          <w:trHeight w:val="20"/>
        </w:trPr>
        <w:tc>
          <w:tcPr>
            <w:tcW w:w="3416" w:type="dxa"/>
          </w:tcPr>
          <w:p w14:paraId="7DC707B7" w14:textId="77777777" w:rsidR="001C7380" w:rsidRPr="000940BB" w:rsidRDefault="001C7380" w:rsidP="001C7380">
            <w:pPr>
              <w:tabs>
                <w:tab w:val="left" w:pos="540"/>
                <w:tab w:val="right" w:pos="3960"/>
              </w:tabs>
              <w:spacing w:line="240" w:lineRule="exact"/>
              <w:ind w:right="43" w:firstLine="243"/>
              <w:jc w:val="both"/>
              <w:rPr>
                <w:rFonts w:ascii="Times New Roman" w:hAnsi="Times New Roman" w:cs="Times New Roman"/>
                <w:color w:val="000000"/>
                <w:sz w:val="20"/>
                <w:szCs w:val="20"/>
              </w:rPr>
            </w:pPr>
            <w:r w:rsidRPr="000940BB">
              <w:rPr>
                <w:rFonts w:ascii="Times New Roman" w:hAnsi="Times New Roman" w:cs="Times New Roman"/>
                <w:color w:val="000000"/>
                <w:sz w:val="20"/>
                <w:szCs w:val="20"/>
              </w:rPr>
              <w:t>Overdue</w:t>
            </w:r>
          </w:p>
        </w:tc>
        <w:tc>
          <w:tcPr>
            <w:tcW w:w="1260" w:type="dxa"/>
          </w:tcPr>
          <w:p w14:paraId="578004DE" w14:textId="77777777" w:rsidR="001C7380" w:rsidRPr="000940BB" w:rsidRDefault="001C7380" w:rsidP="001C7380">
            <w:pPr>
              <w:tabs>
                <w:tab w:val="decimal" w:pos="1164"/>
              </w:tabs>
              <w:spacing w:line="240" w:lineRule="exact"/>
              <w:ind w:left="-115" w:firstLine="19"/>
              <w:rPr>
                <w:rFonts w:ascii="Times New Roman" w:hAnsi="Times New Roman" w:cs="Times New Roman"/>
                <w:sz w:val="20"/>
                <w:szCs w:val="20"/>
              </w:rPr>
            </w:pPr>
          </w:p>
        </w:tc>
        <w:tc>
          <w:tcPr>
            <w:tcW w:w="86" w:type="dxa"/>
          </w:tcPr>
          <w:p w14:paraId="6547AF8F" w14:textId="77777777" w:rsidR="001C7380" w:rsidRPr="000940BB" w:rsidRDefault="001C7380" w:rsidP="001C7380">
            <w:pPr>
              <w:tabs>
                <w:tab w:val="decimal" w:pos="1053"/>
                <w:tab w:val="decimal" w:pos="1162"/>
              </w:tabs>
              <w:spacing w:line="240" w:lineRule="exact"/>
              <w:ind w:left="-18" w:right="43" w:hanging="284"/>
              <w:rPr>
                <w:rFonts w:ascii="Times New Roman" w:hAnsi="Times New Roman" w:cs="Times New Roman"/>
                <w:color w:val="000000"/>
                <w:sz w:val="20"/>
                <w:szCs w:val="20"/>
              </w:rPr>
            </w:pPr>
          </w:p>
        </w:tc>
        <w:tc>
          <w:tcPr>
            <w:tcW w:w="1282" w:type="dxa"/>
          </w:tcPr>
          <w:p w14:paraId="0A26E4E8" w14:textId="77777777" w:rsidR="001C7380" w:rsidRPr="000940BB" w:rsidRDefault="001C7380" w:rsidP="001C7380">
            <w:pPr>
              <w:tabs>
                <w:tab w:val="decimal" w:pos="1164"/>
              </w:tabs>
              <w:spacing w:line="240" w:lineRule="exact"/>
              <w:ind w:left="-115" w:firstLine="19"/>
              <w:rPr>
                <w:rFonts w:ascii="Times New Roman" w:hAnsi="Times New Roman" w:cs="Times New Roman"/>
                <w:sz w:val="20"/>
                <w:szCs w:val="20"/>
                <w:lang w:val="en-US"/>
              </w:rPr>
            </w:pPr>
          </w:p>
        </w:tc>
        <w:tc>
          <w:tcPr>
            <w:tcW w:w="76" w:type="dxa"/>
          </w:tcPr>
          <w:p w14:paraId="11285799" w14:textId="77777777" w:rsidR="001C7380" w:rsidRPr="000940BB" w:rsidRDefault="001C7380" w:rsidP="001C7380">
            <w:pPr>
              <w:tabs>
                <w:tab w:val="decimal" w:pos="1162"/>
              </w:tabs>
              <w:spacing w:line="240" w:lineRule="exact"/>
              <w:ind w:left="-18" w:right="43" w:hanging="284"/>
              <w:rPr>
                <w:rFonts w:ascii="Times New Roman" w:hAnsi="Times New Roman" w:cs="Times New Roman"/>
                <w:color w:val="000000"/>
                <w:sz w:val="20"/>
                <w:szCs w:val="20"/>
              </w:rPr>
            </w:pPr>
          </w:p>
        </w:tc>
        <w:tc>
          <w:tcPr>
            <w:tcW w:w="1251" w:type="dxa"/>
          </w:tcPr>
          <w:p w14:paraId="53B54EB7" w14:textId="0F56F575" w:rsidR="001C7380" w:rsidRPr="000940BB" w:rsidRDefault="001C7380" w:rsidP="001C7380">
            <w:pPr>
              <w:tabs>
                <w:tab w:val="decimal" w:pos="540"/>
              </w:tabs>
              <w:autoSpaceDE w:val="0"/>
              <w:autoSpaceDN w:val="0"/>
              <w:spacing w:line="240" w:lineRule="exact"/>
              <w:rPr>
                <w:rFonts w:ascii="Times New Roman" w:hAnsi="Times New Roman" w:cs="Times New Roman"/>
                <w:sz w:val="20"/>
                <w:szCs w:val="20"/>
              </w:rPr>
            </w:pPr>
          </w:p>
        </w:tc>
        <w:tc>
          <w:tcPr>
            <w:tcW w:w="86" w:type="dxa"/>
          </w:tcPr>
          <w:p w14:paraId="6D999CEB" w14:textId="77777777" w:rsidR="001C7380" w:rsidRPr="000940BB" w:rsidRDefault="001C7380" w:rsidP="001C7380">
            <w:pPr>
              <w:spacing w:line="240" w:lineRule="exact"/>
              <w:rPr>
                <w:rFonts w:ascii="Times New Roman" w:hAnsi="Times New Roman" w:cs="Times New Roman"/>
                <w:sz w:val="20"/>
                <w:szCs w:val="20"/>
              </w:rPr>
            </w:pPr>
          </w:p>
        </w:tc>
        <w:tc>
          <w:tcPr>
            <w:tcW w:w="1264" w:type="dxa"/>
          </w:tcPr>
          <w:p w14:paraId="3925C66D" w14:textId="6F1EE57E" w:rsidR="001C7380" w:rsidRPr="000940BB" w:rsidRDefault="001C7380" w:rsidP="001C7380">
            <w:pPr>
              <w:tabs>
                <w:tab w:val="decimal" w:pos="631"/>
              </w:tabs>
              <w:autoSpaceDE w:val="0"/>
              <w:autoSpaceDN w:val="0"/>
              <w:spacing w:line="240" w:lineRule="exact"/>
              <w:rPr>
                <w:rFonts w:ascii="Times New Roman" w:hAnsi="Times New Roman" w:cs="Times New Roman"/>
                <w:sz w:val="20"/>
                <w:szCs w:val="20"/>
              </w:rPr>
            </w:pPr>
          </w:p>
        </w:tc>
      </w:tr>
      <w:tr w:rsidR="001C7380" w:rsidRPr="000940BB" w14:paraId="3D7E7000" w14:textId="77777777" w:rsidTr="00BC1957">
        <w:trPr>
          <w:trHeight w:val="20"/>
        </w:trPr>
        <w:tc>
          <w:tcPr>
            <w:tcW w:w="3416" w:type="dxa"/>
          </w:tcPr>
          <w:p w14:paraId="464B9A91" w14:textId="77777777" w:rsidR="001C7380" w:rsidRPr="000940BB" w:rsidRDefault="001C7380" w:rsidP="001C7380">
            <w:pPr>
              <w:tabs>
                <w:tab w:val="left" w:pos="540"/>
                <w:tab w:val="right" w:pos="3960"/>
              </w:tabs>
              <w:spacing w:line="240" w:lineRule="exact"/>
              <w:ind w:right="43" w:firstLine="405"/>
              <w:jc w:val="both"/>
              <w:rPr>
                <w:rFonts w:ascii="Times New Roman" w:hAnsi="Times New Roman" w:cs="Times New Roman"/>
                <w:color w:val="000000"/>
                <w:sz w:val="20"/>
                <w:szCs w:val="20"/>
              </w:rPr>
            </w:pPr>
            <w:r w:rsidRPr="000940BB">
              <w:rPr>
                <w:rFonts w:ascii="Times New Roman" w:hAnsi="Times New Roman" w:cs="Times New Roman"/>
                <w:color w:val="000000"/>
                <w:sz w:val="20"/>
                <w:szCs w:val="20"/>
              </w:rPr>
              <w:t xml:space="preserve">Less than or equal to </w:t>
            </w:r>
            <w:r w:rsidRPr="000940BB">
              <w:rPr>
                <w:rFonts w:ascii="Times New Roman" w:hAnsi="Times New Roman" w:cs="Times New Roman"/>
                <w:color w:val="000000"/>
                <w:sz w:val="20"/>
                <w:szCs w:val="20"/>
                <w:lang w:val="en-US"/>
              </w:rPr>
              <w:t>3</w:t>
            </w:r>
            <w:r w:rsidRPr="000940BB">
              <w:rPr>
                <w:rFonts w:ascii="Times New Roman" w:hAnsi="Times New Roman" w:cs="Times New Roman"/>
                <w:color w:val="000000"/>
                <w:sz w:val="20"/>
                <w:szCs w:val="20"/>
              </w:rPr>
              <w:t xml:space="preserve"> months</w:t>
            </w:r>
          </w:p>
        </w:tc>
        <w:tc>
          <w:tcPr>
            <w:tcW w:w="1260" w:type="dxa"/>
          </w:tcPr>
          <w:p w14:paraId="5D757A86" w14:textId="0A0BE3E8" w:rsidR="001C7380" w:rsidRPr="000940BB" w:rsidRDefault="001C7380" w:rsidP="001C7380">
            <w:pPr>
              <w:tabs>
                <w:tab w:val="decimal" w:pos="1164"/>
              </w:tabs>
              <w:spacing w:line="240" w:lineRule="exact"/>
              <w:ind w:left="-115" w:firstLine="19"/>
              <w:rPr>
                <w:rFonts w:ascii="Times New Roman" w:hAnsi="Times New Roman" w:cs="Times New Roman"/>
                <w:sz w:val="20"/>
                <w:szCs w:val="20"/>
              </w:rPr>
            </w:pPr>
            <w:r w:rsidRPr="000940BB">
              <w:rPr>
                <w:rFonts w:ascii="Times New Roman" w:hAnsi="Times New Roman" w:cs="Times New Roman"/>
                <w:sz w:val="20"/>
                <w:szCs w:val="20"/>
              </w:rPr>
              <w:t>7,747</w:t>
            </w:r>
          </w:p>
        </w:tc>
        <w:tc>
          <w:tcPr>
            <w:tcW w:w="86" w:type="dxa"/>
          </w:tcPr>
          <w:p w14:paraId="7EEA5C50" w14:textId="77777777" w:rsidR="001C7380" w:rsidRPr="000940BB" w:rsidRDefault="001C7380" w:rsidP="001C7380">
            <w:pPr>
              <w:tabs>
                <w:tab w:val="decimal" w:pos="1053"/>
                <w:tab w:val="decimal" w:pos="1162"/>
              </w:tabs>
              <w:spacing w:line="240" w:lineRule="exact"/>
              <w:ind w:left="-18" w:right="43" w:hanging="284"/>
              <w:rPr>
                <w:rFonts w:ascii="Times New Roman" w:hAnsi="Times New Roman" w:cs="Times New Roman"/>
                <w:color w:val="000000"/>
                <w:sz w:val="20"/>
                <w:szCs w:val="20"/>
              </w:rPr>
            </w:pPr>
          </w:p>
        </w:tc>
        <w:tc>
          <w:tcPr>
            <w:tcW w:w="1282" w:type="dxa"/>
          </w:tcPr>
          <w:p w14:paraId="7FE47001" w14:textId="461CEFF8" w:rsidR="001C7380" w:rsidRPr="000940BB" w:rsidRDefault="001C7380" w:rsidP="001C7380">
            <w:pPr>
              <w:tabs>
                <w:tab w:val="decimal" w:pos="1164"/>
              </w:tabs>
              <w:spacing w:line="240" w:lineRule="exact"/>
              <w:ind w:left="-115" w:firstLine="19"/>
              <w:rPr>
                <w:rFonts w:ascii="Times New Roman" w:hAnsi="Times New Roman" w:cs="Times New Roman"/>
                <w:sz w:val="20"/>
                <w:szCs w:val="20"/>
                <w:lang w:val="en-US"/>
              </w:rPr>
            </w:pPr>
            <w:r w:rsidRPr="000940BB">
              <w:rPr>
                <w:rFonts w:ascii="Times New Roman" w:hAnsi="Times New Roman" w:cs="Times New Roman"/>
                <w:sz w:val="20"/>
                <w:szCs w:val="20"/>
              </w:rPr>
              <w:t>6,809</w:t>
            </w:r>
          </w:p>
        </w:tc>
        <w:tc>
          <w:tcPr>
            <w:tcW w:w="76" w:type="dxa"/>
          </w:tcPr>
          <w:p w14:paraId="79A9DBCF" w14:textId="77777777" w:rsidR="001C7380" w:rsidRPr="000940BB" w:rsidRDefault="001C7380" w:rsidP="001C7380">
            <w:pPr>
              <w:tabs>
                <w:tab w:val="decimal" w:pos="1162"/>
              </w:tabs>
              <w:spacing w:line="240" w:lineRule="exact"/>
              <w:ind w:left="-18" w:right="43" w:hanging="284"/>
              <w:rPr>
                <w:rFonts w:ascii="Times New Roman" w:hAnsi="Times New Roman" w:cs="Times New Roman"/>
                <w:color w:val="000000"/>
                <w:sz w:val="20"/>
                <w:szCs w:val="20"/>
              </w:rPr>
            </w:pPr>
          </w:p>
        </w:tc>
        <w:tc>
          <w:tcPr>
            <w:tcW w:w="1251" w:type="dxa"/>
          </w:tcPr>
          <w:p w14:paraId="04628160" w14:textId="71786ECB" w:rsidR="001C7380" w:rsidRPr="000940BB" w:rsidRDefault="001C7380" w:rsidP="001C7380">
            <w:pPr>
              <w:tabs>
                <w:tab w:val="decimal" w:pos="631"/>
              </w:tabs>
              <w:autoSpaceDE w:val="0"/>
              <w:autoSpaceDN w:val="0"/>
              <w:spacing w:line="240" w:lineRule="exact"/>
              <w:rPr>
                <w:rFonts w:ascii="Times New Roman" w:hAnsi="Times New Roman" w:cs="Times New Roman"/>
                <w:sz w:val="20"/>
                <w:szCs w:val="20"/>
              </w:rPr>
            </w:pPr>
            <w:r w:rsidRPr="000940BB">
              <w:rPr>
                <w:rFonts w:ascii="Times New Roman" w:hAnsi="Times New Roman" w:cs="Times New Roman"/>
                <w:sz w:val="20"/>
                <w:szCs w:val="20"/>
              </w:rPr>
              <w:t>-</w:t>
            </w:r>
          </w:p>
        </w:tc>
        <w:tc>
          <w:tcPr>
            <w:tcW w:w="86" w:type="dxa"/>
          </w:tcPr>
          <w:p w14:paraId="5209E603" w14:textId="77777777" w:rsidR="001C7380" w:rsidRPr="000940BB" w:rsidRDefault="001C7380" w:rsidP="001C7380">
            <w:pPr>
              <w:spacing w:line="240" w:lineRule="exact"/>
              <w:rPr>
                <w:rFonts w:ascii="Times New Roman" w:hAnsi="Times New Roman" w:cs="Times New Roman"/>
                <w:sz w:val="20"/>
                <w:szCs w:val="20"/>
              </w:rPr>
            </w:pPr>
          </w:p>
        </w:tc>
        <w:tc>
          <w:tcPr>
            <w:tcW w:w="1264" w:type="dxa"/>
          </w:tcPr>
          <w:p w14:paraId="60C9EC63" w14:textId="5F2ECC5E" w:rsidR="001C7380" w:rsidRPr="000940BB" w:rsidRDefault="001C7380" w:rsidP="001C7380">
            <w:pPr>
              <w:tabs>
                <w:tab w:val="decimal" w:pos="631"/>
              </w:tabs>
              <w:autoSpaceDE w:val="0"/>
              <w:autoSpaceDN w:val="0"/>
              <w:spacing w:line="240" w:lineRule="exact"/>
              <w:rPr>
                <w:rFonts w:ascii="Times New Roman" w:hAnsi="Times New Roman" w:cs="Times New Roman"/>
                <w:sz w:val="20"/>
                <w:szCs w:val="20"/>
              </w:rPr>
            </w:pPr>
            <w:r w:rsidRPr="000940BB">
              <w:rPr>
                <w:rFonts w:ascii="Times New Roman" w:hAnsi="Times New Roman" w:cs="Times New Roman"/>
                <w:sz w:val="20"/>
                <w:szCs w:val="20"/>
              </w:rPr>
              <w:t>-</w:t>
            </w:r>
          </w:p>
        </w:tc>
      </w:tr>
      <w:tr w:rsidR="001C7380" w:rsidRPr="000940BB" w14:paraId="774A02E2" w14:textId="77777777" w:rsidTr="00BC1957">
        <w:trPr>
          <w:trHeight w:val="20"/>
        </w:trPr>
        <w:tc>
          <w:tcPr>
            <w:tcW w:w="3416" w:type="dxa"/>
          </w:tcPr>
          <w:p w14:paraId="369B8844" w14:textId="77777777" w:rsidR="001C7380" w:rsidRPr="000940BB" w:rsidRDefault="001C7380" w:rsidP="001C7380">
            <w:pPr>
              <w:tabs>
                <w:tab w:val="left" w:pos="540"/>
                <w:tab w:val="right" w:pos="3960"/>
              </w:tabs>
              <w:spacing w:line="240" w:lineRule="exact"/>
              <w:ind w:right="43" w:firstLine="405"/>
              <w:jc w:val="both"/>
              <w:rPr>
                <w:rFonts w:ascii="Times New Roman" w:hAnsi="Times New Roman" w:cs="Times New Roman"/>
                <w:color w:val="000000"/>
                <w:sz w:val="20"/>
                <w:szCs w:val="20"/>
              </w:rPr>
            </w:pPr>
            <w:r w:rsidRPr="000940BB">
              <w:rPr>
                <w:rFonts w:ascii="Times New Roman" w:hAnsi="Times New Roman" w:cs="Times New Roman"/>
                <w:color w:val="000000"/>
                <w:sz w:val="20"/>
                <w:szCs w:val="20"/>
              </w:rPr>
              <w:t xml:space="preserve">Over </w:t>
            </w:r>
            <w:r w:rsidRPr="000940BB">
              <w:rPr>
                <w:rFonts w:ascii="Times New Roman" w:hAnsi="Times New Roman" w:cs="Times New Roman"/>
                <w:color w:val="000000"/>
                <w:sz w:val="20"/>
                <w:szCs w:val="20"/>
                <w:lang w:val="en-US"/>
              </w:rPr>
              <w:t>3</w:t>
            </w:r>
            <w:r w:rsidRPr="000940BB">
              <w:rPr>
                <w:rFonts w:ascii="Times New Roman" w:hAnsi="Times New Roman" w:cs="Times New Roman"/>
                <w:color w:val="000000"/>
                <w:sz w:val="20"/>
                <w:szCs w:val="20"/>
              </w:rPr>
              <w:t xml:space="preserve"> months up to </w:t>
            </w:r>
            <w:r w:rsidRPr="000940BB">
              <w:rPr>
                <w:rFonts w:ascii="Times New Roman" w:hAnsi="Times New Roman" w:cs="Times New Roman"/>
                <w:color w:val="000000"/>
                <w:sz w:val="20"/>
                <w:szCs w:val="20"/>
                <w:lang w:val="en-US"/>
              </w:rPr>
              <w:t>6</w:t>
            </w:r>
            <w:r w:rsidRPr="000940BB">
              <w:rPr>
                <w:rFonts w:ascii="Times New Roman" w:hAnsi="Times New Roman" w:cs="Times New Roman"/>
                <w:color w:val="000000"/>
                <w:sz w:val="20"/>
                <w:szCs w:val="20"/>
              </w:rPr>
              <w:t xml:space="preserve"> months</w:t>
            </w:r>
          </w:p>
        </w:tc>
        <w:tc>
          <w:tcPr>
            <w:tcW w:w="1260" w:type="dxa"/>
          </w:tcPr>
          <w:p w14:paraId="07C7717F" w14:textId="5DCB0BC3" w:rsidR="001C7380" w:rsidRPr="000940BB" w:rsidRDefault="001C7380" w:rsidP="001C7380">
            <w:pPr>
              <w:tabs>
                <w:tab w:val="decimal" w:pos="1164"/>
              </w:tabs>
              <w:spacing w:line="240" w:lineRule="exact"/>
              <w:ind w:left="-115" w:firstLine="19"/>
              <w:rPr>
                <w:rFonts w:ascii="Times New Roman" w:hAnsi="Times New Roman" w:cs="Times New Roman"/>
                <w:sz w:val="20"/>
                <w:szCs w:val="20"/>
              </w:rPr>
            </w:pPr>
            <w:r w:rsidRPr="000940BB">
              <w:rPr>
                <w:rFonts w:ascii="Times New Roman" w:hAnsi="Times New Roman" w:cs="Times New Roman"/>
                <w:sz w:val="20"/>
                <w:szCs w:val="20"/>
              </w:rPr>
              <w:t>2,163</w:t>
            </w:r>
          </w:p>
        </w:tc>
        <w:tc>
          <w:tcPr>
            <w:tcW w:w="86" w:type="dxa"/>
          </w:tcPr>
          <w:p w14:paraId="0959D1FB" w14:textId="77777777" w:rsidR="001C7380" w:rsidRPr="000940BB" w:rsidRDefault="001C7380" w:rsidP="001C7380">
            <w:pPr>
              <w:tabs>
                <w:tab w:val="decimal" w:pos="1053"/>
                <w:tab w:val="decimal" w:pos="1162"/>
              </w:tabs>
              <w:spacing w:line="240" w:lineRule="exact"/>
              <w:ind w:left="-18" w:right="43" w:hanging="284"/>
              <w:rPr>
                <w:rFonts w:ascii="Times New Roman" w:hAnsi="Times New Roman" w:cs="Times New Roman"/>
                <w:color w:val="000000"/>
                <w:sz w:val="20"/>
                <w:szCs w:val="20"/>
              </w:rPr>
            </w:pPr>
          </w:p>
        </w:tc>
        <w:tc>
          <w:tcPr>
            <w:tcW w:w="1282" w:type="dxa"/>
          </w:tcPr>
          <w:p w14:paraId="55D9508A" w14:textId="216312BC" w:rsidR="001C7380" w:rsidRPr="000940BB" w:rsidRDefault="001C7380" w:rsidP="001C7380">
            <w:pPr>
              <w:tabs>
                <w:tab w:val="decimal" w:pos="1164"/>
              </w:tabs>
              <w:spacing w:line="240" w:lineRule="exact"/>
              <w:ind w:left="-115" w:firstLine="19"/>
              <w:rPr>
                <w:rFonts w:ascii="Times New Roman" w:hAnsi="Times New Roman" w:cs="Times New Roman"/>
                <w:sz w:val="20"/>
                <w:szCs w:val="20"/>
                <w:lang w:val="en-US"/>
              </w:rPr>
            </w:pPr>
            <w:r w:rsidRPr="000940BB">
              <w:rPr>
                <w:rFonts w:ascii="Times New Roman" w:hAnsi="Times New Roman" w:cs="Times New Roman"/>
                <w:sz w:val="20"/>
                <w:szCs w:val="20"/>
              </w:rPr>
              <w:t>1,398</w:t>
            </w:r>
          </w:p>
        </w:tc>
        <w:tc>
          <w:tcPr>
            <w:tcW w:w="76" w:type="dxa"/>
          </w:tcPr>
          <w:p w14:paraId="0CF3AD7B" w14:textId="77777777" w:rsidR="001C7380" w:rsidRPr="000940BB" w:rsidRDefault="001C7380" w:rsidP="001C7380">
            <w:pPr>
              <w:tabs>
                <w:tab w:val="decimal" w:pos="1162"/>
              </w:tabs>
              <w:spacing w:line="240" w:lineRule="exact"/>
              <w:ind w:left="-18" w:right="43" w:hanging="284"/>
              <w:rPr>
                <w:rFonts w:ascii="Times New Roman" w:hAnsi="Times New Roman" w:cs="Times New Roman"/>
                <w:color w:val="000000"/>
                <w:sz w:val="20"/>
                <w:szCs w:val="20"/>
              </w:rPr>
            </w:pPr>
          </w:p>
        </w:tc>
        <w:tc>
          <w:tcPr>
            <w:tcW w:w="1251" w:type="dxa"/>
          </w:tcPr>
          <w:p w14:paraId="7B52F802" w14:textId="343F5091" w:rsidR="001C7380" w:rsidRPr="000940BB" w:rsidRDefault="001C7380" w:rsidP="001C7380">
            <w:pPr>
              <w:tabs>
                <w:tab w:val="decimal" w:pos="631"/>
              </w:tabs>
              <w:autoSpaceDE w:val="0"/>
              <w:autoSpaceDN w:val="0"/>
              <w:spacing w:line="240" w:lineRule="exact"/>
              <w:rPr>
                <w:rFonts w:ascii="Times New Roman" w:hAnsi="Times New Roman" w:cs="Times New Roman"/>
                <w:sz w:val="20"/>
                <w:szCs w:val="20"/>
              </w:rPr>
            </w:pPr>
            <w:r w:rsidRPr="000940BB">
              <w:rPr>
                <w:rFonts w:ascii="Times New Roman" w:hAnsi="Times New Roman" w:cs="Times New Roman"/>
                <w:sz w:val="20"/>
                <w:szCs w:val="20"/>
              </w:rPr>
              <w:t>-</w:t>
            </w:r>
          </w:p>
        </w:tc>
        <w:tc>
          <w:tcPr>
            <w:tcW w:w="86" w:type="dxa"/>
          </w:tcPr>
          <w:p w14:paraId="39016B00" w14:textId="77777777" w:rsidR="001C7380" w:rsidRPr="000940BB" w:rsidRDefault="001C7380" w:rsidP="001C7380">
            <w:pPr>
              <w:spacing w:line="240" w:lineRule="exact"/>
              <w:rPr>
                <w:rFonts w:ascii="Times New Roman" w:hAnsi="Times New Roman" w:cs="Times New Roman"/>
                <w:sz w:val="20"/>
                <w:szCs w:val="20"/>
              </w:rPr>
            </w:pPr>
          </w:p>
        </w:tc>
        <w:tc>
          <w:tcPr>
            <w:tcW w:w="1264" w:type="dxa"/>
          </w:tcPr>
          <w:p w14:paraId="0672A5A9" w14:textId="70D26EF1" w:rsidR="001C7380" w:rsidRPr="000940BB" w:rsidRDefault="001C7380" w:rsidP="001C7380">
            <w:pPr>
              <w:tabs>
                <w:tab w:val="decimal" w:pos="631"/>
              </w:tabs>
              <w:autoSpaceDE w:val="0"/>
              <w:autoSpaceDN w:val="0"/>
              <w:spacing w:line="240" w:lineRule="exact"/>
              <w:rPr>
                <w:rFonts w:ascii="Times New Roman" w:hAnsi="Times New Roman" w:cs="Times New Roman"/>
                <w:sz w:val="20"/>
                <w:szCs w:val="20"/>
              </w:rPr>
            </w:pPr>
            <w:r w:rsidRPr="000940BB">
              <w:rPr>
                <w:rFonts w:ascii="Times New Roman" w:hAnsi="Times New Roman" w:cs="Times New Roman"/>
                <w:sz w:val="20"/>
                <w:szCs w:val="20"/>
              </w:rPr>
              <w:t>-</w:t>
            </w:r>
          </w:p>
        </w:tc>
      </w:tr>
      <w:tr w:rsidR="001C7380" w:rsidRPr="000940BB" w14:paraId="6A989B86" w14:textId="77777777" w:rsidTr="00BC1957">
        <w:trPr>
          <w:trHeight w:val="20"/>
        </w:trPr>
        <w:tc>
          <w:tcPr>
            <w:tcW w:w="3416" w:type="dxa"/>
          </w:tcPr>
          <w:p w14:paraId="6D5D84AC" w14:textId="77777777" w:rsidR="001C7380" w:rsidRPr="000940BB" w:rsidRDefault="001C7380" w:rsidP="001C7380">
            <w:pPr>
              <w:tabs>
                <w:tab w:val="left" w:pos="540"/>
                <w:tab w:val="right" w:pos="3960"/>
              </w:tabs>
              <w:spacing w:line="240" w:lineRule="exact"/>
              <w:ind w:right="43" w:firstLine="405"/>
              <w:jc w:val="both"/>
              <w:rPr>
                <w:rFonts w:ascii="Times New Roman" w:hAnsi="Times New Roman" w:cs="Times New Roman"/>
                <w:color w:val="000000"/>
                <w:sz w:val="20"/>
                <w:szCs w:val="20"/>
              </w:rPr>
            </w:pPr>
            <w:r w:rsidRPr="000940BB">
              <w:rPr>
                <w:rFonts w:ascii="Times New Roman" w:hAnsi="Times New Roman" w:cs="Times New Roman"/>
                <w:color w:val="000000"/>
                <w:sz w:val="20"/>
                <w:szCs w:val="20"/>
              </w:rPr>
              <w:t xml:space="preserve">Over </w:t>
            </w:r>
            <w:r w:rsidRPr="000940BB">
              <w:rPr>
                <w:rFonts w:ascii="Times New Roman" w:hAnsi="Times New Roman" w:cs="Times New Roman"/>
                <w:color w:val="000000"/>
                <w:sz w:val="20"/>
                <w:szCs w:val="20"/>
                <w:lang w:val="en-US"/>
              </w:rPr>
              <w:t>6</w:t>
            </w:r>
            <w:r w:rsidRPr="000940BB">
              <w:rPr>
                <w:rFonts w:ascii="Times New Roman" w:hAnsi="Times New Roman" w:cs="Times New Roman"/>
                <w:color w:val="000000"/>
                <w:sz w:val="20"/>
                <w:szCs w:val="20"/>
              </w:rPr>
              <w:t xml:space="preserve"> months up to </w:t>
            </w:r>
            <w:r w:rsidRPr="000940BB">
              <w:rPr>
                <w:rFonts w:ascii="Times New Roman" w:hAnsi="Times New Roman" w:cs="Times New Roman"/>
                <w:color w:val="000000"/>
                <w:sz w:val="20"/>
                <w:szCs w:val="20"/>
                <w:lang w:val="en-US"/>
              </w:rPr>
              <w:t>9</w:t>
            </w:r>
            <w:r w:rsidRPr="000940BB">
              <w:rPr>
                <w:rFonts w:ascii="Times New Roman" w:hAnsi="Times New Roman" w:cs="Times New Roman"/>
                <w:color w:val="000000"/>
                <w:sz w:val="20"/>
                <w:szCs w:val="20"/>
              </w:rPr>
              <w:t xml:space="preserve"> months</w:t>
            </w:r>
          </w:p>
        </w:tc>
        <w:tc>
          <w:tcPr>
            <w:tcW w:w="1260" w:type="dxa"/>
          </w:tcPr>
          <w:p w14:paraId="37B79BF8" w14:textId="2D19CF79" w:rsidR="001C7380" w:rsidRPr="000940BB" w:rsidRDefault="001C7380" w:rsidP="001C7380">
            <w:pPr>
              <w:tabs>
                <w:tab w:val="decimal" w:pos="1164"/>
              </w:tabs>
              <w:spacing w:line="240" w:lineRule="exact"/>
              <w:ind w:left="-115" w:firstLine="19"/>
              <w:rPr>
                <w:rFonts w:ascii="Times New Roman" w:hAnsi="Times New Roman" w:cs="Times New Roman"/>
                <w:sz w:val="20"/>
                <w:szCs w:val="20"/>
              </w:rPr>
            </w:pPr>
            <w:r w:rsidRPr="000940BB">
              <w:rPr>
                <w:rFonts w:ascii="Times New Roman" w:hAnsi="Times New Roman" w:cs="Times New Roman"/>
                <w:sz w:val="20"/>
                <w:szCs w:val="20"/>
              </w:rPr>
              <w:t>693</w:t>
            </w:r>
          </w:p>
        </w:tc>
        <w:tc>
          <w:tcPr>
            <w:tcW w:w="86" w:type="dxa"/>
          </w:tcPr>
          <w:p w14:paraId="19E738B6" w14:textId="77777777" w:rsidR="001C7380" w:rsidRPr="000940BB" w:rsidRDefault="001C7380" w:rsidP="001C7380">
            <w:pPr>
              <w:tabs>
                <w:tab w:val="decimal" w:pos="1053"/>
                <w:tab w:val="decimal" w:pos="1162"/>
              </w:tabs>
              <w:spacing w:line="240" w:lineRule="exact"/>
              <w:ind w:left="-18" w:right="43" w:hanging="284"/>
              <w:rPr>
                <w:rFonts w:ascii="Times New Roman" w:hAnsi="Times New Roman" w:cs="Times New Roman"/>
                <w:color w:val="000000"/>
                <w:sz w:val="20"/>
                <w:szCs w:val="20"/>
              </w:rPr>
            </w:pPr>
          </w:p>
        </w:tc>
        <w:tc>
          <w:tcPr>
            <w:tcW w:w="1282" w:type="dxa"/>
          </w:tcPr>
          <w:p w14:paraId="567759C2" w14:textId="53F6F9AD" w:rsidR="001C7380" w:rsidRPr="000940BB" w:rsidRDefault="001C7380" w:rsidP="001C7380">
            <w:pPr>
              <w:tabs>
                <w:tab w:val="decimal" w:pos="1164"/>
              </w:tabs>
              <w:spacing w:line="240" w:lineRule="exact"/>
              <w:ind w:left="-115" w:firstLine="19"/>
              <w:rPr>
                <w:rFonts w:ascii="Times New Roman" w:hAnsi="Times New Roman" w:cs="Times New Roman"/>
                <w:sz w:val="20"/>
                <w:szCs w:val="20"/>
                <w:lang w:val="en-US"/>
              </w:rPr>
            </w:pPr>
            <w:r w:rsidRPr="000940BB">
              <w:rPr>
                <w:rFonts w:ascii="Times New Roman" w:hAnsi="Times New Roman" w:cs="Times New Roman"/>
                <w:sz w:val="20"/>
                <w:szCs w:val="20"/>
              </w:rPr>
              <w:t>2,488</w:t>
            </w:r>
          </w:p>
        </w:tc>
        <w:tc>
          <w:tcPr>
            <w:tcW w:w="76" w:type="dxa"/>
          </w:tcPr>
          <w:p w14:paraId="3BBB57CB" w14:textId="77777777" w:rsidR="001C7380" w:rsidRPr="000940BB" w:rsidRDefault="001C7380" w:rsidP="001C7380">
            <w:pPr>
              <w:tabs>
                <w:tab w:val="decimal" w:pos="1162"/>
              </w:tabs>
              <w:spacing w:line="240" w:lineRule="exact"/>
              <w:ind w:left="-18" w:right="43" w:hanging="284"/>
              <w:rPr>
                <w:rFonts w:ascii="Times New Roman" w:hAnsi="Times New Roman" w:cs="Times New Roman"/>
                <w:color w:val="000000"/>
                <w:sz w:val="20"/>
                <w:szCs w:val="20"/>
              </w:rPr>
            </w:pPr>
          </w:p>
        </w:tc>
        <w:tc>
          <w:tcPr>
            <w:tcW w:w="1251" w:type="dxa"/>
          </w:tcPr>
          <w:p w14:paraId="1D23EB4D" w14:textId="7C029706" w:rsidR="001C7380" w:rsidRPr="000940BB" w:rsidRDefault="001C7380" w:rsidP="001C7380">
            <w:pPr>
              <w:tabs>
                <w:tab w:val="decimal" w:pos="631"/>
              </w:tabs>
              <w:autoSpaceDE w:val="0"/>
              <w:autoSpaceDN w:val="0"/>
              <w:spacing w:line="240" w:lineRule="exact"/>
              <w:rPr>
                <w:rFonts w:ascii="Times New Roman" w:hAnsi="Times New Roman" w:cs="Times New Roman"/>
                <w:sz w:val="20"/>
                <w:szCs w:val="20"/>
              </w:rPr>
            </w:pPr>
            <w:r w:rsidRPr="000940BB">
              <w:rPr>
                <w:rFonts w:ascii="Times New Roman" w:hAnsi="Times New Roman" w:cs="Times New Roman"/>
                <w:sz w:val="20"/>
                <w:szCs w:val="20"/>
              </w:rPr>
              <w:t>-</w:t>
            </w:r>
          </w:p>
        </w:tc>
        <w:tc>
          <w:tcPr>
            <w:tcW w:w="86" w:type="dxa"/>
          </w:tcPr>
          <w:p w14:paraId="0606B9AD" w14:textId="77777777" w:rsidR="001C7380" w:rsidRPr="000940BB" w:rsidRDefault="001C7380" w:rsidP="001C7380">
            <w:pPr>
              <w:spacing w:line="240" w:lineRule="exact"/>
              <w:rPr>
                <w:rFonts w:ascii="Times New Roman" w:hAnsi="Times New Roman" w:cs="Times New Roman"/>
                <w:sz w:val="20"/>
                <w:szCs w:val="20"/>
              </w:rPr>
            </w:pPr>
          </w:p>
        </w:tc>
        <w:tc>
          <w:tcPr>
            <w:tcW w:w="1264" w:type="dxa"/>
          </w:tcPr>
          <w:p w14:paraId="4B0DC703" w14:textId="44D551DE" w:rsidR="001C7380" w:rsidRPr="000940BB" w:rsidRDefault="001C7380" w:rsidP="001C7380">
            <w:pPr>
              <w:tabs>
                <w:tab w:val="decimal" w:pos="631"/>
              </w:tabs>
              <w:autoSpaceDE w:val="0"/>
              <w:autoSpaceDN w:val="0"/>
              <w:spacing w:line="240" w:lineRule="exact"/>
              <w:rPr>
                <w:rFonts w:ascii="Times New Roman" w:hAnsi="Times New Roman" w:cs="Times New Roman"/>
                <w:sz w:val="20"/>
                <w:szCs w:val="20"/>
              </w:rPr>
            </w:pPr>
            <w:r w:rsidRPr="000940BB">
              <w:rPr>
                <w:rFonts w:ascii="Times New Roman" w:hAnsi="Times New Roman" w:cs="Times New Roman"/>
                <w:sz w:val="20"/>
                <w:szCs w:val="20"/>
              </w:rPr>
              <w:t>-</w:t>
            </w:r>
          </w:p>
        </w:tc>
      </w:tr>
      <w:tr w:rsidR="001C7380" w:rsidRPr="000940BB" w14:paraId="00DAEADD" w14:textId="77777777" w:rsidTr="00BC1957">
        <w:trPr>
          <w:trHeight w:val="20"/>
        </w:trPr>
        <w:tc>
          <w:tcPr>
            <w:tcW w:w="3416" w:type="dxa"/>
          </w:tcPr>
          <w:p w14:paraId="7B9350EC" w14:textId="77777777" w:rsidR="001C7380" w:rsidRPr="000940BB" w:rsidRDefault="001C7380" w:rsidP="001C7380">
            <w:pPr>
              <w:tabs>
                <w:tab w:val="left" w:pos="540"/>
                <w:tab w:val="right" w:pos="3960"/>
              </w:tabs>
              <w:spacing w:line="240" w:lineRule="exact"/>
              <w:ind w:right="43" w:firstLine="405"/>
              <w:jc w:val="both"/>
              <w:rPr>
                <w:rFonts w:ascii="Times New Roman" w:hAnsi="Times New Roman" w:cs="Times New Roman"/>
                <w:color w:val="000000"/>
                <w:sz w:val="20"/>
                <w:szCs w:val="20"/>
              </w:rPr>
            </w:pPr>
            <w:r w:rsidRPr="000940BB">
              <w:rPr>
                <w:rFonts w:ascii="Times New Roman" w:hAnsi="Times New Roman" w:cs="Times New Roman"/>
                <w:color w:val="000000"/>
                <w:sz w:val="20"/>
                <w:szCs w:val="20"/>
              </w:rPr>
              <w:t xml:space="preserve">Over </w:t>
            </w:r>
            <w:r w:rsidRPr="000940BB">
              <w:rPr>
                <w:rFonts w:ascii="Times New Roman" w:hAnsi="Times New Roman" w:cs="Times New Roman"/>
                <w:color w:val="000000"/>
                <w:sz w:val="20"/>
                <w:szCs w:val="20"/>
                <w:lang w:val="en-US"/>
              </w:rPr>
              <w:t>9</w:t>
            </w:r>
            <w:r w:rsidRPr="000940BB">
              <w:rPr>
                <w:rFonts w:ascii="Times New Roman" w:hAnsi="Times New Roman" w:cs="Times New Roman"/>
                <w:color w:val="000000"/>
                <w:sz w:val="20"/>
                <w:szCs w:val="20"/>
              </w:rPr>
              <w:t xml:space="preserve"> months</w:t>
            </w:r>
          </w:p>
        </w:tc>
        <w:tc>
          <w:tcPr>
            <w:tcW w:w="1260" w:type="dxa"/>
            <w:tcBorders>
              <w:bottom w:val="single" w:sz="4" w:space="0" w:color="auto"/>
            </w:tcBorders>
          </w:tcPr>
          <w:p w14:paraId="5D94677E" w14:textId="794308C5" w:rsidR="001C7380" w:rsidRPr="000940BB" w:rsidRDefault="001C7380" w:rsidP="001C7380">
            <w:pPr>
              <w:tabs>
                <w:tab w:val="decimal" w:pos="1164"/>
              </w:tabs>
              <w:spacing w:line="240" w:lineRule="exact"/>
              <w:ind w:left="-115" w:firstLine="19"/>
              <w:rPr>
                <w:rFonts w:ascii="Times New Roman" w:hAnsi="Times New Roman" w:cs="Times New Roman"/>
                <w:sz w:val="20"/>
                <w:szCs w:val="20"/>
              </w:rPr>
            </w:pPr>
            <w:r w:rsidRPr="000940BB">
              <w:rPr>
                <w:rFonts w:ascii="Times New Roman" w:hAnsi="Times New Roman" w:cs="Times New Roman"/>
                <w:sz w:val="20"/>
                <w:szCs w:val="20"/>
              </w:rPr>
              <w:t>4,103</w:t>
            </w:r>
          </w:p>
        </w:tc>
        <w:tc>
          <w:tcPr>
            <w:tcW w:w="86" w:type="dxa"/>
          </w:tcPr>
          <w:p w14:paraId="21532D0F" w14:textId="77777777" w:rsidR="001C7380" w:rsidRPr="000940BB" w:rsidRDefault="001C7380" w:rsidP="001C7380">
            <w:pPr>
              <w:tabs>
                <w:tab w:val="decimal" w:pos="1053"/>
                <w:tab w:val="decimal" w:pos="1162"/>
              </w:tabs>
              <w:spacing w:line="240" w:lineRule="exact"/>
              <w:ind w:left="-18" w:right="43" w:hanging="284"/>
              <w:rPr>
                <w:rFonts w:ascii="Times New Roman" w:hAnsi="Times New Roman" w:cs="Times New Roman"/>
                <w:color w:val="000000"/>
                <w:sz w:val="20"/>
                <w:szCs w:val="20"/>
              </w:rPr>
            </w:pPr>
          </w:p>
        </w:tc>
        <w:tc>
          <w:tcPr>
            <w:tcW w:w="1282" w:type="dxa"/>
            <w:tcBorders>
              <w:bottom w:val="single" w:sz="4" w:space="0" w:color="auto"/>
            </w:tcBorders>
          </w:tcPr>
          <w:p w14:paraId="0EF45B97" w14:textId="46B27A54" w:rsidR="001C7380" w:rsidRPr="000940BB" w:rsidRDefault="001C7380" w:rsidP="001C7380">
            <w:pPr>
              <w:tabs>
                <w:tab w:val="decimal" w:pos="1164"/>
              </w:tabs>
              <w:spacing w:line="240" w:lineRule="exact"/>
              <w:ind w:left="-115" w:firstLine="19"/>
              <w:rPr>
                <w:rFonts w:ascii="Times New Roman" w:hAnsi="Times New Roman" w:cs="Times New Roman"/>
                <w:sz w:val="20"/>
                <w:szCs w:val="20"/>
                <w:lang w:val="en-US"/>
              </w:rPr>
            </w:pPr>
            <w:r w:rsidRPr="000940BB">
              <w:rPr>
                <w:rFonts w:ascii="Times New Roman" w:hAnsi="Times New Roman" w:cs="Times New Roman"/>
                <w:sz w:val="20"/>
                <w:szCs w:val="20"/>
              </w:rPr>
              <w:t>2,469</w:t>
            </w:r>
          </w:p>
        </w:tc>
        <w:tc>
          <w:tcPr>
            <w:tcW w:w="76" w:type="dxa"/>
          </w:tcPr>
          <w:p w14:paraId="4F6A59BD" w14:textId="77777777" w:rsidR="001C7380" w:rsidRPr="000940BB" w:rsidRDefault="001C7380" w:rsidP="001C7380">
            <w:pPr>
              <w:tabs>
                <w:tab w:val="decimal" w:pos="1162"/>
              </w:tabs>
              <w:spacing w:line="240" w:lineRule="exact"/>
              <w:ind w:left="-18" w:right="43" w:hanging="284"/>
              <w:rPr>
                <w:rFonts w:ascii="Times New Roman" w:hAnsi="Times New Roman" w:cs="Times New Roman"/>
                <w:color w:val="000000"/>
                <w:sz w:val="20"/>
                <w:szCs w:val="20"/>
              </w:rPr>
            </w:pPr>
          </w:p>
        </w:tc>
        <w:tc>
          <w:tcPr>
            <w:tcW w:w="1251" w:type="dxa"/>
            <w:tcBorders>
              <w:bottom w:val="single" w:sz="4" w:space="0" w:color="auto"/>
            </w:tcBorders>
          </w:tcPr>
          <w:p w14:paraId="3E01961B" w14:textId="0A68C4E8" w:rsidR="001C7380" w:rsidRPr="000940BB" w:rsidRDefault="001C7380" w:rsidP="001C7380">
            <w:pPr>
              <w:tabs>
                <w:tab w:val="decimal" w:pos="631"/>
              </w:tabs>
              <w:autoSpaceDE w:val="0"/>
              <w:autoSpaceDN w:val="0"/>
              <w:spacing w:line="240" w:lineRule="exact"/>
              <w:rPr>
                <w:rFonts w:ascii="Times New Roman" w:hAnsi="Times New Roman" w:cs="Times New Roman"/>
                <w:sz w:val="20"/>
                <w:szCs w:val="20"/>
              </w:rPr>
            </w:pPr>
            <w:r w:rsidRPr="000940BB">
              <w:rPr>
                <w:rFonts w:ascii="Times New Roman" w:hAnsi="Times New Roman" w:cs="Times New Roman"/>
                <w:sz w:val="20"/>
                <w:szCs w:val="20"/>
              </w:rPr>
              <w:t>-</w:t>
            </w:r>
          </w:p>
        </w:tc>
        <w:tc>
          <w:tcPr>
            <w:tcW w:w="86" w:type="dxa"/>
          </w:tcPr>
          <w:p w14:paraId="5DE8599B" w14:textId="77777777" w:rsidR="001C7380" w:rsidRPr="000940BB" w:rsidRDefault="001C7380" w:rsidP="001C7380">
            <w:pPr>
              <w:spacing w:line="240" w:lineRule="exact"/>
              <w:rPr>
                <w:rFonts w:ascii="Times New Roman" w:hAnsi="Times New Roman" w:cs="Times New Roman"/>
                <w:sz w:val="20"/>
                <w:szCs w:val="20"/>
              </w:rPr>
            </w:pPr>
          </w:p>
        </w:tc>
        <w:tc>
          <w:tcPr>
            <w:tcW w:w="1264" w:type="dxa"/>
            <w:tcBorders>
              <w:bottom w:val="single" w:sz="4" w:space="0" w:color="auto"/>
            </w:tcBorders>
          </w:tcPr>
          <w:p w14:paraId="35C27A4F" w14:textId="480BC9B3" w:rsidR="001C7380" w:rsidRPr="000940BB" w:rsidRDefault="001C7380" w:rsidP="001C7380">
            <w:pPr>
              <w:tabs>
                <w:tab w:val="decimal" w:pos="631"/>
              </w:tabs>
              <w:autoSpaceDE w:val="0"/>
              <w:autoSpaceDN w:val="0"/>
              <w:spacing w:line="240" w:lineRule="exact"/>
              <w:rPr>
                <w:rFonts w:ascii="Times New Roman" w:hAnsi="Times New Roman" w:cs="Times New Roman"/>
                <w:sz w:val="20"/>
                <w:szCs w:val="20"/>
              </w:rPr>
            </w:pPr>
            <w:r w:rsidRPr="000940BB">
              <w:rPr>
                <w:rFonts w:ascii="Times New Roman" w:hAnsi="Times New Roman" w:cs="Times New Roman"/>
                <w:sz w:val="20"/>
                <w:szCs w:val="20"/>
              </w:rPr>
              <w:t>-</w:t>
            </w:r>
          </w:p>
        </w:tc>
      </w:tr>
      <w:tr w:rsidR="001C7380" w:rsidRPr="000940BB" w14:paraId="2C14F376" w14:textId="77777777" w:rsidTr="00BC1957">
        <w:trPr>
          <w:trHeight w:val="20"/>
        </w:trPr>
        <w:tc>
          <w:tcPr>
            <w:tcW w:w="3416" w:type="dxa"/>
          </w:tcPr>
          <w:p w14:paraId="6970E2AB" w14:textId="77777777" w:rsidR="001C7380" w:rsidRPr="000940BB" w:rsidRDefault="001C7380" w:rsidP="001C7380">
            <w:pPr>
              <w:tabs>
                <w:tab w:val="left" w:pos="540"/>
                <w:tab w:val="right" w:pos="3960"/>
              </w:tabs>
              <w:spacing w:line="240" w:lineRule="exact"/>
              <w:ind w:right="43" w:firstLine="261"/>
              <w:jc w:val="both"/>
              <w:rPr>
                <w:rFonts w:ascii="Times New Roman" w:hAnsi="Times New Roman" w:cs="Times New Roman"/>
                <w:color w:val="000000"/>
                <w:sz w:val="20"/>
                <w:szCs w:val="20"/>
              </w:rPr>
            </w:pPr>
            <w:r w:rsidRPr="000940BB">
              <w:rPr>
                <w:rFonts w:ascii="Times New Roman" w:hAnsi="Times New Roman" w:cs="Times New Roman"/>
                <w:color w:val="000000"/>
                <w:sz w:val="20"/>
                <w:szCs w:val="20"/>
              </w:rPr>
              <w:t>Total</w:t>
            </w:r>
          </w:p>
        </w:tc>
        <w:tc>
          <w:tcPr>
            <w:tcW w:w="1260" w:type="dxa"/>
            <w:tcBorders>
              <w:top w:val="single" w:sz="4" w:space="0" w:color="auto"/>
            </w:tcBorders>
          </w:tcPr>
          <w:p w14:paraId="2AB4B7C7" w14:textId="7FB41E4B" w:rsidR="001C7380" w:rsidRPr="000940BB" w:rsidRDefault="001C7380" w:rsidP="001C7380">
            <w:pPr>
              <w:tabs>
                <w:tab w:val="decimal" w:pos="1164"/>
              </w:tabs>
              <w:spacing w:line="240" w:lineRule="exact"/>
              <w:ind w:left="-115" w:firstLine="19"/>
              <w:rPr>
                <w:rFonts w:ascii="Times New Roman" w:hAnsi="Times New Roman" w:cs="Times New Roman"/>
                <w:sz w:val="20"/>
                <w:szCs w:val="20"/>
              </w:rPr>
            </w:pPr>
            <w:r w:rsidRPr="000940BB">
              <w:rPr>
                <w:rFonts w:ascii="Times New Roman" w:hAnsi="Times New Roman" w:cs="Times New Roman"/>
                <w:sz w:val="20"/>
                <w:szCs w:val="20"/>
              </w:rPr>
              <w:t>43,242</w:t>
            </w:r>
          </w:p>
        </w:tc>
        <w:tc>
          <w:tcPr>
            <w:tcW w:w="86" w:type="dxa"/>
          </w:tcPr>
          <w:p w14:paraId="71FB23AF" w14:textId="77777777" w:rsidR="001C7380" w:rsidRPr="000940BB" w:rsidRDefault="001C7380" w:rsidP="001C7380">
            <w:pPr>
              <w:tabs>
                <w:tab w:val="decimal" w:pos="1053"/>
                <w:tab w:val="decimal" w:pos="1162"/>
              </w:tabs>
              <w:spacing w:line="240" w:lineRule="exact"/>
              <w:ind w:left="-18" w:right="43" w:hanging="284"/>
              <w:rPr>
                <w:rFonts w:ascii="Times New Roman" w:hAnsi="Times New Roman" w:cs="Times New Roman"/>
                <w:color w:val="000000"/>
                <w:sz w:val="20"/>
                <w:szCs w:val="20"/>
              </w:rPr>
            </w:pPr>
          </w:p>
        </w:tc>
        <w:tc>
          <w:tcPr>
            <w:tcW w:w="1282" w:type="dxa"/>
            <w:tcBorders>
              <w:top w:val="single" w:sz="4" w:space="0" w:color="auto"/>
            </w:tcBorders>
          </w:tcPr>
          <w:p w14:paraId="4A94DAF9" w14:textId="0745A20F" w:rsidR="001C7380" w:rsidRPr="000940BB" w:rsidRDefault="001C7380" w:rsidP="001C7380">
            <w:pPr>
              <w:tabs>
                <w:tab w:val="decimal" w:pos="1164"/>
              </w:tabs>
              <w:spacing w:line="240" w:lineRule="exact"/>
              <w:ind w:left="-115" w:firstLine="19"/>
              <w:rPr>
                <w:rFonts w:ascii="Times New Roman" w:hAnsi="Times New Roman" w:cs="Times New Roman"/>
                <w:sz w:val="20"/>
                <w:szCs w:val="20"/>
                <w:lang w:val="en-US"/>
              </w:rPr>
            </w:pPr>
            <w:r w:rsidRPr="000940BB">
              <w:rPr>
                <w:rFonts w:ascii="Times New Roman" w:hAnsi="Times New Roman" w:cs="Times New Roman"/>
                <w:sz w:val="20"/>
                <w:szCs w:val="20"/>
              </w:rPr>
              <w:t>41,303</w:t>
            </w:r>
          </w:p>
        </w:tc>
        <w:tc>
          <w:tcPr>
            <w:tcW w:w="76" w:type="dxa"/>
          </w:tcPr>
          <w:p w14:paraId="4BA15999" w14:textId="77777777" w:rsidR="001C7380" w:rsidRPr="000940BB" w:rsidRDefault="001C7380" w:rsidP="001C7380">
            <w:pPr>
              <w:tabs>
                <w:tab w:val="decimal" w:pos="1162"/>
              </w:tabs>
              <w:spacing w:line="240" w:lineRule="exact"/>
              <w:ind w:left="-18" w:right="43" w:hanging="284"/>
              <w:rPr>
                <w:rFonts w:ascii="Times New Roman" w:hAnsi="Times New Roman" w:cs="Times New Roman"/>
                <w:color w:val="000000"/>
                <w:sz w:val="20"/>
                <w:szCs w:val="20"/>
              </w:rPr>
            </w:pPr>
          </w:p>
        </w:tc>
        <w:tc>
          <w:tcPr>
            <w:tcW w:w="1251" w:type="dxa"/>
            <w:tcBorders>
              <w:top w:val="single" w:sz="4" w:space="0" w:color="auto"/>
            </w:tcBorders>
          </w:tcPr>
          <w:p w14:paraId="07F725F1" w14:textId="7056B858" w:rsidR="001C7380" w:rsidRPr="000940BB" w:rsidRDefault="001C7380" w:rsidP="001C7380">
            <w:pPr>
              <w:tabs>
                <w:tab w:val="decimal" w:pos="631"/>
              </w:tabs>
              <w:autoSpaceDE w:val="0"/>
              <w:autoSpaceDN w:val="0"/>
              <w:spacing w:line="240" w:lineRule="exact"/>
              <w:rPr>
                <w:rFonts w:ascii="Times New Roman" w:hAnsi="Times New Roman" w:cs="Times New Roman"/>
                <w:sz w:val="20"/>
                <w:szCs w:val="20"/>
              </w:rPr>
            </w:pPr>
            <w:r w:rsidRPr="000940BB">
              <w:rPr>
                <w:rFonts w:ascii="Times New Roman" w:hAnsi="Times New Roman" w:cs="Times New Roman"/>
                <w:sz w:val="20"/>
                <w:szCs w:val="20"/>
              </w:rPr>
              <w:t>-</w:t>
            </w:r>
          </w:p>
        </w:tc>
        <w:tc>
          <w:tcPr>
            <w:tcW w:w="86" w:type="dxa"/>
          </w:tcPr>
          <w:p w14:paraId="2F773C7C" w14:textId="77777777" w:rsidR="001C7380" w:rsidRPr="000940BB" w:rsidRDefault="001C7380" w:rsidP="001C7380">
            <w:pPr>
              <w:spacing w:line="240" w:lineRule="exact"/>
              <w:rPr>
                <w:rFonts w:ascii="Times New Roman" w:hAnsi="Times New Roman" w:cs="Times New Roman"/>
                <w:sz w:val="20"/>
                <w:szCs w:val="20"/>
              </w:rPr>
            </w:pPr>
          </w:p>
        </w:tc>
        <w:tc>
          <w:tcPr>
            <w:tcW w:w="1264" w:type="dxa"/>
            <w:tcBorders>
              <w:top w:val="single" w:sz="4" w:space="0" w:color="auto"/>
            </w:tcBorders>
          </w:tcPr>
          <w:p w14:paraId="0C5821CA" w14:textId="1566DE9C" w:rsidR="001C7380" w:rsidRPr="000940BB" w:rsidRDefault="001C7380" w:rsidP="001C7380">
            <w:pPr>
              <w:tabs>
                <w:tab w:val="decimal" w:pos="631"/>
              </w:tabs>
              <w:autoSpaceDE w:val="0"/>
              <w:autoSpaceDN w:val="0"/>
              <w:spacing w:line="240" w:lineRule="exact"/>
              <w:rPr>
                <w:rFonts w:ascii="Times New Roman" w:hAnsi="Times New Roman" w:cs="Times New Roman"/>
                <w:sz w:val="20"/>
                <w:szCs w:val="20"/>
              </w:rPr>
            </w:pPr>
            <w:r w:rsidRPr="000940BB">
              <w:rPr>
                <w:rFonts w:ascii="Times New Roman" w:hAnsi="Times New Roman" w:cs="Times New Roman"/>
                <w:sz w:val="20"/>
                <w:szCs w:val="20"/>
              </w:rPr>
              <w:t>-</w:t>
            </w:r>
          </w:p>
        </w:tc>
      </w:tr>
      <w:tr w:rsidR="001C7380" w:rsidRPr="000940BB" w14:paraId="5AC06E51" w14:textId="77777777" w:rsidTr="00BC1957">
        <w:trPr>
          <w:trHeight w:val="20"/>
        </w:trPr>
        <w:tc>
          <w:tcPr>
            <w:tcW w:w="3416" w:type="dxa"/>
          </w:tcPr>
          <w:p w14:paraId="3ACCCEBC" w14:textId="77777777" w:rsidR="001C7380" w:rsidRPr="000940BB" w:rsidRDefault="001C7380" w:rsidP="001C7380">
            <w:pPr>
              <w:tabs>
                <w:tab w:val="right" w:pos="3960"/>
              </w:tabs>
              <w:spacing w:line="240" w:lineRule="exact"/>
              <w:ind w:left="706" w:right="43" w:hanging="418"/>
              <w:jc w:val="both"/>
              <w:rPr>
                <w:rFonts w:ascii="Times New Roman" w:hAnsi="Times New Roman" w:cs="Times New Roman"/>
                <w:color w:val="000000"/>
                <w:spacing w:val="-8"/>
                <w:sz w:val="20"/>
                <w:szCs w:val="20"/>
              </w:rPr>
            </w:pPr>
            <w:r w:rsidRPr="000940BB">
              <w:rPr>
                <w:rFonts w:ascii="Times New Roman" w:hAnsi="Times New Roman" w:cs="Times New Roman"/>
                <w:color w:val="000000"/>
                <w:spacing w:val="-8"/>
                <w:sz w:val="20"/>
                <w:szCs w:val="20"/>
                <w:u w:val="single"/>
              </w:rPr>
              <w:t>Less</w:t>
            </w:r>
            <w:r w:rsidRPr="000940BB">
              <w:rPr>
                <w:rFonts w:ascii="Times New Roman" w:hAnsi="Times New Roman" w:cs="Times New Roman"/>
                <w:color w:val="000000"/>
                <w:spacing w:val="-8"/>
                <w:sz w:val="20"/>
                <w:szCs w:val="20"/>
                <w:cs/>
              </w:rPr>
              <w:tab/>
            </w:r>
            <w:r w:rsidRPr="000940BB">
              <w:rPr>
                <w:rFonts w:ascii="Times New Roman" w:hAnsi="Times New Roman" w:cs="Times New Roman"/>
                <w:color w:val="000000"/>
                <w:spacing w:val="-8"/>
                <w:sz w:val="20"/>
                <w:szCs w:val="20"/>
              </w:rPr>
              <w:t>Allowance for expected credit losses</w:t>
            </w:r>
          </w:p>
        </w:tc>
        <w:tc>
          <w:tcPr>
            <w:tcW w:w="1260" w:type="dxa"/>
          </w:tcPr>
          <w:p w14:paraId="5E23C61B" w14:textId="4B378B5C" w:rsidR="001C7380" w:rsidRPr="000940BB" w:rsidRDefault="001C7380" w:rsidP="001C7380">
            <w:pPr>
              <w:tabs>
                <w:tab w:val="decimal" w:pos="1164"/>
              </w:tabs>
              <w:spacing w:line="240" w:lineRule="exact"/>
              <w:ind w:left="-115" w:firstLine="19"/>
              <w:rPr>
                <w:rFonts w:ascii="Times New Roman" w:hAnsi="Times New Roman" w:cs="Times New Roman"/>
                <w:sz w:val="20"/>
                <w:szCs w:val="20"/>
              </w:rPr>
            </w:pPr>
            <w:r w:rsidRPr="000940BB">
              <w:rPr>
                <w:rFonts w:ascii="Times New Roman" w:hAnsi="Times New Roman" w:cs="Times New Roman"/>
                <w:sz w:val="20"/>
                <w:szCs w:val="20"/>
              </w:rPr>
              <w:t>(4,382)</w:t>
            </w:r>
          </w:p>
        </w:tc>
        <w:tc>
          <w:tcPr>
            <w:tcW w:w="86" w:type="dxa"/>
          </w:tcPr>
          <w:p w14:paraId="1D73E269" w14:textId="77777777" w:rsidR="001C7380" w:rsidRPr="000940BB" w:rsidRDefault="001C7380" w:rsidP="001C7380">
            <w:pPr>
              <w:tabs>
                <w:tab w:val="decimal" w:pos="1174"/>
              </w:tabs>
              <w:spacing w:line="240" w:lineRule="exact"/>
              <w:ind w:left="-18" w:right="43" w:hanging="284"/>
              <w:rPr>
                <w:rFonts w:ascii="Times New Roman" w:hAnsi="Times New Roman" w:cs="Times New Roman"/>
                <w:color w:val="000000"/>
                <w:sz w:val="20"/>
                <w:szCs w:val="20"/>
                <w:lang w:val="en-US"/>
              </w:rPr>
            </w:pPr>
          </w:p>
        </w:tc>
        <w:tc>
          <w:tcPr>
            <w:tcW w:w="1282" w:type="dxa"/>
          </w:tcPr>
          <w:p w14:paraId="01C19F81" w14:textId="2676D340" w:rsidR="001C7380" w:rsidRPr="000940BB" w:rsidRDefault="001C7380" w:rsidP="001C7380">
            <w:pPr>
              <w:tabs>
                <w:tab w:val="decimal" w:pos="1164"/>
              </w:tabs>
              <w:spacing w:line="240" w:lineRule="exact"/>
              <w:ind w:left="-115" w:firstLine="19"/>
              <w:rPr>
                <w:rFonts w:ascii="Times New Roman" w:hAnsi="Times New Roman" w:cs="Times New Roman"/>
                <w:sz w:val="20"/>
                <w:szCs w:val="20"/>
              </w:rPr>
            </w:pPr>
            <w:r w:rsidRPr="000940BB">
              <w:rPr>
                <w:rFonts w:ascii="Times New Roman" w:hAnsi="Times New Roman" w:cs="Times New Roman"/>
                <w:sz w:val="20"/>
                <w:szCs w:val="20"/>
              </w:rPr>
              <w:t>(4,346)</w:t>
            </w:r>
          </w:p>
        </w:tc>
        <w:tc>
          <w:tcPr>
            <w:tcW w:w="76" w:type="dxa"/>
          </w:tcPr>
          <w:p w14:paraId="7C10C4AB" w14:textId="77777777" w:rsidR="001C7380" w:rsidRPr="000940BB" w:rsidRDefault="001C7380" w:rsidP="001C7380">
            <w:pPr>
              <w:tabs>
                <w:tab w:val="decimal" w:pos="1162"/>
              </w:tabs>
              <w:spacing w:line="240" w:lineRule="exact"/>
              <w:ind w:left="-18" w:right="43" w:hanging="284"/>
              <w:rPr>
                <w:rFonts w:ascii="Times New Roman" w:hAnsi="Times New Roman" w:cs="Times New Roman"/>
                <w:color w:val="000000"/>
                <w:sz w:val="20"/>
                <w:szCs w:val="20"/>
              </w:rPr>
            </w:pPr>
          </w:p>
        </w:tc>
        <w:tc>
          <w:tcPr>
            <w:tcW w:w="1251" w:type="dxa"/>
          </w:tcPr>
          <w:p w14:paraId="2A55C5CB" w14:textId="49EAED6C" w:rsidR="001C7380" w:rsidRPr="000940BB" w:rsidRDefault="001C7380" w:rsidP="001C7380">
            <w:pPr>
              <w:tabs>
                <w:tab w:val="decimal" w:pos="631"/>
              </w:tabs>
              <w:autoSpaceDE w:val="0"/>
              <w:autoSpaceDN w:val="0"/>
              <w:spacing w:line="240" w:lineRule="exact"/>
              <w:rPr>
                <w:rFonts w:ascii="Times New Roman" w:hAnsi="Times New Roman" w:cs="Times New Roman"/>
                <w:sz w:val="20"/>
                <w:szCs w:val="20"/>
              </w:rPr>
            </w:pPr>
            <w:r w:rsidRPr="000940BB">
              <w:rPr>
                <w:rFonts w:ascii="Times New Roman" w:hAnsi="Times New Roman" w:cs="Times New Roman"/>
                <w:sz w:val="20"/>
                <w:szCs w:val="20"/>
              </w:rPr>
              <w:t>-</w:t>
            </w:r>
          </w:p>
        </w:tc>
        <w:tc>
          <w:tcPr>
            <w:tcW w:w="86" w:type="dxa"/>
          </w:tcPr>
          <w:p w14:paraId="3791B5EB" w14:textId="77777777" w:rsidR="001C7380" w:rsidRPr="000940BB" w:rsidRDefault="001C7380" w:rsidP="001C7380">
            <w:pPr>
              <w:spacing w:line="240" w:lineRule="exact"/>
              <w:rPr>
                <w:rFonts w:ascii="Times New Roman" w:hAnsi="Times New Roman" w:cs="Times New Roman"/>
                <w:sz w:val="20"/>
                <w:szCs w:val="20"/>
              </w:rPr>
            </w:pPr>
          </w:p>
        </w:tc>
        <w:tc>
          <w:tcPr>
            <w:tcW w:w="1264" w:type="dxa"/>
          </w:tcPr>
          <w:p w14:paraId="6BFCC28C" w14:textId="37930A27" w:rsidR="001C7380" w:rsidRPr="000940BB" w:rsidRDefault="001C7380" w:rsidP="001C7380">
            <w:pPr>
              <w:tabs>
                <w:tab w:val="decimal" w:pos="631"/>
              </w:tabs>
              <w:autoSpaceDE w:val="0"/>
              <w:autoSpaceDN w:val="0"/>
              <w:spacing w:line="240" w:lineRule="exact"/>
              <w:rPr>
                <w:rFonts w:ascii="Times New Roman" w:hAnsi="Times New Roman" w:cs="Times New Roman"/>
                <w:sz w:val="20"/>
                <w:szCs w:val="20"/>
              </w:rPr>
            </w:pPr>
            <w:r w:rsidRPr="000940BB">
              <w:rPr>
                <w:rFonts w:ascii="Times New Roman" w:hAnsi="Times New Roman" w:cs="Times New Roman"/>
                <w:sz w:val="20"/>
                <w:szCs w:val="20"/>
              </w:rPr>
              <w:t>-</w:t>
            </w:r>
          </w:p>
        </w:tc>
      </w:tr>
      <w:tr w:rsidR="001C7380" w:rsidRPr="000940BB" w14:paraId="23374934" w14:textId="77777777" w:rsidTr="00BC1957">
        <w:trPr>
          <w:trHeight w:val="20"/>
        </w:trPr>
        <w:tc>
          <w:tcPr>
            <w:tcW w:w="3416" w:type="dxa"/>
          </w:tcPr>
          <w:p w14:paraId="23550433" w14:textId="77777777" w:rsidR="001C7380" w:rsidRPr="000940BB" w:rsidRDefault="001C7380" w:rsidP="001C7380">
            <w:pPr>
              <w:tabs>
                <w:tab w:val="left" w:pos="540"/>
                <w:tab w:val="right" w:pos="3960"/>
              </w:tabs>
              <w:spacing w:line="240" w:lineRule="exact"/>
              <w:ind w:right="43" w:firstLine="261"/>
              <w:jc w:val="both"/>
              <w:rPr>
                <w:rFonts w:ascii="Times New Roman" w:hAnsi="Times New Roman" w:cs="Times New Roman"/>
                <w:color w:val="000000"/>
                <w:sz w:val="20"/>
                <w:szCs w:val="20"/>
              </w:rPr>
            </w:pPr>
            <w:r w:rsidRPr="000940BB">
              <w:rPr>
                <w:rFonts w:ascii="Times New Roman" w:hAnsi="Times New Roman" w:cs="Times New Roman"/>
                <w:color w:val="000000"/>
                <w:sz w:val="20"/>
                <w:szCs w:val="20"/>
              </w:rPr>
              <w:t>Trade receivables</w:t>
            </w:r>
          </w:p>
        </w:tc>
        <w:tc>
          <w:tcPr>
            <w:tcW w:w="1260" w:type="dxa"/>
            <w:tcBorders>
              <w:top w:val="single" w:sz="4" w:space="0" w:color="auto"/>
              <w:bottom w:val="double" w:sz="4" w:space="0" w:color="auto"/>
            </w:tcBorders>
          </w:tcPr>
          <w:p w14:paraId="0F8EEC27" w14:textId="4BEDFEAE" w:rsidR="001C7380" w:rsidRPr="000940BB" w:rsidRDefault="001C7380" w:rsidP="001C7380">
            <w:pPr>
              <w:tabs>
                <w:tab w:val="decimal" w:pos="1164"/>
              </w:tabs>
              <w:spacing w:line="240" w:lineRule="exact"/>
              <w:ind w:left="-115" w:firstLine="19"/>
              <w:rPr>
                <w:rFonts w:ascii="Times New Roman" w:hAnsi="Times New Roman" w:cs="Times New Roman"/>
                <w:sz w:val="20"/>
                <w:szCs w:val="20"/>
              </w:rPr>
            </w:pPr>
            <w:r w:rsidRPr="000940BB">
              <w:rPr>
                <w:rFonts w:ascii="Times New Roman" w:hAnsi="Times New Roman" w:cs="Times New Roman"/>
                <w:sz w:val="20"/>
                <w:szCs w:val="20"/>
              </w:rPr>
              <w:t>38,860</w:t>
            </w:r>
          </w:p>
        </w:tc>
        <w:tc>
          <w:tcPr>
            <w:tcW w:w="86" w:type="dxa"/>
          </w:tcPr>
          <w:p w14:paraId="79063C8D" w14:textId="77777777" w:rsidR="001C7380" w:rsidRPr="000940BB" w:rsidRDefault="001C7380" w:rsidP="001C7380">
            <w:pPr>
              <w:tabs>
                <w:tab w:val="decimal" w:pos="1053"/>
                <w:tab w:val="decimal" w:pos="1162"/>
              </w:tabs>
              <w:spacing w:line="240" w:lineRule="exact"/>
              <w:ind w:left="-18" w:right="43" w:hanging="284"/>
              <w:rPr>
                <w:rFonts w:ascii="Times New Roman" w:hAnsi="Times New Roman" w:cs="Times New Roman"/>
                <w:color w:val="000000"/>
                <w:sz w:val="20"/>
                <w:szCs w:val="20"/>
                <w:lang w:val="en-US"/>
              </w:rPr>
            </w:pPr>
          </w:p>
        </w:tc>
        <w:tc>
          <w:tcPr>
            <w:tcW w:w="1282" w:type="dxa"/>
            <w:tcBorders>
              <w:top w:val="single" w:sz="4" w:space="0" w:color="auto"/>
              <w:bottom w:val="double" w:sz="4" w:space="0" w:color="auto"/>
            </w:tcBorders>
          </w:tcPr>
          <w:p w14:paraId="7F4DE9C0" w14:textId="1EF95416" w:rsidR="001C7380" w:rsidRPr="000940BB" w:rsidRDefault="001C7380" w:rsidP="001C7380">
            <w:pPr>
              <w:tabs>
                <w:tab w:val="decimal" w:pos="1164"/>
              </w:tabs>
              <w:spacing w:line="240" w:lineRule="exact"/>
              <w:ind w:left="-115" w:firstLine="19"/>
              <w:rPr>
                <w:rFonts w:ascii="Times New Roman" w:hAnsi="Times New Roman" w:cs="Times New Roman"/>
                <w:sz w:val="20"/>
                <w:szCs w:val="20"/>
                <w:lang w:val="en-US"/>
              </w:rPr>
            </w:pPr>
            <w:r w:rsidRPr="000940BB">
              <w:rPr>
                <w:rFonts w:ascii="Times New Roman" w:hAnsi="Times New Roman" w:cs="Times New Roman"/>
                <w:sz w:val="20"/>
                <w:szCs w:val="20"/>
              </w:rPr>
              <w:t>36,957</w:t>
            </w:r>
          </w:p>
        </w:tc>
        <w:tc>
          <w:tcPr>
            <w:tcW w:w="76" w:type="dxa"/>
          </w:tcPr>
          <w:p w14:paraId="6B0D66C1" w14:textId="77777777" w:rsidR="001C7380" w:rsidRPr="000940BB" w:rsidRDefault="001C7380" w:rsidP="001C7380">
            <w:pPr>
              <w:tabs>
                <w:tab w:val="decimal" w:pos="1162"/>
              </w:tabs>
              <w:spacing w:line="240" w:lineRule="exact"/>
              <w:ind w:left="-18" w:right="43" w:hanging="284"/>
              <w:rPr>
                <w:rFonts w:ascii="Times New Roman" w:hAnsi="Times New Roman" w:cs="Times New Roman"/>
                <w:color w:val="000000"/>
                <w:sz w:val="20"/>
                <w:szCs w:val="20"/>
              </w:rPr>
            </w:pPr>
          </w:p>
        </w:tc>
        <w:tc>
          <w:tcPr>
            <w:tcW w:w="1251" w:type="dxa"/>
            <w:tcBorders>
              <w:top w:val="single" w:sz="4" w:space="0" w:color="auto"/>
              <w:bottom w:val="double" w:sz="4" w:space="0" w:color="auto"/>
            </w:tcBorders>
          </w:tcPr>
          <w:p w14:paraId="7C2BEBA0" w14:textId="54A31FF9" w:rsidR="001C7380" w:rsidRPr="000940BB" w:rsidRDefault="001C7380" w:rsidP="001C7380">
            <w:pPr>
              <w:tabs>
                <w:tab w:val="decimal" w:pos="631"/>
              </w:tabs>
              <w:autoSpaceDE w:val="0"/>
              <w:autoSpaceDN w:val="0"/>
              <w:spacing w:line="240" w:lineRule="exact"/>
              <w:rPr>
                <w:rFonts w:ascii="Times New Roman" w:hAnsi="Times New Roman" w:cs="Times New Roman"/>
                <w:sz w:val="20"/>
                <w:szCs w:val="20"/>
              </w:rPr>
            </w:pPr>
            <w:r w:rsidRPr="000940BB">
              <w:rPr>
                <w:rFonts w:ascii="Times New Roman" w:hAnsi="Times New Roman" w:cs="Times New Roman"/>
                <w:sz w:val="20"/>
                <w:szCs w:val="20"/>
              </w:rPr>
              <w:t>-</w:t>
            </w:r>
          </w:p>
        </w:tc>
        <w:tc>
          <w:tcPr>
            <w:tcW w:w="86" w:type="dxa"/>
          </w:tcPr>
          <w:p w14:paraId="3BFB6085" w14:textId="77777777" w:rsidR="001C7380" w:rsidRPr="000940BB" w:rsidRDefault="001C7380" w:rsidP="001C7380">
            <w:pPr>
              <w:tabs>
                <w:tab w:val="decimal" w:pos="728"/>
              </w:tabs>
              <w:spacing w:line="240" w:lineRule="exact"/>
              <w:rPr>
                <w:rFonts w:ascii="Times New Roman" w:hAnsi="Times New Roman" w:cs="Times New Roman"/>
                <w:sz w:val="20"/>
                <w:szCs w:val="20"/>
                <w:lang w:val="en-US"/>
              </w:rPr>
            </w:pPr>
          </w:p>
        </w:tc>
        <w:tc>
          <w:tcPr>
            <w:tcW w:w="1264" w:type="dxa"/>
            <w:tcBorders>
              <w:top w:val="single" w:sz="4" w:space="0" w:color="auto"/>
              <w:bottom w:val="double" w:sz="4" w:space="0" w:color="auto"/>
            </w:tcBorders>
          </w:tcPr>
          <w:p w14:paraId="35B2B0D9" w14:textId="5E1B8244" w:rsidR="001C7380" w:rsidRPr="000940BB" w:rsidRDefault="001C7380" w:rsidP="001C7380">
            <w:pPr>
              <w:tabs>
                <w:tab w:val="decimal" w:pos="631"/>
              </w:tabs>
              <w:autoSpaceDE w:val="0"/>
              <w:autoSpaceDN w:val="0"/>
              <w:spacing w:line="240" w:lineRule="exact"/>
              <w:rPr>
                <w:rFonts w:ascii="Times New Roman" w:hAnsi="Times New Roman" w:cs="Times New Roman"/>
                <w:sz w:val="20"/>
                <w:szCs w:val="20"/>
              </w:rPr>
            </w:pPr>
            <w:r w:rsidRPr="000940BB">
              <w:rPr>
                <w:rFonts w:ascii="Times New Roman" w:hAnsi="Times New Roman" w:cs="Times New Roman"/>
                <w:sz w:val="20"/>
                <w:szCs w:val="20"/>
              </w:rPr>
              <w:t>-</w:t>
            </w:r>
          </w:p>
        </w:tc>
      </w:tr>
    </w:tbl>
    <w:p w14:paraId="2C13298B" w14:textId="77777777" w:rsidR="004F5E26" w:rsidRPr="000940BB" w:rsidRDefault="004F5E26" w:rsidP="00620326">
      <w:pPr>
        <w:spacing w:before="240" w:after="240" w:line="240" w:lineRule="auto"/>
        <w:ind w:left="547" w:right="43" w:hanging="547"/>
        <w:jc w:val="thaiDistribute"/>
        <w:rPr>
          <w:rFonts w:ascii="Times New Roman" w:hAnsi="Times New Roman" w:cs="Times New Roman"/>
          <w:b/>
          <w:bCs/>
          <w:sz w:val="24"/>
          <w:szCs w:val="24"/>
          <w:lang w:val="en-US"/>
        </w:rPr>
      </w:pPr>
    </w:p>
    <w:p w14:paraId="489B5354" w14:textId="762D822C" w:rsidR="00F14EB7" w:rsidRPr="000940BB" w:rsidRDefault="004F5E26" w:rsidP="00620326">
      <w:pPr>
        <w:spacing w:before="240" w:after="240" w:line="240" w:lineRule="auto"/>
        <w:ind w:left="547" w:right="43" w:hanging="547"/>
        <w:jc w:val="thaiDistribute"/>
        <w:rPr>
          <w:rFonts w:ascii="Times New Roman" w:hAnsi="Times New Roman" w:cs="Times New Roman"/>
          <w:b/>
          <w:bCs/>
          <w:sz w:val="20"/>
          <w:szCs w:val="20"/>
        </w:rPr>
      </w:pPr>
      <w:r w:rsidRPr="000940BB">
        <w:rPr>
          <w:rFonts w:ascii="Times New Roman" w:hAnsi="Times New Roman" w:cs="Times New Roman"/>
          <w:b/>
          <w:bCs/>
          <w:sz w:val="24"/>
          <w:szCs w:val="24"/>
          <w:lang w:val="en-US"/>
        </w:rPr>
        <w:br w:type="page"/>
      </w:r>
      <w:r w:rsidR="00D70ED0" w:rsidRPr="000940BB">
        <w:rPr>
          <w:rFonts w:ascii="Times New Roman" w:hAnsi="Times New Roman" w:cs="Times New Roman"/>
          <w:b/>
          <w:bCs/>
          <w:sz w:val="24"/>
          <w:szCs w:val="24"/>
          <w:lang w:val="en-US"/>
        </w:rPr>
        <w:lastRenderedPageBreak/>
        <w:t>7</w:t>
      </w:r>
      <w:r w:rsidR="004326BF" w:rsidRPr="000940BB">
        <w:rPr>
          <w:rFonts w:ascii="Times New Roman" w:hAnsi="Times New Roman" w:cs="Times New Roman"/>
          <w:b/>
          <w:bCs/>
          <w:sz w:val="24"/>
          <w:szCs w:val="24"/>
        </w:rPr>
        <w:t>.</w:t>
      </w:r>
      <w:r w:rsidR="0069317F" w:rsidRPr="000940BB">
        <w:rPr>
          <w:rFonts w:ascii="Times New Roman" w:hAnsi="Times New Roman" w:cs="Times New Roman"/>
          <w:b/>
          <w:bCs/>
          <w:sz w:val="24"/>
          <w:szCs w:val="24"/>
        </w:rPr>
        <w:tab/>
      </w:r>
      <w:r w:rsidR="007A4A44" w:rsidRPr="000940BB">
        <w:rPr>
          <w:rFonts w:ascii="Times New Roman" w:hAnsi="Times New Roman" w:cs="Times New Roman"/>
          <w:b/>
          <w:bCs/>
          <w:sz w:val="20"/>
          <w:szCs w:val="20"/>
        </w:rPr>
        <w:t xml:space="preserve">COST </w:t>
      </w:r>
      <w:r w:rsidR="002160FE" w:rsidRPr="000940BB">
        <w:rPr>
          <w:rFonts w:ascii="Times New Roman" w:hAnsi="Times New Roman" w:cs="Times New Roman"/>
          <w:b/>
          <w:bCs/>
          <w:sz w:val="20"/>
          <w:szCs w:val="20"/>
        </w:rPr>
        <w:t xml:space="preserve"> </w:t>
      </w:r>
      <w:r w:rsidR="007A4A44" w:rsidRPr="000940BB">
        <w:rPr>
          <w:rFonts w:ascii="Times New Roman" w:hAnsi="Times New Roman" w:cs="Times New Roman"/>
          <w:b/>
          <w:bCs/>
          <w:sz w:val="20"/>
          <w:szCs w:val="20"/>
        </w:rPr>
        <w:t xml:space="preserve">OF </w:t>
      </w:r>
      <w:r w:rsidR="002160FE" w:rsidRPr="000940BB">
        <w:rPr>
          <w:rFonts w:ascii="Times New Roman" w:hAnsi="Times New Roman" w:cs="Times New Roman"/>
          <w:b/>
          <w:bCs/>
          <w:sz w:val="20"/>
          <w:szCs w:val="20"/>
        </w:rPr>
        <w:t xml:space="preserve"> </w:t>
      </w:r>
      <w:r w:rsidR="007A4A44" w:rsidRPr="000940BB">
        <w:rPr>
          <w:rFonts w:ascii="Times New Roman" w:hAnsi="Times New Roman" w:cs="Times New Roman"/>
          <w:b/>
          <w:bCs/>
          <w:sz w:val="20"/>
          <w:szCs w:val="20"/>
        </w:rPr>
        <w:t>PROPERTY</w:t>
      </w:r>
      <w:r w:rsidR="002160FE" w:rsidRPr="000940BB">
        <w:rPr>
          <w:rFonts w:ascii="Times New Roman" w:hAnsi="Times New Roman" w:cs="Times New Roman"/>
          <w:b/>
          <w:bCs/>
          <w:sz w:val="20"/>
          <w:szCs w:val="20"/>
        </w:rPr>
        <w:t xml:space="preserve"> </w:t>
      </w:r>
      <w:r w:rsidR="00546815" w:rsidRPr="000940BB">
        <w:rPr>
          <w:rFonts w:ascii="Times New Roman" w:hAnsi="Times New Roman" w:cs="Times New Roman"/>
          <w:b/>
          <w:bCs/>
          <w:sz w:val="20"/>
          <w:szCs w:val="20"/>
        </w:rPr>
        <w:t xml:space="preserve"> DEVELOPMENT</w:t>
      </w:r>
    </w:p>
    <w:p w14:paraId="09D898A2" w14:textId="2EC45447" w:rsidR="00F14EB7" w:rsidRPr="000940BB" w:rsidRDefault="00F14EB7" w:rsidP="00F71DD7">
      <w:pPr>
        <w:spacing w:after="240" w:line="240" w:lineRule="auto"/>
        <w:ind w:left="533" w:right="43"/>
        <w:jc w:val="thaiDistribute"/>
        <w:rPr>
          <w:rFonts w:ascii="Times New Roman" w:hAnsi="Times New Roman" w:cs="Times New Roman"/>
          <w:b/>
          <w:bCs/>
          <w:spacing w:val="-6"/>
        </w:rPr>
      </w:pPr>
      <w:r w:rsidRPr="000940BB">
        <w:rPr>
          <w:rFonts w:ascii="Times New Roman" w:hAnsi="Times New Roman" w:cs="Times New Roman"/>
          <w:spacing w:val="-6"/>
          <w:sz w:val="24"/>
          <w:szCs w:val="24"/>
          <w:lang w:val="en-US"/>
        </w:rPr>
        <w:t>Cost of pro</w:t>
      </w:r>
      <w:r w:rsidR="002C7EB5" w:rsidRPr="000940BB">
        <w:rPr>
          <w:rFonts w:ascii="Times New Roman" w:hAnsi="Times New Roman" w:cs="Times New Roman"/>
          <w:spacing w:val="-6"/>
          <w:sz w:val="24"/>
          <w:szCs w:val="24"/>
          <w:lang w:val="en-US"/>
        </w:rPr>
        <w:t>perty</w:t>
      </w:r>
      <w:r w:rsidRPr="000940BB">
        <w:rPr>
          <w:rFonts w:ascii="Times New Roman" w:hAnsi="Times New Roman" w:cs="Times New Roman"/>
          <w:spacing w:val="-6"/>
          <w:sz w:val="24"/>
          <w:szCs w:val="24"/>
          <w:lang w:val="en-US"/>
        </w:rPr>
        <w:t xml:space="preserve"> development </w:t>
      </w:r>
      <w:r w:rsidRPr="000940BB">
        <w:rPr>
          <w:rFonts w:ascii="Times New Roman" w:hAnsi="Times New Roman" w:cs="Times New Roman"/>
          <w:spacing w:val="-6"/>
          <w:sz w:val="24"/>
          <w:szCs w:val="24"/>
        </w:rPr>
        <w:t>as at</w:t>
      </w:r>
      <w:r w:rsidR="003E2B7D" w:rsidRPr="000940BB">
        <w:rPr>
          <w:rFonts w:ascii="Times New Roman" w:hAnsi="Times New Roman" w:cs="Times New Roman"/>
          <w:spacing w:val="-6"/>
          <w:sz w:val="24"/>
          <w:szCs w:val="24"/>
        </w:rPr>
        <w:t xml:space="preserve"> </w:t>
      </w:r>
      <w:r w:rsidR="0031624B" w:rsidRPr="000940BB">
        <w:rPr>
          <w:rFonts w:ascii="Times New Roman" w:hAnsi="Times New Roman" w:cs="Times New Roman"/>
          <w:spacing w:val="-8"/>
          <w:sz w:val="24"/>
          <w:szCs w:val="24"/>
          <w:lang w:val="en-US"/>
        </w:rPr>
        <w:t>June 30</w:t>
      </w:r>
      <w:r w:rsidR="00F90F9B" w:rsidRPr="000940BB">
        <w:rPr>
          <w:rFonts w:ascii="Times New Roman" w:hAnsi="Times New Roman" w:cs="Times New Roman"/>
          <w:spacing w:val="-8"/>
          <w:sz w:val="24"/>
          <w:szCs w:val="24"/>
          <w:lang w:val="en-US"/>
        </w:rPr>
        <w:t xml:space="preserve">, </w:t>
      </w:r>
      <w:r w:rsidR="00834950" w:rsidRPr="000940BB">
        <w:rPr>
          <w:rFonts w:ascii="Times New Roman" w:hAnsi="Times New Roman" w:cs="Times New Roman"/>
          <w:spacing w:val="-8"/>
          <w:sz w:val="24"/>
          <w:szCs w:val="24"/>
          <w:lang w:val="en-US"/>
        </w:rPr>
        <w:t>202</w:t>
      </w:r>
      <w:r w:rsidR="00372050" w:rsidRPr="000940BB">
        <w:rPr>
          <w:rFonts w:ascii="Times New Roman" w:hAnsi="Times New Roman" w:cs="Times New Roman"/>
          <w:spacing w:val="-8"/>
          <w:sz w:val="24"/>
          <w:szCs w:val="24"/>
          <w:lang w:val="en-US"/>
        </w:rPr>
        <w:t>5</w:t>
      </w:r>
      <w:r w:rsidR="00F90F9B" w:rsidRPr="000940BB">
        <w:rPr>
          <w:rFonts w:ascii="Times New Roman" w:hAnsi="Times New Roman" w:cs="Times New Roman"/>
          <w:spacing w:val="-8"/>
          <w:sz w:val="24"/>
          <w:szCs w:val="24"/>
          <w:lang w:val="en-US"/>
        </w:rPr>
        <w:t xml:space="preserve"> and December </w:t>
      </w:r>
      <w:r w:rsidR="00834950" w:rsidRPr="000940BB">
        <w:rPr>
          <w:rFonts w:ascii="Times New Roman" w:hAnsi="Times New Roman" w:cs="Times New Roman"/>
          <w:spacing w:val="-8"/>
          <w:sz w:val="24"/>
          <w:szCs w:val="24"/>
          <w:lang w:val="en-US"/>
        </w:rPr>
        <w:t>31</w:t>
      </w:r>
      <w:r w:rsidR="00F90F9B" w:rsidRPr="000940BB">
        <w:rPr>
          <w:rFonts w:ascii="Times New Roman" w:hAnsi="Times New Roman" w:cs="Times New Roman"/>
          <w:spacing w:val="-8"/>
          <w:sz w:val="24"/>
          <w:szCs w:val="24"/>
          <w:lang w:val="en-US"/>
        </w:rPr>
        <w:t xml:space="preserve">, </w:t>
      </w:r>
      <w:r w:rsidR="00834950" w:rsidRPr="000940BB">
        <w:rPr>
          <w:rFonts w:ascii="Times New Roman" w:hAnsi="Times New Roman" w:cs="Times New Roman"/>
          <w:spacing w:val="-8"/>
          <w:sz w:val="24"/>
          <w:szCs w:val="24"/>
          <w:lang w:val="en-US"/>
        </w:rPr>
        <w:t>202</w:t>
      </w:r>
      <w:r w:rsidR="00372050" w:rsidRPr="000940BB">
        <w:rPr>
          <w:rFonts w:ascii="Times New Roman" w:hAnsi="Times New Roman" w:cs="Times New Roman"/>
          <w:spacing w:val="-8"/>
          <w:sz w:val="24"/>
          <w:szCs w:val="24"/>
          <w:lang w:val="en-US"/>
        </w:rPr>
        <w:t>4</w:t>
      </w:r>
      <w:r w:rsidR="00F90F9B" w:rsidRPr="000940BB">
        <w:rPr>
          <w:rFonts w:ascii="Times New Roman" w:hAnsi="Times New Roman" w:cs="Times New Roman"/>
          <w:spacing w:val="-8"/>
          <w:sz w:val="24"/>
          <w:szCs w:val="24"/>
          <w:lang w:val="en-US"/>
        </w:rPr>
        <w:t xml:space="preserve"> </w:t>
      </w:r>
      <w:r w:rsidRPr="000940BB">
        <w:rPr>
          <w:rFonts w:ascii="Times New Roman" w:hAnsi="Times New Roman" w:cs="Times New Roman"/>
          <w:spacing w:val="-6"/>
          <w:sz w:val="24"/>
          <w:szCs w:val="24"/>
        </w:rPr>
        <w:t>were summarized as follows:</w:t>
      </w:r>
      <w:r w:rsidRPr="000940BB">
        <w:rPr>
          <w:rFonts w:ascii="Times New Roman" w:hAnsi="Times New Roman" w:cs="Times New Roman"/>
          <w:b/>
          <w:bCs/>
          <w:spacing w:val="-6"/>
        </w:rPr>
        <w:t xml:space="preserve"> </w:t>
      </w:r>
    </w:p>
    <w:p w14:paraId="52A29222" w14:textId="77777777" w:rsidR="00D973E2" w:rsidRPr="000940BB" w:rsidRDefault="00D973E2" w:rsidP="00D973E2">
      <w:pPr>
        <w:spacing w:line="240" w:lineRule="auto"/>
        <w:ind w:left="340" w:right="36" w:hanging="284"/>
        <w:jc w:val="right"/>
        <w:rPr>
          <w:rFonts w:ascii="Times New Roman" w:hAnsi="Times New Roman" w:cs="Times New Roman"/>
          <w:b/>
          <w:bCs/>
          <w:sz w:val="20"/>
          <w:szCs w:val="20"/>
        </w:rPr>
      </w:pPr>
      <w:r w:rsidRPr="000940BB">
        <w:rPr>
          <w:rFonts w:ascii="Times New Roman" w:hAnsi="Times New Roman" w:cs="Times New Roman"/>
          <w:b/>
          <w:bCs/>
          <w:sz w:val="20"/>
          <w:szCs w:val="20"/>
        </w:rPr>
        <w:t>Unit : Thousand Baht</w:t>
      </w:r>
    </w:p>
    <w:tbl>
      <w:tblPr>
        <w:tblW w:w="8730" w:type="dxa"/>
        <w:tblInd w:w="540" w:type="dxa"/>
        <w:tblLayout w:type="fixed"/>
        <w:tblCellMar>
          <w:left w:w="0" w:type="dxa"/>
          <w:right w:w="0" w:type="dxa"/>
        </w:tblCellMar>
        <w:tblLook w:val="0000" w:firstRow="0" w:lastRow="0" w:firstColumn="0" w:lastColumn="0" w:noHBand="0" w:noVBand="0"/>
      </w:tblPr>
      <w:tblGrid>
        <w:gridCol w:w="630"/>
        <w:gridCol w:w="3150"/>
        <w:gridCol w:w="1260"/>
        <w:gridCol w:w="23"/>
        <w:gridCol w:w="1237"/>
        <w:gridCol w:w="51"/>
        <w:gridCol w:w="39"/>
        <w:gridCol w:w="1041"/>
        <w:gridCol w:w="90"/>
        <w:gridCol w:w="1209"/>
      </w:tblGrid>
      <w:tr w:rsidR="00D973E2" w:rsidRPr="000940BB" w14:paraId="4762FC84" w14:textId="77777777" w:rsidTr="00BC1957">
        <w:trPr>
          <w:trHeight w:val="20"/>
        </w:trPr>
        <w:tc>
          <w:tcPr>
            <w:tcW w:w="630" w:type="dxa"/>
          </w:tcPr>
          <w:p w14:paraId="41CD0DB9" w14:textId="77777777" w:rsidR="00D973E2" w:rsidRPr="000940BB" w:rsidRDefault="00D973E2" w:rsidP="00BC1957">
            <w:pPr>
              <w:tabs>
                <w:tab w:val="left" w:pos="540"/>
              </w:tabs>
              <w:spacing w:line="240" w:lineRule="exact"/>
              <w:ind w:right="43" w:firstLine="180"/>
              <w:jc w:val="center"/>
              <w:rPr>
                <w:rFonts w:ascii="Times New Roman" w:hAnsi="Times New Roman" w:cs="Times New Roman"/>
                <w:b/>
                <w:bCs/>
                <w:color w:val="000000"/>
                <w:sz w:val="20"/>
                <w:szCs w:val="20"/>
              </w:rPr>
            </w:pPr>
          </w:p>
        </w:tc>
        <w:tc>
          <w:tcPr>
            <w:tcW w:w="3150" w:type="dxa"/>
          </w:tcPr>
          <w:p w14:paraId="72945735" w14:textId="77777777" w:rsidR="00D973E2" w:rsidRPr="000940BB" w:rsidRDefault="00D973E2" w:rsidP="00BC1957">
            <w:pPr>
              <w:spacing w:line="240" w:lineRule="exact"/>
              <w:ind w:right="43"/>
              <w:jc w:val="center"/>
              <w:rPr>
                <w:rFonts w:ascii="Times New Roman" w:hAnsi="Times New Roman" w:cs="Times New Roman"/>
                <w:b/>
                <w:bCs/>
                <w:color w:val="000000"/>
                <w:sz w:val="20"/>
                <w:szCs w:val="20"/>
              </w:rPr>
            </w:pPr>
          </w:p>
        </w:tc>
        <w:tc>
          <w:tcPr>
            <w:tcW w:w="2520" w:type="dxa"/>
            <w:gridSpan w:val="3"/>
          </w:tcPr>
          <w:p w14:paraId="3FE286C3" w14:textId="77777777" w:rsidR="00D973E2" w:rsidRPr="000940BB" w:rsidRDefault="00D973E2" w:rsidP="00BC1957">
            <w:pPr>
              <w:spacing w:line="240" w:lineRule="exact"/>
              <w:ind w:right="43"/>
              <w:jc w:val="center"/>
              <w:rPr>
                <w:rFonts w:ascii="Times New Roman" w:hAnsi="Times New Roman" w:cs="Times New Roman"/>
                <w:b/>
                <w:bCs/>
                <w:color w:val="000000"/>
                <w:sz w:val="16"/>
                <w:szCs w:val="16"/>
              </w:rPr>
            </w:pPr>
            <w:r w:rsidRPr="000940BB">
              <w:rPr>
                <w:rFonts w:ascii="Times New Roman" w:hAnsi="Times New Roman" w:cs="Times New Roman"/>
                <w:b/>
                <w:bCs/>
                <w:sz w:val="16"/>
                <w:szCs w:val="16"/>
              </w:rPr>
              <w:t>CONSOLIDATED</w:t>
            </w:r>
            <w:r w:rsidRPr="000940BB">
              <w:rPr>
                <w:rFonts w:ascii="Times New Roman" w:hAnsi="Times New Roman" w:cs="Times New Roman"/>
                <w:b/>
                <w:bCs/>
                <w:color w:val="000000"/>
                <w:sz w:val="16"/>
                <w:szCs w:val="16"/>
              </w:rPr>
              <w:t xml:space="preserve"> </w:t>
            </w:r>
          </w:p>
        </w:tc>
        <w:tc>
          <w:tcPr>
            <w:tcW w:w="90" w:type="dxa"/>
            <w:gridSpan w:val="2"/>
          </w:tcPr>
          <w:p w14:paraId="7058C014" w14:textId="77777777" w:rsidR="00D973E2" w:rsidRPr="000940BB" w:rsidRDefault="00D973E2" w:rsidP="00BC1957">
            <w:pPr>
              <w:spacing w:line="240" w:lineRule="exact"/>
              <w:ind w:right="43" w:hanging="284"/>
              <w:jc w:val="center"/>
              <w:rPr>
                <w:rFonts w:ascii="Times New Roman" w:hAnsi="Times New Roman" w:cs="Times New Roman"/>
                <w:b/>
                <w:bCs/>
                <w:color w:val="000000"/>
                <w:sz w:val="16"/>
                <w:szCs w:val="16"/>
              </w:rPr>
            </w:pPr>
          </w:p>
        </w:tc>
        <w:tc>
          <w:tcPr>
            <w:tcW w:w="2340" w:type="dxa"/>
            <w:gridSpan w:val="3"/>
          </w:tcPr>
          <w:p w14:paraId="17CDA5EC" w14:textId="77777777" w:rsidR="00D973E2" w:rsidRPr="000940BB" w:rsidRDefault="00D973E2" w:rsidP="00BC1957">
            <w:pPr>
              <w:spacing w:line="240" w:lineRule="exact"/>
              <w:ind w:right="43"/>
              <w:jc w:val="center"/>
              <w:rPr>
                <w:rFonts w:ascii="Times New Roman" w:hAnsi="Times New Roman" w:cs="Times New Roman"/>
                <w:b/>
                <w:bCs/>
                <w:color w:val="000000"/>
                <w:sz w:val="16"/>
                <w:szCs w:val="16"/>
              </w:rPr>
            </w:pPr>
            <w:r w:rsidRPr="000940BB">
              <w:rPr>
                <w:rFonts w:ascii="Times New Roman" w:hAnsi="Times New Roman" w:cs="Times New Roman"/>
                <w:b/>
                <w:bCs/>
                <w:color w:val="000000"/>
                <w:sz w:val="16"/>
                <w:szCs w:val="16"/>
              </w:rPr>
              <w:t xml:space="preserve">SEPARATE </w:t>
            </w:r>
          </w:p>
        </w:tc>
      </w:tr>
      <w:tr w:rsidR="00D973E2" w:rsidRPr="000940BB" w14:paraId="3A31F3A7" w14:textId="77777777" w:rsidTr="00BC1957">
        <w:trPr>
          <w:trHeight w:val="20"/>
        </w:trPr>
        <w:tc>
          <w:tcPr>
            <w:tcW w:w="630" w:type="dxa"/>
          </w:tcPr>
          <w:p w14:paraId="3B7E2D1E" w14:textId="77777777" w:rsidR="00D973E2" w:rsidRPr="000940BB" w:rsidRDefault="00D973E2" w:rsidP="00BC1957">
            <w:pPr>
              <w:tabs>
                <w:tab w:val="left" w:pos="540"/>
              </w:tabs>
              <w:spacing w:line="240" w:lineRule="exact"/>
              <w:ind w:right="43" w:firstLine="180"/>
              <w:jc w:val="center"/>
              <w:rPr>
                <w:rFonts w:ascii="Times New Roman" w:hAnsi="Times New Roman" w:cs="Times New Roman"/>
                <w:b/>
                <w:bCs/>
                <w:color w:val="000000"/>
                <w:sz w:val="20"/>
                <w:szCs w:val="20"/>
              </w:rPr>
            </w:pPr>
          </w:p>
        </w:tc>
        <w:tc>
          <w:tcPr>
            <w:tcW w:w="3150" w:type="dxa"/>
          </w:tcPr>
          <w:p w14:paraId="7295B794" w14:textId="77777777" w:rsidR="00D973E2" w:rsidRPr="000940BB" w:rsidRDefault="00D973E2" w:rsidP="00BC1957">
            <w:pPr>
              <w:spacing w:line="240" w:lineRule="exact"/>
              <w:ind w:right="43"/>
              <w:jc w:val="center"/>
              <w:rPr>
                <w:rFonts w:ascii="Times New Roman" w:hAnsi="Times New Roman" w:cs="Times New Roman"/>
                <w:b/>
                <w:bCs/>
                <w:color w:val="000000"/>
                <w:sz w:val="20"/>
                <w:szCs w:val="20"/>
              </w:rPr>
            </w:pPr>
          </w:p>
        </w:tc>
        <w:tc>
          <w:tcPr>
            <w:tcW w:w="2520" w:type="dxa"/>
            <w:gridSpan w:val="3"/>
          </w:tcPr>
          <w:p w14:paraId="74B0A73E" w14:textId="77777777" w:rsidR="00D973E2" w:rsidRPr="000940BB" w:rsidRDefault="00D973E2" w:rsidP="00BC1957">
            <w:pPr>
              <w:spacing w:line="240" w:lineRule="exact"/>
              <w:ind w:right="43"/>
              <w:jc w:val="center"/>
              <w:rPr>
                <w:rFonts w:ascii="Times New Roman" w:hAnsi="Times New Roman" w:cs="Times New Roman"/>
                <w:b/>
                <w:bCs/>
                <w:color w:val="000000"/>
                <w:sz w:val="16"/>
                <w:szCs w:val="16"/>
              </w:rPr>
            </w:pPr>
            <w:r w:rsidRPr="000940BB">
              <w:rPr>
                <w:rFonts w:ascii="Times New Roman" w:hAnsi="Times New Roman" w:cs="Times New Roman"/>
                <w:b/>
                <w:bCs/>
                <w:color w:val="000000"/>
                <w:sz w:val="16"/>
                <w:szCs w:val="16"/>
              </w:rPr>
              <w:t>FINANCIAL  STATEMENTS</w:t>
            </w:r>
          </w:p>
        </w:tc>
        <w:tc>
          <w:tcPr>
            <w:tcW w:w="90" w:type="dxa"/>
            <w:gridSpan w:val="2"/>
          </w:tcPr>
          <w:p w14:paraId="380CE6BE" w14:textId="77777777" w:rsidR="00D973E2" w:rsidRPr="000940BB" w:rsidRDefault="00D973E2" w:rsidP="00BC1957">
            <w:pPr>
              <w:spacing w:line="240" w:lineRule="exact"/>
              <w:ind w:right="43" w:hanging="284"/>
              <w:jc w:val="center"/>
              <w:rPr>
                <w:rFonts w:ascii="Times New Roman" w:hAnsi="Times New Roman" w:cs="Times New Roman"/>
                <w:b/>
                <w:bCs/>
                <w:color w:val="000000"/>
                <w:sz w:val="16"/>
                <w:szCs w:val="16"/>
              </w:rPr>
            </w:pPr>
          </w:p>
        </w:tc>
        <w:tc>
          <w:tcPr>
            <w:tcW w:w="2340" w:type="dxa"/>
            <w:gridSpan w:val="3"/>
          </w:tcPr>
          <w:p w14:paraId="61FCCC2E" w14:textId="77777777" w:rsidR="00D973E2" w:rsidRPr="000940BB" w:rsidRDefault="00D973E2" w:rsidP="00BC1957">
            <w:pPr>
              <w:spacing w:line="240" w:lineRule="exact"/>
              <w:ind w:right="43"/>
              <w:jc w:val="center"/>
              <w:rPr>
                <w:rFonts w:ascii="Times New Roman" w:hAnsi="Times New Roman" w:cs="Times New Roman"/>
                <w:b/>
                <w:bCs/>
                <w:color w:val="000000"/>
                <w:sz w:val="16"/>
                <w:szCs w:val="16"/>
              </w:rPr>
            </w:pPr>
            <w:r w:rsidRPr="000940BB">
              <w:rPr>
                <w:rFonts w:ascii="Times New Roman" w:hAnsi="Times New Roman" w:cs="Times New Roman"/>
                <w:b/>
                <w:bCs/>
                <w:color w:val="000000"/>
                <w:sz w:val="16"/>
                <w:szCs w:val="16"/>
              </w:rPr>
              <w:t>FINANCIAL  STATEMENTS</w:t>
            </w:r>
          </w:p>
        </w:tc>
      </w:tr>
      <w:tr w:rsidR="00D973E2" w:rsidRPr="000940BB" w14:paraId="3286E232" w14:textId="77777777" w:rsidTr="002633B5">
        <w:trPr>
          <w:trHeight w:val="20"/>
        </w:trPr>
        <w:tc>
          <w:tcPr>
            <w:tcW w:w="630" w:type="dxa"/>
          </w:tcPr>
          <w:p w14:paraId="295D1992" w14:textId="77777777" w:rsidR="00D973E2" w:rsidRPr="000940BB" w:rsidRDefault="00D973E2" w:rsidP="00BC1957">
            <w:pPr>
              <w:spacing w:line="240" w:lineRule="exact"/>
              <w:ind w:right="43" w:firstLine="180"/>
              <w:jc w:val="center"/>
              <w:rPr>
                <w:rFonts w:ascii="Times New Roman" w:hAnsi="Times New Roman" w:cs="Times New Roman"/>
                <w:b/>
                <w:bCs/>
                <w:color w:val="000000"/>
                <w:sz w:val="20"/>
                <w:szCs w:val="20"/>
              </w:rPr>
            </w:pPr>
          </w:p>
        </w:tc>
        <w:tc>
          <w:tcPr>
            <w:tcW w:w="3150" w:type="dxa"/>
          </w:tcPr>
          <w:p w14:paraId="73AACFF3" w14:textId="77777777" w:rsidR="00D973E2" w:rsidRPr="000940BB" w:rsidRDefault="00D973E2" w:rsidP="00BC1957">
            <w:pPr>
              <w:spacing w:line="240" w:lineRule="exact"/>
              <w:ind w:left="-18" w:right="43" w:firstLine="18"/>
              <w:jc w:val="center"/>
              <w:rPr>
                <w:rFonts w:ascii="Times New Roman" w:hAnsi="Times New Roman" w:cs="Times New Roman"/>
                <w:b/>
                <w:bCs/>
                <w:color w:val="000000"/>
                <w:sz w:val="20"/>
                <w:szCs w:val="20"/>
              </w:rPr>
            </w:pPr>
          </w:p>
        </w:tc>
        <w:tc>
          <w:tcPr>
            <w:tcW w:w="1260" w:type="dxa"/>
            <w:tcBorders>
              <w:left w:val="nil"/>
              <w:right w:val="nil"/>
            </w:tcBorders>
            <w:vAlign w:val="center"/>
          </w:tcPr>
          <w:p w14:paraId="7AF89C47" w14:textId="77777777" w:rsidR="00D973E2" w:rsidRPr="000940BB" w:rsidRDefault="00D973E2" w:rsidP="00BC1957">
            <w:pPr>
              <w:spacing w:line="240" w:lineRule="exact"/>
              <w:ind w:left="-100" w:right="-90" w:hanging="26"/>
              <w:jc w:val="center"/>
              <w:rPr>
                <w:rFonts w:ascii="Times New Roman" w:eastAsia="Times New Roman" w:hAnsi="Times New Roman" w:cs="Times New Roman"/>
                <w:b/>
                <w:bCs/>
                <w:sz w:val="20"/>
                <w:szCs w:val="20"/>
                <w:lang w:val="en-US"/>
              </w:rPr>
            </w:pPr>
            <w:r w:rsidRPr="000940BB">
              <w:rPr>
                <w:rFonts w:ascii="Times New Roman" w:eastAsia="Times New Roman" w:hAnsi="Times New Roman" w:cs="Times New Roman"/>
                <w:b/>
                <w:bCs/>
                <w:sz w:val="20"/>
                <w:szCs w:val="20"/>
                <w:lang w:val="en-US"/>
              </w:rPr>
              <w:t>As at</w:t>
            </w:r>
          </w:p>
        </w:tc>
        <w:tc>
          <w:tcPr>
            <w:tcW w:w="23" w:type="dxa"/>
            <w:tcBorders>
              <w:left w:val="nil"/>
              <w:right w:val="nil"/>
            </w:tcBorders>
            <w:vAlign w:val="center"/>
          </w:tcPr>
          <w:p w14:paraId="2E904B80" w14:textId="77777777" w:rsidR="00D973E2" w:rsidRPr="000940BB" w:rsidRDefault="00D973E2" w:rsidP="00BC1957">
            <w:pPr>
              <w:spacing w:line="240" w:lineRule="exact"/>
              <w:ind w:right="36" w:hanging="284"/>
              <w:jc w:val="center"/>
              <w:rPr>
                <w:rFonts w:ascii="Times New Roman" w:eastAsia="Times New Roman" w:hAnsi="Times New Roman" w:cs="Times New Roman"/>
                <w:b/>
                <w:bCs/>
                <w:sz w:val="20"/>
                <w:szCs w:val="20"/>
                <w:lang w:val="en-US"/>
              </w:rPr>
            </w:pPr>
          </w:p>
        </w:tc>
        <w:tc>
          <w:tcPr>
            <w:tcW w:w="1237" w:type="dxa"/>
            <w:tcBorders>
              <w:left w:val="nil"/>
              <w:right w:val="nil"/>
            </w:tcBorders>
            <w:vAlign w:val="center"/>
          </w:tcPr>
          <w:p w14:paraId="70AD4324" w14:textId="77777777" w:rsidR="00D973E2" w:rsidRPr="000940BB" w:rsidRDefault="00D973E2" w:rsidP="00BC1957">
            <w:pPr>
              <w:spacing w:line="240" w:lineRule="exact"/>
              <w:ind w:right="-117" w:hanging="126"/>
              <w:jc w:val="center"/>
              <w:rPr>
                <w:rFonts w:ascii="Times New Roman" w:eastAsia="Times New Roman" w:hAnsi="Times New Roman" w:cs="Times New Roman"/>
                <w:b/>
                <w:bCs/>
                <w:sz w:val="20"/>
                <w:szCs w:val="20"/>
                <w:lang w:val="en-US"/>
              </w:rPr>
            </w:pPr>
            <w:r w:rsidRPr="000940BB">
              <w:rPr>
                <w:rFonts w:ascii="Times New Roman" w:eastAsia="Times New Roman" w:hAnsi="Times New Roman" w:cs="Times New Roman"/>
                <w:b/>
                <w:bCs/>
                <w:sz w:val="20"/>
                <w:szCs w:val="20"/>
                <w:lang w:val="en-US"/>
              </w:rPr>
              <w:t>As at</w:t>
            </w:r>
          </w:p>
        </w:tc>
        <w:tc>
          <w:tcPr>
            <w:tcW w:w="51" w:type="dxa"/>
          </w:tcPr>
          <w:p w14:paraId="41F5AD85" w14:textId="77777777" w:rsidR="00D973E2" w:rsidRPr="000940BB" w:rsidRDefault="00D973E2" w:rsidP="00BC1957">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1080" w:type="dxa"/>
            <w:gridSpan w:val="2"/>
            <w:tcBorders>
              <w:left w:val="nil"/>
              <w:right w:val="nil"/>
            </w:tcBorders>
            <w:vAlign w:val="center"/>
          </w:tcPr>
          <w:p w14:paraId="090EA175" w14:textId="77777777" w:rsidR="00D973E2" w:rsidRPr="000940BB" w:rsidRDefault="00D973E2" w:rsidP="00BC1957">
            <w:pPr>
              <w:spacing w:line="240" w:lineRule="exact"/>
              <w:ind w:left="-100" w:right="-90" w:hanging="26"/>
              <w:jc w:val="center"/>
              <w:rPr>
                <w:rFonts w:ascii="Times New Roman" w:eastAsia="Times New Roman" w:hAnsi="Times New Roman" w:cs="Times New Roman"/>
                <w:b/>
                <w:bCs/>
                <w:sz w:val="20"/>
                <w:szCs w:val="20"/>
                <w:lang w:val="en-US"/>
              </w:rPr>
            </w:pPr>
            <w:r w:rsidRPr="000940BB">
              <w:rPr>
                <w:rFonts w:ascii="Times New Roman" w:eastAsia="Times New Roman" w:hAnsi="Times New Roman" w:cs="Times New Roman"/>
                <w:b/>
                <w:bCs/>
                <w:sz w:val="20"/>
                <w:szCs w:val="20"/>
                <w:lang w:val="en-US"/>
              </w:rPr>
              <w:t>As at</w:t>
            </w:r>
          </w:p>
        </w:tc>
        <w:tc>
          <w:tcPr>
            <w:tcW w:w="90" w:type="dxa"/>
            <w:tcBorders>
              <w:left w:val="nil"/>
              <w:right w:val="nil"/>
            </w:tcBorders>
            <w:vAlign w:val="center"/>
          </w:tcPr>
          <w:p w14:paraId="1154CCB0" w14:textId="77777777" w:rsidR="00D973E2" w:rsidRPr="000940BB" w:rsidRDefault="00D973E2" w:rsidP="00BC1957">
            <w:pPr>
              <w:spacing w:line="240" w:lineRule="exact"/>
              <w:ind w:right="36" w:hanging="284"/>
              <w:jc w:val="center"/>
              <w:rPr>
                <w:rFonts w:ascii="Times New Roman" w:eastAsia="Times New Roman" w:hAnsi="Times New Roman" w:cs="Times New Roman"/>
                <w:b/>
                <w:bCs/>
                <w:sz w:val="20"/>
                <w:szCs w:val="20"/>
                <w:lang w:val="en-US"/>
              </w:rPr>
            </w:pPr>
          </w:p>
        </w:tc>
        <w:tc>
          <w:tcPr>
            <w:tcW w:w="1209" w:type="dxa"/>
            <w:tcBorders>
              <w:left w:val="nil"/>
              <w:right w:val="nil"/>
            </w:tcBorders>
            <w:vAlign w:val="center"/>
          </w:tcPr>
          <w:p w14:paraId="7D3D44D7" w14:textId="77777777" w:rsidR="00D973E2" w:rsidRPr="000940BB" w:rsidRDefault="00D973E2" w:rsidP="00BC1957">
            <w:pPr>
              <w:spacing w:line="240" w:lineRule="exact"/>
              <w:ind w:right="-117" w:hanging="126"/>
              <w:jc w:val="center"/>
              <w:rPr>
                <w:rFonts w:ascii="Times New Roman" w:eastAsia="Times New Roman" w:hAnsi="Times New Roman" w:cs="Times New Roman"/>
                <w:b/>
                <w:bCs/>
                <w:sz w:val="20"/>
                <w:szCs w:val="20"/>
                <w:lang w:val="en-US"/>
              </w:rPr>
            </w:pPr>
            <w:r w:rsidRPr="000940BB">
              <w:rPr>
                <w:rFonts w:ascii="Times New Roman" w:eastAsia="Times New Roman" w:hAnsi="Times New Roman" w:cs="Times New Roman"/>
                <w:b/>
                <w:bCs/>
                <w:sz w:val="20"/>
                <w:szCs w:val="20"/>
                <w:lang w:val="en-US"/>
              </w:rPr>
              <w:t>As at</w:t>
            </w:r>
          </w:p>
        </w:tc>
      </w:tr>
      <w:tr w:rsidR="0031624B" w:rsidRPr="000940BB" w14:paraId="6B092412" w14:textId="77777777" w:rsidTr="002633B5">
        <w:trPr>
          <w:trHeight w:val="108"/>
        </w:trPr>
        <w:tc>
          <w:tcPr>
            <w:tcW w:w="630" w:type="dxa"/>
          </w:tcPr>
          <w:p w14:paraId="7BA055D4" w14:textId="77777777" w:rsidR="0031624B" w:rsidRPr="000940BB" w:rsidRDefault="0031624B" w:rsidP="0031624B">
            <w:pPr>
              <w:spacing w:line="240" w:lineRule="exact"/>
              <w:ind w:right="43" w:firstLine="180"/>
              <w:jc w:val="center"/>
              <w:rPr>
                <w:rFonts w:ascii="Times New Roman" w:hAnsi="Times New Roman" w:cs="Times New Roman"/>
                <w:b/>
                <w:bCs/>
                <w:color w:val="000000"/>
                <w:sz w:val="20"/>
                <w:szCs w:val="20"/>
              </w:rPr>
            </w:pPr>
          </w:p>
        </w:tc>
        <w:tc>
          <w:tcPr>
            <w:tcW w:w="3150" w:type="dxa"/>
          </w:tcPr>
          <w:p w14:paraId="510992A9" w14:textId="77777777" w:rsidR="0031624B" w:rsidRPr="000940BB" w:rsidRDefault="0031624B" w:rsidP="0031624B">
            <w:pPr>
              <w:spacing w:line="240" w:lineRule="exact"/>
              <w:ind w:left="-18" w:right="43" w:firstLine="18"/>
              <w:jc w:val="center"/>
              <w:rPr>
                <w:rFonts w:ascii="Times New Roman" w:hAnsi="Times New Roman" w:cs="Times New Roman"/>
                <w:b/>
                <w:bCs/>
                <w:color w:val="000000"/>
                <w:sz w:val="20"/>
                <w:szCs w:val="20"/>
              </w:rPr>
            </w:pPr>
          </w:p>
        </w:tc>
        <w:tc>
          <w:tcPr>
            <w:tcW w:w="1260" w:type="dxa"/>
            <w:tcBorders>
              <w:left w:val="nil"/>
              <w:right w:val="nil"/>
            </w:tcBorders>
            <w:vAlign w:val="center"/>
          </w:tcPr>
          <w:p w14:paraId="774C45EB" w14:textId="253C18F7" w:rsidR="0031624B" w:rsidRPr="000940BB" w:rsidRDefault="0031624B" w:rsidP="0031624B">
            <w:pPr>
              <w:spacing w:line="240" w:lineRule="exact"/>
              <w:ind w:right="-117" w:hanging="126"/>
              <w:jc w:val="center"/>
              <w:rPr>
                <w:rFonts w:ascii="Times New Roman" w:eastAsia="Times New Roman" w:hAnsi="Times New Roman" w:cs="Times New Roman"/>
                <w:b/>
                <w:bCs/>
                <w:sz w:val="20"/>
                <w:szCs w:val="20"/>
                <w:lang w:val="en-US"/>
              </w:rPr>
            </w:pPr>
            <w:r w:rsidRPr="000940BB">
              <w:rPr>
                <w:rFonts w:ascii="Times New Roman" w:eastAsia="Times New Roman" w:hAnsi="Times New Roman" w:cs="Times New Roman"/>
                <w:b/>
                <w:bCs/>
                <w:sz w:val="20"/>
                <w:szCs w:val="20"/>
                <w:lang w:val="en-US"/>
              </w:rPr>
              <w:t>June 30,</w:t>
            </w:r>
          </w:p>
        </w:tc>
        <w:tc>
          <w:tcPr>
            <w:tcW w:w="23" w:type="dxa"/>
            <w:tcBorders>
              <w:left w:val="nil"/>
              <w:right w:val="nil"/>
            </w:tcBorders>
            <w:vAlign w:val="center"/>
          </w:tcPr>
          <w:p w14:paraId="4423311F" w14:textId="77777777" w:rsidR="0031624B" w:rsidRPr="000940BB" w:rsidRDefault="0031624B" w:rsidP="0031624B">
            <w:pPr>
              <w:spacing w:line="240" w:lineRule="exact"/>
              <w:ind w:right="36" w:hanging="284"/>
              <w:jc w:val="center"/>
              <w:rPr>
                <w:rFonts w:ascii="Times New Roman" w:eastAsia="Times New Roman" w:hAnsi="Times New Roman" w:cs="Times New Roman"/>
                <w:b/>
                <w:bCs/>
                <w:sz w:val="20"/>
                <w:szCs w:val="20"/>
                <w:lang w:val="en-US"/>
              </w:rPr>
            </w:pPr>
          </w:p>
        </w:tc>
        <w:tc>
          <w:tcPr>
            <w:tcW w:w="1237" w:type="dxa"/>
            <w:tcBorders>
              <w:left w:val="nil"/>
              <w:right w:val="nil"/>
            </w:tcBorders>
            <w:vAlign w:val="center"/>
          </w:tcPr>
          <w:p w14:paraId="152049B5" w14:textId="77777777" w:rsidR="0031624B" w:rsidRPr="000940BB" w:rsidRDefault="0031624B" w:rsidP="0031624B">
            <w:pPr>
              <w:spacing w:line="240" w:lineRule="exact"/>
              <w:ind w:right="-117" w:hanging="126"/>
              <w:jc w:val="center"/>
              <w:rPr>
                <w:rFonts w:ascii="Times New Roman" w:eastAsia="Times New Roman" w:hAnsi="Times New Roman" w:cs="Times New Roman"/>
                <w:b/>
                <w:bCs/>
                <w:sz w:val="20"/>
                <w:szCs w:val="20"/>
                <w:lang w:val="en-US"/>
              </w:rPr>
            </w:pPr>
            <w:r w:rsidRPr="000940BB">
              <w:rPr>
                <w:rFonts w:ascii="Times New Roman" w:eastAsia="Times New Roman" w:hAnsi="Times New Roman" w:cs="Times New Roman"/>
                <w:b/>
                <w:bCs/>
                <w:sz w:val="20"/>
                <w:szCs w:val="20"/>
                <w:lang w:val="en-US"/>
              </w:rPr>
              <w:t>December 31,</w:t>
            </w:r>
          </w:p>
        </w:tc>
        <w:tc>
          <w:tcPr>
            <w:tcW w:w="51" w:type="dxa"/>
          </w:tcPr>
          <w:p w14:paraId="12B85742" w14:textId="77777777" w:rsidR="0031624B" w:rsidRPr="000940BB" w:rsidRDefault="0031624B" w:rsidP="0031624B">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1080" w:type="dxa"/>
            <w:gridSpan w:val="2"/>
            <w:tcBorders>
              <w:left w:val="nil"/>
              <w:right w:val="nil"/>
            </w:tcBorders>
            <w:vAlign w:val="center"/>
          </w:tcPr>
          <w:p w14:paraId="44F842C9" w14:textId="6B013D3C" w:rsidR="0031624B" w:rsidRPr="000940BB" w:rsidRDefault="0031624B" w:rsidP="0031624B">
            <w:pPr>
              <w:spacing w:line="240" w:lineRule="exact"/>
              <w:ind w:right="-117" w:hanging="126"/>
              <w:jc w:val="center"/>
              <w:rPr>
                <w:rFonts w:ascii="Times New Roman" w:eastAsia="Times New Roman" w:hAnsi="Times New Roman" w:cs="Times New Roman"/>
                <w:b/>
                <w:bCs/>
                <w:sz w:val="20"/>
                <w:szCs w:val="20"/>
                <w:lang w:val="en-US"/>
              </w:rPr>
            </w:pPr>
            <w:r w:rsidRPr="000940BB">
              <w:rPr>
                <w:rFonts w:ascii="Times New Roman" w:eastAsia="Times New Roman" w:hAnsi="Times New Roman" w:cs="Times New Roman"/>
                <w:b/>
                <w:bCs/>
                <w:sz w:val="20"/>
                <w:szCs w:val="20"/>
                <w:lang w:val="en-US"/>
              </w:rPr>
              <w:t>June 30,</w:t>
            </w:r>
          </w:p>
        </w:tc>
        <w:tc>
          <w:tcPr>
            <w:tcW w:w="90" w:type="dxa"/>
            <w:tcBorders>
              <w:left w:val="nil"/>
              <w:right w:val="nil"/>
            </w:tcBorders>
            <w:vAlign w:val="center"/>
          </w:tcPr>
          <w:p w14:paraId="032701A0" w14:textId="77777777" w:rsidR="0031624B" w:rsidRPr="000940BB" w:rsidRDefault="0031624B" w:rsidP="0031624B">
            <w:pPr>
              <w:spacing w:line="240" w:lineRule="exact"/>
              <w:ind w:right="36" w:hanging="284"/>
              <w:jc w:val="center"/>
              <w:rPr>
                <w:rFonts w:ascii="Times New Roman" w:eastAsia="Times New Roman" w:hAnsi="Times New Roman" w:cs="Times New Roman"/>
                <w:b/>
                <w:bCs/>
                <w:sz w:val="20"/>
                <w:szCs w:val="20"/>
                <w:lang w:val="en-US"/>
              </w:rPr>
            </w:pPr>
          </w:p>
        </w:tc>
        <w:tc>
          <w:tcPr>
            <w:tcW w:w="1209" w:type="dxa"/>
            <w:tcBorders>
              <w:left w:val="nil"/>
              <w:right w:val="nil"/>
            </w:tcBorders>
            <w:vAlign w:val="center"/>
          </w:tcPr>
          <w:p w14:paraId="0A75FA1F" w14:textId="77777777" w:rsidR="0031624B" w:rsidRPr="000940BB" w:rsidRDefault="0031624B" w:rsidP="0031624B">
            <w:pPr>
              <w:spacing w:line="240" w:lineRule="exact"/>
              <w:ind w:right="-117" w:hanging="126"/>
              <w:jc w:val="center"/>
              <w:rPr>
                <w:rFonts w:ascii="Times New Roman" w:eastAsia="Times New Roman" w:hAnsi="Times New Roman" w:cs="Times New Roman"/>
                <w:b/>
                <w:bCs/>
                <w:sz w:val="20"/>
                <w:szCs w:val="20"/>
                <w:lang w:val="en-US"/>
              </w:rPr>
            </w:pPr>
            <w:r w:rsidRPr="000940BB">
              <w:rPr>
                <w:rFonts w:ascii="Times New Roman" w:eastAsia="Times New Roman" w:hAnsi="Times New Roman" w:cs="Times New Roman"/>
                <w:b/>
                <w:bCs/>
                <w:sz w:val="20"/>
                <w:szCs w:val="20"/>
                <w:lang w:val="en-US"/>
              </w:rPr>
              <w:t>December 31,</w:t>
            </w:r>
          </w:p>
        </w:tc>
      </w:tr>
      <w:tr w:rsidR="00D973E2" w:rsidRPr="000940BB" w14:paraId="2506F9A0" w14:textId="77777777" w:rsidTr="002633B5">
        <w:trPr>
          <w:trHeight w:val="20"/>
        </w:trPr>
        <w:tc>
          <w:tcPr>
            <w:tcW w:w="630" w:type="dxa"/>
          </w:tcPr>
          <w:p w14:paraId="58B9A8D6" w14:textId="77777777" w:rsidR="00D973E2" w:rsidRPr="000940BB" w:rsidRDefault="00D973E2" w:rsidP="00D973E2">
            <w:pPr>
              <w:spacing w:line="240" w:lineRule="exact"/>
              <w:ind w:right="43" w:firstLine="180"/>
              <w:jc w:val="center"/>
              <w:rPr>
                <w:rFonts w:ascii="Times New Roman" w:hAnsi="Times New Roman" w:cs="Times New Roman"/>
                <w:b/>
                <w:bCs/>
                <w:color w:val="000000"/>
                <w:sz w:val="20"/>
                <w:szCs w:val="20"/>
              </w:rPr>
            </w:pPr>
          </w:p>
        </w:tc>
        <w:tc>
          <w:tcPr>
            <w:tcW w:w="3150" w:type="dxa"/>
          </w:tcPr>
          <w:p w14:paraId="658EF06F" w14:textId="77777777" w:rsidR="00D973E2" w:rsidRPr="000940BB" w:rsidRDefault="00D973E2" w:rsidP="00D973E2">
            <w:pPr>
              <w:spacing w:line="240" w:lineRule="exact"/>
              <w:ind w:left="-18" w:right="43" w:firstLine="18"/>
              <w:jc w:val="center"/>
              <w:rPr>
                <w:rFonts w:ascii="Times New Roman" w:hAnsi="Times New Roman" w:cs="Times New Roman"/>
                <w:b/>
                <w:bCs/>
                <w:color w:val="000000"/>
                <w:sz w:val="20"/>
                <w:szCs w:val="20"/>
              </w:rPr>
            </w:pPr>
          </w:p>
        </w:tc>
        <w:tc>
          <w:tcPr>
            <w:tcW w:w="1260" w:type="dxa"/>
            <w:tcBorders>
              <w:left w:val="nil"/>
              <w:right w:val="nil"/>
            </w:tcBorders>
            <w:vAlign w:val="center"/>
          </w:tcPr>
          <w:p w14:paraId="37AAB23C" w14:textId="18613F26" w:rsidR="00D973E2" w:rsidRPr="000940BB" w:rsidRDefault="00D973E2" w:rsidP="00D973E2">
            <w:pPr>
              <w:spacing w:line="240" w:lineRule="exact"/>
              <w:ind w:right="-117" w:hanging="126"/>
              <w:jc w:val="center"/>
              <w:rPr>
                <w:rFonts w:ascii="Times New Roman" w:eastAsia="Times New Roman" w:hAnsi="Times New Roman" w:cs="Times New Roman"/>
                <w:b/>
                <w:bCs/>
                <w:sz w:val="20"/>
                <w:szCs w:val="20"/>
                <w:lang w:val="en-US"/>
              </w:rPr>
            </w:pPr>
            <w:r w:rsidRPr="000940BB">
              <w:rPr>
                <w:rFonts w:ascii="Times New Roman" w:eastAsia="Times New Roman" w:hAnsi="Times New Roman" w:cs="Times New Roman"/>
                <w:b/>
                <w:bCs/>
                <w:sz w:val="20"/>
                <w:szCs w:val="20"/>
                <w:lang w:val="en-US"/>
              </w:rPr>
              <w:t>2025</w:t>
            </w:r>
          </w:p>
        </w:tc>
        <w:tc>
          <w:tcPr>
            <w:tcW w:w="23" w:type="dxa"/>
            <w:tcBorders>
              <w:left w:val="nil"/>
              <w:right w:val="nil"/>
            </w:tcBorders>
            <w:vAlign w:val="center"/>
          </w:tcPr>
          <w:p w14:paraId="2A846E75" w14:textId="77777777" w:rsidR="00D973E2" w:rsidRPr="000940BB" w:rsidRDefault="00D973E2" w:rsidP="00D973E2">
            <w:pPr>
              <w:spacing w:line="240" w:lineRule="exact"/>
              <w:ind w:right="36" w:hanging="284"/>
              <w:jc w:val="center"/>
              <w:rPr>
                <w:rFonts w:ascii="Times New Roman" w:eastAsia="Times New Roman" w:hAnsi="Times New Roman" w:cs="Times New Roman"/>
                <w:b/>
                <w:bCs/>
                <w:sz w:val="20"/>
                <w:szCs w:val="20"/>
                <w:lang w:val="en-US"/>
              </w:rPr>
            </w:pPr>
          </w:p>
        </w:tc>
        <w:tc>
          <w:tcPr>
            <w:tcW w:w="1237" w:type="dxa"/>
            <w:tcBorders>
              <w:left w:val="nil"/>
              <w:right w:val="nil"/>
            </w:tcBorders>
            <w:vAlign w:val="center"/>
          </w:tcPr>
          <w:p w14:paraId="358E3CFF" w14:textId="2019FBDE" w:rsidR="00D973E2" w:rsidRPr="000940BB" w:rsidRDefault="00D973E2" w:rsidP="00D973E2">
            <w:pPr>
              <w:spacing w:line="240" w:lineRule="exact"/>
              <w:ind w:right="-117" w:hanging="126"/>
              <w:jc w:val="center"/>
              <w:rPr>
                <w:rFonts w:ascii="Times New Roman" w:eastAsia="Times New Roman" w:hAnsi="Times New Roman" w:cs="Times New Roman"/>
                <w:b/>
                <w:bCs/>
                <w:sz w:val="20"/>
                <w:szCs w:val="20"/>
                <w:lang w:val="en-US"/>
              </w:rPr>
            </w:pPr>
            <w:r w:rsidRPr="000940BB">
              <w:rPr>
                <w:rFonts w:ascii="Times New Roman" w:eastAsia="Times New Roman" w:hAnsi="Times New Roman" w:cs="Times New Roman"/>
                <w:b/>
                <w:bCs/>
                <w:sz w:val="20"/>
                <w:szCs w:val="20"/>
                <w:lang w:val="en-US"/>
              </w:rPr>
              <w:t>2024</w:t>
            </w:r>
          </w:p>
        </w:tc>
        <w:tc>
          <w:tcPr>
            <w:tcW w:w="51" w:type="dxa"/>
          </w:tcPr>
          <w:p w14:paraId="2CC6C8D9" w14:textId="77777777" w:rsidR="00D973E2" w:rsidRPr="000940BB" w:rsidRDefault="00D973E2" w:rsidP="00D973E2">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1080" w:type="dxa"/>
            <w:gridSpan w:val="2"/>
            <w:tcBorders>
              <w:left w:val="nil"/>
              <w:right w:val="nil"/>
            </w:tcBorders>
            <w:vAlign w:val="center"/>
          </w:tcPr>
          <w:p w14:paraId="6113E7E0" w14:textId="79DBB3A8" w:rsidR="00D973E2" w:rsidRPr="000940BB" w:rsidRDefault="00D973E2" w:rsidP="00D973E2">
            <w:pPr>
              <w:spacing w:line="240" w:lineRule="exact"/>
              <w:ind w:right="-117" w:hanging="126"/>
              <w:jc w:val="center"/>
              <w:rPr>
                <w:rFonts w:ascii="Times New Roman" w:eastAsia="Times New Roman" w:hAnsi="Times New Roman" w:cs="Times New Roman"/>
                <w:b/>
                <w:bCs/>
                <w:sz w:val="20"/>
                <w:szCs w:val="20"/>
                <w:lang w:val="en-US"/>
              </w:rPr>
            </w:pPr>
            <w:r w:rsidRPr="000940BB">
              <w:rPr>
                <w:rFonts w:ascii="Times New Roman" w:eastAsia="Times New Roman" w:hAnsi="Times New Roman" w:cs="Times New Roman"/>
                <w:b/>
                <w:bCs/>
                <w:sz w:val="20"/>
                <w:szCs w:val="20"/>
                <w:lang w:val="en-US"/>
              </w:rPr>
              <w:t>2025</w:t>
            </w:r>
          </w:p>
        </w:tc>
        <w:tc>
          <w:tcPr>
            <w:tcW w:w="90" w:type="dxa"/>
            <w:tcBorders>
              <w:left w:val="nil"/>
              <w:right w:val="nil"/>
            </w:tcBorders>
            <w:vAlign w:val="center"/>
          </w:tcPr>
          <w:p w14:paraId="53B35B4F" w14:textId="77777777" w:rsidR="00D973E2" w:rsidRPr="000940BB" w:rsidRDefault="00D973E2" w:rsidP="00D973E2">
            <w:pPr>
              <w:spacing w:line="240" w:lineRule="exact"/>
              <w:ind w:right="36" w:hanging="284"/>
              <w:jc w:val="center"/>
              <w:rPr>
                <w:rFonts w:ascii="Times New Roman" w:eastAsia="Times New Roman" w:hAnsi="Times New Roman" w:cs="Times New Roman"/>
                <w:b/>
                <w:bCs/>
                <w:sz w:val="20"/>
                <w:szCs w:val="20"/>
                <w:lang w:val="en-US"/>
              </w:rPr>
            </w:pPr>
          </w:p>
        </w:tc>
        <w:tc>
          <w:tcPr>
            <w:tcW w:w="1209" w:type="dxa"/>
            <w:tcBorders>
              <w:left w:val="nil"/>
              <w:right w:val="nil"/>
            </w:tcBorders>
            <w:vAlign w:val="center"/>
          </w:tcPr>
          <w:p w14:paraId="22C2C4DC" w14:textId="11D281C1" w:rsidR="00D973E2" w:rsidRPr="000940BB" w:rsidRDefault="00D973E2" w:rsidP="00D973E2">
            <w:pPr>
              <w:spacing w:line="240" w:lineRule="exact"/>
              <w:ind w:right="-117" w:hanging="126"/>
              <w:jc w:val="center"/>
              <w:rPr>
                <w:rFonts w:ascii="Times New Roman" w:eastAsia="Times New Roman" w:hAnsi="Times New Roman" w:cs="Times New Roman"/>
                <w:b/>
                <w:bCs/>
                <w:sz w:val="20"/>
                <w:szCs w:val="20"/>
                <w:lang w:val="en-US"/>
              </w:rPr>
            </w:pPr>
            <w:r w:rsidRPr="000940BB">
              <w:rPr>
                <w:rFonts w:ascii="Times New Roman" w:eastAsia="Times New Roman" w:hAnsi="Times New Roman" w:cs="Times New Roman"/>
                <w:b/>
                <w:bCs/>
                <w:sz w:val="20"/>
                <w:szCs w:val="20"/>
                <w:lang w:val="en-US"/>
              </w:rPr>
              <w:t>2024</w:t>
            </w:r>
          </w:p>
        </w:tc>
      </w:tr>
      <w:tr w:rsidR="00D973E2" w:rsidRPr="000940BB" w14:paraId="15D3419B" w14:textId="77777777" w:rsidTr="00BC1957">
        <w:trPr>
          <w:trHeight w:hRule="exact" w:val="81"/>
        </w:trPr>
        <w:tc>
          <w:tcPr>
            <w:tcW w:w="630" w:type="dxa"/>
          </w:tcPr>
          <w:p w14:paraId="17A33077" w14:textId="77777777" w:rsidR="00D973E2" w:rsidRPr="000940BB" w:rsidRDefault="00D973E2" w:rsidP="00D973E2">
            <w:pPr>
              <w:tabs>
                <w:tab w:val="left" w:pos="540"/>
              </w:tabs>
              <w:spacing w:line="240" w:lineRule="exact"/>
              <w:ind w:right="43" w:firstLine="180"/>
              <w:jc w:val="center"/>
              <w:rPr>
                <w:rFonts w:ascii="Times New Roman" w:hAnsi="Times New Roman" w:cs="Times New Roman"/>
                <w:b/>
                <w:bCs/>
                <w:color w:val="000000"/>
                <w:sz w:val="20"/>
                <w:szCs w:val="20"/>
              </w:rPr>
            </w:pPr>
          </w:p>
        </w:tc>
        <w:tc>
          <w:tcPr>
            <w:tcW w:w="3150" w:type="dxa"/>
          </w:tcPr>
          <w:p w14:paraId="6A8707B1" w14:textId="77777777" w:rsidR="00D973E2" w:rsidRPr="000940BB" w:rsidRDefault="00D973E2" w:rsidP="00D973E2">
            <w:pPr>
              <w:spacing w:line="240" w:lineRule="exact"/>
              <w:ind w:left="-18" w:right="43" w:firstLine="18"/>
              <w:jc w:val="center"/>
              <w:rPr>
                <w:rFonts w:ascii="Times New Roman" w:hAnsi="Times New Roman" w:cs="Times New Roman"/>
                <w:b/>
                <w:bCs/>
                <w:color w:val="000000"/>
                <w:sz w:val="20"/>
                <w:szCs w:val="20"/>
              </w:rPr>
            </w:pPr>
          </w:p>
        </w:tc>
        <w:tc>
          <w:tcPr>
            <w:tcW w:w="1260" w:type="dxa"/>
          </w:tcPr>
          <w:p w14:paraId="593EEF8F" w14:textId="77777777" w:rsidR="00D973E2" w:rsidRPr="000940BB" w:rsidRDefault="00D973E2" w:rsidP="00D973E2">
            <w:pPr>
              <w:spacing w:line="240" w:lineRule="exact"/>
              <w:ind w:left="-18" w:right="43" w:firstLine="18"/>
              <w:jc w:val="center"/>
              <w:rPr>
                <w:rFonts w:ascii="Times New Roman" w:hAnsi="Times New Roman" w:cs="Times New Roman"/>
                <w:b/>
                <w:bCs/>
                <w:color w:val="000000"/>
                <w:sz w:val="20"/>
                <w:szCs w:val="20"/>
              </w:rPr>
            </w:pPr>
          </w:p>
        </w:tc>
        <w:tc>
          <w:tcPr>
            <w:tcW w:w="23" w:type="dxa"/>
          </w:tcPr>
          <w:p w14:paraId="5E792E1E" w14:textId="77777777" w:rsidR="00D973E2" w:rsidRPr="000940BB" w:rsidRDefault="00D973E2" w:rsidP="00D973E2">
            <w:pPr>
              <w:spacing w:line="240" w:lineRule="exact"/>
              <w:ind w:left="-18" w:right="43" w:firstLine="18"/>
              <w:jc w:val="center"/>
              <w:rPr>
                <w:rFonts w:ascii="Times New Roman" w:hAnsi="Times New Roman" w:cs="Times New Roman"/>
                <w:b/>
                <w:bCs/>
                <w:color w:val="000000"/>
                <w:sz w:val="20"/>
                <w:szCs w:val="20"/>
              </w:rPr>
            </w:pPr>
          </w:p>
        </w:tc>
        <w:tc>
          <w:tcPr>
            <w:tcW w:w="1237" w:type="dxa"/>
          </w:tcPr>
          <w:p w14:paraId="69EB27B0" w14:textId="77777777" w:rsidR="00D973E2" w:rsidRPr="000940BB" w:rsidRDefault="00D973E2" w:rsidP="00D973E2">
            <w:pPr>
              <w:spacing w:line="240" w:lineRule="exact"/>
              <w:ind w:left="-18" w:right="43" w:firstLine="18"/>
              <w:jc w:val="center"/>
              <w:rPr>
                <w:rFonts w:ascii="Times New Roman" w:hAnsi="Times New Roman" w:cs="Times New Roman"/>
                <w:b/>
                <w:bCs/>
                <w:color w:val="000000"/>
                <w:sz w:val="20"/>
                <w:szCs w:val="20"/>
              </w:rPr>
            </w:pPr>
          </w:p>
        </w:tc>
        <w:tc>
          <w:tcPr>
            <w:tcW w:w="51" w:type="dxa"/>
          </w:tcPr>
          <w:p w14:paraId="7D5E6F43" w14:textId="77777777" w:rsidR="00D973E2" w:rsidRPr="000940BB" w:rsidRDefault="00D973E2" w:rsidP="00D973E2">
            <w:pPr>
              <w:spacing w:line="240" w:lineRule="exact"/>
              <w:ind w:left="-18" w:right="43" w:firstLine="18"/>
              <w:jc w:val="center"/>
              <w:rPr>
                <w:rFonts w:ascii="Times New Roman" w:hAnsi="Times New Roman" w:cs="Times New Roman"/>
                <w:b/>
                <w:bCs/>
                <w:color w:val="000000"/>
                <w:sz w:val="20"/>
                <w:szCs w:val="20"/>
              </w:rPr>
            </w:pPr>
          </w:p>
        </w:tc>
        <w:tc>
          <w:tcPr>
            <w:tcW w:w="1080" w:type="dxa"/>
            <w:gridSpan w:val="2"/>
          </w:tcPr>
          <w:p w14:paraId="2ADF65DC" w14:textId="77777777" w:rsidR="00D973E2" w:rsidRPr="000940BB" w:rsidRDefault="00D973E2" w:rsidP="00D973E2">
            <w:pPr>
              <w:spacing w:line="240" w:lineRule="exact"/>
              <w:ind w:left="-18" w:right="43" w:firstLine="18"/>
              <w:jc w:val="center"/>
              <w:rPr>
                <w:rFonts w:ascii="Times New Roman" w:hAnsi="Times New Roman" w:cs="Times New Roman"/>
                <w:b/>
                <w:bCs/>
                <w:color w:val="000000"/>
                <w:sz w:val="20"/>
                <w:szCs w:val="20"/>
              </w:rPr>
            </w:pPr>
          </w:p>
        </w:tc>
        <w:tc>
          <w:tcPr>
            <w:tcW w:w="90" w:type="dxa"/>
          </w:tcPr>
          <w:p w14:paraId="575380F6" w14:textId="77777777" w:rsidR="00D973E2" w:rsidRPr="000940BB" w:rsidRDefault="00D973E2" w:rsidP="00D973E2">
            <w:pPr>
              <w:spacing w:line="240" w:lineRule="exact"/>
              <w:ind w:left="-18" w:right="43" w:firstLine="18"/>
              <w:jc w:val="center"/>
              <w:rPr>
                <w:rFonts w:ascii="Times New Roman" w:hAnsi="Times New Roman" w:cs="Times New Roman"/>
                <w:b/>
                <w:bCs/>
                <w:color w:val="000000"/>
                <w:sz w:val="20"/>
                <w:szCs w:val="20"/>
              </w:rPr>
            </w:pPr>
          </w:p>
        </w:tc>
        <w:tc>
          <w:tcPr>
            <w:tcW w:w="1209" w:type="dxa"/>
          </w:tcPr>
          <w:p w14:paraId="3987479E" w14:textId="77777777" w:rsidR="00D973E2" w:rsidRPr="000940BB" w:rsidRDefault="00D973E2" w:rsidP="00D973E2">
            <w:pPr>
              <w:spacing w:line="240" w:lineRule="exact"/>
              <w:ind w:left="-18" w:right="43" w:firstLine="18"/>
              <w:jc w:val="center"/>
              <w:rPr>
                <w:rFonts w:ascii="Times New Roman" w:hAnsi="Times New Roman" w:cs="Times New Roman"/>
                <w:b/>
                <w:bCs/>
                <w:color w:val="000000"/>
                <w:sz w:val="20"/>
                <w:szCs w:val="20"/>
              </w:rPr>
            </w:pPr>
          </w:p>
        </w:tc>
      </w:tr>
      <w:tr w:rsidR="0031218D" w:rsidRPr="000940BB" w14:paraId="01E562ED" w14:textId="77777777" w:rsidTr="00BC1957">
        <w:trPr>
          <w:trHeight w:val="189"/>
        </w:trPr>
        <w:tc>
          <w:tcPr>
            <w:tcW w:w="3780" w:type="dxa"/>
            <w:gridSpan w:val="2"/>
          </w:tcPr>
          <w:p w14:paraId="64889C8A" w14:textId="77777777" w:rsidR="0031218D" w:rsidRPr="000940BB" w:rsidRDefault="0031218D" w:rsidP="0031218D">
            <w:pPr>
              <w:pStyle w:val="Heading9"/>
              <w:tabs>
                <w:tab w:val="left" w:pos="240"/>
              </w:tabs>
              <w:spacing w:line="240" w:lineRule="exact"/>
              <w:ind w:left="270" w:right="43" w:hanging="85"/>
              <w:rPr>
                <w:rFonts w:ascii="Times New Roman" w:hAnsi="Times New Roman" w:cs="Times New Roman"/>
                <w:color w:val="000000"/>
                <w:sz w:val="20"/>
                <w:szCs w:val="20"/>
                <w:lang w:val="en-US"/>
              </w:rPr>
            </w:pPr>
            <w:r w:rsidRPr="000940BB">
              <w:rPr>
                <w:rFonts w:ascii="Times New Roman" w:hAnsi="Times New Roman" w:cs="Times New Roman"/>
                <w:color w:val="000000"/>
                <w:sz w:val="20"/>
                <w:szCs w:val="20"/>
              </w:rPr>
              <w:t>Land</w:t>
            </w:r>
          </w:p>
        </w:tc>
        <w:tc>
          <w:tcPr>
            <w:tcW w:w="1260" w:type="dxa"/>
            <w:vAlign w:val="bottom"/>
          </w:tcPr>
          <w:p w14:paraId="67EA540A" w14:textId="597D1973" w:rsidR="0031218D" w:rsidRPr="000940BB" w:rsidRDefault="001C7380" w:rsidP="0031218D">
            <w:pPr>
              <w:pStyle w:val="Heading9"/>
              <w:tabs>
                <w:tab w:val="decimal" w:pos="1080"/>
              </w:tabs>
              <w:spacing w:line="240" w:lineRule="exact"/>
              <w:ind w:right="86" w:firstLine="18"/>
              <w:rPr>
                <w:rFonts w:ascii="Times New Roman" w:hAnsi="Times New Roman" w:cs="Times New Roman"/>
                <w:sz w:val="20"/>
                <w:szCs w:val="20"/>
              </w:rPr>
            </w:pPr>
            <w:r w:rsidRPr="000940BB">
              <w:rPr>
                <w:rFonts w:ascii="Times New Roman" w:hAnsi="Times New Roman" w:cs="Times New Roman"/>
                <w:sz w:val="20"/>
                <w:szCs w:val="20"/>
              </w:rPr>
              <w:t>4,424,196</w:t>
            </w:r>
          </w:p>
        </w:tc>
        <w:tc>
          <w:tcPr>
            <w:tcW w:w="23" w:type="dxa"/>
            <w:vAlign w:val="bottom"/>
          </w:tcPr>
          <w:p w14:paraId="23A6F1C8" w14:textId="77777777" w:rsidR="0031218D" w:rsidRPr="000940BB" w:rsidRDefault="0031218D" w:rsidP="0031218D">
            <w:pPr>
              <w:pStyle w:val="Heading9"/>
              <w:spacing w:line="240" w:lineRule="exact"/>
              <w:ind w:left="288" w:right="43" w:hanging="180"/>
              <w:jc w:val="right"/>
              <w:rPr>
                <w:rFonts w:ascii="Times New Roman" w:hAnsi="Times New Roman" w:cs="Times New Roman"/>
                <w:color w:val="000000"/>
                <w:sz w:val="20"/>
                <w:szCs w:val="20"/>
              </w:rPr>
            </w:pPr>
          </w:p>
        </w:tc>
        <w:tc>
          <w:tcPr>
            <w:tcW w:w="1237" w:type="dxa"/>
            <w:vAlign w:val="bottom"/>
          </w:tcPr>
          <w:p w14:paraId="56963995" w14:textId="28EC7196" w:rsidR="0031218D" w:rsidRPr="000940BB" w:rsidRDefault="0031218D" w:rsidP="0031218D">
            <w:pPr>
              <w:pStyle w:val="Heading9"/>
              <w:tabs>
                <w:tab w:val="decimal" w:pos="1080"/>
              </w:tabs>
              <w:spacing w:line="240" w:lineRule="exact"/>
              <w:ind w:right="86" w:firstLine="18"/>
              <w:rPr>
                <w:rFonts w:ascii="Times New Roman" w:eastAsia="Calibri" w:hAnsi="Times New Roman" w:cs="Times New Roman"/>
                <w:sz w:val="20"/>
                <w:szCs w:val="20"/>
              </w:rPr>
            </w:pPr>
            <w:r w:rsidRPr="000940BB">
              <w:rPr>
                <w:rFonts w:ascii="Times New Roman" w:hAnsi="Times New Roman" w:cs="Times New Roman"/>
                <w:sz w:val="20"/>
                <w:szCs w:val="20"/>
              </w:rPr>
              <w:t>4,424,045</w:t>
            </w:r>
          </w:p>
        </w:tc>
        <w:tc>
          <w:tcPr>
            <w:tcW w:w="51" w:type="dxa"/>
          </w:tcPr>
          <w:p w14:paraId="5C2BDE3F" w14:textId="77777777" w:rsidR="0031218D" w:rsidRPr="000940BB" w:rsidRDefault="0031218D" w:rsidP="0031218D">
            <w:pPr>
              <w:pStyle w:val="Heading9"/>
              <w:spacing w:line="240" w:lineRule="exact"/>
              <w:ind w:left="288" w:right="43" w:hanging="180"/>
              <w:jc w:val="right"/>
              <w:rPr>
                <w:rFonts w:ascii="Times New Roman" w:hAnsi="Times New Roman" w:cs="Times New Roman"/>
                <w:color w:val="000000"/>
                <w:sz w:val="20"/>
                <w:szCs w:val="20"/>
              </w:rPr>
            </w:pPr>
          </w:p>
        </w:tc>
        <w:tc>
          <w:tcPr>
            <w:tcW w:w="1080" w:type="dxa"/>
            <w:gridSpan w:val="2"/>
            <w:vAlign w:val="bottom"/>
          </w:tcPr>
          <w:p w14:paraId="19F9FDEA" w14:textId="58491F5A" w:rsidR="0031218D" w:rsidRPr="000940BB" w:rsidRDefault="006E2665" w:rsidP="0031218D">
            <w:pPr>
              <w:pStyle w:val="Heading9"/>
              <w:tabs>
                <w:tab w:val="decimal" w:pos="1080"/>
              </w:tabs>
              <w:spacing w:line="240" w:lineRule="exact"/>
              <w:ind w:right="86" w:firstLine="18"/>
              <w:rPr>
                <w:rFonts w:ascii="Times New Roman" w:eastAsia="Calibri" w:hAnsi="Times New Roman" w:cs="Times New Roman"/>
                <w:sz w:val="20"/>
                <w:szCs w:val="20"/>
              </w:rPr>
            </w:pPr>
            <w:r w:rsidRPr="000940BB">
              <w:rPr>
                <w:rFonts w:ascii="Times New Roman" w:eastAsia="Calibri" w:hAnsi="Times New Roman" w:cs="Times New Roman"/>
                <w:sz w:val="20"/>
                <w:szCs w:val="20"/>
              </w:rPr>
              <w:t>1,932,374</w:t>
            </w:r>
          </w:p>
        </w:tc>
        <w:tc>
          <w:tcPr>
            <w:tcW w:w="90" w:type="dxa"/>
          </w:tcPr>
          <w:p w14:paraId="268ECA7C" w14:textId="77777777" w:rsidR="0031218D" w:rsidRPr="000940BB" w:rsidRDefault="0031218D" w:rsidP="0031218D">
            <w:pPr>
              <w:pStyle w:val="Heading9"/>
              <w:spacing w:line="240" w:lineRule="exact"/>
              <w:ind w:left="288" w:right="43" w:hanging="180"/>
              <w:jc w:val="right"/>
              <w:rPr>
                <w:rFonts w:ascii="Times New Roman" w:hAnsi="Times New Roman" w:cs="Times New Roman"/>
                <w:color w:val="000000"/>
                <w:sz w:val="20"/>
                <w:szCs w:val="20"/>
              </w:rPr>
            </w:pPr>
          </w:p>
        </w:tc>
        <w:tc>
          <w:tcPr>
            <w:tcW w:w="1209" w:type="dxa"/>
            <w:vAlign w:val="bottom"/>
          </w:tcPr>
          <w:p w14:paraId="4EFAADAB" w14:textId="11CE4250" w:rsidR="0031218D" w:rsidRPr="000940BB" w:rsidRDefault="0031218D" w:rsidP="0031218D">
            <w:pPr>
              <w:pStyle w:val="Heading9"/>
              <w:tabs>
                <w:tab w:val="decimal" w:pos="1080"/>
              </w:tabs>
              <w:spacing w:line="240" w:lineRule="exact"/>
              <w:ind w:right="86" w:firstLine="18"/>
              <w:rPr>
                <w:rFonts w:ascii="Times New Roman" w:eastAsia="Calibri" w:hAnsi="Times New Roman" w:cs="Times New Roman"/>
                <w:sz w:val="20"/>
                <w:szCs w:val="20"/>
              </w:rPr>
            </w:pPr>
            <w:r w:rsidRPr="000940BB">
              <w:rPr>
                <w:rFonts w:ascii="Times New Roman" w:hAnsi="Times New Roman" w:cs="Times New Roman"/>
                <w:sz w:val="20"/>
                <w:szCs w:val="20"/>
              </w:rPr>
              <w:t>1,932,223</w:t>
            </w:r>
          </w:p>
        </w:tc>
      </w:tr>
      <w:tr w:rsidR="0031218D" w:rsidRPr="000940BB" w14:paraId="432F7779" w14:textId="77777777" w:rsidTr="00BC1957">
        <w:trPr>
          <w:trHeight w:val="20"/>
        </w:trPr>
        <w:tc>
          <w:tcPr>
            <w:tcW w:w="3780" w:type="dxa"/>
            <w:gridSpan w:val="2"/>
          </w:tcPr>
          <w:p w14:paraId="5810BD7E" w14:textId="77777777" w:rsidR="0031218D" w:rsidRPr="000940BB" w:rsidRDefault="0031218D" w:rsidP="0031218D">
            <w:pPr>
              <w:pStyle w:val="Heading9"/>
              <w:tabs>
                <w:tab w:val="left" w:pos="240"/>
              </w:tabs>
              <w:spacing w:line="240" w:lineRule="exact"/>
              <w:ind w:left="270" w:right="43" w:hanging="85"/>
              <w:rPr>
                <w:rFonts w:ascii="Times New Roman" w:hAnsi="Times New Roman" w:cs="Times New Roman"/>
                <w:color w:val="000000"/>
                <w:sz w:val="20"/>
                <w:szCs w:val="20"/>
              </w:rPr>
            </w:pPr>
            <w:r w:rsidRPr="000940BB">
              <w:rPr>
                <w:rFonts w:ascii="Times New Roman" w:hAnsi="Times New Roman" w:cs="Times New Roman"/>
                <w:color w:val="000000"/>
                <w:sz w:val="20"/>
                <w:szCs w:val="20"/>
              </w:rPr>
              <w:t>Condominium and construction</w:t>
            </w:r>
          </w:p>
        </w:tc>
        <w:tc>
          <w:tcPr>
            <w:tcW w:w="1260" w:type="dxa"/>
            <w:vAlign w:val="bottom"/>
          </w:tcPr>
          <w:p w14:paraId="154268BD" w14:textId="02384F64" w:rsidR="0031218D" w:rsidRPr="000940BB" w:rsidRDefault="001C7380" w:rsidP="0031218D">
            <w:pPr>
              <w:pStyle w:val="Heading9"/>
              <w:tabs>
                <w:tab w:val="decimal" w:pos="1080"/>
              </w:tabs>
              <w:spacing w:line="240" w:lineRule="exact"/>
              <w:ind w:right="86" w:firstLine="18"/>
              <w:rPr>
                <w:rFonts w:ascii="Times New Roman" w:hAnsi="Times New Roman" w:cs="Times New Roman"/>
                <w:sz w:val="20"/>
                <w:szCs w:val="20"/>
              </w:rPr>
            </w:pPr>
            <w:r w:rsidRPr="000940BB">
              <w:rPr>
                <w:rFonts w:ascii="Times New Roman" w:hAnsi="Times New Roman" w:cs="Times New Roman"/>
                <w:sz w:val="20"/>
                <w:szCs w:val="20"/>
              </w:rPr>
              <w:t>11,852,074</w:t>
            </w:r>
          </w:p>
        </w:tc>
        <w:tc>
          <w:tcPr>
            <w:tcW w:w="23" w:type="dxa"/>
            <w:vAlign w:val="bottom"/>
          </w:tcPr>
          <w:p w14:paraId="2FB8DC99" w14:textId="77777777" w:rsidR="0031218D" w:rsidRPr="000940BB" w:rsidRDefault="0031218D" w:rsidP="0031218D">
            <w:pPr>
              <w:pStyle w:val="Heading9"/>
              <w:spacing w:line="240" w:lineRule="exact"/>
              <w:ind w:left="288" w:right="43" w:hanging="180"/>
              <w:jc w:val="right"/>
              <w:rPr>
                <w:rFonts w:ascii="Times New Roman" w:hAnsi="Times New Roman" w:cs="Times New Roman"/>
                <w:color w:val="000000"/>
                <w:sz w:val="20"/>
                <w:szCs w:val="20"/>
              </w:rPr>
            </w:pPr>
          </w:p>
        </w:tc>
        <w:tc>
          <w:tcPr>
            <w:tcW w:w="1237" w:type="dxa"/>
            <w:vAlign w:val="bottom"/>
          </w:tcPr>
          <w:p w14:paraId="61F3AD6D" w14:textId="30D2C118" w:rsidR="0031218D" w:rsidRPr="000940BB" w:rsidRDefault="0031218D" w:rsidP="0031218D">
            <w:pPr>
              <w:pStyle w:val="Heading9"/>
              <w:tabs>
                <w:tab w:val="decimal" w:pos="1080"/>
              </w:tabs>
              <w:spacing w:line="240" w:lineRule="exact"/>
              <w:ind w:right="86" w:firstLine="18"/>
              <w:rPr>
                <w:rFonts w:ascii="Times New Roman" w:eastAsia="Calibri" w:hAnsi="Times New Roman" w:cs="Times New Roman"/>
                <w:sz w:val="20"/>
                <w:szCs w:val="20"/>
              </w:rPr>
            </w:pPr>
            <w:r w:rsidRPr="000940BB">
              <w:rPr>
                <w:rFonts w:ascii="Times New Roman" w:hAnsi="Times New Roman" w:cs="Times New Roman"/>
                <w:sz w:val="20"/>
                <w:szCs w:val="20"/>
              </w:rPr>
              <w:t>11,806,053</w:t>
            </w:r>
          </w:p>
        </w:tc>
        <w:tc>
          <w:tcPr>
            <w:tcW w:w="51" w:type="dxa"/>
          </w:tcPr>
          <w:p w14:paraId="5C511240" w14:textId="77777777" w:rsidR="0031218D" w:rsidRPr="000940BB" w:rsidRDefault="0031218D" w:rsidP="0031218D">
            <w:pPr>
              <w:pStyle w:val="Heading9"/>
              <w:spacing w:line="240" w:lineRule="exact"/>
              <w:ind w:left="288" w:right="43" w:hanging="180"/>
              <w:jc w:val="right"/>
              <w:rPr>
                <w:rFonts w:ascii="Times New Roman" w:hAnsi="Times New Roman" w:cs="Times New Roman"/>
                <w:color w:val="000000"/>
                <w:sz w:val="20"/>
                <w:szCs w:val="20"/>
              </w:rPr>
            </w:pPr>
          </w:p>
        </w:tc>
        <w:tc>
          <w:tcPr>
            <w:tcW w:w="1080" w:type="dxa"/>
            <w:gridSpan w:val="2"/>
            <w:vAlign w:val="bottom"/>
          </w:tcPr>
          <w:p w14:paraId="2D36116B" w14:textId="7ABD11D4" w:rsidR="0031218D" w:rsidRPr="000940BB" w:rsidRDefault="006E2665" w:rsidP="0031218D">
            <w:pPr>
              <w:pStyle w:val="Heading9"/>
              <w:tabs>
                <w:tab w:val="decimal" w:pos="1080"/>
              </w:tabs>
              <w:spacing w:line="240" w:lineRule="exact"/>
              <w:ind w:right="86" w:firstLine="18"/>
              <w:rPr>
                <w:rFonts w:ascii="Times New Roman" w:eastAsia="Calibri" w:hAnsi="Times New Roman" w:cs="Times New Roman"/>
                <w:sz w:val="20"/>
                <w:szCs w:val="20"/>
              </w:rPr>
            </w:pPr>
            <w:r w:rsidRPr="000940BB">
              <w:rPr>
                <w:rFonts w:ascii="Times New Roman" w:eastAsia="Calibri" w:hAnsi="Times New Roman" w:cs="Times New Roman"/>
                <w:sz w:val="20"/>
                <w:szCs w:val="20"/>
              </w:rPr>
              <w:t>6,203,542</w:t>
            </w:r>
          </w:p>
        </w:tc>
        <w:tc>
          <w:tcPr>
            <w:tcW w:w="90" w:type="dxa"/>
          </w:tcPr>
          <w:p w14:paraId="0E470C7E" w14:textId="77777777" w:rsidR="0031218D" w:rsidRPr="000940BB" w:rsidRDefault="0031218D" w:rsidP="0031218D">
            <w:pPr>
              <w:pStyle w:val="Heading9"/>
              <w:spacing w:line="240" w:lineRule="exact"/>
              <w:ind w:left="288" w:right="43" w:hanging="180"/>
              <w:jc w:val="right"/>
              <w:rPr>
                <w:rFonts w:ascii="Times New Roman" w:hAnsi="Times New Roman" w:cs="Times New Roman"/>
                <w:color w:val="000000"/>
                <w:sz w:val="20"/>
                <w:szCs w:val="20"/>
              </w:rPr>
            </w:pPr>
          </w:p>
        </w:tc>
        <w:tc>
          <w:tcPr>
            <w:tcW w:w="1209" w:type="dxa"/>
            <w:vAlign w:val="bottom"/>
          </w:tcPr>
          <w:p w14:paraId="56B6F059" w14:textId="20467AE1" w:rsidR="0031218D" w:rsidRPr="000940BB" w:rsidRDefault="0031218D" w:rsidP="0031218D">
            <w:pPr>
              <w:pStyle w:val="Heading9"/>
              <w:tabs>
                <w:tab w:val="decimal" w:pos="1080"/>
              </w:tabs>
              <w:spacing w:line="240" w:lineRule="exact"/>
              <w:ind w:right="86" w:firstLine="18"/>
              <w:rPr>
                <w:rFonts w:ascii="Times New Roman" w:eastAsia="Calibri" w:hAnsi="Times New Roman" w:cs="Times New Roman"/>
                <w:sz w:val="20"/>
                <w:szCs w:val="20"/>
              </w:rPr>
            </w:pPr>
            <w:r w:rsidRPr="000940BB">
              <w:rPr>
                <w:rFonts w:ascii="Times New Roman" w:hAnsi="Times New Roman" w:cs="Times New Roman"/>
                <w:sz w:val="20"/>
                <w:szCs w:val="20"/>
              </w:rPr>
              <w:t>6,174,162</w:t>
            </w:r>
          </w:p>
        </w:tc>
      </w:tr>
      <w:tr w:rsidR="0031218D" w:rsidRPr="000940BB" w14:paraId="498580C0" w14:textId="77777777" w:rsidTr="00BC1957">
        <w:trPr>
          <w:trHeight w:val="20"/>
        </w:trPr>
        <w:tc>
          <w:tcPr>
            <w:tcW w:w="3780" w:type="dxa"/>
            <w:gridSpan w:val="2"/>
          </w:tcPr>
          <w:p w14:paraId="0F074170" w14:textId="77777777" w:rsidR="0031218D" w:rsidRPr="000940BB" w:rsidRDefault="0031218D" w:rsidP="0031218D">
            <w:pPr>
              <w:pStyle w:val="Heading9"/>
              <w:tabs>
                <w:tab w:val="left" w:pos="240"/>
              </w:tabs>
              <w:spacing w:line="240" w:lineRule="exact"/>
              <w:ind w:left="270" w:right="43" w:hanging="85"/>
              <w:rPr>
                <w:rFonts w:ascii="Times New Roman" w:hAnsi="Times New Roman" w:cs="Times New Roman"/>
                <w:color w:val="000000"/>
                <w:sz w:val="20"/>
                <w:szCs w:val="20"/>
                <w:cs/>
              </w:rPr>
            </w:pPr>
            <w:r w:rsidRPr="000940BB">
              <w:rPr>
                <w:rFonts w:ascii="Times New Roman" w:hAnsi="Times New Roman" w:cs="Times New Roman"/>
                <w:color w:val="000000"/>
                <w:sz w:val="20"/>
                <w:szCs w:val="20"/>
              </w:rPr>
              <w:t>Interest and finance cost</w:t>
            </w:r>
          </w:p>
        </w:tc>
        <w:tc>
          <w:tcPr>
            <w:tcW w:w="1260" w:type="dxa"/>
            <w:vAlign w:val="bottom"/>
          </w:tcPr>
          <w:p w14:paraId="24662F6B" w14:textId="1CDB3F4A" w:rsidR="0031218D" w:rsidRPr="000940BB" w:rsidRDefault="001C7380" w:rsidP="0031218D">
            <w:pPr>
              <w:pStyle w:val="Heading9"/>
              <w:tabs>
                <w:tab w:val="decimal" w:pos="1080"/>
              </w:tabs>
              <w:spacing w:line="240" w:lineRule="exact"/>
              <w:ind w:right="86" w:firstLine="18"/>
              <w:rPr>
                <w:rFonts w:ascii="Times New Roman" w:hAnsi="Times New Roman" w:cs="Times New Roman"/>
                <w:sz w:val="20"/>
                <w:szCs w:val="20"/>
              </w:rPr>
            </w:pPr>
            <w:r w:rsidRPr="000940BB">
              <w:rPr>
                <w:rFonts w:ascii="Times New Roman" w:hAnsi="Times New Roman" w:cs="Times New Roman"/>
                <w:sz w:val="20"/>
                <w:szCs w:val="20"/>
              </w:rPr>
              <w:t>1,026,377</w:t>
            </w:r>
          </w:p>
        </w:tc>
        <w:tc>
          <w:tcPr>
            <w:tcW w:w="23" w:type="dxa"/>
            <w:vAlign w:val="bottom"/>
          </w:tcPr>
          <w:p w14:paraId="7F35EB84" w14:textId="77777777" w:rsidR="0031218D" w:rsidRPr="000940BB" w:rsidRDefault="0031218D" w:rsidP="0031218D">
            <w:pPr>
              <w:pStyle w:val="Heading9"/>
              <w:spacing w:line="240" w:lineRule="exact"/>
              <w:ind w:left="288" w:right="43" w:hanging="180"/>
              <w:jc w:val="right"/>
              <w:rPr>
                <w:rFonts w:ascii="Times New Roman" w:hAnsi="Times New Roman" w:cs="Times New Roman"/>
                <w:color w:val="000000"/>
                <w:sz w:val="20"/>
                <w:szCs w:val="20"/>
              </w:rPr>
            </w:pPr>
          </w:p>
        </w:tc>
        <w:tc>
          <w:tcPr>
            <w:tcW w:w="1237" w:type="dxa"/>
            <w:vAlign w:val="bottom"/>
          </w:tcPr>
          <w:p w14:paraId="52992A60" w14:textId="4AE4D651" w:rsidR="0031218D" w:rsidRPr="000940BB" w:rsidRDefault="0031218D" w:rsidP="0031218D">
            <w:pPr>
              <w:pStyle w:val="Heading9"/>
              <w:tabs>
                <w:tab w:val="decimal" w:pos="1080"/>
              </w:tabs>
              <w:spacing w:line="240" w:lineRule="exact"/>
              <w:ind w:right="86" w:firstLine="18"/>
              <w:rPr>
                <w:rFonts w:ascii="Times New Roman" w:eastAsia="Calibri" w:hAnsi="Times New Roman" w:cs="Times New Roman"/>
                <w:sz w:val="20"/>
                <w:szCs w:val="20"/>
              </w:rPr>
            </w:pPr>
            <w:r w:rsidRPr="000940BB">
              <w:rPr>
                <w:rFonts w:ascii="Times New Roman" w:hAnsi="Times New Roman" w:cs="Times New Roman"/>
                <w:sz w:val="20"/>
                <w:szCs w:val="20"/>
              </w:rPr>
              <w:t>1,013,074</w:t>
            </w:r>
          </w:p>
        </w:tc>
        <w:tc>
          <w:tcPr>
            <w:tcW w:w="51" w:type="dxa"/>
          </w:tcPr>
          <w:p w14:paraId="58FB95CA" w14:textId="77777777" w:rsidR="0031218D" w:rsidRPr="000940BB" w:rsidRDefault="0031218D" w:rsidP="0031218D">
            <w:pPr>
              <w:pStyle w:val="Heading9"/>
              <w:spacing w:line="240" w:lineRule="exact"/>
              <w:ind w:left="288" w:right="43" w:hanging="180"/>
              <w:jc w:val="right"/>
              <w:rPr>
                <w:rFonts w:ascii="Times New Roman" w:hAnsi="Times New Roman" w:cs="Times New Roman"/>
                <w:color w:val="000000"/>
                <w:sz w:val="20"/>
                <w:szCs w:val="20"/>
              </w:rPr>
            </w:pPr>
          </w:p>
        </w:tc>
        <w:tc>
          <w:tcPr>
            <w:tcW w:w="1080" w:type="dxa"/>
            <w:gridSpan w:val="2"/>
            <w:vAlign w:val="bottom"/>
          </w:tcPr>
          <w:p w14:paraId="46AE5C52" w14:textId="047889E6" w:rsidR="0031218D" w:rsidRPr="000940BB" w:rsidRDefault="006E2665" w:rsidP="0031218D">
            <w:pPr>
              <w:pStyle w:val="Heading9"/>
              <w:tabs>
                <w:tab w:val="decimal" w:pos="1080"/>
              </w:tabs>
              <w:spacing w:line="240" w:lineRule="exact"/>
              <w:ind w:right="86" w:firstLine="18"/>
              <w:rPr>
                <w:rFonts w:ascii="Times New Roman" w:eastAsia="Calibri" w:hAnsi="Times New Roman" w:cs="Times New Roman"/>
                <w:sz w:val="20"/>
                <w:szCs w:val="20"/>
              </w:rPr>
            </w:pPr>
            <w:r w:rsidRPr="000940BB">
              <w:rPr>
                <w:rFonts w:ascii="Times New Roman" w:eastAsia="Calibri" w:hAnsi="Times New Roman" w:cs="Times New Roman"/>
                <w:sz w:val="20"/>
                <w:szCs w:val="20"/>
              </w:rPr>
              <w:t>438,904</w:t>
            </w:r>
          </w:p>
        </w:tc>
        <w:tc>
          <w:tcPr>
            <w:tcW w:w="90" w:type="dxa"/>
          </w:tcPr>
          <w:p w14:paraId="2A188BE2" w14:textId="77777777" w:rsidR="0031218D" w:rsidRPr="000940BB" w:rsidRDefault="0031218D" w:rsidP="0031218D">
            <w:pPr>
              <w:pStyle w:val="Heading9"/>
              <w:spacing w:line="240" w:lineRule="exact"/>
              <w:ind w:left="288" w:right="43" w:hanging="180"/>
              <w:jc w:val="right"/>
              <w:rPr>
                <w:rFonts w:ascii="Times New Roman" w:hAnsi="Times New Roman" w:cs="Times New Roman"/>
                <w:color w:val="000000"/>
                <w:sz w:val="20"/>
                <w:szCs w:val="20"/>
              </w:rPr>
            </w:pPr>
          </w:p>
        </w:tc>
        <w:tc>
          <w:tcPr>
            <w:tcW w:w="1209" w:type="dxa"/>
            <w:vAlign w:val="bottom"/>
          </w:tcPr>
          <w:p w14:paraId="0ABB2BA1" w14:textId="47FEAD54" w:rsidR="0031218D" w:rsidRPr="000940BB" w:rsidRDefault="0031218D" w:rsidP="0031218D">
            <w:pPr>
              <w:pStyle w:val="Heading9"/>
              <w:tabs>
                <w:tab w:val="decimal" w:pos="1080"/>
              </w:tabs>
              <w:spacing w:line="240" w:lineRule="exact"/>
              <w:ind w:right="86" w:firstLine="18"/>
              <w:rPr>
                <w:rFonts w:ascii="Times New Roman" w:eastAsia="Calibri" w:hAnsi="Times New Roman" w:cs="Times New Roman"/>
                <w:sz w:val="20"/>
                <w:szCs w:val="20"/>
              </w:rPr>
            </w:pPr>
            <w:r w:rsidRPr="000940BB">
              <w:rPr>
                <w:rFonts w:ascii="Times New Roman" w:hAnsi="Times New Roman" w:cs="Times New Roman"/>
                <w:sz w:val="20"/>
                <w:szCs w:val="20"/>
              </w:rPr>
              <w:t>428,591</w:t>
            </w:r>
          </w:p>
        </w:tc>
      </w:tr>
      <w:tr w:rsidR="0031218D" w:rsidRPr="000940BB" w14:paraId="3F6216C2" w14:textId="77777777" w:rsidTr="00BC1957">
        <w:trPr>
          <w:trHeight w:val="20"/>
        </w:trPr>
        <w:tc>
          <w:tcPr>
            <w:tcW w:w="3780" w:type="dxa"/>
            <w:gridSpan w:val="2"/>
          </w:tcPr>
          <w:p w14:paraId="21A9279C" w14:textId="77777777" w:rsidR="0031218D" w:rsidRPr="000940BB" w:rsidRDefault="0031218D" w:rsidP="0031218D">
            <w:pPr>
              <w:pStyle w:val="Heading9"/>
              <w:tabs>
                <w:tab w:val="left" w:pos="240"/>
              </w:tabs>
              <w:spacing w:line="240" w:lineRule="exact"/>
              <w:ind w:left="270" w:right="43" w:hanging="85"/>
              <w:rPr>
                <w:rFonts w:ascii="Times New Roman" w:hAnsi="Times New Roman" w:cs="Times New Roman"/>
                <w:color w:val="000000"/>
                <w:sz w:val="20"/>
                <w:szCs w:val="20"/>
              </w:rPr>
            </w:pPr>
            <w:r w:rsidRPr="000940BB">
              <w:rPr>
                <w:rFonts w:ascii="Times New Roman" w:hAnsi="Times New Roman" w:cs="Times New Roman"/>
                <w:color w:val="000000"/>
                <w:sz w:val="20"/>
                <w:szCs w:val="20"/>
              </w:rPr>
              <w:t>Others</w:t>
            </w:r>
          </w:p>
        </w:tc>
        <w:tc>
          <w:tcPr>
            <w:tcW w:w="1260" w:type="dxa"/>
            <w:tcBorders>
              <w:bottom w:val="single" w:sz="4" w:space="0" w:color="auto"/>
            </w:tcBorders>
            <w:vAlign w:val="bottom"/>
          </w:tcPr>
          <w:p w14:paraId="716147B0" w14:textId="0058966E" w:rsidR="001C7380" w:rsidRPr="000940BB" w:rsidRDefault="001C7380" w:rsidP="001C7380">
            <w:pPr>
              <w:pStyle w:val="Heading9"/>
              <w:tabs>
                <w:tab w:val="decimal" w:pos="1080"/>
              </w:tabs>
              <w:spacing w:line="240" w:lineRule="exact"/>
              <w:ind w:right="86" w:firstLine="18"/>
              <w:rPr>
                <w:rFonts w:ascii="Times New Roman" w:hAnsi="Times New Roman" w:cs="Times New Roman"/>
                <w:sz w:val="20"/>
                <w:szCs w:val="20"/>
              </w:rPr>
            </w:pPr>
            <w:r w:rsidRPr="000940BB">
              <w:rPr>
                <w:rFonts w:ascii="Times New Roman" w:hAnsi="Times New Roman" w:cs="Times New Roman"/>
                <w:sz w:val="20"/>
                <w:szCs w:val="20"/>
              </w:rPr>
              <w:t>621,143</w:t>
            </w:r>
          </w:p>
        </w:tc>
        <w:tc>
          <w:tcPr>
            <w:tcW w:w="23" w:type="dxa"/>
            <w:vAlign w:val="bottom"/>
          </w:tcPr>
          <w:p w14:paraId="3C0817BC" w14:textId="77777777" w:rsidR="0031218D" w:rsidRPr="000940BB" w:rsidRDefault="0031218D" w:rsidP="0031218D">
            <w:pPr>
              <w:pStyle w:val="Heading9"/>
              <w:spacing w:line="240" w:lineRule="exact"/>
              <w:ind w:left="288" w:right="43" w:hanging="180"/>
              <w:jc w:val="right"/>
              <w:rPr>
                <w:rFonts w:ascii="Times New Roman" w:hAnsi="Times New Roman" w:cs="Times New Roman"/>
                <w:color w:val="000000"/>
                <w:sz w:val="20"/>
                <w:szCs w:val="20"/>
              </w:rPr>
            </w:pPr>
          </w:p>
        </w:tc>
        <w:tc>
          <w:tcPr>
            <w:tcW w:w="1237" w:type="dxa"/>
            <w:tcBorders>
              <w:bottom w:val="single" w:sz="4" w:space="0" w:color="auto"/>
            </w:tcBorders>
            <w:vAlign w:val="bottom"/>
          </w:tcPr>
          <w:p w14:paraId="1D83573F" w14:textId="5D29DAC4" w:rsidR="0031218D" w:rsidRPr="000940BB" w:rsidRDefault="0031218D" w:rsidP="0031218D">
            <w:pPr>
              <w:pStyle w:val="Heading9"/>
              <w:tabs>
                <w:tab w:val="decimal" w:pos="1080"/>
              </w:tabs>
              <w:spacing w:line="240" w:lineRule="exact"/>
              <w:ind w:right="86" w:firstLine="18"/>
              <w:rPr>
                <w:rFonts w:ascii="Times New Roman" w:eastAsia="Calibri" w:hAnsi="Times New Roman" w:cs="Times New Roman"/>
                <w:sz w:val="20"/>
                <w:szCs w:val="20"/>
              </w:rPr>
            </w:pPr>
            <w:r w:rsidRPr="000940BB">
              <w:rPr>
                <w:rFonts w:ascii="Times New Roman" w:hAnsi="Times New Roman" w:cs="Times New Roman"/>
                <w:sz w:val="20"/>
                <w:szCs w:val="20"/>
              </w:rPr>
              <w:t>661,7</w:t>
            </w:r>
            <w:r w:rsidR="00225DAF" w:rsidRPr="000940BB">
              <w:rPr>
                <w:rFonts w:ascii="Times New Roman" w:hAnsi="Times New Roman" w:cs="Times New Roman"/>
                <w:sz w:val="20"/>
                <w:szCs w:val="20"/>
              </w:rPr>
              <w:t>7</w:t>
            </w:r>
            <w:r w:rsidRPr="000940BB">
              <w:rPr>
                <w:rFonts w:ascii="Times New Roman" w:hAnsi="Times New Roman" w:cs="Times New Roman"/>
                <w:sz w:val="20"/>
                <w:szCs w:val="20"/>
              </w:rPr>
              <w:t>1</w:t>
            </w:r>
          </w:p>
        </w:tc>
        <w:tc>
          <w:tcPr>
            <w:tcW w:w="51" w:type="dxa"/>
          </w:tcPr>
          <w:p w14:paraId="52B6DE75" w14:textId="77777777" w:rsidR="0031218D" w:rsidRPr="000940BB" w:rsidRDefault="0031218D" w:rsidP="0031218D">
            <w:pPr>
              <w:pStyle w:val="Heading9"/>
              <w:spacing w:line="240" w:lineRule="exact"/>
              <w:ind w:left="288" w:right="43" w:hanging="180"/>
              <w:jc w:val="right"/>
              <w:rPr>
                <w:rFonts w:ascii="Times New Roman" w:hAnsi="Times New Roman" w:cs="Times New Roman"/>
                <w:color w:val="000000"/>
                <w:sz w:val="20"/>
                <w:szCs w:val="20"/>
              </w:rPr>
            </w:pPr>
          </w:p>
        </w:tc>
        <w:tc>
          <w:tcPr>
            <w:tcW w:w="1080" w:type="dxa"/>
            <w:gridSpan w:val="2"/>
            <w:tcBorders>
              <w:bottom w:val="single" w:sz="4" w:space="0" w:color="auto"/>
            </w:tcBorders>
            <w:vAlign w:val="bottom"/>
          </w:tcPr>
          <w:p w14:paraId="4C810EC9" w14:textId="719E54E1" w:rsidR="0031218D" w:rsidRPr="000940BB" w:rsidRDefault="006E2665" w:rsidP="0031218D">
            <w:pPr>
              <w:pStyle w:val="Heading9"/>
              <w:tabs>
                <w:tab w:val="decimal" w:pos="1080"/>
              </w:tabs>
              <w:spacing w:line="240" w:lineRule="exact"/>
              <w:ind w:right="86" w:firstLine="18"/>
              <w:rPr>
                <w:rFonts w:ascii="Times New Roman" w:eastAsia="Calibri" w:hAnsi="Times New Roman" w:cs="Times New Roman"/>
                <w:sz w:val="20"/>
                <w:szCs w:val="20"/>
              </w:rPr>
            </w:pPr>
            <w:r w:rsidRPr="000940BB">
              <w:rPr>
                <w:rFonts w:ascii="Times New Roman" w:eastAsia="Calibri" w:hAnsi="Times New Roman" w:cs="Times New Roman"/>
                <w:sz w:val="20"/>
                <w:szCs w:val="20"/>
              </w:rPr>
              <w:t>242,761</w:t>
            </w:r>
          </w:p>
        </w:tc>
        <w:tc>
          <w:tcPr>
            <w:tcW w:w="90" w:type="dxa"/>
          </w:tcPr>
          <w:p w14:paraId="0E211E86" w14:textId="77777777" w:rsidR="0031218D" w:rsidRPr="000940BB" w:rsidRDefault="0031218D" w:rsidP="0031218D">
            <w:pPr>
              <w:pStyle w:val="Heading9"/>
              <w:spacing w:line="240" w:lineRule="exact"/>
              <w:ind w:left="288" w:right="43" w:hanging="180"/>
              <w:jc w:val="right"/>
              <w:rPr>
                <w:rFonts w:ascii="Times New Roman" w:hAnsi="Times New Roman" w:cs="Times New Roman"/>
                <w:color w:val="000000"/>
                <w:sz w:val="20"/>
                <w:szCs w:val="20"/>
              </w:rPr>
            </w:pPr>
          </w:p>
        </w:tc>
        <w:tc>
          <w:tcPr>
            <w:tcW w:w="1209" w:type="dxa"/>
            <w:tcBorders>
              <w:top w:val="nil"/>
              <w:left w:val="nil"/>
              <w:bottom w:val="single" w:sz="4" w:space="0" w:color="auto"/>
              <w:right w:val="nil"/>
            </w:tcBorders>
            <w:vAlign w:val="bottom"/>
          </w:tcPr>
          <w:p w14:paraId="279CA491" w14:textId="59A9D99A" w:rsidR="0031218D" w:rsidRPr="000940BB" w:rsidRDefault="0031218D" w:rsidP="0031218D">
            <w:pPr>
              <w:pStyle w:val="Heading9"/>
              <w:tabs>
                <w:tab w:val="decimal" w:pos="1080"/>
              </w:tabs>
              <w:spacing w:line="240" w:lineRule="exact"/>
              <w:ind w:right="86" w:firstLine="18"/>
              <w:rPr>
                <w:rFonts w:ascii="Times New Roman" w:eastAsia="Calibri" w:hAnsi="Times New Roman" w:cs="Times New Roman"/>
                <w:sz w:val="20"/>
                <w:szCs w:val="20"/>
              </w:rPr>
            </w:pPr>
            <w:r w:rsidRPr="000940BB">
              <w:rPr>
                <w:rFonts w:ascii="Times New Roman" w:hAnsi="Times New Roman" w:cs="Times New Roman"/>
                <w:sz w:val="20"/>
                <w:szCs w:val="20"/>
              </w:rPr>
              <w:t>268,654</w:t>
            </w:r>
          </w:p>
        </w:tc>
      </w:tr>
      <w:tr w:rsidR="0031218D" w:rsidRPr="000940BB" w14:paraId="3E9680A9" w14:textId="77777777" w:rsidTr="00BC1957">
        <w:trPr>
          <w:trHeight w:val="20"/>
        </w:trPr>
        <w:tc>
          <w:tcPr>
            <w:tcW w:w="3780" w:type="dxa"/>
            <w:gridSpan w:val="2"/>
          </w:tcPr>
          <w:p w14:paraId="310FE047" w14:textId="77777777" w:rsidR="0031218D" w:rsidRPr="000940BB" w:rsidRDefault="0031218D" w:rsidP="0031218D">
            <w:pPr>
              <w:autoSpaceDE w:val="0"/>
              <w:autoSpaceDN w:val="0"/>
              <w:adjustRightInd w:val="0"/>
              <w:spacing w:line="240" w:lineRule="exact"/>
              <w:ind w:right="43" w:firstLine="630"/>
              <w:rPr>
                <w:rFonts w:ascii="Times New Roman" w:hAnsi="Times New Roman" w:cs="Times New Roman"/>
                <w:color w:val="000000"/>
                <w:sz w:val="20"/>
                <w:szCs w:val="20"/>
                <w:lang w:val="en-US"/>
              </w:rPr>
            </w:pPr>
            <w:r w:rsidRPr="000940BB">
              <w:rPr>
                <w:rFonts w:ascii="Times New Roman" w:eastAsia="Times New Roman" w:hAnsi="Times New Roman" w:cs="Times New Roman"/>
                <w:color w:val="000000"/>
                <w:sz w:val="20"/>
                <w:szCs w:val="20"/>
                <w:lang w:val="en-US"/>
              </w:rPr>
              <w:t>Total</w:t>
            </w:r>
            <w:r w:rsidRPr="000940BB">
              <w:rPr>
                <w:rFonts w:ascii="Times New Roman" w:hAnsi="Times New Roman" w:cs="Times New Roman"/>
                <w:color w:val="000000"/>
                <w:sz w:val="20"/>
                <w:szCs w:val="20"/>
                <w:cs/>
              </w:rPr>
              <w:t xml:space="preserve"> </w:t>
            </w:r>
          </w:p>
        </w:tc>
        <w:tc>
          <w:tcPr>
            <w:tcW w:w="1260" w:type="dxa"/>
            <w:tcBorders>
              <w:top w:val="single" w:sz="4" w:space="0" w:color="auto"/>
            </w:tcBorders>
            <w:vAlign w:val="bottom"/>
          </w:tcPr>
          <w:p w14:paraId="491BC86D" w14:textId="3EEF4693" w:rsidR="0031218D" w:rsidRPr="000940BB" w:rsidRDefault="001C7380" w:rsidP="0031218D">
            <w:pPr>
              <w:pStyle w:val="Heading9"/>
              <w:tabs>
                <w:tab w:val="decimal" w:pos="1080"/>
              </w:tabs>
              <w:spacing w:line="240" w:lineRule="exact"/>
              <w:ind w:right="86" w:firstLine="18"/>
              <w:rPr>
                <w:rFonts w:ascii="Times New Roman" w:hAnsi="Times New Roman" w:cs="Times New Roman"/>
                <w:sz w:val="20"/>
                <w:szCs w:val="20"/>
              </w:rPr>
            </w:pPr>
            <w:r w:rsidRPr="000940BB">
              <w:rPr>
                <w:rFonts w:ascii="Times New Roman" w:hAnsi="Times New Roman" w:cs="Times New Roman"/>
                <w:sz w:val="20"/>
                <w:szCs w:val="20"/>
              </w:rPr>
              <w:t>17,923,790</w:t>
            </w:r>
          </w:p>
        </w:tc>
        <w:tc>
          <w:tcPr>
            <w:tcW w:w="23" w:type="dxa"/>
            <w:vAlign w:val="bottom"/>
          </w:tcPr>
          <w:p w14:paraId="49E4E61F" w14:textId="77777777" w:rsidR="0031218D" w:rsidRPr="000940BB" w:rsidRDefault="0031218D" w:rsidP="0031218D">
            <w:pPr>
              <w:pStyle w:val="Heading9"/>
              <w:spacing w:line="240" w:lineRule="exact"/>
              <w:ind w:left="288" w:right="43" w:hanging="180"/>
              <w:jc w:val="right"/>
              <w:rPr>
                <w:rFonts w:ascii="Times New Roman" w:hAnsi="Times New Roman" w:cs="Times New Roman"/>
                <w:color w:val="000000"/>
                <w:sz w:val="20"/>
                <w:szCs w:val="20"/>
              </w:rPr>
            </w:pPr>
          </w:p>
        </w:tc>
        <w:tc>
          <w:tcPr>
            <w:tcW w:w="1237" w:type="dxa"/>
            <w:tcBorders>
              <w:top w:val="single" w:sz="4" w:space="0" w:color="auto"/>
            </w:tcBorders>
            <w:vAlign w:val="bottom"/>
          </w:tcPr>
          <w:p w14:paraId="6D5D1C02" w14:textId="4484C808" w:rsidR="0031218D" w:rsidRPr="000940BB" w:rsidRDefault="0031218D" w:rsidP="0031218D">
            <w:pPr>
              <w:pStyle w:val="Heading9"/>
              <w:tabs>
                <w:tab w:val="decimal" w:pos="1080"/>
              </w:tabs>
              <w:spacing w:line="240" w:lineRule="exact"/>
              <w:ind w:right="86" w:firstLine="18"/>
              <w:rPr>
                <w:rFonts w:ascii="Times New Roman" w:eastAsia="Calibri" w:hAnsi="Times New Roman" w:cs="Times New Roman"/>
                <w:sz w:val="20"/>
                <w:szCs w:val="20"/>
              </w:rPr>
            </w:pPr>
            <w:r w:rsidRPr="000940BB">
              <w:rPr>
                <w:rFonts w:ascii="Times New Roman" w:hAnsi="Times New Roman" w:cs="Times New Roman"/>
                <w:sz w:val="20"/>
                <w:szCs w:val="20"/>
              </w:rPr>
              <w:t>17,904,943</w:t>
            </w:r>
          </w:p>
        </w:tc>
        <w:tc>
          <w:tcPr>
            <w:tcW w:w="51" w:type="dxa"/>
          </w:tcPr>
          <w:p w14:paraId="28087662" w14:textId="77777777" w:rsidR="0031218D" w:rsidRPr="000940BB" w:rsidRDefault="0031218D" w:rsidP="0031218D">
            <w:pPr>
              <w:pStyle w:val="Heading9"/>
              <w:spacing w:line="240" w:lineRule="exact"/>
              <w:ind w:left="288" w:right="43" w:hanging="180"/>
              <w:jc w:val="right"/>
              <w:rPr>
                <w:rFonts w:ascii="Times New Roman" w:hAnsi="Times New Roman" w:cs="Times New Roman"/>
                <w:color w:val="000000"/>
                <w:sz w:val="20"/>
                <w:szCs w:val="20"/>
              </w:rPr>
            </w:pPr>
          </w:p>
        </w:tc>
        <w:tc>
          <w:tcPr>
            <w:tcW w:w="1080" w:type="dxa"/>
            <w:gridSpan w:val="2"/>
            <w:tcBorders>
              <w:top w:val="single" w:sz="4" w:space="0" w:color="auto"/>
            </w:tcBorders>
            <w:vAlign w:val="bottom"/>
          </w:tcPr>
          <w:p w14:paraId="67B2589A" w14:textId="3C97DC56" w:rsidR="0031218D" w:rsidRPr="000940BB" w:rsidRDefault="006E2665" w:rsidP="0031218D">
            <w:pPr>
              <w:pStyle w:val="Heading9"/>
              <w:tabs>
                <w:tab w:val="decimal" w:pos="1080"/>
              </w:tabs>
              <w:spacing w:line="240" w:lineRule="exact"/>
              <w:ind w:right="86" w:firstLine="18"/>
              <w:rPr>
                <w:rFonts w:ascii="Times New Roman" w:eastAsia="Calibri" w:hAnsi="Times New Roman" w:cs="Cordia New"/>
                <w:sz w:val="20"/>
                <w:szCs w:val="20"/>
                <w:cs/>
              </w:rPr>
            </w:pPr>
            <w:r w:rsidRPr="000940BB">
              <w:rPr>
                <w:rFonts w:ascii="Times New Roman" w:eastAsia="Calibri" w:hAnsi="Times New Roman" w:cs="Times New Roman"/>
                <w:sz w:val="20"/>
                <w:szCs w:val="20"/>
              </w:rPr>
              <w:t>8,817,581</w:t>
            </w:r>
          </w:p>
        </w:tc>
        <w:tc>
          <w:tcPr>
            <w:tcW w:w="90" w:type="dxa"/>
          </w:tcPr>
          <w:p w14:paraId="3FFE0554" w14:textId="77777777" w:rsidR="0031218D" w:rsidRPr="000940BB" w:rsidRDefault="0031218D" w:rsidP="0031218D">
            <w:pPr>
              <w:pStyle w:val="Heading9"/>
              <w:spacing w:line="240" w:lineRule="exact"/>
              <w:ind w:left="288" w:right="43" w:hanging="180"/>
              <w:jc w:val="right"/>
              <w:rPr>
                <w:rFonts w:ascii="Times New Roman" w:hAnsi="Times New Roman" w:cs="Times New Roman"/>
                <w:color w:val="000000"/>
                <w:sz w:val="20"/>
                <w:szCs w:val="20"/>
              </w:rPr>
            </w:pPr>
          </w:p>
        </w:tc>
        <w:tc>
          <w:tcPr>
            <w:tcW w:w="1209" w:type="dxa"/>
            <w:tcBorders>
              <w:top w:val="single" w:sz="4" w:space="0" w:color="auto"/>
            </w:tcBorders>
            <w:vAlign w:val="bottom"/>
          </w:tcPr>
          <w:p w14:paraId="0F1F4B40" w14:textId="34FABFD6" w:rsidR="0031218D" w:rsidRPr="000940BB" w:rsidRDefault="0031218D" w:rsidP="0031218D">
            <w:pPr>
              <w:pStyle w:val="Heading9"/>
              <w:tabs>
                <w:tab w:val="decimal" w:pos="1080"/>
              </w:tabs>
              <w:spacing w:line="240" w:lineRule="exact"/>
              <w:ind w:right="86" w:firstLine="18"/>
              <w:rPr>
                <w:rFonts w:ascii="Times New Roman" w:eastAsia="Calibri" w:hAnsi="Times New Roman" w:cs="Times New Roman"/>
                <w:sz w:val="20"/>
                <w:szCs w:val="20"/>
              </w:rPr>
            </w:pPr>
            <w:r w:rsidRPr="000940BB">
              <w:rPr>
                <w:rFonts w:ascii="Times New Roman" w:hAnsi="Times New Roman" w:cs="Times New Roman"/>
                <w:sz w:val="20"/>
                <w:szCs w:val="20"/>
              </w:rPr>
              <w:t>8,803,630</w:t>
            </w:r>
          </w:p>
        </w:tc>
      </w:tr>
      <w:tr w:rsidR="0031218D" w:rsidRPr="000940BB" w14:paraId="22484462" w14:textId="77777777" w:rsidTr="00BC1957">
        <w:trPr>
          <w:trHeight w:hRule="exact" w:val="64"/>
        </w:trPr>
        <w:tc>
          <w:tcPr>
            <w:tcW w:w="630" w:type="dxa"/>
          </w:tcPr>
          <w:p w14:paraId="2ED2A5E4" w14:textId="77777777" w:rsidR="0031218D" w:rsidRPr="000940BB" w:rsidRDefault="0031218D" w:rsidP="0031218D">
            <w:pPr>
              <w:tabs>
                <w:tab w:val="left" w:pos="540"/>
                <w:tab w:val="right" w:pos="3960"/>
              </w:tabs>
              <w:spacing w:line="240" w:lineRule="exact"/>
              <w:ind w:right="43" w:firstLine="180"/>
              <w:jc w:val="both"/>
              <w:rPr>
                <w:rFonts w:ascii="Times New Roman" w:hAnsi="Times New Roman" w:cs="Times New Roman"/>
                <w:color w:val="000000"/>
                <w:sz w:val="20"/>
                <w:szCs w:val="20"/>
              </w:rPr>
            </w:pPr>
          </w:p>
        </w:tc>
        <w:tc>
          <w:tcPr>
            <w:tcW w:w="3150" w:type="dxa"/>
          </w:tcPr>
          <w:p w14:paraId="6232F524" w14:textId="77777777" w:rsidR="0031218D" w:rsidRPr="000940BB" w:rsidRDefault="0031218D" w:rsidP="0031218D">
            <w:pPr>
              <w:tabs>
                <w:tab w:val="decimal" w:pos="1053"/>
              </w:tabs>
              <w:spacing w:line="240" w:lineRule="exact"/>
              <w:ind w:left="-18" w:right="43" w:hanging="284"/>
              <w:rPr>
                <w:rFonts w:ascii="Times New Roman" w:hAnsi="Times New Roman" w:cs="Times New Roman"/>
                <w:color w:val="000000"/>
                <w:sz w:val="20"/>
                <w:szCs w:val="20"/>
              </w:rPr>
            </w:pPr>
          </w:p>
        </w:tc>
        <w:tc>
          <w:tcPr>
            <w:tcW w:w="1260" w:type="dxa"/>
          </w:tcPr>
          <w:p w14:paraId="57F353B2" w14:textId="114A2C51" w:rsidR="0031218D" w:rsidRPr="000940BB" w:rsidRDefault="0031218D" w:rsidP="0031218D">
            <w:pPr>
              <w:pStyle w:val="Heading9"/>
              <w:tabs>
                <w:tab w:val="decimal" w:pos="1080"/>
              </w:tabs>
              <w:spacing w:line="240" w:lineRule="exact"/>
              <w:ind w:right="86" w:firstLine="18"/>
              <w:rPr>
                <w:rFonts w:ascii="Times New Roman" w:hAnsi="Times New Roman" w:cs="Times New Roman"/>
                <w:color w:val="000000"/>
                <w:sz w:val="20"/>
                <w:szCs w:val="20"/>
                <w:lang w:val="en-US"/>
              </w:rPr>
            </w:pPr>
          </w:p>
        </w:tc>
        <w:tc>
          <w:tcPr>
            <w:tcW w:w="23" w:type="dxa"/>
          </w:tcPr>
          <w:p w14:paraId="2CDEC9E7" w14:textId="77777777" w:rsidR="0031218D" w:rsidRPr="000940BB" w:rsidRDefault="0031218D" w:rsidP="0031218D">
            <w:pPr>
              <w:tabs>
                <w:tab w:val="decimal" w:pos="1053"/>
                <w:tab w:val="decimal" w:pos="1162"/>
              </w:tabs>
              <w:spacing w:line="240" w:lineRule="exact"/>
              <w:ind w:left="-18" w:right="43" w:hanging="284"/>
              <w:jc w:val="right"/>
              <w:rPr>
                <w:rFonts w:ascii="Times New Roman" w:hAnsi="Times New Roman" w:cs="Times New Roman"/>
                <w:color w:val="000000"/>
                <w:sz w:val="20"/>
                <w:szCs w:val="20"/>
              </w:rPr>
            </w:pPr>
          </w:p>
        </w:tc>
        <w:tc>
          <w:tcPr>
            <w:tcW w:w="1237" w:type="dxa"/>
          </w:tcPr>
          <w:p w14:paraId="79F46E84" w14:textId="77777777" w:rsidR="0031218D" w:rsidRPr="000940BB" w:rsidRDefault="0031218D" w:rsidP="0031218D">
            <w:pPr>
              <w:pStyle w:val="Heading9"/>
              <w:tabs>
                <w:tab w:val="decimal" w:pos="1080"/>
              </w:tabs>
              <w:spacing w:line="240" w:lineRule="exact"/>
              <w:ind w:right="86" w:firstLine="18"/>
              <w:rPr>
                <w:rFonts w:ascii="Times New Roman" w:eastAsia="Calibri" w:hAnsi="Times New Roman" w:cs="Times New Roman"/>
                <w:sz w:val="20"/>
                <w:szCs w:val="20"/>
              </w:rPr>
            </w:pPr>
          </w:p>
        </w:tc>
        <w:tc>
          <w:tcPr>
            <w:tcW w:w="51" w:type="dxa"/>
            <w:vAlign w:val="bottom"/>
          </w:tcPr>
          <w:p w14:paraId="3140C8B9" w14:textId="634008AC" w:rsidR="0031218D" w:rsidRPr="000940BB" w:rsidRDefault="0031218D" w:rsidP="0031218D">
            <w:pPr>
              <w:tabs>
                <w:tab w:val="decimal" w:pos="1162"/>
              </w:tabs>
              <w:spacing w:line="240" w:lineRule="exact"/>
              <w:ind w:left="-18" w:right="43" w:hanging="284"/>
              <w:jc w:val="right"/>
              <w:rPr>
                <w:rFonts w:ascii="Times New Roman" w:hAnsi="Times New Roman" w:cs="Times New Roman"/>
                <w:color w:val="000000"/>
                <w:sz w:val="20"/>
                <w:szCs w:val="20"/>
              </w:rPr>
            </w:pPr>
            <w:r w:rsidRPr="000940BB">
              <w:rPr>
                <w:rFonts w:cs="Angsana New"/>
                <w:sz w:val="28"/>
                <w:szCs w:val="28"/>
              </w:rPr>
              <w:t>(6,422,301)</w:t>
            </w:r>
          </w:p>
        </w:tc>
        <w:tc>
          <w:tcPr>
            <w:tcW w:w="1080" w:type="dxa"/>
            <w:gridSpan w:val="2"/>
          </w:tcPr>
          <w:p w14:paraId="1D6123F8" w14:textId="6592CB68" w:rsidR="0031218D" w:rsidRPr="000940BB" w:rsidRDefault="0031218D" w:rsidP="0031218D">
            <w:pPr>
              <w:pStyle w:val="Heading9"/>
              <w:tabs>
                <w:tab w:val="decimal" w:pos="1080"/>
              </w:tabs>
              <w:spacing w:line="240" w:lineRule="exact"/>
              <w:ind w:right="86" w:firstLine="18"/>
              <w:rPr>
                <w:rFonts w:ascii="Times New Roman" w:eastAsia="Calibri" w:hAnsi="Times New Roman" w:cs="Angsana New"/>
                <w:sz w:val="20"/>
                <w:szCs w:val="25"/>
                <w:lang w:val="en-US"/>
              </w:rPr>
            </w:pPr>
          </w:p>
        </w:tc>
        <w:tc>
          <w:tcPr>
            <w:tcW w:w="90" w:type="dxa"/>
          </w:tcPr>
          <w:p w14:paraId="32ADB4DD" w14:textId="77777777" w:rsidR="0031218D" w:rsidRPr="000940BB" w:rsidRDefault="0031218D" w:rsidP="0031218D">
            <w:pPr>
              <w:tabs>
                <w:tab w:val="decimal" w:pos="1053"/>
                <w:tab w:val="decimal" w:pos="1162"/>
              </w:tabs>
              <w:spacing w:line="240" w:lineRule="exact"/>
              <w:ind w:left="-18" w:right="43" w:hanging="284"/>
              <w:jc w:val="right"/>
              <w:rPr>
                <w:rFonts w:ascii="Times New Roman" w:hAnsi="Times New Roman" w:cs="Times New Roman"/>
                <w:color w:val="000000"/>
                <w:sz w:val="20"/>
                <w:szCs w:val="20"/>
              </w:rPr>
            </w:pPr>
          </w:p>
        </w:tc>
        <w:tc>
          <w:tcPr>
            <w:tcW w:w="1209" w:type="dxa"/>
          </w:tcPr>
          <w:p w14:paraId="4D005EF9" w14:textId="77777777" w:rsidR="0031218D" w:rsidRPr="000940BB" w:rsidRDefault="0031218D" w:rsidP="0031218D">
            <w:pPr>
              <w:pStyle w:val="Heading9"/>
              <w:tabs>
                <w:tab w:val="decimal" w:pos="1080"/>
              </w:tabs>
              <w:spacing w:line="240" w:lineRule="exact"/>
              <w:ind w:right="86" w:firstLine="18"/>
              <w:rPr>
                <w:rFonts w:ascii="Times New Roman" w:eastAsia="Calibri" w:hAnsi="Times New Roman" w:cs="Times New Roman"/>
                <w:sz w:val="20"/>
                <w:szCs w:val="20"/>
              </w:rPr>
            </w:pPr>
          </w:p>
        </w:tc>
      </w:tr>
      <w:tr w:rsidR="00B51264" w:rsidRPr="000940BB" w14:paraId="38C0161C" w14:textId="77777777" w:rsidTr="00BC1957">
        <w:trPr>
          <w:trHeight w:val="99"/>
        </w:trPr>
        <w:tc>
          <w:tcPr>
            <w:tcW w:w="630" w:type="dxa"/>
          </w:tcPr>
          <w:p w14:paraId="497439D8" w14:textId="77777777" w:rsidR="00B51264" w:rsidRPr="000940BB" w:rsidRDefault="00B51264" w:rsidP="00B51264">
            <w:pPr>
              <w:pStyle w:val="Heading9"/>
              <w:spacing w:line="240" w:lineRule="exact"/>
              <w:ind w:left="288" w:right="-174" w:hanging="180"/>
              <w:rPr>
                <w:rFonts w:ascii="Times New Roman" w:hAnsi="Times New Roman" w:cs="Times New Roman"/>
                <w:color w:val="000000"/>
                <w:sz w:val="20"/>
                <w:szCs w:val="20"/>
                <w:u w:val="single"/>
              </w:rPr>
            </w:pPr>
            <w:r w:rsidRPr="000940BB">
              <w:rPr>
                <w:rFonts w:ascii="Times New Roman" w:hAnsi="Times New Roman" w:cs="Times New Roman"/>
                <w:color w:val="000000"/>
                <w:sz w:val="20"/>
                <w:szCs w:val="20"/>
                <w:cs/>
              </w:rPr>
              <w:t xml:space="preserve">  </w:t>
            </w:r>
            <w:r w:rsidRPr="000940BB">
              <w:rPr>
                <w:rFonts w:ascii="Times New Roman" w:hAnsi="Times New Roman" w:cs="Times New Roman"/>
                <w:color w:val="000000"/>
                <w:sz w:val="20"/>
                <w:szCs w:val="20"/>
                <w:u w:val="single"/>
              </w:rPr>
              <w:t>Less</w:t>
            </w:r>
          </w:p>
        </w:tc>
        <w:tc>
          <w:tcPr>
            <w:tcW w:w="3150" w:type="dxa"/>
          </w:tcPr>
          <w:p w14:paraId="0ADBEFEF" w14:textId="0CC65CB7" w:rsidR="00B51264" w:rsidRPr="000940BB" w:rsidRDefault="00B51264" w:rsidP="00B51264">
            <w:pPr>
              <w:pStyle w:val="Heading9"/>
              <w:spacing w:line="240" w:lineRule="exact"/>
              <w:ind w:left="189" w:right="43" w:hanging="189"/>
              <w:rPr>
                <w:rFonts w:ascii="Times New Roman" w:eastAsia="Angsana New" w:hAnsi="Times New Roman" w:cs="Angsana New"/>
                <w:color w:val="000000"/>
                <w:spacing w:val="-6"/>
                <w:sz w:val="20"/>
                <w:szCs w:val="25"/>
                <w:cs/>
                <w:lang w:val="en-US"/>
              </w:rPr>
            </w:pPr>
            <w:r w:rsidRPr="000940BB">
              <w:rPr>
                <w:rFonts w:ascii="Times New Roman" w:hAnsi="Times New Roman" w:cs="Times New Roman"/>
                <w:color w:val="000000"/>
                <w:spacing w:val="-6"/>
                <w:sz w:val="20"/>
                <w:szCs w:val="20"/>
                <w:lang w:val="en-US"/>
              </w:rPr>
              <w:t>A</w:t>
            </w:r>
            <w:r w:rsidRPr="000940BB">
              <w:rPr>
                <w:rFonts w:ascii="Times New Roman" w:hAnsi="Times New Roman" w:cs="Times New Roman"/>
                <w:color w:val="000000"/>
                <w:spacing w:val="-6"/>
                <w:sz w:val="20"/>
                <w:szCs w:val="20"/>
              </w:rPr>
              <w:t>mount transferred to accumulated</w:t>
            </w:r>
            <w:r w:rsidRPr="000940BB">
              <w:rPr>
                <w:rFonts w:ascii="Times New Roman" w:hAnsi="Times New Roman" w:cs="Times New Roman"/>
                <w:color w:val="000000"/>
                <w:spacing w:val="-6"/>
                <w:sz w:val="20"/>
                <w:szCs w:val="20"/>
                <w:lang w:val="en-US"/>
              </w:rPr>
              <w:t xml:space="preserve"> cost</w:t>
            </w:r>
          </w:p>
        </w:tc>
        <w:tc>
          <w:tcPr>
            <w:tcW w:w="1260" w:type="dxa"/>
            <w:vAlign w:val="bottom"/>
          </w:tcPr>
          <w:p w14:paraId="32905CD9" w14:textId="5839C078" w:rsidR="00B51264" w:rsidRPr="000940BB" w:rsidRDefault="001C7380" w:rsidP="001C7380">
            <w:pPr>
              <w:pStyle w:val="Heading9"/>
              <w:tabs>
                <w:tab w:val="decimal" w:pos="1080"/>
              </w:tabs>
              <w:spacing w:line="240" w:lineRule="exact"/>
              <w:ind w:right="86"/>
              <w:rPr>
                <w:rFonts w:ascii="Times New Roman" w:hAnsi="Times New Roman" w:cs="Times New Roman"/>
                <w:color w:val="000000"/>
                <w:sz w:val="20"/>
                <w:szCs w:val="20"/>
                <w:lang w:val="en-US"/>
              </w:rPr>
            </w:pPr>
            <w:r w:rsidRPr="000940BB">
              <w:rPr>
                <w:rFonts w:ascii="Times New Roman" w:hAnsi="Times New Roman" w:cs="Times New Roman"/>
                <w:color w:val="000000"/>
                <w:sz w:val="20"/>
                <w:szCs w:val="20"/>
                <w:lang w:val="en-US"/>
              </w:rPr>
              <w:t>(13,231,433)</w:t>
            </w:r>
          </w:p>
        </w:tc>
        <w:tc>
          <w:tcPr>
            <w:tcW w:w="23" w:type="dxa"/>
            <w:vAlign w:val="bottom"/>
          </w:tcPr>
          <w:p w14:paraId="6746AD13" w14:textId="77777777" w:rsidR="00B51264" w:rsidRPr="000940BB" w:rsidRDefault="00B51264" w:rsidP="00B51264">
            <w:pPr>
              <w:pStyle w:val="Heading9"/>
              <w:spacing w:line="240" w:lineRule="exact"/>
              <w:ind w:left="288" w:right="112" w:hanging="180"/>
              <w:jc w:val="right"/>
              <w:rPr>
                <w:rFonts w:ascii="Times New Roman" w:hAnsi="Times New Roman" w:cs="Times New Roman"/>
                <w:color w:val="000000"/>
                <w:sz w:val="20"/>
                <w:szCs w:val="20"/>
              </w:rPr>
            </w:pPr>
          </w:p>
        </w:tc>
        <w:tc>
          <w:tcPr>
            <w:tcW w:w="1237" w:type="dxa"/>
            <w:vAlign w:val="bottom"/>
          </w:tcPr>
          <w:p w14:paraId="1D6A8D3E" w14:textId="6FEBCB82" w:rsidR="00B51264" w:rsidRPr="000940BB" w:rsidRDefault="00B51264" w:rsidP="00B51264">
            <w:pPr>
              <w:pStyle w:val="Heading9"/>
              <w:tabs>
                <w:tab w:val="decimal" w:pos="1080"/>
              </w:tabs>
              <w:spacing w:line="240" w:lineRule="exact"/>
              <w:ind w:right="86" w:firstLine="18"/>
              <w:rPr>
                <w:rFonts w:ascii="Times New Roman" w:eastAsia="Calibri" w:hAnsi="Times New Roman" w:cs="Times New Roman"/>
                <w:sz w:val="20"/>
                <w:szCs w:val="20"/>
              </w:rPr>
            </w:pPr>
            <w:r w:rsidRPr="000940BB">
              <w:rPr>
                <w:rFonts w:ascii="Times New Roman" w:hAnsi="Times New Roman" w:cs="Times New Roman"/>
                <w:sz w:val="20"/>
                <w:szCs w:val="20"/>
              </w:rPr>
              <w:t>(12,874,181)</w:t>
            </w:r>
          </w:p>
        </w:tc>
        <w:tc>
          <w:tcPr>
            <w:tcW w:w="51" w:type="dxa"/>
          </w:tcPr>
          <w:p w14:paraId="1BB9471C" w14:textId="77777777" w:rsidR="00B51264" w:rsidRPr="000940BB" w:rsidRDefault="00B51264" w:rsidP="00B51264">
            <w:pPr>
              <w:pStyle w:val="Heading9"/>
              <w:spacing w:line="240" w:lineRule="exact"/>
              <w:ind w:left="288" w:right="112" w:hanging="180"/>
              <w:jc w:val="right"/>
              <w:rPr>
                <w:rFonts w:ascii="Times New Roman" w:hAnsi="Times New Roman" w:cs="Times New Roman"/>
                <w:color w:val="000000"/>
                <w:sz w:val="20"/>
                <w:szCs w:val="20"/>
                <w:cs/>
                <w:lang w:val="en-US"/>
              </w:rPr>
            </w:pPr>
          </w:p>
        </w:tc>
        <w:tc>
          <w:tcPr>
            <w:tcW w:w="1080" w:type="dxa"/>
            <w:gridSpan w:val="2"/>
            <w:vAlign w:val="bottom"/>
          </w:tcPr>
          <w:p w14:paraId="2DE9D0DE" w14:textId="55701075" w:rsidR="00B51264" w:rsidRPr="000940BB" w:rsidRDefault="006E2665" w:rsidP="00B51264">
            <w:pPr>
              <w:pStyle w:val="Heading9"/>
              <w:tabs>
                <w:tab w:val="decimal" w:pos="1080"/>
              </w:tabs>
              <w:spacing w:line="240" w:lineRule="exact"/>
              <w:ind w:right="86" w:firstLine="18"/>
              <w:rPr>
                <w:rFonts w:ascii="Times New Roman" w:eastAsia="Calibri" w:hAnsi="Times New Roman" w:cs="Angsana New"/>
                <w:sz w:val="20"/>
                <w:szCs w:val="25"/>
                <w:lang w:val="en-US"/>
              </w:rPr>
            </w:pPr>
            <w:r w:rsidRPr="000940BB">
              <w:rPr>
                <w:rFonts w:ascii="Times New Roman" w:eastAsia="Calibri" w:hAnsi="Times New Roman" w:cs="Angsana New"/>
                <w:sz w:val="20"/>
                <w:szCs w:val="25"/>
                <w:lang w:val="en-US"/>
              </w:rPr>
              <w:t>(6,502,582)</w:t>
            </w:r>
          </w:p>
        </w:tc>
        <w:tc>
          <w:tcPr>
            <w:tcW w:w="90" w:type="dxa"/>
          </w:tcPr>
          <w:p w14:paraId="7DFEAA5D" w14:textId="77777777" w:rsidR="00B51264" w:rsidRPr="000940BB" w:rsidRDefault="00B51264" w:rsidP="00B51264">
            <w:pPr>
              <w:pStyle w:val="Heading9"/>
              <w:spacing w:line="240" w:lineRule="exact"/>
              <w:ind w:left="288" w:right="112" w:hanging="180"/>
              <w:jc w:val="right"/>
              <w:rPr>
                <w:rFonts w:ascii="Times New Roman" w:hAnsi="Times New Roman" w:cs="Times New Roman"/>
                <w:color w:val="000000"/>
                <w:sz w:val="20"/>
                <w:szCs w:val="20"/>
                <w:lang w:val="en-US"/>
              </w:rPr>
            </w:pPr>
          </w:p>
        </w:tc>
        <w:tc>
          <w:tcPr>
            <w:tcW w:w="1209" w:type="dxa"/>
            <w:vAlign w:val="bottom"/>
          </w:tcPr>
          <w:p w14:paraId="2DDAAA32" w14:textId="5D092BCB" w:rsidR="00B51264" w:rsidRPr="000940BB" w:rsidRDefault="00B51264" w:rsidP="00B51264">
            <w:pPr>
              <w:pStyle w:val="Heading9"/>
              <w:tabs>
                <w:tab w:val="decimal" w:pos="1080"/>
              </w:tabs>
              <w:spacing w:line="240" w:lineRule="exact"/>
              <w:ind w:right="86" w:firstLine="18"/>
              <w:rPr>
                <w:rFonts w:ascii="Times New Roman" w:eastAsia="Calibri" w:hAnsi="Times New Roman" w:cs="Times New Roman"/>
                <w:sz w:val="20"/>
                <w:szCs w:val="20"/>
                <w:cs/>
              </w:rPr>
            </w:pPr>
            <w:r w:rsidRPr="000940BB">
              <w:rPr>
                <w:rFonts w:ascii="Times New Roman" w:hAnsi="Times New Roman" w:cs="Times New Roman"/>
                <w:sz w:val="20"/>
                <w:szCs w:val="20"/>
              </w:rPr>
              <w:t>(6,</w:t>
            </w:r>
            <w:r w:rsidR="008A1710" w:rsidRPr="000940BB">
              <w:rPr>
                <w:rFonts w:ascii="Times New Roman" w:hAnsi="Times New Roman" w:cs="Times New Roman"/>
                <w:sz w:val="20"/>
                <w:szCs w:val="20"/>
              </w:rPr>
              <w:t>3</w:t>
            </w:r>
            <w:r w:rsidRPr="000940BB">
              <w:rPr>
                <w:rFonts w:ascii="Times New Roman" w:hAnsi="Times New Roman" w:cs="Times New Roman"/>
                <w:sz w:val="20"/>
                <w:szCs w:val="20"/>
              </w:rPr>
              <w:t>82,453)</w:t>
            </w:r>
          </w:p>
        </w:tc>
      </w:tr>
      <w:tr w:rsidR="00B51264" w:rsidRPr="000940BB" w14:paraId="5B8A0F5D" w14:textId="77777777" w:rsidTr="00BC1957">
        <w:trPr>
          <w:trHeight w:val="99"/>
        </w:trPr>
        <w:tc>
          <w:tcPr>
            <w:tcW w:w="630" w:type="dxa"/>
          </w:tcPr>
          <w:p w14:paraId="1142D3BE" w14:textId="77777777" w:rsidR="00B51264" w:rsidRPr="000940BB" w:rsidRDefault="00B51264" w:rsidP="00B51264">
            <w:pPr>
              <w:pStyle w:val="Heading9"/>
              <w:spacing w:line="240" w:lineRule="exact"/>
              <w:ind w:left="288" w:right="43" w:hanging="180"/>
              <w:rPr>
                <w:rFonts w:ascii="Times New Roman" w:hAnsi="Times New Roman" w:cs="Times New Roman"/>
                <w:color w:val="000000"/>
                <w:sz w:val="20"/>
                <w:szCs w:val="20"/>
                <w:u w:val="single"/>
              </w:rPr>
            </w:pPr>
          </w:p>
        </w:tc>
        <w:tc>
          <w:tcPr>
            <w:tcW w:w="3150" w:type="dxa"/>
          </w:tcPr>
          <w:p w14:paraId="4BC1EDA6" w14:textId="77777777" w:rsidR="00B51264" w:rsidRPr="000940BB" w:rsidRDefault="00B51264" w:rsidP="00B51264">
            <w:pPr>
              <w:pStyle w:val="Heading9"/>
              <w:spacing w:line="240" w:lineRule="exact"/>
              <w:ind w:left="189" w:right="43" w:hanging="189"/>
              <w:rPr>
                <w:rFonts w:ascii="Times New Roman" w:hAnsi="Times New Roman" w:cs="Times New Roman"/>
                <w:color w:val="000000"/>
                <w:sz w:val="20"/>
                <w:szCs w:val="20"/>
              </w:rPr>
            </w:pPr>
            <w:r w:rsidRPr="000940BB">
              <w:rPr>
                <w:rFonts w:ascii="Times New Roman" w:hAnsi="Times New Roman" w:cs="Times New Roman"/>
                <w:color w:val="000000"/>
                <w:sz w:val="20"/>
                <w:szCs w:val="20"/>
              </w:rPr>
              <w:t xml:space="preserve">Allowance for </w:t>
            </w:r>
            <w:r w:rsidRPr="000940BB">
              <w:rPr>
                <w:rFonts w:ascii="Times New Roman" w:hAnsi="Times New Roman" w:cs="Times New Roman"/>
                <w:color w:val="000000"/>
                <w:sz w:val="20"/>
                <w:szCs w:val="20"/>
                <w:lang w:val="en-US"/>
              </w:rPr>
              <w:t>diminution</w:t>
            </w:r>
            <w:r w:rsidRPr="000940BB">
              <w:rPr>
                <w:rFonts w:ascii="Times New Roman" w:hAnsi="Times New Roman" w:cs="Times New Roman"/>
                <w:color w:val="000000"/>
                <w:sz w:val="20"/>
                <w:szCs w:val="20"/>
              </w:rPr>
              <w:t xml:space="preserve"> in</w:t>
            </w:r>
          </w:p>
        </w:tc>
        <w:tc>
          <w:tcPr>
            <w:tcW w:w="1260" w:type="dxa"/>
            <w:vAlign w:val="bottom"/>
          </w:tcPr>
          <w:p w14:paraId="69C6DA09" w14:textId="77777777" w:rsidR="00B51264" w:rsidRPr="000940BB" w:rsidRDefault="00B51264" w:rsidP="00B51264">
            <w:pPr>
              <w:pStyle w:val="Heading9"/>
              <w:tabs>
                <w:tab w:val="decimal" w:pos="1080"/>
              </w:tabs>
              <w:spacing w:line="240" w:lineRule="exact"/>
              <w:ind w:right="86" w:firstLine="18"/>
              <w:rPr>
                <w:rFonts w:ascii="Times New Roman" w:hAnsi="Times New Roman" w:cs="Times New Roman"/>
                <w:color w:val="000000"/>
                <w:sz w:val="20"/>
                <w:szCs w:val="20"/>
                <w:lang w:val="en-US"/>
              </w:rPr>
            </w:pPr>
          </w:p>
        </w:tc>
        <w:tc>
          <w:tcPr>
            <w:tcW w:w="23" w:type="dxa"/>
            <w:vAlign w:val="bottom"/>
          </w:tcPr>
          <w:p w14:paraId="0CA77838" w14:textId="77777777" w:rsidR="00B51264" w:rsidRPr="000940BB" w:rsidRDefault="00B51264" w:rsidP="00B51264">
            <w:pPr>
              <w:pStyle w:val="Heading9"/>
              <w:spacing w:line="240" w:lineRule="exact"/>
              <w:ind w:left="288" w:right="112" w:hanging="180"/>
              <w:jc w:val="right"/>
              <w:rPr>
                <w:rFonts w:ascii="Times New Roman" w:hAnsi="Times New Roman" w:cs="Times New Roman"/>
                <w:color w:val="000000"/>
                <w:sz w:val="20"/>
                <w:szCs w:val="20"/>
              </w:rPr>
            </w:pPr>
          </w:p>
        </w:tc>
        <w:tc>
          <w:tcPr>
            <w:tcW w:w="1237" w:type="dxa"/>
            <w:vAlign w:val="bottom"/>
          </w:tcPr>
          <w:p w14:paraId="0FBBB3DE" w14:textId="77777777" w:rsidR="00B51264" w:rsidRPr="000940BB" w:rsidRDefault="00B51264" w:rsidP="00B51264">
            <w:pPr>
              <w:pStyle w:val="Heading9"/>
              <w:tabs>
                <w:tab w:val="decimal" w:pos="1080"/>
              </w:tabs>
              <w:spacing w:line="240" w:lineRule="exact"/>
              <w:ind w:right="86" w:firstLine="18"/>
              <w:rPr>
                <w:rFonts w:ascii="Times New Roman" w:eastAsia="Calibri" w:hAnsi="Times New Roman" w:cs="Times New Roman"/>
                <w:sz w:val="20"/>
                <w:szCs w:val="20"/>
              </w:rPr>
            </w:pPr>
          </w:p>
        </w:tc>
        <w:tc>
          <w:tcPr>
            <w:tcW w:w="51" w:type="dxa"/>
            <w:vAlign w:val="bottom"/>
          </w:tcPr>
          <w:p w14:paraId="2EF015FB" w14:textId="77777777" w:rsidR="00B51264" w:rsidRPr="000940BB" w:rsidRDefault="00B51264" w:rsidP="00B51264">
            <w:pPr>
              <w:pStyle w:val="Heading9"/>
              <w:spacing w:line="240" w:lineRule="exact"/>
              <w:ind w:left="288" w:right="112" w:hanging="180"/>
              <w:jc w:val="right"/>
              <w:rPr>
                <w:rFonts w:ascii="Times New Roman" w:hAnsi="Times New Roman" w:cs="Times New Roman"/>
                <w:color w:val="000000"/>
                <w:sz w:val="20"/>
                <w:szCs w:val="20"/>
                <w:cs/>
                <w:lang w:val="en-US"/>
              </w:rPr>
            </w:pPr>
          </w:p>
        </w:tc>
        <w:tc>
          <w:tcPr>
            <w:tcW w:w="1080" w:type="dxa"/>
            <w:gridSpan w:val="2"/>
            <w:vAlign w:val="bottom"/>
          </w:tcPr>
          <w:p w14:paraId="4B87F8DA" w14:textId="77777777" w:rsidR="00B51264" w:rsidRPr="000940BB" w:rsidRDefault="00B51264" w:rsidP="00B51264">
            <w:pPr>
              <w:pStyle w:val="Heading9"/>
              <w:tabs>
                <w:tab w:val="decimal" w:pos="1080"/>
              </w:tabs>
              <w:spacing w:line="240" w:lineRule="exact"/>
              <w:ind w:right="86" w:firstLine="18"/>
              <w:rPr>
                <w:rFonts w:ascii="Times New Roman" w:eastAsia="Calibri" w:hAnsi="Times New Roman" w:cs="Times New Roman"/>
                <w:sz w:val="20"/>
                <w:szCs w:val="20"/>
                <w:cs/>
              </w:rPr>
            </w:pPr>
          </w:p>
        </w:tc>
        <w:tc>
          <w:tcPr>
            <w:tcW w:w="90" w:type="dxa"/>
          </w:tcPr>
          <w:p w14:paraId="3A62A5A7" w14:textId="77777777" w:rsidR="00B51264" w:rsidRPr="000940BB" w:rsidRDefault="00B51264" w:rsidP="00B51264">
            <w:pPr>
              <w:pStyle w:val="Heading9"/>
              <w:spacing w:line="240" w:lineRule="exact"/>
              <w:ind w:left="288" w:right="112" w:hanging="180"/>
              <w:jc w:val="right"/>
              <w:rPr>
                <w:rFonts w:ascii="Times New Roman" w:hAnsi="Times New Roman" w:cs="Times New Roman"/>
                <w:color w:val="000000"/>
                <w:sz w:val="20"/>
                <w:szCs w:val="20"/>
                <w:lang w:val="en-US"/>
              </w:rPr>
            </w:pPr>
          </w:p>
        </w:tc>
        <w:tc>
          <w:tcPr>
            <w:tcW w:w="1209" w:type="dxa"/>
            <w:vAlign w:val="bottom"/>
          </w:tcPr>
          <w:p w14:paraId="7579C511" w14:textId="77777777" w:rsidR="00B51264" w:rsidRPr="000940BB" w:rsidRDefault="00B51264" w:rsidP="00B51264">
            <w:pPr>
              <w:pStyle w:val="Heading9"/>
              <w:tabs>
                <w:tab w:val="decimal" w:pos="1080"/>
              </w:tabs>
              <w:spacing w:line="240" w:lineRule="exact"/>
              <w:ind w:right="86" w:firstLine="18"/>
              <w:rPr>
                <w:rFonts w:ascii="Times New Roman" w:eastAsia="Calibri" w:hAnsi="Times New Roman" w:cs="Times New Roman"/>
                <w:sz w:val="20"/>
                <w:szCs w:val="20"/>
              </w:rPr>
            </w:pPr>
          </w:p>
        </w:tc>
      </w:tr>
      <w:tr w:rsidR="00B51264" w:rsidRPr="000940BB" w14:paraId="235726A1" w14:textId="77777777" w:rsidTr="00BC1957">
        <w:trPr>
          <w:trHeight w:val="144"/>
        </w:trPr>
        <w:tc>
          <w:tcPr>
            <w:tcW w:w="630" w:type="dxa"/>
          </w:tcPr>
          <w:p w14:paraId="5A7C5C18" w14:textId="77777777" w:rsidR="00B51264" w:rsidRPr="000940BB" w:rsidRDefault="00B51264" w:rsidP="00B51264">
            <w:pPr>
              <w:tabs>
                <w:tab w:val="left" w:pos="540"/>
                <w:tab w:val="right" w:pos="3960"/>
              </w:tabs>
              <w:spacing w:line="240" w:lineRule="exact"/>
              <w:ind w:right="43" w:firstLine="180"/>
              <w:jc w:val="both"/>
              <w:rPr>
                <w:rFonts w:ascii="Times New Roman" w:hAnsi="Times New Roman" w:cs="Times New Roman"/>
                <w:color w:val="000000"/>
                <w:sz w:val="20"/>
                <w:szCs w:val="20"/>
              </w:rPr>
            </w:pPr>
          </w:p>
        </w:tc>
        <w:tc>
          <w:tcPr>
            <w:tcW w:w="3150" w:type="dxa"/>
          </w:tcPr>
          <w:p w14:paraId="6FE5E17A" w14:textId="77777777" w:rsidR="00B51264" w:rsidRPr="000940BB" w:rsidRDefault="00B51264" w:rsidP="00B51264">
            <w:pPr>
              <w:pStyle w:val="Heading9"/>
              <w:spacing w:line="240" w:lineRule="exact"/>
              <w:ind w:left="450" w:right="43" w:hanging="189"/>
              <w:rPr>
                <w:rFonts w:ascii="Times New Roman" w:hAnsi="Times New Roman" w:cs="Times New Roman"/>
                <w:color w:val="000000"/>
                <w:sz w:val="20"/>
                <w:szCs w:val="20"/>
                <w:cs/>
              </w:rPr>
            </w:pPr>
            <w:r w:rsidRPr="000940BB">
              <w:rPr>
                <w:rFonts w:ascii="Times New Roman" w:hAnsi="Times New Roman" w:cs="Times New Roman"/>
                <w:color w:val="000000"/>
                <w:sz w:val="20"/>
                <w:szCs w:val="20"/>
              </w:rPr>
              <w:t>value of the projects</w:t>
            </w:r>
          </w:p>
        </w:tc>
        <w:tc>
          <w:tcPr>
            <w:tcW w:w="1260" w:type="dxa"/>
            <w:tcBorders>
              <w:bottom w:val="single" w:sz="4" w:space="0" w:color="auto"/>
            </w:tcBorders>
          </w:tcPr>
          <w:p w14:paraId="61080093" w14:textId="0A9982FA" w:rsidR="00B51264" w:rsidRPr="000940BB" w:rsidRDefault="001C7380" w:rsidP="00B51264">
            <w:pPr>
              <w:pStyle w:val="Heading9"/>
              <w:tabs>
                <w:tab w:val="decimal" w:pos="1080"/>
              </w:tabs>
              <w:spacing w:line="240" w:lineRule="exact"/>
              <w:ind w:right="86" w:firstLine="18"/>
              <w:rPr>
                <w:rFonts w:ascii="Times New Roman" w:hAnsi="Times New Roman" w:cs="Times New Roman"/>
                <w:sz w:val="20"/>
                <w:szCs w:val="20"/>
              </w:rPr>
            </w:pPr>
            <w:r w:rsidRPr="000940BB">
              <w:rPr>
                <w:rFonts w:ascii="Times New Roman" w:hAnsi="Times New Roman" w:cs="Times New Roman"/>
                <w:sz w:val="20"/>
                <w:szCs w:val="20"/>
              </w:rPr>
              <w:t>(68,438)</w:t>
            </w:r>
          </w:p>
        </w:tc>
        <w:tc>
          <w:tcPr>
            <w:tcW w:w="23" w:type="dxa"/>
          </w:tcPr>
          <w:p w14:paraId="0B0AFFF7" w14:textId="77777777" w:rsidR="00B51264" w:rsidRPr="000940BB" w:rsidRDefault="00B51264" w:rsidP="00B51264">
            <w:pPr>
              <w:pStyle w:val="Heading9"/>
              <w:spacing w:line="240" w:lineRule="exact"/>
              <w:ind w:left="288" w:right="39" w:hanging="180"/>
              <w:jc w:val="right"/>
              <w:rPr>
                <w:rFonts w:ascii="Times New Roman" w:hAnsi="Times New Roman" w:cs="Times New Roman"/>
                <w:color w:val="000000"/>
                <w:sz w:val="20"/>
                <w:szCs w:val="20"/>
              </w:rPr>
            </w:pPr>
          </w:p>
        </w:tc>
        <w:tc>
          <w:tcPr>
            <w:tcW w:w="1237" w:type="dxa"/>
            <w:tcBorders>
              <w:bottom w:val="single" w:sz="4" w:space="0" w:color="auto"/>
            </w:tcBorders>
            <w:vAlign w:val="bottom"/>
          </w:tcPr>
          <w:p w14:paraId="400A642C" w14:textId="36E8BF5D" w:rsidR="00B51264" w:rsidRPr="000940BB" w:rsidRDefault="00B51264" w:rsidP="00B51264">
            <w:pPr>
              <w:pStyle w:val="Heading9"/>
              <w:tabs>
                <w:tab w:val="decimal" w:pos="1080"/>
              </w:tabs>
              <w:spacing w:line="240" w:lineRule="exact"/>
              <w:ind w:right="86" w:firstLine="18"/>
              <w:rPr>
                <w:rFonts w:ascii="Times New Roman" w:eastAsia="Calibri" w:hAnsi="Times New Roman" w:cs="Times New Roman"/>
                <w:sz w:val="20"/>
                <w:szCs w:val="20"/>
              </w:rPr>
            </w:pPr>
            <w:r w:rsidRPr="000940BB">
              <w:rPr>
                <w:rFonts w:ascii="Times New Roman" w:hAnsi="Times New Roman" w:cs="Times New Roman"/>
                <w:sz w:val="20"/>
                <w:szCs w:val="20"/>
              </w:rPr>
              <w:t>(65,953)</w:t>
            </w:r>
          </w:p>
        </w:tc>
        <w:tc>
          <w:tcPr>
            <w:tcW w:w="51" w:type="dxa"/>
          </w:tcPr>
          <w:p w14:paraId="69B1C3B9" w14:textId="77777777" w:rsidR="00B51264" w:rsidRPr="000940BB" w:rsidRDefault="00B51264" w:rsidP="00B51264">
            <w:pPr>
              <w:pStyle w:val="Heading9"/>
              <w:spacing w:line="240" w:lineRule="exact"/>
              <w:ind w:left="288" w:right="39" w:hanging="180"/>
              <w:jc w:val="right"/>
              <w:rPr>
                <w:rFonts w:ascii="Times New Roman" w:hAnsi="Times New Roman" w:cs="Times New Roman"/>
                <w:color w:val="000000"/>
                <w:sz w:val="20"/>
                <w:szCs w:val="20"/>
              </w:rPr>
            </w:pPr>
          </w:p>
        </w:tc>
        <w:tc>
          <w:tcPr>
            <w:tcW w:w="1080" w:type="dxa"/>
            <w:gridSpan w:val="2"/>
            <w:tcBorders>
              <w:bottom w:val="single" w:sz="4" w:space="0" w:color="auto"/>
            </w:tcBorders>
            <w:vAlign w:val="bottom"/>
          </w:tcPr>
          <w:p w14:paraId="63AE84F2" w14:textId="64599E04" w:rsidR="00B51264" w:rsidRPr="000940BB" w:rsidRDefault="006E2665" w:rsidP="00B51264">
            <w:pPr>
              <w:pStyle w:val="Heading9"/>
              <w:tabs>
                <w:tab w:val="decimal" w:pos="1080"/>
              </w:tabs>
              <w:spacing w:line="240" w:lineRule="exact"/>
              <w:ind w:right="86" w:firstLine="18"/>
              <w:rPr>
                <w:rFonts w:ascii="Times New Roman" w:eastAsia="Calibri" w:hAnsi="Times New Roman" w:cs="Times New Roman"/>
                <w:sz w:val="20"/>
                <w:szCs w:val="20"/>
              </w:rPr>
            </w:pPr>
            <w:r w:rsidRPr="000940BB">
              <w:rPr>
                <w:rFonts w:ascii="Times New Roman" w:eastAsia="Calibri" w:hAnsi="Times New Roman" w:cs="Times New Roman"/>
                <w:sz w:val="20"/>
                <w:szCs w:val="20"/>
              </w:rPr>
              <w:t>(62,842)</w:t>
            </w:r>
          </w:p>
        </w:tc>
        <w:tc>
          <w:tcPr>
            <w:tcW w:w="90" w:type="dxa"/>
          </w:tcPr>
          <w:p w14:paraId="392F119B" w14:textId="77777777" w:rsidR="00B51264" w:rsidRPr="000940BB" w:rsidRDefault="00B51264" w:rsidP="00B51264">
            <w:pPr>
              <w:pStyle w:val="Heading9"/>
              <w:spacing w:line="240" w:lineRule="exact"/>
              <w:ind w:left="288" w:right="39" w:hanging="180"/>
              <w:jc w:val="right"/>
              <w:rPr>
                <w:rFonts w:ascii="Times New Roman" w:eastAsia="Calibri" w:hAnsi="Times New Roman" w:cs="Times New Roman"/>
                <w:sz w:val="20"/>
                <w:szCs w:val="20"/>
              </w:rPr>
            </w:pPr>
          </w:p>
        </w:tc>
        <w:tc>
          <w:tcPr>
            <w:tcW w:w="1209" w:type="dxa"/>
            <w:tcBorders>
              <w:bottom w:val="single" w:sz="4" w:space="0" w:color="auto"/>
            </w:tcBorders>
            <w:vAlign w:val="bottom"/>
          </w:tcPr>
          <w:p w14:paraId="5DC32B0B" w14:textId="1A022FEA" w:rsidR="00B51264" w:rsidRPr="000940BB" w:rsidRDefault="00B51264" w:rsidP="00B51264">
            <w:pPr>
              <w:pStyle w:val="Heading9"/>
              <w:tabs>
                <w:tab w:val="decimal" w:pos="1080"/>
              </w:tabs>
              <w:spacing w:line="240" w:lineRule="exact"/>
              <w:ind w:right="86" w:firstLine="18"/>
              <w:rPr>
                <w:rFonts w:ascii="Times New Roman" w:eastAsia="Calibri" w:hAnsi="Times New Roman" w:cs="Times New Roman"/>
                <w:sz w:val="20"/>
                <w:szCs w:val="20"/>
              </w:rPr>
            </w:pPr>
            <w:r w:rsidRPr="000940BB">
              <w:rPr>
                <w:rFonts w:ascii="Times New Roman" w:hAnsi="Times New Roman" w:cs="Times New Roman"/>
                <w:sz w:val="20"/>
                <w:szCs w:val="20"/>
              </w:rPr>
              <w:t>(59,600)</w:t>
            </w:r>
          </w:p>
        </w:tc>
      </w:tr>
      <w:tr w:rsidR="00B51264" w:rsidRPr="000940BB" w14:paraId="54F4849C" w14:textId="77777777" w:rsidTr="00BC1957">
        <w:trPr>
          <w:trHeight w:val="20"/>
        </w:trPr>
        <w:tc>
          <w:tcPr>
            <w:tcW w:w="3780" w:type="dxa"/>
            <w:gridSpan w:val="2"/>
          </w:tcPr>
          <w:p w14:paraId="6171BBF6" w14:textId="77777777" w:rsidR="00B51264" w:rsidRPr="000940BB" w:rsidRDefault="00B51264" w:rsidP="00B51264">
            <w:pPr>
              <w:pStyle w:val="Heading9"/>
              <w:spacing w:line="240" w:lineRule="exact"/>
              <w:ind w:left="288" w:right="43" w:hanging="108"/>
              <w:rPr>
                <w:rFonts w:ascii="Times New Roman" w:hAnsi="Times New Roman" w:cs="Times New Roman"/>
                <w:color w:val="000000"/>
                <w:sz w:val="20"/>
                <w:szCs w:val="20"/>
                <w:lang w:val="en-US"/>
              </w:rPr>
            </w:pPr>
            <w:r w:rsidRPr="000940BB">
              <w:rPr>
                <w:rFonts w:ascii="Times New Roman" w:hAnsi="Times New Roman" w:cs="Times New Roman"/>
                <w:color w:val="000000"/>
                <w:sz w:val="20"/>
                <w:szCs w:val="20"/>
              </w:rPr>
              <w:t>Remaining balances</w:t>
            </w:r>
          </w:p>
        </w:tc>
        <w:tc>
          <w:tcPr>
            <w:tcW w:w="1260" w:type="dxa"/>
            <w:tcBorders>
              <w:top w:val="single" w:sz="4" w:space="0" w:color="auto"/>
              <w:left w:val="nil"/>
              <w:bottom w:val="double" w:sz="4" w:space="0" w:color="auto"/>
            </w:tcBorders>
            <w:vAlign w:val="bottom"/>
          </w:tcPr>
          <w:p w14:paraId="6344C586" w14:textId="3C403035" w:rsidR="00B51264" w:rsidRPr="000940BB" w:rsidRDefault="001C7380" w:rsidP="00B51264">
            <w:pPr>
              <w:pStyle w:val="Heading9"/>
              <w:tabs>
                <w:tab w:val="decimal" w:pos="1080"/>
              </w:tabs>
              <w:spacing w:line="240" w:lineRule="exact"/>
              <w:ind w:right="86" w:firstLine="18"/>
              <w:rPr>
                <w:rFonts w:ascii="Times New Roman" w:hAnsi="Times New Roman" w:cs="Times New Roman"/>
                <w:sz w:val="20"/>
                <w:szCs w:val="20"/>
              </w:rPr>
            </w:pPr>
            <w:r w:rsidRPr="000940BB">
              <w:rPr>
                <w:rFonts w:ascii="Times New Roman" w:hAnsi="Times New Roman" w:cs="Times New Roman"/>
                <w:sz w:val="20"/>
                <w:szCs w:val="20"/>
              </w:rPr>
              <w:t>4,623,919</w:t>
            </w:r>
          </w:p>
        </w:tc>
        <w:tc>
          <w:tcPr>
            <w:tcW w:w="23" w:type="dxa"/>
          </w:tcPr>
          <w:p w14:paraId="605A9ADE" w14:textId="77777777" w:rsidR="00B51264" w:rsidRPr="000940BB" w:rsidRDefault="00B51264" w:rsidP="00B51264">
            <w:pPr>
              <w:pStyle w:val="Heading9"/>
              <w:spacing w:line="240" w:lineRule="exact"/>
              <w:ind w:left="288" w:right="112" w:hanging="180"/>
              <w:jc w:val="right"/>
              <w:rPr>
                <w:rFonts w:ascii="Times New Roman" w:hAnsi="Times New Roman" w:cs="Times New Roman"/>
                <w:color w:val="000000"/>
                <w:sz w:val="20"/>
                <w:szCs w:val="20"/>
              </w:rPr>
            </w:pPr>
          </w:p>
        </w:tc>
        <w:tc>
          <w:tcPr>
            <w:tcW w:w="1237" w:type="dxa"/>
            <w:tcBorders>
              <w:top w:val="single" w:sz="4" w:space="0" w:color="auto"/>
              <w:left w:val="nil"/>
              <w:bottom w:val="double" w:sz="4" w:space="0" w:color="auto"/>
            </w:tcBorders>
            <w:vAlign w:val="bottom"/>
          </w:tcPr>
          <w:p w14:paraId="0EF413CA" w14:textId="1E045046" w:rsidR="00B51264" w:rsidRPr="000940BB" w:rsidRDefault="00B51264" w:rsidP="00B51264">
            <w:pPr>
              <w:pStyle w:val="Heading9"/>
              <w:tabs>
                <w:tab w:val="decimal" w:pos="1080"/>
              </w:tabs>
              <w:spacing w:line="240" w:lineRule="exact"/>
              <w:ind w:right="86" w:firstLine="18"/>
              <w:rPr>
                <w:rFonts w:ascii="Times New Roman" w:eastAsia="Calibri" w:hAnsi="Times New Roman" w:cs="Times New Roman"/>
                <w:sz w:val="20"/>
                <w:szCs w:val="20"/>
              </w:rPr>
            </w:pPr>
            <w:r w:rsidRPr="000940BB">
              <w:rPr>
                <w:rFonts w:ascii="Times New Roman" w:hAnsi="Times New Roman" w:cs="Times New Roman"/>
                <w:sz w:val="20"/>
                <w:szCs w:val="20"/>
              </w:rPr>
              <w:t>4,964,809</w:t>
            </w:r>
          </w:p>
        </w:tc>
        <w:tc>
          <w:tcPr>
            <w:tcW w:w="51" w:type="dxa"/>
            <w:vAlign w:val="bottom"/>
          </w:tcPr>
          <w:p w14:paraId="44A7D764" w14:textId="77777777" w:rsidR="00B51264" w:rsidRPr="000940BB" w:rsidRDefault="00B51264" w:rsidP="00B51264">
            <w:pPr>
              <w:pStyle w:val="Heading9"/>
              <w:spacing w:line="240" w:lineRule="exact"/>
              <w:ind w:left="288" w:right="112" w:hanging="180"/>
              <w:jc w:val="right"/>
              <w:rPr>
                <w:rFonts w:ascii="Times New Roman" w:hAnsi="Times New Roman" w:cs="Times New Roman"/>
                <w:color w:val="000000"/>
                <w:sz w:val="20"/>
                <w:szCs w:val="20"/>
              </w:rPr>
            </w:pPr>
          </w:p>
        </w:tc>
        <w:tc>
          <w:tcPr>
            <w:tcW w:w="1080" w:type="dxa"/>
            <w:gridSpan w:val="2"/>
            <w:tcBorders>
              <w:top w:val="single" w:sz="4" w:space="0" w:color="auto"/>
              <w:left w:val="nil"/>
              <w:bottom w:val="double" w:sz="4" w:space="0" w:color="auto"/>
            </w:tcBorders>
            <w:vAlign w:val="bottom"/>
          </w:tcPr>
          <w:p w14:paraId="75FEFB34" w14:textId="1439AF39" w:rsidR="00B51264" w:rsidRPr="000940BB" w:rsidRDefault="006E2665" w:rsidP="00B51264">
            <w:pPr>
              <w:pStyle w:val="Heading9"/>
              <w:tabs>
                <w:tab w:val="decimal" w:pos="1080"/>
              </w:tabs>
              <w:spacing w:line="240" w:lineRule="exact"/>
              <w:ind w:right="86" w:firstLine="18"/>
              <w:rPr>
                <w:rFonts w:ascii="Times New Roman" w:eastAsia="Calibri" w:hAnsi="Times New Roman" w:cs="Times New Roman"/>
                <w:sz w:val="20"/>
                <w:szCs w:val="20"/>
              </w:rPr>
            </w:pPr>
            <w:r w:rsidRPr="000940BB">
              <w:rPr>
                <w:rFonts w:ascii="Times New Roman" w:eastAsia="Calibri" w:hAnsi="Times New Roman" w:cs="Times New Roman"/>
                <w:sz w:val="20"/>
                <w:szCs w:val="20"/>
              </w:rPr>
              <w:t>2,252,157</w:t>
            </w:r>
          </w:p>
        </w:tc>
        <w:tc>
          <w:tcPr>
            <w:tcW w:w="90" w:type="dxa"/>
          </w:tcPr>
          <w:p w14:paraId="51F7FEF6" w14:textId="77777777" w:rsidR="00B51264" w:rsidRPr="000940BB" w:rsidRDefault="00B51264" w:rsidP="00B51264">
            <w:pPr>
              <w:pStyle w:val="Heading9"/>
              <w:spacing w:line="240" w:lineRule="exact"/>
              <w:ind w:left="288" w:right="157" w:hanging="180"/>
              <w:jc w:val="right"/>
              <w:rPr>
                <w:rFonts w:ascii="Times New Roman" w:hAnsi="Times New Roman" w:cs="Times New Roman"/>
                <w:color w:val="000000"/>
                <w:sz w:val="20"/>
                <w:szCs w:val="20"/>
              </w:rPr>
            </w:pPr>
          </w:p>
        </w:tc>
        <w:tc>
          <w:tcPr>
            <w:tcW w:w="1209" w:type="dxa"/>
            <w:tcBorders>
              <w:top w:val="single" w:sz="4" w:space="0" w:color="auto"/>
              <w:left w:val="nil"/>
              <w:bottom w:val="double" w:sz="4" w:space="0" w:color="auto"/>
            </w:tcBorders>
            <w:vAlign w:val="bottom"/>
          </w:tcPr>
          <w:p w14:paraId="31FD13FC" w14:textId="26884853" w:rsidR="00B51264" w:rsidRPr="000940BB" w:rsidRDefault="00B51264" w:rsidP="00B51264">
            <w:pPr>
              <w:pStyle w:val="Heading9"/>
              <w:tabs>
                <w:tab w:val="decimal" w:pos="1080"/>
              </w:tabs>
              <w:spacing w:line="240" w:lineRule="exact"/>
              <w:ind w:right="86" w:firstLine="18"/>
              <w:rPr>
                <w:rFonts w:ascii="Times New Roman" w:eastAsia="Calibri" w:hAnsi="Times New Roman" w:cs="Times New Roman"/>
                <w:sz w:val="20"/>
                <w:szCs w:val="20"/>
              </w:rPr>
            </w:pPr>
            <w:r w:rsidRPr="000940BB">
              <w:rPr>
                <w:rFonts w:ascii="Times New Roman" w:hAnsi="Times New Roman" w:cs="Times New Roman"/>
                <w:sz w:val="20"/>
                <w:szCs w:val="20"/>
              </w:rPr>
              <w:t>2,361,577</w:t>
            </w:r>
          </w:p>
        </w:tc>
      </w:tr>
    </w:tbl>
    <w:p w14:paraId="0E06009D" w14:textId="18A6749F" w:rsidR="00992474" w:rsidRPr="000940BB" w:rsidRDefault="00D01001" w:rsidP="00134DD6">
      <w:pPr>
        <w:spacing w:before="240" w:after="240" w:line="240" w:lineRule="auto"/>
        <w:ind w:left="547" w:right="43"/>
        <w:jc w:val="thaiDistribute"/>
        <w:rPr>
          <w:rFonts w:ascii="Times New Roman" w:hAnsi="Times New Roman" w:cs="Times New Roman"/>
          <w:sz w:val="24"/>
          <w:szCs w:val="24"/>
        </w:rPr>
      </w:pPr>
      <w:r w:rsidRPr="000940BB">
        <w:rPr>
          <w:rFonts w:ascii="Times New Roman" w:hAnsi="Times New Roman" w:cs="Times New Roman"/>
          <w:sz w:val="24"/>
          <w:szCs w:val="24"/>
        </w:rPr>
        <w:t xml:space="preserve">For the three-month </w:t>
      </w:r>
      <w:r w:rsidR="0031624B" w:rsidRPr="000940BB">
        <w:rPr>
          <w:rFonts w:ascii="Times New Roman" w:hAnsi="Times New Roman" w:cs="Times New Roman"/>
          <w:sz w:val="24"/>
          <w:szCs w:val="24"/>
        </w:rPr>
        <w:t xml:space="preserve">and six-month </w:t>
      </w:r>
      <w:r w:rsidRPr="000940BB">
        <w:rPr>
          <w:rFonts w:ascii="Times New Roman" w:hAnsi="Times New Roman" w:cs="Times New Roman"/>
          <w:sz w:val="24"/>
          <w:szCs w:val="24"/>
        </w:rPr>
        <w:t>period ended</w:t>
      </w:r>
      <w:r w:rsidR="00992474" w:rsidRPr="000940BB">
        <w:rPr>
          <w:rFonts w:ascii="Times New Roman" w:hAnsi="Times New Roman" w:cs="Times New Roman"/>
          <w:sz w:val="24"/>
          <w:szCs w:val="24"/>
        </w:rPr>
        <w:t xml:space="preserve"> </w:t>
      </w:r>
      <w:r w:rsidR="0031624B" w:rsidRPr="000940BB">
        <w:rPr>
          <w:rFonts w:ascii="Times New Roman" w:hAnsi="Times New Roman" w:cs="Times New Roman"/>
          <w:sz w:val="24"/>
          <w:szCs w:val="24"/>
        </w:rPr>
        <w:t>June 30</w:t>
      </w:r>
      <w:r w:rsidR="00992474" w:rsidRPr="000940BB">
        <w:rPr>
          <w:rFonts w:ascii="Times New Roman" w:hAnsi="Times New Roman" w:cs="Times New Roman"/>
          <w:sz w:val="24"/>
          <w:szCs w:val="24"/>
        </w:rPr>
        <w:t xml:space="preserve">, </w:t>
      </w:r>
      <w:r w:rsidR="00834950" w:rsidRPr="000940BB">
        <w:rPr>
          <w:rFonts w:ascii="Times New Roman" w:hAnsi="Times New Roman" w:cs="Times New Roman"/>
          <w:sz w:val="24"/>
          <w:szCs w:val="24"/>
          <w:lang w:val="en-US"/>
        </w:rPr>
        <w:t>202</w:t>
      </w:r>
      <w:r w:rsidR="00372050" w:rsidRPr="000940BB">
        <w:rPr>
          <w:rFonts w:ascii="Times New Roman" w:hAnsi="Times New Roman" w:cs="Times New Roman"/>
          <w:sz w:val="24"/>
          <w:szCs w:val="24"/>
          <w:lang w:val="en-US"/>
        </w:rPr>
        <w:t>5</w:t>
      </w:r>
      <w:r w:rsidR="00992474" w:rsidRPr="000940BB">
        <w:rPr>
          <w:rFonts w:ascii="Times New Roman" w:hAnsi="Times New Roman" w:cs="Times New Roman"/>
          <w:sz w:val="24"/>
          <w:szCs w:val="24"/>
        </w:rPr>
        <w:t xml:space="preserve">, the Group has included borrowing costs in cost of property development for sales in </w:t>
      </w:r>
      <w:r w:rsidR="0048488B" w:rsidRPr="000940BB">
        <w:rPr>
          <w:rFonts w:ascii="Times New Roman" w:hAnsi="Times New Roman" w:cs="Times New Roman"/>
          <w:sz w:val="24"/>
          <w:szCs w:val="24"/>
          <w:lang w:val="en-US"/>
        </w:rPr>
        <w:t xml:space="preserve">the </w:t>
      </w:r>
      <w:r w:rsidR="00992474" w:rsidRPr="000940BB">
        <w:rPr>
          <w:rFonts w:ascii="Times New Roman" w:hAnsi="Times New Roman" w:cs="Times New Roman"/>
          <w:sz w:val="24"/>
          <w:szCs w:val="24"/>
        </w:rPr>
        <w:t xml:space="preserve">amount of Baht </w:t>
      </w:r>
      <w:r w:rsidR="001C7380" w:rsidRPr="000940BB">
        <w:rPr>
          <w:rFonts w:ascii="Times New Roman" w:hAnsi="Times New Roman" w:cs="Times New Roman"/>
          <w:sz w:val="24"/>
          <w:szCs w:val="24"/>
        </w:rPr>
        <w:t>6.39</w:t>
      </w:r>
      <w:r w:rsidR="00C00A8B" w:rsidRPr="000940BB">
        <w:rPr>
          <w:rFonts w:ascii="Times New Roman" w:hAnsi="Times New Roman" w:cs="Times New Roman"/>
          <w:sz w:val="24"/>
          <w:szCs w:val="24"/>
        </w:rPr>
        <w:t xml:space="preserve"> </w:t>
      </w:r>
      <w:r w:rsidR="00992474" w:rsidRPr="000940BB">
        <w:rPr>
          <w:rFonts w:ascii="Times New Roman" w:hAnsi="Times New Roman" w:cs="Times New Roman"/>
          <w:sz w:val="24"/>
          <w:szCs w:val="24"/>
        </w:rPr>
        <w:t>million</w:t>
      </w:r>
      <w:r w:rsidR="001C7380" w:rsidRPr="000940BB">
        <w:rPr>
          <w:rFonts w:ascii="Times New Roman" w:hAnsi="Times New Roman" w:cs="Times New Roman"/>
          <w:sz w:val="24"/>
          <w:szCs w:val="24"/>
        </w:rPr>
        <w:t xml:space="preserve"> and Baht 13.30 million</w:t>
      </w:r>
      <w:r w:rsidR="001C7380" w:rsidRPr="000940BB">
        <w:rPr>
          <w:rFonts w:ascii="Times New Roman" w:hAnsi="Times New Roman" w:cs="Cordia New"/>
          <w:sz w:val="24"/>
          <w:szCs w:val="24"/>
          <w:lang w:val="en-US"/>
        </w:rPr>
        <w:t>, respectively</w:t>
      </w:r>
      <w:r w:rsidR="00992474" w:rsidRPr="000940BB">
        <w:rPr>
          <w:rFonts w:ascii="Times New Roman" w:hAnsi="Times New Roman" w:cs="Times New Roman"/>
          <w:spacing w:val="-4"/>
          <w:sz w:val="24"/>
          <w:szCs w:val="24"/>
        </w:rPr>
        <w:t xml:space="preserve">. Capitalization rate </w:t>
      </w:r>
      <w:r w:rsidR="004C7F04" w:rsidRPr="000940BB">
        <w:rPr>
          <w:rFonts w:ascii="Times New Roman" w:hAnsi="Times New Roman" w:cs="Times New Roman"/>
          <w:spacing w:val="-4"/>
          <w:sz w:val="24"/>
          <w:szCs w:val="24"/>
        </w:rPr>
        <w:t xml:space="preserve">for the </w:t>
      </w:r>
      <w:r w:rsidR="001C7380" w:rsidRPr="000940BB">
        <w:rPr>
          <w:rFonts w:ascii="Times New Roman" w:hAnsi="Times New Roman" w:cs="Times New Roman"/>
          <w:spacing w:val="-4"/>
          <w:sz w:val="24"/>
          <w:szCs w:val="24"/>
        </w:rPr>
        <w:t>six</w:t>
      </w:r>
      <w:r w:rsidR="004C7F04" w:rsidRPr="000940BB">
        <w:rPr>
          <w:rFonts w:ascii="Times New Roman" w:hAnsi="Times New Roman" w:cs="Times New Roman"/>
          <w:spacing w:val="-4"/>
          <w:sz w:val="24"/>
          <w:szCs w:val="24"/>
        </w:rPr>
        <w:t>-month period ended</w:t>
      </w:r>
      <w:r w:rsidR="00D1192E" w:rsidRPr="000940BB">
        <w:rPr>
          <w:rFonts w:ascii="Times New Roman" w:hAnsi="Times New Roman" w:cs="Times New Roman"/>
          <w:spacing w:val="-4"/>
          <w:sz w:val="24"/>
          <w:szCs w:val="24"/>
        </w:rPr>
        <w:t xml:space="preserve"> </w:t>
      </w:r>
      <w:r w:rsidR="00C1145A" w:rsidRPr="000940BB">
        <w:rPr>
          <w:rFonts w:ascii="Times New Roman" w:hAnsi="Times New Roman" w:cs="Times New Roman"/>
          <w:spacing w:val="-4"/>
          <w:sz w:val="24"/>
          <w:szCs w:val="24"/>
        </w:rPr>
        <w:t>June 30</w:t>
      </w:r>
      <w:r w:rsidR="00992474" w:rsidRPr="000940BB">
        <w:rPr>
          <w:rFonts w:ascii="Times New Roman" w:hAnsi="Times New Roman" w:cs="Times New Roman"/>
          <w:spacing w:val="-4"/>
          <w:sz w:val="24"/>
          <w:szCs w:val="24"/>
        </w:rPr>
        <w:t xml:space="preserve">, </w:t>
      </w:r>
      <w:r w:rsidR="00834950" w:rsidRPr="000940BB">
        <w:rPr>
          <w:rFonts w:ascii="Times New Roman" w:hAnsi="Times New Roman" w:cs="Times New Roman"/>
          <w:spacing w:val="-4"/>
          <w:sz w:val="24"/>
          <w:szCs w:val="24"/>
          <w:lang w:val="en-US"/>
        </w:rPr>
        <w:t>202</w:t>
      </w:r>
      <w:r w:rsidR="002E137D" w:rsidRPr="000940BB">
        <w:rPr>
          <w:rFonts w:ascii="Times New Roman" w:hAnsi="Times New Roman" w:cs="Times New Roman"/>
          <w:spacing w:val="-4"/>
          <w:sz w:val="24"/>
          <w:szCs w:val="24"/>
          <w:lang w:val="en-US"/>
        </w:rPr>
        <w:t>5</w:t>
      </w:r>
      <w:r w:rsidR="00992474" w:rsidRPr="000940BB">
        <w:rPr>
          <w:rFonts w:ascii="Times New Roman" w:hAnsi="Times New Roman" w:cs="Times New Roman"/>
          <w:spacing w:val="-4"/>
          <w:sz w:val="24"/>
          <w:szCs w:val="24"/>
        </w:rPr>
        <w:t>,</w:t>
      </w:r>
      <w:r w:rsidR="00992474" w:rsidRPr="000940BB">
        <w:rPr>
          <w:rFonts w:ascii="Times New Roman" w:hAnsi="Times New Roman" w:cs="Times New Roman"/>
          <w:sz w:val="24"/>
          <w:szCs w:val="24"/>
        </w:rPr>
        <w:t xml:space="preserve"> w</w:t>
      </w:r>
      <w:r w:rsidR="002A6864" w:rsidRPr="000940BB">
        <w:rPr>
          <w:rFonts w:ascii="Times New Roman" w:hAnsi="Times New Roman" w:cs="Times New Roman"/>
          <w:sz w:val="24"/>
          <w:szCs w:val="24"/>
        </w:rPr>
        <w:t>as</w:t>
      </w:r>
      <w:r w:rsidR="00992474" w:rsidRPr="000940BB">
        <w:rPr>
          <w:rFonts w:ascii="Times New Roman" w:hAnsi="Times New Roman" w:cs="Times New Roman"/>
          <w:sz w:val="24"/>
          <w:szCs w:val="24"/>
        </w:rPr>
        <w:t xml:space="preserve"> </w:t>
      </w:r>
      <w:r w:rsidR="0031218D" w:rsidRPr="000940BB">
        <w:rPr>
          <w:rFonts w:ascii="Times New Roman" w:hAnsi="Times New Roman" w:cs="Times New Roman"/>
          <w:sz w:val="24"/>
          <w:szCs w:val="24"/>
        </w:rPr>
        <w:t>7.</w:t>
      </w:r>
      <w:r w:rsidR="001C7380" w:rsidRPr="000940BB">
        <w:rPr>
          <w:rFonts w:ascii="Times New Roman" w:hAnsi="Times New Roman" w:cs="Times New Roman"/>
          <w:sz w:val="24"/>
          <w:szCs w:val="24"/>
        </w:rPr>
        <w:t>60</w:t>
      </w:r>
      <w:r w:rsidR="00992474" w:rsidRPr="000940BB">
        <w:rPr>
          <w:rFonts w:ascii="Times New Roman" w:hAnsi="Times New Roman" w:cs="Times New Roman"/>
          <w:sz w:val="24"/>
          <w:szCs w:val="24"/>
        </w:rPr>
        <w:t>%</w:t>
      </w:r>
      <w:r w:rsidR="009533A1" w:rsidRPr="000940BB">
        <w:rPr>
          <w:rFonts w:ascii="Times New Roman" w:hAnsi="Times New Roman" w:cs="Times New Roman"/>
          <w:sz w:val="24"/>
          <w:szCs w:val="24"/>
        </w:rPr>
        <w:t>.</w:t>
      </w:r>
    </w:p>
    <w:p w14:paraId="17524B13" w14:textId="2CDEF8F0" w:rsidR="000E0176" w:rsidRPr="000940BB" w:rsidRDefault="000E0176" w:rsidP="00134DD6">
      <w:pPr>
        <w:spacing w:before="240" w:after="240" w:line="240" w:lineRule="auto"/>
        <w:ind w:left="547" w:right="43"/>
        <w:jc w:val="thaiDistribute"/>
        <w:rPr>
          <w:rFonts w:ascii="Times New Roman" w:hAnsi="Times New Roman" w:cs="Times New Roman"/>
          <w:sz w:val="24"/>
          <w:szCs w:val="24"/>
        </w:rPr>
      </w:pPr>
      <w:r w:rsidRPr="000940BB">
        <w:rPr>
          <w:rFonts w:ascii="Times New Roman" w:hAnsi="Times New Roman" w:cs="Times New Roman"/>
          <w:sz w:val="24"/>
          <w:szCs w:val="24"/>
        </w:rPr>
        <w:t xml:space="preserve">For the year ended December </w:t>
      </w:r>
      <w:r w:rsidRPr="000940BB">
        <w:rPr>
          <w:rFonts w:ascii="Times New Roman" w:hAnsi="Times New Roman" w:cs="Times New Roman"/>
          <w:sz w:val="24"/>
          <w:szCs w:val="24"/>
          <w:lang w:val="en-US"/>
        </w:rPr>
        <w:t>31</w:t>
      </w:r>
      <w:r w:rsidRPr="000940BB">
        <w:rPr>
          <w:rFonts w:ascii="Times New Roman" w:hAnsi="Times New Roman" w:cs="Times New Roman"/>
          <w:sz w:val="24"/>
          <w:szCs w:val="24"/>
        </w:rPr>
        <w:t xml:space="preserve">, </w:t>
      </w:r>
      <w:r w:rsidRPr="000940BB">
        <w:rPr>
          <w:rFonts w:ascii="Times New Roman" w:hAnsi="Times New Roman" w:cs="Times New Roman"/>
          <w:sz w:val="24"/>
          <w:szCs w:val="24"/>
          <w:lang w:val="en-US"/>
        </w:rPr>
        <w:t>202</w:t>
      </w:r>
      <w:r w:rsidR="00372050" w:rsidRPr="000940BB">
        <w:rPr>
          <w:rFonts w:ascii="Times New Roman" w:hAnsi="Times New Roman" w:cs="Times New Roman"/>
          <w:sz w:val="24"/>
          <w:szCs w:val="24"/>
          <w:lang w:val="en-US"/>
        </w:rPr>
        <w:t>4</w:t>
      </w:r>
      <w:r w:rsidRPr="000940BB">
        <w:rPr>
          <w:rFonts w:ascii="Times New Roman" w:hAnsi="Times New Roman" w:cs="Times New Roman"/>
          <w:sz w:val="24"/>
          <w:szCs w:val="24"/>
        </w:rPr>
        <w:t xml:space="preserve">, the Group has included borrowing costs in cost of property development for sales in </w:t>
      </w:r>
      <w:r w:rsidRPr="000940BB">
        <w:rPr>
          <w:rFonts w:ascii="Times New Roman" w:hAnsi="Times New Roman" w:cs="Times New Roman"/>
          <w:sz w:val="24"/>
          <w:szCs w:val="24"/>
          <w:lang w:val="en-US"/>
        </w:rPr>
        <w:t xml:space="preserve">the </w:t>
      </w:r>
      <w:r w:rsidRPr="000940BB">
        <w:rPr>
          <w:rFonts w:ascii="Times New Roman" w:hAnsi="Times New Roman" w:cs="Times New Roman"/>
          <w:sz w:val="24"/>
          <w:szCs w:val="24"/>
        </w:rPr>
        <w:t xml:space="preserve">amount of Baht </w:t>
      </w:r>
      <w:r w:rsidRPr="000940BB">
        <w:rPr>
          <w:rFonts w:ascii="Times New Roman" w:hAnsi="Times New Roman" w:cs="Times New Roman"/>
          <w:sz w:val="24"/>
          <w:szCs w:val="24"/>
          <w:lang w:val="en-US"/>
        </w:rPr>
        <w:t>1</w:t>
      </w:r>
      <w:r w:rsidR="0031218D" w:rsidRPr="000940BB">
        <w:rPr>
          <w:rFonts w:ascii="Times New Roman" w:hAnsi="Times New Roman" w:cs="Times New Roman"/>
          <w:sz w:val="24"/>
          <w:szCs w:val="24"/>
          <w:lang w:val="en-US"/>
        </w:rPr>
        <w:t>9</w:t>
      </w:r>
      <w:r w:rsidR="00D57575" w:rsidRPr="000940BB">
        <w:rPr>
          <w:rFonts w:ascii="Times New Roman" w:hAnsi="Times New Roman" w:cs="Times New Roman"/>
          <w:sz w:val="24"/>
          <w:szCs w:val="24"/>
          <w:lang w:val="en-US"/>
        </w:rPr>
        <w:t>.</w:t>
      </w:r>
      <w:r w:rsidR="0031218D" w:rsidRPr="000940BB">
        <w:rPr>
          <w:rFonts w:ascii="Times New Roman" w:hAnsi="Times New Roman" w:cs="Times New Roman"/>
          <w:sz w:val="24"/>
          <w:szCs w:val="24"/>
          <w:lang w:val="en-US"/>
        </w:rPr>
        <w:t>16</w:t>
      </w:r>
      <w:r w:rsidRPr="000940BB">
        <w:rPr>
          <w:rFonts w:ascii="Times New Roman" w:hAnsi="Times New Roman" w:cs="Times New Roman"/>
          <w:sz w:val="24"/>
          <w:szCs w:val="24"/>
        </w:rPr>
        <w:t xml:space="preserve"> million</w:t>
      </w:r>
      <w:r w:rsidRPr="000940BB">
        <w:rPr>
          <w:rFonts w:ascii="Times New Roman" w:hAnsi="Times New Roman" w:cs="Times New Roman"/>
          <w:spacing w:val="-4"/>
          <w:sz w:val="24"/>
          <w:szCs w:val="24"/>
        </w:rPr>
        <w:t xml:space="preserve">. Capitalization rate for the year ended December </w:t>
      </w:r>
      <w:r w:rsidRPr="000940BB">
        <w:rPr>
          <w:rFonts w:ascii="Times New Roman" w:hAnsi="Times New Roman" w:cs="Times New Roman"/>
          <w:spacing w:val="-4"/>
          <w:sz w:val="24"/>
          <w:szCs w:val="24"/>
          <w:lang w:val="en-US"/>
        </w:rPr>
        <w:t>31</w:t>
      </w:r>
      <w:r w:rsidRPr="000940BB">
        <w:rPr>
          <w:rFonts w:ascii="Times New Roman" w:hAnsi="Times New Roman" w:cs="Times New Roman"/>
          <w:spacing w:val="-4"/>
          <w:sz w:val="24"/>
          <w:szCs w:val="24"/>
        </w:rPr>
        <w:t xml:space="preserve">, </w:t>
      </w:r>
      <w:r w:rsidRPr="000940BB">
        <w:rPr>
          <w:rFonts w:ascii="Times New Roman" w:hAnsi="Times New Roman" w:cs="Times New Roman"/>
          <w:spacing w:val="-4"/>
          <w:sz w:val="24"/>
          <w:szCs w:val="24"/>
          <w:lang w:val="en-US"/>
        </w:rPr>
        <w:t>202</w:t>
      </w:r>
      <w:r w:rsidR="002E137D" w:rsidRPr="000940BB">
        <w:rPr>
          <w:rFonts w:ascii="Times New Roman" w:hAnsi="Times New Roman" w:cs="Times New Roman"/>
          <w:spacing w:val="-4"/>
          <w:sz w:val="24"/>
          <w:szCs w:val="24"/>
          <w:lang w:val="en-US"/>
        </w:rPr>
        <w:t>4</w:t>
      </w:r>
      <w:r w:rsidRPr="000940BB">
        <w:rPr>
          <w:rFonts w:ascii="Times New Roman" w:hAnsi="Times New Roman" w:cs="Times New Roman"/>
          <w:spacing w:val="-4"/>
          <w:sz w:val="24"/>
          <w:szCs w:val="24"/>
        </w:rPr>
        <w:t>,</w:t>
      </w:r>
      <w:r w:rsidRPr="000940BB">
        <w:rPr>
          <w:rFonts w:ascii="Times New Roman" w:hAnsi="Times New Roman" w:cs="Times New Roman"/>
          <w:sz w:val="24"/>
          <w:szCs w:val="24"/>
        </w:rPr>
        <w:t xml:space="preserve"> w</w:t>
      </w:r>
      <w:r w:rsidR="002A6864" w:rsidRPr="000940BB">
        <w:rPr>
          <w:rFonts w:ascii="Times New Roman" w:hAnsi="Times New Roman" w:cs="Times New Roman"/>
          <w:sz w:val="24"/>
          <w:szCs w:val="24"/>
        </w:rPr>
        <w:t>as</w:t>
      </w:r>
      <w:r w:rsidRPr="000940BB">
        <w:rPr>
          <w:rFonts w:ascii="Times New Roman" w:hAnsi="Times New Roman" w:cs="Times New Roman"/>
          <w:sz w:val="24"/>
          <w:szCs w:val="24"/>
        </w:rPr>
        <w:t xml:space="preserve"> </w:t>
      </w:r>
      <w:r w:rsidR="0031218D" w:rsidRPr="000940BB">
        <w:rPr>
          <w:rFonts w:ascii="Times New Roman" w:hAnsi="Times New Roman" w:cs="Times New Roman"/>
          <w:sz w:val="24"/>
          <w:szCs w:val="24"/>
          <w:lang w:val="en-US"/>
        </w:rPr>
        <w:t>7.21</w:t>
      </w:r>
      <w:r w:rsidRPr="000940BB">
        <w:rPr>
          <w:rFonts w:ascii="Times New Roman" w:hAnsi="Times New Roman" w:cs="Times New Roman"/>
          <w:sz w:val="24"/>
          <w:szCs w:val="24"/>
        </w:rPr>
        <w:t>%</w:t>
      </w:r>
      <w:r w:rsidR="009533A1" w:rsidRPr="000940BB">
        <w:rPr>
          <w:rFonts w:ascii="Times New Roman" w:hAnsi="Times New Roman" w:cs="Times New Roman"/>
          <w:sz w:val="24"/>
          <w:szCs w:val="24"/>
        </w:rPr>
        <w:t>.</w:t>
      </w:r>
    </w:p>
    <w:p w14:paraId="4B16C8AE" w14:textId="04F85540" w:rsidR="00690D93" w:rsidRPr="000940BB" w:rsidRDefault="00690D93" w:rsidP="00690D93">
      <w:pPr>
        <w:spacing w:before="240" w:after="240" w:line="240" w:lineRule="auto"/>
        <w:ind w:left="547" w:right="43"/>
        <w:jc w:val="thaiDistribute"/>
        <w:rPr>
          <w:rFonts w:ascii="Times New Roman" w:hAnsi="Times New Roman" w:cs="Times New Roman"/>
          <w:sz w:val="24"/>
          <w:szCs w:val="24"/>
        </w:rPr>
      </w:pPr>
      <w:r w:rsidRPr="000940BB">
        <w:rPr>
          <w:rFonts w:ascii="Times New Roman" w:hAnsi="Times New Roman" w:cs="Times New Roman"/>
          <w:sz w:val="24"/>
          <w:szCs w:val="24"/>
        </w:rPr>
        <w:t xml:space="preserve">For the three-month </w:t>
      </w:r>
      <w:r w:rsidR="0031624B" w:rsidRPr="000940BB">
        <w:rPr>
          <w:rFonts w:ascii="Times New Roman" w:hAnsi="Times New Roman" w:cs="Times New Roman"/>
          <w:sz w:val="24"/>
          <w:szCs w:val="24"/>
        </w:rPr>
        <w:t>and six-month period ended June 30</w:t>
      </w:r>
      <w:r w:rsidRPr="000940BB">
        <w:rPr>
          <w:rFonts w:ascii="Times New Roman" w:hAnsi="Times New Roman" w:cs="Times New Roman"/>
          <w:sz w:val="24"/>
          <w:szCs w:val="24"/>
        </w:rPr>
        <w:t>,</w:t>
      </w:r>
      <w:r w:rsidR="006E2665" w:rsidRPr="000940BB">
        <w:rPr>
          <w:rFonts w:ascii="Times New Roman" w:hAnsi="Times New Roman" w:cs="Times New Roman"/>
          <w:sz w:val="24"/>
          <w:szCs w:val="24"/>
        </w:rPr>
        <w:t xml:space="preserve"> 2025</w:t>
      </w:r>
      <w:r w:rsidRPr="000940BB">
        <w:rPr>
          <w:rFonts w:ascii="Times New Roman" w:hAnsi="Times New Roman" w:cs="Times New Roman"/>
          <w:sz w:val="24"/>
          <w:szCs w:val="24"/>
        </w:rPr>
        <w:t xml:space="preserve"> the Company has included borrowing costs in cost of property development for sales in </w:t>
      </w:r>
      <w:r w:rsidRPr="000940BB">
        <w:rPr>
          <w:rFonts w:ascii="Times New Roman" w:hAnsi="Times New Roman" w:cs="Times New Roman"/>
          <w:sz w:val="24"/>
          <w:szCs w:val="24"/>
          <w:lang w:val="en-US"/>
        </w:rPr>
        <w:t xml:space="preserve">the </w:t>
      </w:r>
      <w:r w:rsidRPr="000940BB">
        <w:rPr>
          <w:rFonts w:ascii="Times New Roman" w:hAnsi="Times New Roman" w:cs="Times New Roman"/>
          <w:sz w:val="24"/>
          <w:szCs w:val="24"/>
        </w:rPr>
        <w:t xml:space="preserve">amount of Baht </w:t>
      </w:r>
      <w:r w:rsidR="001C7380" w:rsidRPr="000940BB">
        <w:rPr>
          <w:rFonts w:ascii="Times New Roman" w:hAnsi="Times New Roman" w:cs="Times New Roman"/>
          <w:sz w:val="24"/>
          <w:szCs w:val="24"/>
        </w:rPr>
        <w:t>4.98</w:t>
      </w:r>
      <w:r w:rsidR="00F60FC1" w:rsidRPr="000940BB">
        <w:rPr>
          <w:rFonts w:ascii="Times New Roman" w:hAnsi="Times New Roman" w:cs="Times New Roman"/>
          <w:sz w:val="24"/>
          <w:szCs w:val="24"/>
        </w:rPr>
        <w:t xml:space="preserve"> </w:t>
      </w:r>
      <w:r w:rsidRPr="000940BB">
        <w:rPr>
          <w:rFonts w:ascii="Times New Roman" w:hAnsi="Times New Roman" w:cs="Times New Roman"/>
          <w:sz w:val="24"/>
          <w:szCs w:val="24"/>
        </w:rPr>
        <w:t>million</w:t>
      </w:r>
      <w:r w:rsidR="001C7380" w:rsidRPr="000940BB">
        <w:rPr>
          <w:rFonts w:ascii="Times New Roman" w:hAnsi="Times New Roman" w:cs="Times New Roman"/>
          <w:spacing w:val="-4"/>
          <w:sz w:val="24"/>
          <w:szCs w:val="24"/>
        </w:rPr>
        <w:t xml:space="preserve"> and Baht 10.31 million, respectively</w:t>
      </w:r>
      <w:r w:rsidRPr="000940BB">
        <w:rPr>
          <w:rFonts w:ascii="Times New Roman" w:hAnsi="Times New Roman" w:cs="Times New Roman"/>
          <w:spacing w:val="-4"/>
          <w:sz w:val="24"/>
          <w:szCs w:val="24"/>
        </w:rPr>
        <w:t xml:space="preserve">. Capitalization rate for the </w:t>
      </w:r>
      <w:r w:rsidR="008C0663" w:rsidRPr="000940BB">
        <w:rPr>
          <w:rFonts w:ascii="Times New Roman" w:hAnsi="Times New Roman" w:cs="Times New Roman"/>
          <w:spacing w:val="-4"/>
          <w:sz w:val="24"/>
          <w:szCs w:val="24"/>
        </w:rPr>
        <w:t>si</w:t>
      </w:r>
      <w:r w:rsidR="0055223C" w:rsidRPr="000940BB">
        <w:rPr>
          <w:rFonts w:ascii="Times New Roman" w:hAnsi="Times New Roman" w:cs="Times New Roman"/>
          <w:spacing w:val="-4"/>
          <w:sz w:val="24"/>
          <w:szCs w:val="24"/>
        </w:rPr>
        <w:t>x</w:t>
      </w:r>
      <w:r w:rsidRPr="000940BB">
        <w:rPr>
          <w:rFonts w:ascii="Times New Roman" w:hAnsi="Times New Roman" w:cs="Times New Roman"/>
          <w:spacing w:val="-4"/>
          <w:sz w:val="24"/>
          <w:szCs w:val="24"/>
        </w:rPr>
        <w:t xml:space="preserve">-month period ended </w:t>
      </w:r>
      <w:r w:rsidR="00C1145A" w:rsidRPr="000940BB">
        <w:rPr>
          <w:rFonts w:ascii="Times New Roman" w:hAnsi="Times New Roman" w:cs="Times New Roman"/>
          <w:spacing w:val="-4"/>
          <w:sz w:val="24"/>
          <w:szCs w:val="24"/>
        </w:rPr>
        <w:t>June 30</w:t>
      </w:r>
      <w:r w:rsidRPr="000940BB">
        <w:rPr>
          <w:rFonts w:ascii="Times New Roman" w:hAnsi="Times New Roman" w:cs="Times New Roman"/>
          <w:spacing w:val="-4"/>
          <w:sz w:val="24"/>
          <w:szCs w:val="24"/>
        </w:rPr>
        <w:t xml:space="preserve">, </w:t>
      </w:r>
      <w:r w:rsidRPr="000940BB">
        <w:rPr>
          <w:rFonts w:ascii="Times New Roman" w:hAnsi="Times New Roman" w:cs="Times New Roman"/>
          <w:spacing w:val="-4"/>
          <w:sz w:val="24"/>
          <w:szCs w:val="24"/>
          <w:lang w:val="en-US"/>
        </w:rPr>
        <w:t>202</w:t>
      </w:r>
      <w:r w:rsidR="00372050" w:rsidRPr="000940BB">
        <w:rPr>
          <w:rFonts w:ascii="Times New Roman" w:hAnsi="Times New Roman" w:cs="Times New Roman"/>
          <w:spacing w:val="-4"/>
          <w:sz w:val="24"/>
          <w:szCs w:val="24"/>
          <w:lang w:val="en-US"/>
        </w:rPr>
        <w:t>5</w:t>
      </w:r>
      <w:r w:rsidRPr="000940BB">
        <w:rPr>
          <w:rFonts w:ascii="Times New Roman" w:hAnsi="Times New Roman" w:cs="Times New Roman"/>
          <w:spacing w:val="-4"/>
          <w:sz w:val="24"/>
          <w:szCs w:val="24"/>
        </w:rPr>
        <w:t>,</w:t>
      </w:r>
      <w:r w:rsidRPr="000940BB">
        <w:rPr>
          <w:rFonts w:ascii="Times New Roman" w:hAnsi="Times New Roman" w:cs="Times New Roman"/>
          <w:sz w:val="24"/>
          <w:szCs w:val="24"/>
        </w:rPr>
        <w:t xml:space="preserve"> w</w:t>
      </w:r>
      <w:r w:rsidR="002A6864" w:rsidRPr="000940BB">
        <w:rPr>
          <w:rFonts w:ascii="Times New Roman" w:hAnsi="Times New Roman" w:cs="Times New Roman"/>
          <w:sz w:val="24"/>
          <w:szCs w:val="24"/>
        </w:rPr>
        <w:t>as</w:t>
      </w:r>
      <w:r w:rsidRPr="000940BB">
        <w:rPr>
          <w:rFonts w:ascii="Times New Roman" w:hAnsi="Times New Roman" w:cs="Times New Roman"/>
          <w:sz w:val="24"/>
          <w:szCs w:val="24"/>
        </w:rPr>
        <w:t xml:space="preserve"> </w:t>
      </w:r>
      <w:r w:rsidR="0031218D" w:rsidRPr="000940BB">
        <w:rPr>
          <w:rFonts w:ascii="Times New Roman" w:hAnsi="Times New Roman" w:cs="Times New Roman"/>
          <w:sz w:val="24"/>
          <w:szCs w:val="24"/>
        </w:rPr>
        <w:t>7.</w:t>
      </w:r>
      <w:r w:rsidR="001C7380" w:rsidRPr="000940BB">
        <w:rPr>
          <w:rFonts w:ascii="Times New Roman" w:hAnsi="Times New Roman" w:cs="Times New Roman"/>
          <w:sz w:val="24"/>
          <w:szCs w:val="24"/>
        </w:rPr>
        <w:t>23</w:t>
      </w:r>
      <w:r w:rsidRPr="000940BB">
        <w:rPr>
          <w:rFonts w:ascii="Times New Roman" w:hAnsi="Times New Roman" w:cs="Times New Roman"/>
          <w:sz w:val="24"/>
          <w:szCs w:val="24"/>
        </w:rPr>
        <w:t>%</w:t>
      </w:r>
      <w:r w:rsidR="009533A1" w:rsidRPr="000940BB">
        <w:rPr>
          <w:rFonts w:ascii="Times New Roman" w:hAnsi="Times New Roman" w:cs="Times New Roman"/>
          <w:sz w:val="24"/>
          <w:szCs w:val="24"/>
        </w:rPr>
        <w:t>.</w:t>
      </w:r>
    </w:p>
    <w:p w14:paraId="441D9E91" w14:textId="38B978A4" w:rsidR="00690D93" w:rsidRPr="000940BB" w:rsidRDefault="00690D93" w:rsidP="00690D93">
      <w:pPr>
        <w:spacing w:before="240" w:after="240" w:line="240" w:lineRule="auto"/>
        <w:ind w:left="547" w:right="43"/>
        <w:jc w:val="thaiDistribute"/>
        <w:rPr>
          <w:rFonts w:ascii="Times New Roman" w:hAnsi="Times New Roman" w:cs="Times New Roman"/>
          <w:sz w:val="24"/>
          <w:szCs w:val="24"/>
        </w:rPr>
      </w:pPr>
      <w:r w:rsidRPr="000940BB">
        <w:rPr>
          <w:rFonts w:ascii="Times New Roman" w:hAnsi="Times New Roman" w:cs="Times New Roman"/>
          <w:sz w:val="24"/>
          <w:szCs w:val="24"/>
        </w:rPr>
        <w:t xml:space="preserve">For the year ended December </w:t>
      </w:r>
      <w:r w:rsidRPr="000940BB">
        <w:rPr>
          <w:rFonts w:ascii="Times New Roman" w:hAnsi="Times New Roman" w:cs="Times New Roman"/>
          <w:sz w:val="24"/>
          <w:szCs w:val="24"/>
          <w:lang w:val="en-US"/>
        </w:rPr>
        <w:t>31</w:t>
      </w:r>
      <w:r w:rsidRPr="000940BB">
        <w:rPr>
          <w:rFonts w:ascii="Times New Roman" w:hAnsi="Times New Roman" w:cs="Times New Roman"/>
          <w:sz w:val="24"/>
          <w:szCs w:val="24"/>
        </w:rPr>
        <w:t xml:space="preserve">, </w:t>
      </w:r>
      <w:r w:rsidRPr="000940BB">
        <w:rPr>
          <w:rFonts w:ascii="Times New Roman" w:hAnsi="Times New Roman" w:cs="Times New Roman"/>
          <w:sz w:val="24"/>
          <w:szCs w:val="24"/>
          <w:lang w:val="en-US"/>
        </w:rPr>
        <w:t>202</w:t>
      </w:r>
      <w:r w:rsidR="00372050" w:rsidRPr="000940BB">
        <w:rPr>
          <w:rFonts w:ascii="Times New Roman" w:hAnsi="Times New Roman" w:cs="Times New Roman"/>
          <w:sz w:val="24"/>
          <w:szCs w:val="24"/>
          <w:lang w:val="en-US"/>
        </w:rPr>
        <w:t>4</w:t>
      </w:r>
      <w:r w:rsidRPr="000940BB">
        <w:rPr>
          <w:rFonts w:ascii="Times New Roman" w:hAnsi="Times New Roman" w:cs="Times New Roman"/>
          <w:sz w:val="24"/>
          <w:szCs w:val="24"/>
        </w:rPr>
        <w:t xml:space="preserve">, the Company has included borrowing costs in cost of property development for sales in </w:t>
      </w:r>
      <w:r w:rsidRPr="000940BB">
        <w:rPr>
          <w:rFonts w:ascii="Times New Roman" w:hAnsi="Times New Roman" w:cs="Times New Roman"/>
          <w:sz w:val="24"/>
          <w:szCs w:val="24"/>
          <w:lang w:val="en-US"/>
        </w:rPr>
        <w:t xml:space="preserve">the </w:t>
      </w:r>
      <w:r w:rsidRPr="000940BB">
        <w:rPr>
          <w:rFonts w:ascii="Times New Roman" w:hAnsi="Times New Roman" w:cs="Times New Roman"/>
          <w:sz w:val="24"/>
          <w:szCs w:val="24"/>
        </w:rPr>
        <w:t>amount of Baht</w:t>
      </w:r>
      <w:r w:rsidR="00AE23C1" w:rsidRPr="000940BB">
        <w:rPr>
          <w:rFonts w:ascii="Times New Roman" w:eastAsia="DengXian" w:hAnsi="Times New Roman" w:cs="Times New Roman"/>
          <w:sz w:val="24"/>
          <w:szCs w:val="24"/>
          <w:lang w:val="en-US" w:eastAsia="zh-CN"/>
        </w:rPr>
        <w:t xml:space="preserve"> </w:t>
      </w:r>
      <w:r w:rsidR="0031218D" w:rsidRPr="000940BB">
        <w:rPr>
          <w:rFonts w:ascii="Times New Roman" w:eastAsia="DengXian" w:hAnsi="Times New Roman" w:cs="Times New Roman"/>
          <w:sz w:val="24"/>
          <w:szCs w:val="24"/>
          <w:lang w:val="en-US" w:eastAsia="zh-CN"/>
        </w:rPr>
        <w:t>8.54</w:t>
      </w:r>
      <w:r w:rsidRPr="000940BB">
        <w:rPr>
          <w:rFonts w:ascii="Times New Roman" w:hAnsi="Times New Roman" w:cs="Times New Roman"/>
          <w:sz w:val="24"/>
          <w:szCs w:val="24"/>
        </w:rPr>
        <w:t xml:space="preserve"> million</w:t>
      </w:r>
      <w:r w:rsidRPr="000940BB">
        <w:rPr>
          <w:rFonts w:ascii="Times New Roman" w:hAnsi="Times New Roman" w:cs="Times New Roman"/>
          <w:spacing w:val="-4"/>
          <w:sz w:val="24"/>
          <w:szCs w:val="24"/>
        </w:rPr>
        <w:t xml:space="preserve">. Capitalization rate for the year ended December </w:t>
      </w:r>
      <w:r w:rsidRPr="000940BB">
        <w:rPr>
          <w:rFonts w:ascii="Times New Roman" w:hAnsi="Times New Roman" w:cs="Times New Roman"/>
          <w:spacing w:val="-4"/>
          <w:sz w:val="24"/>
          <w:szCs w:val="24"/>
          <w:lang w:val="en-US"/>
        </w:rPr>
        <w:t>31</w:t>
      </w:r>
      <w:r w:rsidRPr="000940BB">
        <w:rPr>
          <w:rFonts w:ascii="Times New Roman" w:hAnsi="Times New Roman" w:cs="Times New Roman"/>
          <w:spacing w:val="-4"/>
          <w:sz w:val="24"/>
          <w:szCs w:val="24"/>
        </w:rPr>
        <w:t xml:space="preserve">, </w:t>
      </w:r>
      <w:r w:rsidRPr="000940BB">
        <w:rPr>
          <w:rFonts w:ascii="Times New Roman" w:hAnsi="Times New Roman" w:cs="Times New Roman"/>
          <w:spacing w:val="-4"/>
          <w:sz w:val="24"/>
          <w:szCs w:val="24"/>
          <w:lang w:val="en-US"/>
        </w:rPr>
        <w:t>202</w:t>
      </w:r>
      <w:r w:rsidR="00372050" w:rsidRPr="000940BB">
        <w:rPr>
          <w:rFonts w:ascii="Times New Roman" w:hAnsi="Times New Roman" w:cs="Times New Roman"/>
          <w:spacing w:val="-4"/>
          <w:sz w:val="24"/>
          <w:szCs w:val="24"/>
          <w:lang w:val="en-US"/>
        </w:rPr>
        <w:t>4</w:t>
      </w:r>
      <w:r w:rsidRPr="000940BB">
        <w:rPr>
          <w:rFonts w:ascii="Times New Roman" w:hAnsi="Times New Roman" w:cs="Times New Roman"/>
          <w:spacing w:val="-4"/>
          <w:sz w:val="24"/>
          <w:szCs w:val="24"/>
        </w:rPr>
        <w:t>,</w:t>
      </w:r>
      <w:r w:rsidRPr="000940BB">
        <w:rPr>
          <w:rFonts w:ascii="Times New Roman" w:hAnsi="Times New Roman" w:cs="Times New Roman"/>
          <w:sz w:val="24"/>
          <w:szCs w:val="24"/>
        </w:rPr>
        <w:t xml:space="preserve"> w</w:t>
      </w:r>
      <w:r w:rsidR="002A6864" w:rsidRPr="000940BB">
        <w:rPr>
          <w:rFonts w:ascii="Times New Roman" w:hAnsi="Times New Roman" w:cs="Times New Roman"/>
          <w:sz w:val="24"/>
          <w:szCs w:val="24"/>
        </w:rPr>
        <w:t>as</w:t>
      </w:r>
      <w:r w:rsidRPr="000940BB">
        <w:rPr>
          <w:rFonts w:ascii="Times New Roman" w:hAnsi="Times New Roman" w:cs="Times New Roman"/>
          <w:sz w:val="24"/>
          <w:szCs w:val="24"/>
        </w:rPr>
        <w:t xml:space="preserve"> </w:t>
      </w:r>
      <w:r w:rsidR="0031218D" w:rsidRPr="000940BB">
        <w:rPr>
          <w:rFonts w:ascii="Times New Roman" w:hAnsi="Times New Roman" w:cs="Times New Roman"/>
          <w:sz w:val="24"/>
          <w:szCs w:val="24"/>
          <w:lang w:val="en-US"/>
        </w:rPr>
        <w:t>6.67</w:t>
      </w:r>
      <w:r w:rsidRPr="000940BB">
        <w:rPr>
          <w:rFonts w:ascii="Times New Roman" w:hAnsi="Times New Roman" w:cs="Times New Roman"/>
          <w:sz w:val="24"/>
          <w:szCs w:val="24"/>
        </w:rPr>
        <w:t>%</w:t>
      </w:r>
      <w:r w:rsidR="009533A1" w:rsidRPr="000940BB">
        <w:rPr>
          <w:rFonts w:ascii="Times New Roman" w:hAnsi="Times New Roman" w:cs="Times New Roman"/>
          <w:sz w:val="24"/>
          <w:szCs w:val="24"/>
        </w:rPr>
        <w:t>.</w:t>
      </w:r>
    </w:p>
    <w:p w14:paraId="3E37FFE9" w14:textId="3DBF2AB3" w:rsidR="00CF25B8" w:rsidRPr="000940BB" w:rsidRDefault="00CF25B8" w:rsidP="00690D93">
      <w:pPr>
        <w:spacing w:after="240" w:line="240" w:lineRule="auto"/>
        <w:ind w:left="547" w:right="43"/>
        <w:jc w:val="thaiDistribute"/>
        <w:rPr>
          <w:rFonts w:ascii="Times New Roman" w:hAnsi="Times New Roman" w:cs="Times New Roman"/>
          <w:sz w:val="24"/>
          <w:szCs w:val="24"/>
        </w:rPr>
      </w:pPr>
      <w:r w:rsidRPr="000940BB">
        <w:rPr>
          <w:rFonts w:ascii="Times New Roman" w:hAnsi="Times New Roman" w:cs="Times New Roman"/>
          <w:sz w:val="24"/>
          <w:szCs w:val="24"/>
        </w:rPr>
        <w:t xml:space="preserve">During the three-month period ended June 30, </w:t>
      </w:r>
      <w:r w:rsidRPr="000940BB">
        <w:rPr>
          <w:rFonts w:ascii="Times New Roman" w:hAnsi="Times New Roman" w:cs="Times New Roman"/>
          <w:sz w:val="24"/>
          <w:szCs w:val="24"/>
          <w:lang w:val="en-US"/>
        </w:rPr>
        <w:t>2025</w:t>
      </w:r>
      <w:r w:rsidRPr="000940BB">
        <w:rPr>
          <w:rFonts w:ascii="Times New Roman" w:hAnsi="Times New Roman" w:cs="Times New Roman"/>
          <w:sz w:val="24"/>
          <w:szCs w:val="24"/>
        </w:rPr>
        <w:t>, the Group</w:t>
      </w:r>
      <w:r w:rsidRPr="000940BB">
        <w:rPr>
          <w:rFonts w:ascii="Times New Roman" w:hAnsi="Times New Roman" w:cs="Times New Roman"/>
          <w:sz w:val="24"/>
          <w:szCs w:val="24"/>
          <w:cs/>
        </w:rPr>
        <w:t xml:space="preserve"> </w:t>
      </w:r>
      <w:r w:rsidRPr="000940BB">
        <w:rPr>
          <w:rFonts w:ascii="Times New Roman" w:hAnsi="Times New Roman" w:cs="Times New Roman"/>
          <w:sz w:val="24"/>
          <w:szCs w:val="24"/>
          <w:lang w:val="en-US"/>
        </w:rPr>
        <w:t>and the Company</w:t>
      </w:r>
      <w:r w:rsidRPr="000940BB">
        <w:rPr>
          <w:rFonts w:ascii="Times New Roman" w:hAnsi="Times New Roman" w:cs="Times New Roman"/>
          <w:sz w:val="24"/>
          <w:szCs w:val="24"/>
        </w:rPr>
        <w:t xml:space="preserve"> recognized of diminution in value of cost of property development of Baht</w:t>
      </w:r>
      <w:r w:rsidR="001C7380" w:rsidRPr="000940BB">
        <w:rPr>
          <w:rFonts w:ascii="Times New Roman" w:hAnsi="Times New Roman" w:cs="Times New Roman"/>
          <w:sz w:val="24"/>
          <w:szCs w:val="24"/>
        </w:rPr>
        <w:t xml:space="preserve"> </w:t>
      </w:r>
      <w:r w:rsidR="00537907" w:rsidRPr="000940BB">
        <w:rPr>
          <w:rFonts w:ascii="Times New Roman" w:hAnsi="Times New Roman" w:cs="Times New Roman"/>
          <w:sz w:val="24"/>
          <w:szCs w:val="24"/>
        </w:rPr>
        <w:t>3.29</w:t>
      </w:r>
      <w:r w:rsidR="001C7380" w:rsidRPr="000940BB">
        <w:rPr>
          <w:rFonts w:ascii="Times New Roman" w:hAnsi="Times New Roman" w:cs="Times New Roman"/>
          <w:sz w:val="24"/>
          <w:szCs w:val="24"/>
        </w:rPr>
        <w:t xml:space="preserve"> </w:t>
      </w:r>
      <w:r w:rsidRPr="000940BB">
        <w:rPr>
          <w:rFonts w:ascii="Times New Roman" w:hAnsi="Times New Roman" w:cs="Times New Roman"/>
          <w:sz w:val="24"/>
          <w:szCs w:val="24"/>
        </w:rPr>
        <w:t>million and Bah</w:t>
      </w:r>
      <w:r w:rsidRPr="000940BB">
        <w:rPr>
          <w:rFonts w:ascii="Times New Roman" w:hAnsi="Times New Roman" w:cs="Times New Roman"/>
          <w:sz w:val="24"/>
          <w:szCs w:val="24"/>
          <w:lang w:val="en-US"/>
        </w:rPr>
        <w:t>t</w:t>
      </w:r>
      <w:r w:rsidR="001C7380" w:rsidRPr="000940BB">
        <w:rPr>
          <w:rFonts w:ascii="Times New Roman" w:hAnsi="Times New Roman" w:cs="Times New Roman"/>
          <w:sz w:val="24"/>
          <w:szCs w:val="24"/>
          <w:lang w:val="en-US"/>
        </w:rPr>
        <w:t xml:space="preserve"> </w:t>
      </w:r>
      <w:r w:rsidR="00537907" w:rsidRPr="000940BB">
        <w:rPr>
          <w:rFonts w:ascii="Times New Roman" w:hAnsi="Times New Roman" w:cs="Times New Roman"/>
          <w:sz w:val="24"/>
          <w:szCs w:val="24"/>
          <w:lang w:val="en-US"/>
        </w:rPr>
        <w:t>3.</w:t>
      </w:r>
      <w:r w:rsidR="00043A61">
        <w:rPr>
          <w:rFonts w:ascii="Times New Roman" w:hAnsi="Times New Roman" w:cs="Times New Roman"/>
          <w:sz w:val="24"/>
          <w:szCs w:val="24"/>
          <w:lang w:val="en-US"/>
        </w:rPr>
        <w:t>49</w:t>
      </w:r>
      <w:r w:rsidR="001C7380" w:rsidRPr="000940BB">
        <w:rPr>
          <w:rFonts w:ascii="Times New Roman" w:hAnsi="Times New Roman" w:cs="Times New Roman"/>
          <w:sz w:val="24"/>
          <w:szCs w:val="24"/>
          <w:lang w:val="en-US"/>
        </w:rPr>
        <w:t xml:space="preserve"> </w:t>
      </w:r>
      <w:r w:rsidRPr="000940BB">
        <w:rPr>
          <w:rFonts w:ascii="Times New Roman" w:hAnsi="Times New Roman" w:cs="Times New Roman"/>
          <w:sz w:val="24"/>
          <w:szCs w:val="24"/>
        </w:rPr>
        <w:t>million, respectively, which was recognized as cost of real estate sold.</w:t>
      </w:r>
    </w:p>
    <w:p w14:paraId="763EE2C0" w14:textId="52FC9048" w:rsidR="00AA2119" w:rsidRPr="000940BB" w:rsidRDefault="00AA2119" w:rsidP="00690D93">
      <w:pPr>
        <w:spacing w:after="240" w:line="240" w:lineRule="auto"/>
        <w:ind w:left="547" w:right="43"/>
        <w:jc w:val="thaiDistribute"/>
        <w:rPr>
          <w:rFonts w:ascii="Times New Roman" w:hAnsi="Times New Roman" w:cs="Times New Roman"/>
          <w:sz w:val="24"/>
          <w:szCs w:val="24"/>
        </w:rPr>
      </w:pPr>
      <w:r w:rsidRPr="000940BB">
        <w:rPr>
          <w:rFonts w:ascii="Times New Roman" w:hAnsi="Times New Roman" w:cs="Times New Roman"/>
          <w:sz w:val="24"/>
          <w:szCs w:val="24"/>
        </w:rPr>
        <w:t xml:space="preserve">During the three-month period ended June 30, </w:t>
      </w:r>
      <w:r w:rsidRPr="000940BB">
        <w:rPr>
          <w:rFonts w:ascii="Times New Roman" w:hAnsi="Times New Roman" w:cs="Times New Roman"/>
          <w:sz w:val="24"/>
          <w:szCs w:val="24"/>
          <w:lang w:val="en-US"/>
        </w:rPr>
        <w:t>2024</w:t>
      </w:r>
      <w:r w:rsidRPr="000940BB">
        <w:rPr>
          <w:rFonts w:ascii="Times New Roman" w:hAnsi="Times New Roman" w:cs="Times New Roman"/>
          <w:sz w:val="24"/>
          <w:szCs w:val="24"/>
        </w:rPr>
        <w:t>, the Group</w:t>
      </w:r>
      <w:r w:rsidRPr="000940BB">
        <w:rPr>
          <w:rFonts w:ascii="Times New Roman" w:hAnsi="Times New Roman" w:cs="Times New Roman"/>
          <w:sz w:val="24"/>
          <w:szCs w:val="24"/>
          <w:cs/>
        </w:rPr>
        <w:t xml:space="preserve"> </w:t>
      </w:r>
      <w:r w:rsidRPr="000940BB">
        <w:rPr>
          <w:rFonts w:ascii="Times New Roman" w:hAnsi="Times New Roman" w:cs="Times New Roman"/>
          <w:sz w:val="24"/>
          <w:szCs w:val="24"/>
          <w:lang w:val="en-US"/>
        </w:rPr>
        <w:t>and the Company</w:t>
      </w:r>
      <w:r w:rsidRPr="000940BB">
        <w:rPr>
          <w:rFonts w:ascii="Times New Roman" w:hAnsi="Times New Roman" w:cs="Times New Roman"/>
          <w:sz w:val="24"/>
          <w:szCs w:val="24"/>
        </w:rPr>
        <w:t xml:space="preserve"> recognized of diminution in value of cost of property development of Baht 2.16 million and Bah</w:t>
      </w:r>
      <w:r w:rsidRPr="000940BB">
        <w:rPr>
          <w:rFonts w:ascii="Times New Roman" w:hAnsi="Times New Roman" w:cs="Times New Roman"/>
          <w:sz w:val="24"/>
          <w:szCs w:val="24"/>
          <w:lang w:val="en-US"/>
        </w:rPr>
        <w:t>t</w:t>
      </w:r>
      <w:r w:rsidRPr="000940BB">
        <w:rPr>
          <w:rFonts w:ascii="Times New Roman" w:hAnsi="Times New Roman" w:cs="Times New Roman"/>
          <w:sz w:val="24"/>
          <w:szCs w:val="24"/>
        </w:rPr>
        <w:t xml:space="preserve"> 2.37 million, respectively, which was recognized as cost of real estate sold</w:t>
      </w:r>
      <w:r w:rsidR="00CF25B8" w:rsidRPr="000940BB">
        <w:rPr>
          <w:rFonts w:ascii="Times New Roman" w:hAnsi="Times New Roman" w:cs="Times New Roman"/>
          <w:sz w:val="24"/>
          <w:szCs w:val="24"/>
        </w:rPr>
        <w:t>.</w:t>
      </w:r>
    </w:p>
    <w:p w14:paraId="3F58F4F8" w14:textId="3BA51823" w:rsidR="007066A6" w:rsidRPr="000940BB" w:rsidRDefault="007066A6" w:rsidP="00690D93">
      <w:pPr>
        <w:spacing w:after="240" w:line="240" w:lineRule="auto"/>
        <w:ind w:left="547" w:right="43"/>
        <w:jc w:val="thaiDistribute"/>
        <w:rPr>
          <w:rFonts w:ascii="Times New Roman" w:hAnsi="Times New Roman" w:cs="Times New Roman"/>
          <w:sz w:val="24"/>
          <w:szCs w:val="24"/>
          <w:cs/>
        </w:rPr>
      </w:pPr>
      <w:r w:rsidRPr="000940BB">
        <w:rPr>
          <w:rFonts w:ascii="Times New Roman" w:hAnsi="Times New Roman" w:cs="Times New Roman"/>
          <w:sz w:val="24"/>
          <w:szCs w:val="24"/>
        </w:rPr>
        <w:t xml:space="preserve">During the </w:t>
      </w:r>
      <w:r w:rsidR="0031624B" w:rsidRPr="000940BB">
        <w:rPr>
          <w:rFonts w:ascii="Times New Roman" w:hAnsi="Times New Roman" w:cs="Times New Roman"/>
          <w:sz w:val="24"/>
          <w:szCs w:val="24"/>
        </w:rPr>
        <w:t xml:space="preserve">six-month period ended June 30, </w:t>
      </w:r>
      <w:r w:rsidR="00834950" w:rsidRPr="000940BB">
        <w:rPr>
          <w:rFonts w:ascii="Times New Roman" w:hAnsi="Times New Roman" w:cs="Times New Roman"/>
          <w:sz w:val="24"/>
          <w:szCs w:val="24"/>
          <w:lang w:val="en-US"/>
        </w:rPr>
        <w:t>202</w:t>
      </w:r>
      <w:r w:rsidR="00372050" w:rsidRPr="000940BB">
        <w:rPr>
          <w:rFonts w:ascii="Times New Roman" w:hAnsi="Times New Roman" w:cs="Times New Roman"/>
          <w:sz w:val="24"/>
          <w:szCs w:val="24"/>
          <w:lang w:val="en-US"/>
        </w:rPr>
        <w:t>5</w:t>
      </w:r>
      <w:r w:rsidRPr="000940BB">
        <w:rPr>
          <w:rFonts w:ascii="Times New Roman" w:hAnsi="Times New Roman" w:cs="Times New Roman"/>
          <w:sz w:val="24"/>
          <w:szCs w:val="24"/>
        </w:rPr>
        <w:t>, the Group</w:t>
      </w:r>
      <w:r w:rsidR="00DC0828" w:rsidRPr="000940BB">
        <w:rPr>
          <w:rFonts w:ascii="Times New Roman" w:hAnsi="Times New Roman" w:cs="Times New Roman"/>
          <w:sz w:val="24"/>
          <w:szCs w:val="24"/>
          <w:cs/>
        </w:rPr>
        <w:t xml:space="preserve"> </w:t>
      </w:r>
      <w:r w:rsidR="00DC0828" w:rsidRPr="000940BB">
        <w:rPr>
          <w:rFonts w:ascii="Times New Roman" w:hAnsi="Times New Roman" w:cs="Times New Roman"/>
          <w:sz w:val="24"/>
          <w:szCs w:val="24"/>
          <w:lang w:val="en-US"/>
        </w:rPr>
        <w:t>and the Company</w:t>
      </w:r>
      <w:r w:rsidRPr="000940BB">
        <w:rPr>
          <w:rFonts w:ascii="Times New Roman" w:hAnsi="Times New Roman" w:cs="Times New Roman"/>
          <w:sz w:val="24"/>
          <w:szCs w:val="24"/>
        </w:rPr>
        <w:t xml:space="preserve"> recognized </w:t>
      </w:r>
      <w:r w:rsidR="00FC1319" w:rsidRPr="000940BB">
        <w:rPr>
          <w:rFonts w:ascii="Times New Roman" w:hAnsi="Times New Roman" w:cs="Times New Roman"/>
          <w:sz w:val="24"/>
          <w:szCs w:val="24"/>
        </w:rPr>
        <w:t>reversals</w:t>
      </w:r>
      <w:r w:rsidR="00103752" w:rsidRPr="000940BB">
        <w:rPr>
          <w:rFonts w:ascii="Times New Roman" w:hAnsi="Times New Roman" w:cs="Times New Roman"/>
          <w:sz w:val="24"/>
          <w:szCs w:val="24"/>
        </w:rPr>
        <w:t xml:space="preserve"> and recognized</w:t>
      </w:r>
      <w:r w:rsidR="00FC1319" w:rsidRPr="000940BB">
        <w:rPr>
          <w:rFonts w:ascii="Times New Roman" w:hAnsi="Times New Roman" w:cs="Times New Roman"/>
          <w:sz w:val="24"/>
          <w:szCs w:val="24"/>
        </w:rPr>
        <w:t xml:space="preserve"> of </w:t>
      </w:r>
      <w:r w:rsidR="00873E61" w:rsidRPr="000940BB">
        <w:rPr>
          <w:rFonts w:ascii="Times New Roman" w:hAnsi="Times New Roman" w:cs="Times New Roman"/>
          <w:sz w:val="24"/>
          <w:szCs w:val="24"/>
        </w:rPr>
        <w:t>diminution</w:t>
      </w:r>
      <w:r w:rsidRPr="000940BB">
        <w:rPr>
          <w:rFonts w:ascii="Times New Roman" w:hAnsi="Times New Roman" w:cs="Times New Roman"/>
          <w:sz w:val="24"/>
          <w:szCs w:val="24"/>
        </w:rPr>
        <w:t xml:space="preserve"> in value of </w:t>
      </w:r>
      <w:r w:rsidR="000525D3" w:rsidRPr="000940BB">
        <w:rPr>
          <w:rFonts w:ascii="Times New Roman" w:hAnsi="Times New Roman" w:cs="Times New Roman"/>
          <w:sz w:val="24"/>
          <w:szCs w:val="24"/>
        </w:rPr>
        <w:t xml:space="preserve">cost of property development </w:t>
      </w:r>
      <w:r w:rsidRPr="000940BB">
        <w:rPr>
          <w:rFonts w:ascii="Times New Roman" w:hAnsi="Times New Roman" w:cs="Times New Roman"/>
          <w:sz w:val="24"/>
          <w:szCs w:val="24"/>
        </w:rPr>
        <w:t xml:space="preserve">of Baht </w:t>
      </w:r>
      <w:r w:rsidR="001C7380" w:rsidRPr="000940BB">
        <w:rPr>
          <w:rFonts w:ascii="Times New Roman" w:hAnsi="Times New Roman" w:cs="Times New Roman"/>
          <w:sz w:val="24"/>
          <w:szCs w:val="24"/>
        </w:rPr>
        <w:t>2.49</w:t>
      </w:r>
      <w:r w:rsidRPr="000940BB">
        <w:rPr>
          <w:rFonts w:ascii="Times New Roman" w:hAnsi="Times New Roman" w:cs="Times New Roman"/>
          <w:sz w:val="24"/>
          <w:szCs w:val="24"/>
        </w:rPr>
        <w:t xml:space="preserve"> million</w:t>
      </w:r>
      <w:r w:rsidR="00DC0828" w:rsidRPr="000940BB">
        <w:rPr>
          <w:rFonts w:ascii="Times New Roman" w:hAnsi="Times New Roman" w:cs="Times New Roman"/>
          <w:sz w:val="24"/>
          <w:szCs w:val="24"/>
        </w:rPr>
        <w:t xml:space="preserve"> and Bah</w:t>
      </w:r>
      <w:r w:rsidR="00244A38" w:rsidRPr="000940BB">
        <w:rPr>
          <w:rFonts w:ascii="Times New Roman" w:hAnsi="Times New Roman" w:cs="Times New Roman"/>
          <w:sz w:val="24"/>
          <w:szCs w:val="24"/>
          <w:lang w:val="en-US"/>
        </w:rPr>
        <w:t>t</w:t>
      </w:r>
      <w:r w:rsidR="00DC0828" w:rsidRPr="000940BB">
        <w:rPr>
          <w:rFonts w:ascii="Times New Roman" w:hAnsi="Times New Roman" w:cs="Times New Roman"/>
          <w:sz w:val="24"/>
          <w:szCs w:val="24"/>
        </w:rPr>
        <w:t xml:space="preserve"> </w:t>
      </w:r>
      <w:r w:rsidR="001C7380" w:rsidRPr="000940BB">
        <w:rPr>
          <w:rFonts w:ascii="Times New Roman" w:hAnsi="Times New Roman" w:cs="Times New Roman"/>
          <w:sz w:val="24"/>
          <w:szCs w:val="24"/>
        </w:rPr>
        <w:t>3.24</w:t>
      </w:r>
      <w:r w:rsidR="00DC0828" w:rsidRPr="000940BB">
        <w:rPr>
          <w:rFonts w:ascii="Times New Roman" w:hAnsi="Times New Roman" w:cs="Times New Roman"/>
          <w:sz w:val="24"/>
          <w:szCs w:val="24"/>
        </w:rPr>
        <w:t xml:space="preserve"> million</w:t>
      </w:r>
      <w:r w:rsidRPr="000940BB">
        <w:rPr>
          <w:rFonts w:ascii="Times New Roman" w:hAnsi="Times New Roman" w:cs="Times New Roman"/>
          <w:sz w:val="24"/>
          <w:szCs w:val="24"/>
        </w:rPr>
        <w:t>,</w:t>
      </w:r>
      <w:r w:rsidR="002A3505" w:rsidRPr="000940BB">
        <w:rPr>
          <w:rFonts w:ascii="Times New Roman" w:hAnsi="Times New Roman" w:cs="Times New Roman"/>
          <w:sz w:val="24"/>
          <w:szCs w:val="24"/>
        </w:rPr>
        <w:t xml:space="preserve"> respectively,</w:t>
      </w:r>
      <w:r w:rsidRPr="000940BB">
        <w:rPr>
          <w:rFonts w:ascii="Times New Roman" w:hAnsi="Times New Roman" w:cs="Times New Roman"/>
          <w:sz w:val="24"/>
          <w:szCs w:val="24"/>
        </w:rPr>
        <w:t xml:space="preserve"> which was recognized as cost of real estate sol</w:t>
      </w:r>
      <w:r w:rsidR="00C3321C" w:rsidRPr="000940BB">
        <w:rPr>
          <w:rFonts w:ascii="Times New Roman" w:hAnsi="Times New Roman" w:cs="Times New Roman"/>
          <w:sz w:val="24"/>
          <w:szCs w:val="24"/>
        </w:rPr>
        <w:t>d</w:t>
      </w:r>
      <w:r w:rsidR="00FC1319" w:rsidRPr="000940BB">
        <w:rPr>
          <w:rFonts w:ascii="Times New Roman" w:hAnsi="Times New Roman" w:cs="Times New Roman"/>
          <w:sz w:val="24"/>
          <w:szCs w:val="24"/>
        </w:rPr>
        <w:t>.</w:t>
      </w:r>
    </w:p>
    <w:p w14:paraId="52E57074" w14:textId="26307851" w:rsidR="006E37A7" w:rsidRPr="000940BB" w:rsidRDefault="00A569F0" w:rsidP="006E37A7">
      <w:pPr>
        <w:spacing w:after="240" w:line="240" w:lineRule="auto"/>
        <w:ind w:left="547" w:right="43"/>
        <w:jc w:val="thaiDistribute"/>
        <w:rPr>
          <w:rFonts w:ascii="Times New Roman" w:hAnsi="Times New Roman" w:cs="Cordia New"/>
          <w:spacing w:val="-4"/>
          <w:sz w:val="24"/>
          <w:szCs w:val="24"/>
          <w:cs/>
        </w:rPr>
      </w:pPr>
      <w:bookmarkStart w:id="9" w:name="_Hlk172730189"/>
      <w:r>
        <w:rPr>
          <w:rFonts w:ascii="Times New Roman" w:hAnsi="Times New Roman" w:cs="Times New Roman"/>
          <w:sz w:val="24"/>
          <w:szCs w:val="24"/>
        </w:rPr>
        <w:br w:type="page"/>
      </w:r>
      <w:r w:rsidR="00CF25B8" w:rsidRPr="000940BB">
        <w:rPr>
          <w:rFonts w:ascii="Times New Roman" w:hAnsi="Times New Roman" w:cs="Times New Roman"/>
          <w:sz w:val="24"/>
          <w:szCs w:val="24"/>
        </w:rPr>
        <w:lastRenderedPageBreak/>
        <w:t>Dur</w:t>
      </w:r>
      <w:r w:rsidR="006E37A7" w:rsidRPr="000940BB">
        <w:rPr>
          <w:rFonts w:ascii="Times New Roman" w:hAnsi="Times New Roman" w:cs="Times New Roman"/>
          <w:spacing w:val="-4"/>
          <w:sz w:val="24"/>
          <w:szCs w:val="24"/>
        </w:rPr>
        <w:t xml:space="preserve">ing the six-month period ended June 30, </w:t>
      </w:r>
      <w:r w:rsidR="006E37A7" w:rsidRPr="000940BB">
        <w:rPr>
          <w:rFonts w:ascii="Times New Roman" w:hAnsi="Times New Roman" w:cs="Times New Roman"/>
          <w:spacing w:val="-4"/>
          <w:sz w:val="24"/>
          <w:szCs w:val="24"/>
          <w:lang w:val="en-US"/>
        </w:rPr>
        <w:t>2024</w:t>
      </w:r>
      <w:r w:rsidR="006E37A7" w:rsidRPr="000940BB">
        <w:rPr>
          <w:rFonts w:ascii="Times New Roman" w:hAnsi="Times New Roman" w:cs="Times New Roman"/>
          <w:spacing w:val="-4"/>
          <w:sz w:val="24"/>
          <w:szCs w:val="24"/>
        </w:rPr>
        <w:t>, the Group</w:t>
      </w:r>
      <w:r w:rsidR="006E37A7" w:rsidRPr="000940BB">
        <w:rPr>
          <w:rFonts w:ascii="Times New Roman" w:hAnsi="Times New Roman" w:cs="Times New Roman"/>
          <w:spacing w:val="-4"/>
          <w:sz w:val="24"/>
          <w:szCs w:val="24"/>
          <w:cs/>
        </w:rPr>
        <w:t xml:space="preserve"> </w:t>
      </w:r>
      <w:r w:rsidR="006E37A7" w:rsidRPr="000940BB">
        <w:rPr>
          <w:rFonts w:ascii="Times New Roman" w:hAnsi="Times New Roman" w:cs="Times New Roman"/>
          <w:spacing w:val="-4"/>
          <w:sz w:val="24"/>
          <w:szCs w:val="24"/>
          <w:lang w:val="en-US"/>
        </w:rPr>
        <w:t>and the Company</w:t>
      </w:r>
      <w:r w:rsidR="006E37A7" w:rsidRPr="000940BB">
        <w:rPr>
          <w:rFonts w:ascii="Times New Roman" w:hAnsi="Times New Roman" w:cs="Times New Roman"/>
          <w:spacing w:val="-4"/>
          <w:sz w:val="24"/>
          <w:szCs w:val="24"/>
        </w:rPr>
        <w:t xml:space="preserve"> recognized of diminution in value of cost of property development of Baht 2.16 million and Bah</w:t>
      </w:r>
      <w:r w:rsidR="006E37A7" w:rsidRPr="000940BB">
        <w:rPr>
          <w:rFonts w:ascii="Times New Roman" w:hAnsi="Times New Roman" w:cs="Times New Roman"/>
          <w:spacing w:val="-4"/>
          <w:sz w:val="24"/>
          <w:szCs w:val="24"/>
          <w:lang w:val="en-US"/>
        </w:rPr>
        <w:t>t</w:t>
      </w:r>
      <w:r w:rsidR="006E37A7" w:rsidRPr="000940BB">
        <w:rPr>
          <w:rFonts w:ascii="Times New Roman" w:hAnsi="Times New Roman" w:cs="Times New Roman"/>
          <w:spacing w:val="-4"/>
          <w:sz w:val="24"/>
          <w:szCs w:val="24"/>
        </w:rPr>
        <w:t xml:space="preserve"> 2.37 million, respectively, which was recognized as cost of real estate sold</w:t>
      </w:r>
      <w:bookmarkEnd w:id="9"/>
      <w:r w:rsidR="00D0427A" w:rsidRPr="000940BB">
        <w:rPr>
          <w:rFonts w:ascii="Times New Roman" w:hAnsi="Times New Roman" w:cs="Times New Roman"/>
          <w:spacing w:val="-4"/>
          <w:sz w:val="24"/>
          <w:szCs w:val="24"/>
        </w:rPr>
        <w:t>.</w:t>
      </w:r>
    </w:p>
    <w:p w14:paraId="52BAB532" w14:textId="04C165D1" w:rsidR="00591170" w:rsidRPr="000940BB" w:rsidRDefault="00591170" w:rsidP="00D0427A">
      <w:pPr>
        <w:spacing w:after="240" w:line="240" w:lineRule="auto"/>
        <w:ind w:left="547" w:right="43"/>
        <w:jc w:val="thaiDistribute"/>
        <w:rPr>
          <w:rFonts w:ascii="Times New Roman" w:hAnsi="Times New Roman" w:cs="Times New Roman"/>
          <w:b/>
          <w:bCs/>
          <w:sz w:val="24"/>
          <w:szCs w:val="24"/>
        </w:rPr>
      </w:pPr>
      <w:r w:rsidRPr="000940BB">
        <w:rPr>
          <w:rFonts w:ascii="Times New Roman" w:hAnsi="Times New Roman" w:cs="Times New Roman"/>
          <w:b/>
          <w:bCs/>
          <w:sz w:val="24"/>
          <w:szCs w:val="24"/>
        </w:rPr>
        <w:t>Consolidated financial statements</w:t>
      </w:r>
    </w:p>
    <w:p w14:paraId="5FC6169B" w14:textId="764F2F29" w:rsidR="00F43244" w:rsidRPr="000940BB" w:rsidRDefault="00F43244" w:rsidP="00F71DD7">
      <w:pPr>
        <w:spacing w:after="240" w:line="240" w:lineRule="auto"/>
        <w:ind w:left="547" w:right="43"/>
        <w:jc w:val="thaiDistribute"/>
        <w:rPr>
          <w:rFonts w:ascii="Times New Roman" w:hAnsi="Times New Roman" w:cs="Times New Roman"/>
          <w:sz w:val="24"/>
          <w:szCs w:val="24"/>
        </w:rPr>
      </w:pPr>
      <w:r w:rsidRPr="000940BB">
        <w:rPr>
          <w:rFonts w:ascii="Times New Roman" w:hAnsi="Times New Roman" w:cs="Times New Roman"/>
          <w:sz w:val="24"/>
          <w:szCs w:val="24"/>
        </w:rPr>
        <w:t xml:space="preserve">As at </w:t>
      </w:r>
      <w:r w:rsidR="0031624B" w:rsidRPr="000940BB">
        <w:rPr>
          <w:rFonts w:ascii="Times New Roman" w:hAnsi="Times New Roman" w:cs="Times New Roman"/>
          <w:spacing w:val="-6"/>
          <w:sz w:val="24"/>
          <w:szCs w:val="24"/>
          <w:lang w:val="en-US"/>
        </w:rPr>
        <w:t>June 30</w:t>
      </w:r>
      <w:r w:rsidRPr="000940BB">
        <w:rPr>
          <w:rFonts w:ascii="Times New Roman" w:hAnsi="Times New Roman" w:cs="Times New Roman"/>
          <w:spacing w:val="-6"/>
          <w:sz w:val="24"/>
          <w:szCs w:val="24"/>
          <w:lang w:val="en-US"/>
        </w:rPr>
        <w:t xml:space="preserve">, </w:t>
      </w:r>
      <w:r w:rsidR="00834950" w:rsidRPr="000940BB">
        <w:rPr>
          <w:rFonts w:ascii="Times New Roman" w:hAnsi="Times New Roman" w:cs="Times New Roman"/>
          <w:spacing w:val="-6"/>
          <w:sz w:val="24"/>
          <w:szCs w:val="24"/>
          <w:lang w:val="en-US"/>
        </w:rPr>
        <w:t>202</w:t>
      </w:r>
      <w:r w:rsidR="00372050" w:rsidRPr="000940BB">
        <w:rPr>
          <w:rFonts w:ascii="Times New Roman" w:hAnsi="Times New Roman" w:cs="Times New Roman"/>
          <w:spacing w:val="-6"/>
          <w:sz w:val="24"/>
          <w:szCs w:val="24"/>
          <w:lang w:val="en-US"/>
        </w:rPr>
        <w:t>5</w:t>
      </w:r>
      <w:r w:rsidRPr="000940BB">
        <w:rPr>
          <w:rFonts w:ascii="Times New Roman" w:hAnsi="Times New Roman" w:cs="Times New Roman"/>
          <w:spacing w:val="-6"/>
          <w:sz w:val="24"/>
          <w:szCs w:val="24"/>
          <w:lang w:val="en-US"/>
        </w:rPr>
        <w:t xml:space="preserve"> and December </w:t>
      </w:r>
      <w:r w:rsidR="00834950" w:rsidRPr="000940BB">
        <w:rPr>
          <w:rFonts w:ascii="Times New Roman" w:hAnsi="Times New Roman" w:cs="Times New Roman"/>
          <w:spacing w:val="-6"/>
          <w:sz w:val="24"/>
          <w:szCs w:val="24"/>
          <w:lang w:val="en-US"/>
        </w:rPr>
        <w:t>31</w:t>
      </w:r>
      <w:r w:rsidRPr="000940BB">
        <w:rPr>
          <w:rFonts w:ascii="Times New Roman" w:hAnsi="Times New Roman" w:cs="Times New Roman"/>
          <w:spacing w:val="-6"/>
          <w:sz w:val="24"/>
          <w:szCs w:val="24"/>
          <w:lang w:val="en-US"/>
        </w:rPr>
        <w:t xml:space="preserve">, </w:t>
      </w:r>
      <w:r w:rsidR="00834950" w:rsidRPr="000940BB">
        <w:rPr>
          <w:rFonts w:ascii="Times New Roman" w:hAnsi="Times New Roman" w:cs="Times New Roman"/>
          <w:spacing w:val="-6"/>
          <w:sz w:val="24"/>
          <w:szCs w:val="24"/>
          <w:lang w:val="en-US"/>
        </w:rPr>
        <w:t>202</w:t>
      </w:r>
      <w:r w:rsidR="00372050" w:rsidRPr="000940BB">
        <w:rPr>
          <w:rFonts w:ascii="Times New Roman" w:hAnsi="Times New Roman" w:cs="Times New Roman"/>
          <w:spacing w:val="-6"/>
          <w:sz w:val="24"/>
          <w:szCs w:val="24"/>
          <w:lang w:val="en-US"/>
        </w:rPr>
        <w:t>4</w:t>
      </w:r>
      <w:r w:rsidRPr="000940BB">
        <w:rPr>
          <w:rFonts w:ascii="Times New Roman" w:hAnsi="Times New Roman" w:cs="Times New Roman"/>
          <w:sz w:val="24"/>
          <w:szCs w:val="24"/>
        </w:rPr>
        <w:t>, the Group has mortgaged land</w:t>
      </w:r>
      <w:r w:rsidR="00D943D4" w:rsidRPr="000940BB">
        <w:rPr>
          <w:rFonts w:ascii="Times New Roman" w:hAnsi="Times New Roman" w:cs="Times New Roman"/>
          <w:spacing w:val="-4"/>
          <w:sz w:val="24"/>
          <w:szCs w:val="24"/>
        </w:rPr>
        <w:t xml:space="preserve"> including existing construction</w:t>
      </w:r>
      <w:r w:rsidRPr="000940BB">
        <w:rPr>
          <w:rFonts w:ascii="Times New Roman" w:hAnsi="Times New Roman" w:cs="Times New Roman"/>
          <w:sz w:val="24"/>
          <w:szCs w:val="24"/>
        </w:rPr>
        <w:t xml:space="preserve">, houses </w:t>
      </w:r>
      <w:r w:rsidRPr="000940BB">
        <w:rPr>
          <w:rFonts w:ascii="Times New Roman" w:hAnsi="Times New Roman" w:cs="Times New Roman"/>
          <w:spacing w:val="-4"/>
          <w:sz w:val="24"/>
          <w:szCs w:val="24"/>
        </w:rPr>
        <w:t xml:space="preserve">and condominium </w:t>
      </w:r>
      <w:r w:rsidR="00902E2F" w:rsidRPr="000940BB">
        <w:rPr>
          <w:rFonts w:ascii="Times New Roman" w:hAnsi="Times New Roman" w:cs="Times New Roman"/>
          <w:spacing w:val="-4"/>
          <w:sz w:val="24"/>
          <w:szCs w:val="24"/>
        </w:rPr>
        <w:t xml:space="preserve">units </w:t>
      </w:r>
      <w:r w:rsidRPr="000940BB">
        <w:rPr>
          <w:rFonts w:ascii="Times New Roman" w:hAnsi="Times New Roman" w:cs="Times New Roman"/>
          <w:spacing w:val="-4"/>
          <w:sz w:val="24"/>
          <w:szCs w:val="24"/>
        </w:rPr>
        <w:t xml:space="preserve">which are included in cost of property development </w:t>
      </w:r>
      <w:r w:rsidR="007E31B5" w:rsidRPr="000940BB">
        <w:rPr>
          <w:rFonts w:ascii="Times New Roman" w:hAnsi="Times New Roman" w:cs="Times New Roman"/>
          <w:spacing w:val="-4"/>
          <w:sz w:val="24"/>
          <w:szCs w:val="24"/>
        </w:rPr>
        <w:t xml:space="preserve">of </w:t>
      </w:r>
      <w:r w:rsidR="00103752" w:rsidRPr="000940BB">
        <w:rPr>
          <w:rFonts w:ascii="Times New Roman" w:hAnsi="Times New Roman" w:cs="Times New Roman"/>
          <w:spacing w:val="-4"/>
          <w:sz w:val="24"/>
          <w:szCs w:val="24"/>
          <w:lang w:val="en-US"/>
        </w:rPr>
        <w:t>1</w:t>
      </w:r>
      <w:r w:rsidR="0031218D" w:rsidRPr="000940BB">
        <w:rPr>
          <w:rFonts w:ascii="Times New Roman" w:hAnsi="Times New Roman" w:cs="Cordia New"/>
          <w:spacing w:val="-4"/>
          <w:sz w:val="24"/>
          <w:szCs w:val="24"/>
          <w:lang w:val="en-US"/>
        </w:rPr>
        <w:t>9</w:t>
      </w:r>
      <w:r w:rsidRPr="000940BB">
        <w:rPr>
          <w:rFonts w:ascii="Times New Roman" w:hAnsi="Times New Roman" w:cs="Times New Roman"/>
          <w:spacing w:val="-4"/>
          <w:sz w:val="24"/>
          <w:szCs w:val="24"/>
        </w:rPr>
        <w:t xml:space="preserve"> projects</w:t>
      </w:r>
      <w:r w:rsidRPr="000940BB">
        <w:rPr>
          <w:rFonts w:ascii="Times New Roman" w:hAnsi="Times New Roman" w:cs="Times New Roman"/>
          <w:sz w:val="24"/>
          <w:szCs w:val="24"/>
        </w:rPr>
        <w:t xml:space="preserve"> </w:t>
      </w:r>
      <w:r w:rsidR="007E31B5" w:rsidRPr="000940BB">
        <w:rPr>
          <w:rFonts w:ascii="Times New Roman" w:hAnsi="Times New Roman" w:cs="Times New Roman"/>
          <w:sz w:val="24"/>
          <w:szCs w:val="24"/>
        </w:rPr>
        <w:t>in the amount of Baht</w:t>
      </w:r>
      <w:r w:rsidR="00992474" w:rsidRPr="000940BB">
        <w:rPr>
          <w:rFonts w:ascii="Times New Roman" w:hAnsi="Times New Roman" w:cs="Times New Roman"/>
          <w:sz w:val="24"/>
          <w:szCs w:val="24"/>
        </w:rPr>
        <w:t xml:space="preserve"> </w:t>
      </w:r>
      <w:r w:rsidR="00EF7061" w:rsidRPr="000940BB">
        <w:rPr>
          <w:rFonts w:ascii="Times New Roman" w:hAnsi="Times New Roman" w:cs="Times New Roman"/>
          <w:sz w:val="24"/>
          <w:szCs w:val="24"/>
        </w:rPr>
        <w:t>3,748.71</w:t>
      </w:r>
      <w:r w:rsidR="007E31B5" w:rsidRPr="000940BB">
        <w:rPr>
          <w:rFonts w:ascii="Times New Roman" w:hAnsi="Times New Roman" w:cs="Times New Roman"/>
          <w:sz w:val="24"/>
          <w:szCs w:val="24"/>
        </w:rPr>
        <w:t xml:space="preserve"> million </w:t>
      </w:r>
      <w:r w:rsidRPr="000940BB">
        <w:rPr>
          <w:rFonts w:ascii="Times New Roman" w:hAnsi="Times New Roman" w:cs="Times New Roman"/>
          <w:sz w:val="24"/>
          <w:szCs w:val="24"/>
        </w:rPr>
        <w:t xml:space="preserve">and </w:t>
      </w:r>
      <w:r w:rsidR="00834950" w:rsidRPr="000940BB">
        <w:rPr>
          <w:rFonts w:ascii="Times New Roman" w:hAnsi="Times New Roman" w:cs="Times New Roman"/>
          <w:sz w:val="24"/>
          <w:szCs w:val="24"/>
          <w:lang w:val="en-US"/>
        </w:rPr>
        <w:t>1</w:t>
      </w:r>
      <w:r w:rsidR="00EF7061" w:rsidRPr="000940BB">
        <w:rPr>
          <w:rFonts w:ascii="Times New Roman" w:hAnsi="Times New Roman" w:cs="Times New Roman"/>
          <w:sz w:val="24"/>
          <w:szCs w:val="24"/>
          <w:lang w:val="en-US"/>
        </w:rPr>
        <w:t>8</w:t>
      </w:r>
      <w:r w:rsidR="007E31B5" w:rsidRPr="000940BB">
        <w:rPr>
          <w:rFonts w:ascii="Times New Roman" w:hAnsi="Times New Roman" w:cs="Times New Roman"/>
          <w:sz w:val="24"/>
          <w:szCs w:val="24"/>
        </w:rPr>
        <w:t xml:space="preserve"> projects in the amount of Baht </w:t>
      </w:r>
      <w:r w:rsidR="00EF7061" w:rsidRPr="000940BB">
        <w:rPr>
          <w:rFonts w:ascii="Times New Roman" w:hAnsi="Times New Roman" w:cs="Times New Roman"/>
          <w:sz w:val="24"/>
          <w:szCs w:val="24"/>
        </w:rPr>
        <w:t>4,221.95</w:t>
      </w:r>
      <w:r w:rsidRPr="000940BB">
        <w:rPr>
          <w:rFonts w:ascii="Times New Roman" w:hAnsi="Times New Roman" w:cs="Times New Roman"/>
          <w:sz w:val="24"/>
          <w:szCs w:val="24"/>
        </w:rPr>
        <w:t xml:space="preserve"> million, respectively, as collateral</w:t>
      </w:r>
      <w:r w:rsidR="00532AC2" w:rsidRPr="000940BB">
        <w:rPr>
          <w:rFonts w:ascii="Times New Roman" w:hAnsi="Times New Roman" w:cs="Times New Roman"/>
          <w:sz w:val="24"/>
          <w:szCs w:val="24"/>
        </w:rPr>
        <w:t>s</w:t>
      </w:r>
      <w:r w:rsidRPr="000940BB">
        <w:rPr>
          <w:rFonts w:ascii="Times New Roman" w:hAnsi="Times New Roman" w:cs="Times New Roman"/>
          <w:sz w:val="24"/>
          <w:szCs w:val="24"/>
        </w:rPr>
        <w:t xml:space="preserve"> for </w:t>
      </w:r>
      <w:r w:rsidR="00673635" w:rsidRPr="000940BB">
        <w:rPr>
          <w:rFonts w:ascii="Times New Roman" w:hAnsi="Times New Roman" w:cs="Times New Roman"/>
          <w:sz w:val="24"/>
          <w:szCs w:val="24"/>
        </w:rPr>
        <w:t xml:space="preserve">bank </w:t>
      </w:r>
      <w:r w:rsidRPr="000940BB">
        <w:rPr>
          <w:rFonts w:ascii="Times New Roman" w:hAnsi="Times New Roman" w:cs="Times New Roman"/>
          <w:sz w:val="24"/>
          <w:szCs w:val="24"/>
        </w:rPr>
        <w:t xml:space="preserve">overdrafts </w:t>
      </w:r>
      <w:r w:rsidR="001D195D" w:rsidRPr="000940BB">
        <w:rPr>
          <w:rFonts w:ascii="Times New Roman" w:hAnsi="Times New Roman" w:cs="Times New Roman"/>
          <w:sz w:val="24"/>
          <w:szCs w:val="24"/>
        </w:rPr>
        <w:t>facilities</w:t>
      </w:r>
      <w:r w:rsidR="00162E09" w:rsidRPr="000940BB">
        <w:rPr>
          <w:rFonts w:ascii="Times New Roman" w:hAnsi="Times New Roman" w:cs="Times New Roman"/>
          <w:sz w:val="24"/>
          <w:szCs w:val="24"/>
        </w:rPr>
        <w:t xml:space="preserve"> </w:t>
      </w:r>
      <w:r w:rsidR="007E31B5" w:rsidRPr="000940BB">
        <w:rPr>
          <w:rFonts w:ascii="Times New Roman" w:hAnsi="Times New Roman" w:cs="Times New Roman"/>
          <w:sz w:val="24"/>
          <w:szCs w:val="24"/>
        </w:rPr>
        <w:t xml:space="preserve">(see Note </w:t>
      </w:r>
      <w:r w:rsidR="00834950" w:rsidRPr="000940BB">
        <w:rPr>
          <w:rFonts w:ascii="Times New Roman" w:hAnsi="Times New Roman" w:cs="Times New Roman"/>
          <w:sz w:val="24"/>
          <w:szCs w:val="24"/>
          <w:lang w:val="en-US"/>
        </w:rPr>
        <w:t>1</w:t>
      </w:r>
      <w:r w:rsidR="00EF7061" w:rsidRPr="000940BB">
        <w:rPr>
          <w:rFonts w:ascii="Times New Roman" w:hAnsi="Times New Roman" w:cs="Times New Roman"/>
          <w:sz w:val="24"/>
          <w:szCs w:val="24"/>
          <w:lang w:val="en-US"/>
        </w:rPr>
        <w:t>4</w:t>
      </w:r>
      <w:r w:rsidRPr="000940BB">
        <w:rPr>
          <w:rFonts w:ascii="Times New Roman" w:hAnsi="Times New Roman" w:cs="Times New Roman"/>
          <w:sz w:val="24"/>
          <w:szCs w:val="24"/>
        </w:rPr>
        <w:t>)</w:t>
      </w:r>
      <w:r w:rsidR="00790921" w:rsidRPr="000940BB">
        <w:rPr>
          <w:rFonts w:ascii="Times New Roman" w:hAnsi="Times New Roman" w:cs="Times New Roman"/>
          <w:sz w:val="24"/>
          <w:szCs w:val="24"/>
        </w:rPr>
        <w:t>,</w:t>
      </w:r>
      <w:r w:rsidR="00C82D86" w:rsidRPr="000940BB">
        <w:rPr>
          <w:rFonts w:ascii="Times New Roman" w:hAnsi="Times New Roman" w:cs="Cordia New" w:hint="cs"/>
          <w:sz w:val="24"/>
          <w:szCs w:val="24"/>
          <w:cs/>
        </w:rPr>
        <w:t xml:space="preserve"> </w:t>
      </w:r>
      <w:r w:rsidR="00C82D86" w:rsidRPr="000940BB">
        <w:rPr>
          <w:rFonts w:ascii="Times New Roman" w:hAnsi="Times New Roman" w:cs="Cordia New"/>
          <w:sz w:val="24"/>
          <w:szCs w:val="24"/>
        </w:rPr>
        <w:t>other short-term borrowings facilities (see Note</w:t>
      </w:r>
      <w:r w:rsidR="00C82D86" w:rsidRPr="000940BB">
        <w:rPr>
          <w:rFonts w:ascii="Times New Roman" w:hAnsi="Times New Roman" w:cs="Cordia New" w:hint="cs"/>
          <w:sz w:val="24"/>
          <w:szCs w:val="24"/>
          <w:cs/>
        </w:rPr>
        <w:t xml:space="preserve"> </w:t>
      </w:r>
      <w:r w:rsidR="00C82D86" w:rsidRPr="000940BB">
        <w:rPr>
          <w:rFonts w:ascii="Times New Roman" w:hAnsi="Times New Roman" w:cs="Cordia New"/>
          <w:sz w:val="24"/>
          <w:szCs w:val="24"/>
          <w:lang w:val="en-US"/>
        </w:rPr>
        <w:t>1</w:t>
      </w:r>
      <w:r w:rsidR="00EF7061" w:rsidRPr="000940BB">
        <w:rPr>
          <w:rFonts w:ascii="Times New Roman" w:hAnsi="Times New Roman" w:cs="Cordia New"/>
          <w:sz w:val="24"/>
          <w:szCs w:val="24"/>
          <w:lang w:val="en-US"/>
        </w:rPr>
        <w:t>7</w:t>
      </w:r>
      <w:r w:rsidR="00C82D86" w:rsidRPr="000940BB">
        <w:rPr>
          <w:rFonts w:ascii="Times New Roman" w:hAnsi="Times New Roman" w:cs="Cordia New"/>
          <w:sz w:val="24"/>
          <w:szCs w:val="24"/>
          <w:lang w:val="en-US"/>
        </w:rPr>
        <w:t>)</w:t>
      </w:r>
      <w:r w:rsidR="00C82D86" w:rsidRPr="000940BB">
        <w:rPr>
          <w:rFonts w:ascii="Times New Roman" w:hAnsi="Times New Roman" w:cs="Cordia New"/>
          <w:sz w:val="24"/>
          <w:szCs w:val="24"/>
        </w:rPr>
        <w:t>,</w:t>
      </w:r>
      <w:r w:rsidRPr="000940BB">
        <w:rPr>
          <w:rFonts w:ascii="Times New Roman" w:hAnsi="Times New Roman" w:cs="Times New Roman"/>
          <w:sz w:val="24"/>
          <w:szCs w:val="24"/>
        </w:rPr>
        <w:t xml:space="preserve"> long-term borrowings facilities from fin</w:t>
      </w:r>
      <w:r w:rsidR="007E31B5" w:rsidRPr="000940BB">
        <w:rPr>
          <w:rFonts w:ascii="Times New Roman" w:hAnsi="Times New Roman" w:cs="Times New Roman"/>
          <w:sz w:val="24"/>
          <w:szCs w:val="24"/>
        </w:rPr>
        <w:t xml:space="preserve">ancial institutions (see Note </w:t>
      </w:r>
      <w:r w:rsidR="00834950" w:rsidRPr="000940BB">
        <w:rPr>
          <w:rFonts w:ascii="Times New Roman" w:hAnsi="Times New Roman" w:cs="Times New Roman"/>
          <w:sz w:val="24"/>
          <w:szCs w:val="24"/>
          <w:lang w:val="en-US"/>
        </w:rPr>
        <w:t>1</w:t>
      </w:r>
      <w:r w:rsidR="00EF7061" w:rsidRPr="000940BB">
        <w:rPr>
          <w:rFonts w:ascii="Times New Roman" w:hAnsi="Times New Roman" w:cs="Times New Roman"/>
          <w:sz w:val="24"/>
          <w:szCs w:val="24"/>
          <w:lang w:val="en-US"/>
        </w:rPr>
        <w:t>9</w:t>
      </w:r>
      <w:r w:rsidRPr="000940BB">
        <w:rPr>
          <w:rFonts w:ascii="Times New Roman" w:hAnsi="Times New Roman" w:cs="Times New Roman"/>
          <w:sz w:val="24"/>
          <w:szCs w:val="24"/>
        </w:rPr>
        <w:t>),</w:t>
      </w:r>
      <w:r w:rsidR="00FC1319" w:rsidRPr="000940BB">
        <w:rPr>
          <w:rFonts w:ascii="Times New Roman" w:hAnsi="Times New Roman" w:cs="Times New Roman"/>
          <w:sz w:val="24"/>
          <w:szCs w:val="24"/>
        </w:rPr>
        <w:t xml:space="preserve"> </w:t>
      </w:r>
      <w:r w:rsidR="00EF2A8C" w:rsidRPr="000940BB">
        <w:rPr>
          <w:rFonts w:ascii="Times New Roman" w:hAnsi="Times New Roman" w:cs="Times New Roman"/>
          <w:sz w:val="24"/>
          <w:szCs w:val="24"/>
        </w:rPr>
        <w:t xml:space="preserve">other </w:t>
      </w:r>
      <w:r w:rsidRPr="000940BB">
        <w:rPr>
          <w:rFonts w:ascii="Times New Roman" w:hAnsi="Times New Roman" w:cs="Times New Roman"/>
          <w:sz w:val="24"/>
          <w:szCs w:val="24"/>
        </w:rPr>
        <w:t xml:space="preserve">long-term borrowings facilities </w:t>
      </w:r>
      <w:r w:rsidR="00650912" w:rsidRPr="000940BB">
        <w:rPr>
          <w:rFonts w:ascii="Times New Roman" w:hAnsi="Times New Roman" w:cs="Times New Roman"/>
          <w:sz w:val="24"/>
          <w:szCs w:val="24"/>
        </w:rPr>
        <w:t xml:space="preserve">(see Note </w:t>
      </w:r>
      <w:r w:rsidR="00EF7061" w:rsidRPr="000940BB">
        <w:rPr>
          <w:rFonts w:ascii="Times New Roman" w:hAnsi="Times New Roman" w:cs="Times New Roman"/>
          <w:sz w:val="24"/>
          <w:szCs w:val="24"/>
          <w:lang w:val="en-US"/>
        </w:rPr>
        <w:t>20</w:t>
      </w:r>
      <w:r w:rsidRPr="000940BB">
        <w:rPr>
          <w:rFonts w:ascii="Times New Roman" w:hAnsi="Times New Roman" w:cs="Times New Roman"/>
          <w:sz w:val="24"/>
          <w:szCs w:val="24"/>
        </w:rPr>
        <w:t>) and letter of guarantee facilities from financial institutions (se</w:t>
      </w:r>
      <w:r w:rsidR="007E31B5" w:rsidRPr="000940BB">
        <w:rPr>
          <w:rFonts w:ascii="Times New Roman" w:hAnsi="Times New Roman" w:cs="Times New Roman"/>
          <w:sz w:val="24"/>
          <w:szCs w:val="24"/>
        </w:rPr>
        <w:t xml:space="preserve">e Note </w:t>
      </w:r>
      <w:r w:rsidR="00235091" w:rsidRPr="000940BB">
        <w:rPr>
          <w:rFonts w:ascii="Times New Roman" w:hAnsi="Times New Roman" w:cs="Times New Roman"/>
          <w:sz w:val="24"/>
          <w:szCs w:val="24"/>
          <w:lang w:val="en-US"/>
        </w:rPr>
        <w:t>2</w:t>
      </w:r>
      <w:r w:rsidR="00EF7061" w:rsidRPr="000940BB">
        <w:rPr>
          <w:rFonts w:ascii="Times New Roman" w:hAnsi="Times New Roman" w:cs="Times New Roman"/>
          <w:sz w:val="24"/>
          <w:szCs w:val="24"/>
          <w:lang w:val="en-US"/>
        </w:rPr>
        <w:t>8</w:t>
      </w:r>
      <w:r w:rsidRPr="000940BB">
        <w:rPr>
          <w:rFonts w:ascii="Times New Roman" w:hAnsi="Times New Roman" w:cs="Times New Roman"/>
          <w:sz w:val="24"/>
          <w:szCs w:val="24"/>
        </w:rPr>
        <w:t>.</w:t>
      </w:r>
      <w:r w:rsidR="00D90F02" w:rsidRPr="000940BB">
        <w:rPr>
          <w:rFonts w:ascii="Times New Roman" w:hAnsi="Times New Roman" w:cs="Times New Roman"/>
          <w:sz w:val="24"/>
          <w:szCs w:val="24"/>
          <w:lang w:val="en-US"/>
        </w:rPr>
        <w:t>3</w:t>
      </w:r>
      <w:r w:rsidRPr="000940BB">
        <w:rPr>
          <w:rFonts w:ascii="Times New Roman" w:hAnsi="Times New Roman" w:cs="Times New Roman"/>
          <w:sz w:val="24"/>
          <w:szCs w:val="24"/>
        </w:rPr>
        <w:t>).</w:t>
      </w:r>
    </w:p>
    <w:p w14:paraId="5EA4B011" w14:textId="0154AE89" w:rsidR="003779A5" w:rsidRPr="000940BB" w:rsidRDefault="003779A5" w:rsidP="003779A5">
      <w:pPr>
        <w:spacing w:before="240" w:after="240" w:line="240" w:lineRule="auto"/>
        <w:ind w:left="547"/>
        <w:jc w:val="thaiDistribute"/>
        <w:rPr>
          <w:rFonts w:ascii="Times New Roman" w:hAnsi="Times New Roman" w:cs="Times New Roman"/>
          <w:spacing w:val="-4"/>
          <w:sz w:val="24"/>
          <w:szCs w:val="24"/>
          <w:lang w:val="en-US"/>
        </w:rPr>
      </w:pPr>
      <w:r w:rsidRPr="000940BB">
        <w:rPr>
          <w:rFonts w:ascii="Times New Roman" w:hAnsi="Times New Roman" w:cs="Times New Roman"/>
          <w:spacing w:val="-4"/>
          <w:sz w:val="24"/>
          <w:szCs w:val="24"/>
          <w:lang w:val="en-US"/>
        </w:rPr>
        <w:t xml:space="preserve">During the year ended December 31, 2024, the Group has transferred condominium units in the amount of Baht 4.90 million which are included building and leasehold improvements to cost of property development for renovation and sales to customers (see Note </w:t>
      </w:r>
      <w:r w:rsidR="00EF7061" w:rsidRPr="000940BB">
        <w:rPr>
          <w:rFonts w:ascii="Times New Roman" w:hAnsi="Times New Roman" w:cs="Times New Roman"/>
          <w:spacing w:val="-4"/>
          <w:sz w:val="24"/>
          <w:szCs w:val="24"/>
          <w:lang w:val="en-US"/>
        </w:rPr>
        <w:t>10</w:t>
      </w:r>
      <w:r w:rsidRPr="000940BB">
        <w:rPr>
          <w:rFonts w:ascii="Times New Roman" w:hAnsi="Times New Roman" w:cs="Times New Roman"/>
          <w:spacing w:val="-4"/>
          <w:sz w:val="24"/>
          <w:szCs w:val="24"/>
          <w:lang w:val="en-US"/>
        </w:rPr>
        <w:t>).</w:t>
      </w:r>
    </w:p>
    <w:p w14:paraId="2CC5AF29" w14:textId="77777777" w:rsidR="00591170" w:rsidRPr="000940BB" w:rsidRDefault="00591170" w:rsidP="00FF7395">
      <w:pPr>
        <w:spacing w:after="240" w:line="240" w:lineRule="auto"/>
        <w:ind w:left="547" w:right="43"/>
        <w:jc w:val="thaiDistribute"/>
        <w:rPr>
          <w:rFonts w:ascii="Times New Roman" w:hAnsi="Times New Roman" w:cs="Times New Roman"/>
          <w:b/>
          <w:bCs/>
          <w:sz w:val="24"/>
          <w:szCs w:val="24"/>
        </w:rPr>
      </w:pPr>
      <w:r w:rsidRPr="000940BB">
        <w:rPr>
          <w:rFonts w:ascii="Times New Roman" w:hAnsi="Times New Roman" w:cs="Times New Roman"/>
          <w:b/>
          <w:bCs/>
          <w:sz w:val="24"/>
          <w:szCs w:val="24"/>
        </w:rPr>
        <w:t>Separate financial statements</w:t>
      </w:r>
    </w:p>
    <w:p w14:paraId="36DD7A22" w14:textId="7FCC3F77" w:rsidR="006A444F" w:rsidRPr="000940BB" w:rsidRDefault="008A633D" w:rsidP="000848DB">
      <w:pPr>
        <w:spacing w:after="120" w:line="240" w:lineRule="auto"/>
        <w:ind w:left="547" w:right="43"/>
        <w:jc w:val="thaiDistribute"/>
        <w:rPr>
          <w:rFonts w:ascii="Times New Roman" w:hAnsi="Times New Roman" w:cs="Times New Roman"/>
          <w:sz w:val="24"/>
          <w:szCs w:val="24"/>
          <w:lang w:val="en-US"/>
        </w:rPr>
      </w:pPr>
      <w:r w:rsidRPr="000940BB">
        <w:rPr>
          <w:rFonts w:ascii="Times New Roman" w:hAnsi="Times New Roman" w:cs="Times New Roman"/>
          <w:sz w:val="24"/>
          <w:szCs w:val="24"/>
        </w:rPr>
        <w:t xml:space="preserve">As at </w:t>
      </w:r>
      <w:r w:rsidR="0031624B" w:rsidRPr="000940BB">
        <w:rPr>
          <w:rFonts w:ascii="Times New Roman" w:hAnsi="Times New Roman" w:cs="Times New Roman"/>
          <w:spacing w:val="-6"/>
          <w:sz w:val="24"/>
          <w:szCs w:val="30"/>
        </w:rPr>
        <w:t>June 30</w:t>
      </w:r>
      <w:r w:rsidRPr="000940BB">
        <w:rPr>
          <w:rFonts w:ascii="Times New Roman" w:hAnsi="Times New Roman" w:cs="Times New Roman"/>
          <w:spacing w:val="-6"/>
          <w:sz w:val="24"/>
          <w:szCs w:val="24"/>
          <w:lang w:val="en-US"/>
        </w:rPr>
        <w:t xml:space="preserve">, </w:t>
      </w:r>
      <w:r w:rsidR="00834950" w:rsidRPr="000940BB">
        <w:rPr>
          <w:rFonts w:ascii="Times New Roman" w:hAnsi="Times New Roman" w:cs="Times New Roman"/>
          <w:spacing w:val="-6"/>
          <w:sz w:val="24"/>
          <w:szCs w:val="24"/>
          <w:lang w:val="en-US"/>
        </w:rPr>
        <w:t>202</w:t>
      </w:r>
      <w:r w:rsidR="00372050" w:rsidRPr="000940BB">
        <w:rPr>
          <w:rFonts w:ascii="Times New Roman" w:hAnsi="Times New Roman" w:cs="Times New Roman"/>
          <w:spacing w:val="-6"/>
          <w:sz w:val="24"/>
          <w:szCs w:val="24"/>
          <w:lang w:val="en-US"/>
        </w:rPr>
        <w:t>5</w:t>
      </w:r>
      <w:r w:rsidRPr="000940BB">
        <w:rPr>
          <w:rFonts w:ascii="Times New Roman" w:hAnsi="Times New Roman" w:cs="Times New Roman"/>
          <w:spacing w:val="-6"/>
          <w:sz w:val="24"/>
          <w:szCs w:val="24"/>
          <w:lang w:val="en-US"/>
        </w:rPr>
        <w:t xml:space="preserve"> and December </w:t>
      </w:r>
      <w:r w:rsidR="00834950" w:rsidRPr="000940BB">
        <w:rPr>
          <w:rFonts w:ascii="Times New Roman" w:hAnsi="Times New Roman" w:cs="Times New Roman"/>
          <w:spacing w:val="-6"/>
          <w:sz w:val="24"/>
          <w:szCs w:val="24"/>
          <w:lang w:val="en-US"/>
        </w:rPr>
        <w:t>31</w:t>
      </w:r>
      <w:r w:rsidRPr="000940BB">
        <w:rPr>
          <w:rFonts w:ascii="Times New Roman" w:hAnsi="Times New Roman" w:cs="Times New Roman"/>
          <w:spacing w:val="-6"/>
          <w:sz w:val="24"/>
          <w:szCs w:val="24"/>
          <w:lang w:val="en-US"/>
        </w:rPr>
        <w:t xml:space="preserve">, </w:t>
      </w:r>
      <w:r w:rsidR="00834950" w:rsidRPr="000940BB">
        <w:rPr>
          <w:rFonts w:ascii="Times New Roman" w:hAnsi="Times New Roman" w:cs="Times New Roman"/>
          <w:spacing w:val="-6"/>
          <w:sz w:val="24"/>
          <w:szCs w:val="24"/>
          <w:lang w:val="en-US"/>
        </w:rPr>
        <w:t>202</w:t>
      </w:r>
      <w:r w:rsidR="00372050" w:rsidRPr="000940BB">
        <w:rPr>
          <w:rFonts w:ascii="Times New Roman" w:hAnsi="Times New Roman" w:cs="Times New Roman"/>
          <w:spacing w:val="-6"/>
          <w:sz w:val="24"/>
          <w:szCs w:val="24"/>
          <w:lang w:val="en-US"/>
        </w:rPr>
        <w:t>4</w:t>
      </w:r>
      <w:r w:rsidRPr="000940BB">
        <w:rPr>
          <w:rFonts w:ascii="Times New Roman" w:hAnsi="Times New Roman" w:cs="Times New Roman"/>
          <w:sz w:val="24"/>
          <w:szCs w:val="24"/>
        </w:rPr>
        <w:t>, the Company has mortgaged land</w:t>
      </w:r>
      <w:r w:rsidR="00D943D4" w:rsidRPr="000940BB">
        <w:rPr>
          <w:rFonts w:ascii="Times New Roman" w:hAnsi="Times New Roman" w:cs="Times New Roman"/>
          <w:spacing w:val="-8"/>
          <w:sz w:val="24"/>
          <w:szCs w:val="24"/>
          <w:lang w:val="en-US"/>
        </w:rPr>
        <w:t xml:space="preserve"> including existing construction</w:t>
      </w:r>
      <w:r w:rsidRPr="000940BB">
        <w:rPr>
          <w:rFonts w:ascii="Times New Roman" w:hAnsi="Times New Roman" w:cs="Times New Roman"/>
          <w:sz w:val="24"/>
          <w:szCs w:val="24"/>
        </w:rPr>
        <w:t xml:space="preserve">, </w:t>
      </w:r>
      <w:r w:rsidRPr="000940BB">
        <w:rPr>
          <w:rFonts w:ascii="Times New Roman" w:hAnsi="Times New Roman" w:cs="Times New Roman"/>
          <w:spacing w:val="-8"/>
          <w:sz w:val="24"/>
          <w:szCs w:val="24"/>
        </w:rPr>
        <w:t xml:space="preserve">houses and condominium </w:t>
      </w:r>
      <w:r w:rsidR="00902E2F" w:rsidRPr="000940BB">
        <w:rPr>
          <w:rFonts w:ascii="Times New Roman" w:hAnsi="Times New Roman" w:cs="Times New Roman"/>
          <w:spacing w:val="-8"/>
          <w:sz w:val="24"/>
          <w:szCs w:val="24"/>
        </w:rPr>
        <w:t xml:space="preserve">units </w:t>
      </w:r>
      <w:r w:rsidRPr="000940BB">
        <w:rPr>
          <w:rFonts w:ascii="Times New Roman" w:hAnsi="Times New Roman" w:cs="Times New Roman"/>
          <w:spacing w:val="-8"/>
          <w:sz w:val="24"/>
          <w:szCs w:val="24"/>
        </w:rPr>
        <w:t xml:space="preserve">which are included in cost of property development of </w:t>
      </w:r>
      <w:r w:rsidR="00C82D86" w:rsidRPr="000940BB">
        <w:rPr>
          <w:rFonts w:ascii="Times New Roman" w:hAnsi="Times New Roman" w:cs="Times New Roman"/>
          <w:spacing w:val="-8"/>
          <w:sz w:val="24"/>
          <w:szCs w:val="24"/>
          <w:lang w:val="en-US"/>
        </w:rPr>
        <w:t>8</w:t>
      </w:r>
      <w:r w:rsidRPr="000940BB">
        <w:rPr>
          <w:rFonts w:ascii="Times New Roman" w:hAnsi="Times New Roman" w:cs="Times New Roman"/>
          <w:spacing w:val="-8"/>
          <w:sz w:val="24"/>
          <w:szCs w:val="24"/>
        </w:rPr>
        <w:t xml:space="preserve"> projects</w:t>
      </w:r>
      <w:r w:rsidRPr="000940BB">
        <w:rPr>
          <w:rFonts w:ascii="Times New Roman" w:hAnsi="Times New Roman" w:cs="Times New Roman"/>
          <w:sz w:val="24"/>
          <w:szCs w:val="24"/>
        </w:rPr>
        <w:t xml:space="preserve"> </w:t>
      </w:r>
      <w:r w:rsidRPr="000940BB">
        <w:rPr>
          <w:rFonts w:ascii="Times New Roman" w:hAnsi="Times New Roman" w:cs="Times New Roman"/>
          <w:spacing w:val="-4"/>
          <w:sz w:val="24"/>
          <w:szCs w:val="24"/>
        </w:rPr>
        <w:t xml:space="preserve">in </w:t>
      </w:r>
      <w:r w:rsidR="0048488B" w:rsidRPr="000940BB">
        <w:rPr>
          <w:rFonts w:ascii="Times New Roman" w:hAnsi="Times New Roman" w:cs="Times New Roman"/>
          <w:spacing w:val="-4"/>
          <w:sz w:val="24"/>
          <w:szCs w:val="24"/>
        </w:rPr>
        <w:t xml:space="preserve">the </w:t>
      </w:r>
      <w:r w:rsidRPr="000940BB">
        <w:rPr>
          <w:rFonts w:ascii="Times New Roman" w:hAnsi="Times New Roman" w:cs="Times New Roman"/>
          <w:spacing w:val="-4"/>
          <w:sz w:val="24"/>
          <w:szCs w:val="24"/>
        </w:rPr>
        <w:t>amount of Baht</w:t>
      </w:r>
      <w:r w:rsidR="00992474" w:rsidRPr="000940BB">
        <w:rPr>
          <w:rFonts w:ascii="Times New Roman" w:hAnsi="Times New Roman" w:cs="Times New Roman"/>
          <w:spacing w:val="-4"/>
          <w:sz w:val="24"/>
          <w:szCs w:val="24"/>
        </w:rPr>
        <w:t xml:space="preserve"> </w:t>
      </w:r>
      <w:r w:rsidR="00622C5F" w:rsidRPr="000940BB">
        <w:rPr>
          <w:rFonts w:ascii="Times New Roman" w:hAnsi="Times New Roman" w:cs="Times New Roman"/>
          <w:spacing w:val="-4"/>
          <w:sz w:val="24"/>
          <w:szCs w:val="24"/>
        </w:rPr>
        <w:t>1,362.01</w:t>
      </w:r>
      <w:r w:rsidRPr="000940BB">
        <w:rPr>
          <w:rFonts w:ascii="Times New Roman" w:hAnsi="Times New Roman" w:cs="Times New Roman"/>
          <w:spacing w:val="-4"/>
          <w:sz w:val="24"/>
          <w:szCs w:val="24"/>
        </w:rPr>
        <w:t xml:space="preserve"> million and</w:t>
      </w:r>
      <w:r w:rsidR="00C82D86" w:rsidRPr="000940BB">
        <w:rPr>
          <w:rFonts w:ascii="Times New Roman" w:hAnsi="Times New Roman" w:cs="Times New Roman"/>
          <w:spacing w:val="-4"/>
          <w:sz w:val="24"/>
          <w:szCs w:val="24"/>
        </w:rPr>
        <w:t xml:space="preserve"> </w:t>
      </w:r>
      <w:r w:rsidR="00622C5F" w:rsidRPr="000940BB">
        <w:rPr>
          <w:rFonts w:ascii="Times New Roman" w:hAnsi="Times New Roman" w:cs="Times New Roman"/>
          <w:spacing w:val="-4"/>
          <w:sz w:val="24"/>
          <w:szCs w:val="24"/>
        </w:rPr>
        <w:t>7</w:t>
      </w:r>
      <w:r w:rsidRPr="000940BB">
        <w:rPr>
          <w:rFonts w:ascii="Times New Roman" w:hAnsi="Times New Roman" w:cs="Times New Roman"/>
          <w:spacing w:val="-4"/>
          <w:sz w:val="24"/>
          <w:szCs w:val="24"/>
        </w:rPr>
        <w:t xml:space="preserve"> projects in </w:t>
      </w:r>
      <w:r w:rsidR="0048488B" w:rsidRPr="000940BB">
        <w:rPr>
          <w:rFonts w:ascii="Times New Roman" w:hAnsi="Times New Roman" w:cs="Times New Roman"/>
          <w:spacing w:val="-4"/>
          <w:sz w:val="24"/>
          <w:szCs w:val="24"/>
        </w:rPr>
        <w:t xml:space="preserve">the </w:t>
      </w:r>
      <w:r w:rsidRPr="000940BB">
        <w:rPr>
          <w:rFonts w:ascii="Times New Roman" w:hAnsi="Times New Roman" w:cs="Times New Roman"/>
          <w:spacing w:val="-4"/>
          <w:sz w:val="24"/>
          <w:szCs w:val="24"/>
        </w:rPr>
        <w:t xml:space="preserve">amount </w:t>
      </w:r>
      <w:r w:rsidRPr="000940BB">
        <w:rPr>
          <w:rFonts w:ascii="Times New Roman" w:hAnsi="Times New Roman" w:cs="Times New Roman"/>
          <w:spacing w:val="-6"/>
          <w:sz w:val="24"/>
          <w:szCs w:val="24"/>
        </w:rPr>
        <w:t xml:space="preserve">of Baht </w:t>
      </w:r>
      <w:r w:rsidR="00622C5F" w:rsidRPr="000940BB">
        <w:rPr>
          <w:rFonts w:ascii="Times New Roman" w:hAnsi="Times New Roman" w:cs="Times New Roman"/>
          <w:spacing w:val="-6"/>
          <w:sz w:val="24"/>
          <w:szCs w:val="24"/>
        </w:rPr>
        <w:t>1,400.54</w:t>
      </w:r>
      <w:r w:rsidR="00C82D86" w:rsidRPr="000940BB">
        <w:rPr>
          <w:rFonts w:ascii="Times New Roman" w:hAnsi="Times New Roman" w:cs="Times New Roman"/>
          <w:spacing w:val="-6"/>
          <w:sz w:val="24"/>
          <w:szCs w:val="24"/>
        </w:rPr>
        <w:t xml:space="preserve"> </w:t>
      </w:r>
      <w:r w:rsidRPr="000940BB">
        <w:rPr>
          <w:rFonts w:ascii="Times New Roman" w:hAnsi="Times New Roman" w:cs="Times New Roman"/>
          <w:spacing w:val="-6"/>
          <w:sz w:val="24"/>
          <w:szCs w:val="24"/>
        </w:rPr>
        <w:t>million, respectively, as collateral</w:t>
      </w:r>
      <w:r w:rsidR="00532AC2" w:rsidRPr="000940BB">
        <w:rPr>
          <w:rFonts w:ascii="Times New Roman" w:hAnsi="Times New Roman" w:cs="Times New Roman"/>
          <w:spacing w:val="-6"/>
          <w:sz w:val="24"/>
          <w:szCs w:val="24"/>
        </w:rPr>
        <w:t>s</w:t>
      </w:r>
      <w:r w:rsidRPr="000940BB">
        <w:rPr>
          <w:rFonts w:ascii="Times New Roman" w:hAnsi="Times New Roman" w:cs="Times New Roman"/>
          <w:spacing w:val="-6"/>
          <w:sz w:val="24"/>
          <w:szCs w:val="24"/>
        </w:rPr>
        <w:t xml:space="preserve"> for bank overdrafts </w:t>
      </w:r>
      <w:r w:rsidR="001D195D" w:rsidRPr="000940BB">
        <w:rPr>
          <w:rFonts w:ascii="Times New Roman" w:hAnsi="Times New Roman" w:cs="Times New Roman"/>
          <w:spacing w:val="-6"/>
          <w:sz w:val="24"/>
          <w:szCs w:val="24"/>
        </w:rPr>
        <w:t xml:space="preserve">facilities </w:t>
      </w:r>
      <w:r w:rsidRPr="000940BB">
        <w:rPr>
          <w:rFonts w:ascii="Times New Roman" w:hAnsi="Times New Roman" w:cs="Times New Roman"/>
          <w:spacing w:val="-6"/>
          <w:sz w:val="24"/>
          <w:szCs w:val="24"/>
        </w:rPr>
        <w:t xml:space="preserve">(see Note </w:t>
      </w:r>
      <w:r w:rsidR="00834950" w:rsidRPr="000940BB">
        <w:rPr>
          <w:rFonts w:ascii="Times New Roman" w:hAnsi="Times New Roman" w:cs="Times New Roman"/>
          <w:spacing w:val="-6"/>
          <w:sz w:val="24"/>
          <w:szCs w:val="24"/>
          <w:lang w:val="en-US"/>
        </w:rPr>
        <w:t>1</w:t>
      </w:r>
      <w:r w:rsidR="00622C5F" w:rsidRPr="000940BB">
        <w:rPr>
          <w:rFonts w:ascii="Times New Roman" w:hAnsi="Times New Roman" w:cs="Times New Roman"/>
          <w:spacing w:val="-6"/>
          <w:sz w:val="24"/>
          <w:szCs w:val="24"/>
          <w:lang w:val="en-US"/>
        </w:rPr>
        <w:t>4</w:t>
      </w:r>
      <w:r w:rsidRPr="000940BB">
        <w:rPr>
          <w:rFonts w:ascii="Times New Roman" w:hAnsi="Times New Roman" w:cs="Times New Roman"/>
          <w:spacing w:val="-6"/>
          <w:sz w:val="24"/>
          <w:szCs w:val="24"/>
        </w:rPr>
        <w:t>),</w:t>
      </w:r>
      <w:r w:rsidRPr="000940BB">
        <w:rPr>
          <w:rFonts w:ascii="Times New Roman" w:hAnsi="Times New Roman" w:cs="Times New Roman"/>
          <w:sz w:val="24"/>
          <w:szCs w:val="24"/>
        </w:rPr>
        <w:t xml:space="preserve"> </w:t>
      </w:r>
      <w:r w:rsidR="00C82D86" w:rsidRPr="000940BB">
        <w:rPr>
          <w:rFonts w:ascii="Times New Roman" w:hAnsi="Times New Roman" w:cs="Cordia New"/>
          <w:sz w:val="24"/>
          <w:szCs w:val="24"/>
        </w:rPr>
        <w:t>other short-term borrowings facilities (see Note</w:t>
      </w:r>
      <w:r w:rsidR="00C82D86" w:rsidRPr="000940BB">
        <w:rPr>
          <w:rFonts w:ascii="Times New Roman" w:hAnsi="Times New Roman" w:cs="Cordia New" w:hint="cs"/>
          <w:sz w:val="24"/>
          <w:szCs w:val="24"/>
          <w:cs/>
        </w:rPr>
        <w:t xml:space="preserve"> </w:t>
      </w:r>
      <w:r w:rsidR="00C82D86" w:rsidRPr="000940BB">
        <w:rPr>
          <w:rFonts w:ascii="Times New Roman" w:hAnsi="Times New Roman" w:cs="Cordia New"/>
          <w:sz w:val="24"/>
          <w:szCs w:val="24"/>
          <w:lang w:val="en-US"/>
        </w:rPr>
        <w:t>1</w:t>
      </w:r>
      <w:r w:rsidR="00622C5F" w:rsidRPr="000940BB">
        <w:rPr>
          <w:rFonts w:ascii="Times New Roman" w:hAnsi="Times New Roman" w:cs="Cordia New"/>
          <w:sz w:val="24"/>
          <w:szCs w:val="24"/>
          <w:lang w:val="en-US"/>
        </w:rPr>
        <w:t>7</w:t>
      </w:r>
      <w:r w:rsidR="00C82D86" w:rsidRPr="000940BB">
        <w:rPr>
          <w:rFonts w:ascii="Times New Roman" w:hAnsi="Times New Roman" w:cs="Cordia New"/>
          <w:sz w:val="24"/>
          <w:szCs w:val="24"/>
          <w:lang w:val="en-US"/>
        </w:rPr>
        <w:t>)</w:t>
      </w:r>
      <w:r w:rsidR="00C82D86" w:rsidRPr="000940BB">
        <w:rPr>
          <w:rFonts w:ascii="Times New Roman" w:hAnsi="Times New Roman" w:cs="Cordia New"/>
          <w:sz w:val="24"/>
          <w:szCs w:val="24"/>
        </w:rPr>
        <w:t xml:space="preserve">, </w:t>
      </w:r>
      <w:r w:rsidRPr="000940BB">
        <w:rPr>
          <w:rFonts w:ascii="Times New Roman" w:hAnsi="Times New Roman" w:cs="Times New Roman"/>
          <w:sz w:val="24"/>
          <w:szCs w:val="24"/>
        </w:rPr>
        <w:t xml:space="preserve">long-term borrowings facilities from financial institutions (see Note </w:t>
      </w:r>
      <w:r w:rsidR="00834950" w:rsidRPr="000940BB">
        <w:rPr>
          <w:rFonts w:ascii="Times New Roman" w:hAnsi="Times New Roman" w:cs="Times New Roman"/>
          <w:sz w:val="24"/>
          <w:szCs w:val="24"/>
          <w:lang w:val="en-US"/>
        </w:rPr>
        <w:t>1</w:t>
      </w:r>
      <w:r w:rsidR="00622C5F" w:rsidRPr="000940BB">
        <w:rPr>
          <w:rFonts w:ascii="Times New Roman" w:hAnsi="Times New Roman" w:cs="Times New Roman"/>
          <w:sz w:val="24"/>
          <w:szCs w:val="24"/>
          <w:lang w:val="en-US"/>
        </w:rPr>
        <w:t>9</w:t>
      </w:r>
      <w:r w:rsidRPr="000940BB">
        <w:rPr>
          <w:rFonts w:ascii="Times New Roman" w:hAnsi="Times New Roman" w:cs="Times New Roman"/>
          <w:sz w:val="24"/>
          <w:szCs w:val="24"/>
        </w:rPr>
        <w:t>)</w:t>
      </w:r>
      <w:r w:rsidR="00EF2A8C" w:rsidRPr="000940BB">
        <w:rPr>
          <w:rFonts w:ascii="Times New Roman" w:hAnsi="Times New Roman" w:cs="Times New Roman"/>
          <w:sz w:val="24"/>
          <w:szCs w:val="24"/>
        </w:rPr>
        <w:t xml:space="preserve">, other long-term borrowings facilities (see Note </w:t>
      </w:r>
      <w:r w:rsidR="00622C5F" w:rsidRPr="000940BB">
        <w:rPr>
          <w:rFonts w:ascii="Times New Roman" w:hAnsi="Times New Roman" w:cs="Times New Roman"/>
          <w:sz w:val="24"/>
          <w:szCs w:val="24"/>
          <w:lang w:val="en-US"/>
        </w:rPr>
        <w:t>20</w:t>
      </w:r>
      <w:r w:rsidR="00EF2A8C" w:rsidRPr="000940BB">
        <w:rPr>
          <w:rFonts w:ascii="Times New Roman" w:hAnsi="Times New Roman" w:cs="Times New Roman"/>
          <w:sz w:val="24"/>
          <w:szCs w:val="24"/>
        </w:rPr>
        <w:t>)</w:t>
      </w:r>
      <w:r w:rsidRPr="000940BB">
        <w:rPr>
          <w:rFonts w:ascii="Times New Roman" w:hAnsi="Times New Roman" w:cs="Times New Roman"/>
          <w:sz w:val="24"/>
          <w:szCs w:val="24"/>
        </w:rPr>
        <w:t xml:space="preserve"> and letter of guarantee facilities from financial institutions (see Note </w:t>
      </w:r>
      <w:r w:rsidR="00235091" w:rsidRPr="000940BB">
        <w:rPr>
          <w:rFonts w:ascii="Times New Roman" w:hAnsi="Times New Roman" w:cs="Times New Roman"/>
          <w:sz w:val="24"/>
          <w:szCs w:val="24"/>
          <w:lang w:val="en-US"/>
        </w:rPr>
        <w:t>2</w:t>
      </w:r>
      <w:r w:rsidR="00622C5F" w:rsidRPr="000940BB">
        <w:rPr>
          <w:rFonts w:ascii="Times New Roman" w:hAnsi="Times New Roman" w:cs="Times New Roman"/>
          <w:sz w:val="24"/>
          <w:szCs w:val="24"/>
          <w:lang w:val="en-US"/>
        </w:rPr>
        <w:t>8</w:t>
      </w:r>
      <w:r w:rsidRPr="000940BB">
        <w:rPr>
          <w:rFonts w:ascii="Times New Roman" w:hAnsi="Times New Roman" w:cs="Times New Roman"/>
          <w:sz w:val="24"/>
          <w:szCs w:val="24"/>
        </w:rPr>
        <w:t>.</w:t>
      </w:r>
      <w:r w:rsidR="00D90F02" w:rsidRPr="000940BB">
        <w:rPr>
          <w:rFonts w:ascii="Times New Roman" w:hAnsi="Times New Roman" w:cs="Times New Roman"/>
          <w:sz w:val="24"/>
          <w:szCs w:val="24"/>
          <w:lang w:val="en-US"/>
        </w:rPr>
        <w:t>3</w:t>
      </w:r>
      <w:r w:rsidRPr="000940BB">
        <w:rPr>
          <w:rFonts w:ascii="Times New Roman" w:hAnsi="Times New Roman" w:cs="Times New Roman"/>
          <w:sz w:val="24"/>
          <w:szCs w:val="24"/>
        </w:rPr>
        <w:t>).</w:t>
      </w:r>
    </w:p>
    <w:p w14:paraId="55A4B25E" w14:textId="41F18511" w:rsidR="00085764" w:rsidRPr="00A569F0" w:rsidRDefault="00085764" w:rsidP="00085764">
      <w:pPr>
        <w:spacing w:before="360" w:after="240" w:line="240" w:lineRule="auto"/>
        <w:ind w:left="547" w:right="43" w:hanging="547"/>
        <w:jc w:val="thaiDistribute"/>
        <w:rPr>
          <w:rFonts w:ascii="Times New Roman" w:hAnsi="Times New Roman" w:cs="Cordia New"/>
          <w:b/>
          <w:bCs/>
          <w:spacing w:val="-2"/>
          <w:sz w:val="20"/>
          <w:szCs w:val="20"/>
        </w:rPr>
      </w:pPr>
      <w:r w:rsidRPr="00A569F0">
        <w:rPr>
          <w:rFonts w:ascii="Times New Roman" w:hAnsi="Times New Roman" w:cs="Times New Roman"/>
          <w:b/>
          <w:bCs/>
          <w:spacing w:val="-2"/>
          <w:sz w:val="24"/>
          <w:szCs w:val="24"/>
          <w:lang w:val="en-US"/>
        </w:rPr>
        <w:t>8</w:t>
      </w:r>
      <w:r w:rsidRPr="00A569F0">
        <w:rPr>
          <w:rFonts w:ascii="Times New Roman" w:hAnsi="Times New Roman" w:cs="Times New Roman"/>
          <w:b/>
          <w:bCs/>
          <w:spacing w:val="-2"/>
          <w:sz w:val="24"/>
          <w:szCs w:val="24"/>
        </w:rPr>
        <w:t>.</w:t>
      </w:r>
      <w:r w:rsidRPr="00A569F0">
        <w:rPr>
          <w:rFonts w:ascii="Times New Roman" w:hAnsi="Times New Roman" w:cs="Times New Roman"/>
          <w:b/>
          <w:bCs/>
          <w:spacing w:val="-2"/>
          <w:sz w:val="24"/>
          <w:szCs w:val="24"/>
        </w:rPr>
        <w:tab/>
      </w:r>
      <w:r w:rsidRPr="00A569F0">
        <w:rPr>
          <w:rFonts w:ascii="Times New Roman Bold" w:hAnsi="Times New Roman Bold" w:cs="Times New Roman"/>
          <w:b/>
          <w:bCs/>
          <w:spacing w:val="-2"/>
          <w:sz w:val="20"/>
          <w:szCs w:val="20"/>
        </w:rPr>
        <w:t xml:space="preserve">DISPOSAL GROUPS </w:t>
      </w:r>
      <w:r w:rsidR="00A569F0">
        <w:rPr>
          <w:rFonts w:ascii="Times New Roman Bold" w:hAnsi="Times New Roman Bold" w:cs="Times New Roman"/>
          <w:b/>
          <w:bCs/>
          <w:spacing w:val="-2"/>
          <w:sz w:val="20"/>
          <w:szCs w:val="20"/>
        </w:rPr>
        <w:t xml:space="preserve"> </w:t>
      </w:r>
      <w:r w:rsidRPr="00A569F0">
        <w:rPr>
          <w:rFonts w:ascii="Times New Roman Bold" w:hAnsi="Times New Roman Bold" w:cs="Times New Roman"/>
          <w:b/>
          <w:bCs/>
          <w:spacing w:val="-2"/>
          <w:sz w:val="20"/>
          <w:szCs w:val="20"/>
        </w:rPr>
        <w:t>CLASSIFIED</w:t>
      </w:r>
      <w:r w:rsidR="00A569F0">
        <w:rPr>
          <w:rFonts w:ascii="Times New Roman Bold" w:hAnsi="Times New Roman Bold" w:cs="Times New Roman"/>
          <w:b/>
          <w:bCs/>
          <w:spacing w:val="-2"/>
          <w:sz w:val="20"/>
          <w:szCs w:val="20"/>
        </w:rPr>
        <w:t xml:space="preserve"> </w:t>
      </w:r>
      <w:r w:rsidRPr="00A569F0">
        <w:rPr>
          <w:rFonts w:ascii="Times New Roman Bold" w:hAnsi="Times New Roman Bold" w:cs="Times New Roman"/>
          <w:b/>
          <w:bCs/>
          <w:spacing w:val="-2"/>
          <w:sz w:val="20"/>
          <w:szCs w:val="20"/>
        </w:rPr>
        <w:t xml:space="preserve"> AS </w:t>
      </w:r>
      <w:r w:rsidR="00A569F0">
        <w:rPr>
          <w:rFonts w:ascii="Times New Roman Bold" w:hAnsi="Times New Roman Bold" w:cs="Times New Roman"/>
          <w:b/>
          <w:bCs/>
          <w:spacing w:val="-2"/>
          <w:sz w:val="20"/>
          <w:szCs w:val="20"/>
        </w:rPr>
        <w:t xml:space="preserve"> </w:t>
      </w:r>
      <w:r w:rsidRPr="00A569F0">
        <w:rPr>
          <w:rFonts w:ascii="Times New Roman Bold" w:hAnsi="Times New Roman Bold" w:cs="Times New Roman"/>
          <w:b/>
          <w:bCs/>
          <w:spacing w:val="-2"/>
          <w:sz w:val="20"/>
          <w:szCs w:val="20"/>
        </w:rPr>
        <w:t xml:space="preserve">HELD-FOR-SALE </w:t>
      </w:r>
      <w:r w:rsidR="00A569F0">
        <w:rPr>
          <w:rFonts w:ascii="Times New Roman Bold" w:hAnsi="Times New Roman Bold" w:cs="Times New Roman"/>
          <w:b/>
          <w:bCs/>
          <w:spacing w:val="-2"/>
          <w:sz w:val="20"/>
          <w:szCs w:val="20"/>
        </w:rPr>
        <w:t xml:space="preserve"> </w:t>
      </w:r>
      <w:r w:rsidRPr="00A569F0">
        <w:rPr>
          <w:rFonts w:ascii="Times New Roman Bold" w:hAnsi="Times New Roman Bold" w:cs="Times New Roman"/>
          <w:b/>
          <w:bCs/>
          <w:spacing w:val="-2"/>
          <w:sz w:val="20"/>
          <w:szCs w:val="20"/>
        </w:rPr>
        <w:t>AND</w:t>
      </w:r>
      <w:r w:rsidR="00A569F0">
        <w:rPr>
          <w:rFonts w:ascii="Times New Roman Bold" w:hAnsi="Times New Roman Bold" w:cs="Times New Roman"/>
          <w:b/>
          <w:bCs/>
          <w:spacing w:val="-2"/>
          <w:sz w:val="20"/>
          <w:szCs w:val="20"/>
        </w:rPr>
        <w:t xml:space="preserve"> </w:t>
      </w:r>
      <w:r w:rsidRPr="00A569F0">
        <w:rPr>
          <w:rFonts w:ascii="Times New Roman Bold" w:hAnsi="Times New Roman Bold" w:cs="Times New Roman"/>
          <w:b/>
          <w:bCs/>
          <w:spacing w:val="-2"/>
          <w:sz w:val="20"/>
          <w:szCs w:val="20"/>
        </w:rPr>
        <w:t xml:space="preserve"> DISCONTINUED </w:t>
      </w:r>
      <w:r w:rsidR="00A569F0">
        <w:rPr>
          <w:rFonts w:ascii="Times New Roman Bold" w:hAnsi="Times New Roman Bold" w:cs="Times New Roman"/>
          <w:b/>
          <w:bCs/>
          <w:spacing w:val="-2"/>
          <w:sz w:val="20"/>
          <w:szCs w:val="20"/>
        </w:rPr>
        <w:t xml:space="preserve"> </w:t>
      </w:r>
      <w:r w:rsidRPr="00A569F0">
        <w:rPr>
          <w:rFonts w:ascii="Times New Roman Bold" w:hAnsi="Times New Roman Bold" w:cs="Times New Roman"/>
          <w:b/>
          <w:bCs/>
          <w:spacing w:val="-2"/>
          <w:sz w:val="20"/>
          <w:szCs w:val="20"/>
        </w:rPr>
        <w:t>OPERATION</w:t>
      </w:r>
    </w:p>
    <w:p w14:paraId="4152A5A2" w14:textId="5CAA76B8" w:rsidR="00A1268C" w:rsidRPr="000940BB" w:rsidRDefault="007C4ED4" w:rsidP="00085764">
      <w:pPr>
        <w:spacing w:after="240" w:line="240" w:lineRule="auto"/>
        <w:ind w:left="547" w:right="43"/>
        <w:jc w:val="thaiDistribute"/>
        <w:rPr>
          <w:rFonts w:ascii="Times New Roman" w:hAnsi="Times New Roman" w:cs="Times New Roman"/>
          <w:sz w:val="24"/>
          <w:szCs w:val="24"/>
        </w:rPr>
      </w:pPr>
      <w:r w:rsidRPr="000940BB">
        <w:rPr>
          <w:rFonts w:ascii="Times New Roman" w:hAnsi="Times New Roman" w:cs="Times New Roman"/>
          <w:sz w:val="24"/>
          <w:szCs w:val="24"/>
        </w:rPr>
        <w:t xml:space="preserve">On May 10, 2024, the Board of Directors’ </w:t>
      </w:r>
      <w:r w:rsidR="002418C5">
        <w:rPr>
          <w:rFonts w:ascii="Times New Roman" w:hAnsi="Times New Roman" w:cstheme="minorBidi"/>
          <w:sz w:val="24"/>
          <w:szCs w:val="24"/>
          <w:lang w:val="en-US"/>
        </w:rPr>
        <w:t>M</w:t>
      </w:r>
      <w:proofErr w:type="spellStart"/>
      <w:r w:rsidRPr="000940BB">
        <w:rPr>
          <w:rFonts w:ascii="Times New Roman" w:hAnsi="Times New Roman" w:cs="Times New Roman"/>
          <w:sz w:val="24"/>
          <w:szCs w:val="24"/>
        </w:rPr>
        <w:t>eeting</w:t>
      </w:r>
      <w:proofErr w:type="spellEnd"/>
      <w:r w:rsidRPr="000940BB">
        <w:rPr>
          <w:rFonts w:ascii="Times New Roman" w:hAnsi="Times New Roman" w:cs="Times New Roman"/>
          <w:sz w:val="24"/>
          <w:szCs w:val="24"/>
        </w:rPr>
        <w:t xml:space="preserve"> of the Company had resolution to approve My Hospital Co., Ltd. which is a subsidiary of the Company to enter into a transaction of selling common shares and creditor rights of the companies in hospital business group which are indirect subsidiaries with a company (the “Buyer”). The hospital business group are consisted of Chiangmai Raj Hospital Co., Ltd. in number of 199,998 shares, </w:t>
      </w:r>
      <w:proofErr w:type="spellStart"/>
      <w:r w:rsidRPr="000940BB">
        <w:rPr>
          <w:rFonts w:ascii="Times New Roman" w:hAnsi="Times New Roman" w:cs="Times New Roman"/>
          <w:sz w:val="24"/>
          <w:szCs w:val="24"/>
        </w:rPr>
        <w:t>Unicon</w:t>
      </w:r>
      <w:proofErr w:type="spellEnd"/>
      <w:r w:rsidRPr="000940BB">
        <w:rPr>
          <w:rFonts w:ascii="Times New Roman" w:hAnsi="Times New Roman" w:cs="Times New Roman"/>
          <w:sz w:val="24"/>
          <w:szCs w:val="24"/>
        </w:rPr>
        <w:t xml:space="preserve"> Services Co., Ltd. in number of 49,998 shares, Korat Medical Group Co., Ltd. in number of 8,389,666 shares and </w:t>
      </w:r>
      <w:proofErr w:type="spellStart"/>
      <w:r w:rsidRPr="000940BB">
        <w:rPr>
          <w:rFonts w:ascii="Times New Roman" w:hAnsi="Times New Roman" w:cs="Times New Roman"/>
          <w:sz w:val="24"/>
          <w:szCs w:val="24"/>
        </w:rPr>
        <w:t>Phitsanulok</w:t>
      </w:r>
      <w:proofErr w:type="spellEnd"/>
      <w:r w:rsidRPr="000940BB">
        <w:rPr>
          <w:rFonts w:ascii="Times New Roman" w:hAnsi="Times New Roman" w:cs="Times New Roman"/>
          <w:sz w:val="24"/>
          <w:szCs w:val="24"/>
        </w:rPr>
        <w:t xml:space="preserve"> </w:t>
      </w:r>
      <w:proofErr w:type="spellStart"/>
      <w:r w:rsidRPr="000940BB">
        <w:rPr>
          <w:rFonts w:ascii="Times New Roman" w:hAnsi="Times New Roman" w:cs="Times New Roman"/>
          <w:sz w:val="24"/>
          <w:szCs w:val="24"/>
        </w:rPr>
        <w:t>Intermedical</w:t>
      </w:r>
      <w:proofErr w:type="spellEnd"/>
      <w:r w:rsidRPr="000940BB">
        <w:rPr>
          <w:rFonts w:ascii="Times New Roman" w:hAnsi="Times New Roman" w:cs="Times New Roman"/>
          <w:sz w:val="24"/>
          <w:szCs w:val="24"/>
        </w:rPr>
        <w:t xml:space="preserve"> Co., Ltd. in number of 8,633,799 shares. The transaction amount is approximately of Baht 700.00 million. The subsidiary will be entering into the Share Purchase Agreement with the Buyer within 30 days from date of resolution of the meeting. The Buyer will repay deposit for 10% which is Baht 70.00 million on agreement date and the Buyer will repay for the remaining to the subsidiary within 6 months from the date of signing the Share Purchase Agreement.</w:t>
      </w:r>
    </w:p>
    <w:p w14:paraId="1B28E2CE" w14:textId="77777777" w:rsidR="00085764" w:rsidRPr="000940BB" w:rsidRDefault="00085764" w:rsidP="00085764">
      <w:pPr>
        <w:spacing w:after="240" w:line="240" w:lineRule="auto"/>
        <w:ind w:left="547" w:right="43"/>
        <w:jc w:val="thaiDistribute"/>
        <w:rPr>
          <w:rFonts w:ascii="Times New Roman" w:hAnsi="Times New Roman" w:cs="Times New Roman"/>
          <w:sz w:val="24"/>
          <w:szCs w:val="24"/>
        </w:rPr>
      </w:pPr>
      <w:r w:rsidRPr="000940BB">
        <w:rPr>
          <w:rFonts w:ascii="Times New Roman" w:hAnsi="Times New Roman" w:cs="Times New Roman"/>
          <w:sz w:val="24"/>
          <w:szCs w:val="24"/>
        </w:rPr>
        <w:t>Subsequently, on May 20, 2024, My Hospital Co., Ltd. which is a subsidiary of the Company has entered into Share Purchase Agreement with the Buyer, and has already received deposit in the amount of Baht 70.00 million from the Buyer. As at June 30, 2024, such subsidiary has recognized such transaction in other current liabilities (see Note 18). The agreement will become fully effective upon the fulfilment of all the terms and conditions as prescribed in the Agreement on November 30, 2024.</w:t>
      </w:r>
    </w:p>
    <w:p w14:paraId="0A91AAD1" w14:textId="698AAEEC" w:rsidR="00085764" w:rsidRPr="000940BB" w:rsidRDefault="00A569F0" w:rsidP="00AD2F51">
      <w:pPr>
        <w:spacing w:after="240" w:line="240" w:lineRule="auto"/>
        <w:ind w:left="547" w:right="43"/>
        <w:jc w:val="thaiDistribute"/>
        <w:rPr>
          <w:rFonts w:ascii="Times New Roman" w:hAnsi="Times New Roman" w:cs="Times New Roman"/>
          <w:sz w:val="24"/>
          <w:szCs w:val="24"/>
        </w:rPr>
      </w:pPr>
      <w:r>
        <w:rPr>
          <w:rFonts w:ascii="Times New Roman" w:hAnsi="Times New Roman" w:cs="Times New Roman"/>
          <w:sz w:val="24"/>
          <w:szCs w:val="24"/>
        </w:rPr>
        <w:br w:type="page"/>
      </w:r>
      <w:r w:rsidR="00085764" w:rsidRPr="000940BB">
        <w:rPr>
          <w:rFonts w:ascii="Times New Roman" w:hAnsi="Times New Roman" w:cs="Times New Roman"/>
          <w:sz w:val="24"/>
          <w:szCs w:val="24"/>
        </w:rPr>
        <w:lastRenderedPageBreak/>
        <w:t xml:space="preserve">The Group’s management has assessed that it is highly probable that the agreement will become fully effective within the period specified according to the agreement. From consideration of the progress of fulfilment of conditions as prescribed in the agreement, </w:t>
      </w:r>
      <w:r w:rsidR="00085764" w:rsidRPr="000940BB">
        <w:rPr>
          <w:rFonts w:ascii="Times New Roman" w:hAnsi="Times New Roman" w:cs="Times New Roman"/>
          <w:spacing w:val="-2"/>
          <w:sz w:val="24"/>
          <w:szCs w:val="24"/>
        </w:rPr>
        <w:t>that will be completed within 1 year with such subsidiaries that operate</w:t>
      </w:r>
      <w:r w:rsidR="00AD2F51" w:rsidRPr="000940BB">
        <w:rPr>
          <w:rFonts w:ascii="Times New Roman" w:hAnsi="Times New Roman" w:cs="Times New Roman"/>
          <w:spacing w:val="-2"/>
          <w:sz w:val="24"/>
          <w:szCs w:val="24"/>
        </w:rPr>
        <w:t xml:space="preserve"> </w:t>
      </w:r>
      <w:r w:rsidR="00085764" w:rsidRPr="000940BB">
        <w:rPr>
          <w:rFonts w:ascii="Times New Roman" w:hAnsi="Times New Roman" w:cs="Times New Roman"/>
          <w:spacing w:val="-2"/>
          <w:sz w:val="24"/>
          <w:szCs w:val="24"/>
        </w:rPr>
        <w:t>hospital</w:t>
      </w:r>
      <w:r w:rsidR="00085764" w:rsidRPr="000940BB">
        <w:rPr>
          <w:rFonts w:ascii="Times New Roman" w:hAnsi="Times New Roman" w:cs="Times New Roman"/>
          <w:sz w:val="24"/>
          <w:szCs w:val="24"/>
        </w:rPr>
        <w:t> business.</w:t>
      </w:r>
      <w:r w:rsidR="00AD2F51" w:rsidRPr="000940BB">
        <w:rPr>
          <w:rFonts w:ascii="Times New Roman" w:hAnsi="Times New Roman" w:cs="Times New Roman"/>
          <w:sz w:val="24"/>
          <w:szCs w:val="24"/>
        </w:rPr>
        <w:t xml:space="preserve"> </w:t>
      </w:r>
      <w:r w:rsidR="00085764" w:rsidRPr="000940BB">
        <w:rPr>
          <w:rFonts w:ascii="Times New Roman" w:hAnsi="Times New Roman" w:cs="Times New Roman"/>
          <w:sz w:val="24"/>
          <w:szCs w:val="24"/>
        </w:rPr>
        <w:t>As a result, the Group reclassified related assets and liabilities of such subsidiaries that operate hospital business as disposal groups classified as held-for-sale and liabilities included in disposal groups classified as held-for-sale in the consolidated statement of financial position and measured them at the lower of carrying amount and fair value less costs to sell.</w:t>
      </w:r>
    </w:p>
    <w:p w14:paraId="1152CD53" w14:textId="77777777" w:rsidR="00085764" w:rsidRPr="000940BB" w:rsidRDefault="00085764" w:rsidP="00A569F0">
      <w:pPr>
        <w:spacing w:after="240" w:line="240" w:lineRule="auto"/>
        <w:ind w:left="547" w:right="43"/>
        <w:jc w:val="thaiDistribute"/>
        <w:rPr>
          <w:rFonts w:ascii="Times New Roman" w:hAnsi="Times New Roman" w:cs="Times New Roman"/>
          <w:sz w:val="24"/>
          <w:szCs w:val="24"/>
          <w:lang w:val="en-US"/>
        </w:rPr>
      </w:pPr>
      <w:r w:rsidRPr="00A569F0">
        <w:rPr>
          <w:rFonts w:ascii="Times New Roman" w:hAnsi="Times New Roman" w:cs="Times New Roman"/>
          <w:spacing w:val="4"/>
          <w:sz w:val="24"/>
          <w:szCs w:val="24"/>
        </w:rPr>
        <w:t>Disposal groups classified</w:t>
      </w:r>
      <w:r w:rsidRPr="00A569F0">
        <w:rPr>
          <w:rFonts w:ascii="Times New Roman" w:hAnsi="Times New Roman" w:cs="Times New Roman"/>
          <w:spacing w:val="4"/>
          <w:sz w:val="24"/>
          <w:szCs w:val="24"/>
          <w:lang w:val="en-US"/>
        </w:rPr>
        <w:t xml:space="preserve"> as held-for-sale </w:t>
      </w:r>
      <w:r w:rsidRPr="00A569F0">
        <w:rPr>
          <w:rFonts w:ascii="Times New Roman" w:hAnsi="Times New Roman" w:cs="Angsana New"/>
          <w:spacing w:val="4"/>
          <w:sz w:val="24"/>
          <w:szCs w:val="30"/>
          <w:lang w:val="en-US"/>
        </w:rPr>
        <w:t xml:space="preserve">in consolidated financial statements </w:t>
      </w:r>
      <w:r w:rsidRPr="00A569F0">
        <w:rPr>
          <w:rFonts w:ascii="Times New Roman" w:hAnsi="Times New Roman" w:cs="Times New Roman"/>
          <w:spacing w:val="4"/>
          <w:sz w:val="24"/>
          <w:szCs w:val="24"/>
          <w:lang w:val="en-US"/>
        </w:rPr>
        <w:t>as at June 30,</w:t>
      </w:r>
      <w:r w:rsidRPr="000940BB">
        <w:rPr>
          <w:rFonts w:ascii="Times New Roman" w:hAnsi="Times New Roman" w:cs="Times New Roman"/>
          <w:sz w:val="24"/>
          <w:szCs w:val="24"/>
          <w:lang w:val="en-US"/>
        </w:rPr>
        <w:t xml:space="preserve"> 2024 consisted of:</w:t>
      </w:r>
    </w:p>
    <w:p w14:paraId="309BA1E0" w14:textId="61F105AA" w:rsidR="00085764" w:rsidRPr="000940BB" w:rsidRDefault="00085764" w:rsidP="00741D70">
      <w:pPr>
        <w:spacing w:before="240" w:after="240" w:line="240" w:lineRule="auto"/>
        <w:ind w:left="547" w:right="43"/>
        <w:jc w:val="right"/>
        <w:rPr>
          <w:rFonts w:ascii="Times New Roman" w:hAnsi="Times New Roman" w:cs="Times New Roman"/>
          <w:b/>
          <w:bCs/>
          <w:sz w:val="20"/>
          <w:szCs w:val="20"/>
          <w:lang w:val="en-US"/>
        </w:rPr>
      </w:pPr>
      <w:r w:rsidRPr="000940BB">
        <w:rPr>
          <w:rFonts w:ascii="Times New Roman" w:hAnsi="Times New Roman" w:cs="Times New Roman"/>
          <w:b/>
          <w:bCs/>
          <w:sz w:val="20"/>
          <w:szCs w:val="20"/>
          <w:lang w:val="en-US"/>
        </w:rPr>
        <w:t>Unit</w:t>
      </w:r>
      <w:r w:rsidR="002418C5">
        <w:rPr>
          <w:rFonts w:ascii="Times New Roman" w:hAnsi="Times New Roman" w:cs="Times New Roman"/>
          <w:b/>
          <w:bCs/>
          <w:sz w:val="20"/>
          <w:szCs w:val="20"/>
          <w:lang w:val="en-US"/>
        </w:rPr>
        <w:t xml:space="preserve"> </w:t>
      </w:r>
      <w:r w:rsidRPr="000940BB">
        <w:rPr>
          <w:rFonts w:ascii="Times New Roman" w:hAnsi="Times New Roman" w:cs="Times New Roman"/>
          <w:b/>
          <w:bCs/>
          <w:sz w:val="20"/>
          <w:szCs w:val="20"/>
          <w:lang w:val="en-US"/>
        </w:rPr>
        <w:t>: Thousand Baht</w:t>
      </w:r>
    </w:p>
    <w:tbl>
      <w:tblPr>
        <w:tblW w:w="8622" w:type="dxa"/>
        <w:tblInd w:w="558" w:type="dxa"/>
        <w:tblLayout w:type="fixed"/>
        <w:tblCellMar>
          <w:left w:w="0" w:type="dxa"/>
          <w:right w:w="0" w:type="dxa"/>
        </w:tblCellMar>
        <w:tblLook w:val="0000" w:firstRow="0" w:lastRow="0" w:firstColumn="0" w:lastColumn="0" w:noHBand="0" w:noVBand="0"/>
      </w:tblPr>
      <w:tblGrid>
        <w:gridCol w:w="6911"/>
        <w:gridCol w:w="1711"/>
      </w:tblGrid>
      <w:tr w:rsidR="00085764" w:rsidRPr="000940BB" w14:paraId="672600F0" w14:textId="77777777" w:rsidTr="002633B5">
        <w:trPr>
          <w:trHeight w:val="14"/>
        </w:trPr>
        <w:tc>
          <w:tcPr>
            <w:tcW w:w="4008" w:type="pct"/>
            <w:vAlign w:val="center"/>
          </w:tcPr>
          <w:p w14:paraId="5D9DD51B" w14:textId="77777777" w:rsidR="00085764" w:rsidRPr="000940BB" w:rsidRDefault="00085764" w:rsidP="00A569F0">
            <w:pPr>
              <w:pStyle w:val="BodyText"/>
              <w:spacing w:after="0" w:line="240" w:lineRule="exact"/>
              <w:ind w:right="36" w:firstLine="144"/>
              <w:rPr>
                <w:rFonts w:ascii="Times New Roman" w:hAnsi="Times New Roman" w:cs="Times New Roman"/>
                <w:sz w:val="20"/>
                <w:szCs w:val="20"/>
                <w:lang w:val="en-US" w:eastAsia="en-US"/>
              </w:rPr>
            </w:pPr>
            <w:r w:rsidRPr="000940BB">
              <w:rPr>
                <w:rFonts w:ascii="Times New Roman" w:hAnsi="Times New Roman" w:cs="Times New Roman"/>
                <w:sz w:val="20"/>
                <w:szCs w:val="20"/>
                <w:lang w:val="en-US" w:eastAsia="en-US"/>
              </w:rPr>
              <w:t>Cash and cash equivalents</w:t>
            </w:r>
          </w:p>
        </w:tc>
        <w:tc>
          <w:tcPr>
            <w:tcW w:w="992" w:type="pct"/>
          </w:tcPr>
          <w:p w14:paraId="0B0558A2" w14:textId="77777777" w:rsidR="00085764" w:rsidRPr="000940BB" w:rsidRDefault="00085764" w:rsidP="00A569F0">
            <w:pPr>
              <w:tabs>
                <w:tab w:val="decimal" w:pos="1440"/>
              </w:tabs>
              <w:spacing w:line="240" w:lineRule="exact"/>
              <w:ind w:left="538" w:right="-267" w:firstLine="180"/>
              <w:rPr>
                <w:rFonts w:ascii="Times New Roman" w:hAnsi="Times New Roman" w:cs="Times New Roman"/>
                <w:color w:val="000000"/>
                <w:sz w:val="20"/>
                <w:szCs w:val="20"/>
              </w:rPr>
            </w:pPr>
            <w:r w:rsidRPr="000940BB">
              <w:rPr>
                <w:rFonts w:ascii="Times New Roman" w:hAnsi="Times New Roman" w:cs="Times New Roman"/>
                <w:color w:val="000000"/>
                <w:sz w:val="20"/>
                <w:szCs w:val="20"/>
              </w:rPr>
              <w:t>13,711</w:t>
            </w:r>
          </w:p>
        </w:tc>
      </w:tr>
      <w:tr w:rsidR="00085764" w:rsidRPr="000940BB" w14:paraId="2D99AEC8" w14:textId="77777777" w:rsidTr="002633B5">
        <w:trPr>
          <w:trHeight w:val="14"/>
        </w:trPr>
        <w:tc>
          <w:tcPr>
            <w:tcW w:w="4008" w:type="pct"/>
            <w:vAlign w:val="center"/>
          </w:tcPr>
          <w:p w14:paraId="37FED8F8" w14:textId="77777777" w:rsidR="00085764" w:rsidRPr="000940BB" w:rsidRDefault="00085764" w:rsidP="00A569F0">
            <w:pPr>
              <w:pStyle w:val="BodyText"/>
              <w:spacing w:after="0" w:line="240" w:lineRule="exact"/>
              <w:ind w:right="36" w:firstLine="144"/>
              <w:rPr>
                <w:rFonts w:ascii="Times New Roman" w:hAnsi="Times New Roman" w:cs="Times New Roman"/>
                <w:sz w:val="20"/>
                <w:szCs w:val="20"/>
                <w:lang w:val="en-US" w:eastAsia="en-US"/>
              </w:rPr>
            </w:pPr>
            <w:r w:rsidRPr="000940BB">
              <w:rPr>
                <w:rFonts w:ascii="Times New Roman" w:hAnsi="Times New Roman" w:cs="Times New Roman"/>
                <w:sz w:val="20"/>
                <w:szCs w:val="20"/>
                <w:lang w:val="en-US" w:eastAsia="en-US"/>
              </w:rPr>
              <w:t>Trade and other current receivables</w:t>
            </w:r>
          </w:p>
        </w:tc>
        <w:tc>
          <w:tcPr>
            <w:tcW w:w="992" w:type="pct"/>
          </w:tcPr>
          <w:p w14:paraId="46D67D82" w14:textId="77777777" w:rsidR="00085764" w:rsidRPr="000940BB" w:rsidRDefault="00085764" w:rsidP="00A569F0">
            <w:pPr>
              <w:tabs>
                <w:tab w:val="decimal" w:pos="1440"/>
              </w:tabs>
              <w:spacing w:line="240" w:lineRule="exact"/>
              <w:ind w:left="538" w:right="-267" w:firstLine="180"/>
              <w:rPr>
                <w:rFonts w:ascii="Times New Roman" w:hAnsi="Times New Roman" w:cs="Times New Roman"/>
                <w:color w:val="000000"/>
                <w:sz w:val="20"/>
                <w:szCs w:val="20"/>
              </w:rPr>
            </w:pPr>
            <w:r w:rsidRPr="000940BB">
              <w:rPr>
                <w:rFonts w:ascii="Times New Roman" w:hAnsi="Times New Roman" w:cs="Times New Roman"/>
                <w:color w:val="000000"/>
                <w:sz w:val="20"/>
                <w:szCs w:val="20"/>
              </w:rPr>
              <w:t>45,322</w:t>
            </w:r>
          </w:p>
        </w:tc>
      </w:tr>
      <w:tr w:rsidR="00085764" w:rsidRPr="000940BB" w14:paraId="29DE50A5" w14:textId="77777777" w:rsidTr="002633B5">
        <w:trPr>
          <w:trHeight w:val="14"/>
        </w:trPr>
        <w:tc>
          <w:tcPr>
            <w:tcW w:w="4008" w:type="pct"/>
            <w:vAlign w:val="center"/>
          </w:tcPr>
          <w:p w14:paraId="7BD2FE3A" w14:textId="77777777" w:rsidR="00085764" w:rsidRPr="000940BB" w:rsidRDefault="00085764" w:rsidP="00A569F0">
            <w:pPr>
              <w:pStyle w:val="BodyText"/>
              <w:spacing w:after="0" w:line="240" w:lineRule="exact"/>
              <w:ind w:right="36" w:firstLine="144"/>
              <w:rPr>
                <w:rFonts w:ascii="Times New Roman" w:hAnsi="Times New Roman" w:cs="Times New Roman"/>
                <w:sz w:val="20"/>
                <w:szCs w:val="20"/>
                <w:lang w:val="en-US" w:eastAsia="en-US"/>
              </w:rPr>
            </w:pPr>
            <w:r w:rsidRPr="000940BB">
              <w:rPr>
                <w:rFonts w:ascii="Times New Roman" w:hAnsi="Times New Roman" w:cs="Times New Roman"/>
                <w:sz w:val="20"/>
                <w:szCs w:val="20"/>
                <w:lang w:val="en-US" w:eastAsia="en-US"/>
              </w:rPr>
              <w:t>Inventories</w:t>
            </w:r>
          </w:p>
        </w:tc>
        <w:tc>
          <w:tcPr>
            <w:tcW w:w="992" w:type="pct"/>
          </w:tcPr>
          <w:p w14:paraId="686FF386" w14:textId="77777777" w:rsidR="00085764" w:rsidRPr="000940BB" w:rsidRDefault="00085764" w:rsidP="00A569F0">
            <w:pPr>
              <w:tabs>
                <w:tab w:val="decimal" w:pos="1440"/>
              </w:tabs>
              <w:spacing w:line="240" w:lineRule="exact"/>
              <w:ind w:left="538" w:right="-267" w:firstLine="180"/>
              <w:rPr>
                <w:rFonts w:ascii="Times New Roman" w:hAnsi="Times New Roman" w:cs="Times New Roman"/>
                <w:color w:val="000000"/>
                <w:sz w:val="20"/>
                <w:szCs w:val="20"/>
              </w:rPr>
            </w:pPr>
            <w:r w:rsidRPr="000940BB">
              <w:rPr>
                <w:rFonts w:ascii="Times New Roman" w:hAnsi="Times New Roman" w:cs="Times New Roman"/>
                <w:color w:val="000000"/>
                <w:sz w:val="20"/>
                <w:szCs w:val="20"/>
              </w:rPr>
              <w:t>9,119</w:t>
            </w:r>
          </w:p>
        </w:tc>
      </w:tr>
      <w:tr w:rsidR="00085764" w:rsidRPr="000940BB" w14:paraId="43DC9899" w14:textId="77777777" w:rsidTr="002633B5">
        <w:trPr>
          <w:trHeight w:val="14"/>
        </w:trPr>
        <w:tc>
          <w:tcPr>
            <w:tcW w:w="4008" w:type="pct"/>
            <w:vAlign w:val="center"/>
          </w:tcPr>
          <w:p w14:paraId="50C8922C" w14:textId="77777777" w:rsidR="00085764" w:rsidRPr="000940BB" w:rsidRDefault="00085764" w:rsidP="00A569F0">
            <w:pPr>
              <w:pStyle w:val="BodyText"/>
              <w:spacing w:after="0" w:line="240" w:lineRule="exact"/>
              <w:ind w:right="36" w:firstLine="144"/>
              <w:rPr>
                <w:rFonts w:ascii="Times New Roman" w:hAnsi="Times New Roman" w:cs="Times New Roman"/>
                <w:sz w:val="20"/>
                <w:szCs w:val="20"/>
                <w:lang w:val="en-US" w:eastAsia="en-US"/>
              </w:rPr>
            </w:pPr>
            <w:r w:rsidRPr="000940BB">
              <w:rPr>
                <w:rFonts w:ascii="Times New Roman" w:hAnsi="Times New Roman" w:cs="Times New Roman"/>
                <w:sz w:val="20"/>
                <w:szCs w:val="20"/>
                <w:lang w:val="en-US" w:eastAsia="en-US"/>
              </w:rPr>
              <w:t>Current tax assets</w:t>
            </w:r>
          </w:p>
        </w:tc>
        <w:tc>
          <w:tcPr>
            <w:tcW w:w="992" w:type="pct"/>
          </w:tcPr>
          <w:p w14:paraId="399C7FB8" w14:textId="77777777" w:rsidR="00085764" w:rsidRPr="000940BB" w:rsidRDefault="00085764" w:rsidP="00A569F0">
            <w:pPr>
              <w:tabs>
                <w:tab w:val="decimal" w:pos="1440"/>
              </w:tabs>
              <w:spacing w:line="240" w:lineRule="exact"/>
              <w:ind w:left="538" w:right="-267" w:firstLine="180"/>
              <w:rPr>
                <w:rFonts w:ascii="Times New Roman" w:hAnsi="Times New Roman" w:cs="Times New Roman"/>
                <w:color w:val="000000"/>
                <w:sz w:val="20"/>
                <w:szCs w:val="20"/>
              </w:rPr>
            </w:pPr>
            <w:r w:rsidRPr="000940BB">
              <w:rPr>
                <w:rFonts w:ascii="Times New Roman" w:hAnsi="Times New Roman" w:cs="Times New Roman"/>
                <w:color w:val="000000"/>
                <w:sz w:val="20"/>
                <w:szCs w:val="20"/>
              </w:rPr>
              <w:t>1,280</w:t>
            </w:r>
          </w:p>
        </w:tc>
      </w:tr>
      <w:tr w:rsidR="00085764" w:rsidRPr="000940BB" w14:paraId="23730A27" w14:textId="77777777" w:rsidTr="002633B5">
        <w:trPr>
          <w:trHeight w:val="14"/>
        </w:trPr>
        <w:tc>
          <w:tcPr>
            <w:tcW w:w="4008" w:type="pct"/>
            <w:vAlign w:val="center"/>
          </w:tcPr>
          <w:p w14:paraId="00D70EDC" w14:textId="77777777" w:rsidR="00085764" w:rsidRPr="000940BB" w:rsidRDefault="00085764" w:rsidP="00A569F0">
            <w:pPr>
              <w:pStyle w:val="BodyText"/>
              <w:spacing w:after="0" w:line="240" w:lineRule="exact"/>
              <w:ind w:right="36" w:firstLine="144"/>
              <w:rPr>
                <w:rFonts w:ascii="Times New Roman" w:hAnsi="Times New Roman" w:cs="Times New Roman"/>
                <w:sz w:val="20"/>
                <w:szCs w:val="20"/>
                <w:lang w:val="en-US" w:eastAsia="en-US"/>
              </w:rPr>
            </w:pPr>
            <w:r w:rsidRPr="000940BB">
              <w:rPr>
                <w:rFonts w:ascii="Times New Roman" w:hAnsi="Times New Roman" w:cs="Times New Roman"/>
                <w:sz w:val="20"/>
                <w:szCs w:val="20"/>
                <w:lang w:val="en-US" w:eastAsia="en-US"/>
              </w:rPr>
              <w:t>Other current assets</w:t>
            </w:r>
          </w:p>
        </w:tc>
        <w:tc>
          <w:tcPr>
            <w:tcW w:w="992" w:type="pct"/>
          </w:tcPr>
          <w:p w14:paraId="5561C944" w14:textId="77777777" w:rsidR="00085764" w:rsidRPr="000940BB" w:rsidRDefault="00085764" w:rsidP="00A569F0">
            <w:pPr>
              <w:tabs>
                <w:tab w:val="decimal" w:pos="1440"/>
              </w:tabs>
              <w:spacing w:line="240" w:lineRule="exact"/>
              <w:ind w:left="538" w:right="-267" w:firstLine="180"/>
              <w:rPr>
                <w:rFonts w:ascii="Times New Roman" w:hAnsi="Times New Roman" w:cs="Times New Roman"/>
                <w:color w:val="000000"/>
                <w:sz w:val="20"/>
                <w:szCs w:val="20"/>
              </w:rPr>
            </w:pPr>
            <w:r w:rsidRPr="000940BB">
              <w:rPr>
                <w:rFonts w:ascii="Times New Roman" w:hAnsi="Times New Roman" w:cs="Times New Roman"/>
                <w:color w:val="000000"/>
                <w:sz w:val="20"/>
                <w:szCs w:val="20"/>
              </w:rPr>
              <w:t>378</w:t>
            </w:r>
          </w:p>
        </w:tc>
      </w:tr>
      <w:tr w:rsidR="00085764" w:rsidRPr="000940BB" w14:paraId="39C0DBFD" w14:textId="77777777" w:rsidTr="002633B5">
        <w:trPr>
          <w:trHeight w:val="14"/>
        </w:trPr>
        <w:tc>
          <w:tcPr>
            <w:tcW w:w="4008" w:type="pct"/>
            <w:vAlign w:val="center"/>
          </w:tcPr>
          <w:p w14:paraId="0F592DF2" w14:textId="77777777" w:rsidR="00085764" w:rsidRPr="000940BB" w:rsidRDefault="00085764" w:rsidP="00A569F0">
            <w:pPr>
              <w:pStyle w:val="BodyText"/>
              <w:spacing w:after="0" w:line="240" w:lineRule="exact"/>
              <w:ind w:right="36" w:firstLine="144"/>
              <w:rPr>
                <w:rFonts w:ascii="Times New Roman" w:hAnsi="Times New Roman" w:cs="Times New Roman"/>
                <w:sz w:val="20"/>
                <w:szCs w:val="20"/>
                <w:lang w:val="en-US" w:eastAsia="en-US"/>
              </w:rPr>
            </w:pPr>
            <w:r w:rsidRPr="000940BB">
              <w:rPr>
                <w:rFonts w:ascii="Times New Roman" w:hAnsi="Times New Roman" w:cs="Times New Roman"/>
                <w:sz w:val="20"/>
                <w:szCs w:val="20"/>
                <w:lang w:val="en-US" w:eastAsia="en-US"/>
              </w:rPr>
              <w:t>Deposits at financial institutions with restriction of use</w:t>
            </w:r>
          </w:p>
        </w:tc>
        <w:tc>
          <w:tcPr>
            <w:tcW w:w="992" w:type="pct"/>
          </w:tcPr>
          <w:p w14:paraId="6B446418" w14:textId="77777777" w:rsidR="00085764" w:rsidRPr="000940BB" w:rsidRDefault="00085764" w:rsidP="00A569F0">
            <w:pPr>
              <w:tabs>
                <w:tab w:val="decimal" w:pos="1440"/>
              </w:tabs>
              <w:spacing w:line="240" w:lineRule="exact"/>
              <w:ind w:left="538" w:right="-267" w:firstLine="180"/>
              <w:rPr>
                <w:rFonts w:ascii="Times New Roman" w:hAnsi="Times New Roman" w:cs="Times New Roman"/>
                <w:color w:val="000000"/>
                <w:sz w:val="20"/>
                <w:szCs w:val="20"/>
              </w:rPr>
            </w:pPr>
            <w:r w:rsidRPr="000940BB">
              <w:rPr>
                <w:rFonts w:ascii="Times New Roman" w:hAnsi="Times New Roman" w:cs="Times New Roman"/>
                <w:color w:val="000000"/>
                <w:sz w:val="20"/>
                <w:szCs w:val="20"/>
              </w:rPr>
              <w:t>5,300</w:t>
            </w:r>
          </w:p>
        </w:tc>
      </w:tr>
      <w:tr w:rsidR="00085764" w:rsidRPr="000940BB" w14:paraId="0B75D847" w14:textId="77777777" w:rsidTr="002633B5">
        <w:trPr>
          <w:trHeight w:val="14"/>
        </w:trPr>
        <w:tc>
          <w:tcPr>
            <w:tcW w:w="4008" w:type="pct"/>
            <w:vAlign w:val="center"/>
          </w:tcPr>
          <w:p w14:paraId="36C448B6" w14:textId="77777777" w:rsidR="00085764" w:rsidRPr="000940BB" w:rsidRDefault="00085764" w:rsidP="00A569F0">
            <w:pPr>
              <w:pStyle w:val="BodyText"/>
              <w:spacing w:after="0" w:line="240" w:lineRule="exact"/>
              <w:ind w:right="36" w:firstLine="144"/>
              <w:rPr>
                <w:rFonts w:ascii="Times New Roman" w:hAnsi="Times New Roman" w:cs="Times New Roman"/>
                <w:sz w:val="20"/>
                <w:szCs w:val="20"/>
                <w:lang w:val="en-US" w:eastAsia="en-US"/>
              </w:rPr>
            </w:pPr>
            <w:r w:rsidRPr="000940BB">
              <w:rPr>
                <w:rFonts w:ascii="Times New Roman" w:hAnsi="Times New Roman" w:cs="Times New Roman"/>
                <w:sz w:val="20"/>
                <w:szCs w:val="20"/>
                <w:lang w:val="en-US" w:eastAsia="en-US"/>
              </w:rPr>
              <w:t>Other non-current financial assets</w:t>
            </w:r>
          </w:p>
        </w:tc>
        <w:tc>
          <w:tcPr>
            <w:tcW w:w="992" w:type="pct"/>
          </w:tcPr>
          <w:p w14:paraId="232632C1" w14:textId="77777777" w:rsidR="00085764" w:rsidRPr="000940BB" w:rsidRDefault="00085764" w:rsidP="00A569F0">
            <w:pPr>
              <w:tabs>
                <w:tab w:val="decimal" w:pos="1440"/>
              </w:tabs>
              <w:spacing w:line="240" w:lineRule="exact"/>
              <w:ind w:left="538" w:right="-267" w:firstLine="180"/>
              <w:rPr>
                <w:rFonts w:ascii="Times New Roman" w:hAnsi="Times New Roman" w:cs="Times New Roman"/>
                <w:color w:val="000000"/>
                <w:sz w:val="20"/>
                <w:szCs w:val="20"/>
              </w:rPr>
            </w:pPr>
            <w:r w:rsidRPr="000940BB">
              <w:rPr>
                <w:rFonts w:ascii="Times New Roman" w:hAnsi="Times New Roman" w:cs="Times New Roman"/>
                <w:color w:val="000000"/>
                <w:sz w:val="20"/>
                <w:szCs w:val="20"/>
              </w:rPr>
              <w:t>200</w:t>
            </w:r>
          </w:p>
        </w:tc>
      </w:tr>
      <w:tr w:rsidR="00085764" w:rsidRPr="000940BB" w14:paraId="56DA8B4A" w14:textId="77777777" w:rsidTr="002633B5">
        <w:trPr>
          <w:trHeight w:val="14"/>
        </w:trPr>
        <w:tc>
          <w:tcPr>
            <w:tcW w:w="4008" w:type="pct"/>
            <w:vAlign w:val="center"/>
          </w:tcPr>
          <w:p w14:paraId="42F6DE2E" w14:textId="77777777" w:rsidR="00085764" w:rsidRPr="000940BB" w:rsidRDefault="00085764" w:rsidP="00A569F0">
            <w:pPr>
              <w:pStyle w:val="BodyText"/>
              <w:spacing w:after="0" w:line="240" w:lineRule="exact"/>
              <w:ind w:right="36" w:firstLine="144"/>
              <w:rPr>
                <w:rFonts w:ascii="Times New Roman" w:hAnsi="Times New Roman" w:cs="Cordia New"/>
                <w:sz w:val="20"/>
                <w:szCs w:val="20"/>
                <w:lang w:val="en-US" w:eastAsia="en-US"/>
              </w:rPr>
            </w:pPr>
            <w:r w:rsidRPr="000940BB">
              <w:rPr>
                <w:rFonts w:ascii="Times New Roman" w:hAnsi="Times New Roman" w:cs="Times New Roman"/>
                <w:sz w:val="20"/>
                <w:szCs w:val="20"/>
                <w:lang w:val="en-US" w:eastAsia="en-US"/>
              </w:rPr>
              <w:t>Property, plant and equipment</w:t>
            </w:r>
            <w:r w:rsidRPr="000940BB">
              <w:rPr>
                <w:rFonts w:ascii="Times New Roman" w:hAnsi="Times New Roman" w:cs="Cordia New" w:hint="cs"/>
                <w:sz w:val="20"/>
                <w:szCs w:val="20"/>
                <w:cs/>
                <w:lang w:val="en-US" w:eastAsia="en-US"/>
              </w:rPr>
              <w:t xml:space="preserve"> </w:t>
            </w:r>
            <w:r w:rsidRPr="000940BB">
              <w:rPr>
                <w:rFonts w:ascii="Times New Roman" w:hAnsi="Times New Roman" w:cs="Cordia New"/>
                <w:sz w:val="20"/>
                <w:szCs w:val="20"/>
                <w:lang w:val="en-US" w:eastAsia="en-US"/>
              </w:rPr>
              <w:t>(see Note 10)</w:t>
            </w:r>
          </w:p>
        </w:tc>
        <w:tc>
          <w:tcPr>
            <w:tcW w:w="992" w:type="pct"/>
          </w:tcPr>
          <w:p w14:paraId="13B66201" w14:textId="77777777" w:rsidR="00085764" w:rsidRPr="000940BB" w:rsidRDefault="00085764" w:rsidP="00A569F0">
            <w:pPr>
              <w:tabs>
                <w:tab w:val="decimal" w:pos="1440"/>
              </w:tabs>
              <w:spacing w:line="240" w:lineRule="exact"/>
              <w:ind w:left="538" w:right="-267" w:firstLine="180"/>
              <w:rPr>
                <w:rFonts w:ascii="Times New Roman" w:hAnsi="Times New Roman" w:cs="Times New Roman"/>
                <w:color w:val="000000"/>
                <w:sz w:val="20"/>
                <w:szCs w:val="20"/>
              </w:rPr>
            </w:pPr>
            <w:r w:rsidRPr="000940BB">
              <w:rPr>
                <w:rFonts w:ascii="Times New Roman" w:hAnsi="Times New Roman" w:cs="Times New Roman"/>
                <w:color w:val="000000"/>
                <w:sz w:val="20"/>
                <w:szCs w:val="20"/>
              </w:rPr>
              <w:t>605,371</w:t>
            </w:r>
          </w:p>
        </w:tc>
      </w:tr>
      <w:tr w:rsidR="00085764" w:rsidRPr="000940BB" w14:paraId="49748644" w14:textId="77777777" w:rsidTr="002633B5">
        <w:trPr>
          <w:trHeight w:val="14"/>
        </w:trPr>
        <w:tc>
          <w:tcPr>
            <w:tcW w:w="4008" w:type="pct"/>
            <w:vAlign w:val="center"/>
          </w:tcPr>
          <w:p w14:paraId="191E884D" w14:textId="77777777" w:rsidR="00085764" w:rsidRPr="000940BB" w:rsidRDefault="00085764" w:rsidP="00A569F0">
            <w:pPr>
              <w:pStyle w:val="BodyText"/>
              <w:spacing w:after="0" w:line="240" w:lineRule="exact"/>
              <w:ind w:right="36" w:firstLine="144"/>
              <w:rPr>
                <w:rFonts w:ascii="Times New Roman" w:hAnsi="Times New Roman" w:cs="Times New Roman"/>
                <w:sz w:val="20"/>
                <w:szCs w:val="20"/>
                <w:lang w:val="en-US" w:eastAsia="en-US"/>
              </w:rPr>
            </w:pPr>
            <w:r w:rsidRPr="000940BB">
              <w:rPr>
                <w:rFonts w:ascii="Times New Roman" w:hAnsi="Times New Roman" w:cs="Times New Roman"/>
                <w:sz w:val="20"/>
                <w:szCs w:val="20"/>
                <w:lang w:val="en-US" w:eastAsia="en-US"/>
              </w:rPr>
              <w:t xml:space="preserve">Right-of-use assets </w:t>
            </w:r>
            <w:r w:rsidRPr="000940BB">
              <w:rPr>
                <w:rFonts w:ascii="Times New Roman" w:hAnsi="Times New Roman" w:cs="Cordia New"/>
                <w:sz w:val="20"/>
                <w:szCs w:val="20"/>
                <w:lang w:val="en-US" w:eastAsia="en-US"/>
              </w:rPr>
              <w:t>(see Note 11)</w:t>
            </w:r>
          </w:p>
        </w:tc>
        <w:tc>
          <w:tcPr>
            <w:tcW w:w="992" w:type="pct"/>
          </w:tcPr>
          <w:p w14:paraId="435FB376" w14:textId="77777777" w:rsidR="00085764" w:rsidRPr="000940BB" w:rsidRDefault="00085764" w:rsidP="00A569F0">
            <w:pPr>
              <w:tabs>
                <w:tab w:val="decimal" w:pos="1440"/>
              </w:tabs>
              <w:spacing w:line="240" w:lineRule="exact"/>
              <w:ind w:left="538" w:right="-267" w:firstLine="180"/>
              <w:rPr>
                <w:rFonts w:ascii="Times New Roman" w:hAnsi="Times New Roman" w:cs="Times New Roman"/>
                <w:color w:val="000000"/>
                <w:sz w:val="20"/>
                <w:szCs w:val="20"/>
              </w:rPr>
            </w:pPr>
            <w:r w:rsidRPr="000940BB">
              <w:rPr>
                <w:rFonts w:ascii="Times New Roman" w:hAnsi="Times New Roman" w:cs="Times New Roman"/>
                <w:color w:val="000000"/>
                <w:sz w:val="20"/>
                <w:szCs w:val="20"/>
              </w:rPr>
              <w:t>17,340</w:t>
            </w:r>
          </w:p>
        </w:tc>
      </w:tr>
      <w:tr w:rsidR="00085764" w:rsidRPr="000940BB" w14:paraId="2458F897" w14:textId="77777777" w:rsidTr="002633B5">
        <w:trPr>
          <w:trHeight w:val="14"/>
        </w:trPr>
        <w:tc>
          <w:tcPr>
            <w:tcW w:w="4008" w:type="pct"/>
            <w:vAlign w:val="center"/>
          </w:tcPr>
          <w:p w14:paraId="164FB4B9" w14:textId="77777777" w:rsidR="00085764" w:rsidRPr="000940BB" w:rsidRDefault="00085764" w:rsidP="00A569F0">
            <w:pPr>
              <w:pStyle w:val="BodyText"/>
              <w:spacing w:after="0" w:line="240" w:lineRule="exact"/>
              <w:ind w:right="36" w:firstLine="144"/>
              <w:rPr>
                <w:rFonts w:ascii="Times New Roman" w:hAnsi="Times New Roman" w:cs="Times New Roman"/>
                <w:sz w:val="20"/>
                <w:szCs w:val="20"/>
                <w:lang w:val="en-US" w:eastAsia="en-US"/>
              </w:rPr>
            </w:pPr>
            <w:r w:rsidRPr="000940BB">
              <w:rPr>
                <w:rFonts w:ascii="Times New Roman" w:hAnsi="Times New Roman" w:cs="Times New Roman"/>
                <w:sz w:val="20"/>
                <w:szCs w:val="20"/>
                <w:lang w:val="en-US" w:eastAsia="en-US"/>
              </w:rPr>
              <w:t>Other intangible assets other than goodwill</w:t>
            </w:r>
          </w:p>
        </w:tc>
        <w:tc>
          <w:tcPr>
            <w:tcW w:w="992" w:type="pct"/>
          </w:tcPr>
          <w:p w14:paraId="0AD4E4C4" w14:textId="77777777" w:rsidR="00085764" w:rsidRPr="000940BB" w:rsidRDefault="00085764" w:rsidP="00A569F0">
            <w:pPr>
              <w:tabs>
                <w:tab w:val="decimal" w:pos="1440"/>
              </w:tabs>
              <w:spacing w:line="240" w:lineRule="exact"/>
              <w:ind w:left="538" w:right="-267" w:firstLine="180"/>
              <w:rPr>
                <w:rFonts w:ascii="Times New Roman" w:hAnsi="Times New Roman" w:cs="Times New Roman"/>
                <w:color w:val="000000"/>
                <w:sz w:val="20"/>
                <w:szCs w:val="20"/>
              </w:rPr>
            </w:pPr>
            <w:r w:rsidRPr="000940BB">
              <w:rPr>
                <w:rFonts w:ascii="Times New Roman" w:hAnsi="Times New Roman" w:cs="Times New Roman"/>
                <w:color w:val="000000"/>
                <w:sz w:val="20"/>
                <w:szCs w:val="20"/>
              </w:rPr>
              <w:t>576</w:t>
            </w:r>
          </w:p>
        </w:tc>
      </w:tr>
      <w:tr w:rsidR="00085764" w:rsidRPr="000940BB" w14:paraId="5DCA8D75" w14:textId="77777777" w:rsidTr="002633B5">
        <w:trPr>
          <w:trHeight w:val="14"/>
        </w:trPr>
        <w:tc>
          <w:tcPr>
            <w:tcW w:w="4008" w:type="pct"/>
            <w:vAlign w:val="center"/>
          </w:tcPr>
          <w:p w14:paraId="044573FA" w14:textId="77777777" w:rsidR="00085764" w:rsidRPr="000940BB" w:rsidRDefault="00085764" w:rsidP="00A569F0">
            <w:pPr>
              <w:pStyle w:val="BodyText"/>
              <w:spacing w:after="0" w:line="240" w:lineRule="exact"/>
              <w:ind w:right="36" w:firstLine="144"/>
              <w:rPr>
                <w:rFonts w:ascii="Times New Roman" w:hAnsi="Times New Roman" w:cs="Times New Roman"/>
                <w:sz w:val="20"/>
                <w:szCs w:val="20"/>
                <w:lang w:val="en-US" w:eastAsia="en-US"/>
              </w:rPr>
            </w:pPr>
            <w:r w:rsidRPr="000940BB">
              <w:rPr>
                <w:rFonts w:ascii="Times New Roman" w:hAnsi="Times New Roman" w:cs="Times New Roman"/>
                <w:sz w:val="20"/>
                <w:szCs w:val="20"/>
                <w:lang w:val="en-US" w:eastAsia="en-US"/>
              </w:rPr>
              <w:t>Deferred tax assets</w:t>
            </w:r>
          </w:p>
        </w:tc>
        <w:tc>
          <w:tcPr>
            <w:tcW w:w="992" w:type="pct"/>
          </w:tcPr>
          <w:p w14:paraId="777EFD5B" w14:textId="77777777" w:rsidR="00085764" w:rsidRPr="000940BB" w:rsidRDefault="00085764" w:rsidP="00A569F0">
            <w:pPr>
              <w:tabs>
                <w:tab w:val="decimal" w:pos="1440"/>
              </w:tabs>
              <w:spacing w:line="240" w:lineRule="exact"/>
              <w:ind w:left="538" w:right="-267" w:firstLine="180"/>
              <w:rPr>
                <w:rFonts w:ascii="Times New Roman" w:hAnsi="Times New Roman" w:cs="Times New Roman"/>
                <w:color w:val="000000"/>
                <w:sz w:val="20"/>
                <w:szCs w:val="20"/>
              </w:rPr>
            </w:pPr>
            <w:r w:rsidRPr="000940BB">
              <w:rPr>
                <w:rFonts w:ascii="Times New Roman" w:hAnsi="Times New Roman" w:cs="Times New Roman"/>
                <w:color w:val="000000"/>
                <w:sz w:val="20"/>
                <w:szCs w:val="20"/>
              </w:rPr>
              <w:t>3,524</w:t>
            </w:r>
          </w:p>
        </w:tc>
      </w:tr>
      <w:tr w:rsidR="00085764" w:rsidRPr="000940BB" w14:paraId="4AFABE0B" w14:textId="77777777" w:rsidTr="002633B5">
        <w:trPr>
          <w:trHeight w:val="14"/>
        </w:trPr>
        <w:tc>
          <w:tcPr>
            <w:tcW w:w="4008" w:type="pct"/>
            <w:vAlign w:val="center"/>
          </w:tcPr>
          <w:p w14:paraId="3EA1B605" w14:textId="77777777" w:rsidR="00085764" w:rsidRPr="000940BB" w:rsidRDefault="00085764" w:rsidP="00A569F0">
            <w:pPr>
              <w:pStyle w:val="BodyText"/>
              <w:spacing w:after="0" w:line="240" w:lineRule="exact"/>
              <w:ind w:right="36" w:firstLine="144"/>
              <w:rPr>
                <w:rFonts w:ascii="Times New Roman" w:hAnsi="Times New Roman" w:cs="Times New Roman"/>
                <w:sz w:val="20"/>
                <w:szCs w:val="20"/>
                <w:lang w:val="en-US" w:eastAsia="en-US"/>
              </w:rPr>
            </w:pPr>
            <w:r w:rsidRPr="000940BB">
              <w:rPr>
                <w:rFonts w:ascii="Times New Roman" w:hAnsi="Times New Roman" w:cs="Times New Roman"/>
                <w:sz w:val="20"/>
                <w:szCs w:val="20"/>
                <w:lang w:val="en-US" w:eastAsia="en-US"/>
              </w:rPr>
              <w:t>Other non-current assets</w:t>
            </w:r>
          </w:p>
        </w:tc>
        <w:tc>
          <w:tcPr>
            <w:tcW w:w="992" w:type="pct"/>
            <w:tcBorders>
              <w:bottom w:val="single" w:sz="4" w:space="0" w:color="auto"/>
            </w:tcBorders>
          </w:tcPr>
          <w:p w14:paraId="5CD0A299" w14:textId="77777777" w:rsidR="00085764" w:rsidRPr="000940BB" w:rsidRDefault="00085764" w:rsidP="00A569F0">
            <w:pPr>
              <w:tabs>
                <w:tab w:val="decimal" w:pos="1440"/>
              </w:tabs>
              <w:spacing w:line="240" w:lineRule="exact"/>
              <w:ind w:left="538" w:right="-267" w:firstLine="180"/>
              <w:rPr>
                <w:rFonts w:ascii="Times New Roman" w:hAnsi="Times New Roman" w:cs="Times New Roman"/>
                <w:color w:val="000000"/>
                <w:sz w:val="20"/>
                <w:szCs w:val="20"/>
              </w:rPr>
            </w:pPr>
            <w:r w:rsidRPr="000940BB">
              <w:rPr>
                <w:rFonts w:ascii="Times New Roman" w:hAnsi="Times New Roman" w:cs="Times New Roman"/>
                <w:color w:val="000000"/>
                <w:sz w:val="20"/>
                <w:szCs w:val="20"/>
              </w:rPr>
              <w:t>6,389</w:t>
            </w:r>
          </w:p>
        </w:tc>
      </w:tr>
      <w:tr w:rsidR="00085764" w:rsidRPr="000940BB" w14:paraId="2312702B" w14:textId="77777777" w:rsidTr="002633B5">
        <w:trPr>
          <w:trHeight w:val="14"/>
        </w:trPr>
        <w:tc>
          <w:tcPr>
            <w:tcW w:w="4008" w:type="pct"/>
            <w:vAlign w:val="center"/>
          </w:tcPr>
          <w:p w14:paraId="10598C82" w14:textId="77777777" w:rsidR="00085764" w:rsidRPr="000940BB" w:rsidRDefault="00085764" w:rsidP="00A569F0">
            <w:pPr>
              <w:pStyle w:val="BodyText"/>
              <w:spacing w:after="0" w:line="240" w:lineRule="exact"/>
              <w:ind w:right="36" w:firstLine="144"/>
              <w:rPr>
                <w:rFonts w:ascii="Times New Roman" w:hAnsi="Times New Roman" w:cs="Times New Roman"/>
                <w:b/>
                <w:bCs/>
                <w:sz w:val="20"/>
                <w:szCs w:val="20"/>
                <w:lang w:val="en-US" w:eastAsia="en-US"/>
              </w:rPr>
            </w:pPr>
            <w:r w:rsidRPr="000940BB">
              <w:rPr>
                <w:rFonts w:ascii="Times New Roman" w:hAnsi="Times New Roman" w:cs="Times New Roman"/>
                <w:b/>
                <w:bCs/>
                <w:sz w:val="20"/>
                <w:szCs w:val="20"/>
                <w:lang w:val="en-US" w:eastAsia="en-US"/>
              </w:rPr>
              <w:t>Total</w:t>
            </w:r>
          </w:p>
        </w:tc>
        <w:tc>
          <w:tcPr>
            <w:tcW w:w="992" w:type="pct"/>
            <w:tcBorders>
              <w:bottom w:val="double" w:sz="4" w:space="0" w:color="auto"/>
            </w:tcBorders>
          </w:tcPr>
          <w:p w14:paraId="567008E7" w14:textId="77777777" w:rsidR="00085764" w:rsidRPr="000940BB" w:rsidRDefault="00085764" w:rsidP="00A569F0">
            <w:pPr>
              <w:tabs>
                <w:tab w:val="decimal" w:pos="1440"/>
              </w:tabs>
              <w:spacing w:line="240" w:lineRule="exact"/>
              <w:ind w:left="538" w:right="-267" w:firstLine="180"/>
              <w:rPr>
                <w:rFonts w:ascii="Times New Roman" w:hAnsi="Times New Roman" w:cs="Times New Roman"/>
                <w:b/>
                <w:bCs/>
                <w:color w:val="000000"/>
                <w:sz w:val="20"/>
                <w:szCs w:val="20"/>
              </w:rPr>
            </w:pPr>
            <w:r w:rsidRPr="000940BB">
              <w:rPr>
                <w:rFonts w:ascii="Times New Roman" w:hAnsi="Times New Roman" w:cs="Times New Roman"/>
                <w:b/>
                <w:bCs/>
                <w:color w:val="000000"/>
                <w:sz w:val="20"/>
                <w:szCs w:val="20"/>
              </w:rPr>
              <w:t>708,510</w:t>
            </w:r>
          </w:p>
        </w:tc>
      </w:tr>
    </w:tbl>
    <w:p w14:paraId="1565EAD4" w14:textId="77777777" w:rsidR="00085764" w:rsidRPr="000940BB" w:rsidRDefault="00085764" w:rsidP="00A569F0">
      <w:pPr>
        <w:spacing w:before="240" w:after="240" w:line="240" w:lineRule="auto"/>
        <w:ind w:left="547" w:right="43"/>
        <w:jc w:val="thaiDistribute"/>
        <w:rPr>
          <w:rFonts w:ascii="Times New Roman" w:hAnsi="Times New Roman" w:cs="Times New Roman"/>
          <w:sz w:val="24"/>
          <w:szCs w:val="24"/>
          <w:lang w:val="en-US"/>
        </w:rPr>
      </w:pPr>
      <w:r w:rsidRPr="000940BB">
        <w:rPr>
          <w:rFonts w:ascii="Times New Roman" w:hAnsi="Times New Roman" w:cs="Times New Roman"/>
          <w:sz w:val="24"/>
          <w:szCs w:val="24"/>
        </w:rPr>
        <w:t>Liabilities included in disposal groups classified</w:t>
      </w:r>
      <w:r w:rsidRPr="000940BB">
        <w:rPr>
          <w:rFonts w:ascii="Times New Roman" w:hAnsi="Times New Roman" w:cs="Times New Roman"/>
          <w:sz w:val="24"/>
          <w:szCs w:val="24"/>
          <w:lang w:val="en-US"/>
        </w:rPr>
        <w:t xml:space="preserve"> as held-for-sale </w:t>
      </w:r>
      <w:r w:rsidRPr="000940BB">
        <w:rPr>
          <w:rFonts w:ascii="Times New Roman" w:hAnsi="Times New Roman" w:cs="Angsana New"/>
          <w:sz w:val="24"/>
          <w:szCs w:val="30"/>
          <w:lang w:val="en-US"/>
        </w:rPr>
        <w:t>in consolidated financial statements</w:t>
      </w:r>
      <w:r w:rsidRPr="000940BB">
        <w:rPr>
          <w:rFonts w:ascii="Times New Roman" w:hAnsi="Times New Roman" w:cs="Times New Roman"/>
          <w:sz w:val="24"/>
          <w:szCs w:val="24"/>
          <w:lang w:val="en-US"/>
        </w:rPr>
        <w:t xml:space="preserve"> as at June 30, 2024 consisted of:</w:t>
      </w:r>
    </w:p>
    <w:p w14:paraId="01EE8C41" w14:textId="76733621" w:rsidR="00085764" w:rsidRPr="000940BB" w:rsidRDefault="00085764" w:rsidP="00741D70">
      <w:pPr>
        <w:spacing w:after="240" w:line="240" w:lineRule="auto"/>
        <w:ind w:left="547" w:right="43"/>
        <w:jc w:val="right"/>
        <w:rPr>
          <w:rFonts w:ascii="Times New Roman" w:hAnsi="Times New Roman" w:cs="Times New Roman"/>
          <w:b/>
          <w:bCs/>
          <w:sz w:val="20"/>
          <w:szCs w:val="20"/>
          <w:lang w:val="en-US"/>
        </w:rPr>
      </w:pPr>
      <w:r w:rsidRPr="000940BB">
        <w:rPr>
          <w:rFonts w:ascii="Times New Roman" w:hAnsi="Times New Roman" w:cs="Times New Roman"/>
          <w:b/>
          <w:bCs/>
          <w:sz w:val="20"/>
          <w:szCs w:val="20"/>
          <w:lang w:val="en-US"/>
        </w:rPr>
        <w:t>Unit</w:t>
      </w:r>
      <w:r w:rsidR="002418C5">
        <w:rPr>
          <w:rFonts w:ascii="Times New Roman" w:hAnsi="Times New Roman" w:cs="Times New Roman"/>
          <w:b/>
          <w:bCs/>
          <w:sz w:val="20"/>
          <w:szCs w:val="20"/>
          <w:lang w:val="en-US"/>
        </w:rPr>
        <w:t xml:space="preserve"> </w:t>
      </w:r>
      <w:r w:rsidRPr="000940BB">
        <w:rPr>
          <w:rFonts w:ascii="Times New Roman" w:hAnsi="Times New Roman" w:cs="Times New Roman"/>
          <w:b/>
          <w:bCs/>
          <w:sz w:val="20"/>
          <w:szCs w:val="20"/>
          <w:lang w:val="en-US"/>
        </w:rPr>
        <w:t>: Thousand Baht</w:t>
      </w:r>
    </w:p>
    <w:tbl>
      <w:tblPr>
        <w:tblW w:w="8622" w:type="dxa"/>
        <w:tblInd w:w="558" w:type="dxa"/>
        <w:tblLayout w:type="fixed"/>
        <w:tblCellMar>
          <w:left w:w="0" w:type="dxa"/>
          <w:right w:w="0" w:type="dxa"/>
        </w:tblCellMar>
        <w:tblLook w:val="0000" w:firstRow="0" w:lastRow="0" w:firstColumn="0" w:lastColumn="0" w:noHBand="0" w:noVBand="0"/>
      </w:tblPr>
      <w:tblGrid>
        <w:gridCol w:w="6911"/>
        <w:gridCol w:w="1711"/>
      </w:tblGrid>
      <w:tr w:rsidR="00085764" w:rsidRPr="000940BB" w14:paraId="1B08671F" w14:textId="77777777" w:rsidTr="002633B5">
        <w:trPr>
          <w:trHeight w:val="14"/>
        </w:trPr>
        <w:tc>
          <w:tcPr>
            <w:tcW w:w="4008" w:type="pct"/>
            <w:vAlign w:val="center"/>
          </w:tcPr>
          <w:p w14:paraId="378746CC" w14:textId="77777777" w:rsidR="00085764" w:rsidRPr="000940BB" w:rsidRDefault="00085764" w:rsidP="00BC1957">
            <w:pPr>
              <w:pStyle w:val="BodyText"/>
              <w:spacing w:after="0" w:line="240" w:lineRule="exact"/>
              <w:ind w:right="36" w:firstLine="144"/>
              <w:rPr>
                <w:rFonts w:ascii="Times New Roman" w:hAnsi="Times New Roman" w:cs="Times New Roman"/>
                <w:sz w:val="20"/>
                <w:szCs w:val="20"/>
                <w:lang w:val="en-US" w:eastAsia="en-US"/>
              </w:rPr>
            </w:pPr>
            <w:r w:rsidRPr="000940BB">
              <w:rPr>
                <w:rFonts w:ascii="Times New Roman" w:hAnsi="Times New Roman" w:cs="Times New Roman"/>
                <w:sz w:val="20"/>
                <w:szCs w:val="20"/>
                <w:lang w:val="en-US" w:eastAsia="en-US"/>
              </w:rPr>
              <w:t xml:space="preserve">Bank overdrafts </w:t>
            </w:r>
            <w:r w:rsidRPr="000940BB">
              <w:rPr>
                <w:rFonts w:ascii="Times New Roman" w:hAnsi="Times New Roman" w:cs="Cordia New"/>
                <w:sz w:val="20"/>
                <w:szCs w:val="20"/>
                <w:lang w:val="en-US" w:eastAsia="en-US"/>
              </w:rPr>
              <w:t>(see Note 14)</w:t>
            </w:r>
          </w:p>
        </w:tc>
        <w:tc>
          <w:tcPr>
            <w:tcW w:w="992" w:type="pct"/>
          </w:tcPr>
          <w:p w14:paraId="5BB3C7E4" w14:textId="77777777" w:rsidR="00085764" w:rsidRPr="000940BB" w:rsidRDefault="00085764" w:rsidP="00BC1957">
            <w:pPr>
              <w:tabs>
                <w:tab w:val="decimal" w:pos="1440"/>
              </w:tabs>
              <w:spacing w:line="240" w:lineRule="exact"/>
              <w:ind w:left="538" w:right="-267" w:firstLine="180"/>
              <w:rPr>
                <w:rFonts w:ascii="Times New Roman" w:hAnsi="Times New Roman" w:cs="Times New Roman"/>
                <w:color w:val="000000"/>
                <w:sz w:val="20"/>
                <w:szCs w:val="20"/>
              </w:rPr>
            </w:pPr>
            <w:r w:rsidRPr="000940BB">
              <w:rPr>
                <w:rFonts w:ascii="Times New Roman" w:hAnsi="Times New Roman" w:cs="Times New Roman"/>
                <w:color w:val="000000"/>
                <w:sz w:val="20"/>
                <w:szCs w:val="20"/>
              </w:rPr>
              <w:t>3,420</w:t>
            </w:r>
          </w:p>
        </w:tc>
      </w:tr>
      <w:tr w:rsidR="00085764" w:rsidRPr="000940BB" w14:paraId="11D37169" w14:textId="77777777" w:rsidTr="002633B5">
        <w:trPr>
          <w:trHeight w:val="14"/>
        </w:trPr>
        <w:tc>
          <w:tcPr>
            <w:tcW w:w="4008" w:type="pct"/>
            <w:vAlign w:val="center"/>
          </w:tcPr>
          <w:p w14:paraId="2C68DC51" w14:textId="77777777" w:rsidR="00085764" w:rsidRPr="000940BB" w:rsidRDefault="00085764" w:rsidP="00BC1957">
            <w:pPr>
              <w:pStyle w:val="BodyText"/>
              <w:spacing w:after="0" w:line="240" w:lineRule="exact"/>
              <w:ind w:right="36" w:firstLine="144"/>
              <w:rPr>
                <w:rFonts w:ascii="Times New Roman" w:hAnsi="Times New Roman" w:cs="Times New Roman"/>
                <w:sz w:val="20"/>
                <w:szCs w:val="20"/>
                <w:lang w:val="en-US" w:eastAsia="en-US"/>
              </w:rPr>
            </w:pPr>
            <w:r w:rsidRPr="000940BB">
              <w:rPr>
                <w:rFonts w:ascii="Times New Roman" w:hAnsi="Times New Roman" w:cs="Times New Roman"/>
                <w:sz w:val="20"/>
                <w:szCs w:val="20"/>
                <w:lang w:val="en-US" w:eastAsia="en-US"/>
              </w:rPr>
              <w:t>Trade and other current payables</w:t>
            </w:r>
          </w:p>
        </w:tc>
        <w:tc>
          <w:tcPr>
            <w:tcW w:w="992" w:type="pct"/>
          </w:tcPr>
          <w:p w14:paraId="4DD8D0EA" w14:textId="77777777" w:rsidR="00085764" w:rsidRPr="000940BB" w:rsidRDefault="00085764" w:rsidP="00BC1957">
            <w:pPr>
              <w:tabs>
                <w:tab w:val="decimal" w:pos="1440"/>
              </w:tabs>
              <w:spacing w:line="240" w:lineRule="exact"/>
              <w:ind w:left="538" w:right="-267" w:firstLine="180"/>
              <w:rPr>
                <w:rFonts w:ascii="Times New Roman" w:hAnsi="Times New Roman" w:cs="Times New Roman"/>
                <w:color w:val="000000"/>
                <w:sz w:val="20"/>
                <w:szCs w:val="20"/>
              </w:rPr>
            </w:pPr>
            <w:r w:rsidRPr="000940BB">
              <w:rPr>
                <w:rFonts w:ascii="Times New Roman" w:hAnsi="Times New Roman" w:cs="Times New Roman"/>
                <w:color w:val="000000"/>
                <w:sz w:val="20"/>
                <w:szCs w:val="20"/>
              </w:rPr>
              <w:t>85,882</w:t>
            </w:r>
          </w:p>
        </w:tc>
      </w:tr>
      <w:tr w:rsidR="00085764" w:rsidRPr="000940BB" w14:paraId="3493B05E" w14:textId="77777777" w:rsidTr="002633B5">
        <w:trPr>
          <w:trHeight w:val="14"/>
        </w:trPr>
        <w:tc>
          <w:tcPr>
            <w:tcW w:w="4008" w:type="pct"/>
            <w:vAlign w:val="center"/>
          </w:tcPr>
          <w:p w14:paraId="77B278CC" w14:textId="5B18AC22" w:rsidR="00085764" w:rsidRPr="000940BB" w:rsidRDefault="00085764" w:rsidP="00BC1957">
            <w:pPr>
              <w:pStyle w:val="BodyText"/>
              <w:spacing w:after="0" w:line="240" w:lineRule="exact"/>
              <w:ind w:right="36" w:firstLine="144"/>
              <w:rPr>
                <w:rFonts w:ascii="Times New Roman" w:hAnsi="Times New Roman" w:cs="Times New Roman"/>
                <w:sz w:val="20"/>
                <w:szCs w:val="20"/>
                <w:lang w:val="en-US" w:eastAsia="en-US"/>
              </w:rPr>
            </w:pPr>
            <w:r w:rsidRPr="000940BB">
              <w:rPr>
                <w:rFonts w:ascii="Times New Roman" w:hAnsi="Times New Roman" w:cs="Times New Roman"/>
                <w:sz w:val="20"/>
                <w:szCs w:val="20"/>
                <w:lang w:val="en-US" w:eastAsia="en-US"/>
              </w:rPr>
              <w:t>Current portion of l</w:t>
            </w:r>
            <w:r w:rsidR="00741D70">
              <w:rPr>
                <w:rFonts w:ascii="Times New Roman" w:hAnsi="Times New Roman" w:cs="Times New Roman"/>
                <w:sz w:val="20"/>
                <w:szCs w:val="20"/>
                <w:lang w:val="en-US" w:eastAsia="en-US"/>
              </w:rPr>
              <w:t>ease</w:t>
            </w:r>
            <w:r w:rsidRPr="000940BB">
              <w:rPr>
                <w:rFonts w:ascii="Times New Roman" w:hAnsi="Times New Roman" w:cs="Times New Roman"/>
                <w:sz w:val="20"/>
                <w:szCs w:val="20"/>
                <w:lang w:val="en-US" w:eastAsia="en-US"/>
              </w:rPr>
              <w:t xml:space="preserve"> liabilities </w:t>
            </w:r>
            <w:r w:rsidRPr="000940BB">
              <w:rPr>
                <w:rFonts w:ascii="Times New Roman" w:hAnsi="Times New Roman" w:cs="Cordia New"/>
                <w:sz w:val="20"/>
                <w:szCs w:val="20"/>
                <w:lang w:val="en-US" w:eastAsia="en-US"/>
              </w:rPr>
              <w:t>(see Note 21)</w:t>
            </w:r>
          </w:p>
        </w:tc>
        <w:tc>
          <w:tcPr>
            <w:tcW w:w="992" w:type="pct"/>
          </w:tcPr>
          <w:p w14:paraId="14D11808" w14:textId="77777777" w:rsidR="00085764" w:rsidRPr="000940BB" w:rsidRDefault="00085764" w:rsidP="00BC1957">
            <w:pPr>
              <w:tabs>
                <w:tab w:val="decimal" w:pos="1440"/>
              </w:tabs>
              <w:spacing w:line="240" w:lineRule="exact"/>
              <w:ind w:left="538" w:right="-267" w:firstLine="180"/>
              <w:rPr>
                <w:rFonts w:ascii="Times New Roman" w:hAnsi="Times New Roman" w:cs="Times New Roman"/>
                <w:color w:val="000000"/>
                <w:sz w:val="20"/>
                <w:szCs w:val="20"/>
              </w:rPr>
            </w:pPr>
            <w:r w:rsidRPr="000940BB">
              <w:rPr>
                <w:rFonts w:ascii="Times New Roman" w:hAnsi="Times New Roman" w:cs="Times New Roman"/>
                <w:color w:val="000000"/>
                <w:sz w:val="20"/>
                <w:szCs w:val="20"/>
              </w:rPr>
              <w:t>7,303</w:t>
            </w:r>
          </w:p>
        </w:tc>
      </w:tr>
      <w:tr w:rsidR="00085764" w:rsidRPr="000940BB" w14:paraId="6B1D142D" w14:textId="77777777" w:rsidTr="002633B5">
        <w:trPr>
          <w:trHeight w:val="14"/>
        </w:trPr>
        <w:tc>
          <w:tcPr>
            <w:tcW w:w="4008" w:type="pct"/>
            <w:vAlign w:val="center"/>
          </w:tcPr>
          <w:p w14:paraId="20E1C83D" w14:textId="77777777" w:rsidR="00085764" w:rsidRPr="000940BB" w:rsidRDefault="00085764" w:rsidP="00BC1957">
            <w:pPr>
              <w:pStyle w:val="BodyText"/>
              <w:spacing w:after="0" w:line="240" w:lineRule="exact"/>
              <w:ind w:right="36" w:firstLine="144"/>
              <w:rPr>
                <w:rFonts w:ascii="Times New Roman" w:hAnsi="Times New Roman" w:cs="Times New Roman"/>
                <w:sz w:val="20"/>
                <w:szCs w:val="20"/>
                <w:lang w:val="en-US" w:eastAsia="en-US"/>
              </w:rPr>
            </w:pPr>
            <w:r w:rsidRPr="000940BB">
              <w:rPr>
                <w:rFonts w:ascii="Times New Roman" w:hAnsi="Times New Roman" w:cs="Times New Roman"/>
                <w:sz w:val="20"/>
                <w:szCs w:val="20"/>
                <w:lang w:val="en-US" w:eastAsia="en-US"/>
              </w:rPr>
              <w:t>Current income tax payables</w:t>
            </w:r>
          </w:p>
        </w:tc>
        <w:tc>
          <w:tcPr>
            <w:tcW w:w="992" w:type="pct"/>
          </w:tcPr>
          <w:p w14:paraId="10CB8795" w14:textId="77777777" w:rsidR="00085764" w:rsidRPr="000940BB" w:rsidRDefault="00085764" w:rsidP="00BC1957">
            <w:pPr>
              <w:tabs>
                <w:tab w:val="decimal" w:pos="1440"/>
              </w:tabs>
              <w:spacing w:line="240" w:lineRule="exact"/>
              <w:ind w:left="538" w:right="-267" w:firstLine="180"/>
              <w:rPr>
                <w:rFonts w:ascii="Times New Roman" w:hAnsi="Times New Roman" w:cs="Times New Roman"/>
                <w:color w:val="000000"/>
                <w:sz w:val="20"/>
                <w:szCs w:val="20"/>
              </w:rPr>
            </w:pPr>
            <w:r w:rsidRPr="000940BB">
              <w:rPr>
                <w:rFonts w:ascii="Times New Roman" w:hAnsi="Times New Roman" w:cs="Times New Roman"/>
                <w:color w:val="000000"/>
                <w:sz w:val="20"/>
                <w:szCs w:val="20"/>
              </w:rPr>
              <w:t>535</w:t>
            </w:r>
          </w:p>
        </w:tc>
      </w:tr>
      <w:tr w:rsidR="00085764" w:rsidRPr="000940BB" w14:paraId="034E24C3" w14:textId="77777777" w:rsidTr="002633B5">
        <w:trPr>
          <w:trHeight w:val="14"/>
        </w:trPr>
        <w:tc>
          <w:tcPr>
            <w:tcW w:w="4008" w:type="pct"/>
            <w:vAlign w:val="center"/>
          </w:tcPr>
          <w:p w14:paraId="559BF343" w14:textId="77777777" w:rsidR="00085764" w:rsidRPr="000940BB" w:rsidRDefault="00085764" w:rsidP="00BC1957">
            <w:pPr>
              <w:pStyle w:val="BodyText"/>
              <w:spacing w:after="0" w:line="240" w:lineRule="exact"/>
              <w:ind w:right="36" w:firstLine="144"/>
              <w:rPr>
                <w:rFonts w:ascii="Times New Roman" w:hAnsi="Times New Roman" w:cs="Times New Roman"/>
                <w:sz w:val="20"/>
                <w:szCs w:val="20"/>
                <w:lang w:val="en-US" w:eastAsia="en-US"/>
              </w:rPr>
            </w:pPr>
            <w:r w:rsidRPr="000940BB">
              <w:rPr>
                <w:rFonts w:ascii="Times New Roman" w:hAnsi="Times New Roman" w:cs="Times New Roman"/>
                <w:sz w:val="20"/>
                <w:szCs w:val="20"/>
                <w:lang w:val="en-US" w:eastAsia="en-US"/>
              </w:rPr>
              <w:t>Other current liabilities</w:t>
            </w:r>
          </w:p>
        </w:tc>
        <w:tc>
          <w:tcPr>
            <w:tcW w:w="992" w:type="pct"/>
          </w:tcPr>
          <w:p w14:paraId="5AD0475A" w14:textId="77777777" w:rsidR="00085764" w:rsidRPr="000940BB" w:rsidRDefault="00085764" w:rsidP="00BC1957">
            <w:pPr>
              <w:tabs>
                <w:tab w:val="decimal" w:pos="1440"/>
              </w:tabs>
              <w:spacing w:line="240" w:lineRule="exact"/>
              <w:ind w:left="538" w:right="-267" w:firstLine="180"/>
              <w:rPr>
                <w:rFonts w:ascii="Times New Roman" w:hAnsi="Times New Roman" w:cs="Times New Roman"/>
                <w:color w:val="000000"/>
                <w:sz w:val="20"/>
                <w:szCs w:val="20"/>
              </w:rPr>
            </w:pPr>
            <w:r w:rsidRPr="000940BB">
              <w:rPr>
                <w:rFonts w:ascii="Times New Roman" w:hAnsi="Times New Roman" w:cs="Times New Roman"/>
                <w:color w:val="000000"/>
                <w:sz w:val="20"/>
                <w:szCs w:val="20"/>
              </w:rPr>
              <w:t>530</w:t>
            </w:r>
          </w:p>
        </w:tc>
      </w:tr>
      <w:tr w:rsidR="00085764" w:rsidRPr="000940BB" w14:paraId="0EA37B00" w14:textId="77777777" w:rsidTr="002633B5">
        <w:trPr>
          <w:trHeight w:val="14"/>
        </w:trPr>
        <w:tc>
          <w:tcPr>
            <w:tcW w:w="4008" w:type="pct"/>
            <w:vAlign w:val="center"/>
          </w:tcPr>
          <w:p w14:paraId="67E4F0E1" w14:textId="77777777" w:rsidR="00085764" w:rsidRPr="000940BB" w:rsidRDefault="00085764" w:rsidP="00BC1957">
            <w:pPr>
              <w:pStyle w:val="BodyText"/>
              <w:spacing w:after="0" w:line="240" w:lineRule="exact"/>
              <w:ind w:right="36" w:firstLine="144"/>
              <w:rPr>
                <w:rFonts w:ascii="Times New Roman" w:hAnsi="Times New Roman" w:cs="Times New Roman"/>
                <w:sz w:val="20"/>
                <w:szCs w:val="20"/>
                <w:lang w:val="en-US" w:eastAsia="en-US"/>
              </w:rPr>
            </w:pPr>
            <w:r w:rsidRPr="000940BB">
              <w:rPr>
                <w:rFonts w:ascii="Times New Roman" w:hAnsi="Times New Roman" w:cs="Times New Roman"/>
                <w:sz w:val="20"/>
                <w:szCs w:val="20"/>
                <w:lang w:val="en-US" w:eastAsia="en-US"/>
              </w:rPr>
              <w:t xml:space="preserve">Lease liabilities </w:t>
            </w:r>
            <w:r w:rsidRPr="000940BB">
              <w:rPr>
                <w:rFonts w:ascii="Times New Roman" w:hAnsi="Times New Roman" w:cs="Cordia New"/>
                <w:sz w:val="20"/>
                <w:szCs w:val="20"/>
                <w:lang w:val="en-US" w:eastAsia="en-US"/>
              </w:rPr>
              <w:t>(see Note 21)</w:t>
            </w:r>
          </w:p>
        </w:tc>
        <w:tc>
          <w:tcPr>
            <w:tcW w:w="992" w:type="pct"/>
          </w:tcPr>
          <w:p w14:paraId="54F9CFBD" w14:textId="77777777" w:rsidR="00085764" w:rsidRPr="000940BB" w:rsidRDefault="00085764" w:rsidP="00BC1957">
            <w:pPr>
              <w:tabs>
                <w:tab w:val="decimal" w:pos="1440"/>
              </w:tabs>
              <w:spacing w:line="240" w:lineRule="exact"/>
              <w:ind w:left="538" w:right="-267" w:firstLine="180"/>
              <w:rPr>
                <w:rFonts w:ascii="Times New Roman" w:hAnsi="Times New Roman" w:cs="Times New Roman"/>
                <w:color w:val="000000"/>
                <w:sz w:val="20"/>
                <w:szCs w:val="20"/>
              </w:rPr>
            </w:pPr>
            <w:r w:rsidRPr="000940BB">
              <w:rPr>
                <w:rFonts w:ascii="Times New Roman" w:hAnsi="Times New Roman" w:cs="Times New Roman"/>
                <w:color w:val="000000"/>
                <w:sz w:val="20"/>
                <w:szCs w:val="20"/>
              </w:rPr>
              <w:t>10,331</w:t>
            </w:r>
          </w:p>
        </w:tc>
      </w:tr>
      <w:tr w:rsidR="00085764" w:rsidRPr="000940BB" w14:paraId="32E11384" w14:textId="77777777" w:rsidTr="002633B5">
        <w:trPr>
          <w:trHeight w:val="14"/>
        </w:trPr>
        <w:tc>
          <w:tcPr>
            <w:tcW w:w="4008" w:type="pct"/>
            <w:vAlign w:val="center"/>
          </w:tcPr>
          <w:p w14:paraId="30B273B6" w14:textId="77777777" w:rsidR="00085764" w:rsidRPr="000940BB" w:rsidRDefault="00085764" w:rsidP="00BC1957">
            <w:pPr>
              <w:pStyle w:val="BodyText"/>
              <w:spacing w:after="0" w:line="240" w:lineRule="exact"/>
              <w:ind w:right="36" w:firstLine="144"/>
              <w:rPr>
                <w:rFonts w:ascii="Times New Roman" w:hAnsi="Times New Roman" w:cs="Times New Roman"/>
                <w:sz w:val="20"/>
                <w:szCs w:val="20"/>
                <w:lang w:val="en-US" w:eastAsia="en-US"/>
              </w:rPr>
            </w:pPr>
            <w:r w:rsidRPr="000940BB">
              <w:rPr>
                <w:rFonts w:ascii="Times New Roman" w:hAnsi="Times New Roman" w:cs="Times New Roman"/>
                <w:sz w:val="20"/>
                <w:szCs w:val="20"/>
                <w:lang w:val="en-US" w:eastAsia="en-US"/>
              </w:rPr>
              <w:t>Deferred tax liabilities</w:t>
            </w:r>
          </w:p>
        </w:tc>
        <w:tc>
          <w:tcPr>
            <w:tcW w:w="992" w:type="pct"/>
          </w:tcPr>
          <w:p w14:paraId="490DD63F" w14:textId="77777777" w:rsidR="00085764" w:rsidRPr="000940BB" w:rsidRDefault="00085764" w:rsidP="00BC1957">
            <w:pPr>
              <w:tabs>
                <w:tab w:val="decimal" w:pos="1440"/>
              </w:tabs>
              <w:spacing w:line="240" w:lineRule="exact"/>
              <w:ind w:left="538" w:right="-267" w:firstLine="180"/>
              <w:rPr>
                <w:rFonts w:ascii="Times New Roman" w:hAnsi="Times New Roman" w:cs="Times New Roman"/>
                <w:color w:val="000000"/>
                <w:sz w:val="20"/>
                <w:szCs w:val="20"/>
              </w:rPr>
            </w:pPr>
            <w:r w:rsidRPr="000940BB">
              <w:rPr>
                <w:rFonts w:ascii="Times New Roman" w:hAnsi="Times New Roman" w:cs="Times New Roman"/>
                <w:color w:val="000000"/>
                <w:sz w:val="20"/>
                <w:szCs w:val="20"/>
              </w:rPr>
              <w:t>2,895</w:t>
            </w:r>
          </w:p>
        </w:tc>
      </w:tr>
      <w:tr w:rsidR="00085764" w:rsidRPr="000940BB" w14:paraId="679ED481" w14:textId="77777777" w:rsidTr="002633B5">
        <w:trPr>
          <w:trHeight w:val="14"/>
        </w:trPr>
        <w:tc>
          <w:tcPr>
            <w:tcW w:w="4008" w:type="pct"/>
            <w:vAlign w:val="center"/>
          </w:tcPr>
          <w:p w14:paraId="7FB6869E" w14:textId="77777777" w:rsidR="00085764" w:rsidRPr="000940BB" w:rsidRDefault="00085764" w:rsidP="00BC1957">
            <w:pPr>
              <w:pStyle w:val="BodyText"/>
              <w:spacing w:after="0" w:line="240" w:lineRule="exact"/>
              <w:ind w:right="36" w:firstLine="144"/>
              <w:rPr>
                <w:rFonts w:ascii="Times New Roman" w:hAnsi="Times New Roman" w:cs="Times New Roman"/>
                <w:sz w:val="20"/>
                <w:szCs w:val="20"/>
                <w:lang w:val="en-US" w:eastAsia="en-US"/>
              </w:rPr>
            </w:pPr>
            <w:r w:rsidRPr="000940BB">
              <w:rPr>
                <w:rFonts w:ascii="Times New Roman" w:hAnsi="Times New Roman" w:cs="Times New Roman"/>
                <w:sz w:val="20"/>
                <w:szCs w:val="20"/>
                <w:lang w:val="en-US" w:eastAsia="en-US"/>
              </w:rPr>
              <w:t>Non-current provisions for employee benefit</w:t>
            </w:r>
          </w:p>
        </w:tc>
        <w:tc>
          <w:tcPr>
            <w:tcW w:w="992" w:type="pct"/>
          </w:tcPr>
          <w:p w14:paraId="1857492C" w14:textId="77777777" w:rsidR="00085764" w:rsidRPr="000940BB" w:rsidRDefault="00085764" w:rsidP="00BC1957">
            <w:pPr>
              <w:tabs>
                <w:tab w:val="decimal" w:pos="1440"/>
              </w:tabs>
              <w:spacing w:line="240" w:lineRule="exact"/>
              <w:ind w:left="538" w:right="-267" w:firstLine="180"/>
              <w:rPr>
                <w:rFonts w:ascii="Times New Roman" w:hAnsi="Times New Roman" w:cs="Times New Roman"/>
                <w:color w:val="000000"/>
                <w:sz w:val="20"/>
                <w:szCs w:val="20"/>
              </w:rPr>
            </w:pPr>
            <w:r w:rsidRPr="000940BB">
              <w:rPr>
                <w:rFonts w:ascii="Times New Roman" w:hAnsi="Times New Roman" w:cs="Times New Roman"/>
                <w:color w:val="000000"/>
                <w:sz w:val="20"/>
                <w:szCs w:val="20"/>
              </w:rPr>
              <w:t>10,453</w:t>
            </w:r>
          </w:p>
        </w:tc>
      </w:tr>
      <w:tr w:rsidR="00085764" w:rsidRPr="000940BB" w14:paraId="7A7E68DA" w14:textId="77777777" w:rsidTr="002633B5">
        <w:trPr>
          <w:trHeight w:val="14"/>
        </w:trPr>
        <w:tc>
          <w:tcPr>
            <w:tcW w:w="4008" w:type="pct"/>
            <w:vAlign w:val="center"/>
          </w:tcPr>
          <w:p w14:paraId="534B498E" w14:textId="77777777" w:rsidR="00085764" w:rsidRPr="000940BB" w:rsidRDefault="00085764" w:rsidP="00BC1957">
            <w:pPr>
              <w:pStyle w:val="BodyText"/>
              <w:spacing w:after="0" w:line="240" w:lineRule="exact"/>
              <w:ind w:right="36" w:firstLine="144"/>
              <w:rPr>
                <w:rFonts w:ascii="Times New Roman" w:hAnsi="Times New Roman" w:cs="Times New Roman"/>
                <w:sz w:val="20"/>
                <w:szCs w:val="20"/>
                <w:lang w:val="en-US" w:eastAsia="en-US"/>
              </w:rPr>
            </w:pPr>
            <w:r w:rsidRPr="000940BB">
              <w:rPr>
                <w:rFonts w:ascii="Times New Roman" w:hAnsi="Times New Roman" w:cs="Times New Roman"/>
                <w:sz w:val="20"/>
                <w:szCs w:val="20"/>
                <w:lang w:val="en-US" w:eastAsia="en-US"/>
              </w:rPr>
              <w:t>Other non-current liabilities</w:t>
            </w:r>
          </w:p>
        </w:tc>
        <w:tc>
          <w:tcPr>
            <w:tcW w:w="992" w:type="pct"/>
            <w:tcBorders>
              <w:bottom w:val="single" w:sz="4" w:space="0" w:color="auto"/>
            </w:tcBorders>
          </w:tcPr>
          <w:p w14:paraId="0A51AD9F" w14:textId="77777777" w:rsidR="00085764" w:rsidRPr="000940BB" w:rsidRDefault="00085764" w:rsidP="00BC1957">
            <w:pPr>
              <w:tabs>
                <w:tab w:val="decimal" w:pos="1440"/>
              </w:tabs>
              <w:spacing w:line="240" w:lineRule="exact"/>
              <w:ind w:left="538" w:right="-267" w:firstLine="180"/>
              <w:rPr>
                <w:rFonts w:ascii="Times New Roman" w:hAnsi="Times New Roman" w:cs="Times New Roman"/>
                <w:color w:val="000000"/>
                <w:sz w:val="20"/>
                <w:szCs w:val="20"/>
              </w:rPr>
            </w:pPr>
            <w:r w:rsidRPr="000940BB">
              <w:rPr>
                <w:rFonts w:ascii="Times New Roman" w:hAnsi="Times New Roman" w:cs="Times New Roman"/>
                <w:color w:val="000000"/>
                <w:sz w:val="20"/>
                <w:szCs w:val="20"/>
              </w:rPr>
              <w:t>2,272</w:t>
            </w:r>
          </w:p>
        </w:tc>
      </w:tr>
      <w:tr w:rsidR="00085764" w:rsidRPr="000940BB" w14:paraId="1F66ABFC" w14:textId="77777777" w:rsidTr="002633B5">
        <w:trPr>
          <w:trHeight w:val="14"/>
        </w:trPr>
        <w:tc>
          <w:tcPr>
            <w:tcW w:w="4008" w:type="pct"/>
            <w:vAlign w:val="center"/>
          </w:tcPr>
          <w:p w14:paraId="5E8966F5" w14:textId="77777777" w:rsidR="00085764" w:rsidRPr="000940BB" w:rsidRDefault="00085764" w:rsidP="00BC1957">
            <w:pPr>
              <w:pStyle w:val="BodyText"/>
              <w:spacing w:after="0" w:line="240" w:lineRule="exact"/>
              <w:ind w:right="36" w:firstLine="144"/>
              <w:rPr>
                <w:rFonts w:ascii="Times New Roman" w:hAnsi="Times New Roman" w:cs="Times New Roman"/>
                <w:b/>
                <w:bCs/>
                <w:sz w:val="20"/>
                <w:szCs w:val="20"/>
                <w:lang w:val="en-US" w:eastAsia="en-US"/>
              </w:rPr>
            </w:pPr>
            <w:r w:rsidRPr="000940BB">
              <w:rPr>
                <w:rFonts w:ascii="Times New Roman" w:hAnsi="Times New Roman" w:cs="Times New Roman"/>
                <w:b/>
                <w:bCs/>
                <w:sz w:val="20"/>
                <w:szCs w:val="20"/>
                <w:lang w:val="en-US" w:eastAsia="en-US"/>
              </w:rPr>
              <w:t>Total</w:t>
            </w:r>
          </w:p>
        </w:tc>
        <w:tc>
          <w:tcPr>
            <w:tcW w:w="992" w:type="pct"/>
            <w:tcBorders>
              <w:bottom w:val="double" w:sz="4" w:space="0" w:color="auto"/>
            </w:tcBorders>
          </w:tcPr>
          <w:p w14:paraId="583FB745" w14:textId="77777777" w:rsidR="00085764" w:rsidRPr="000940BB" w:rsidRDefault="00085764" w:rsidP="00BC1957">
            <w:pPr>
              <w:tabs>
                <w:tab w:val="decimal" w:pos="1440"/>
              </w:tabs>
              <w:spacing w:line="240" w:lineRule="exact"/>
              <w:ind w:left="538" w:right="-267" w:firstLine="180"/>
              <w:rPr>
                <w:rFonts w:ascii="Times New Roman" w:hAnsi="Times New Roman" w:cs="Times New Roman"/>
                <w:b/>
                <w:bCs/>
                <w:color w:val="000000"/>
                <w:sz w:val="20"/>
                <w:szCs w:val="20"/>
              </w:rPr>
            </w:pPr>
            <w:r w:rsidRPr="000940BB">
              <w:rPr>
                <w:rFonts w:ascii="Times New Roman" w:hAnsi="Times New Roman" w:cs="Times New Roman"/>
                <w:b/>
                <w:bCs/>
                <w:color w:val="000000"/>
                <w:sz w:val="20"/>
                <w:szCs w:val="20"/>
              </w:rPr>
              <w:t>123,621</w:t>
            </w:r>
          </w:p>
        </w:tc>
      </w:tr>
    </w:tbl>
    <w:p w14:paraId="7806FA3F" w14:textId="77777777" w:rsidR="004F5E26" w:rsidRPr="000940BB" w:rsidRDefault="004F5E26" w:rsidP="00085764">
      <w:pPr>
        <w:spacing w:before="240" w:after="120" w:line="240" w:lineRule="auto"/>
        <w:ind w:left="547" w:right="43"/>
        <w:jc w:val="thaiDistribute"/>
        <w:rPr>
          <w:rFonts w:ascii="Times New Roman" w:hAnsi="Times New Roman" w:cs="Times New Roman"/>
          <w:spacing w:val="-8"/>
          <w:sz w:val="24"/>
          <w:szCs w:val="24"/>
          <w:lang w:val="en-US"/>
        </w:rPr>
      </w:pPr>
    </w:p>
    <w:p w14:paraId="3D002756" w14:textId="3EBB3FA5" w:rsidR="00085764" w:rsidRPr="000940BB" w:rsidRDefault="004F5E26" w:rsidP="00A569F0">
      <w:pPr>
        <w:spacing w:after="120" w:line="240" w:lineRule="auto"/>
        <w:ind w:left="547" w:right="43"/>
        <w:jc w:val="thaiDistribute"/>
        <w:rPr>
          <w:rFonts w:ascii="Times New Roman" w:hAnsi="Times New Roman" w:cs="Times New Roman"/>
          <w:sz w:val="24"/>
          <w:szCs w:val="24"/>
          <w:lang w:val="en-US"/>
        </w:rPr>
      </w:pPr>
      <w:r w:rsidRPr="000940BB">
        <w:rPr>
          <w:rFonts w:ascii="Times New Roman" w:hAnsi="Times New Roman" w:cs="Times New Roman"/>
          <w:spacing w:val="-8"/>
          <w:sz w:val="24"/>
          <w:szCs w:val="24"/>
          <w:lang w:val="en-US"/>
        </w:rPr>
        <w:br w:type="page"/>
      </w:r>
      <w:r w:rsidR="00085764" w:rsidRPr="000940BB">
        <w:rPr>
          <w:rFonts w:ascii="Times New Roman" w:hAnsi="Times New Roman" w:cs="Times New Roman"/>
          <w:spacing w:val="-8"/>
          <w:sz w:val="24"/>
          <w:szCs w:val="24"/>
          <w:lang w:val="en-US"/>
        </w:rPr>
        <w:lastRenderedPageBreak/>
        <w:t xml:space="preserve">Thus, the discontinued operation of Chiangmai Raj Hospital Co., Ltd., </w:t>
      </w:r>
      <w:proofErr w:type="spellStart"/>
      <w:r w:rsidR="00085764" w:rsidRPr="000940BB">
        <w:rPr>
          <w:rFonts w:ascii="Times New Roman" w:hAnsi="Times New Roman" w:cs="Times New Roman"/>
          <w:spacing w:val="-8"/>
          <w:sz w:val="24"/>
          <w:szCs w:val="24"/>
          <w:lang w:val="en-US"/>
        </w:rPr>
        <w:t>Unicon</w:t>
      </w:r>
      <w:proofErr w:type="spellEnd"/>
      <w:r w:rsidR="00085764" w:rsidRPr="000940BB">
        <w:rPr>
          <w:rFonts w:ascii="Times New Roman" w:hAnsi="Times New Roman" w:cs="Times New Roman"/>
          <w:spacing w:val="-8"/>
          <w:sz w:val="24"/>
          <w:szCs w:val="24"/>
          <w:lang w:val="en-US"/>
        </w:rPr>
        <w:t xml:space="preserve"> Services Co., Ltd.,</w:t>
      </w:r>
      <w:r w:rsidR="00085764" w:rsidRPr="000940BB">
        <w:rPr>
          <w:rFonts w:ascii="Times New Roman" w:hAnsi="Times New Roman" w:cs="Times New Roman"/>
          <w:sz w:val="24"/>
          <w:szCs w:val="24"/>
          <w:lang w:val="en-US"/>
        </w:rPr>
        <w:t xml:space="preserve"> Korat Medical Group Co., Ltd. and </w:t>
      </w:r>
      <w:proofErr w:type="spellStart"/>
      <w:r w:rsidR="00085764" w:rsidRPr="000940BB">
        <w:rPr>
          <w:rFonts w:ascii="Times New Roman" w:hAnsi="Times New Roman" w:cs="Times New Roman"/>
          <w:sz w:val="24"/>
          <w:szCs w:val="24"/>
          <w:lang w:val="en-US"/>
        </w:rPr>
        <w:t>Phitsanulok</w:t>
      </w:r>
      <w:proofErr w:type="spellEnd"/>
      <w:r w:rsidR="00085764" w:rsidRPr="000940BB">
        <w:rPr>
          <w:rFonts w:ascii="Times New Roman" w:hAnsi="Times New Roman" w:cs="Times New Roman"/>
          <w:sz w:val="24"/>
          <w:szCs w:val="24"/>
          <w:lang w:val="en-US"/>
        </w:rPr>
        <w:t xml:space="preserve"> </w:t>
      </w:r>
      <w:proofErr w:type="spellStart"/>
      <w:r w:rsidR="00085764" w:rsidRPr="000940BB">
        <w:rPr>
          <w:rFonts w:ascii="Times New Roman" w:hAnsi="Times New Roman" w:cs="Times New Roman"/>
          <w:sz w:val="24"/>
          <w:szCs w:val="24"/>
          <w:lang w:val="en-US"/>
        </w:rPr>
        <w:t>Intermedical</w:t>
      </w:r>
      <w:proofErr w:type="spellEnd"/>
      <w:r w:rsidR="00085764" w:rsidRPr="000940BB">
        <w:rPr>
          <w:rFonts w:ascii="Times New Roman" w:hAnsi="Times New Roman" w:cs="Times New Roman"/>
          <w:sz w:val="24"/>
          <w:szCs w:val="24"/>
          <w:lang w:val="en-US"/>
        </w:rPr>
        <w:t xml:space="preserve"> Co., Ltd. are classified as discontinued operations presented in</w:t>
      </w:r>
      <w:r w:rsidR="00085764" w:rsidRPr="000940BB">
        <w:rPr>
          <w:rFonts w:ascii="Times New Roman" w:hAnsi="Times New Roman" w:cs="Cordia New" w:hint="cs"/>
          <w:sz w:val="24"/>
          <w:szCs w:val="24"/>
          <w:cs/>
          <w:lang w:val="en-US"/>
        </w:rPr>
        <w:t xml:space="preserve"> </w:t>
      </w:r>
      <w:r w:rsidR="00085764" w:rsidRPr="000940BB">
        <w:rPr>
          <w:rFonts w:ascii="Times New Roman" w:hAnsi="Times New Roman" w:cs="Cordia New"/>
          <w:sz w:val="24"/>
          <w:szCs w:val="24"/>
          <w:lang w:val="en-US"/>
        </w:rPr>
        <w:t>consolidated</w:t>
      </w:r>
      <w:r w:rsidR="00085764" w:rsidRPr="000940BB">
        <w:rPr>
          <w:rFonts w:ascii="Times New Roman" w:hAnsi="Times New Roman" w:cs="Times New Roman"/>
          <w:sz w:val="24"/>
          <w:szCs w:val="24"/>
          <w:lang w:val="en-US"/>
        </w:rPr>
        <w:t xml:space="preserve"> statements of profit or loss and other </w:t>
      </w:r>
      <w:r w:rsidR="00085764" w:rsidRPr="00A569F0">
        <w:rPr>
          <w:rFonts w:ascii="Times New Roman" w:hAnsi="Times New Roman" w:cs="Times New Roman"/>
          <w:spacing w:val="-6"/>
          <w:sz w:val="24"/>
          <w:szCs w:val="24"/>
          <w:lang w:val="en-US"/>
        </w:rPr>
        <w:t xml:space="preserve">comprehensive income of the Group for the three-month and six-month periods ended June 30, </w:t>
      </w:r>
      <w:r w:rsidR="00085764" w:rsidRPr="000940BB">
        <w:rPr>
          <w:rFonts w:ascii="Times New Roman" w:hAnsi="Times New Roman" w:cs="Times New Roman"/>
          <w:sz w:val="24"/>
          <w:szCs w:val="24"/>
          <w:lang w:val="en-US"/>
        </w:rPr>
        <w:t>2024 are as follow:</w:t>
      </w:r>
    </w:p>
    <w:p w14:paraId="49F1D67A" w14:textId="3CF074FE" w:rsidR="00085764" w:rsidRPr="000940BB" w:rsidRDefault="00085764" w:rsidP="00085764">
      <w:pPr>
        <w:spacing w:line="240" w:lineRule="auto"/>
        <w:ind w:left="547" w:right="43"/>
        <w:jc w:val="right"/>
        <w:rPr>
          <w:rFonts w:ascii="Times New Roman" w:hAnsi="Times New Roman" w:cs="Times New Roman"/>
          <w:b/>
          <w:bCs/>
          <w:sz w:val="20"/>
          <w:szCs w:val="20"/>
          <w:lang w:val="en-US"/>
        </w:rPr>
      </w:pPr>
      <w:r w:rsidRPr="000940BB">
        <w:rPr>
          <w:rFonts w:ascii="Times New Roman" w:hAnsi="Times New Roman" w:cs="Times New Roman"/>
          <w:b/>
          <w:bCs/>
          <w:sz w:val="20"/>
          <w:szCs w:val="20"/>
          <w:lang w:val="en-US"/>
        </w:rPr>
        <w:t>Unit</w:t>
      </w:r>
      <w:r w:rsidR="002418C5">
        <w:rPr>
          <w:rFonts w:ascii="Times New Roman" w:hAnsi="Times New Roman" w:cs="Times New Roman"/>
          <w:b/>
          <w:bCs/>
          <w:sz w:val="20"/>
          <w:szCs w:val="20"/>
          <w:lang w:val="en-US"/>
        </w:rPr>
        <w:t xml:space="preserve"> </w:t>
      </w:r>
      <w:r w:rsidRPr="000940BB">
        <w:rPr>
          <w:rFonts w:ascii="Times New Roman" w:hAnsi="Times New Roman" w:cs="Times New Roman"/>
          <w:b/>
          <w:bCs/>
          <w:sz w:val="20"/>
          <w:szCs w:val="20"/>
          <w:lang w:val="en-US"/>
        </w:rPr>
        <w:t>: Thousand Baht</w:t>
      </w:r>
    </w:p>
    <w:tbl>
      <w:tblPr>
        <w:tblW w:w="8622" w:type="dxa"/>
        <w:tblInd w:w="558" w:type="dxa"/>
        <w:tblLayout w:type="fixed"/>
        <w:tblCellMar>
          <w:left w:w="0" w:type="dxa"/>
          <w:right w:w="0" w:type="dxa"/>
        </w:tblCellMar>
        <w:tblLook w:val="0000" w:firstRow="0" w:lastRow="0" w:firstColumn="0" w:lastColumn="0" w:noHBand="0" w:noVBand="0"/>
      </w:tblPr>
      <w:tblGrid>
        <w:gridCol w:w="7003"/>
        <w:gridCol w:w="1619"/>
      </w:tblGrid>
      <w:tr w:rsidR="00606883" w:rsidRPr="000940BB" w14:paraId="3731B561" w14:textId="77777777" w:rsidTr="00606883">
        <w:trPr>
          <w:trHeight w:val="18"/>
          <w:tblHeader/>
        </w:trPr>
        <w:tc>
          <w:tcPr>
            <w:tcW w:w="4061" w:type="pct"/>
            <w:vAlign w:val="bottom"/>
          </w:tcPr>
          <w:p w14:paraId="5DBDD4B2" w14:textId="77777777" w:rsidR="00606883" w:rsidRPr="000940BB" w:rsidRDefault="00606883" w:rsidP="00BC1957">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939" w:type="pct"/>
            <w:vMerge w:val="restart"/>
          </w:tcPr>
          <w:p w14:paraId="06B2001C" w14:textId="72D43EB5" w:rsidR="00606883" w:rsidRPr="000940BB" w:rsidRDefault="00606883" w:rsidP="00BC1957">
            <w:pPr>
              <w:pStyle w:val="BodyText"/>
              <w:spacing w:after="0" w:line="240" w:lineRule="exact"/>
              <w:ind w:left="-109" w:right="36" w:firstLine="115"/>
              <w:jc w:val="center"/>
              <w:rPr>
                <w:rFonts w:ascii="Times New Roman" w:hAnsi="Times New Roman" w:cs="Times New Roman"/>
                <w:b/>
                <w:bCs/>
                <w:sz w:val="16"/>
                <w:szCs w:val="16"/>
                <w:lang w:val="en-US" w:eastAsia="en-US"/>
              </w:rPr>
            </w:pPr>
            <w:r w:rsidRPr="000940BB">
              <w:rPr>
                <w:rFonts w:ascii="Times New Roman" w:hAnsi="Times New Roman" w:cs="Times New Roman"/>
                <w:b/>
                <w:bCs/>
                <w:sz w:val="16"/>
                <w:szCs w:val="16"/>
                <w:lang w:val="en-US" w:eastAsia="en-US"/>
              </w:rPr>
              <w:t>CONSOLIDATED FINANCIAL STATEMENTS</w:t>
            </w:r>
          </w:p>
        </w:tc>
      </w:tr>
      <w:tr w:rsidR="00606883" w:rsidRPr="000940BB" w14:paraId="2B65649E" w14:textId="77777777" w:rsidTr="00606883">
        <w:trPr>
          <w:trHeight w:val="130"/>
          <w:tblHeader/>
        </w:trPr>
        <w:tc>
          <w:tcPr>
            <w:tcW w:w="4061" w:type="pct"/>
            <w:vAlign w:val="bottom"/>
          </w:tcPr>
          <w:p w14:paraId="090817B8" w14:textId="77777777" w:rsidR="00606883" w:rsidRPr="000940BB" w:rsidRDefault="00606883" w:rsidP="00BC1957">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939" w:type="pct"/>
            <w:vMerge/>
          </w:tcPr>
          <w:p w14:paraId="3A4ABD47" w14:textId="77777777" w:rsidR="00606883" w:rsidRPr="000940BB" w:rsidRDefault="00606883" w:rsidP="00BC1957">
            <w:pPr>
              <w:pStyle w:val="BodyText"/>
              <w:spacing w:after="0" w:line="240" w:lineRule="exact"/>
              <w:ind w:left="-109" w:right="36" w:firstLine="115"/>
              <w:jc w:val="center"/>
              <w:rPr>
                <w:rFonts w:ascii="Times New Roman" w:hAnsi="Times New Roman" w:cs="Times New Roman"/>
                <w:b/>
                <w:bCs/>
                <w:sz w:val="18"/>
                <w:szCs w:val="18"/>
                <w:lang w:val="en-US" w:eastAsia="en-US"/>
              </w:rPr>
            </w:pPr>
          </w:p>
        </w:tc>
      </w:tr>
      <w:tr w:rsidR="00606883" w:rsidRPr="000940BB" w14:paraId="54328E63" w14:textId="77777777" w:rsidTr="00606883">
        <w:trPr>
          <w:trHeight w:val="18"/>
          <w:tblHeader/>
        </w:trPr>
        <w:tc>
          <w:tcPr>
            <w:tcW w:w="4061" w:type="pct"/>
            <w:vAlign w:val="center"/>
          </w:tcPr>
          <w:p w14:paraId="6BD1DE88" w14:textId="77777777" w:rsidR="00606883" w:rsidRPr="000940BB" w:rsidRDefault="00606883" w:rsidP="00BC1957">
            <w:pPr>
              <w:pStyle w:val="BodyText"/>
              <w:spacing w:after="0" w:line="240" w:lineRule="exact"/>
              <w:ind w:right="36" w:firstLine="144"/>
              <w:rPr>
                <w:rFonts w:ascii="Times New Roman" w:hAnsi="Times New Roman" w:cs="Times New Roman"/>
                <w:b/>
                <w:bCs/>
                <w:sz w:val="20"/>
                <w:szCs w:val="20"/>
                <w:lang w:val="en-US" w:eastAsia="en-US"/>
              </w:rPr>
            </w:pPr>
          </w:p>
        </w:tc>
        <w:tc>
          <w:tcPr>
            <w:tcW w:w="939" w:type="pct"/>
          </w:tcPr>
          <w:p w14:paraId="6D52FF24" w14:textId="77777777" w:rsidR="00606883" w:rsidRPr="000940BB" w:rsidRDefault="00606883" w:rsidP="00BC1957">
            <w:pPr>
              <w:tabs>
                <w:tab w:val="decimal" w:pos="993"/>
              </w:tabs>
              <w:spacing w:line="240" w:lineRule="exact"/>
              <w:ind w:right="-4"/>
              <w:rPr>
                <w:rFonts w:ascii="Times New Roman" w:hAnsi="Times New Roman" w:cs="Times New Roman"/>
                <w:b/>
                <w:bCs/>
                <w:sz w:val="20"/>
                <w:szCs w:val="20"/>
              </w:rPr>
            </w:pPr>
            <w:r w:rsidRPr="000940BB">
              <w:rPr>
                <w:rFonts w:ascii="Times New Roman" w:hAnsi="Times New Roman" w:cs="Times New Roman"/>
                <w:b/>
                <w:bCs/>
                <w:sz w:val="20"/>
                <w:szCs w:val="20"/>
              </w:rPr>
              <w:t>2024</w:t>
            </w:r>
          </w:p>
        </w:tc>
      </w:tr>
      <w:tr w:rsidR="00606883" w:rsidRPr="000940BB" w14:paraId="171FB841" w14:textId="77777777" w:rsidTr="00606883">
        <w:trPr>
          <w:trHeight w:val="18"/>
        </w:trPr>
        <w:tc>
          <w:tcPr>
            <w:tcW w:w="4061" w:type="pct"/>
            <w:vAlign w:val="center"/>
          </w:tcPr>
          <w:p w14:paraId="328D42A8" w14:textId="77777777" w:rsidR="00606883" w:rsidRPr="000940BB" w:rsidRDefault="00606883" w:rsidP="00BC1957">
            <w:pPr>
              <w:pStyle w:val="BodyText"/>
              <w:spacing w:after="0" w:line="240" w:lineRule="exact"/>
              <w:ind w:right="36" w:firstLine="144"/>
              <w:rPr>
                <w:rFonts w:ascii="Times New Roman" w:hAnsi="Times New Roman" w:cs="Times New Roman"/>
                <w:b/>
                <w:bCs/>
                <w:sz w:val="20"/>
                <w:szCs w:val="20"/>
                <w:lang w:val="en-US" w:eastAsia="en-US"/>
              </w:rPr>
            </w:pPr>
            <w:r w:rsidRPr="000940BB">
              <w:rPr>
                <w:rFonts w:ascii="Times New Roman" w:hAnsi="Times New Roman" w:cs="Times New Roman"/>
                <w:b/>
                <w:bCs/>
                <w:sz w:val="20"/>
                <w:szCs w:val="20"/>
                <w:lang w:val="en-US" w:eastAsia="en-US"/>
              </w:rPr>
              <w:t>For the three-month periods ended June 30,</w:t>
            </w:r>
          </w:p>
        </w:tc>
        <w:tc>
          <w:tcPr>
            <w:tcW w:w="939" w:type="pct"/>
          </w:tcPr>
          <w:p w14:paraId="704306F0" w14:textId="77777777" w:rsidR="00606883" w:rsidRPr="000940BB" w:rsidRDefault="00606883" w:rsidP="00BC1957">
            <w:pPr>
              <w:tabs>
                <w:tab w:val="decimal" w:pos="993"/>
              </w:tabs>
              <w:spacing w:line="240" w:lineRule="exact"/>
              <w:ind w:right="-4"/>
              <w:rPr>
                <w:rFonts w:ascii="Times New Roman" w:hAnsi="Times New Roman" w:cs="Times New Roman"/>
                <w:sz w:val="20"/>
                <w:szCs w:val="20"/>
              </w:rPr>
            </w:pPr>
          </w:p>
        </w:tc>
      </w:tr>
      <w:tr w:rsidR="00606883" w:rsidRPr="000940BB" w14:paraId="0FEAEE74" w14:textId="77777777" w:rsidTr="00606883">
        <w:trPr>
          <w:trHeight w:val="18"/>
        </w:trPr>
        <w:tc>
          <w:tcPr>
            <w:tcW w:w="4061" w:type="pct"/>
            <w:vAlign w:val="center"/>
          </w:tcPr>
          <w:p w14:paraId="36EC4C89" w14:textId="3DAF7E2A" w:rsidR="00606883" w:rsidRPr="000940BB" w:rsidRDefault="00606883" w:rsidP="00BC1957">
            <w:pPr>
              <w:pStyle w:val="BodyText"/>
              <w:spacing w:after="0" w:line="240" w:lineRule="exact"/>
              <w:ind w:right="36" w:firstLine="144"/>
              <w:rPr>
                <w:rFonts w:ascii="Times New Roman" w:hAnsi="Times New Roman" w:cs="Times New Roman"/>
                <w:sz w:val="20"/>
                <w:szCs w:val="20"/>
                <w:lang w:val="en-US" w:eastAsia="en-US"/>
              </w:rPr>
            </w:pPr>
            <w:r w:rsidRPr="000940BB">
              <w:rPr>
                <w:rFonts w:ascii="Times New Roman" w:hAnsi="Times New Roman" w:cs="Times New Roman"/>
                <w:sz w:val="20"/>
                <w:szCs w:val="20"/>
                <w:lang w:val="en-US" w:eastAsia="en-US"/>
              </w:rPr>
              <w:t xml:space="preserve">Revenue from sales and revenue from </w:t>
            </w:r>
            <w:r w:rsidR="002418C5">
              <w:rPr>
                <w:rFonts w:ascii="Times New Roman" w:hAnsi="Times New Roman" w:cs="Times New Roman"/>
                <w:sz w:val="20"/>
                <w:szCs w:val="20"/>
                <w:lang w:val="en-US" w:eastAsia="en-US"/>
              </w:rPr>
              <w:t xml:space="preserve">rendering of </w:t>
            </w:r>
            <w:r w:rsidRPr="000940BB">
              <w:rPr>
                <w:rFonts w:ascii="Times New Roman" w:hAnsi="Times New Roman" w:cs="Times New Roman"/>
                <w:sz w:val="20"/>
                <w:szCs w:val="20"/>
                <w:lang w:val="en-US" w:eastAsia="en-US"/>
              </w:rPr>
              <w:t>services</w:t>
            </w:r>
          </w:p>
        </w:tc>
        <w:tc>
          <w:tcPr>
            <w:tcW w:w="939" w:type="pct"/>
          </w:tcPr>
          <w:p w14:paraId="22410315" w14:textId="77777777" w:rsidR="00606883" w:rsidRPr="000940BB" w:rsidRDefault="00606883" w:rsidP="00BC1957">
            <w:pPr>
              <w:tabs>
                <w:tab w:val="decimal" w:pos="993"/>
              </w:tabs>
              <w:spacing w:line="240" w:lineRule="exact"/>
              <w:ind w:right="-4"/>
              <w:rPr>
                <w:rFonts w:ascii="Times New Roman" w:hAnsi="Times New Roman" w:cs="Times New Roman"/>
                <w:sz w:val="20"/>
                <w:szCs w:val="20"/>
                <w:lang w:val="en-US"/>
              </w:rPr>
            </w:pPr>
          </w:p>
        </w:tc>
      </w:tr>
      <w:tr w:rsidR="00606883" w:rsidRPr="000940BB" w14:paraId="57432217" w14:textId="77777777" w:rsidTr="00606883">
        <w:trPr>
          <w:trHeight w:val="18"/>
        </w:trPr>
        <w:tc>
          <w:tcPr>
            <w:tcW w:w="4061" w:type="pct"/>
            <w:vAlign w:val="center"/>
          </w:tcPr>
          <w:p w14:paraId="42CA8912" w14:textId="77777777" w:rsidR="00606883" w:rsidRPr="000940BB" w:rsidRDefault="00606883" w:rsidP="00BC1957">
            <w:pPr>
              <w:pStyle w:val="BodyText"/>
              <w:spacing w:after="0" w:line="240" w:lineRule="exact"/>
              <w:ind w:left="156" w:right="36" w:firstLine="144"/>
              <w:rPr>
                <w:rFonts w:ascii="Times New Roman" w:hAnsi="Times New Roman" w:cs="Times New Roman"/>
                <w:sz w:val="20"/>
                <w:szCs w:val="20"/>
                <w:lang w:val="en-US" w:eastAsia="en-US"/>
              </w:rPr>
            </w:pPr>
            <w:r w:rsidRPr="000940BB">
              <w:rPr>
                <w:rFonts w:ascii="Times New Roman" w:hAnsi="Times New Roman" w:cs="Times New Roman"/>
                <w:sz w:val="20"/>
                <w:szCs w:val="20"/>
                <w:lang w:val="en-US" w:eastAsia="en-US"/>
              </w:rPr>
              <w:t>Revenue recognition at a point in time</w:t>
            </w:r>
          </w:p>
        </w:tc>
        <w:tc>
          <w:tcPr>
            <w:tcW w:w="939" w:type="pct"/>
          </w:tcPr>
          <w:p w14:paraId="6EF94277" w14:textId="77777777" w:rsidR="00606883" w:rsidRPr="000940BB" w:rsidRDefault="00606883" w:rsidP="00BC1957">
            <w:pPr>
              <w:tabs>
                <w:tab w:val="decimal" w:pos="1348"/>
              </w:tabs>
              <w:spacing w:line="240" w:lineRule="exact"/>
              <w:ind w:left="538" w:right="-267" w:firstLine="180"/>
              <w:rPr>
                <w:rFonts w:ascii="Times New Roman" w:hAnsi="Times New Roman" w:cs="Times New Roman"/>
                <w:color w:val="000000"/>
                <w:sz w:val="20"/>
                <w:szCs w:val="20"/>
              </w:rPr>
            </w:pPr>
            <w:r w:rsidRPr="000940BB">
              <w:rPr>
                <w:rFonts w:ascii="Times New Roman" w:hAnsi="Times New Roman" w:cs="Times New Roman"/>
                <w:color w:val="000000"/>
                <w:sz w:val="20"/>
                <w:szCs w:val="20"/>
              </w:rPr>
              <w:t>66,475</w:t>
            </w:r>
          </w:p>
        </w:tc>
      </w:tr>
      <w:tr w:rsidR="00606883" w:rsidRPr="000940BB" w14:paraId="791F0316" w14:textId="77777777" w:rsidTr="00606883">
        <w:trPr>
          <w:trHeight w:val="18"/>
        </w:trPr>
        <w:tc>
          <w:tcPr>
            <w:tcW w:w="4061" w:type="pct"/>
            <w:vAlign w:val="center"/>
          </w:tcPr>
          <w:p w14:paraId="457FA54C" w14:textId="77777777" w:rsidR="00606883" w:rsidRPr="000940BB" w:rsidRDefault="00606883" w:rsidP="00BC1957">
            <w:pPr>
              <w:pStyle w:val="BodyText"/>
              <w:spacing w:after="0" w:line="240" w:lineRule="exact"/>
              <w:ind w:left="156" w:right="36" w:firstLine="144"/>
              <w:rPr>
                <w:rFonts w:ascii="Times New Roman" w:hAnsi="Times New Roman" w:cs="Times New Roman"/>
                <w:sz w:val="20"/>
                <w:szCs w:val="20"/>
                <w:lang w:val="en-US" w:eastAsia="en-US"/>
              </w:rPr>
            </w:pPr>
            <w:r w:rsidRPr="000940BB">
              <w:rPr>
                <w:rFonts w:ascii="Times New Roman" w:hAnsi="Times New Roman" w:cs="Times New Roman"/>
                <w:sz w:val="20"/>
                <w:szCs w:val="20"/>
                <w:lang w:val="en-US" w:eastAsia="en-US"/>
              </w:rPr>
              <w:t>Revenue recognition overtime</w:t>
            </w:r>
          </w:p>
        </w:tc>
        <w:tc>
          <w:tcPr>
            <w:tcW w:w="939" w:type="pct"/>
            <w:tcBorders>
              <w:bottom w:val="single" w:sz="4" w:space="0" w:color="auto"/>
            </w:tcBorders>
          </w:tcPr>
          <w:p w14:paraId="4CF51F63" w14:textId="77777777" w:rsidR="00606883" w:rsidRPr="000940BB" w:rsidRDefault="00606883" w:rsidP="00BC1957">
            <w:pPr>
              <w:tabs>
                <w:tab w:val="decimal" w:pos="1348"/>
              </w:tabs>
              <w:spacing w:line="240" w:lineRule="exact"/>
              <w:ind w:left="538" w:right="-267" w:firstLine="180"/>
              <w:rPr>
                <w:rFonts w:ascii="Times New Roman" w:hAnsi="Times New Roman" w:cs="Times New Roman"/>
                <w:color w:val="000000"/>
                <w:sz w:val="20"/>
                <w:szCs w:val="20"/>
              </w:rPr>
            </w:pPr>
            <w:r w:rsidRPr="000940BB">
              <w:rPr>
                <w:rFonts w:ascii="Times New Roman" w:hAnsi="Times New Roman" w:cs="Times New Roman"/>
                <w:color w:val="000000"/>
                <w:sz w:val="20"/>
                <w:szCs w:val="20"/>
              </w:rPr>
              <w:t>48,089</w:t>
            </w:r>
          </w:p>
        </w:tc>
      </w:tr>
      <w:tr w:rsidR="00606883" w:rsidRPr="000940BB" w14:paraId="2C1135CB" w14:textId="77777777" w:rsidTr="00606883">
        <w:trPr>
          <w:trHeight w:val="18"/>
        </w:trPr>
        <w:tc>
          <w:tcPr>
            <w:tcW w:w="4061" w:type="pct"/>
            <w:vAlign w:val="center"/>
          </w:tcPr>
          <w:p w14:paraId="35C6666B" w14:textId="6D7FBA2F" w:rsidR="00606883" w:rsidRPr="000940BB" w:rsidRDefault="00606883" w:rsidP="00BC1957">
            <w:pPr>
              <w:pStyle w:val="BodyText"/>
              <w:spacing w:after="0" w:line="240" w:lineRule="exact"/>
              <w:ind w:left="156" w:right="36" w:firstLine="144"/>
              <w:rPr>
                <w:rFonts w:ascii="Times New Roman" w:hAnsi="Times New Roman" w:cs="Times New Roman"/>
                <w:sz w:val="20"/>
                <w:szCs w:val="20"/>
                <w:lang w:val="en-US" w:eastAsia="en-US"/>
              </w:rPr>
            </w:pPr>
            <w:r w:rsidRPr="000940BB">
              <w:rPr>
                <w:rFonts w:ascii="Times New Roman" w:hAnsi="Times New Roman" w:cs="Times New Roman"/>
                <w:sz w:val="20"/>
                <w:szCs w:val="20"/>
                <w:lang w:val="en-US" w:eastAsia="en-US"/>
              </w:rPr>
              <w:t xml:space="preserve">Total revenue from sales and revenue from </w:t>
            </w:r>
            <w:r w:rsidR="002418C5">
              <w:rPr>
                <w:rFonts w:ascii="Times New Roman" w:hAnsi="Times New Roman" w:cs="Times New Roman"/>
                <w:sz w:val="20"/>
                <w:szCs w:val="20"/>
                <w:lang w:val="en-US" w:eastAsia="en-US"/>
              </w:rPr>
              <w:t xml:space="preserve">rendering of </w:t>
            </w:r>
            <w:r w:rsidRPr="000940BB">
              <w:rPr>
                <w:rFonts w:ascii="Times New Roman" w:hAnsi="Times New Roman" w:cs="Times New Roman"/>
                <w:sz w:val="20"/>
                <w:szCs w:val="20"/>
                <w:lang w:val="en-US" w:eastAsia="en-US"/>
              </w:rPr>
              <w:t>services</w:t>
            </w:r>
          </w:p>
        </w:tc>
        <w:tc>
          <w:tcPr>
            <w:tcW w:w="939" w:type="pct"/>
            <w:tcBorders>
              <w:top w:val="single" w:sz="4" w:space="0" w:color="auto"/>
            </w:tcBorders>
          </w:tcPr>
          <w:p w14:paraId="1753E16D" w14:textId="77777777" w:rsidR="00606883" w:rsidRPr="000940BB" w:rsidRDefault="00606883" w:rsidP="00BC1957">
            <w:pPr>
              <w:tabs>
                <w:tab w:val="decimal" w:pos="1348"/>
              </w:tabs>
              <w:spacing w:line="240" w:lineRule="exact"/>
              <w:ind w:left="538" w:right="-267" w:firstLine="180"/>
              <w:rPr>
                <w:rFonts w:ascii="Times New Roman" w:hAnsi="Times New Roman" w:cs="Times New Roman"/>
                <w:color w:val="000000"/>
                <w:sz w:val="20"/>
                <w:szCs w:val="20"/>
              </w:rPr>
            </w:pPr>
            <w:r w:rsidRPr="000940BB">
              <w:rPr>
                <w:rFonts w:ascii="Times New Roman" w:hAnsi="Times New Roman" w:cs="Times New Roman"/>
                <w:color w:val="000000"/>
                <w:sz w:val="20"/>
                <w:szCs w:val="20"/>
              </w:rPr>
              <w:t>114,564</w:t>
            </w:r>
          </w:p>
        </w:tc>
      </w:tr>
      <w:tr w:rsidR="00606883" w:rsidRPr="000940BB" w14:paraId="3C2D9821" w14:textId="77777777" w:rsidTr="00606883">
        <w:trPr>
          <w:trHeight w:val="18"/>
        </w:trPr>
        <w:tc>
          <w:tcPr>
            <w:tcW w:w="4061" w:type="pct"/>
            <w:vAlign w:val="center"/>
          </w:tcPr>
          <w:p w14:paraId="2B496E03" w14:textId="77777777" w:rsidR="00606883" w:rsidRPr="000940BB" w:rsidRDefault="00606883" w:rsidP="00BC1957">
            <w:pPr>
              <w:pStyle w:val="BodyText"/>
              <w:spacing w:after="0" w:line="240" w:lineRule="exact"/>
              <w:ind w:right="36" w:firstLine="144"/>
              <w:rPr>
                <w:rFonts w:ascii="Times New Roman" w:hAnsi="Times New Roman" w:cs="Times New Roman"/>
                <w:sz w:val="20"/>
                <w:szCs w:val="20"/>
                <w:lang w:val="en-US" w:eastAsia="en-US"/>
              </w:rPr>
            </w:pPr>
            <w:r w:rsidRPr="000940BB">
              <w:rPr>
                <w:rFonts w:ascii="Times New Roman" w:hAnsi="Times New Roman" w:cs="Times New Roman"/>
                <w:sz w:val="20"/>
                <w:szCs w:val="20"/>
                <w:lang w:val="en-US" w:eastAsia="en-US"/>
              </w:rPr>
              <w:t>Cost of sales of goods and costs of rendering services</w:t>
            </w:r>
          </w:p>
        </w:tc>
        <w:tc>
          <w:tcPr>
            <w:tcW w:w="939" w:type="pct"/>
            <w:tcBorders>
              <w:bottom w:val="single" w:sz="4" w:space="0" w:color="auto"/>
            </w:tcBorders>
          </w:tcPr>
          <w:p w14:paraId="3B0E2495" w14:textId="77777777" w:rsidR="00606883" w:rsidRPr="000940BB" w:rsidRDefault="00606883" w:rsidP="00BC1957">
            <w:pPr>
              <w:tabs>
                <w:tab w:val="decimal" w:pos="1348"/>
              </w:tabs>
              <w:spacing w:line="240" w:lineRule="exact"/>
              <w:ind w:left="538" w:right="-267" w:firstLine="180"/>
              <w:rPr>
                <w:rFonts w:ascii="Times New Roman" w:hAnsi="Times New Roman" w:cs="Times New Roman"/>
                <w:color w:val="000000"/>
                <w:sz w:val="20"/>
                <w:szCs w:val="20"/>
              </w:rPr>
            </w:pPr>
            <w:r w:rsidRPr="000940BB">
              <w:rPr>
                <w:rFonts w:ascii="Times New Roman" w:hAnsi="Times New Roman" w:cs="Times New Roman"/>
                <w:color w:val="000000"/>
                <w:sz w:val="20"/>
                <w:szCs w:val="20"/>
              </w:rPr>
              <w:t xml:space="preserve">(93,436) </w:t>
            </w:r>
          </w:p>
        </w:tc>
      </w:tr>
      <w:tr w:rsidR="00606883" w:rsidRPr="000940BB" w14:paraId="26421FFC" w14:textId="77777777" w:rsidTr="00606883">
        <w:trPr>
          <w:trHeight w:val="18"/>
        </w:trPr>
        <w:tc>
          <w:tcPr>
            <w:tcW w:w="4061" w:type="pct"/>
            <w:vAlign w:val="center"/>
          </w:tcPr>
          <w:p w14:paraId="3C31FC8F" w14:textId="77777777" w:rsidR="00606883" w:rsidRPr="000940BB" w:rsidRDefault="00606883" w:rsidP="00BC1957">
            <w:pPr>
              <w:pStyle w:val="BodyText"/>
              <w:spacing w:after="0" w:line="240" w:lineRule="exact"/>
              <w:ind w:right="36" w:firstLine="144"/>
              <w:rPr>
                <w:rFonts w:ascii="Times New Roman" w:hAnsi="Times New Roman" w:cs="Times New Roman"/>
                <w:b/>
                <w:bCs/>
                <w:sz w:val="20"/>
                <w:szCs w:val="20"/>
                <w:lang w:val="en-US" w:eastAsia="en-US"/>
              </w:rPr>
            </w:pPr>
            <w:r w:rsidRPr="000940BB">
              <w:rPr>
                <w:rFonts w:ascii="Times New Roman" w:hAnsi="Times New Roman" w:cs="Times New Roman"/>
                <w:b/>
                <w:bCs/>
                <w:sz w:val="20"/>
                <w:szCs w:val="20"/>
                <w:lang w:val="en-US" w:eastAsia="en-US"/>
              </w:rPr>
              <w:t>Gross profit</w:t>
            </w:r>
          </w:p>
        </w:tc>
        <w:tc>
          <w:tcPr>
            <w:tcW w:w="939" w:type="pct"/>
            <w:tcBorders>
              <w:top w:val="single" w:sz="4" w:space="0" w:color="auto"/>
            </w:tcBorders>
          </w:tcPr>
          <w:p w14:paraId="64B2DA3B" w14:textId="77777777" w:rsidR="00606883" w:rsidRPr="000940BB" w:rsidRDefault="00606883" w:rsidP="00BC1957">
            <w:pPr>
              <w:tabs>
                <w:tab w:val="decimal" w:pos="1348"/>
              </w:tabs>
              <w:spacing w:line="240" w:lineRule="exact"/>
              <w:ind w:left="538" w:right="-267" w:firstLine="180"/>
              <w:rPr>
                <w:rFonts w:ascii="Times New Roman" w:hAnsi="Times New Roman" w:cs="Angsana New"/>
                <w:b/>
                <w:bCs/>
                <w:color w:val="000000"/>
                <w:sz w:val="20"/>
                <w:szCs w:val="25"/>
                <w:lang w:val="en-US"/>
              </w:rPr>
            </w:pPr>
            <w:r w:rsidRPr="000940BB">
              <w:rPr>
                <w:rFonts w:ascii="Times New Roman" w:hAnsi="Times New Roman" w:cs="Times New Roman"/>
                <w:b/>
                <w:bCs/>
                <w:color w:val="000000"/>
                <w:sz w:val="20"/>
                <w:szCs w:val="20"/>
              </w:rPr>
              <w:t>21,12</w:t>
            </w:r>
            <w:r w:rsidRPr="000940BB">
              <w:rPr>
                <w:rFonts w:ascii="Times New Roman" w:hAnsi="Times New Roman" w:cs="Times New Roman"/>
                <w:b/>
                <w:bCs/>
                <w:color w:val="000000"/>
                <w:sz w:val="20"/>
                <w:szCs w:val="20"/>
                <w:lang w:val="en-US"/>
              </w:rPr>
              <w:t>8</w:t>
            </w:r>
          </w:p>
        </w:tc>
      </w:tr>
      <w:tr w:rsidR="00606883" w:rsidRPr="000940BB" w14:paraId="78E827AF" w14:textId="77777777" w:rsidTr="00606883">
        <w:trPr>
          <w:trHeight w:val="18"/>
        </w:trPr>
        <w:tc>
          <w:tcPr>
            <w:tcW w:w="4061" w:type="pct"/>
            <w:vAlign w:val="center"/>
          </w:tcPr>
          <w:p w14:paraId="51D1D67F" w14:textId="77777777" w:rsidR="00606883" w:rsidRPr="000940BB" w:rsidRDefault="00606883" w:rsidP="00BC1957">
            <w:pPr>
              <w:pStyle w:val="BodyText"/>
              <w:spacing w:after="0" w:line="240" w:lineRule="exact"/>
              <w:ind w:right="36" w:firstLine="144"/>
              <w:rPr>
                <w:rFonts w:ascii="Times New Roman" w:hAnsi="Times New Roman" w:cs="Times New Roman"/>
                <w:sz w:val="20"/>
                <w:szCs w:val="20"/>
                <w:lang w:val="en-US" w:eastAsia="en-US"/>
              </w:rPr>
            </w:pPr>
            <w:r w:rsidRPr="000940BB">
              <w:rPr>
                <w:rFonts w:ascii="Times New Roman" w:hAnsi="Times New Roman" w:cs="Times New Roman"/>
                <w:sz w:val="20"/>
                <w:szCs w:val="20"/>
                <w:lang w:val="en-US" w:eastAsia="en-US"/>
              </w:rPr>
              <w:t>Other income</w:t>
            </w:r>
          </w:p>
        </w:tc>
        <w:tc>
          <w:tcPr>
            <w:tcW w:w="939" w:type="pct"/>
          </w:tcPr>
          <w:p w14:paraId="7A1E98B4" w14:textId="77777777" w:rsidR="00606883" w:rsidRPr="000940BB" w:rsidRDefault="00606883" w:rsidP="00BC1957">
            <w:pPr>
              <w:tabs>
                <w:tab w:val="decimal" w:pos="1348"/>
              </w:tabs>
              <w:spacing w:line="240" w:lineRule="exact"/>
              <w:ind w:left="538" w:right="-267" w:firstLine="180"/>
              <w:rPr>
                <w:rFonts w:ascii="Times New Roman" w:hAnsi="Times New Roman" w:cs="Times New Roman"/>
                <w:color w:val="000000"/>
                <w:sz w:val="20"/>
                <w:szCs w:val="20"/>
              </w:rPr>
            </w:pPr>
            <w:r w:rsidRPr="000940BB">
              <w:rPr>
                <w:rFonts w:ascii="Times New Roman" w:hAnsi="Times New Roman" w:cs="Times New Roman"/>
                <w:color w:val="000000"/>
                <w:sz w:val="20"/>
                <w:szCs w:val="20"/>
              </w:rPr>
              <w:t>448</w:t>
            </w:r>
          </w:p>
        </w:tc>
      </w:tr>
      <w:tr w:rsidR="00606883" w:rsidRPr="000940BB" w14:paraId="1DD54F25" w14:textId="77777777" w:rsidTr="00606883">
        <w:trPr>
          <w:trHeight w:val="18"/>
        </w:trPr>
        <w:tc>
          <w:tcPr>
            <w:tcW w:w="4061" w:type="pct"/>
            <w:vAlign w:val="center"/>
          </w:tcPr>
          <w:p w14:paraId="7D4765E6" w14:textId="77777777" w:rsidR="00606883" w:rsidRPr="000940BB" w:rsidRDefault="00606883" w:rsidP="00BC1957">
            <w:pPr>
              <w:pStyle w:val="BodyText"/>
              <w:spacing w:after="0" w:line="240" w:lineRule="exact"/>
              <w:ind w:right="36" w:firstLine="144"/>
              <w:rPr>
                <w:rFonts w:ascii="Times New Roman" w:hAnsi="Times New Roman" w:cs="Times New Roman"/>
                <w:sz w:val="20"/>
                <w:szCs w:val="20"/>
                <w:lang w:val="en-US" w:eastAsia="en-US"/>
              </w:rPr>
            </w:pPr>
            <w:r w:rsidRPr="000940BB">
              <w:rPr>
                <w:rFonts w:ascii="Times New Roman" w:hAnsi="Times New Roman" w:cs="Times New Roman"/>
                <w:sz w:val="20"/>
                <w:szCs w:val="20"/>
                <w:lang w:val="en-US" w:eastAsia="en-US"/>
              </w:rPr>
              <w:t>Distribution costs</w:t>
            </w:r>
          </w:p>
        </w:tc>
        <w:tc>
          <w:tcPr>
            <w:tcW w:w="939" w:type="pct"/>
          </w:tcPr>
          <w:p w14:paraId="371D162D" w14:textId="77777777" w:rsidR="00606883" w:rsidRPr="000940BB" w:rsidRDefault="00606883" w:rsidP="00BC1957">
            <w:pPr>
              <w:tabs>
                <w:tab w:val="decimal" w:pos="1348"/>
              </w:tabs>
              <w:spacing w:line="240" w:lineRule="exact"/>
              <w:ind w:left="538" w:right="-267" w:firstLine="180"/>
              <w:rPr>
                <w:rFonts w:ascii="Times New Roman" w:hAnsi="Times New Roman" w:cs="Times New Roman"/>
                <w:color w:val="000000"/>
                <w:sz w:val="20"/>
                <w:szCs w:val="20"/>
              </w:rPr>
            </w:pPr>
            <w:r w:rsidRPr="000940BB">
              <w:rPr>
                <w:rFonts w:ascii="Times New Roman" w:hAnsi="Times New Roman" w:cs="Times New Roman"/>
                <w:color w:val="000000"/>
                <w:sz w:val="20"/>
                <w:szCs w:val="20"/>
              </w:rPr>
              <w:t>(1,211)</w:t>
            </w:r>
          </w:p>
        </w:tc>
      </w:tr>
      <w:tr w:rsidR="00606883" w:rsidRPr="000940BB" w14:paraId="5756D96F" w14:textId="77777777" w:rsidTr="00606883">
        <w:trPr>
          <w:trHeight w:val="18"/>
        </w:trPr>
        <w:tc>
          <w:tcPr>
            <w:tcW w:w="4061" w:type="pct"/>
            <w:vAlign w:val="center"/>
          </w:tcPr>
          <w:p w14:paraId="1B4A0F84" w14:textId="77777777" w:rsidR="00606883" w:rsidRPr="000940BB" w:rsidRDefault="00606883" w:rsidP="00BC1957">
            <w:pPr>
              <w:pStyle w:val="BodyText"/>
              <w:spacing w:after="0" w:line="240" w:lineRule="exact"/>
              <w:ind w:right="36" w:firstLine="144"/>
              <w:rPr>
                <w:rFonts w:ascii="Times New Roman" w:hAnsi="Times New Roman" w:cs="Times New Roman"/>
                <w:sz w:val="20"/>
                <w:szCs w:val="20"/>
                <w:lang w:val="en-US" w:eastAsia="en-US"/>
              </w:rPr>
            </w:pPr>
            <w:r w:rsidRPr="000940BB">
              <w:rPr>
                <w:rFonts w:ascii="Times New Roman" w:hAnsi="Times New Roman" w:cs="Times New Roman"/>
                <w:sz w:val="20"/>
                <w:szCs w:val="20"/>
                <w:lang w:val="en-US" w:eastAsia="en-US"/>
              </w:rPr>
              <w:t>Administrative expenses</w:t>
            </w:r>
          </w:p>
        </w:tc>
        <w:tc>
          <w:tcPr>
            <w:tcW w:w="939" w:type="pct"/>
            <w:tcBorders>
              <w:bottom w:val="single" w:sz="4" w:space="0" w:color="auto"/>
            </w:tcBorders>
          </w:tcPr>
          <w:p w14:paraId="03420E77" w14:textId="77777777" w:rsidR="00606883" w:rsidRPr="000940BB" w:rsidRDefault="00606883" w:rsidP="00BC1957">
            <w:pPr>
              <w:tabs>
                <w:tab w:val="decimal" w:pos="1348"/>
              </w:tabs>
              <w:spacing w:line="240" w:lineRule="exact"/>
              <w:ind w:left="538" w:right="-267" w:firstLine="180"/>
              <w:rPr>
                <w:rFonts w:ascii="Times New Roman" w:hAnsi="Times New Roman" w:cs="Times New Roman"/>
                <w:color w:val="000000"/>
                <w:sz w:val="20"/>
                <w:szCs w:val="20"/>
              </w:rPr>
            </w:pPr>
            <w:r w:rsidRPr="000940BB">
              <w:rPr>
                <w:rFonts w:ascii="Times New Roman" w:hAnsi="Times New Roman" w:cs="Times New Roman"/>
                <w:color w:val="000000"/>
                <w:sz w:val="20"/>
                <w:szCs w:val="20"/>
              </w:rPr>
              <w:t>(17,661)</w:t>
            </w:r>
          </w:p>
        </w:tc>
      </w:tr>
      <w:tr w:rsidR="00606883" w:rsidRPr="000940BB" w14:paraId="5700EE23" w14:textId="77777777" w:rsidTr="00606883">
        <w:trPr>
          <w:trHeight w:val="18"/>
        </w:trPr>
        <w:tc>
          <w:tcPr>
            <w:tcW w:w="4061" w:type="pct"/>
            <w:vAlign w:val="center"/>
          </w:tcPr>
          <w:p w14:paraId="39E05715" w14:textId="15696C17" w:rsidR="00606883" w:rsidRPr="000940BB" w:rsidRDefault="00606883" w:rsidP="00BC1957">
            <w:pPr>
              <w:pStyle w:val="BodyText"/>
              <w:spacing w:after="0" w:line="240" w:lineRule="exact"/>
              <w:ind w:right="36" w:firstLine="144"/>
              <w:rPr>
                <w:rFonts w:ascii="Times New Roman" w:hAnsi="Times New Roman" w:cs="Times New Roman"/>
                <w:b/>
                <w:bCs/>
                <w:sz w:val="20"/>
                <w:szCs w:val="20"/>
                <w:lang w:val="en-US" w:eastAsia="en-US"/>
              </w:rPr>
            </w:pPr>
            <w:r w:rsidRPr="000940BB">
              <w:rPr>
                <w:rFonts w:ascii="Times New Roman" w:hAnsi="Times New Roman" w:cs="Times New Roman"/>
                <w:b/>
                <w:bCs/>
                <w:sz w:val="20"/>
                <w:szCs w:val="20"/>
                <w:lang w:val="en-US" w:eastAsia="en-US"/>
              </w:rPr>
              <w:t>Profit from operating activities</w:t>
            </w:r>
          </w:p>
        </w:tc>
        <w:tc>
          <w:tcPr>
            <w:tcW w:w="939" w:type="pct"/>
            <w:tcBorders>
              <w:top w:val="single" w:sz="4" w:space="0" w:color="auto"/>
            </w:tcBorders>
          </w:tcPr>
          <w:p w14:paraId="6E799FB6" w14:textId="77777777" w:rsidR="00606883" w:rsidRPr="000940BB" w:rsidRDefault="00606883" w:rsidP="00BC1957">
            <w:pPr>
              <w:tabs>
                <w:tab w:val="decimal" w:pos="1348"/>
              </w:tabs>
              <w:spacing w:line="240" w:lineRule="exact"/>
              <w:ind w:left="538" w:right="-267" w:firstLine="180"/>
              <w:rPr>
                <w:rFonts w:ascii="Times New Roman" w:hAnsi="Times New Roman" w:cs="Times New Roman"/>
                <w:b/>
                <w:bCs/>
                <w:color w:val="000000"/>
                <w:sz w:val="20"/>
                <w:szCs w:val="20"/>
              </w:rPr>
            </w:pPr>
            <w:r w:rsidRPr="000940BB">
              <w:rPr>
                <w:rFonts w:ascii="Times New Roman" w:hAnsi="Times New Roman" w:cs="Times New Roman"/>
                <w:b/>
                <w:bCs/>
                <w:color w:val="000000"/>
                <w:sz w:val="20"/>
                <w:szCs w:val="20"/>
              </w:rPr>
              <w:t>2,704</w:t>
            </w:r>
          </w:p>
        </w:tc>
      </w:tr>
      <w:tr w:rsidR="00606883" w:rsidRPr="000940BB" w14:paraId="67F8FFBD" w14:textId="77777777" w:rsidTr="00606883">
        <w:trPr>
          <w:trHeight w:val="18"/>
        </w:trPr>
        <w:tc>
          <w:tcPr>
            <w:tcW w:w="4061" w:type="pct"/>
            <w:vAlign w:val="center"/>
          </w:tcPr>
          <w:p w14:paraId="59BC967F" w14:textId="77777777" w:rsidR="00606883" w:rsidRPr="000940BB" w:rsidRDefault="00606883" w:rsidP="00BC1957">
            <w:pPr>
              <w:pStyle w:val="BodyText"/>
              <w:spacing w:after="0" w:line="240" w:lineRule="exact"/>
              <w:ind w:right="36" w:firstLine="144"/>
              <w:rPr>
                <w:rFonts w:ascii="Times New Roman" w:hAnsi="Times New Roman" w:cs="Times New Roman"/>
                <w:sz w:val="20"/>
                <w:szCs w:val="20"/>
                <w:lang w:val="en-US" w:eastAsia="en-US"/>
              </w:rPr>
            </w:pPr>
            <w:r w:rsidRPr="000940BB">
              <w:rPr>
                <w:rFonts w:ascii="Times New Roman" w:hAnsi="Times New Roman" w:cs="Times New Roman"/>
                <w:sz w:val="20"/>
                <w:szCs w:val="20"/>
                <w:lang w:val="en-US" w:eastAsia="en-US"/>
              </w:rPr>
              <w:t>Finance income</w:t>
            </w:r>
          </w:p>
        </w:tc>
        <w:tc>
          <w:tcPr>
            <w:tcW w:w="939" w:type="pct"/>
          </w:tcPr>
          <w:p w14:paraId="32E6618D" w14:textId="77777777" w:rsidR="00606883" w:rsidRPr="000940BB" w:rsidRDefault="00606883" w:rsidP="00BC1957">
            <w:pPr>
              <w:tabs>
                <w:tab w:val="decimal" w:pos="1348"/>
              </w:tabs>
              <w:spacing w:line="240" w:lineRule="exact"/>
              <w:ind w:left="538" w:right="-267" w:firstLine="180"/>
              <w:rPr>
                <w:rFonts w:ascii="Times New Roman" w:hAnsi="Times New Roman" w:cs="Times New Roman"/>
                <w:color w:val="000000"/>
                <w:sz w:val="20"/>
                <w:szCs w:val="20"/>
              </w:rPr>
            </w:pPr>
            <w:r w:rsidRPr="000940BB">
              <w:rPr>
                <w:rFonts w:ascii="Times New Roman" w:hAnsi="Times New Roman" w:cs="Times New Roman"/>
                <w:color w:val="000000"/>
                <w:sz w:val="20"/>
                <w:szCs w:val="20"/>
              </w:rPr>
              <w:t>48</w:t>
            </w:r>
          </w:p>
        </w:tc>
      </w:tr>
      <w:tr w:rsidR="00606883" w:rsidRPr="000940BB" w14:paraId="7C11C1EC" w14:textId="77777777" w:rsidTr="00606883">
        <w:trPr>
          <w:trHeight w:val="18"/>
        </w:trPr>
        <w:tc>
          <w:tcPr>
            <w:tcW w:w="4061" w:type="pct"/>
            <w:vAlign w:val="center"/>
          </w:tcPr>
          <w:p w14:paraId="5677EA9F" w14:textId="77777777" w:rsidR="00606883" w:rsidRPr="000940BB" w:rsidRDefault="00606883" w:rsidP="00BC1957">
            <w:pPr>
              <w:pStyle w:val="BodyText"/>
              <w:spacing w:after="0" w:line="240" w:lineRule="exact"/>
              <w:ind w:right="36" w:firstLine="144"/>
              <w:rPr>
                <w:rFonts w:ascii="Times New Roman" w:hAnsi="Times New Roman" w:cs="Times New Roman"/>
                <w:sz w:val="20"/>
                <w:szCs w:val="20"/>
                <w:lang w:val="en-US" w:eastAsia="en-US"/>
              </w:rPr>
            </w:pPr>
            <w:r w:rsidRPr="000940BB">
              <w:rPr>
                <w:rFonts w:ascii="Times New Roman" w:hAnsi="Times New Roman" w:cs="Times New Roman"/>
                <w:sz w:val="20"/>
                <w:szCs w:val="20"/>
                <w:lang w:val="en-US" w:eastAsia="en-US"/>
              </w:rPr>
              <w:t>Finance costs</w:t>
            </w:r>
          </w:p>
        </w:tc>
        <w:tc>
          <w:tcPr>
            <w:tcW w:w="939" w:type="pct"/>
          </w:tcPr>
          <w:p w14:paraId="5170C45B" w14:textId="77777777" w:rsidR="00606883" w:rsidRPr="000940BB" w:rsidRDefault="00606883" w:rsidP="00BC1957">
            <w:pPr>
              <w:tabs>
                <w:tab w:val="decimal" w:pos="1348"/>
              </w:tabs>
              <w:spacing w:line="240" w:lineRule="exact"/>
              <w:ind w:left="538" w:right="-267" w:firstLine="180"/>
              <w:rPr>
                <w:rFonts w:ascii="Times New Roman" w:hAnsi="Times New Roman" w:cs="Times New Roman"/>
                <w:color w:val="000000"/>
                <w:sz w:val="20"/>
                <w:szCs w:val="20"/>
              </w:rPr>
            </w:pPr>
            <w:r w:rsidRPr="000940BB">
              <w:rPr>
                <w:rFonts w:ascii="Times New Roman" w:hAnsi="Times New Roman" w:cs="Times New Roman"/>
                <w:color w:val="000000"/>
                <w:sz w:val="20"/>
                <w:szCs w:val="20"/>
              </w:rPr>
              <w:t>(531)</w:t>
            </w:r>
          </w:p>
        </w:tc>
      </w:tr>
      <w:tr w:rsidR="00606883" w:rsidRPr="000940BB" w14:paraId="6086F07E" w14:textId="77777777" w:rsidTr="00606883">
        <w:trPr>
          <w:trHeight w:val="18"/>
        </w:trPr>
        <w:tc>
          <w:tcPr>
            <w:tcW w:w="4061" w:type="pct"/>
            <w:vAlign w:val="center"/>
          </w:tcPr>
          <w:p w14:paraId="50496A60" w14:textId="77777777" w:rsidR="00606883" w:rsidRPr="000940BB" w:rsidRDefault="00606883" w:rsidP="00BC1957">
            <w:pPr>
              <w:pStyle w:val="BodyText"/>
              <w:spacing w:after="0" w:line="240" w:lineRule="exact"/>
              <w:ind w:right="36" w:firstLine="144"/>
              <w:rPr>
                <w:rFonts w:ascii="Times New Roman" w:hAnsi="Times New Roman" w:cs="Times New Roman"/>
                <w:sz w:val="20"/>
                <w:szCs w:val="20"/>
                <w:lang w:val="en-US" w:eastAsia="en-US"/>
              </w:rPr>
            </w:pPr>
            <w:r w:rsidRPr="000940BB">
              <w:rPr>
                <w:rFonts w:ascii="Times New Roman" w:hAnsi="Times New Roman" w:cs="Times New Roman"/>
                <w:sz w:val="20"/>
                <w:szCs w:val="20"/>
                <w:lang w:val="en-US" w:eastAsia="en-US"/>
              </w:rPr>
              <w:t>Loss on impairment determined in accordance with TFRS 9</w:t>
            </w:r>
          </w:p>
        </w:tc>
        <w:tc>
          <w:tcPr>
            <w:tcW w:w="939" w:type="pct"/>
            <w:tcBorders>
              <w:bottom w:val="single" w:sz="4" w:space="0" w:color="auto"/>
            </w:tcBorders>
          </w:tcPr>
          <w:p w14:paraId="2B82D797" w14:textId="77777777" w:rsidR="00606883" w:rsidRPr="000940BB" w:rsidRDefault="00606883" w:rsidP="00BC1957">
            <w:pPr>
              <w:tabs>
                <w:tab w:val="decimal" w:pos="1348"/>
              </w:tabs>
              <w:spacing w:line="240" w:lineRule="exact"/>
              <w:ind w:left="538" w:right="-267" w:firstLine="180"/>
              <w:rPr>
                <w:rFonts w:ascii="Times New Roman" w:hAnsi="Times New Roman" w:cs="Times New Roman"/>
                <w:color w:val="000000"/>
                <w:sz w:val="20"/>
                <w:szCs w:val="20"/>
              </w:rPr>
            </w:pPr>
            <w:r w:rsidRPr="000940BB">
              <w:rPr>
                <w:rFonts w:ascii="Times New Roman" w:hAnsi="Times New Roman" w:cs="Times New Roman"/>
                <w:color w:val="000000"/>
                <w:sz w:val="20"/>
                <w:szCs w:val="20"/>
              </w:rPr>
              <w:t>(304)</w:t>
            </w:r>
          </w:p>
        </w:tc>
      </w:tr>
      <w:tr w:rsidR="00606883" w:rsidRPr="000940BB" w14:paraId="2B482265" w14:textId="77777777" w:rsidTr="00606883">
        <w:trPr>
          <w:trHeight w:val="18"/>
        </w:trPr>
        <w:tc>
          <w:tcPr>
            <w:tcW w:w="4061" w:type="pct"/>
            <w:vAlign w:val="center"/>
          </w:tcPr>
          <w:p w14:paraId="33C4F19C" w14:textId="5F582C63" w:rsidR="00606883" w:rsidRPr="000940BB" w:rsidRDefault="00606883" w:rsidP="00BC1957">
            <w:pPr>
              <w:pStyle w:val="BodyText"/>
              <w:spacing w:after="0" w:line="240" w:lineRule="exact"/>
              <w:ind w:right="36" w:firstLine="144"/>
              <w:rPr>
                <w:rFonts w:ascii="Times New Roman" w:hAnsi="Times New Roman" w:cs="Times New Roman"/>
                <w:sz w:val="20"/>
                <w:szCs w:val="20"/>
                <w:lang w:val="en-US" w:eastAsia="en-US"/>
              </w:rPr>
            </w:pPr>
            <w:r w:rsidRPr="000940BB">
              <w:rPr>
                <w:rFonts w:ascii="Times New Roman" w:hAnsi="Times New Roman" w:cs="Times New Roman"/>
                <w:sz w:val="20"/>
                <w:szCs w:val="20"/>
                <w:lang w:val="en-US" w:eastAsia="en-US"/>
              </w:rPr>
              <w:t>Profit</w:t>
            </w:r>
            <w:r w:rsidR="00983D5B" w:rsidRPr="000940BB">
              <w:rPr>
                <w:rFonts w:ascii="Times New Roman" w:hAnsi="Times New Roman" w:cs="Times New Roman"/>
                <w:sz w:val="20"/>
                <w:szCs w:val="20"/>
                <w:lang w:val="en-US" w:eastAsia="en-US"/>
              </w:rPr>
              <w:t xml:space="preserve"> </w:t>
            </w:r>
            <w:r w:rsidRPr="000940BB">
              <w:rPr>
                <w:rFonts w:ascii="Times New Roman" w:hAnsi="Times New Roman" w:cs="Times New Roman"/>
                <w:sz w:val="20"/>
                <w:szCs w:val="20"/>
                <w:lang w:val="en-US" w:eastAsia="en-US"/>
              </w:rPr>
              <w:t>before income tax</w:t>
            </w:r>
          </w:p>
        </w:tc>
        <w:tc>
          <w:tcPr>
            <w:tcW w:w="939" w:type="pct"/>
            <w:tcBorders>
              <w:top w:val="single" w:sz="4" w:space="0" w:color="auto"/>
            </w:tcBorders>
          </w:tcPr>
          <w:p w14:paraId="2575AD5D" w14:textId="77777777" w:rsidR="00606883" w:rsidRPr="000940BB" w:rsidRDefault="00606883" w:rsidP="00BC1957">
            <w:pPr>
              <w:tabs>
                <w:tab w:val="decimal" w:pos="1348"/>
              </w:tabs>
              <w:spacing w:line="240" w:lineRule="exact"/>
              <w:ind w:left="538" w:right="-267" w:firstLine="180"/>
              <w:rPr>
                <w:rFonts w:ascii="Times New Roman" w:hAnsi="Times New Roman" w:cs="Times New Roman"/>
                <w:color w:val="000000"/>
                <w:sz w:val="20"/>
                <w:szCs w:val="20"/>
              </w:rPr>
            </w:pPr>
            <w:r w:rsidRPr="000940BB">
              <w:rPr>
                <w:rFonts w:ascii="Times New Roman" w:hAnsi="Times New Roman" w:cs="Times New Roman"/>
                <w:color w:val="000000"/>
                <w:sz w:val="20"/>
                <w:szCs w:val="20"/>
              </w:rPr>
              <w:t>1,917</w:t>
            </w:r>
          </w:p>
        </w:tc>
      </w:tr>
      <w:tr w:rsidR="00606883" w:rsidRPr="000940BB" w14:paraId="60597E5E" w14:textId="77777777" w:rsidTr="00606883">
        <w:trPr>
          <w:trHeight w:val="18"/>
        </w:trPr>
        <w:tc>
          <w:tcPr>
            <w:tcW w:w="4061" w:type="pct"/>
            <w:vAlign w:val="center"/>
          </w:tcPr>
          <w:p w14:paraId="095C49DF" w14:textId="77777777" w:rsidR="00606883" w:rsidRPr="000940BB" w:rsidRDefault="00606883" w:rsidP="00BC1957">
            <w:pPr>
              <w:pStyle w:val="BodyText"/>
              <w:spacing w:after="0" w:line="240" w:lineRule="exact"/>
              <w:ind w:right="36" w:firstLine="144"/>
              <w:rPr>
                <w:rFonts w:ascii="Times New Roman" w:hAnsi="Times New Roman" w:cs="Times New Roman"/>
                <w:sz w:val="20"/>
                <w:szCs w:val="20"/>
                <w:lang w:val="en-US" w:eastAsia="en-US"/>
              </w:rPr>
            </w:pPr>
            <w:r w:rsidRPr="000940BB">
              <w:rPr>
                <w:rFonts w:ascii="Times New Roman" w:hAnsi="Times New Roman" w:cs="Times New Roman"/>
                <w:sz w:val="20"/>
                <w:szCs w:val="20"/>
                <w:lang w:val="en-US" w:eastAsia="en-US"/>
              </w:rPr>
              <w:t>Income tax expense</w:t>
            </w:r>
          </w:p>
        </w:tc>
        <w:tc>
          <w:tcPr>
            <w:tcW w:w="939" w:type="pct"/>
            <w:tcBorders>
              <w:bottom w:val="single" w:sz="4" w:space="0" w:color="auto"/>
            </w:tcBorders>
          </w:tcPr>
          <w:p w14:paraId="348AA6EF" w14:textId="77777777" w:rsidR="00606883" w:rsidRPr="000940BB" w:rsidRDefault="00606883" w:rsidP="00BC1957">
            <w:pPr>
              <w:tabs>
                <w:tab w:val="decimal" w:pos="1348"/>
              </w:tabs>
              <w:spacing w:line="240" w:lineRule="exact"/>
              <w:ind w:left="538" w:right="-267" w:firstLine="180"/>
              <w:rPr>
                <w:rFonts w:ascii="Times New Roman" w:hAnsi="Times New Roman" w:cs="Times New Roman"/>
                <w:color w:val="000000"/>
                <w:sz w:val="20"/>
                <w:szCs w:val="20"/>
              </w:rPr>
            </w:pPr>
            <w:r w:rsidRPr="000940BB">
              <w:rPr>
                <w:rFonts w:ascii="Times New Roman" w:hAnsi="Times New Roman" w:cs="Times New Roman"/>
                <w:color w:val="000000"/>
                <w:sz w:val="20"/>
                <w:szCs w:val="20"/>
              </w:rPr>
              <w:t>(704)</w:t>
            </w:r>
          </w:p>
        </w:tc>
      </w:tr>
      <w:tr w:rsidR="00606883" w:rsidRPr="000940BB" w14:paraId="4D5358BD" w14:textId="77777777" w:rsidTr="00606883">
        <w:trPr>
          <w:trHeight w:val="18"/>
        </w:trPr>
        <w:tc>
          <w:tcPr>
            <w:tcW w:w="4061" w:type="pct"/>
            <w:vAlign w:val="center"/>
          </w:tcPr>
          <w:p w14:paraId="6451C5B8" w14:textId="59335866" w:rsidR="00606883" w:rsidRPr="000940BB" w:rsidRDefault="00606883" w:rsidP="00BC1957">
            <w:pPr>
              <w:pStyle w:val="BodyText"/>
              <w:spacing w:after="0" w:line="240" w:lineRule="exact"/>
              <w:ind w:right="36" w:firstLine="144"/>
              <w:rPr>
                <w:rFonts w:ascii="Times New Roman" w:hAnsi="Times New Roman" w:cs="Times New Roman"/>
                <w:b/>
                <w:bCs/>
                <w:sz w:val="20"/>
                <w:szCs w:val="20"/>
                <w:lang w:val="en-US" w:eastAsia="en-US"/>
              </w:rPr>
            </w:pPr>
            <w:r w:rsidRPr="000940BB">
              <w:rPr>
                <w:rFonts w:ascii="Times New Roman" w:hAnsi="Times New Roman" w:cs="Times New Roman"/>
                <w:b/>
                <w:bCs/>
                <w:sz w:val="20"/>
                <w:szCs w:val="20"/>
                <w:lang w:val="en-US" w:eastAsia="en-US"/>
              </w:rPr>
              <w:t>Profit for the periods</w:t>
            </w:r>
          </w:p>
        </w:tc>
        <w:tc>
          <w:tcPr>
            <w:tcW w:w="939" w:type="pct"/>
            <w:tcBorders>
              <w:top w:val="single" w:sz="4" w:space="0" w:color="auto"/>
              <w:bottom w:val="double" w:sz="4" w:space="0" w:color="auto"/>
            </w:tcBorders>
          </w:tcPr>
          <w:p w14:paraId="301B216D" w14:textId="77777777" w:rsidR="00606883" w:rsidRPr="000940BB" w:rsidRDefault="00606883" w:rsidP="00BC1957">
            <w:pPr>
              <w:tabs>
                <w:tab w:val="decimal" w:pos="1348"/>
              </w:tabs>
              <w:spacing w:line="240" w:lineRule="exact"/>
              <w:ind w:left="538" w:right="-267" w:firstLine="180"/>
              <w:rPr>
                <w:rFonts w:ascii="Times New Roman" w:hAnsi="Times New Roman" w:cs="Times New Roman"/>
                <w:b/>
                <w:bCs/>
                <w:color w:val="000000"/>
                <w:sz w:val="20"/>
                <w:szCs w:val="20"/>
              </w:rPr>
            </w:pPr>
            <w:r w:rsidRPr="000940BB">
              <w:rPr>
                <w:rFonts w:ascii="Times New Roman" w:hAnsi="Times New Roman" w:cs="Times New Roman"/>
                <w:b/>
                <w:bCs/>
                <w:color w:val="000000"/>
                <w:sz w:val="20"/>
                <w:szCs w:val="20"/>
              </w:rPr>
              <w:t>1,213</w:t>
            </w:r>
          </w:p>
        </w:tc>
      </w:tr>
    </w:tbl>
    <w:p w14:paraId="211D46A7" w14:textId="6FC5086A" w:rsidR="00A507C4" w:rsidRPr="000940BB" w:rsidRDefault="00A507C4" w:rsidP="004F5E26">
      <w:pPr>
        <w:spacing w:before="240" w:line="240" w:lineRule="auto"/>
        <w:ind w:left="547" w:right="43"/>
        <w:jc w:val="right"/>
        <w:rPr>
          <w:rFonts w:ascii="Times New Roman" w:hAnsi="Times New Roman" w:cs="Times New Roman"/>
          <w:b/>
          <w:bCs/>
          <w:sz w:val="20"/>
          <w:szCs w:val="20"/>
          <w:lang w:val="en-US"/>
        </w:rPr>
      </w:pPr>
      <w:r w:rsidRPr="000940BB">
        <w:rPr>
          <w:rFonts w:ascii="Times New Roman" w:hAnsi="Times New Roman" w:cs="Times New Roman"/>
          <w:b/>
          <w:bCs/>
          <w:sz w:val="20"/>
          <w:szCs w:val="20"/>
          <w:lang w:val="en-US"/>
        </w:rPr>
        <w:t>Unit</w:t>
      </w:r>
      <w:r w:rsidR="002418C5">
        <w:rPr>
          <w:rFonts w:ascii="Times New Roman" w:hAnsi="Times New Roman" w:cs="Times New Roman"/>
          <w:b/>
          <w:bCs/>
          <w:sz w:val="20"/>
          <w:szCs w:val="20"/>
          <w:lang w:val="en-US"/>
        </w:rPr>
        <w:t xml:space="preserve"> </w:t>
      </w:r>
      <w:r w:rsidRPr="000940BB">
        <w:rPr>
          <w:rFonts w:ascii="Times New Roman" w:hAnsi="Times New Roman" w:cs="Times New Roman"/>
          <w:b/>
          <w:bCs/>
          <w:sz w:val="20"/>
          <w:szCs w:val="20"/>
          <w:lang w:val="en-US"/>
        </w:rPr>
        <w:t>: Thousand Baht</w:t>
      </w:r>
    </w:p>
    <w:tbl>
      <w:tblPr>
        <w:tblW w:w="8640" w:type="dxa"/>
        <w:tblInd w:w="558" w:type="dxa"/>
        <w:tblLayout w:type="fixed"/>
        <w:tblCellMar>
          <w:left w:w="0" w:type="dxa"/>
          <w:right w:w="0" w:type="dxa"/>
        </w:tblCellMar>
        <w:tblLook w:val="0000" w:firstRow="0" w:lastRow="0" w:firstColumn="0" w:lastColumn="0" w:noHBand="0" w:noVBand="0"/>
      </w:tblPr>
      <w:tblGrid>
        <w:gridCol w:w="7021"/>
        <w:gridCol w:w="1619"/>
      </w:tblGrid>
      <w:tr w:rsidR="00A507C4" w:rsidRPr="000940BB" w14:paraId="31D0CCA8" w14:textId="77777777" w:rsidTr="000D7B76">
        <w:trPr>
          <w:trHeight w:val="10"/>
        </w:trPr>
        <w:tc>
          <w:tcPr>
            <w:tcW w:w="4063" w:type="pct"/>
            <w:vAlign w:val="bottom"/>
          </w:tcPr>
          <w:p w14:paraId="7B2C4BCE" w14:textId="77777777" w:rsidR="00A507C4" w:rsidRPr="000940BB" w:rsidRDefault="00A507C4" w:rsidP="003F1EE1">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938" w:type="pct"/>
            <w:vMerge w:val="restart"/>
          </w:tcPr>
          <w:p w14:paraId="6D65278D" w14:textId="77777777" w:rsidR="00A507C4" w:rsidRPr="000940BB" w:rsidRDefault="00A507C4" w:rsidP="003F1EE1">
            <w:pPr>
              <w:pStyle w:val="BodyText"/>
              <w:spacing w:after="0" w:line="240" w:lineRule="exact"/>
              <w:ind w:left="-109" w:right="36" w:firstLine="115"/>
              <w:jc w:val="center"/>
              <w:rPr>
                <w:rFonts w:ascii="Times New Roman" w:hAnsi="Times New Roman" w:cs="Times New Roman"/>
                <w:b/>
                <w:bCs/>
                <w:sz w:val="16"/>
                <w:szCs w:val="16"/>
                <w:lang w:val="en-US" w:eastAsia="en-US"/>
              </w:rPr>
            </w:pPr>
            <w:r w:rsidRPr="000940BB">
              <w:rPr>
                <w:rFonts w:ascii="Times New Roman" w:hAnsi="Times New Roman" w:cs="Times New Roman"/>
                <w:b/>
                <w:bCs/>
                <w:sz w:val="16"/>
                <w:szCs w:val="16"/>
                <w:lang w:val="en-US" w:eastAsia="en-US"/>
              </w:rPr>
              <w:t>CONSOLIDATED</w:t>
            </w:r>
          </w:p>
          <w:p w14:paraId="5CAB4707" w14:textId="77777777" w:rsidR="00A507C4" w:rsidRPr="000940BB" w:rsidRDefault="00A507C4" w:rsidP="003F1EE1">
            <w:pPr>
              <w:pStyle w:val="BodyText"/>
              <w:spacing w:after="0" w:line="240" w:lineRule="exact"/>
              <w:ind w:left="-109" w:right="36" w:firstLine="115"/>
              <w:jc w:val="center"/>
              <w:rPr>
                <w:rFonts w:ascii="Times New Roman" w:hAnsi="Times New Roman" w:cs="Times New Roman"/>
                <w:b/>
                <w:bCs/>
                <w:sz w:val="18"/>
                <w:szCs w:val="18"/>
                <w:lang w:val="en-US" w:eastAsia="en-US"/>
              </w:rPr>
            </w:pPr>
            <w:r w:rsidRPr="000940BB">
              <w:rPr>
                <w:rFonts w:ascii="Times New Roman" w:hAnsi="Times New Roman" w:cs="Times New Roman"/>
                <w:b/>
                <w:bCs/>
                <w:sz w:val="16"/>
                <w:szCs w:val="16"/>
                <w:lang w:val="en-US" w:eastAsia="en-US"/>
              </w:rPr>
              <w:t>FINANCIAL STATEMENTS</w:t>
            </w:r>
          </w:p>
        </w:tc>
      </w:tr>
      <w:tr w:rsidR="00A507C4" w:rsidRPr="000940BB" w14:paraId="561D4C52" w14:textId="77777777" w:rsidTr="000D7B76">
        <w:trPr>
          <w:trHeight w:val="77"/>
        </w:trPr>
        <w:tc>
          <w:tcPr>
            <w:tcW w:w="4063" w:type="pct"/>
            <w:vAlign w:val="bottom"/>
          </w:tcPr>
          <w:p w14:paraId="32481F33" w14:textId="77777777" w:rsidR="00A507C4" w:rsidRPr="000940BB" w:rsidRDefault="00A507C4" w:rsidP="003F1EE1">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938" w:type="pct"/>
            <w:vMerge/>
          </w:tcPr>
          <w:p w14:paraId="13E1BD06" w14:textId="77777777" w:rsidR="00A507C4" w:rsidRPr="000940BB" w:rsidRDefault="00A507C4" w:rsidP="003F1EE1">
            <w:pPr>
              <w:pStyle w:val="BodyText"/>
              <w:spacing w:after="0" w:line="240" w:lineRule="exact"/>
              <w:ind w:left="-109" w:right="36" w:firstLine="115"/>
              <w:jc w:val="center"/>
              <w:rPr>
                <w:rFonts w:ascii="Times New Roman" w:hAnsi="Times New Roman" w:cs="Times New Roman"/>
                <w:b/>
                <w:bCs/>
                <w:sz w:val="18"/>
                <w:szCs w:val="18"/>
                <w:lang w:val="en-US" w:eastAsia="en-US"/>
              </w:rPr>
            </w:pPr>
          </w:p>
        </w:tc>
      </w:tr>
      <w:tr w:rsidR="00A507C4" w:rsidRPr="000940BB" w14:paraId="5ABF3309" w14:textId="77777777" w:rsidTr="000D7B76">
        <w:trPr>
          <w:trHeight w:val="10"/>
        </w:trPr>
        <w:tc>
          <w:tcPr>
            <w:tcW w:w="4063" w:type="pct"/>
            <w:vAlign w:val="center"/>
          </w:tcPr>
          <w:p w14:paraId="3D05C805" w14:textId="77777777" w:rsidR="00A507C4" w:rsidRPr="000940BB" w:rsidRDefault="00A507C4" w:rsidP="003F1EE1">
            <w:pPr>
              <w:pStyle w:val="BodyText"/>
              <w:spacing w:after="0" w:line="240" w:lineRule="exact"/>
              <w:ind w:right="36" w:firstLine="144"/>
              <w:rPr>
                <w:rFonts w:ascii="Times New Roman" w:hAnsi="Times New Roman" w:cs="Times New Roman"/>
                <w:sz w:val="20"/>
                <w:szCs w:val="20"/>
                <w:lang w:val="en-US" w:eastAsia="en-US"/>
              </w:rPr>
            </w:pPr>
          </w:p>
        </w:tc>
        <w:tc>
          <w:tcPr>
            <w:tcW w:w="938" w:type="pct"/>
          </w:tcPr>
          <w:p w14:paraId="21D746AE" w14:textId="77777777" w:rsidR="00A507C4" w:rsidRPr="000940BB" w:rsidRDefault="00A507C4" w:rsidP="003F1EE1">
            <w:pPr>
              <w:tabs>
                <w:tab w:val="decimal" w:pos="993"/>
              </w:tabs>
              <w:spacing w:line="240" w:lineRule="exact"/>
              <w:ind w:right="-4"/>
              <w:rPr>
                <w:rFonts w:ascii="Times New Roman" w:hAnsi="Times New Roman" w:cs="Times New Roman"/>
                <w:b/>
                <w:bCs/>
                <w:sz w:val="20"/>
                <w:szCs w:val="20"/>
              </w:rPr>
            </w:pPr>
            <w:r w:rsidRPr="000940BB">
              <w:rPr>
                <w:rFonts w:ascii="Times New Roman" w:hAnsi="Times New Roman" w:cs="Times New Roman"/>
                <w:b/>
                <w:bCs/>
                <w:sz w:val="20"/>
                <w:szCs w:val="20"/>
              </w:rPr>
              <w:t>2024</w:t>
            </w:r>
          </w:p>
        </w:tc>
      </w:tr>
      <w:tr w:rsidR="00A507C4" w:rsidRPr="000940BB" w14:paraId="16AB629A" w14:textId="77777777" w:rsidTr="000D7B76">
        <w:trPr>
          <w:trHeight w:val="10"/>
        </w:trPr>
        <w:tc>
          <w:tcPr>
            <w:tcW w:w="4063" w:type="pct"/>
            <w:vAlign w:val="center"/>
          </w:tcPr>
          <w:p w14:paraId="44774A36" w14:textId="15BDEB75" w:rsidR="00A507C4" w:rsidRPr="000940BB" w:rsidRDefault="00A507C4" w:rsidP="00A507C4">
            <w:pPr>
              <w:pStyle w:val="BodyText"/>
              <w:spacing w:after="0" w:line="240" w:lineRule="exact"/>
              <w:ind w:right="36" w:firstLine="144"/>
              <w:rPr>
                <w:rFonts w:ascii="Times New Roman" w:hAnsi="Times New Roman" w:cs="Times New Roman"/>
                <w:sz w:val="20"/>
                <w:szCs w:val="20"/>
                <w:lang w:val="en-US" w:eastAsia="en-US"/>
              </w:rPr>
            </w:pPr>
            <w:r w:rsidRPr="000940BB">
              <w:rPr>
                <w:rFonts w:ascii="Times New Roman" w:hAnsi="Times New Roman" w:cs="Times New Roman"/>
                <w:b/>
                <w:bCs/>
                <w:sz w:val="20"/>
                <w:szCs w:val="20"/>
                <w:lang w:val="en-US" w:eastAsia="en-US"/>
              </w:rPr>
              <w:t xml:space="preserve">For the six-month periods ended June 30, </w:t>
            </w:r>
          </w:p>
        </w:tc>
        <w:tc>
          <w:tcPr>
            <w:tcW w:w="938" w:type="pct"/>
          </w:tcPr>
          <w:p w14:paraId="2F66D2A2" w14:textId="77777777" w:rsidR="00A507C4" w:rsidRPr="000940BB" w:rsidRDefault="00A507C4" w:rsidP="00A507C4">
            <w:pPr>
              <w:tabs>
                <w:tab w:val="decimal" w:pos="1348"/>
              </w:tabs>
              <w:spacing w:line="240" w:lineRule="exact"/>
              <w:ind w:left="538" w:right="-267" w:firstLine="180"/>
              <w:rPr>
                <w:rFonts w:ascii="Times New Roman" w:hAnsi="Times New Roman" w:cs="Times New Roman"/>
                <w:color w:val="000000"/>
                <w:sz w:val="20"/>
                <w:szCs w:val="20"/>
              </w:rPr>
            </w:pPr>
          </w:p>
        </w:tc>
      </w:tr>
      <w:tr w:rsidR="00A507C4" w:rsidRPr="000940BB" w14:paraId="0A91C329" w14:textId="77777777" w:rsidTr="000D7B76">
        <w:trPr>
          <w:trHeight w:val="10"/>
        </w:trPr>
        <w:tc>
          <w:tcPr>
            <w:tcW w:w="4063" w:type="pct"/>
            <w:vAlign w:val="center"/>
          </w:tcPr>
          <w:p w14:paraId="47F267F1" w14:textId="2CB2D17E" w:rsidR="00A507C4" w:rsidRPr="000940BB" w:rsidRDefault="00A507C4" w:rsidP="00A507C4">
            <w:pPr>
              <w:pStyle w:val="BodyText"/>
              <w:spacing w:after="0" w:line="240" w:lineRule="exact"/>
              <w:ind w:right="36" w:firstLine="144"/>
              <w:rPr>
                <w:rFonts w:ascii="Times New Roman" w:hAnsi="Times New Roman" w:cs="Times New Roman"/>
                <w:sz w:val="20"/>
                <w:szCs w:val="20"/>
                <w:lang w:val="en-US" w:eastAsia="en-US"/>
              </w:rPr>
            </w:pPr>
            <w:r w:rsidRPr="000940BB">
              <w:rPr>
                <w:rFonts w:ascii="Times New Roman" w:hAnsi="Times New Roman" w:cs="Times New Roman"/>
                <w:sz w:val="20"/>
                <w:szCs w:val="20"/>
                <w:lang w:val="en-US" w:eastAsia="en-US"/>
              </w:rPr>
              <w:t xml:space="preserve">Revenue from sales and revenue from </w:t>
            </w:r>
            <w:r w:rsidR="002418C5">
              <w:rPr>
                <w:rFonts w:ascii="Times New Roman" w:hAnsi="Times New Roman" w:cs="Times New Roman"/>
                <w:sz w:val="20"/>
                <w:szCs w:val="20"/>
                <w:lang w:val="en-US" w:eastAsia="en-US"/>
              </w:rPr>
              <w:t xml:space="preserve">rendering of </w:t>
            </w:r>
            <w:r w:rsidRPr="000940BB">
              <w:rPr>
                <w:rFonts w:ascii="Times New Roman" w:hAnsi="Times New Roman" w:cs="Times New Roman"/>
                <w:sz w:val="20"/>
                <w:szCs w:val="20"/>
                <w:lang w:val="en-US" w:eastAsia="en-US"/>
              </w:rPr>
              <w:t>services</w:t>
            </w:r>
          </w:p>
        </w:tc>
        <w:tc>
          <w:tcPr>
            <w:tcW w:w="938" w:type="pct"/>
          </w:tcPr>
          <w:p w14:paraId="398A52A8" w14:textId="77777777" w:rsidR="00A507C4" w:rsidRPr="000940BB" w:rsidRDefault="00A507C4" w:rsidP="00A507C4">
            <w:pPr>
              <w:tabs>
                <w:tab w:val="decimal" w:pos="1348"/>
              </w:tabs>
              <w:spacing w:line="240" w:lineRule="exact"/>
              <w:ind w:left="538" w:right="-267" w:firstLine="180"/>
              <w:rPr>
                <w:rFonts w:ascii="Times New Roman" w:hAnsi="Times New Roman" w:cs="Times New Roman"/>
                <w:color w:val="000000"/>
                <w:sz w:val="20"/>
                <w:szCs w:val="20"/>
              </w:rPr>
            </w:pPr>
          </w:p>
        </w:tc>
      </w:tr>
      <w:tr w:rsidR="00A507C4" w:rsidRPr="000940BB" w14:paraId="367432DA" w14:textId="77777777" w:rsidTr="000D7B76">
        <w:trPr>
          <w:trHeight w:val="10"/>
        </w:trPr>
        <w:tc>
          <w:tcPr>
            <w:tcW w:w="4063" w:type="pct"/>
            <w:vAlign w:val="center"/>
          </w:tcPr>
          <w:p w14:paraId="14F8C45A" w14:textId="1391728F" w:rsidR="00A507C4" w:rsidRPr="000940BB" w:rsidRDefault="00A507C4" w:rsidP="00741D70">
            <w:pPr>
              <w:pStyle w:val="BodyText"/>
              <w:spacing w:after="0" w:line="240" w:lineRule="exact"/>
              <w:ind w:left="156" w:right="36" w:firstLine="144"/>
              <w:rPr>
                <w:rFonts w:ascii="Times New Roman" w:hAnsi="Times New Roman" w:cs="Times New Roman"/>
                <w:sz w:val="20"/>
                <w:szCs w:val="20"/>
                <w:lang w:val="en-US" w:eastAsia="en-US"/>
              </w:rPr>
            </w:pPr>
            <w:r w:rsidRPr="000940BB">
              <w:rPr>
                <w:rFonts w:ascii="Times New Roman" w:hAnsi="Times New Roman" w:cs="Times New Roman"/>
                <w:sz w:val="20"/>
                <w:szCs w:val="20"/>
                <w:lang w:val="en-US" w:eastAsia="en-US"/>
              </w:rPr>
              <w:t>Revenue recognition at a point in time</w:t>
            </w:r>
          </w:p>
        </w:tc>
        <w:tc>
          <w:tcPr>
            <w:tcW w:w="938" w:type="pct"/>
          </w:tcPr>
          <w:p w14:paraId="26917CF9" w14:textId="4DE49FCE" w:rsidR="00A507C4" w:rsidRPr="000940BB" w:rsidRDefault="00A507C4" w:rsidP="000D7B76">
            <w:pPr>
              <w:tabs>
                <w:tab w:val="decimal" w:pos="1333"/>
              </w:tabs>
              <w:spacing w:line="240" w:lineRule="exact"/>
              <w:ind w:left="538" w:right="-267" w:firstLine="180"/>
              <w:rPr>
                <w:rFonts w:ascii="Times New Roman" w:hAnsi="Times New Roman" w:cs="Times New Roman"/>
                <w:color w:val="000000"/>
                <w:sz w:val="20"/>
                <w:szCs w:val="20"/>
              </w:rPr>
            </w:pPr>
            <w:r w:rsidRPr="000940BB">
              <w:rPr>
                <w:rFonts w:ascii="Times New Roman" w:hAnsi="Times New Roman" w:cs="Times New Roman"/>
                <w:color w:val="000000"/>
                <w:sz w:val="20"/>
                <w:szCs w:val="20"/>
              </w:rPr>
              <w:t>131,676</w:t>
            </w:r>
          </w:p>
        </w:tc>
      </w:tr>
      <w:tr w:rsidR="00A507C4" w:rsidRPr="000940BB" w14:paraId="69CB41C1" w14:textId="77777777" w:rsidTr="000D7B76">
        <w:trPr>
          <w:trHeight w:val="10"/>
        </w:trPr>
        <w:tc>
          <w:tcPr>
            <w:tcW w:w="4063" w:type="pct"/>
            <w:vAlign w:val="center"/>
          </w:tcPr>
          <w:p w14:paraId="22CF993B" w14:textId="56D38317" w:rsidR="00A507C4" w:rsidRPr="000940BB" w:rsidRDefault="00A507C4" w:rsidP="00741D70">
            <w:pPr>
              <w:pStyle w:val="BodyText"/>
              <w:spacing w:after="0" w:line="240" w:lineRule="exact"/>
              <w:ind w:left="156" w:right="36" w:firstLine="144"/>
              <w:rPr>
                <w:rFonts w:ascii="Times New Roman" w:hAnsi="Times New Roman" w:cs="Times New Roman"/>
                <w:sz w:val="20"/>
                <w:szCs w:val="20"/>
                <w:lang w:val="en-US" w:eastAsia="en-US"/>
              </w:rPr>
            </w:pPr>
            <w:r w:rsidRPr="000940BB">
              <w:rPr>
                <w:rFonts w:ascii="Times New Roman" w:hAnsi="Times New Roman" w:cs="Times New Roman"/>
                <w:sz w:val="20"/>
                <w:szCs w:val="20"/>
                <w:lang w:val="en-US" w:eastAsia="en-US"/>
              </w:rPr>
              <w:t>Revenue recognition overtime</w:t>
            </w:r>
          </w:p>
        </w:tc>
        <w:tc>
          <w:tcPr>
            <w:tcW w:w="938" w:type="pct"/>
            <w:tcBorders>
              <w:bottom w:val="single" w:sz="4" w:space="0" w:color="auto"/>
            </w:tcBorders>
          </w:tcPr>
          <w:p w14:paraId="11364394" w14:textId="0B5900B8" w:rsidR="00A507C4" w:rsidRPr="000940BB" w:rsidRDefault="00A507C4" w:rsidP="000D7B76">
            <w:pPr>
              <w:tabs>
                <w:tab w:val="decimal" w:pos="1333"/>
              </w:tabs>
              <w:spacing w:line="240" w:lineRule="exact"/>
              <w:ind w:left="538" w:right="-267" w:firstLine="180"/>
              <w:rPr>
                <w:rFonts w:ascii="Times New Roman" w:hAnsi="Times New Roman" w:cs="Times New Roman"/>
                <w:color w:val="000000"/>
                <w:sz w:val="20"/>
                <w:szCs w:val="20"/>
              </w:rPr>
            </w:pPr>
            <w:r w:rsidRPr="000940BB">
              <w:rPr>
                <w:rFonts w:ascii="Times New Roman" w:hAnsi="Times New Roman" w:cs="Times New Roman"/>
                <w:color w:val="000000"/>
                <w:sz w:val="20"/>
                <w:szCs w:val="20"/>
              </w:rPr>
              <w:t>96,741</w:t>
            </w:r>
          </w:p>
        </w:tc>
      </w:tr>
      <w:tr w:rsidR="00A507C4" w:rsidRPr="000940BB" w14:paraId="353339FE" w14:textId="77777777" w:rsidTr="000D7B76">
        <w:trPr>
          <w:trHeight w:val="10"/>
        </w:trPr>
        <w:tc>
          <w:tcPr>
            <w:tcW w:w="4063" w:type="pct"/>
            <w:vAlign w:val="center"/>
          </w:tcPr>
          <w:p w14:paraId="591CFDA6" w14:textId="7AA63651" w:rsidR="00A507C4" w:rsidRPr="000940BB" w:rsidRDefault="00A507C4" w:rsidP="00741D70">
            <w:pPr>
              <w:pStyle w:val="BodyText"/>
              <w:spacing w:after="0" w:line="240" w:lineRule="exact"/>
              <w:ind w:left="156" w:right="36" w:firstLine="144"/>
              <w:rPr>
                <w:rFonts w:ascii="Times New Roman" w:hAnsi="Times New Roman" w:cs="Times New Roman"/>
                <w:sz w:val="20"/>
                <w:szCs w:val="20"/>
                <w:lang w:val="en-US" w:eastAsia="en-US"/>
              </w:rPr>
            </w:pPr>
            <w:r w:rsidRPr="000940BB">
              <w:rPr>
                <w:rFonts w:ascii="Times New Roman" w:hAnsi="Times New Roman" w:cs="Times New Roman"/>
                <w:sz w:val="20"/>
                <w:szCs w:val="20"/>
                <w:lang w:val="en-US" w:eastAsia="en-US"/>
              </w:rPr>
              <w:t xml:space="preserve">Total revenue from sales and revenue from </w:t>
            </w:r>
            <w:r w:rsidR="002418C5">
              <w:rPr>
                <w:rFonts w:ascii="Times New Roman" w:hAnsi="Times New Roman" w:cs="Times New Roman"/>
                <w:sz w:val="20"/>
                <w:szCs w:val="20"/>
                <w:lang w:val="en-US" w:eastAsia="en-US"/>
              </w:rPr>
              <w:t xml:space="preserve">rendering of </w:t>
            </w:r>
            <w:r w:rsidRPr="000940BB">
              <w:rPr>
                <w:rFonts w:ascii="Times New Roman" w:hAnsi="Times New Roman" w:cs="Times New Roman"/>
                <w:sz w:val="20"/>
                <w:szCs w:val="20"/>
                <w:lang w:val="en-US" w:eastAsia="en-US"/>
              </w:rPr>
              <w:t>services</w:t>
            </w:r>
          </w:p>
        </w:tc>
        <w:tc>
          <w:tcPr>
            <w:tcW w:w="938" w:type="pct"/>
            <w:tcBorders>
              <w:top w:val="single" w:sz="4" w:space="0" w:color="auto"/>
            </w:tcBorders>
          </w:tcPr>
          <w:p w14:paraId="483BB247" w14:textId="1307D20E" w:rsidR="00A507C4" w:rsidRPr="000940BB" w:rsidRDefault="00A507C4" w:rsidP="000D7B76">
            <w:pPr>
              <w:tabs>
                <w:tab w:val="decimal" w:pos="1333"/>
              </w:tabs>
              <w:spacing w:line="240" w:lineRule="exact"/>
              <w:ind w:left="538" w:right="-267" w:firstLine="180"/>
              <w:rPr>
                <w:rFonts w:ascii="Times New Roman" w:hAnsi="Times New Roman" w:cs="Times New Roman"/>
                <w:color w:val="000000"/>
                <w:sz w:val="20"/>
                <w:szCs w:val="20"/>
              </w:rPr>
            </w:pPr>
            <w:r w:rsidRPr="000940BB">
              <w:rPr>
                <w:rFonts w:ascii="Times New Roman" w:hAnsi="Times New Roman" w:cs="Times New Roman"/>
                <w:color w:val="000000"/>
                <w:sz w:val="20"/>
                <w:szCs w:val="20"/>
              </w:rPr>
              <w:t>228,417</w:t>
            </w:r>
          </w:p>
        </w:tc>
      </w:tr>
      <w:tr w:rsidR="00A507C4" w:rsidRPr="000940BB" w14:paraId="41B25371" w14:textId="77777777" w:rsidTr="000D7B76">
        <w:trPr>
          <w:trHeight w:val="10"/>
        </w:trPr>
        <w:tc>
          <w:tcPr>
            <w:tcW w:w="4063" w:type="pct"/>
            <w:vAlign w:val="center"/>
          </w:tcPr>
          <w:p w14:paraId="094483D8" w14:textId="2E122B8B" w:rsidR="00A507C4" w:rsidRPr="000940BB" w:rsidRDefault="00A507C4" w:rsidP="00A507C4">
            <w:pPr>
              <w:pStyle w:val="BodyText"/>
              <w:spacing w:after="0" w:line="240" w:lineRule="exact"/>
              <w:ind w:right="36" w:firstLine="144"/>
              <w:rPr>
                <w:rFonts w:ascii="Times New Roman" w:hAnsi="Times New Roman" w:cs="Times New Roman"/>
                <w:sz w:val="20"/>
                <w:szCs w:val="20"/>
                <w:lang w:val="en-US" w:eastAsia="en-US"/>
              </w:rPr>
            </w:pPr>
            <w:r w:rsidRPr="000940BB">
              <w:rPr>
                <w:rFonts w:ascii="Times New Roman" w:hAnsi="Times New Roman" w:cs="Times New Roman"/>
                <w:sz w:val="20"/>
                <w:szCs w:val="20"/>
                <w:lang w:val="en-US" w:eastAsia="en-US"/>
              </w:rPr>
              <w:t>Cost of sales of goods and costs of rendering services</w:t>
            </w:r>
          </w:p>
        </w:tc>
        <w:tc>
          <w:tcPr>
            <w:tcW w:w="938" w:type="pct"/>
            <w:tcBorders>
              <w:bottom w:val="single" w:sz="4" w:space="0" w:color="auto"/>
            </w:tcBorders>
          </w:tcPr>
          <w:p w14:paraId="24829C49" w14:textId="0A1D3FC7" w:rsidR="00A507C4" w:rsidRPr="000940BB" w:rsidRDefault="00A507C4" w:rsidP="000D7B76">
            <w:pPr>
              <w:tabs>
                <w:tab w:val="decimal" w:pos="1333"/>
              </w:tabs>
              <w:spacing w:line="240" w:lineRule="exact"/>
              <w:ind w:right="-267"/>
              <w:rPr>
                <w:rFonts w:ascii="Times New Roman" w:hAnsi="Times New Roman" w:cs="Times New Roman"/>
                <w:color w:val="000000"/>
                <w:sz w:val="20"/>
                <w:szCs w:val="20"/>
              </w:rPr>
            </w:pPr>
            <w:r w:rsidRPr="000940BB">
              <w:rPr>
                <w:rFonts w:ascii="Times New Roman" w:hAnsi="Times New Roman" w:cs="Times New Roman"/>
                <w:color w:val="000000"/>
                <w:sz w:val="20"/>
                <w:szCs w:val="20"/>
              </w:rPr>
              <w:t xml:space="preserve"> (189,137)</w:t>
            </w:r>
          </w:p>
        </w:tc>
      </w:tr>
      <w:tr w:rsidR="00A507C4" w:rsidRPr="000940BB" w14:paraId="680B6CFB" w14:textId="77777777" w:rsidTr="000D7B76">
        <w:trPr>
          <w:trHeight w:val="10"/>
        </w:trPr>
        <w:tc>
          <w:tcPr>
            <w:tcW w:w="4063" w:type="pct"/>
            <w:vAlign w:val="center"/>
          </w:tcPr>
          <w:p w14:paraId="7137F55B" w14:textId="1F246553" w:rsidR="00A507C4" w:rsidRPr="000940BB" w:rsidRDefault="00A507C4" w:rsidP="00A507C4">
            <w:pPr>
              <w:pStyle w:val="BodyText"/>
              <w:spacing w:after="0" w:line="240" w:lineRule="exact"/>
              <w:ind w:right="36" w:firstLine="144"/>
              <w:rPr>
                <w:rFonts w:ascii="Times New Roman" w:hAnsi="Times New Roman" w:cs="Times New Roman"/>
                <w:sz w:val="20"/>
                <w:szCs w:val="20"/>
                <w:lang w:val="en-US" w:eastAsia="en-US"/>
              </w:rPr>
            </w:pPr>
            <w:r w:rsidRPr="000940BB">
              <w:rPr>
                <w:rFonts w:ascii="Times New Roman" w:hAnsi="Times New Roman" w:cs="Times New Roman"/>
                <w:b/>
                <w:bCs/>
                <w:sz w:val="20"/>
                <w:szCs w:val="20"/>
                <w:lang w:val="en-US" w:eastAsia="en-US"/>
              </w:rPr>
              <w:t>Gross profit</w:t>
            </w:r>
          </w:p>
        </w:tc>
        <w:tc>
          <w:tcPr>
            <w:tcW w:w="938" w:type="pct"/>
            <w:tcBorders>
              <w:top w:val="single" w:sz="4" w:space="0" w:color="auto"/>
            </w:tcBorders>
          </w:tcPr>
          <w:p w14:paraId="0ACCA610" w14:textId="524FE530" w:rsidR="00A507C4" w:rsidRPr="000940BB" w:rsidRDefault="00A507C4" w:rsidP="000D7B76">
            <w:pPr>
              <w:tabs>
                <w:tab w:val="decimal" w:pos="1333"/>
              </w:tabs>
              <w:spacing w:line="240" w:lineRule="exact"/>
              <w:ind w:left="538" w:right="-267" w:firstLine="180"/>
              <w:rPr>
                <w:rFonts w:ascii="Times New Roman" w:hAnsi="Times New Roman" w:cs="Times New Roman"/>
                <w:color w:val="000000"/>
                <w:sz w:val="20"/>
                <w:szCs w:val="20"/>
              </w:rPr>
            </w:pPr>
            <w:r w:rsidRPr="000940BB">
              <w:rPr>
                <w:rFonts w:ascii="Times New Roman" w:hAnsi="Times New Roman" w:cs="Times New Roman"/>
                <w:b/>
                <w:bCs/>
                <w:color w:val="000000"/>
                <w:sz w:val="20"/>
                <w:szCs w:val="20"/>
              </w:rPr>
              <w:t>39,280</w:t>
            </w:r>
          </w:p>
        </w:tc>
      </w:tr>
      <w:tr w:rsidR="00A507C4" w:rsidRPr="000940BB" w14:paraId="5BBDDF74" w14:textId="77777777" w:rsidTr="000D7B76">
        <w:trPr>
          <w:trHeight w:val="10"/>
        </w:trPr>
        <w:tc>
          <w:tcPr>
            <w:tcW w:w="4063" w:type="pct"/>
            <w:vAlign w:val="center"/>
          </w:tcPr>
          <w:p w14:paraId="1960C9BB" w14:textId="5E183994" w:rsidR="00A507C4" w:rsidRPr="000940BB" w:rsidRDefault="00A507C4" w:rsidP="00A507C4">
            <w:pPr>
              <w:pStyle w:val="BodyText"/>
              <w:spacing w:after="0" w:line="240" w:lineRule="exact"/>
              <w:ind w:right="36" w:firstLine="144"/>
              <w:rPr>
                <w:rFonts w:ascii="Times New Roman" w:hAnsi="Times New Roman" w:cs="Times New Roman"/>
                <w:sz w:val="20"/>
                <w:szCs w:val="20"/>
                <w:lang w:val="en-US" w:eastAsia="en-US"/>
              </w:rPr>
            </w:pPr>
            <w:r w:rsidRPr="000940BB">
              <w:rPr>
                <w:rFonts w:ascii="Times New Roman" w:hAnsi="Times New Roman" w:cs="Times New Roman"/>
                <w:sz w:val="20"/>
                <w:szCs w:val="20"/>
                <w:lang w:val="en-US" w:eastAsia="en-US"/>
              </w:rPr>
              <w:t>Other income</w:t>
            </w:r>
          </w:p>
        </w:tc>
        <w:tc>
          <w:tcPr>
            <w:tcW w:w="938" w:type="pct"/>
          </w:tcPr>
          <w:p w14:paraId="3127B7AB" w14:textId="6265C61E" w:rsidR="00A507C4" w:rsidRPr="000940BB" w:rsidRDefault="00A507C4" w:rsidP="000D7B76">
            <w:pPr>
              <w:tabs>
                <w:tab w:val="decimal" w:pos="1333"/>
              </w:tabs>
              <w:spacing w:line="240" w:lineRule="exact"/>
              <w:ind w:left="538" w:right="-267" w:firstLine="180"/>
              <w:rPr>
                <w:rFonts w:ascii="Times New Roman" w:hAnsi="Times New Roman" w:cs="Times New Roman"/>
                <w:color w:val="000000"/>
                <w:sz w:val="20"/>
                <w:szCs w:val="20"/>
              </w:rPr>
            </w:pPr>
            <w:r w:rsidRPr="000940BB">
              <w:rPr>
                <w:rFonts w:ascii="Times New Roman" w:hAnsi="Times New Roman" w:cs="Times New Roman"/>
                <w:color w:val="000000"/>
                <w:sz w:val="20"/>
                <w:szCs w:val="20"/>
              </w:rPr>
              <w:t>773</w:t>
            </w:r>
          </w:p>
        </w:tc>
      </w:tr>
      <w:tr w:rsidR="00A507C4" w:rsidRPr="000940BB" w14:paraId="6EABBF85" w14:textId="77777777" w:rsidTr="000D7B76">
        <w:trPr>
          <w:trHeight w:val="10"/>
        </w:trPr>
        <w:tc>
          <w:tcPr>
            <w:tcW w:w="4063" w:type="pct"/>
            <w:vAlign w:val="center"/>
          </w:tcPr>
          <w:p w14:paraId="110B8E91" w14:textId="756E678E" w:rsidR="00A507C4" w:rsidRPr="000940BB" w:rsidRDefault="00A507C4" w:rsidP="00A507C4">
            <w:pPr>
              <w:pStyle w:val="BodyText"/>
              <w:spacing w:after="0" w:line="240" w:lineRule="exact"/>
              <w:ind w:right="36" w:firstLine="144"/>
              <w:rPr>
                <w:rFonts w:ascii="Times New Roman" w:hAnsi="Times New Roman" w:cs="Times New Roman"/>
                <w:sz w:val="20"/>
                <w:szCs w:val="20"/>
                <w:lang w:val="en-US" w:eastAsia="en-US"/>
              </w:rPr>
            </w:pPr>
            <w:r w:rsidRPr="000940BB">
              <w:rPr>
                <w:rFonts w:ascii="Times New Roman" w:hAnsi="Times New Roman" w:cs="Times New Roman"/>
                <w:sz w:val="20"/>
                <w:szCs w:val="20"/>
                <w:lang w:val="en-US" w:eastAsia="en-US"/>
              </w:rPr>
              <w:t>Distribution costs</w:t>
            </w:r>
          </w:p>
        </w:tc>
        <w:tc>
          <w:tcPr>
            <w:tcW w:w="938" w:type="pct"/>
          </w:tcPr>
          <w:p w14:paraId="0369032E" w14:textId="278799B0" w:rsidR="00A507C4" w:rsidRPr="000940BB" w:rsidRDefault="00A507C4" w:rsidP="000D7B76">
            <w:pPr>
              <w:tabs>
                <w:tab w:val="decimal" w:pos="1333"/>
              </w:tabs>
              <w:spacing w:line="240" w:lineRule="exact"/>
              <w:ind w:left="538" w:right="-267" w:firstLine="180"/>
              <w:rPr>
                <w:rFonts w:ascii="Times New Roman" w:hAnsi="Times New Roman" w:cs="Times New Roman"/>
                <w:color w:val="000000"/>
                <w:sz w:val="20"/>
                <w:szCs w:val="20"/>
              </w:rPr>
            </w:pPr>
            <w:r w:rsidRPr="000940BB">
              <w:rPr>
                <w:rFonts w:ascii="Times New Roman" w:hAnsi="Times New Roman" w:cs="Times New Roman"/>
                <w:color w:val="000000"/>
                <w:sz w:val="20"/>
                <w:szCs w:val="20"/>
              </w:rPr>
              <w:t>(2,283)</w:t>
            </w:r>
          </w:p>
        </w:tc>
      </w:tr>
      <w:tr w:rsidR="00A507C4" w:rsidRPr="000940BB" w14:paraId="13F173BE" w14:textId="77777777" w:rsidTr="000D7B76">
        <w:trPr>
          <w:trHeight w:val="10"/>
        </w:trPr>
        <w:tc>
          <w:tcPr>
            <w:tcW w:w="4063" w:type="pct"/>
            <w:vAlign w:val="center"/>
          </w:tcPr>
          <w:p w14:paraId="4DDF39EA" w14:textId="181FCC62" w:rsidR="00A507C4" w:rsidRPr="000940BB" w:rsidRDefault="00A507C4" w:rsidP="00A507C4">
            <w:pPr>
              <w:pStyle w:val="BodyText"/>
              <w:spacing w:after="0" w:line="240" w:lineRule="exact"/>
              <w:ind w:right="36" w:firstLine="144"/>
              <w:rPr>
                <w:rFonts w:ascii="Times New Roman" w:hAnsi="Times New Roman" w:cs="Times New Roman"/>
                <w:sz w:val="20"/>
                <w:szCs w:val="20"/>
                <w:lang w:val="en-US" w:eastAsia="en-US"/>
              </w:rPr>
            </w:pPr>
            <w:r w:rsidRPr="000940BB">
              <w:rPr>
                <w:rFonts w:ascii="Times New Roman" w:hAnsi="Times New Roman" w:cs="Times New Roman"/>
                <w:sz w:val="20"/>
                <w:szCs w:val="20"/>
                <w:lang w:val="en-US" w:eastAsia="en-US"/>
              </w:rPr>
              <w:t>Administrative expenses</w:t>
            </w:r>
          </w:p>
        </w:tc>
        <w:tc>
          <w:tcPr>
            <w:tcW w:w="938" w:type="pct"/>
            <w:tcBorders>
              <w:bottom w:val="single" w:sz="4" w:space="0" w:color="auto"/>
            </w:tcBorders>
          </w:tcPr>
          <w:p w14:paraId="07BDB5BB" w14:textId="16F07E1B" w:rsidR="00A507C4" w:rsidRPr="000940BB" w:rsidRDefault="00A507C4" w:rsidP="000D7B76">
            <w:pPr>
              <w:tabs>
                <w:tab w:val="decimal" w:pos="1333"/>
              </w:tabs>
              <w:spacing w:line="240" w:lineRule="exact"/>
              <w:ind w:left="538" w:right="-267" w:firstLine="180"/>
              <w:rPr>
                <w:rFonts w:ascii="Times New Roman" w:hAnsi="Times New Roman" w:cs="Times New Roman"/>
                <w:color w:val="000000"/>
                <w:sz w:val="20"/>
                <w:szCs w:val="20"/>
              </w:rPr>
            </w:pPr>
            <w:r w:rsidRPr="000940BB">
              <w:rPr>
                <w:rFonts w:ascii="Times New Roman" w:hAnsi="Times New Roman" w:cs="Times New Roman"/>
                <w:color w:val="000000"/>
                <w:sz w:val="20"/>
                <w:szCs w:val="20"/>
              </w:rPr>
              <w:t>(36,604)</w:t>
            </w:r>
          </w:p>
        </w:tc>
      </w:tr>
      <w:tr w:rsidR="00A507C4" w:rsidRPr="000940BB" w14:paraId="0C89C59C" w14:textId="77777777" w:rsidTr="000D7B76">
        <w:trPr>
          <w:trHeight w:val="10"/>
        </w:trPr>
        <w:tc>
          <w:tcPr>
            <w:tcW w:w="4063" w:type="pct"/>
            <w:vAlign w:val="center"/>
          </w:tcPr>
          <w:p w14:paraId="30F20B54" w14:textId="2322959F" w:rsidR="00A507C4" w:rsidRPr="000940BB" w:rsidRDefault="00A507C4" w:rsidP="00A507C4">
            <w:pPr>
              <w:pStyle w:val="BodyText"/>
              <w:spacing w:after="0" w:line="240" w:lineRule="exact"/>
              <w:ind w:right="36" w:firstLine="144"/>
              <w:rPr>
                <w:rFonts w:ascii="Times New Roman" w:hAnsi="Times New Roman" w:cs="Times New Roman"/>
                <w:sz w:val="20"/>
                <w:szCs w:val="20"/>
                <w:lang w:val="en-US" w:eastAsia="en-US"/>
              </w:rPr>
            </w:pPr>
            <w:r w:rsidRPr="000940BB">
              <w:rPr>
                <w:rFonts w:ascii="Times New Roman" w:hAnsi="Times New Roman" w:cs="Times New Roman"/>
                <w:b/>
                <w:bCs/>
                <w:sz w:val="20"/>
                <w:szCs w:val="20"/>
                <w:lang w:val="en-US" w:eastAsia="en-US"/>
              </w:rPr>
              <w:t>Profit from operating activities</w:t>
            </w:r>
          </w:p>
        </w:tc>
        <w:tc>
          <w:tcPr>
            <w:tcW w:w="938" w:type="pct"/>
            <w:tcBorders>
              <w:top w:val="single" w:sz="4" w:space="0" w:color="auto"/>
            </w:tcBorders>
          </w:tcPr>
          <w:p w14:paraId="50A95E0C" w14:textId="00D2B701" w:rsidR="00A507C4" w:rsidRPr="000940BB" w:rsidRDefault="00A507C4" w:rsidP="000D7B76">
            <w:pPr>
              <w:tabs>
                <w:tab w:val="decimal" w:pos="1333"/>
              </w:tabs>
              <w:spacing w:line="240" w:lineRule="exact"/>
              <w:ind w:left="538" w:right="-267" w:firstLine="180"/>
              <w:rPr>
                <w:rFonts w:ascii="Times New Roman" w:hAnsi="Times New Roman" w:cs="Times New Roman"/>
                <w:color w:val="000000"/>
                <w:sz w:val="20"/>
                <w:szCs w:val="20"/>
              </w:rPr>
            </w:pPr>
            <w:r w:rsidRPr="000940BB">
              <w:rPr>
                <w:rFonts w:ascii="Times New Roman" w:hAnsi="Times New Roman" w:cs="Times New Roman"/>
                <w:b/>
                <w:bCs/>
                <w:color w:val="000000"/>
                <w:sz w:val="20"/>
                <w:szCs w:val="20"/>
              </w:rPr>
              <w:t>1,166</w:t>
            </w:r>
          </w:p>
        </w:tc>
      </w:tr>
      <w:tr w:rsidR="00A507C4" w:rsidRPr="000940BB" w14:paraId="4C337EC1" w14:textId="77777777" w:rsidTr="000D7B76">
        <w:trPr>
          <w:trHeight w:val="10"/>
        </w:trPr>
        <w:tc>
          <w:tcPr>
            <w:tcW w:w="4063" w:type="pct"/>
            <w:vAlign w:val="center"/>
          </w:tcPr>
          <w:p w14:paraId="1C6E9D95" w14:textId="2EC3445B" w:rsidR="00A507C4" w:rsidRPr="000940BB" w:rsidRDefault="00A507C4" w:rsidP="00A507C4">
            <w:pPr>
              <w:pStyle w:val="BodyText"/>
              <w:spacing w:after="0" w:line="240" w:lineRule="exact"/>
              <w:ind w:right="36" w:firstLine="144"/>
              <w:rPr>
                <w:rFonts w:ascii="Times New Roman" w:hAnsi="Times New Roman" w:cs="Times New Roman"/>
                <w:sz w:val="20"/>
                <w:szCs w:val="20"/>
                <w:lang w:val="en-US" w:eastAsia="en-US"/>
              </w:rPr>
            </w:pPr>
            <w:r w:rsidRPr="000940BB">
              <w:rPr>
                <w:rFonts w:ascii="Times New Roman" w:hAnsi="Times New Roman" w:cs="Times New Roman"/>
                <w:sz w:val="20"/>
                <w:szCs w:val="20"/>
                <w:lang w:val="en-US" w:eastAsia="en-US"/>
              </w:rPr>
              <w:t>Finance income</w:t>
            </w:r>
          </w:p>
        </w:tc>
        <w:tc>
          <w:tcPr>
            <w:tcW w:w="938" w:type="pct"/>
          </w:tcPr>
          <w:p w14:paraId="5AA0218A" w14:textId="14222A3C" w:rsidR="00A507C4" w:rsidRPr="000940BB" w:rsidRDefault="00A507C4" w:rsidP="000D7B76">
            <w:pPr>
              <w:tabs>
                <w:tab w:val="decimal" w:pos="1333"/>
              </w:tabs>
              <w:spacing w:line="240" w:lineRule="exact"/>
              <w:ind w:left="538" w:right="-267" w:firstLine="180"/>
              <w:rPr>
                <w:rFonts w:ascii="Times New Roman" w:hAnsi="Times New Roman" w:cs="Times New Roman"/>
                <w:color w:val="000000"/>
                <w:sz w:val="20"/>
                <w:szCs w:val="20"/>
              </w:rPr>
            </w:pPr>
            <w:r w:rsidRPr="000940BB">
              <w:rPr>
                <w:rFonts w:ascii="Times New Roman" w:hAnsi="Times New Roman" w:cs="Times New Roman"/>
                <w:color w:val="000000"/>
                <w:sz w:val="20"/>
                <w:szCs w:val="20"/>
              </w:rPr>
              <w:t>71</w:t>
            </w:r>
          </w:p>
        </w:tc>
      </w:tr>
      <w:tr w:rsidR="00A507C4" w:rsidRPr="000940BB" w14:paraId="468E5BC9" w14:textId="77777777" w:rsidTr="000D7B76">
        <w:trPr>
          <w:trHeight w:val="10"/>
        </w:trPr>
        <w:tc>
          <w:tcPr>
            <w:tcW w:w="4063" w:type="pct"/>
            <w:vAlign w:val="center"/>
          </w:tcPr>
          <w:p w14:paraId="6E9280DC" w14:textId="7DBAF03C" w:rsidR="00A507C4" w:rsidRPr="000940BB" w:rsidRDefault="00A507C4" w:rsidP="00A507C4">
            <w:pPr>
              <w:pStyle w:val="BodyText"/>
              <w:spacing w:after="0" w:line="240" w:lineRule="exact"/>
              <w:ind w:right="36" w:firstLine="144"/>
              <w:rPr>
                <w:rFonts w:ascii="Times New Roman" w:hAnsi="Times New Roman" w:cs="Times New Roman"/>
                <w:sz w:val="20"/>
                <w:szCs w:val="20"/>
                <w:lang w:val="en-US" w:eastAsia="en-US"/>
              </w:rPr>
            </w:pPr>
            <w:r w:rsidRPr="000940BB">
              <w:rPr>
                <w:rFonts w:ascii="Times New Roman" w:hAnsi="Times New Roman" w:cs="Times New Roman"/>
                <w:sz w:val="20"/>
                <w:szCs w:val="20"/>
                <w:lang w:val="en-US" w:eastAsia="en-US"/>
              </w:rPr>
              <w:t>Finance costs</w:t>
            </w:r>
          </w:p>
        </w:tc>
        <w:tc>
          <w:tcPr>
            <w:tcW w:w="938" w:type="pct"/>
          </w:tcPr>
          <w:p w14:paraId="05667475" w14:textId="079F2B58" w:rsidR="00A507C4" w:rsidRPr="000940BB" w:rsidRDefault="00A507C4" w:rsidP="000D7B76">
            <w:pPr>
              <w:tabs>
                <w:tab w:val="decimal" w:pos="1333"/>
              </w:tabs>
              <w:spacing w:line="240" w:lineRule="exact"/>
              <w:ind w:left="538" w:right="-267" w:firstLine="180"/>
              <w:rPr>
                <w:rFonts w:ascii="Times New Roman" w:hAnsi="Times New Roman" w:cs="Times New Roman"/>
                <w:color w:val="000000"/>
                <w:sz w:val="20"/>
                <w:szCs w:val="20"/>
              </w:rPr>
            </w:pPr>
            <w:r w:rsidRPr="000940BB">
              <w:rPr>
                <w:rFonts w:ascii="Times New Roman" w:hAnsi="Times New Roman" w:cs="Times New Roman"/>
                <w:color w:val="000000"/>
                <w:sz w:val="20"/>
                <w:szCs w:val="20"/>
              </w:rPr>
              <w:t>(885)</w:t>
            </w:r>
          </w:p>
        </w:tc>
      </w:tr>
      <w:tr w:rsidR="00A507C4" w:rsidRPr="000940BB" w14:paraId="1920A826" w14:textId="77777777" w:rsidTr="000D7B76">
        <w:trPr>
          <w:trHeight w:val="10"/>
        </w:trPr>
        <w:tc>
          <w:tcPr>
            <w:tcW w:w="4063" w:type="pct"/>
            <w:vAlign w:val="center"/>
          </w:tcPr>
          <w:p w14:paraId="5E63F919" w14:textId="004E7C4E" w:rsidR="00A507C4" w:rsidRPr="000940BB" w:rsidRDefault="00A507C4" w:rsidP="00A507C4">
            <w:pPr>
              <w:pStyle w:val="BodyText"/>
              <w:spacing w:after="0" w:line="240" w:lineRule="exact"/>
              <w:ind w:right="36" w:firstLine="144"/>
              <w:rPr>
                <w:rFonts w:ascii="Times New Roman" w:hAnsi="Times New Roman" w:cs="Times New Roman"/>
                <w:sz w:val="20"/>
                <w:szCs w:val="20"/>
                <w:lang w:val="en-US" w:eastAsia="en-US"/>
              </w:rPr>
            </w:pPr>
            <w:r w:rsidRPr="000940BB">
              <w:rPr>
                <w:rFonts w:ascii="Times New Roman" w:hAnsi="Times New Roman" w:cs="Times New Roman"/>
                <w:sz w:val="20"/>
                <w:szCs w:val="20"/>
                <w:lang w:val="en-US" w:eastAsia="en-US"/>
              </w:rPr>
              <w:t>Loss on impairment determined in accordance with TFRS 9</w:t>
            </w:r>
          </w:p>
        </w:tc>
        <w:tc>
          <w:tcPr>
            <w:tcW w:w="938" w:type="pct"/>
            <w:tcBorders>
              <w:bottom w:val="single" w:sz="4" w:space="0" w:color="auto"/>
            </w:tcBorders>
          </w:tcPr>
          <w:p w14:paraId="3C580E12" w14:textId="5E036BB0" w:rsidR="00A507C4" w:rsidRPr="000940BB" w:rsidRDefault="00A507C4" w:rsidP="000D7B76">
            <w:pPr>
              <w:tabs>
                <w:tab w:val="decimal" w:pos="1333"/>
              </w:tabs>
              <w:spacing w:line="240" w:lineRule="exact"/>
              <w:ind w:left="538" w:right="-267" w:firstLine="180"/>
              <w:rPr>
                <w:rFonts w:ascii="Times New Roman" w:hAnsi="Times New Roman" w:cs="Times New Roman"/>
                <w:color w:val="000000"/>
                <w:sz w:val="20"/>
                <w:szCs w:val="20"/>
              </w:rPr>
            </w:pPr>
            <w:r w:rsidRPr="000940BB">
              <w:rPr>
                <w:rFonts w:ascii="Times New Roman" w:hAnsi="Times New Roman" w:cs="Times New Roman"/>
                <w:color w:val="000000"/>
                <w:sz w:val="20"/>
                <w:szCs w:val="20"/>
              </w:rPr>
              <w:t>(606)</w:t>
            </w:r>
          </w:p>
        </w:tc>
      </w:tr>
      <w:tr w:rsidR="00A507C4" w:rsidRPr="000940BB" w14:paraId="32934F1C" w14:textId="77777777" w:rsidTr="000D7B76">
        <w:trPr>
          <w:trHeight w:val="10"/>
        </w:trPr>
        <w:tc>
          <w:tcPr>
            <w:tcW w:w="4063" w:type="pct"/>
            <w:vAlign w:val="center"/>
          </w:tcPr>
          <w:p w14:paraId="14DF8AF4" w14:textId="44473759" w:rsidR="00A507C4" w:rsidRPr="000940BB" w:rsidRDefault="00A507C4" w:rsidP="00A507C4">
            <w:pPr>
              <w:pStyle w:val="BodyText"/>
              <w:spacing w:after="0" w:line="240" w:lineRule="exact"/>
              <w:ind w:right="36" w:firstLine="144"/>
              <w:rPr>
                <w:rFonts w:ascii="Times New Roman" w:hAnsi="Times New Roman" w:cs="Times New Roman"/>
                <w:sz w:val="20"/>
                <w:szCs w:val="20"/>
                <w:lang w:val="en-US" w:eastAsia="en-US"/>
              </w:rPr>
            </w:pPr>
            <w:r w:rsidRPr="000940BB">
              <w:rPr>
                <w:rFonts w:ascii="Times New Roman" w:hAnsi="Times New Roman" w:cs="Times New Roman"/>
                <w:sz w:val="20"/>
                <w:szCs w:val="20"/>
                <w:lang w:val="en-US" w:eastAsia="en-US"/>
              </w:rPr>
              <w:t>Loss before income tax</w:t>
            </w:r>
          </w:p>
        </w:tc>
        <w:tc>
          <w:tcPr>
            <w:tcW w:w="938" w:type="pct"/>
            <w:tcBorders>
              <w:top w:val="single" w:sz="4" w:space="0" w:color="auto"/>
            </w:tcBorders>
          </w:tcPr>
          <w:p w14:paraId="5EE2819D" w14:textId="7B233595" w:rsidR="00A507C4" w:rsidRPr="000940BB" w:rsidRDefault="00A507C4" w:rsidP="000D7B76">
            <w:pPr>
              <w:tabs>
                <w:tab w:val="decimal" w:pos="1333"/>
              </w:tabs>
              <w:spacing w:line="240" w:lineRule="exact"/>
              <w:ind w:left="538" w:right="-267" w:firstLine="180"/>
              <w:rPr>
                <w:rFonts w:ascii="Times New Roman" w:hAnsi="Times New Roman" w:cs="Times New Roman"/>
                <w:color w:val="000000"/>
                <w:sz w:val="20"/>
                <w:szCs w:val="20"/>
              </w:rPr>
            </w:pPr>
            <w:r w:rsidRPr="000940BB">
              <w:rPr>
                <w:rFonts w:ascii="Times New Roman" w:hAnsi="Times New Roman" w:cs="Times New Roman"/>
                <w:color w:val="000000"/>
                <w:sz w:val="20"/>
                <w:szCs w:val="20"/>
              </w:rPr>
              <w:t>(254)</w:t>
            </w:r>
          </w:p>
        </w:tc>
      </w:tr>
      <w:tr w:rsidR="00A507C4" w:rsidRPr="000940BB" w14:paraId="0948AB17" w14:textId="77777777" w:rsidTr="000D7B76">
        <w:trPr>
          <w:trHeight w:val="10"/>
        </w:trPr>
        <w:tc>
          <w:tcPr>
            <w:tcW w:w="4063" w:type="pct"/>
            <w:vAlign w:val="center"/>
          </w:tcPr>
          <w:p w14:paraId="38C629FF" w14:textId="10CB96AF" w:rsidR="00A507C4" w:rsidRPr="000940BB" w:rsidRDefault="00A507C4" w:rsidP="00A507C4">
            <w:pPr>
              <w:pStyle w:val="BodyText"/>
              <w:spacing w:after="0" w:line="240" w:lineRule="exact"/>
              <w:ind w:right="36" w:firstLine="144"/>
              <w:rPr>
                <w:rFonts w:ascii="Times New Roman" w:hAnsi="Times New Roman" w:cs="Times New Roman"/>
                <w:sz w:val="20"/>
                <w:szCs w:val="20"/>
                <w:lang w:val="en-US" w:eastAsia="en-US"/>
              </w:rPr>
            </w:pPr>
            <w:r w:rsidRPr="000940BB">
              <w:rPr>
                <w:rFonts w:ascii="Times New Roman" w:hAnsi="Times New Roman" w:cs="Times New Roman"/>
                <w:sz w:val="20"/>
                <w:szCs w:val="20"/>
                <w:lang w:val="en-US" w:eastAsia="en-US"/>
              </w:rPr>
              <w:t>Income tax expense</w:t>
            </w:r>
          </w:p>
        </w:tc>
        <w:tc>
          <w:tcPr>
            <w:tcW w:w="938" w:type="pct"/>
            <w:tcBorders>
              <w:bottom w:val="single" w:sz="4" w:space="0" w:color="auto"/>
            </w:tcBorders>
          </w:tcPr>
          <w:p w14:paraId="2545FEB2" w14:textId="6D606D4C" w:rsidR="00A507C4" w:rsidRPr="000940BB" w:rsidRDefault="00A507C4" w:rsidP="000D7B76">
            <w:pPr>
              <w:tabs>
                <w:tab w:val="decimal" w:pos="1333"/>
              </w:tabs>
              <w:spacing w:line="240" w:lineRule="exact"/>
              <w:ind w:left="538" w:right="-267" w:firstLine="180"/>
              <w:rPr>
                <w:rFonts w:ascii="Times New Roman" w:hAnsi="Times New Roman" w:cs="Times New Roman"/>
                <w:color w:val="000000"/>
                <w:sz w:val="20"/>
                <w:szCs w:val="20"/>
              </w:rPr>
            </w:pPr>
            <w:r w:rsidRPr="000940BB">
              <w:rPr>
                <w:rFonts w:ascii="Times New Roman" w:hAnsi="Times New Roman" w:cs="Times New Roman"/>
                <w:color w:val="000000"/>
                <w:sz w:val="20"/>
                <w:szCs w:val="20"/>
              </w:rPr>
              <w:t>(1,290)</w:t>
            </w:r>
          </w:p>
        </w:tc>
      </w:tr>
      <w:tr w:rsidR="00A507C4" w:rsidRPr="000940BB" w14:paraId="3FBD47B0" w14:textId="77777777" w:rsidTr="000D7B76">
        <w:trPr>
          <w:trHeight w:val="10"/>
        </w:trPr>
        <w:tc>
          <w:tcPr>
            <w:tcW w:w="4063" w:type="pct"/>
            <w:vAlign w:val="center"/>
          </w:tcPr>
          <w:p w14:paraId="43D83C37" w14:textId="274DDF84" w:rsidR="00A507C4" w:rsidRPr="000940BB" w:rsidRDefault="00A507C4" w:rsidP="00A507C4">
            <w:pPr>
              <w:pStyle w:val="BodyText"/>
              <w:spacing w:after="0" w:line="240" w:lineRule="exact"/>
              <w:ind w:right="36" w:firstLine="144"/>
              <w:rPr>
                <w:rFonts w:ascii="Times New Roman" w:hAnsi="Times New Roman" w:cs="Times New Roman"/>
                <w:sz w:val="20"/>
                <w:szCs w:val="20"/>
                <w:lang w:val="en-US" w:eastAsia="en-US"/>
              </w:rPr>
            </w:pPr>
            <w:r w:rsidRPr="000940BB">
              <w:rPr>
                <w:rFonts w:ascii="Times New Roman" w:hAnsi="Times New Roman" w:cs="Times New Roman"/>
                <w:b/>
                <w:bCs/>
                <w:sz w:val="20"/>
                <w:szCs w:val="20"/>
                <w:lang w:val="en-US" w:eastAsia="en-US"/>
              </w:rPr>
              <w:t>Loss for the periods</w:t>
            </w:r>
          </w:p>
        </w:tc>
        <w:tc>
          <w:tcPr>
            <w:tcW w:w="938" w:type="pct"/>
            <w:tcBorders>
              <w:top w:val="single" w:sz="4" w:space="0" w:color="auto"/>
              <w:bottom w:val="double" w:sz="4" w:space="0" w:color="auto"/>
            </w:tcBorders>
          </w:tcPr>
          <w:p w14:paraId="598ADFEC" w14:textId="71849BCC" w:rsidR="00A507C4" w:rsidRPr="000940BB" w:rsidRDefault="00A507C4" w:rsidP="000D7B76">
            <w:pPr>
              <w:tabs>
                <w:tab w:val="decimal" w:pos="1333"/>
              </w:tabs>
              <w:spacing w:line="240" w:lineRule="exact"/>
              <w:ind w:left="538" w:right="-267" w:firstLine="180"/>
              <w:rPr>
                <w:rFonts w:ascii="Times New Roman" w:hAnsi="Times New Roman" w:cs="Times New Roman"/>
                <w:color w:val="000000"/>
                <w:sz w:val="20"/>
                <w:szCs w:val="20"/>
              </w:rPr>
            </w:pPr>
            <w:r w:rsidRPr="000940BB">
              <w:rPr>
                <w:rFonts w:ascii="Times New Roman" w:hAnsi="Times New Roman" w:cs="Times New Roman"/>
                <w:b/>
                <w:bCs/>
                <w:color w:val="000000"/>
                <w:sz w:val="20"/>
                <w:szCs w:val="20"/>
              </w:rPr>
              <w:t>(1,544)</w:t>
            </w:r>
          </w:p>
        </w:tc>
      </w:tr>
      <w:tr w:rsidR="00A507C4" w:rsidRPr="000940BB" w14:paraId="56F60BF4" w14:textId="77777777" w:rsidTr="000D7B76">
        <w:trPr>
          <w:trHeight w:val="10"/>
        </w:trPr>
        <w:tc>
          <w:tcPr>
            <w:tcW w:w="4063" w:type="pct"/>
            <w:vAlign w:val="center"/>
          </w:tcPr>
          <w:p w14:paraId="5B73F471" w14:textId="7149B0F9" w:rsidR="00A507C4" w:rsidRPr="000940BB" w:rsidRDefault="00A507C4" w:rsidP="00A507C4">
            <w:pPr>
              <w:pStyle w:val="BodyText"/>
              <w:spacing w:after="0" w:line="240" w:lineRule="exact"/>
              <w:ind w:right="36" w:firstLine="144"/>
              <w:rPr>
                <w:rFonts w:ascii="Times New Roman" w:hAnsi="Times New Roman" w:cs="Times New Roman"/>
                <w:sz w:val="20"/>
                <w:szCs w:val="20"/>
                <w:lang w:val="en-US" w:eastAsia="en-US"/>
              </w:rPr>
            </w:pPr>
          </w:p>
        </w:tc>
        <w:tc>
          <w:tcPr>
            <w:tcW w:w="938" w:type="pct"/>
            <w:tcBorders>
              <w:top w:val="double" w:sz="4" w:space="0" w:color="auto"/>
            </w:tcBorders>
          </w:tcPr>
          <w:p w14:paraId="0A757429" w14:textId="77777777" w:rsidR="00A507C4" w:rsidRPr="000940BB" w:rsidRDefault="00A507C4" w:rsidP="00A507C4">
            <w:pPr>
              <w:tabs>
                <w:tab w:val="decimal" w:pos="1348"/>
              </w:tabs>
              <w:spacing w:line="240" w:lineRule="exact"/>
              <w:ind w:left="538" w:right="-267" w:firstLine="180"/>
              <w:rPr>
                <w:rFonts w:ascii="Times New Roman" w:hAnsi="Times New Roman" w:cs="Times New Roman"/>
                <w:color w:val="000000"/>
                <w:sz w:val="20"/>
                <w:szCs w:val="20"/>
              </w:rPr>
            </w:pPr>
          </w:p>
        </w:tc>
      </w:tr>
    </w:tbl>
    <w:p w14:paraId="26F5521B" w14:textId="77777777" w:rsidR="004F5E26" w:rsidRPr="000940BB" w:rsidRDefault="004F5E26" w:rsidP="00085764">
      <w:pPr>
        <w:spacing w:before="240" w:after="120" w:line="240" w:lineRule="auto"/>
        <w:ind w:left="547" w:right="43"/>
        <w:jc w:val="thaiDistribute"/>
        <w:rPr>
          <w:rFonts w:ascii="Times New Roman" w:hAnsi="Times New Roman" w:cs="Times New Roman"/>
          <w:sz w:val="24"/>
          <w:szCs w:val="24"/>
          <w:lang w:val="en-US"/>
        </w:rPr>
      </w:pPr>
    </w:p>
    <w:p w14:paraId="108DAB06" w14:textId="2C5BA9CE" w:rsidR="00085764" w:rsidRPr="000940BB" w:rsidRDefault="004F5E26" w:rsidP="00A569F0">
      <w:pPr>
        <w:spacing w:after="120" w:line="240" w:lineRule="auto"/>
        <w:ind w:left="547" w:right="43"/>
        <w:jc w:val="thaiDistribute"/>
        <w:rPr>
          <w:rFonts w:ascii="Times New Roman" w:hAnsi="Times New Roman" w:cs="Times New Roman"/>
          <w:sz w:val="24"/>
          <w:szCs w:val="24"/>
          <w:lang w:val="en-US"/>
        </w:rPr>
      </w:pPr>
      <w:r w:rsidRPr="000940BB">
        <w:rPr>
          <w:rFonts w:ascii="Times New Roman" w:hAnsi="Times New Roman" w:cs="Times New Roman"/>
          <w:sz w:val="24"/>
          <w:szCs w:val="24"/>
          <w:lang w:val="en-US"/>
        </w:rPr>
        <w:br w:type="page"/>
      </w:r>
      <w:r w:rsidR="00085764" w:rsidRPr="000940BB">
        <w:rPr>
          <w:rFonts w:ascii="Times New Roman" w:hAnsi="Times New Roman" w:cs="Times New Roman"/>
          <w:sz w:val="24"/>
          <w:szCs w:val="24"/>
          <w:lang w:val="en-US"/>
        </w:rPr>
        <w:lastRenderedPageBreak/>
        <w:t xml:space="preserve">Net cash flows </w:t>
      </w:r>
      <w:r w:rsidR="00085764" w:rsidRPr="000940BB">
        <w:rPr>
          <w:rFonts w:ascii="Times New Roman" w:hAnsi="Times New Roman" w:cs="Angsana New"/>
          <w:sz w:val="24"/>
          <w:szCs w:val="30"/>
          <w:lang w:val="en-US"/>
        </w:rPr>
        <w:t xml:space="preserve">from discontinued operation </w:t>
      </w:r>
      <w:r w:rsidR="00085764" w:rsidRPr="000940BB">
        <w:rPr>
          <w:rFonts w:ascii="Times New Roman" w:hAnsi="Times New Roman" w:cs="Times New Roman"/>
          <w:sz w:val="24"/>
          <w:szCs w:val="24"/>
          <w:lang w:val="en-US"/>
        </w:rPr>
        <w:t>for the six-month period ended June 30, 2024  were as follows:</w:t>
      </w:r>
    </w:p>
    <w:p w14:paraId="39D78ACD" w14:textId="74E0CA08" w:rsidR="00312E2D" w:rsidRPr="000940BB" w:rsidRDefault="00312E2D" w:rsidP="00312E2D">
      <w:pPr>
        <w:spacing w:line="240" w:lineRule="auto"/>
        <w:ind w:left="547" w:right="43"/>
        <w:jc w:val="right"/>
        <w:rPr>
          <w:rFonts w:ascii="Times New Roman" w:hAnsi="Times New Roman" w:cs="Times New Roman"/>
          <w:b/>
          <w:bCs/>
          <w:sz w:val="20"/>
          <w:szCs w:val="20"/>
          <w:lang w:val="en-US"/>
        </w:rPr>
      </w:pPr>
      <w:r w:rsidRPr="000940BB">
        <w:rPr>
          <w:rFonts w:ascii="Times New Roman" w:hAnsi="Times New Roman" w:cs="Times New Roman"/>
          <w:b/>
          <w:bCs/>
          <w:sz w:val="20"/>
          <w:szCs w:val="20"/>
          <w:lang w:val="en-US"/>
        </w:rPr>
        <w:t>Unit</w:t>
      </w:r>
      <w:r w:rsidR="002418C5">
        <w:rPr>
          <w:rFonts w:ascii="Times New Roman" w:hAnsi="Times New Roman" w:cs="Times New Roman"/>
          <w:b/>
          <w:bCs/>
          <w:sz w:val="20"/>
          <w:szCs w:val="20"/>
          <w:lang w:val="en-US"/>
        </w:rPr>
        <w:t xml:space="preserve"> </w:t>
      </w:r>
      <w:r w:rsidRPr="000940BB">
        <w:rPr>
          <w:rFonts w:ascii="Times New Roman" w:hAnsi="Times New Roman" w:cs="Times New Roman"/>
          <w:b/>
          <w:bCs/>
          <w:sz w:val="20"/>
          <w:szCs w:val="20"/>
          <w:lang w:val="en-US"/>
        </w:rPr>
        <w:t>: Thousand Baht</w:t>
      </w:r>
    </w:p>
    <w:tbl>
      <w:tblPr>
        <w:tblW w:w="8656" w:type="dxa"/>
        <w:tblInd w:w="558" w:type="dxa"/>
        <w:tblLayout w:type="fixed"/>
        <w:tblCellMar>
          <w:left w:w="0" w:type="dxa"/>
          <w:right w:w="0" w:type="dxa"/>
        </w:tblCellMar>
        <w:tblLook w:val="0000" w:firstRow="0" w:lastRow="0" w:firstColumn="0" w:lastColumn="0" w:noHBand="0" w:noVBand="0"/>
      </w:tblPr>
      <w:tblGrid>
        <w:gridCol w:w="6955"/>
        <w:gridCol w:w="1665"/>
        <w:gridCol w:w="36"/>
      </w:tblGrid>
      <w:tr w:rsidR="00312E2D" w:rsidRPr="000940BB" w14:paraId="58F7A0C2" w14:textId="77777777" w:rsidTr="00736EDF">
        <w:trPr>
          <w:gridAfter w:val="1"/>
          <w:wAfter w:w="20" w:type="pct"/>
          <w:trHeight w:val="10"/>
        </w:trPr>
        <w:tc>
          <w:tcPr>
            <w:tcW w:w="4017" w:type="pct"/>
            <w:vAlign w:val="bottom"/>
          </w:tcPr>
          <w:p w14:paraId="1CF49C7D" w14:textId="77777777" w:rsidR="00312E2D" w:rsidRPr="000940BB" w:rsidRDefault="00312E2D" w:rsidP="00BC1957">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962" w:type="pct"/>
            <w:vMerge w:val="restart"/>
          </w:tcPr>
          <w:p w14:paraId="6F241BDB" w14:textId="77777777" w:rsidR="00312E2D" w:rsidRPr="000940BB" w:rsidRDefault="00312E2D" w:rsidP="00736EDF">
            <w:pPr>
              <w:pStyle w:val="BodyText"/>
              <w:spacing w:after="0" w:line="240" w:lineRule="exact"/>
              <w:ind w:left="-109" w:right="36" w:firstLine="115"/>
              <w:jc w:val="center"/>
              <w:rPr>
                <w:rFonts w:ascii="Times New Roman" w:hAnsi="Times New Roman" w:cs="Times New Roman"/>
                <w:b/>
                <w:bCs/>
                <w:sz w:val="16"/>
                <w:szCs w:val="16"/>
                <w:lang w:val="en-US" w:eastAsia="en-US"/>
              </w:rPr>
            </w:pPr>
            <w:r w:rsidRPr="000940BB">
              <w:rPr>
                <w:rFonts w:ascii="Times New Roman" w:hAnsi="Times New Roman" w:cs="Times New Roman"/>
                <w:b/>
                <w:bCs/>
                <w:sz w:val="16"/>
                <w:szCs w:val="16"/>
                <w:lang w:val="en-US" w:eastAsia="en-US"/>
              </w:rPr>
              <w:t>CONSOLIDATED</w:t>
            </w:r>
          </w:p>
          <w:p w14:paraId="574DA674" w14:textId="77777777" w:rsidR="00312E2D" w:rsidRPr="000940BB" w:rsidRDefault="00312E2D" w:rsidP="00BC1957">
            <w:pPr>
              <w:pStyle w:val="BodyText"/>
              <w:spacing w:after="0" w:line="240" w:lineRule="exact"/>
              <w:ind w:left="-109" w:right="36" w:firstLine="115"/>
              <w:jc w:val="center"/>
              <w:rPr>
                <w:rFonts w:ascii="Times New Roman" w:hAnsi="Times New Roman" w:cs="Times New Roman"/>
                <w:b/>
                <w:bCs/>
                <w:sz w:val="18"/>
                <w:szCs w:val="18"/>
                <w:lang w:val="en-US" w:eastAsia="en-US"/>
              </w:rPr>
            </w:pPr>
            <w:r w:rsidRPr="000940BB">
              <w:rPr>
                <w:rFonts w:ascii="Times New Roman" w:hAnsi="Times New Roman" w:cs="Times New Roman"/>
                <w:b/>
                <w:bCs/>
                <w:sz w:val="16"/>
                <w:szCs w:val="16"/>
                <w:lang w:val="en-US" w:eastAsia="en-US"/>
              </w:rPr>
              <w:t>FINANCIAL STATEMENTS</w:t>
            </w:r>
          </w:p>
        </w:tc>
      </w:tr>
      <w:tr w:rsidR="00312E2D" w:rsidRPr="000940BB" w14:paraId="5F4F4324" w14:textId="77777777" w:rsidTr="00736EDF">
        <w:trPr>
          <w:gridAfter w:val="1"/>
          <w:wAfter w:w="20" w:type="pct"/>
          <w:trHeight w:val="77"/>
        </w:trPr>
        <w:tc>
          <w:tcPr>
            <w:tcW w:w="4017" w:type="pct"/>
            <w:vAlign w:val="bottom"/>
          </w:tcPr>
          <w:p w14:paraId="2EDF0C8B" w14:textId="77777777" w:rsidR="00312E2D" w:rsidRPr="000940BB" w:rsidRDefault="00312E2D" w:rsidP="00BC1957">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962" w:type="pct"/>
            <w:vMerge/>
          </w:tcPr>
          <w:p w14:paraId="3DF0F0B6" w14:textId="77777777" w:rsidR="00312E2D" w:rsidRPr="000940BB" w:rsidRDefault="00312E2D" w:rsidP="00BC1957">
            <w:pPr>
              <w:pStyle w:val="BodyText"/>
              <w:spacing w:after="0" w:line="240" w:lineRule="exact"/>
              <w:ind w:left="-109" w:right="36" w:firstLine="115"/>
              <w:jc w:val="center"/>
              <w:rPr>
                <w:rFonts w:ascii="Times New Roman" w:hAnsi="Times New Roman" w:cs="Times New Roman"/>
                <w:b/>
                <w:bCs/>
                <w:sz w:val="18"/>
                <w:szCs w:val="18"/>
                <w:lang w:val="en-US" w:eastAsia="en-US"/>
              </w:rPr>
            </w:pPr>
          </w:p>
        </w:tc>
      </w:tr>
      <w:tr w:rsidR="00736EDF" w:rsidRPr="000940BB" w14:paraId="66451510" w14:textId="77777777" w:rsidTr="00736EDF">
        <w:trPr>
          <w:trHeight w:val="10"/>
        </w:trPr>
        <w:tc>
          <w:tcPr>
            <w:tcW w:w="4017" w:type="pct"/>
            <w:vAlign w:val="center"/>
          </w:tcPr>
          <w:p w14:paraId="7ECFB1C9" w14:textId="77777777" w:rsidR="00736EDF" w:rsidRPr="000940BB" w:rsidRDefault="00736EDF" w:rsidP="00BC1957">
            <w:pPr>
              <w:pStyle w:val="BodyText"/>
              <w:spacing w:after="0" w:line="240" w:lineRule="exact"/>
              <w:ind w:right="36" w:firstLine="144"/>
              <w:rPr>
                <w:rFonts w:ascii="Times New Roman" w:hAnsi="Times New Roman" w:cs="Times New Roman"/>
                <w:sz w:val="20"/>
                <w:szCs w:val="20"/>
                <w:lang w:val="en-US" w:eastAsia="en-US"/>
              </w:rPr>
            </w:pPr>
          </w:p>
        </w:tc>
        <w:tc>
          <w:tcPr>
            <w:tcW w:w="983" w:type="pct"/>
            <w:gridSpan w:val="2"/>
          </w:tcPr>
          <w:p w14:paraId="00E479F0" w14:textId="77777777" w:rsidR="00736EDF" w:rsidRPr="000940BB" w:rsidRDefault="00736EDF" w:rsidP="00BC1957">
            <w:pPr>
              <w:tabs>
                <w:tab w:val="decimal" w:pos="993"/>
              </w:tabs>
              <w:spacing w:line="240" w:lineRule="exact"/>
              <w:ind w:right="-4"/>
              <w:rPr>
                <w:rFonts w:ascii="Times New Roman" w:hAnsi="Times New Roman" w:cs="Times New Roman"/>
                <w:b/>
                <w:bCs/>
                <w:sz w:val="20"/>
                <w:szCs w:val="20"/>
              </w:rPr>
            </w:pPr>
            <w:r w:rsidRPr="000940BB">
              <w:rPr>
                <w:rFonts w:ascii="Times New Roman" w:hAnsi="Times New Roman" w:cs="Times New Roman"/>
                <w:b/>
                <w:bCs/>
                <w:sz w:val="20"/>
                <w:szCs w:val="20"/>
              </w:rPr>
              <w:t>2024</w:t>
            </w:r>
          </w:p>
        </w:tc>
      </w:tr>
      <w:tr w:rsidR="00736EDF" w:rsidRPr="000940BB" w14:paraId="08EC001B" w14:textId="77777777" w:rsidTr="00736EDF">
        <w:trPr>
          <w:trHeight w:val="10"/>
        </w:trPr>
        <w:tc>
          <w:tcPr>
            <w:tcW w:w="4017" w:type="pct"/>
            <w:vAlign w:val="center"/>
          </w:tcPr>
          <w:p w14:paraId="0345F962" w14:textId="6DCC72B7" w:rsidR="00736EDF" w:rsidRPr="000940BB" w:rsidRDefault="00736EDF" w:rsidP="00BC1957">
            <w:pPr>
              <w:pStyle w:val="BodyText"/>
              <w:spacing w:after="0" w:line="240" w:lineRule="exact"/>
              <w:ind w:right="36" w:firstLine="144"/>
              <w:rPr>
                <w:rFonts w:ascii="Times New Roman" w:hAnsi="Times New Roman" w:cs="Times New Roman"/>
                <w:sz w:val="20"/>
                <w:szCs w:val="20"/>
                <w:lang w:val="en-US" w:eastAsia="en-US"/>
              </w:rPr>
            </w:pPr>
            <w:r w:rsidRPr="000940BB">
              <w:rPr>
                <w:rFonts w:ascii="Times New Roman" w:hAnsi="Times New Roman" w:cs="Times New Roman"/>
                <w:sz w:val="20"/>
                <w:szCs w:val="20"/>
                <w:lang w:val="en-US" w:eastAsia="en-US"/>
              </w:rPr>
              <w:t xml:space="preserve">Net cash </w:t>
            </w:r>
            <w:r w:rsidR="00965B08">
              <w:rPr>
                <w:rFonts w:ascii="Times New Roman" w:hAnsi="Times New Roman" w:cs="Times New Roman"/>
                <w:sz w:val="20"/>
                <w:szCs w:val="20"/>
                <w:lang w:val="en-US" w:eastAsia="en-US"/>
              </w:rPr>
              <w:t>flow</w:t>
            </w:r>
            <w:r w:rsidR="002B2353">
              <w:rPr>
                <w:rFonts w:ascii="Times New Roman" w:hAnsi="Times New Roman" w:cs="Times New Roman"/>
                <w:sz w:val="20"/>
                <w:szCs w:val="20"/>
                <w:lang w:val="en-US" w:eastAsia="en-US"/>
              </w:rPr>
              <w:t>s</w:t>
            </w:r>
            <w:r w:rsidR="00965B08">
              <w:rPr>
                <w:rFonts w:ascii="Times New Roman" w:hAnsi="Times New Roman" w:cs="Times New Roman"/>
                <w:sz w:val="20"/>
                <w:szCs w:val="20"/>
                <w:lang w:val="en-US" w:eastAsia="en-US"/>
              </w:rPr>
              <w:t xml:space="preserve"> </w:t>
            </w:r>
            <w:r w:rsidRPr="000940BB">
              <w:rPr>
                <w:rFonts w:ascii="Times New Roman" w:hAnsi="Times New Roman" w:cs="Times New Roman"/>
                <w:sz w:val="20"/>
                <w:szCs w:val="20"/>
                <w:lang w:val="en-US" w:eastAsia="en-US"/>
              </w:rPr>
              <w:t>provided by operating activities</w:t>
            </w:r>
          </w:p>
        </w:tc>
        <w:tc>
          <w:tcPr>
            <w:tcW w:w="983" w:type="pct"/>
            <w:gridSpan w:val="2"/>
          </w:tcPr>
          <w:p w14:paraId="2E7CCDAA" w14:textId="77777777" w:rsidR="00736EDF" w:rsidRPr="000940BB" w:rsidRDefault="00736EDF" w:rsidP="00BC1957">
            <w:pPr>
              <w:tabs>
                <w:tab w:val="decimal" w:pos="1348"/>
              </w:tabs>
              <w:spacing w:line="240" w:lineRule="exact"/>
              <w:ind w:left="538" w:right="-267" w:firstLine="180"/>
              <w:rPr>
                <w:rFonts w:ascii="Times New Roman" w:hAnsi="Times New Roman" w:cs="Times New Roman"/>
                <w:color w:val="000000"/>
                <w:sz w:val="20"/>
                <w:szCs w:val="20"/>
              </w:rPr>
            </w:pPr>
            <w:r w:rsidRPr="000940BB">
              <w:rPr>
                <w:rFonts w:ascii="Times New Roman" w:hAnsi="Times New Roman" w:cs="Times New Roman"/>
                <w:color w:val="000000"/>
                <w:sz w:val="20"/>
                <w:szCs w:val="20"/>
              </w:rPr>
              <w:t>23,301</w:t>
            </w:r>
          </w:p>
        </w:tc>
      </w:tr>
      <w:tr w:rsidR="00736EDF" w:rsidRPr="000940BB" w14:paraId="6B453285" w14:textId="77777777" w:rsidTr="00736EDF">
        <w:trPr>
          <w:trHeight w:val="10"/>
        </w:trPr>
        <w:tc>
          <w:tcPr>
            <w:tcW w:w="4017" w:type="pct"/>
            <w:vAlign w:val="center"/>
          </w:tcPr>
          <w:p w14:paraId="60CCCF2B" w14:textId="5759D149" w:rsidR="00736EDF" w:rsidRPr="000940BB" w:rsidRDefault="00736EDF" w:rsidP="00BC1957">
            <w:pPr>
              <w:pStyle w:val="BodyText"/>
              <w:spacing w:after="0" w:line="240" w:lineRule="exact"/>
              <w:ind w:right="36" w:firstLine="144"/>
              <w:rPr>
                <w:rFonts w:ascii="Times New Roman" w:hAnsi="Times New Roman" w:cs="Times New Roman"/>
                <w:sz w:val="20"/>
                <w:szCs w:val="20"/>
                <w:lang w:val="en-US" w:eastAsia="en-US"/>
              </w:rPr>
            </w:pPr>
            <w:r w:rsidRPr="000940BB">
              <w:rPr>
                <w:rFonts w:ascii="Times New Roman" w:hAnsi="Times New Roman" w:cs="Times New Roman"/>
                <w:sz w:val="20"/>
                <w:szCs w:val="20"/>
                <w:lang w:val="en-US" w:eastAsia="en-US"/>
              </w:rPr>
              <w:t xml:space="preserve">Net cash </w:t>
            </w:r>
            <w:r w:rsidR="00965B08">
              <w:rPr>
                <w:rFonts w:ascii="Times New Roman" w:hAnsi="Times New Roman" w:cs="Times New Roman"/>
                <w:sz w:val="20"/>
                <w:szCs w:val="20"/>
                <w:lang w:val="en-US" w:eastAsia="en-US"/>
              </w:rPr>
              <w:t>flow</w:t>
            </w:r>
            <w:r w:rsidR="002B2353">
              <w:rPr>
                <w:rFonts w:ascii="Times New Roman" w:hAnsi="Times New Roman" w:cs="Times New Roman"/>
                <w:sz w:val="20"/>
                <w:szCs w:val="20"/>
                <w:lang w:val="en-US" w:eastAsia="en-US"/>
              </w:rPr>
              <w:t>s</w:t>
            </w:r>
            <w:r w:rsidR="00965B08">
              <w:rPr>
                <w:rFonts w:ascii="Times New Roman" w:hAnsi="Times New Roman" w:cs="Times New Roman"/>
                <w:sz w:val="20"/>
                <w:szCs w:val="20"/>
                <w:lang w:val="en-US" w:eastAsia="en-US"/>
              </w:rPr>
              <w:t xml:space="preserve"> </w:t>
            </w:r>
            <w:r w:rsidRPr="000940BB">
              <w:rPr>
                <w:rFonts w:ascii="Times New Roman" w:hAnsi="Times New Roman" w:cs="Times New Roman"/>
                <w:sz w:val="20"/>
                <w:szCs w:val="20"/>
                <w:lang w:val="en-US" w:eastAsia="en-US"/>
              </w:rPr>
              <w:t>used in investing activities</w:t>
            </w:r>
          </w:p>
        </w:tc>
        <w:tc>
          <w:tcPr>
            <w:tcW w:w="983" w:type="pct"/>
            <w:gridSpan w:val="2"/>
          </w:tcPr>
          <w:p w14:paraId="2C3489C7" w14:textId="77777777" w:rsidR="00736EDF" w:rsidRPr="000940BB" w:rsidRDefault="00736EDF" w:rsidP="00BC1957">
            <w:pPr>
              <w:tabs>
                <w:tab w:val="decimal" w:pos="1348"/>
              </w:tabs>
              <w:spacing w:line="240" w:lineRule="exact"/>
              <w:ind w:left="538" w:right="-267" w:firstLine="180"/>
              <w:rPr>
                <w:rFonts w:ascii="Times New Roman" w:hAnsi="Times New Roman" w:cs="Times New Roman"/>
                <w:color w:val="000000"/>
                <w:sz w:val="20"/>
                <w:szCs w:val="20"/>
              </w:rPr>
            </w:pPr>
            <w:r w:rsidRPr="000940BB">
              <w:rPr>
                <w:rFonts w:ascii="Times New Roman" w:hAnsi="Times New Roman" w:cs="Times New Roman"/>
                <w:color w:val="000000"/>
                <w:sz w:val="20"/>
                <w:szCs w:val="20"/>
              </w:rPr>
              <w:t>(13,574)</w:t>
            </w:r>
          </w:p>
        </w:tc>
      </w:tr>
      <w:tr w:rsidR="00736EDF" w:rsidRPr="000940BB" w14:paraId="2F864F6C" w14:textId="77777777" w:rsidTr="00736EDF">
        <w:trPr>
          <w:trHeight w:val="10"/>
        </w:trPr>
        <w:tc>
          <w:tcPr>
            <w:tcW w:w="4017" w:type="pct"/>
            <w:vAlign w:val="center"/>
          </w:tcPr>
          <w:p w14:paraId="58B00FD3" w14:textId="2BBED2A2" w:rsidR="00736EDF" w:rsidRPr="000940BB" w:rsidRDefault="00736EDF" w:rsidP="00BC1957">
            <w:pPr>
              <w:pStyle w:val="BodyText"/>
              <w:spacing w:after="0" w:line="240" w:lineRule="exact"/>
              <w:ind w:right="36" w:firstLine="144"/>
              <w:rPr>
                <w:rFonts w:ascii="Times New Roman" w:hAnsi="Times New Roman" w:cs="Times New Roman"/>
                <w:sz w:val="20"/>
                <w:szCs w:val="20"/>
                <w:lang w:val="en-US" w:eastAsia="en-US"/>
              </w:rPr>
            </w:pPr>
            <w:r w:rsidRPr="000940BB">
              <w:rPr>
                <w:rFonts w:ascii="Times New Roman" w:hAnsi="Times New Roman" w:cs="Times New Roman"/>
                <w:sz w:val="20"/>
                <w:szCs w:val="20"/>
                <w:lang w:val="en-US" w:eastAsia="en-US"/>
              </w:rPr>
              <w:t xml:space="preserve">Net cash </w:t>
            </w:r>
            <w:r w:rsidR="00965B08">
              <w:rPr>
                <w:rFonts w:ascii="Times New Roman" w:hAnsi="Times New Roman" w:cs="Times New Roman"/>
                <w:sz w:val="20"/>
                <w:szCs w:val="20"/>
                <w:lang w:val="en-US" w:eastAsia="en-US"/>
              </w:rPr>
              <w:t>flow</w:t>
            </w:r>
            <w:r w:rsidR="002B2353">
              <w:rPr>
                <w:rFonts w:ascii="Times New Roman" w:hAnsi="Times New Roman" w:cs="Times New Roman"/>
                <w:sz w:val="20"/>
                <w:szCs w:val="20"/>
                <w:lang w:val="en-US" w:eastAsia="en-US"/>
              </w:rPr>
              <w:t>s</w:t>
            </w:r>
            <w:r w:rsidR="00965B08">
              <w:rPr>
                <w:rFonts w:ascii="Times New Roman" w:hAnsi="Times New Roman" w:cs="Times New Roman"/>
                <w:sz w:val="20"/>
                <w:szCs w:val="20"/>
                <w:lang w:val="en-US" w:eastAsia="en-US"/>
              </w:rPr>
              <w:t xml:space="preserve"> </w:t>
            </w:r>
            <w:r w:rsidRPr="000940BB">
              <w:rPr>
                <w:rFonts w:ascii="Times New Roman" w:hAnsi="Times New Roman" w:cs="Times New Roman"/>
                <w:sz w:val="20"/>
                <w:szCs w:val="20"/>
                <w:lang w:val="en-US" w:eastAsia="en-US"/>
              </w:rPr>
              <w:t>used in financing activities</w:t>
            </w:r>
          </w:p>
        </w:tc>
        <w:tc>
          <w:tcPr>
            <w:tcW w:w="983" w:type="pct"/>
            <w:gridSpan w:val="2"/>
            <w:tcBorders>
              <w:bottom w:val="single" w:sz="4" w:space="0" w:color="auto"/>
            </w:tcBorders>
          </w:tcPr>
          <w:p w14:paraId="755C0710" w14:textId="77777777" w:rsidR="00736EDF" w:rsidRPr="000940BB" w:rsidRDefault="00736EDF" w:rsidP="00BC1957">
            <w:pPr>
              <w:tabs>
                <w:tab w:val="decimal" w:pos="1348"/>
              </w:tabs>
              <w:spacing w:line="240" w:lineRule="exact"/>
              <w:ind w:left="538" w:right="-267" w:firstLine="180"/>
              <w:rPr>
                <w:rFonts w:ascii="Times New Roman" w:hAnsi="Times New Roman" w:cs="Times New Roman"/>
                <w:color w:val="000000"/>
                <w:sz w:val="20"/>
                <w:szCs w:val="20"/>
              </w:rPr>
            </w:pPr>
            <w:r w:rsidRPr="000940BB">
              <w:rPr>
                <w:rFonts w:ascii="Times New Roman" w:hAnsi="Times New Roman" w:cs="Times New Roman"/>
                <w:color w:val="000000"/>
                <w:sz w:val="20"/>
                <w:szCs w:val="20"/>
              </w:rPr>
              <w:t>(10,840)</w:t>
            </w:r>
          </w:p>
        </w:tc>
      </w:tr>
      <w:tr w:rsidR="00736EDF" w:rsidRPr="000940BB" w14:paraId="680E0493" w14:textId="77777777" w:rsidTr="00736EDF">
        <w:trPr>
          <w:trHeight w:val="10"/>
        </w:trPr>
        <w:tc>
          <w:tcPr>
            <w:tcW w:w="4017" w:type="pct"/>
            <w:vAlign w:val="center"/>
          </w:tcPr>
          <w:p w14:paraId="4EA1AE23" w14:textId="77777777" w:rsidR="00736EDF" w:rsidRPr="000940BB" w:rsidRDefault="00736EDF" w:rsidP="00BC1957">
            <w:pPr>
              <w:pStyle w:val="BodyText"/>
              <w:spacing w:after="0" w:line="240" w:lineRule="exact"/>
              <w:ind w:right="36" w:firstLine="144"/>
              <w:rPr>
                <w:rFonts w:ascii="Times New Roman" w:hAnsi="Times New Roman" w:cs="Times New Roman"/>
                <w:b/>
                <w:bCs/>
                <w:sz w:val="20"/>
                <w:szCs w:val="20"/>
                <w:lang w:val="en-US" w:eastAsia="en-US"/>
              </w:rPr>
            </w:pPr>
            <w:r w:rsidRPr="000940BB">
              <w:rPr>
                <w:rFonts w:ascii="Times New Roman" w:hAnsi="Times New Roman" w:cs="Times New Roman"/>
                <w:b/>
                <w:bCs/>
                <w:sz w:val="20"/>
                <w:szCs w:val="20"/>
                <w:lang w:val="en-US" w:eastAsia="en-US"/>
              </w:rPr>
              <w:t xml:space="preserve">Net decrease in cash and cash equivalents </w:t>
            </w:r>
          </w:p>
        </w:tc>
        <w:tc>
          <w:tcPr>
            <w:tcW w:w="983" w:type="pct"/>
            <w:gridSpan w:val="2"/>
            <w:tcBorders>
              <w:top w:val="single" w:sz="4" w:space="0" w:color="auto"/>
              <w:bottom w:val="double" w:sz="4" w:space="0" w:color="auto"/>
            </w:tcBorders>
          </w:tcPr>
          <w:p w14:paraId="2BA24EA1" w14:textId="77777777" w:rsidR="00736EDF" w:rsidRPr="000940BB" w:rsidRDefault="00736EDF" w:rsidP="00BC1957">
            <w:pPr>
              <w:tabs>
                <w:tab w:val="decimal" w:pos="1348"/>
              </w:tabs>
              <w:spacing w:line="240" w:lineRule="exact"/>
              <w:ind w:left="538" w:right="-267" w:firstLine="180"/>
              <w:rPr>
                <w:rFonts w:ascii="Times New Roman" w:hAnsi="Times New Roman" w:cs="Times New Roman"/>
                <w:b/>
                <w:bCs/>
                <w:color w:val="000000"/>
                <w:sz w:val="20"/>
                <w:szCs w:val="20"/>
              </w:rPr>
            </w:pPr>
            <w:r w:rsidRPr="000940BB">
              <w:rPr>
                <w:rFonts w:ascii="Times New Roman" w:hAnsi="Times New Roman" w:cs="Times New Roman"/>
                <w:b/>
                <w:bCs/>
                <w:color w:val="000000"/>
                <w:sz w:val="20"/>
                <w:szCs w:val="20"/>
              </w:rPr>
              <w:t>(1,113)</w:t>
            </w:r>
          </w:p>
        </w:tc>
      </w:tr>
    </w:tbl>
    <w:p w14:paraId="4231F76E" w14:textId="6E08DB62" w:rsidR="00312E2D" w:rsidRPr="000940BB" w:rsidRDefault="00312E2D" w:rsidP="00312E2D">
      <w:pPr>
        <w:spacing w:before="240" w:after="240" w:line="240" w:lineRule="auto"/>
        <w:ind w:left="547"/>
        <w:jc w:val="thaiDistribute"/>
        <w:rPr>
          <w:rFonts w:ascii="Times New Roman" w:hAnsi="Times New Roman" w:cs="Times New Roman"/>
          <w:sz w:val="24"/>
          <w:szCs w:val="24"/>
          <w:lang w:val="en-US"/>
        </w:rPr>
      </w:pPr>
      <w:r w:rsidRPr="000940BB">
        <w:rPr>
          <w:rFonts w:ascii="Times New Roman" w:hAnsi="Times New Roman" w:cs="Times New Roman"/>
          <w:sz w:val="24"/>
          <w:szCs w:val="24"/>
          <w:lang w:val="en-US"/>
        </w:rPr>
        <w:t>Subsequently, on December 2, 2024, the Company has reported to The Stock Exchange of Thailand (“SET”) to terminate Share Purchase Agreement of the companies in hospital business group because such indirect subsidiary have proceeded with the process of selling common shares and creditor rights of the companies in hospital business group in accordance with the conditions of the share purchase agreement.</w:t>
      </w:r>
      <w:r w:rsidRPr="000940BB">
        <w:rPr>
          <w:rFonts w:ascii="Times New Roman" w:hAnsi="Times New Roman" w:cs="Times New Roman" w:hint="cs"/>
          <w:sz w:val="24"/>
          <w:szCs w:val="24"/>
          <w:cs/>
          <w:lang w:val="en-US"/>
        </w:rPr>
        <w:t xml:space="preserve"> </w:t>
      </w:r>
      <w:r w:rsidRPr="000940BB">
        <w:rPr>
          <w:rFonts w:ascii="Times New Roman" w:hAnsi="Times New Roman" w:cs="Times New Roman"/>
          <w:sz w:val="24"/>
          <w:szCs w:val="24"/>
          <w:lang w:val="en-US"/>
        </w:rPr>
        <w:t>Nevertheless, there are some certain conditions that the indirect subsidiary cannot complete within the period specified according to the conditions precedent.</w:t>
      </w:r>
      <w:r w:rsidRPr="000940BB">
        <w:rPr>
          <w:rFonts w:ascii="Times New Roman" w:hAnsi="Times New Roman" w:cs="Times New Roman" w:hint="cs"/>
          <w:sz w:val="24"/>
          <w:szCs w:val="24"/>
          <w:cs/>
          <w:lang w:val="en-US"/>
        </w:rPr>
        <w:t xml:space="preserve"> </w:t>
      </w:r>
      <w:r w:rsidRPr="000940BB">
        <w:rPr>
          <w:rFonts w:ascii="Times New Roman" w:hAnsi="Times New Roman" w:cs="Times New Roman"/>
          <w:sz w:val="24"/>
          <w:szCs w:val="24"/>
          <w:lang w:val="en-US"/>
        </w:rPr>
        <w:t>Consequently, such share purchase agreement must be terminated in accordance with the conditions of the common share purchase agreement and creditor rights of companies in the hospital business group and such subsidiary must repay the deposit in the amount of Baht 70.00 million to the buyer. Such deposit is in other current liabilities in statement of financial position as at December 31, 2024</w:t>
      </w:r>
      <w:r w:rsidR="00EA650D" w:rsidRPr="000940BB">
        <w:rPr>
          <w:rFonts w:ascii="Times New Roman" w:hAnsi="Times New Roman" w:cs="Times New Roman"/>
          <w:sz w:val="24"/>
          <w:szCs w:val="24"/>
          <w:lang w:val="en-US"/>
        </w:rPr>
        <w:t xml:space="preserve"> (see Note 18)</w:t>
      </w:r>
      <w:r w:rsidRPr="000940BB">
        <w:rPr>
          <w:rFonts w:ascii="Times New Roman" w:hAnsi="Times New Roman" w:cs="Times New Roman"/>
          <w:sz w:val="24"/>
          <w:szCs w:val="24"/>
          <w:lang w:val="en-US"/>
        </w:rPr>
        <w:t>. Moreover, the Group’s management has uncertain in carrying out the process of finding buyers, the Group has discontinued to classify disposal groups classified as held-for-sale and liabilities included in disposal groups classified as held-for-sale in the consolidated statement of financial position as at December 31, 2024.</w:t>
      </w:r>
    </w:p>
    <w:p w14:paraId="11EE06D6" w14:textId="77777777" w:rsidR="00312E2D" w:rsidRPr="000940BB" w:rsidRDefault="00312E2D" w:rsidP="00312E2D">
      <w:pPr>
        <w:spacing w:line="240" w:lineRule="auto"/>
        <w:ind w:left="547"/>
        <w:jc w:val="both"/>
        <w:rPr>
          <w:rFonts w:ascii="Times New Roman" w:hAnsi="Times New Roman" w:cs="Times New Roman"/>
          <w:sz w:val="24"/>
          <w:szCs w:val="24"/>
          <w:lang w:val="en-US"/>
        </w:rPr>
      </w:pPr>
      <w:r w:rsidRPr="000940BB">
        <w:rPr>
          <w:rFonts w:ascii="Times New Roman" w:hAnsi="Times New Roman" w:cs="Times New Roman"/>
          <w:sz w:val="24"/>
          <w:szCs w:val="24"/>
          <w:lang w:val="en-US"/>
        </w:rPr>
        <w:t>The Group requested an extension of the period for repaying the share deposit of Baht 70.00</w:t>
      </w:r>
      <w:r w:rsidRPr="000940BB">
        <w:rPr>
          <w:rFonts w:ascii="Times New Roman" w:hAnsi="Times New Roman" w:cs="Times New Roman"/>
          <w:sz w:val="24"/>
          <w:szCs w:val="24"/>
          <w:cs/>
          <w:lang w:val="en-US"/>
        </w:rPr>
        <w:t xml:space="preserve"> </w:t>
      </w:r>
      <w:r w:rsidRPr="000940BB">
        <w:rPr>
          <w:rFonts w:ascii="Times New Roman" w:hAnsi="Times New Roman" w:cs="Times New Roman"/>
          <w:sz w:val="24"/>
          <w:szCs w:val="24"/>
          <w:lang w:val="en-US"/>
        </w:rPr>
        <w:t>million according to the letter dated December 9, 2024, from due for repayment by December 13, 2024</w:t>
      </w:r>
      <w:r w:rsidRPr="000940BB">
        <w:rPr>
          <w:rFonts w:ascii="Times New Roman" w:hAnsi="Times New Roman" w:cs="Times New Roman"/>
          <w:sz w:val="24"/>
          <w:szCs w:val="24"/>
          <w:cs/>
          <w:lang w:val="en-US"/>
        </w:rPr>
        <w:t xml:space="preserve"> </w:t>
      </w:r>
      <w:r w:rsidRPr="000940BB">
        <w:rPr>
          <w:rFonts w:ascii="Times New Roman" w:hAnsi="Times New Roman" w:cs="Times New Roman"/>
          <w:sz w:val="24"/>
          <w:szCs w:val="24"/>
          <w:lang w:val="en-US"/>
        </w:rPr>
        <w:t>to February 21, 2025, but not later than March 13, 2025 and requested to waive penalties, damages, and interest as specified in the contract, regarding compensation for damages.</w:t>
      </w:r>
    </w:p>
    <w:p w14:paraId="6333E6DA" w14:textId="34A8A088" w:rsidR="00736EDF" w:rsidRPr="000940BB" w:rsidRDefault="00AD2F51" w:rsidP="00312E2D">
      <w:pPr>
        <w:spacing w:before="240" w:after="120" w:line="240" w:lineRule="auto"/>
        <w:ind w:left="547" w:right="43"/>
        <w:jc w:val="thaiDistribute"/>
        <w:rPr>
          <w:rFonts w:ascii="Times New Roman" w:hAnsi="Times New Roman" w:cs="Cordia New"/>
          <w:sz w:val="24"/>
          <w:szCs w:val="30"/>
          <w:cs/>
        </w:rPr>
      </w:pPr>
      <w:r w:rsidRPr="000940BB">
        <w:rPr>
          <w:rFonts w:ascii="Times New Roman" w:hAnsi="Times New Roman" w:cs="Times New Roman"/>
          <w:sz w:val="24"/>
          <w:szCs w:val="24"/>
        </w:rPr>
        <w:t>Subsequently, o</w:t>
      </w:r>
      <w:r w:rsidR="00736EDF" w:rsidRPr="000940BB">
        <w:rPr>
          <w:rFonts w:ascii="Times New Roman" w:hAnsi="Times New Roman" w:cs="Times New Roman"/>
          <w:sz w:val="24"/>
          <w:szCs w:val="24"/>
        </w:rPr>
        <w:t>n May 30, 2025</w:t>
      </w:r>
      <w:r w:rsidR="00822E2D" w:rsidRPr="000940BB">
        <w:rPr>
          <w:rFonts w:ascii="Times New Roman" w:hAnsi="Times New Roman" w:cs="Times New Roman"/>
          <w:sz w:val="24"/>
          <w:szCs w:val="24"/>
          <w:lang w:val="en-US"/>
        </w:rPr>
        <w:t>,</w:t>
      </w:r>
      <w:r w:rsidR="00736EDF" w:rsidRPr="000940BB">
        <w:rPr>
          <w:rFonts w:ascii="Times New Roman" w:hAnsi="Times New Roman" w:cs="Times New Roman"/>
          <w:sz w:val="24"/>
          <w:szCs w:val="24"/>
        </w:rPr>
        <w:t xml:space="preserve"> </w:t>
      </w:r>
      <w:r w:rsidR="00822E2D" w:rsidRPr="000940BB">
        <w:rPr>
          <w:rFonts w:ascii="Times New Roman" w:hAnsi="Times New Roman" w:cs="Cordia New"/>
          <w:sz w:val="24"/>
          <w:szCs w:val="30"/>
        </w:rPr>
        <w:t xml:space="preserve">the </w:t>
      </w:r>
      <w:r w:rsidR="00A3643F" w:rsidRPr="000940BB">
        <w:rPr>
          <w:rFonts w:ascii="Times New Roman" w:hAnsi="Times New Roman" w:cs="Cordia New"/>
          <w:sz w:val="24"/>
          <w:szCs w:val="30"/>
        </w:rPr>
        <w:t>G</w:t>
      </w:r>
      <w:r w:rsidR="00D57F36" w:rsidRPr="000940BB">
        <w:rPr>
          <w:rFonts w:ascii="Times New Roman" w:hAnsi="Times New Roman" w:cs="Cordia New"/>
          <w:sz w:val="24"/>
          <w:szCs w:val="30"/>
        </w:rPr>
        <w:t>roup</w:t>
      </w:r>
      <w:r w:rsidR="00A3643F" w:rsidRPr="000940BB">
        <w:rPr>
          <w:rFonts w:ascii="Times New Roman" w:hAnsi="Times New Roman" w:cs="Cordia New"/>
          <w:sz w:val="24"/>
          <w:szCs w:val="30"/>
        </w:rPr>
        <w:t xml:space="preserve"> </w:t>
      </w:r>
      <w:r w:rsidR="00564332" w:rsidRPr="000940BB">
        <w:rPr>
          <w:rFonts w:ascii="Times New Roman" w:hAnsi="Times New Roman" w:cs="Cordia New"/>
          <w:sz w:val="24"/>
          <w:szCs w:val="30"/>
        </w:rPr>
        <w:t xml:space="preserve">has </w:t>
      </w:r>
      <w:r w:rsidR="00822E2D" w:rsidRPr="000940BB">
        <w:rPr>
          <w:rFonts w:ascii="Times New Roman" w:hAnsi="Times New Roman" w:cs="Cordia New"/>
          <w:sz w:val="24"/>
          <w:szCs w:val="30"/>
        </w:rPr>
        <w:t>repa</w:t>
      </w:r>
      <w:r w:rsidR="00564332" w:rsidRPr="000940BB">
        <w:rPr>
          <w:rFonts w:ascii="Times New Roman" w:hAnsi="Times New Roman" w:cs="Cordia New"/>
          <w:sz w:val="24"/>
          <w:szCs w:val="30"/>
        </w:rPr>
        <w:t>id such</w:t>
      </w:r>
      <w:r w:rsidR="00822E2D" w:rsidRPr="000940BB">
        <w:rPr>
          <w:rFonts w:ascii="Times New Roman" w:hAnsi="Times New Roman" w:cs="Cordia New"/>
          <w:sz w:val="24"/>
          <w:szCs w:val="30"/>
        </w:rPr>
        <w:t xml:space="preserve"> share deposit in the amount of </w:t>
      </w:r>
      <w:r w:rsidR="00822E2D" w:rsidRPr="000940BB">
        <w:rPr>
          <w:rFonts w:ascii="Times New Roman" w:hAnsi="Times New Roman" w:cs="Cordia New"/>
          <w:sz w:val="24"/>
          <w:szCs w:val="30"/>
          <w:lang w:val="en-US"/>
        </w:rPr>
        <w:t>Bath 70.00</w:t>
      </w:r>
      <w:r w:rsidR="00822E2D" w:rsidRPr="000940BB">
        <w:rPr>
          <w:rFonts w:ascii="Times New Roman" w:hAnsi="Times New Roman" w:cs="Cordia New"/>
          <w:sz w:val="24"/>
          <w:szCs w:val="30"/>
          <w:cs/>
        </w:rPr>
        <w:t xml:space="preserve"> </w:t>
      </w:r>
      <w:r w:rsidR="00822E2D" w:rsidRPr="000940BB">
        <w:rPr>
          <w:rFonts w:ascii="Times New Roman" w:hAnsi="Times New Roman" w:cs="Cordia New"/>
          <w:sz w:val="24"/>
          <w:szCs w:val="30"/>
        </w:rPr>
        <w:t>million in full.</w:t>
      </w:r>
    </w:p>
    <w:p w14:paraId="6FAEDBED" w14:textId="77777777" w:rsidR="00A569F0" w:rsidRDefault="00A569F0" w:rsidP="00085764">
      <w:pPr>
        <w:spacing w:before="240" w:after="120" w:line="240" w:lineRule="auto"/>
        <w:ind w:left="547" w:right="43"/>
        <w:jc w:val="thaiDistribute"/>
        <w:rPr>
          <w:rFonts w:ascii="Times New Roman" w:hAnsi="Times New Roman" w:cs="Times New Roman"/>
          <w:sz w:val="24"/>
          <w:szCs w:val="24"/>
          <w:lang w:val="en-US"/>
        </w:rPr>
      </w:pPr>
    </w:p>
    <w:p w14:paraId="5B4F2DE5" w14:textId="77777777" w:rsidR="00A569F0" w:rsidRDefault="00A569F0" w:rsidP="00085764">
      <w:pPr>
        <w:spacing w:before="240" w:after="120" w:line="240" w:lineRule="auto"/>
        <w:ind w:left="547" w:right="43"/>
        <w:jc w:val="thaiDistribute"/>
        <w:rPr>
          <w:rFonts w:ascii="Times New Roman" w:hAnsi="Times New Roman" w:cs="Times New Roman"/>
          <w:sz w:val="24"/>
          <w:szCs w:val="24"/>
          <w:lang w:val="en-US"/>
        </w:rPr>
      </w:pPr>
    </w:p>
    <w:p w14:paraId="5CEDD905" w14:textId="77777777" w:rsidR="00A569F0" w:rsidRDefault="00A569F0" w:rsidP="00085764">
      <w:pPr>
        <w:spacing w:before="240" w:after="120" w:line="240" w:lineRule="auto"/>
        <w:ind w:left="547" w:right="43"/>
        <w:jc w:val="thaiDistribute"/>
        <w:rPr>
          <w:rFonts w:ascii="Times New Roman" w:hAnsi="Times New Roman" w:cs="Times New Roman"/>
          <w:sz w:val="24"/>
          <w:szCs w:val="24"/>
          <w:lang w:val="en-US"/>
        </w:rPr>
        <w:sectPr w:rsidR="00A569F0" w:rsidSect="000D7535">
          <w:headerReference w:type="default" r:id="rId11"/>
          <w:type w:val="nextColumn"/>
          <w:pgSz w:w="11907" w:h="16840" w:code="9"/>
          <w:pgMar w:top="1440" w:right="1224" w:bottom="720" w:left="1440" w:header="720" w:footer="720" w:gutter="0"/>
          <w:pgNumType w:fmt="numberInDash" w:start="2" w:chapStyle="1"/>
          <w:cols w:space="737"/>
          <w:docGrid w:linePitch="360"/>
        </w:sectPr>
      </w:pPr>
    </w:p>
    <w:p w14:paraId="350379ED" w14:textId="5768EF2C" w:rsidR="004D5004" w:rsidRPr="000940BB" w:rsidRDefault="00AD2F51" w:rsidP="004326BF">
      <w:pPr>
        <w:spacing w:after="240" w:line="240" w:lineRule="auto"/>
        <w:ind w:left="540" w:right="43" w:hanging="540"/>
        <w:jc w:val="thaiDistribute"/>
        <w:rPr>
          <w:rFonts w:ascii="Times New Roman" w:hAnsi="Times New Roman" w:cs="Cordia New"/>
          <w:b/>
          <w:bCs/>
          <w:caps/>
          <w:spacing w:val="-4"/>
          <w:sz w:val="20"/>
          <w:szCs w:val="20"/>
          <w:cs/>
          <w:lang w:val="en-US"/>
        </w:rPr>
      </w:pPr>
      <w:r w:rsidRPr="000940BB">
        <w:rPr>
          <w:rFonts w:ascii="Times New Roman" w:hAnsi="Times New Roman" w:cs="Times New Roman"/>
          <w:b/>
          <w:bCs/>
          <w:caps/>
          <w:spacing w:val="-4"/>
          <w:sz w:val="24"/>
          <w:szCs w:val="24"/>
          <w:lang w:val="en-US"/>
        </w:rPr>
        <w:lastRenderedPageBreak/>
        <w:t>9</w:t>
      </w:r>
      <w:r w:rsidR="004326BF" w:rsidRPr="000940BB">
        <w:rPr>
          <w:rFonts w:ascii="Times New Roman" w:hAnsi="Times New Roman" w:cs="Times New Roman"/>
          <w:b/>
          <w:bCs/>
          <w:caps/>
          <w:spacing w:val="-4"/>
          <w:sz w:val="24"/>
          <w:szCs w:val="24"/>
          <w:lang w:val="en-US"/>
        </w:rPr>
        <w:t>.</w:t>
      </w:r>
      <w:r w:rsidR="00E64ADD" w:rsidRPr="000940BB">
        <w:rPr>
          <w:rFonts w:ascii="Times New Roman" w:hAnsi="Times New Roman" w:cs="Times New Roman"/>
          <w:b/>
          <w:bCs/>
          <w:caps/>
          <w:spacing w:val="-4"/>
          <w:sz w:val="20"/>
          <w:szCs w:val="20"/>
          <w:lang w:val="en-US"/>
        </w:rPr>
        <w:tab/>
      </w:r>
      <w:r w:rsidR="004D5004" w:rsidRPr="000940BB">
        <w:rPr>
          <w:rFonts w:ascii="Times New Roman" w:hAnsi="Times New Roman" w:cs="Times New Roman"/>
          <w:b/>
          <w:bCs/>
          <w:caps/>
          <w:spacing w:val="-4"/>
          <w:sz w:val="20"/>
          <w:szCs w:val="20"/>
          <w:lang w:val="en-US"/>
        </w:rPr>
        <w:t xml:space="preserve">INVESTMENTS </w:t>
      </w:r>
      <w:r w:rsidR="00172F31" w:rsidRPr="000940BB">
        <w:rPr>
          <w:rFonts w:ascii="Times New Roman" w:hAnsi="Times New Roman" w:cs="Times New Roman"/>
          <w:b/>
          <w:bCs/>
          <w:caps/>
          <w:spacing w:val="-4"/>
          <w:sz w:val="20"/>
          <w:szCs w:val="20"/>
          <w:lang w:val="en-US"/>
        </w:rPr>
        <w:t xml:space="preserve"> </w:t>
      </w:r>
      <w:r w:rsidR="004D5004" w:rsidRPr="000940BB">
        <w:rPr>
          <w:rFonts w:ascii="Times New Roman" w:hAnsi="Times New Roman" w:cs="Times New Roman"/>
          <w:b/>
          <w:bCs/>
          <w:caps/>
          <w:spacing w:val="-4"/>
          <w:sz w:val="20"/>
          <w:szCs w:val="20"/>
          <w:lang w:val="en-US"/>
        </w:rPr>
        <w:t xml:space="preserve">IN </w:t>
      </w:r>
      <w:r w:rsidR="006F595C" w:rsidRPr="000940BB">
        <w:rPr>
          <w:rFonts w:ascii="Times New Roman" w:hAnsi="Times New Roman" w:cs="Times New Roman"/>
          <w:b/>
          <w:bCs/>
          <w:caps/>
          <w:spacing w:val="-4"/>
          <w:sz w:val="20"/>
          <w:szCs w:val="20"/>
          <w:lang w:val="en-US"/>
        </w:rPr>
        <w:t xml:space="preserve"> </w:t>
      </w:r>
      <w:r w:rsidR="004D5004" w:rsidRPr="000940BB">
        <w:rPr>
          <w:rFonts w:ascii="Times New Roman" w:hAnsi="Times New Roman" w:cs="Times New Roman"/>
          <w:b/>
          <w:bCs/>
          <w:caps/>
          <w:spacing w:val="-4"/>
          <w:sz w:val="20"/>
          <w:szCs w:val="20"/>
          <w:lang w:val="en-US"/>
        </w:rPr>
        <w:t>SUBSIDIAR</w:t>
      </w:r>
      <w:r w:rsidR="000857AD" w:rsidRPr="000940BB">
        <w:rPr>
          <w:rFonts w:ascii="Times New Roman" w:hAnsi="Times New Roman" w:cs="Times New Roman"/>
          <w:b/>
          <w:bCs/>
          <w:caps/>
          <w:spacing w:val="-4"/>
          <w:sz w:val="20"/>
          <w:szCs w:val="20"/>
          <w:lang w:val="en-US"/>
        </w:rPr>
        <w:t>IES</w:t>
      </w:r>
    </w:p>
    <w:p w14:paraId="61694466" w14:textId="14321975" w:rsidR="002C6934" w:rsidRPr="000940BB" w:rsidRDefault="002C6934" w:rsidP="00F44F2A">
      <w:pPr>
        <w:spacing w:before="240" w:after="240" w:line="240" w:lineRule="auto"/>
        <w:ind w:left="284" w:right="36" w:firstLine="256"/>
        <w:jc w:val="thaiDistribute"/>
        <w:rPr>
          <w:rFonts w:ascii="Times New Roman" w:hAnsi="Times New Roman" w:cs="Times New Roman"/>
          <w:sz w:val="24"/>
          <w:szCs w:val="24"/>
          <w:lang w:val="en-US"/>
        </w:rPr>
      </w:pPr>
      <w:r w:rsidRPr="000940BB">
        <w:rPr>
          <w:rFonts w:ascii="Times New Roman" w:hAnsi="Times New Roman" w:cs="Times New Roman"/>
          <w:sz w:val="24"/>
          <w:szCs w:val="24"/>
          <w:lang w:val="en-US"/>
        </w:rPr>
        <w:t xml:space="preserve">Investments in subsidiaries stated by the cost method, as at </w:t>
      </w:r>
      <w:r w:rsidR="0031624B" w:rsidRPr="000940BB">
        <w:rPr>
          <w:rFonts w:ascii="Times New Roman" w:hAnsi="Times New Roman" w:cs="Times New Roman"/>
          <w:sz w:val="24"/>
          <w:szCs w:val="24"/>
          <w:lang w:val="en-US"/>
        </w:rPr>
        <w:t>June 30</w:t>
      </w:r>
      <w:r w:rsidR="002A3FE4" w:rsidRPr="000940BB">
        <w:rPr>
          <w:rFonts w:ascii="Times New Roman" w:hAnsi="Times New Roman" w:cs="Times New Roman"/>
          <w:sz w:val="24"/>
          <w:szCs w:val="24"/>
          <w:lang w:val="en-US"/>
        </w:rPr>
        <w:t xml:space="preserve">, </w:t>
      </w:r>
      <w:r w:rsidR="00834950" w:rsidRPr="000940BB">
        <w:rPr>
          <w:rFonts w:ascii="Times New Roman" w:hAnsi="Times New Roman" w:cs="Times New Roman"/>
          <w:sz w:val="24"/>
          <w:szCs w:val="24"/>
          <w:lang w:val="en-US"/>
        </w:rPr>
        <w:t>202</w:t>
      </w:r>
      <w:r w:rsidR="00372050" w:rsidRPr="000940BB">
        <w:rPr>
          <w:rFonts w:ascii="Times New Roman" w:hAnsi="Times New Roman" w:cs="Times New Roman"/>
          <w:sz w:val="24"/>
          <w:szCs w:val="24"/>
          <w:lang w:val="en-US"/>
        </w:rPr>
        <w:t>5</w:t>
      </w:r>
      <w:r w:rsidR="002A3FE4" w:rsidRPr="000940BB">
        <w:rPr>
          <w:rFonts w:ascii="Times New Roman" w:hAnsi="Times New Roman" w:cs="Times New Roman"/>
          <w:sz w:val="24"/>
          <w:szCs w:val="24"/>
          <w:lang w:val="en-US"/>
        </w:rPr>
        <w:t xml:space="preserve"> </w:t>
      </w:r>
      <w:r w:rsidR="00934CEE" w:rsidRPr="000940BB">
        <w:rPr>
          <w:rFonts w:ascii="Times New Roman" w:hAnsi="Times New Roman" w:cs="Times New Roman"/>
          <w:sz w:val="24"/>
          <w:szCs w:val="24"/>
          <w:lang w:val="en-US"/>
        </w:rPr>
        <w:t xml:space="preserve">and December </w:t>
      </w:r>
      <w:r w:rsidR="00834950" w:rsidRPr="000940BB">
        <w:rPr>
          <w:rFonts w:ascii="Times New Roman" w:hAnsi="Times New Roman" w:cs="Times New Roman"/>
          <w:sz w:val="24"/>
          <w:szCs w:val="24"/>
          <w:lang w:val="en-US"/>
        </w:rPr>
        <w:t>31</w:t>
      </w:r>
      <w:r w:rsidR="00934CEE" w:rsidRPr="000940BB">
        <w:rPr>
          <w:rFonts w:ascii="Times New Roman" w:hAnsi="Times New Roman" w:cs="Times New Roman"/>
          <w:sz w:val="24"/>
          <w:szCs w:val="24"/>
          <w:lang w:val="en-US"/>
        </w:rPr>
        <w:t xml:space="preserve">, </w:t>
      </w:r>
      <w:r w:rsidR="00834950" w:rsidRPr="000940BB">
        <w:rPr>
          <w:rFonts w:ascii="Times New Roman" w:hAnsi="Times New Roman" w:cs="Times New Roman"/>
          <w:sz w:val="24"/>
          <w:szCs w:val="24"/>
          <w:lang w:val="en-US"/>
        </w:rPr>
        <w:t>202</w:t>
      </w:r>
      <w:r w:rsidR="00372050" w:rsidRPr="000940BB">
        <w:rPr>
          <w:rFonts w:ascii="Times New Roman" w:hAnsi="Times New Roman" w:cs="Times New Roman"/>
          <w:sz w:val="24"/>
          <w:szCs w:val="24"/>
          <w:lang w:val="en-US"/>
        </w:rPr>
        <w:t>4</w:t>
      </w:r>
      <w:r w:rsidR="00934CEE" w:rsidRPr="000940BB">
        <w:rPr>
          <w:rFonts w:ascii="Times New Roman" w:hAnsi="Times New Roman" w:cs="Times New Roman"/>
          <w:sz w:val="24"/>
          <w:szCs w:val="24"/>
          <w:lang w:val="en-US"/>
        </w:rPr>
        <w:t xml:space="preserve"> </w:t>
      </w:r>
      <w:r w:rsidRPr="000940BB">
        <w:rPr>
          <w:rFonts w:ascii="Times New Roman" w:hAnsi="Times New Roman" w:cs="Times New Roman"/>
          <w:sz w:val="24"/>
          <w:szCs w:val="24"/>
          <w:lang w:val="en-US"/>
        </w:rPr>
        <w:t>consisted of:</w:t>
      </w:r>
    </w:p>
    <w:p w14:paraId="1E71EBF3" w14:textId="77777777" w:rsidR="00504C92" w:rsidRPr="000940BB" w:rsidRDefault="00116CE7" w:rsidP="00BF1D5F">
      <w:pPr>
        <w:spacing w:line="240" w:lineRule="auto"/>
        <w:ind w:left="288" w:right="-404" w:hanging="284"/>
        <w:jc w:val="right"/>
        <w:rPr>
          <w:rFonts w:ascii="Times New Roman" w:hAnsi="Times New Roman" w:cs="Times New Roman"/>
          <w:sz w:val="16"/>
          <w:szCs w:val="16"/>
        </w:rPr>
      </w:pPr>
      <w:r w:rsidRPr="000940BB">
        <w:rPr>
          <w:rFonts w:ascii="Times New Roman" w:hAnsi="Times New Roman" w:cs="Times New Roman"/>
          <w:b/>
          <w:bCs/>
          <w:sz w:val="16"/>
          <w:szCs w:val="16"/>
        </w:rPr>
        <w:t>Unit :</w:t>
      </w:r>
      <w:r w:rsidR="003D397D" w:rsidRPr="000940BB">
        <w:rPr>
          <w:rFonts w:ascii="Times New Roman" w:hAnsi="Times New Roman" w:cs="Times New Roman"/>
          <w:b/>
          <w:bCs/>
          <w:sz w:val="16"/>
          <w:szCs w:val="16"/>
        </w:rPr>
        <w:t xml:space="preserve"> Thousand</w:t>
      </w:r>
      <w:r w:rsidRPr="000940BB">
        <w:rPr>
          <w:rFonts w:ascii="Times New Roman" w:hAnsi="Times New Roman" w:cs="Times New Roman"/>
          <w:b/>
          <w:bCs/>
          <w:sz w:val="16"/>
          <w:szCs w:val="16"/>
        </w:rPr>
        <w:t xml:space="preserve"> </w:t>
      </w:r>
      <w:r w:rsidR="00504C92" w:rsidRPr="000940BB">
        <w:rPr>
          <w:rFonts w:ascii="Times New Roman" w:hAnsi="Times New Roman" w:cs="Times New Roman"/>
          <w:b/>
          <w:bCs/>
          <w:sz w:val="16"/>
          <w:szCs w:val="16"/>
        </w:rPr>
        <w:t>Baht</w:t>
      </w:r>
    </w:p>
    <w:tbl>
      <w:tblPr>
        <w:tblW w:w="14160" w:type="dxa"/>
        <w:tblInd w:w="450" w:type="dxa"/>
        <w:tblLayout w:type="fixed"/>
        <w:tblCellMar>
          <w:left w:w="0" w:type="dxa"/>
          <w:right w:w="0" w:type="dxa"/>
        </w:tblCellMar>
        <w:tblLook w:val="0000" w:firstRow="0" w:lastRow="0" w:firstColumn="0" w:lastColumn="0" w:noHBand="0" w:noVBand="0"/>
      </w:tblPr>
      <w:tblGrid>
        <w:gridCol w:w="2610"/>
        <w:gridCol w:w="90"/>
        <w:gridCol w:w="1584"/>
        <w:gridCol w:w="89"/>
        <w:gridCol w:w="965"/>
        <w:gridCol w:w="90"/>
        <w:gridCol w:w="990"/>
        <w:gridCol w:w="90"/>
        <w:gridCol w:w="988"/>
        <w:gridCol w:w="90"/>
        <w:gridCol w:w="988"/>
        <w:gridCol w:w="90"/>
        <w:gridCol w:w="1078"/>
        <w:gridCol w:w="90"/>
        <w:gridCol w:w="996"/>
        <w:gridCol w:w="90"/>
        <w:gridCol w:w="962"/>
        <w:gridCol w:w="118"/>
        <w:gridCol w:w="992"/>
        <w:gridCol w:w="90"/>
        <w:gridCol w:w="1080"/>
      </w:tblGrid>
      <w:tr w:rsidR="008C0F34" w:rsidRPr="000940BB" w14:paraId="2316CCC5" w14:textId="77777777" w:rsidTr="0065068A">
        <w:trPr>
          <w:trHeight w:val="20"/>
        </w:trPr>
        <w:tc>
          <w:tcPr>
            <w:tcW w:w="2610" w:type="dxa"/>
            <w:tcBorders>
              <w:top w:val="nil"/>
              <w:left w:val="nil"/>
              <w:bottom w:val="nil"/>
              <w:right w:val="nil"/>
            </w:tcBorders>
          </w:tcPr>
          <w:p w14:paraId="13759C87" w14:textId="77777777" w:rsidR="008C0F34" w:rsidRPr="000940BB" w:rsidRDefault="008C0F34" w:rsidP="004E665F">
            <w:pPr>
              <w:autoSpaceDE w:val="0"/>
              <w:autoSpaceDN w:val="0"/>
              <w:adjustRightInd w:val="0"/>
              <w:spacing w:line="240" w:lineRule="exact"/>
              <w:ind w:right="43" w:hanging="284"/>
              <w:jc w:val="center"/>
              <w:rPr>
                <w:rFonts w:ascii="Times New Roman" w:eastAsia="Angsana New" w:hAnsi="Times New Roman" w:cs="Times New Roman"/>
                <w:b/>
                <w:bCs/>
                <w:color w:val="000000"/>
                <w:sz w:val="16"/>
                <w:szCs w:val="16"/>
                <w:lang w:val="en-US"/>
              </w:rPr>
            </w:pPr>
          </w:p>
        </w:tc>
        <w:tc>
          <w:tcPr>
            <w:tcW w:w="90" w:type="dxa"/>
            <w:tcBorders>
              <w:top w:val="nil"/>
              <w:left w:val="nil"/>
              <w:bottom w:val="nil"/>
              <w:right w:val="nil"/>
            </w:tcBorders>
          </w:tcPr>
          <w:p w14:paraId="220292F4" w14:textId="77777777" w:rsidR="008C0F34" w:rsidRPr="000940BB" w:rsidRDefault="008C0F34" w:rsidP="004E665F">
            <w:pPr>
              <w:autoSpaceDE w:val="0"/>
              <w:autoSpaceDN w:val="0"/>
              <w:adjustRightInd w:val="0"/>
              <w:spacing w:line="240" w:lineRule="exact"/>
              <w:ind w:right="43" w:hanging="284"/>
              <w:jc w:val="center"/>
              <w:rPr>
                <w:rFonts w:ascii="Times New Roman" w:eastAsia="Angsana New" w:hAnsi="Times New Roman" w:cs="Times New Roman"/>
                <w:b/>
                <w:bCs/>
                <w:color w:val="000000"/>
                <w:sz w:val="16"/>
                <w:szCs w:val="16"/>
                <w:lang w:val="en-US"/>
              </w:rPr>
            </w:pPr>
          </w:p>
        </w:tc>
        <w:tc>
          <w:tcPr>
            <w:tcW w:w="1584" w:type="dxa"/>
            <w:tcBorders>
              <w:top w:val="nil"/>
              <w:left w:val="nil"/>
              <w:bottom w:val="nil"/>
              <w:right w:val="nil"/>
            </w:tcBorders>
          </w:tcPr>
          <w:p w14:paraId="57CC5F0D" w14:textId="77777777" w:rsidR="008C0F34" w:rsidRPr="000940BB" w:rsidRDefault="008C0F34" w:rsidP="004E665F">
            <w:pPr>
              <w:autoSpaceDE w:val="0"/>
              <w:autoSpaceDN w:val="0"/>
              <w:adjustRightInd w:val="0"/>
              <w:spacing w:line="240" w:lineRule="exact"/>
              <w:ind w:right="43" w:hanging="284"/>
              <w:jc w:val="center"/>
              <w:rPr>
                <w:rFonts w:ascii="Times New Roman" w:eastAsia="Angsana New" w:hAnsi="Times New Roman" w:cs="Times New Roman"/>
                <w:b/>
                <w:bCs/>
                <w:color w:val="000000"/>
                <w:sz w:val="16"/>
                <w:szCs w:val="16"/>
                <w:lang w:val="en-US"/>
              </w:rPr>
            </w:pPr>
          </w:p>
        </w:tc>
        <w:tc>
          <w:tcPr>
            <w:tcW w:w="89" w:type="dxa"/>
            <w:tcBorders>
              <w:top w:val="nil"/>
              <w:left w:val="nil"/>
              <w:bottom w:val="nil"/>
              <w:right w:val="nil"/>
            </w:tcBorders>
          </w:tcPr>
          <w:p w14:paraId="56674957" w14:textId="77777777" w:rsidR="008C0F34" w:rsidRPr="000940BB" w:rsidRDefault="008C0F34" w:rsidP="004E665F">
            <w:pPr>
              <w:autoSpaceDE w:val="0"/>
              <w:autoSpaceDN w:val="0"/>
              <w:adjustRightInd w:val="0"/>
              <w:spacing w:line="240" w:lineRule="exact"/>
              <w:ind w:right="43" w:hanging="284"/>
              <w:jc w:val="center"/>
              <w:rPr>
                <w:rFonts w:ascii="Times New Roman" w:eastAsia="Angsana New" w:hAnsi="Times New Roman" w:cs="Times New Roman"/>
                <w:b/>
                <w:bCs/>
                <w:color w:val="000000"/>
                <w:sz w:val="16"/>
                <w:szCs w:val="16"/>
                <w:lang w:val="en-US"/>
              </w:rPr>
            </w:pPr>
          </w:p>
        </w:tc>
        <w:tc>
          <w:tcPr>
            <w:tcW w:w="965" w:type="dxa"/>
            <w:tcBorders>
              <w:top w:val="nil"/>
              <w:left w:val="nil"/>
              <w:bottom w:val="nil"/>
              <w:right w:val="nil"/>
            </w:tcBorders>
          </w:tcPr>
          <w:p w14:paraId="537583B8" w14:textId="77777777" w:rsidR="008C0F34" w:rsidRPr="000940BB" w:rsidRDefault="008C0F34" w:rsidP="004E665F">
            <w:pPr>
              <w:autoSpaceDE w:val="0"/>
              <w:autoSpaceDN w:val="0"/>
              <w:adjustRightInd w:val="0"/>
              <w:spacing w:line="240" w:lineRule="exact"/>
              <w:ind w:right="43"/>
              <w:jc w:val="center"/>
              <w:rPr>
                <w:rFonts w:ascii="Times New Roman" w:eastAsia="Angsana New" w:hAnsi="Times New Roman" w:cs="Times New Roman"/>
                <w:b/>
                <w:bCs/>
                <w:color w:val="000000"/>
                <w:sz w:val="16"/>
                <w:szCs w:val="16"/>
                <w:lang w:val="en-US"/>
              </w:rPr>
            </w:pPr>
          </w:p>
        </w:tc>
        <w:tc>
          <w:tcPr>
            <w:tcW w:w="90" w:type="dxa"/>
            <w:tcBorders>
              <w:top w:val="nil"/>
              <w:left w:val="nil"/>
              <w:bottom w:val="nil"/>
              <w:right w:val="nil"/>
            </w:tcBorders>
          </w:tcPr>
          <w:p w14:paraId="5E4B0002" w14:textId="77777777" w:rsidR="008C0F34" w:rsidRPr="000940BB" w:rsidRDefault="008C0F34" w:rsidP="004E665F">
            <w:pPr>
              <w:autoSpaceDE w:val="0"/>
              <w:autoSpaceDN w:val="0"/>
              <w:adjustRightInd w:val="0"/>
              <w:spacing w:line="240" w:lineRule="exact"/>
              <w:ind w:right="43" w:hanging="284"/>
              <w:jc w:val="center"/>
              <w:rPr>
                <w:rFonts w:ascii="Times New Roman" w:eastAsia="Angsana New" w:hAnsi="Times New Roman" w:cs="Times New Roman"/>
                <w:b/>
                <w:bCs/>
                <w:color w:val="000000"/>
                <w:sz w:val="16"/>
                <w:szCs w:val="16"/>
                <w:lang w:val="en-US"/>
              </w:rPr>
            </w:pPr>
          </w:p>
        </w:tc>
        <w:tc>
          <w:tcPr>
            <w:tcW w:w="2068" w:type="dxa"/>
            <w:gridSpan w:val="3"/>
            <w:tcBorders>
              <w:top w:val="nil"/>
              <w:left w:val="nil"/>
              <w:right w:val="nil"/>
            </w:tcBorders>
          </w:tcPr>
          <w:p w14:paraId="7E4C4894" w14:textId="77777777" w:rsidR="008C0F34" w:rsidRPr="000940BB" w:rsidRDefault="008C0F34" w:rsidP="004E665F">
            <w:pPr>
              <w:autoSpaceDE w:val="0"/>
              <w:autoSpaceDN w:val="0"/>
              <w:adjustRightInd w:val="0"/>
              <w:spacing w:line="240" w:lineRule="exact"/>
              <w:ind w:right="43"/>
              <w:jc w:val="center"/>
              <w:rPr>
                <w:rFonts w:ascii="Times New Roman" w:eastAsia="Angsana New" w:hAnsi="Times New Roman" w:cs="Times New Roman"/>
                <w:b/>
                <w:bCs/>
                <w:color w:val="000000"/>
                <w:sz w:val="16"/>
                <w:szCs w:val="16"/>
                <w:lang w:val="en-US"/>
              </w:rPr>
            </w:pPr>
          </w:p>
        </w:tc>
        <w:tc>
          <w:tcPr>
            <w:tcW w:w="90" w:type="dxa"/>
            <w:tcBorders>
              <w:top w:val="nil"/>
              <w:left w:val="nil"/>
              <w:right w:val="nil"/>
            </w:tcBorders>
          </w:tcPr>
          <w:p w14:paraId="4F895FA2" w14:textId="77777777" w:rsidR="008C0F34" w:rsidRPr="000940BB" w:rsidRDefault="008C0F34" w:rsidP="004E665F">
            <w:pPr>
              <w:autoSpaceDE w:val="0"/>
              <w:autoSpaceDN w:val="0"/>
              <w:adjustRightInd w:val="0"/>
              <w:spacing w:line="240" w:lineRule="exact"/>
              <w:ind w:right="43" w:hanging="284"/>
              <w:jc w:val="center"/>
              <w:rPr>
                <w:rFonts w:ascii="Times New Roman" w:eastAsia="Angsana New" w:hAnsi="Times New Roman" w:cs="Times New Roman"/>
                <w:b/>
                <w:bCs/>
                <w:color w:val="000000"/>
                <w:sz w:val="16"/>
                <w:szCs w:val="16"/>
                <w:lang w:val="en-US"/>
              </w:rPr>
            </w:pPr>
          </w:p>
        </w:tc>
        <w:tc>
          <w:tcPr>
            <w:tcW w:w="4294" w:type="dxa"/>
            <w:gridSpan w:val="7"/>
            <w:tcBorders>
              <w:top w:val="nil"/>
              <w:left w:val="nil"/>
              <w:right w:val="nil"/>
            </w:tcBorders>
          </w:tcPr>
          <w:p w14:paraId="6426AC15" w14:textId="77777777" w:rsidR="008C0F34" w:rsidRPr="000940BB" w:rsidRDefault="001B0A54" w:rsidP="004E665F">
            <w:pPr>
              <w:tabs>
                <w:tab w:val="center" w:pos="2227"/>
                <w:tab w:val="right" w:pos="4454"/>
              </w:tabs>
              <w:autoSpaceDE w:val="0"/>
              <w:autoSpaceDN w:val="0"/>
              <w:adjustRightInd w:val="0"/>
              <w:spacing w:line="240" w:lineRule="exact"/>
              <w:ind w:left="1222" w:right="43"/>
              <w:rPr>
                <w:rFonts w:ascii="Times New Roman" w:eastAsia="Angsana New" w:hAnsi="Times New Roman" w:cs="Times New Roman"/>
                <w:b/>
                <w:bCs/>
                <w:color w:val="000000"/>
                <w:sz w:val="16"/>
                <w:szCs w:val="16"/>
                <w:lang w:val="en-US"/>
              </w:rPr>
            </w:pPr>
            <w:r w:rsidRPr="000940BB">
              <w:rPr>
                <w:rFonts w:ascii="Times New Roman" w:eastAsia="Angsana New" w:hAnsi="Times New Roman" w:cs="Times New Roman"/>
                <w:b/>
                <w:bCs/>
                <w:color w:val="000000"/>
                <w:sz w:val="16"/>
                <w:szCs w:val="16"/>
                <w:lang w:val="en-US"/>
              </w:rPr>
              <w:t>Separate financial statement</w:t>
            </w:r>
            <w:r w:rsidR="00647669" w:rsidRPr="000940BB">
              <w:rPr>
                <w:rFonts w:ascii="Times New Roman" w:eastAsia="Angsana New" w:hAnsi="Times New Roman" w:cs="Times New Roman"/>
                <w:b/>
                <w:bCs/>
                <w:color w:val="000000"/>
                <w:sz w:val="16"/>
                <w:szCs w:val="16"/>
                <w:lang w:val="en-US"/>
              </w:rPr>
              <w:tab/>
            </w:r>
          </w:p>
        </w:tc>
        <w:tc>
          <w:tcPr>
            <w:tcW w:w="118" w:type="dxa"/>
            <w:tcBorders>
              <w:top w:val="nil"/>
              <w:left w:val="nil"/>
              <w:right w:val="nil"/>
            </w:tcBorders>
          </w:tcPr>
          <w:p w14:paraId="3AA4807D" w14:textId="77777777" w:rsidR="008C0F34" w:rsidRPr="000940BB" w:rsidRDefault="008C0F34" w:rsidP="004E665F">
            <w:pPr>
              <w:autoSpaceDE w:val="0"/>
              <w:autoSpaceDN w:val="0"/>
              <w:adjustRightInd w:val="0"/>
              <w:spacing w:line="240" w:lineRule="exact"/>
              <w:ind w:right="43"/>
              <w:jc w:val="right"/>
              <w:rPr>
                <w:rFonts w:ascii="Times New Roman" w:eastAsia="Angsana New" w:hAnsi="Times New Roman" w:cs="Times New Roman"/>
                <w:b/>
                <w:bCs/>
                <w:color w:val="000000"/>
                <w:sz w:val="16"/>
                <w:szCs w:val="16"/>
                <w:lang w:val="en-US"/>
              </w:rPr>
            </w:pPr>
          </w:p>
        </w:tc>
        <w:tc>
          <w:tcPr>
            <w:tcW w:w="2162" w:type="dxa"/>
            <w:gridSpan w:val="3"/>
            <w:tcBorders>
              <w:top w:val="nil"/>
              <w:left w:val="nil"/>
              <w:right w:val="nil"/>
            </w:tcBorders>
          </w:tcPr>
          <w:p w14:paraId="53E2139A" w14:textId="77777777" w:rsidR="008C0F34" w:rsidRPr="000940BB" w:rsidRDefault="008C0F34" w:rsidP="004E665F">
            <w:pPr>
              <w:autoSpaceDE w:val="0"/>
              <w:autoSpaceDN w:val="0"/>
              <w:adjustRightInd w:val="0"/>
              <w:spacing w:line="240" w:lineRule="exact"/>
              <w:ind w:right="43"/>
              <w:jc w:val="center"/>
              <w:rPr>
                <w:rFonts w:ascii="Times New Roman" w:eastAsia="Angsana New" w:hAnsi="Times New Roman" w:cs="Times New Roman"/>
                <w:b/>
                <w:bCs/>
                <w:color w:val="000000"/>
                <w:sz w:val="16"/>
                <w:szCs w:val="16"/>
                <w:lang w:val="en-US"/>
              </w:rPr>
            </w:pPr>
          </w:p>
        </w:tc>
      </w:tr>
      <w:tr w:rsidR="00B5560C" w:rsidRPr="000940BB" w14:paraId="3A54E782" w14:textId="77777777" w:rsidTr="0065068A">
        <w:trPr>
          <w:trHeight w:val="20"/>
        </w:trPr>
        <w:tc>
          <w:tcPr>
            <w:tcW w:w="2610" w:type="dxa"/>
            <w:tcBorders>
              <w:top w:val="nil"/>
              <w:left w:val="nil"/>
              <w:right w:val="nil"/>
            </w:tcBorders>
          </w:tcPr>
          <w:p w14:paraId="3CBA6288" w14:textId="77777777" w:rsidR="00B5560C" w:rsidRPr="000940BB" w:rsidRDefault="00B5560C" w:rsidP="004E665F">
            <w:pPr>
              <w:autoSpaceDE w:val="0"/>
              <w:autoSpaceDN w:val="0"/>
              <w:adjustRightInd w:val="0"/>
              <w:spacing w:line="240" w:lineRule="exact"/>
              <w:ind w:right="43" w:hanging="284"/>
              <w:jc w:val="center"/>
              <w:rPr>
                <w:rFonts w:ascii="Times New Roman" w:eastAsia="Angsana New" w:hAnsi="Times New Roman" w:cs="Times New Roman"/>
                <w:b/>
                <w:bCs/>
                <w:color w:val="000000"/>
                <w:sz w:val="16"/>
                <w:szCs w:val="16"/>
                <w:lang w:val="en-US"/>
              </w:rPr>
            </w:pPr>
          </w:p>
        </w:tc>
        <w:tc>
          <w:tcPr>
            <w:tcW w:w="90" w:type="dxa"/>
            <w:tcBorders>
              <w:top w:val="nil"/>
              <w:left w:val="nil"/>
              <w:right w:val="nil"/>
            </w:tcBorders>
          </w:tcPr>
          <w:p w14:paraId="5562C163" w14:textId="77777777" w:rsidR="00B5560C" w:rsidRPr="000940BB" w:rsidRDefault="00B5560C" w:rsidP="004E665F">
            <w:pPr>
              <w:autoSpaceDE w:val="0"/>
              <w:autoSpaceDN w:val="0"/>
              <w:adjustRightInd w:val="0"/>
              <w:spacing w:line="240" w:lineRule="exact"/>
              <w:ind w:right="43" w:hanging="284"/>
              <w:jc w:val="center"/>
              <w:rPr>
                <w:rFonts w:ascii="Times New Roman" w:eastAsia="Angsana New" w:hAnsi="Times New Roman" w:cs="Times New Roman"/>
                <w:b/>
                <w:bCs/>
                <w:color w:val="000000"/>
                <w:sz w:val="16"/>
                <w:szCs w:val="16"/>
                <w:lang w:val="en-US"/>
              </w:rPr>
            </w:pPr>
          </w:p>
        </w:tc>
        <w:tc>
          <w:tcPr>
            <w:tcW w:w="1584" w:type="dxa"/>
            <w:tcBorders>
              <w:top w:val="nil"/>
              <w:left w:val="nil"/>
              <w:right w:val="nil"/>
            </w:tcBorders>
          </w:tcPr>
          <w:p w14:paraId="48A1E5D4" w14:textId="77777777" w:rsidR="00B5560C" w:rsidRPr="000940BB" w:rsidRDefault="00B5560C" w:rsidP="004E665F">
            <w:pPr>
              <w:autoSpaceDE w:val="0"/>
              <w:autoSpaceDN w:val="0"/>
              <w:adjustRightInd w:val="0"/>
              <w:spacing w:line="240" w:lineRule="exact"/>
              <w:ind w:right="43" w:hanging="284"/>
              <w:jc w:val="center"/>
              <w:rPr>
                <w:rFonts w:ascii="Times New Roman" w:eastAsia="Angsana New" w:hAnsi="Times New Roman" w:cs="Times New Roman"/>
                <w:b/>
                <w:bCs/>
                <w:color w:val="000000"/>
                <w:sz w:val="16"/>
                <w:szCs w:val="16"/>
                <w:lang w:val="en-US"/>
              </w:rPr>
            </w:pPr>
          </w:p>
        </w:tc>
        <w:tc>
          <w:tcPr>
            <w:tcW w:w="89" w:type="dxa"/>
            <w:tcBorders>
              <w:top w:val="nil"/>
              <w:left w:val="nil"/>
              <w:right w:val="nil"/>
            </w:tcBorders>
          </w:tcPr>
          <w:p w14:paraId="05FAE151" w14:textId="77777777" w:rsidR="00B5560C" w:rsidRPr="000940BB" w:rsidRDefault="00B5560C" w:rsidP="004E665F">
            <w:pPr>
              <w:autoSpaceDE w:val="0"/>
              <w:autoSpaceDN w:val="0"/>
              <w:adjustRightInd w:val="0"/>
              <w:spacing w:line="240" w:lineRule="exact"/>
              <w:ind w:right="43" w:hanging="284"/>
              <w:jc w:val="center"/>
              <w:rPr>
                <w:rFonts w:ascii="Times New Roman" w:eastAsia="Angsana New" w:hAnsi="Times New Roman" w:cs="Times New Roman"/>
                <w:b/>
                <w:bCs/>
                <w:color w:val="000000"/>
                <w:sz w:val="16"/>
                <w:szCs w:val="16"/>
                <w:lang w:val="en-US"/>
              </w:rPr>
            </w:pPr>
          </w:p>
        </w:tc>
        <w:tc>
          <w:tcPr>
            <w:tcW w:w="965" w:type="dxa"/>
            <w:tcBorders>
              <w:top w:val="nil"/>
              <w:left w:val="nil"/>
              <w:right w:val="nil"/>
            </w:tcBorders>
          </w:tcPr>
          <w:p w14:paraId="04A2981A" w14:textId="77777777" w:rsidR="00B5560C" w:rsidRPr="000940BB" w:rsidRDefault="00B5560C" w:rsidP="004E665F">
            <w:pPr>
              <w:autoSpaceDE w:val="0"/>
              <w:autoSpaceDN w:val="0"/>
              <w:adjustRightInd w:val="0"/>
              <w:spacing w:line="240" w:lineRule="exact"/>
              <w:ind w:right="43"/>
              <w:jc w:val="center"/>
              <w:rPr>
                <w:rFonts w:ascii="Times New Roman" w:eastAsia="Angsana New" w:hAnsi="Times New Roman" w:cs="Times New Roman"/>
                <w:b/>
                <w:bCs/>
                <w:color w:val="000000"/>
                <w:sz w:val="16"/>
                <w:szCs w:val="16"/>
                <w:lang w:val="en-US"/>
              </w:rPr>
            </w:pPr>
          </w:p>
        </w:tc>
        <w:tc>
          <w:tcPr>
            <w:tcW w:w="90" w:type="dxa"/>
            <w:tcBorders>
              <w:top w:val="nil"/>
              <w:left w:val="nil"/>
              <w:right w:val="nil"/>
            </w:tcBorders>
          </w:tcPr>
          <w:p w14:paraId="6CB1CF58" w14:textId="77777777" w:rsidR="00B5560C" w:rsidRPr="000940BB" w:rsidRDefault="00B5560C" w:rsidP="004E665F">
            <w:pPr>
              <w:autoSpaceDE w:val="0"/>
              <w:autoSpaceDN w:val="0"/>
              <w:adjustRightInd w:val="0"/>
              <w:spacing w:line="240" w:lineRule="exact"/>
              <w:ind w:right="43" w:hanging="284"/>
              <w:jc w:val="center"/>
              <w:rPr>
                <w:rFonts w:ascii="Times New Roman" w:eastAsia="Angsana New" w:hAnsi="Times New Roman" w:cs="Times New Roman"/>
                <w:b/>
                <w:bCs/>
                <w:color w:val="000000"/>
                <w:sz w:val="16"/>
                <w:szCs w:val="16"/>
                <w:lang w:val="en-US"/>
              </w:rPr>
            </w:pPr>
          </w:p>
        </w:tc>
        <w:tc>
          <w:tcPr>
            <w:tcW w:w="2068" w:type="dxa"/>
            <w:gridSpan w:val="3"/>
            <w:tcBorders>
              <w:left w:val="nil"/>
              <w:right w:val="nil"/>
            </w:tcBorders>
          </w:tcPr>
          <w:p w14:paraId="7C6C621E" w14:textId="77777777" w:rsidR="00B5560C" w:rsidRPr="000940BB" w:rsidRDefault="00B5560C" w:rsidP="004E665F">
            <w:pPr>
              <w:autoSpaceDE w:val="0"/>
              <w:autoSpaceDN w:val="0"/>
              <w:adjustRightInd w:val="0"/>
              <w:spacing w:line="240" w:lineRule="exact"/>
              <w:ind w:right="43"/>
              <w:jc w:val="center"/>
              <w:rPr>
                <w:rFonts w:ascii="Times New Roman" w:eastAsia="Angsana New" w:hAnsi="Times New Roman" w:cs="Times New Roman"/>
                <w:b/>
                <w:bCs/>
                <w:color w:val="000000"/>
                <w:sz w:val="16"/>
                <w:szCs w:val="16"/>
                <w:lang w:val="en-US"/>
              </w:rPr>
            </w:pPr>
            <w:r w:rsidRPr="000940BB">
              <w:rPr>
                <w:rFonts w:ascii="Times New Roman" w:eastAsia="Angsana New" w:hAnsi="Times New Roman" w:cs="Times New Roman"/>
                <w:b/>
                <w:bCs/>
                <w:color w:val="000000"/>
                <w:sz w:val="16"/>
                <w:szCs w:val="16"/>
                <w:lang w:val="en-US"/>
              </w:rPr>
              <w:t>Paid-up share capital</w:t>
            </w:r>
          </w:p>
        </w:tc>
        <w:tc>
          <w:tcPr>
            <w:tcW w:w="90" w:type="dxa"/>
            <w:tcBorders>
              <w:left w:val="nil"/>
              <w:right w:val="nil"/>
            </w:tcBorders>
          </w:tcPr>
          <w:p w14:paraId="64FD228A" w14:textId="77777777" w:rsidR="00B5560C" w:rsidRPr="000940BB" w:rsidRDefault="00B5560C" w:rsidP="004E665F">
            <w:pPr>
              <w:autoSpaceDE w:val="0"/>
              <w:autoSpaceDN w:val="0"/>
              <w:adjustRightInd w:val="0"/>
              <w:spacing w:line="240" w:lineRule="exact"/>
              <w:ind w:right="43" w:hanging="284"/>
              <w:jc w:val="center"/>
              <w:rPr>
                <w:rFonts w:ascii="Times New Roman" w:eastAsia="Angsana New" w:hAnsi="Times New Roman" w:cs="Times New Roman"/>
                <w:b/>
                <w:bCs/>
                <w:color w:val="000000"/>
                <w:sz w:val="16"/>
                <w:szCs w:val="16"/>
                <w:lang w:val="en-US"/>
              </w:rPr>
            </w:pPr>
          </w:p>
        </w:tc>
        <w:tc>
          <w:tcPr>
            <w:tcW w:w="2156" w:type="dxa"/>
            <w:gridSpan w:val="3"/>
            <w:tcBorders>
              <w:left w:val="nil"/>
              <w:right w:val="nil"/>
            </w:tcBorders>
          </w:tcPr>
          <w:p w14:paraId="5E22FBE5" w14:textId="77777777" w:rsidR="00B5560C" w:rsidRPr="000940BB" w:rsidRDefault="00647669" w:rsidP="004E665F">
            <w:pPr>
              <w:tabs>
                <w:tab w:val="center" w:pos="1084"/>
                <w:tab w:val="right" w:pos="2168"/>
              </w:tabs>
              <w:autoSpaceDE w:val="0"/>
              <w:autoSpaceDN w:val="0"/>
              <w:adjustRightInd w:val="0"/>
              <w:spacing w:line="240" w:lineRule="exact"/>
              <w:ind w:right="43"/>
              <w:rPr>
                <w:rFonts w:ascii="Times New Roman" w:eastAsia="Angsana New" w:hAnsi="Times New Roman" w:cs="Times New Roman"/>
                <w:b/>
                <w:bCs/>
                <w:color w:val="000000"/>
                <w:sz w:val="16"/>
                <w:szCs w:val="16"/>
                <w:lang w:val="en-US"/>
              </w:rPr>
            </w:pPr>
            <w:r w:rsidRPr="000940BB">
              <w:rPr>
                <w:rFonts w:ascii="Times New Roman" w:eastAsia="Angsana New" w:hAnsi="Times New Roman" w:cs="Times New Roman"/>
                <w:b/>
                <w:bCs/>
                <w:color w:val="000000"/>
                <w:sz w:val="16"/>
                <w:szCs w:val="16"/>
                <w:lang w:val="en-US"/>
              </w:rPr>
              <w:tab/>
            </w:r>
            <w:r w:rsidR="00B5560C" w:rsidRPr="000940BB">
              <w:rPr>
                <w:rFonts w:ascii="Times New Roman" w:eastAsia="Angsana New" w:hAnsi="Times New Roman" w:cs="Times New Roman"/>
                <w:b/>
                <w:bCs/>
                <w:color w:val="000000"/>
                <w:sz w:val="16"/>
                <w:szCs w:val="16"/>
                <w:lang w:val="en-US"/>
              </w:rPr>
              <w:t>Cost</w:t>
            </w:r>
            <w:r w:rsidRPr="000940BB">
              <w:rPr>
                <w:rFonts w:ascii="Times New Roman" w:eastAsia="Angsana New" w:hAnsi="Times New Roman" w:cs="Times New Roman"/>
                <w:b/>
                <w:bCs/>
                <w:color w:val="000000"/>
                <w:sz w:val="16"/>
                <w:szCs w:val="16"/>
                <w:lang w:val="en-US"/>
              </w:rPr>
              <w:tab/>
            </w:r>
          </w:p>
        </w:tc>
        <w:tc>
          <w:tcPr>
            <w:tcW w:w="90" w:type="dxa"/>
            <w:tcBorders>
              <w:left w:val="nil"/>
              <w:right w:val="nil"/>
            </w:tcBorders>
          </w:tcPr>
          <w:p w14:paraId="7F267261" w14:textId="77777777" w:rsidR="00B5560C" w:rsidRPr="000940BB" w:rsidRDefault="00B5560C" w:rsidP="004E665F">
            <w:pPr>
              <w:autoSpaceDE w:val="0"/>
              <w:autoSpaceDN w:val="0"/>
              <w:adjustRightInd w:val="0"/>
              <w:spacing w:line="240" w:lineRule="exact"/>
              <w:ind w:right="43"/>
              <w:jc w:val="right"/>
              <w:rPr>
                <w:rFonts w:ascii="Times New Roman" w:eastAsia="Angsana New" w:hAnsi="Times New Roman" w:cs="Times New Roman"/>
                <w:b/>
                <w:bCs/>
                <w:color w:val="000000"/>
                <w:sz w:val="16"/>
                <w:szCs w:val="16"/>
                <w:lang w:val="en-US"/>
              </w:rPr>
            </w:pPr>
          </w:p>
        </w:tc>
        <w:tc>
          <w:tcPr>
            <w:tcW w:w="2048" w:type="dxa"/>
            <w:gridSpan w:val="3"/>
            <w:tcBorders>
              <w:left w:val="nil"/>
              <w:right w:val="nil"/>
            </w:tcBorders>
          </w:tcPr>
          <w:p w14:paraId="00FEEC8D" w14:textId="77777777" w:rsidR="00B5560C" w:rsidRPr="000940BB" w:rsidRDefault="00B5560C" w:rsidP="004E665F">
            <w:pPr>
              <w:autoSpaceDE w:val="0"/>
              <w:autoSpaceDN w:val="0"/>
              <w:adjustRightInd w:val="0"/>
              <w:spacing w:line="240" w:lineRule="exact"/>
              <w:ind w:right="43"/>
              <w:jc w:val="center"/>
              <w:rPr>
                <w:rFonts w:ascii="Times New Roman" w:eastAsia="Angsana New" w:hAnsi="Times New Roman" w:cs="Times New Roman"/>
                <w:b/>
                <w:bCs/>
                <w:color w:val="000000"/>
                <w:sz w:val="16"/>
                <w:szCs w:val="16"/>
                <w:lang w:val="en-US"/>
              </w:rPr>
            </w:pPr>
            <w:r w:rsidRPr="000940BB">
              <w:rPr>
                <w:rFonts w:ascii="Times New Roman" w:eastAsia="Angsana New" w:hAnsi="Times New Roman" w:cs="Times New Roman"/>
                <w:b/>
                <w:bCs/>
                <w:color w:val="000000"/>
                <w:sz w:val="16"/>
                <w:szCs w:val="16"/>
                <w:lang w:val="en-US"/>
              </w:rPr>
              <w:t>Allowance for impairment</w:t>
            </w:r>
          </w:p>
        </w:tc>
        <w:tc>
          <w:tcPr>
            <w:tcW w:w="118" w:type="dxa"/>
            <w:tcBorders>
              <w:left w:val="nil"/>
              <w:right w:val="nil"/>
            </w:tcBorders>
          </w:tcPr>
          <w:p w14:paraId="4EC593B2" w14:textId="77777777" w:rsidR="00B5560C" w:rsidRPr="000940BB" w:rsidRDefault="00B5560C" w:rsidP="004E665F">
            <w:pPr>
              <w:autoSpaceDE w:val="0"/>
              <w:autoSpaceDN w:val="0"/>
              <w:adjustRightInd w:val="0"/>
              <w:spacing w:line="240" w:lineRule="exact"/>
              <w:ind w:right="43"/>
              <w:jc w:val="right"/>
              <w:rPr>
                <w:rFonts w:ascii="Times New Roman" w:eastAsia="Angsana New" w:hAnsi="Times New Roman" w:cs="Times New Roman"/>
                <w:b/>
                <w:bCs/>
                <w:color w:val="000000"/>
                <w:sz w:val="16"/>
                <w:szCs w:val="16"/>
                <w:lang w:val="en-US"/>
              </w:rPr>
            </w:pPr>
          </w:p>
        </w:tc>
        <w:tc>
          <w:tcPr>
            <w:tcW w:w="2162" w:type="dxa"/>
            <w:gridSpan w:val="3"/>
            <w:tcBorders>
              <w:left w:val="nil"/>
              <w:right w:val="nil"/>
            </w:tcBorders>
          </w:tcPr>
          <w:p w14:paraId="0CBFEF88" w14:textId="77777777" w:rsidR="00B5560C" w:rsidRPr="000940BB" w:rsidRDefault="00B5560C" w:rsidP="004E665F">
            <w:pPr>
              <w:autoSpaceDE w:val="0"/>
              <w:autoSpaceDN w:val="0"/>
              <w:adjustRightInd w:val="0"/>
              <w:spacing w:line="240" w:lineRule="exact"/>
              <w:ind w:right="43"/>
              <w:jc w:val="center"/>
              <w:rPr>
                <w:rFonts w:ascii="Times New Roman" w:eastAsia="Angsana New" w:hAnsi="Times New Roman" w:cs="Times New Roman"/>
                <w:b/>
                <w:bCs/>
                <w:color w:val="000000"/>
                <w:sz w:val="16"/>
                <w:szCs w:val="16"/>
                <w:lang w:val="en-US"/>
              </w:rPr>
            </w:pPr>
            <w:r w:rsidRPr="000940BB">
              <w:rPr>
                <w:rFonts w:ascii="Times New Roman" w:eastAsia="Angsana New" w:hAnsi="Times New Roman" w:cs="Times New Roman"/>
                <w:b/>
                <w:bCs/>
                <w:color w:val="000000"/>
                <w:sz w:val="16"/>
                <w:szCs w:val="16"/>
                <w:lang w:val="en-US"/>
              </w:rPr>
              <w:t>Net</w:t>
            </w:r>
          </w:p>
        </w:tc>
      </w:tr>
      <w:tr w:rsidR="002357F5" w:rsidRPr="000940BB" w14:paraId="5609A739" w14:textId="77777777" w:rsidTr="0065068A">
        <w:trPr>
          <w:trHeight w:val="20"/>
        </w:trPr>
        <w:tc>
          <w:tcPr>
            <w:tcW w:w="2610" w:type="dxa"/>
            <w:tcBorders>
              <w:top w:val="nil"/>
              <w:left w:val="nil"/>
              <w:right w:val="nil"/>
            </w:tcBorders>
          </w:tcPr>
          <w:p w14:paraId="66423B6B" w14:textId="77777777" w:rsidR="002357F5" w:rsidRPr="000940BB" w:rsidRDefault="002357F5" w:rsidP="004E665F">
            <w:pPr>
              <w:autoSpaceDE w:val="0"/>
              <w:autoSpaceDN w:val="0"/>
              <w:adjustRightInd w:val="0"/>
              <w:spacing w:line="240" w:lineRule="exact"/>
              <w:ind w:right="43" w:hanging="284"/>
              <w:jc w:val="center"/>
              <w:rPr>
                <w:rFonts w:ascii="Times New Roman" w:eastAsia="Angsana New" w:hAnsi="Times New Roman" w:cs="Times New Roman"/>
                <w:b/>
                <w:bCs/>
                <w:color w:val="000000"/>
                <w:sz w:val="16"/>
                <w:szCs w:val="16"/>
                <w:lang w:val="en-US"/>
              </w:rPr>
            </w:pPr>
          </w:p>
        </w:tc>
        <w:tc>
          <w:tcPr>
            <w:tcW w:w="90" w:type="dxa"/>
            <w:tcBorders>
              <w:top w:val="nil"/>
              <w:left w:val="nil"/>
              <w:right w:val="nil"/>
            </w:tcBorders>
          </w:tcPr>
          <w:p w14:paraId="15EE65DE" w14:textId="77777777" w:rsidR="002357F5" w:rsidRPr="000940BB" w:rsidRDefault="002357F5" w:rsidP="004E665F">
            <w:pPr>
              <w:autoSpaceDE w:val="0"/>
              <w:autoSpaceDN w:val="0"/>
              <w:adjustRightInd w:val="0"/>
              <w:spacing w:line="240" w:lineRule="exact"/>
              <w:ind w:right="43" w:hanging="284"/>
              <w:jc w:val="center"/>
              <w:rPr>
                <w:rFonts w:ascii="Times New Roman" w:eastAsia="Angsana New" w:hAnsi="Times New Roman" w:cs="Times New Roman"/>
                <w:b/>
                <w:bCs/>
                <w:color w:val="000000"/>
                <w:sz w:val="16"/>
                <w:szCs w:val="16"/>
                <w:lang w:val="en-US"/>
              </w:rPr>
            </w:pPr>
          </w:p>
        </w:tc>
        <w:tc>
          <w:tcPr>
            <w:tcW w:w="1584" w:type="dxa"/>
            <w:tcBorders>
              <w:top w:val="nil"/>
              <w:left w:val="nil"/>
              <w:right w:val="nil"/>
            </w:tcBorders>
          </w:tcPr>
          <w:p w14:paraId="75C6C1FF" w14:textId="77777777" w:rsidR="002357F5" w:rsidRPr="000940BB" w:rsidRDefault="002357F5" w:rsidP="004E665F">
            <w:pPr>
              <w:autoSpaceDE w:val="0"/>
              <w:autoSpaceDN w:val="0"/>
              <w:adjustRightInd w:val="0"/>
              <w:spacing w:line="240" w:lineRule="exact"/>
              <w:ind w:right="43"/>
              <w:jc w:val="center"/>
              <w:rPr>
                <w:rFonts w:ascii="Times New Roman" w:eastAsia="Angsana New" w:hAnsi="Times New Roman" w:cs="Times New Roman"/>
                <w:b/>
                <w:bCs/>
                <w:color w:val="000000"/>
                <w:sz w:val="16"/>
                <w:szCs w:val="16"/>
                <w:lang w:val="en-US"/>
              </w:rPr>
            </w:pPr>
          </w:p>
        </w:tc>
        <w:tc>
          <w:tcPr>
            <w:tcW w:w="89" w:type="dxa"/>
            <w:tcBorders>
              <w:top w:val="nil"/>
              <w:left w:val="nil"/>
              <w:right w:val="nil"/>
            </w:tcBorders>
          </w:tcPr>
          <w:p w14:paraId="650D575C" w14:textId="77777777" w:rsidR="002357F5" w:rsidRPr="000940BB" w:rsidRDefault="002357F5" w:rsidP="004E665F">
            <w:pPr>
              <w:autoSpaceDE w:val="0"/>
              <w:autoSpaceDN w:val="0"/>
              <w:adjustRightInd w:val="0"/>
              <w:spacing w:line="240" w:lineRule="exact"/>
              <w:ind w:right="43" w:hanging="284"/>
              <w:jc w:val="center"/>
              <w:rPr>
                <w:rFonts w:ascii="Times New Roman" w:eastAsia="Angsana New" w:hAnsi="Times New Roman" w:cs="Times New Roman"/>
                <w:b/>
                <w:bCs/>
                <w:color w:val="000000"/>
                <w:sz w:val="16"/>
                <w:szCs w:val="16"/>
                <w:lang w:val="en-US"/>
              </w:rPr>
            </w:pPr>
          </w:p>
        </w:tc>
        <w:tc>
          <w:tcPr>
            <w:tcW w:w="965" w:type="dxa"/>
            <w:tcBorders>
              <w:top w:val="nil"/>
              <w:left w:val="nil"/>
              <w:right w:val="nil"/>
            </w:tcBorders>
          </w:tcPr>
          <w:p w14:paraId="4BDD4AD9" w14:textId="77777777" w:rsidR="002357F5" w:rsidRPr="000940BB" w:rsidRDefault="002357F5" w:rsidP="004E665F">
            <w:pPr>
              <w:autoSpaceDE w:val="0"/>
              <w:autoSpaceDN w:val="0"/>
              <w:adjustRightInd w:val="0"/>
              <w:spacing w:line="240" w:lineRule="exact"/>
              <w:ind w:right="43"/>
              <w:jc w:val="center"/>
              <w:rPr>
                <w:rFonts w:ascii="Times New Roman" w:eastAsia="Angsana New" w:hAnsi="Times New Roman" w:cs="Times New Roman"/>
                <w:b/>
                <w:bCs/>
                <w:color w:val="000000"/>
                <w:sz w:val="16"/>
                <w:szCs w:val="16"/>
                <w:lang w:val="en-US"/>
              </w:rPr>
            </w:pPr>
          </w:p>
        </w:tc>
        <w:tc>
          <w:tcPr>
            <w:tcW w:w="90" w:type="dxa"/>
            <w:tcBorders>
              <w:top w:val="nil"/>
              <w:left w:val="nil"/>
              <w:right w:val="nil"/>
            </w:tcBorders>
          </w:tcPr>
          <w:p w14:paraId="038D4C4A" w14:textId="77777777" w:rsidR="002357F5" w:rsidRPr="000940BB" w:rsidRDefault="002357F5" w:rsidP="004E665F">
            <w:pPr>
              <w:autoSpaceDE w:val="0"/>
              <w:autoSpaceDN w:val="0"/>
              <w:adjustRightInd w:val="0"/>
              <w:spacing w:line="240" w:lineRule="exact"/>
              <w:ind w:right="43" w:hanging="284"/>
              <w:jc w:val="center"/>
              <w:rPr>
                <w:rFonts w:ascii="Times New Roman" w:eastAsia="Angsana New" w:hAnsi="Times New Roman" w:cs="Times New Roman"/>
                <w:b/>
                <w:bCs/>
                <w:color w:val="000000"/>
                <w:sz w:val="16"/>
                <w:szCs w:val="16"/>
                <w:lang w:val="en-US"/>
              </w:rPr>
            </w:pPr>
          </w:p>
        </w:tc>
        <w:tc>
          <w:tcPr>
            <w:tcW w:w="990" w:type="dxa"/>
            <w:tcBorders>
              <w:left w:val="nil"/>
              <w:right w:val="nil"/>
            </w:tcBorders>
            <w:vAlign w:val="center"/>
          </w:tcPr>
          <w:p w14:paraId="5EB4641C" w14:textId="77777777" w:rsidR="002357F5" w:rsidRPr="000940BB" w:rsidRDefault="002357F5" w:rsidP="004E665F">
            <w:pPr>
              <w:spacing w:line="240" w:lineRule="exact"/>
              <w:ind w:right="-117" w:hanging="126"/>
              <w:jc w:val="center"/>
              <w:rPr>
                <w:rFonts w:ascii="Times New Roman" w:eastAsia="Angsana New" w:hAnsi="Times New Roman" w:cs="Times New Roman"/>
                <w:b/>
                <w:bCs/>
                <w:sz w:val="16"/>
                <w:szCs w:val="16"/>
                <w:lang w:val="en-US"/>
              </w:rPr>
            </w:pPr>
            <w:r w:rsidRPr="000940BB">
              <w:rPr>
                <w:rFonts w:ascii="Times New Roman" w:eastAsia="Angsana New" w:hAnsi="Times New Roman" w:cs="Times New Roman"/>
                <w:b/>
                <w:bCs/>
                <w:sz w:val="16"/>
                <w:szCs w:val="16"/>
                <w:lang w:val="en-US"/>
              </w:rPr>
              <w:t>As at</w:t>
            </w:r>
          </w:p>
        </w:tc>
        <w:tc>
          <w:tcPr>
            <w:tcW w:w="90" w:type="dxa"/>
            <w:tcBorders>
              <w:left w:val="nil"/>
              <w:right w:val="nil"/>
            </w:tcBorders>
            <w:vAlign w:val="center"/>
          </w:tcPr>
          <w:p w14:paraId="49716CF9" w14:textId="77777777" w:rsidR="002357F5" w:rsidRPr="000940BB" w:rsidRDefault="002357F5" w:rsidP="004E665F">
            <w:pPr>
              <w:spacing w:line="240" w:lineRule="exact"/>
              <w:ind w:right="36" w:hanging="284"/>
              <w:jc w:val="center"/>
              <w:rPr>
                <w:rFonts w:ascii="Times New Roman" w:eastAsia="Angsana New" w:hAnsi="Times New Roman" w:cs="Times New Roman"/>
                <w:b/>
                <w:bCs/>
                <w:sz w:val="16"/>
                <w:szCs w:val="16"/>
                <w:lang w:val="en-US"/>
              </w:rPr>
            </w:pPr>
          </w:p>
        </w:tc>
        <w:tc>
          <w:tcPr>
            <w:tcW w:w="988" w:type="dxa"/>
            <w:tcBorders>
              <w:left w:val="nil"/>
              <w:right w:val="nil"/>
            </w:tcBorders>
            <w:vAlign w:val="center"/>
          </w:tcPr>
          <w:p w14:paraId="1F6E6E64" w14:textId="77777777" w:rsidR="002357F5" w:rsidRPr="000940BB" w:rsidRDefault="002357F5" w:rsidP="004E665F">
            <w:pPr>
              <w:spacing w:line="240" w:lineRule="exact"/>
              <w:ind w:right="-117" w:hanging="126"/>
              <w:jc w:val="center"/>
              <w:rPr>
                <w:rFonts w:ascii="Times New Roman" w:eastAsia="Angsana New" w:hAnsi="Times New Roman" w:cs="Times New Roman"/>
                <w:b/>
                <w:bCs/>
                <w:sz w:val="16"/>
                <w:szCs w:val="16"/>
                <w:lang w:val="en-US"/>
              </w:rPr>
            </w:pPr>
            <w:r w:rsidRPr="000940BB">
              <w:rPr>
                <w:rFonts w:ascii="Times New Roman" w:eastAsia="Angsana New" w:hAnsi="Times New Roman" w:cs="Times New Roman"/>
                <w:b/>
                <w:bCs/>
                <w:sz w:val="16"/>
                <w:szCs w:val="16"/>
                <w:lang w:val="en-US"/>
              </w:rPr>
              <w:t>As at</w:t>
            </w:r>
          </w:p>
        </w:tc>
        <w:tc>
          <w:tcPr>
            <w:tcW w:w="90" w:type="dxa"/>
            <w:tcBorders>
              <w:top w:val="nil"/>
              <w:left w:val="nil"/>
              <w:right w:val="nil"/>
            </w:tcBorders>
          </w:tcPr>
          <w:p w14:paraId="6A8DB550" w14:textId="77777777" w:rsidR="002357F5" w:rsidRPr="000940BB" w:rsidRDefault="002357F5" w:rsidP="004E665F">
            <w:pPr>
              <w:autoSpaceDE w:val="0"/>
              <w:autoSpaceDN w:val="0"/>
              <w:adjustRightInd w:val="0"/>
              <w:spacing w:line="240" w:lineRule="exact"/>
              <w:ind w:right="43"/>
              <w:jc w:val="center"/>
              <w:rPr>
                <w:rFonts w:ascii="Times New Roman" w:eastAsia="Angsana New" w:hAnsi="Times New Roman" w:cs="Times New Roman"/>
                <w:b/>
                <w:bCs/>
                <w:color w:val="000000"/>
                <w:sz w:val="16"/>
                <w:szCs w:val="16"/>
                <w:lang w:val="en-US"/>
              </w:rPr>
            </w:pPr>
          </w:p>
        </w:tc>
        <w:tc>
          <w:tcPr>
            <w:tcW w:w="988" w:type="dxa"/>
            <w:tcBorders>
              <w:left w:val="nil"/>
              <w:right w:val="nil"/>
            </w:tcBorders>
            <w:vAlign w:val="center"/>
          </w:tcPr>
          <w:p w14:paraId="5971A6BC" w14:textId="77777777" w:rsidR="002357F5" w:rsidRPr="000940BB" w:rsidRDefault="002357F5" w:rsidP="004E665F">
            <w:pPr>
              <w:spacing w:line="240" w:lineRule="exact"/>
              <w:ind w:right="-117" w:hanging="126"/>
              <w:jc w:val="center"/>
              <w:rPr>
                <w:rFonts w:ascii="Times New Roman" w:eastAsia="Angsana New" w:hAnsi="Times New Roman" w:cs="Times New Roman"/>
                <w:b/>
                <w:bCs/>
                <w:sz w:val="16"/>
                <w:szCs w:val="16"/>
                <w:lang w:val="en-US"/>
              </w:rPr>
            </w:pPr>
            <w:r w:rsidRPr="000940BB">
              <w:rPr>
                <w:rFonts w:ascii="Times New Roman" w:eastAsia="Angsana New" w:hAnsi="Times New Roman" w:cs="Times New Roman"/>
                <w:b/>
                <w:bCs/>
                <w:sz w:val="16"/>
                <w:szCs w:val="16"/>
                <w:lang w:val="en-US"/>
              </w:rPr>
              <w:t>As at</w:t>
            </w:r>
          </w:p>
        </w:tc>
        <w:tc>
          <w:tcPr>
            <w:tcW w:w="90" w:type="dxa"/>
            <w:tcBorders>
              <w:left w:val="nil"/>
              <w:right w:val="nil"/>
            </w:tcBorders>
            <w:vAlign w:val="center"/>
          </w:tcPr>
          <w:p w14:paraId="781670FB" w14:textId="77777777" w:rsidR="002357F5" w:rsidRPr="000940BB" w:rsidRDefault="002357F5" w:rsidP="004E665F">
            <w:pPr>
              <w:spacing w:line="240" w:lineRule="exact"/>
              <w:ind w:right="36" w:hanging="284"/>
              <w:jc w:val="center"/>
              <w:rPr>
                <w:rFonts w:ascii="Times New Roman" w:eastAsia="Angsana New" w:hAnsi="Times New Roman" w:cs="Times New Roman"/>
                <w:b/>
                <w:bCs/>
                <w:sz w:val="16"/>
                <w:szCs w:val="16"/>
                <w:lang w:val="en-US"/>
              </w:rPr>
            </w:pPr>
          </w:p>
        </w:tc>
        <w:tc>
          <w:tcPr>
            <w:tcW w:w="1078" w:type="dxa"/>
            <w:tcBorders>
              <w:left w:val="nil"/>
              <w:right w:val="nil"/>
            </w:tcBorders>
            <w:vAlign w:val="center"/>
          </w:tcPr>
          <w:p w14:paraId="0FF94299" w14:textId="77777777" w:rsidR="002357F5" w:rsidRPr="000940BB" w:rsidRDefault="002357F5" w:rsidP="004E665F">
            <w:pPr>
              <w:spacing w:line="240" w:lineRule="exact"/>
              <w:ind w:right="-117" w:hanging="126"/>
              <w:jc w:val="center"/>
              <w:rPr>
                <w:rFonts w:ascii="Times New Roman" w:eastAsia="Angsana New" w:hAnsi="Times New Roman" w:cs="Times New Roman"/>
                <w:b/>
                <w:bCs/>
                <w:sz w:val="16"/>
                <w:szCs w:val="16"/>
                <w:lang w:val="en-US"/>
              </w:rPr>
            </w:pPr>
            <w:r w:rsidRPr="000940BB">
              <w:rPr>
                <w:rFonts w:ascii="Times New Roman" w:eastAsia="Angsana New" w:hAnsi="Times New Roman" w:cs="Times New Roman"/>
                <w:b/>
                <w:bCs/>
                <w:sz w:val="16"/>
                <w:szCs w:val="16"/>
                <w:lang w:val="en-US"/>
              </w:rPr>
              <w:t>As at</w:t>
            </w:r>
          </w:p>
        </w:tc>
        <w:tc>
          <w:tcPr>
            <w:tcW w:w="90" w:type="dxa"/>
            <w:tcBorders>
              <w:top w:val="nil"/>
              <w:left w:val="nil"/>
              <w:right w:val="nil"/>
            </w:tcBorders>
          </w:tcPr>
          <w:p w14:paraId="687CB355" w14:textId="77777777" w:rsidR="002357F5" w:rsidRPr="000940BB" w:rsidRDefault="002357F5" w:rsidP="004E665F">
            <w:pPr>
              <w:autoSpaceDE w:val="0"/>
              <w:autoSpaceDN w:val="0"/>
              <w:adjustRightInd w:val="0"/>
              <w:spacing w:line="240" w:lineRule="exact"/>
              <w:ind w:right="43"/>
              <w:jc w:val="right"/>
              <w:rPr>
                <w:rFonts w:ascii="Times New Roman" w:eastAsia="Angsana New" w:hAnsi="Times New Roman" w:cs="Times New Roman"/>
                <w:b/>
                <w:bCs/>
                <w:color w:val="000000"/>
                <w:sz w:val="16"/>
                <w:szCs w:val="16"/>
                <w:lang w:val="en-US"/>
              </w:rPr>
            </w:pPr>
          </w:p>
        </w:tc>
        <w:tc>
          <w:tcPr>
            <w:tcW w:w="996" w:type="dxa"/>
            <w:tcBorders>
              <w:left w:val="nil"/>
              <w:right w:val="nil"/>
            </w:tcBorders>
            <w:vAlign w:val="center"/>
          </w:tcPr>
          <w:p w14:paraId="12F8B639" w14:textId="77777777" w:rsidR="002357F5" w:rsidRPr="000940BB" w:rsidRDefault="002357F5" w:rsidP="004E665F">
            <w:pPr>
              <w:spacing w:line="240" w:lineRule="exact"/>
              <w:ind w:right="-117" w:hanging="126"/>
              <w:jc w:val="center"/>
              <w:rPr>
                <w:rFonts w:ascii="Times New Roman" w:eastAsia="Angsana New" w:hAnsi="Times New Roman" w:cs="Times New Roman"/>
                <w:b/>
                <w:bCs/>
                <w:sz w:val="16"/>
                <w:szCs w:val="16"/>
                <w:lang w:val="en-US"/>
              </w:rPr>
            </w:pPr>
            <w:r w:rsidRPr="000940BB">
              <w:rPr>
                <w:rFonts w:ascii="Times New Roman" w:eastAsia="Angsana New" w:hAnsi="Times New Roman" w:cs="Times New Roman"/>
                <w:b/>
                <w:bCs/>
                <w:sz w:val="16"/>
                <w:szCs w:val="16"/>
                <w:lang w:val="en-US"/>
              </w:rPr>
              <w:t>As at</w:t>
            </w:r>
          </w:p>
        </w:tc>
        <w:tc>
          <w:tcPr>
            <w:tcW w:w="90" w:type="dxa"/>
            <w:tcBorders>
              <w:left w:val="nil"/>
              <w:right w:val="nil"/>
            </w:tcBorders>
            <w:vAlign w:val="center"/>
          </w:tcPr>
          <w:p w14:paraId="6A736339" w14:textId="77777777" w:rsidR="002357F5" w:rsidRPr="000940BB" w:rsidRDefault="002357F5" w:rsidP="004E665F">
            <w:pPr>
              <w:spacing w:line="240" w:lineRule="exact"/>
              <w:ind w:right="36" w:hanging="284"/>
              <w:jc w:val="center"/>
              <w:rPr>
                <w:rFonts w:ascii="Times New Roman" w:eastAsia="Angsana New" w:hAnsi="Times New Roman" w:cs="Times New Roman"/>
                <w:b/>
                <w:bCs/>
                <w:sz w:val="16"/>
                <w:szCs w:val="16"/>
                <w:lang w:val="en-US"/>
              </w:rPr>
            </w:pPr>
          </w:p>
        </w:tc>
        <w:tc>
          <w:tcPr>
            <w:tcW w:w="962" w:type="dxa"/>
            <w:tcBorders>
              <w:left w:val="nil"/>
              <w:right w:val="nil"/>
            </w:tcBorders>
            <w:vAlign w:val="center"/>
          </w:tcPr>
          <w:p w14:paraId="67B27C96" w14:textId="77777777" w:rsidR="002357F5" w:rsidRPr="000940BB" w:rsidRDefault="002357F5" w:rsidP="004E665F">
            <w:pPr>
              <w:spacing w:line="240" w:lineRule="exact"/>
              <w:ind w:right="-117" w:hanging="126"/>
              <w:jc w:val="center"/>
              <w:rPr>
                <w:rFonts w:ascii="Times New Roman" w:eastAsia="Angsana New" w:hAnsi="Times New Roman" w:cs="Times New Roman"/>
                <w:b/>
                <w:bCs/>
                <w:sz w:val="16"/>
                <w:szCs w:val="16"/>
                <w:lang w:val="en-US"/>
              </w:rPr>
            </w:pPr>
            <w:r w:rsidRPr="000940BB">
              <w:rPr>
                <w:rFonts w:ascii="Times New Roman" w:eastAsia="Angsana New" w:hAnsi="Times New Roman" w:cs="Times New Roman"/>
                <w:b/>
                <w:bCs/>
                <w:sz w:val="16"/>
                <w:szCs w:val="16"/>
                <w:lang w:val="en-US"/>
              </w:rPr>
              <w:t>As at</w:t>
            </w:r>
          </w:p>
        </w:tc>
        <w:tc>
          <w:tcPr>
            <w:tcW w:w="118" w:type="dxa"/>
            <w:tcBorders>
              <w:top w:val="nil"/>
              <w:left w:val="nil"/>
              <w:right w:val="nil"/>
            </w:tcBorders>
          </w:tcPr>
          <w:p w14:paraId="45628280" w14:textId="77777777" w:rsidR="002357F5" w:rsidRPr="000940BB" w:rsidRDefault="002357F5" w:rsidP="004E665F">
            <w:pPr>
              <w:autoSpaceDE w:val="0"/>
              <w:autoSpaceDN w:val="0"/>
              <w:adjustRightInd w:val="0"/>
              <w:spacing w:line="240" w:lineRule="exact"/>
              <w:ind w:right="43"/>
              <w:jc w:val="right"/>
              <w:rPr>
                <w:rFonts w:ascii="Times New Roman" w:eastAsia="Angsana New" w:hAnsi="Times New Roman" w:cs="Times New Roman"/>
                <w:b/>
                <w:bCs/>
                <w:color w:val="000000"/>
                <w:sz w:val="16"/>
                <w:szCs w:val="16"/>
                <w:lang w:val="en-US"/>
              </w:rPr>
            </w:pPr>
          </w:p>
        </w:tc>
        <w:tc>
          <w:tcPr>
            <w:tcW w:w="992" w:type="dxa"/>
            <w:tcBorders>
              <w:left w:val="nil"/>
              <w:right w:val="nil"/>
            </w:tcBorders>
            <w:vAlign w:val="center"/>
          </w:tcPr>
          <w:p w14:paraId="6F353393" w14:textId="77777777" w:rsidR="002357F5" w:rsidRPr="000940BB" w:rsidRDefault="002357F5" w:rsidP="004E665F">
            <w:pPr>
              <w:spacing w:line="240" w:lineRule="exact"/>
              <w:ind w:right="-117" w:hanging="126"/>
              <w:jc w:val="center"/>
              <w:rPr>
                <w:rFonts w:ascii="Times New Roman" w:eastAsia="Angsana New" w:hAnsi="Times New Roman" w:cs="Times New Roman"/>
                <w:b/>
                <w:bCs/>
                <w:sz w:val="16"/>
                <w:szCs w:val="16"/>
                <w:lang w:val="en-US"/>
              </w:rPr>
            </w:pPr>
            <w:r w:rsidRPr="000940BB">
              <w:rPr>
                <w:rFonts w:ascii="Times New Roman" w:eastAsia="Angsana New" w:hAnsi="Times New Roman" w:cs="Times New Roman"/>
                <w:b/>
                <w:bCs/>
                <w:sz w:val="16"/>
                <w:szCs w:val="16"/>
                <w:lang w:val="en-US"/>
              </w:rPr>
              <w:t>As at</w:t>
            </w:r>
          </w:p>
        </w:tc>
        <w:tc>
          <w:tcPr>
            <w:tcW w:w="90" w:type="dxa"/>
            <w:tcBorders>
              <w:left w:val="nil"/>
              <w:right w:val="nil"/>
            </w:tcBorders>
            <w:vAlign w:val="center"/>
          </w:tcPr>
          <w:p w14:paraId="67088EC1" w14:textId="77777777" w:rsidR="002357F5" w:rsidRPr="000940BB" w:rsidRDefault="002357F5" w:rsidP="004E665F">
            <w:pPr>
              <w:spacing w:line="240" w:lineRule="exact"/>
              <w:ind w:right="36" w:hanging="284"/>
              <w:jc w:val="center"/>
              <w:rPr>
                <w:rFonts w:ascii="Times New Roman" w:eastAsia="Angsana New" w:hAnsi="Times New Roman" w:cs="Times New Roman"/>
                <w:b/>
                <w:bCs/>
                <w:sz w:val="16"/>
                <w:szCs w:val="16"/>
                <w:lang w:val="en-US"/>
              </w:rPr>
            </w:pPr>
          </w:p>
        </w:tc>
        <w:tc>
          <w:tcPr>
            <w:tcW w:w="1080" w:type="dxa"/>
            <w:tcBorders>
              <w:left w:val="nil"/>
              <w:right w:val="nil"/>
            </w:tcBorders>
            <w:vAlign w:val="center"/>
          </w:tcPr>
          <w:p w14:paraId="4E5961CC" w14:textId="77777777" w:rsidR="002357F5" w:rsidRPr="000940BB" w:rsidRDefault="002357F5" w:rsidP="004E665F">
            <w:pPr>
              <w:spacing w:line="240" w:lineRule="exact"/>
              <w:ind w:right="-117" w:hanging="126"/>
              <w:jc w:val="center"/>
              <w:rPr>
                <w:rFonts w:ascii="Times New Roman" w:eastAsia="Angsana New" w:hAnsi="Times New Roman" w:cs="Times New Roman"/>
                <w:b/>
                <w:bCs/>
                <w:sz w:val="16"/>
                <w:szCs w:val="16"/>
                <w:lang w:val="en-US"/>
              </w:rPr>
            </w:pPr>
            <w:r w:rsidRPr="000940BB">
              <w:rPr>
                <w:rFonts w:ascii="Times New Roman" w:eastAsia="Angsana New" w:hAnsi="Times New Roman" w:cs="Times New Roman"/>
                <w:b/>
                <w:bCs/>
                <w:sz w:val="16"/>
                <w:szCs w:val="16"/>
                <w:lang w:val="en-US"/>
              </w:rPr>
              <w:t>As at</w:t>
            </w:r>
          </w:p>
        </w:tc>
      </w:tr>
      <w:tr w:rsidR="0031624B" w:rsidRPr="000940BB" w14:paraId="5CF586F1" w14:textId="77777777" w:rsidTr="0065068A">
        <w:trPr>
          <w:trHeight w:val="20"/>
        </w:trPr>
        <w:tc>
          <w:tcPr>
            <w:tcW w:w="2610" w:type="dxa"/>
            <w:tcBorders>
              <w:top w:val="nil"/>
              <w:left w:val="nil"/>
              <w:right w:val="nil"/>
            </w:tcBorders>
          </w:tcPr>
          <w:p w14:paraId="4B6126EC" w14:textId="77777777" w:rsidR="0031624B" w:rsidRPr="000940BB" w:rsidRDefault="0031624B" w:rsidP="0031624B">
            <w:pPr>
              <w:autoSpaceDE w:val="0"/>
              <w:autoSpaceDN w:val="0"/>
              <w:adjustRightInd w:val="0"/>
              <w:spacing w:line="240" w:lineRule="exact"/>
              <w:ind w:right="43" w:hanging="284"/>
              <w:jc w:val="center"/>
              <w:rPr>
                <w:rFonts w:ascii="Times New Roman" w:eastAsia="Angsana New" w:hAnsi="Times New Roman" w:cs="Times New Roman"/>
                <w:b/>
                <w:bCs/>
                <w:color w:val="000000"/>
                <w:sz w:val="16"/>
                <w:szCs w:val="16"/>
                <w:lang w:val="en-US"/>
              </w:rPr>
            </w:pPr>
          </w:p>
        </w:tc>
        <w:tc>
          <w:tcPr>
            <w:tcW w:w="90" w:type="dxa"/>
            <w:tcBorders>
              <w:top w:val="nil"/>
              <w:left w:val="nil"/>
              <w:right w:val="nil"/>
            </w:tcBorders>
          </w:tcPr>
          <w:p w14:paraId="691F172E" w14:textId="77777777" w:rsidR="0031624B" w:rsidRPr="000940BB" w:rsidRDefault="0031624B" w:rsidP="0031624B">
            <w:pPr>
              <w:autoSpaceDE w:val="0"/>
              <w:autoSpaceDN w:val="0"/>
              <w:adjustRightInd w:val="0"/>
              <w:spacing w:line="240" w:lineRule="exact"/>
              <w:ind w:right="43" w:hanging="284"/>
              <w:jc w:val="center"/>
              <w:rPr>
                <w:rFonts w:ascii="Times New Roman" w:eastAsia="Angsana New" w:hAnsi="Times New Roman" w:cs="Times New Roman"/>
                <w:b/>
                <w:bCs/>
                <w:color w:val="000000"/>
                <w:sz w:val="16"/>
                <w:szCs w:val="16"/>
                <w:lang w:val="en-US"/>
              </w:rPr>
            </w:pPr>
          </w:p>
        </w:tc>
        <w:tc>
          <w:tcPr>
            <w:tcW w:w="1584" w:type="dxa"/>
            <w:tcBorders>
              <w:top w:val="nil"/>
              <w:left w:val="nil"/>
              <w:right w:val="nil"/>
            </w:tcBorders>
          </w:tcPr>
          <w:p w14:paraId="68C92BAE" w14:textId="77777777" w:rsidR="0031624B" w:rsidRPr="000940BB" w:rsidRDefault="0031624B" w:rsidP="0031624B">
            <w:pPr>
              <w:autoSpaceDE w:val="0"/>
              <w:autoSpaceDN w:val="0"/>
              <w:adjustRightInd w:val="0"/>
              <w:spacing w:line="240" w:lineRule="exact"/>
              <w:ind w:right="43"/>
              <w:jc w:val="center"/>
              <w:rPr>
                <w:rFonts w:ascii="Times New Roman" w:eastAsia="Angsana New" w:hAnsi="Times New Roman" w:cs="Times New Roman"/>
                <w:b/>
                <w:bCs/>
                <w:color w:val="000000"/>
                <w:sz w:val="16"/>
                <w:szCs w:val="16"/>
                <w:lang w:val="en-US"/>
              </w:rPr>
            </w:pPr>
          </w:p>
        </w:tc>
        <w:tc>
          <w:tcPr>
            <w:tcW w:w="89" w:type="dxa"/>
            <w:tcBorders>
              <w:top w:val="nil"/>
              <w:left w:val="nil"/>
              <w:right w:val="nil"/>
            </w:tcBorders>
          </w:tcPr>
          <w:p w14:paraId="089DA89A" w14:textId="77777777" w:rsidR="0031624B" w:rsidRPr="000940BB" w:rsidRDefault="0031624B" w:rsidP="0031624B">
            <w:pPr>
              <w:autoSpaceDE w:val="0"/>
              <w:autoSpaceDN w:val="0"/>
              <w:adjustRightInd w:val="0"/>
              <w:spacing w:line="240" w:lineRule="exact"/>
              <w:ind w:right="43" w:hanging="284"/>
              <w:jc w:val="center"/>
              <w:rPr>
                <w:rFonts w:ascii="Times New Roman" w:eastAsia="Angsana New" w:hAnsi="Times New Roman" w:cs="Times New Roman"/>
                <w:b/>
                <w:bCs/>
                <w:color w:val="000000"/>
                <w:sz w:val="16"/>
                <w:szCs w:val="16"/>
                <w:lang w:val="en-US"/>
              </w:rPr>
            </w:pPr>
          </w:p>
        </w:tc>
        <w:tc>
          <w:tcPr>
            <w:tcW w:w="965" w:type="dxa"/>
            <w:tcBorders>
              <w:top w:val="nil"/>
              <w:left w:val="nil"/>
              <w:right w:val="nil"/>
            </w:tcBorders>
          </w:tcPr>
          <w:p w14:paraId="2359CF20" w14:textId="77777777" w:rsidR="0031624B" w:rsidRPr="000940BB" w:rsidRDefault="0031624B" w:rsidP="0031624B">
            <w:pPr>
              <w:autoSpaceDE w:val="0"/>
              <w:autoSpaceDN w:val="0"/>
              <w:adjustRightInd w:val="0"/>
              <w:spacing w:line="240" w:lineRule="exact"/>
              <w:ind w:right="43"/>
              <w:jc w:val="center"/>
              <w:rPr>
                <w:rFonts w:ascii="Times New Roman" w:eastAsia="Angsana New" w:hAnsi="Times New Roman" w:cs="Times New Roman"/>
                <w:b/>
                <w:bCs/>
                <w:color w:val="000000"/>
                <w:sz w:val="16"/>
                <w:szCs w:val="16"/>
                <w:lang w:val="en-US"/>
              </w:rPr>
            </w:pPr>
            <w:r w:rsidRPr="000940BB">
              <w:rPr>
                <w:rFonts w:ascii="Times New Roman" w:eastAsia="Angsana New" w:hAnsi="Times New Roman" w:cs="Times New Roman"/>
                <w:b/>
                <w:bCs/>
                <w:color w:val="000000"/>
                <w:sz w:val="16"/>
                <w:szCs w:val="16"/>
                <w:lang w:val="en-US"/>
              </w:rPr>
              <w:t>Shareholding</w:t>
            </w:r>
          </w:p>
        </w:tc>
        <w:tc>
          <w:tcPr>
            <w:tcW w:w="90" w:type="dxa"/>
            <w:tcBorders>
              <w:top w:val="nil"/>
              <w:left w:val="nil"/>
              <w:right w:val="nil"/>
            </w:tcBorders>
          </w:tcPr>
          <w:p w14:paraId="476BB46C" w14:textId="77777777" w:rsidR="0031624B" w:rsidRPr="000940BB" w:rsidRDefault="0031624B" w:rsidP="0031624B">
            <w:pPr>
              <w:autoSpaceDE w:val="0"/>
              <w:autoSpaceDN w:val="0"/>
              <w:adjustRightInd w:val="0"/>
              <w:spacing w:line="240" w:lineRule="exact"/>
              <w:ind w:right="43" w:hanging="284"/>
              <w:jc w:val="center"/>
              <w:rPr>
                <w:rFonts w:ascii="Times New Roman" w:eastAsia="Angsana New" w:hAnsi="Times New Roman" w:cs="Times New Roman"/>
                <w:b/>
                <w:bCs/>
                <w:color w:val="000000"/>
                <w:sz w:val="16"/>
                <w:szCs w:val="16"/>
                <w:lang w:val="en-US"/>
              </w:rPr>
            </w:pPr>
          </w:p>
        </w:tc>
        <w:tc>
          <w:tcPr>
            <w:tcW w:w="990" w:type="dxa"/>
            <w:tcBorders>
              <w:left w:val="nil"/>
              <w:right w:val="nil"/>
            </w:tcBorders>
            <w:vAlign w:val="center"/>
          </w:tcPr>
          <w:p w14:paraId="09F57D1D" w14:textId="3553E42D" w:rsidR="0031624B" w:rsidRPr="000940BB" w:rsidRDefault="0031624B" w:rsidP="0031624B">
            <w:pPr>
              <w:spacing w:line="240" w:lineRule="exact"/>
              <w:ind w:right="-117" w:hanging="126"/>
              <w:jc w:val="center"/>
              <w:rPr>
                <w:rFonts w:ascii="Times New Roman" w:eastAsia="Angsana New" w:hAnsi="Times New Roman" w:cs="Times New Roman"/>
                <w:b/>
                <w:bCs/>
                <w:sz w:val="16"/>
                <w:szCs w:val="16"/>
                <w:lang w:val="en-US"/>
              </w:rPr>
            </w:pPr>
            <w:r w:rsidRPr="000940BB">
              <w:rPr>
                <w:rFonts w:ascii="Times New Roman" w:eastAsia="Angsana New" w:hAnsi="Times New Roman" w:cs="Times New Roman"/>
                <w:b/>
                <w:bCs/>
                <w:sz w:val="16"/>
                <w:szCs w:val="16"/>
                <w:lang w:val="en-US"/>
              </w:rPr>
              <w:t>June 30,</w:t>
            </w:r>
          </w:p>
        </w:tc>
        <w:tc>
          <w:tcPr>
            <w:tcW w:w="90" w:type="dxa"/>
            <w:tcBorders>
              <w:left w:val="nil"/>
              <w:right w:val="nil"/>
            </w:tcBorders>
            <w:vAlign w:val="center"/>
          </w:tcPr>
          <w:p w14:paraId="29CD67E6" w14:textId="77777777" w:rsidR="0031624B" w:rsidRPr="000940BB" w:rsidRDefault="0031624B" w:rsidP="0031624B">
            <w:pPr>
              <w:spacing w:line="240" w:lineRule="exact"/>
              <w:ind w:right="36" w:hanging="284"/>
              <w:jc w:val="center"/>
              <w:rPr>
                <w:rFonts w:ascii="Times New Roman" w:eastAsia="Angsana New" w:hAnsi="Times New Roman" w:cs="Times New Roman"/>
                <w:b/>
                <w:bCs/>
                <w:sz w:val="16"/>
                <w:szCs w:val="16"/>
                <w:lang w:val="en-US"/>
              </w:rPr>
            </w:pPr>
          </w:p>
        </w:tc>
        <w:tc>
          <w:tcPr>
            <w:tcW w:w="988" w:type="dxa"/>
            <w:tcBorders>
              <w:left w:val="nil"/>
              <w:right w:val="nil"/>
            </w:tcBorders>
            <w:vAlign w:val="center"/>
          </w:tcPr>
          <w:p w14:paraId="4817BC65" w14:textId="77777777" w:rsidR="0031624B" w:rsidRPr="000940BB" w:rsidRDefault="0031624B" w:rsidP="0031624B">
            <w:pPr>
              <w:spacing w:line="240" w:lineRule="exact"/>
              <w:ind w:right="-117" w:hanging="126"/>
              <w:jc w:val="center"/>
              <w:rPr>
                <w:rFonts w:ascii="Times New Roman" w:eastAsia="Angsana New" w:hAnsi="Times New Roman" w:cs="Times New Roman"/>
                <w:b/>
                <w:bCs/>
                <w:sz w:val="16"/>
                <w:szCs w:val="16"/>
                <w:lang w:val="en-US"/>
              </w:rPr>
            </w:pPr>
            <w:r w:rsidRPr="000940BB">
              <w:rPr>
                <w:rFonts w:ascii="Times New Roman" w:eastAsia="Angsana New" w:hAnsi="Times New Roman" w:cs="Times New Roman"/>
                <w:b/>
                <w:bCs/>
                <w:sz w:val="16"/>
                <w:szCs w:val="16"/>
                <w:lang w:val="en-US"/>
              </w:rPr>
              <w:t>December 31,</w:t>
            </w:r>
          </w:p>
        </w:tc>
        <w:tc>
          <w:tcPr>
            <w:tcW w:w="90" w:type="dxa"/>
            <w:tcBorders>
              <w:top w:val="nil"/>
              <w:left w:val="nil"/>
              <w:right w:val="nil"/>
            </w:tcBorders>
          </w:tcPr>
          <w:p w14:paraId="51A3405D" w14:textId="77777777" w:rsidR="0031624B" w:rsidRPr="000940BB" w:rsidRDefault="0031624B" w:rsidP="0031624B">
            <w:pPr>
              <w:autoSpaceDE w:val="0"/>
              <w:autoSpaceDN w:val="0"/>
              <w:adjustRightInd w:val="0"/>
              <w:spacing w:line="240" w:lineRule="exact"/>
              <w:ind w:right="43"/>
              <w:jc w:val="center"/>
              <w:rPr>
                <w:rFonts w:ascii="Times New Roman" w:eastAsia="Angsana New" w:hAnsi="Times New Roman" w:cs="Times New Roman"/>
                <w:b/>
                <w:bCs/>
                <w:color w:val="000000"/>
                <w:sz w:val="16"/>
                <w:szCs w:val="16"/>
                <w:lang w:val="en-US"/>
              </w:rPr>
            </w:pPr>
          </w:p>
        </w:tc>
        <w:tc>
          <w:tcPr>
            <w:tcW w:w="988" w:type="dxa"/>
            <w:tcBorders>
              <w:left w:val="nil"/>
              <w:right w:val="nil"/>
            </w:tcBorders>
            <w:vAlign w:val="center"/>
          </w:tcPr>
          <w:p w14:paraId="7EE9092C" w14:textId="0A4B2D49" w:rsidR="0031624B" w:rsidRPr="000940BB" w:rsidRDefault="0031624B" w:rsidP="0031624B">
            <w:pPr>
              <w:spacing w:line="240" w:lineRule="exact"/>
              <w:ind w:right="-117" w:hanging="126"/>
              <w:jc w:val="center"/>
              <w:rPr>
                <w:rFonts w:ascii="Times New Roman" w:eastAsia="Angsana New" w:hAnsi="Times New Roman" w:cs="Times New Roman"/>
                <w:b/>
                <w:bCs/>
                <w:sz w:val="16"/>
                <w:szCs w:val="16"/>
                <w:lang w:val="en-US"/>
              </w:rPr>
            </w:pPr>
            <w:r w:rsidRPr="000940BB">
              <w:rPr>
                <w:rFonts w:ascii="Times New Roman" w:eastAsia="Angsana New" w:hAnsi="Times New Roman" w:cs="Times New Roman"/>
                <w:b/>
                <w:bCs/>
                <w:sz w:val="16"/>
                <w:szCs w:val="16"/>
                <w:lang w:val="en-US"/>
              </w:rPr>
              <w:t>June 30,</w:t>
            </w:r>
          </w:p>
        </w:tc>
        <w:tc>
          <w:tcPr>
            <w:tcW w:w="90" w:type="dxa"/>
            <w:tcBorders>
              <w:left w:val="nil"/>
              <w:right w:val="nil"/>
            </w:tcBorders>
            <w:vAlign w:val="center"/>
          </w:tcPr>
          <w:p w14:paraId="4D11D193" w14:textId="77777777" w:rsidR="0031624B" w:rsidRPr="000940BB" w:rsidRDefault="0031624B" w:rsidP="0031624B">
            <w:pPr>
              <w:spacing w:line="240" w:lineRule="exact"/>
              <w:ind w:right="36" w:hanging="284"/>
              <w:jc w:val="center"/>
              <w:rPr>
                <w:rFonts w:ascii="Times New Roman" w:eastAsia="Angsana New" w:hAnsi="Times New Roman" w:cs="Times New Roman"/>
                <w:b/>
                <w:bCs/>
                <w:sz w:val="16"/>
                <w:szCs w:val="16"/>
                <w:lang w:val="en-US"/>
              </w:rPr>
            </w:pPr>
          </w:p>
        </w:tc>
        <w:tc>
          <w:tcPr>
            <w:tcW w:w="1078" w:type="dxa"/>
            <w:tcBorders>
              <w:left w:val="nil"/>
              <w:right w:val="nil"/>
            </w:tcBorders>
            <w:vAlign w:val="center"/>
          </w:tcPr>
          <w:p w14:paraId="3FA1C028" w14:textId="77777777" w:rsidR="0031624B" w:rsidRPr="000940BB" w:rsidRDefault="0031624B" w:rsidP="0031624B">
            <w:pPr>
              <w:spacing w:line="240" w:lineRule="exact"/>
              <w:ind w:right="-117" w:hanging="126"/>
              <w:jc w:val="center"/>
              <w:rPr>
                <w:rFonts w:ascii="Times New Roman" w:eastAsia="Angsana New" w:hAnsi="Times New Roman" w:cs="Times New Roman"/>
                <w:b/>
                <w:bCs/>
                <w:sz w:val="16"/>
                <w:szCs w:val="16"/>
                <w:lang w:val="en-US"/>
              </w:rPr>
            </w:pPr>
            <w:r w:rsidRPr="000940BB">
              <w:rPr>
                <w:rFonts w:ascii="Times New Roman" w:eastAsia="Angsana New" w:hAnsi="Times New Roman" w:cs="Times New Roman"/>
                <w:b/>
                <w:bCs/>
                <w:sz w:val="16"/>
                <w:szCs w:val="16"/>
                <w:lang w:val="en-US"/>
              </w:rPr>
              <w:t>December 31,</w:t>
            </w:r>
          </w:p>
        </w:tc>
        <w:tc>
          <w:tcPr>
            <w:tcW w:w="90" w:type="dxa"/>
            <w:tcBorders>
              <w:top w:val="nil"/>
              <w:left w:val="nil"/>
              <w:right w:val="nil"/>
            </w:tcBorders>
          </w:tcPr>
          <w:p w14:paraId="3B558A82" w14:textId="77777777" w:rsidR="0031624B" w:rsidRPr="000940BB" w:rsidRDefault="0031624B" w:rsidP="0031624B">
            <w:pPr>
              <w:autoSpaceDE w:val="0"/>
              <w:autoSpaceDN w:val="0"/>
              <w:adjustRightInd w:val="0"/>
              <w:spacing w:line="240" w:lineRule="exact"/>
              <w:ind w:right="43"/>
              <w:jc w:val="right"/>
              <w:rPr>
                <w:rFonts w:ascii="Times New Roman" w:eastAsia="Angsana New" w:hAnsi="Times New Roman" w:cs="Times New Roman"/>
                <w:b/>
                <w:bCs/>
                <w:color w:val="000000"/>
                <w:sz w:val="16"/>
                <w:szCs w:val="16"/>
                <w:lang w:val="en-US"/>
              </w:rPr>
            </w:pPr>
          </w:p>
        </w:tc>
        <w:tc>
          <w:tcPr>
            <w:tcW w:w="996" w:type="dxa"/>
            <w:tcBorders>
              <w:left w:val="nil"/>
              <w:right w:val="nil"/>
            </w:tcBorders>
            <w:vAlign w:val="center"/>
          </w:tcPr>
          <w:p w14:paraId="5BAF7E1C" w14:textId="42BB7BA2" w:rsidR="0031624B" w:rsidRPr="000940BB" w:rsidRDefault="0031624B" w:rsidP="0031624B">
            <w:pPr>
              <w:spacing w:line="240" w:lineRule="exact"/>
              <w:ind w:right="-117" w:hanging="126"/>
              <w:jc w:val="center"/>
              <w:rPr>
                <w:rFonts w:ascii="Times New Roman" w:eastAsia="Angsana New" w:hAnsi="Times New Roman" w:cs="Times New Roman"/>
                <w:b/>
                <w:bCs/>
                <w:sz w:val="16"/>
                <w:szCs w:val="16"/>
                <w:lang w:val="en-US"/>
              </w:rPr>
            </w:pPr>
            <w:r w:rsidRPr="000940BB">
              <w:rPr>
                <w:rFonts w:ascii="Times New Roman" w:eastAsia="Angsana New" w:hAnsi="Times New Roman" w:cs="Times New Roman"/>
                <w:b/>
                <w:bCs/>
                <w:sz w:val="16"/>
                <w:szCs w:val="16"/>
                <w:lang w:val="en-US"/>
              </w:rPr>
              <w:t>June 30,</w:t>
            </w:r>
          </w:p>
        </w:tc>
        <w:tc>
          <w:tcPr>
            <w:tcW w:w="90" w:type="dxa"/>
            <w:tcBorders>
              <w:left w:val="nil"/>
              <w:right w:val="nil"/>
            </w:tcBorders>
            <w:vAlign w:val="center"/>
          </w:tcPr>
          <w:p w14:paraId="7685CCB0" w14:textId="77777777" w:rsidR="0031624B" w:rsidRPr="000940BB" w:rsidRDefault="0031624B" w:rsidP="0031624B">
            <w:pPr>
              <w:spacing w:line="240" w:lineRule="exact"/>
              <w:ind w:right="36" w:hanging="284"/>
              <w:jc w:val="center"/>
              <w:rPr>
                <w:rFonts w:ascii="Times New Roman" w:eastAsia="Angsana New" w:hAnsi="Times New Roman" w:cs="Times New Roman"/>
                <w:b/>
                <w:bCs/>
                <w:sz w:val="16"/>
                <w:szCs w:val="16"/>
                <w:lang w:val="en-US"/>
              </w:rPr>
            </w:pPr>
          </w:p>
        </w:tc>
        <w:tc>
          <w:tcPr>
            <w:tcW w:w="962" w:type="dxa"/>
            <w:tcBorders>
              <w:left w:val="nil"/>
              <w:right w:val="nil"/>
            </w:tcBorders>
            <w:vAlign w:val="center"/>
          </w:tcPr>
          <w:p w14:paraId="060A77F3" w14:textId="77777777" w:rsidR="0031624B" w:rsidRPr="000940BB" w:rsidRDefault="0031624B" w:rsidP="0031624B">
            <w:pPr>
              <w:spacing w:line="240" w:lineRule="exact"/>
              <w:ind w:right="-117" w:hanging="126"/>
              <w:jc w:val="center"/>
              <w:rPr>
                <w:rFonts w:ascii="Times New Roman" w:eastAsia="Angsana New" w:hAnsi="Times New Roman" w:cs="Times New Roman"/>
                <w:b/>
                <w:bCs/>
                <w:sz w:val="16"/>
                <w:szCs w:val="16"/>
                <w:lang w:val="en-US"/>
              </w:rPr>
            </w:pPr>
            <w:r w:rsidRPr="000940BB">
              <w:rPr>
                <w:rFonts w:ascii="Times New Roman" w:eastAsia="Angsana New" w:hAnsi="Times New Roman" w:cs="Times New Roman"/>
                <w:b/>
                <w:bCs/>
                <w:sz w:val="16"/>
                <w:szCs w:val="16"/>
                <w:lang w:val="en-US"/>
              </w:rPr>
              <w:t>December 31,</w:t>
            </w:r>
          </w:p>
        </w:tc>
        <w:tc>
          <w:tcPr>
            <w:tcW w:w="118" w:type="dxa"/>
            <w:tcBorders>
              <w:top w:val="nil"/>
              <w:left w:val="nil"/>
              <w:right w:val="nil"/>
            </w:tcBorders>
          </w:tcPr>
          <w:p w14:paraId="5AA84A11" w14:textId="77777777" w:rsidR="0031624B" w:rsidRPr="000940BB" w:rsidRDefault="0031624B" w:rsidP="0031624B">
            <w:pPr>
              <w:autoSpaceDE w:val="0"/>
              <w:autoSpaceDN w:val="0"/>
              <w:adjustRightInd w:val="0"/>
              <w:spacing w:line="240" w:lineRule="exact"/>
              <w:ind w:right="43"/>
              <w:jc w:val="right"/>
              <w:rPr>
                <w:rFonts w:ascii="Times New Roman" w:eastAsia="Angsana New" w:hAnsi="Times New Roman" w:cs="Times New Roman"/>
                <w:b/>
                <w:bCs/>
                <w:color w:val="000000"/>
                <w:sz w:val="16"/>
                <w:szCs w:val="16"/>
                <w:lang w:val="en-US"/>
              </w:rPr>
            </w:pPr>
          </w:p>
        </w:tc>
        <w:tc>
          <w:tcPr>
            <w:tcW w:w="992" w:type="dxa"/>
            <w:tcBorders>
              <w:left w:val="nil"/>
              <w:right w:val="nil"/>
            </w:tcBorders>
            <w:vAlign w:val="center"/>
          </w:tcPr>
          <w:p w14:paraId="052E4F23" w14:textId="720C57A9" w:rsidR="0031624B" w:rsidRPr="000940BB" w:rsidRDefault="0031624B" w:rsidP="0031624B">
            <w:pPr>
              <w:spacing w:line="240" w:lineRule="exact"/>
              <w:ind w:right="-117" w:hanging="126"/>
              <w:jc w:val="center"/>
              <w:rPr>
                <w:rFonts w:ascii="Times New Roman" w:eastAsia="Angsana New" w:hAnsi="Times New Roman" w:cs="Times New Roman"/>
                <w:b/>
                <w:bCs/>
                <w:sz w:val="16"/>
                <w:szCs w:val="16"/>
                <w:lang w:val="en-US"/>
              </w:rPr>
            </w:pPr>
            <w:r w:rsidRPr="000940BB">
              <w:rPr>
                <w:rFonts w:ascii="Times New Roman" w:eastAsia="Angsana New" w:hAnsi="Times New Roman" w:cs="Times New Roman"/>
                <w:b/>
                <w:bCs/>
                <w:sz w:val="16"/>
                <w:szCs w:val="16"/>
                <w:lang w:val="en-US"/>
              </w:rPr>
              <w:t>June 30,</w:t>
            </w:r>
          </w:p>
        </w:tc>
        <w:tc>
          <w:tcPr>
            <w:tcW w:w="90" w:type="dxa"/>
            <w:tcBorders>
              <w:left w:val="nil"/>
              <w:right w:val="nil"/>
            </w:tcBorders>
            <w:vAlign w:val="center"/>
          </w:tcPr>
          <w:p w14:paraId="5C9EA6D6" w14:textId="77777777" w:rsidR="0031624B" w:rsidRPr="000940BB" w:rsidRDefault="0031624B" w:rsidP="0031624B">
            <w:pPr>
              <w:spacing w:line="240" w:lineRule="exact"/>
              <w:ind w:right="36" w:hanging="284"/>
              <w:jc w:val="center"/>
              <w:rPr>
                <w:rFonts w:ascii="Times New Roman" w:eastAsia="Angsana New" w:hAnsi="Times New Roman" w:cs="Times New Roman"/>
                <w:b/>
                <w:bCs/>
                <w:sz w:val="16"/>
                <w:szCs w:val="16"/>
                <w:lang w:val="en-US"/>
              </w:rPr>
            </w:pPr>
          </w:p>
        </w:tc>
        <w:tc>
          <w:tcPr>
            <w:tcW w:w="1080" w:type="dxa"/>
            <w:tcBorders>
              <w:left w:val="nil"/>
              <w:right w:val="nil"/>
            </w:tcBorders>
            <w:vAlign w:val="center"/>
          </w:tcPr>
          <w:p w14:paraId="4D7357A1" w14:textId="77777777" w:rsidR="0031624B" w:rsidRPr="000940BB" w:rsidRDefault="0031624B" w:rsidP="0031624B">
            <w:pPr>
              <w:spacing w:line="240" w:lineRule="exact"/>
              <w:ind w:right="-117" w:hanging="126"/>
              <w:jc w:val="center"/>
              <w:rPr>
                <w:rFonts w:ascii="Times New Roman" w:eastAsia="Angsana New" w:hAnsi="Times New Roman" w:cs="Times New Roman"/>
                <w:b/>
                <w:bCs/>
                <w:sz w:val="16"/>
                <w:szCs w:val="16"/>
                <w:lang w:val="en-US"/>
              </w:rPr>
            </w:pPr>
            <w:r w:rsidRPr="000940BB">
              <w:rPr>
                <w:rFonts w:ascii="Times New Roman" w:eastAsia="Angsana New" w:hAnsi="Times New Roman" w:cs="Times New Roman"/>
                <w:b/>
                <w:bCs/>
                <w:sz w:val="16"/>
                <w:szCs w:val="16"/>
                <w:lang w:val="en-US"/>
              </w:rPr>
              <w:t>December 31,</w:t>
            </w:r>
          </w:p>
        </w:tc>
      </w:tr>
      <w:tr w:rsidR="0031624B" w:rsidRPr="000940BB" w14:paraId="50FDD5C7" w14:textId="77777777" w:rsidTr="0065068A">
        <w:trPr>
          <w:trHeight w:val="20"/>
        </w:trPr>
        <w:tc>
          <w:tcPr>
            <w:tcW w:w="2610" w:type="dxa"/>
            <w:tcBorders>
              <w:left w:val="nil"/>
              <w:bottom w:val="single" w:sz="6" w:space="0" w:color="auto"/>
              <w:right w:val="nil"/>
            </w:tcBorders>
          </w:tcPr>
          <w:p w14:paraId="5246A204" w14:textId="77777777" w:rsidR="0031624B" w:rsidRPr="000940BB" w:rsidRDefault="0031624B" w:rsidP="0031624B">
            <w:pPr>
              <w:autoSpaceDE w:val="0"/>
              <w:autoSpaceDN w:val="0"/>
              <w:adjustRightInd w:val="0"/>
              <w:spacing w:line="240" w:lineRule="exact"/>
              <w:ind w:right="43" w:hanging="284"/>
              <w:jc w:val="center"/>
              <w:rPr>
                <w:rFonts w:ascii="Times New Roman" w:eastAsia="Angsana New" w:hAnsi="Times New Roman" w:cs="Times New Roman"/>
                <w:b/>
                <w:bCs/>
                <w:color w:val="000000"/>
                <w:sz w:val="16"/>
                <w:szCs w:val="16"/>
                <w:lang w:val="en-US"/>
              </w:rPr>
            </w:pPr>
            <w:r w:rsidRPr="000940BB">
              <w:rPr>
                <w:rFonts w:ascii="Times New Roman" w:eastAsia="Angsana New" w:hAnsi="Times New Roman" w:cs="Times New Roman"/>
                <w:b/>
                <w:bCs/>
                <w:color w:val="000000"/>
                <w:sz w:val="16"/>
                <w:szCs w:val="16"/>
                <w:lang w:val="en-US"/>
              </w:rPr>
              <w:t>Subsidiaries</w:t>
            </w:r>
          </w:p>
        </w:tc>
        <w:tc>
          <w:tcPr>
            <w:tcW w:w="90" w:type="dxa"/>
            <w:tcBorders>
              <w:left w:val="nil"/>
              <w:bottom w:val="nil"/>
              <w:right w:val="nil"/>
            </w:tcBorders>
          </w:tcPr>
          <w:p w14:paraId="7AC264D1" w14:textId="77777777" w:rsidR="0031624B" w:rsidRPr="000940BB" w:rsidRDefault="0031624B" w:rsidP="0031624B">
            <w:pPr>
              <w:autoSpaceDE w:val="0"/>
              <w:autoSpaceDN w:val="0"/>
              <w:adjustRightInd w:val="0"/>
              <w:spacing w:line="240" w:lineRule="exact"/>
              <w:ind w:right="43" w:hanging="284"/>
              <w:jc w:val="center"/>
              <w:rPr>
                <w:rFonts w:ascii="Times New Roman" w:eastAsia="Angsana New" w:hAnsi="Times New Roman" w:cs="Times New Roman"/>
                <w:b/>
                <w:bCs/>
                <w:color w:val="000000"/>
                <w:sz w:val="16"/>
                <w:szCs w:val="16"/>
                <w:lang w:val="en-US"/>
              </w:rPr>
            </w:pPr>
          </w:p>
        </w:tc>
        <w:tc>
          <w:tcPr>
            <w:tcW w:w="1584" w:type="dxa"/>
            <w:tcBorders>
              <w:left w:val="nil"/>
              <w:bottom w:val="single" w:sz="6" w:space="0" w:color="auto"/>
              <w:right w:val="nil"/>
            </w:tcBorders>
          </w:tcPr>
          <w:p w14:paraId="0EA29F50" w14:textId="77777777" w:rsidR="0031624B" w:rsidRPr="000940BB" w:rsidRDefault="0031624B" w:rsidP="0031624B">
            <w:pPr>
              <w:autoSpaceDE w:val="0"/>
              <w:autoSpaceDN w:val="0"/>
              <w:adjustRightInd w:val="0"/>
              <w:spacing w:line="240" w:lineRule="exact"/>
              <w:ind w:right="43"/>
              <w:jc w:val="center"/>
              <w:rPr>
                <w:rFonts w:ascii="Times New Roman" w:eastAsia="Angsana New" w:hAnsi="Times New Roman" w:cs="Times New Roman"/>
                <w:b/>
                <w:bCs/>
                <w:color w:val="000000"/>
                <w:sz w:val="16"/>
                <w:szCs w:val="16"/>
                <w:lang w:val="en-US"/>
              </w:rPr>
            </w:pPr>
            <w:r w:rsidRPr="000940BB">
              <w:rPr>
                <w:rFonts w:ascii="Times New Roman" w:eastAsia="Angsana New" w:hAnsi="Times New Roman" w:cs="Times New Roman"/>
                <w:b/>
                <w:bCs/>
                <w:color w:val="000000"/>
                <w:sz w:val="16"/>
                <w:szCs w:val="16"/>
                <w:lang w:val="en-US"/>
              </w:rPr>
              <w:t>Type of business</w:t>
            </w:r>
          </w:p>
        </w:tc>
        <w:tc>
          <w:tcPr>
            <w:tcW w:w="89" w:type="dxa"/>
            <w:tcBorders>
              <w:left w:val="nil"/>
              <w:bottom w:val="nil"/>
              <w:right w:val="nil"/>
            </w:tcBorders>
          </w:tcPr>
          <w:p w14:paraId="0FC67D6F" w14:textId="77777777" w:rsidR="0031624B" w:rsidRPr="000940BB" w:rsidRDefault="0031624B" w:rsidP="0031624B">
            <w:pPr>
              <w:autoSpaceDE w:val="0"/>
              <w:autoSpaceDN w:val="0"/>
              <w:adjustRightInd w:val="0"/>
              <w:spacing w:line="240" w:lineRule="exact"/>
              <w:ind w:right="43" w:hanging="284"/>
              <w:jc w:val="center"/>
              <w:rPr>
                <w:rFonts w:ascii="Times New Roman" w:eastAsia="Angsana New" w:hAnsi="Times New Roman" w:cs="Times New Roman"/>
                <w:b/>
                <w:bCs/>
                <w:color w:val="000000"/>
                <w:sz w:val="16"/>
                <w:szCs w:val="16"/>
                <w:lang w:val="en-US"/>
              </w:rPr>
            </w:pPr>
          </w:p>
        </w:tc>
        <w:tc>
          <w:tcPr>
            <w:tcW w:w="965" w:type="dxa"/>
            <w:tcBorders>
              <w:left w:val="nil"/>
              <w:bottom w:val="single" w:sz="6" w:space="0" w:color="auto"/>
              <w:right w:val="nil"/>
            </w:tcBorders>
          </w:tcPr>
          <w:p w14:paraId="4CC6B5BC" w14:textId="77777777" w:rsidR="0031624B" w:rsidRPr="000940BB" w:rsidRDefault="0031624B" w:rsidP="0031624B">
            <w:pPr>
              <w:autoSpaceDE w:val="0"/>
              <w:autoSpaceDN w:val="0"/>
              <w:adjustRightInd w:val="0"/>
              <w:spacing w:line="240" w:lineRule="exact"/>
              <w:ind w:right="43"/>
              <w:jc w:val="center"/>
              <w:rPr>
                <w:rFonts w:ascii="Times New Roman" w:eastAsia="Angsana New" w:hAnsi="Times New Roman" w:cs="Times New Roman"/>
                <w:b/>
                <w:bCs/>
                <w:color w:val="000000"/>
                <w:sz w:val="16"/>
                <w:szCs w:val="16"/>
                <w:lang w:val="en-US"/>
              </w:rPr>
            </w:pPr>
            <w:r w:rsidRPr="000940BB">
              <w:rPr>
                <w:rFonts w:ascii="Times New Roman" w:eastAsia="Angsana New" w:hAnsi="Times New Roman" w:cs="Times New Roman"/>
                <w:b/>
                <w:bCs/>
                <w:color w:val="000000"/>
                <w:sz w:val="16"/>
                <w:szCs w:val="16"/>
                <w:lang w:val="en-US"/>
              </w:rPr>
              <w:t>%</w:t>
            </w:r>
          </w:p>
        </w:tc>
        <w:tc>
          <w:tcPr>
            <w:tcW w:w="90" w:type="dxa"/>
            <w:tcBorders>
              <w:left w:val="nil"/>
              <w:bottom w:val="nil"/>
              <w:right w:val="nil"/>
            </w:tcBorders>
          </w:tcPr>
          <w:p w14:paraId="7E36BFCA" w14:textId="77777777" w:rsidR="0031624B" w:rsidRPr="000940BB" w:rsidRDefault="0031624B" w:rsidP="0031624B">
            <w:pPr>
              <w:autoSpaceDE w:val="0"/>
              <w:autoSpaceDN w:val="0"/>
              <w:adjustRightInd w:val="0"/>
              <w:spacing w:line="240" w:lineRule="exact"/>
              <w:ind w:right="43" w:hanging="284"/>
              <w:jc w:val="center"/>
              <w:rPr>
                <w:rFonts w:ascii="Times New Roman" w:eastAsia="Angsana New" w:hAnsi="Times New Roman" w:cs="Times New Roman"/>
                <w:b/>
                <w:bCs/>
                <w:color w:val="000000"/>
                <w:sz w:val="16"/>
                <w:szCs w:val="16"/>
                <w:lang w:val="en-US"/>
              </w:rPr>
            </w:pPr>
          </w:p>
        </w:tc>
        <w:tc>
          <w:tcPr>
            <w:tcW w:w="990" w:type="dxa"/>
            <w:tcBorders>
              <w:left w:val="nil"/>
              <w:bottom w:val="single" w:sz="6" w:space="0" w:color="auto"/>
              <w:right w:val="nil"/>
            </w:tcBorders>
          </w:tcPr>
          <w:p w14:paraId="1568A810" w14:textId="3D4EAB81" w:rsidR="0031624B" w:rsidRPr="000940BB" w:rsidRDefault="0031624B" w:rsidP="0031624B">
            <w:pPr>
              <w:autoSpaceDE w:val="0"/>
              <w:autoSpaceDN w:val="0"/>
              <w:adjustRightInd w:val="0"/>
              <w:spacing w:line="240" w:lineRule="exact"/>
              <w:ind w:right="43"/>
              <w:jc w:val="center"/>
              <w:rPr>
                <w:rFonts w:ascii="Times New Roman" w:eastAsia="Angsana New" w:hAnsi="Times New Roman" w:cs="Cordia New"/>
                <w:b/>
                <w:bCs/>
                <w:color w:val="000000"/>
                <w:sz w:val="16"/>
                <w:szCs w:val="16"/>
                <w:lang w:val="en-US"/>
              </w:rPr>
            </w:pPr>
            <w:r w:rsidRPr="000940BB">
              <w:rPr>
                <w:rFonts w:ascii="Times New Roman" w:eastAsia="Angsana New" w:hAnsi="Times New Roman" w:cs="Times New Roman"/>
                <w:b/>
                <w:bCs/>
                <w:color w:val="000000"/>
                <w:sz w:val="16"/>
                <w:szCs w:val="16"/>
                <w:lang w:val="en-US"/>
              </w:rPr>
              <w:t>202</w:t>
            </w:r>
            <w:r w:rsidRPr="000940BB">
              <w:rPr>
                <w:rFonts w:ascii="Times New Roman" w:eastAsia="Angsana New" w:hAnsi="Times New Roman" w:cs="Cordia New"/>
                <w:b/>
                <w:bCs/>
                <w:color w:val="000000"/>
                <w:sz w:val="16"/>
                <w:szCs w:val="16"/>
                <w:lang w:val="en-US"/>
              </w:rPr>
              <w:t>5</w:t>
            </w:r>
          </w:p>
        </w:tc>
        <w:tc>
          <w:tcPr>
            <w:tcW w:w="90" w:type="dxa"/>
            <w:tcBorders>
              <w:left w:val="nil"/>
              <w:bottom w:val="nil"/>
              <w:right w:val="nil"/>
            </w:tcBorders>
          </w:tcPr>
          <w:p w14:paraId="6B043511" w14:textId="77777777" w:rsidR="0031624B" w:rsidRPr="000940BB" w:rsidRDefault="0031624B" w:rsidP="0031624B">
            <w:pPr>
              <w:autoSpaceDE w:val="0"/>
              <w:autoSpaceDN w:val="0"/>
              <w:adjustRightInd w:val="0"/>
              <w:spacing w:line="240" w:lineRule="exact"/>
              <w:ind w:right="43" w:hanging="284"/>
              <w:jc w:val="center"/>
              <w:rPr>
                <w:rFonts w:ascii="Times New Roman" w:eastAsia="Angsana New" w:hAnsi="Times New Roman" w:cs="Times New Roman"/>
                <w:b/>
                <w:bCs/>
                <w:color w:val="000000"/>
                <w:sz w:val="16"/>
                <w:szCs w:val="16"/>
                <w:lang w:val="en-US"/>
              </w:rPr>
            </w:pPr>
          </w:p>
        </w:tc>
        <w:tc>
          <w:tcPr>
            <w:tcW w:w="988" w:type="dxa"/>
            <w:tcBorders>
              <w:left w:val="nil"/>
              <w:bottom w:val="single" w:sz="6" w:space="0" w:color="auto"/>
              <w:right w:val="nil"/>
            </w:tcBorders>
          </w:tcPr>
          <w:p w14:paraId="1B74C36A" w14:textId="7B853AD5" w:rsidR="0031624B" w:rsidRPr="000940BB" w:rsidRDefault="0031624B" w:rsidP="0031624B">
            <w:pPr>
              <w:autoSpaceDE w:val="0"/>
              <w:autoSpaceDN w:val="0"/>
              <w:adjustRightInd w:val="0"/>
              <w:spacing w:line="240" w:lineRule="exact"/>
              <w:ind w:right="43"/>
              <w:jc w:val="center"/>
              <w:rPr>
                <w:rFonts w:ascii="Times New Roman" w:eastAsia="Angsana New" w:hAnsi="Times New Roman" w:cs="Times New Roman"/>
                <w:b/>
                <w:bCs/>
                <w:color w:val="000000"/>
                <w:sz w:val="16"/>
                <w:szCs w:val="16"/>
                <w:lang w:val="en-US"/>
              </w:rPr>
            </w:pPr>
            <w:r w:rsidRPr="000940BB">
              <w:rPr>
                <w:rFonts w:ascii="Times New Roman" w:eastAsia="Angsana New" w:hAnsi="Times New Roman" w:cs="Times New Roman"/>
                <w:b/>
                <w:bCs/>
                <w:color w:val="000000"/>
                <w:sz w:val="16"/>
                <w:szCs w:val="16"/>
                <w:lang w:val="en-US"/>
              </w:rPr>
              <w:t>2024</w:t>
            </w:r>
          </w:p>
        </w:tc>
        <w:tc>
          <w:tcPr>
            <w:tcW w:w="90" w:type="dxa"/>
            <w:tcBorders>
              <w:left w:val="nil"/>
              <w:bottom w:val="nil"/>
              <w:right w:val="nil"/>
            </w:tcBorders>
          </w:tcPr>
          <w:p w14:paraId="69798542" w14:textId="77777777" w:rsidR="0031624B" w:rsidRPr="000940BB" w:rsidRDefault="0031624B" w:rsidP="0031624B">
            <w:pPr>
              <w:autoSpaceDE w:val="0"/>
              <w:autoSpaceDN w:val="0"/>
              <w:adjustRightInd w:val="0"/>
              <w:spacing w:line="240" w:lineRule="exact"/>
              <w:ind w:right="43"/>
              <w:jc w:val="center"/>
              <w:rPr>
                <w:rFonts w:ascii="Times New Roman" w:eastAsia="Angsana New" w:hAnsi="Times New Roman" w:cs="Times New Roman"/>
                <w:b/>
                <w:bCs/>
                <w:color w:val="000000"/>
                <w:sz w:val="16"/>
                <w:szCs w:val="16"/>
                <w:lang w:val="en-US"/>
              </w:rPr>
            </w:pPr>
          </w:p>
        </w:tc>
        <w:tc>
          <w:tcPr>
            <w:tcW w:w="988" w:type="dxa"/>
            <w:tcBorders>
              <w:left w:val="nil"/>
              <w:bottom w:val="single" w:sz="6" w:space="0" w:color="auto"/>
              <w:right w:val="nil"/>
            </w:tcBorders>
          </w:tcPr>
          <w:p w14:paraId="75FA2750" w14:textId="5A101377" w:rsidR="0031624B" w:rsidRPr="000940BB" w:rsidRDefault="0031624B" w:rsidP="0031624B">
            <w:pPr>
              <w:autoSpaceDE w:val="0"/>
              <w:autoSpaceDN w:val="0"/>
              <w:adjustRightInd w:val="0"/>
              <w:spacing w:line="240" w:lineRule="exact"/>
              <w:ind w:right="43"/>
              <w:jc w:val="center"/>
              <w:rPr>
                <w:rFonts w:ascii="Times New Roman" w:eastAsia="Angsana New" w:hAnsi="Times New Roman" w:cs="Times New Roman"/>
                <w:b/>
                <w:bCs/>
                <w:color w:val="000000"/>
                <w:sz w:val="16"/>
                <w:szCs w:val="16"/>
                <w:lang w:val="en-US"/>
              </w:rPr>
            </w:pPr>
            <w:r w:rsidRPr="000940BB">
              <w:rPr>
                <w:rFonts w:ascii="Times New Roman" w:eastAsia="Angsana New" w:hAnsi="Times New Roman" w:cs="Times New Roman"/>
                <w:b/>
                <w:bCs/>
                <w:color w:val="000000"/>
                <w:sz w:val="16"/>
                <w:szCs w:val="16"/>
                <w:lang w:val="en-US"/>
              </w:rPr>
              <w:t>202</w:t>
            </w:r>
            <w:r w:rsidRPr="000940BB">
              <w:rPr>
                <w:rFonts w:ascii="Times New Roman" w:eastAsia="Angsana New" w:hAnsi="Times New Roman" w:cs="Cordia New"/>
                <w:b/>
                <w:bCs/>
                <w:color w:val="000000"/>
                <w:sz w:val="16"/>
                <w:szCs w:val="16"/>
                <w:lang w:val="en-US"/>
              </w:rPr>
              <w:t>5</w:t>
            </w:r>
          </w:p>
        </w:tc>
        <w:tc>
          <w:tcPr>
            <w:tcW w:w="90" w:type="dxa"/>
            <w:tcBorders>
              <w:left w:val="nil"/>
              <w:bottom w:val="nil"/>
              <w:right w:val="nil"/>
            </w:tcBorders>
          </w:tcPr>
          <w:p w14:paraId="18C32F50" w14:textId="77777777" w:rsidR="0031624B" w:rsidRPr="000940BB" w:rsidRDefault="0031624B" w:rsidP="0031624B">
            <w:pPr>
              <w:autoSpaceDE w:val="0"/>
              <w:autoSpaceDN w:val="0"/>
              <w:adjustRightInd w:val="0"/>
              <w:spacing w:line="240" w:lineRule="exact"/>
              <w:ind w:right="43" w:hanging="284"/>
              <w:jc w:val="center"/>
              <w:rPr>
                <w:rFonts w:ascii="Times New Roman" w:eastAsia="Angsana New" w:hAnsi="Times New Roman" w:cs="Times New Roman"/>
                <w:b/>
                <w:bCs/>
                <w:color w:val="000000"/>
                <w:sz w:val="16"/>
                <w:szCs w:val="16"/>
                <w:lang w:val="en-US"/>
              </w:rPr>
            </w:pPr>
          </w:p>
        </w:tc>
        <w:tc>
          <w:tcPr>
            <w:tcW w:w="1078" w:type="dxa"/>
            <w:tcBorders>
              <w:left w:val="nil"/>
              <w:bottom w:val="single" w:sz="6" w:space="0" w:color="auto"/>
              <w:right w:val="nil"/>
            </w:tcBorders>
          </w:tcPr>
          <w:p w14:paraId="12FABE4C" w14:textId="45C67759" w:rsidR="0031624B" w:rsidRPr="000940BB" w:rsidRDefault="0031624B" w:rsidP="0031624B">
            <w:pPr>
              <w:autoSpaceDE w:val="0"/>
              <w:autoSpaceDN w:val="0"/>
              <w:adjustRightInd w:val="0"/>
              <w:spacing w:line="240" w:lineRule="exact"/>
              <w:ind w:right="43"/>
              <w:jc w:val="center"/>
              <w:rPr>
                <w:rFonts w:ascii="Times New Roman" w:eastAsia="Angsana New" w:hAnsi="Times New Roman" w:cs="Times New Roman"/>
                <w:b/>
                <w:bCs/>
                <w:color w:val="000000"/>
                <w:sz w:val="16"/>
                <w:szCs w:val="16"/>
                <w:lang w:val="en-US"/>
              </w:rPr>
            </w:pPr>
            <w:r w:rsidRPr="000940BB">
              <w:rPr>
                <w:rFonts w:ascii="Times New Roman" w:eastAsia="Angsana New" w:hAnsi="Times New Roman" w:cs="Times New Roman"/>
                <w:b/>
                <w:bCs/>
                <w:color w:val="000000"/>
                <w:sz w:val="16"/>
                <w:szCs w:val="16"/>
                <w:lang w:val="en-US"/>
              </w:rPr>
              <w:t>2024</w:t>
            </w:r>
          </w:p>
        </w:tc>
        <w:tc>
          <w:tcPr>
            <w:tcW w:w="90" w:type="dxa"/>
            <w:tcBorders>
              <w:left w:val="nil"/>
              <w:bottom w:val="nil"/>
              <w:right w:val="nil"/>
            </w:tcBorders>
          </w:tcPr>
          <w:p w14:paraId="38631FDC" w14:textId="77777777" w:rsidR="0031624B" w:rsidRPr="000940BB" w:rsidRDefault="0031624B" w:rsidP="0031624B">
            <w:pPr>
              <w:autoSpaceDE w:val="0"/>
              <w:autoSpaceDN w:val="0"/>
              <w:adjustRightInd w:val="0"/>
              <w:spacing w:line="240" w:lineRule="exact"/>
              <w:ind w:right="43"/>
              <w:jc w:val="right"/>
              <w:rPr>
                <w:rFonts w:ascii="Times New Roman" w:eastAsia="Angsana New" w:hAnsi="Times New Roman" w:cs="Times New Roman"/>
                <w:b/>
                <w:bCs/>
                <w:color w:val="000000"/>
                <w:sz w:val="16"/>
                <w:szCs w:val="16"/>
                <w:lang w:val="en-US"/>
              </w:rPr>
            </w:pPr>
          </w:p>
        </w:tc>
        <w:tc>
          <w:tcPr>
            <w:tcW w:w="996" w:type="dxa"/>
            <w:tcBorders>
              <w:left w:val="nil"/>
              <w:bottom w:val="single" w:sz="6" w:space="0" w:color="auto"/>
              <w:right w:val="nil"/>
            </w:tcBorders>
          </w:tcPr>
          <w:p w14:paraId="4DCA01E1" w14:textId="635CF3CD" w:rsidR="0031624B" w:rsidRPr="000940BB" w:rsidRDefault="0031624B" w:rsidP="0031624B">
            <w:pPr>
              <w:autoSpaceDE w:val="0"/>
              <w:autoSpaceDN w:val="0"/>
              <w:adjustRightInd w:val="0"/>
              <w:spacing w:line="240" w:lineRule="exact"/>
              <w:ind w:right="43"/>
              <w:jc w:val="center"/>
              <w:rPr>
                <w:rFonts w:ascii="Times New Roman" w:eastAsia="Angsana New" w:hAnsi="Times New Roman" w:cs="Times New Roman"/>
                <w:b/>
                <w:bCs/>
                <w:color w:val="000000"/>
                <w:sz w:val="16"/>
                <w:szCs w:val="16"/>
                <w:lang w:val="en-US"/>
              </w:rPr>
            </w:pPr>
            <w:r w:rsidRPr="000940BB">
              <w:rPr>
                <w:rFonts w:ascii="Times New Roman" w:eastAsia="Angsana New" w:hAnsi="Times New Roman" w:cs="Times New Roman"/>
                <w:b/>
                <w:bCs/>
                <w:color w:val="000000"/>
                <w:sz w:val="16"/>
                <w:szCs w:val="16"/>
                <w:lang w:val="en-US"/>
              </w:rPr>
              <w:t>202</w:t>
            </w:r>
            <w:r w:rsidRPr="000940BB">
              <w:rPr>
                <w:rFonts w:ascii="Times New Roman" w:eastAsia="Angsana New" w:hAnsi="Times New Roman" w:cs="Cordia New"/>
                <w:b/>
                <w:bCs/>
                <w:color w:val="000000"/>
                <w:sz w:val="16"/>
                <w:szCs w:val="16"/>
                <w:lang w:val="en-US"/>
              </w:rPr>
              <w:t>5</w:t>
            </w:r>
          </w:p>
        </w:tc>
        <w:tc>
          <w:tcPr>
            <w:tcW w:w="90" w:type="dxa"/>
            <w:tcBorders>
              <w:left w:val="nil"/>
              <w:bottom w:val="nil"/>
              <w:right w:val="nil"/>
            </w:tcBorders>
          </w:tcPr>
          <w:p w14:paraId="59B6EF1A" w14:textId="77777777" w:rsidR="0031624B" w:rsidRPr="000940BB" w:rsidRDefault="0031624B" w:rsidP="0031624B">
            <w:pPr>
              <w:autoSpaceDE w:val="0"/>
              <w:autoSpaceDN w:val="0"/>
              <w:adjustRightInd w:val="0"/>
              <w:spacing w:line="240" w:lineRule="exact"/>
              <w:ind w:right="43" w:hanging="284"/>
              <w:jc w:val="center"/>
              <w:rPr>
                <w:rFonts w:ascii="Times New Roman" w:eastAsia="Angsana New" w:hAnsi="Times New Roman" w:cs="Times New Roman"/>
                <w:b/>
                <w:bCs/>
                <w:color w:val="000000"/>
                <w:sz w:val="16"/>
                <w:szCs w:val="16"/>
                <w:lang w:val="en-US"/>
              </w:rPr>
            </w:pPr>
          </w:p>
        </w:tc>
        <w:tc>
          <w:tcPr>
            <w:tcW w:w="962" w:type="dxa"/>
            <w:tcBorders>
              <w:left w:val="nil"/>
              <w:bottom w:val="single" w:sz="6" w:space="0" w:color="auto"/>
              <w:right w:val="nil"/>
            </w:tcBorders>
          </w:tcPr>
          <w:p w14:paraId="59FF9488" w14:textId="66F12A92" w:rsidR="0031624B" w:rsidRPr="000940BB" w:rsidRDefault="0031624B" w:rsidP="0031624B">
            <w:pPr>
              <w:autoSpaceDE w:val="0"/>
              <w:autoSpaceDN w:val="0"/>
              <w:adjustRightInd w:val="0"/>
              <w:spacing w:line="240" w:lineRule="exact"/>
              <w:ind w:right="43"/>
              <w:jc w:val="center"/>
              <w:rPr>
                <w:rFonts w:ascii="Times New Roman" w:eastAsia="Angsana New" w:hAnsi="Times New Roman" w:cs="Times New Roman"/>
                <w:b/>
                <w:bCs/>
                <w:color w:val="000000"/>
                <w:sz w:val="16"/>
                <w:szCs w:val="16"/>
                <w:lang w:val="en-US"/>
              </w:rPr>
            </w:pPr>
            <w:r w:rsidRPr="000940BB">
              <w:rPr>
                <w:rFonts w:ascii="Times New Roman" w:eastAsia="Angsana New" w:hAnsi="Times New Roman" w:cs="Times New Roman"/>
                <w:b/>
                <w:bCs/>
                <w:color w:val="000000"/>
                <w:sz w:val="16"/>
                <w:szCs w:val="16"/>
                <w:lang w:val="en-US"/>
              </w:rPr>
              <w:t>2024</w:t>
            </w:r>
          </w:p>
        </w:tc>
        <w:tc>
          <w:tcPr>
            <w:tcW w:w="118" w:type="dxa"/>
            <w:tcBorders>
              <w:left w:val="nil"/>
              <w:bottom w:val="nil"/>
              <w:right w:val="nil"/>
            </w:tcBorders>
          </w:tcPr>
          <w:p w14:paraId="3CF20850" w14:textId="77777777" w:rsidR="0031624B" w:rsidRPr="000940BB" w:rsidRDefault="0031624B" w:rsidP="0031624B">
            <w:pPr>
              <w:autoSpaceDE w:val="0"/>
              <w:autoSpaceDN w:val="0"/>
              <w:adjustRightInd w:val="0"/>
              <w:spacing w:line="240" w:lineRule="exact"/>
              <w:ind w:right="43"/>
              <w:jc w:val="right"/>
              <w:rPr>
                <w:rFonts w:ascii="Times New Roman" w:eastAsia="Angsana New" w:hAnsi="Times New Roman" w:cs="Times New Roman"/>
                <w:b/>
                <w:bCs/>
                <w:color w:val="000000"/>
                <w:sz w:val="16"/>
                <w:szCs w:val="16"/>
                <w:lang w:val="en-US"/>
              </w:rPr>
            </w:pPr>
          </w:p>
        </w:tc>
        <w:tc>
          <w:tcPr>
            <w:tcW w:w="992" w:type="dxa"/>
            <w:tcBorders>
              <w:left w:val="nil"/>
              <w:bottom w:val="single" w:sz="6" w:space="0" w:color="auto"/>
              <w:right w:val="nil"/>
            </w:tcBorders>
          </w:tcPr>
          <w:p w14:paraId="2C35B5E9" w14:textId="6E86AC19" w:rsidR="0031624B" w:rsidRPr="000940BB" w:rsidRDefault="0031624B" w:rsidP="0031624B">
            <w:pPr>
              <w:autoSpaceDE w:val="0"/>
              <w:autoSpaceDN w:val="0"/>
              <w:adjustRightInd w:val="0"/>
              <w:spacing w:line="240" w:lineRule="exact"/>
              <w:ind w:right="43"/>
              <w:jc w:val="center"/>
              <w:rPr>
                <w:rFonts w:ascii="Times New Roman" w:eastAsia="Angsana New" w:hAnsi="Times New Roman" w:cs="Times New Roman"/>
                <w:b/>
                <w:bCs/>
                <w:color w:val="000000"/>
                <w:sz w:val="16"/>
                <w:szCs w:val="16"/>
                <w:lang w:val="en-US"/>
              </w:rPr>
            </w:pPr>
            <w:r w:rsidRPr="000940BB">
              <w:rPr>
                <w:rFonts w:ascii="Times New Roman" w:eastAsia="Angsana New" w:hAnsi="Times New Roman" w:cs="Times New Roman"/>
                <w:b/>
                <w:bCs/>
                <w:color w:val="000000"/>
                <w:sz w:val="16"/>
                <w:szCs w:val="16"/>
                <w:lang w:val="en-US"/>
              </w:rPr>
              <w:t>202</w:t>
            </w:r>
            <w:r w:rsidRPr="000940BB">
              <w:rPr>
                <w:rFonts w:ascii="Times New Roman" w:eastAsia="Angsana New" w:hAnsi="Times New Roman" w:cs="Cordia New"/>
                <w:b/>
                <w:bCs/>
                <w:color w:val="000000"/>
                <w:sz w:val="16"/>
                <w:szCs w:val="16"/>
                <w:lang w:val="en-US"/>
              </w:rPr>
              <w:t>5</w:t>
            </w:r>
          </w:p>
        </w:tc>
        <w:tc>
          <w:tcPr>
            <w:tcW w:w="90" w:type="dxa"/>
            <w:tcBorders>
              <w:left w:val="nil"/>
              <w:bottom w:val="nil"/>
              <w:right w:val="nil"/>
            </w:tcBorders>
          </w:tcPr>
          <w:p w14:paraId="2390851C" w14:textId="77777777" w:rsidR="0031624B" w:rsidRPr="000940BB" w:rsidRDefault="0031624B" w:rsidP="0031624B">
            <w:pPr>
              <w:autoSpaceDE w:val="0"/>
              <w:autoSpaceDN w:val="0"/>
              <w:adjustRightInd w:val="0"/>
              <w:spacing w:line="240" w:lineRule="exact"/>
              <w:ind w:right="43" w:hanging="284"/>
              <w:jc w:val="center"/>
              <w:rPr>
                <w:rFonts w:ascii="Times New Roman" w:eastAsia="Angsana New" w:hAnsi="Times New Roman" w:cs="Times New Roman"/>
                <w:b/>
                <w:bCs/>
                <w:color w:val="000000"/>
                <w:sz w:val="16"/>
                <w:szCs w:val="16"/>
                <w:lang w:val="en-US"/>
              </w:rPr>
            </w:pPr>
          </w:p>
        </w:tc>
        <w:tc>
          <w:tcPr>
            <w:tcW w:w="1080" w:type="dxa"/>
            <w:tcBorders>
              <w:left w:val="nil"/>
              <w:bottom w:val="single" w:sz="6" w:space="0" w:color="auto"/>
              <w:right w:val="nil"/>
            </w:tcBorders>
          </w:tcPr>
          <w:p w14:paraId="7A4F585D" w14:textId="75A1ECDE" w:rsidR="0031624B" w:rsidRPr="000940BB" w:rsidRDefault="0031624B" w:rsidP="0031624B">
            <w:pPr>
              <w:autoSpaceDE w:val="0"/>
              <w:autoSpaceDN w:val="0"/>
              <w:adjustRightInd w:val="0"/>
              <w:spacing w:line="240" w:lineRule="exact"/>
              <w:ind w:right="43"/>
              <w:jc w:val="center"/>
              <w:rPr>
                <w:rFonts w:ascii="Times New Roman" w:eastAsia="Angsana New" w:hAnsi="Times New Roman" w:cs="Times New Roman"/>
                <w:b/>
                <w:bCs/>
                <w:color w:val="000000"/>
                <w:sz w:val="16"/>
                <w:szCs w:val="16"/>
                <w:lang w:val="en-US"/>
              </w:rPr>
            </w:pPr>
            <w:r w:rsidRPr="000940BB">
              <w:rPr>
                <w:rFonts w:ascii="Times New Roman" w:eastAsia="Angsana New" w:hAnsi="Times New Roman" w:cs="Times New Roman"/>
                <w:b/>
                <w:bCs/>
                <w:color w:val="000000"/>
                <w:sz w:val="16"/>
                <w:szCs w:val="16"/>
                <w:lang w:val="en-US"/>
              </w:rPr>
              <w:t>2024</w:t>
            </w:r>
          </w:p>
        </w:tc>
      </w:tr>
      <w:tr w:rsidR="00B60BE3" w:rsidRPr="000940BB" w14:paraId="3A0D930E" w14:textId="77777777" w:rsidTr="0065068A">
        <w:trPr>
          <w:trHeight w:val="20"/>
        </w:trPr>
        <w:tc>
          <w:tcPr>
            <w:tcW w:w="2610" w:type="dxa"/>
            <w:tcBorders>
              <w:top w:val="nil"/>
              <w:left w:val="nil"/>
              <w:right w:val="nil"/>
            </w:tcBorders>
          </w:tcPr>
          <w:p w14:paraId="34FF2602" w14:textId="77777777" w:rsidR="00B60BE3" w:rsidRPr="000940BB" w:rsidRDefault="00B60BE3" w:rsidP="00B60BE3">
            <w:pPr>
              <w:autoSpaceDE w:val="0"/>
              <w:autoSpaceDN w:val="0"/>
              <w:adjustRightInd w:val="0"/>
              <w:spacing w:line="240" w:lineRule="exact"/>
              <w:ind w:right="43" w:firstLine="90"/>
              <w:rPr>
                <w:rFonts w:ascii="Times New Roman" w:eastAsia="Angsana New" w:hAnsi="Times New Roman" w:cs="Times New Roman"/>
                <w:color w:val="000000"/>
                <w:sz w:val="16"/>
                <w:szCs w:val="16"/>
                <w:lang w:val="en-US"/>
              </w:rPr>
            </w:pPr>
            <w:proofErr w:type="spellStart"/>
            <w:r w:rsidRPr="000940BB">
              <w:rPr>
                <w:rFonts w:ascii="Times New Roman" w:eastAsia="Angsana New" w:hAnsi="Times New Roman" w:cs="Times New Roman"/>
                <w:color w:val="000000"/>
                <w:sz w:val="16"/>
                <w:szCs w:val="16"/>
                <w:lang w:val="en-US"/>
              </w:rPr>
              <w:t>Nattanant</w:t>
            </w:r>
            <w:proofErr w:type="spellEnd"/>
            <w:r w:rsidRPr="000940BB">
              <w:rPr>
                <w:rFonts w:ascii="Times New Roman" w:eastAsia="Angsana New" w:hAnsi="Times New Roman" w:cs="Times New Roman"/>
                <w:color w:val="000000"/>
                <w:sz w:val="16"/>
                <w:szCs w:val="16"/>
                <w:lang w:val="en-US"/>
              </w:rPr>
              <w:t xml:space="preserve"> Development Co., Ltd.</w:t>
            </w:r>
          </w:p>
        </w:tc>
        <w:tc>
          <w:tcPr>
            <w:tcW w:w="90" w:type="dxa"/>
            <w:tcBorders>
              <w:top w:val="nil"/>
              <w:left w:val="nil"/>
              <w:right w:val="nil"/>
            </w:tcBorders>
          </w:tcPr>
          <w:p w14:paraId="3B61F816" w14:textId="77777777" w:rsidR="00B60BE3" w:rsidRPr="000940BB" w:rsidRDefault="00B60BE3" w:rsidP="00B60BE3">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1584" w:type="dxa"/>
            <w:tcBorders>
              <w:top w:val="nil"/>
              <w:left w:val="nil"/>
              <w:right w:val="nil"/>
            </w:tcBorders>
          </w:tcPr>
          <w:p w14:paraId="38774A45" w14:textId="77777777" w:rsidR="00B60BE3" w:rsidRPr="000940BB" w:rsidRDefault="00B60BE3" w:rsidP="00B60BE3">
            <w:pPr>
              <w:autoSpaceDE w:val="0"/>
              <w:autoSpaceDN w:val="0"/>
              <w:adjustRightInd w:val="0"/>
              <w:spacing w:line="240" w:lineRule="exact"/>
              <w:ind w:right="43"/>
              <w:jc w:val="center"/>
              <w:rPr>
                <w:rFonts w:ascii="Times New Roman" w:eastAsia="Angsana New" w:hAnsi="Times New Roman" w:cs="Times New Roman"/>
                <w:color w:val="000000"/>
                <w:sz w:val="16"/>
                <w:szCs w:val="16"/>
                <w:lang w:val="en-US"/>
              </w:rPr>
            </w:pPr>
            <w:r w:rsidRPr="000940BB">
              <w:rPr>
                <w:rFonts w:ascii="Times New Roman" w:eastAsia="Angsana New" w:hAnsi="Times New Roman" w:cs="Times New Roman"/>
                <w:color w:val="000000"/>
                <w:sz w:val="16"/>
                <w:szCs w:val="16"/>
                <w:lang w:val="en-US"/>
              </w:rPr>
              <w:t>Property development</w:t>
            </w:r>
          </w:p>
        </w:tc>
        <w:tc>
          <w:tcPr>
            <w:tcW w:w="89" w:type="dxa"/>
            <w:tcBorders>
              <w:top w:val="nil"/>
              <w:left w:val="nil"/>
              <w:bottom w:val="nil"/>
              <w:right w:val="nil"/>
            </w:tcBorders>
          </w:tcPr>
          <w:p w14:paraId="53691095" w14:textId="77777777" w:rsidR="00B60BE3" w:rsidRPr="000940BB" w:rsidRDefault="00B60BE3" w:rsidP="00B60BE3">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65" w:type="dxa"/>
            <w:tcBorders>
              <w:top w:val="nil"/>
              <w:left w:val="nil"/>
              <w:bottom w:val="nil"/>
              <w:right w:val="nil"/>
            </w:tcBorders>
            <w:vAlign w:val="center"/>
          </w:tcPr>
          <w:p w14:paraId="00AE03F7" w14:textId="77777777" w:rsidR="00B60BE3" w:rsidRPr="000940BB" w:rsidRDefault="00B60BE3" w:rsidP="00B60BE3">
            <w:pPr>
              <w:autoSpaceDE w:val="0"/>
              <w:autoSpaceDN w:val="0"/>
              <w:adjustRightInd w:val="0"/>
              <w:spacing w:line="240" w:lineRule="exact"/>
              <w:ind w:right="180" w:hanging="284"/>
              <w:jc w:val="right"/>
              <w:rPr>
                <w:rFonts w:ascii="Times New Roman" w:eastAsia="Angsana New" w:hAnsi="Times New Roman" w:cs="Times New Roman"/>
                <w:color w:val="000000"/>
                <w:sz w:val="16"/>
                <w:szCs w:val="16"/>
                <w:lang w:val="en-US"/>
              </w:rPr>
            </w:pPr>
            <w:r w:rsidRPr="000940BB">
              <w:rPr>
                <w:rFonts w:ascii="Times New Roman" w:eastAsia="Angsana New" w:hAnsi="Times New Roman" w:cs="Times New Roman"/>
                <w:color w:val="000000"/>
                <w:sz w:val="16"/>
                <w:szCs w:val="16"/>
                <w:lang w:val="en-US"/>
              </w:rPr>
              <w:t>99.99</w:t>
            </w:r>
          </w:p>
        </w:tc>
        <w:tc>
          <w:tcPr>
            <w:tcW w:w="90" w:type="dxa"/>
            <w:tcBorders>
              <w:top w:val="nil"/>
              <w:left w:val="nil"/>
              <w:bottom w:val="nil"/>
              <w:right w:val="nil"/>
            </w:tcBorders>
            <w:vAlign w:val="center"/>
          </w:tcPr>
          <w:p w14:paraId="2EDADA6C" w14:textId="77777777" w:rsidR="00B60BE3" w:rsidRPr="000940BB" w:rsidRDefault="00B60BE3" w:rsidP="00B60BE3">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90" w:type="dxa"/>
            <w:tcBorders>
              <w:top w:val="nil"/>
              <w:left w:val="nil"/>
              <w:bottom w:val="nil"/>
              <w:right w:val="nil"/>
            </w:tcBorders>
          </w:tcPr>
          <w:p w14:paraId="1CFA23D9" w14:textId="3389B110" w:rsidR="00B60BE3" w:rsidRPr="000940BB" w:rsidRDefault="00B60BE3" w:rsidP="00B60BE3">
            <w:pPr>
              <w:autoSpaceDE w:val="0"/>
              <w:autoSpaceDN w:val="0"/>
              <w:adjustRightInd w:val="0"/>
              <w:spacing w:line="240" w:lineRule="exact"/>
              <w:ind w:right="75" w:hanging="360"/>
              <w:jc w:val="right"/>
              <w:rPr>
                <w:rFonts w:ascii="Times New Roman" w:eastAsia="Angsana New" w:hAnsi="Times New Roman" w:cs="Times New Roman"/>
                <w:color w:val="000000"/>
                <w:sz w:val="16"/>
                <w:szCs w:val="16"/>
                <w:lang w:val="en-US"/>
              </w:rPr>
            </w:pPr>
            <w:r w:rsidRPr="000940BB">
              <w:rPr>
                <w:rFonts w:ascii="Times New Roman" w:hAnsi="Times New Roman" w:cs="Times New Roman"/>
                <w:color w:val="000000"/>
                <w:sz w:val="16"/>
                <w:szCs w:val="16"/>
              </w:rPr>
              <w:t>150,000</w:t>
            </w:r>
          </w:p>
        </w:tc>
        <w:tc>
          <w:tcPr>
            <w:tcW w:w="90" w:type="dxa"/>
            <w:tcBorders>
              <w:top w:val="nil"/>
              <w:left w:val="nil"/>
              <w:bottom w:val="nil"/>
              <w:right w:val="nil"/>
            </w:tcBorders>
          </w:tcPr>
          <w:p w14:paraId="433E0D2B" w14:textId="77777777" w:rsidR="00B60BE3" w:rsidRPr="000940BB" w:rsidRDefault="00B60BE3" w:rsidP="00B60BE3">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88" w:type="dxa"/>
            <w:tcBorders>
              <w:top w:val="nil"/>
              <w:left w:val="nil"/>
              <w:bottom w:val="nil"/>
              <w:right w:val="nil"/>
            </w:tcBorders>
          </w:tcPr>
          <w:p w14:paraId="3E8BF7D6" w14:textId="0989E5B6" w:rsidR="00B60BE3" w:rsidRPr="000940BB" w:rsidRDefault="00B60BE3" w:rsidP="00B60BE3">
            <w:pPr>
              <w:autoSpaceDE w:val="0"/>
              <w:autoSpaceDN w:val="0"/>
              <w:adjustRightInd w:val="0"/>
              <w:spacing w:line="240" w:lineRule="exact"/>
              <w:ind w:right="75" w:hanging="360"/>
              <w:jc w:val="right"/>
              <w:rPr>
                <w:rFonts w:ascii="Times New Roman" w:eastAsia="Angsana New" w:hAnsi="Times New Roman" w:cs="Times New Roman"/>
                <w:color w:val="000000"/>
                <w:sz w:val="16"/>
                <w:szCs w:val="16"/>
                <w:lang w:val="en-US"/>
              </w:rPr>
            </w:pPr>
            <w:r w:rsidRPr="000940BB">
              <w:rPr>
                <w:rFonts w:ascii="Times New Roman" w:hAnsi="Times New Roman" w:cs="Times New Roman"/>
                <w:color w:val="000000"/>
                <w:sz w:val="16"/>
                <w:szCs w:val="16"/>
              </w:rPr>
              <w:t>150,000</w:t>
            </w:r>
          </w:p>
        </w:tc>
        <w:tc>
          <w:tcPr>
            <w:tcW w:w="90" w:type="dxa"/>
            <w:tcBorders>
              <w:top w:val="nil"/>
              <w:left w:val="nil"/>
              <w:bottom w:val="nil"/>
              <w:right w:val="nil"/>
            </w:tcBorders>
          </w:tcPr>
          <w:p w14:paraId="1AAF9A5F" w14:textId="77777777" w:rsidR="00B60BE3" w:rsidRPr="000940BB" w:rsidRDefault="00B60BE3" w:rsidP="00B60BE3">
            <w:pPr>
              <w:autoSpaceDE w:val="0"/>
              <w:autoSpaceDN w:val="0"/>
              <w:adjustRightInd w:val="0"/>
              <w:spacing w:line="240" w:lineRule="exact"/>
              <w:ind w:right="123" w:hanging="284"/>
              <w:jc w:val="right"/>
              <w:rPr>
                <w:rFonts w:ascii="Times New Roman" w:eastAsia="Angsana New" w:hAnsi="Times New Roman" w:cs="Times New Roman"/>
                <w:color w:val="000000"/>
                <w:sz w:val="16"/>
                <w:szCs w:val="16"/>
                <w:lang w:val="en-US"/>
              </w:rPr>
            </w:pPr>
          </w:p>
        </w:tc>
        <w:tc>
          <w:tcPr>
            <w:tcW w:w="988" w:type="dxa"/>
            <w:tcBorders>
              <w:top w:val="nil"/>
              <w:left w:val="nil"/>
              <w:bottom w:val="nil"/>
              <w:right w:val="nil"/>
            </w:tcBorders>
          </w:tcPr>
          <w:p w14:paraId="5DC1E8E1" w14:textId="4F47EC2B" w:rsidR="00B60BE3" w:rsidRPr="000940BB" w:rsidRDefault="00B60BE3" w:rsidP="00B60BE3">
            <w:pPr>
              <w:tabs>
                <w:tab w:val="decimal" w:pos="992"/>
              </w:tabs>
              <w:autoSpaceDE w:val="0"/>
              <w:autoSpaceDN w:val="0"/>
              <w:adjustRightInd w:val="0"/>
              <w:spacing w:line="240" w:lineRule="exact"/>
              <w:ind w:right="30" w:firstLine="2"/>
              <w:rPr>
                <w:rFonts w:ascii="Times New Roman" w:eastAsia="Angsana New" w:hAnsi="Times New Roman" w:cs="Times New Roman"/>
                <w:color w:val="000000"/>
                <w:sz w:val="16"/>
                <w:szCs w:val="16"/>
                <w:lang w:val="en-US"/>
              </w:rPr>
            </w:pPr>
            <w:r w:rsidRPr="000940BB">
              <w:rPr>
                <w:rFonts w:ascii="Times New Roman" w:hAnsi="Times New Roman" w:cs="Times New Roman"/>
                <w:color w:val="000000"/>
                <w:sz w:val="16"/>
                <w:szCs w:val="16"/>
              </w:rPr>
              <w:t>122,905</w:t>
            </w:r>
          </w:p>
        </w:tc>
        <w:tc>
          <w:tcPr>
            <w:tcW w:w="90" w:type="dxa"/>
            <w:tcBorders>
              <w:top w:val="nil"/>
              <w:left w:val="nil"/>
              <w:bottom w:val="nil"/>
              <w:right w:val="nil"/>
            </w:tcBorders>
          </w:tcPr>
          <w:p w14:paraId="730FECAE" w14:textId="77777777" w:rsidR="00B60BE3" w:rsidRPr="000940BB" w:rsidRDefault="00B60BE3" w:rsidP="00B60BE3">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1078" w:type="dxa"/>
            <w:tcBorders>
              <w:top w:val="nil"/>
              <w:left w:val="nil"/>
              <w:bottom w:val="nil"/>
              <w:right w:val="nil"/>
            </w:tcBorders>
          </w:tcPr>
          <w:p w14:paraId="44F7D376" w14:textId="0A3E2FC4" w:rsidR="00B60BE3" w:rsidRPr="000940BB" w:rsidRDefault="00B60BE3" w:rsidP="00B60BE3">
            <w:pPr>
              <w:tabs>
                <w:tab w:val="decimal" w:pos="992"/>
              </w:tabs>
              <w:autoSpaceDE w:val="0"/>
              <w:autoSpaceDN w:val="0"/>
              <w:adjustRightInd w:val="0"/>
              <w:spacing w:line="240" w:lineRule="exact"/>
              <w:ind w:right="30" w:firstLine="2"/>
              <w:rPr>
                <w:rFonts w:ascii="Times New Roman" w:eastAsia="Angsana New" w:hAnsi="Times New Roman" w:cs="Times New Roman"/>
                <w:color w:val="000000"/>
                <w:sz w:val="16"/>
                <w:szCs w:val="16"/>
                <w:lang w:val="en-US"/>
              </w:rPr>
            </w:pPr>
            <w:r w:rsidRPr="000940BB">
              <w:rPr>
                <w:rFonts w:ascii="Times New Roman" w:hAnsi="Times New Roman" w:cs="Times New Roman"/>
                <w:color w:val="000000"/>
                <w:sz w:val="16"/>
                <w:szCs w:val="16"/>
              </w:rPr>
              <w:t>122,905</w:t>
            </w:r>
          </w:p>
        </w:tc>
        <w:tc>
          <w:tcPr>
            <w:tcW w:w="90" w:type="dxa"/>
            <w:tcBorders>
              <w:top w:val="nil"/>
              <w:left w:val="nil"/>
              <w:bottom w:val="nil"/>
              <w:right w:val="nil"/>
            </w:tcBorders>
          </w:tcPr>
          <w:p w14:paraId="72782045" w14:textId="77777777" w:rsidR="00B60BE3" w:rsidRPr="000940BB" w:rsidRDefault="00B60BE3" w:rsidP="00B60BE3">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96" w:type="dxa"/>
            <w:tcBorders>
              <w:top w:val="nil"/>
              <w:left w:val="nil"/>
              <w:bottom w:val="nil"/>
              <w:right w:val="nil"/>
            </w:tcBorders>
          </w:tcPr>
          <w:p w14:paraId="057ADF12" w14:textId="291B8D74" w:rsidR="00B60BE3" w:rsidRPr="000940BB" w:rsidRDefault="00B60BE3" w:rsidP="00B60BE3">
            <w:pPr>
              <w:tabs>
                <w:tab w:val="decimal" w:pos="550"/>
              </w:tabs>
              <w:autoSpaceDE w:val="0"/>
              <w:autoSpaceDN w:val="0"/>
              <w:adjustRightInd w:val="0"/>
              <w:spacing w:line="240" w:lineRule="exact"/>
              <w:jc w:val="thaiDistribute"/>
              <w:rPr>
                <w:rFonts w:ascii="Times New Roman" w:hAnsi="Times New Roman" w:cs="Times New Roman"/>
                <w:color w:val="000000"/>
                <w:sz w:val="16"/>
                <w:szCs w:val="16"/>
              </w:rPr>
            </w:pPr>
            <w:r w:rsidRPr="000940BB">
              <w:rPr>
                <w:rFonts w:ascii="Times New Roman" w:hAnsi="Times New Roman" w:cs="Times New Roman"/>
                <w:color w:val="000000"/>
                <w:sz w:val="16"/>
                <w:szCs w:val="16"/>
              </w:rPr>
              <w:t>-</w:t>
            </w:r>
          </w:p>
        </w:tc>
        <w:tc>
          <w:tcPr>
            <w:tcW w:w="90" w:type="dxa"/>
            <w:tcBorders>
              <w:top w:val="nil"/>
              <w:left w:val="nil"/>
              <w:bottom w:val="nil"/>
              <w:right w:val="nil"/>
            </w:tcBorders>
          </w:tcPr>
          <w:p w14:paraId="55CC6D82" w14:textId="77777777" w:rsidR="00B60BE3" w:rsidRPr="000940BB" w:rsidRDefault="00B60BE3" w:rsidP="00B60BE3">
            <w:pPr>
              <w:tabs>
                <w:tab w:val="decimal" w:pos="992"/>
              </w:tabs>
              <w:autoSpaceDE w:val="0"/>
              <w:autoSpaceDN w:val="0"/>
              <w:adjustRightInd w:val="0"/>
              <w:spacing w:line="240" w:lineRule="exact"/>
              <w:ind w:right="-10" w:firstLine="2"/>
              <w:rPr>
                <w:rFonts w:ascii="Times New Roman" w:eastAsia="Angsana New" w:hAnsi="Times New Roman" w:cs="Times New Roman"/>
                <w:color w:val="000000"/>
                <w:sz w:val="16"/>
                <w:szCs w:val="16"/>
                <w:lang w:val="en-US"/>
              </w:rPr>
            </w:pPr>
          </w:p>
        </w:tc>
        <w:tc>
          <w:tcPr>
            <w:tcW w:w="962" w:type="dxa"/>
            <w:tcBorders>
              <w:top w:val="nil"/>
              <w:left w:val="nil"/>
              <w:bottom w:val="nil"/>
              <w:right w:val="nil"/>
            </w:tcBorders>
          </w:tcPr>
          <w:p w14:paraId="1E92085E" w14:textId="0EBB31F8" w:rsidR="00B60BE3" w:rsidRPr="000940BB" w:rsidRDefault="00B60BE3" w:rsidP="00B60BE3">
            <w:pPr>
              <w:tabs>
                <w:tab w:val="decimal" w:pos="550"/>
              </w:tabs>
              <w:autoSpaceDE w:val="0"/>
              <w:autoSpaceDN w:val="0"/>
              <w:adjustRightInd w:val="0"/>
              <w:spacing w:line="240" w:lineRule="exact"/>
              <w:jc w:val="thaiDistribute"/>
              <w:rPr>
                <w:rFonts w:ascii="Times New Roman" w:hAnsi="Times New Roman" w:cs="Times New Roman"/>
                <w:color w:val="000000"/>
                <w:sz w:val="16"/>
                <w:szCs w:val="16"/>
              </w:rPr>
            </w:pPr>
            <w:r w:rsidRPr="000940BB">
              <w:rPr>
                <w:rFonts w:ascii="Times New Roman" w:hAnsi="Times New Roman" w:cs="Times New Roman"/>
                <w:color w:val="000000"/>
                <w:sz w:val="16"/>
                <w:szCs w:val="16"/>
              </w:rPr>
              <w:t>-</w:t>
            </w:r>
          </w:p>
        </w:tc>
        <w:tc>
          <w:tcPr>
            <w:tcW w:w="118" w:type="dxa"/>
            <w:tcBorders>
              <w:top w:val="nil"/>
              <w:left w:val="nil"/>
              <w:bottom w:val="nil"/>
              <w:right w:val="nil"/>
            </w:tcBorders>
          </w:tcPr>
          <w:p w14:paraId="6357C674" w14:textId="77777777" w:rsidR="00B60BE3" w:rsidRPr="000940BB" w:rsidRDefault="00B60BE3" w:rsidP="00B60BE3">
            <w:pPr>
              <w:tabs>
                <w:tab w:val="decimal" w:pos="992"/>
              </w:tabs>
              <w:autoSpaceDE w:val="0"/>
              <w:autoSpaceDN w:val="0"/>
              <w:adjustRightInd w:val="0"/>
              <w:spacing w:line="240" w:lineRule="exact"/>
              <w:ind w:right="-10" w:firstLine="2"/>
              <w:rPr>
                <w:rFonts w:ascii="Times New Roman" w:eastAsia="Angsana New" w:hAnsi="Times New Roman" w:cs="Times New Roman"/>
                <w:color w:val="000000"/>
                <w:sz w:val="16"/>
                <w:szCs w:val="16"/>
                <w:lang w:val="en-US"/>
              </w:rPr>
            </w:pPr>
          </w:p>
        </w:tc>
        <w:tc>
          <w:tcPr>
            <w:tcW w:w="992" w:type="dxa"/>
            <w:tcBorders>
              <w:top w:val="nil"/>
              <w:left w:val="nil"/>
              <w:bottom w:val="nil"/>
              <w:right w:val="nil"/>
            </w:tcBorders>
          </w:tcPr>
          <w:p w14:paraId="396534D8" w14:textId="0A4ABA2E" w:rsidR="00B60BE3" w:rsidRPr="000940BB" w:rsidRDefault="00B60BE3" w:rsidP="00B60BE3">
            <w:pPr>
              <w:autoSpaceDE w:val="0"/>
              <w:autoSpaceDN w:val="0"/>
              <w:adjustRightInd w:val="0"/>
              <w:spacing w:line="240" w:lineRule="exact"/>
              <w:ind w:left="-111" w:right="90"/>
              <w:jc w:val="right"/>
              <w:rPr>
                <w:rFonts w:ascii="Times New Roman" w:hAnsi="Times New Roman" w:cs="Times New Roman"/>
                <w:color w:val="000000"/>
                <w:sz w:val="16"/>
                <w:szCs w:val="16"/>
              </w:rPr>
            </w:pPr>
            <w:r w:rsidRPr="000940BB">
              <w:rPr>
                <w:rFonts w:ascii="Times New Roman" w:hAnsi="Times New Roman" w:cs="Times New Roman"/>
                <w:color w:val="000000"/>
                <w:sz w:val="16"/>
                <w:szCs w:val="16"/>
              </w:rPr>
              <w:t>122,905</w:t>
            </w:r>
          </w:p>
        </w:tc>
        <w:tc>
          <w:tcPr>
            <w:tcW w:w="90" w:type="dxa"/>
            <w:tcBorders>
              <w:top w:val="nil"/>
              <w:left w:val="nil"/>
              <w:bottom w:val="nil"/>
              <w:right w:val="nil"/>
            </w:tcBorders>
          </w:tcPr>
          <w:p w14:paraId="7AA9211A" w14:textId="77777777" w:rsidR="00B60BE3" w:rsidRPr="000940BB" w:rsidRDefault="00B60BE3" w:rsidP="00B60BE3">
            <w:pPr>
              <w:tabs>
                <w:tab w:val="decimal" w:pos="992"/>
              </w:tabs>
              <w:autoSpaceDE w:val="0"/>
              <w:autoSpaceDN w:val="0"/>
              <w:adjustRightInd w:val="0"/>
              <w:spacing w:line="240" w:lineRule="exact"/>
              <w:ind w:right="-10" w:firstLine="2"/>
              <w:rPr>
                <w:rFonts w:ascii="Times New Roman" w:eastAsia="Angsana New" w:hAnsi="Times New Roman" w:cs="Times New Roman"/>
                <w:color w:val="000000"/>
                <w:sz w:val="16"/>
                <w:szCs w:val="16"/>
                <w:lang w:val="en-US"/>
              </w:rPr>
            </w:pPr>
          </w:p>
        </w:tc>
        <w:tc>
          <w:tcPr>
            <w:tcW w:w="1080" w:type="dxa"/>
            <w:tcBorders>
              <w:top w:val="nil"/>
              <w:left w:val="nil"/>
              <w:bottom w:val="nil"/>
              <w:right w:val="nil"/>
            </w:tcBorders>
          </w:tcPr>
          <w:p w14:paraId="4567CC18" w14:textId="3E78C0AC" w:rsidR="00B60BE3" w:rsidRPr="000940BB" w:rsidRDefault="00B60BE3" w:rsidP="00B60BE3">
            <w:pPr>
              <w:autoSpaceDE w:val="0"/>
              <w:autoSpaceDN w:val="0"/>
              <w:adjustRightInd w:val="0"/>
              <w:spacing w:line="240" w:lineRule="exact"/>
              <w:ind w:left="-111" w:right="90"/>
              <w:jc w:val="right"/>
              <w:rPr>
                <w:rFonts w:ascii="Times New Roman" w:hAnsi="Times New Roman" w:cs="Times New Roman"/>
                <w:color w:val="000000"/>
                <w:sz w:val="16"/>
                <w:szCs w:val="16"/>
              </w:rPr>
            </w:pPr>
            <w:r w:rsidRPr="000940BB">
              <w:rPr>
                <w:rFonts w:ascii="Times New Roman" w:hAnsi="Times New Roman" w:cs="Times New Roman"/>
                <w:color w:val="000000"/>
                <w:sz w:val="16"/>
                <w:szCs w:val="16"/>
              </w:rPr>
              <w:t>122,905</w:t>
            </w:r>
          </w:p>
        </w:tc>
      </w:tr>
      <w:tr w:rsidR="00B60BE3" w:rsidRPr="000940BB" w14:paraId="22AA70E1" w14:textId="77777777" w:rsidTr="0065068A">
        <w:trPr>
          <w:trHeight w:val="20"/>
        </w:trPr>
        <w:tc>
          <w:tcPr>
            <w:tcW w:w="2610" w:type="dxa"/>
          </w:tcPr>
          <w:p w14:paraId="35CF4DDD" w14:textId="77777777" w:rsidR="00B60BE3" w:rsidRPr="000940BB" w:rsidRDefault="00B60BE3" w:rsidP="00B60BE3">
            <w:pPr>
              <w:autoSpaceDE w:val="0"/>
              <w:autoSpaceDN w:val="0"/>
              <w:adjustRightInd w:val="0"/>
              <w:spacing w:line="240" w:lineRule="exact"/>
              <w:ind w:right="43" w:firstLine="90"/>
              <w:rPr>
                <w:rFonts w:ascii="Times New Roman" w:eastAsia="Angsana New" w:hAnsi="Times New Roman" w:cs="Times New Roman"/>
                <w:color w:val="000000"/>
                <w:sz w:val="16"/>
                <w:szCs w:val="16"/>
                <w:lang w:val="en-US"/>
              </w:rPr>
            </w:pPr>
            <w:r w:rsidRPr="000940BB">
              <w:rPr>
                <w:rFonts w:ascii="Times New Roman" w:eastAsia="Angsana New" w:hAnsi="Times New Roman" w:cs="Times New Roman"/>
                <w:color w:val="000000"/>
                <w:sz w:val="16"/>
                <w:szCs w:val="16"/>
                <w:lang w:val="en-US"/>
              </w:rPr>
              <w:t>My Resort Holding Co., Ltd.</w:t>
            </w:r>
          </w:p>
        </w:tc>
        <w:tc>
          <w:tcPr>
            <w:tcW w:w="90" w:type="dxa"/>
          </w:tcPr>
          <w:p w14:paraId="6CEADF97" w14:textId="77777777" w:rsidR="00B60BE3" w:rsidRPr="000940BB" w:rsidRDefault="00B60BE3" w:rsidP="00B60BE3">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1584" w:type="dxa"/>
          </w:tcPr>
          <w:p w14:paraId="09908890" w14:textId="77777777" w:rsidR="00B60BE3" w:rsidRPr="000940BB" w:rsidRDefault="00B60BE3" w:rsidP="00B60BE3">
            <w:pPr>
              <w:autoSpaceDE w:val="0"/>
              <w:autoSpaceDN w:val="0"/>
              <w:adjustRightInd w:val="0"/>
              <w:spacing w:line="240" w:lineRule="exact"/>
              <w:ind w:right="43"/>
              <w:jc w:val="center"/>
              <w:rPr>
                <w:rFonts w:ascii="Times New Roman" w:eastAsia="Angsana New" w:hAnsi="Times New Roman" w:cs="Times New Roman"/>
                <w:color w:val="000000"/>
                <w:sz w:val="16"/>
                <w:szCs w:val="16"/>
                <w:lang w:val="en-US"/>
              </w:rPr>
            </w:pPr>
            <w:r w:rsidRPr="000940BB">
              <w:rPr>
                <w:rFonts w:ascii="Times New Roman" w:eastAsia="Angsana New" w:hAnsi="Times New Roman" w:cs="Times New Roman"/>
                <w:color w:val="000000"/>
                <w:sz w:val="16"/>
                <w:szCs w:val="16"/>
                <w:lang w:val="en-US"/>
              </w:rPr>
              <w:t>Property development</w:t>
            </w:r>
          </w:p>
        </w:tc>
        <w:tc>
          <w:tcPr>
            <w:tcW w:w="89" w:type="dxa"/>
            <w:tcBorders>
              <w:top w:val="nil"/>
              <w:left w:val="nil"/>
              <w:bottom w:val="nil"/>
              <w:right w:val="nil"/>
            </w:tcBorders>
          </w:tcPr>
          <w:p w14:paraId="08D3B496" w14:textId="77777777" w:rsidR="00B60BE3" w:rsidRPr="000940BB" w:rsidRDefault="00B60BE3" w:rsidP="00B60BE3">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65" w:type="dxa"/>
            <w:tcBorders>
              <w:top w:val="nil"/>
              <w:left w:val="nil"/>
              <w:bottom w:val="nil"/>
              <w:right w:val="nil"/>
            </w:tcBorders>
            <w:vAlign w:val="center"/>
          </w:tcPr>
          <w:p w14:paraId="3CC3A1C7" w14:textId="77777777" w:rsidR="00B60BE3" w:rsidRPr="000940BB" w:rsidRDefault="00B60BE3" w:rsidP="00B60BE3">
            <w:pPr>
              <w:autoSpaceDE w:val="0"/>
              <w:autoSpaceDN w:val="0"/>
              <w:adjustRightInd w:val="0"/>
              <w:spacing w:line="240" w:lineRule="exact"/>
              <w:ind w:right="180" w:hanging="284"/>
              <w:jc w:val="right"/>
              <w:rPr>
                <w:rFonts w:ascii="Times New Roman" w:eastAsia="Angsana New" w:hAnsi="Times New Roman" w:cs="Times New Roman"/>
                <w:color w:val="000000"/>
                <w:sz w:val="16"/>
                <w:szCs w:val="16"/>
                <w:lang w:val="en-US"/>
              </w:rPr>
            </w:pPr>
            <w:r w:rsidRPr="000940BB">
              <w:rPr>
                <w:rFonts w:ascii="Times New Roman" w:eastAsia="Angsana New" w:hAnsi="Times New Roman" w:cs="Times New Roman"/>
                <w:color w:val="000000"/>
                <w:sz w:val="16"/>
                <w:szCs w:val="16"/>
                <w:lang w:val="en-US"/>
              </w:rPr>
              <w:t>100.00</w:t>
            </w:r>
          </w:p>
        </w:tc>
        <w:tc>
          <w:tcPr>
            <w:tcW w:w="90" w:type="dxa"/>
            <w:tcBorders>
              <w:top w:val="nil"/>
              <w:left w:val="nil"/>
              <w:bottom w:val="nil"/>
              <w:right w:val="nil"/>
            </w:tcBorders>
            <w:vAlign w:val="center"/>
          </w:tcPr>
          <w:p w14:paraId="38222D7B" w14:textId="77777777" w:rsidR="00B60BE3" w:rsidRPr="000940BB" w:rsidRDefault="00B60BE3" w:rsidP="00B60BE3">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90" w:type="dxa"/>
            <w:tcBorders>
              <w:top w:val="nil"/>
              <w:left w:val="nil"/>
              <w:bottom w:val="nil"/>
              <w:right w:val="nil"/>
            </w:tcBorders>
          </w:tcPr>
          <w:p w14:paraId="12378787" w14:textId="445A7606" w:rsidR="00B60BE3" w:rsidRPr="000940BB" w:rsidRDefault="00B60BE3" w:rsidP="00B60BE3">
            <w:pPr>
              <w:autoSpaceDE w:val="0"/>
              <w:autoSpaceDN w:val="0"/>
              <w:adjustRightInd w:val="0"/>
              <w:spacing w:line="240" w:lineRule="exact"/>
              <w:ind w:right="75" w:hanging="360"/>
              <w:jc w:val="right"/>
              <w:rPr>
                <w:rFonts w:ascii="Times New Roman" w:eastAsia="Angsana New" w:hAnsi="Times New Roman" w:cs="Times New Roman"/>
                <w:color w:val="000000"/>
                <w:sz w:val="16"/>
                <w:szCs w:val="16"/>
                <w:lang w:val="en-US"/>
              </w:rPr>
            </w:pPr>
            <w:r w:rsidRPr="000940BB">
              <w:rPr>
                <w:rFonts w:ascii="Times New Roman" w:hAnsi="Times New Roman" w:cs="Times New Roman"/>
                <w:color w:val="000000"/>
                <w:sz w:val="16"/>
                <w:szCs w:val="16"/>
              </w:rPr>
              <w:t>300,000</w:t>
            </w:r>
          </w:p>
        </w:tc>
        <w:tc>
          <w:tcPr>
            <w:tcW w:w="90" w:type="dxa"/>
            <w:tcBorders>
              <w:top w:val="nil"/>
              <w:left w:val="nil"/>
              <w:bottom w:val="nil"/>
              <w:right w:val="nil"/>
            </w:tcBorders>
          </w:tcPr>
          <w:p w14:paraId="7756F039" w14:textId="77777777" w:rsidR="00B60BE3" w:rsidRPr="000940BB" w:rsidRDefault="00B60BE3" w:rsidP="00B60BE3">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88" w:type="dxa"/>
            <w:tcBorders>
              <w:top w:val="nil"/>
              <w:left w:val="nil"/>
              <w:bottom w:val="nil"/>
              <w:right w:val="nil"/>
            </w:tcBorders>
          </w:tcPr>
          <w:p w14:paraId="5D4AC506" w14:textId="39846E8F" w:rsidR="00B60BE3" w:rsidRPr="000940BB" w:rsidRDefault="00B60BE3" w:rsidP="00B60BE3">
            <w:pPr>
              <w:autoSpaceDE w:val="0"/>
              <w:autoSpaceDN w:val="0"/>
              <w:adjustRightInd w:val="0"/>
              <w:spacing w:line="240" w:lineRule="exact"/>
              <w:ind w:right="75" w:hanging="360"/>
              <w:jc w:val="right"/>
              <w:rPr>
                <w:rFonts w:ascii="Times New Roman" w:eastAsia="Angsana New" w:hAnsi="Times New Roman" w:cs="Times New Roman"/>
                <w:color w:val="000000"/>
                <w:sz w:val="16"/>
                <w:szCs w:val="16"/>
                <w:lang w:val="en-US"/>
              </w:rPr>
            </w:pPr>
            <w:r w:rsidRPr="000940BB">
              <w:rPr>
                <w:rFonts w:ascii="Times New Roman" w:hAnsi="Times New Roman" w:cs="Times New Roman"/>
                <w:color w:val="000000"/>
                <w:sz w:val="16"/>
                <w:szCs w:val="16"/>
              </w:rPr>
              <w:t>300,000</w:t>
            </w:r>
          </w:p>
        </w:tc>
        <w:tc>
          <w:tcPr>
            <w:tcW w:w="90" w:type="dxa"/>
            <w:tcBorders>
              <w:top w:val="nil"/>
              <w:left w:val="nil"/>
              <w:bottom w:val="nil"/>
              <w:right w:val="nil"/>
            </w:tcBorders>
          </w:tcPr>
          <w:p w14:paraId="18755D03" w14:textId="77777777" w:rsidR="00B60BE3" w:rsidRPr="000940BB" w:rsidRDefault="00B60BE3" w:rsidP="00B60BE3">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88" w:type="dxa"/>
            <w:tcBorders>
              <w:top w:val="nil"/>
              <w:left w:val="nil"/>
              <w:bottom w:val="nil"/>
              <w:right w:val="nil"/>
            </w:tcBorders>
          </w:tcPr>
          <w:p w14:paraId="697DE9CB" w14:textId="153C1C38" w:rsidR="00B60BE3" w:rsidRPr="000940BB" w:rsidRDefault="00B60BE3" w:rsidP="00B60BE3">
            <w:pPr>
              <w:tabs>
                <w:tab w:val="decimal" w:pos="992"/>
              </w:tabs>
              <w:autoSpaceDE w:val="0"/>
              <w:autoSpaceDN w:val="0"/>
              <w:adjustRightInd w:val="0"/>
              <w:spacing w:line="240" w:lineRule="exact"/>
              <w:ind w:right="30" w:firstLine="2"/>
              <w:rPr>
                <w:rFonts w:ascii="Times New Roman" w:eastAsia="Angsana New" w:hAnsi="Times New Roman" w:cs="Times New Roman"/>
                <w:color w:val="000000"/>
                <w:sz w:val="16"/>
                <w:szCs w:val="16"/>
                <w:lang w:val="en-US"/>
              </w:rPr>
            </w:pPr>
            <w:r w:rsidRPr="000940BB">
              <w:rPr>
                <w:rFonts w:ascii="Times New Roman" w:hAnsi="Times New Roman" w:cs="Times New Roman"/>
                <w:color w:val="000000"/>
                <w:sz w:val="16"/>
                <w:szCs w:val="16"/>
              </w:rPr>
              <w:t>400,000</w:t>
            </w:r>
          </w:p>
        </w:tc>
        <w:tc>
          <w:tcPr>
            <w:tcW w:w="90" w:type="dxa"/>
            <w:tcBorders>
              <w:top w:val="nil"/>
              <w:left w:val="nil"/>
              <w:bottom w:val="nil"/>
              <w:right w:val="nil"/>
            </w:tcBorders>
          </w:tcPr>
          <w:p w14:paraId="1E7F094F" w14:textId="77777777" w:rsidR="00B60BE3" w:rsidRPr="000940BB" w:rsidRDefault="00B60BE3" w:rsidP="00B60BE3">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1078" w:type="dxa"/>
            <w:tcBorders>
              <w:top w:val="nil"/>
              <w:left w:val="nil"/>
              <w:bottom w:val="nil"/>
              <w:right w:val="nil"/>
            </w:tcBorders>
          </w:tcPr>
          <w:p w14:paraId="0A94D925" w14:textId="28924941" w:rsidR="00B60BE3" w:rsidRPr="000940BB" w:rsidRDefault="00B60BE3" w:rsidP="00B60BE3">
            <w:pPr>
              <w:tabs>
                <w:tab w:val="decimal" w:pos="992"/>
              </w:tabs>
              <w:autoSpaceDE w:val="0"/>
              <w:autoSpaceDN w:val="0"/>
              <w:adjustRightInd w:val="0"/>
              <w:spacing w:line="240" w:lineRule="exact"/>
              <w:ind w:right="30" w:firstLine="2"/>
              <w:rPr>
                <w:rFonts w:ascii="Times New Roman" w:eastAsia="Angsana New" w:hAnsi="Times New Roman" w:cs="Times New Roman"/>
                <w:color w:val="000000"/>
                <w:sz w:val="16"/>
                <w:szCs w:val="16"/>
                <w:lang w:val="en-US"/>
              </w:rPr>
            </w:pPr>
            <w:r w:rsidRPr="000940BB">
              <w:rPr>
                <w:rFonts w:ascii="Times New Roman" w:hAnsi="Times New Roman" w:cs="Times New Roman"/>
                <w:color w:val="000000"/>
                <w:sz w:val="16"/>
                <w:szCs w:val="16"/>
              </w:rPr>
              <w:t>400,000</w:t>
            </w:r>
          </w:p>
        </w:tc>
        <w:tc>
          <w:tcPr>
            <w:tcW w:w="90" w:type="dxa"/>
            <w:tcBorders>
              <w:top w:val="nil"/>
              <w:left w:val="nil"/>
              <w:bottom w:val="nil"/>
              <w:right w:val="nil"/>
            </w:tcBorders>
          </w:tcPr>
          <w:p w14:paraId="0B5B11D3" w14:textId="77777777" w:rsidR="00B60BE3" w:rsidRPr="000940BB" w:rsidRDefault="00B60BE3" w:rsidP="00B60BE3">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96" w:type="dxa"/>
            <w:tcBorders>
              <w:top w:val="nil"/>
              <w:left w:val="nil"/>
              <w:bottom w:val="nil"/>
              <w:right w:val="nil"/>
            </w:tcBorders>
          </w:tcPr>
          <w:p w14:paraId="3FC773AA" w14:textId="210E659F" w:rsidR="00B60BE3" w:rsidRPr="000940BB" w:rsidRDefault="00B60BE3" w:rsidP="00B60BE3">
            <w:pPr>
              <w:tabs>
                <w:tab w:val="decimal" w:pos="786"/>
              </w:tabs>
              <w:autoSpaceDE w:val="0"/>
              <w:autoSpaceDN w:val="0"/>
              <w:adjustRightInd w:val="0"/>
              <w:spacing w:line="240" w:lineRule="exact"/>
              <w:jc w:val="thaiDistribute"/>
              <w:rPr>
                <w:rFonts w:ascii="Times New Roman" w:hAnsi="Times New Roman" w:cs="Times New Roman"/>
                <w:color w:val="000000"/>
                <w:sz w:val="16"/>
                <w:szCs w:val="16"/>
              </w:rPr>
            </w:pPr>
            <w:r w:rsidRPr="000940BB">
              <w:rPr>
                <w:rFonts w:ascii="Times New Roman" w:hAnsi="Times New Roman" w:cs="Times New Roman"/>
                <w:color w:val="000000"/>
                <w:sz w:val="16"/>
                <w:szCs w:val="16"/>
              </w:rPr>
              <w:t>(123,176)</w:t>
            </w:r>
          </w:p>
        </w:tc>
        <w:tc>
          <w:tcPr>
            <w:tcW w:w="90" w:type="dxa"/>
            <w:tcBorders>
              <w:top w:val="nil"/>
              <w:left w:val="nil"/>
              <w:bottom w:val="nil"/>
              <w:right w:val="nil"/>
            </w:tcBorders>
          </w:tcPr>
          <w:p w14:paraId="61AD1A72" w14:textId="77777777" w:rsidR="00B60BE3" w:rsidRPr="000940BB" w:rsidRDefault="00B60BE3" w:rsidP="00B60BE3">
            <w:pPr>
              <w:tabs>
                <w:tab w:val="decimal" w:pos="992"/>
              </w:tabs>
              <w:autoSpaceDE w:val="0"/>
              <w:autoSpaceDN w:val="0"/>
              <w:adjustRightInd w:val="0"/>
              <w:spacing w:line="240" w:lineRule="exact"/>
              <w:ind w:right="-10" w:firstLine="2"/>
              <w:rPr>
                <w:rFonts w:ascii="Times New Roman" w:eastAsia="Angsana New" w:hAnsi="Times New Roman" w:cs="Times New Roman"/>
                <w:color w:val="000000"/>
                <w:sz w:val="16"/>
                <w:szCs w:val="16"/>
                <w:lang w:val="en-US"/>
              </w:rPr>
            </w:pPr>
          </w:p>
        </w:tc>
        <w:tc>
          <w:tcPr>
            <w:tcW w:w="962" w:type="dxa"/>
            <w:tcBorders>
              <w:top w:val="nil"/>
              <w:left w:val="nil"/>
              <w:bottom w:val="nil"/>
              <w:right w:val="nil"/>
            </w:tcBorders>
          </w:tcPr>
          <w:p w14:paraId="48DC7183" w14:textId="0F110C45" w:rsidR="00B60BE3" w:rsidRPr="000940BB" w:rsidRDefault="00B60BE3" w:rsidP="00B60BE3">
            <w:pPr>
              <w:tabs>
                <w:tab w:val="decimal" w:pos="820"/>
              </w:tabs>
              <w:autoSpaceDE w:val="0"/>
              <w:autoSpaceDN w:val="0"/>
              <w:adjustRightInd w:val="0"/>
              <w:spacing w:line="240" w:lineRule="exact"/>
              <w:jc w:val="thaiDistribute"/>
              <w:rPr>
                <w:rFonts w:ascii="Times New Roman" w:hAnsi="Times New Roman" w:cs="Times New Roman"/>
                <w:color w:val="000000"/>
                <w:sz w:val="16"/>
                <w:szCs w:val="16"/>
              </w:rPr>
            </w:pPr>
            <w:r w:rsidRPr="000940BB">
              <w:rPr>
                <w:rFonts w:ascii="Times New Roman" w:hAnsi="Times New Roman" w:cs="Times New Roman"/>
                <w:color w:val="000000"/>
                <w:sz w:val="16"/>
                <w:szCs w:val="16"/>
              </w:rPr>
              <w:t>(123,176)</w:t>
            </w:r>
          </w:p>
        </w:tc>
        <w:tc>
          <w:tcPr>
            <w:tcW w:w="118" w:type="dxa"/>
            <w:tcBorders>
              <w:top w:val="nil"/>
              <w:left w:val="nil"/>
              <w:bottom w:val="nil"/>
              <w:right w:val="nil"/>
            </w:tcBorders>
          </w:tcPr>
          <w:p w14:paraId="4BFB9039" w14:textId="77777777" w:rsidR="00B60BE3" w:rsidRPr="000940BB" w:rsidRDefault="00B60BE3" w:rsidP="00B60BE3">
            <w:pPr>
              <w:tabs>
                <w:tab w:val="decimal" w:pos="992"/>
              </w:tabs>
              <w:autoSpaceDE w:val="0"/>
              <w:autoSpaceDN w:val="0"/>
              <w:adjustRightInd w:val="0"/>
              <w:spacing w:line="240" w:lineRule="exact"/>
              <w:ind w:right="-10" w:firstLine="2"/>
              <w:rPr>
                <w:rFonts w:ascii="Times New Roman" w:eastAsia="Angsana New" w:hAnsi="Times New Roman" w:cs="Times New Roman"/>
                <w:color w:val="000000"/>
                <w:sz w:val="16"/>
                <w:szCs w:val="16"/>
                <w:lang w:val="en-US"/>
              </w:rPr>
            </w:pPr>
          </w:p>
        </w:tc>
        <w:tc>
          <w:tcPr>
            <w:tcW w:w="992" w:type="dxa"/>
            <w:tcBorders>
              <w:top w:val="nil"/>
              <w:left w:val="nil"/>
              <w:bottom w:val="nil"/>
              <w:right w:val="nil"/>
            </w:tcBorders>
          </w:tcPr>
          <w:p w14:paraId="0CD8A830" w14:textId="6FD51AF9" w:rsidR="00B60BE3" w:rsidRPr="000940BB" w:rsidRDefault="00B60BE3" w:rsidP="00B60BE3">
            <w:pPr>
              <w:autoSpaceDE w:val="0"/>
              <w:autoSpaceDN w:val="0"/>
              <w:adjustRightInd w:val="0"/>
              <w:spacing w:line="240" w:lineRule="exact"/>
              <w:ind w:left="-111" w:right="90"/>
              <w:jc w:val="right"/>
              <w:rPr>
                <w:rFonts w:ascii="Times New Roman" w:hAnsi="Times New Roman" w:cs="Times New Roman"/>
                <w:color w:val="000000"/>
                <w:sz w:val="16"/>
                <w:szCs w:val="16"/>
              </w:rPr>
            </w:pPr>
            <w:r w:rsidRPr="000940BB">
              <w:rPr>
                <w:rFonts w:ascii="Times New Roman" w:hAnsi="Times New Roman" w:cs="Times New Roman"/>
                <w:color w:val="000000"/>
                <w:sz w:val="16"/>
                <w:szCs w:val="16"/>
              </w:rPr>
              <w:t>276,824</w:t>
            </w:r>
          </w:p>
        </w:tc>
        <w:tc>
          <w:tcPr>
            <w:tcW w:w="90" w:type="dxa"/>
            <w:tcBorders>
              <w:top w:val="nil"/>
              <w:left w:val="nil"/>
              <w:bottom w:val="nil"/>
              <w:right w:val="nil"/>
            </w:tcBorders>
          </w:tcPr>
          <w:p w14:paraId="6EB8E5DE" w14:textId="77777777" w:rsidR="00B60BE3" w:rsidRPr="000940BB" w:rsidRDefault="00B60BE3" w:rsidP="00B60BE3">
            <w:pPr>
              <w:tabs>
                <w:tab w:val="decimal" w:pos="992"/>
              </w:tabs>
              <w:autoSpaceDE w:val="0"/>
              <w:autoSpaceDN w:val="0"/>
              <w:adjustRightInd w:val="0"/>
              <w:spacing w:line="240" w:lineRule="exact"/>
              <w:ind w:right="-10" w:firstLine="2"/>
              <w:rPr>
                <w:rFonts w:ascii="Times New Roman" w:eastAsia="Angsana New" w:hAnsi="Times New Roman" w:cs="Times New Roman"/>
                <w:color w:val="000000"/>
                <w:sz w:val="16"/>
                <w:szCs w:val="16"/>
                <w:lang w:val="en-US"/>
              </w:rPr>
            </w:pPr>
          </w:p>
        </w:tc>
        <w:tc>
          <w:tcPr>
            <w:tcW w:w="1080" w:type="dxa"/>
            <w:tcBorders>
              <w:top w:val="nil"/>
              <w:left w:val="nil"/>
              <w:bottom w:val="nil"/>
              <w:right w:val="nil"/>
            </w:tcBorders>
          </w:tcPr>
          <w:p w14:paraId="46576AD6" w14:textId="1C107BC0" w:rsidR="00B60BE3" w:rsidRPr="000940BB" w:rsidRDefault="00B60BE3" w:rsidP="00B60BE3">
            <w:pPr>
              <w:autoSpaceDE w:val="0"/>
              <w:autoSpaceDN w:val="0"/>
              <w:adjustRightInd w:val="0"/>
              <w:spacing w:line="240" w:lineRule="exact"/>
              <w:ind w:left="-111" w:right="90"/>
              <w:jc w:val="right"/>
              <w:rPr>
                <w:rFonts w:ascii="Times New Roman" w:hAnsi="Times New Roman" w:cs="Times New Roman"/>
                <w:color w:val="000000"/>
                <w:sz w:val="16"/>
                <w:szCs w:val="16"/>
              </w:rPr>
            </w:pPr>
            <w:r w:rsidRPr="000940BB">
              <w:rPr>
                <w:rFonts w:ascii="Times New Roman" w:hAnsi="Times New Roman" w:cs="Times New Roman"/>
                <w:color w:val="000000"/>
                <w:sz w:val="16"/>
                <w:szCs w:val="16"/>
              </w:rPr>
              <w:t>276,824</w:t>
            </w:r>
          </w:p>
        </w:tc>
      </w:tr>
      <w:tr w:rsidR="00B60BE3" w:rsidRPr="000940BB" w14:paraId="7A380DB8" w14:textId="77777777" w:rsidTr="0065068A">
        <w:trPr>
          <w:trHeight w:val="20"/>
        </w:trPr>
        <w:tc>
          <w:tcPr>
            <w:tcW w:w="2610" w:type="dxa"/>
          </w:tcPr>
          <w:p w14:paraId="7FB9391B" w14:textId="77777777" w:rsidR="00B60BE3" w:rsidRPr="000940BB" w:rsidRDefault="00B60BE3" w:rsidP="00B60BE3">
            <w:pPr>
              <w:autoSpaceDE w:val="0"/>
              <w:autoSpaceDN w:val="0"/>
              <w:adjustRightInd w:val="0"/>
              <w:spacing w:line="240" w:lineRule="exact"/>
              <w:ind w:right="43" w:firstLine="90"/>
              <w:rPr>
                <w:rFonts w:ascii="Times New Roman" w:eastAsia="Angsana New" w:hAnsi="Times New Roman" w:cs="Times New Roman"/>
                <w:color w:val="000000"/>
                <w:sz w:val="16"/>
                <w:szCs w:val="16"/>
                <w:lang w:val="en-US"/>
              </w:rPr>
            </w:pPr>
            <w:r w:rsidRPr="000940BB">
              <w:rPr>
                <w:rFonts w:ascii="Times New Roman" w:eastAsia="Angsana New" w:hAnsi="Times New Roman" w:cs="Times New Roman"/>
                <w:color w:val="000000"/>
                <w:sz w:val="16"/>
                <w:szCs w:val="16"/>
                <w:lang w:val="en-US"/>
              </w:rPr>
              <w:t>The Villa (Hua Hin) Co., Ltd.</w:t>
            </w:r>
          </w:p>
        </w:tc>
        <w:tc>
          <w:tcPr>
            <w:tcW w:w="90" w:type="dxa"/>
          </w:tcPr>
          <w:p w14:paraId="7FD0CB0C" w14:textId="77777777" w:rsidR="00B60BE3" w:rsidRPr="000940BB" w:rsidRDefault="00B60BE3" w:rsidP="00B60BE3">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1584" w:type="dxa"/>
          </w:tcPr>
          <w:p w14:paraId="080A9083" w14:textId="77777777" w:rsidR="00B60BE3" w:rsidRPr="000940BB" w:rsidRDefault="00B60BE3" w:rsidP="00B60BE3">
            <w:pPr>
              <w:autoSpaceDE w:val="0"/>
              <w:autoSpaceDN w:val="0"/>
              <w:adjustRightInd w:val="0"/>
              <w:spacing w:line="240" w:lineRule="exact"/>
              <w:ind w:right="43"/>
              <w:jc w:val="center"/>
              <w:rPr>
                <w:rFonts w:ascii="Times New Roman" w:eastAsia="Angsana New" w:hAnsi="Times New Roman" w:cs="Times New Roman"/>
                <w:color w:val="000000"/>
                <w:sz w:val="16"/>
                <w:szCs w:val="16"/>
                <w:lang w:val="en-US"/>
              </w:rPr>
            </w:pPr>
            <w:r w:rsidRPr="000940BB">
              <w:rPr>
                <w:rFonts w:ascii="Times New Roman" w:eastAsia="Angsana New" w:hAnsi="Times New Roman" w:cs="Times New Roman"/>
                <w:color w:val="000000"/>
                <w:sz w:val="16"/>
                <w:szCs w:val="16"/>
                <w:lang w:val="en-US"/>
              </w:rPr>
              <w:t>Property development</w:t>
            </w:r>
          </w:p>
        </w:tc>
        <w:tc>
          <w:tcPr>
            <w:tcW w:w="89" w:type="dxa"/>
            <w:tcBorders>
              <w:top w:val="nil"/>
              <w:left w:val="nil"/>
              <w:bottom w:val="nil"/>
              <w:right w:val="nil"/>
            </w:tcBorders>
          </w:tcPr>
          <w:p w14:paraId="18569C87" w14:textId="77777777" w:rsidR="00B60BE3" w:rsidRPr="000940BB" w:rsidRDefault="00B60BE3" w:rsidP="00B60BE3">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65" w:type="dxa"/>
            <w:tcBorders>
              <w:top w:val="nil"/>
              <w:left w:val="nil"/>
              <w:bottom w:val="nil"/>
              <w:right w:val="nil"/>
            </w:tcBorders>
            <w:vAlign w:val="center"/>
          </w:tcPr>
          <w:p w14:paraId="4DBF9D97" w14:textId="77777777" w:rsidR="00B60BE3" w:rsidRPr="000940BB" w:rsidRDefault="00B60BE3" w:rsidP="00B60BE3">
            <w:pPr>
              <w:autoSpaceDE w:val="0"/>
              <w:autoSpaceDN w:val="0"/>
              <w:adjustRightInd w:val="0"/>
              <w:spacing w:line="240" w:lineRule="exact"/>
              <w:ind w:right="180" w:hanging="284"/>
              <w:jc w:val="right"/>
              <w:rPr>
                <w:rFonts w:ascii="Times New Roman" w:eastAsia="Angsana New" w:hAnsi="Times New Roman" w:cs="Times New Roman"/>
                <w:color w:val="000000"/>
                <w:sz w:val="16"/>
                <w:szCs w:val="16"/>
                <w:lang w:val="en-US"/>
              </w:rPr>
            </w:pPr>
            <w:r w:rsidRPr="000940BB">
              <w:rPr>
                <w:rFonts w:ascii="Times New Roman" w:eastAsia="Angsana New" w:hAnsi="Times New Roman" w:cs="Times New Roman"/>
                <w:color w:val="000000"/>
                <w:sz w:val="16"/>
                <w:szCs w:val="16"/>
                <w:lang w:val="en-US"/>
              </w:rPr>
              <w:t>100.00</w:t>
            </w:r>
          </w:p>
        </w:tc>
        <w:tc>
          <w:tcPr>
            <w:tcW w:w="90" w:type="dxa"/>
            <w:tcBorders>
              <w:top w:val="nil"/>
              <w:left w:val="nil"/>
              <w:bottom w:val="nil"/>
              <w:right w:val="nil"/>
            </w:tcBorders>
            <w:vAlign w:val="center"/>
          </w:tcPr>
          <w:p w14:paraId="4B0D8CAF" w14:textId="77777777" w:rsidR="00B60BE3" w:rsidRPr="000940BB" w:rsidRDefault="00B60BE3" w:rsidP="00B60BE3">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90" w:type="dxa"/>
            <w:tcBorders>
              <w:top w:val="nil"/>
              <w:left w:val="nil"/>
              <w:bottom w:val="nil"/>
              <w:right w:val="nil"/>
            </w:tcBorders>
          </w:tcPr>
          <w:p w14:paraId="61DB05D1" w14:textId="5D6E9B65" w:rsidR="00B60BE3" w:rsidRPr="000940BB" w:rsidRDefault="00B60BE3" w:rsidP="00B60BE3">
            <w:pPr>
              <w:autoSpaceDE w:val="0"/>
              <w:autoSpaceDN w:val="0"/>
              <w:adjustRightInd w:val="0"/>
              <w:spacing w:line="240" w:lineRule="exact"/>
              <w:ind w:right="75" w:hanging="360"/>
              <w:jc w:val="right"/>
              <w:rPr>
                <w:rFonts w:ascii="Times New Roman" w:eastAsia="Angsana New" w:hAnsi="Times New Roman" w:cs="Times New Roman"/>
                <w:color w:val="000000"/>
                <w:sz w:val="16"/>
                <w:szCs w:val="16"/>
                <w:lang w:val="en-US"/>
              </w:rPr>
            </w:pPr>
            <w:r w:rsidRPr="000940BB">
              <w:rPr>
                <w:rFonts w:ascii="Times New Roman" w:hAnsi="Times New Roman" w:cs="Times New Roman"/>
                <w:color w:val="000000"/>
                <w:sz w:val="16"/>
                <w:szCs w:val="16"/>
              </w:rPr>
              <w:t>200,000</w:t>
            </w:r>
          </w:p>
        </w:tc>
        <w:tc>
          <w:tcPr>
            <w:tcW w:w="90" w:type="dxa"/>
            <w:tcBorders>
              <w:top w:val="nil"/>
              <w:left w:val="nil"/>
              <w:bottom w:val="nil"/>
              <w:right w:val="nil"/>
            </w:tcBorders>
          </w:tcPr>
          <w:p w14:paraId="2A7B0083" w14:textId="77777777" w:rsidR="00B60BE3" w:rsidRPr="000940BB" w:rsidRDefault="00B60BE3" w:rsidP="00B60BE3">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88" w:type="dxa"/>
            <w:tcBorders>
              <w:top w:val="nil"/>
              <w:left w:val="nil"/>
              <w:bottom w:val="nil"/>
              <w:right w:val="nil"/>
            </w:tcBorders>
          </w:tcPr>
          <w:p w14:paraId="4BCF7669" w14:textId="3F682F92" w:rsidR="00B60BE3" w:rsidRPr="000940BB" w:rsidRDefault="00B60BE3" w:rsidP="00B60BE3">
            <w:pPr>
              <w:autoSpaceDE w:val="0"/>
              <w:autoSpaceDN w:val="0"/>
              <w:adjustRightInd w:val="0"/>
              <w:spacing w:line="240" w:lineRule="exact"/>
              <w:ind w:right="75" w:hanging="360"/>
              <w:jc w:val="right"/>
              <w:rPr>
                <w:rFonts w:ascii="Times New Roman" w:eastAsia="Angsana New" w:hAnsi="Times New Roman" w:cs="Times New Roman"/>
                <w:color w:val="000000"/>
                <w:sz w:val="16"/>
                <w:szCs w:val="16"/>
                <w:lang w:val="en-US"/>
              </w:rPr>
            </w:pPr>
            <w:r w:rsidRPr="000940BB">
              <w:rPr>
                <w:rFonts w:ascii="Times New Roman" w:hAnsi="Times New Roman" w:cs="Times New Roman"/>
                <w:color w:val="000000"/>
                <w:sz w:val="16"/>
                <w:szCs w:val="16"/>
              </w:rPr>
              <w:t>200,000</w:t>
            </w:r>
          </w:p>
        </w:tc>
        <w:tc>
          <w:tcPr>
            <w:tcW w:w="90" w:type="dxa"/>
            <w:tcBorders>
              <w:top w:val="nil"/>
              <w:left w:val="nil"/>
              <w:bottom w:val="nil"/>
              <w:right w:val="nil"/>
            </w:tcBorders>
          </w:tcPr>
          <w:p w14:paraId="70FE654C" w14:textId="77777777" w:rsidR="00B60BE3" w:rsidRPr="000940BB" w:rsidRDefault="00B60BE3" w:rsidP="00B60BE3">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88" w:type="dxa"/>
            <w:tcBorders>
              <w:top w:val="nil"/>
              <w:left w:val="nil"/>
              <w:bottom w:val="nil"/>
              <w:right w:val="nil"/>
            </w:tcBorders>
          </w:tcPr>
          <w:p w14:paraId="6A80F590" w14:textId="3E1347B7" w:rsidR="00B60BE3" w:rsidRPr="000940BB" w:rsidRDefault="00B60BE3" w:rsidP="00B60BE3">
            <w:pPr>
              <w:tabs>
                <w:tab w:val="decimal" w:pos="992"/>
              </w:tabs>
              <w:autoSpaceDE w:val="0"/>
              <w:autoSpaceDN w:val="0"/>
              <w:adjustRightInd w:val="0"/>
              <w:spacing w:line="240" w:lineRule="exact"/>
              <w:ind w:right="30" w:firstLine="2"/>
              <w:rPr>
                <w:rFonts w:ascii="Times New Roman" w:eastAsia="Angsana New" w:hAnsi="Times New Roman" w:cs="Times New Roman"/>
                <w:color w:val="000000"/>
                <w:sz w:val="16"/>
                <w:szCs w:val="16"/>
                <w:lang w:val="en-US"/>
              </w:rPr>
            </w:pPr>
            <w:r w:rsidRPr="000940BB">
              <w:rPr>
                <w:rFonts w:ascii="Times New Roman" w:hAnsi="Times New Roman" w:cs="Times New Roman"/>
                <w:color w:val="000000"/>
                <w:sz w:val="16"/>
                <w:szCs w:val="16"/>
              </w:rPr>
              <w:t>300,000</w:t>
            </w:r>
          </w:p>
        </w:tc>
        <w:tc>
          <w:tcPr>
            <w:tcW w:w="90" w:type="dxa"/>
            <w:tcBorders>
              <w:top w:val="nil"/>
              <w:left w:val="nil"/>
              <w:bottom w:val="nil"/>
              <w:right w:val="nil"/>
            </w:tcBorders>
          </w:tcPr>
          <w:p w14:paraId="7059974F" w14:textId="77777777" w:rsidR="00B60BE3" w:rsidRPr="000940BB" w:rsidRDefault="00B60BE3" w:rsidP="00B60BE3">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1078" w:type="dxa"/>
            <w:tcBorders>
              <w:top w:val="nil"/>
              <w:left w:val="nil"/>
              <w:bottom w:val="nil"/>
              <w:right w:val="nil"/>
            </w:tcBorders>
          </w:tcPr>
          <w:p w14:paraId="380EB786" w14:textId="1AF5BE12" w:rsidR="00B60BE3" w:rsidRPr="000940BB" w:rsidRDefault="00B60BE3" w:rsidP="00B60BE3">
            <w:pPr>
              <w:tabs>
                <w:tab w:val="decimal" w:pos="992"/>
              </w:tabs>
              <w:autoSpaceDE w:val="0"/>
              <w:autoSpaceDN w:val="0"/>
              <w:adjustRightInd w:val="0"/>
              <w:spacing w:line="240" w:lineRule="exact"/>
              <w:ind w:right="30" w:firstLine="2"/>
              <w:rPr>
                <w:rFonts w:ascii="Times New Roman" w:eastAsia="Angsana New" w:hAnsi="Times New Roman" w:cs="Times New Roman"/>
                <w:color w:val="000000"/>
                <w:sz w:val="16"/>
                <w:szCs w:val="16"/>
                <w:lang w:val="en-US"/>
              </w:rPr>
            </w:pPr>
            <w:r w:rsidRPr="000940BB">
              <w:rPr>
                <w:rFonts w:ascii="Times New Roman" w:hAnsi="Times New Roman" w:cs="Times New Roman"/>
                <w:color w:val="000000"/>
                <w:sz w:val="16"/>
                <w:szCs w:val="16"/>
              </w:rPr>
              <w:t>300,000</w:t>
            </w:r>
          </w:p>
        </w:tc>
        <w:tc>
          <w:tcPr>
            <w:tcW w:w="90" w:type="dxa"/>
            <w:tcBorders>
              <w:top w:val="nil"/>
              <w:left w:val="nil"/>
              <w:bottom w:val="nil"/>
              <w:right w:val="nil"/>
            </w:tcBorders>
          </w:tcPr>
          <w:p w14:paraId="27A3530B" w14:textId="77777777" w:rsidR="00B60BE3" w:rsidRPr="000940BB" w:rsidRDefault="00B60BE3" w:rsidP="00B60BE3">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96" w:type="dxa"/>
            <w:tcBorders>
              <w:top w:val="nil"/>
              <w:left w:val="nil"/>
              <w:bottom w:val="nil"/>
              <w:right w:val="nil"/>
            </w:tcBorders>
          </w:tcPr>
          <w:p w14:paraId="3FB58BC9" w14:textId="405D4D5E" w:rsidR="00B60BE3" w:rsidRPr="000940BB" w:rsidRDefault="00B60BE3" w:rsidP="00B60BE3">
            <w:pPr>
              <w:tabs>
                <w:tab w:val="decimal" w:pos="806"/>
              </w:tabs>
              <w:autoSpaceDE w:val="0"/>
              <w:autoSpaceDN w:val="0"/>
              <w:adjustRightInd w:val="0"/>
              <w:spacing w:line="240" w:lineRule="exact"/>
              <w:jc w:val="thaiDistribute"/>
              <w:rPr>
                <w:rFonts w:ascii="Times New Roman" w:hAnsi="Times New Roman" w:cs="Times New Roman"/>
                <w:color w:val="000000"/>
                <w:sz w:val="16"/>
                <w:szCs w:val="16"/>
              </w:rPr>
            </w:pPr>
            <w:r w:rsidRPr="000940BB">
              <w:rPr>
                <w:rFonts w:ascii="Times New Roman" w:hAnsi="Times New Roman" w:cs="Times New Roman"/>
                <w:color w:val="000000"/>
                <w:sz w:val="16"/>
                <w:szCs w:val="16"/>
              </w:rPr>
              <w:t>(300,000)</w:t>
            </w:r>
          </w:p>
        </w:tc>
        <w:tc>
          <w:tcPr>
            <w:tcW w:w="90" w:type="dxa"/>
            <w:tcBorders>
              <w:top w:val="nil"/>
              <w:left w:val="nil"/>
              <w:bottom w:val="nil"/>
              <w:right w:val="nil"/>
            </w:tcBorders>
          </w:tcPr>
          <w:p w14:paraId="32C0801A" w14:textId="77777777" w:rsidR="00B60BE3" w:rsidRPr="000940BB" w:rsidRDefault="00B60BE3" w:rsidP="00B60BE3">
            <w:pPr>
              <w:tabs>
                <w:tab w:val="decimal" w:pos="992"/>
              </w:tabs>
              <w:autoSpaceDE w:val="0"/>
              <w:autoSpaceDN w:val="0"/>
              <w:adjustRightInd w:val="0"/>
              <w:spacing w:line="240" w:lineRule="exact"/>
              <w:ind w:right="-10" w:firstLine="2"/>
              <w:rPr>
                <w:rFonts w:ascii="Times New Roman" w:eastAsia="Angsana New" w:hAnsi="Times New Roman" w:cs="Times New Roman"/>
                <w:color w:val="000000"/>
                <w:sz w:val="16"/>
                <w:szCs w:val="16"/>
                <w:lang w:val="en-US"/>
              </w:rPr>
            </w:pPr>
          </w:p>
        </w:tc>
        <w:tc>
          <w:tcPr>
            <w:tcW w:w="962" w:type="dxa"/>
            <w:tcBorders>
              <w:top w:val="nil"/>
              <w:left w:val="nil"/>
              <w:bottom w:val="nil"/>
              <w:right w:val="nil"/>
            </w:tcBorders>
          </w:tcPr>
          <w:p w14:paraId="1DFF365F" w14:textId="60897DB2" w:rsidR="00B60BE3" w:rsidRPr="000940BB" w:rsidRDefault="00B60BE3" w:rsidP="00B60BE3">
            <w:pPr>
              <w:tabs>
                <w:tab w:val="decimal" w:pos="820"/>
              </w:tabs>
              <w:autoSpaceDE w:val="0"/>
              <w:autoSpaceDN w:val="0"/>
              <w:adjustRightInd w:val="0"/>
              <w:spacing w:line="240" w:lineRule="exact"/>
              <w:jc w:val="thaiDistribute"/>
              <w:rPr>
                <w:rFonts w:ascii="Times New Roman" w:hAnsi="Times New Roman" w:cs="Times New Roman"/>
                <w:color w:val="000000"/>
                <w:sz w:val="16"/>
                <w:szCs w:val="16"/>
              </w:rPr>
            </w:pPr>
            <w:r w:rsidRPr="000940BB">
              <w:rPr>
                <w:rFonts w:ascii="Times New Roman" w:hAnsi="Times New Roman" w:cs="Times New Roman"/>
                <w:color w:val="000000"/>
                <w:sz w:val="16"/>
                <w:szCs w:val="16"/>
              </w:rPr>
              <w:t>(300,000)</w:t>
            </w:r>
          </w:p>
        </w:tc>
        <w:tc>
          <w:tcPr>
            <w:tcW w:w="118" w:type="dxa"/>
            <w:tcBorders>
              <w:top w:val="nil"/>
              <w:left w:val="nil"/>
              <w:bottom w:val="nil"/>
              <w:right w:val="nil"/>
            </w:tcBorders>
          </w:tcPr>
          <w:p w14:paraId="62D59494" w14:textId="77777777" w:rsidR="00B60BE3" w:rsidRPr="000940BB" w:rsidRDefault="00B60BE3" w:rsidP="00B60BE3">
            <w:pPr>
              <w:tabs>
                <w:tab w:val="decimal" w:pos="992"/>
              </w:tabs>
              <w:autoSpaceDE w:val="0"/>
              <w:autoSpaceDN w:val="0"/>
              <w:adjustRightInd w:val="0"/>
              <w:spacing w:line="240" w:lineRule="exact"/>
              <w:ind w:right="-10" w:firstLine="2"/>
              <w:rPr>
                <w:rFonts w:ascii="Times New Roman" w:eastAsia="Angsana New" w:hAnsi="Times New Roman" w:cs="Times New Roman"/>
                <w:color w:val="000000"/>
                <w:sz w:val="16"/>
                <w:szCs w:val="16"/>
                <w:lang w:val="en-US"/>
              </w:rPr>
            </w:pPr>
          </w:p>
        </w:tc>
        <w:tc>
          <w:tcPr>
            <w:tcW w:w="992" w:type="dxa"/>
            <w:tcBorders>
              <w:top w:val="nil"/>
              <w:left w:val="nil"/>
              <w:bottom w:val="nil"/>
              <w:right w:val="nil"/>
            </w:tcBorders>
          </w:tcPr>
          <w:p w14:paraId="36B1E934" w14:textId="5D78BF5C" w:rsidR="00B60BE3" w:rsidRPr="000940BB" w:rsidRDefault="00B60BE3" w:rsidP="00B60BE3">
            <w:pPr>
              <w:tabs>
                <w:tab w:val="decimal" w:pos="550"/>
              </w:tabs>
              <w:autoSpaceDE w:val="0"/>
              <w:autoSpaceDN w:val="0"/>
              <w:adjustRightInd w:val="0"/>
              <w:spacing w:line="240" w:lineRule="exact"/>
              <w:jc w:val="thaiDistribute"/>
              <w:rPr>
                <w:rFonts w:ascii="Times New Roman" w:hAnsi="Times New Roman" w:cs="Times New Roman"/>
                <w:color w:val="000000"/>
                <w:sz w:val="16"/>
                <w:szCs w:val="16"/>
              </w:rPr>
            </w:pPr>
            <w:r w:rsidRPr="000940BB">
              <w:rPr>
                <w:rFonts w:ascii="Times New Roman" w:hAnsi="Times New Roman" w:cs="Times New Roman"/>
                <w:color w:val="000000"/>
                <w:sz w:val="16"/>
                <w:szCs w:val="16"/>
              </w:rPr>
              <w:t>-</w:t>
            </w:r>
          </w:p>
        </w:tc>
        <w:tc>
          <w:tcPr>
            <w:tcW w:w="90" w:type="dxa"/>
            <w:tcBorders>
              <w:top w:val="nil"/>
              <w:left w:val="nil"/>
              <w:bottom w:val="nil"/>
              <w:right w:val="nil"/>
            </w:tcBorders>
          </w:tcPr>
          <w:p w14:paraId="624C37E5" w14:textId="77777777" w:rsidR="00B60BE3" w:rsidRPr="000940BB" w:rsidRDefault="00B60BE3" w:rsidP="00B60BE3">
            <w:pPr>
              <w:tabs>
                <w:tab w:val="decimal" w:pos="992"/>
              </w:tabs>
              <w:autoSpaceDE w:val="0"/>
              <w:autoSpaceDN w:val="0"/>
              <w:adjustRightInd w:val="0"/>
              <w:spacing w:line="240" w:lineRule="exact"/>
              <w:ind w:right="-10" w:firstLine="2"/>
              <w:rPr>
                <w:rFonts w:ascii="Times New Roman" w:eastAsia="Angsana New" w:hAnsi="Times New Roman" w:cs="Times New Roman"/>
                <w:color w:val="000000"/>
                <w:sz w:val="16"/>
                <w:szCs w:val="16"/>
                <w:lang w:val="en-US"/>
              </w:rPr>
            </w:pPr>
          </w:p>
        </w:tc>
        <w:tc>
          <w:tcPr>
            <w:tcW w:w="1080" w:type="dxa"/>
            <w:tcBorders>
              <w:top w:val="nil"/>
              <w:left w:val="nil"/>
              <w:bottom w:val="nil"/>
              <w:right w:val="nil"/>
            </w:tcBorders>
          </w:tcPr>
          <w:p w14:paraId="21093B63" w14:textId="15A8089B" w:rsidR="00B60BE3" w:rsidRPr="000940BB" w:rsidRDefault="00B60BE3" w:rsidP="00B60BE3">
            <w:pPr>
              <w:tabs>
                <w:tab w:val="decimal" w:pos="594"/>
              </w:tabs>
              <w:autoSpaceDE w:val="0"/>
              <w:autoSpaceDN w:val="0"/>
              <w:adjustRightInd w:val="0"/>
              <w:spacing w:line="240" w:lineRule="exact"/>
              <w:jc w:val="thaiDistribute"/>
              <w:rPr>
                <w:rFonts w:ascii="Times New Roman" w:hAnsi="Times New Roman" w:cs="Times New Roman"/>
                <w:color w:val="000000"/>
                <w:sz w:val="16"/>
                <w:szCs w:val="16"/>
              </w:rPr>
            </w:pPr>
            <w:r w:rsidRPr="000940BB">
              <w:rPr>
                <w:rFonts w:ascii="Times New Roman" w:hAnsi="Times New Roman" w:cs="Times New Roman"/>
                <w:color w:val="000000"/>
                <w:sz w:val="16"/>
                <w:szCs w:val="16"/>
              </w:rPr>
              <w:t>-</w:t>
            </w:r>
          </w:p>
        </w:tc>
      </w:tr>
      <w:tr w:rsidR="00B60BE3" w:rsidRPr="000940BB" w14:paraId="276944BC" w14:textId="77777777" w:rsidTr="0065068A">
        <w:trPr>
          <w:trHeight w:val="20"/>
        </w:trPr>
        <w:tc>
          <w:tcPr>
            <w:tcW w:w="2610" w:type="dxa"/>
          </w:tcPr>
          <w:p w14:paraId="537333FE" w14:textId="77777777" w:rsidR="00B60BE3" w:rsidRPr="000940BB" w:rsidRDefault="00B60BE3" w:rsidP="00B60BE3">
            <w:pPr>
              <w:autoSpaceDE w:val="0"/>
              <w:autoSpaceDN w:val="0"/>
              <w:adjustRightInd w:val="0"/>
              <w:spacing w:line="240" w:lineRule="exact"/>
              <w:ind w:right="-188" w:firstLine="90"/>
              <w:rPr>
                <w:rFonts w:ascii="Times New Roman" w:eastAsia="Angsana New" w:hAnsi="Times New Roman" w:cs="Times New Roman"/>
                <w:color w:val="000000"/>
                <w:sz w:val="16"/>
                <w:szCs w:val="16"/>
                <w:lang w:val="en-US"/>
              </w:rPr>
            </w:pPr>
            <w:r w:rsidRPr="000940BB">
              <w:rPr>
                <w:rFonts w:ascii="Times New Roman" w:eastAsia="Angsana New" w:hAnsi="Times New Roman" w:cs="Times New Roman"/>
                <w:color w:val="000000"/>
                <w:sz w:val="16"/>
                <w:szCs w:val="16"/>
                <w:lang w:val="en-US"/>
              </w:rPr>
              <w:t>Bangkok Riva Development Co., Ltd.</w:t>
            </w:r>
          </w:p>
        </w:tc>
        <w:tc>
          <w:tcPr>
            <w:tcW w:w="90" w:type="dxa"/>
          </w:tcPr>
          <w:p w14:paraId="059E83B3" w14:textId="77777777" w:rsidR="00B60BE3" w:rsidRPr="000940BB" w:rsidRDefault="00B60BE3" w:rsidP="00B60BE3">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1584" w:type="dxa"/>
          </w:tcPr>
          <w:p w14:paraId="2D2F1723" w14:textId="77777777" w:rsidR="00B60BE3" w:rsidRPr="000940BB" w:rsidRDefault="00B60BE3" w:rsidP="00B60BE3">
            <w:pPr>
              <w:autoSpaceDE w:val="0"/>
              <w:autoSpaceDN w:val="0"/>
              <w:adjustRightInd w:val="0"/>
              <w:spacing w:line="240" w:lineRule="exact"/>
              <w:ind w:right="43"/>
              <w:jc w:val="center"/>
              <w:rPr>
                <w:rFonts w:ascii="Times New Roman" w:eastAsia="Angsana New" w:hAnsi="Times New Roman" w:cs="Times New Roman"/>
                <w:color w:val="000000"/>
                <w:sz w:val="16"/>
                <w:szCs w:val="16"/>
                <w:lang w:val="en-US"/>
              </w:rPr>
            </w:pPr>
            <w:r w:rsidRPr="000940BB">
              <w:rPr>
                <w:rFonts w:ascii="Times New Roman" w:eastAsia="Angsana New" w:hAnsi="Times New Roman" w:cs="Times New Roman"/>
                <w:color w:val="000000"/>
                <w:sz w:val="16"/>
                <w:szCs w:val="16"/>
                <w:lang w:val="en-US"/>
              </w:rPr>
              <w:t>Property development</w:t>
            </w:r>
          </w:p>
        </w:tc>
        <w:tc>
          <w:tcPr>
            <w:tcW w:w="89" w:type="dxa"/>
            <w:tcBorders>
              <w:top w:val="nil"/>
              <w:left w:val="nil"/>
              <w:bottom w:val="nil"/>
              <w:right w:val="nil"/>
            </w:tcBorders>
          </w:tcPr>
          <w:p w14:paraId="02975A88" w14:textId="77777777" w:rsidR="00B60BE3" w:rsidRPr="000940BB" w:rsidRDefault="00B60BE3" w:rsidP="00B60BE3">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65" w:type="dxa"/>
            <w:tcBorders>
              <w:top w:val="nil"/>
              <w:left w:val="nil"/>
              <w:bottom w:val="nil"/>
              <w:right w:val="nil"/>
            </w:tcBorders>
            <w:vAlign w:val="center"/>
          </w:tcPr>
          <w:p w14:paraId="0378CB75" w14:textId="77777777" w:rsidR="00B60BE3" w:rsidRPr="000940BB" w:rsidRDefault="00B60BE3" w:rsidP="00B60BE3">
            <w:pPr>
              <w:autoSpaceDE w:val="0"/>
              <w:autoSpaceDN w:val="0"/>
              <w:adjustRightInd w:val="0"/>
              <w:spacing w:line="240" w:lineRule="exact"/>
              <w:ind w:right="180" w:hanging="284"/>
              <w:jc w:val="right"/>
              <w:rPr>
                <w:rFonts w:ascii="Times New Roman" w:eastAsia="Angsana New" w:hAnsi="Times New Roman" w:cs="Times New Roman"/>
                <w:color w:val="000000"/>
                <w:sz w:val="16"/>
                <w:szCs w:val="16"/>
                <w:lang w:val="en-US"/>
              </w:rPr>
            </w:pPr>
            <w:r w:rsidRPr="000940BB">
              <w:rPr>
                <w:rFonts w:ascii="Times New Roman" w:eastAsia="Angsana New" w:hAnsi="Times New Roman" w:cs="Times New Roman"/>
                <w:color w:val="000000"/>
                <w:sz w:val="16"/>
                <w:szCs w:val="16"/>
                <w:lang w:val="en-US"/>
              </w:rPr>
              <w:t>100.00</w:t>
            </w:r>
          </w:p>
        </w:tc>
        <w:tc>
          <w:tcPr>
            <w:tcW w:w="90" w:type="dxa"/>
            <w:tcBorders>
              <w:top w:val="nil"/>
              <w:left w:val="nil"/>
              <w:bottom w:val="nil"/>
              <w:right w:val="nil"/>
            </w:tcBorders>
            <w:vAlign w:val="center"/>
          </w:tcPr>
          <w:p w14:paraId="4C21F5E3" w14:textId="77777777" w:rsidR="00B60BE3" w:rsidRPr="000940BB" w:rsidRDefault="00B60BE3" w:rsidP="00B60BE3">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90" w:type="dxa"/>
            <w:tcBorders>
              <w:top w:val="nil"/>
              <w:left w:val="nil"/>
              <w:bottom w:val="nil"/>
              <w:right w:val="nil"/>
            </w:tcBorders>
          </w:tcPr>
          <w:p w14:paraId="4DE2E0A5" w14:textId="774C5C03" w:rsidR="00B60BE3" w:rsidRPr="000940BB" w:rsidRDefault="00B60BE3" w:rsidP="00B60BE3">
            <w:pPr>
              <w:autoSpaceDE w:val="0"/>
              <w:autoSpaceDN w:val="0"/>
              <w:adjustRightInd w:val="0"/>
              <w:spacing w:line="240" w:lineRule="exact"/>
              <w:ind w:right="75" w:hanging="360"/>
              <w:jc w:val="right"/>
              <w:rPr>
                <w:rFonts w:ascii="Times New Roman" w:eastAsia="Angsana New" w:hAnsi="Times New Roman" w:cs="Times New Roman"/>
                <w:color w:val="000000"/>
                <w:sz w:val="16"/>
                <w:szCs w:val="16"/>
                <w:lang w:val="en-US"/>
              </w:rPr>
            </w:pPr>
            <w:r w:rsidRPr="000940BB">
              <w:rPr>
                <w:rFonts w:ascii="Times New Roman" w:hAnsi="Times New Roman" w:cs="Times New Roman"/>
                <w:color w:val="000000"/>
                <w:sz w:val="16"/>
                <w:szCs w:val="16"/>
              </w:rPr>
              <w:t>1,000,000</w:t>
            </w:r>
          </w:p>
        </w:tc>
        <w:tc>
          <w:tcPr>
            <w:tcW w:w="90" w:type="dxa"/>
            <w:tcBorders>
              <w:top w:val="nil"/>
              <w:left w:val="nil"/>
              <w:bottom w:val="nil"/>
              <w:right w:val="nil"/>
            </w:tcBorders>
          </w:tcPr>
          <w:p w14:paraId="13D0E6AC" w14:textId="77777777" w:rsidR="00B60BE3" w:rsidRPr="000940BB" w:rsidRDefault="00B60BE3" w:rsidP="00B60BE3">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88" w:type="dxa"/>
            <w:tcBorders>
              <w:top w:val="nil"/>
              <w:left w:val="nil"/>
              <w:bottom w:val="nil"/>
              <w:right w:val="nil"/>
            </w:tcBorders>
          </w:tcPr>
          <w:p w14:paraId="502E07F6" w14:textId="6A5EEE35" w:rsidR="00B60BE3" w:rsidRPr="000940BB" w:rsidRDefault="00B60BE3" w:rsidP="00B60BE3">
            <w:pPr>
              <w:autoSpaceDE w:val="0"/>
              <w:autoSpaceDN w:val="0"/>
              <w:adjustRightInd w:val="0"/>
              <w:spacing w:line="240" w:lineRule="exact"/>
              <w:ind w:right="75" w:hanging="360"/>
              <w:jc w:val="right"/>
              <w:rPr>
                <w:rFonts w:ascii="Times New Roman" w:eastAsia="Angsana New" w:hAnsi="Times New Roman" w:cs="Times New Roman"/>
                <w:color w:val="000000"/>
                <w:sz w:val="16"/>
                <w:szCs w:val="16"/>
                <w:lang w:val="en-US"/>
              </w:rPr>
            </w:pPr>
            <w:r w:rsidRPr="000940BB">
              <w:rPr>
                <w:rFonts w:ascii="Times New Roman" w:hAnsi="Times New Roman" w:cs="Times New Roman"/>
                <w:color w:val="000000"/>
                <w:sz w:val="16"/>
                <w:szCs w:val="16"/>
              </w:rPr>
              <w:t>1,000,000</w:t>
            </w:r>
          </w:p>
        </w:tc>
        <w:tc>
          <w:tcPr>
            <w:tcW w:w="90" w:type="dxa"/>
            <w:tcBorders>
              <w:top w:val="nil"/>
              <w:left w:val="nil"/>
              <w:bottom w:val="nil"/>
              <w:right w:val="nil"/>
            </w:tcBorders>
          </w:tcPr>
          <w:p w14:paraId="10F43A0B" w14:textId="77777777" w:rsidR="00B60BE3" w:rsidRPr="000940BB" w:rsidRDefault="00B60BE3" w:rsidP="00B60BE3">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88" w:type="dxa"/>
            <w:tcBorders>
              <w:top w:val="nil"/>
              <w:left w:val="nil"/>
              <w:bottom w:val="nil"/>
              <w:right w:val="nil"/>
            </w:tcBorders>
          </w:tcPr>
          <w:p w14:paraId="04636B07" w14:textId="04B31A3D" w:rsidR="00B60BE3" w:rsidRPr="000940BB" w:rsidRDefault="00B60BE3" w:rsidP="00B60BE3">
            <w:pPr>
              <w:tabs>
                <w:tab w:val="decimal" w:pos="992"/>
              </w:tabs>
              <w:autoSpaceDE w:val="0"/>
              <w:autoSpaceDN w:val="0"/>
              <w:adjustRightInd w:val="0"/>
              <w:spacing w:line="240" w:lineRule="exact"/>
              <w:ind w:right="30" w:firstLine="2"/>
              <w:rPr>
                <w:rFonts w:ascii="Times New Roman" w:eastAsia="Angsana New" w:hAnsi="Times New Roman" w:cs="Times New Roman"/>
                <w:color w:val="000000"/>
                <w:sz w:val="16"/>
                <w:szCs w:val="16"/>
                <w:lang w:val="en-US"/>
              </w:rPr>
            </w:pPr>
            <w:r w:rsidRPr="000940BB">
              <w:rPr>
                <w:rFonts w:ascii="Times New Roman" w:hAnsi="Times New Roman" w:cs="Times New Roman"/>
                <w:color w:val="000000"/>
                <w:sz w:val="16"/>
                <w:szCs w:val="16"/>
              </w:rPr>
              <w:t>1,000,000</w:t>
            </w:r>
          </w:p>
        </w:tc>
        <w:tc>
          <w:tcPr>
            <w:tcW w:w="90" w:type="dxa"/>
            <w:tcBorders>
              <w:top w:val="nil"/>
              <w:left w:val="nil"/>
              <w:bottom w:val="nil"/>
              <w:right w:val="nil"/>
            </w:tcBorders>
          </w:tcPr>
          <w:p w14:paraId="750D9367" w14:textId="77777777" w:rsidR="00B60BE3" w:rsidRPr="000940BB" w:rsidRDefault="00B60BE3" w:rsidP="00B60BE3">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1078" w:type="dxa"/>
            <w:tcBorders>
              <w:top w:val="nil"/>
              <w:left w:val="nil"/>
              <w:right w:val="nil"/>
            </w:tcBorders>
          </w:tcPr>
          <w:p w14:paraId="24DCC889" w14:textId="56E56788" w:rsidR="00B60BE3" w:rsidRPr="000940BB" w:rsidRDefault="00B60BE3" w:rsidP="00B60BE3">
            <w:pPr>
              <w:tabs>
                <w:tab w:val="decimal" w:pos="992"/>
              </w:tabs>
              <w:autoSpaceDE w:val="0"/>
              <w:autoSpaceDN w:val="0"/>
              <w:adjustRightInd w:val="0"/>
              <w:spacing w:line="240" w:lineRule="exact"/>
              <w:ind w:right="30" w:firstLine="2"/>
              <w:rPr>
                <w:rFonts w:ascii="Times New Roman" w:eastAsia="Angsana New" w:hAnsi="Times New Roman" w:cs="Times New Roman"/>
                <w:color w:val="000000"/>
                <w:sz w:val="16"/>
                <w:szCs w:val="16"/>
                <w:lang w:val="en-US"/>
              </w:rPr>
            </w:pPr>
            <w:r w:rsidRPr="000940BB">
              <w:rPr>
                <w:rFonts w:ascii="Times New Roman" w:hAnsi="Times New Roman" w:cs="Times New Roman"/>
                <w:color w:val="000000"/>
                <w:sz w:val="16"/>
                <w:szCs w:val="16"/>
              </w:rPr>
              <w:t>1,000,000</w:t>
            </w:r>
          </w:p>
        </w:tc>
        <w:tc>
          <w:tcPr>
            <w:tcW w:w="90" w:type="dxa"/>
            <w:tcBorders>
              <w:top w:val="nil"/>
              <w:left w:val="nil"/>
              <w:bottom w:val="nil"/>
              <w:right w:val="nil"/>
            </w:tcBorders>
          </w:tcPr>
          <w:p w14:paraId="4505FBD2" w14:textId="77777777" w:rsidR="00B60BE3" w:rsidRPr="000940BB" w:rsidRDefault="00B60BE3" w:rsidP="00B60BE3">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96" w:type="dxa"/>
            <w:tcBorders>
              <w:top w:val="nil"/>
              <w:left w:val="nil"/>
              <w:bottom w:val="nil"/>
              <w:right w:val="nil"/>
            </w:tcBorders>
          </w:tcPr>
          <w:p w14:paraId="119A8F25" w14:textId="566DE95C" w:rsidR="00B60BE3" w:rsidRPr="000940BB" w:rsidRDefault="00B60BE3" w:rsidP="00B60BE3">
            <w:pPr>
              <w:tabs>
                <w:tab w:val="decimal" w:pos="806"/>
              </w:tabs>
              <w:autoSpaceDE w:val="0"/>
              <w:autoSpaceDN w:val="0"/>
              <w:adjustRightInd w:val="0"/>
              <w:spacing w:line="240" w:lineRule="exact"/>
              <w:jc w:val="thaiDistribute"/>
              <w:rPr>
                <w:rFonts w:ascii="Times New Roman" w:hAnsi="Times New Roman" w:cs="Times New Roman"/>
                <w:color w:val="000000"/>
                <w:sz w:val="16"/>
                <w:szCs w:val="16"/>
              </w:rPr>
            </w:pPr>
            <w:r w:rsidRPr="000940BB">
              <w:rPr>
                <w:rFonts w:ascii="Times New Roman" w:hAnsi="Times New Roman" w:cs="Times New Roman"/>
                <w:color w:val="000000"/>
                <w:sz w:val="16"/>
                <w:szCs w:val="16"/>
              </w:rPr>
              <w:t>(31,551)</w:t>
            </w:r>
          </w:p>
        </w:tc>
        <w:tc>
          <w:tcPr>
            <w:tcW w:w="90" w:type="dxa"/>
            <w:tcBorders>
              <w:top w:val="nil"/>
              <w:left w:val="nil"/>
              <w:bottom w:val="nil"/>
              <w:right w:val="nil"/>
            </w:tcBorders>
          </w:tcPr>
          <w:p w14:paraId="71722879" w14:textId="77777777" w:rsidR="00B60BE3" w:rsidRPr="000940BB" w:rsidRDefault="00B60BE3" w:rsidP="00B60BE3">
            <w:pPr>
              <w:tabs>
                <w:tab w:val="decimal" w:pos="992"/>
              </w:tabs>
              <w:autoSpaceDE w:val="0"/>
              <w:autoSpaceDN w:val="0"/>
              <w:adjustRightInd w:val="0"/>
              <w:spacing w:line="240" w:lineRule="exact"/>
              <w:ind w:right="-10" w:firstLine="2"/>
              <w:rPr>
                <w:rFonts w:ascii="Times New Roman" w:eastAsia="Angsana New" w:hAnsi="Times New Roman" w:cs="Times New Roman"/>
                <w:color w:val="000000"/>
                <w:sz w:val="16"/>
                <w:szCs w:val="16"/>
                <w:lang w:val="en-US"/>
              </w:rPr>
            </w:pPr>
          </w:p>
        </w:tc>
        <w:tc>
          <w:tcPr>
            <w:tcW w:w="962" w:type="dxa"/>
            <w:tcBorders>
              <w:top w:val="nil"/>
              <w:left w:val="nil"/>
              <w:bottom w:val="nil"/>
              <w:right w:val="nil"/>
            </w:tcBorders>
          </w:tcPr>
          <w:p w14:paraId="4387A657" w14:textId="39C1A50C" w:rsidR="00B60BE3" w:rsidRPr="000940BB" w:rsidRDefault="00B60BE3" w:rsidP="00B60BE3">
            <w:pPr>
              <w:tabs>
                <w:tab w:val="decimal" w:pos="820"/>
              </w:tabs>
              <w:autoSpaceDE w:val="0"/>
              <w:autoSpaceDN w:val="0"/>
              <w:adjustRightInd w:val="0"/>
              <w:spacing w:line="240" w:lineRule="exact"/>
              <w:jc w:val="thaiDistribute"/>
              <w:rPr>
                <w:rFonts w:ascii="Times New Roman" w:hAnsi="Times New Roman" w:cs="Times New Roman"/>
                <w:color w:val="000000"/>
                <w:sz w:val="16"/>
                <w:szCs w:val="16"/>
              </w:rPr>
            </w:pPr>
            <w:r w:rsidRPr="000940BB">
              <w:rPr>
                <w:rFonts w:ascii="Times New Roman" w:hAnsi="Times New Roman" w:cs="Times New Roman"/>
                <w:color w:val="000000"/>
                <w:sz w:val="16"/>
                <w:szCs w:val="16"/>
              </w:rPr>
              <w:t>(31,551)</w:t>
            </w:r>
          </w:p>
        </w:tc>
        <w:tc>
          <w:tcPr>
            <w:tcW w:w="118" w:type="dxa"/>
            <w:tcBorders>
              <w:top w:val="nil"/>
              <w:left w:val="nil"/>
              <w:bottom w:val="nil"/>
              <w:right w:val="nil"/>
            </w:tcBorders>
          </w:tcPr>
          <w:p w14:paraId="46051F29" w14:textId="77777777" w:rsidR="00B60BE3" w:rsidRPr="000940BB" w:rsidRDefault="00B60BE3" w:rsidP="00B60BE3">
            <w:pPr>
              <w:tabs>
                <w:tab w:val="decimal" w:pos="992"/>
              </w:tabs>
              <w:autoSpaceDE w:val="0"/>
              <w:autoSpaceDN w:val="0"/>
              <w:adjustRightInd w:val="0"/>
              <w:spacing w:line="240" w:lineRule="exact"/>
              <w:ind w:right="-10" w:firstLine="2"/>
              <w:rPr>
                <w:rFonts w:ascii="Times New Roman" w:eastAsia="Angsana New" w:hAnsi="Times New Roman" w:cs="Times New Roman"/>
                <w:color w:val="000000"/>
                <w:sz w:val="16"/>
                <w:szCs w:val="16"/>
                <w:lang w:val="en-US"/>
              </w:rPr>
            </w:pPr>
          </w:p>
        </w:tc>
        <w:tc>
          <w:tcPr>
            <w:tcW w:w="992" w:type="dxa"/>
            <w:tcBorders>
              <w:top w:val="nil"/>
              <w:left w:val="nil"/>
              <w:bottom w:val="nil"/>
              <w:right w:val="nil"/>
            </w:tcBorders>
          </w:tcPr>
          <w:p w14:paraId="4D8953A4" w14:textId="7C5224D4" w:rsidR="00B60BE3" w:rsidRPr="000940BB" w:rsidRDefault="00B60BE3" w:rsidP="00B60BE3">
            <w:pPr>
              <w:autoSpaceDE w:val="0"/>
              <w:autoSpaceDN w:val="0"/>
              <w:spacing w:line="240" w:lineRule="exact"/>
              <w:ind w:left="-111" w:right="90"/>
              <w:jc w:val="right"/>
              <w:rPr>
                <w:rFonts w:ascii="Times New Roman" w:eastAsia="Angsana New" w:hAnsi="Times New Roman" w:cs="Times New Roman"/>
                <w:color w:val="000000"/>
                <w:sz w:val="16"/>
                <w:szCs w:val="16"/>
                <w:lang w:val="en-US"/>
              </w:rPr>
            </w:pPr>
            <w:r w:rsidRPr="000940BB">
              <w:rPr>
                <w:rFonts w:ascii="Times New Roman" w:hAnsi="Times New Roman" w:cs="Times New Roman"/>
                <w:color w:val="000000"/>
                <w:sz w:val="16"/>
                <w:szCs w:val="16"/>
              </w:rPr>
              <w:t>968,449</w:t>
            </w:r>
          </w:p>
        </w:tc>
        <w:tc>
          <w:tcPr>
            <w:tcW w:w="90" w:type="dxa"/>
            <w:tcBorders>
              <w:top w:val="nil"/>
              <w:left w:val="nil"/>
              <w:bottom w:val="nil"/>
              <w:right w:val="nil"/>
            </w:tcBorders>
          </w:tcPr>
          <w:p w14:paraId="285A9C10" w14:textId="77777777" w:rsidR="00B60BE3" w:rsidRPr="000940BB" w:rsidRDefault="00B60BE3" w:rsidP="00B60BE3">
            <w:pPr>
              <w:tabs>
                <w:tab w:val="decimal" w:pos="992"/>
              </w:tabs>
              <w:autoSpaceDE w:val="0"/>
              <w:autoSpaceDN w:val="0"/>
              <w:adjustRightInd w:val="0"/>
              <w:spacing w:line="240" w:lineRule="exact"/>
              <w:ind w:right="-10" w:firstLine="2"/>
              <w:rPr>
                <w:rFonts w:ascii="Times New Roman" w:eastAsia="Angsana New" w:hAnsi="Times New Roman" w:cs="Times New Roman"/>
                <w:color w:val="000000"/>
                <w:sz w:val="16"/>
                <w:szCs w:val="16"/>
                <w:lang w:val="en-US"/>
              </w:rPr>
            </w:pPr>
          </w:p>
        </w:tc>
        <w:tc>
          <w:tcPr>
            <w:tcW w:w="1080" w:type="dxa"/>
            <w:tcBorders>
              <w:top w:val="nil"/>
              <w:left w:val="nil"/>
              <w:right w:val="nil"/>
            </w:tcBorders>
          </w:tcPr>
          <w:p w14:paraId="3721D15A" w14:textId="54E592A0" w:rsidR="00B60BE3" w:rsidRPr="000940BB" w:rsidRDefault="00B60BE3" w:rsidP="00B60BE3">
            <w:pPr>
              <w:autoSpaceDE w:val="0"/>
              <w:autoSpaceDN w:val="0"/>
              <w:spacing w:line="240" w:lineRule="exact"/>
              <w:ind w:left="-111" w:right="90"/>
              <w:jc w:val="right"/>
              <w:rPr>
                <w:rFonts w:ascii="Times New Roman" w:eastAsia="Angsana New" w:hAnsi="Times New Roman" w:cs="Times New Roman"/>
                <w:color w:val="000000"/>
                <w:sz w:val="16"/>
                <w:szCs w:val="16"/>
                <w:lang w:val="en-US"/>
              </w:rPr>
            </w:pPr>
            <w:r w:rsidRPr="000940BB">
              <w:rPr>
                <w:rFonts w:ascii="Times New Roman" w:hAnsi="Times New Roman" w:cs="Times New Roman"/>
                <w:color w:val="000000"/>
                <w:sz w:val="16"/>
                <w:szCs w:val="16"/>
              </w:rPr>
              <w:t>968,449</w:t>
            </w:r>
          </w:p>
        </w:tc>
      </w:tr>
      <w:tr w:rsidR="00B60BE3" w:rsidRPr="000940BB" w14:paraId="21DD006C" w14:textId="77777777" w:rsidTr="00BC1957">
        <w:trPr>
          <w:trHeight w:val="20"/>
        </w:trPr>
        <w:tc>
          <w:tcPr>
            <w:tcW w:w="2610" w:type="dxa"/>
          </w:tcPr>
          <w:p w14:paraId="0C7EAE60" w14:textId="77777777" w:rsidR="00B60BE3" w:rsidRPr="000940BB" w:rsidRDefault="00B60BE3" w:rsidP="00B60BE3">
            <w:pPr>
              <w:autoSpaceDE w:val="0"/>
              <w:autoSpaceDN w:val="0"/>
              <w:adjustRightInd w:val="0"/>
              <w:spacing w:line="240" w:lineRule="exact"/>
              <w:ind w:right="-188" w:firstLine="90"/>
              <w:rPr>
                <w:rFonts w:ascii="Times New Roman" w:eastAsia="Angsana New" w:hAnsi="Times New Roman" w:cs="Times New Roman"/>
                <w:color w:val="000000"/>
                <w:sz w:val="16"/>
                <w:szCs w:val="16"/>
                <w:lang w:val="en-US"/>
              </w:rPr>
            </w:pPr>
            <w:r w:rsidRPr="000940BB">
              <w:rPr>
                <w:rFonts w:ascii="Times New Roman" w:eastAsia="Angsana New" w:hAnsi="Times New Roman" w:cs="Times New Roman"/>
                <w:color w:val="000000"/>
                <w:sz w:val="16"/>
                <w:szCs w:val="16"/>
                <w:lang w:val="en-US"/>
              </w:rPr>
              <w:t>Ever City Development Co., Ltd.</w:t>
            </w:r>
          </w:p>
        </w:tc>
        <w:tc>
          <w:tcPr>
            <w:tcW w:w="90" w:type="dxa"/>
          </w:tcPr>
          <w:p w14:paraId="72F456B0" w14:textId="77777777" w:rsidR="00B60BE3" w:rsidRPr="000940BB" w:rsidRDefault="00B60BE3" w:rsidP="00B60BE3">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1584" w:type="dxa"/>
          </w:tcPr>
          <w:p w14:paraId="22AE9886" w14:textId="77777777" w:rsidR="00B60BE3" w:rsidRPr="000940BB" w:rsidRDefault="00B60BE3" w:rsidP="00B60BE3">
            <w:pPr>
              <w:autoSpaceDE w:val="0"/>
              <w:autoSpaceDN w:val="0"/>
              <w:adjustRightInd w:val="0"/>
              <w:spacing w:line="240" w:lineRule="exact"/>
              <w:ind w:right="43"/>
              <w:jc w:val="center"/>
              <w:rPr>
                <w:rFonts w:ascii="Times New Roman" w:eastAsia="Angsana New" w:hAnsi="Times New Roman" w:cs="Times New Roman"/>
                <w:color w:val="000000"/>
                <w:sz w:val="16"/>
                <w:szCs w:val="16"/>
                <w:lang w:val="en-US"/>
              </w:rPr>
            </w:pPr>
            <w:r w:rsidRPr="000940BB">
              <w:rPr>
                <w:rFonts w:ascii="Times New Roman" w:eastAsia="Angsana New" w:hAnsi="Times New Roman" w:cs="Times New Roman"/>
                <w:color w:val="000000"/>
                <w:sz w:val="16"/>
                <w:szCs w:val="16"/>
                <w:lang w:val="en-US"/>
              </w:rPr>
              <w:t>Property development</w:t>
            </w:r>
          </w:p>
        </w:tc>
        <w:tc>
          <w:tcPr>
            <w:tcW w:w="89" w:type="dxa"/>
            <w:tcBorders>
              <w:top w:val="nil"/>
              <w:left w:val="nil"/>
              <w:bottom w:val="nil"/>
              <w:right w:val="nil"/>
            </w:tcBorders>
          </w:tcPr>
          <w:p w14:paraId="1F1E0674" w14:textId="77777777" w:rsidR="00B60BE3" w:rsidRPr="000940BB" w:rsidRDefault="00B60BE3" w:rsidP="00B60BE3">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65" w:type="dxa"/>
            <w:tcBorders>
              <w:top w:val="nil"/>
              <w:left w:val="nil"/>
              <w:bottom w:val="nil"/>
              <w:right w:val="nil"/>
            </w:tcBorders>
          </w:tcPr>
          <w:p w14:paraId="5DEA4557" w14:textId="77777777" w:rsidR="00B60BE3" w:rsidRPr="000940BB" w:rsidRDefault="00B60BE3" w:rsidP="00B60BE3">
            <w:pPr>
              <w:autoSpaceDE w:val="0"/>
              <w:autoSpaceDN w:val="0"/>
              <w:adjustRightInd w:val="0"/>
              <w:spacing w:line="240" w:lineRule="exact"/>
              <w:ind w:right="180" w:hanging="284"/>
              <w:jc w:val="right"/>
              <w:rPr>
                <w:rFonts w:ascii="Times New Roman" w:eastAsia="Angsana New" w:hAnsi="Times New Roman" w:cs="Times New Roman"/>
                <w:color w:val="000000"/>
                <w:sz w:val="16"/>
                <w:szCs w:val="16"/>
                <w:lang w:val="en-US"/>
              </w:rPr>
            </w:pPr>
            <w:r w:rsidRPr="000940BB">
              <w:rPr>
                <w:rFonts w:ascii="Times New Roman" w:eastAsia="Angsana New" w:hAnsi="Times New Roman" w:cs="Times New Roman"/>
                <w:color w:val="000000"/>
                <w:sz w:val="16"/>
                <w:szCs w:val="16"/>
                <w:lang w:val="en-US"/>
              </w:rPr>
              <w:t>100.00</w:t>
            </w:r>
          </w:p>
        </w:tc>
        <w:tc>
          <w:tcPr>
            <w:tcW w:w="90" w:type="dxa"/>
            <w:tcBorders>
              <w:top w:val="nil"/>
              <w:left w:val="nil"/>
              <w:bottom w:val="nil"/>
              <w:right w:val="nil"/>
            </w:tcBorders>
            <w:vAlign w:val="center"/>
          </w:tcPr>
          <w:p w14:paraId="7F72F318" w14:textId="77777777" w:rsidR="00B60BE3" w:rsidRPr="000940BB" w:rsidRDefault="00B60BE3" w:rsidP="00B60BE3">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90" w:type="dxa"/>
            <w:tcBorders>
              <w:top w:val="nil"/>
              <w:left w:val="nil"/>
              <w:bottom w:val="nil"/>
              <w:right w:val="nil"/>
            </w:tcBorders>
          </w:tcPr>
          <w:p w14:paraId="77E4CD69" w14:textId="4772D5A0" w:rsidR="00B60BE3" w:rsidRPr="000940BB" w:rsidRDefault="00B60BE3" w:rsidP="00B60BE3">
            <w:pPr>
              <w:autoSpaceDE w:val="0"/>
              <w:autoSpaceDN w:val="0"/>
              <w:adjustRightInd w:val="0"/>
              <w:spacing w:line="240" w:lineRule="exact"/>
              <w:ind w:right="75" w:hanging="360"/>
              <w:jc w:val="right"/>
              <w:rPr>
                <w:rFonts w:ascii="Times New Roman" w:eastAsia="Angsana New" w:hAnsi="Times New Roman" w:cs="Times New Roman"/>
                <w:color w:val="000000"/>
                <w:sz w:val="16"/>
                <w:szCs w:val="16"/>
                <w:lang w:val="en-US"/>
              </w:rPr>
            </w:pPr>
            <w:r w:rsidRPr="000940BB">
              <w:rPr>
                <w:rFonts w:ascii="Times New Roman" w:hAnsi="Times New Roman" w:cs="Times New Roman"/>
                <w:color w:val="000000"/>
                <w:sz w:val="16"/>
                <w:szCs w:val="16"/>
              </w:rPr>
              <w:t>800,000</w:t>
            </w:r>
          </w:p>
        </w:tc>
        <w:tc>
          <w:tcPr>
            <w:tcW w:w="90" w:type="dxa"/>
            <w:tcBorders>
              <w:top w:val="nil"/>
              <w:left w:val="nil"/>
              <w:bottom w:val="nil"/>
              <w:right w:val="nil"/>
            </w:tcBorders>
          </w:tcPr>
          <w:p w14:paraId="1FA9325A" w14:textId="77777777" w:rsidR="00B60BE3" w:rsidRPr="000940BB" w:rsidRDefault="00B60BE3" w:rsidP="00B60BE3">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88" w:type="dxa"/>
            <w:tcBorders>
              <w:top w:val="nil"/>
              <w:left w:val="nil"/>
              <w:bottom w:val="nil"/>
              <w:right w:val="nil"/>
            </w:tcBorders>
          </w:tcPr>
          <w:p w14:paraId="38FD6E41" w14:textId="0636F918" w:rsidR="00B60BE3" w:rsidRPr="000940BB" w:rsidRDefault="00B60BE3" w:rsidP="00B60BE3">
            <w:pPr>
              <w:autoSpaceDE w:val="0"/>
              <w:autoSpaceDN w:val="0"/>
              <w:adjustRightInd w:val="0"/>
              <w:spacing w:line="240" w:lineRule="exact"/>
              <w:ind w:right="75" w:hanging="360"/>
              <w:jc w:val="right"/>
              <w:rPr>
                <w:rFonts w:ascii="Times New Roman" w:eastAsia="Angsana New" w:hAnsi="Times New Roman" w:cs="Times New Roman"/>
                <w:color w:val="000000"/>
                <w:sz w:val="16"/>
                <w:szCs w:val="16"/>
                <w:lang w:val="en-US"/>
              </w:rPr>
            </w:pPr>
            <w:r w:rsidRPr="000940BB">
              <w:rPr>
                <w:rFonts w:ascii="Times New Roman" w:hAnsi="Times New Roman" w:cs="Times New Roman"/>
                <w:color w:val="000000"/>
                <w:sz w:val="16"/>
                <w:szCs w:val="16"/>
              </w:rPr>
              <w:t>800,000</w:t>
            </w:r>
          </w:p>
        </w:tc>
        <w:tc>
          <w:tcPr>
            <w:tcW w:w="90" w:type="dxa"/>
            <w:tcBorders>
              <w:top w:val="nil"/>
              <w:left w:val="nil"/>
              <w:bottom w:val="nil"/>
              <w:right w:val="nil"/>
            </w:tcBorders>
          </w:tcPr>
          <w:p w14:paraId="6D7B78FF" w14:textId="77777777" w:rsidR="00B60BE3" w:rsidRPr="000940BB" w:rsidRDefault="00B60BE3" w:rsidP="00B60BE3">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88" w:type="dxa"/>
            <w:tcBorders>
              <w:top w:val="nil"/>
              <w:left w:val="nil"/>
              <w:right w:val="nil"/>
            </w:tcBorders>
          </w:tcPr>
          <w:p w14:paraId="34DDB01F" w14:textId="66025912" w:rsidR="00B60BE3" w:rsidRPr="000940BB" w:rsidRDefault="00B60BE3" w:rsidP="00B60BE3">
            <w:pPr>
              <w:tabs>
                <w:tab w:val="decimal" w:pos="992"/>
              </w:tabs>
              <w:autoSpaceDE w:val="0"/>
              <w:autoSpaceDN w:val="0"/>
              <w:adjustRightInd w:val="0"/>
              <w:spacing w:line="240" w:lineRule="exact"/>
              <w:ind w:right="30" w:firstLine="2"/>
              <w:rPr>
                <w:rFonts w:ascii="Times New Roman" w:eastAsia="Angsana New" w:hAnsi="Times New Roman" w:cs="Times New Roman"/>
                <w:color w:val="000000"/>
                <w:sz w:val="16"/>
                <w:szCs w:val="16"/>
                <w:lang w:val="en-US"/>
              </w:rPr>
            </w:pPr>
            <w:r w:rsidRPr="000940BB">
              <w:rPr>
                <w:rFonts w:ascii="Times New Roman" w:hAnsi="Times New Roman" w:cs="Times New Roman"/>
                <w:color w:val="000000"/>
                <w:sz w:val="16"/>
                <w:szCs w:val="16"/>
              </w:rPr>
              <w:t>800,000</w:t>
            </w:r>
          </w:p>
        </w:tc>
        <w:tc>
          <w:tcPr>
            <w:tcW w:w="90" w:type="dxa"/>
            <w:tcBorders>
              <w:top w:val="nil"/>
              <w:left w:val="nil"/>
              <w:bottom w:val="nil"/>
              <w:right w:val="nil"/>
            </w:tcBorders>
          </w:tcPr>
          <w:p w14:paraId="37BA54E0" w14:textId="77777777" w:rsidR="00B60BE3" w:rsidRPr="000940BB" w:rsidRDefault="00B60BE3" w:rsidP="00B60BE3">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1078" w:type="dxa"/>
          </w:tcPr>
          <w:p w14:paraId="0256F763" w14:textId="05FEAF97" w:rsidR="00B60BE3" w:rsidRPr="000940BB" w:rsidRDefault="00B60BE3" w:rsidP="00B60BE3">
            <w:pPr>
              <w:tabs>
                <w:tab w:val="decimal" w:pos="992"/>
              </w:tabs>
              <w:autoSpaceDE w:val="0"/>
              <w:autoSpaceDN w:val="0"/>
              <w:adjustRightInd w:val="0"/>
              <w:spacing w:line="240" w:lineRule="exact"/>
              <w:ind w:right="30" w:firstLine="2"/>
              <w:rPr>
                <w:rFonts w:ascii="Times New Roman" w:eastAsia="Angsana New" w:hAnsi="Times New Roman" w:cs="Times New Roman"/>
                <w:color w:val="000000"/>
                <w:sz w:val="16"/>
                <w:szCs w:val="16"/>
                <w:lang w:val="en-US"/>
              </w:rPr>
            </w:pPr>
            <w:r w:rsidRPr="000940BB">
              <w:rPr>
                <w:rFonts w:ascii="Times New Roman" w:hAnsi="Times New Roman" w:cs="Times New Roman"/>
                <w:color w:val="000000"/>
                <w:sz w:val="16"/>
                <w:szCs w:val="16"/>
              </w:rPr>
              <w:t>800,000</w:t>
            </w:r>
          </w:p>
        </w:tc>
        <w:tc>
          <w:tcPr>
            <w:tcW w:w="90" w:type="dxa"/>
            <w:tcBorders>
              <w:top w:val="nil"/>
              <w:left w:val="nil"/>
              <w:bottom w:val="nil"/>
              <w:right w:val="nil"/>
            </w:tcBorders>
            <w:vAlign w:val="center"/>
          </w:tcPr>
          <w:p w14:paraId="5D5D348E" w14:textId="77777777" w:rsidR="00B60BE3" w:rsidRPr="000940BB" w:rsidRDefault="00B60BE3" w:rsidP="00B60BE3">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96" w:type="dxa"/>
            <w:tcBorders>
              <w:top w:val="nil"/>
              <w:left w:val="nil"/>
              <w:right w:val="nil"/>
            </w:tcBorders>
          </w:tcPr>
          <w:p w14:paraId="5BB61024" w14:textId="519E62EF" w:rsidR="00B60BE3" w:rsidRPr="000940BB" w:rsidRDefault="00B60BE3" w:rsidP="00B60BE3">
            <w:pPr>
              <w:tabs>
                <w:tab w:val="decimal" w:pos="820"/>
              </w:tabs>
              <w:autoSpaceDE w:val="0"/>
              <w:autoSpaceDN w:val="0"/>
              <w:adjustRightInd w:val="0"/>
              <w:spacing w:line="240" w:lineRule="exact"/>
              <w:jc w:val="thaiDistribute"/>
              <w:rPr>
                <w:rFonts w:ascii="Times New Roman" w:hAnsi="Times New Roman" w:cs="Times New Roman"/>
                <w:color w:val="000000"/>
                <w:sz w:val="16"/>
                <w:szCs w:val="16"/>
              </w:rPr>
            </w:pPr>
            <w:r w:rsidRPr="000940BB">
              <w:rPr>
                <w:rFonts w:ascii="Times New Roman" w:hAnsi="Times New Roman" w:cs="Times New Roman"/>
                <w:color w:val="000000"/>
                <w:sz w:val="16"/>
                <w:szCs w:val="16"/>
              </w:rPr>
              <w:t>(323,840)</w:t>
            </w:r>
          </w:p>
        </w:tc>
        <w:tc>
          <w:tcPr>
            <w:tcW w:w="90" w:type="dxa"/>
            <w:tcBorders>
              <w:top w:val="nil"/>
              <w:left w:val="nil"/>
              <w:bottom w:val="nil"/>
              <w:right w:val="nil"/>
            </w:tcBorders>
            <w:vAlign w:val="center"/>
          </w:tcPr>
          <w:p w14:paraId="72961CC7" w14:textId="77777777" w:rsidR="00B60BE3" w:rsidRPr="000940BB" w:rsidRDefault="00B60BE3" w:rsidP="00B60BE3">
            <w:pPr>
              <w:tabs>
                <w:tab w:val="decimal" w:pos="992"/>
              </w:tabs>
              <w:autoSpaceDE w:val="0"/>
              <w:autoSpaceDN w:val="0"/>
              <w:adjustRightInd w:val="0"/>
              <w:spacing w:line="240" w:lineRule="exact"/>
              <w:ind w:right="-10" w:firstLine="2"/>
              <w:rPr>
                <w:rFonts w:ascii="Times New Roman" w:eastAsia="Angsana New" w:hAnsi="Times New Roman" w:cs="Times New Roman"/>
                <w:color w:val="000000"/>
                <w:sz w:val="16"/>
                <w:szCs w:val="16"/>
                <w:lang w:val="en-US"/>
              </w:rPr>
            </w:pPr>
          </w:p>
        </w:tc>
        <w:tc>
          <w:tcPr>
            <w:tcW w:w="962" w:type="dxa"/>
            <w:tcBorders>
              <w:top w:val="nil"/>
              <w:left w:val="nil"/>
              <w:right w:val="nil"/>
            </w:tcBorders>
          </w:tcPr>
          <w:p w14:paraId="03DAE71F" w14:textId="16A2EB3B" w:rsidR="00B60BE3" w:rsidRPr="000940BB" w:rsidRDefault="00B60BE3" w:rsidP="00B60BE3">
            <w:pPr>
              <w:tabs>
                <w:tab w:val="decimal" w:pos="820"/>
              </w:tabs>
              <w:autoSpaceDE w:val="0"/>
              <w:autoSpaceDN w:val="0"/>
              <w:adjustRightInd w:val="0"/>
              <w:spacing w:line="240" w:lineRule="exact"/>
              <w:jc w:val="thaiDistribute"/>
              <w:rPr>
                <w:rFonts w:ascii="Times New Roman" w:hAnsi="Times New Roman" w:cs="Times New Roman"/>
                <w:color w:val="000000"/>
                <w:sz w:val="16"/>
                <w:szCs w:val="16"/>
              </w:rPr>
            </w:pPr>
            <w:r w:rsidRPr="000940BB">
              <w:rPr>
                <w:rFonts w:ascii="Times New Roman" w:hAnsi="Times New Roman" w:cs="Times New Roman"/>
                <w:color w:val="000000"/>
                <w:sz w:val="16"/>
                <w:szCs w:val="16"/>
              </w:rPr>
              <w:t>(323,840)</w:t>
            </w:r>
          </w:p>
        </w:tc>
        <w:tc>
          <w:tcPr>
            <w:tcW w:w="118" w:type="dxa"/>
            <w:tcBorders>
              <w:top w:val="nil"/>
              <w:left w:val="nil"/>
              <w:bottom w:val="nil"/>
              <w:right w:val="nil"/>
            </w:tcBorders>
            <w:vAlign w:val="center"/>
          </w:tcPr>
          <w:p w14:paraId="7FE1483B" w14:textId="77777777" w:rsidR="00B60BE3" w:rsidRPr="000940BB" w:rsidRDefault="00B60BE3" w:rsidP="00B60BE3">
            <w:pPr>
              <w:tabs>
                <w:tab w:val="decimal" w:pos="992"/>
              </w:tabs>
              <w:autoSpaceDE w:val="0"/>
              <w:autoSpaceDN w:val="0"/>
              <w:adjustRightInd w:val="0"/>
              <w:spacing w:line="240" w:lineRule="exact"/>
              <w:ind w:right="-10" w:firstLine="2"/>
              <w:rPr>
                <w:rFonts w:ascii="Times New Roman" w:eastAsia="Angsana New" w:hAnsi="Times New Roman" w:cs="Times New Roman"/>
                <w:color w:val="000000"/>
                <w:sz w:val="16"/>
                <w:szCs w:val="16"/>
                <w:lang w:val="en-US"/>
              </w:rPr>
            </w:pPr>
          </w:p>
        </w:tc>
        <w:tc>
          <w:tcPr>
            <w:tcW w:w="992" w:type="dxa"/>
            <w:tcBorders>
              <w:top w:val="nil"/>
              <w:left w:val="nil"/>
              <w:right w:val="nil"/>
            </w:tcBorders>
          </w:tcPr>
          <w:p w14:paraId="009CF394" w14:textId="765BD53E" w:rsidR="00B60BE3" w:rsidRPr="000940BB" w:rsidRDefault="00B60BE3" w:rsidP="00B60BE3">
            <w:pPr>
              <w:autoSpaceDE w:val="0"/>
              <w:autoSpaceDN w:val="0"/>
              <w:spacing w:line="240" w:lineRule="exact"/>
              <w:ind w:left="-111" w:right="90"/>
              <w:jc w:val="right"/>
              <w:rPr>
                <w:rFonts w:ascii="Times New Roman" w:eastAsia="Angsana New" w:hAnsi="Times New Roman" w:cs="Times New Roman"/>
                <w:color w:val="000000"/>
                <w:sz w:val="16"/>
                <w:szCs w:val="16"/>
                <w:lang w:val="en-US"/>
              </w:rPr>
            </w:pPr>
            <w:r w:rsidRPr="000940BB">
              <w:rPr>
                <w:rFonts w:ascii="Times New Roman" w:hAnsi="Times New Roman" w:cs="Times New Roman"/>
                <w:color w:val="000000"/>
                <w:sz w:val="16"/>
                <w:szCs w:val="16"/>
              </w:rPr>
              <w:t>476,160</w:t>
            </w:r>
          </w:p>
        </w:tc>
        <w:tc>
          <w:tcPr>
            <w:tcW w:w="90" w:type="dxa"/>
            <w:tcBorders>
              <w:top w:val="nil"/>
              <w:left w:val="nil"/>
              <w:bottom w:val="nil"/>
              <w:right w:val="nil"/>
            </w:tcBorders>
            <w:vAlign w:val="center"/>
          </w:tcPr>
          <w:p w14:paraId="203916DC" w14:textId="77777777" w:rsidR="00B60BE3" w:rsidRPr="000940BB" w:rsidRDefault="00B60BE3" w:rsidP="00B60BE3">
            <w:pPr>
              <w:tabs>
                <w:tab w:val="decimal" w:pos="992"/>
              </w:tabs>
              <w:autoSpaceDE w:val="0"/>
              <w:autoSpaceDN w:val="0"/>
              <w:adjustRightInd w:val="0"/>
              <w:spacing w:line="240" w:lineRule="exact"/>
              <w:ind w:right="-10" w:firstLine="2"/>
              <w:rPr>
                <w:rFonts w:ascii="Times New Roman" w:eastAsia="Angsana New" w:hAnsi="Times New Roman" w:cs="Times New Roman"/>
                <w:color w:val="000000"/>
                <w:sz w:val="16"/>
                <w:szCs w:val="16"/>
                <w:lang w:val="en-US"/>
              </w:rPr>
            </w:pPr>
          </w:p>
        </w:tc>
        <w:tc>
          <w:tcPr>
            <w:tcW w:w="1080" w:type="dxa"/>
          </w:tcPr>
          <w:p w14:paraId="492EC233" w14:textId="0326F2D4" w:rsidR="00B60BE3" w:rsidRPr="000940BB" w:rsidRDefault="00B60BE3" w:rsidP="00B60BE3">
            <w:pPr>
              <w:autoSpaceDE w:val="0"/>
              <w:autoSpaceDN w:val="0"/>
              <w:spacing w:line="240" w:lineRule="exact"/>
              <w:ind w:left="-111" w:right="90"/>
              <w:jc w:val="right"/>
              <w:rPr>
                <w:rFonts w:ascii="Times New Roman" w:eastAsia="Angsana New" w:hAnsi="Times New Roman" w:cs="Times New Roman"/>
                <w:color w:val="000000"/>
                <w:sz w:val="16"/>
                <w:szCs w:val="16"/>
                <w:lang w:val="en-US"/>
              </w:rPr>
            </w:pPr>
            <w:r w:rsidRPr="000940BB">
              <w:rPr>
                <w:rFonts w:ascii="Times New Roman" w:hAnsi="Times New Roman" w:cs="Times New Roman"/>
                <w:color w:val="000000"/>
                <w:sz w:val="16"/>
                <w:szCs w:val="16"/>
              </w:rPr>
              <w:t>476,160</w:t>
            </w:r>
          </w:p>
        </w:tc>
      </w:tr>
      <w:tr w:rsidR="00B60BE3" w:rsidRPr="000940BB" w14:paraId="1BBEE4BA" w14:textId="77777777" w:rsidTr="00BC1957">
        <w:trPr>
          <w:trHeight w:val="20"/>
        </w:trPr>
        <w:tc>
          <w:tcPr>
            <w:tcW w:w="2610" w:type="dxa"/>
          </w:tcPr>
          <w:p w14:paraId="366601F5" w14:textId="77777777" w:rsidR="00B60BE3" w:rsidRPr="000940BB" w:rsidRDefault="00B60BE3" w:rsidP="00B60BE3">
            <w:pPr>
              <w:spacing w:line="240" w:lineRule="exact"/>
              <w:rPr>
                <w:rFonts w:ascii="Times New Roman" w:hAnsi="Times New Roman" w:cs="Times New Roman"/>
                <w:sz w:val="16"/>
                <w:szCs w:val="16"/>
              </w:rPr>
            </w:pPr>
            <w:r w:rsidRPr="000940BB">
              <w:rPr>
                <w:rFonts w:ascii="Times New Roman" w:hAnsi="Times New Roman" w:cs="Times New Roman"/>
                <w:sz w:val="16"/>
                <w:szCs w:val="16"/>
              </w:rPr>
              <w:t xml:space="preserve">  Bangkok Ever Development Co., Ltd.</w:t>
            </w:r>
          </w:p>
        </w:tc>
        <w:tc>
          <w:tcPr>
            <w:tcW w:w="90" w:type="dxa"/>
          </w:tcPr>
          <w:p w14:paraId="0265DBDD" w14:textId="77777777" w:rsidR="00B60BE3" w:rsidRPr="000940BB" w:rsidRDefault="00B60BE3" w:rsidP="00B60BE3">
            <w:pPr>
              <w:spacing w:line="240" w:lineRule="exact"/>
              <w:rPr>
                <w:rFonts w:ascii="Times New Roman" w:hAnsi="Times New Roman" w:cs="Times New Roman"/>
                <w:sz w:val="16"/>
                <w:szCs w:val="16"/>
              </w:rPr>
            </w:pPr>
          </w:p>
        </w:tc>
        <w:tc>
          <w:tcPr>
            <w:tcW w:w="1584" w:type="dxa"/>
          </w:tcPr>
          <w:p w14:paraId="18B0682E" w14:textId="77777777" w:rsidR="00B60BE3" w:rsidRPr="000940BB" w:rsidRDefault="00B60BE3" w:rsidP="00B60BE3">
            <w:pPr>
              <w:autoSpaceDE w:val="0"/>
              <w:autoSpaceDN w:val="0"/>
              <w:adjustRightInd w:val="0"/>
              <w:spacing w:line="240" w:lineRule="exact"/>
              <w:ind w:right="43"/>
              <w:jc w:val="center"/>
              <w:rPr>
                <w:rFonts w:ascii="Times New Roman" w:eastAsia="Angsana New" w:hAnsi="Times New Roman" w:cs="Times New Roman"/>
                <w:color w:val="000000"/>
                <w:sz w:val="16"/>
                <w:szCs w:val="16"/>
                <w:lang w:val="en-US"/>
              </w:rPr>
            </w:pPr>
            <w:r w:rsidRPr="000940BB">
              <w:rPr>
                <w:rFonts w:ascii="Times New Roman" w:eastAsia="Angsana New" w:hAnsi="Times New Roman" w:cs="Times New Roman"/>
                <w:color w:val="000000"/>
                <w:sz w:val="16"/>
                <w:szCs w:val="16"/>
                <w:lang w:val="en-US"/>
              </w:rPr>
              <w:t>Property development</w:t>
            </w:r>
          </w:p>
        </w:tc>
        <w:tc>
          <w:tcPr>
            <w:tcW w:w="89" w:type="dxa"/>
            <w:tcBorders>
              <w:top w:val="nil"/>
              <w:left w:val="nil"/>
              <w:right w:val="nil"/>
            </w:tcBorders>
          </w:tcPr>
          <w:p w14:paraId="42997DB6" w14:textId="77777777" w:rsidR="00B60BE3" w:rsidRPr="000940BB" w:rsidRDefault="00B60BE3" w:rsidP="00B60BE3">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65" w:type="dxa"/>
            <w:tcBorders>
              <w:top w:val="nil"/>
              <w:left w:val="nil"/>
              <w:right w:val="nil"/>
            </w:tcBorders>
          </w:tcPr>
          <w:p w14:paraId="15788729" w14:textId="77777777" w:rsidR="00B60BE3" w:rsidRPr="000940BB" w:rsidRDefault="00B60BE3" w:rsidP="00B60BE3">
            <w:pPr>
              <w:spacing w:line="240" w:lineRule="exact"/>
              <w:jc w:val="center"/>
              <w:rPr>
                <w:rFonts w:ascii="Times New Roman" w:hAnsi="Times New Roman" w:cs="Times New Roman"/>
                <w:sz w:val="16"/>
                <w:szCs w:val="16"/>
              </w:rPr>
            </w:pPr>
            <w:r w:rsidRPr="000940BB">
              <w:rPr>
                <w:rFonts w:ascii="Times New Roman" w:hAnsi="Times New Roman" w:cs="Times New Roman"/>
                <w:sz w:val="16"/>
                <w:szCs w:val="16"/>
              </w:rPr>
              <w:t xml:space="preserve">    </w:t>
            </w:r>
            <w:r w:rsidRPr="000940BB">
              <w:rPr>
                <w:rFonts w:ascii="Times New Roman" w:hAnsi="Times New Roman" w:cs="Times New Roman"/>
                <w:sz w:val="16"/>
                <w:szCs w:val="16"/>
                <w:lang w:val="en-US"/>
              </w:rPr>
              <w:t>100</w:t>
            </w:r>
            <w:r w:rsidRPr="000940BB">
              <w:rPr>
                <w:rFonts w:ascii="Times New Roman" w:hAnsi="Times New Roman" w:cs="Times New Roman"/>
                <w:sz w:val="16"/>
                <w:szCs w:val="16"/>
              </w:rPr>
              <w:t>.</w:t>
            </w:r>
            <w:r w:rsidRPr="000940BB">
              <w:rPr>
                <w:rFonts w:ascii="Times New Roman" w:hAnsi="Times New Roman" w:cs="Times New Roman"/>
                <w:sz w:val="16"/>
                <w:szCs w:val="16"/>
                <w:lang w:val="en-US"/>
              </w:rPr>
              <w:t>00</w:t>
            </w:r>
          </w:p>
        </w:tc>
        <w:tc>
          <w:tcPr>
            <w:tcW w:w="90" w:type="dxa"/>
            <w:tcBorders>
              <w:top w:val="nil"/>
              <w:left w:val="nil"/>
              <w:right w:val="nil"/>
            </w:tcBorders>
          </w:tcPr>
          <w:p w14:paraId="4BE5F3C7" w14:textId="77777777" w:rsidR="00B60BE3" w:rsidRPr="000940BB" w:rsidRDefault="00B60BE3" w:rsidP="00B60BE3">
            <w:pPr>
              <w:spacing w:line="240" w:lineRule="exact"/>
              <w:rPr>
                <w:rFonts w:ascii="Times New Roman" w:hAnsi="Times New Roman" w:cs="Times New Roman"/>
                <w:sz w:val="16"/>
                <w:szCs w:val="16"/>
              </w:rPr>
            </w:pPr>
          </w:p>
        </w:tc>
        <w:tc>
          <w:tcPr>
            <w:tcW w:w="990" w:type="dxa"/>
            <w:tcBorders>
              <w:top w:val="nil"/>
              <w:left w:val="nil"/>
              <w:right w:val="nil"/>
            </w:tcBorders>
          </w:tcPr>
          <w:p w14:paraId="4FC608DC" w14:textId="1B7A42C1" w:rsidR="00B60BE3" w:rsidRPr="000940BB" w:rsidRDefault="00B60BE3" w:rsidP="00B60BE3">
            <w:pPr>
              <w:autoSpaceDE w:val="0"/>
              <w:autoSpaceDN w:val="0"/>
              <w:adjustRightInd w:val="0"/>
              <w:spacing w:line="240" w:lineRule="exact"/>
              <w:ind w:right="75" w:hanging="360"/>
              <w:jc w:val="right"/>
              <w:rPr>
                <w:rFonts w:ascii="Times New Roman" w:eastAsia="Angsana New" w:hAnsi="Times New Roman" w:cs="Times New Roman"/>
                <w:color w:val="000000"/>
                <w:sz w:val="16"/>
                <w:szCs w:val="16"/>
                <w:lang w:val="en-US"/>
              </w:rPr>
            </w:pPr>
            <w:r w:rsidRPr="000940BB">
              <w:rPr>
                <w:rFonts w:ascii="Times New Roman" w:hAnsi="Times New Roman" w:cs="Times New Roman"/>
                <w:color w:val="000000"/>
                <w:sz w:val="16"/>
                <w:szCs w:val="16"/>
              </w:rPr>
              <w:t>165,000</w:t>
            </w:r>
          </w:p>
        </w:tc>
        <w:tc>
          <w:tcPr>
            <w:tcW w:w="90" w:type="dxa"/>
            <w:tcBorders>
              <w:top w:val="nil"/>
              <w:left w:val="nil"/>
              <w:right w:val="nil"/>
            </w:tcBorders>
          </w:tcPr>
          <w:p w14:paraId="7B4ECB84" w14:textId="77777777" w:rsidR="00B60BE3" w:rsidRPr="000940BB" w:rsidRDefault="00B60BE3" w:rsidP="00B60BE3">
            <w:pPr>
              <w:spacing w:line="240" w:lineRule="exact"/>
              <w:rPr>
                <w:rFonts w:ascii="Times New Roman" w:hAnsi="Times New Roman" w:cs="Times New Roman"/>
                <w:sz w:val="16"/>
                <w:szCs w:val="16"/>
              </w:rPr>
            </w:pPr>
          </w:p>
        </w:tc>
        <w:tc>
          <w:tcPr>
            <w:tcW w:w="988" w:type="dxa"/>
            <w:tcBorders>
              <w:top w:val="nil"/>
              <w:left w:val="nil"/>
              <w:right w:val="nil"/>
            </w:tcBorders>
          </w:tcPr>
          <w:p w14:paraId="18E280DD" w14:textId="083E71EE" w:rsidR="00B60BE3" w:rsidRPr="000940BB" w:rsidRDefault="00B60BE3" w:rsidP="00B60BE3">
            <w:pPr>
              <w:autoSpaceDE w:val="0"/>
              <w:autoSpaceDN w:val="0"/>
              <w:adjustRightInd w:val="0"/>
              <w:spacing w:line="240" w:lineRule="exact"/>
              <w:ind w:right="75" w:hanging="360"/>
              <w:jc w:val="right"/>
              <w:rPr>
                <w:rFonts w:ascii="Times New Roman" w:eastAsia="Angsana New" w:hAnsi="Times New Roman" w:cs="Times New Roman"/>
                <w:color w:val="000000"/>
                <w:sz w:val="16"/>
                <w:szCs w:val="16"/>
                <w:lang w:val="en-US"/>
              </w:rPr>
            </w:pPr>
            <w:r w:rsidRPr="000940BB">
              <w:rPr>
                <w:rFonts w:ascii="Times New Roman" w:hAnsi="Times New Roman" w:cs="Times New Roman"/>
                <w:color w:val="000000"/>
                <w:sz w:val="16"/>
                <w:szCs w:val="16"/>
              </w:rPr>
              <w:t>165,000</w:t>
            </w:r>
          </w:p>
        </w:tc>
        <w:tc>
          <w:tcPr>
            <w:tcW w:w="90" w:type="dxa"/>
            <w:tcBorders>
              <w:top w:val="nil"/>
              <w:left w:val="nil"/>
              <w:right w:val="nil"/>
            </w:tcBorders>
          </w:tcPr>
          <w:p w14:paraId="44766624" w14:textId="77777777" w:rsidR="00B60BE3" w:rsidRPr="000940BB" w:rsidRDefault="00B60BE3" w:rsidP="00B60BE3">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88" w:type="dxa"/>
            <w:tcBorders>
              <w:top w:val="nil"/>
              <w:left w:val="nil"/>
              <w:right w:val="nil"/>
            </w:tcBorders>
          </w:tcPr>
          <w:p w14:paraId="0D395457" w14:textId="031FE940" w:rsidR="00B60BE3" w:rsidRPr="000940BB" w:rsidRDefault="00B60BE3" w:rsidP="00B60BE3">
            <w:pPr>
              <w:tabs>
                <w:tab w:val="decimal" w:pos="992"/>
              </w:tabs>
              <w:autoSpaceDE w:val="0"/>
              <w:autoSpaceDN w:val="0"/>
              <w:adjustRightInd w:val="0"/>
              <w:spacing w:line="240" w:lineRule="exact"/>
              <w:ind w:right="30" w:firstLine="2"/>
              <w:rPr>
                <w:rFonts w:ascii="Times New Roman" w:eastAsia="Angsana New" w:hAnsi="Times New Roman" w:cs="Times New Roman"/>
                <w:color w:val="000000"/>
                <w:sz w:val="16"/>
                <w:szCs w:val="16"/>
                <w:lang w:val="en-US"/>
              </w:rPr>
            </w:pPr>
            <w:r w:rsidRPr="000940BB">
              <w:rPr>
                <w:rFonts w:ascii="Times New Roman" w:hAnsi="Times New Roman" w:cs="Times New Roman"/>
                <w:color w:val="000000"/>
                <w:sz w:val="16"/>
                <w:szCs w:val="16"/>
              </w:rPr>
              <w:t>165,000</w:t>
            </w:r>
          </w:p>
        </w:tc>
        <w:tc>
          <w:tcPr>
            <w:tcW w:w="90" w:type="dxa"/>
            <w:tcBorders>
              <w:top w:val="nil"/>
              <w:left w:val="nil"/>
              <w:right w:val="nil"/>
            </w:tcBorders>
          </w:tcPr>
          <w:p w14:paraId="6B65383D" w14:textId="77777777" w:rsidR="00B60BE3" w:rsidRPr="000940BB" w:rsidRDefault="00B60BE3" w:rsidP="00B60BE3">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1078" w:type="dxa"/>
          </w:tcPr>
          <w:p w14:paraId="252B6390" w14:textId="5EA572CE" w:rsidR="00B60BE3" w:rsidRPr="000940BB" w:rsidRDefault="00B60BE3" w:rsidP="00B60BE3">
            <w:pPr>
              <w:tabs>
                <w:tab w:val="decimal" w:pos="992"/>
              </w:tabs>
              <w:autoSpaceDE w:val="0"/>
              <w:autoSpaceDN w:val="0"/>
              <w:adjustRightInd w:val="0"/>
              <w:spacing w:line="240" w:lineRule="exact"/>
              <w:ind w:right="30" w:firstLine="2"/>
              <w:rPr>
                <w:rFonts w:ascii="Times New Roman" w:eastAsia="Angsana New" w:hAnsi="Times New Roman" w:cs="Times New Roman"/>
                <w:color w:val="000000"/>
                <w:sz w:val="16"/>
                <w:szCs w:val="16"/>
                <w:lang w:val="en-US"/>
              </w:rPr>
            </w:pPr>
            <w:r w:rsidRPr="000940BB">
              <w:rPr>
                <w:rFonts w:ascii="Times New Roman" w:hAnsi="Times New Roman" w:cs="Times New Roman"/>
                <w:color w:val="000000"/>
                <w:sz w:val="16"/>
                <w:szCs w:val="16"/>
              </w:rPr>
              <w:t>165,000</w:t>
            </w:r>
          </w:p>
        </w:tc>
        <w:tc>
          <w:tcPr>
            <w:tcW w:w="90" w:type="dxa"/>
            <w:tcBorders>
              <w:top w:val="nil"/>
              <w:left w:val="nil"/>
              <w:right w:val="nil"/>
            </w:tcBorders>
            <w:vAlign w:val="center"/>
          </w:tcPr>
          <w:p w14:paraId="0C975844" w14:textId="77777777" w:rsidR="00B60BE3" w:rsidRPr="000940BB" w:rsidRDefault="00B60BE3" w:rsidP="00B60BE3">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96" w:type="dxa"/>
            <w:tcBorders>
              <w:top w:val="nil"/>
              <w:left w:val="nil"/>
              <w:right w:val="nil"/>
            </w:tcBorders>
            <w:vAlign w:val="center"/>
          </w:tcPr>
          <w:p w14:paraId="2521F116" w14:textId="444655F9" w:rsidR="00B60BE3" w:rsidRPr="000940BB" w:rsidRDefault="00B60BE3" w:rsidP="00B60BE3">
            <w:pPr>
              <w:tabs>
                <w:tab w:val="decimal" w:pos="820"/>
              </w:tabs>
              <w:autoSpaceDE w:val="0"/>
              <w:autoSpaceDN w:val="0"/>
              <w:adjustRightInd w:val="0"/>
              <w:spacing w:line="240" w:lineRule="exact"/>
              <w:jc w:val="thaiDistribute"/>
              <w:rPr>
                <w:rFonts w:ascii="Times New Roman" w:hAnsi="Times New Roman" w:cs="Times New Roman"/>
                <w:color w:val="000000"/>
                <w:sz w:val="16"/>
                <w:szCs w:val="16"/>
              </w:rPr>
            </w:pPr>
            <w:r w:rsidRPr="000940BB">
              <w:rPr>
                <w:rFonts w:ascii="Times New Roman" w:hAnsi="Times New Roman" w:cs="Times New Roman"/>
                <w:color w:val="000000"/>
                <w:sz w:val="16"/>
                <w:szCs w:val="16"/>
              </w:rPr>
              <w:t>(165,000)</w:t>
            </w:r>
          </w:p>
        </w:tc>
        <w:tc>
          <w:tcPr>
            <w:tcW w:w="90" w:type="dxa"/>
            <w:tcBorders>
              <w:top w:val="nil"/>
              <w:left w:val="nil"/>
              <w:right w:val="nil"/>
            </w:tcBorders>
            <w:vAlign w:val="center"/>
          </w:tcPr>
          <w:p w14:paraId="222A9E4E" w14:textId="77777777" w:rsidR="00B60BE3" w:rsidRPr="000940BB" w:rsidRDefault="00B60BE3" w:rsidP="00B60BE3">
            <w:pPr>
              <w:tabs>
                <w:tab w:val="decimal" w:pos="992"/>
              </w:tabs>
              <w:autoSpaceDE w:val="0"/>
              <w:autoSpaceDN w:val="0"/>
              <w:adjustRightInd w:val="0"/>
              <w:spacing w:line="240" w:lineRule="exact"/>
              <w:ind w:right="-10" w:firstLine="2"/>
              <w:rPr>
                <w:rFonts w:ascii="Times New Roman" w:eastAsia="Angsana New" w:hAnsi="Times New Roman" w:cs="Times New Roman"/>
                <w:color w:val="000000"/>
                <w:sz w:val="16"/>
                <w:szCs w:val="16"/>
                <w:lang w:val="en-US"/>
              </w:rPr>
            </w:pPr>
          </w:p>
        </w:tc>
        <w:tc>
          <w:tcPr>
            <w:tcW w:w="962" w:type="dxa"/>
            <w:tcBorders>
              <w:top w:val="nil"/>
              <w:left w:val="nil"/>
              <w:right w:val="nil"/>
            </w:tcBorders>
            <w:vAlign w:val="center"/>
          </w:tcPr>
          <w:p w14:paraId="5807CA7C" w14:textId="0C323447" w:rsidR="00B60BE3" w:rsidRPr="000940BB" w:rsidRDefault="00B60BE3" w:rsidP="00B60BE3">
            <w:pPr>
              <w:tabs>
                <w:tab w:val="decimal" w:pos="820"/>
              </w:tabs>
              <w:autoSpaceDE w:val="0"/>
              <w:autoSpaceDN w:val="0"/>
              <w:adjustRightInd w:val="0"/>
              <w:spacing w:line="240" w:lineRule="exact"/>
              <w:jc w:val="thaiDistribute"/>
              <w:rPr>
                <w:rFonts w:ascii="Times New Roman" w:hAnsi="Times New Roman" w:cs="Times New Roman"/>
                <w:color w:val="000000"/>
                <w:sz w:val="16"/>
                <w:szCs w:val="16"/>
              </w:rPr>
            </w:pPr>
            <w:r w:rsidRPr="000940BB">
              <w:rPr>
                <w:rFonts w:ascii="Times New Roman" w:hAnsi="Times New Roman" w:cs="Times New Roman"/>
                <w:color w:val="000000"/>
                <w:sz w:val="16"/>
                <w:szCs w:val="16"/>
              </w:rPr>
              <w:t>(165,000)</w:t>
            </w:r>
          </w:p>
        </w:tc>
        <w:tc>
          <w:tcPr>
            <w:tcW w:w="118" w:type="dxa"/>
            <w:tcBorders>
              <w:top w:val="nil"/>
              <w:left w:val="nil"/>
              <w:right w:val="nil"/>
            </w:tcBorders>
            <w:vAlign w:val="center"/>
          </w:tcPr>
          <w:p w14:paraId="3DEFE112" w14:textId="77777777" w:rsidR="00B60BE3" w:rsidRPr="000940BB" w:rsidRDefault="00B60BE3" w:rsidP="00B60BE3">
            <w:pPr>
              <w:tabs>
                <w:tab w:val="decimal" w:pos="992"/>
              </w:tabs>
              <w:autoSpaceDE w:val="0"/>
              <w:autoSpaceDN w:val="0"/>
              <w:adjustRightInd w:val="0"/>
              <w:spacing w:line="240" w:lineRule="exact"/>
              <w:ind w:right="-10" w:firstLine="2"/>
              <w:rPr>
                <w:rFonts w:ascii="Times New Roman" w:eastAsia="Angsana New" w:hAnsi="Times New Roman" w:cs="Times New Roman"/>
                <w:color w:val="000000"/>
                <w:sz w:val="16"/>
                <w:szCs w:val="16"/>
                <w:lang w:val="en-US"/>
              </w:rPr>
            </w:pPr>
          </w:p>
        </w:tc>
        <w:tc>
          <w:tcPr>
            <w:tcW w:w="992" w:type="dxa"/>
            <w:tcBorders>
              <w:top w:val="nil"/>
              <w:left w:val="nil"/>
              <w:right w:val="nil"/>
            </w:tcBorders>
          </w:tcPr>
          <w:p w14:paraId="369A4A34" w14:textId="3C10B205" w:rsidR="00B60BE3" w:rsidRPr="000940BB" w:rsidRDefault="00B60BE3" w:rsidP="00B60BE3">
            <w:pPr>
              <w:tabs>
                <w:tab w:val="decimal" w:pos="550"/>
              </w:tabs>
              <w:autoSpaceDE w:val="0"/>
              <w:autoSpaceDN w:val="0"/>
              <w:adjustRightInd w:val="0"/>
              <w:spacing w:line="240" w:lineRule="exact"/>
              <w:jc w:val="thaiDistribute"/>
              <w:rPr>
                <w:rFonts w:ascii="Times New Roman" w:hAnsi="Times New Roman" w:cs="Times New Roman"/>
                <w:color w:val="000000"/>
                <w:sz w:val="16"/>
                <w:szCs w:val="16"/>
              </w:rPr>
            </w:pPr>
            <w:r w:rsidRPr="000940BB">
              <w:rPr>
                <w:rFonts w:ascii="Times New Roman" w:hAnsi="Times New Roman" w:cs="Times New Roman"/>
                <w:color w:val="000000"/>
                <w:sz w:val="16"/>
                <w:szCs w:val="16"/>
              </w:rPr>
              <w:t>-</w:t>
            </w:r>
          </w:p>
        </w:tc>
        <w:tc>
          <w:tcPr>
            <w:tcW w:w="90" w:type="dxa"/>
            <w:tcBorders>
              <w:top w:val="nil"/>
              <w:left w:val="nil"/>
              <w:right w:val="nil"/>
            </w:tcBorders>
            <w:vAlign w:val="center"/>
          </w:tcPr>
          <w:p w14:paraId="581D7E7D" w14:textId="77777777" w:rsidR="00B60BE3" w:rsidRPr="000940BB" w:rsidRDefault="00B60BE3" w:rsidP="00B60BE3">
            <w:pPr>
              <w:tabs>
                <w:tab w:val="decimal" w:pos="992"/>
              </w:tabs>
              <w:autoSpaceDE w:val="0"/>
              <w:autoSpaceDN w:val="0"/>
              <w:adjustRightInd w:val="0"/>
              <w:spacing w:line="240" w:lineRule="exact"/>
              <w:ind w:right="-10" w:firstLine="2"/>
              <w:rPr>
                <w:rFonts w:ascii="Times New Roman" w:eastAsia="Angsana New" w:hAnsi="Times New Roman" w:cs="Times New Roman"/>
                <w:color w:val="000000"/>
                <w:sz w:val="16"/>
                <w:szCs w:val="16"/>
                <w:lang w:val="en-US"/>
              </w:rPr>
            </w:pPr>
          </w:p>
        </w:tc>
        <w:tc>
          <w:tcPr>
            <w:tcW w:w="1080" w:type="dxa"/>
          </w:tcPr>
          <w:p w14:paraId="7E8A53D4" w14:textId="7D0C3E1D" w:rsidR="00B60BE3" w:rsidRPr="000940BB" w:rsidRDefault="00B60BE3" w:rsidP="00B60BE3">
            <w:pPr>
              <w:tabs>
                <w:tab w:val="decimal" w:pos="594"/>
              </w:tabs>
              <w:autoSpaceDE w:val="0"/>
              <w:autoSpaceDN w:val="0"/>
              <w:adjustRightInd w:val="0"/>
              <w:spacing w:line="240" w:lineRule="exact"/>
              <w:jc w:val="thaiDistribute"/>
              <w:rPr>
                <w:rFonts w:ascii="Times New Roman" w:hAnsi="Times New Roman" w:cs="Times New Roman"/>
                <w:color w:val="000000"/>
                <w:sz w:val="16"/>
                <w:szCs w:val="16"/>
              </w:rPr>
            </w:pPr>
            <w:r w:rsidRPr="000940BB">
              <w:rPr>
                <w:rFonts w:ascii="Times New Roman" w:hAnsi="Times New Roman" w:cs="Times New Roman"/>
                <w:color w:val="000000"/>
                <w:sz w:val="16"/>
                <w:szCs w:val="16"/>
              </w:rPr>
              <w:t>-</w:t>
            </w:r>
          </w:p>
        </w:tc>
      </w:tr>
      <w:tr w:rsidR="00B60BE3" w:rsidRPr="000940BB" w14:paraId="5D4AAC26" w14:textId="77777777" w:rsidTr="00BC1957">
        <w:trPr>
          <w:trHeight w:val="20"/>
        </w:trPr>
        <w:tc>
          <w:tcPr>
            <w:tcW w:w="2610" w:type="dxa"/>
          </w:tcPr>
          <w:p w14:paraId="05597F07" w14:textId="77777777" w:rsidR="00B60BE3" w:rsidRPr="000940BB" w:rsidRDefault="00B60BE3" w:rsidP="00B60BE3">
            <w:pPr>
              <w:autoSpaceDE w:val="0"/>
              <w:autoSpaceDN w:val="0"/>
              <w:adjustRightInd w:val="0"/>
              <w:spacing w:line="240" w:lineRule="exact"/>
              <w:ind w:right="-188" w:firstLine="90"/>
              <w:rPr>
                <w:rFonts w:ascii="Times New Roman" w:eastAsia="Angsana New" w:hAnsi="Times New Roman" w:cs="Times New Roman"/>
                <w:color w:val="000000"/>
                <w:sz w:val="16"/>
                <w:szCs w:val="16"/>
                <w:lang w:val="en-US"/>
              </w:rPr>
            </w:pPr>
            <w:r w:rsidRPr="000940BB">
              <w:rPr>
                <w:rFonts w:ascii="Times New Roman" w:eastAsia="Angsana New" w:hAnsi="Times New Roman" w:cs="Times New Roman"/>
                <w:color w:val="000000"/>
                <w:sz w:val="16"/>
                <w:szCs w:val="16"/>
                <w:lang w:val="en-US"/>
              </w:rPr>
              <w:t>My Avenue Co., Ltd.</w:t>
            </w:r>
          </w:p>
        </w:tc>
        <w:tc>
          <w:tcPr>
            <w:tcW w:w="90" w:type="dxa"/>
          </w:tcPr>
          <w:p w14:paraId="556ADFA5" w14:textId="77777777" w:rsidR="00B60BE3" w:rsidRPr="000940BB" w:rsidRDefault="00B60BE3" w:rsidP="00B60BE3">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1584" w:type="dxa"/>
          </w:tcPr>
          <w:p w14:paraId="0012AE50" w14:textId="77777777" w:rsidR="00B60BE3" w:rsidRPr="000940BB" w:rsidRDefault="00B60BE3" w:rsidP="00B60BE3">
            <w:pPr>
              <w:autoSpaceDE w:val="0"/>
              <w:autoSpaceDN w:val="0"/>
              <w:adjustRightInd w:val="0"/>
              <w:spacing w:line="240" w:lineRule="exact"/>
              <w:ind w:right="43"/>
              <w:jc w:val="center"/>
              <w:rPr>
                <w:rFonts w:ascii="Times New Roman" w:eastAsia="Angsana New" w:hAnsi="Times New Roman" w:cs="Times New Roman"/>
                <w:color w:val="000000"/>
                <w:sz w:val="16"/>
                <w:szCs w:val="16"/>
                <w:lang w:val="en-US"/>
              </w:rPr>
            </w:pPr>
            <w:r w:rsidRPr="000940BB">
              <w:rPr>
                <w:rFonts w:ascii="Times New Roman" w:eastAsia="Angsana New" w:hAnsi="Times New Roman" w:cs="Times New Roman"/>
                <w:color w:val="000000"/>
                <w:sz w:val="16"/>
                <w:szCs w:val="16"/>
                <w:lang w:val="en-US"/>
              </w:rPr>
              <w:t>Property development</w:t>
            </w:r>
          </w:p>
        </w:tc>
        <w:tc>
          <w:tcPr>
            <w:tcW w:w="89" w:type="dxa"/>
            <w:tcBorders>
              <w:top w:val="nil"/>
              <w:left w:val="nil"/>
              <w:right w:val="nil"/>
            </w:tcBorders>
          </w:tcPr>
          <w:p w14:paraId="67B5DFB8" w14:textId="77777777" w:rsidR="00B60BE3" w:rsidRPr="000940BB" w:rsidRDefault="00B60BE3" w:rsidP="00B60BE3">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65" w:type="dxa"/>
            <w:tcBorders>
              <w:top w:val="nil"/>
              <w:left w:val="nil"/>
              <w:right w:val="nil"/>
            </w:tcBorders>
          </w:tcPr>
          <w:p w14:paraId="47547993" w14:textId="77777777" w:rsidR="00B60BE3" w:rsidRPr="000940BB" w:rsidRDefault="00B60BE3" w:rsidP="00B60BE3">
            <w:pPr>
              <w:autoSpaceDE w:val="0"/>
              <w:autoSpaceDN w:val="0"/>
              <w:adjustRightInd w:val="0"/>
              <w:spacing w:line="240" w:lineRule="exact"/>
              <w:ind w:right="180" w:hanging="284"/>
              <w:jc w:val="right"/>
              <w:rPr>
                <w:rFonts w:ascii="Times New Roman" w:eastAsia="Angsana New" w:hAnsi="Times New Roman" w:cs="Times New Roman"/>
                <w:color w:val="000000"/>
                <w:sz w:val="16"/>
                <w:szCs w:val="16"/>
                <w:lang w:val="en-US"/>
              </w:rPr>
            </w:pPr>
            <w:r w:rsidRPr="000940BB">
              <w:rPr>
                <w:rFonts w:ascii="Times New Roman" w:eastAsia="Angsana New" w:hAnsi="Times New Roman" w:cs="Times New Roman"/>
                <w:color w:val="000000"/>
                <w:sz w:val="16"/>
                <w:szCs w:val="16"/>
                <w:lang w:val="en-US"/>
              </w:rPr>
              <w:t>100.00</w:t>
            </w:r>
          </w:p>
        </w:tc>
        <w:tc>
          <w:tcPr>
            <w:tcW w:w="90" w:type="dxa"/>
            <w:tcBorders>
              <w:top w:val="nil"/>
              <w:left w:val="nil"/>
              <w:right w:val="nil"/>
            </w:tcBorders>
            <w:vAlign w:val="center"/>
          </w:tcPr>
          <w:p w14:paraId="0EC8DAD1" w14:textId="77777777" w:rsidR="00B60BE3" w:rsidRPr="000940BB" w:rsidRDefault="00B60BE3" w:rsidP="00B60BE3">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90" w:type="dxa"/>
            <w:tcBorders>
              <w:top w:val="nil"/>
              <w:left w:val="nil"/>
              <w:right w:val="nil"/>
            </w:tcBorders>
          </w:tcPr>
          <w:p w14:paraId="4A7F324E" w14:textId="3C5FA19B" w:rsidR="00B60BE3" w:rsidRPr="000940BB" w:rsidRDefault="00B60BE3" w:rsidP="00B60BE3">
            <w:pPr>
              <w:autoSpaceDE w:val="0"/>
              <w:autoSpaceDN w:val="0"/>
              <w:adjustRightInd w:val="0"/>
              <w:spacing w:line="240" w:lineRule="exact"/>
              <w:ind w:right="75" w:hanging="360"/>
              <w:jc w:val="right"/>
              <w:rPr>
                <w:rFonts w:ascii="Times New Roman" w:eastAsia="Angsana New" w:hAnsi="Times New Roman" w:cs="Times New Roman"/>
                <w:color w:val="000000"/>
                <w:sz w:val="16"/>
                <w:szCs w:val="16"/>
                <w:lang w:val="en-US"/>
              </w:rPr>
            </w:pPr>
            <w:r w:rsidRPr="000940BB">
              <w:rPr>
                <w:rFonts w:ascii="Times New Roman" w:hAnsi="Times New Roman" w:cs="Times New Roman"/>
                <w:color w:val="000000"/>
                <w:sz w:val="16"/>
                <w:szCs w:val="16"/>
              </w:rPr>
              <w:t>1,000</w:t>
            </w:r>
          </w:p>
        </w:tc>
        <w:tc>
          <w:tcPr>
            <w:tcW w:w="90" w:type="dxa"/>
            <w:tcBorders>
              <w:top w:val="nil"/>
              <w:left w:val="nil"/>
              <w:right w:val="nil"/>
            </w:tcBorders>
          </w:tcPr>
          <w:p w14:paraId="0CB9C4E3" w14:textId="77777777" w:rsidR="00B60BE3" w:rsidRPr="000940BB" w:rsidRDefault="00B60BE3" w:rsidP="00B60BE3">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88" w:type="dxa"/>
            <w:tcBorders>
              <w:top w:val="nil"/>
              <w:left w:val="nil"/>
              <w:right w:val="nil"/>
            </w:tcBorders>
          </w:tcPr>
          <w:p w14:paraId="4DC2F72E" w14:textId="59B7D2D3" w:rsidR="00B60BE3" w:rsidRPr="000940BB" w:rsidRDefault="00B60BE3" w:rsidP="00B60BE3">
            <w:pPr>
              <w:autoSpaceDE w:val="0"/>
              <w:autoSpaceDN w:val="0"/>
              <w:adjustRightInd w:val="0"/>
              <w:spacing w:line="240" w:lineRule="exact"/>
              <w:ind w:right="75" w:hanging="360"/>
              <w:jc w:val="right"/>
              <w:rPr>
                <w:rFonts w:ascii="Times New Roman" w:eastAsia="Angsana New" w:hAnsi="Times New Roman" w:cs="Times New Roman"/>
                <w:color w:val="000000"/>
                <w:sz w:val="16"/>
                <w:szCs w:val="16"/>
                <w:lang w:val="en-US"/>
              </w:rPr>
            </w:pPr>
            <w:r w:rsidRPr="000940BB">
              <w:rPr>
                <w:rFonts w:ascii="Times New Roman" w:hAnsi="Times New Roman" w:cs="Times New Roman"/>
                <w:color w:val="000000"/>
                <w:sz w:val="16"/>
                <w:szCs w:val="16"/>
              </w:rPr>
              <w:t>1,000</w:t>
            </w:r>
          </w:p>
        </w:tc>
        <w:tc>
          <w:tcPr>
            <w:tcW w:w="90" w:type="dxa"/>
            <w:tcBorders>
              <w:top w:val="nil"/>
              <w:left w:val="nil"/>
              <w:right w:val="nil"/>
            </w:tcBorders>
          </w:tcPr>
          <w:p w14:paraId="4B917AD3" w14:textId="77777777" w:rsidR="00B60BE3" w:rsidRPr="000940BB" w:rsidRDefault="00B60BE3" w:rsidP="00B60BE3">
            <w:pPr>
              <w:tabs>
                <w:tab w:val="decimal" w:pos="605"/>
              </w:tabs>
              <w:autoSpaceDE w:val="0"/>
              <w:autoSpaceDN w:val="0"/>
              <w:adjustRightInd w:val="0"/>
              <w:spacing w:line="240" w:lineRule="exact"/>
              <w:ind w:right="-10" w:firstLine="2"/>
              <w:rPr>
                <w:rFonts w:ascii="Times New Roman" w:eastAsia="Angsana New" w:hAnsi="Times New Roman" w:cs="Times New Roman"/>
                <w:color w:val="000000"/>
                <w:sz w:val="16"/>
                <w:szCs w:val="16"/>
                <w:lang w:val="en-US"/>
              </w:rPr>
            </w:pPr>
          </w:p>
        </w:tc>
        <w:tc>
          <w:tcPr>
            <w:tcW w:w="988" w:type="dxa"/>
            <w:tcBorders>
              <w:top w:val="nil"/>
              <w:left w:val="nil"/>
              <w:right w:val="nil"/>
            </w:tcBorders>
          </w:tcPr>
          <w:p w14:paraId="2721C5B3" w14:textId="7A43EA54" w:rsidR="00B60BE3" w:rsidRPr="000940BB" w:rsidRDefault="00B60BE3" w:rsidP="00B60BE3">
            <w:pPr>
              <w:tabs>
                <w:tab w:val="decimal" w:pos="992"/>
              </w:tabs>
              <w:autoSpaceDE w:val="0"/>
              <w:autoSpaceDN w:val="0"/>
              <w:adjustRightInd w:val="0"/>
              <w:spacing w:line="240" w:lineRule="exact"/>
              <w:ind w:right="30" w:firstLine="2"/>
              <w:rPr>
                <w:rFonts w:ascii="Times New Roman" w:eastAsia="Angsana New" w:hAnsi="Times New Roman" w:cs="Times New Roman"/>
                <w:color w:val="000000"/>
                <w:sz w:val="16"/>
                <w:szCs w:val="16"/>
                <w:lang w:val="en-US"/>
              </w:rPr>
            </w:pPr>
            <w:r w:rsidRPr="000940BB">
              <w:rPr>
                <w:rFonts w:ascii="Times New Roman" w:hAnsi="Times New Roman" w:cs="Times New Roman"/>
                <w:color w:val="000000"/>
                <w:sz w:val="16"/>
                <w:szCs w:val="16"/>
              </w:rPr>
              <w:t>1,000</w:t>
            </w:r>
          </w:p>
        </w:tc>
        <w:tc>
          <w:tcPr>
            <w:tcW w:w="90" w:type="dxa"/>
            <w:tcBorders>
              <w:top w:val="nil"/>
              <w:left w:val="nil"/>
              <w:right w:val="nil"/>
            </w:tcBorders>
          </w:tcPr>
          <w:p w14:paraId="55AA1DB9" w14:textId="77777777" w:rsidR="00B60BE3" w:rsidRPr="000940BB" w:rsidRDefault="00B60BE3" w:rsidP="00B60BE3">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1078" w:type="dxa"/>
          </w:tcPr>
          <w:p w14:paraId="7A4316CC" w14:textId="7C1FBEE4" w:rsidR="00B60BE3" w:rsidRPr="000940BB" w:rsidRDefault="00B60BE3" w:rsidP="00B60BE3">
            <w:pPr>
              <w:tabs>
                <w:tab w:val="decimal" w:pos="992"/>
              </w:tabs>
              <w:autoSpaceDE w:val="0"/>
              <w:autoSpaceDN w:val="0"/>
              <w:adjustRightInd w:val="0"/>
              <w:spacing w:line="240" w:lineRule="exact"/>
              <w:ind w:right="30" w:firstLine="2"/>
              <w:rPr>
                <w:rFonts w:ascii="Times New Roman" w:eastAsia="Angsana New" w:hAnsi="Times New Roman" w:cs="Times New Roman"/>
                <w:color w:val="000000"/>
                <w:sz w:val="16"/>
                <w:szCs w:val="16"/>
                <w:lang w:val="en-US"/>
              </w:rPr>
            </w:pPr>
            <w:r w:rsidRPr="000940BB">
              <w:rPr>
                <w:rFonts w:ascii="Times New Roman" w:hAnsi="Times New Roman" w:cs="Times New Roman"/>
                <w:color w:val="000000"/>
                <w:sz w:val="16"/>
                <w:szCs w:val="16"/>
              </w:rPr>
              <w:t>1,000</w:t>
            </w:r>
          </w:p>
        </w:tc>
        <w:tc>
          <w:tcPr>
            <w:tcW w:w="90" w:type="dxa"/>
            <w:tcBorders>
              <w:top w:val="nil"/>
              <w:left w:val="nil"/>
              <w:right w:val="nil"/>
            </w:tcBorders>
            <w:vAlign w:val="center"/>
          </w:tcPr>
          <w:p w14:paraId="7ACE9315" w14:textId="77777777" w:rsidR="00B60BE3" w:rsidRPr="000940BB" w:rsidRDefault="00B60BE3" w:rsidP="00B60BE3">
            <w:pPr>
              <w:tabs>
                <w:tab w:val="decimal" w:pos="605"/>
              </w:tabs>
              <w:autoSpaceDE w:val="0"/>
              <w:autoSpaceDN w:val="0"/>
              <w:adjustRightInd w:val="0"/>
              <w:spacing w:line="240" w:lineRule="exact"/>
              <w:ind w:right="-10" w:firstLine="2"/>
              <w:rPr>
                <w:rFonts w:ascii="Times New Roman" w:eastAsia="Angsana New" w:hAnsi="Times New Roman" w:cs="Times New Roman"/>
                <w:color w:val="000000"/>
                <w:sz w:val="16"/>
                <w:szCs w:val="16"/>
                <w:lang w:val="en-US"/>
              </w:rPr>
            </w:pPr>
          </w:p>
        </w:tc>
        <w:tc>
          <w:tcPr>
            <w:tcW w:w="996" w:type="dxa"/>
            <w:tcBorders>
              <w:top w:val="nil"/>
              <w:left w:val="nil"/>
              <w:right w:val="nil"/>
            </w:tcBorders>
            <w:vAlign w:val="center"/>
          </w:tcPr>
          <w:p w14:paraId="61ED79F3" w14:textId="595D018E" w:rsidR="00B60BE3" w:rsidRPr="000940BB" w:rsidRDefault="00B60BE3" w:rsidP="00B60BE3">
            <w:pPr>
              <w:tabs>
                <w:tab w:val="decimal" w:pos="820"/>
              </w:tabs>
              <w:autoSpaceDE w:val="0"/>
              <w:autoSpaceDN w:val="0"/>
              <w:adjustRightInd w:val="0"/>
              <w:spacing w:line="240" w:lineRule="exact"/>
              <w:jc w:val="thaiDistribute"/>
              <w:rPr>
                <w:rFonts w:ascii="Times New Roman" w:hAnsi="Times New Roman" w:cs="Times New Roman"/>
                <w:color w:val="000000"/>
                <w:sz w:val="16"/>
                <w:szCs w:val="16"/>
              </w:rPr>
            </w:pPr>
            <w:r w:rsidRPr="000940BB">
              <w:rPr>
                <w:rFonts w:ascii="Times New Roman" w:hAnsi="Times New Roman" w:cs="Times New Roman"/>
                <w:color w:val="000000"/>
                <w:sz w:val="16"/>
                <w:szCs w:val="16"/>
              </w:rPr>
              <w:t>(1,000)</w:t>
            </w:r>
          </w:p>
        </w:tc>
        <w:tc>
          <w:tcPr>
            <w:tcW w:w="90" w:type="dxa"/>
            <w:tcBorders>
              <w:top w:val="nil"/>
              <w:left w:val="nil"/>
              <w:right w:val="nil"/>
            </w:tcBorders>
            <w:vAlign w:val="center"/>
          </w:tcPr>
          <w:p w14:paraId="6E6C39B7" w14:textId="77777777" w:rsidR="00B60BE3" w:rsidRPr="000940BB" w:rsidRDefault="00B60BE3" w:rsidP="00B60BE3">
            <w:pPr>
              <w:tabs>
                <w:tab w:val="decimal" w:pos="992"/>
              </w:tabs>
              <w:autoSpaceDE w:val="0"/>
              <w:autoSpaceDN w:val="0"/>
              <w:adjustRightInd w:val="0"/>
              <w:spacing w:line="240" w:lineRule="exact"/>
              <w:ind w:right="-10" w:firstLine="2"/>
              <w:rPr>
                <w:rFonts w:ascii="Times New Roman" w:eastAsia="Angsana New" w:hAnsi="Times New Roman" w:cs="Times New Roman"/>
                <w:color w:val="000000"/>
                <w:sz w:val="16"/>
                <w:szCs w:val="16"/>
                <w:lang w:val="en-US"/>
              </w:rPr>
            </w:pPr>
          </w:p>
        </w:tc>
        <w:tc>
          <w:tcPr>
            <w:tcW w:w="962" w:type="dxa"/>
            <w:tcBorders>
              <w:top w:val="nil"/>
              <w:left w:val="nil"/>
              <w:right w:val="nil"/>
            </w:tcBorders>
            <w:vAlign w:val="center"/>
          </w:tcPr>
          <w:p w14:paraId="48EF0489" w14:textId="68EB33A7" w:rsidR="00B60BE3" w:rsidRPr="000940BB" w:rsidRDefault="00B60BE3" w:rsidP="00B60BE3">
            <w:pPr>
              <w:tabs>
                <w:tab w:val="decimal" w:pos="820"/>
              </w:tabs>
              <w:autoSpaceDE w:val="0"/>
              <w:autoSpaceDN w:val="0"/>
              <w:adjustRightInd w:val="0"/>
              <w:spacing w:line="240" w:lineRule="exact"/>
              <w:jc w:val="thaiDistribute"/>
              <w:rPr>
                <w:rFonts w:ascii="Times New Roman" w:hAnsi="Times New Roman" w:cs="Times New Roman"/>
                <w:color w:val="000000"/>
                <w:sz w:val="16"/>
                <w:szCs w:val="16"/>
              </w:rPr>
            </w:pPr>
            <w:r w:rsidRPr="000940BB">
              <w:rPr>
                <w:rFonts w:ascii="Times New Roman" w:hAnsi="Times New Roman" w:cs="Times New Roman"/>
                <w:color w:val="000000"/>
                <w:sz w:val="16"/>
                <w:szCs w:val="16"/>
              </w:rPr>
              <w:t>(1,000)</w:t>
            </w:r>
          </w:p>
        </w:tc>
        <w:tc>
          <w:tcPr>
            <w:tcW w:w="118" w:type="dxa"/>
            <w:tcBorders>
              <w:top w:val="nil"/>
              <w:left w:val="nil"/>
              <w:right w:val="nil"/>
            </w:tcBorders>
            <w:vAlign w:val="center"/>
          </w:tcPr>
          <w:p w14:paraId="148DDAB5" w14:textId="77777777" w:rsidR="00B60BE3" w:rsidRPr="000940BB" w:rsidRDefault="00B60BE3" w:rsidP="00B60BE3">
            <w:pPr>
              <w:tabs>
                <w:tab w:val="decimal" w:pos="992"/>
              </w:tabs>
              <w:autoSpaceDE w:val="0"/>
              <w:autoSpaceDN w:val="0"/>
              <w:adjustRightInd w:val="0"/>
              <w:spacing w:line="240" w:lineRule="exact"/>
              <w:ind w:right="-10" w:firstLine="2"/>
              <w:rPr>
                <w:rFonts w:ascii="Times New Roman" w:eastAsia="Angsana New" w:hAnsi="Times New Roman" w:cs="Times New Roman"/>
                <w:color w:val="000000"/>
                <w:sz w:val="16"/>
                <w:szCs w:val="16"/>
                <w:lang w:val="en-US"/>
              </w:rPr>
            </w:pPr>
          </w:p>
        </w:tc>
        <w:tc>
          <w:tcPr>
            <w:tcW w:w="992" w:type="dxa"/>
            <w:tcBorders>
              <w:top w:val="nil"/>
              <w:left w:val="nil"/>
              <w:right w:val="nil"/>
            </w:tcBorders>
          </w:tcPr>
          <w:p w14:paraId="210C0A8D" w14:textId="678A4574" w:rsidR="00B60BE3" w:rsidRPr="000940BB" w:rsidRDefault="00B60BE3" w:rsidP="00B60BE3">
            <w:pPr>
              <w:tabs>
                <w:tab w:val="decimal" w:pos="550"/>
              </w:tabs>
              <w:autoSpaceDE w:val="0"/>
              <w:autoSpaceDN w:val="0"/>
              <w:adjustRightInd w:val="0"/>
              <w:spacing w:line="240" w:lineRule="exact"/>
              <w:jc w:val="thaiDistribute"/>
              <w:rPr>
                <w:rFonts w:ascii="Times New Roman" w:hAnsi="Times New Roman" w:cs="Times New Roman"/>
                <w:color w:val="000000"/>
                <w:sz w:val="16"/>
                <w:szCs w:val="16"/>
              </w:rPr>
            </w:pPr>
            <w:r w:rsidRPr="000940BB">
              <w:rPr>
                <w:rFonts w:ascii="Times New Roman" w:hAnsi="Times New Roman" w:cs="Times New Roman"/>
                <w:color w:val="000000"/>
                <w:sz w:val="16"/>
                <w:szCs w:val="16"/>
              </w:rPr>
              <w:t>-</w:t>
            </w:r>
          </w:p>
        </w:tc>
        <w:tc>
          <w:tcPr>
            <w:tcW w:w="90" w:type="dxa"/>
            <w:tcBorders>
              <w:top w:val="nil"/>
              <w:left w:val="nil"/>
              <w:right w:val="nil"/>
            </w:tcBorders>
            <w:vAlign w:val="center"/>
          </w:tcPr>
          <w:p w14:paraId="65FD90EC" w14:textId="77777777" w:rsidR="00B60BE3" w:rsidRPr="000940BB" w:rsidRDefault="00B60BE3" w:rsidP="00B60BE3">
            <w:pPr>
              <w:tabs>
                <w:tab w:val="decimal" w:pos="992"/>
              </w:tabs>
              <w:autoSpaceDE w:val="0"/>
              <w:autoSpaceDN w:val="0"/>
              <w:adjustRightInd w:val="0"/>
              <w:spacing w:line="240" w:lineRule="exact"/>
              <w:ind w:right="-10" w:firstLine="2"/>
              <w:rPr>
                <w:rFonts w:ascii="Times New Roman" w:eastAsia="Angsana New" w:hAnsi="Times New Roman" w:cs="Times New Roman"/>
                <w:color w:val="000000"/>
                <w:sz w:val="16"/>
                <w:szCs w:val="16"/>
                <w:lang w:val="en-US"/>
              </w:rPr>
            </w:pPr>
          </w:p>
        </w:tc>
        <w:tc>
          <w:tcPr>
            <w:tcW w:w="1080" w:type="dxa"/>
          </w:tcPr>
          <w:p w14:paraId="4BAD956F" w14:textId="22296D34" w:rsidR="00B60BE3" w:rsidRPr="000940BB" w:rsidRDefault="00B60BE3" w:rsidP="00B60BE3">
            <w:pPr>
              <w:tabs>
                <w:tab w:val="decimal" w:pos="594"/>
              </w:tabs>
              <w:autoSpaceDE w:val="0"/>
              <w:autoSpaceDN w:val="0"/>
              <w:adjustRightInd w:val="0"/>
              <w:spacing w:line="240" w:lineRule="exact"/>
              <w:jc w:val="thaiDistribute"/>
              <w:rPr>
                <w:rFonts w:ascii="Times New Roman" w:hAnsi="Times New Roman" w:cs="Times New Roman"/>
                <w:color w:val="000000"/>
                <w:sz w:val="16"/>
                <w:szCs w:val="16"/>
              </w:rPr>
            </w:pPr>
            <w:r w:rsidRPr="000940BB">
              <w:rPr>
                <w:rFonts w:ascii="Times New Roman" w:hAnsi="Times New Roman" w:cs="Times New Roman"/>
                <w:color w:val="000000"/>
                <w:sz w:val="16"/>
                <w:szCs w:val="16"/>
              </w:rPr>
              <w:t>-</w:t>
            </w:r>
          </w:p>
        </w:tc>
      </w:tr>
      <w:tr w:rsidR="00B60BE3" w:rsidRPr="000940BB" w14:paraId="78194F43" w14:textId="77777777" w:rsidTr="00BC1957">
        <w:trPr>
          <w:trHeight w:val="20"/>
        </w:trPr>
        <w:tc>
          <w:tcPr>
            <w:tcW w:w="2610" w:type="dxa"/>
          </w:tcPr>
          <w:p w14:paraId="14BB0C11" w14:textId="77777777" w:rsidR="00B60BE3" w:rsidRPr="000940BB" w:rsidRDefault="00B60BE3" w:rsidP="00B60BE3">
            <w:pPr>
              <w:autoSpaceDE w:val="0"/>
              <w:autoSpaceDN w:val="0"/>
              <w:adjustRightInd w:val="0"/>
              <w:spacing w:line="240" w:lineRule="exact"/>
              <w:ind w:right="43" w:firstLine="90"/>
              <w:rPr>
                <w:rFonts w:ascii="Times New Roman" w:eastAsia="Angsana New" w:hAnsi="Times New Roman" w:cs="Times New Roman"/>
                <w:color w:val="000000"/>
                <w:sz w:val="16"/>
                <w:szCs w:val="16"/>
                <w:lang w:val="en-US"/>
              </w:rPr>
            </w:pPr>
            <w:r w:rsidRPr="000940BB">
              <w:rPr>
                <w:rFonts w:ascii="Times New Roman" w:eastAsia="Angsana New" w:hAnsi="Times New Roman" w:cs="Times New Roman"/>
                <w:color w:val="000000"/>
                <w:sz w:val="16"/>
                <w:szCs w:val="16"/>
                <w:lang w:val="en-US"/>
              </w:rPr>
              <w:t>My Hospital Co., Ltd.</w:t>
            </w:r>
          </w:p>
        </w:tc>
        <w:tc>
          <w:tcPr>
            <w:tcW w:w="90" w:type="dxa"/>
          </w:tcPr>
          <w:p w14:paraId="66CAAEFB" w14:textId="77777777" w:rsidR="00B60BE3" w:rsidRPr="000940BB" w:rsidRDefault="00B60BE3" w:rsidP="00B60BE3">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1584" w:type="dxa"/>
          </w:tcPr>
          <w:p w14:paraId="08A7C5FA" w14:textId="77777777" w:rsidR="00B60BE3" w:rsidRPr="000940BB" w:rsidRDefault="00B60BE3" w:rsidP="00B60BE3">
            <w:pPr>
              <w:autoSpaceDE w:val="0"/>
              <w:autoSpaceDN w:val="0"/>
              <w:adjustRightInd w:val="0"/>
              <w:spacing w:line="240" w:lineRule="exact"/>
              <w:ind w:right="43"/>
              <w:jc w:val="center"/>
              <w:rPr>
                <w:rFonts w:ascii="Times New Roman" w:eastAsia="Angsana New" w:hAnsi="Times New Roman" w:cs="Times New Roman"/>
                <w:color w:val="000000"/>
                <w:sz w:val="16"/>
                <w:szCs w:val="16"/>
                <w:lang w:val="en-US"/>
              </w:rPr>
            </w:pPr>
            <w:r w:rsidRPr="000940BB">
              <w:rPr>
                <w:rFonts w:ascii="Times New Roman" w:eastAsia="Angsana New" w:hAnsi="Times New Roman" w:cs="Times New Roman"/>
                <w:color w:val="000000"/>
                <w:sz w:val="16"/>
                <w:szCs w:val="16"/>
                <w:lang w:val="en-US"/>
              </w:rPr>
              <w:t>Investment in hospital</w:t>
            </w:r>
          </w:p>
        </w:tc>
        <w:tc>
          <w:tcPr>
            <w:tcW w:w="89" w:type="dxa"/>
            <w:tcBorders>
              <w:left w:val="nil"/>
              <w:bottom w:val="nil"/>
              <w:right w:val="nil"/>
            </w:tcBorders>
          </w:tcPr>
          <w:p w14:paraId="2762C5CA" w14:textId="77777777" w:rsidR="00B60BE3" w:rsidRPr="000940BB" w:rsidRDefault="00B60BE3" w:rsidP="00B60BE3">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65" w:type="dxa"/>
            <w:tcBorders>
              <w:left w:val="nil"/>
              <w:bottom w:val="nil"/>
              <w:right w:val="nil"/>
            </w:tcBorders>
            <w:vAlign w:val="center"/>
          </w:tcPr>
          <w:p w14:paraId="134A922E" w14:textId="77777777" w:rsidR="00B60BE3" w:rsidRPr="000940BB" w:rsidRDefault="00B60BE3" w:rsidP="00B60BE3">
            <w:pPr>
              <w:autoSpaceDE w:val="0"/>
              <w:autoSpaceDN w:val="0"/>
              <w:adjustRightInd w:val="0"/>
              <w:spacing w:line="240" w:lineRule="exact"/>
              <w:ind w:right="180" w:hanging="284"/>
              <w:jc w:val="right"/>
              <w:rPr>
                <w:rFonts w:ascii="Times New Roman" w:eastAsia="Angsana New" w:hAnsi="Times New Roman" w:cs="Times New Roman"/>
                <w:color w:val="000000"/>
                <w:sz w:val="16"/>
                <w:szCs w:val="16"/>
                <w:lang w:val="en-US"/>
              </w:rPr>
            </w:pPr>
            <w:r w:rsidRPr="000940BB">
              <w:rPr>
                <w:rFonts w:ascii="Times New Roman" w:eastAsia="Angsana New" w:hAnsi="Times New Roman" w:cs="Times New Roman"/>
                <w:color w:val="000000"/>
                <w:sz w:val="16"/>
                <w:szCs w:val="16"/>
                <w:lang w:val="en-US"/>
              </w:rPr>
              <w:t>100.00</w:t>
            </w:r>
          </w:p>
        </w:tc>
        <w:tc>
          <w:tcPr>
            <w:tcW w:w="90" w:type="dxa"/>
            <w:tcBorders>
              <w:left w:val="nil"/>
              <w:bottom w:val="nil"/>
              <w:right w:val="nil"/>
            </w:tcBorders>
            <w:vAlign w:val="center"/>
          </w:tcPr>
          <w:p w14:paraId="2ED6A03D" w14:textId="77777777" w:rsidR="00B60BE3" w:rsidRPr="000940BB" w:rsidRDefault="00B60BE3" w:rsidP="00B60BE3">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90" w:type="dxa"/>
            <w:tcBorders>
              <w:left w:val="nil"/>
              <w:bottom w:val="nil"/>
              <w:right w:val="nil"/>
            </w:tcBorders>
          </w:tcPr>
          <w:p w14:paraId="7ACE2078" w14:textId="3BC799B1" w:rsidR="00B60BE3" w:rsidRPr="000940BB" w:rsidRDefault="00B60BE3" w:rsidP="00B60BE3">
            <w:pPr>
              <w:autoSpaceDE w:val="0"/>
              <w:autoSpaceDN w:val="0"/>
              <w:adjustRightInd w:val="0"/>
              <w:spacing w:line="240" w:lineRule="exact"/>
              <w:ind w:right="75" w:hanging="360"/>
              <w:jc w:val="right"/>
              <w:rPr>
                <w:rFonts w:ascii="Times New Roman" w:eastAsia="Angsana New" w:hAnsi="Times New Roman" w:cs="Times New Roman"/>
                <w:color w:val="000000"/>
                <w:sz w:val="16"/>
                <w:szCs w:val="16"/>
                <w:lang w:val="en-US"/>
              </w:rPr>
            </w:pPr>
            <w:r w:rsidRPr="000940BB">
              <w:rPr>
                <w:rFonts w:ascii="Times New Roman" w:hAnsi="Times New Roman" w:cs="Times New Roman"/>
                <w:color w:val="000000"/>
                <w:sz w:val="16"/>
                <w:szCs w:val="16"/>
              </w:rPr>
              <w:t>360,000</w:t>
            </w:r>
          </w:p>
        </w:tc>
        <w:tc>
          <w:tcPr>
            <w:tcW w:w="90" w:type="dxa"/>
            <w:tcBorders>
              <w:left w:val="nil"/>
              <w:bottom w:val="nil"/>
              <w:right w:val="nil"/>
            </w:tcBorders>
          </w:tcPr>
          <w:p w14:paraId="50C09367" w14:textId="77777777" w:rsidR="00B60BE3" w:rsidRPr="000940BB" w:rsidRDefault="00B60BE3" w:rsidP="00B60BE3">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88" w:type="dxa"/>
            <w:tcBorders>
              <w:left w:val="nil"/>
              <w:bottom w:val="nil"/>
              <w:right w:val="nil"/>
            </w:tcBorders>
          </w:tcPr>
          <w:p w14:paraId="06E3C158" w14:textId="2A4F2E12" w:rsidR="00B60BE3" w:rsidRPr="000940BB" w:rsidRDefault="00B60BE3" w:rsidP="00B60BE3">
            <w:pPr>
              <w:autoSpaceDE w:val="0"/>
              <w:autoSpaceDN w:val="0"/>
              <w:adjustRightInd w:val="0"/>
              <w:spacing w:line="240" w:lineRule="exact"/>
              <w:ind w:right="75" w:hanging="360"/>
              <w:jc w:val="right"/>
              <w:rPr>
                <w:rFonts w:ascii="Times New Roman" w:eastAsia="Angsana New" w:hAnsi="Times New Roman" w:cs="Times New Roman"/>
                <w:color w:val="000000"/>
                <w:sz w:val="16"/>
                <w:szCs w:val="16"/>
                <w:lang w:val="en-US"/>
              </w:rPr>
            </w:pPr>
            <w:r w:rsidRPr="000940BB">
              <w:rPr>
                <w:rFonts w:ascii="Times New Roman" w:hAnsi="Times New Roman" w:cs="Times New Roman"/>
                <w:color w:val="000000"/>
                <w:sz w:val="16"/>
                <w:szCs w:val="16"/>
              </w:rPr>
              <w:t>360,000</w:t>
            </w:r>
          </w:p>
        </w:tc>
        <w:tc>
          <w:tcPr>
            <w:tcW w:w="90" w:type="dxa"/>
            <w:tcBorders>
              <w:left w:val="nil"/>
              <w:bottom w:val="nil"/>
              <w:right w:val="nil"/>
            </w:tcBorders>
          </w:tcPr>
          <w:p w14:paraId="6A7D0829" w14:textId="77777777" w:rsidR="00B60BE3" w:rsidRPr="000940BB" w:rsidRDefault="00B60BE3" w:rsidP="00B60BE3">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88" w:type="dxa"/>
            <w:tcBorders>
              <w:left w:val="nil"/>
              <w:bottom w:val="single" w:sz="4" w:space="0" w:color="auto"/>
              <w:right w:val="nil"/>
            </w:tcBorders>
          </w:tcPr>
          <w:p w14:paraId="59AEF9C4" w14:textId="1A818D8F" w:rsidR="00B60BE3" w:rsidRPr="000940BB" w:rsidRDefault="00B60BE3" w:rsidP="00B60BE3">
            <w:pPr>
              <w:tabs>
                <w:tab w:val="decimal" w:pos="992"/>
              </w:tabs>
              <w:autoSpaceDE w:val="0"/>
              <w:autoSpaceDN w:val="0"/>
              <w:adjustRightInd w:val="0"/>
              <w:spacing w:line="240" w:lineRule="exact"/>
              <w:ind w:right="30" w:firstLine="2"/>
              <w:rPr>
                <w:rFonts w:ascii="Times New Roman" w:eastAsia="Angsana New" w:hAnsi="Times New Roman" w:cs="Times New Roman"/>
                <w:color w:val="000000"/>
                <w:sz w:val="16"/>
                <w:szCs w:val="16"/>
                <w:lang w:val="en-US"/>
              </w:rPr>
            </w:pPr>
            <w:r w:rsidRPr="000940BB">
              <w:rPr>
                <w:rFonts w:ascii="Times New Roman" w:hAnsi="Times New Roman" w:cs="Times New Roman"/>
                <w:color w:val="000000"/>
                <w:sz w:val="16"/>
                <w:szCs w:val="16"/>
              </w:rPr>
              <w:t>360,000</w:t>
            </w:r>
          </w:p>
        </w:tc>
        <w:tc>
          <w:tcPr>
            <w:tcW w:w="90" w:type="dxa"/>
            <w:tcBorders>
              <w:left w:val="nil"/>
              <w:bottom w:val="nil"/>
              <w:right w:val="nil"/>
            </w:tcBorders>
          </w:tcPr>
          <w:p w14:paraId="28B0AB1F" w14:textId="77777777" w:rsidR="00B60BE3" w:rsidRPr="000940BB" w:rsidRDefault="00B60BE3" w:rsidP="00B60BE3">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1078" w:type="dxa"/>
            <w:tcBorders>
              <w:bottom w:val="single" w:sz="4" w:space="0" w:color="auto"/>
            </w:tcBorders>
          </w:tcPr>
          <w:p w14:paraId="1CA192B7" w14:textId="3AA73BA3" w:rsidR="00B60BE3" w:rsidRPr="000940BB" w:rsidRDefault="00B60BE3" w:rsidP="00B60BE3">
            <w:pPr>
              <w:tabs>
                <w:tab w:val="decimal" w:pos="992"/>
              </w:tabs>
              <w:autoSpaceDE w:val="0"/>
              <w:autoSpaceDN w:val="0"/>
              <w:adjustRightInd w:val="0"/>
              <w:spacing w:line="240" w:lineRule="exact"/>
              <w:ind w:right="30" w:firstLine="2"/>
              <w:rPr>
                <w:rFonts w:ascii="Times New Roman" w:eastAsia="Angsana New" w:hAnsi="Times New Roman" w:cs="Times New Roman"/>
                <w:color w:val="000000"/>
                <w:sz w:val="16"/>
                <w:szCs w:val="16"/>
                <w:lang w:val="en-US"/>
              </w:rPr>
            </w:pPr>
            <w:r w:rsidRPr="000940BB">
              <w:rPr>
                <w:rFonts w:ascii="Times New Roman" w:hAnsi="Times New Roman" w:cs="Times New Roman"/>
                <w:color w:val="000000"/>
                <w:sz w:val="16"/>
                <w:szCs w:val="16"/>
              </w:rPr>
              <w:t>360,000</w:t>
            </w:r>
          </w:p>
        </w:tc>
        <w:tc>
          <w:tcPr>
            <w:tcW w:w="90" w:type="dxa"/>
            <w:tcBorders>
              <w:left w:val="nil"/>
              <w:bottom w:val="nil"/>
              <w:right w:val="nil"/>
            </w:tcBorders>
          </w:tcPr>
          <w:p w14:paraId="7D8630C5" w14:textId="77777777" w:rsidR="00B60BE3" w:rsidRPr="000940BB" w:rsidRDefault="00B60BE3" w:rsidP="00B60BE3">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96" w:type="dxa"/>
            <w:tcBorders>
              <w:left w:val="nil"/>
              <w:bottom w:val="single" w:sz="4" w:space="0" w:color="auto"/>
              <w:right w:val="nil"/>
            </w:tcBorders>
            <w:vAlign w:val="center"/>
          </w:tcPr>
          <w:p w14:paraId="200A01E9" w14:textId="60118518" w:rsidR="00B60BE3" w:rsidRPr="000940BB" w:rsidRDefault="00B60BE3" w:rsidP="00B60BE3">
            <w:pPr>
              <w:tabs>
                <w:tab w:val="decimal" w:pos="820"/>
              </w:tabs>
              <w:autoSpaceDE w:val="0"/>
              <w:autoSpaceDN w:val="0"/>
              <w:adjustRightInd w:val="0"/>
              <w:spacing w:line="240" w:lineRule="exact"/>
              <w:jc w:val="thaiDistribute"/>
              <w:rPr>
                <w:rFonts w:ascii="Times New Roman" w:hAnsi="Times New Roman" w:cs="Times New Roman"/>
                <w:color w:val="000000"/>
                <w:sz w:val="16"/>
                <w:szCs w:val="16"/>
              </w:rPr>
            </w:pPr>
            <w:r w:rsidRPr="000940BB">
              <w:rPr>
                <w:rFonts w:ascii="Times New Roman" w:hAnsi="Times New Roman" w:cs="Times New Roman"/>
                <w:color w:val="000000"/>
                <w:sz w:val="16"/>
                <w:szCs w:val="16"/>
              </w:rPr>
              <w:t>(360,000)</w:t>
            </w:r>
          </w:p>
        </w:tc>
        <w:tc>
          <w:tcPr>
            <w:tcW w:w="90" w:type="dxa"/>
            <w:tcBorders>
              <w:left w:val="nil"/>
              <w:bottom w:val="nil"/>
              <w:right w:val="nil"/>
            </w:tcBorders>
          </w:tcPr>
          <w:p w14:paraId="3AF8035D" w14:textId="77777777" w:rsidR="00B60BE3" w:rsidRPr="000940BB" w:rsidRDefault="00B60BE3" w:rsidP="00B60BE3">
            <w:pPr>
              <w:tabs>
                <w:tab w:val="decimal" w:pos="992"/>
              </w:tabs>
              <w:autoSpaceDE w:val="0"/>
              <w:autoSpaceDN w:val="0"/>
              <w:adjustRightInd w:val="0"/>
              <w:spacing w:line="240" w:lineRule="exact"/>
              <w:ind w:right="-10" w:firstLine="2"/>
              <w:rPr>
                <w:rFonts w:ascii="Times New Roman" w:eastAsia="Angsana New" w:hAnsi="Times New Roman" w:cs="Times New Roman"/>
                <w:color w:val="000000"/>
                <w:sz w:val="16"/>
                <w:szCs w:val="16"/>
                <w:lang w:val="en-US"/>
              </w:rPr>
            </w:pPr>
          </w:p>
        </w:tc>
        <w:tc>
          <w:tcPr>
            <w:tcW w:w="962" w:type="dxa"/>
            <w:tcBorders>
              <w:left w:val="nil"/>
              <w:bottom w:val="single" w:sz="4" w:space="0" w:color="auto"/>
              <w:right w:val="nil"/>
            </w:tcBorders>
            <w:vAlign w:val="center"/>
          </w:tcPr>
          <w:p w14:paraId="57A5D7B5" w14:textId="3CA7A08D" w:rsidR="00B60BE3" w:rsidRPr="000940BB" w:rsidRDefault="00B60BE3" w:rsidP="00B60BE3">
            <w:pPr>
              <w:tabs>
                <w:tab w:val="decimal" w:pos="820"/>
              </w:tabs>
              <w:autoSpaceDE w:val="0"/>
              <w:autoSpaceDN w:val="0"/>
              <w:adjustRightInd w:val="0"/>
              <w:spacing w:line="240" w:lineRule="exact"/>
              <w:jc w:val="thaiDistribute"/>
              <w:rPr>
                <w:rFonts w:ascii="Times New Roman" w:hAnsi="Times New Roman" w:cs="Times New Roman"/>
                <w:color w:val="000000"/>
                <w:sz w:val="16"/>
                <w:szCs w:val="16"/>
              </w:rPr>
            </w:pPr>
            <w:r w:rsidRPr="000940BB">
              <w:rPr>
                <w:rFonts w:ascii="Times New Roman" w:hAnsi="Times New Roman" w:cs="Times New Roman"/>
                <w:color w:val="000000"/>
                <w:sz w:val="16"/>
                <w:szCs w:val="16"/>
              </w:rPr>
              <w:t>(360,000)</w:t>
            </w:r>
          </w:p>
        </w:tc>
        <w:tc>
          <w:tcPr>
            <w:tcW w:w="118" w:type="dxa"/>
            <w:tcBorders>
              <w:left w:val="nil"/>
              <w:bottom w:val="nil"/>
              <w:right w:val="nil"/>
            </w:tcBorders>
          </w:tcPr>
          <w:p w14:paraId="10511B31" w14:textId="77777777" w:rsidR="00B60BE3" w:rsidRPr="000940BB" w:rsidRDefault="00B60BE3" w:rsidP="00B60BE3">
            <w:pPr>
              <w:tabs>
                <w:tab w:val="decimal" w:pos="992"/>
              </w:tabs>
              <w:autoSpaceDE w:val="0"/>
              <w:autoSpaceDN w:val="0"/>
              <w:adjustRightInd w:val="0"/>
              <w:spacing w:line="240" w:lineRule="exact"/>
              <w:ind w:right="-10" w:firstLine="2"/>
              <w:rPr>
                <w:rFonts w:ascii="Times New Roman" w:eastAsia="Angsana New" w:hAnsi="Times New Roman" w:cs="Times New Roman"/>
                <w:color w:val="000000"/>
                <w:sz w:val="16"/>
                <w:szCs w:val="16"/>
                <w:lang w:val="en-US"/>
              </w:rPr>
            </w:pPr>
          </w:p>
        </w:tc>
        <w:tc>
          <w:tcPr>
            <w:tcW w:w="992" w:type="dxa"/>
            <w:tcBorders>
              <w:left w:val="nil"/>
              <w:bottom w:val="single" w:sz="4" w:space="0" w:color="auto"/>
              <w:right w:val="nil"/>
            </w:tcBorders>
          </w:tcPr>
          <w:p w14:paraId="128CD183" w14:textId="3E97529A" w:rsidR="00B60BE3" w:rsidRPr="000940BB" w:rsidRDefault="00B60BE3" w:rsidP="00B60BE3">
            <w:pPr>
              <w:tabs>
                <w:tab w:val="decimal" w:pos="550"/>
              </w:tabs>
              <w:autoSpaceDE w:val="0"/>
              <w:autoSpaceDN w:val="0"/>
              <w:adjustRightInd w:val="0"/>
              <w:spacing w:line="240" w:lineRule="exact"/>
              <w:jc w:val="thaiDistribute"/>
              <w:rPr>
                <w:rFonts w:ascii="Times New Roman" w:hAnsi="Times New Roman" w:cs="Times New Roman"/>
                <w:color w:val="000000"/>
                <w:sz w:val="16"/>
                <w:szCs w:val="16"/>
              </w:rPr>
            </w:pPr>
            <w:r w:rsidRPr="000940BB">
              <w:rPr>
                <w:rFonts w:ascii="Times New Roman" w:hAnsi="Times New Roman" w:cs="Times New Roman"/>
                <w:color w:val="000000"/>
                <w:sz w:val="16"/>
                <w:szCs w:val="16"/>
              </w:rPr>
              <w:t>-</w:t>
            </w:r>
          </w:p>
        </w:tc>
        <w:tc>
          <w:tcPr>
            <w:tcW w:w="90" w:type="dxa"/>
            <w:tcBorders>
              <w:left w:val="nil"/>
              <w:bottom w:val="nil"/>
              <w:right w:val="nil"/>
            </w:tcBorders>
          </w:tcPr>
          <w:p w14:paraId="3F4E5699" w14:textId="77777777" w:rsidR="00B60BE3" w:rsidRPr="000940BB" w:rsidRDefault="00B60BE3" w:rsidP="00B60BE3">
            <w:pPr>
              <w:tabs>
                <w:tab w:val="decimal" w:pos="992"/>
              </w:tabs>
              <w:autoSpaceDE w:val="0"/>
              <w:autoSpaceDN w:val="0"/>
              <w:adjustRightInd w:val="0"/>
              <w:spacing w:line="240" w:lineRule="exact"/>
              <w:ind w:right="-10" w:firstLine="2"/>
              <w:rPr>
                <w:rFonts w:ascii="Times New Roman" w:eastAsia="Angsana New" w:hAnsi="Times New Roman" w:cs="Times New Roman"/>
                <w:color w:val="000000"/>
                <w:sz w:val="16"/>
                <w:szCs w:val="16"/>
                <w:lang w:val="en-US"/>
              </w:rPr>
            </w:pPr>
          </w:p>
        </w:tc>
        <w:tc>
          <w:tcPr>
            <w:tcW w:w="1080" w:type="dxa"/>
            <w:tcBorders>
              <w:bottom w:val="single" w:sz="4" w:space="0" w:color="auto"/>
            </w:tcBorders>
          </w:tcPr>
          <w:p w14:paraId="3B5CF46A" w14:textId="05C70DE1" w:rsidR="00B60BE3" w:rsidRPr="000940BB" w:rsidRDefault="00B60BE3" w:rsidP="00B60BE3">
            <w:pPr>
              <w:tabs>
                <w:tab w:val="decimal" w:pos="594"/>
              </w:tabs>
              <w:autoSpaceDE w:val="0"/>
              <w:autoSpaceDN w:val="0"/>
              <w:adjustRightInd w:val="0"/>
              <w:spacing w:line="240" w:lineRule="exact"/>
              <w:jc w:val="thaiDistribute"/>
              <w:rPr>
                <w:rFonts w:ascii="Times New Roman" w:hAnsi="Times New Roman" w:cs="Times New Roman"/>
                <w:color w:val="000000"/>
                <w:sz w:val="16"/>
                <w:szCs w:val="16"/>
              </w:rPr>
            </w:pPr>
            <w:r w:rsidRPr="000940BB">
              <w:rPr>
                <w:rFonts w:ascii="Times New Roman" w:hAnsi="Times New Roman" w:cs="Times New Roman"/>
                <w:color w:val="000000"/>
                <w:sz w:val="16"/>
                <w:szCs w:val="16"/>
              </w:rPr>
              <w:t>-</w:t>
            </w:r>
          </w:p>
        </w:tc>
      </w:tr>
      <w:tr w:rsidR="00B60BE3" w:rsidRPr="000940BB" w14:paraId="212B482E" w14:textId="77777777" w:rsidTr="0065068A">
        <w:trPr>
          <w:trHeight w:val="20"/>
        </w:trPr>
        <w:tc>
          <w:tcPr>
            <w:tcW w:w="2610" w:type="dxa"/>
            <w:tcBorders>
              <w:left w:val="nil"/>
              <w:bottom w:val="nil"/>
              <w:right w:val="nil"/>
            </w:tcBorders>
          </w:tcPr>
          <w:p w14:paraId="7E02A57D" w14:textId="77777777" w:rsidR="00B60BE3" w:rsidRPr="000940BB" w:rsidRDefault="00B60BE3" w:rsidP="00B60BE3">
            <w:pPr>
              <w:autoSpaceDE w:val="0"/>
              <w:autoSpaceDN w:val="0"/>
              <w:adjustRightInd w:val="0"/>
              <w:spacing w:line="240" w:lineRule="exact"/>
              <w:ind w:right="43" w:firstLine="90"/>
              <w:rPr>
                <w:rFonts w:ascii="Times New Roman" w:eastAsia="Angsana New" w:hAnsi="Times New Roman" w:cs="Times New Roman"/>
                <w:color w:val="000000"/>
                <w:sz w:val="16"/>
                <w:szCs w:val="16"/>
                <w:lang w:val="en-US"/>
              </w:rPr>
            </w:pPr>
            <w:r w:rsidRPr="000940BB">
              <w:rPr>
                <w:rFonts w:ascii="Times New Roman" w:eastAsia="Angsana New" w:hAnsi="Times New Roman" w:cs="Times New Roman"/>
                <w:color w:val="000000"/>
                <w:sz w:val="16"/>
                <w:szCs w:val="16"/>
                <w:lang w:val="en-US"/>
              </w:rPr>
              <w:t>Total</w:t>
            </w:r>
          </w:p>
        </w:tc>
        <w:tc>
          <w:tcPr>
            <w:tcW w:w="90" w:type="dxa"/>
            <w:tcBorders>
              <w:left w:val="nil"/>
              <w:bottom w:val="nil"/>
              <w:right w:val="nil"/>
            </w:tcBorders>
          </w:tcPr>
          <w:p w14:paraId="469398D5" w14:textId="77777777" w:rsidR="00B60BE3" w:rsidRPr="000940BB" w:rsidRDefault="00B60BE3" w:rsidP="00B60BE3">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1584" w:type="dxa"/>
            <w:tcBorders>
              <w:left w:val="nil"/>
              <w:bottom w:val="nil"/>
              <w:right w:val="nil"/>
            </w:tcBorders>
          </w:tcPr>
          <w:p w14:paraId="275AF6ED" w14:textId="77777777" w:rsidR="00B60BE3" w:rsidRPr="000940BB" w:rsidRDefault="00B60BE3" w:rsidP="00B60BE3">
            <w:pPr>
              <w:autoSpaceDE w:val="0"/>
              <w:autoSpaceDN w:val="0"/>
              <w:adjustRightInd w:val="0"/>
              <w:spacing w:line="240" w:lineRule="exact"/>
              <w:ind w:right="43"/>
              <w:jc w:val="right"/>
              <w:rPr>
                <w:rFonts w:ascii="Times New Roman" w:eastAsia="Angsana New" w:hAnsi="Times New Roman" w:cs="Times New Roman"/>
                <w:color w:val="000000"/>
                <w:sz w:val="16"/>
                <w:szCs w:val="16"/>
                <w:lang w:val="en-US"/>
              </w:rPr>
            </w:pPr>
          </w:p>
        </w:tc>
        <w:tc>
          <w:tcPr>
            <w:tcW w:w="89" w:type="dxa"/>
            <w:tcBorders>
              <w:top w:val="nil"/>
              <w:left w:val="nil"/>
              <w:bottom w:val="nil"/>
              <w:right w:val="nil"/>
            </w:tcBorders>
          </w:tcPr>
          <w:p w14:paraId="67BFA9E0" w14:textId="77777777" w:rsidR="00B60BE3" w:rsidRPr="000940BB" w:rsidRDefault="00B60BE3" w:rsidP="00B60BE3">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65" w:type="dxa"/>
            <w:tcBorders>
              <w:top w:val="nil"/>
              <w:left w:val="nil"/>
              <w:bottom w:val="nil"/>
              <w:right w:val="nil"/>
            </w:tcBorders>
          </w:tcPr>
          <w:p w14:paraId="3EE4F707" w14:textId="77777777" w:rsidR="00B60BE3" w:rsidRPr="000940BB" w:rsidRDefault="00B60BE3" w:rsidP="00B60BE3">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0" w:type="dxa"/>
            <w:tcBorders>
              <w:top w:val="nil"/>
              <w:left w:val="nil"/>
              <w:bottom w:val="nil"/>
              <w:right w:val="nil"/>
            </w:tcBorders>
          </w:tcPr>
          <w:p w14:paraId="70E59CA9" w14:textId="77777777" w:rsidR="00B60BE3" w:rsidRPr="000940BB" w:rsidRDefault="00B60BE3" w:rsidP="00B60BE3">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90" w:type="dxa"/>
            <w:tcBorders>
              <w:top w:val="nil"/>
              <w:left w:val="nil"/>
              <w:bottom w:val="nil"/>
              <w:right w:val="nil"/>
            </w:tcBorders>
            <w:vAlign w:val="center"/>
          </w:tcPr>
          <w:p w14:paraId="33B7E66C" w14:textId="77777777" w:rsidR="00B60BE3" w:rsidRPr="000940BB" w:rsidRDefault="00B60BE3" w:rsidP="00B60BE3">
            <w:pPr>
              <w:tabs>
                <w:tab w:val="decimal" w:pos="110"/>
              </w:tabs>
              <w:autoSpaceDE w:val="0"/>
              <w:autoSpaceDN w:val="0"/>
              <w:adjustRightInd w:val="0"/>
              <w:spacing w:line="240" w:lineRule="exact"/>
              <w:ind w:right="70"/>
              <w:jc w:val="right"/>
              <w:rPr>
                <w:rFonts w:ascii="Times New Roman" w:hAnsi="Times New Roman" w:cs="Times New Roman"/>
                <w:color w:val="000000"/>
                <w:sz w:val="16"/>
                <w:szCs w:val="16"/>
              </w:rPr>
            </w:pPr>
          </w:p>
        </w:tc>
        <w:tc>
          <w:tcPr>
            <w:tcW w:w="90" w:type="dxa"/>
            <w:tcBorders>
              <w:top w:val="nil"/>
              <w:left w:val="nil"/>
              <w:bottom w:val="nil"/>
              <w:right w:val="nil"/>
            </w:tcBorders>
          </w:tcPr>
          <w:p w14:paraId="310F8DC9" w14:textId="77777777" w:rsidR="00B60BE3" w:rsidRPr="000940BB" w:rsidRDefault="00B60BE3" w:rsidP="00B60BE3">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88" w:type="dxa"/>
            <w:tcBorders>
              <w:top w:val="nil"/>
              <w:left w:val="nil"/>
              <w:bottom w:val="nil"/>
              <w:right w:val="nil"/>
            </w:tcBorders>
          </w:tcPr>
          <w:p w14:paraId="3CBF159C" w14:textId="77777777" w:rsidR="00B60BE3" w:rsidRPr="000940BB" w:rsidRDefault="00B60BE3" w:rsidP="00B60BE3">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0" w:type="dxa"/>
            <w:tcBorders>
              <w:top w:val="nil"/>
              <w:left w:val="nil"/>
              <w:bottom w:val="nil"/>
              <w:right w:val="nil"/>
            </w:tcBorders>
          </w:tcPr>
          <w:p w14:paraId="09ACE75A" w14:textId="77777777" w:rsidR="00B60BE3" w:rsidRPr="000940BB" w:rsidRDefault="00B60BE3" w:rsidP="00B60BE3">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88" w:type="dxa"/>
            <w:tcBorders>
              <w:top w:val="single" w:sz="4" w:space="0" w:color="auto"/>
              <w:left w:val="nil"/>
              <w:bottom w:val="double" w:sz="4" w:space="0" w:color="auto"/>
              <w:right w:val="nil"/>
            </w:tcBorders>
          </w:tcPr>
          <w:p w14:paraId="49342DD4" w14:textId="772066DC" w:rsidR="00B60BE3" w:rsidRPr="000940BB" w:rsidRDefault="00B60BE3" w:rsidP="00B60BE3">
            <w:pPr>
              <w:tabs>
                <w:tab w:val="decimal" w:pos="992"/>
              </w:tabs>
              <w:autoSpaceDE w:val="0"/>
              <w:autoSpaceDN w:val="0"/>
              <w:adjustRightInd w:val="0"/>
              <w:spacing w:line="240" w:lineRule="exact"/>
              <w:ind w:right="30" w:firstLine="2"/>
              <w:rPr>
                <w:rFonts w:ascii="Times New Roman" w:eastAsia="Angsana New" w:hAnsi="Times New Roman" w:cs="Times New Roman"/>
                <w:color w:val="000000"/>
                <w:sz w:val="16"/>
                <w:szCs w:val="16"/>
                <w:lang w:val="en-US"/>
              </w:rPr>
            </w:pPr>
            <w:r w:rsidRPr="000940BB">
              <w:rPr>
                <w:rFonts w:ascii="Times New Roman" w:hAnsi="Times New Roman" w:cs="Times New Roman"/>
                <w:color w:val="000000"/>
                <w:sz w:val="16"/>
                <w:szCs w:val="16"/>
              </w:rPr>
              <w:t>3,148,905</w:t>
            </w:r>
          </w:p>
        </w:tc>
        <w:tc>
          <w:tcPr>
            <w:tcW w:w="90" w:type="dxa"/>
            <w:tcBorders>
              <w:top w:val="nil"/>
              <w:left w:val="nil"/>
              <w:right w:val="nil"/>
            </w:tcBorders>
          </w:tcPr>
          <w:p w14:paraId="71CEF874" w14:textId="77777777" w:rsidR="00B60BE3" w:rsidRPr="000940BB" w:rsidRDefault="00B60BE3" w:rsidP="00B60BE3">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1078" w:type="dxa"/>
            <w:tcBorders>
              <w:top w:val="single" w:sz="4" w:space="0" w:color="auto"/>
              <w:left w:val="nil"/>
              <w:bottom w:val="double" w:sz="4" w:space="0" w:color="auto"/>
              <w:right w:val="nil"/>
            </w:tcBorders>
          </w:tcPr>
          <w:p w14:paraId="2C1E5D33" w14:textId="46F14658" w:rsidR="00B60BE3" w:rsidRPr="000940BB" w:rsidRDefault="00B60BE3" w:rsidP="00B60BE3">
            <w:pPr>
              <w:tabs>
                <w:tab w:val="decimal" w:pos="992"/>
              </w:tabs>
              <w:autoSpaceDE w:val="0"/>
              <w:autoSpaceDN w:val="0"/>
              <w:adjustRightInd w:val="0"/>
              <w:spacing w:line="240" w:lineRule="exact"/>
              <w:ind w:right="30" w:firstLine="2"/>
              <w:rPr>
                <w:rFonts w:ascii="Times New Roman" w:eastAsia="Angsana New" w:hAnsi="Times New Roman" w:cs="Times New Roman"/>
                <w:color w:val="000000"/>
                <w:sz w:val="16"/>
                <w:szCs w:val="16"/>
                <w:lang w:val="en-US"/>
              </w:rPr>
            </w:pPr>
            <w:r w:rsidRPr="000940BB">
              <w:rPr>
                <w:rFonts w:ascii="Times New Roman" w:hAnsi="Times New Roman" w:cs="Times New Roman"/>
                <w:color w:val="000000"/>
                <w:sz w:val="16"/>
                <w:szCs w:val="16"/>
              </w:rPr>
              <w:t>3,148,905</w:t>
            </w:r>
          </w:p>
        </w:tc>
        <w:tc>
          <w:tcPr>
            <w:tcW w:w="90" w:type="dxa"/>
            <w:tcBorders>
              <w:top w:val="nil"/>
              <w:left w:val="nil"/>
              <w:right w:val="nil"/>
            </w:tcBorders>
          </w:tcPr>
          <w:p w14:paraId="23EA261A" w14:textId="77777777" w:rsidR="00B60BE3" w:rsidRPr="000940BB" w:rsidRDefault="00B60BE3" w:rsidP="00B60BE3">
            <w:pPr>
              <w:autoSpaceDE w:val="0"/>
              <w:autoSpaceDN w:val="0"/>
              <w:adjustRightInd w:val="0"/>
              <w:spacing w:line="240" w:lineRule="exact"/>
              <w:ind w:right="43" w:hanging="284"/>
              <w:jc w:val="right"/>
              <w:rPr>
                <w:rFonts w:ascii="Times New Roman" w:eastAsia="Angsana New" w:hAnsi="Times New Roman" w:cs="Times New Roman"/>
                <w:color w:val="000000"/>
                <w:sz w:val="16"/>
                <w:szCs w:val="16"/>
                <w:lang w:val="en-US"/>
              </w:rPr>
            </w:pPr>
          </w:p>
        </w:tc>
        <w:tc>
          <w:tcPr>
            <w:tcW w:w="996" w:type="dxa"/>
            <w:tcBorders>
              <w:top w:val="single" w:sz="4" w:space="0" w:color="auto"/>
              <w:left w:val="nil"/>
              <w:bottom w:val="double" w:sz="4" w:space="0" w:color="auto"/>
              <w:right w:val="nil"/>
            </w:tcBorders>
          </w:tcPr>
          <w:p w14:paraId="68C46C3D" w14:textId="1B2BC1C3" w:rsidR="00B60BE3" w:rsidRPr="000940BB" w:rsidRDefault="00B60BE3" w:rsidP="00B60BE3">
            <w:pPr>
              <w:tabs>
                <w:tab w:val="decimal" w:pos="820"/>
              </w:tabs>
              <w:autoSpaceDE w:val="0"/>
              <w:autoSpaceDN w:val="0"/>
              <w:adjustRightInd w:val="0"/>
              <w:spacing w:line="240" w:lineRule="exact"/>
              <w:jc w:val="thaiDistribute"/>
              <w:rPr>
                <w:rFonts w:ascii="Times New Roman" w:hAnsi="Times New Roman" w:cs="Times New Roman"/>
                <w:color w:val="000000"/>
                <w:sz w:val="16"/>
                <w:szCs w:val="16"/>
              </w:rPr>
            </w:pPr>
            <w:r w:rsidRPr="000940BB">
              <w:rPr>
                <w:rFonts w:ascii="Times New Roman" w:hAnsi="Times New Roman" w:cs="Times New Roman"/>
                <w:color w:val="000000"/>
                <w:sz w:val="16"/>
                <w:szCs w:val="16"/>
              </w:rPr>
              <w:t>(1,304,567)</w:t>
            </w:r>
          </w:p>
        </w:tc>
        <w:tc>
          <w:tcPr>
            <w:tcW w:w="90" w:type="dxa"/>
            <w:tcBorders>
              <w:top w:val="nil"/>
              <w:left w:val="nil"/>
              <w:right w:val="nil"/>
            </w:tcBorders>
          </w:tcPr>
          <w:p w14:paraId="52795439" w14:textId="77777777" w:rsidR="00B60BE3" w:rsidRPr="000940BB" w:rsidRDefault="00B60BE3" w:rsidP="00B60BE3">
            <w:pPr>
              <w:tabs>
                <w:tab w:val="decimal" w:pos="992"/>
              </w:tabs>
              <w:autoSpaceDE w:val="0"/>
              <w:autoSpaceDN w:val="0"/>
              <w:adjustRightInd w:val="0"/>
              <w:spacing w:line="240" w:lineRule="exact"/>
              <w:ind w:right="-10" w:firstLine="2"/>
              <w:rPr>
                <w:rFonts w:ascii="Times New Roman" w:eastAsia="Angsana New" w:hAnsi="Times New Roman" w:cs="Times New Roman"/>
                <w:color w:val="000000"/>
                <w:sz w:val="16"/>
                <w:szCs w:val="16"/>
                <w:lang w:val="en-US"/>
              </w:rPr>
            </w:pPr>
          </w:p>
        </w:tc>
        <w:tc>
          <w:tcPr>
            <w:tcW w:w="962" w:type="dxa"/>
            <w:tcBorders>
              <w:top w:val="single" w:sz="4" w:space="0" w:color="auto"/>
              <w:left w:val="nil"/>
              <w:bottom w:val="double" w:sz="4" w:space="0" w:color="auto"/>
              <w:right w:val="nil"/>
            </w:tcBorders>
          </w:tcPr>
          <w:p w14:paraId="13A0F669" w14:textId="0EAACFAF" w:rsidR="00B60BE3" w:rsidRPr="000940BB" w:rsidRDefault="00B60BE3" w:rsidP="00B60BE3">
            <w:pPr>
              <w:tabs>
                <w:tab w:val="decimal" w:pos="820"/>
              </w:tabs>
              <w:autoSpaceDE w:val="0"/>
              <w:autoSpaceDN w:val="0"/>
              <w:adjustRightInd w:val="0"/>
              <w:spacing w:line="240" w:lineRule="exact"/>
              <w:jc w:val="thaiDistribute"/>
              <w:rPr>
                <w:rFonts w:ascii="Times New Roman" w:hAnsi="Times New Roman" w:cs="Times New Roman"/>
                <w:color w:val="000000"/>
                <w:sz w:val="16"/>
                <w:szCs w:val="16"/>
              </w:rPr>
            </w:pPr>
            <w:r w:rsidRPr="000940BB">
              <w:rPr>
                <w:rFonts w:ascii="Times New Roman" w:hAnsi="Times New Roman" w:cs="Times New Roman"/>
                <w:color w:val="000000"/>
                <w:sz w:val="16"/>
                <w:szCs w:val="16"/>
              </w:rPr>
              <w:t>(1,304,567)</w:t>
            </w:r>
          </w:p>
        </w:tc>
        <w:tc>
          <w:tcPr>
            <w:tcW w:w="118" w:type="dxa"/>
            <w:tcBorders>
              <w:top w:val="nil"/>
              <w:left w:val="nil"/>
              <w:right w:val="nil"/>
            </w:tcBorders>
          </w:tcPr>
          <w:p w14:paraId="2119DC9C" w14:textId="77777777" w:rsidR="00B60BE3" w:rsidRPr="000940BB" w:rsidRDefault="00B60BE3" w:rsidP="00B60BE3">
            <w:pPr>
              <w:tabs>
                <w:tab w:val="decimal" w:pos="992"/>
              </w:tabs>
              <w:autoSpaceDE w:val="0"/>
              <w:autoSpaceDN w:val="0"/>
              <w:adjustRightInd w:val="0"/>
              <w:spacing w:line="240" w:lineRule="exact"/>
              <w:ind w:right="-10" w:firstLine="2"/>
              <w:rPr>
                <w:rFonts w:ascii="Times New Roman" w:eastAsia="Angsana New" w:hAnsi="Times New Roman" w:cs="Times New Roman"/>
                <w:color w:val="000000"/>
                <w:sz w:val="16"/>
                <w:szCs w:val="16"/>
                <w:lang w:val="en-US"/>
              </w:rPr>
            </w:pPr>
          </w:p>
        </w:tc>
        <w:tc>
          <w:tcPr>
            <w:tcW w:w="992" w:type="dxa"/>
            <w:tcBorders>
              <w:top w:val="single" w:sz="4" w:space="0" w:color="auto"/>
              <w:left w:val="nil"/>
              <w:bottom w:val="double" w:sz="4" w:space="0" w:color="auto"/>
              <w:right w:val="nil"/>
            </w:tcBorders>
          </w:tcPr>
          <w:p w14:paraId="78310491" w14:textId="4E48A128" w:rsidR="00B60BE3" w:rsidRPr="000940BB" w:rsidRDefault="00B60BE3" w:rsidP="00B60BE3">
            <w:pPr>
              <w:autoSpaceDE w:val="0"/>
              <w:autoSpaceDN w:val="0"/>
              <w:adjustRightInd w:val="0"/>
              <w:spacing w:line="240" w:lineRule="exact"/>
              <w:ind w:left="-111" w:right="90"/>
              <w:jc w:val="right"/>
              <w:rPr>
                <w:rFonts w:ascii="Times New Roman" w:hAnsi="Times New Roman" w:cs="Times New Roman"/>
                <w:color w:val="000000"/>
                <w:sz w:val="16"/>
                <w:szCs w:val="16"/>
              </w:rPr>
            </w:pPr>
            <w:r w:rsidRPr="000940BB">
              <w:rPr>
                <w:rFonts w:ascii="Times New Roman" w:hAnsi="Times New Roman" w:cs="Times New Roman"/>
                <w:color w:val="000000"/>
                <w:sz w:val="16"/>
                <w:szCs w:val="16"/>
              </w:rPr>
              <w:t>1,844,338</w:t>
            </w:r>
          </w:p>
        </w:tc>
        <w:tc>
          <w:tcPr>
            <w:tcW w:w="90" w:type="dxa"/>
            <w:tcBorders>
              <w:top w:val="nil"/>
              <w:left w:val="nil"/>
              <w:right w:val="nil"/>
            </w:tcBorders>
          </w:tcPr>
          <w:p w14:paraId="0B891BDA" w14:textId="77777777" w:rsidR="00B60BE3" w:rsidRPr="000940BB" w:rsidRDefault="00B60BE3" w:rsidP="00B60BE3">
            <w:pPr>
              <w:tabs>
                <w:tab w:val="decimal" w:pos="992"/>
              </w:tabs>
              <w:autoSpaceDE w:val="0"/>
              <w:autoSpaceDN w:val="0"/>
              <w:adjustRightInd w:val="0"/>
              <w:spacing w:line="240" w:lineRule="exact"/>
              <w:ind w:right="-10" w:firstLine="2"/>
              <w:rPr>
                <w:rFonts w:ascii="Times New Roman" w:eastAsia="Angsana New" w:hAnsi="Times New Roman" w:cs="Times New Roman"/>
                <w:color w:val="000000"/>
                <w:sz w:val="16"/>
                <w:szCs w:val="16"/>
                <w:lang w:val="en-US"/>
              </w:rPr>
            </w:pPr>
          </w:p>
        </w:tc>
        <w:tc>
          <w:tcPr>
            <w:tcW w:w="1080" w:type="dxa"/>
            <w:tcBorders>
              <w:top w:val="single" w:sz="4" w:space="0" w:color="auto"/>
              <w:left w:val="nil"/>
              <w:bottom w:val="double" w:sz="4" w:space="0" w:color="auto"/>
              <w:right w:val="nil"/>
            </w:tcBorders>
          </w:tcPr>
          <w:p w14:paraId="25FE2056" w14:textId="49EE1F3A" w:rsidR="00B60BE3" w:rsidRPr="000940BB" w:rsidRDefault="00B60BE3" w:rsidP="00B60BE3">
            <w:pPr>
              <w:autoSpaceDE w:val="0"/>
              <w:autoSpaceDN w:val="0"/>
              <w:adjustRightInd w:val="0"/>
              <w:spacing w:line="240" w:lineRule="exact"/>
              <w:ind w:left="-111" w:right="90"/>
              <w:jc w:val="right"/>
              <w:rPr>
                <w:rFonts w:ascii="Times New Roman" w:hAnsi="Times New Roman" w:cs="Times New Roman"/>
                <w:color w:val="000000"/>
                <w:sz w:val="16"/>
                <w:szCs w:val="16"/>
              </w:rPr>
            </w:pPr>
            <w:r w:rsidRPr="000940BB">
              <w:rPr>
                <w:rFonts w:ascii="Times New Roman" w:hAnsi="Times New Roman" w:cs="Times New Roman"/>
                <w:color w:val="000000"/>
                <w:sz w:val="16"/>
                <w:szCs w:val="16"/>
              </w:rPr>
              <w:t>1,844,338</w:t>
            </w:r>
          </w:p>
        </w:tc>
      </w:tr>
    </w:tbl>
    <w:p w14:paraId="147CC463" w14:textId="77777777" w:rsidR="004F7125" w:rsidRPr="000940BB" w:rsidRDefault="004F7125" w:rsidP="00D2254F">
      <w:pPr>
        <w:spacing w:before="240" w:after="240" w:line="240" w:lineRule="auto"/>
        <w:ind w:left="540" w:right="36"/>
        <w:jc w:val="thaiDistribute"/>
        <w:rPr>
          <w:rFonts w:ascii="Times New Roman" w:hAnsi="Times New Roman" w:cs="Times New Roman"/>
          <w:spacing w:val="-4"/>
          <w:sz w:val="24"/>
          <w:szCs w:val="24"/>
          <w:cs/>
          <w:lang w:val="en-US"/>
        </w:rPr>
      </w:pPr>
    </w:p>
    <w:p w14:paraId="1186BBDF" w14:textId="77777777" w:rsidR="00207FA7" w:rsidRPr="000940BB" w:rsidRDefault="00D2254F" w:rsidP="00CF4731">
      <w:pPr>
        <w:spacing w:before="240" w:after="240" w:line="240" w:lineRule="auto"/>
        <w:ind w:left="284" w:right="36" w:firstLine="256"/>
        <w:jc w:val="thaiDistribute"/>
        <w:rPr>
          <w:rFonts w:ascii="Times New Roman" w:hAnsi="Times New Roman" w:cs="Cordia New"/>
          <w:sz w:val="24"/>
          <w:szCs w:val="24"/>
          <w:cs/>
          <w:lang w:val="en-US"/>
        </w:rPr>
        <w:sectPr w:rsidR="00207FA7" w:rsidRPr="000940BB" w:rsidSect="000D7535">
          <w:headerReference w:type="default" r:id="rId12"/>
          <w:footerReference w:type="default" r:id="rId13"/>
          <w:type w:val="nextColumn"/>
          <w:pgSz w:w="16840" w:h="11907" w:orient="landscape" w:code="9"/>
          <w:pgMar w:top="1440" w:right="1224" w:bottom="720" w:left="1440" w:header="720" w:footer="720" w:gutter="0"/>
          <w:pgNumType w:fmt="numberInDash" w:start="23" w:chapStyle="1"/>
          <w:cols w:space="737"/>
          <w:docGrid w:linePitch="360"/>
        </w:sectPr>
      </w:pPr>
      <w:r w:rsidRPr="000940BB">
        <w:rPr>
          <w:rFonts w:ascii="Times New Roman" w:hAnsi="Times New Roman" w:cs="Times New Roman"/>
          <w:sz w:val="24"/>
          <w:szCs w:val="24"/>
          <w:cs/>
          <w:lang w:val="en-US"/>
        </w:rPr>
        <w:t xml:space="preserve">    </w:t>
      </w:r>
    </w:p>
    <w:p w14:paraId="5BAFEA10" w14:textId="5BEE414F" w:rsidR="00F46329" w:rsidRPr="000940BB" w:rsidRDefault="00F46329" w:rsidP="003203AE">
      <w:pPr>
        <w:spacing w:after="240" w:line="240" w:lineRule="auto"/>
        <w:ind w:left="540"/>
        <w:jc w:val="thaiDistribute"/>
        <w:rPr>
          <w:rFonts w:ascii="Times New Roman" w:hAnsi="Times New Roman" w:cs="Times New Roman"/>
          <w:spacing w:val="-8"/>
          <w:sz w:val="24"/>
          <w:szCs w:val="24"/>
        </w:rPr>
      </w:pPr>
      <w:r w:rsidRPr="000940BB">
        <w:rPr>
          <w:rFonts w:ascii="Times New Roman" w:hAnsi="Times New Roman" w:cs="Times New Roman"/>
          <w:spacing w:val="-8"/>
          <w:sz w:val="24"/>
          <w:szCs w:val="24"/>
        </w:rPr>
        <w:lastRenderedPageBreak/>
        <w:t>On November 19, 2024, the Extraordinary General Meeting of Shareholders of Ever City Development Co., Ltd. which is a subsidiary of the Company, had a resolution to increase in authorized share capital from Baht 500.00 million to Baht 800.00 million by issuing ordinary shares 30,000,000 shares at par value of Baht 10 per share and called for share subscription in full amount of Baht 300.00 million. The Company purchased all such ordinary shares and paid share subscription on November 22 and 25, 2024. Such subsidiary registered the increase in authorized share capital and revision of the Memorandum of Association with the Ministry of Commerce on November 25, 2024.</w:t>
      </w:r>
    </w:p>
    <w:p w14:paraId="78E20C6F" w14:textId="575C3591" w:rsidR="00A30CC2" w:rsidRDefault="00F54B9E" w:rsidP="00795829">
      <w:pPr>
        <w:spacing w:after="240" w:line="240" w:lineRule="auto"/>
        <w:ind w:left="547"/>
        <w:jc w:val="thaiDistribute"/>
        <w:rPr>
          <w:rFonts w:ascii="Times New Roman" w:hAnsi="Times New Roman" w:cs="Times New Roman"/>
          <w:spacing w:val="-8"/>
          <w:sz w:val="24"/>
          <w:szCs w:val="24"/>
          <w:lang w:val="en-US"/>
        </w:rPr>
      </w:pPr>
      <w:r w:rsidRPr="000940BB">
        <w:rPr>
          <w:rFonts w:ascii="Times New Roman" w:hAnsi="Times New Roman" w:cs="Times New Roman"/>
          <w:spacing w:val="-8"/>
          <w:sz w:val="24"/>
          <w:szCs w:val="24"/>
          <w:lang w:val="en-US"/>
        </w:rPr>
        <w:t>The Group has goodwill from</w:t>
      </w:r>
      <w:r w:rsidR="00A30CC2" w:rsidRPr="000940BB">
        <w:rPr>
          <w:rFonts w:ascii="Times New Roman" w:hAnsi="Times New Roman" w:cs="Times New Roman"/>
          <w:spacing w:val="-8"/>
          <w:sz w:val="24"/>
          <w:szCs w:val="24"/>
          <w:lang w:val="en-US"/>
        </w:rPr>
        <w:t xml:space="preserve"> purchase</w:t>
      </w:r>
      <w:r w:rsidRPr="000940BB">
        <w:rPr>
          <w:rFonts w:ascii="Times New Roman" w:hAnsi="Times New Roman" w:cs="Times New Roman"/>
          <w:spacing w:val="-8"/>
          <w:sz w:val="24"/>
          <w:szCs w:val="24"/>
          <w:lang w:val="en-US"/>
        </w:rPr>
        <w:t xml:space="preserve"> of</w:t>
      </w:r>
      <w:r w:rsidR="00A30CC2" w:rsidRPr="000940BB">
        <w:rPr>
          <w:rFonts w:ascii="Times New Roman" w:hAnsi="Times New Roman" w:cs="Times New Roman"/>
          <w:spacing w:val="-8"/>
          <w:sz w:val="24"/>
          <w:szCs w:val="24"/>
          <w:lang w:val="en-US"/>
        </w:rPr>
        <w:t xml:space="preserve"> ordinary shares of Korat Medical Group Co., Ltd and </w:t>
      </w:r>
      <w:proofErr w:type="spellStart"/>
      <w:r w:rsidR="00A30CC2" w:rsidRPr="000940BB">
        <w:rPr>
          <w:rFonts w:ascii="Times New Roman" w:hAnsi="Times New Roman" w:cs="Times New Roman"/>
          <w:spacing w:val="-8"/>
          <w:sz w:val="24"/>
          <w:szCs w:val="24"/>
          <w:lang w:val="en-US"/>
        </w:rPr>
        <w:t>Phitsanulok</w:t>
      </w:r>
      <w:proofErr w:type="spellEnd"/>
      <w:r w:rsidR="00A30CC2" w:rsidRPr="000940BB">
        <w:rPr>
          <w:rFonts w:ascii="Times New Roman" w:hAnsi="Times New Roman" w:cs="Times New Roman"/>
          <w:spacing w:val="-8"/>
          <w:sz w:val="24"/>
          <w:szCs w:val="24"/>
          <w:lang w:val="en-US"/>
        </w:rPr>
        <w:t xml:space="preserve"> </w:t>
      </w:r>
      <w:proofErr w:type="spellStart"/>
      <w:r w:rsidR="00A30CC2" w:rsidRPr="000940BB">
        <w:rPr>
          <w:rFonts w:ascii="Times New Roman" w:hAnsi="Times New Roman" w:cs="Times New Roman"/>
          <w:spacing w:val="-8"/>
          <w:sz w:val="24"/>
          <w:szCs w:val="24"/>
          <w:lang w:val="en-US"/>
        </w:rPr>
        <w:t>Intermedical</w:t>
      </w:r>
      <w:proofErr w:type="spellEnd"/>
      <w:r w:rsidR="00A30CC2" w:rsidRPr="000940BB">
        <w:rPr>
          <w:rFonts w:ascii="Times New Roman" w:hAnsi="Times New Roman" w:cs="Times New Roman"/>
          <w:spacing w:val="-8"/>
          <w:sz w:val="24"/>
          <w:szCs w:val="24"/>
          <w:lang w:val="en-US"/>
        </w:rPr>
        <w:t xml:space="preserve"> Co., Ltd.</w:t>
      </w:r>
      <w:r w:rsidRPr="000940BB">
        <w:rPr>
          <w:rFonts w:ascii="Times New Roman" w:hAnsi="Times New Roman" w:cs="Times New Roman"/>
          <w:spacing w:val="-8"/>
          <w:sz w:val="24"/>
          <w:szCs w:val="24"/>
          <w:lang w:val="en-US"/>
        </w:rPr>
        <w:t xml:space="preserve"> </w:t>
      </w:r>
      <w:r w:rsidR="00A30CC2" w:rsidRPr="000940BB">
        <w:rPr>
          <w:rFonts w:ascii="Times New Roman" w:hAnsi="Times New Roman" w:cs="Times New Roman"/>
          <w:spacing w:val="-8"/>
          <w:sz w:val="24"/>
          <w:szCs w:val="24"/>
          <w:lang w:val="en-US"/>
        </w:rPr>
        <w:t>in amount of Baht 41</w:t>
      </w:r>
      <w:r w:rsidRPr="000940BB">
        <w:rPr>
          <w:rFonts w:ascii="Times New Roman" w:hAnsi="Times New Roman" w:cs="Times New Roman"/>
          <w:spacing w:val="-8"/>
          <w:sz w:val="24"/>
          <w:szCs w:val="24"/>
          <w:lang w:val="en-US"/>
        </w:rPr>
        <w:t>.</w:t>
      </w:r>
      <w:r w:rsidR="00A30CC2" w:rsidRPr="000940BB">
        <w:rPr>
          <w:rFonts w:ascii="Times New Roman" w:hAnsi="Times New Roman" w:cs="Times New Roman"/>
          <w:spacing w:val="-8"/>
          <w:sz w:val="24"/>
          <w:szCs w:val="24"/>
          <w:lang w:val="en-US"/>
        </w:rPr>
        <w:t>26</w:t>
      </w:r>
      <w:r w:rsidRPr="000940BB">
        <w:rPr>
          <w:rFonts w:ascii="Times New Roman" w:hAnsi="Times New Roman" w:cs="Times New Roman"/>
          <w:spacing w:val="-8"/>
          <w:sz w:val="24"/>
          <w:szCs w:val="24"/>
          <w:lang w:val="en-US"/>
        </w:rPr>
        <w:t xml:space="preserve"> million</w:t>
      </w:r>
      <w:r w:rsidR="00A30CC2" w:rsidRPr="000940BB">
        <w:rPr>
          <w:rFonts w:ascii="Times New Roman" w:hAnsi="Times New Roman" w:cs="Times New Roman"/>
          <w:spacing w:val="-8"/>
          <w:sz w:val="24"/>
          <w:szCs w:val="24"/>
          <w:lang w:val="en-US"/>
        </w:rPr>
        <w:t xml:space="preserve"> and Baht 77</w:t>
      </w:r>
      <w:r w:rsidRPr="000940BB">
        <w:rPr>
          <w:rFonts w:ascii="Times New Roman" w:hAnsi="Times New Roman" w:cs="Times New Roman"/>
          <w:spacing w:val="-8"/>
          <w:sz w:val="24"/>
          <w:szCs w:val="24"/>
          <w:lang w:val="en-US"/>
        </w:rPr>
        <w:t>.</w:t>
      </w:r>
      <w:r w:rsidR="00A30CC2" w:rsidRPr="000940BB">
        <w:rPr>
          <w:rFonts w:ascii="Times New Roman" w:hAnsi="Times New Roman" w:cs="Times New Roman"/>
          <w:spacing w:val="-8"/>
          <w:sz w:val="24"/>
          <w:szCs w:val="24"/>
          <w:lang w:val="en-US"/>
        </w:rPr>
        <w:t>58</w:t>
      </w:r>
      <w:r w:rsidRPr="000940BB">
        <w:rPr>
          <w:rFonts w:ascii="Times New Roman" w:hAnsi="Times New Roman" w:cs="Times New Roman"/>
          <w:spacing w:val="-8"/>
          <w:sz w:val="24"/>
          <w:szCs w:val="24"/>
          <w:lang w:val="en-US"/>
        </w:rPr>
        <w:t xml:space="preserve"> million</w:t>
      </w:r>
      <w:r w:rsidR="00A30CC2" w:rsidRPr="000940BB">
        <w:rPr>
          <w:rFonts w:ascii="Times New Roman" w:hAnsi="Times New Roman" w:cs="Times New Roman"/>
          <w:spacing w:val="-8"/>
          <w:sz w:val="24"/>
          <w:szCs w:val="24"/>
          <w:lang w:val="en-US"/>
        </w:rPr>
        <w:t xml:space="preserve">, respectively, </w:t>
      </w:r>
      <w:r w:rsidR="00372050" w:rsidRPr="000940BB">
        <w:rPr>
          <w:rFonts w:ascii="Times New Roman" w:hAnsi="Times New Roman" w:cs="Times New Roman"/>
          <w:spacing w:val="-8"/>
          <w:sz w:val="24"/>
          <w:szCs w:val="24"/>
          <w:lang w:val="en-US"/>
        </w:rPr>
        <w:t>totaling</w:t>
      </w:r>
      <w:r w:rsidR="00A30CC2" w:rsidRPr="000940BB">
        <w:rPr>
          <w:rFonts w:ascii="Times New Roman" w:hAnsi="Times New Roman" w:cs="Times New Roman"/>
          <w:spacing w:val="-8"/>
          <w:sz w:val="24"/>
          <w:szCs w:val="24"/>
          <w:lang w:val="en-US"/>
        </w:rPr>
        <w:t xml:space="preserve"> Baht 118</w:t>
      </w:r>
      <w:r w:rsidRPr="000940BB">
        <w:rPr>
          <w:rFonts w:ascii="Times New Roman" w:hAnsi="Times New Roman" w:cs="Times New Roman"/>
          <w:spacing w:val="-8"/>
          <w:sz w:val="24"/>
          <w:szCs w:val="24"/>
          <w:lang w:val="en-US"/>
        </w:rPr>
        <w:t>.</w:t>
      </w:r>
      <w:r w:rsidR="00A30CC2" w:rsidRPr="000940BB">
        <w:rPr>
          <w:rFonts w:ascii="Times New Roman" w:hAnsi="Times New Roman" w:cs="Times New Roman"/>
          <w:spacing w:val="-8"/>
          <w:sz w:val="24"/>
          <w:szCs w:val="24"/>
          <w:lang w:val="en-US"/>
        </w:rPr>
        <w:t>84</w:t>
      </w:r>
      <w:r w:rsidRPr="000940BB">
        <w:rPr>
          <w:rFonts w:ascii="Times New Roman" w:hAnsi="Times New Roman" w:cs="Times New Roman"/>
          <w:spacing w:val="-8"/>
          <w:sz w:val="24"/>
          <w:szCs w:val="24"/>
          <w:lang w:val="en-US"/>
        </w:rPr>
        <w:t xml:space="preserve"> million</w:t>
      </w:r>
      <w:r w:rsidR="00A30CC2" w:rsidRPr="000940BB">
        <w:rPr>
          <w:rFonts w:ascii="Times New Roman" w:hAnsi="Times New Roman" w:cs="Times New Roman"/>
          <w:spacing w:val="-8"/>
          <w:sz w:val="24"/>
          <w:szCs w:val="24"/>
          <w:lang w:val="en-US"/>
        </w:rPr>
        <w:t xml:space="preserve">. </w:t>
      </w:r>
      <w:r w:rsidRPr="000940BB">
        <w:rPr>
          <w:rFonts w:ascii="Times New Roman" w:hAnsi="Times New Roman" w:cs="Times New Roman"/>
          <w:spacing w:val="-8"/>
          <w:sz w:val="24"/>
          <w:szCs w:val="24"/>
          <w:lang w:val="en-US"/>
        </w:rPr>
        <w:t>The Group</w:t>
      </w:r>
      <w:r w:rsidR="00A5743E" w:rsidRPr="000940BB">
        <w:rPr>
          <w:rFonts w:ascii="Times New Roman" w:hAnsi="Times New Roman" w:cs="Times New Roman"/>
          <w:spacing w:val="-8"/>
          <w:sz w:val="24"/>
          <w:szCs w:val="24"/>
          <w:lang w:val="en-US"/>
        </w:rPr>
        <w:t xml:space="preserve"> </w:t>
      </w:r>
      <w:r w:rsidR="005A450A" w:rsidRPr="000940BB">
        <w:rPr>
          <w:rFonts w:ascii="Times New Roman" w:hAnsi="Times New Roman" w:cs="Times New Roman"/>
          <w:spacing w:val="-8"/>
          <w:sz w:val="24"/>
          <w:szCs w:val="24"/>
          <w:lang w:val="en-US"/>
        </w:rPr>
        <w:t xml:space="preserve">fully </w:t>
      </w:r>
      <w:r w:rsidR="00A5743E" w:rsidRPr="000940BB">
        <w:rPr>
          <w:rFonts w:ascii="Times New Roman" w:hAnsi="Times New Roman" w:cs="Times New Roman"/>
          <w:spacing w:val="-8"/>
          <w:sz w:val="24"/>
          <w:szCs w:val="24"/>
          <w:lang w:val="en-US"/>
        </w:rPr>
        <w:t>recognized allowance for impairment of goodwill</w:t>
      </w:r>
      <w:r w:rsidRPr="000940BB">
        <w:rPr>
          <w:rFonts w:ascii="Times New Roman" w:hAnsi="Times New Roman" w:cs="Times New Roman"/>
          <w:spacing w:val="-8"/>
          <w:sz w:val="24"/>
          <w:szCs w:val="24"/>
          <w:lang w:val="en-US"/>
        </w:rPr>
        <w:t xml:space="preserve"> on December 31, 20</w:t>
      </w:r>
      <w:r w:rsidR="005A05AB" w:rsidRPr="000940BB">
        <w:rPr>
          <w:rFonts w:ascii="Times New Roman" w:hAnsi="Times New Roman" w:cs="Times New Roman"/>
          <w:spacing w:val="-8"/>
          <w:sz w:val="24"/>
          <w:szCs w:val="24"/>
          <w:lang w:val="en-US"/>
        </w:rPr>
        <w:t>19</w:t>
      </w:r>
      <w:r w:rsidR="005A450A" w:rsidRPr="000940BB">
        <w:rPr>
          <w:rFonts w:ascii="Times New Roman" w:hAnsi="Times New Roman" w:cs="Times New Roman"/>
          <w:spacing w:val="-8"/>
          <w:sz w:val="24"/>
          <w:szCs w:val="24"/>
          <w:lang w:val="en-US"/>
        </w:rPr>
        <w:t>.</w:t>
      </w:r>
    </w:p>
    <w:p w14:paraId="1F18B07C" w14:textId="4C888701" w:rsidR="00795829" w:rsidRPr="00AD1D28" w:rsidRDefault="00795829" w:rsidP="005F7314">
      <w:pPr>
        <w:spacing w:after="480" w:line="240" w:lineRule="auto"/>
        <w:ind w:left="547"/>
        <w:jc w:val="thaiDistribute"/>
        <w:rPr>
          <w:rFonts w:ascii="Times New Roman" w:hAnsi="Times New Roman" w:cstheme="minorBidi"/>
          <w:spacing w:val="-8"/>
          <w:sz w:val="24"/>
          <w:szCs w:val="24"/>
          <w:cs/>
          <w:lang w:val="en-US"/>
        </w:rPr>
      </w:pPr>
      <w:r w:rsidRPr="00795829">
        <w:rPr>
          <w:rFonts w:ascii="Times New Roman" w:hAnsi="Times New Roman" w:cs="Times New Roman"/>
          <w:spacing w:val="-8"/>
          <w:sz w:val="24"/>
          <w:szCs w:val="24"/>
        </w:rPr>
        <w:t xml:space="preserve">For the six-month period ended June 30, 2024, the Company recognized loss on impairment of investments in subsidiaries as other expenses in the separate statements of profit or loss and other comprehensive income of Baht 2.02 million (for the </w:t>
      </w:r>
      <w:r>
        <w:rPr>
          <w:rFonts w:ascii="Times New Roman" w:hAnsi="Times New Roman" w:cs="Times New Roman"/>
          <w:spacing w:val="-8"/>
          <w:sz w:val="24"/>
          <w:szCs w:val="24"/>
        </w:rPr>
        <w:t>six</w:t>
      </w:r>
      <w:r w:rsidRPr="00795829">
        <w:rPr>
          <w:rFonts w:ascii="Times New Roman" w:hAnsi="Times New Roman" w:cs="Times New Roman"/>
          <w:spacing w:val="-8"/>
          <w:sz w:val="24"/>
          <w:szCs w:val="24"/>
        </w:rPr>
        <w:t>-month period ended June 30, 202</w:t>
      </w:r>
      <w:r>
        <w:rPr>
          <w:rFonts w:ascii="Times New Roman" w:hAnsi="Times New Roman" w:cs="Times New Roman"/>
          <w:spacing w:val="-8"/>
          <w:sz w:val="24"/>
          <w:szCs w:val="24"/>
        </w:rPr>
        <w:t>5</w:t>
      </w:r>
      <w:r w:rsidRPr="00795829">
        <w:rPr>
          <w:rFonts w:ascii="Times New Roman" w:hAnsi="Times New Roman" w:cs="Times New Roman"/>
          <w:spacing w:val="-8"/>
          <w:sz w:val="24"/>
          <w:szCs w:val="24"/>
        </w:rPr>
        <w:t>: Nil</w:t>
      </w:r>
      <w:r>
        <w:rPr>
          <w:rFonts w:ascii="Times New Roman" w:hAnsi="Times New Roman" w:cs="Times New Roman"/>
          <w:spacing w:val="-8"/>
          <w:sz w:val="24"/>
          <w:szCs w:val="24"/>
        </w:rPr>
        <w:t>)</w:t>
      </w:r>
    </w:p>
    <w:p w14:paraId="1CAFA28D" w14:textId="6F9029AB" w:rsidR="00084ABB" w:rsidRPr="000940BB" w:rsidRDefault="00312E2D" w:rsidP="002D5CAE">
      <w:pPr>
        <w:spacing w:after="240" w:line="240" w:lineRule="auto"/>
        <w:ind w:left="540" w:right="43" w:hanging="540"/>
        <w:jc w:val="thaiDistribute"/>
        <w:rPr>
          <w:rFonts w:ascii="Times New Roman" w:hAnsi="Times New Roman" w:cs="Times New Roman"/>
          <w:b/>
          <w:bCs/>
          <w:sz w:val="20"/>
          <w:szCs w:val="20"/>
        </w:rPr>
      </w:pPr>
      <w:r w:rsidRPr="000940BB">
        <w:rPr>
          <w:rFonts w:ascii="Times New Roman" w:hAnsi="Times New Roman" w:cs="Times New Roman"/>
          <w:b/>
          <w:bCs/>
          <w:sz w:val="24"/>
          <w:szCs w:val="24"/>
          <w:lang w:val="en-US"/>
        </w:rPr>
        <w:t>10</w:t>
      </w:r>
      <w:r w:rsidR="004326BF" w:rsidRPr="000940BB">
        <w:rPr>
          <w:rFonts w:ascii="Times New Roman" w:hAnsi="Times New Roman" w:cs="Times New Roman"/>
          <w:b/>
          <w:bCs/>
          <w:sz w:val="24"/>
          <w:szCs w:val="24"/>
        </w:rPr>
        <w:t>.</w:t>
      </w:r>
      <w:r w:rsidR="004326BF" w:rsidRPr="000940BB">
        <w:rPr>
          <w:rFonts w:ascii="Times New Roman" w:hAnsi="Times New Roman" w:cs="Times New Roman"/>
          <w:b/>
          <w:bCs/>
          <w:sz w:val="24"/>
          <w:szCs w:val="24"/>
        </w:rPr>
        <w:tab/>
      </w:r>
      <w:r w:rsidR="00084ABB" w:rsidRPr="000940BB">
        <w:rPr>
          <w:rFonts w:ascii="Times New Roman" w:hAnsi="Times New Roman" w:cs="Times New Roman"/>
          <w:b/>
          <w:bCs/>
          <w:sz w:val="20"/>
          <w:szCs w:val="20"/>
        </w:rPr>
        <w:t xml:space="preserve">PROPERTY, </w:t>
      </w:r>
      <w:r w:rsidR="00480773" w:rsidRPr="000940BB">
        <w:rPr>
          <w:rFonts w:ascii="Times New Roman" w:hAnsi="Times New Roman" w:cs="Times New Roman"/>
          <w:b/>
          <w:bCs/>
          <w:sz w:val="20"/>
          <w:szCs w:val="20"/>
        </w:rPr>
        <w:t xml:space="preserve"> </w:t>
      </w:r>
      <w:r w:rsidR="00084ABB" w:rsidRPr="000940BB">
        <w:rPr>
          <w:rFonts w:ascii="Times New Roman" w:hAnsi="Times New Roman" w:cs="Times New Roman"/>
          <w:b/>
          <w:bCs/>
          <w:sz w:val="20"/>
          <w:szCs w:val="20"/>
        </w:rPr>
        <w:t>PLANT</w:t>
      </w:r>
      <w:r w:rsidR="00480773" w:rsidRPr="000940BB">
        <w:rPr>
          <w:rFonts w:ascii="Times New Roman" w:hAnsi="Times New Roman" w:cs="Times New Roman"/>
          <w:b/>
          <w:bCs/>
          <w:sz w:val="20"/>
          <w:szCs w:val="20"/>
        </w:rPr>
        <w:t xml:space="preserve"> </w:t>
      </w:r>
      <w:r w:rsidR="00084ABB" w:rsidRPr="000940BB">
        <w:rPr>
          <w:rFonts w:ascii="Times New Roman" w:hAnsi="Times New Roman" w:cs="Times New Roman"/>
          <w:b/>
          <w:bCs/>
          <w:sz w:val="20"/>
          <w:szCs w:val="20"/>
        </w:rPr>
        <w:t xml:space="preserve"> AND</w:t>
      </w:r>
      <w:r w:rsidR="00480773" w:rsidRPr="000940BB">
        <w:rPr>
          <w:rFonts w:ascii="Times New Roman" w:hAnsi="Times New Roman" w:cs="Times New Roman"/>
          <w:b/>
          <w:bCs/>
          <w:sz w:val="20"/>
          <w:szCs w:val="20"/>
        </w:rPr>
        <w:t xml:space="preserve"> </w:t>
      </w:r>
      <w:r w:rsidR="00084ABB" w:rsidRPr="000940BB">
        <w:rPr>
          <w:rFonts w:ascii="Times New Roman" w:hAnsi="Times New Roman" w:cs="Times New Roman"/>
          <w:b/>
          <w:bCs/>
          <w:sz w:val="20"/>
          <w:szCs w:val="20"/>
        </w:rPr>
        <w:t xml:space="preserve"> EQUIPMENT</w:t>
      </w:r>
    </w:p>
    <w:p w14:paraId="18FBC435" w14:textId="6CDA7516" w:rsidR="003D397D" w:rsidRPr="000940BB" w:rsidRDefault="003D397D" w:rsidP="002D5CAE">
      <w:pPr>
        <w:spacing w:before="240" w:after="240" w:line="240" w:lineRule="auto"/>
        <w:ind w:left="540" w:right="43"/>
        <w:jc w:val="thaiDistribute"/>
        <w:rPr>
          <w:rFonts w:ascii="Times New Roman" w:hAnsi="Times New Roman" w:cs="Times New Roman"/>
          <w:sz w:val="24"/>
          <w:szCs w:val="24"/>
        </w:rPr>
      </w:pPr>
      <w:r w:rsidRPr="000940BB">
        <w:rPr>
          <w:rFonts w:ascii="Times New Roman" w:hAnsi="Times New Roman" w:cs="Times New Roman"/>
          <w:spacing w:val="-4"/>
          <w:sz w:val="24"/>
          <w:szCs w:val="24"/>
        </w:rPr>
        <w:t xml:space="preserve">Movements of </w:t>
      </w:r>
      <w:r w:rsidRPr="000940BB">
        <w:rPr>
          <w:rFonts w:ascii="Times New Roman" w:hAnsi="Times New Roman" w:cs="Times New Roman"/>
          <w:color w:val="000000"/>
          <w:spacing w:val="-4"/>
          <w:sz w:val="24"/>
          <w:szCs w:val="24"/>
          <w:lang w:val="en-US"/>
        </w:rPr>
        <w:t>property, plant and equipment</w:t>
      </w:r>
      <w:r w:rsidRPr="000940BB">
        <w:rPr>
          <w:rFonts w:ascii="Times New Roman" w:hAnsi="Times New Roman" w:cs="Times New Roman"/>
          <w:spacing w:val="-4"/>
          <w:sz w:val="24"/>
          <w:szCs w:val="24"/>
        </w:rPr>
        <w:t xml:space="preserve"> for the </w:t>
      </w:r>
      <w:r w:rsidR="0031624B" w:rsidRPr="000940BB">
        <w:rPr>
          <w:rFonts w:ascii="Times New Roman" w:hAnsi="Times New Roman" w:cs="Times New Roman"/>
          <w:spacing w:val="-4"/>
          <w:sz w:val="24"/>
          <w:szCs w:val="24"/>
        </w:rPr>
        <w:t xml:space="preserve">six-month </w:t>
      </w:r>
      <w:r w:rsidRPr="000940BB">
        <w:rPr>
          <w:rFonts w:ascii="Times New Roman" w:hAnsi="Times New Roman" w:cs="Times New Roman"/>
          <w:spacing w:val="-4"/>
          <w:sz w:val="24"/>
          <w:szCs w:val="24"/>
        </w:rPr>
        <w:t>period</w:t>
      </w:r>
      <w:r w:rsidR="00B95895" w:rsidRPr="000940BB">
        <w:rPr>
          <w:rFonts w:ascii="Times New Roman" w:hAnsi="Times New Roman" w:cs="Times New Roman"/>
          <w:spacing w:val="-4"/>
          <w:sz w:val="24"/>
          <w:szCs w:val="24"/>
        </w:rPr>
        <w:t>s</w:t>
      </w:r>
      <w:r w:rsidRPr="000940BB">
        <w:rPr>
          <w:rFonts w:ascii="Times New Roman" w:hAnsi="Times New Roman" w:cs="Times New Roman"/>
          <w:spacing w:val="-4"/>
          <w:sz w:val="24"/>
          <w:szCs w:val="24"/>
        </w:rPr>
        <w:t xml:space="preserve"> ended </w:t>
      </w:r>
      <w:r w:rsidR="0031624B" w:rsidRPr="000940BB">
        <w:rPr>
          <w:rFonts w:ascii="Times New Roman" w:hAnsi="Times New Roman" w:cs="Times New Roman"/>
          <w:spacing w:val="-4"/>
          <w:sz w:val="24"/>
          <w:szCs w:val="24"/>
        </w:rPr>
        <w:t>June 30</w:t>
      </w:r>
      <w:r w:rsidR="00AB3D5E" w:rsidRPr="000940BB">
        <w:rPr>
          <w:rFonts w:ascii="Times New Roman" w:hAnsi="Times New Roman" w:cs="Times New Roman"/>
          <w:spacing w:val="-4"/>
          <w:sz w:val="24"/>
          <w:szCs w:val="24"/>
        </w:rPr>
        <w:t>,</w:t>
      </w:r>
      <w:r w:rsidR="002A3FE4" w:rsidRPr="000940BB">
        <w:rPr>
          <w:rFonts w:ascii="Times New Roman" w:hAnsi="Times New Roman" w:cs="Times New Roman"/>
          <w:sz w:val="24"/>
          <w:szCs w:val="24"/>
        </w:rPr>
        <w:t xml:space="preserve"> </w:t>
      </w:r>
      <w:r w:rsidR="00834950" w:rsidRPr="000940BB">
        <w:rPr>
          <w:rFonts w:ascii="Times New Roman" w:hAnsi="Times New Roman" w:cs="Times New Roman"/>
          <w:sz w:val="24"/>
          <w:szCs w:val="24"/>
          <w:lang w:val="en-US"/>
        </w:rPr>
        <w:t>202</w:t>
      </w:r>
      <w:r w:rsidR="00372050" w:rsidRPr="000940BB">
        <w:rPr>
          <w:rFonts w:ascii="Times New Roman" w:hAnsi="Times New Roman" w:cs="Times New Roman"/>
          <w:sz w:val="24"/>
          <w:szCs w:val="24"/>
          <w:lang w:val="en-US"/>
        </w:rPr>
        <w:t>5</w:t>
      </w:r>
      <w:r w:rsidRPr="000940BB">
        <w:rPr>
          <w:rFonts w:ascii="Times New Roman" w:hAnsi="Times New Roman" w:cs="Times New Roman"/>
          <w:sz w:val="24"/>
          <w:szCs w:val="24"/>
        </w:rPr>
        <w:t xml:space="preserve"> and </w:t>
      </w:r>
      <w:r w:rsidR="00834950" w:rsidRPr="000940BB">
        <w:rPr>
          <w:rFonts w:ascii="Times New Roman" w:hAnsi="Times New Roman" w:cs="Times New Roman"/>
          <w:sz w:val="24"/>
          <w:szCs w:val="24"/>
          <w:lang w:val="en-US"/>
        </w:rPr>
        <w:t>202</w:t>
      </w:r>
      <w:r w:rsidR="00372050" w:rsidRPr="000940BB">
        <w:rPr>
          <w:rFonts w:ascii="Times New Roman" w:hAnsi="Times New Roman" w:cs="Times New Roman"/>
          <w:sz w:val="24"/>
          <w:szCs w:val="24"/>
        </w:rPr>
        <w:t>4</w:t>
      </w:r>
      <w:r w:rsidR="004F66DB" w:rsidRPr="000940BB">
        <w:rPr>
          <w:rFonts w:ascii="Times New Roman" w:hAnsi="Times New Roman" w:cs="Times New Roman"/>
          <w:sz w:val="24"/>
          <w:szCs w:val="24"/>
        </w:rPr>
        <w:t xml:space="preserve"> </w:t>
      </w:r>
      <w:r w:rsidRPr="000940BB">
        <w:rPr>
          <w:rFonts w:ascii="Times New Roman" w:hAnsi="Times New Roman" w:cs="Times New Roman"/>
          <w:sz w:val="24"/>
          <w:szCs w:val="24"/>
        </w:rPr>
        <w:t>were summarized as follows:</w:t>
      </w:r>
    </w:p>
    <w:tbl>
      <w:tblPr>
        <w:tblW w:w="8883" w:type="dxa"/>
        <w:tblInd w:w="360" w:type="dxa"/>
        <w:tblLayout w:type="fixed"/>
        <w:tblCellMar>
          <w:left w:w="0" w:type="dxa"/>
          <w:right w:w="0" w:type="dxa"/>
        </w:tblCellMar>
        <w:tblLook w:val="04A0" w:firstRow="1" w:lastRow="0" w:firstColumn="1" w:lastColumn="0" w:noHBand="0" w:noVBand="1"/>
      </w:tblPr>
      <w:tblGrid>
        <w:gridCol w:w="3690"/>
        <w:gridCol w:w="1350"/>
        <w:gridCol w:w="90"/>
        <w:gridCol w:w="1260"/>
        <w:gridCol w:w="90"/>
        <w:gridCol w:w="1170"/>
        <w:gridCol w:w="90"/>
        <w:gridCol w:w="1143"/>
      </w:tblGrid>
      <w:tr w:rsidR="00EA650D" w:rsidRPr="000940BB" w14:paraId="275FE425" w14:textId="77777777" w:rsidTr="00BC1957">
        <w:trPr>
          <w:cantSplit/>
        </w:trPr>
        <w:tc>
          <w:tcPr>
            <w:tcW w:w="3690" w:type="dxa"/>
          </w:tcPr>
          <w:p w14:paraId="60116D36" w14:textId="77777777" w:rsidR="00EA650D" w:rsidRPr="000940BB" w:rsidRDefault="00EA650D" w:rsidP="00BC1957">
            <w:pPr>
              <w:autoSpaceDE w:val="0"/>
              <w:autoSpaceDN w:val="0"/>
              <w:spacing w:line="240" w:lineRule="exact"/>
              <w:ind w:left="180" w:right="-86"/>
              <w:jc w:val="thaiDistribute"/>
              <w:rPr>
                <w:rFonts w:ascii="Times New Roman" w:hAnsi="Times New Roman" w:cs="Times New Roman"/>
              </w:rPr>
            </w:pPr>
          </w:p>
        </w:tc>
        <w:tc>
          <w:tcPr>
            <w:tcW w:w="2700" w:type="dxa"/>
            <w:gridSpan w:val="3"/>
          </w:tcPr>
          <w:p w14:paraId="1797AC8D" w14:textId="77777777" w:rsidR="00EA650D" w:rsidRPr="000940BB" w:rsidRDefault="00EA650D" w:rsidP="00BC1957">
            <w:pPr>
              <w:autoSpaceDE w:val="0"/>
              <w:autoSpaceDN w:val="0"/>
              <w:spacing w:line="240" w:lineRule="exact"/>
              <w:ind w:right="-108"/>
              <w:jc w:val="center"/>
              <w:rPr>
                <w:rFonts w:ascii="Times New Roman" w:hAnsi="Times New Roman" w:cs="Times New Roman"/>
                <w:b/>
                <w:bCs/>
                <w:sz w:val="20"/>
                <w:szCs w:val="20"/>
              </w:rPr>
            </w:pPr>
          </w:p>
        </w:tc>
        <w:tc>
          <w:tcPr>
            <w:tcW w:w="90" w:type="dxa"/>
          </w:tcPr>
          <w:p w14:paraId="30C36155" w14:textId="77777777" w:rsidR="00EA650D" w:rsidRPr="000940BB" w:rsidRDefault="00EA650D" w:rsidP="00BC1957">
            <w:pPr>
              <w:autoSpaceDE w:val="0"/>
              <w:autoSpaceDN w:val="0"/>
              <w:spacing w:line="240" w:lineRule="exact"/>
              <w:ind w:right="-108"/>
              <w:jc w:val="center"/>
              <w:rPr>
                <w:rFonts w:ascii="Times New Roman" w:hAnsi="Times New Roman" w:cs="Times New Roman"/>
                <w:sz w:val="20"/>
                <w:szCs w:val="20"/>
              </w:rPr>
            </w:pPr>
          </w:p>
        </w:tc>
        <w:tc>
          <w:tcPr>
            <w:tcW w:w="2403" w:type="dxa"/>
            <w:gridSpan w:val="3"/>
            <w:hideMark/>
          </w:tcPr>
          <w:p w14:paraId="5279D7FD" w14:textId="77777777" w:rsidR="00EA650D" w:rsidRPr="000940BB" w:rsidRDefault="00EA650D" w:rsidP="00BC1957">
            <w:pPr>
              <w:autoSpaceDE w:val="0"/>
              <w:autoSpaceDN w:val="0"/>
              <w:spacing w:line="240" w:lineRule="exact"/>
              <w:ind w:right="63"/>
              <w:jc w:val="right"/>
              <w:rPr>
                <w:rFonts w:ascii="Times New Roman" w:hAnsi="Times New Roman" w:cs="Times New Roman"/>
                <w:b/>
                <w:bCs/>
                <w:sz w:val="20"/>
                <w:szCs w:val="20"/>
                <w:cs/>
              </w:rPr>
            </w:pPr>
            <w:r w:rsidRPr="000940BB">
              <w:rPr>
                <w:rFonts w:ascii="Times New Roman" w:hAnsi="Times New Roman" w:cs="Times New Roman"/>
                <w:b/>
                <w:bCs/>
                <w:sz w:val="20"/>
                <w:szCs w:val="20"/>
              </w:rPr>
              <w:t>Unit : Thousand Baht</w:t>
            </w:r>
          </w:p>
        </w:tc>
      </w:tr>
      <w:tr w:rsidR="00EA650D" w:rsidRPr="000940BB" w14:paraId="3BF4FE05" w14:textId="77777777" w:rsidTr="00BC1957">
        <w:trPr>
          <w:cantSplit/>
        </w:trPr>
        <w:tc>
          <w:tcPr>
            <w:tcW w:w="3690" w:type="dxa"/>
          </w:tcPr>
          <w:p w14:paraId="24C0341D" w14:textId="77777777" w:rsidR="00EA650D" w:rsidRPr="000940BB" w:rsidRDefault="00EA650D" w:rsidP="00BC1957">
            <w:pPr>
              <w:autoSpaceDE w:val="0"/>
              <w:autoSpaceDN w:val="0"/>
              <w:spacing w:line="240" w:lineRule="exact"/>
              <w:ind w:left="180" w:right="-86"/>
              <w:jc w:val="thaiDistribute"/>
              <w:rPr>
                <w:rFonts w:ascii="Times New Roman" w:hAnsi="Times New Roman" w:cs="Times New Roman"/>
              </w:rPr>
            </w:pPr>
          </w:p>
        </w:tc>
        <w:tc>
          <w:tcPr>
            <w:tcW w:w="2700" w:type="dxa"/>
            <w:gridSpan w:val="3"/>
            <w:hideMark/>
          </w:tcPr>
          <w:p w14:paraId="7C9BF9C0" w14:textId="77777777" w:rsidR="00EA650D" w:rsidRPr="000940BB" w:rsidRDefault="00EA650D" w:rsidP="00BC1957">
            <w:pPr>
              <w:autoSpaceDE w:val="0"/>
              <w:autoSpaceDN w:val="0"/>
              <w:spacing w:line="240" w:lineRule="exact"/>
              <w:ind w:right="-108"/>
              <w:jc w:val="center"/>
              <w:rPr>
                <w:rFonts w:ascii="Times New Roman" w:hAnsi="Times New Roman" w:cs="Times New Roman"/>
                <w:sz w:val="16"/>
                <w:szCs w:val="16"/>
                <w:cs/>
              </w:rPr>
            </w:pPr>
            <w:r w:rsidRPr="000940BB">
              <w:rPr>
                <w:rFonts w:ascii="Times New Roman" w:hAnsi="Times New Roman" w:cs="Times New Roman"/>
                <w:b/>
                <w:bCs/>
                <w:sz w:val="16"/>
                <w:szCs w:val="16"/>
              </w:rPr>
              <w:t>CONSOLIDATED</w:t>
            </w:r>
          </w:p>
        </w:tc>
        <w:tc>
          <w:tcPr>
            <w:tcW w:w="90" w:type="dxa"/>
          </w:tcPr>
          <w:p w14:paraId="06C923F4" w14:textId="77777777" w:rsidR="00EA650D" w:rsidRPr="000940BB" w:rsidRDefault="00EA650D" w:rsidP="00BC1957">
            <w:pPr>
              <w:autoSpaceDE w:val="0"/>
              <w:autoSpaceDN w:val="0"/>
              <w:spacing w:line="240" w:lineRule="exact"/>
              <w:ind w:right="-108"/>
              <w:jc w:val="center"/>
              <w:rPr>
                <w:rFonts w:ascii="Times New Roman" w:hAnsi="Times New Roman" w:cs="Times New Roman"/>
                <w:sz w:val="20"/>
                <w:szCs w:val="20"/>
              </w:rPr>
            </w:pPr>
          </w:p>
        </w:tc>
        <w:tc>
          <w:tcPr>
            <w:tcW w:w="2403" w:type="dxa"/>
            <w:gridSpan w:val="3"/>
            <w:hideMark/>
          </w:tcPr>
          <w:p w14:paraId="6D74FC03" w14:textId="77777777" w:rsidR="00EA650D" w:rsidRPr="000940BB" w:rsidRDefault="00EA650D" w:rsidP="00BC1957">
            <w:pPr>
              <w:autoSpaceDE w:val="0"/>
              <w:autoSpaceDN w:val="0"/>
              <w:spacing w:line="240" w:lineRule="exact"/>
              <w:ind w:right="-108"/>
              <w:jc w:val="center"/>
              <w:rPr>
                <w:rFonts w:ascii="Times New Roman" w:hAnsi="Times New Roman" w:cs="Times New Roman"/>
                <w:b/>
                <w:bCs/>
                <w:sz w:val="16"/>
                <w:szCs w:val="16"/>
                <w:cs/>
              </w:rPr>
            </w:pPr>
            <w:r w:rsidRPr="000940BB">
              <w:rPr>
                <w:rFonts w:ascii="Times New Roman" w:hAnsi="Times New Roman" w:cs="Times New Roman"/>
                <w:b/>
                <w:bCs/>
                <w:sz w:val="16"/>
                <w:szCs w:val="16"/>
              </w:rPr>
              <w:t>SEPARATE</w:t>
            </w:r>
          </w:p>
        </w:tc>
      </w:tr>
      <w:tr w:rsidR="00EA650D" w:rsidRPr="000940BB" w14:paraId="19189EC5" w14:textId="77777777" w:rsidTr="00BC1957">
        <w:trPr>
          <w:cantSplit/>
        </w:trPr>
        <w:tc>
          <w:tcPr>
            <w:tcW w:w="3690" w:type="dxa"/>
          </w:tcPr>
          <w:p w14:paraId="40C1D444" w14:textId="77777777" w:rsidR="00EA650D" w:rsidRPr="000940BB" w:rsidRDefault="00EA650D" w:rsidP="00BC1957">
            <w:pPr>
              <w:autoSpaceDE w:val="0"/>
              <w:autoSpaceDN w:val="0"/>
              <w:spacing w:line="240" w:lineRule="exact"/>
              <w:ind w:left="180" w:right="-86"/>
              <w:jc w:val="thaiDistribute"/>
              <w:rPr>
                <w:rFonts w:ascii="Times New Roman" w:hAnsi="Times New Roman" w:cs="Times New Roman"/>
              </w:rPr>
            </w:pPr>
          </w:p>
        </w:tc>
        <w:tc>
          <w:tcPr>
            <w:tcW w:w="2700" w:type="dxa"/>
            <w:gridSpan w:val="3"/>
            <w:hideMark/>
          </w:tcPr>
          <w:p w14:paraId="66F9155C" w14:textId="77777777" w:rsidR="00EA650D" w:rsidRPr="000940BB" w:rsidRDefault="00EA650D" w:rsidP="00BC1957">
            <w:pPr>
              <w:autoSpaceDE w:val="0"/>
              <w:autoSpaceDN w:val="0"/>
              <w:spacing w:line="240" w:lineRule="exact"/>
              <w:ind w:right="-108"/>
              <w:jc w:val="center"/>
              <w:rPr>
                <w:rFonts w:ascii="Times New Roman" w:hAnsi="Times New Roman" w:cs="Times New Roman"/>
                <w:b/>
                <w:bCs/>
                <w:sz w:val="16"/>
                <w:szCs w:val="16"/>
                <w:cs/>
              </w:rPr>
            </w:pPr>
            <w:r w:rsidRPr="000940BB">
              <w:rPr>
                <w:rFonts w:ascii="Times New Roman" w:hAnsi="Times New Roman" w:cs="Times New Roman"/>
                <w:b/>
                <w:bCs/>
                <w:sz w:val="16"/>
                <w:szCs w:val="16"/>
              </w:rPr>
              <w:t>FINANCIAL STATEMENTS</w:t>
            </w:r>
          </w:p>
        </w:tc>
        <w:tc>
          <w:tcPr>
            <w:tcW w:w="90" w:type="dxa"/>
          </w:tcPr>
          <w:p w14:paraId="7CB55065" w14:textId="77777777" w:rsidR="00EA650D" w:rsidRPr="000940BB" w:rsidRDefault="00EA650D" w:rsidP="00BC1957">
            <w:pPr>
              <w:autoSpaceDE w:val="0"/>
              <w:autoSpaceDN w:val="0"/>
              <w:spacing w:line="240" w:lineRule="exact"/>
              <w:ind w:right="-108"/>
              <w:jc w:val="center"/>
              <w:rPr>
                <w:rFonts w:ascii="Times New Roman" w:hAnsi="Times New Roman" w:cs="Times New Roman"/>
                <w:sz w:val="20"/>
                <w:szCs w:val="20"/>
                <w:cs/>
              </w:rPr>
            </w:pPr>
          </w:p>
        </w:tc>
        <w:tc>
          <w:tcPr>
            <w:tcW w:w="2403" w:type="dxa"/>
            <w:gridSpan w:val="3"/>
            <w:hideMark/>
          </w:tcPr>
          <w:p w14:paraId="52DA3B0F" w14:textId="77777777" w:rsidR="00EA650D" w:rsidRPr="000940BB" w:rsidRDefault="00EA650D" w:rsidP="00BC1957">
            <w:pPr>
              <w:autoSpaceDE w:val="0"/>
              <w:autoSpaceDN w:val="0"/>
              <w:spacing w:line="240" w:lineRule="exact"/>
              <w:ind w:right="-108"/>
              <w:jc w:val="center"/>
              <w:rPr>
                <w:rFonts w:ascii="Times New Roman" w:hAnsi="Times New Roman" w:cs="Times New Roman"/>
                <w:b/>
                <w:bCs/>
                <w:sz w:val="16"/>
                <w:szCs w:val="16"/>
                <w:cs/>
              </w:rPr>
            </w:pPr>
            <w:r w:rsidRPr="000940BB">
              <w:rPr>
                <w:rFonts w:ascii="Times New Roman" w:hAnsi="Times New Roman" w:cs="Times New Roman"/>
                <w:b/>
                <w:bCs/>
                <w:sz w:val="16"/>
                <w:szCs w:val="16"/>
              </w:rPr>
              <w:t>FINANCIAL STATEMENTS</w:t>
            </w:r>
          </w:p>
        </w:tc>
      </w:tr>
      <w:tr w:rsidR="00EA650D" w:rsidRPr="000940BB" w14:paraId="0528B5B8" w14:textId="77777777" w:rsidTr="00BC1957">
        <w:trPr>
          <w:cantSplit/>
        </w:trPr>
        <w:tc>
          <w:tcPr>
            <w:tcW w:w="3690" w:type="dxa"/>
          </w:tcPr>
          <w:p w14:paraId="608FA9C1" w14:textId="77777777" w:rsidR="00EA650D" w:rsidRPr="000940BB" w:rsidRDefault="00EA650D" w:rsidP="00BC1957">
            <w:pPr>
              <w:autoSpaceDE w:val="0"/>
              <w:autoSpaceDN w:val="0"/>
              <w:spacing w:line="240" w:lineRule="exact"/>
              <w:ind w:left="180" w:right="-86"/>
              <w:jc w:val="thaiDistribute"/>
              <w:rPr>
                <w:rFonts w:ascii="Times New Roman" w:hAnsi="Times New Roman" w:cs="Times New Roman"/>
              </w:rPr>
            </w:pPr>
          </w:p>
        </w:tc>
        <w:tc>
          <w:tcPr>
            <w:tcW w:w="1350" w:type="dxa"/>
            <w:hideMark/>
          </w:tcPr>
          <w:p w14:paraId="0270482E" w14:textId="2C9A73D6" w:rsidR="00EA650D" w:rsidRPr="000940BB" w:rsidRDefault="00EA650D" w:rsidP="00BC1957">
            <w:pPr>
              <w:spacing w:line="240" w:lineRule="exact"/>
              <w:ind w:left="-18" w:right="43" w:firstLine="18"/>
              <w:jc w:val="center"/>
              <w:rPr>
                <w:rFonts w:ascii="Times New Roman" w:hAnsi="Times New Roman" w:cs="Times New Roman"/>
                <w:b/>
                <w:bCs/>
                <w:color w:val="000000"/>
                <w:sz w:val="20"/>
                <w:szCs w:val="20"/>
              </w:rPr>
            </w:pPr>
            <w:r w:rsidRPr="000940BB">
              <w:rPr>
                <w:rFonts w:ascii="Times New Roman" w:hAnsi="Times New Roman" w:cs="Times New Roman"/>
                <w:b/>
                <w:bCs/>
                <w:color w:val="000000"/>
                <w:sz w:val="20"/>
                <w:szCs w:val="20"/>
                <w:lang w:val="en-US"/>
              </w:rPr>
              <w:t>2025</w:t>
            </w:r>
          </w:p>
        </w:tc>
        <w:tc>
          <w:tcPr>
            <w:tcW w:w="90" w:type="dxa"/>
          </w:tcPr>
          <w:p w14:paraId="288DB1E1" w14:textId="77777777" w:rsidR="00EA650D" w:rsidRPr="000940BB" w:rsidRDefault="00EA650D" w:rsidP="00BC1957">
            <w:pPr>
              <w:spacing w:line="240" w:lineRule="exact"/>
              <w:ind w:right="43" w:firstLine="18"/>
              <w:jc w:val="center"/>
              <w:rPr>
                <w:rFonts w:ascii="Times New Roman" w:hAnsi="Times New Roman" w:cs="Times New Roman"/>
                <w:b/>
                <w:bCs/>
                <w:color w:val="000000"/>
                <w:sz w:val="20"/>
                <w:szCs w:val="20"/>
              </w:rPr>
            </w:pPr>
          </w:p>
        </w:tc>
        <w:tc>
          <w:tcPr>
            <w:tcW w:w="1260" w:type="dxa"/>
            <w:hideMark/>
          </w:tcPr>
          <w:p w14:paraId="5EEDBBD0" w14:textId="7C76A756" w:rsidR="00EA650D" w:rsidRPr="000940BB" w:rsidRDefault="00EA650D" w:rsidP="00BC1957">
            <w:pPr>
              <w:spacing w:line="240" w:lineRule="exact"/>
              <w:ind w:left="-18" w:right="43" w:firstLine="18"/>
              <w:jc w:val="center"/>
              <w:rPr>
                <w:rFonts w:ascii="Times New Roman" w:hAnsi="Times New Roman" w:cs="Times New Roman"/>
                <w:b/>
                <w:bCs/>
                <w:color w:val="000000"/>
                <w:sz w:val="20"/>
                <w:szCs w:val="20"/>
              </w:rPr>
            </w:pPr>
            <w:r w:rsidRPr="000940BB">
              <w:rPr>
                <w:rFonts w:ascii="Times New Roman" w:hAnsi="Times New Roman" w:cs="Times New Roman"/>
                <w:b/>
                <w:bCs/>
                <w:color w:val="000000"/>
                <w:sz w:val="20"/>
                <w:szCs w:val="20"/>
                <w:lang w:val="en-US"/>
              </w:rPr>
              <w:t>2024</w:t>
            </w:r>
          </w:p>
        </w:tc>
        <w:tc>
          <w:tcPr>
            <w:tcW w:w="90" w:type="dxa"/>
          </w:tcPr>
          <w:p w14:paraId="614AF872" w14:textId="77777777" w:rsidR="00EA650D" w:rsidRPr="000940BB" w:rsidRDefault="00EA650D" w:rsidP="00BC1957">
            <w:pPr>
              <w:autoSpaceDE w:val="0"/>
              <w:autoSpaceDN w:val="0"/>
              <w:spacing w:line="240" w:lineRule="exact"/>
              <w:jc w:val="center"/>
              <w:rPr>
                <w:rFonts w:ascii="Times New Roman" w:hAnsi="Times New Roman" w:cs="Times New Roman"/>
                <w:sz w:val="20"/>
                <w:szCs w:val="20"/>
              </w:rPr>
            </w:pPr>
          </w:p>
        </w:tc>
        <w:tc>
          <w:tcPr>
            <w:tcW w:w="1170" w:type="dxa"/>
            <w:hideMark/>
          </w:tcPr>
          <w:p w14:paraId="142A1E1C" w14:textId="34051BAF" w:rsidR="00EA650D" w:rsidRPr="000940BB" w:rsidRDefault="00EA650D" w:rsidP="00BC1957">
            <w:pPr>
              <w:spacing w:line="240" w:lineRule="exact"/>
              <w:ind w:left="-18" w:right="43" w:firstLine="18"/>
              <w:jc w:val="center"/>
              <w:rPr>
                <w:rFonts w:ascii="Times New Roman" w:hAnsi="Times New Roman" w:cs="Times New Roman"/>
                <w:b/>
                <w:bCs/>
                <w:color w:val="000000"/>
                <w:sz w:val="20"/>
                <w:szCs w:val="20"/>
              </w:rPr>
            </w:pPr>
            <w:r w:rsidRPr="000940BB">
              <w:rPr>
                <w:rFonts w:ascii="Times New Roman" w:hAnsi="Times New Roman" w:cs="Times New Roman"/>
                <w:b/>
                <w:bCs/>
                <w:color w:val="000000"/>
                <w:sz w:val="20"/>
                <w:szCs w:val="20"/>
                <w:lang w:val="en-US"/>
              </w:rPr>
              <w:t>2025</w:t>
            </w:r>
          </w:p>
        </w:tc>
        <w:tc>
          <w:tcPr>
            <w:tcW w:w="90" w:type="dxa"/>
          </w:tcPr>
          <w:p w14:paraId="2ED1D2D8" w14:textId="77777777" w:rsidR="00EA650D" w:rsidRPr="000940BB" w:rsidRDefault="00EA650D" w:rsidP="00BC1957">
            <w:pPr>
              <w:spacing w:line="240" w:lineRule="exact"/>
              <w:ind w:right="43" w:firstLine="18"/>
              <w:jc w:val="center"/>
              <w:rPr>
                <w:rFonts w:ascii="Times New Roman" w:hAnsi="Times New Roman" w:cs="Times New Roman"/>
                <w:b/>
                <w:bCs/>
                <w:color w:val="000000"/>
                <w:sz w:val="20"/>
                <w:szCs w:val="20"/>
              </w:rPr>
            </w:pPr>
          </w:p>
        </w:tc>
        <w:tc>
          <w:tcPr>
            <w:tcW w:w="1143" w:type="dxa"/>
            <w:hideMark/>
          </w:tcPr>
          <w:p w14:paraId="42926490" w14:textId="04546DBD" w:rsidR="00EA650D" w:rsidRPr="000940BB" w:rsidRDefault="00EA650D" w:rsidP="00BC1957">
            <w:pPr>
              <w:spacing w:line="240" w:lineRule="exact"/>
              <w:ind w:left="-18" w:right="43" w:firstLine="18"/>
              <w:jc w:val="center"/>
              <w:rPr>
                <w:rFonts w:ascii="Times New Roman" w:eastAsia="DengXian" w:hAnsi="Times New Roman" w:cs="Cordia New"/>
                <w:b/>
                <w:bCs/>
                <w:color w:val="000000"/>
                <w:sz w:val="20"/>
                <w:szCs w:val="20"/>
                <w:lang w:eastAsia="zh-CN"/>
              </w:rPr>
            </w:pPr>
            <w:r w:rsidRPr="000940BB">
              <w:rPr>
                <w:rFonts w:ascii="Times New Roman" w:hAnsi="Times New Roman" w:cs="Times New Roman"/>
                <w:b/>
                <w:bCs/>
                <w:color w:val="000000"/>
                <w:sz w:val="20"/>
                <w:szCs w:val="20"/>
                <w:lang w:val="en-US"/>
              </w:rPr>
              <w:t>202</w:t>
            </w:r>
            <w:r w:rsidRPr="000940BB">
              <w:rPr>
                <w:rFonts w:ascii="Times New Roman" w:eastAsia="DengXian" w:hAnsi="Times New Roman" w:cs="Times New Roman"/>
                <w:b/>
                <w:bCs/>
                <w:color w:val="000000"/>
                <w:sz w:val="20"/>
                <w:szCs w:val="20"/>
                <w:lang w:val="en-US" w:eastAsia="zh-CN"/>
              </w:rPr>
              <w:t>4</w:t>
            </w:r>
          </w:p>
        </w:tc>
      </w:tr>
      <w:tr w:rsidR="00EA650D" w:rsidRPr="000940BB" w14:paraId="41E92435" w14:textId="77777777" w:rsidTr="00BC1957">
        <w:trPr>
          <w:cantSplit/>
          <w:trHeight w:hRule="exact" w:val="144"/>
        </w:trPr>
        <w:tc>
          <w:tcPr>
            <w:tcW w:w="3690" w:type="dxa"/>
          </w:tcPr>
          <w:p w14:paraId="05CFF950" w14:textId="77777777" w:rsidR="00EA650D" w:rsidRPr="000940BB" w:rsidRDefault="00EA650D" w:rsidP="00BC1957">
            <w:pPr>
              <w:autoSpaceDE w:val="0"/>
              <w:autoSpaceDN w:val="0"/>
              <w:spacing w:line="240" w:lineRule="exact"/>
              <w:ind w:left="180" w:right="-86"/>
              <w:jc w:val="thaiDistribute"/>
              <w:rPr>
                <w:rFonts w:ascii="Times New Roman" w:hAnsi="Times New Roman" w:cs="Times New Roman"/>
              </w:rPr>
            </w:pPr>
          </w:p>
        </w:tc>
        <w:tc>
          <w:tcPr>
            <w:tcW w:w="1350" w:type="dxa"/>
          </w:tcPr>
          <w:p w14:paraId="169C1EA6" w14:textId="77777777" w:rsidR="00EA650D" w:rsidRPr="000940BB" w:rsidRDefault="00EA650D" w:rsidP="00BC1957">
            <w:pPr>
              <w:tabs>
                <w:tab w:val="decimal" w:pos="1211"/>
              </w:tabs>
              <w:spacing w:line="240" w:lineRule="exact"/>
              <w:rPr>
                <w:rFonts w:ascii="Times New Roman" w:hAnsi="Times New Roman" w:cs="Times New Roman"/>
                <w:sz w:val="20"/>
                <w:szCs w:val="20"/>
              </w:rPr>
            </w:pPr>
          </w:p>
        </w:tc>
        <w:tc>
          <w:tcPr>
            <w:tcW w:w="90" w:type="dxa"/>
          </w:tcPr>
          <w:p w14:paraId="7E507CB3" w14:textId="77777777" w:rsidR="00EA650D" w:rsidRPr="000940BB" w:rsidRDefault="00EA650D" w:rsidP="00BC1957">
            <w:pPr>
              <w:autoSpaceDE w:val="0"/>
              <w:autoSpaceDN w:val="0"/>
              <w:spacing w:line="240" w:lineRule="exact"/>
              <w:jc w:val="center"/>
              <w:rPr>
                <w:rFonts w:ascii="Times New Roman" w:hAnsi="Times New Roman" w:cs="Times New Roman"/>
                <w:b/>
                <w:bCs/>
              </w:rPr>
            </w:pPr>
          </w:p>
        </w:tc>
        <w:tc>
          <w:tcPr>
            <w:tcW w:w="1260" w:type="dxa"/>
          </w:tcPr>
          <w:p w14:paraId="70CCDA48" w14:textId="77777777" w:rsidR="00EA650D" w:rsidRPr="000940BB" w:rsidRDefault="00EA650D" w:rsidP="00BC1957">
            <w:pPr>
              <w:tabs>
                <w:tab w:val="decimal" w:pos="910"/>
              </w:tabs>
              <w:autoSpaceDE w:val="0"/>
              <w:autoSpaceDN w:val="0"/>
              <w:spacing w:line="240" w:lineRule="auto"/>
              <w:ind w:right="43"/>
              <w:jc w:val="right"/>
              <w:rPr>
                <w:rFonts w:ascii="Times New Roman" w:eastAsia="Angsana New" w:hAnsi="Times New Roman" w:cs="Times New Roman"/>
                <w:snapToGrid w:val="0"/>
                <w:sz w:val="20"/>
                <w:szCs w:val="20"/>
              </w:rPr>
            </w:pPr>
          </w:p>
        </w:tc>
        <w:tc>
          <w:tcPr>
            <w:tcW w:w="90" w:type="dxa"/>
          </w:tcPr>
          <w:p w14:paraId="7DDEF4B6" w14:textId="77777777" w:rsidR="00EA650D" w:rsidRPr="000940BB" w:rsidRDefault="00EA650D" w:rsidP="00BC1957">
            <w:pPr>
              <w:autoSpaceDE w:val="0"/>
              <w:autoSpaceDN w:val="0"/>
              <w:spacing w:line="240" w:lineRule="exact"/>
              <w:jc w:val="center"/>
              <w:rPr>
                <w:rFonts w:ascii="Times New Roman" w:hAnsi="Times New Roman" w:cs="Times New Roman"/>
              </w:rPr>
            </w:pPr>
          </w:p>
        </w:tc>
        <w:tc>
          <w:tcPr>
            <w:tcW w:w="1170" w:type="dxa"/>
          </w:tcPr>
          <w:p w14:paraId="6D5EF45C" w14:textId="77777777" w:rsidR="00EA650D" w:rsidRPr="000940BB" w:rsidRDefault="00EA650D" w:rsidP="00BC1957">
            <w:pPr>
              <w:tabs>
                <w:tab w:val="decimal" w:pos="1211"/>
              </w:tabs>
              <w:spacing w:line="240" w:lineRule="exact"/>
              <w:rPr>
                <w:rFonts w:ascii="Times New Roman" w:hAnsi="Times New Roman" w:cs="Times New Roman"/>
                <w:sz w:val="20"/>
                <w:szCs w:val="20"/>
                <w:cs/>
              </w:rPr>
            </w:pPr>
          </w:p>
        </w:tc>
        <w:tc>
          <w:tcPr>
            <w:tcW w:w="90" w:type="dxa"/>
          </w:tcPr>
          <w:p w14:paraId="6ED14C34" w14:textId="77777777" w:rsidR="00EA650D" w:rsidRPr="000940BB" w:rsidRDefault="00EA650D" w:rsidP="00BC1957">
            <w:pPr>
              <w:autoSpaceDE w:val="0"/>
              <w:autoSpaceDN w:val="0"/>
              <w:spacing w:line="240" w:lineRule="exact"/>
              <w:jc w:val="center"/>
              <w:rPr>
                <w:rFonts w:ascii="Times New Roman" w:hAnsi="Times New Roman" w:cs="Times New Roman"/>
                <w:b/>
                <w:bCs/>
              </w:rPr>
            </w:pPr>
          </w:p>
        </w:tc>
        <w:tc>
          <w:tcPr>
            <w:tcW w:w="1143" w:type="dxa"/>
          </w:tcPr>
          <w:p w14:paraId="6E655E8C" w14:textId="77777777" w:rsidR="00EA650D" w:rsidRPr="000940BB" w:rsidRDefault="00EA650D" w:rsidP="00BC1957">
            <w:pPr>
              <w:tabs>
                <w:tab w:val="decimal" w:pos="899"/>
              </w:tabs>
              <w:autoSpaceDE w:val="0"/>
              <w:autoSpaceDN w:val="0"/>
              <w:spacing w:line="240" w:lineRule="auto"/>
              <w:ind w:right="43"/>
              <w:jc w:val="right"/>
              <w:rPr>
                <w:rFonts w:ascii="Times New Roman" w:eastAsia="Angsana New" w:hAnsi="Times New Roman" w:cs="Times New Roman"/>
                <w:snapToGrid w:val="0"/>
                <w:sz w:val="20"/>
                <w:szCs w:val="20"/>
              </w:rPr>
            </w:pPr>
          </w:p>
        </w:tc>
      </w:tr>
      <w:tr w:rsidR="00EA650D" w:rsidRPr="000940BB" w14:paraId="0DFDBB76" w14:textId="77777777" w:rsidTr="00BC1957">
        <w:trPr>
          <w:cantSplit/>
        </w:trPr>
        <w:tc>
          <w:tcPr>
            <w:tcW w:w="3690" w:type="dxa"/>
            <w:vAlign w:val="center"/>
            <w:hideMark/>
          </w:tcPr>
          <w:p w14:paraId="281EEF21" w14:textId="77777777" w:rsidR="00EA650D" w:rsidRPr="000940BB" w:rsidRDefault="00EA650D" w:rsidP="00EA650D">
            <w:pPr>
              <w:spacing w:line="240" w:lineRule="exact"/>
              <w:ind w:right="36" w:firstLine="540"/>
              <w:contextualSpacing/>
              <w:rPr>
                <w:rFonts w:ascii="Times New Roman" w:hAnsi="Times New Roman" w:cs="Times New Roman"/>
                <w:sz w:val="20"/>
                <w:szCs w:val="20"/>
              </w:rPr>
            </w:pPr>
            <w:r w:rsidRPr="000940BB">
              <w:rPr>
                <w:rFonts w:ascii="Times New Roman" w:hAnsi="Times New Roman" w:cs="Times New Roman"/>
                <w:sz w:val="20"/>
                <w:szCs w:val="20"/>
              </w:rPr>
              <w:t>Net carrying value beginning balance</w:t>
            </w:r>
          </w:p>
        </w:tc>
        <w:tc>
          <w:tcPr>
            <w:tcW w:w="1350" w:type="dxa"/>
          </w:tcPr>
          <w:p w14:paraId="45C891B7" w14:textId="4BFE64A2" w:rsidR="00EA650D" w:rsidRPr="000940BB" w:rsidRDefault="00B60BE3" w:rsidP="00EA650D">
            <w:pPr>
              <w:tabs>
                <w:tab w:val="decimal" w:pos="1211"/>
              </w:tabs>
              <w:spacing w:line="240" w:lineRule="exact"/>
              <w:rPr>
                <w:rFonts w:ascii="Times New Roman" w:hAnsi="Times New Roman" w:cs="Times New Roman"/>
                <w:sz w:val="20"/>
                <w:szCs w:val="20"/>
                <w:lang w:val="en-US"/>
              </w:rPr>
            </w:pPr>
            <w:r w:rsidRPr="000940BB">
              <w:rPr>
                <w:rFonts w:ascii="Times New Roman" w:hAnsi="Times New Roman" w:cs="Times New Roman"/>
                <w:sz w:val="20"/>
                <w:szCs w:val="20"/>
                <w:lang w:val="en-US"/>
              </w:rPr>
              <w:t>833,559</w:t>
            </w:r>
          </w:p>
        </w:tc>
        <w:tc>
          <w:tcPr>
            <w:tcW w:w="90" w:type="dxa"/>
          </w:tcPr>
          <w:p w14:paraId="3A8AF352" w14:textId="77777777" w:rsidR="00EA650D" w:rsidRPr="000940BB" w:rsidRDefault="00EA650D" w:rsidP="00EA650D">
            <w:pPr>
              <w:tabs>
                <w:tab w:val="decimal" w:pos="1103"/>
              </w:tabs>
              <w:spacing w:line="240" w:lineRule="exact"/>
              <w:rPr>
                <w:rFonts w:ascii="Times New Roman" w:hAnsi="Times New Roman" w:cs="Times New Roman"/>
                <w:sz w:val="20"/>
                <w:szCs w:val="20"/>
              </w:rPr>
            </w:pPr>
          </w:p>
        </w:tc>
        <w:tc>
          <w:tcPr>
            <w:tcW w:w="1260" w:type="dxa"/>
          </w:tcPr>
          <w:p w14:paraId="7FA56275" w14:textId="749444A5" w:rsidR="00EA650D" w:rsidRPr="000940BB" w:rsidRDefault="00EA650D" w:rsidP="00EA650D">
            <w:pPr>
              <w:tabs>
                <w:tab w:val="decimal" w:pos="1170"/>
              </w:tabs>
              <w:spacing w:line="240" w:lineRule="exact"/>
              <w:rPr>
                <w:rFonts w:ascii="Times New Roman" w:hAnsi="Times New Roman" w:cs="Times New Roman"/>
                <w:sz w:val="20"/>
                <w:szCs w:val="20"/>
                <w:lang w:val="en-US"/>
              </w:rPr>
            </w:pPr>
            <w:r w:rsidRPr="000940BB">
              <w:rPr>
                <w:rFonts w:ascii="Times New Roman" w:hAnsi="Times New Roman" w:cs="Times New Roman"/>
                <w:sz w:val="20"/>
                <w:szCs w:val="20"/>
                <w:lang w:val="en-US"/>
              </w:rPr>
              <w:t>869,019</w:t>
            </w:r>
          </w:p>
        </w:tc>
        <w:tc>
          <w:tcPr>
            <w:tcW w:w="90" w:type="dxa"/>
          </w:tcPr>
          <w:p w14:paraId="06BF2243" w14:textId="77777777" w:rsidR="00EA650D" w:rsidRPr="000940BB" w:rsidRDefault="00EA650D" w:rsidP="00EA650D">
            <w:pPr>
              <w:tabs>
                <w:tab w:val="decimal" w:pos="1103"/>
              </w:tabs>
              <w:spacing w:line="240" w:lineRule="exact"/>
              <w:rPr>
                <w:rFonts w:ascii="Times New Roman" w:hAnsi="Times New Roman" w:cs="Times New Roman"/>
                <w:sz w:val="20"/>
                <w:szCs w:val="20"/>
              </w:rPr>
            </w:pPr>
          </w:p>
        </w:tc>
        <w:tc>
          <w:tcPr>
            <w:tcW w:w="1170" w:type="dxa"/>
          </w:tcPr>
          <w:p w14:paraId="6D920C46" w14:textId="61045633" w:rsidR="00EA650D" w:rsidRPr="000940BB" w:rsidRDefault="00881A06" w:rsidP="00EA650D">
            <w:pPr>
              <w:tabs>
                <w:tab w:val="decimal" w:pos="1080"/>
              </w:tabs>
              <w:spacing w:line="240" w:lineRule="exact"/>
              <w:rPr>
                <w:rFonts w:ascii="Times New Roman" w:hAnsi="Times New Roman" w:cs="Times New Roman"/>
                <w:sz w:val="20"/>
                <w:szCs w:val="20"/>
                <w:lang w:val="en-US"/>
              </w:rPr>
            </w:pPr>
            <w:r w:rsidRPr="000940BB">
              <w:rPr>
                <w:rFonts w:ascii="Times New Roman" w:hAnsi="Times New Roman" w:cs="Times New Roman"/>
                <w:sz w:val="20"/>
                <w:szCs w:val="20"/>
                <w:lang w:val="en-US"/>
              </w:rPr>
              <w:t>169,644</w:t>
            </w:r>
          </w:p>
        </w:tc>
        <w:tc>
          <w:tcPr>
            <w:tcW w:w="90" w:type="dxa"/>
          </w:tcPr>
          <w:p w14:paraId="16EDD284" w14:textId="77777777" w:rsidR="00EA650D" w:rsidRPr="000940BB" w:rsidRDefault="00EA650D" w:rsidP="00EA650D">
            <w:pPr>
              <w:tabs>
                <w:tab w:val="decimal" w:pos="1103"/>
              </w:tabs>
              <w:spacing w:line="240" w:lineRule="exact"/>
              <w:rPr>
                <w:rFonts w:ascii="Times New Roman" w:hAnsi="Times New Roman" w:cs="Times New Roman"/>
                <w:sz w:val="20"/>
                <w:szCs w:val="20"/>
              </w:rPr>
            </w:pPr>
          </w:p>
        </w:tc>
        <w:tc>
          <w:tcPr>
            <w:tcW w:w="1143" w:type="dxa"/>
          </w:tcPr>
          <w:p w14:paraId="3CB1D9CF" w14:textId="55353478" w:rsidR="00EA650D" w:rsidRPr="000940BB" w:rsidRDefault="00EA650D" w:rsidP="00EA650D">
            <w:pPr>
              <w:tabs>
                <w:tab w:val="decimal" w:pos="991"/>
              </w:tabs>
              <w:spacing w:line="240" w:lineRule="exact"/>
              <w:rPr>
                <w:rFonts w:ascii="Times New Roman" w:hAnsi="Times New Roman" w:cs="Times New Roman"/>
                <w:sz w:val="20"/>
                <w:szCs w:val="20"/>
                <w:lang w:val="en-US"/>
              </w:rPr>
            </w:pPr>
            <w:r w:rsidRPr="000940BB">
              <w:rPr>
                <w:rFonts w:ascii="Times New Roman" w:hAnsi="Times New Roman" w:cs="Times New Roman"/>
                <w:sz w:val="20"/>
                <w:szCs w:val="20"/>
                <w:lang w:val="en-US"/>
              </w:rPr>
              <w:t>174,605</w:t>
            </w:r>
          </w:p>
        </w:tc>
      </w:tr>
      <w:tr w:rsidR="00EA650D" w:rsidRPr="000940BB" w14:paraId="0F14EF5E" w14:textId="77777777" w:rsidTr="00BC1957">
        <w:trPr>
          <w:cantSplit/>
        </w:trPr>
        <w:tc>
          <w:tcPr>
            <w:tcW w:w="3690" w:type="dxa"/>
            <w:vAlign w:val="center"/>
            <w:hideMark/>
          </w:tcPr>
          <w:p w14:paraId="5A0D4880" w14:textId="77777777" w:rsidR="00EA650D" w:rsidRPr="000940BB" w:rsidRDefault="00EA650D" w:rsidP="00EA650D">
            <w:pPr>
              <w:spacing w:line="240" w:lineRule="exact"/>
              <w:ind w:right="36" w:firstLine="540"/>
              <w:contextualSpacing/>
              <w:rPr>
                <w:rFonts w:ascii="Times New Roman" w:hAnsi="Times New Roman" w:cs="Times New Roman"/>
                <w:sz w:val="20"/>
                <w:szCs w:val="20"/>
              </w:rPr>
            </w:pPr>
            <w:r w:rsidRPr="000940BB">
              <w:rPr>
                <w:rFonts w:ascii="Times New Roman" w:hAnsi="Times New Roman" w:cs="Times New Roman"/>
                <w:sz w:val="20"/>
                <w:szCs w:val="20"/>
              </w:rPr>
              <w:t>Purchases/transfer in - at cost</w:t>
            </w:r>
          </w:p>
        </w:tc>
        <w:tc>
          <w:tcPr>
            <w:tcW w:w="1350" w:type="dxa"/>
            <w:vAlign w:val="bottom"/>
          </w:tcPr>
          <w:p w14:paraId="4AA33DE7" w14:textId="3CD889D4" w:rsidR="00EA650D" w:rsidRPr="00D72F9A" w:rsidRDefault="006B0FB0" w:rsidP="00EA650D">
            <w:pPr>
              <w:tabs>
                <w:tab w:val="decimal" w:pos="1211"/>
              </w:tabs>
              <w:spacing w:line="240" w:lineRule="exact"/>
              <w:rPr>
                <w:rFonts w:ascii="Times New Roman" w:hAnsi="Times New Roman" w:cs="Times New Roman"/>
                <w:sz w:val="20"/>
                <w:szCs w:val="20"/>
                <w:lang w:val="en-US"/>
              </w:rPr>
            </w:pPr>
            <w:r w:rsidRPr="00D72F9A">
              <w:rPr>
                <w:rFonts w:ascii="Times New Roman" w:hAnsi="Times New Roman" w:cs="Times New Roman"/>
                <w:sz w:val="20"/>
                <w:szCs w:val="20"/>
                <w:lang w:val="en-US"/>
              </w:rPr>
              <w:t>12,279</w:t>
            </w:r>
          </w:p>
        </w:tc>
        <w:tc>
          <w:tcPr>
            <w:tcW w:w="90" w:type="dxa"/>
          </w:tcPr>
          <w:p w14:paraId="738A93DE" w14:textId="77777777" w:rsidR="00EA650D" w:rsidRPr="000940BB" w:rsidRDefault="00EA650D" w:rsidP="00EA650D">
            <w:pPr>
              <w:tabs>
                <w:tab w:val="decimal" w:pos="1103"/>
              </w:tabs>
              <w:spacing w:line="240" w:lineRule="exact"/>
              <w:rPr>
                <w:rFonts w:ascii="Times New Roman" w:hAnsi="Times New Roman" w:cs="Times New Roman"/>
                <w:sz w:val="20"/>
                <w:szCs w:val="20"/>
              </w:rPr>
            </w:pPr>
          </w:p>
        </w:tc>
        <w:tc>
          <w:tcPr>
            <w:tcW w:w="1260" w:type="dxa"/>
            <w:vAlign w:val="bottom"/>
          </w:tcPr>
          <w:p w14:paraId="26579A65" w14:textId="4A99036E" w:rsidR="00EA650D" w:rsidRPr="000940BB" w:rsidRDefault="00EA650D" w:rsidP="00EA650D">
            <w:pPr>
              <w:tabs>
                <w:tab w:val="decimal" w:pos="1170"/>
              </w:tabs>
              <w:spacing w:line="240" w:lineRule="exact"/>
              <w:rPr>
                <w:rFonts w:ascii="Times New Roman" w:hAnsi="Times New Roman" w:cs="Times New Roman"/>
                <w:sz w:val="20"/>
                <w:szCs w:val="20"/>
                <w:lang w:val="en-US"/>
              </w:rPr>
            </w:pPr>
            <w:r w:rsidRPr="000940BB">
              <w:rPr>
                <w:rFonts w:ascii="Times New Roman" w:hAnsi="Times New Roman" w:cs="Times New Roman"/>
                <w:sz w:val="20"/>
                <w:szCs w:val="20"/>
                <w:lang w:val="en-US"/>
              </w:rPr>
              <w:t>2,664</w:t>
            </w:r>
          </w:p>
        </w:tc>
        <w:tc>
          <w:tcPr>
            <w:tcW w:w="90" w:type="dxa"/>
          </w:tcPr>
          <w:p w14:paraId="09CADA27" w14:textId="77777777" w:rsidR="00EA650D" w:rsidRPr="000940BB" w:rsidRDefault="00EA650D" w:rsidP="00EA650D">
            <w:pPr>
              <w:tabs>
                <w:tab w:val="decimal" w:pos="1103"/>
              </w:tabs>
              <w:spacing w:line="240" w:lineRule="exact"/>
              <w:rPr>
                <w:rFonts w:ascii="Times New Roman" w:hAnsi="Times New Roman" w:cs="Times New Roman"/>
                <w:sz w:val="20"/>
                <w:szCs w:val="20"/>
              </w:rPr>
            </w:pPr>
          </w:p>
        </w:tc>
        <w:tc>
          <w:tcPr>
            <w:tcW w:w="1170" w:type="dxa"/>
          </w:tcPr>
          <w:p w14:paraId="461FCC41" w14:textId="6AB42206" w:rsidR="00EA650D" w:rsidRPr="000940BB" w:rsidRDefault="00881A06" w:rsidP="00EA650D">
            <w:pPr>
              <w:tabs>
                <w:tab w:val="decimal" w:pos="1080"/>
              </w:tabs>
              <w:spacing w:line="240" w:lineRule="exact"/>
              <w:rPr>
                <w:rFonts w:ascii="Times New Roman" w:hAnsi="Times New Roman" w:cs="Times New Roman"/>
                <w:sz w:val="20"/>
                <w:szCs w:val="20"/>
                <w:lang w:val="en-US"/>
              </w:rPr>
            </w:pPr>
            <w:r w:rsidRPr="000940BB">
              <w:rPr>
                <w:rFonts w:ascii="Times New Roman" w:hAnsi="Times New Roman" w:cs="Times New Roman"/>
                <w:sz w:val="20"/>
                <w:szCs w:val="20"/>
                <w:lang w:val="en-US"/>
              </w:rPr>
              <w:t>161</w:t>
            </w:r>
          </w:p>
        </w:tc>
        <w:tc>
          <w:tcPr>
            <w:tcW w:w="90" w:type="dxa"/>
          </w:tcPr>
          <w:p w14:paraId="4CEBBB65" w14:textId="77777777" w:rsidR="00EA650D" w:rsidRPr="000940BB" w:rsidRDefault="00EA650D" w:rsidP="00EA650D">
            <w:pPr>
              <w:tabs>
                <w:tab w:val="decimal" w:pos="1103"/>
              </w:tabs>
              <w:spacing w:line="240" w:lineRule="exact"/>
              <w:rPr>
                <w:rFonts w:ascii="Times New Roman" w:hAnsi="Times New Roman" w:cs="Times New Roman"/>
                <w:sz w:val="20"/>
                <w:szCs w:val="20"/>
              </w:rPr>
            </w:pPr>
          </w:p>
        </w:tc>
        <w:tc>
          <w:tcPr>
            <w:tcW w:w="1143" w:type="dxa"/>
          </w:tcPr>
          <w:p w14:paraId="0A80ED1C" w14:textId="06A50022" w:rsidR="00EA650D" w:rsidRPr="000940BB" w:rsidRDefault="00EA650D" w:rsidP="00EA650D">
            <w:pPr>
              <w:tabs>
                <w:tab w:val="decimal" w:pos="991"/>
              </w:tabs>
              <w:spacing w:line="240" w:lineRule="exact"/>
              <w:rPr>
                <w:rFonts w:ascii="Times New Roman" w:hAnsi="Times New Roman" w:cs="Times New Roman"/>
                <w:sz w:val="20"/>
                <w:szCs w:val="20"/>
                <w:lang w:val="en-US"/>
              </w:rPr>
            </w:pPr>
            <w:r w:rsidRPr="000940BB">
              <w:rPr>
                <w:rFonts w:ascii="Times New Roman" w:hAnsi="Times New Roman" w:cs="Times New Roman"/>
                <w:sz w:val="20"/>
                <w:szCs w:val="20"/>
                <w:lang w:val="en-US"/>
              </w:rPr>
              <w:t>2,328</w:t>
            </w:r>
          </w:p>
        </w:tc>
      </w:tr>
      <w:tr w:rsidR="00EA650D" w:rsidRPr="000940BB" w14:paraId="530C4ABF" w14:textId="77777777" w:rsidTr="00BC1957">
        <w:trPr>
          <w:cantSplit/>
        </w:trPr>
        <w:tc>
          <w:tcPr>
            <w:tcW w:w="3690" w:type="dxa"/>
            <w:vAlign w:val="bottom"/>
            <w:hideMark/>
          </w:tcPr>
          <w:p w14:paraId="312F925C" w14:textId="77777777" w:rsidR="00EA650D" w:rsidRPr="000940BB" w:rsidRDefault="00EA650D" w:rsidP="00EA650D">
            <w:pPr>
              <w:spacing w:line="240" w:lineRule="exact"/>
              <w:ind w:right="36" w:firstLine="540"/>
              <w:contextualSpacing/>
              <w:rPr>
                <w:rFonts w:ascii="Times New Roman" w:hAnsi="Times New Roman" w:cs="Times New Roman"/>
                <w:sz w:val="32"/>
                <w:szCs w:val="32"/>
              </w:rPr>
            </w:pPr>
            <w:r w:rsidRPr="000940BB">
              <w:rPr>
                <w:rFonts w:ascii="Times New Roman" w:hAnsi="Times New Roman" w:cs="Times New Roman"/>
                <w:sz w:val="20"/>
                <w:szCs w:val="20"/>
              </w:rPr>
              <w:t>Disposal/written off /transfer out</w:t>
            </w:r>
          </w:p>
        </w:tc>
        <w:tc>
          <w:tcPr>
            <w:tcW w:w="1350" w:type="dxa"/>
            <w:vAlign w:val="bottom"/>
          </w:tcPr>
          <w:p w14:paraId="090EA985" w14:textId="51DA873D" w:rsidR="00EA650D" w:rsidRPr="00D72F9A" w:rsidRDefault="00155443" w:rsidP="00155443">
            <w:pPr>
              <w:tabs>
                <w:tab w:val="decimal" w:pos="1211"/>
              </w:tabs>
              <w:spacing w:line="240" w:lineRule="exact"/>
              <w:rPr>
                <w:rFonts w:ascii="Times New Roman" w:hAnsi="Times New Roman" w:cs="Times New Roman"/>
                <w:sz w:val="20"/>
                <w:szCs w:val="20"/>
                <w:lang w:val="en-US"/>
              </w:rPr>
            </w:pPr>
            <w:r w:rsidRPr="00D72F9A">
              <w:rPr>
                <w:rFonts w:ascii="Times New Roman" w:hAnsi="Times New Roman" w:cs="Times New Roman"/>
                <w:sz w:val="20"/>
                <w:szCs w:val="20"/>
                <w:lang w:val="en-US"/>
              </w:rPr>
              <w:t>(35,339)</w:t>
            </w:r>
          </w:p>
        </w:tc>
        <w:tc>
          <w:tcPr>
            <w:tcW w:w="90" w:type="dxa"/>
          </w:tcPr>
          <w:p w14:paraId="1289FB7B" w14:textId="77777777" w:rsidR="00EA650D" w:rsidRPr="000940BB" w:rsidRDefault="00EA650D" w:rsidP="00EA650D">
            <w:pPr>
              <w:tabs>
                <w:tab w:val="decimal" w:pos="1103"/>
              </w:tabs>
              <w:spacing w:line="240" w:lineRule="exact"/>
              <w:rPr>
                <w:rFonts w:ascii="Times New Roman" w:hAnsi="Times New Roman" w:cs="Times New Roman"/>
                <w:sz w:val="20"/>
                <w:szCs w:val="20"/>
              </w:rPr>
            </w:pPr>
          </w:p>
        </w:tc>
        <w:tc>
          <w:tcPr>
            <w:tcW w:w="1260" w:type="dxa"/>
            <w:vAlign w:val="bottom"/>
          </w:tcPr>
          <w:p w14:paraId="52815EF2" w14:textId="1489D4A2" w:rsidR="00EA650D" w:rsidRPr="000940BB" w:rsidRDefault="00EA650D" w:rsidP="00B60BE3">
            <w:pPr>
              <w:tabs>
                <w:tab w:val="decimal" w:pos="630"/>
              </w:tabs>
              <w:spacing w:line="240" w:lineRule="exact"/>
              <w:rPr>
                <w:rFonts w:ascii="Times New Roman" w:hAnsi="Times New Roman" w:cs="Times New Roman"/>
                <w:sz w:val="20"/>
                <w:szCs w:val="20"/>
                <w:lang w:val="en-US"/>
              </w:rPr>
            </w:pPr>
            <w:r w:rsidRPr="000940BB">
              <w:rPr>
                <w:rFonts w:ascii="Times New Roman" w:hAnsi="Times New Roman" w:cs="Times New Roman"/>
                <w:sz w:val="20"/>
                <w:szCs w:val="20"/>
                <w:lang w:val="en-US"/>
              </w:rPr>
              <w:t>-</w:t>
            </w:r>
          </w:p>
        </w:tc>
        <w:tc>
          <w:tcPr>
            <w:tcW w:w="90" w:type="dxa"/>
          </w:tcPr>
          <w:p w14:paraId="48244BC5" w14:textId="77777777" w:rsidR="00EA650D" w:rsidRPr="000940BB" w:rsidRDefault="00EA650D" w:rsidP="00EA650D">
            <w:pPr>
              <w:tabs>
                <w:tab w:val="decimal" w:pos="1103"/>
              </w:tabs>
              <w:spacing w:line="240" w:lineRule="exact"/>
              <w:rPr>
                <w:rFonts w:ascii="Times New Roman" w:hAnsi="Times New Roman" w:cs="Times New Roman"/>
                <w:sz w:val="20"/>
                <w:szCs w:val="20"/>
              </w:rPr>
            </w:pPr>
          </w:p>
        </w:tc>
        <w:tc>
          <w:tcPr>
            <w:tcW w:w="1170" w:type="dxa"/>
            <w:vAlign w:val="bottom"/>
          </w:tcPr>
          <w:p w14:paraId="337BA6F3" w14:textId="0A7DDF22" w:rsidR="00EA650D" w:rsidRPr="000940BB" w:rsidRDefault="00881A06" w:rsidP="00881A06">
            <w:pPr>
              <w:tabs>
                <w:tab w:val="decimal" w:pos="1211"/>
              </w:tabs>
              <w:spacing w:line="240" w:lineRule="exact"/>
              <w:rPr>
                <w:rFonts w:ascii="Times New Roman" w:hAnsi="Times New Roman" w:cs="Times New Roman"/>
                <w:sz w:val="20"/>
                <w:szCs w:val="20"/>
                <w:lang w:val="en-US"/>
              </w:rPr>
            </w:pPr>
            <w:r w:rsidRPr="000940BB">
              <w:rPr>
                <w:rFonts w:ascii="Times New Roman" w:hAnsi="Times New Roman" w:cs="Times New Roman"/>
                <w:sz w:val="20"/>
                <w:szCs w:val="20"/>
                <w:lang w:val="en-US"/>
              </w:rPr>
              <w:t>(35,339)</w:t>
            </w:r>
          </w:p>
        </w:tc>
        <w:tc>
          <w:tcPr>
            <w:tcW w:w="90" w:type="dxa"/>
          </w:tcPr>
          <w:p w14:paraId="29C07EB6" w14:textId="77777777" w:rsidR="00EA650D" w:rsidRPr="000940BB" w:rsidRDefault="00EA650D" w:rsidP="00EA650D">
            <w:pPr>
              <w:tabs>
                <w:tab w:val="decimal" w:pos="1103"/>
              </w:tabs>
              <w:spacing w:line="240" w:lineRule="exact"/>
              <w:rPr>
                <w:rFonts w:ascii="Times New Roman" w:hAnsi="Times New Roman" w:cs="Times New Roman"/>
                <w:sz w:val="20"/>
                <w:szCs w:val="20"/>
              </w:rPr>
            </w:pPr>
          </w:p>
        </w:tc>
        <w:tc>
          <w:tcPr>
            <w:tcW w:w="1143" w:type="dxa"/>
            <w:vAlign w:val="bottom"/>
          </w:tcPr>
          <w:p w14:paraId="58C9DC11" w14:textId="3700A023" w:rsidR="00EA650D" w:rsidRPr="000940BB" w:rsidRDefault="004A5B11" w:rsidP="004A5B11">
            <w:pPr>
              <w:spacing w:line="240" w:lineRule="exact"/>
              <w:ind w:right="155"/>
              <w:jc w:val="center"/>
              <w:rPr>
                <w:rFonts w:ascii="Times New Roman" w:hAnsi="Times New Roman" w:cs="Times New Roman"/>
                <w:sz w:val="20"/>
                <w:szCs w:val="20"/>
                <w:cs/>
                <w:lang w:val="en-US"/>
              </w:rPr>
            </w:pPr>
            <w:r w:rsidRPr="000940BB">
              <w:rPr>
                <w:rFonts w:ascii="Times New Roman" w:hAnsi="Times New Roman" w:cs="Times New Roman"/>
                <w:sz w:val="20"/>
                <w:szCs w:val="20"/>
                <w:lang w:val="en-US"/>
              </w:rPr>
              <w:t>-</w:t>
            </w:r>
          </w:p>
        </w:tc>
      </w:tr>
      <w:tr w:rsidR="00EA650D" w:rsidRPr="000940BB" w14:paraId="212F02B1" w14:textId="77777777" w:rsidTr="00BC1957">
        <w:trPr>
          <w:cantSplit/>
        </w:trPr>
        <w:tc>
          <w:tcPr>
            <w:tcW w:w="3690" w:type="dxa"/>
            <w:vAlign w:val="center"/>
            <w:hideMark/>
          </w:tcPr>
          <w:p w14:paraId="199C61AC" w14:textId="77777777" w:rsidR="00EA650D" w:rsidRPr="000940BB" w:rsidRDefault="00EA650D" w:rsidP="00EA650D">
            <w:pPr>
              <w:spacing w:line="240" w:lineRule="exact"/>
              <w:ind w:right="36" w:firstLine="540"/>
              <w:contextualSpacing/>
              <w:rPr>
                <w:rFonts w:ascii="Times New Roman" w:hAnsi="Times New Roman" w:cs="Times New Roman"/>
                <w:sz w:val="20"/>
                <w:szCs w:val="20"/>
              </w:rPr>
            </w:pPr>
            <w:r w:rsidRPr="000940BB">
              <w:rPr>
                <w:rFonts w:ascii="Times New Roman" w:hAnsi="Times New Roman" w:cs="Times New Roman"/>
                <w:sz w:val="20"/>
                <w:szCs w:val="20"/>
              </w:rPr>
              <w:t>Depreciation</w:t>
            </w:r>
          </w:p>
        </w:tc>
        <w:tc>
          <w:tcPr>
            <w:tcW w:w="1350" w:type="dxa"/>
            <w:vAlign w:val="bottom"/>
          </w:tcPr>
          <w:p w14:paraId="1F5BC69F" w14:textId="67CC6DE9" w:rsidR="00EA650D" w:rsidRPr="00D72F9A" w:rsidRDefault="00840314" w:rsidP="00EA650D">
            <w:pPr>
              <w:tabs>
                <w:tab w:val="decimal" w:pos="1211"/>
              </w:tabs>
              <w:spacing w:line="240" w:lineRule="exact"/>
              <w:rPr>
                <w:rFonts w:ascii="Times New Roman" w:hAnsi="Times New Roman" w:cs="Times New Roman"/>
                <w:sz w:val="20"/>
                <w:szCs w:val="20"/>
                <w:lang w:val="en-US"/>
              </w:rPr>
            </w:pPr>
            <w:r w:rsidRPr="00D72F9A">
              <w:rPr>
                <w:rFonts w:ascii="Times New Roman" w:hAnsi="Times New Roman" w:cs="Times New Roman"/>
                <w:sz w:val="20"/>
                <w:szCs w:val="20"/>
                <w:lang w:val="en-US"/>
              </w:rPr>
              <w:t>(30,328)</w:t>
            </w:r>
          </w:p>
        </w:tc>
        <w:tc>
          <w:tcPr>
            <w:tcW w:w="90" w:type="dxa"/>
          </w:tcPr>
          <w:p w14:paraId="1EDF9203" w14:textId="77777777" w:rsidR="00EA650D" w:rsidRPr="000940BB" w:rsidRDefault="00EA650D" w:rsidP="00EA650D">
            <w:pPr>
              <w:tabs>
                <w:tab w:val="decimal" w:pos="1103"/>
              </w:tabs>
              <w:spacing w:line="240" w:lineRule="exact"/>
              <w:rPr>
                <w:rFonts w:ascii="Times New Roman" w:hAnsi="Times New Roman" w:cs="Times New Roman"/>
                <w:sz w:val="20"/>
                <w:szCs w:val="20"/>
              </w:rPr>
            </w:pPr>
          </w:p>
        </w:tc>
        <w:tc>
          <w:tcPr>
            <w:tcW w:w="1260" w:type="dxa"/>
            <w:vAlign w:val="bottom"/>
          </w:tcPr>
          <w:p w14:paraId="01F1452D" w14:textId="02822CA4" w:rsidR="00EA650D" w:rsidRPr="000940BB" w:rsidRDefault="00EA650D" w:rsidP="00EA650D">
            <w:pPr>
              <w:tabs>
                <w:tab w:val="decimal" w:pos="1170"/>
              </w:tabs>
              <w:spacing w:line="240" w:lineRule="exact"/>
              <w:rPr>
                <w:rFonts w:ascii="Times New Roman" w:hAnsi="Times New Roman" w:cs="Times New Roman"/>
                <w:sz w:val="20"/>
                <w:szCs w:val="20"/>
                <w:lang w:val="en-US"/>
              </w:rPr>
            </w:pPr>
            <w:r w:rsidRPr="000940BB">
              <w:rPr>
                <w:rFonts w:ascii="Times New Roman" w:hAnsi="Times New Roman" w:cs="Times New Roman"/>
                <w:sz w:val="20"/>
                <w:szCs w:val="20"/>
                <w:lang w:val="en-US"/>
              </w:rPr>
              <w:t>(4,954)</w:t>
            </w:r>
          </w:p>
        </w:tc>
        <w:tc>
          <w:tcPr>
            <w:tcW w:w="90" w:type="dxa"/>
          </w:tcPr>
          <w:p w14:paraId="1FF778C9" w14:textId="77777777" w:rsidR="00EA650D" w:rsidRPr="000940BB" w:rsidRDefault="00EA650D" w:rsidP="00EA650D">
            <w:pPr>
              <w:tabs>
                <w:tab w:val="decimal" w:pos="1103"/>
              </w:tabs>
              <w:spacing w:line="240" w:lineRule="exact"/>
              <w:rPr>
                <w:rFonts w:ascii="Times New Roman" w:hAnsi="Times New Roman" w:cs="Times New Roman"/>
                <w:sz w:val="20"/>
                <w:szCs w:val="20"/>
              </w:rPr>
            </w:pPr>
          </w:p>
        </w:tc>
        <w:tc>
          <w:tcPr>
            <w:tcW w:w="1170" w:type="dxa"/>
          </w:tcPr>
          <w:p w14:paraId="73E17BA7" w14:textId="1224283C" w:rsidR="00EA650D" w:rsidRPr="000940BB" w:rsidRDefault="00881A06" w:rsidP="00EA650D">
            <w:pPr>
              <w:tabs>
                <w:tab w:val="decimal" w:pos="1080"/>
              </w:tabs>
              <w:spacing w:line="240" w:lineRule="exact"/>
              <w:rPr>
                <w:rFonts w:ascii="Times New Roman" w:hAnsi="Times New Roman" w:cs="Times New Roman"/>
                <w:sz w:val="20"/>
                <w:szCs w:val="20"/>
                <w:cs/>
                <w:lang w:val="en-US"/>
              </w:rPr>
            </w:pPr>
            <w:r w:rsidRPr="000940BB">
              <w:rPr>
                <w:rFonts w:ascii="Times New Roman" w:hAnsi="Times New Roman" w:cs="Times New Roman"/>
                <w:sz w:val="20"/>
                <w:szCs w:val="20"/>
                <w:lang w:val="en-US"/>
              </w:rPr>
              <w:t>(4,435)</w:t>
            </w:r>
          </w:p>
        </w:tc>
        <w:tc>
          <w:tcPr>
            <w:tcW w:w="90" w:type="dxa"/>
          </w:tcPr>
          <w:p w14:paraId="2C51B533" w14:textId="77777777" w:rsidR="00EA650D" w:rsidRPr="000940BB" w:rsidRDefault="00EA650D" w:rsidP="00EA650D">
            <w:pPr>
              <w:tabs>
                <w:tab w:val="decimal" w:pos="1103"/>
              </w:tabs>
              <w:spacing w:line="240" w:lineRule="exact"/>
              <w:rPr>
                <w:rFonts w:ascii="Times New Roman" w:hAnsi="Times New Roman" w:cs="Times New Roman"/>
                <w:sz w:val="20"/>
                <w:szCs w:val="20"/>
                <w:cs/>
              </w:rPr>
            </w:pPr>
          </w:p>
        </w:tc>
        <w:tc>
          <w:tcPr>
            <w:tcW w:w="1143" w:type="dxa"/>
          </w:tcPr>
          <w:p w14:paraId="55A11EFF" w14:textId="535C729C" w:rsidR="00EA650D" w:rsidRPr="000940BB" w:rsidRDefault="00EA650D" w:rsidP="00EA650D">
            <w:pPr>
              <w:tabs>
                <w:tab w:val="decimal" w:pos="991"/>
              </w:tabs>
              <w:spacing w:line="240" w:lineRule="exact"/>
              <w:rPr>
                <w:rFonts w:ascii="Times New Roman" w:hAnsi="Times New Roman" w:cs="Times New Roman"/>
                <w:sz w:val="20"/>
                <w:szCs w:val="20"/>
                <w:lang w:val="en-US"/>
              </w:rPr>
            </w:pPr>
            <w:r w:rsidRPr="000940BB">
              <w:rPr>
                <w:rFonts w:ascii="Times New Roman" w:hAnsi="Times New Roman" w:cs="Times New Roman"/>
                <w:sz w:val="20"/>
                <w:szCs w:val="20"/>
                <w:lang w:val="en-US"/>
              </w:rPr>
              <w:t>(3,776)</w:t>
            </w:r>
          </w:p>
        </w:tc>
      </w:tr>
      <w:tr w:rsidR="00EA650D" w:rsidRPr="000940BB" w14:paraId="36164FBD" w14:textId="77777777" w:rsidTr="00BC1957">
        <w:trPr>
          <w:cantSplit/>
        </w:trPr>
        <w:tc>
          <w:tcPr>
            <w:tcW w:w="3690" w:type="dxa"/>
            <w:vAlign w:val="center"/>
          </w:tcPr>
          <w:p w14:paraId="238702EA" w14:textId="77777777" w:rsidR="00EA650D" w:rsidRPr="000940BB" w:rsidRDefault="00EA650D" w:rsidP="00EA650D">
            <w:pPr>
              <w:spacing w:line="240" w:lineRule="exact"/>
              <w:ind w:right="36" w:firstLine="540"/>
              <w:contextualSpacing/>
              <w:rPr>
                <w:rFonts w:ascii="Times New Roman" w:hAnsi="Times New Roman" w:cs="Times New Roman"/>
                <w:sz w:val="20"/>
                <w:szCs w:val="20"/>
              </w:rPr>
            </w:pPr>
            <w:r w:rsidRPr="000940BB">
              <w:rPr>
                <w:rFonts w:ascii="Times New Roman" w:hAnsi="Times New Roman" w:cs="Times New Roman"/>
                <w:sz w:val="20"/>
                <w:szCs w:val="20"/>
              </w:rPr>
              <w:t>Discontinued operation</w:t>
            </w:r>
          </w:p>
        </w:tc>
        <w:tc>
          <w:tcPr>
            <w:tcW w:w="1350" w:type="dxa"/>
            <w:vAlign w:val="bottom"/>
          </w:tcPr>
          <w:p w14:paraId="0D8790D8" w14:textId="3D48A5E2" w:rsidR="00EA650D" w:rsidRPr="000940BB" w:rsidRDefault="00155443" w:rsidP="004A5B11">
            <w:pPr>
              <w:spacing w:line="240" w:lineRule="exact"/>
              <w:jc w:val="center"/>
              <w:rPr>
                <w:rFonts w:ascii="Times New Roman" w:hAnsi="Times New Roman" w:cs="Times New Roman"/>
                <w:sz w:val="20"/>
                <w:szCs w:val="20"/>
                <w:lang w:val="en-US"/>
              </w:rPr>
            </w:pPr>
            <w:r w:rsidRPr="000940BB">
              <w:rPr>
                <w:rFonts w:ascii="Times New Roman" w:hAnsi="Times New Roman" w:cs="Times New Roman"/>
                <w:sz w:val="20"/>
                <w:szCs w:val="20"/>
                <w:lang w:val="en-US"/>
              </w:rPr>
              <w:t>-</w:t>
            </w:r>
          </w:p>
        </w:tc>
        <w:tc>
          <w:tcPr>
            <w:tcW w:w="90" w:type="dxa"/>
          </w:tcPr>
          <w:p w14:paraId="24CC6D09" w14:textId="77777777" w:rsidR="00EA650D" w:rsidRPr="000940BB" w:rsidRDefault="00EA650D" w:rsidP="00EA650D">
            <w:pPr>
              <w:tabs>
                <w:tab w:val="decimal" w:pos="1103"/>
              </w:tabs>
              <w:spacing w:line="240" w:lineRule="exact"/>
              <w:rPr>
                <w:rFonts w:ascii="Times New Roman" w:hAnsi="Times New Roman" w:cs="Times New Roman"/>
                <w:sz w:val="20"/>
                <w:szCs w:val="20"/>
              </w:rPr>
            </w:pPr>
          </w:p>
        </w:tc>
        <w:tc>
          <w:tcPr>
            <w:tcW w:w="1260" w:type="dxa"/>
            <w:vAlign w:val="bottom"/>
          </w:tcPr>
          <w:p w14:paraId="517FBF72" w14:textId="651995AD" w:rsidR="00EA650D" w:rsidRPr="000940BB" w:rsidRDefault="00EA650D" w:rsidP="00EA650D">
            <w:pPr>
              <w:tabs>
                <w:tab w:val="decimal" w:pos="1170"/>
              </w:tabs>
              <w:spacing w:line="240" w:lineRule="exact"/>
              <w:rPr>
                <w:rFonts w:ascii="Times New Roman" w:hAnsi="Times New Roman" w:cs="Times New Roman"/>
                <w:sz w:val="20"/>
                <w:szCs w:val="20"/>
                <w:lang w:val="en-US"/>
              </w:rPr>
            </w:pPr>
            <w:r w:rsidRPr="000940BB">
              <w:rPr>
                <w:rFonts w:ascii="Times New Roman" w:hAnsi="Times New Roman" w:cs="Times New Roman"/>
                <w:sz w:val="20"/>
                <w:szCs w:val="20"/>
                <w:lang w:val="en-US"/>
              </w:rPr>
              <w:t>(14,653)</w:t>
            </w:r>
          </w:p>
        </w:tc>
        <w:tc>
          <w:tcPr>
            <w:tcW w:w="90" w:type="dxa"/>
          </w:tcPr>
          <w:p w14:paraId="2CE055B4" w14:textId="77777777" w:rsidR="00EA650D" w:rsidRPr="000940BB" w:rsidRDefault="00EA650D" w:rsidP="00EA650D">
            <w:pPr>
              <w:tabs>
                <w:tab w:val="decimal" w:pos="1103"/>
              </w:tabs>
              <w:spacing w:line="240" w:lineRule="exact"/>
              <w:rPr>
                <w:rFonts w:ascii="Times New Roman" w:hAnsi="Times New Roman" w:cs="Times New Roman"/>
                <w:sz w:val="20"/>
                <w:szCs w:val="20"/>
              </w:rPr>
            </w:pPr>
          </w:p>
        </w:tc>
        <w:tc>
          <w:tcPr>
            <w:tcW w:w="1170" w:type="dxa"/>
          </w:tcPr>
          <w:p w14:paraId="35449356" w14:textId="10284869" w:rsidR="00EA650D" w:rsidRPr="000940BB" w:rsidRDefault="00881A06" w:rsidP="004A5B11">
            <w:pPr>
              <w:spacing w:line="240" w:lineRule="exact"/>
              <w:jc w:val="center"/>
              <w:rPr>
                <w:rFonts w:ascii="Times New Roman" w:hAnsi="Times New Roman" w:cs="Times New Roman"/>
                <w:sz w:val="20"/>
                <w:szCs w:val="20"/>
                <w:lang w:val="en-US"/>
              </w:rPr>
            </w:pPr>
            <w:r w:rsidRPr="000940BB">
              <w:rPr>
                <w:rFonts w:ascii="Times New Roman" w:hAnsi="Times New Roman" w:cs="Times New Roman"/>
                <w:sz w:val="20"/>
                <w:szCs w:val="20"/>
                <w:lang w:val="en-US"/>
              </w:rPr>
              <w:t>-</w:t>
            </w:r>
          </w:p>
        </w:tc>
        <w:tc>
          <w:tcPr>
            <w:tcW w:w="90" w:type="dxa"/>
          </w:tcPr>
          <w:p w14:paraId="22D525E2" w14:textId="77777777" w:rsidR="00EA650D" w:rsidRPr="000940BB" w:rsidRDefault="00EA650D" w:rsidP="00EA650D">
            <w:pPr>
              <w:tabs>
                <w:tab w:val="decimal" w:pos="1103"/>
              </w:tabs>
              <w:spacing w:line="240" w:lineRule="exact"/>
              <w:rPr>
                <w:rFonts w:ascii="Times New Roman" w:hAnsi="Times New Roman" w:cs="Times New Roman"/>
                <w:sz w:val="20"/>
                <w:szCs w:val="20"/>
                <w:cs/>
              </w:rPr>
            </w:pPr>
          </w:p>
        </w:tc>
        <w:tc>
          <w:tcPr>
            <w:tcW w:w="1143" w:type="dxa"/>
          </w:tcPr>
          <w:p w14:paraId="661B0832" w14:textId="1F51BA6F" w:rsidR="00EA650D" w:rsidRPr="004A5B11" w:rsidRDefault="004A5B11" w:rsidP="004A5B11">
            <w:pPr>
              <w:spacing w:line="240" w:lineRule="exact"/>
              <w:ind w:right="155"/>
              <w:jc w:val="center"/>
              <w:rPr>
                <w:rFonts w:ascii="Times New Roman" w:hAnsi="Times New Roman" w:cs="Times New Roman"/>
                <w:sz w:val="20"/>
                <w:szCs w:val="20"/>
                <w:lang w:val="en-US"/>
              </w:rPr>
            </w:pPr>
            <w:r w:rsidRPr="000940BB">
              <w:rPr>
                <w:rFonts w:ascii="Times New Roman" w:hAnsi="Times New Roman" w:cs="Times New Roman"/>
                <w:sz w:val="20"/>
                <w:szCs w:val="20"/>
                <w:lang w:val="en-US"/>
              </w:rPr>
              <w:t>-</w:t>
            </w:r>
          </w:p>
        </w:tc>
      </w:tr>
      <w:tr w:rsidR="00EA650D" w:rsidRPr="000940BB" w14:paraId="3027D8B5" w14:textId="77777777" w:rsidTr="00BC1957">
        <w:trPr>
          <w:cantSplit/>
        </w:trPr>
        <w:tc>
          <w:tcPr>
            <w:tcW w:w="3690" w:type="dxa"/>
            <w:vAlign w:val="center"/>
          </w:tcPr>
          <w:p w14:paraId="10FDDCE1" w14:textId="77777777" w:rsidR="00EA650D" w:rsidRPr="000940BB" w:rsidRDefault="00EA650D" w:rsidP="00EA650D">
            <w:pPr>
              <w:spacing w:line="240" w:lineRule="exact"/>
              <w:ind w:right="36" w:firstLine="540"/>
              <w:contextualSpacing/>
              <w:rPr>
                <w:rFonts w:ascii="Times New Roman" w:hAnsi="Times New Roman" w:cs="Times New Roman"/>
                <w:sz w:val="20"/>
                <w:szCs w:val="20"/>
              </w:rPr>
            </w:pPr>
            <w:r w:rsidRPr="000940BB">
              <w:rPr>
                <w:rFonts w:ascii="Times New Roman" w:hAnsi="Times New Roman" w:cs="Times New Roman"/>
                <w:sz w:val="20"/>
                <w:szCs w:val="20"/>
              </w:rPr>
              <w:t>Disposal groups classified as</w:t>
            </w:r>
          </w:p>
        </w:tc>
        <w:tc>
          <w:tcPr>
            <w:tcW w:w="1350" w:type="dxa"/>
            <w:vAlign w:val="bottom"/>
          </w:tcPr>
          <w:p w14:paraId="760F67B2" w14:textId="77777777" w:rsidR="00EA650D" w:rsidRPr="000940BB" w:rsidRDefault="00EA650D" w:rsidP="00EA650D">
            <w:pPr>
              <w:tabs>
                <w:tab w:val="decimal" w:pos="1211"/>
              </w:tabs>
              <w:spacing w:line="240" w:lineRule="exact"/>
              <w:rPr>
                <w:rFonts w:ascii="Times New Roman" w:hAnsi="Times New Roman" w:cs="Times New Roman"/>
                <w:sz w:val="20"/>
                <w:szCs w:val="20"/>
                <w:lang w:val="en-US"/>
              </w:rPr>
            </w:pPr>
          </w:p>
        </w:tc>
        <w:tc>
          <w:tcPr>
            <w:tcW w:w="90" w:type="dxa"/>
          </w:tcPr>
          <w:p w14:paraId="480A0E33" w14:textId="77777777" w:rsidR="00EA650D" w:rsidRPr="000940BB" w:rsidRDefault="00EA650D" w:rsidP="00EA650D">
            <w:pPr>
              <w:tabs>
                <w:tab w:val="decimal" w:pos="1103"/>
              </w:tabs>
              <w:spacing w:line="240" w:lineRule="exact"/>
              <w:rPr>
                <w:rFonts w:ascii="Times New Roman" w:hAnsi="Times New Roman" w:cs="Times New Roman"/>
                <w:sz w:val="20"/>
                <w:szCs w:val="20"/>
              </w:rPr>
            </w:pPr>
          </w:p>
        </w:tc>
        <w:tc>
          <w:tcPr>
            <w:tcW w:w="1260" w:type="dxa"/>
            <w:vAlign w:val="bottom"/>
          </w:tcPr>
          <w:p w14:paraId="44CFA227" w14:textId="77777777" w:rsidR="00EA650D" w:rsidRPr="000940BB" w:rsidRDefault="00EA650D" w:rsidP="00EA650D">
            <w:pPr>
              <w:tabs>
                <w:tab w:val="decimal" w:pos="1170"/>
              </w:tabs>
              <w:spacing w:line="240" w:lineRule="exact"/>
              <w:rPr>
                <w:rFonts w:ascii="Times New Roman" w:hAnsi="Times New Roman" w:cs="Times New Roman"/>
                <w:sz w:val="20"/>
                <w:szCs w:val="20"/>
                <w:lang w:val="en-US"/>
              </w:rPr>
            </w:pPr>
          </w:p>
        </w:tc>
        <w:tc>
          <w:tcPr>
            <w:tcW w:w="90" w:type="dxa"/>
          </w:tcPr>
          <w:p w14:paraId="6C8C9406" w14:textId="77777777" w:rsidR="00EA650D" w:rsidRPr="000940BB" w:rsidRDefault="00EA650D" w:rsidP="00EA650D">
            <w:pPr>
              <w:tabs>
                <w:tab w:val="decimal" w:pos="1103"/>
              </w:tabs>
              <w:spacing w:line="240" w:lineRule="exact"/>
              <w:rPr>
                <w:rFonts w:ascii="Times New Roman" w:hAnsi="Times New Roman" w:cs="Times New Roman"/>
                <w:sz w:val="20"/>
                <w:szCs w:val="20"/>
              </w:rPr>
            </w:pPr>
          </w:p>
        </w:tc>
        <w:tc>
          <w:tcPr>
            <w:tcW w:w="1170" w:type="dxa"/>
          </w:tcPr>
          <w:p w14:paraId="68178C8F" w14:textId="77777777" w:rsidR="00EA650D" w:rsidRPr="000940BB" w:rsidRDefault="00EA650D" w:rsidP="00EA650D">
            <w:pPr>
              <w:tabs>
                <w:tab w:val="decimal" w:pos="1080"/>
              </w:tabs>
              <w:spacing w:line="240" w:lineRule="exact"/>
              <w:rPr>
                <w:rFonts w:ascii="Times New Roman" w:hAnsi="Times New Roman" w:cs="Times New Roman"/>
                <w:sz w:val="20"/>
                <w:szCs w:val="20"/>
                <w:lang w:val="en-US"/>
              </w:rPr>
            </w:pPr>
          </w:p>
        </w:tc>
        <w:tc>
          <w:tcPr>
            <w:tcW w:w="90" w:type="dxa"/>
          </w:tcPr>
          <w:p w14:paraId="6A7836D1" w14:textId="77777777" w:rsidR="00EA650D" w:rsidRPr="000940BB" w:rsidRDefault="00EA650D" w:rsidP="00EA650D">
            <w:pPr>
              <w:tabs>
                <w:tab w:val="decimal" w:pos="1103"/>
              </w:tabs>
              <w:spacing w:line="240" w:lineRule="exact"/>
              <w:rPr>
                <w:rFonts w:ascii="Times New Roman" w:hAnsi="Times New Roman" w:cs="Times New Roman"/>
                <w:sz w:val="20"/>
                <w:szCs w:val="20"/>
                <w:cs/>
              </w:rPr>
            </w:pPr>
          </w:p>
        </w:tc>
        <w:tc>
          <w:tcPr>
            <w:tcW w:w="1143" w:type="dxa"/>
          </w:tcPr>
          <w:p w14:paraId="20DBED35" w14:textId="77777777" w:rsidR="00EA650D" w:rsidRPr="000940BB" w:rsidRDefault="00EA650D" w:rsidP="00EA650D">
            <w:pPr>
              <w:tabs>
                <w:tab w:val="decimal" w:pos="991"/>
              </w:tabs>
              <w:spacing w:line="240" w:lineRule="exact"/>
              <w:rPr>
                <w:rFonts w:ascii="Times New Roman" w:hAnsi="Times New Roman" w:cs="Angsana New"/>
                <w:sz w:val="20"/>
                <w:szCs w:val="20"/>
                <w:lang w:val="en-US"/>
              </w:rPr>
            </w:pPr>
          </w:p>
        </w:tc>
      </w:tr>
      <w:tr w:rsidR="00EA650D" w:rsidRPr="000940BB" w14:paraId="4D8D8C35" w14:textId="77777777" w:rsidTr="00BC1957">
        <w:trPr>
          <w:cantSplit/>
        </w:trPr>
        <w:tc>
          <w:tcPr>
            <w:tcW w:w="3690" w:type="dxa"/>
            <w:vAlign w:val="center"/>
          </w:tcPr>
          <w:p w14:paraId="03B1520D" w14:textId="77777777" w:rsidR="00EA650D" w:rsidRPr="000940BB" w:rsidRDefault="00EA650D" w:rsidP="00EA650D">
            <w:pPr>
              <w:spacing w:line="240" w:lineRule="exact"/>
              <w:ind w:right="36" w:firstLine="630"/>
              <w:contextualSpacing/>
              <w:rPr>
                <w:rFonts w:ascii="Times New Roman" w:hAnsi="Times New Roman" w:cs="Times New Roman"/>
                <w:sz w:val="20"/>
                <w:szCs w:val="20"/>
              </w:rPr>
            </w:pPr>
            <w:r w:rsidRPr="000940BB">
              <w:rPr>
                <w:rFonts w:ascii="Times New Roman" w:hAnsi="Times New Roman" w:cs="Times New Roman"/>
                <w:sz w:val="20"/>
                <w:szCs w:val="20"/>
              </w:rPr>
              <w:t>held-for-sale (see Note 8)</w:t>
            </w:r>
          </w:p>
        </w:tc>
        <w:tc>
          <w:tcPr>
            <w:tcW w:w="1350" w:type="dxa"/>
            <w:vAlign w:val="bottom"/>
          </w:tcPr>
          <w:p w14:paraId="44A57C56" w14:textId="6792FD05" w:rsidR="00EA650D" w:rsidRPr="000940BB" w:rsidRDefault="00155443" w:rsidP="004A5B11">
            <w:pPr>
              <w:spacing w:line="240" w:lineRule="exact"/>
              <w:jc w:val="center"/>
              <w:rPr>
                <w:rFonts w:ascii="Times New Roman" w:hAnsi="Times New Roman" w:cs="Times New Roman"/>
                <w:sz w:val="20"/>
                <w:szCs w:val="20"/>
                <w:lang w:val="en-US"/>
              </w:rPr>
            </w:pPr>
            <w:r w:rsidRPr="000940BB">
              <w:rPr>
                <w:rFonts w:ascii="Times New Roman" w:hAnsi="Times New Roman" w:cs="Times New Roman"/>
                <w:sz w:val="20"/>
                <w:szCs w:val="20"/>
                <w:lang w:val="en-US"/>
              </w:rPr>
              <w:t>-</w:t>
            </w:r>
          </w:p>
        </w:tc>
        <w:tc>
          <w:tcPr>
            <w:tcW w:w="90" w:type="dxa"/>
          </w:tcPr>
          <w:p w14:paraId="1B9FD140" w14:textId="77777777" w:rsidR="00EA650D" w:rsidRPr="000940BB" w:rsidRDefault="00EA650D" w:rsidP="00EA650D">
            <w:pPr>
              <w:tabs>
                <w:tab w:val="decimal" w:pos="1103"/>
              </w:tabs>
              <w:spacing w:line="240" w:lineRule="exact"/>
              <w:rPr>
                <w:rFonts w:ascii="Times New Roman" w:hAnsi="Times New Roman" w:cs="Times New Roman"/>
                <w:sz w:val="20"/>
                <w:szCs w:val="20"/>
              </w:rPr>
            </w:pPr>
          </w:p>
        </w:tc>
        <w:tc>
          <w:tcPr>
            <w:tcW w:w="1260" w:type="dxa"/>
            <w:vAlign w:val="bottom"/>
          </w:tcPr>
          <w:p w14:paraId="5D2B4E34" w14:textId="2978B3F2" w:rsidR="00EA650D" w:rsidRPr="000940BB" w:rsidRDefault="00EA650D" w:rsidP="00EA650D">
            <w:pPr>
              <w:tabs>
                <w:tab w:val="decimal" w:pos="1170"/>
              </w:tabs>
              <w:spacing w:line="240" w:lineRule="exact"/>
              <w:rPr>
                <w:rFonts w:ascii="Times New Roman" w:hAnsi="Times New Roman" w:cs="Times New Roman"/>
                <w:sz w:val="20"/>
                <w:szCs w:val="20"/>
                <w:lang w:val="en-US"/>
              </w:rPr>
            </w:pPr>
            <w:r w:rsidRPr="000940BB">
              <w:rPr>
                <w:rFonts w:ascii="Times New Roman" w:hAnsi="Times New Roman" w:cs="Times New Roman"/>
                <w:sz w:val="20"/>
                <w:szCs w:val="20"/>
                <w:lang w:val="en-US"/>
              </w:rPr>
              <w:t>(605,371)</w:t>
            </w:r>
          </w:p>
        </w:tc>
        <w:tc>
          <w:tcPr>
            <w:tcW w:w="90" w:type="dxa"/>
          </w:tcPr>
          <w:p w14:paraId="61640571" w14:textId="77777777" w:rsidR="00EA650D" w:rsidRPr="000940BB" w:rsidRDefault="00EA650D" w:rsidP="00EA650D">
            <w:pPr>
              <w:tabs>
                <w:tab w:val="decimal" w:pos="1103"/>
              </w:tabs>
              <w:spacing w:line="240" w:lineRule="exact"/>
              <w:rPr>
                <w:rFonts w:ascii="Times New Roman" w:hAnsi="Times New Roman" w:cs="Times New Roman"/>
                <w:sz w:val="20"/>
                <w:szCs w:val="20"/>
              </w:rPr>
            </w:pPr>
          </w:p>
        </w:tc>
        <w:tc>
          <w:tcPr>
            <w:tcW w:w="1170" w:type="dxa"/>
          </w:tcPr>
          <w:p w14:paraId="5531B71C" w14:textId="746EA9FA" w:rsidR="00EA650D" w:rsidRPr="000940BB" w:rsidRDefault="00881A06" w:rsidP="004A5B11">
            <w:pPr>
              <w:spacing w:line="240" w:lineRule="exact"/>
              <w:jc w:val="center"/>
              <w:rPr>
                <w:rFonts w:ascii="Times New Roman" w:hAnsi="Times New Roman" w:cs="Times New Roman"/>
                <w:sz w:val="20"/>
                <w:szCs w:val="20"/>
                <w:lang w:val="en-US"/>
              </w:rPr>
            </w:pPr>
            <w:r w:rsidRPr="000940BB">
              <w:rPr>
                <w:rFonts w:ascii="Times New Roman" w:hAnsi="Times New Roman" w:cs="Times New Roman"/>
                <w:sz w:val="20"/>
                <w:szCs w:val="20"/>
                <w:lang w:val="en-US"/>
              </w:rPr>
              <w:t>-</w:t>
            </w:r>
          </w:p>
        </w:tc>
        <w:tc>
          <w:tcPr>
            <w:tcW w:w="90" w:type="dxa"/>
          </w:tcPr>
          <w:p w14:paraId="6F4A9F0F" w14:textId="77777777" w:rsidR="00EA650D" w:rsidRPr="000940BB" w:rsidRDefault="00EA650D" w:rsidP="00EA650D">
            <w:pPr>
              <w:tabs>
                <w:tab w:val="decimal" w:pos="1103"/>
              </w:tabs>
              <w:spacing w:line="240" w:lineRule="exact"/>
              <w:rPr>
                <w:rFonts w:ascii="Times New Roman" w:hAnsi="Times New Roman" w:cs="Times New Roman"/>
                <w:sz w:val="20"/>
                <w:szCs w:val="20"/>
                <w:cs/>
              </w:rPr>
            </w:pPr>
          </w:p>
        </w:tc>
        <w:tc>
          <w:tcPr>
            <w:tcW w:w="1143" w:type="dxa"/>
          </w:tcPr>
          <w:p w14:paraId="1CC50640" w14:textId="05E55302" w:rsidR="00EA650D" w:rsidRPr="000940BB" w:rsidRDefault="004A5B11" w:rsidP="004A5B11">
            <w:pPr>
              <w:spacing w:line="240" w:lineRule="exact"/>
              <w:ind w:right="155"/>
              <w:jc w:val="center"/>
              <w:rPr>
                <w:rFonts w:ascii="Times New Roman" w:hAnsi="Times New Roman" w:cs="Angsana New"/>
                <w:sz w:val="20"/>
                <w:szCs w:val="20"/>
                <w:lang w:val="en-US"/>
              </w:rPr>
            </w:pPr>
            <w:r w:rsidRPr="000940BB">
              <w:rPr>
                <w:rFonts w:ascii="Times New Roman" w:hAnsi="Times New Roman" w:cs="Times New Roman"/>
                <w:sz w:val="20"/>
                <w:szCs w:val="20"/>
                <w:lang w:val="en-US"/>
              </w:rPr>
              <w:t>-</w:t>
            </w:r>
          </w:p>
        </w:tc>
      </w:tr>
      <w:tr w:rsidR="00EA650D" w:rsidRPr="000940BB" w14:paraId="26878AAD" w14:textId="77777777" w:rsidTr="00BC1957">
        <w:trPr>
          <w:cantSplit/>
        </w:trPr>
        <w:tc>
          <w:tcPr>
            <w:tcW w:w="3690" w:type="dxa"/>
            <w:vAlign w:val="center"/>
            <w:hideMark/>
          </w:tcPr>
          <w:p w14:paraId="4A48A79E" w14:textId="77777777" w:rsidR="00EA650D" w:rsidRPr="000940BB" w:rsidRDefault="00EA650D" w:rsidP="00EA650D">
            <w:pPr>
              <w:spacing w:line="240" w:lineRule="exact"/>
              <w:ind w:right="36" w:firstLine="540"/>
              <w:contextualSpacing/>
              <w:rPr>
                <w:rFonts w:ascii="Times New Roman" w:hAnsi="Times New Roman" w:cs="Times New Roman"/>
                <w:sz w:val="20"/>
                <w:szCs w:val="20"/>
              </w:rPr>
            </w:pPr>
            <w:r w:rsidRPr="000940BB">
              <w:rPr>
                <w:rFonts w:ascii="Times New Roman" w:hAnsi="Times New Roman" w:cs="Times New Roman"/>
                <w:sz w:val="20"/>
                <w:szCs w:val="20"/>
              </w:rPr>
              <w:t>Net carrying value ending balance</w:t>
            </w:r>
          </w:p>
        </w:tc>
        <w:tc>
          <w:tcPr>
            <w:tcW w:w="1350" w:type="dxa"/>
            <w:tcBorders>
              <w:top w:val="single" w:sz="4" w:space="0" w:color="auto"/>
              <w:left w:val="nil"/>
              <w:bottom w:val="double" w:sz="4" w:space="0" w:color="auto"/>
              <w:right w:val="nil"/>
            </w:tcBorders>
            <w:vAlign w:val="bottom"/>
          </w:tcPr>
          <w:p w14:paraId="6053347C" w14:textId="1EE188A7" w:rsidR="00EA650D" w:rsidRPr="000940BB" w:rsidRDefault="00D72F9A" w:rsidP="00EA650D">
            <w:pPr>
              <w:tabs>
                <w:tab w:val="decimal" w:pos="1211"/>
              </w:tabs>
              <w:spacing w:line="240" w:lineRule="exact"/>
              <w:rPr>
                <w:rFonts w:ascii="Times New Roman" w:hAnsi="Times New Roman" w:cs="Times New Roman"/>
                <w:sz w:val="20"/>
                <w:szCs w:val="20"/>
                <w:lang w:val="en-US"/>
              </w:rPr>
            </w:pPr>
            <w:r>
              <w:rPr>
                <w:rFonts w:ascii="Times New Roman" w:hAnsi="Times New Roman" w:cs="Times New Roman"/>
                <w:sz w:val="20"/>
                <w:szCs w:val="20"/>
                <w:lang w:val="en-US"/>
              </w:rPr>
              <w:t>780,171</w:t>
            </w:r>
          </w:p>
        </w:tc>
        <w:tc>
          <w:tcPr>
            <w:tcW w:w="90" w:type="dxa"/>
          </w:tcPr>
          <w:p w14:paraId="73115BF3" w14:textId="77777777" w:rsidR="00EA650D" w:rsidRPr="000940BB" w:rsidRDefault="00EA650D" w:rsidP="00EA650D">
            <w:pPr>
              <w:tabs>
                <w:tab w:val="decimal" w:pos="1103"/>
              </w:tabs>
              <w:spacing w:line="240" w:lineRule="exact"/>
              <w:rPr>
                <w:rFonts w:ascii="Times New Roman" w:hAnsi="Times New Roman" w:cs="Times New Roman"/>
                <w:sz w:val="20"/>
                <w:szCs w:val="20"/>
                <w:cs/>
              </w:rPr>
            </w:pPr>
          </w:p>
        </w:tc>
        <w:tc>
          <w:tcPr>
            <w:tcW w:w="1260" w:type="dxa"/>
            <w:tcBorders>
              <w:top w:val="single" w:sz="4" w:space="0" w:color="auto"/>
              <w:left w:val="nil"/>
              <w:bottom w:val="double" w:sz="4" w:space="0" w:color="auto"/>
              <w:right w:val="nil"/>
            </w:tcBorders>
            <w:vAlign w:val="bottom"/>
          </w:tcPr>
          <w:p w14:paraId="7C01707C" w14:textId="7E073F9F" w:rsidR="00EA650D" w:rsidRPr="000940BB" w:rsidRDefault="00EA650D" w:rsidP="00EA650D">
            <w:pPr>
              <w:tabs>
                <w:tab w:val="decimal" w:pos="1170"/>
              </w:tabs>
              <w:spacing w:line="240" w:lineRule="exact"/>
              <w:rPr>
                <w:rFonts w:ascii="Times New Roman" w:hAnsi="Times New Roman" w:cs="Times New Roman"/>
                <w:sz w:val="20"/>
                <w:szCs w:val="20"/>
                <w:lang w:val="en-US"/>
              </w:rPr>
            </w:pPr>
            <w:r w:rsidRPr="000940BB">
              <w:rPr>
                <w:rFonts w:ascii="Times New Roman" w:hAnsi="Times New Roman" w:cs="Times New Roman"/>
                <w:sz w:val="20"/>
                <w:szCs w:val="20"/>
                <w:lang w:val="en-US"/>
              </w:rPr>
              <w:t>246,705</w:t>
            </w:r>
          </w:p>
        </w:tc>
        <w:tc>
          <w:tcPr>
            <w:tcW w:w="90" w:type="dxa"/>
          </w:tcPr>
          <w:p w14:paraId="5E4544F3" w14:textId="77777777" w:rsidR="00EA650D" w:rsidRPr="000940BB" w:rsidRDefault="00EA650D" w:rsidP="00EA650D">
            <w:pPr>
              <w:tabs>
                <w:tab w:val="decimal" w:pos="1103"/>
              </w:tabs>
              <w:spacing w:line="240" w:lineRule="exact"/>
              <w:rPr>
                <w:rFonts w:ascii="Times New Roman" w:hAnsi="Times New Roman" w:cs="Times New Roman"/>
                <w:sz w:val="20"/>
                <w:szCs w:val="20"/>
                <w:cs/>
              </w:rPr>
            </w:pPr>
          </w:p>
        </w:tc>
        <w:tc>
          <w:tcPr>
            <w:tcW w:w="1170" w:type="dxa"/>
            <w:tcBorders>
              <w:top w:val="single" w:sz="4" w:space="0" w:color="auto"/>
              <w:left w:val="nil"/>
              <w:bottom w:val="double" w:sz="4" w:space="0" w:color="auto"/>
              <w:right w:val="nil"/>
            </w:tcBorders>
          </w:tcPr>
          <w:p w14:paraId="2272FA84" w14:textId="6CB36F83" w:rsidR="00EA650D" w:rsidRPr="000940BB" w:rsidRDefault="00881A06" w:rsidP="00EA650D">
            <w:pPr>
              <w:tabs>
                <w:tab w:val="decimal" w:pos="1080"/>
              </w:tabs>
              <w:spacing w:line="240" w:lineRule="exact"/>
              <w:rPr>
                <w:rFonts w:ascii="Times New Roman" w:hAnsi="Times New Roman" w:cs="Times New Roman"/>
                <w:sz w:val="20"/>
                <w:szCs w:val="20"/>
                <w:lang w:val="en-US"/>
              </w:rPr>
            </w:pPr>
            <w:r w:rsidRPr="000940BB">
              <w:rPr>
                <w:rFonts w:ascii="Times New Roman" w:hAnsi="Times New Roman" w:cs="Times New Roman"/>
                <w:sz w:val="20"/>
                <w:szCs w:val="20"/>
                <w:lang w:val="en-US"/>
              </w:rPr>
              <w:t>130,031</w:t>
            </w:r>
          </w:p>
        </w:tc>
        <w:tc>
          <w:tcPr>
            <w:tcW w:w="90" w:type="dxa"/>
          </w:tcPr>
          <w:p w14:paraId="3001646F" w14:textId="77777777" w:rsidR="00EA650D" w:rsidRPr="000940BB" w:rsidRDefault="00EA650D" w:rsidP="00EA650D">
            <w:pPr>
              <w:tabs>
                <w:tab w:val="decimal" w:pos="1103"/>
              </w:tabs>
              <w:spacing w:line="240" w:lineRule="exact"/>
              <w:rPr>
                <w:rFonts w:ascii="Times New Roman" w:hAnsi="Times New Roman" w:cs="Times New Roman"/>
                <w:sz w:val="20"/>
                <w:szCs w:val="20"/>
              </w:rPr>
            </w:pPr>
          </w:p>
        </w:tc>
        <w:tc>
          <w:tcPr>
            <w:tcW w:w="1143" w:type="dxa"/>
            <w:tcBorders>
              <w:top w:val="single" w:sz="4" w:space="0" w:color="auto"/>
              <w:bottom w:val="double" w:sz="4" w:space="0" w:color="auto"/>
            </w:tcBorders>
          </w:tcPr>
          <w:p w14:paraId="4076BEEE" w14:textId="1B1B5606" w:rsidR="00EA650D" w:rsidRPr="000940BB" w:rsidRDefault="00EA650D" w:rsidP="00EA650D">
            <w:pPr>
              <w:tabs>
                <w:tab w:val="decimal" w:pos="991"/>
              </w:tabs>
              <w:spacing w:line="240" w:lineRule="exact"/>
              <w:rPr>
                <w:rFonts w:ascii="Times New Roman" w:hAnsi="Times New Roman" w:cs="Times New Roman"/>
                <w:sz w:val="20"/>
                <w:szCs w:val="20"/>
                <w:lang w:val="en-US"/>
              </w:rPr>
            </w:pPr>
            <w:r w:rsidRPr="000940BB">
              <w:rPr>
                <w:rFonts w:ascii="Times New Roman" w:hAnsi="Times New Roman" w:cs="Times New Roman"/>
                <w:sz w:val="20"/>
                <w:szCs w:val="20"/>
                <w:lang w:val="en-US"/>
              </w:rPr>
              <w:t>173,157</w:t>
            </w:r>
          </w:p>
        </w:tc>
      </w:tr>
    </w:tbl>
    <w:p w14:paraId="102930F1" w14:textId="7DE97FEB" w:rsidR="00F86069" w:rsidRPr="000940BB" w:rsidRDefault="00F86069" w:rsidP="00F86069">
      <w:pPr>
        <w:spacing w:before="240" w:after="240" w:line="240" w:lineRule="auto"/>
        <w:ind w:left="547"/>
        <w:jc w:val="thaiDistribute"/>
        <w:rPr>
          <w:rFonts w:ascii="Times New Roman" w:hAnsi="Times New Roman" w:cs="Times New Roman"/>
          <w:b/>
          <w:bCs/>
          <w:spacing w:val="-4"/>
          <w:sz w:val="24"/>
          <w:szCs w:val="24"/>
        </w:rPr>
      </w:pPr>
      <w:r w:rsidRPr="000940BB">
        <w:rPr>
          <w:rFonts w:ascii="Times New Roman" w:hAnsi="Times New Roman" w:cs="Times New Roman"/>
          <w:b/>
          <w:bCs/>
          <w:spacing w:val="-4"/>
          <w:sz w:val="24"/>
          <w:szCs w:val="24"/>
        </w:rPr>
        <w:t>Consolidated financial statements</w:t>
      </w:r>
    </w:p>
    <w:p w14:paraId="29B81EF2" w14:textId="7403E5FB" w:rsidR="00132FDF" w:rsidRPr="000940BB" w:rsidRDefault="00132FDF" w:rsidP="00132FDF">
      <w:pPr>
        <w:pStyle w:val="BlockText"/>
        <w:spacing w:before="0" w:after="240"/>
        <w:ind w:right="-14" w:firstLine="0"/>
        <w:jc w:val="thaiDistribute"/>
        <w:rPr>
          <w:rFonts w:ascii="Times New Roman" w:hAnsi="Times New Roman" w:cs="Times New Roman"/>
          <w:sz w:val="24"/>
          <w:szCs w:val="24"/>
          <w:lang w:val="en-US"/>
        </w:rPr>
      </w:pPr>
      <w:r w:rsidRPr="000940BB">
        <w:rPr>
          <w:rFonts w:ascii="Times New Roman" w:hAnsi="Times New Roman" w:cs="Times New Roman"/>
          <w:spacing w:val="-4"/>
          <w:sz w:val="24"/>
          <w:szCs w:val="24"/>
          <w:lang w:val="en-US"/>
        </w:rPr>
        <w:t xml:space="preserve">As at </w:t>
      </w:r>
      <w:r w:rsidR="0031624B" w:rsidRPr="000940BB">
        <w:rPr>
          <w:rFonts w:ascii="Times New Roman" w:hAnsi="Times New Roman" w:cs="Times New Roman"/>
          <w:spacing w:val="-4"/>
          <w:sz w:val="24"/>
          <w:szCs w:val="24"/>
          <w:lang w:val="en-US"/>
        </w:rPr>
        <w:t>June 30</w:t>
      </w:r>
      <w:r w:rsidRPr="000940BB">
        <w:rPr>
          <w:rFonts w:ascii="Times New Roman" w:hAnsi="Times New Roman" w:cs="Times New Roman"/>
          <w:spacing w:val="-4"/>
          <w:sz w:val="24"/>
          <w:szCs w:val="24"/>
          <w:lang w:val="en-US"/>
        </w:rPr>
        <w:t xml:space="preserve">, 2025 and </w:t>
      </w:r>
      <w:r w:rsidRPr="000940BB">
        <w:rPr>
          <w:rFonts w:ascii="Times New Roman" w:hAnsi="Times New Roman" w:cs="Times New Roman"/>
          <w:sz w:val="24"/>
          <w:szCs w:val="24"/>
          <w:lang w:val="en-US"/>
        </w:rPr>
        <w:t xml:space="preserve">December </w:t>
      </w:r>
      <w:r w:rsidRPr="000940BB">
        <w:rPr>
          <w:rFonts w:ascii="Times New Roman" w:hAnsi="Times New Roman" w:cs="Angsana New"/>
          <w:sz w:val="24"/>
          <w:szCs w:val="24"/>
          <w:lang w:val="en-US"/>
        </w:rPr>
        <w:t>31</w:t>
      </w:r>
      <w:r w:rsidRPr="000940BB">
        <w:rPr>
          <w:rFonts w:ascii="Times New Roman" w:hAnsi="Times New Roman" w:cs="Times New Roman"/>
          <w:sz w:val="24"/>
          <w:szCs w:val="24"/>
          <w:lang w:val="en-US"/>
        </w:rPr>
        <w:t xml:space="preserve">, </w:t>
      </w:r>
      <w:r w:rsidRPr="000940BB">
        <w:rPr>
          <w:rFonts w:ascii="Times New Roman" w:hAnsi="Times New Roman" w:cs="Angsana New"/>
          <w:sz w:val="24"/>
          <w:szCs w:val="24"/>
          <w:lang w:val="en-US"/>
        </w:rPr>
        <w:t>2024</w:t>
      </w:r>
      <w:r w:rsidRPr="000940BB">
        <w:rPr>
          <w:rFonts w:ascii="Times New Roman" w:hAnsi="Times New Roman" w:cs="Times New Roman"/>
          <w:sz w:val="24"/>
          <w:szCs w:val="24"/>
          <w:lang w:val="en-US"/>
        </w:rPr>
        <w:t xml:space="preserve">, indirect subsidiaries have mortgaged land including existing construction of Baht </w:t>
      </w:r>
      <w:r w:rsidRPr="000940BB">
        <w:rPr>
          <w:rFonts w:ascii="Times New Roman" w:hAnsi="Times New Roman" w:cs="Angsana New"/>
          <w:sz w:val="24"/>
          <w:szCs w:val="30"/>
          <w:lang w:val="en-US"/>
        </w:rPr>
        <w:t>5</w:t>
      </w:r>
      <w:r w:rsidR="00881A06" w:rsidRPr="000940BB">
        <w:rPr>
          <w:rFonts w:ascii="Times New Roman" w:hAnsi="Times New Roman" w:cs="Angsana New"/>
          <w:sz w:val="24"/>
          <w:szCs w:val="30"/>
          <w:lang w:val="en-US"/>
        </w:rPr>
        <w:t>78</w:t>
      </w:r>
      <w:r w:rsidRPr="000940BB">
        <w:rPr>
          <w:rFonts w:ascii="Times New Roman" w:hAnsi="Times New Roman" w:cs="Angsana New"/>
          <w:sz w:val="24"/>
          <w:szCs w:val="30"/>
          <w:lang w:val="en-US"/>
        </w:rPr>
        <w:t>.</w:t>
      </w:r>
      <w:r w:rsidR="00881A06" w:rsidRPr="000940BB">
        <w:rPr>
          <w:rFonts w:ascii="Times New Roman" w:hAnsi="Times New Roman" w:cs="Angsana New"/>
          <w:sz w:val="24"/>
          <w:szCs w:val="30"/>
          <w:lang w:val="en-US"/>
        </w:rPr>
        <w:t>98</w:t>
      </w:r>
      <w:r w:rsidRPr="000940BB">
        <w:rPr>
          <w:rFonts w:ascii="Times New Roman" w:hAnsi="Times New Roman" w:cs="Times New Roman"/>
          <w:sz w:val="24"/>
          <w:szCs w:val="24"/>
          <w:lang w:val="en-US"/>
        </w:rPr>
        <w:t xml:space="preserve"> million</w:t>
      </w:r>
      <w:r w:rsidR="00F46329" w:rsidRPr="000940BB">
        <w:rPr>
          <w:rFonts w:ascii="Times New Roman" w:hAnsi="Times New Roman" w:cs="Times New Roman"/>
          <w:sz w:val="24"/>
          <w:szCs w:val="24"/>
          <w:lang w:val="en-US"/>
        </w:rPr>
        <w:t xml:space="preserve"> and Baht </w:t>
      </w:r>
      <w:r w:rsidR="005404CD" w:rsidRPr="000940BB">
        <w:rPr>
          <w:rFonts w:ascii="Times New Roman" w:hAnsi="Times New Roman" w:cs="Times New Roman"/>
          <w:sz w:val="24"/>
          <w:szCs w:val="24"/>
          <w:lang w:val="en-US"/>
        </w:rPr>
        <w:t>572.80</w:t>
      </w:r>
      <w:r w:rsidR="00F46329" w:rsidRPr="000940BB">
        <w:rPr>
          <w:rFonts w:ascii="Times New Roman" w:hAnsi="Times New Roman" w:cs="Times New Roman"/>
          <w:sz w:val="24"/>
          <w:szCs w:val="24"/>
          <w:lang w:val="en-US"/>
        </w:rPr>
        <w:t xml:space="preserve"> million, respectively</w:t>
      </w:r>
      <w:r w:rsidRPr="000940BB">
        <w:rPr>
          <w:rFonts w:ascii="Times New Roman" w:hAnsi="Times New Roman" w:cs="Times New Roman"/>
          <w:sz w:val="24"/>
          <w:szCs w:val="24"/>
          <w:lang w:val="en-US"/>
        </w:rPr>
        <w:t>, as collateral for other short-term borrowings (see Note 1</w:t>
      </w:r>
      <w:r w:rsidR="00EA650D" w:rsidRPr="000940BB">
        <w:rPr>
          <w:rFonts w:ascii="Times New Roman" w:hAnsi="Times New Roman" w:cs="Times New Roman"/>
          <w:sz w:val="24"/>
          <w:szCs w:val="24"/>
          <w:lang w:val="en-US"/>
        </w:rPr>
        <w:t>7</w:t>
      </w:r>
      <w:r w:rsidRPr="000940BB">
        <w:rPr>
          <w:rFonts w:ascii="Times New Roman" w:hAnsi="Times New Roman" w:cs="Times New Roman"/>
          <w:sz w:val="24"/>
          <w:szCs w:val="24"/>
          <w:lang w:val="en-US"/>
        </w:rPr>
        <w:t>).</w:t>
      </w:r>
    </w:p>
    <w:p w14:paraId="17880315" w14:textId="374A1853" w:rsidR="00132FDF" w:rsidRPr="000940BB" w:rsidRDefault="00132FDF" w:rsidP="00132FDF">
      <w:pPr>
        <w:pStyle w:val="BlockText"/>
        <w:spacing w:before="0" w:after="240"/>
        <w:ind w:right="-14" w:firstLine="0"/>
        <w:jc w:val="thaiDistribute"/>
        <w:rPr>
          <w:rFonts w:ascii="Times New Roman" w:hAnsi="Times New Roman" w:cs="Times New Roman"/>
          <w:sz w:val="24"/>
          <w:szCs w:val="24"/>
          <w:lang w:val="en-US"/>
        </w:rPr>
      </w:pPr>
      <w:r w:rsidRPr="000940BB">
        <w:rPr>
          <w:rFonts w:ascii="Times New Roman" w:hAnsi="Times New Roman" w:cs="Times New Roman"/>
          <w:spacing w:val="-4"/>
          <w:sz w:val="24"/>
          <w:szCs w:val="24"/>
          <w:lang w:val="en-US"/>
        </w:rPr>
        <w:t xml:space="preserve">As at </w:t>
      </w:r>
      <w:r w:rsidR="0031624B" w:rsidRPr="000940BB">
        <w:rPr>
          <w:rFonts w:ascii="Times New Roman" w:hAnsi="Times New Roman" w:cs="Times New Roman"/>
          <w:spacing w:val="-4"/>
          <w:sz w:val="24"/>
          <w:szCs w:val="24"/>
          <w:lang w:val="en-US"/>
        </w:rPr>
        <w:t>June 30</w:t>
      </w:r>
      <w:r w:rsidRPr="000940BB">
        <w:rPr>
          <w:rFonts w:ascii="Times New Roman" w:hAnsi="Times New Roman" w:cs="Times New Roman"/>
          <w:spacing w:val="-4"/>
          <w:sz w:val="24"/>
          <w:szCs w:val="24"/>
          <w:lang w:val="en-US"/>
        </w:rPr>
        <w:t xml:space="preserve">, 2025 and </w:t>
      </w:r>
      <w:r w:rsidRPr="000940BB">
        <w:rPr>
          <w:rFonts w:ascii="Times New Roman" w:hAnsi="Times New Roman" w:cs="Times New Roman"/>
          <w:sz w:val="24"/>
          <w:szCs w:val="24"/>
          <w:lang w:val="en-US"/>
        </w:rPr>
        <w:t xml:space="preserve">December </w:t>
      </w:r>
      <w:r w:rsidRPr="000940BB">
        <w:rPr>
          <w:rFonts w:ascii="Times New Roman" w:hAnsi="Times New Roman" w:cs="Angsana New"/>
          <w:sz w:val="24"/>
          <w:szCs w:val="24"/>
          <w:lang w:val="en-US"/>
        </w:rPr>
        <w:t>31</w:t>
      </w:r>
      <w:r w:rsidRPr="000940BB">
        <w:rPr>
          <w:rFonts w:ascii="Times New Roman" w:hAnsi="Times New Roman" w:cs="Times New Roman"/>
          <w:sz w:val="24"/>
          <w:szCs w:val="24"/>
          <w:lang w:val="en-US"/>
        </w:rPr>
        <w:t xml:space="preserve">, </w:t>
      </w:r>
      <w:r w:rsidRPr="000940BB">
        <w:rPr>
          <w:rFonts w:ascii="Times New Roman" w:hAnsi="Times New Roman" w:cs="Angsana New"/>
          <w:sz w:val="24"/>
          <w:szCs w:val="24"/>
          <w:lang w:val="en-US"/>
        </w:rPr>
        <w:t>2024</w:t>
      </w:r>
      <w:r w:rsidRPr="000940BB">
        <w:rPr>
          <w:rFonts w:ascii="Times New Roman" w:hAnsi="Times New Roman" w:cs="Times New Roman"/>
          <w:sz w:val="24"/>
          <w:szCs w:val="24"/>
          <w:lang w:val="en-US"/>
        </w:rPr>
        <w:t xml:space="preserve">, an indirect subsidiary have mortgaged land including existing construction </w:t>
      </w:r>
      <w:r w:rsidRPr="000940BB">
        <w:rPr>
          <w:rFonts w:ascii="Times New Roman" w:hAnsi="Times New Roman" w:cs="Times New Roman"/>
          <w:spacing w:val="-4"/>
          <w:sz w:val="24"/>
          <w:szCs w:val="24"/>
          <w:lang w:val="en-US"/>
        </w:rPr>
        <w:t>of Baht</w:t>
      </w:r>
      <w:bookmarkStart w:id="10" w:name="_Hlk108768202"/>
      <w:r w:rsidRPr="000940BB">
        <w:rPr>
          <w:rFonts w:ascii="Times New Roman" w:hAnsi="Times New Roman" w:cs="Times New Roman"/>
          <w:spacing w:val="-4"/>
          <w:sz w:val="24"/>
          <w:szCs w:val="24"/>
          <w:lang w:val="en-US"/>
        </w:rPr>
        <w:t xml:space="preserve"> 9.36 </w:t>
      </w:r>
      <w:bookmarkEnd w:id="10"/>
      <w:r w:rsidRPr="000940BB">
        <w:rPr>
          <w:rFonts w:ascii="Times New Roman" w:hAnsi="Times New Roman" w:cs="Times New Roman"/>
          <w:spacing w:val="-4"/>
          <w:sz w:val="24"/>
          <w:szCs w:val="24"/>
          <w:lang w:val="en-US"/>
        </w:rPr>
        <w:t xml:space="preserve">million, as collateral for bank overdrafts (see Note </w:t>
      </w:r>
      <w:r w:rsidRPr="000940BB">
        <w:rPr>
          <w:rFonts w:ascii="Times New Roman" w:hAnsi="Times New Roman" w:cs="Angsana New"/>
          <w:spacing w:val="-4"/>
          <w:sz w:val="24"/>
          <w:szCs w:val="24"/>
          <w:lang w:val="en-US"/>
        </w:rPr>
        <w:t>1</w:t>
      </w:r>
      <w:r w:rsidR="00EA650D" w:rsidRPr="000940BB">
        <w:rPr>
          <w:rFonts w:ascii="Times New Roman" w:hAnsi="Times New Roman" w:cs="Angsana New"/>
          <w:spacing w:val="-4"/>
          <w:sz w:val="24"/>
          <w:szCs w:val="24"/>
          <w:lang w:val="en-US"/>
        </w:rPr>
        <w:t>4</w:t>
      </w:r>
      <w:r w:rsidRPr="000940BB">
        <w:rPr>
          <w:rFonts w:ascii="Times New Roman" w:hAnsi="Times New Roman" w:cs="Times New Roman"/>
          <w:spacing w:val="-4"/>
          <w:sz w:val="24"/>
          <w:szCs w:val="24"/>
          <w:lang w:val="en-US"/>
        </w:rPr>
        <w:t>).</w:t>
      </w:r>
    </w:p>
    <w:p w14:paraId="1EAE8F31" w14:textId="53AFB604" w:rsidR="00132FDF" w:rsidRPr="000940BB" w:rsidRDefault="005404CD" w:rsidP="00F86069">
      <w:pPr>
        <w:spacing w:before="240" w:after="240" w:line="240" w:lineRule="auto"/>
        <w:ind w:left="547"/>
        <w:jc w:val="thaiDistribute"/>
        <w:rPr>
          <w:rFonts w:ascii="Times New Roman" w:hAnsi="Times New Roman" w:cs="Times New Roman"/>
          <w:spacing w:val="-4"/>
          <w:sz w:val="24"/>
          <w:szCs w:val="24"/>
          <w:lang w:val="en-US"/>
        </w:rPr>
      </w:pPr>
      <w:r w:rsidRPr="000940BB">
        <w:rPr>
          <w:rFonts w:ascii="Times New Roman" w:hAnsi="Times New Roman" w:cs="Times New Roman"/>
          <w:spacing w:val="-4"/>
          <w:sz w:val="24"/>
          <w:szCs w:val="24"/>
          <w:lang w:val="en-US"/>
        </w:rPr>
        <w:t>During the year ended December 31, 2024, the Group has transferred condominium units in the amount of Baht 4.90 million which are included building and leasehold improvements to cost of property development for renovation and sales to customers (see Note 7).</w:t>
      </w:r>
    </w:p>
    <w:p w14:paraId="25D5615A" w14:textId="6FA56168" w:rsidR="00795A03" w:rsidRPr="000940BB" w:rsidRDefault="003203AE" w:rsidP="00F71DD7">
      <w:pPr>
        <w:spacing w:after="240" w:line="240" w:lineRule="auto"/>
        <w:ind w:left="547" w:right="43" w:hanging="547"/>
        <w:jc w:val="thaiDistribute"/>
        <w:rPr>
          <w:rFonts w:ascii="Times New Roman" w:hAnsi="Times New Roman" w:cs="Times New Roman"/>
          <w:b/>
          <w:bCs/>
          <w:sz w:val="20"/>
          <w:szCs w:val="20"/>
        </w:rPr>
      </w:pPr>
      <w:r w:rsidRPr="000940BB">
        <w:rPr>
          <w:rFonts w:ascii="Times New Roman" w:hAnsi="Times New Roman" w:cs="Times New Roman"/>
          <w:b/>
          <w:bCs/>
          <w:sz w:val="24"/>
          <w:szCs w:val="24"/>
          <w:lang w:val="en-US"/>
        </w:rPr>
        <w:br w:type="page"/>
      </w:r>
      <w:r w:rsidR="00834950" w:rsidRPr="000940BB">
        <w:rPr>
          <w:rFonts w:ascii="Times New Roman" w:hAnsi="Times New Roman" w:cs="Times New Roman"/>
          <w:b/>
          <w:bCs/>
          <w:sz w:val="24"/>
          <w:szCs w:val="24"/>
          <w:lang w:val="en-US"/>
        </w:rPr>
        <w:lastRenderedPageBreak/>
        <w:t>1</w:t>
      </w:r>
      <w:r w:rsidR="004D3208" w:rsidRPr="000940BB">
        <w:rPr>
          <w:rFonts w:ascii="Times New Roman" w:hAnsi="Times New Roman" w:cs="Times New Roman"/>
          <w:b/>
          <w:bCs/>
          <w:sz w:val="24"/>
          <w:szCs w:val="24"/>
          <w:lang w:val="en-US"/>
        </w:rPr>
        <w:t>1</w:t>
      </w:r>
      <w:r w:rsidR="00795A03" w:rsidRPr="000940BB">
        <w:rPr>
          <w:rFonts w:ascii="Times New Roman" w:hAnsi="Times New Roman" w:cs="Times New Roman"/>
          <w:b/>
          <w:bCs/>
          <w:sz w:val="24"/>
          <w:szCs w:val="24"/>
          <w:lang w:val="en-US"/>
        </w:rPr>
        <w:t>.</w:t>
      </w:r>
      <w:r w:rsidR="00795A03" w:rsidRPr="000940BB">
        <w:rPr>
          <w:rFonts w:ascii="Times New Roman" w:hAnsi="Times New Roman" w:cs="Times New Roman"/>
          <w:b/>
          <w:bCs/>
          <w:sz w:val="24"/>
          <w:szCs w:val="24"/>
          <w:cs/>
          <w:lang w:val="en-US"/>
        </w:rPr>
        <w:tab/>
      </w:r>
      <w:r w:rsidR="00795A03" w:rsidRPr="000940BB">
        <w:rPr>
          <w:rFonts w:ascii="Times New Roman" w:hAnsi="Times New Roman" w:cs="Times New Roman"/>
          <w:b/>
          <w:bCs/>
          <w:sz w:val="20"/>
          <w:szCs w:val="20"/>
          <w:lang w:val="en-US"/>
        </w:rPr>
        <w:t>RIGHT-OF-USE  ASSETS</w:t>
      </w:r>
    </w:p>
    <w:p w14:paraId="06048082" w14:textId="37970BC4" w:rsidR="00795A03" w:rsidRPr="000940BB" w:rsidRDefault="00795A03" w:rsidP="002D5CAE">
      <w:pPr>
        <w:spacing w:before="240" w:after="240" w:line="240" w:lineRule="auto"/>
        <w:ind w:left="540" w:right="43"/>
        <w:jc w:val="thaiDistribute"/>
        <w:rPr>
          <w:rFonts w:ascii="Times New Roman" w:hAnsi="Times New Roman" w:cs="Times New Roman"/>
          <w:spacing w:val="-4"/>
          <w:sz w:val="24"/>
          <w:szCs w:val="24"/>
        </w:rPr>
      </w:pPr>
      <w:r w:rsidRPr="000940BB">
        <w:rPr>
          <w:rFonts w:ascii="Times New Roman" w:hAnsi="Times New Roman" w:cs="Times New Roman"/>
          <w:spacing w:val="-4"/>
          <w:sz w:val="24"/>
          <w:szCs w:val="24"/>
        </w:rPr>
        <w:t xml:space="preserve">Movements of right-of-use assets for the </w:t>
      </w:r>
      <w:r w:rsidR="00881A06" w:rsidRPr="000940BB">
        <w:rPr>
          <w:rFonts w:ascii="Times New Roman" w:hAnsi="Times New Roman" w:cs="Times New Roman"/>
          <w:spacing w:val="-4"/>
          <w:sz w:val="24"/>
          <w:szCs w:val="24"/>
        </w:rPr>
        <w:t>six</w:t>
      </w:r>
      <w:r w:rsidR="00941FBF" w:rsidRPr="000940BB">
        <w:rPr>
          <w:rFonts w:ascii="Times New Roman" w:hAnsi="Times New Roman" w:cs="Times New Roman"/>
          <w:spacing w:val="-4"/>
          <w:sz w:val="24"/>
          <w:szCs w:val="24"/>
        </w:rPr>
        <w:t xml:space="preserve">-month </w:t>
      </w:r>
      <w:r w:rsidRPr="000940BB">
        <w:rPr>
          <w:rFonts w:ascii="Times New Roman" w:hAnsi="Times New Roman" w:cs="Times New Roman"/>
          <w:spacing w:val="-4"/>
          <w:sz w:val="24"/>
          <w:szCs w:val="24"/>
        </w:rPr>
        <w:t>periods ended</w:t>
      </w:r>
      <w:r w:rsidR="0031624B" w:rsidRPr="000940BB">
        <w:rPr>
          <w:rFonts w:ascii="Times New Roman" w:hAnsi="Times New Roman" w:cs="Times New Roman"/>
          <w:spacing w:val="-4"/>
          <w:sz w:val="24"/>
          <w:szCs w:val="24"/>
        </w:rPr>
        <w:t xml:space="preserve"> June 30</w:t>
      </w:r>
      <w:r w:rsidRPr="000940BB">
        <w:rPr>
          <w:rFonts w:ascii="Times New Roman" w:hAnsi="Times New Roman" w:cs="Times New Roman"/>
          <w:spacing w:val="-4"/>
          <w:sz w:val="24"/>
          <w:szCs w:val="24"/>
        </w:rPr>
        <w:t xml:space="preserve">, </w:t>
      </w:r>
      <w:r w:rsidR="00834950" w:rsidRPr="000940BB">
        <w:rPr>
          <w:rFonts w:ascii="Times New Roman" w:hAnsi="Times New Roman" w:cs="Times New Roman"/>
          <w:spacing w:val="-4"/>
          <w:sz w:val="24"/>
          <w:szCs w:val="24"/>
          <w:lang w:val="en-US"/>
        </w:rPr>
        <w:t>202</w:t>
      </w:r>
      <w:r w:rsidR="00372050" w:rsidRPr="000940BB">
        <w:rPr>
          <w:rFonts w:ascii="Times New Roman" w:hAnsi="Times New Roman" w:cs="Times New Roman"/>
          <w:spacing w:val="-4"/>
          <w:sz w:val="24"/>
          <w:szCs w:val="24"/>
          <w:lang w:val="en-US"/>
        </w:rPr>
        <w:t>5</w:t>
      </w:r>
      <w:r w:rsidRPr="000940BB">
        <w:rPr>
          <w:rFonts w:ascii="Times New Roman" w:hAnsi="Times New Roman" w:cs="Times New Roman"/>
          <w:spacing w:val="-4"/>
          <w:sz w:val="24"/>
          <w:szCs w:val="24"/>
        </w:rPr>
        <w:t xml:space="preserve"> and </w:t>
      </w:r>
      <w:r w:rsidR="00834950" w:rsidRPr="000940BB">
        <w:rPr>
          <w:rFonts w:ascii="Times New Roman" w:hAnsi="Times New Roman" w:cs="Times New Roman"/>
          <w:spacing w:val="-4"/>
          <w:sz w:val="24"/>
          <w:szCs w:val="24"/>
          <w:lang w:val="en-US"/>
        </w:rPr>
        <w:t>202</w:t>
      </w:r>
      <w:r w:rsidR="00372050" w:rsidRPr="000940BB">
        <w:rPr>
          <w:rFonts w:ascii="Times New Roman" w:hAnsi="Times New Roman" w:cs="Times New Roman"/>
          <w:spacing w:val="-4"/>
          <w:sz w:val="24"/>
          <w:szCs w:val="24"/>
          <w:lang w:val="en-US"/>
        </w:rPr>
        <w:t>4</w:t>
      </w:r>
      <w:r w:rsidRPr="000940BB">
        <w:rPr>
          <w:rFonts w:ascii="Times New Roman" w:hAnsi="Times New Roman" w:cs="Times New Roman"/>
          <w:spacing w:val="-4"/>
          <w:sz w:val="24"/>
          <w:szCs w:val="24"/>
        </w:rPr>
        <w:t xml:space="preserve"> were summarized as follows:</w:t>
      </w:r>
    </w:p>
    <w:tbl>
      <w:tblPr>
        <w:tblW w:w="8694" w:type="dxa"/>
        <w:tblInd w:w="540" w:type="dxa"/>
        <w:tblLayout w:type="fixed"/>
        <w:tblCellMar>
          <w:left w:w="0" w:type="dxa"/>
          <w:right w:w="0" w:type="dxa"/>
        </w:tblCellMar>
        <w:tblLook w:val="04A0" w:firstRow="1" w:lastRow="0" w:firstColumn="1" w:lastColumn="0" w:noHBand="0" w:noVBand="1"/>
      </w:tblPr>
      <w:tblGrid>
        <w:gridCol w:w="4149"/>
        <w:gridCol w:w="1071"/>
        <w:gridCol w:w="90"/>
        <w:gridCol w:w="1089"/>
        <w:gridCol w:w="82"/>
        <w:gridCol w:w="1079"/>
        <w:gridCol w:w="90"/>
        <w:gridCol w:w="1044"/>
      </w:tblGrid>
      <w:tr w:rsidR="004D3208" w:rsidRPr="000940BB" w14:paraId="3A572B43" w14:textId="77777777" w:rsidTr="00BC1957">
        <w:trPr>
          <w:trHeight w:val="144"/>
        </w:trPr>
        <w:tc>
          <w:tcPr>
            <w:tcW w:w="4149" w:type="dxa"/>
          </w:tcPr>
          <w:p w14:paraId="1253A35E" w14:textId="77777777" w:rsidR="004D3208" w:rsidRPr="000940BB" w:rsidRDefault="004D3208" w:rsidP="00BC1957">
            <w:pPr>
              <w:autoSpaceDE w:val="0"/>
              <w:autoSpaceDN w:val="0"/>
              <w:ind w:left="180" w:right="-86"/>
              <w:jc w:val="thaiDistribute"/>
              <w:rPr>
                <w:rFonts w:ascii="Times New Roman" w:hAnsi="Times New Roman" w:cs="Times New Roman"/>
                <w:sz w:val="16"/>
                <w:szCs w:val="16"/>
              </w:rPr>
            </w:pPr>
            <w:bookmarkStart w:id="11" w:name="_MON_1476779265"/>
            <w:bookmarkStart w:id="12" w:name="_MON_1476707566"/>
            <w:bookmarkEnd w:id="11"/>
            <w:bookmarkEnd w:id="12"/>
          </w:p>
        </w:tc>
        <w:tc>
          <w:tcPr>
            <w:tcW w:w="2250" w:type="dxa"/>
            <w:gridSpan w:val="3"/>
          </w:tcPr>
          <w:p w14:paraId="2DAEF96F" w14:textId="77777777" w:rsidR="004D3208" w:rsidRPr="000940BB" w:rsidRDefault="004D3208" w:rsidP="00BC1957">
            <w:pPr>
              <w:autoSpaceDE w:val="0"/>
              <w:autoSpaceDN w:val="0"/>
              <w:ind w:right="-108"/>
              <w:jc w:val="center"/>
              <w:rPr>
                <w:rFonts w:ascii="Times New Roman" w:hAnsi="Times New Roman" w:cs="Times New Roman"/>
                <w:b/>
                <w:bCs/>
                <w:sz w:val="16"/>
                <w:szCs w:val="16"/>
              </w:rPr>
            </w:pPr>
          </w:p>
        </w:tc>
        <w:tc>
          <w:tcPr>
            <w:tcW w:w="82" w:type="dxa"/>
          </w:tcPr>
          <w:p w14:paraId="2CA3D837" w14:textId="77777777" w:rsidR="004D3208" w:rsidRPr="000940BB" w:rsidRDefault="004D3208" w:rsidP="00BC1957">
            <w:pPr>
              <w:autoSpaceDE w:val="0"/>
              <w:autoSpaceDN w:val="0"/>
              <w:ind w:right="-108"/>
              <w:jc w:val="center"/>
              <w:rPr>
                <w:rFonts w:ascii="Times New Roman" w:hAnsi="Times New Roman" w:cs="Times New Roman"/>
                <w:sz w:val="16"/>
                <w:szCs w:val="16"/>
              </w:rPr>
            </w:pPr>
          </w:p>
        </w:tc>
        <w:tc>
          <w:tcPr>
            <w:tcW w:w="2213" w:type="dxa"/>
            <w:gridSpan w:val="3"/>
            <w:hideMark/>
          </w:tcPr>
          <w:p w14:paraId="24AA74FF" w14:textId="77777777" w:rsidR="004D3208" w:rsidRPr="000940BB" w:rsidRDefault="004D3208" w:rsidP="00BC1957">
            <w:pPr>
              <w:autoSpaceDE w:val="0"/>
              <w:autoSpaceDN w:val="0"/>
              <w:spacing w:line="240" w:lineRule="exact"/>
              <w:ind w:right="63"/>
              <w:jc w:val="right"/>
              <w:rPr>
                <w:rFonts w:ascii="Times New Roman" w:hAnsi="Times New Roman" w:cs="Times New Roman"/>
                <w:b/>
                <w:bCs/>
                <w:sz w:val="16"/>
                <w:szCs w:val="16"/>
              </w:rPr>
            </w:pPr>
            <w:r w:rsidRPr="000940BB">
              <w:rPr>
                <w:rFonts w:ascii="Times New Roman" w:hAnsi="Times New Roman" w:cs="Times New Roman"/>
                <w:b/>
                <w:bCs/>
                <w:sz w:val="20"/>
                <w:szCs w:val="20"/>
              </w:rPr>
              <w:t>Unit : Thousand Baht</w:t>
            </w:r>
          </w:p>
        </w:tc>
      </w:tr>
      <w:tr w:rsidR="004D3208" w:rsidRPr="000940BB" w14:paraId="466AFC75" w14:textId="77777777" w:rsidTr="00BC1957">
        <w:trPr>
          <w:trHeight w:val="144"/>
        </w:trPr>
        <w:tc>
          <w:tcPr>
            <w:tcW w:w="4149" w:type="dxa"/>
          </w:tcPr>
          <w:p w14:paraId="3D236DE6" w14:textId="77777777" w:rsidR="004D3208" w:rsidRPr="000940BB" w:rsidRDefault="004D3208" w:rsidP="00BC1957">
            <w:pPr>
              <w:autoSpaceDE w:val="0"/>
              <w:autoSpaceDN w:val="0"/>
              <w:jc w:val="center"/>
              <w:rPr>
                <w:rFonts w:ascii="Times New Roman" w:hAnsi="Times New Roman" w:cs="Times New Roman"/>
                <w:b/>
                <w:bCs/>
                <w:sz w:val="16"/>
                <w:szCs w:val="16"/>
                <w:cs/>
              </w:rPr>
            </w:pPr>
          </w:p>
        </w:tc>
        <w:tc>
          <w:tcPr>
            <w:tcW w:w="2250" w:type="dxa"/>
            <w:gridSpan w:val="3"/>
            <w:hideMark/>
          </w:tcPr>
          <w:p w14:paraId="133BF21D" w14:textId="77777777" w:rsidR="004D3208" w:rsidRPr="000940BB" w:rsidRDefault="004D3208" w:rsidP="00BC1957">
            <w:pPr>
              <w:autoSpaceDE w:val="0"/>
              <w:autoSpaceDN w:val="0"/>
              <w:jc w:val="center"/>
              <w:rPr>
                <w:rFonts w:ascii="Times New Roman" w:hAnsi="Times New Roman" w:cs="Times New Roman"/>
                <w:b/>
                <w:bCs/>
                <w:sz w:val="16"/>
                <w:szCs w:val="16"/>
                <w:cs/>
              </w:rPr>
            </w:pPr>
            <w:r w:rsidRPr="000940BB">
              <w:rPr>
                <w:rFonts w:ascii="Times New Roman" w:hAnsi="Times New Roman" w:cs="Times New Roman"/>
                <w:b/>
                <w:bCs/>
                <w:sz w:val="16"/>
                <w:szCs w:val="16"/>
              </w:rPr>
              <w:t>CONSOLIDATED</w:t>
            </w:r>
          </w:p>
        </w:tc>
        <w:tc>
          <w:tcPr>
            <w:tcW w:w="82" w:type="dxa"/>
          </w:tcPr>
          <w:p w14:paraId="7DC4090A" w14:textId="77777777" w:rsidR="004D3208" w:rsidRPr="000940BB" w:rsidRDefault="004D3208" w:rsidP="00BC1957">
            <w:pPr>
              <w:autoSpaceDE w:val="0"/>
              <w:autoSpaceDN w:val="0"/>
              <w:jc w:val="center"/>
              <w:rPr>
                <w:rFonts w:ascii="Times New Roman" w:hAnsi="Times New Roman" w:cs="Times New Roman"/>
                <w:b/>
                <w:bCs/>
                <w:sz w:val="16"/>
                <w:szCs w:val="16"/>
                <w:cs/>
              </w:rPr>
            </w:pPr>
          </w:p>
        </w:tc>
        <w:tc>
          <w:tcPr>
            <w:tcW w:w="2213" w:type="dxa"/>
            <w:gridSpan w:val="3"/>
            <w:hideMark/>
          </w:tcPr>
          <w:p w14:paraId="649BC1E9" w14:textId="77777777" w:rsidR="004D3208" w:rsidRPr="000940BB" w:rsidRDefault="004D3208" w:rsidP="00BC1957">
            <w:pPr>
              <w:autoSpaceDE w:val="0"/>
              <w:autoSpaceDN w:val="0"/>
              <w:jc w:val="center"/>
              <w:rPr>
                <w:rFonts w:ascii="Times New Roman" w:hAnsi="Times New Roman" w:cs="Times New Roman"/>
                <w:b/>
                <w:bCs/>
                <w:sz w:val="16"/>
                <w:szCs w:val="16"/>
                <w:cs/>
              </w:rPr>
            </w:pPr>
            <w:r w:rsidRPr="000940BB">
              <w:rPr>
                <w:rFonts w:ascii="Times New Roman" w:hAnsi="Times New Roman" w:cs="Times New Roman"/>
                <w:b/>
                <w:bCs/>
                <w:sz w:val="16"/>
                <w:szCs w:val="16"/>
              </w:rPr>
              <w:t>SEPARATE</w:t>
            </w:r>
          </w:p>
        </w:tc>
      </w:tr>
      <w:tr w:rsidR="004D3208" w:rsidRPr="000940BB" w14:paraId="19FBDB20" w14:textId="77777777" w:rsidTr="00BC1957">
        <w:trPr>
          <w:trHeight w:val="144"/>
        </w:trPr>
        <w:tc>
          <w:tcPr>
            <w:tcW w:w="4149" w:type="dxa"/>
          </w:tcPr>
          <w:p w14:paraId="1163F52A" w14:textId="77777777" w:rsidR="004D3208" w:rsidRPr="000940BB" w:rsidRDefault="004D3208" w:rsidP="00BC1957">
            <w:pPr>
              <w:autoSpaceDE w:val="0"/>
              <w:autoSpaceDN w:val="0"/>
              <w:jc w:val="center"/>
              <w:rPr>
                <w:rFonts w:ascii="Times New Roman" w:hAnsi="Times New Roman" w:cs="Times New Roman"/>
                <w:b/>
                <w:bCs/>
                <w:sz w:val="16"/>
                <w:szCs w:val="16"/>
                <w:cs/>
              </w:rPr>
            </w:pPr>
          </w:p>
        </w:tc>
        <w:tc>
          <w:tcPr>
            <w:tcW w:w="2250" w:type="dxa"/>
            <w:gridSpan w:val="3"/>
          </w:tcPr>
          <w:p w14:paraId="42C10BDF" w14:textId="77777777" w:rsidR="004D3208" w:rsidRPr="000940BB" w:rsidRDefault="004D3208" w:rsidP="00BC1957">
            <w:pPr>
              <w:autoSpaceDE w:val="0"/>
              <w:autoSpaceDN w:val="0"/>
              <w:jc w:val="center"/>
              <w:rPr>
                <w:rFonts w:ascii="Times New Roman" w:hAnsi="Times New Roman" w:cs="Times New Roman"/>
                <w:b/>
                <w:bCs/>
                <w:sz w:val="16"/>
                <w:szCs w:val="16"/>
                <w:cs/>
              </w:rPr>
            </w:pPr>
            <w:r w:rsidRPr="000940BB">
              <w:rPr>
                <w:rFonts w:ascii="Times New Roman" w:hAnsi="Times New Roman" w:cs="Times New Roman"/>
                <w:b/>
                <w:bCs/>
                <w:sz w:val="16"/>
                <w:szCs w:val="16"/>
              </w:rPr>
              <w:t>FINANCIAL STATEMENTS</w:t>
            </w:r>
          </w:p>
        </w:tc>
        <w:tc>
          <w:tcPr>
            <w:tcW w:w="82" w:type="dxa"/>
          </w:tcPr>
          <w:p w14:paraId="02F14C06" w14:textId="77777777" w:rsidR="004D3208" w:rsidRPr="000940BB" w:rsidRDefault="004D3208" w:rsidP="00BC1957">
            <w:pPr>
              <w:autoSpaceDE w:val="0"/>
              <w:autoSpaceDN w:val="0"/>
              <w:jc w:val="center"/>
              <w:rPr>
                <w:rFonts w:ascii="Times New Roman" w:hAnsi="Times New Roman" w:cs="Times New Roman"/>
                <w:b/>
                <w:bCs/>
                <w:sz w:val="16"/>
                <w:szCs w:val="16"/>
                <w:cs/>
              </w:rPr>
            </w:pPr>
          </w:p>
        </w:tc>
        <w:tc>
          <w:tcPr>
            <w:tcW w:w="2213" w:type="dxa"/>
            <w:gridSpan w:val="3"/>
          </w:tcPr>
          <w:p w14:paraId="7DFE25C4" w14:textId="77777777" w:rsidR="004D3208" w:rsidRPr="000940BB" w:rsidRDefault="004D3208" w:rsidP="00BC1957">
            <w:pPr>
              <w:autoSpaceDE w:val="0"/>
              <w:autoSpaceDN w:val="0"/>
              <w:jc w:val="center"/>
              <w:rPr>
                <w:rFonts w:ascii="Times New Roman" w:hAnsi="Times New Roman" w:cs="Times New Roman"/>
                <w:b/>
                <w:bCs/>
                <w:sz w:val="16"/>
                <w:szCs w:val="16"/>
              </w:rPr>
            </w:pPr>
            <w:r w:rsidRPr="000940BB">
              <w:rPr>
                <w:rFonts w:ascii="Times New Roman" w:hAnsi="Times New Roman" w:cs="Times New Roman"/>
                <w:b/>
                <w:bCs/>
                <w:sz w:val="16"/>
                <w:szCs w:val="16"/>
              </w:rPr>
              <w:t>FINANCIAL STATEMENTS</w:t>
            </w:r>
          </w:p>
        </w:tc>
      </w:tr>
      <w:tr w:rsidR="004D3208" w:rsidRPr="000940BB" w14:paraId="23D4892D" w14:textId="77777777" w:rsidTr="00BC1957">
        <w:trPr>
          <w:trHeight w:val="144"/>
        </w:trPr>
        <w:tc>
          <w:tcPr>
            <w:tcW w:w="4149" w:type="dxa"/>
          </w:tcPr>
          <w:p w14:paraId="6E121C09" w14:textId="77777777" w:rsidR="004D3208" w:rsidRPr="000940BB" w:rsidRDefault="004D3208" w:rsidP="00BC1957">
            <w:pPr>
              <w:autoSpaceDE w:val="0"/>
              <w:autoSpaceDN w:val="0"/>
              <w:ind w:left="180" w:right="-86"/>
              <w:jc w:val="thaiDistribute"/>
              <w:rPr>
                <w:rFonts w:ascii="Times New Roman" w:hAnsi="Times New Roman" w:cs="Times New Roman"/>
                <w:sz w:val="20"/>
                <w:szCs w:val="20"/>
              </w:rPr>
            </w:pPr>
          </w:p>
        </w:tc>
        <w:tc>
          <w:tcPr>
            <w:tcW w:w="1071" w:type="dxa"/>
            <w:hideMark/>
          </w:tcPr>
          <w:p w14:paraId="47CA7510" w14:textId="2DC24DDC" w:rsidR="004D3208" w:rsidRPr="000940BB" w:rsidRDefault="004D3208" w:rsidP="00BC1957">
            <w:pPr>
              <w:autoSpaceDE w:val="0"/>
              <w:autoSpaceDN w:val="0"/>
              <w:jc w:val="center"/>
              <w:rPr>
                <w:rFonts w:ascii="Times New Roman" w:hAnsi="Times New Roman" w:cs="Times New Roman"/>
                <w:b/>
                <w:bCs/>
                <w:sz w:val="20"/>
                <w:szCs w:val="20"/>
              </w:rPr>
            </w:pPr>
            <w:r w:rsidRPr="000940BB">
              <w:rPr>
                <w:rFonts w:ascii="Times New Roman" w:hAnsi="Times New Roman" w:cs="Times New Roman"/>
                <w:b/>
                <w:bCs/>
                <w:color w:val="000000"/>
                <w:sz w:val="20"/>
                <w:szCs w:val="20"/>
                <w:lang w:val="en-US"/>
              </w:rPr>
              <w:t>2025</w:t>
            </w:r>
          </w:p>
        </w:tc>
        <w:tc>
          <w:tcPr>
            <w:tcW w:w="90" w:type="dxa"/>
          </w:tcPr>
          <w:p w14:paraId="3CF9C0F4" w14:textId="77777777" w:rsidR="004D3208" w:rsidRPr="000940BB" w:rsidRDefault="004D3208" w:rsidP="00BC1957">
            <w:pPr>
              <w:autoSpaceDE w:val="0"/>
              <w:autoSpaceDN w:val="0"/>
              <w:jc w:val="center"/>
              <w:rPr>
                <w:rFonts w:ascii="Times New Roman" w:hAnsi="Times New Roman" w:cs="Times New Roman"/>
                <w:b/>
                <w:bCs/>
                <w:sz w:val="20"/>
                <w:szCs w:val="20"/>
              </w:rPr>
            </w:pPr>
          </w:p>
        </w:tc>
        <w:tc>
          <w:tcPr>
            <w:tcW w:w="1089" w:type="dxa"/>
            <w:hideMark/>
          </w:tcPr>
          <w:p w14:paraId="546C17D2" w14:textId="197EE08F" w:rsidR="004D3208" w:rsidRPr="000940BB" w:rsidRDefault="004D3208" w:rsidP="00BC1957">
            <w:pPr>
              <w:autoSpaceDE w:val="0"/>
              <w:autoSpaceDN w:val="0"/>
              <w:jc w:val="center"/>
              <w:rPr>
                <w:rFonts w:ascii="Times New Roman" w:hAnsi="Times New Roman" w:cs="Times New Roman"/>
                <w:b/>
                <w:bCs/>
                <w:sz w:val="20"/>
                <w:szCs w:val="20"/>
                <w:cs/>
              </w:rPr>
            </w:pPr>
            <w:r w:rsidRPr="000940BB">
              <w:rPr>
                <w:rFonts w:ascii="Times New Roman" w:hAnsi="Times New Roman" w:cs="Times New Roman"/>
                <w:b/>
                <w:bCs/>
                <w:color w:val="000000"/>
                <w:sz w:val="20"/>
                <w:szCs w:val="20"/>
                <w:lang w:val="en-US"/>
              </w:rPr>
              <w:t>2024</w:t>
            </w:r>
          </w:p>
        </w:tc>
        <w:tc>
          <w:tcPr>
            <w:tcW w:w="82" w:type="dxa"/>
          </w:tcPr>
          <w:p w14:paraId="51DAC28F" w14:textId="77777777" w:rsidR="004D3208" w:rsidRPr="000940BB" w:rsidRDefault="004D3208" w:rsidP="00BC1957">
            <w:pPr>
              <w:autoSpaceDE w:val="0"/>
              <w:autoSpaceDN w:val="0"/>
              <w:jc w:val="center"/>
              <w:rPr>
                <w:rFonts w:ascii="Times New Roman" w:hAnsi="Times New Roman" w:cs="Times New Roman"/>
                <w:sz w:val="20"/>
                <w:szCs w:val="20"/>
              </w:rPr>
            </w:pPr>
          </w:p>
        </w:tc>
        <w:tc>
          <w:tcPr>
            <w:tcW w:w="1079" w:type="dxa"/>
            <w:hideMark/>
          </w:tcPr>
          <w:p w14:paraId="5066B7AC" w14:textId="5B12F9FB" w:rsidR="004D3208" w:rsidRPr="000940BB" w:rsidRDefault="004D3208" w:rsidP="00BC1957">
            <w:pPr>
              <w:autoSpaceDE w:val="0"/>
              <w:autoSpaceDN w:val="0"/>
              <w:jc w:val="center"/>
              <w:rPr>
                <w:rFonts w:ascii="Times New Roman" w:hAnsi="Times New Roman" w:cs="Times New Roman"/>
                <w:b/>
                <w:bCs/>
                <w:sz w:val="20"/>
                <w:szCs w:val="20"/>
              </w:rPr>
            </w:pPr>
            <w:r w:rsidRPr="000940BB">
              <w:rPr>
                <w:rFonts w:ascii="Times New Roman" w:hAnsi="Times New Roman" w:cs="Times New Roman"/>
                <w:b/>
                <w:bCs/>
                <w:color w:val="000000"/>
                <w:sz w:val="20"/>
                <w:szCs w:val="20"/>
                <w:lang w:val="en-US"/>
              </w:rPr>
              <w:t>2025</w:t>
            </w:r>
          </w:p>
        </w:tc>
        <w:tc>
          <w:tcPr>
            <w:tcW w:w="90" w:type="dxa"/>
          </w:tcPr>
          <w:p w14:paraId="0FA12584" w14:textId="77777777" w:rsidR="004D3208" w:rsidRPr="000940BB" w:rsidRDefault="004D3208" w:rsidP="00BC1957">
            <w:pPr>
              <w:autoSpaceDE w:val="0"/>
              <w:autoSpaceDN w:val="0"/>
              <w:jc w:val="center"/>
              <w:rPr>
                <w:rFonts w:ascii="Times New Roman" w:hAnsi="Times New Roman" w:cs="Times New Roman"/>
                <w:b/>
                <w:bCs/>
                <w:sz w:val="20"/>
                <w:szCs w:val="20"/>
              </w:rPr>
            </w:pPr>
          </w:p>
        </w:tc>
        <w:tc>
          <w:tcPr>
            <w:tcW w:w="1044" w:type="dxa"/>
            <w:hideMark/>
          </w:tcPr>
          <w:p w14:paraId="3428FF3D" w14:textId="43FB5D09" w:rsidR="004D3208" w:rsidRPr="000940BB" w:rsidRDefault="004D3208" w:rsidP="00BC1957">
            <w:pPr>
              <w:autoSpaceDE w:val="0"/>
              <w:autoSpaceDN w:val="0"/>
              <w:jc w:val="center"/>
              <w:rPr>
                <w:rFonts w:ascii="Times New Roman" w:hAnsi="Times New Roman" w:cs="Times New Roman"/>
                <w:b/>
                <w:bCs/>
                <w:sz w:val="20"/>
                <w:szCs w:val="20"/>
                <w:cs/>
              </w:rPr>
            </w:pPr>
            <w:r w:rsidRPr="000940BB">
              <w:rPr>
                <w:rFonts w:ascii="Times New Roman" w:hAnsi="Times New Roman" w:cs="Times New Roman"/>
                <w:b/>
                <w:bCs/>
                <w:color w:val="000000"/>
                <w:sz w:val="20"/>
                <w:szCs w:val="20"/>
                <w:lang w:val="en-US"/>
              </w:rPr>
              <w:t>2024</w:t>
            </w:r>
          </w:p>
        </w:tc>
      </w:tr>
      <w:tr w:rsidR="004D3208" w:rsidRPr="000940BB" w14:paraId="0C80F280" w14:textId="77777777" w:rsidTr="00BC1957">
        <w:trPr>
          <w:trHeight w:hRule="exact" w:val="144"/>
        </w:trPr>
        <w:tc>
          <w:tcPr>
            <w:tcW w:w="4149" w:type="dxa"/>
          </w:tcPr>
          <w:p w14:paraId="2B9F37CD" w14:textId="77777777" w:rsidR="004D3208" w:rsidRPr="000940BB" w:rsidRDefault="004D3208" w:rsidP="00BC1957">
            <w:pPr>
              <w:autoSpaceDE w:val="0"/>
              <w:autoSpaceDN w:val="0"/>
              <w:ind w:left="180" w:right="-86"/>
              <w:jc w:val="thaiDistribute"/>
              <w:rPr>
                <w:rFonts w:ascii="Times New Roman" w:hAnsi="Times New Roman" w:cs="Times New Roman"/>
                <w:sz w:val="20"/>
                <w:szCs w:val="20"/>
              </w:rPr>
            </w:pPr>
          </w:p>
        </w:tc>
        <w:tc>
          <w:tcPr>
            <w:tcW w:w="1071" w:type="dxa"/>
          </w:tcPr>
          <w:p w14:paraId="162C6CA5" w14:textId="77777777" w:rsidR="004D3208" w:rsidRPr="000940BB" w:rsidRDefault="004D3208" w:rsidP="00BC1957">
            <w:pPr>
              <w:autoSpaceDE w:val="0"/>
              <w:autoSpaceDN w:val="0"/>
              <w:jc w:val="center"/>
              <w:rPr>
                <w:rFonts w:ascii="Times New Roman" w:hAnsi="Times New Roman" w:cs="Times New Roman"/>
                <w:b/>
                <w:bCs/>
                <w:color w:val="000000"/>
                <w:sz w:val="20"/>
                <w:szCs w:val="20"/>
                <w:lang w:val="en-US"/>
              </w:rPr>
            </w:pPr>
          </w:p>
        </w:tc>
        <w:tc>
          <w:tcPr>
            <w:tcW w:w="90" w:type="dxa"/>
          </w:tcPr>
          <w:p w14:paraId="4150C01F" w14:textId="77777777" w:rsidR="004D3208" w:rsidRPr="000940BB" w:rsidRDefault="004D3208" w:rsidP="00BC1957">
            <w:pPr>
              <w:autoSpaceDE w:val="0"/>
              <w:autoSpaceDN w:val="0"/>
              <w:jc w:val="center"/>
              <w:rPr>
                <w:rFonts w:ascii="Times New Roman" w:hAnsi="Times New Roman" w:cs="Times New Roman"/>
                <w:b/>
                <w:bCs/>
                <w:sz w:val="20"/>
                <w:szCs w:val="20"/>
              </w:rPr>
            </w:pPr>
          </w:p>
        </w:tc>
        <w:tc>
          <w:tcPr>
            <w:tcW w:w="1089" w:type="dxa"/>
          </w:tcPr>
          <w:p w14:paraId="51E7385B" w14:textId="77777777" w:rsidR="004D3208" w:rsidRPr="000940BB" w:rsidRDefault="004D3208" w:rsidP="00BC1957">
            <w:pPr>
              <w:autoSpaceDE w:val="0"/>
              <w:autoSpaceDN w:val="0"/>
              <w:jc w:val="center"/>
              <w:rPr>
                <w:rFonts w:ascii="Times New Roman" w:hAnsi="Times New Roman" w:cs="Times New Roman"/>
                <w:b/>
                <w:bCs/>
                <w:color w:val="000000"/>
                <w:sz w:val="20"/>
                <w:szCs w:val="20"/>
                <w:lang w:val="en-US"/>
              </w:rPr>
            </w:pPr>
          </w:p>
        </w:tc>
        <w:tc>
          <w:tcPr>
            <w:tcW w:w="82" w:type="dxa"/>
          </w:tcPr>
          <w:p w14:paraId="2E69E5C2" w14:textId="77777777" w:rsidR="004D3208" w:rsidRPr="000940BB" w:rsidRDefault="004D3208" w:rsidP="00BC1957">
            <w:pPr>
              <w:autoSpaceDE w:val="0"/>
              <w:autoSpaceDN w:val="0"/>
              <w:jc w:val="center"/>
              <w:rPr>
                <w:rFonts w:ascii="Times New Roman" w:hAnsi="Times New Roman" w:cs="Times New Roman"/>
                <w:sz w:val="20"/>
                <w:szCs w:val="20"/>
              </w:rPr>
            </w:pPr>
          </w:p>
        </w:tc>
        <w:tc>
          <w:tcPr>
            <w:tcW w:w="1079" w:type="dxa"/>
          </w:tcPr>
          <w:p w14:paraId="2FA01021" w14:textId="77777777" w:rsidR="004D3208" w:rsidRPr="000940BB" w:rsidRDefault="004D3208" w:rsidP="00BC1957">
            <w:pPr>
              <w:autoSpaceDE w:val="0"/>
              <w:autoSpaceDN w:val="0"/>
              <w:jc w:val="center"/>
              <w:rPr>
                <w:rFonts w:ascii="Times New Roman" w:hAnsi="Times New Roman" w:cs="Times New Roman"/>
                <w:b/>
                <w:bCs/>
                <w:color w:val="000000"/>
                <w:sz w:val="20"/>
                <w:szCs w:val="20"/>
                <w:lang w:val="en-US"/>
              </w:rPr>
            </w:pPr>
          </w:p>
        </w:tc>
        <w:tc>
          <w:tcPr>
            <w:tcW w:w="90" w:type="dxa"/>
          </w:tcPr>
          <w:p w14:paraId="2A9794DC" w14:textId="77777777" w:rsidR="004D3208" w:rsidRPr="000940BB" w:rsidRDefault="004D3208" w:rsidP="00BC1957">
            <w:pPr>
              <w:autoSpaceDE w:val="0"/>
              <w:autoSpaceDN w:val="0"/>
              <w:jc w:val="center"/>
              <w:rPr>
                <w:rFonts w:ascii="Times New Roman" w:hAnsi="Times New Roman" w:cs="Times New Roman"/>
                <w:b/>
                <w:bCs/>
                <w:sz w:val="20"/>
                <w:szCs w:val="20"/>
              </w:rPr>
            </w:pPr>
          </w:p>
        </w:tc>
        <w:tc>
          <w:tcPr>
            <w:tcW w:w="1044" w:type="dxa"/>
          </w:tcPr>
          <w:p w14:paraId="143691B8" w14:textId="77777777" w:rsidR="004D3208" w:rsidRPr="000940BB" w:rsidRDefault="004D3208" w:rsidP="00BC1957">
            <w:pPr>
              <w:autoSpaceDE w:val="0"/>
              <w:autoSpaceDN w:val="0"/>
              <w:jc w:val="center"/>
              <w:rPr>
                <w:rFonts w:ascii="Times New Roman" w:hAnsi="Times New Roman" w:cs="Times New Roman"/>
                <w:b/>
                <w:bCs/>
                <w:color w:val="000000"/>
                <w:sz w:val="20"/>
                <w:szCs w:val="20"/>
                <w:lang w:val="en-US"/>
              </w:rPr>
            </w:pPr>
          </w:p>
        </w:tc>
      </w:tr>
      <w:tr w:rsidR="004D3208" w:rsidRPr="000940BB" w14:paraId="03220A7D" w14:textId="77777777" w:rsidTr="00BC1957">
        <w:trPr>
          <w:trHeight w:val="144"/>
        </w:trPr>
        <w:tc>
          <w:tcPr>
            <w:tcW w:w="4149" w:type="dxa"/>
            <w:shd w:val="clear" w:color="auto" w:fill="FFFFFF"/>
            <w:vAlign w:val="bottom"/>
            <w:hideMark/>
          </w:tcPr>
          <w:p w14:paraId="49E3C3E2" w14:textId="77777777" w:rsidR="004D3208" w:rsidRPr="000940BB" w:rsidRDefault="004D3208" w:rsidP="004D3208">
            <w:pPr>
              <w:ind w:left="626" w:right="102" w:hanging="266"/>
              <w:jc w:val="thaiDistribute"/>
              <w:rPr>
                <w:rFonts w:ascii="Times New Roman" w:hAnsi="Times New Roman" w:cs="Times New Roman"/>
                <w:sz w:val="20"/>
                <w:szCs w:val="20"/>
              </w:rPr>
            </w:pPr>
            <w:r w:rsidRPr="000940BB">
              <w:rPr>
                <w:rFonts w:ascii="Times New Roman" w:hAnsi="Times New Roman" w:cs="Times New Roman"/>
                <w:sz w:val="20"/>
                <w:szCs w:val="20"/>
              </w:rPr>
              <w:t>Net carrying value beginning balance</w:t>
            </w:r>
          </w:p>
        </w:tc>
        <w:tc>
          <w:tcPr>
            <w:tcW w:w="1071" w:type="dxa"/>
            <w:shd w:val="clear" w:color="auto" w:fill="FFFFFF"/>
            <w:vAlign w:val="bottom"/>
          </w:tcPr>
          <w:p w14:paraId="41DE9576" w14:textId="79A0373C" w:rsidR="004D3208" w:rsidRPr="000940BB" w:rsidRDefault="00881A06" w:rsidP="004D3208">
            <w:pPr>
              <w:tabs>
                <w:tab w:val="decimal" w:pos="899"/>
              </w:tabs>
              <w:rPr>
                <w:rFonts w:ascii="Times New Roman" w:hAnsi="Times New Roman" w:cs="Times New Roman"/>
                <w:sz w:val="20"/>
                <w:szCs w:val="20"/>
              </w:rPr>
            </w:pPr>
            <w:r w:rsidRPr="000940BB">
              <w:rPr>
                <w:rFonts w:ascii="Times New Roman" w:hAnsi="Times New Roman" w:cs="Times New Roman"/>
                <w:sz w:val="20"/>
                <w:szCs w:val="20"/>
              </w:rPr>
              <w:t>47,963</w:t>
            </w:r>
          </w:p>
        </w:tc>
        <w:tc>
          <w:tcPr>
            <w:tcW w:w="90" w:type="dxa"/>
          </w:tcPr>
          <w:p w14:paraId="131899F9" w14:textId="77777777" w:rsidR="004D3208" w:rsidRPr="000940BB" w:rsidRDefault="004D3208" w:rsidP="004D3208">
            <w:pPr>
              <w:tabs>
                <w:tab w:val="decimal" w:pos="1029"/>
              </w:tabs>
              <w:autoSpaceDE w:val="0"/>
              <w:autoSpaceDN w:val="0"/>
              <w:ind w:right="-428"/>
              <w:rPr>
                <w:rFonts w:ascii="Times New Roman" w:hAnsi="Times New Roman" w:cs="Times New Roman"/>
                <w:sz w:val="20"/>
                <w:szCs w:val="20"/>
              </w:rPr>
            </w:pPr>
          </w:p>
        </w:tc>
        <w:tc>
          <w:tcPr>
            <w:tcW w:w="1089" w:type="dxa"/>
            <w:shd w:val="clear" w:color="auto" w:fill="FFFFFF"/>
            <w:vAlign w:val="bottom"/>
          </w:tcPr>
          <w:p w14:paraId="31D7B196" w14:textId="2F33AB04" w:rsidR="004D3208" w:rsidRPr="000940BB" w:rsidRDefault="004D3208" w:rsidP="004D3208">
            <w:pPr>
              <w:tabs>
                <w:tab w:val="decimal" w:pos="898"/>
              </w:tabs>
              <w:rPr>
                <w:rFonts w:ascii="Times New Roman" w:hAnsi="Times New Roman" w:cs="Times New Roman"/>
                <w:sz w:val="20"/>
                <w:szCs w:val="20"/>
              </w:rPr>
            </w:pPr>
            <w:r w:rsidRPr="000940BB">
              <w:rPr>
                <w:rFonts w:ascii="Times New Roman" w:hAnsi="Times New Roman" w:cs="Times New Roman"/>
                <w:sz w:val="20"/>
                <w:szCs w:val="20"/>
              </w:rPr>
              <w:t>45,243</w:t>
            </w:r>
          </w:p>
        </w:tc>
        <w:tc>
          <w:tcPr>
            <w:tcW w:w="82" w:type="dxa"/>
          </w:tcPr>
          <w:p w14:paraId="3AC48FF3" w14:textId="77777777" w:rsidR="004D3208" w:rsidRPr="000940BB" w:rsidRDefault="004D3208" w:rsidP="004D3208">
            <w:pPr>
              <w:tabs>
                <w:tab w:val="decimal" w:pos="1029"/>
              </w:tabs>
              <w:autoSpaceDE w:val="0"/>
              <w:autoSpaceDN w:val="0"/>
              <w:ind w:right="-428"/>
              <w:rPr>
                <w:rFonts w:ascii="Times New Roman" w:hAnsi="Times New Roman" w:cs="Times New Roman"/>
                <w:sz w:val="20"/>
                <w:szCs w:val="20"/>
              </w:rPr>
            </w:pPr>
          </w:p>
        </w:tc>
        <w:tc>
          <w:tcPr>
            <w:tcW w:w="1079" w:type="dxa"/>
            <w:shd w:val="clear" w:color="auto" w:fill="FFFFFF"/>
          </w:tcPr>
          <w:p w14:paraId="21D3298E" w14:textId="161C4AC4" w:rsidR="004D3208" w:rsidRPr="000940BB" w:rsidRDefault="001320AF" w:rsidP="004D3208">
            <w:pPr>
              <w:tabs>
                <w:tab w:val="decimal" w:pos="899"/>
              </w:tabs>
              <w:rPr>
                <w:rFonts w:ascii="Times New Roman" w:hAnsi="Times New Roman" w:cs="Times New Roman"/>
                <w:sz w:val="20"/>
                <w:szCs w:val="20"/>
              </w:rPr>
            </w:pPr>
            <w:r w:rsidRPr="000940BB">
              <w:rPr>
                <w:rFonts w:ascii="Times New Roman" w:hAnsi="Times New Roman" w:cs="Times New Roman"/>
                <w:sz w:val="20"/>
                <w:szCs w:val="20"/>
              </w:rPr>
              <w:t>14,167</w:t>
            </w:r>
          </w:p>
        </w:tc>
        <w:tc>
          <w:tcPr>
            <w:tcW w:w="90" w:type="dxa"/>
          </w:tcPr>
          <w:p w14:paraId="3CEE02FB" w14:textId="77777777" w:rsidR="004D3208" w:rsidRPr="000940BB" w:rsidRDefault="004D3208" w:rsidP="004D3208">
            <w:pPr>
              <w:tabs>
                <w:tab w:val="decimal" w:pos="1029"/>
              </w:tabs>
              <w:autoSpaceDE w:val="0"/>
              <w:autoSpaceDN w:val="0"/>
              <w:ind w:right="-428"/>
              <w:rPr>
                <w:rFonts w:ascii="Times New Roman" w:hAnsi="Times New Roman" w:cs="Times New Roman"/>
                <w:sz w:val="20"/>
                <w:szCs w:val="20"/>
              </w:rPr>
            </w:pPr>
          </w:p>
        </w:tc>
        <w:tc>
          <w:tcPr>
            <w:tcW w:w="1044" w:type="dxa"/>
            <w:shd w:val="clear" w:color="auto" w:fill="FFFFFF"/>
          </w:tcPr>
          <w:p w14:paraId="11F51B39" w14:textId="4EFAB8D2" w:rsidR="004D3208" w:rsidRPr="000940BB" w:rsidRDefault="004D3208" w:rsidP="004D3208">
            <w:pPr>
              <w:tabs>
                <w:tab w:val="decimal" w:pos="899"/>
              </w:tabs>
              <w:rPr>
                <w:rFonts w:ascii="Times New Roman" w:hAnsi="Times New Roman" w:cs="Times New Roman"/>
                <w:sz w:val="20"/>
                <w:szCs w:val="20"/>
              </w:rPr>
            </w:pPr>
            <w:r w:rsidRPr="000940BB">
              <w:rPr>
                <w:rFonts w:ascii="Times New Roman" w:hAnsi="Times New Roman" w:cs="Times New Roman"/>
                <w:sz w:val="20"/>
                <w:szCs w:val="20"/>
              </w:rPr>
              <w:t>16,491</w:t>
            </w:r>
          </w:p>
        </w:tc>
      </w:tr>
      <w:tr w:rsidR="004D3208" w:rsidRPr="000940BB" w14:paraId="67D15AED" w14:textId="77777777" w:rsidTr="00BC1957">
        <w:trPr>
          <w:trHeight w:val="144"/>
        </w:trPr>
        <w:tc>
          <w:tcPr>
            <w:tcW w:w="4149" w:type="dxa"/>
            <w:shd w:val="clear" w:color="auto" w:fill="FFFFFF"/>
            <w:vAlign w:val="bottom"/>
            <w:hideMark/>
          </w:tcPr>
          <w:p w14:paraId="4BF91A67" w14:textId="77777777" w:rsidR="004D3208" w:rsidRPr="000940BB" w:rsidRDefault="004D3208" w:rsidP="004D3208">
            <w:pPr>
              <w:ind w:left="360"/>
              <w:jc w:val="thaiDistribute"/>
              <w:rPr>
                <w:rFonts w:ascii="Times New Roman" w:hAnsi="Times New Roman" w:cs="Times New Roman"/>
                <w:sz w:val="20"/>
                <w:szCs w:val="20"/>
              </w:rPr>
            </w:pPr>
            <w:r w:rsidRPr="000940BB">
              <w:rPr>
                <w:rFonts w:ascii="Times New Roman" w:hAnsi="Times New Roman" w:cs="Times New Roman"/>
                <w:sz w:val="20"/>
                <w:szCs w:val="20"/>
              </w:rPr>
              <w:t>Increase</w:t>
            </w:r>
          </w:p>
        </w:tc>
        <w:tc>
          <w:tcPr>
            <w:tcW w:w="1071" w:type="dxa"/>
            <w:shd w:val="clear" w:color="auto" w:fill="FFFFFF"/>
            <w:vAlign w:val="bottom"/>
          </w:tcPr>
          <w:p w14:paraId="2E76B5B7" w14:textId="06AF3C35" w:rsidR="004D3208" w:rsidRPr="000940BB" w:rsidRDefault="00D72F9A" w:rsidP="004D3208">
            <w:pPr>
              <w:tabs>
                <w:tab w:val="decimal" w:pos="899"/>
              </w:tabs>
              <w:rPr>
                <w:rFonts w:ascii="Times New Roman" w:hAnsi="Times New Roman" w:cs="Times New Roman"/>
                <w:sz w:val="20"/>
                <w:szCs w:val="20"/>
              </w:rPr>
            </w:pPr>
            <w:r>
              <w:rPr>
                <w:rFonts w:ascii="Times New Roman" w:hAnsi="Times New Roman" w:cs="Times New Roman"/>
                <w:sz w:val="20"/>
                <w:szCs w:val="20"/>
              </w:rPr>
              <w:t>4,310</w:t>
            </w:r>
          </w:p>
        </w:tc>
        <w:tc>
          <w:tcPr>
            <w:tcW w:w="90" w:type="dxa"/>
          </w:tcPr>
          <w:p w14:paraId="1B260539" w14:textId="77777777" w:rsidR="004D3208" w:rsidRPr="000940BB" w:rsidRDefault="004D3208" w:rsidP="004D3208">
            <w:pPr>
              <w:tabs>
                <w:tab w:val="decimal" w:pos="1029"/>
              </w:tabs>
              <w:autoSpaceDE w:val="0"/>
              <w:autoSpaceDN w:val="0"/>
              <w:ind w:right="-428"/>
              <w:rPr>
                <w:rFonts w:ascii="Times New Roman" w:hAnsi="Times New Roman" w:cs="Times New Roman"/>
                <w:sz w:val="20"/>
                <w:szCs w:val="20"/>
              </w:rPr>
            </w:pPr>
          </w:p>
        </w:tc>
        <w:tc>
          <w:tcPr>
            <w:tcW w:w="1089" w:type="dxa"/>
            <w:shd w:val="clear" w:color="auto" w:fill="FFFFFF"/>
            <w:vAlign w:val="bottom"/>
          </w:tcPr>
          <w:p w14:paraId="1CA32A16" w14:textId="36282C94" w:rsidR="004D3208" w:rsidRPr="000940BB" w:rsidRDefault="004D3208" w:rsidP="004D3208">
            <w:pPr>
              <w:tabs>
                <w:tab w:val="decimal" w:pos="898"/>
              </w:tabs>
              <w:rPr>
                <w:rFonts w:ascii="Times New Roman" w:hAnsi="Times New Roman" w:cs="Times New Roman"/>
                <w:sz w:val="20"/>
                <w:szCs w:val="20"/>
              </w:rPr>
            </w:pPr>
            <w:r w:rsidRPr="000940BB">
              <w:rPr>
                <w:rFonts w:ascii="Times New Roman" w:hAnsi="Times New Roman" w:cs="Times New Roman"/>
                <w:sz w:val="20"/>
                <w:szCs w:val="20"/>
              </w:rPr>
              <w:t>3,383</w:t>
            </w:r>
          </w:p>
        </w:tc>
        <w:tc>
          <w:tcPr>
            <w:tcW w:w="82" w:type="dxa"/>
          </w:tcPr>
          <w:p w14:paraId="3A924152" w14:textId="77777777" w:rsidR="004D3208" w:rsidRPr="000940BB" w:rsidRDefault="004D3208" w:rsidP="004D3208">
            <w:pPr>
              <w:tabs>
                <w:tab w:val="decimal" w:pos="1029"/>
              </w:tabs>
              <w:autoSpaceDE w:val="0"/>
              <w:autoSpaceDN w:val="0"/>
              <w:ind w:right="-428"/>
              <w:rPr>
                <w:rFonts w:ascii="Times New Roman" w:hAnsi="Times New Roman" w:cs="Times New Roman"/>
                <w:sz w:val="20"/>
                <w:szCs w:val="20"/>
                <w:cs/>
              </w:rPr>
            </w:pPr>
          </w:p>
        </w:tc>
        <w:tc>
          <w:tcPr>
            <w:tcW w:w="1079" w:type="dxa"/>
            <w:shd w:val="clear" w:color="auto" w:fill="FFFFFF"/>
          </w:tcPr>
          <w:p w14:paraId="17E0AA87" w14:textId="30D05C65" w:rsidR="004D3208" w:rsidRPr="000940BB" w:rsidRDefault="001320AF" w:rsidP="004D3208">
            <w:pPr>
              <w:tabs>
                <w:tab w:val="decimal" w:pos="899"/>
              </w:tabs>
              <w:rPr>
                <w:rFonts w:ascii="Times New Roman" w:hAnsi="Times New Roman" w:cs="Times New Roman"/>
                <w:sz w:val="20"/>
                <w:szCs w:val="20"/>
              </w:rPr>
            </w:pPr>
            <w:r w:rsidRPr="000940BB">
              <w:rPr>
                <w:rFonts w:ascii="Times New Roman" w:hAnsi="Times New Roman" w:cs="Times New Roman"/>
                <w:sz w:val="20"/>
                <w:szCs w:val="20"/>
              </w:rPr>
              <w:t>14</w:t>
            </w:r>
          </w:p>
        </w:tc>
        <w:tc>
          <w:tcPr>
            <w:tcW w:w="90" w:type="dxa"/>
          </w:tcPr>
          <w:p w14:paraId="20FAB850" w14:textId="77777777" w:rsidR="004D3208" w:rsidRPr="000940BB" w:rsidRDefault="004D3208" w:rsidP="004D3208">
            <w:pPr>
              <w:tabs>
                <w:tab w:val="decimal" w:pos="1029"/>
              </w:tabs>
              <w:autoSpaceDE w:val="0"/>
              <w:autoSpaceDN w:val="0"/>
              <w:ind w:right="-428"/>
              <w:rPr>
                <w:rFonts w:ascii="Times New Roman" w:hAnsi="Times New Roman" w:cs="Times New Roman"/>
                <w:sz w:val="20"/>
                <w:szCs w:val="20"/>
              </w:rPr>
            </w:pPr>
          </w:p>
        </w:tc>
        <w:tc>
          <w:tcPr>
            <w:tcW w:w="1044" w:type="dxa"/>
            <w:shd w:val="clear" w:color="auto" w:fill="FFFFFF"/>
          </w:tcPr>
          <w:p w14:paraId="4D7DA28A" w14:textId="72914B17" w:rsidR="004D3208" w:rsidRPr="000940BB" w:rsidRDefault="004D3208" w:rsidP="004D3208">
            <w:pPr>
              <w:tabs>
                <w:tab w:val="decimal" w:pos="899"/>
              </w:tabs>
              <w:rPr>
                <w:rFonts w:ascii="Times New Roman" w:hAnsi="Times New Roman" w:cs="Times New Roman"/>
                <w:sz w:val="20"/>
                <w:szCs w:val="20"/>
              </w:rPr>
            </w:pPr>
            <w:r w:rsidRPr="000940BB">
              <w:rPr>
                <w:rFonts w:ascii="Times New Roman" w:hAnsi="Times New Roman" w:cs="Times New Roman"/>
                <w:sz w:val="20"/>
                <w:szCs w:val="20"/>
              </w:rPr>
              <w:t>620</w:t>
            </w:r>
          </w:p>
        </w:tc>
      </w:tr>
      <w:tr w:rsidR="004D3208" w:rsidRPr="000940BB" w14:paraId="168B5876" w14:textId="77777777" w:rsidTr="00BC1957">
        <w:trPr>
          <w:trHeight w:val="144"/>
        </w:trPr>
        <w:tc>
          <w:tcPr>
            <w:tcW w:w="4149" w:type="dxa"/>
            <w:shd w:val="clear" w:color="auto" w:fill="FFFFFF"/>
            <w:vAlign w:val="bottom"/>
          </w:tcPr>
          <w:p w14:paraId="659A2B49" w14:textId="77777777" w:rsidR="004D3208" w:rsidRPr="000940BB" w:rsidRDefault="004D3208" w:rsidP="004D3208">
            <w:pPr>
              <w:ind w:left="360"/>
              <w:jc w:val="thaiDistribute"/>
              <w:rPr>
                <w:rFonts w:ascii="Times New Roman" w:hAnsi="Times New Roman" w:cs="Times New Roman"/>
                <w:sz w:val="20"/>
                <w:szCs w:val="20"/>
              </w:rPr>
            </w:pPr>
            <w:r w:rsidRPr="000940BB">
              <w:rPr>
                <w:rFonts w:ascii="Times New Roman" w:hAnsi="Times New Roman" w:cs="Times New Roman"/>
                <w:sz w:val="20"/>
                <w:szCs w:val="20"/>
              </w:rPr>
              <w:t>Decrease</w:t>
            </w:r>
          </w:p>
        </w:tc>
        <w:tc>
          <w:tcPr>
            <w:tcW w:w="1071" w:type="dxa"/>
            <w:shd w:val="clear" w:color="auto" w:fill="FFFFFF"/>
            <w:vAlign w:val="bottom"/>
          </w:tcPr>
          <w:p w14:paraId="667B6CA7" w14:textId="2B3F97A3" w:rsidR="004D3208" w:rsidRPr="000940BB" w:rsidRDefault="00881A06" w:rsidP="00881A06">
            <w:pPr>
              <w:tabs>
                <w:tab w:val="decimal" w:pos="899"/>
              </w:tabs>
              <w:rPr>
                <w:rFonts w:ascii="Times New Roman" w:hAnsi="Times New Roman" w:cs="Times New Roman"/>
                <w:sz w:val="20"/>
                <w:szCs w:val="20"/>
              </w:rPr>
            </w:pPr>
            <w:r w:rsidRPr="000940BB">
              <w:rPr>
                <w:rFonts w:ascii="Times New Roman" w:hAnsi="Times New Roman" w:cs="Times New Roman"/>
                <w:sz w:val="20"/>
                <w:szCs w:val="20"/>
              </w:rPr>
              <w:t>(6,248)</w:t>
            </w:r>
          </w:p>
        </w:tc>
        <w:tc>
          <w:tcPr>
            <w:tcW w:w="90" w:type="dxa"/>
          </w:tcPr>
          <w:p w14:paraId="28043A68" w14:textId="77777777" w:rsidR="004D3208" w:rsidRPr="000940BB" w:rsidRDefault="004D3208" w:rsidP="004D3208">
            <w:pPr>
              <w:tabs>
                <w:tab w:val="decimal" w:pos="1029"/>
              </w:tabs>
              <w:autoSpaceDE w:val="0"/>
              <w:autoSpaceDN w:val="0"/>
              <w:ind w:right="-428"/>
              <w:rPr>
                <w:rFonts w:ascii="Times New Roman" w:hAnsi="Times New Roman" w:cs="Times New Roman"/>
                <w:sz w:val="20"/>
                <w:szCs w:val="20"/>
              </w:rPr>
            </w:pPr>
          </w:p>
        </w:tc>
        <w:tc>
          <w:tcPr>
            <w:tcW w:w="1089" w:type="dxa"/>
            <w:shd w:val="clear" w:color="auto" w:fill="FFFFFF"/>
            <w:vAlign w:val="bottom"/>
          </w:tcPr>
          <w:p w14:paraId="4541654C" w14:textId="2805CFFD" w:rsidR="004D3208" w:rsidRPr="000940BB" w:rsidRDefault="004D3208" w:rsidP="00881A06">
            <w:pPr>
              <w:tabs>
                <w:tab w:val="decimal" w:pos="593"/>
              </w:tabs>
              <w:rPr>
                <w:rFonts w:ascii="Times New Roman" w:hAnsi="Times New Roman" w:cs="Times New Roman"/>
                <w:sz w:val="20"/>
                <w:szCs w:val="20"/>
              </w:rPr>
            </w:pPr>
            <w:r w:rsidRPr="000940BB">
              <w:rPr>
                <w:rFonts w:ascii="Times New Roman" w:hAnsi="Times New Roman" w:cs="Times New Roman"/>
                <w:sz w:val="20"/>
                <w:szCs w:val="20"/>
              </w:rPr>
              <w:t>-</w:t>
            </w:r>
          </w:p>
        </w:tc>
        <w:tc>
          <w:tcPr>
            <w:tcW w:w="82" w:type="dxa"/>
          </w:tcPr>
          <w:p w14:paraId="78D7F351" w14:textId="77777777" w:rsidR="004D3208" w:rsidRPr="000940BB" w:rsidRDefault="004D3208" w:rsidP="004D3208">
            <w:pPr>
              <w:tabs>
                <w:tab w:val="decimal" w:pos="1029"/>
              </w:tabs>
              <w:autoSpaceDE w:val="0"/>
              <w:autoSpaceDN w:val="0"/>
              <w:ind w:right="-428"/>
              <w:rPr>
                <w:rFonts w:ascii="Times New Roman" w:hAnsi="Times New Roman" w:cs="Times New Roman"/>
                <w:sz w:val="20"/>
                <w:szCs w:val="20"/>
                <w:cs/>
              </w:rPr>
            </w:pPr>
          </w:p>
        </w:tc>
        <w:tc>
          <w:tcPr>
            <w:tcW w:w="1079" w:type="dxa"/>
            <w:shd w:val="clear" w:color="auto" w:fill="FFFFFF"/>
          </w:tcPr>
          <w:p w14:paraId="0F9E5B0C" w14:textId="1656404F" w:rsidR="004D3208" w:rsidRPr="000940BB" w:rsidRDefault="001320AF" w:rsidP="001320AF">
            <w:pPr>
              <w:tabs>
                <w:tab w:val="decimal" w:pos="899"/>
              </w:tabs>
              <w:rPr>
                <w:rFonts w:ascii="Times New Roman" w:hAnsi="Times New Roman" w:cs="Times New Roman"/>
                <w:sz w:val="20"/>
                <w:szCs w:val="20"/>
              </w:rPr>
            </w:pPr>
            <w:r w:rsidRPr="000940BB">
              <w:rPr>
                <w:rFonts w:ascii="Times New Roman" w:hAnsi="Times New Roman" w:cs="Times New Roman"/>
                <w:sz w:val="20"/>
                <w:szCs w:val="20"/>
              </w:rPr>
              <w:t>(2,374)</w:t>
            </w:r>
          </w:p>
        </w:tc>
        <w:tc>
          <w:tcPr>
            <w:tcW w:w="90" w:type="dxa"/>
          </w:tcPr>
          <w:p w14:paraId="49178F22" w14:textId="77777777" w:rsidR="004D3208" w:rsidRPr="000940BB" w:rsidRDefault="004D3208" w:rsidP="004D3208">
            <w:pPr>
              <w:tabs>
                <w:tab w:val="decimal" w:pos="1029"/>
              </w:tabs>
              <w:autoSpaceDE w:val="0"/>
              <w:autoSpaceDN w:val="0"/>
              <w:ind w:right="-428"/>
              <w:rPr>
                <w:rFonts w:ascii="Times New Roman" w:hAnsi="Times New Roman" w:cs="Times New Roman"/>
                <w:sz w:val="20"/>
                <w:szCs w:val="20"/>
              </w:rPr>
            </w:pPr>
          </w:p>
        </w:tc>
        <w:tc>
          <w:tcPr>
            <w:tcW w:w="1044" w:type="dxa"/>
            <w:shd w:val="clear" w:color="auto" w:fill="FFFFFF"/>
          </w:tcPr>
          <w:p w14:paraId="27DAF8E6" w14:textId="0B9AADCF" w:rsidR="004D3208" w:rsidRPr="000940BB" w:rsidRDefault="004D3208" w:rsidP="004D3208">
            <w:pPr>
              <w:tabs>
                <w:tab w:val="decimal" w:pos="593"/>
              </w:tabs>
              <w:rPr>
                <w:rFonts w:ascii="Times New Roman" w:hAnsi="Times New Roman" w:cs="Times New Roman"/>
                <w:sz w:val="20"/>
                <w:szCs w:val="20"/>
              </w:rPr>
            </w:pPr>
            <w:r w:rsidRPr="000940BB">
              <w:rPr>
                <w:rFonts w:ascii="Times New Roman" w:hAnsi="Times New Roman" w:cs="Times New Roman"/>
                <w:sz w:val="20"/>
                <w:szCs w:val="20"/>
              </w:rPr>
              <w:t>-</w:t>
            </w:r>
          </w:p>
        </w:tc>
      </w:tr>
      <w:tr w:rsidR="004D3208" w:rsidRPr="000940BB" w14:paraId="59E5FFB4" w14:textId="77777777" w:rsidTr="00BC1957">
        <w:trPr>
          <w:trHeight w:val="144"/>
        </w:trPr>
        <w:tc>
          <w:tcPr>
            <w:tcW w:w="4149" w:type="dxa"/>
            <w:shd w:val="clear" w:color="auto" w:fill="FFFFFF"/>
            <w:vAlign w:val="bottom"/>
            <w:hideMark/>
          </w:tcPr>
          <w:p w14:paraId="7ACD7696" w14:textId="77777777" w:rsidR="004D3208" w:rsidRPr="000940BB" w:rsidRDefault="004D3208" w:rsidP="004D3208">
            <w:pPr>
              <w:ind w:left="360"/>
              <w:jc w:val="thaiDistribute"/>
              <w:rPr>
                <w:rFonts w:ascii="Times New Roman" w:hAnsi="Times New Roman" w:cs="Times New Roman"/>
                <w:sz w:val="20"/>
                <w:szCs w:val="20"/>
              </w:rPr>
            </w:pPr>
            <w:r w:rsidRPr="000940BB">
              <w:rPr>
                <w:rFonts w:ascii="Times New Roman" w:hAnsi="Times New Roman" w:cs="Times New Roman"/>
                <w:sz w:val="20"/>
                <w:szCs w:val="20"/>
              </w:rPr>
              <w:t>Depreciation</w:t>
            </w:r>
          </w:p>
        </w:tc>
        <w:tc>
          <w:tcPr>
            <w:tcW w:w="1071" w:type="dxa"/>
            <w:tcBorders>
              <w:top w:val="nil"/>
              <w:left w:val="nil"/>
              <w:right w:val="nil"/>
            </w:tcBorders>
            <w:shd w:val="clear" w:color="auto" w:fill="FFFFFF"/>
            <w:vAlign w:val="bottom"/>
          </w:tcPr>
          <w:p w14:paraId="374B62E3" w14:textId="7D28F788" w:rsidR="004D3208" w:rsidRPr="000940BB" w:rsidRDefault="00881A06" w:rsidP="004D3208">
            <w:pPr>
              <w:tabs>
                <w:tab w:val="decimal" w:pos="899"/>
              </w:tabs>
              <w:rPr>
                <w:rFonts w:ascii="Times New Roman" w:hAnsi="Times New Roman" w:cs="Times New Roman"/>
                <w:sz w:val="20"/>
                <w:szCs w:val="20"/>
              </w:rPr>
            </w:pPr>
            <w:r w:rsidRPr="000940BB">
              <w:rPr>
                <w:rFonts w:ascii="Times New Roman" w:hAnsi="Times New Roman" w:cs="Times New Roman"/>
                <w:sz w:val="20"/>
                <w:szCs w:val="20"/>
              </w:rPr>
              <w:t>(8</w:t>
            </w:r>
            <w:r w:rsidR="00D72F9A">
              <w:rPr>
                <w:rFonts w:ascii="Times New Roman" w:hAnsi="Times New Roman" w:cs="Times New Roman"/>
                <w:sz w:val="20"/>
                <w:szCs w:val="20"/>
              </w:rPr>
              <w:t>,492</w:t>
            </w:r>
            <w:r w:rsidRPr="000940BB">
              <w:rPr>
                <w:rFonts w:ascii="Times New Roman" w:hAnsi="Times New Roman" w:cs="Times New Roman"/>
                <w:sz w:val="20"/>
                <w:szCs w:val="20"/>
              </w:rPr>
              <w:t>)</w:t>
            </w:r>
          </w:p>
        </w:tc>
        <w:tc>
          <w:tcPr>
            <w:tcW w:w="90" w:type="dxa"/>
          </w:tcPr>
          <w:p w14:paraId="621D64D2" w14:textId="77777777" w:rsidR="004D3208" w:rsidRPr="000940BB" w:rsidRDefault="004D3208" w:rsidP="004D3208">
            <w:pPr>
              <w:tabs>
                <w:tab w:val="decimal" w:pos="1029"/>
              </w:tabs>
              <w:autoSpaceDE w:val="0"/>
              <w:autoSpaceDN w:val="0"/>
              <w:rPr>
                <w:rFonts w:ascii="Times New Roman" w:hAnsi="Times New Roman" w:cs="Times New Roman"/>
                <w:sz w:val="20"/>
                <w:szCs w:val="20"/>
              </w:rPr>
            </w:pPr>
          </w:p>
        </w:tc>
        <w:tc>
          <w:tcPr>
            <w:tcW w:w="1089" w:type="dxa"/>
            <w:tcBorders>
              <w:top w:val="nil"/>
              <w:left w:val="nil"/>
              <w:right w:val="nil"/>
            </w:tcBorders>
            <w:shd w:val="clear" w:color="auto" w:fill="FFFFFF"/>
            <w:vAlign w:val="bottom"/>
          </w:tcPr>
          <w:p w14:paraId="1CB1BBA3" w14:textId="29515F11" w:rsidR="004D3208" w:rsidRPr="000940BB" w:rsidRDefault="004D3208" w:rsidP="004D3208">
            <w:pPr>
              <w:tabs>
                <w:tab w:val="decimal" w:pos="898"/>
              </w:tabs>
              <w:rPr>
                <w:rFonts w:ascii="Times New Roman" w:hAnsi="Times New Roman" w:cs="Times New Roman"/>
                <w:sz w:val="20"/>
                <w:szCs w:val="20"/>
              </w:rPr>
            </w:pPr>
            <w:r w:rsidRPr="000940BB">
              <w:rPr>
                <w:rFonts w:ascii="Times New Roman" w:hAnsi="Times New Roman" w:cs="Times New Roman"/>
                <w:sz w:val="20"/>
                <w:szCs w:val="20"/>
              </w:rPr>
              <w:t>(3,977)</w:t>
            </w:r>
          </w:p>
        </w:tc>
        <w:tc>
          <w:tcPr>
            <w:tcW w:w="82" w:type="dxa"/>
          </w:tcPr>
          <w:p w14:paraId="69780C8B" w14:textId="77777777" w:rsidR="004D3208" w:rsidRPr="000940BB" w:rsidRDefault="004D3208" w:rsidP="004D3208">
            <w:pPr>
              <w:tabs>
                <w:tab w:val="decimal" w:pos="1029"/>
              </w:tabs>
              <w:autoSpaceDE w:val="0"/>
              <w:autoSpaceDN w:val="0"/>
              <w:ind w:right="-428"/>
              <w:rPr>
                <w:rFonts w:ascii="Times New Roman" w:hAnsi="Times New Roman" w:cs="Times New Roman"/>
                <w:sz w:val="20"/>
                <w:szCs w:val="20"/>
              </w:rPr>
            </w:pPr>
          </w:p>
        </w:tc>
        <w:tc>
          <w:tcPr>
            <w:tcW w:w="1079" w:type="dxa"/>
            <w:tcBorders>
              <w:top w:val="nil"/>
              <w:left w:val="nil"/>
              <w:right w:val="nil"/>
            </w:tcBorders>
            <w:shd w:val="clear" w:color="auto" w:fill="FFFFFF"/>
          </w:tcPr>
          <w:p w14:paraId="3D861068" w14:textId="0347ED62" w:rsidR="004D3208" w:rsidRPr="000940BB" w:rsidRDefault="001320AF" w:rsidP="004D3208">
            <w:pPr>
              <w:tabs>
                <w:tab w:val="decimal" w:pos="899"/>
              </w:tabs>
              <w:rPr>
                <w:rFonts w:ascii="Times New Roman" w:hAnsi="Times New Roman" w:cs="Times New Roman"/>
                <w:sz w:val="20"/>
                <w:szCs w:val="20"/>
              </w:rPr>
            </w:pPr>
            <w:r w:rsidRPr="000940BB">
              <w:rPr>
                <w:rFonts w:ascii="Times New Roman" w:hAnsi="Times New Roman" w:cs="Times New Roman"/>
                <w:sz w:val="20"/>
                <w:szCs w:val="20"/>
              </w:rPr>
              <w:t>(1,770)</w:t>
            </w:r>
          </w:p>
        </w:tc>
        <w:tc>
          <w:tcPr>
            <w:tcW w:w="90" w:type="dxa"/>
          </w:tcPr>
          <w:p w14:paraId="5B302C70" w14:textId="77777777" w:rsidR="004D3208" w:rsidRPr="000940BB" w:rsidRDefault="004D3208" w:rsidP="004D3208">
            <w:pPr>
              <w:tabs>
                <w:tab w:val="decimal" w:pos="1029"/>
              </w:tabs>
              <w:autoSpaceDE w:val="0"/>
              <w:autoSpaceDN w:val="0"/>
              <w:ind w:right="-428"/>
              <w:rPr>
                <w:rFonts w:ascii="Times New Roman" w:hAnsi="Times New Roman" w:cs="Times New Roman"/>
                <w:sz w:val="20"/>
                <w:szCs w:val="20"/>
                <w:cs/>
              </w:rPr>
            </w:pPr>
          </w:p>
        </w:tc>
        <w:tc>
          <w:tcPr>
            <w:tcW w:w="1044" w:type="dxa"/>
            <w:tcBorders>
              <w:top w:val="nil"/>
              <w:left w:val="nil"/>
              <w:right w:val="nil"/>
            </w:tcBorders>
            <w:shd w:val="clear" w:color="auto" w:fill="FFFFFF"/>
          </w:tcPr>
          <w:p w14:paraId="6225A98A" w14:textId="569DA160" w:rsidR="004D3208" w:rsidRPr="000940BB" w:rsidRDefault="004D3208" w:rsidP="004D3208">
            <w:pPr>
              <w:tabs>
                <w:tab w:val="decimal" w:pos="899"/>
              </w:tabs>
              <w:rPr>
                <w:rFonts w:ascii="Times New Roman" w:hAnsi="Times New Roman" w:cs="Times New Roman"/>
                <w:sz w:val="20"/>
                <w:szCs w:val="20"/>
              </w:rPr>
            </w:pPr>
            <w:r w:rsidRPr="000940BB">
              <w:rPr>
                <w:rFonts w:ascii="Times New Roman" w:hAnsi="Times New Roman" w:cs="Times New Roman"/>
                <w:sz w:val="20"/>
                <w:szCs w:val="20"/>
              </w:rPr>
              <w:t>(1,785)</w:t>
            </w:r>
          </w:p>
        </w:tc>
      </w:tr>
      <w:tr w:rsidR="004D3208" w:rsidRPr="000940BB" w14:paraId="6F660271" w14:textId="77777777" w:rsidTr="00BC1957">
        <w:trPr>
          <w:trHeight w:val="144"/>
        </w:trPr>
        <w:tc>
          <w:tcPr>
            <w:tcW w:w="4149" w:type="dxa"/>
            <w:shd w:val="clear" w:color="auto" w:fill="FFFFFF"/>
            <w:vAlign w:val="bottom"/>
          </w:tcPr>
          <w:p w14:paraId="678F7DCC" w14:textId="77777777" w:rsidR="004D3208" w:rsidRPr="000940BB" w:rsidRDefault="004D3208" w:rsidP="004D3208">
            <w:pPr>
              <w:ind w:left="360"/>
              <w:jc w:val="thaiDistribute"/>
              <w:rPr>
                <w:rFonts w:ascii="Times New Roman" w:hAnsi="Times New Roman" w:cs="Times New Roman"/>
                <w:sz w:val="20"/>
                <w:szCs w:val="20"/>
              </w:rPr>
            </w:pPr>
            <w:r w:rsidRPr="000940BB">
              <w:rPr>
                <w:rFonts w:ascii="Times New Roman" w:hAnsi="Times New Roman" w:cs="Times New Roman"/>
                <w:sz w:val="20"/>
                <w:szCs w:val="20"/>
              </w:rPr>
              <w:t>Discontinued operation</w:t>
            </w:r>
          </w:p>
        </w:tc>
        <w:tc>
          <w:tcPr>
            <w:tcW w:w="1071" w:type="dxa"/>
            <w:tcBorders>
              <w:top w:val="nil"/>
              <w:left w:val="nil"/>
              <w:right w:val="nil"/>
            </w:tcBorders>
            <w:shd w:val="clear" w:color="auto" w:fill="FFFFFF"/>
            <w:vAlign w:val="bottom"/>
          </w:tcPr>
          <w:p w14:paraId="06D9DA0C" w14:textId="4055B775" w:rsidR="004D3208" w:rsidRPr="000940BB" w:rsidRDefault="00881A06" w:rsidP="00881A06">
            <w:pPr>
              <w:tabs>
                <w:tab w:val="decimal" w:pos="593"/>
              </w:tabs>
              <w:rPr>
                <w:rFonts w:ascii="Times New Roman" w:hAnsi="Times New Roman" w:cs="Times New Roman"/>
                <w:sz w:val="20"/>
                <w:szCs w:val="20"/>
              </w:rPr>
            </w:pPr>
            <w:r w:rsidRPr="000940BB">
              <w:rPr>
                <w:rFonts w:ascii="Times New Roman" w:hAnsi="Times New Roman" w:cs="Times New Roman"/>
                <w:sz w:val="20"/>
                <w:szCs w:val="20"/>
              </w:rPr>
              <w:t>-</w:t>
            </w:r>
          </w:p>
        </w:tc>
        <w:tc>
          <w:tcPr>
            <w:tcW w:w="90" w:type="dxa"/>
          </w:tcPr>
          <w:p w14:paraId="6E8EB727" w14:textId="77777777" w:rsidR="004D3208" w:rsidRPr="000940BB" w:rsidRDefault="004D3208" w:rsidP="004D3208">
            <w:pPr>
              <w:tabs>
                <w:tab w:val="decimal" w:pos="1029"/>
              </w:tabs>
              <w:autoSpaceDE w:val="0"/>
              <w:autoSpaceDN w:val="0"/>
              <w:rPr>
                <w:rFonts w:ascii="Times New Roman" w:hAnsi="Times New Roman" w:cs="Times New Roman"/>
                <w:sz w:val="20"/>
                <w:szCs w:val="20"/>
              </w:rPr>
            </w:pPr>
          </w:p>
        </w:tc>
        <w:tc>
          <w:tcPr>
            <w:tcW w:w="1089" w:type="dxa"/>
            <w:tcBorders>
              <w:top w:val="nil"/>
              <w:left w:val="nil"/>
              <w:right w:val="nil"/>
            </w:tcBorders>
            <w:shd w:val="clear" w:color="auto" w:fill="FFFFFF"/>
            <w:vAlign w:val="bottom"/>
          </w:tcPr>
          <w:p w14:paraId="7415473B" w14:textId="1B634311" w:rsidR="004D3208" w:rsidRPr="000940BB" w:rsidRDefault="004D3208" w:rsidP="004D3208">
            <w:pPr>
              <w:tabs>
                <w:tab w:val="decimal" w:pos="898"/>
              </w:tabs>
              <w:rPr>
                <w:rFonts w:ascii="Times New Roman" w:hAnsi="Times New Roman" w:cs="Times New Roman"/>
                <w:sz w:val="20"/>
                <w:szCs w:val="20"/>
              </w:rPr>
            </w:pPr>
            <w:r w:rsidRPr="000940BB">
              <w:rPr>
                <w:rFonts w:ascii="Times New Roman" w:hAnsi="Times New Roman" w:cs="Times New Roman"/>
                <w:sz w:val="20"/>
                <w:szCs w:val="20"/>
              </w:rPr>
              <w:t>750</w:t>
            </w:r>
          </w:p>
        </w:tc>
        <w:tc>
          <w:tcPr>
            <w:tcW w:w="82" w:type="dxa"/>
          </w:tcPr>
          <w:p w14:paraId="6F5A8A35" w14:textId="77777777" w:rsidR="004D3208" w:rsidRPr="000940BB" w:rsidRDefault="004D3208" w:rsidP="004D3208">
            <w:pPr>
              <w:tabs>
                <w:tab w:val="decimal" w:pos="1029"/>
              </w:tabs>
              <w:autoSpaceDE w:val="0"/>
              <w:autoSpaceDN w:val="0"/>
              <w:ind w:right="-428"/>
              <w:rPr>
                <w:rFonts w:ascii="Times New Roman" w:hAnsi="Times New Roman" w:cs="Times New Roman"/>
                <w:sz w:val="20"/>
                <w:szCs w:val="20"/>
              </w:rPr>
            </w:pPr>
          </w:p>
        </w:tc>
        <w:tc>
          <w:tcPr>
            <w:tcW w:w="1079" w:type="dxa"/>
            <w:tcBorders>
              <w:top w:val="nil"/>
              <w:left w:val="nil"/>
              <w:right w:val="nil"/>
            </w:tcBorders>
            <w:shd w:val="clear" w:color="auto" w:fill="FFFFFF"/>
          </w:tcPr>
          <w:p w14:paraId="7F75031E" w14:textId="796A891D" w:rsidR="004D3208" w:rsidRPr="000940BB" w:rsidRDefault="001320AF" w:rsidP="004D3208">
            <w:pPr>
              <w:tabs>
                <w:tab w:val="decimal" w:pos="593"/>
              </w:tabs>
              <w:rPr>
                <w:rFonts w:ascii="Times New Roman" w:hAnsi="Times New Roman" w:cs="Times New Roman"/>
                <w:sz w:val="20"/>
                <w:szCs w:val="20"/>
              </w:rPr>
            </w:pPr>
            <w:r w:rsidRPr="000940BB">
              <w:rPr>
                <w:rFonts w:ascii="Times New Roman" w:hAnsi="Times New Roman" w:cs="Times New Roman"/>
                <w:sz w:val="20"/>
                <w:szCs w:val="20"/>
              </w:rPr>
              <w:t>-</w:t>
            </w:r>
          </w:p>
        </w:tc>
        <w:tc>
          <w:tcPr>
            <w:tcW w:w="90" w:type="dxa"/>
          </w:tcPr>
          <w:p w14:paraId="47059D72" w14:textId="77777777" w:rsidR="004D3208" w:rsidRPr="000940BB" w:rsidRDefault="004D3208" w:rsidP="004D3208">
            <w:pPr>
              <w:tabs>
                <w:tab w:val="decimal" w:pos="1029"/>
              </w:tabs>
              <w:autoSpaceDE w:val="0"/>
              <w:autoSpaceDN w:val="0"/>
              <w:ind w:right="-428"/>
              <w:rPr>
                <w:rFonts w:ascii="Times New Roman" w:hAnsi="Times New Roman" w:cs="Times New Roman"/>
                <w:sz w:val="20"/>
                <w:szCs w:val="20"/>
                <w:cs/>
              </w:rPr>
            </w:pPr>
          </w:p>
        </w:tc>
        <w:tc>
          <w:tcPr>
            <w:tcW w:w="1044" w:type="dxa"/>
            <w:tcBorders>
              <w:top w:val="nil"/>
              <w:left w:val="nil"/>
              <w:right w:val="nil"/>
            </w:tcBorders>
            <w:shd w:val="clear" w:color="auto" w:fill="FFFFFF"/>
          </w:tcPr>
          <w:p w14:paraId="3D75E885" w14:textId="006749B7" w:rsidR="004D3208" w:rsidRPr="000940BB" w:rsidRDefault="004D3208" w:rsidP="004D3208">
            <w:pPr>
              <w:tabs>
                <w:tab w:val="decimal" w:pos="593"/>
              </w:tabs>
              <w:rPr>
                <w:rFonts w:ascii="Times New Roman" w:hAnsi="Times New Roman" w:cs="Times New Roman"/>
                <w:sz w:val="20"/>
                <w:szCs w:val="20"/>
              </w:rPr>
            </w:pPr>
            <w:r w:rsidRPr="000940BB">
              <w:rPr>
                <w:rFonts w:ascii="Times New Roman" w:hAnsi="Times New Roman" w:cs="Times New Roman"/>
                <w:sz w:val="20"/>
                <w:szCs w:val="20"/>
              </w:rPr>
              <w:t>-</w:t>
            </w:r>
          </w:p>
        </w:tc>
      </w:tr>
      <w:tr w:rsidR="004D3208" w:rsidRPr="000940BB" w14:paraId="0D347A22" w14:textId="77777777" w:rsidTr="00BC1957">
        <w:trPr>
          <w:trHeight w:val="144"/>
        </w:trPr>
        <w:tc>
          <w:tcPr>
            <w:tcW w:w="4149" w:type="dxa"/>
            <w:shd w:val="clear" w:color="auto" w:fill="FFFFFF"/>
            <w:vAlign w:val="bottom"/>
          </w:tcPr>
          <w:p w14:paraId="377897DF" w14:textId="77777777" w:rsidR="004D3208" w:rsidRPr="000940BB" w:rsidRDefault="004D3208" w:rsidP="004D3208">
            <w:pPr>
              <w:ind w:left="360"/>
              <w:jc w:val="thaiDistribute"/>
              <w:rPr>
                <w:rFonts w:ascii="Times New Roman" w:hAnsi="Times New Roman" w:cs="Times New Roman"/>
                <w:sz w:val="20"/>
                <w:szCs w:val="20"/>
              </w:rPr>
            </w:pPr>
            <w:r w:rsidRPr="000940BB">
              <w:rPr>
                <w:rFonts w:ascii="Times New Roman" w:hAnsi="Times New Roman" w:cs="Times New Roman"/>
                <w:sz w:val="20"/>
                <w:szCs w:val="20"/>
              </w:rPr>
              <w:t>Disposal groups classified as</w:t>
            </w:r>
          </w:p>
        </w:tc>
        <w:tc>
          <w:tcPr>
            <w:tcW w:w="1071" w:type="dxa"/>
            <w:tcBorders>
              <w:top w:val="nil"/>
              <w:left w:val="nil"/>
              <w:right w:val="nil"/>
            </w:tcBorders>
            <w:shd w:val="clear" w:color="auto" w:fill="FFFFFF"/>
            <w:vAlign w:val="bottom"/>
          </w:tcPr>
          <w:p w14:paraId="2867125E" w14:textId="77777777" w:rsidR="004D3208" w:rsidRPr="000940BB" w:rsidRDefault="004D3208" w:rsidP="004D3208">
            <w:pPr>
              <w:tabs>
                <w:tab w:val="decimal" w:pos="899"/>
              </w:tabs>
              <w:rPr>
                <w:rFonts w:ascii="Times New Roman" w:hAnsi="Times New Roman" w:cs="Times New Roman"/>
                <w:sz w:val="20"/>
                <w:szCs w:val="20"/>
              </w:rPr>
            </w:pPr>
          </w:p>
        </w:tc>
        <w:tc>
          <w:tcPr>
            <w:tcW w:w="90" w:type="dxa"/>
          </w:tcPr>
          <w:p w14:paraId="15385726" w14:textId="77777777" w:rsidR="004D3208" w:rsidRPr="000940BB" w:rsidRDefault="004D3208" w:rsidP="004D3208">
            <w:pPr>
              <w:tabs>
                <w:tab w:val="decimal" w:pos="1029"/>
              </w:tabs>
              <w:autoSpaceDE w:val="0"/>
              <w:autoSpaceDN w:val="0"/>
              <w:rPr>
                <w:rFonts w:ascii="Times New Roman" w:hAnsi="Times New Roman" w:cs="Times New Roman"/>
                <w:sz w:val="20"/>
                <w:szCs w:val="20"/>
              </w:rPr>
            </w:pPr>
          </w:p>
        </w:tc>
        <w:tc>
          <w:tcPr>
            <w:tcW w:w="1089" w:type="dxa"/>
            <w:tcBorders>
              <w:top w:val="nil"/>
              <w:left w:val="nil"/>
              <w:right w:val="nil"/>
            </w:tcBorders>
            <w:shd w:val="clear" w:color="auto" w:fill="FFFFFF"/>
            <w:vAlign w:val="bottom"/>
          </w:tcPr>
          <w:p w14:paraId="2D740CB8" w14:textId="77777777" w:rsidR="004D3208" w:rsidRPr="000940BB" w:rsidRDefault="004D3208" w:rsidP="004D3208">
            <w:pPr>
              <w:tabs>
                <w:tab w:val="decimal" w:pos="898"/>
              </w:tabs>
              <w:rPr>
                <w:rFonts w:ascii="Times New Roman" w:hAnsi="Times New Roman" w:cs="Times New Roman"/>
                <w:sz w:val="20"/>
                <w:szCs w:val="20"/>
              </w:rPr>
            </w:pPr>
          </w:p>
        </w:tc>
        <w:tc>
          <w:tcPr>
            <w:tcW w:w="82" w:type="dxa"/>
          </w:tcPr>
          <w:p w14:paraId="5818C65C" w14:textId="77777777" w:rsidR="004D3208" w:rsidRPr="000940BB" w:rsidRDefault="004D3208" w:rsidP="004D3208">
            <w:pPr>
              <w:tabs>
                <w:tab w:val="decimal" w:pos="1029"/>
              </w:tabs>
              <w:autoSpaceDE w:val="0"/>
              <w:autoSpaceDN w:val="0"/>
              <w:ind w:right="-428"/>
              <w:rPr>
                <w:rFonts w:ascii="Times New Roman" w:hAnsi="Times New Roman" w:cs="Times New Roman"/>
                <w:sz w:val="20"/>
                <w:szCs w:val="20"/>
              </w:rPr>
            </w:pPr>
          </w:p>
        </w:tc>
        <w:tc>
          <w:tcPr>
            <w:tcW w:w="1079" w:type="dxa"/>
            <w:tcBorders>
              <w:top w:val="nil"/>
              <w:left w:val="nil"/>
              <w:right w:val="nil"/>
            </w:tcBorders>
            <w:shd w:val="clear" w:color="auto" w:fill="FFFFFF"/>
          </w:tcPr>
          <w:p w14:paraId="497E9741" w14:textId="77777777" w:rsidR="004D3208" w:rsidRPr="000940BB" w:rsidRDefault="004D3208" w:rsidP="004D3208">
            <w:pPr>
              <w:tabs>
                <w:tab w:val="decimal" w:pos="899"/>
              </w:tabs>
              <w:rPr>
                <w:rFonts w:ascii="Times New Roman" w:hAnsi="Times New Roman" w:cs="Times New Roman"/>
                <w:sz w:val="20"/>
                <w:szCs w:val="20"/>
              </w:rPr>
            </w:pPr>
          </w:p>
        </w:tc>
        <w:tc>
          <w:tcPr>
            <w:tcW w:w="90" w:type="dxa"/>
          </w:tcPr>
          <w:p w14:paraId="187D7EAB" w14:textId="77777777" w:rsidR="004D3208" w:rsidRPr="000940BB" w:rsidRDefault="004D3208" w:rsidP="004D3208">
            <w:pPr>
              <w:tabs>
                <w:tab w:val="decimal" w:pos="1029"/>
              </w:tabs>
              <w:autoSpaceDE w:val="0"/>
              <w:autoSpaceDN w:val="0"/>
              <w:ind w:right="-428"/>
              <w:rPr>
                <w:rFonts w:ascii="Times New Roman" w:hAnsi="Times New Roman" w:cs="Times New Roman"/>
                <w:sz w:val="20"/>
                <w:szCs w:val="20"/>
                <w:cs/>
              </w:rPr>
            </w:pPr>
          </w:p>
        </w:tc>
        <w:tc>
          <w:tcPr>
            <w:tcW w:w="1044" w:type="dxa"/>
            <w:tcBorders>
              <w:top w:val="nil"/>
              <w:left w:val="nil"/>
              <w:right w:val="nil"/>
            </w:tcBorders>
            <w:shd w:val="clear" w:color="auto" w:fill="FFFFFF"/>
          </w:tcPr>
          <w:p w14:paraId="217128BC" w14:textId="77777777" w:rsidR="004D3208" w:rsidRPr="000940BB" w:rsidRDefault="004D3208" w:rsidP="004D3208">
            <w:pPr>
              <w:tabs>
                <w:tab w:val="decimal" w:pos="899"/>
              </w:tabs>
              <w:rPr>
                <w:rFonts w:ascii="Times New Roman" w:hAnsi="Times New Roman" w:cs="Times New Roman"/>
                <w:sz w:val="20"/>
                <w:szCs w:val="20"/>
              </w:rPr>
            </w:pPr>
          </w:p>
        </w:tc>
      </w:tr>
      <w:tr w:rsidR="004D3208" w:rsidRPr="000940BB" w14:paraId="684B2FDA" w14:textId="77777777" w:rsidTr="00BC1957">
        <w:trPr>
          <w:trHeight w:val="144"/>
        </w:trPr>
        <w:tc>
          <w:tcPr>
            <w:tcW w:w="4149" w:type="dxa"/>
            <w:shd w:val="clear" w:color="auto" w:fill="FFFFFF"/>
            <w:vAlign w:val="bottom"/>
          </w:tcPr>
          <w:p w14:paraId="313E28EB" w14:textId="77777777" w:rsidR="004D3208" w:rsidRPr="000940BB" w:rsidRDefault="004D3208" w:rsidP="004D3208">
            <w:pPr>
              <w:ind w:left="360" w:firstLine="90"/>
              <w:jc w:val="thaiDistribute"/>
              <w:rPr>
                <w:rFonts w:ascii="Times New Roman" w:hAnsi="Times New Roman" w:cs="Times New Roman"/>
                <w:sz w:val="20"/>
                <w:szCs w:val="20"/>
              </w:rPr>
            </w:pPr>
            <w:r w:rsidRPr="000940BB">
              <w:rPr>
                <w:rFonts w:ascii="Times New Roman" w:hAnsi="Times New Roman" w:cs="Times New Roman"/>
                <w:sz w:val="20"/>
                <w:szCs w:val="20"/>
              </w:rPr>
              <w:t>held-for-sale (see Note 8)</w:t>
            </w:r>
          </w:p>
        </w:tc>
        <w:tc>
          <w:tcPr>
            <w:tcW w:w="1071" w:type="dxa"/>
            <w:tcBorders>
              <w:left w:val="nil"/>
              <w:bottom w:val="single" w:sz="4" w:space="0" w:color="auto"/>
              <w:right w:val="nil"/>
            </w:tcBorders>
            <w:shd w:val="clear" w:color="auto" w:fill="FFFFFF"/>
            <w:vAlign w:val="bottom"/>
          </w:tcPr>
          <w:p w14:paraId="38B48C8C" w14:textId="336BDD58" w:rsidR="004D3208" w:rsidRPr="000940BB" w:rsidRDefault="00881A06" w:rsidP="00881A06">
            <w:pPr>
              <w:tabs>
                <w:tab w:val="decimal" w:pos="593"/>
              </w:tabs>
              <w:rPr>
                <w:rFonts w:ascii="Times New Roman" w:hAnsi="Times New Roman" w:cs="Times New Roman"/>
                <w:sz w:val="20"/>
                <w:szCs w:val="20"/>
              </w:rPr>
            </w:pPr>
            <w:r w:rsidRPr="000940BB">
              <w:rPr>
                <w:rFonts w:ascii="Times New Roman" w:hAnsi="Times New Roman" w:cs="Times New Roman"/>
                <w:sz w:val="20"/>
                <w:szCs w:val="20"/>
              </w:rPr>
              <w:t>-</w:t>
            </w:r>
          </w:p>
        </w:tc>
        <w:tc>
          <w:tcPr>
            <w:tcW w:w="90" w:type="dxa"/>
          </w:tcPr>
          <w:p w14:paraId="0180B426" w14:textId="77777777" w:rsidR="004D3208" w:rsidRPr="000940BB" w:rsidRDefault="004D3208" w:rsidP="004D3208">
            <w:pPr>
              <w:tabs>
                <w:tab w:val="decimal" w:pos="1029"/>
              </w:tabs>
              <w:autoSpaceDE w:val="0"/>
              <w:autoSpaceDN w:val="0"/>
              <w:rPr>
                <w:rFonts w:ascii="Times New Roman" w:hAnsi="Times New Roman" w:cs="Times New Roman"/>
                <w:sz w:val="20"/>
                <w:szCs w:val="20"/>
              </w:rPr>
            </w:pPr>
          </w:p>
        </w:tc>
        <w:tc>
          <w:tcPr>
            <w:tcW w:w="1089" w:type="dxa"/>
            <w:tcBorders>
              <w:left w:val="nil"/>
              <w:bottom w:val="single" w:sz="4" w:space="0" w:color="auto"/>
              <w:right w:val="nil"/>
            </w:tcBorders>
            <w:shd w:val="clear" w:color="auto" w:fill="FFFFFF"/>
            <w:vAlign w:val="bottom"/>
          </w:tcPr>
          <w:p w14:paraId="418BCEC0" w14:textId="792E3950" w:rsidR="004D3208" w:rsidRPr="000940BB" w:rsidRDefault="004D3208" w:rsidP="004D3208">
            <w:pPr>
              <w:tabs>
                <w:tab w:val="decimal" w:pos="898"/>
              </w:tabs>
              <w:rPr>
                <w:rFonts w:ascii="Times New Roman" w:hAnsi="Times New Roman" w:cs="Times New Roman"/>
                <w:sz w:val="20"/>
                <w:szCs w:val="20"/>
              </w:rPr>
            </w:pPr>
            <w:r w:rsidRPr="000940BB">
              <w:rPr>
                <w:rFonts w:ascii="Times New Roman" w:hAnsi="Times New Roman" w:cs="Times New Roman"/>
                <w:sz w:val="20"/>
                <w:szCs w:val="20"/>
              </w:rPr>
              <w:t>(17,340)</w:t>
            </w:r>
          </w:p>
        </w:tc>
        <w:tc>
          <w:tcPr>
            <w:tcW w:w="82" w:type="dxa"/>
          </w:tcPr>
          <w:p w14:paraId="2B877764" w14:textId="77777777" w:rsidR="004D3208" w:rsidRPr="000940BB" w:rsidRDefault="004D3208" w:rsidP="004D3208">
            <w:pPr>
              <w:tabs>
                <w:tab w:val="decimal" w:pos="1029"/>
              </w:tabs>
              <w:autoSpaceDE w:val="0"/>
              <w:autoSpaceDN w:val="0"/>
              <w:ind w:right="-428"/>
              <w:rPr>
                <w:rFonts w:ascii="Times New Roman" w:hAnsi="Times New Roman" w:cs="Times New Roman"/>
                <w:sz w:val="20"/>
                <w:szCs w:val="20"/>
              </w:rPr>
            </w:pPr>
          </w:p>
        </w:tc>
        <w:tc>
          <w:tcPr>
            <w:tcW w:w="1079" w:type="dxa"/>
            <w:tcBorders>
              <w:left w:val="nil"/>
              <w:bottom w:val="single" w:sz="4" w:space="0" w:color="auto"/>
              <w:right w:val="nil"/>
            </w:tcBorders>
            <w:shd w:val="clear" w:color="auto" w:fill="FFFFFF"/>
          </w:tcPr>
          <w:p w14:paraId="06FBFBE4" w14:textId="071B0671" w:rsidR="004D3208" w:rsidRPr="000940BB" w:rsidRDefault="001320AF" w:rsidP="004D3208">
            <w:pPr>
              <w:tabs>
                <w:tab w:val="decimal" w:pos="593"/>
              </w:tabs>
              <w:rPr>
                <w:rFonts w:ascii="Times New Roman" w:hAnsi="Times New Roman" w:cs="Times New Roman"/>
                <w:sz w:val="20"/>
                <w:szCs w:val="20"/>
              </w:rPr>
            </w:pPr>
            <w:r w:rsidRPr="000940BB">
              <w:rPr>
                <w:rFonts w:ascii="Times New Roman" w:hAnsi="Times New Roman" w:cs="Times New Roman"/>
                <w:sz w:val="20"/>
                <w:szCs w:val="20"/>
              </w:rPr>
              <w:t>-</w:t>
            </w:r>
          </w:p>
        </w:tc>
        <w:tc>
          <w:tcPr>
            <w:tcW w:w="90" w:type="dxa"/>
          </w:tcPr>
          <w:p w14:paraId="0BFB1506" w14:textId="77777777" w:rsidR="004D3208" w:rsidRPr="000940BB" w:rsidRDefault="004D3208" w:rsidP="004D3208">
            <w:pPr>
              <w:tabs>
                <w:tab w:val="decimal" w:pos="1029"/>
              </w:tabs>
              <w:autoSpaceDE w:val="0"/>
              <w:autoSpaceDN w:val="0"/>
              <w:ind w:right="-428"/>
              <w:rPr>
                <w:rFonts w:ascii="Times New Roman" w:hAnsi="Times New Roman" w:cs="Times New Roman"/>
                <w:sz w:val="20"/>
                <w:szCs w:val="20"/>
                <w:cs/>
              </w:rPr>
            </w:pPr>
          </w:p>
        </w:tc>
        <w:tc>
          <w:tcPr>
            <w:tcW w:w="1044" w:type="dxa"/>
            <w:tcBorders>
              <w:left w:val="nil"/>
              <w:bottom w:val="single" w:sz="4" w:space="0" w:color="auto"/>
              <w:right w:val="nil"/>
            </w:tcBorders>
            <w:shd w:val="clear" w:color="auto" w:fill="FFFFFF"/>
          </w:tcPr>
          <w:p w14:paraId="3A624DB0" w14:textId="773692D8" w:rsidR="004D3208" w:rsidRPr="000940BB" w:rsidRDefault="004D3208" w:rsidP="004D3208">
            <w:pPr>
              <w:tabs>
                <w:tab w:val="decimal" w:pos="593"/>
              </w:tabs>
              <w:rPr>
                <w:rFonts w:ascii="Times New Roman" w:hAnsi="Times New Roman" w:cs="Times New Roman"/>
                <w:sz w:val="20"/>
                <w:szCs w:val="20"/>
              </w:rPr>
            </w:pPr>
            <w:r w:rsidRPr="000940BB">
              <w:rPr>
                <w:rFonts w:ascii="Times New Roman" w:hAnsi="Times New Roman" w:cs="Times New Roman"/>
                <w:sz w:val="20"/>
                <w:szCs w:val="20"/>
              </w:rPr>
              <w:t>-</w:t>
            </w:r>
          </w:p>
        </w:tc>
      </w:tr>
      <w:tr w:rsidR="004D3208" w:rsidRPr="000940BB" w14:paraId="5D4D214D" w14:textId="77777777" w:rsidTr="00BC1957">
        <w:trPr>
          <w:trHeight w:val="144"/>
        </w:trPr>
        <w:tc>
          <w:tcPr>
            <w:tcW w:w="4149" w:type="dxa"/>
            <w:shd w:val="clear" w:color="auto" w:fill="FFFFFF"/>
            <w:vAlign w:val="bottom"/>
            <w:hideMark/>
          </w:tcPr>
          <w:p w14:paraId="2777B303" w14:textId="77777777" w:rsidR="004D3208" w:rsidRPr="000940BB" w:rsidRDefault="004D3208" w:rsidP="004D3208">
            <w:pPr>
              <w:ind w:left="360"/>
              <w:jc w:val="thaiDistribute"/>
              <w:rPr>
                <w:rFonts w:ascii="Times New Roman" w:hAnsi="Times New Roman" w:cs="Times New Roman"/>
                <w:sz w:val="20"/>
                <w:szCs w:val="20"/>
              </w:rPr>
            </w:pPr>
            <w:r w:rsidRPr="000940BB">
              <w:rPr>
                <w:rFonts w:ascii="Times New Roman" w:hAnsi="Times New Roman" w:cs="Times New Roman"/>
                <w:sz w:val="20"/>
                <w:szCs w:val="20"/>
              </w:rPr>
              <w:t>Net carrying value ending balance</w:t>
            </w:r>
          </w:p>
        </w:tc>
        <w:tc>
          <w:tcPr>
            <w:tcW w:w="1071" w:type="dxa"/>
            <w:tcBorders>
              <w:top w:val="single" w:sz="4" w:space="0" w:color="auto"/>
              <w:left w:val="nil"/>
              <w:bottom w:val="double" w:sz="4" w:space="0" w:color="auto"/>
              <w:right w:val="nil"/>
            </w:tcBorders>
            <w:shd w:val="clear" w:color="auto" w:fill="FFFFFF"/>
            <w:vAlign w:val="bottom"/>
          </w:tcPr>
          <w:p w14:paraId="361B3463" w14:textId="1696BC44" w:rsidR="004D3208" w:rsidRPr="000940BB" w:rsidRDefault="00D72F9A" w:rsidP="004D3208">
            <w:pPr>
              <w:tabs>
                <w:tab w:val="decimal" w:pos="899"/>
              </w:tabs>
              <w:rPr>
                <w:rFonts w:ascii="Times New Roman" w:hAnsi="Times New Roman" w:cs="Times New Roman"/>
                <w:sz w:val="20"/>
                <w:szCs w:val="20"/>
              </w:rPr>
            </w:pPr>
            <w:r>
              <w:rPr>
                <w:rFonts w:ascii="Times New Roman" w:hAnsi="Times New Roman" w:cs="Times New Roman"/>
                <w:sz w:val="20"/>
                <w:szCs w:val="20"/>
              </w:rPr>
              <w:t>37,533</w:t>
            </w:r>
          </w:p>
        </w:tc>
        <w:tc>
          <w:tcPr>
            <w:tcW w:w="90" w:type="dxa"/>
          </w:tcPr>
          <w:p w14:paraId="4CB57994" w14:textId="77777777" w:rsidR="004D3208" w:rsidRPr="000940BB" w:rsidRDefault="004D3208" w:rsidP="004D3208">
            <w:pPr>
              <w:tabs>
                <w:tab w:val="decimal" w:pos="1029"/>
              </w:tabs>
              <w:autoSpaceDE w:val="0"/>
              <w:autoSpaceDN w:val="0"/>
              <w:ind w:right="-428"/>
              <w:rPr>
                <w:rFonts w:ascii="Times New Roman" w:hAnsi="Times New Roman" w:cs="Times New Roman"/>
                <w:sz w:val="20"/>
                <w:szCs w:val="20"/>
                <w:cs/>
              </w:rPr>
            </w:pPr>
          </w:p>
        </w:tc>
        <w:tc>
          <w:tcPr>
            <w:tcW w:w="1089" w:type="dxa"/>
            <w:tcBorders>
              <w:top w:val="single" w:sz="4" w:space="0" w:color="auto"/>
              <w:left w:val="nil"/>
              <w:bottom w:val="double" w:sz="4" w:space="0" w:color="auto"/>
              <w:right w:val="nil"/>
            </w:tcBorders>
            <w:shd w:val="clear" w:color="auto" w:fill="FFFFFF"/>
            <w:vAlign w:val="bottom"/>
          </w:tcPr>
          <w:p w14:paraId="690604C5" w14:textId="71FC7058" w:rsidR="004D3208" w:rsidRPr="000940BB" w:rsidRDefault="004D3208" w:rsidP="004D3208">
            <w:pPr>
              <w:tabs>
                <w:tab w:val="decimal" w:pos="898"/>
              </w:tabs>
              <w:rPr>
                <w:rFonts w:ascii="Times New Roman" w:hAnsi="Times New Roman" w:cs="Times New Roman"/>
                <w:sz w:val="20"/>
                <w:szCs w:val="20"/>
              </w:rPr>
            </w:pPr>
            <w:r w:rsidRPr="000940BB">
              <w:rPr>
                <w:rFonts w:ascii="Times New Roman" w:hAnsi="Times New Roman" w:cs="Times New Roman"/>
                <w:sz w:val="20"/>
                <w:szCs w:val="20"/>
              </w:rPr>
              <w:t>28,059</w:t>
            </w:r>
          </w:p>
        </w:tc>
        <w:tc>
          <w:tcPr>
            <w:tcW w:w="82" w:type="dxa"/>
          </w:tcPr>
          <w:p w14:paraId="26F1E9E3" w14:textId="77777777" w:rsidR="004D3208" w:rsidRPr="000940BB" w:rsidRDefault="004D3208" w:rsidP="004D3208">
            <w:pPr>
              <w:tabs>
                <w:tab w:val="decimal" w:pos="1029"/>
              </w:tabs>
              <w:autoSpaceDE w:val="0"/>
              <w:autoSpaceDN w:val="0"/>
              <w:ind w:right="-428"/>
              <w:rPr>
                <w:rFonts w:ascii="Times New Roman" w:hAnsi="Times New Roman" w:cs="Times New Roman"/>
                <w:sz w:val="20"/>
                <w:szCs w:val="20"/>
                <w:cs/>
              </w:rPr>
            </w:pPr>
          </w:p>
        </w:tc>
        <w:tc>
          <w:tcPr>
            <w:tcW w:w="1079" w:type="dxa"/>
            <w:tcBorders>
              <w:top w:val="single" w:sz="4" w:space="0" w:color="auto"/>
              <w:left w:val="nil"/>
              <w:bottom w:val="double" w:sz="4" w:space="0" w:color="auto"/>
              <w:right w:val="nil"/>
            </w:tcBorders>
            <w:shd w:val="clear" w:color="auto" w:fill="FFFFFF"/>
          </w:tcPr>
          <w:p w14:paraId="29A667A8" w14:textId="09A68EDB" w:rsidR="004D3208" w:rsidRPr="000940BB" w:rsidRDefault="001320AF" w:rsidP="004D3208">
            <w:pPr>
              <w:tabs>
                <w:tab w:val="decimal" w:pos="899"/>
              </w:tabs>
              <w:rPr>
                <w:rFonts w:ascii="Times New Roman" w:hAnsi="Times New Roman" w:cs="Times New Roman"/>
                <w:sz w:val="20"/>
                <w:szCs w:val="20"/>
              </w:rPr>
            </w:pPr>
            <w:r w:rsidRPr="000940BB">
              <w:rPr>
                <w:rFonts w:ascii="Times New Roman" w:hAnsi="Times New Roman" w:cs="Times New Roman"/>
                <w:sz w:val="20"/>
                <w:szCs w:val="20"/>
              </w:rPr>
              <w:t>10,037</w:t>
            </w:r>
          </w:p>
        </w:tc>
        <w:tc>
          <w:tcPr>
            <w:tcW w:w="90" w:type="dxa"/>
          </w:tcPr>
          <w:p w14:paraId="6FE368BA" w14:textId="77777777" w:rsidR="004D3208" w:rsidRPr="000940BB" w:rsidRDefault="004D3208" w:rsidP="004D3208">
            <w:pPr>
              <w:tabs>
                <w:tab w:val="decimal" w:pos="1029"/>
              </w:tabs>
              <w:autoSpaceDE w:val="0"/>
              <w:autoSpaceDN w:val="0"/>
              <w:ind w:right="-428"/>
              <w:rPr>
                <w:rFonts w:ascii="Times New Roman" w:hAnsi="Times New Roman" w:cs="Times New Roman"/>
                <w:sz w:val="20"/>
                <w:szCs w:val="20"/>
              </w:rPr>
            </w:pPr>
          </w:p>
        </w:tc>
        <w:tc>
          <w:tcPr>
            <w:tcW w:w="1044" w:type="dxa"/>
            <w:tcBorders>
              <w:top w:val="single" w:sz="4" w:space="0" w:color="auto"/>
              <w:left w:val="nil"/>
              <w:bottom w:val="double" w:sz="4" w:space="0" w:color="auto"/>
              <w:right w:val="nil"/>
            </w:tcBorders>
            <w:shd w:val="clear" w:color="auto" w:fill="FFFFFF"/>
          </w:tcPr>
          <w:p w14:paraId="02359977" w14:textId="095CDB05" w:rsidR="004D3208" w:rsidRPr="000940BB" w:rsidRDefault="004D3208" w:rsidP="004D3208">
            <w:pPr>
              <w:tabs>
                <w:tab w:val="decimal" w:pos="899"/>
              </w:tabs>
              <w:rPr>
                <w:rFonts w:ascii="Times New Roman" w:hAnsi="Times New Roman" w:cs="Times New Roman"/>
                <w:sz w:val="20"/>
                <w:szCs w:val="20"/>
              </w:rPr>
            </w:pPr>
            <w:r w:rsidRPr="000940BB">
              <w:rPr>
                <w:rFonts w:ascii="Times New Roman" w:hAnsi="Times New Roman" w:cs="Times New Roman"/>
                <w:sz w:val="20"/>
                <w:szCs w:val="20"/>
              </w:rPr>
              <w:t>15,326</w:t>
            </w:r>
          </w:p>
        </w:tc>
      </w:tr>
    </w:tbl>
    <w:p w14:paraId="7C55C75D" w14:textId="50B91B6E" w:rsidR="00EB1943" w:rsidRPr="000940BB" w:rsidRDefault="00834950" w:rsidP="003203AE">
      <w:pPr>
        <w:spacing w:before="480" w:after="240" w:line="240" w:lineRule="auto"/>
        <w:ind w:left="540" w:right="43" w:hanging="540"/>
        <w:jc w:val="thaiDistribute"/>
        <w:rPr>
          <w:rFonts w:ascii="Times New Roman" w:hAnsi="Times New Roman" w:cs="Times New Roman"/>
          <w:b/>
          <w:bCs/>
          <w:sz w:val="20"/>
          <w:szCs w:val="20"/>
        </w:rPr>
      </w:pPr>
      <w:r w:rsidRPr="000940BB">
        <w:rPr>
          <w:rFonts w:ascii="Times New Roman" w:hAnsi="Times New Roman" w:cs="Times New Roman"/>
          <w:b/>
          <w:bCs/>
          <w:spacing w:val="-4"/>
          <w:sz w:val="24"/>
          <w:szCs w:val="24"/>
          <w:lang w:val="en-US"/>
        </w:rPr>
        <w:t>1</w:t>
      </w:r>
      <w:r w:rsidR="004D3208" w:rsidRPr="000940BB">
        <w:rPr>
          <w:rFonts w:ascii="Times New Roman" w:hAnsi="Times New Roman" w:cs="Times New Roman"/>
          <w:b/>
          <w:bCs/>
          <w:sz w:val="24"/>
          <w:szCs w:val="24"/>
          <w:lang w:val="en-US"/>
        </w:rPr>
        <w:t>2</w:t>
      </w:r>
      <w:r w:rsidR="004326BF" w:rsidRPr="000940BB">
        <w:rPr>
          <w:rFonts w:ascii="Times New Roman" w:hAnsi="Times New Roman" w:cs="Times New Roman"/>
          <w:b/>
          <w:bCs/>
          <w:sz w:val="24"/>
          <w:szCs w:val="24"/>
        </w:rPr>
        <w:t>.</w:t>
      </w:r>
      <w:r w:rsidR="00EB1943" w:rsidRPr="000940BB">
        <w:rPr>
          <w:rFonts w:ascii="Times New Roman" w:hAnsi="Times New Roman" w:cs="Times New Roman"/>
          <w:b/>
          <w:bCs/>
          <w:sz w:val="24"/>
          <w:szCs w:val="24"/>
        </w:rPr>
        <w:tab/>
      </w:r>
      <w:r w:rsidR="00EB1943" w:rsidRPr="000940BB">
        <w:rPr>
          <w:rFonts w:ascii="Times New Roman" w:hAnsi="Times New Roman" w:cs="Times New Roman"/>
          <w:b/>
          <w:bCs/>
          <w:sz w:val="20"/>
          <w:szCs w:val="20"/>
        </w:rPr>
        <w:t>RESTRICTED</w:t>
      </w:r>
      <w:r w:rsidR="0068714A" w:rsidRPr="000940BB">
        <w:rPr>
          <w:rFonts w:ascii="Times New Roman" w:hAnsi="Times New Roman" w:cs="Times New Roman"/>
          <w:b/>
          <w:bCs/>
          <w:sz w:val="20"/>
          <w:szCs w:val="20"/>
        </w:rPr>
        <w:t xml:space="preserve">  BANK  DEPOSITS</w:t>
      </w:r>
    </w:p>
    <w:p w14:paraId="522ECBD7" w14:textId="1D1EB21B" w:rsidR="00EB1943" w:rsidRPr="000D7535" w:rsidRDefault="00A8378A" w:rsidP="00EB1943">
      <w:pPr>
        <w:spacing w:before="240" w:after="240" w:line="240" w:lineRule="auto"/>
        <w:ind w:left="533" w:right="43"/>
        <w:jc w:val="thaiDistribute"/>
        <w:rPr>
          <w:rFonts w:ascii="Times New Roman" w:hAnsi="Times New Roman" w:cs="Times New Roman"/>
          <w:spacing w:val="-4"/>
          <w:sz w:val="24"/>
          <w:szCs w:val="24"/>
          <w:lang w:val="en-US"/>
        </w:rPr>
      </w:pPr>
      <w:r w:rsidRPr="000D7535">
        <w:rPr>
          <w:rFonts w:ascii="Times New Roman" w:hAnsi="Times New Roman" w:cs="Times New Roman"/>
          <w:spacing w:val="-4"/>
          <w:sz w:val="24"/>
          <w:szCs w:val="24"/>
          <w:lang w:val="en-US"/>
        </w:rPr>
        <w:t>Restricted bank deposits</w:t>
      </w:r>
      <w:r w:rsidR="00EB1943" w:rsidRPr="000D7535">
        <w:rPr>
          <w:rFonts w:ascii="Times New Roman" w:hAnsi="Times New Roman" w:cs="Times New Roman"/>
          <w:spacing w:val="-4"/>
          <w:sz w:val="24"/>
          <w:szCs w:val="24"/>
          <w:lang w:val="en-US"/>
        </w:rPr>
        <w:t xml:space="preserve"> of the Company as at </w:t>
      </w:r>
      <w:r w:rsidR="001001A5" w:rsidRPr="000D7535">
        <w:rPr>
          <w:rFonts w:ascii="Times New Roman" w:hAnsi="Times New Roman" w:cs="Times New Roman"/>
          <w:spacing w:val="-4"/>
          <w:sz w:val="24"/>
          <w:szCs w:val="24"/>
        </w:rPr>
        <w:t>June 30</w:t>
      </w:r>
      <w:r w:rsidR="00F2757C" w:rsidRPr="000D7535">
        <w:rPr>
          <w:rFonts w:ascii="Times New Roman" w:hAnsi="Times New Roman" w:cs="Times New Roman"/>
          <w:spacing w:val="-4"/>
          <w:sz w:val="24"/>
          <w:szCs w:val="24"/>
        </w:rPr>
        <w:t xml:space="preserve">, </w:t>
      </w:r>
      <w:r w:rsidR="00F2757C" w:rsidRPr="000D7535">
        <w:rPr>
          <w:rFonts w:ascii="Times New Roman" w:hAnsi="Times New Roman" w:cs="Times New Roman"/>
          <w:spacing w:val="-4"/>
          <w:sz w:val="24"/>
          <w:szCs w:val="24"/>
          <w:lang w:val="en-US"/>
        </w:rPr>
        <w:t>202</w:t>
      </w:r>
      <w:r w:rsidR="00080CA7" w:rsidRPr="000D7535">
        <w:rPr>
          <w:rFonts w:ascii="Times New Roman" w:hAnsi="Times New Roman" w:cs="Times New Roman"/>
          <w:spacing w:val="-4"/>
          <w:sz w:val="24"/>
          <w:szCs w:val="24"/>
          <w:lang w:val="en-US"/>
        </w:rPr>
        <w:t>5</w:t>
      </w:r>
      <w:r w:rsidR="00F2757C" w:rsidRPr="000D7535">
        <w:rPr>
          <w:rFonts w:ascii="Times New Roman" w:hAnsi="Times New Roman" w:cs="Times New Roman"/>
          <w:spacing w:val="-4"/>
          <w:sz w:val="24"/>
          <w:szCs w:val="24"/>
          <w:lang w:val="en-US"/>
        </w:rPr>
        <w:t xml:space="preserve"> and December 31, 202</w:t>
      </w:r>
      <w:r w:rsidR="00080CA7" w:rsidRPr="000D7535">
        <w:rPr>
          <w:rFonts w:ascii="Times New Roman" w:hAnsi="Times New Roman" w:cs="Times New Roman"/>
          <w:spacing w:val="-4"/>
          <w:sz w:val="24"/>
          <w:szCs w:val="24"/>
          <w:lang w:val="en-US"/>
        </w:rPr>
        <w:t>4</w:t>
      </w:r>
      <w:r w:rsidR="00EB1943" w:rsidRPr="000D7535">
        <w:rPr>
          <w:rFonts w:ascii="Times New Roman" w:hAnsi="Times New Roman" w:cs="Times New Roman"/>
          <w:spacing w:val="-4"/>
          <w:sz w:val="24"/>
          <w:szCs w:val="24"/>
          <w:lang w:val="en-US"/>
        </w:rPr>
        <w:t xml:space="preserve"> are savings deposit of the Company which is used as collateral with banks to issue letters of guarantee in amount of </w:t>
      </w:r>
      <w:r w:rsidR="001320AF" w:rsidRPr="000D7535">
        <w:rPr>
          <w:rFonts w:ascii="Times New Roman" w:hAnsi="Times New Roman" w:cs="Times New Roman"/>
          <w:spacing w:val="-4"/>
          <w:sz w:val="24"/>
          <w:szCs w:val="24"/>
          <w:lang w:val="en-US"/>
        </w:rPr>
        <w:t xml:space="preserve">Baht 2.32 million and </w:t>
      </w:r>
      <w:r w:rsidR="00EB1943" w:rsidRPr="000D7535">
        <w:rPr>
          <w:rFonts w:ascii="Times New Roman" w:hAnsi="Times New Roman" w:cs="Times New Roman"/>
          <w:spacing w:val="-4"/>
          <w:sz w:val="24"/>
          <w:szCs w:val="24"/>
          <w:lang w:val="en-US"/>
        </w:rPr>
        <w:t>Baht 0.3</w:t>
      </w:r>
      <w:r w:rsidR="00F16B59" w:rsidRPr="000D7535">
        <w:rPr>
          <w:rFonts w:ascii="Times New Roman" w:hAnsi="Times New Roman" w:cs="Times New Roman"/>
          <w:spacing w:val="-4"/>
          <w:sz w:val="24"/>
          <w:szCs w:val="24"/>
          <w:lang w:val="en-US"/>
        </w:rPr>
        <w:t>1</w:t>
      </w:r>
      <w:r w:rsidR="00EB1943" w:rsidRPr="000D7535">
        <w:rPr>
          <w:rFonts w:ascii="Times New Roman" w:hAnsi="Times New Roman" w:cs="Times New Roman"/>
          <w:spacing w:val="-4"/>
          <w:sz w:val="24"/>
          <w:szCs w:val="24"/>
          <w:lang w:val="en-US"/>
        </w:rPr>
        <w:t xml:space="preserve"> million</w:t>
      </w:r>
      <w:r w:rsidR="001320AF" w:rsidRPr="000D7535">
        <w:rPr>
          <w:rFonts w:ascii="Times New Roman" w:hAnsi="Times New Roman" w:cs="Times New Roman"/>
          <w:spacing w:val="-4"/>
          <w:sz w:val="24"/>
          <w:szCs w:val="24"/>
          <w:lang w:val="en-US"/>
        </w:rPr>
        <w:t>, respectively</w:t>
      </w:r>
      <w:r w:rsidR="00EB1943" w:rsidRPr="000D7535">
        <w:rPr>
          <w:rFonts w:ascii="Times New Roman" w:hAnsi="Times New Roman" w:cs="Times New Roman"/>
          <w:spacing w:val="-4"/>
          <w:sz w:val="24"/>
          <w:szCs w:val="24"/>
          <w:lang w:val="en-US"/>
        </w:rPr>
        <w:t xml:space="preserve"> (see Note </w:t>
      </w:r>
      <w:r w:rsidR="00F2757C" w:rsidRPr="000D7535">
        <w:rPr>
          <w:rFonts w:ascii="Times New Roman" w:hAnsi="Times New Roman" w:cs="Times New Roman"/>
          <w:spacing w:val="-4"/>
          <w:sz w:val="24"/>
          <w:szCs w:val="24"/>
          <w:lang w:val="en-US"/>
        </w:rPr>
        <w:t>2</w:t>
      </w:r>
      <w:r w:rsidR="001320AF" w:rsidRPr="000D7535">
        <w:rPr>
          <w:rFonts w:ascii="Times New Roman" w:hAnsi="Times New Roman" w:cs="Times New Roman"/>
          <w:spacing w:val="-4"/>
          <w:sz w:val="24"/>
          <w:szCs w:val="24"/>
          <w:lang w:val="en-US"/>
        </w:rPr>
        <w:t>8</w:t>
      </w:r>
      <w:r w:rsidR="00EB1943" w:rsidRPr="000D7535">
        <w:rPr>
          <w:rFonts w:ascii="Times New Roman" w:hAnsi="Times New Roman" w:cs="Times New Roman"/>
          <w:spacing w:val="-4"/>
          <w:sz w:val="24"/>
          <w:szCs w:val="24"/>
          <w:lang w:val="en-US"/>
        </w:rPr>
        <w:t>.3).</w:t>
      </w:r>
    </w:p>
    <w:p w14:paraId="684EEBB1" w14:textId="05EC2ED3" w:rsidR="00EB1943" w:rsidRPr="000940BB" w:rsidRDefault="00A8378A" w:rsidP="00EB1943">
      <w:pPr>
        <w:spacing w:before="240" w:after="480" w:line="240" w:lineRule="auto"/>
        <w:ind w:left="533" w:right="43"/>
        <w:jc w:val="thaiDistribute"/>
        <w:rPr>
          <w:rFonts w:ascii="Times New Roman" w:hAnsi="Times New Roman" w:cs="Times New Roman"/>
          <w:sz w:val="24"/>
          <w:szCs w:val="24"/>
          <w:lang w:val="en-US"/>
        </w:rPr>
      </w:pPr>
      <w:r w:rsidRPr="00235FA8">
        <w:rPr>
          <w:rFonts w:ascii="Times New Roman" w:hAnsi="Times New Roman" w:cs="Times New Roman"/>
          <w:spacing w:val="-6"/>
          <w:sz w:val="24"/>
          <w:szCs w:val="24"/>
          <w:lang w:val="en-US"/>
        </w:rPr>
        <w:t xml:space="preserve">Restricted bank deposits </w:t>
      </w:r>
      <w:r w:rsidR="00EB1943" w:rsidRPr="00235FA8">
        <w:rPr>
          <w:rFonts w:ascii="Times New Roman" w:hAnsi="Times New Roman" w:cs="Times New Roman"/>
          <w:spacing w:val="-6"/>
          <w:sz w:val="24"/>
          <w:szCs w:val="24"/>
          <w:lang w:val="en-US"/>
        </w:rPr>
        <w:t xml:space="preserve">of the Company’s subsidiaries as at </w:t>
      </w:r>
      <w:r w:rsidR="001001A5" w:rsidRPr="00235FA8">
        <w:rPr>
          <w:rFonts w:ascii="Times New Roman" w:hAnsi="Times New Roman" w:cs="Times New Roman"/>
          <w:spacing w:val="-6"/>
          <w:sz w:val="24"/>
          <w:szCs w:val="24"/>
          <w:lang w:val="en-US"/>
        </w:rPr>
        <w:t>June 30</w:t>
      </w:r>
      <w:r w:rsidR="009C15A1" w:rsidRPr="00235FA8">
        <w:rPr>
          <w:rFonts w:ascii="Times New Roman" w:hAnsi="Times New Roman" w:cs="Times New Roman"/>
          <w:spacing w:val="-6"/>
          <w:sz w:val="24"/>
          <w:szCs w:val="24"/>
          <w:lang w:val="en-US"/>
        </w:rPr>
        <w:t>, 202</w:t>
      </w:r>
      <w:r w:rsidR="00131B62" w:rsidRPr="00235FA8">
        <w:rPr>
          <w:rFonts w:ascii="Times New Roman" w:hAnsi="Times New Roman" w:cs="Times New Roman"/>
          <w:spacing w:val="-6"/>
          <w:sz w:val="24"/>
          <w:szCs w:val="24"/>
          <w:lang w:val="en-US"/>
        </w:rPr>
        <w:t>5</w:t>
      </w:r>
      <w:r w:rsidR="009C15A1" w:rsidRPr="00235FA8">
        <w:rPr>
          <w:rFonts w:ascii="Times New Roman" w:hAnsi="Times New Roman" w:cs="Times New Roman"/>
          <w:spacing w:val="-6"/>
          <w:sz w:val="24"/>
          <w:szCs w:val="24"/>
          <w:lang w:val="en-US"/>
        </w:rPr>
        <w:t xml:space="preserve"> and December</w:t>
      </w:r>
      <w:r w:rsidR="009C15A1" w:rsidRPr="000940BB">
        <w:rPr>
          <w:rFonts w:ascii="Times New Roman" w:hAnsi="Times New Roman" w:cs="Times New Roman"/>
          <w:sz w:val="24"/>
          <w:szCs w:val="24"/>
          <w:lang w:val="en-US"/>
        </w:rPr>
        <w:t xml:space="preserve"> 31, 202</w:t>
      </w:r>
      <w:r w:rsidR="00131B62" w:rsidRPr="000940BB">
        <w:rPr>
          <w:rFonts w:ascii="Times New Roman" w:hAnsi="Times New Roman" w:cs="Times New Roman"/>
          <w:sz w:val="24"/>
          <w:szCs w:val="24"/>
          <w:lang w:val="en-US"/>
        </w:rPr>
        <w:t>4</w:t>
      </w:r>
      <w:r w:rsidR="009C15A1" w:rsidRPr="000940BB">
        <w:rPr>
          <w:rFonts w:ascii="Times New Roman" w:hAnsi="Times New Roman" w:cs="Times New Roman"/>
          <w:sz w:val="24"/>
          <w:szCs w:val="24"/>
          <w:lang w:val="en-US"/>
        </w:rPr>
        <w:t xml:space="preserve"> </w:t>
      </w:r>
      <w:r w:rsidR="00EB1943" w:rsidRPr="000940BB">
        <w:rPr>
          <w:rFonts w:ascii="Times New Roman" w:hAnsi="Times New Roman" w:cs="Times New Roman"/>
          <w:sz w:val="24"/>
          <w:szCs w:val="24"/>
          <w:lang w:val="en-US"/>
        </w:rPr>
        <w:t xml:space="preserve">are savings deposits and 12-month fixed deposit of subsidiaries (see Note </w:t>
      </w:r>
      <w:r w:rsidR="009C15A1" w:rsidRPr="000940BB">
        <w:rPr>
          <w:rFonts w:ascii="Times New Roman" w:hAnsi="Times New Roman" w:cs="Times New Roman"/>
          <w:sz w:val="24"/>
          <w:szCs w:val="24"/>
          <w:lang w:val="en-US"/>
        </w:rPr>
        <w:t>4</w:t>
      </w:r>
      <w:r w:rsidR="00EB1943" w:rsidRPr="000940BB">
        <w:rPr>
          <w:rFonts w:ascii="Times New Roman" w:hAnsi="Times New Roman" w:cs="Times New Roman"/>
          <w:sz w:val="24"/>
          <w:szCs w:val="24"/>
          <w:lang w:val="en-US"/>
        </w:rPr>
        <w:t>) which is used as collateral for overdrafts and short-term borrowings facilities from financial institutions (see Note 1</w:t>
      </w:r>
      <w:r w:rsidR="004D3208" w:rsidRPr="000940BB">
        <w:rPr>
          <w:rFonts w:ascii="Times New Roman" w:hAnsi="Times New Roman" w:cs="Times New Roman"/>
          <w:sz w:val="24"/>
          <w:szCs w:val="24"/>
          <w:lang w:val="en-US"/>
        </w:rPr>
        <w:t>4</w:t>
      </w:r>
      <w:r w:rsidR="00EB1943" w:rsidRPr="000940BB">
        <w:rPr>
          <w:rFonts w:ascii="Times New Roman" w:hAnsi="Times New Roman" w:cs="Times New Roman"/>
          <w:sz w:val="24"/>
          <w:szCs w:val="24"/>
          <w:lang w:val="en-US"/>
        </w:rPr>
        <w:t xml:space="preserve">) and collateral with banks to issue letters of guarantee in amount of Baht </w:t>
      </w:r>
      <w:r w:rsidR="00F16B59" w:rsidRPr="000940BB">
        <w:rPr>
          <w:rFonts w:ascii="Times New Roman" w:hAnsi="Times New Roman" w:cs="Times New Roman"/>
          <w:sz w:val="24"/>
          <w:szCs w:val="24"/>
          <w:lang w:val="en-US"/>
        </w:rPr>
        <w:t>5.7</w:t>
      </w:r>
      <w:r w:rsidR="00B05970" w:rsidRPr="000940BB">
        <w:rPr>
          <w:rFonts w:ascii="Times New Roman" w:hAnsi="Times New Roman" w:cs="Times New Roman"/>
          <w:sz w:val="24"/>
          <w:szCs w:val="24"/>
          <w:lang w:val="en-US"/>
        </w:rPr>
        <w:t>5</w:t>
      </w:r>
      <w:r w:rsidR="00EB1943" w:rsidRPr="000940BB">
        <w:rPr>
          <w:rFonts w:ascii="Times New Roman" w:hAnsi="Times New Roman" w:cs="Times New Roman"/>
          <w:sz w:val="24"/>
          <w:szCs w:val="24"/>
          <w:lang w:val="en-US"/>
        </w:rPr>
        <w:t xml:space="preserve"> million</w:t>
      </w:r>
      <w:r w:rsidR="00221251" w:rsidRPr="000940BB">
        <w:rPr>
          <w:rFonts w:ascii="Times New Roman" w:hAnsi="Times New Roman" w:cs="Cordia New"/>
          <w:sz w:val="24"/>
          <w:szCs w:val="24"/>
          <w:lang w:val="en-US"/>
        </w:rPr>
        <w:t xml:space="preserve"> and </w:t>
      </w:r>
      <w:r w:rsidR="00B05970" w:rsidRPr="000940BB">
        <w:rPr>
          <w:rFonts w:ascii="Times New Roman" w:hAnsi="Times New Roman" w:cs="Cordia New"/>
          <w:sz w:val="24"/>
          <w:szCs w:val="24"/>
          <w:lang w:val="en-US"/>
        </w:rPr>
        <w:t>Baht 5.74 million, respectively</w:t>
      </w:r>
      <w:r w:rsidR="00EB1943" w:rsidRPr="000940BB">
        <w:rPr>
          <w:rFonts w:ascii="Times New Roman" w:hAnsi="Times New Roman" w:cs="Times New Roman"/>
          <w:sz w:val="24"/>
          <w:szCs w:val="24"/>
          <w:lang w:val="en-US"/>
        </w:rPr>
        <w:t xml:space="preserve"> (see Note </w:t>
      </w:r>
      <w:r w:rsidR="009C15A1" w:rsidRPr="000940BB">
        <w:rPr>
          <w:rFonts w:ascii="Times New Roman" w:hAnsi="Times New Roman" w:cs="Times New Roman"/>
          <w:sz w:val="24"/>
          <w:szCs w:val="24"/>
          <w:lang w:val="en-US"/>
        </w:rPr>
        <w:t>2</w:t>
      </w:r>
      <w:r w:rsidR="001320AF" w:rsidRPr="000940BB">
        <w:rPr>
          <w:rFonts w:ascii="Times New Roman" w:hAnsi="Times New Roman" w:cs="Times New Roman"/>
          <w:sz w:val="24"/>
          <w:szCs w:val="24"/>
          <w:lang w:val="en-US"/>
        </w:rPr>
        <w:t>8</w:t>
      </w:r>
      <w:r w:rsidR="00EB1943" w:rsidRPr="000940BB">
        <w:rPr>
          <w:rFonts w:ascii="Times New Roman" w:hAnsi="Times New Roman" w:cs="Times New Roman"/>
          <w:sz w:val="24"/>
          <w:szCs w:val="24"/>
          <w:lang w:val="en-US"/>
        </w:rPr>
        <w:t>.3).</w:t>
      </w:r>
    </w:p>
    <w:p w14:paraId="5B182A68" w14:textId="2C033ECE" w:rsidR="00D402B6" w:rsidRPr="000940BB" w:rsidRDefault="00EB1943" w:rsidP="003203AE">
      <w:pPr>
        <w:spacing w:before="480" w:after="240" w:line="240" w:lineRule="auto"/>
        <w:ind w:left="540" w:right="43" w:hanging="540"/>
        <w:jc w:val="thaiDistribute"/>
        <w:rPr>
          <w:rFonts w:ascii="Times New Roman" w:hAnsi="Times New Roman" w:cs="Times New Roman"/>
          <w:b/>
          <w:bCs/>
          <w:sz w:val="20"/>
          <w:szCs w:val="20"/>
        </w:rPr>
      </w:pPr>
      <w:r w:rsidRPr="000940BB">
        <w:rPr>
          <w:rFonts w:ascii="Times New Roman" w:hAnsi="Times New Roman" w:cs="Times New Roman"/>
          <w:b/>
          <w:bCs/>
          <w:spacing w:val="-4"/>
          <w:sz w:val="24"/>
          <w:szCs w:val="24"/>
          <w:lang w:val="en-US"/>
        </w:rPr>
        <w:t>1</w:t>
      </w:r>
      <w:r w:rsidR="0067109B" w:rsidRPr="000940BB">
        <w:rPr>
          <w:rFonts w:ascii="Times New Roman" w:hAnsi="Times New Roman" w:cs="Times New Roman"/>
          <w:b/>
          <w:bCs/>
          <w:sz w:val="24"/>
          <w:szCs w:val="24"/>
          <w:lang w:val="en-US"/>
        </w:rPr>
        <w:t>3.</w:t>
      </w:r>
      <w:r w:rsidRPr="000940BB">
        <w:rPr>
          <w:rFonts w:ascii="Times New Roman" w:hAnsi="Times New Roman" w:cs="Times New Roman"/>
          <w:b/>
          <w:bCs/>
          <w:sz w:val="24"/>
          <w:szCs w:val="24"/>
          <w:lang w:val="en-US"/>
        </w:rPr>
        <w:tab/>
      </w:r>
      <w:r w:rsidR="00D402B6" w:rsidRPr="000940BB">
        <w:rPr>
          <w:rFonts w:ascii="Times New Roman" w:hAnsi="Times New Roman" w:cs="Times New Roman"/>
          <w:b/>
          <w:bCs/>
          <w:sz w:val="20"/>
          <w:szCs w:val="20"/>
        </w:rPr>
        <w:t>OTHER</w:t>
      </w:r>
      <w:r w:rsidR="0091682E" w:rsidRPr="000940BB">
        <w:rPr>
          <w:rFonts w:ascii="Times New Roman" w:hAnsi="Times New Roman" w:cs="Times New Roman"/>
          <w:b/>
          <w:bCs/>
          <w:sz w:val="20"/>
          <w:szCs w:val="20"/>
        </w:rPr>
        <w:t xml:space="preserve"> </w:t>
      </w:r>
      <w:r w:rsidR="00D402B6" w:rsidRPr="000940BB">
        <w:rPr>
          <w:rFonts w:ascii="Times New Roman" w:hAnsi="Times New Roman" w:cs="Times New Roman"/>
          <w:b/>
          <w:bCs/>
          <w:sz w:val="20"/>
          <w:szCs w:val="20"/>
        </w:rPr>
        <w:t xml:space="preserve"> NON-CURRENT </w:t>
      </w:r>
      <w:r w:rsidR="007C2988" w:rsidRPr="000940BB">
        <w:rPr>
          <w:rFonts w:ascii="Times New Roman" w:hAnsi="Times New Roman" w:cs="Times New Roman"/>
          <w:b/>
          <w:bCs/>
          <w:sz w:val="20"/>
          <w:szCs w:val="20"/>
        </w:rPr>
        <w:t xml:space="preserve"> </w:t>
      </w:r>
      <w:r w:rsidR="00D402B6" w:rsidRPr="000940BB">
        <w:rPr>
          <w:rFonts w:ascii="Times New Roman" w:hAnsi="Times New Roman" w:cs="Times New Roman"/>
          <w:b/>
          <w:bCs/>
          <w:sz w:val="20"/>
          <w:szCs w:val="20"/>
        </w:rPr>
        <w:t>ASSETS</w:t>
      </w:r>
    </w:p>
    <w:p w14:paraId="491FC6D3" w14:textId="40A04D13" w:rsidR="005379E4" w:rsidRPr="000940BB" w:rsidRDefault="00546FAB" w:rsidP="00F36B89">
      <w:pPr>
        <w:tabs>
          <w:tab w:val="left" w:pos="2790"/>
        </w:tabs>
        <w:spacing w:after="240" w:line="240" w:lineRule="auto"/>
        <w:ind w:left="540" w:right="43"/>
        <w:jc w:val="thaiDistribute"/>
        <w:rPr>
          <w:rFonts w:ascii="Times New Roman" w:hAnsi="Times New Roman" w:cs="Times New Roman"/>
          <w:sz w:val="24"/>
          <w:szCs w:val="24"/>
        </w:rPr>
      </w:pPr>
      <w:r w:rsidRPr="000940BB">
        <w:rPr>
          <w:rFonts w:ascii="Times New Roman" w:hAnsi="Times New Roman" w:cs="Times New Roman"/>
          <w:sz w:val="24"/>
          <w:szCs w:val="24"/>
          <w:lang w:val="en-US"/>
        </w:rPr>
        <w:t xml:space="preserve">Other non-current assets as at </w:t>
      </w:r>
      <w:r w:rsidR="001001A5" w:rsidRPr="000940BB">
        <w:rPr>
          <w:rFonts w:ascii="Times New Roman" w:hAnsi="Times New Roman" w:cs="Times New Roman"/>
          <w:sz w:val="24"/>
          <w:szCs w:val="24"/>
          <w:lang w:val="en-US"/>
        </w:rPr>
        <w:t>June 30</w:t>
      </w:r>
      <w:r w:rsidR="00B77253" w:rsidRPr="000940BB">
        <w:rPr>
          <w:rFonts w:ascii="Times New Roman" w:hAnsi="Times New Roman" w:cs="Times New Roman"/>
          <w:sz w:val="24"/>
          <w:szCs w:val="24"/>
          <w:lang w:val="en-US"/>
        </w:rPr>
        <w:t xml:space="preserve">, </w:t>
      </w:r>
      <w:r w:rsidR="00834950" w:rsidRPr="000940BB">
        <w:rPr>
          <w:rFonts w:ascii="Times New Roman" w:hAnsi="Times New Roman" w:cs="Times New Roman"/>
          <w:sz w:val="24"/>
          <w:szCs w:val="24"/>
          <w:lang w:val="en-US"/>
        </w:rPr>
        <w:t>202</w:t>
      </w:r>
      <w:r w:rsidR="00131B62" w:rsidRPr="000940BB">
        <w:rPr>
          <w:rFonts w:ascii="Times New Roman" w:hAnsi="Times New Roman" w:cs="Times New Roman"/>
          <w:sz w:val="24"/>
          <w:szCs w:val="24"/>
          <w:lang w:val="en-US"/>
        </w:rPr>
        <w:t>5</w:t>
      </w:r>
      <w:r w:rsidR="00B77253" w:rsidRPr="000940BB">
        <w:rPr>
          <w:rFonts w:ascii="Times New Roman" w:hAnsi="Times New Roman" w:cs="Times New Roman"/>
          <w:sz w:val="24"/>
          <w:szCs w:val="24"/>
          <w:lang w:val="en-US"/>
        </w:rPr>
        <w:t xml:space="preserve"> and December </w:t>
      </w:r>
      <w:r w:rsidR="00834950" w:rsidRPr="000940BB">
        <w:rPr>
          <w:rFonts w:ascii="Times New Roman" w:hAnsi="Times New Roman" w:cs="Times New Roman"/>
          <w:sz w:val="24"/>
          <w:szCs w:val="24"/>
          <w:lang w:val="en-US"/>
        </w:rPr>
        <w:t>31</w:t>
      </w:r>
      <w:r w:rsidR="00B77253" w:rsidRPr="000940BB">
        <w:rPr>
          <w:rFonts w:ascii="Times New Roman" w:hAnsi="Times New Roman" w:cs="Times New Roman"/>
          <w:sz w:val="24"/>
          <w:szCs w:val="24"/>
          <w:lang w:val="en-US"/>
        </w:rPr>
        <w:t xml:space="preserve">, </w:t>
      </w:r>
      <w:r w:rsidR="00834950" w:rsidRPr="000940BB">
        <w:rPr>
          <w:rFonts w:ascii="Times New Roman" w:hAnsi="Times New Roman" w:cs="Times New Roman"/>
          <w:sz w:val="24"/>
          <w:szCs w:val="24"/>
          <w:lang w:val="en-US"/>
        </w:rPr>
        <w:t>202</w:t>
      </w:r>
      <w:r w:rsidR="00131B62" w:rsidRPr="000940BB">
        <w:rPr>
          <w:rFonts w:ascii="Times New Roman" w:hAnsi="Times New Roman" w:cs="Times New Roman"/>
          <w:sz w:val="24"/>
          <w:szCs w:val="24"/>
          <w:lang w:val="en-US"/>
        </w:rPr>
        <w:t>4</w:t>
      </w:r>
      <w:r w:rsidR="00B77253" w:rsidRPr="000940BB">
        <w:rPr>
          <w:rFonts w:ascii="Times New Roman" w:hAnsi="Times New Roman" w:cs="Times New Roman"/>
          <w:sz w:val="24"/>
          <w:szCs w:val="24"/>
          <w:lang w:val="en-US"/>
        </w:rPr>
        <w:t xml:space="preserve"> </w:t>
      </w:r>
      <w:r w:rsidRPr="000940BB">
        <w:rPr>
          <w:rFonts w:ascii="Times New Roman" w:hAnsi="Times New Roman" w:cs="Times New Roman"/>
          <w:sz w:val="24"/>
          <w:szCs w:val="24"/>
        </w:rPr>
        <w:t>consist</w:t>
      </w:r>
      <w:r w:rsidR="00C30073" w:rsidRPr="000940BB">
        <w:rPr>
          <w:rFonts w:ascii="Times New Roman" w:hAnsi="Times New Roman" w:cs="Times New Roman"/>
          <w:sz w:val="24"/>
          <w:szCs w:val="24"/>
        </w:rPr>
        <w:t>ed</w:t>
      </w:r>
      <w:r w:rsidRPr="000940BB">
        <w:rPr>
          <w:rFonts w:ascii="Times New Roman" w:hAnsi="Times New Roman" w:cs="Times New Roman"/>
          <w:sz w:val="24"/>
          <w:szCs w:val="24"/>
        </w:rPr>
        <w:t xml:space="preserve"> of the following:</w:t>
      </w:r>
    </w:p>
    <w:p w14:paraId="631B6DD5" w14:textId="77777777" w:rsidR="00102447" w:rsidRPr="000940BB" w:rsidRDefault="00102447" w:rsidP="00B80C2D">
      <w:pPr>
        <w:ind w:left="540" w:right="63"/>
        <w:jc w:val="right"/>
        <w:rPr>
          <w:rFonts w:ascii="Times New Roman" w:hAnsi="Times New Roman" w:cs="Times New Roman"/>
          <w:b/>
          <w:bCs/>
          <w:color w:val="000000"/>
          <w:sz w:val="20"/>
          <w:szCs w:val="20"/>
          <w:cs/>
        </w:rPr>
      </w:pPr>
      <w:r w:rsidRPr="000940BB">
        <w:rPr>
          <w:rFonts w:ascii="Times New Roman" w:hAnsi="Times New Roman" w:cs="Times New Roman"/>
          <w:b/>
          <w:bCs/>
          <w:sz w:val="20"/>
          <w:szCs w:val="20"/>
        </w:rPr>
        <w:t xml:space="preserve">Unit : </w:t>
      </w:r>
      <w:r w:rsidR="00B65A9E" w:rsidRPr="000940BB">
        <w:rPr>
          <w:rFonts w:ascii="Times New Roman" w:hAnsi="Times New Roman" w:cs="Times New Roman"/>
          <w:b/>
          <w:bCs/>
          <w:sz w:val="20"/>
          <w:szCs w:val="20"/>
        </w:rPr>
        <w:t xml:space="preserve">Thousand </w:t>
      </w:r>
      <w:r w:rsidRPr="000940BB">
        <w:rPr>
          <w:rFonts w:ascii="Times New Roman" w:hAnsi="Times New Roman" w:cs="Times New Roman"/>
          <w:b/>
          <w:bCs/>
          <w:sz w:val="20"/>
          <w:szCs w:val="20"/>
        </w:rPr>
        <w:t>Baht</w:t>
      </w:r>
    </w:p>
    <w:tbl>
      <w:tblPr>
        <w:tblW w:w="8820" w:type="dxa"/>
        <w:tblInd w:w="360" w:type="dxa"/>
        <w:tblLayout w:type="fixed"/>
        <w:tblCellMar>
          <w:left w:w="0" w:type="dxa"/>
          <w:right w:w="0" w:type="dxa"/>
        </w:tblCellMar>
        <w:tblLook w:val="0000" w:firstRow="0" w:lastRow="0" w:firstColumn="0" w:lastColumn="0" w:noHBand="0" w:noVBand="0"/>
      </w:tblPr>
      <w:tblGrid>
        <w:gridCol w:w="3150"/>
        <w:gridCol w:w="1350"/>
        <w:gridCol w:w="90"/>
        <w:gridCol w:w="1350"/>
        <w:gridCol w:w="90"/>
        <w:gridCol w:w="1350"/>
        <w:gridCol w:w="90"/>
        <w:gridCol w:w="1350"/>
      </w:tblGrid>
      <w:tr w:rsidR="005379E4" w:rsidRPr="000940BB" w14:paraId="1BC7FC7D" w14:textId="77777777" w:rsidTr="00F71DD7">
        <w:tc>
          <w:tcPr>
            <w:tcW w:w="3150" w:type="dxa"/>
          </w:tcPr>
          <w:p w14:paraId="2E5174C6" w14:textId="77777777" w:rsidR="005379E4" w:rsidRPr="000940BB" w:rsidRDefault="005379E4" w:rsidP="00F71DD7">
            <w:pPr>
              <w:autoSpaceDE w:val="0"/>
              <w:autoSpaceDN w:val="0"/>
              <w:spacing w:line="240" w:lineRule="exact"/>
              <w:ind w:left="180" w:right="-86"/>
              <w:jc w:val="thaiDistribute"/>
              <w:rPr>
                <w:rFonts w:ascii="Times New Roman" w:hAnsi="Times New Roman" w:cs="Times New Roman"/>
                <w:sz w:val="20"/>
                <w:szCs w:val="20"/>
              </w:rPr>
            </w:pPr>
          </w:p>
        </w:tc>
        <w:tc>
          <w:tcPr>
            <w:tcW w:w="2790" w:type="dxa"/>
            <w:gridSpan w:val="3"/>
          </w:tcPr>
          <w:p w14:paraId="05F99518" w14:textId="77777777" w:rsidR="005379E4" w:rsidRPr="000940BB" w:rsidRDefault="0098417C" w:rsidP="00F71DD7">
            <w:pPr>
              <w:autoSpaceDE w:val="0"/>
              <w:autoSpaceDN w:val="0"/>
              <w:spacing w:line="240" w:lineRule="exact"/>
              <w:ind w:right="-108"/>
              <w:jc w:val="center"/>
              <w:rPr>
                <w:rFonts w:ascii="Times New Roman" w:hAnsi="Times New Roman" w:cs="Times New Roman"/>
                <w:sz w:val="16"/>
                <w:szCs w:val="16"/>
                <w:cs/>
              </w:rPr>
            </w:pPr>
            <w:r w:rsidRPr="000940BB">
              <w:rPr>
                <w:rFonts w:ascii="Times New Roman" w:hAnsi="Times New Roman" w:cs="Times New Roman"/>
                <w:b/>
                <w:bCs/>
                <w:sz w:val="16"/>
                <w:szCs w:val="16"/>
                <w:cs/>
                <w:lang w:val="th-TH"/>
              </w:rPr>
              <w:t>CONSOLIDATED</w:t>
            </w:r>
          </w:p>
        </w:tc>
        <w:tc>
          <w:tcPr>
            <w:tcW w:w="90" w:type="dxa"/>
          </w:tcPr>
          <w:p w14:paraId="52D95FEE" w14:textId="77777777" w:rsidR="005379E4" w:rsidRPr="000940BB" w:rsidRDefault="005379E4" w:rsidP="00F71DD7">
            <w:pPr>
              <w:autoSpaceDE w:val="0"/>
              <w:autoSpaceDN w:val="0"/>
              <w:spacing w:line="240" w:lineRule="exact"/>
              <w:ind w:right="-108"/>
              <w:jc w:val="center"/>
              <w:rPr>
                <w:rFonts w:ascii="Times New Roman" w:hAnsi="Times New Roman" w:cs="Times New Roman"/>
                <w:sz w:val="16"/>
                <w:szCs w:val="16"/>
              </w:rPr>
            </w:pPr>
          </w:p>
        </w:tc>
        <w:tc>
          <w:tcPr>
            <w:tcW w:w="2790" w:type="dxa"/>
            <w:gridSpan w:val="3"/>
          </w:tcPr>
          <w:p w14:paraId="78421FB9" w14:textId="77777777" w:rsidR="005379E4" w:rsidRPr="000940BB" w:rsidRDefault="00AF4F34" w:rsidP="00F71DD7">
            <w:pPr>
              <w:autoSpaceDE w:val="0"/>
              <w:autoSpaceDN w:val="0"/>
              <w:spacing w:line="240" w:lineRule="exact"/>
              <w:ind w:right="-108"/>
              <w:jc w:val="center"/>
              <w:rPr>
                <w:rFonts w:ascii="Times New Roman" w:hAnsi="Times New Roman" w:cs="Times New Roman"/>
                <w:b/>
                <w:bCs/>
                <w:sz w:val="16"/>
                <w:szCs w:val="16"/>
                <w:cs/>
                <w:lang w:val="th-TH"/>
              </w:rPr>
            </w:pPr>
            <w:r w:rsidRPr="000940BB">
              <w:rPr>
                <w:rFonts w:ascii="Times New Roman" w:hAnsi="Times New Roman" w:cs="Times New Roman"/>
                <w:b/>
                <w:bCs/>
                <w:sz w:val="16"/>
                <w:szCs w:val="16"/>
                <w:cs/>
                <w:lang w:val="th-TH"/>
              </w:rPr>
              <w:t>SEPA</w:t>
            </w:r>
            <w:r w:rsidR="0098417C" w:rsidRPr="000940BB">
              <w:rPr>
                <w:rFonts w:ascii="Times New Roman" w:hAnsi="Times New Roman" w:cs="Times New Roman"/>
                <w:b/>
                <w:bCs/>
                <w:sz w:val="16"/>
                <w:szCs w:val="16"/>
                <w:cs/>
                <w:lang w:val="th-TH"/>
              </w:rPr>
              <w:t>RATE</w:t>
            </w:r>
          </w:p>
        </w:tc>
      </w:tr>
      <w:tr w:rsidR="0098417C" w:rsidRPr="000940BB" w14:paraId="73A2011E" w14:textId="77777777" w:rsidTr="00F71DD7">
        <w:tc>
          <w:tcPr>
            <w:tcW w:w="3150" w:type="dxa"/>
          </w:tcPr>
          <w:p w14:paraId="622DF9AF" w14:textId="77777777" w:rsidR="0098417C" w:rsidRPr="000940BB" w:rsidRDefault="0098417C" w:rsidP="00F71DD7">
            <w:pPr>
              <w:autoSpaceDE w:val="0"/>
              <w:autoSpaceDN w:val="0"/>
              <w:spacing w:line="240" w:lineRule="exact"/>
              <w:ind w:left="180" w:right="-86"/>
              <w:jc w:val="thaiDistribute"/>
              <w:rPr>
                <w:rFonts w:ascii="Times New Roman" w:hAnsi="Times New Roman" w:cs="Times New Roman"/>
                <w:sz w:val="20"/>
                <w:szCs w:val="20"/>
              </w:rPr>
            </w:pPr>
          </w:p>
        </w:tc>
        <w:tc>
          <w:tcPr>
            <w:tcW w:w="2790" w:type="dxa"/>
            <w:gridSpan w:val="3"/>
          </w:tcPr>
          <w:p w14:paraId="18D0AA35" w14:textId="77777777" w:rsidR="0098417C" w:rsidRPr="000940BB" w:rsidRDefault="0098417C" w:rsidP="00F71DD7">
            <w:pPr>
              <w:autoSpaceDE w:val="0"/>
              <w:autoSpaceDN w:val="0"/>
              <w:spacing w:line="240" w:lineRule="exact"/>
              <w:ind w:right="-108"/>
              <w:jc w:val="center"/>
              <w:rPr>
                <w:rFonts w:ascii="Times New Roman" w:hAnsi="Times New Roman" w:cs="Times New Roman"/>
                <w:b/>
                <w:bCs/>
                <w:sz w:val="16"/>
                <w:szCs w:val="16"/>
                <w:cs/>
                <w:lang w:val="th-TH"/>
              </w:rPr>
            </w:pPr>
            <w:r w:rsidRPr="000940BB">
              <w:rPr>
                <w:rFonts w:ascii="Times New Roman" w:hAnsi="Times New Roman" w:cs="Times New Roman"/>
                <w:b/>
                <w:bCs/>
                <w:sz w:val="16"/>
                <w:szCs w:val="16"/>
                <w:cs/>
                <w:lang w:val="th-TH"/>
              </w:rPr>
              <w:t>FINANCIAL STATEMENTS</w:t>
            </w:r>
          </w:p>
        </w:tc>
        <w:tc>
          <w:tcPr>
            <w:tcW w:w="90" w:type="dxa"/>
          </w:tcPr>
          <w:p w14:paraId="181E81DB" w14:textId="77777777" w:rsidR="0098417C" w:rsidRPr="000940BB" w:rsidRDefault="0098417C" w:rsidP="00F71DD7">
            <w:pPr>
              <w:autoSpaceDE w:val="0"/>
              <w:autoSpaceDN w:val="0"/>
              <w:spacing w:line="240" w:lineRule="exact"/>
              <w:ind w:right="-108"/>
              <w:jc w:val="center"/>
              <w:rPr>
                <w:rFonts w:ascii="Times New Roman" w:hAnsi="Times New Roman" w:cs="Times New Roman"/>
                <w:sz w:val="16"/>
                <w:szCs w:val="16"/>
              </w:rPr>
            </w:pPr>
          </w:p>
        </w:tc>
        <w:tc>
          <w:tcPr>
            <w:tcW w:w="2790" w:type="dxa"/>
            <w:gridSpan w:val="3"/>
          </w:tcPr>
          <w:p w14:paraId="656876CA" w14:textId="77777777" w:rsidR="0098417C" w:rsidRPr="000940BB" w:rsidRDefault="0098417C" w:rsidP="00F71DD7">
            <w:pPr>
              <w:autoSpaceDE w:val="0"/>
              <w:autoSpaceDN w:val="0"/>
              <w:spacing w:line="240" w:lineRule="exact"/>
              <w:ind w:right="-108"/>
              <w:jc w:val="center"/>
              <w:rPr>
                <w:rFonts w:ascii="Times New Roman" w:hAnsi="Times New Roman" w:cs="Times New Roman"/>
                <w:b/>
                <w:bCs/>
                <w:sz w:val="16"/>
                <w:szCs w:val="16"/>
                <w:cs/>
                <w:lang w:val="th-TH"/>
              </w:rPr>
            </w:pPr>
            <w:r w:rsidRPr="000940BB">
              <w:rPr>
                <w:rFonts w:ascii="Times New Roman" w:hAnsi="Times New Roman" w:cs="Times New Roman"/>
                <w:b/>
                <w:bCs/>
                <w:sz w:val="16"/>
                <w:szCs w:val="16"/>
                <w:cs/>
                <w:lang w:val="th-TH"/>
              </w:rPr>
              <w:t>FINANCIAL STATEMENTS</w:t>
            </w:r>
          </w:p>
        </w:tc>
      </w:tr>
      <w:tr w:rsidR="00B77253" w:rsidRPr="000940BB" w14:paraId="2E88B414" w14:textId="77777777" w:rsidTr="00F71DD7">
        <w:tc>
          <w:tcPr>
            <w:tcW w:w="3150" w:type="dxa"/>
          </w:tcPr>
          <w:p w14:paraId="2911BEA8" w14:textId="77777777" w:rsidR="00B77253" w:rsidRPr="000940BB" w:rsidRDefault="00B77253" w:rsidP="00F71DD7">
            <w:pPr>
              <w:autoSpaceDE w:val="0"/>
              <w:autoSpaceDN w:val="0"/>
              <w:spacing w:line="240" w:lineRule="exact"/>
              <w:ind w:left="180" w:right="-86"/>
              <w:jc w:val="thaiDistribute"/>
              <w:rPr>
                <w:rFonts w:ascii="Times New Roman" w:hAnsi="Times New Roman" w:cs="Times New Roman"/>
                <w:sz w:val="20"/>
                <w:szCs w:val="20"/>
              </w:rPr>
            </w:pPr>
          </w:p>
        </w:tc>
        <w:tc>
          <w:tcPr>
            <w:tcW w:w="1350" w:type="dxa"/>
          </w:tcPr>
          <w:p w14:paraId="28CBF618" w14:textId="77777777" w:rsidR="00B77253" w:rsidRPr="000940BB" w:rsidRDefault="00B77253" w:rsidP="00F71DD7">
            <w:pPr>
              <w:autoSpaceDE w:val="0"/>
              <w:autoSpaceDN w:val="0"/>
              <w:spacing w:line="240" w:lineRule="exact"/>
              <w:jc w:val="center"/>
              <w:rPr>
                <w:rFonts w:ascii="Times New Roman" w:hAnsi="Times New Roman" w:cs="Times New Roman"/>
                <w:b/>
                <w:bCs/>
                <w:sz w:val="20"/>
                <w:szCs w:val="20"/>
              </w:rPr>
            </w:pPr>
            <w:r w:rsidRPr="000940BB">
              <w:rPr>
                <w:rFonts w:ascii="Times New Roman" w:hAnsi="Times New Roman" w:cs="Times New Roman"/>
                <w:b/>
                <w:bCs/>
                <w:sz w:val="20"/>
                <w:szCs w:val="20"/>
              </w:rPr>
              <w:t>As at</w:t>
            </w:r>
          </w:p>
        </w:tc>
        <w:tc>
          <w:tcPr>
            <w:tcW w:w="90" w:type="dxa"/>
          </w:tcPr>
          <w:p w14:paraId="33ACC000" w14:textId="77777777" w:rsidR="00B77253" w:rsidRPr="000940BB" w:rsidRDefault="00B77253" w:rsidP="00F71DD7">
            <w:pPr>
              <w:autoSpaceDE w:val="0"/>
              <w:autoSpaceDN w:val="0"/>
              <w:spacing w:line="240" w:lineRule="exact"/>
              <w:jc w:val="center"/>
              <w:rPr>
                <w:rFonts w:ascii="Times New Roman" w:hAnsi="Times New Roman" w:cs="Times New Roman"/>
                <w:b/>
                <w:bCs/>
                <w:sz w:val="20"/>
                <w:szCs w:val="20"/>
              </w:rPr>
            </w:pPr>
          </w:p>
        </w:tc>
        <w:tc>
          <w:tcPr>
            <w:tcW w:w="1350" w:type="dxa"/>
          </w:tcPr>
          <w:p w14:paraId="054E8C35" w14:textId="77777777" w:rsidR="00B77253" w:rsidRPr="000940BB" w:rsidRDefault="00B77253" w:rsidP="00F71DD7">
            <w:pPr>
              <w:autoSpaceDE w:val="0"/>
              <w:autoSpaceDN w:val="0"/>
              <w:spacing w:line="240" w:lineRule="exact"/>
              <w:jc w:val="center"/>
              <w:rPr>
                <w:rFonts w:ascii="Times New Roman" w:hAnsi="Times New Roman" w:cs="Times New Roman"/>
                <w:b/>
                <w:bCs/>
                <w:sz w:val="20"/>
                <w:szCs w:val="20"/>
              </w:rPr>
            </w:pPr>
            <w:r w:rsidRPr="000940BB">
              <w:rPr>
                <w:rFonts w:ascii="Times New Roman" w:hAnsi="Times New Roman" w:cs="Times New Roman"/>
                <w:b/>
                <w:bCs/>
                <w:sz w:val="20"/>
                <w:szCs w:val="20"/>
              </w:rPr>
              <w:t>As at</w:t>
            </w:r>
          </w:p>
        </w:tc>
        <w:tc>
          <w:tcPr>
            <w:tcW w:w="90" w:type="dxa"/>
          </w:tcPr>
          <w:p w14:paraId="31657651" w14:textId="77777777" w:rsidR="00B77253" w:rsidRPr="000940BB" w:rsidRDefault="00B77253" w:rsidP="00F71DD7">
            <w:pPr>
              <w:autoSpaceDE w:val="0"/>
              <w:autoSpaceDN w:val="0"/>
              <w:spacing w:line="240" w:lineRule="exact"/>
              <w:jc w:val="center"/>
              <w:rPr>
                <w:rFonts w:ascii="Times New Roman" w:hAnsi="Times New Roman" w:cs="Times New Roman"/>
                <w:sz w:val="20"/>
                <w:szCs w:val="20"/>
              </w:rPr>
            </w:pPr>
          </w:p>
        </w:tc>
        <w:tc>
          <w:tcPr>
            <w:tcW w:w="1350" w:type="dxa"/>
          </w:tcPr>
          <w:p w14:paraId="1C78C996" w14:textId="77777777" w:rsidR="00B77253" w:rsidRPr="000940BB" w:rsidRDefault="00B77253" w:rsidP="00F71DD7">
            <w:pPr>
              <w:autoSpaceDE w:val="0"/>
              <w:autoSpaceDN w:val="0"/>
              <w:spacing w:line="240" w:lineRule="exact"/>
              <w:jc w:val="center"/>
              <w:rPr>
                <w:rFonts w:ascii="Times New Roman" w:hAnsi="Times New Roman" w:cs="Times New Roman"/>
                <w:b/>
                <w:bCs/>
                <w:sz w:val="20"/>
                <w:szCs w:val="20"/>
              </w:rPr>
            </w:pPr>
            <w:r w:rsidRPr="000940BB">
              <w:rPr>
                <w:rFonts w:ascii="Times New Roman" w:hAnsi="Times New Roman" w:cs="Times New Roman"/>
                <w:b/>
                <w:bCs/>
                <w:sz w:val="20"/>
                <w:szCs w:val="20"/>
              </w:rPr>
              <w:t>As at</w:t>
            </w:r>
          </w:p>
        </w:tc>
        <w:tc>
          <w:tcPr>
            <w:tcW w:w="90" w:type="dxa"/>
          </w:tcPr>
          <w:p w14:paraId="60DA2FE5" w14:textId="77777777" w:rsidR="00B77253" w:rsidRPr="000940BB" w:rsidRDefault="00B77253" w:rsidP="00F71DD7">
            <w:pPr>
              <w:autoSpaceDE w:val="0"/>
              <w:autoSpaceDN w:val="0"/>
              <w:spacing w:line="240" w:lineRule="exact"/>
              <w:jc w:val="center"/>
              <w:rPr>
                <w:rFonts w:ascii="Times New Roman" w:hAnsi="Times New Roman" w:cs="Times New Roman"/>
                <w:b/>
                <w:bCs/>
                <w:sz w:val="20"/>
                <w:szCs w:val="20"/>
              </w:rPr>
            </w:pPr>
          </w:p>
        </w:tc>
        <w:tc>
          <w:tcPr>
            <w:tcW w:w="1350" w:type="dxa"/>
          </w:tcPr>
          <w:p w14:paraId="2D6C4B12" w14:textId="77777777" w:rsidR="00B77253" w:rsidRPr="000940BB" w:rsidRDefault="00B77253" w:rsidP="00F71DD7">
            <w:pPr>
              <w:autoSpaceDE w:val="0"/>
              <w:autoSpaceDN w:val="0"/>
              <w:spacing w:line="240" w:lineRule="exact"/>
              <w:ind w:right="89"/>
              <w:jc w:val="center"/>
              <w:rPr>
                <w:rFonts w:ascii="Times New Roman" w:hAnsi="Times New Roman" w:cs="Times New Roman"/>
                <w:b/>
                <w:bCs/>
                <w:sz w:val="20"/>
                <w:szCs w:val="20"/>
              </w:rPr>
            </w:pPr>
            <w:r w:rsidRPr="000940BB">
              <w:rPr>
                <w:rFonts w:ascii="Times New Roman" w:hAnsi="Times New Roman" w:cs="Times New Roman"/>
                <w:b/>
                <w:bCs/>
                <w:sz w:val="20"/>
                <w:szCs w:val="20"/>
              </w:rPr>
              <w:t>As at</w:t>
            </w:r>
          </w:p>
        </w:tc>
      </w:tr>
      <w:tr w:rsidR="001001A5" w:rsidRPr="000940BB" w14:paraId="6E90D32F" w14:textId="77777777" w:rsidTr="00F71DD7">
        <w:tc>
          <w:tcPr>
            <w:tcW w:w="3150" w:type="dxa"/>
          </w:tcPr>
          <w:p w14:paraId="4D712221" w14:textId="77777777" w:rsidR="001001A5" w:rsidRPr="000940BB" w:rsidRDefault="001001A5" w:rsidP="001001A5">
            <w:pPr>
              <w:autoSpaceDE w:val="0"/>
              <w:autoSpaceDN w:val="0"/>
              <w:spacing w:line="240" w:lineRule="exact"/>
              <w:ind w:left="180" w:right="-86"/>
              <w:jc w:val="thaiDistribute"/>
              <w:rPr>
                <w:rFonts w:ascii="Times New Roman" w:hAnsi="Times New Roman" w:cs="Times New Roman"/>
                <w:sz w:val="20"/>
                <w:szCs w:val="20"/>
              </w:rPr>
            </w:pPr>
          </w:p>
        </w:tc>
        <w:tc>
          <w:tcPr>
            <w:tcW w:w="1350" w:type="dxa"/>
            <w:tcBorders>
              <w:left w:val="nil"/>
              <w:right w:val="nil"/>
            </w:tcBorders>
            <w:vAlign w:val="center"/>
          </w:tcPr>
          <w:p w14:paraId="0837350B" w14:textId="22352F39" w:rsidR="001001A5" w:rsidRPr="000940BB" w:rsidRDefault="001001A5" w:rsidP="001001A5">
            <w:pPr>
              <w:spacing w:line="240" w:lineRule="exact"/>
              <w:ind w:right="-117" w:hanging="126"/>
              <w:jc w:val="center"/>
              <w:rPr>
                <w:rFonts w:ascii="Times New Roman" w:eastAsia="Angsana New" w:hAnsi="Times New Roman" w:cs="Times New Roman"/>
                <w:b/>
                <w:bCs/>
                <w:sz w:val="20"/>
                <w:szCs w:val="20"/>
                <w:lang w:val="en-US"/>
              </w:rPr>
            </w:pPr>
            <w:r w:rsidRPr="000940BB">
              <w:rPr>
                <w:rFonts w:ascii="Times New Roman" w:eastAsia="Angsana New" w:hAnsi="Times New Roman" w:cs="Times New Roman"/>
                <w:b/>
                <w:bCs/>
                <w:sz w:val="20"/>
                <w:szCs w:val="20"/>
                <w:lang w:val="en-US"/>
              </w:rPr>
              <w:t>June 30,</w:t>
            </w:r>
          </w:p>
        </w:tc>
        <w:tc>
          <w:tcPr>
            <w:tcW w:w="90" w:type="dxa"/>
          </w:tcPr>
          <w:p w14:paraId="48FA8D6F" w14:textId="77777777" w:rsidR="001001A5" w:rsidRPr="000940BB" w:rsidRDefault="001001A5" w:rsidP="001001A5">
            <w:pPr>
              <w:autoSpaceDE w:val="0"/>
              <w:autoSpaceDN w:val="0"/>
              <w:spacing w:line="240" w:lineRule="exact"/>
              <w:jc w:val="center"/>
              <w:rPr>
                <w:rFonts w:ascii="Times New Roman" w:hAnsi="Times New Roman" w:cs="Times New Roman"/>
                <w:b/>
                <w:bCs/>
                <w:sz w:val="20"/>
                <w:szCs w:val="20"/>
              </w:rPr>
            </w:pPr>
          </w:p>
        </w:tc>
        <w:tc>
          <w:tcPr>
            <w:tcW w:w="1350" w:type="dxa"/>
          </w:tcPr>
          <w:p w14:paraId="4F10BC22" w14:textId="77777777" w:rsidR="001001A5" w:rsidRPr="000940BB" w:rsidRDefault="001001A5" w:rsidP="001001A5">
            <w:pPr>
              <w:autoSpaceDE w:val="0"/>
              <w:autoSpaceDN w:val="0"/>
              <w:spacing w:line="240" w:lineRule="exact"/>
              <w:jc w:val="center"/>
              <w:rPr>
                <w:rFonts w:ascii="Times New Roman" w:hAnsi="Times New Roman" w:cs="Times New Roman"/>
                <w:b/>
                <w:bCs/>
                <w:sz w:val="20"/>
                <w:szCs w:val="20"/>
              </w:rPr>
            </w:pPr>
            <w:r w:rsidRPr="000940BB">
              <w:rPr>
                <w:rFonts w:ascii="Times New Roman" w:hAnsi="Times New Roman" w:cs="Times New Roman"/>
                <w:b/>
                <w:bCs/>
                <w:sz w:val="20"/>
                <w:szCs w:val="20"/>
              </w:rPr>
              <w:t xml:space="preserve">December </w:t>
            </w:r>
            <w:r w:rsidRPr="000940BB">
              <w:rPr>
                <w:rFonts w:ascii="Times New Roman" w:hAnsi="Times New Roman" w:cs="Times New Roman"/>
                <w:b/>
                <w:bCs/>
                <w:sz w:val="20"/>
                <w:szCs w:val="20"/>
                <w:lang w:val="en-US"/>
              </w:rPr>
              <w:t>31</w:t>
            </w:r>
            <w:r w:rsidRPr="000940BB">
              <w:rPr>
                <w:rFonts w:ascii="Times New Roman" w:hAnsi="Times New Roman" w:cs="Times New Roman"/>
                <w:b/>
                <w:bCs/>
                <w:sz w:val="20"/>
                <w:szCs w:val="20"/>
              </w:rPr>
              <w:t>,</w:t>
            </w:r>
          </w:p>
        </w:tc>
        <w:tc>
          <w:tcPr>
            <w:tcW w:w="90" w:type="dxa"/>
          </w:tcPr>
          <w:p w14:paraId="500E31E7" w14:textId="77777777" w:rsidR="001001A5" w:rsidRPr="000940BB" w:rsidRDefault="001001A5" w:rsidP="001001A5">
            <w:pPr>
              <w:autoSpaceDE w:val="0"/>
              <w:autoSpaceDN w:val="0"/>
              <w:spacing w:line="240" w:lineRule="exact"/>
              <w:jc w:val="center"/>
              <w:rPr>
                <w:rFonts w:ascii="Times New Roman" w:hAnsi="Times New Roman" w:cs="Times New Roman"/>
                <w:sz w:val="20"/>
                <w:szCs w:val="20"/>
              </w:rPr>
            </w:pPr>
          </w:p>
        </w:tc>
        <w:tc>
          <w:tcPr>
            <w:tcW w:w="1350" w:type="dxa"/>
            <w:tcBorders>
              <w:left w:val="nil"/>
              <w:right w:val="nil"/>
            </w:tcBorders>
            <w:vAlign w:val="center"/>
          </w:tcPr>
          <w:p w14:paraId="4B9D44AF" w14:textId="302F39AC" w:rsidR="001001A5" w:rsidRPr="000940BB" w:rsidRDefault="001001A5" w:rsidP="001001A5">
            <w:pPr>
              <w:spacing w:line="240" w:lineRule="exact"/>
              <w:ind w:right="-117" w:hanging="126"/>
              <w:jc w:val="center"/>
              <w:rPr>
                <w:rFonts w:ascii="Times New Roman" w:eastAsia="Angsana New" w:hAnsi="Times New Roman" w:cs="Times New Roman"/>
                <w:b/>
                <w:bCs/>
                <w:sz w:val="20"/>
                <w:szCs w:val="20"/>
                <w:lang w:val="en-US"/>
              </w:rPr>
            </w:pPr>
            <w:r w:rsidRPr="000940BB">
              <w:rPr>
                <w:rFonts w:ascii="Times New Roman" w:eastAsia="Angsana New" w:hAnsi="Times New Roman" w:cs="Times New Roman"/>
                <w:b/>
                <w:bCs/>
                <w:sz w:val="20"/>
                <w:szCs w:val="20"/>
                <w:lang w:val="en-US"/>
              </w:rPr>
              <w:t>June 30,</w:t>
            </w:r>
          </w:p>
        </w:tc>
        <w:tc>
          <w:tcPr>
            <w:tcW w:w="90" w:type="dxa"/>
          </w:tcPr>
          <w:p w14:paraId="6B60B847" w14:textId="77777777" w:rsidR="001001A5" w:rsidRPr="000940BB" w:rsidRDefault="001001A5" w:rsidP="001001A5">
            <w:pPr>
              <w:autoSpaceDE w:val="0"/>
              <w:autoSpaceDN w:val="0"/>
              <w:spacing w:line="240" w:lineRule="exact"/>
              <w:jc w:val="center"/>
              <w:rPr>
                <w:rFonts w:ascii="Times New Roman" w:hAnsi="Times New Roman" w:cs="Times New Roman"/>
                <w:b/>
                <w:bCs/>
                <w:sz w:val="20"/>
                <w:szCs w:val="20"/>
              </w:rPr>
            </w:pPr>
          </w:p>
        </w:tc>
        <w:tc>
          <w:tcPr>
            <w:tcW w:w="1350" w:type="dxa"/>
          </w:tcPr>
          <w:p w14:paraId="788A594D" w14:textId="77777777" w:rsidR="001001A5" w:rsidRPr="000940BB" w:rsidRDefault="001001A5" w:rsidP="001001A5">
            <w:pPr>
              <w:autoSpaceDE w:val="0"/>
              <w:autoSpaceDN w:val="0"/>
              <w:spacing w:line="240" w:lineRule="exact"/>
              <w:jc w:val="center"/>
              <w:rPr>
                <w:rFonts w:ascii="Times New Roman" w:hAnsi="Times New Roman" w:cs="Times New Roman"/>
                <w:b/>
                <w:bCs/>
                <w:sz w:val="20"/>
                <w:szCs w:val="20"/>
              </w:rPr>
            </w:pPr>
            <w:r w:rsidRPr="000940BB">
              <w:rPr>
                <w:rFonts w:ascii="Times New Roman" w:hAnsi="Times New Roman" w:cs="Times New Roman"/>
                <w:b/>
                <w:bCs/>
                <w:sz w:val="20"/>
                <w:szCs w:val="20"/>
              </w:rPr>
              <w:t xml:space="preserve">December </w:t>
            </w:r>
            <w:r w:rsidRPr="000940BB">
              <w:rPr>
                <w:rFonts w:ascii="Times New Roman" w:hAnsi="Times New Roman" w:cs="Times New Roman"/>
                <w:b/>
                <w:bCs/>
                <w:sz w:val="20"/>
                <w:szCs w:val="20"/>
                <w:lang w:val="en-US"/>
              </w:rPr>
              <w:t>31</w:t>
            </w:r>
            <w:r w:rsidRPr="000940BB">
              <w:rPr>
                <w:rFonts w:ascii="Times New Roman" w:hAnsi="Times New Roman" w:cs="Times New Roman"/>
                <w:b/>
                <w:bCs/>
                <w:sz w:val="20"/>
                <w:szCs w:val="20"/>
              </w:rPr>
              <w:t>,</w:t>
            </w:r>
          </w:p>
        </w:tc>
      </w:tr>
      <w:tr w:rsidR="00D973E2" w:rsidRPr="000940BB" w14:paraId="2719CC4E" w14:textId="77777777" w:rsidTr="00F71DD7">
        <w:tc>
          <w:tcPr>
            <w:tcW w:w="3150" w:type="dxa"/>
          </w:tcPr>
          <w:p w14:paraId="4502A7C9" w14:textId="77777777" w:rsidR="00D973E2" w:rsidRPr="000940BB" w:rsidRDefault="00D973E2" w:rsidP="00D973E2">
            <w:pPr>
              <w:autoSpaceDE w:val="0"/>
              <w:autoSpaceDN w:val="0"/>
              <w:spacing w:line="240" w:lineRule="exact"/>
              <w:ind w:left="180" w:right="-86"/>
              <w:jc w:val="thaiDistribute"/>
              <w:rPr>
                <w:rFonts w:ascii="Times New Roman" w:hAnsi="Times New Roman" w:cs="Times New Roman"/>
                <w:sz w:val="20"/>
                <w:szCs w:val="20"/>
              </w:rPr>
            </w:pPr>
          </w:p>
        </w:tc>
        <w:tc>
          <w:tcPr>
            <w:tcW w:w="1350" w:type="dxa"/>
          </w:tcPr>
          <w:p w14:paraId="11EBB1A6" w14:textId="7A93F490" w:rsidR="00D973E2" w:rsidRPr="000940BB" w:rsidRDefault="00D973E2" w:rsidP="00D973E2">
            <w:pPr>
              <w:autoSpaceDE w:val="0"/>
              <w:autoSpaceDN w:val="0"/>
              <w:spacing w:line="240" w:lineRule="exact"/>
              <w:jc w:val="center"/>
              <w:rPr>
                <w:rFonts w:ascii="Times New Roman" w:hAnsi="Times New Roman" w:cs="Times New Roman"/>
                <w:b/>
                <w:bCs/>
                <w:sz w:val="20"/>
                <w:szCs w:val="20"/>
              </w:rPr>
            </w:pPr>
            <w:r w:rsidRPr="000940BB">
              <w:rPr>
                <w:rFonts w:ascii="Times New Roman" w:hAnsi="Times New Roman" w:cs="Times New Roman"/>
                <w:b/>
                <w:bCs/>
                <w:sz w:val="20"/>
                <w:szCs w:val="20"/>
                <w:lang w:val="en-US"/>
              </w:rPr>
              <w:t>2025</w:t>
            </w:r>
          </w:p>
        </w:tc>
        <w:tc>
          <w:tcPr>
            <w:tcW w:w="90" w:type="dxa"/>
          </w:tcPr>
          <w:p w14:paraId="1A0AE8CD" w14:textId="77777777" w:rsidR="00D973E2" w:rsidRPr="000940BB" w:rsidRDefault="00D973E2" w:rsidP="00D973E2">
            <w:pPr>
              <w:autoSpaceDE w:val="0"/>
              <w:autoSpaceDN w:val="0"/>
              <w:spacing w:line="240" w:lineRule="exact"/>
              <w:jc w:val="center"/>
              <w:rPr>
                <w:rFonts w:ascii="Times New Roman" w:hAnsi="Times New Roman" w:cs="Times New Roman"/>
                <w:b/>
                <w:bCs/>
                <w:sz w:val="20"/>
                <w:szCs w:val="20"/>
              </w:rPr>
            </w:pPr>
          </w:p>
        </w:tc>
        <w:tc>
          <w:tcPr>
            <w:tcW w:w="1350" w:type="dxa"/>
          </w:tcPr>
          <w:p w14:paraId="2F91BC7E" w14:textId="1DB7B48C" w:rsidR="00D973E2" w:rsidRPr="000940BB" w:rsidRDefault="00D973E2" w:rsidP="00D973E2">
            <w:pPr>
              <w:autoSpaceDE w:val="0"/>
              <w:autoSpaceDN w:val="0"/>
              <w:spacing w:line="240" w:lineRule="exact"/>
              <w:jc w:val="center"/>
              <w:rPr>
                <w:rFonts w:ascii="Times New Roman" w:hAnsi="Times New Roman" w:cs="Times New Roman"/>
                <w:b/>
                <w:bCs/>
                <w:sz w:val="20"/>
                <w:szCs w:val="20"/>
              </w:rPr>
            </w:pPr>
            <w:r w:rsidRPr="000940BB">
              <w:rPr>
                <w:rFonts w:ascii="Times New Roman" w:hAnsi="Times New Roman" w:cs="Times New Roman"/>
                <w:b/>
                <w:bCs/>
                <w:sz w:val="20"/>
                <w:szCs w:val="20"/>
                <w:lang w:val="en-US"/>
              </w:rPr>
              <w:t>2024</w:t>
            </w:r>
          </w:p>
        </w:tc>
        <w:tc>
          <w:tcPr>
            <w:tcW w:w="90" w:type="dxa"/>
          </w:tcPr>
          <w:p w14:paraId="04F8F436" w14:textId="77777777" w:rsidR="00D973E2" w:rsidRPr="000940BB" w:rsidRDefault="00D973E2" w:rsidP="00D973E2">
            <w:pPr>
              <w:autoSpaceDE w:val="0"/>
              <w:autoSpaceDN w:val="0"/>
              <w:spacing w:line="240" w:lineRule="exact"/>
              <w:jc w:val="center"/>
              <w:rPr>
                <w:rFonts w:ascii="Times New Roman" w:hAnsi="Times New Roman" w:cs="Times New Roman"/>
                <w:sz w:val="20"/>
                <w:szCs w:val="20"/>
              </w:rPr>
            </w:pPr>
          </w:p>
        </w:tc>
        <w:tc>
          <w:tcPr>
            <w:tcW w:w="1350" w:type="dxa"/>
          </w:tcPr>
          <w:p w14:paraId="5DBD6533" w14:textId="6202FD31" w:rsidR="00D973E2" w:rsidRPr="000940BB" w:rsidRDefault="00D973E2" w:rsidP="00D973E2">
            <w:pPr>
              <w:autoSpaceDE w:val="0"/>
              <w:autoSpaceDN w:val="0"/>
              <w:spacing w:line="240" w:lineRule="exact"/>
              <w:jc w:val="center"/>
              <w:rPr>
                <w:rFonts w:ascii="Times New Roman" w:hAnsi="Times New Roman" w:cs="Times New Roman"/>
                <w:b/>
                <w:bCs/>
                <w:sz w:val="20"/>
                <w:szCs w:val="20"/>
                <w:lang w:val="en-US"/>
              </w:rPr>
            </w:pPr>
            <w:r w:rsidRPr="000940BB">
              <w:rPr>
                <w:rFonts w:ascii="Times New Roman" w:hAnsi="Times New Roman" w:cs="Times New Roman"/>
                <w:b/>
                <w:bCs/>
                <w:sz w:val="20"/>
                <w:szCs w:val="20"/>
                <w:lang w:val="en-US"/>
              </w:rPr>
              <w:t>2025</w:t>
            </w:r>
          </w:p>
        </w:tc>
        <w:tc>
          <w:tcPr>
            <w:tcW w:w="90" w:type="dxa"/>
          </w:tcPr>
          <w:p w14:paraId="45E04E76" w14:textId="77777777" w:rsidR="00D973E2" w:rsidRPr="000940BB" w:rsidRDefault="00D973E2" w:rsidP="00D973E2">
            <w:pPr>
              <w:autoSpaceDE w:val="0"/>
              <w:autoSpaceDN w:val="0"/>
              <w:spacing w:line="240" w:lineRule="exact"/>
              <w:jc w:val="center"/>
              <w:rPr>
                <w:rFonts w:ascii="Times New Roman" w:hAnsi="Times New Roman" w:cs="Times New Roman"/>
                <w:b/>
                <w:bCs/>
                <w:sz w:val="20"/>
                <w:szCs w:val="20"/>
                <w:lang w:val="en-US"/>
              </w:rPr>
            </w:pPr>
          </w:p>
        </w:tc>
        <w:tc>
          <w:tcPr>
            <w:tcW w:w="1350" w:type="dxa"/>
          </w:tcPr>
          <w:p w14:paraId="492EE526" w14:textId="5E024A51" w:rsidR="00D973E2" w:rsidRPr="000940BB" w:rsidRDefault="00D973E2" w:rsidP="00D973E2">
            <w:pPr>
              <w:autoSpaceDE w:val="0"/>
              <w:autoSpaceDN w:val="0"/>
              <w:spacing w:line="240" w:lineRule="exact"/>
              <w:jc w:val="center"/>
              <w:rPr>
                <w:rFonts w:ascii="Times New Roman" w:hAnsi="Times New Roman" w:cs="Times New Roman"/>
                <w:b/>
                <w:bCs/>
                <w:sz w:val="20"/>
                <w:szCs w:val="20"/>
                <w:lang w:val="en-US"/>
              </w:rPr>
            </w:pPr>
            <w:r w:rsidRPr="000940BB">
              <w:rPr>
                <w:rFonts w:ascii="Times New Roman" w:hAnsi="Times New Roman" w:cs="Times New Roman"/>
                <w:b/>
                <w:bCs/>
                <w:sz w:val="20"/>
                <w:szCs w:val="20"/>
                <w:lang w:val="en-US"/>
              </w:rPr>
              <w:t>2024</w:t>
            </w:r>
          </w:p>
        </w:tc>
      </w:tr>
      <w:tr w:rsidR="00682D7E" w:rsidRPr="000940BB" w14:paraId="27FA589B" w14:textId="77777777" w:rsidTr="00F71DD7">
        <w:tc>
          <w:tcPr>
            <w:tcW w:w="3150" w:type="dxa"/>
          </w:tcPr>
          <w:p w14:paraId="23BF9C96" w14:textId="77777777" w:rsidR="00682D7E" w:rsidRPr="000940BB" w:rsidRDefault="00682D7E" w:rsidP="00F71DD7">
            <w:pPr>
              <w:autoSpaceDE w:val="0"/>
              <w:autoSpaceDN w:val="0"/>
              <w:spacing w:line="240" w:lineRule="exact"/>
              <w:ind w:left="180" w:right="-86"/>
              <w:jc w:val="thaiDistribute"/>
              <w:rPr>
                <w:rFonts w:ascii="Times New Roman" w:hAnsi="Times New Roman" w:cs="Times New Roman"/>
                <w:sz w:val="20"/>
                <w:szCs w:val="20"/>
              </w:rPr>
            </w:pPr>
          </w:p>
        </w:tc>
        <w:tc>
          <w:tcPr>
            <w:tcW w:w="1350" w:type="dxa"/>
          </w:tcPr>
          <w:p w14:paraId="08E6EE94" w14:textId="77777777" w:rsidR="00682D7E" w:rsidRPr="000940BB" w:rsidRDefault="00682D7E" w:rsidP="00F71DD7">
            <w:pPr>
              <w:autoSpaceDE w:val="0"/>
              <w:autoSpaceDN w:val="0"/>
              <w:spacing w:line="240" w:lineRule="exact"/>
              <w:jc w:val="center"/>
              <w:rPr>
                <w:rFonts w:ascii="Times New Roman" w:hAnsi="Times New Roman" w:cs="Times New Roman"/>
                <w:b/>
                <w:bCs/>
                <w:sz w:val="20"/>
                <w:szCs w:val="20"/>
                <w:cs/>
              </w:rPr>
            </w:pPr>
          </w:p>
        </w:tc>
        <w:tc>
          <w:tcPr>
            <w:tcW w:w="90" w:type="dxa"/>
          </w:tcPr>
          <w:p w14:paraId="1E5B4D34" w14:textId="77777777" w:rsidR="00682D7E" w:rsidRPr="000940BB" w:rsidRDefault="00682D7E" w:rsidP="00F71DD7">
            <w:pPr>
              <w:autoSpaceDE w:val="0"/>
              <w:autoSpaceDN w:val="0"/>
              <w:spacing w:line="240" w:lineRule="exact"/>
              <w:jc w:val="center"/>
              <w:rPr>
                <w:rFonts w:ascii="Times New Roman" w:hAnsi="Times New Roman" w:cs="Times New Roman"/>
                <w:b/>
                <w:bCs/>
                <w:sz w:val="20"/>
                <w:szCs w:val="20"/>
              </w:rPr>
            </w:pPr>
          </w:p>
        </w:tc>
        <w:tc>
          <w:tcPr>
            <w:tcW w:w="1350" w:type="dxa"/>
          </w:tcPr>
          <w:p w14:paraId="2FAD8887" w14:textId="77777777" w:rsidR="00682D7E" w:rsidRPr="000940BB" w:rsidRDefault="00682D7E" w:rsidP="00F71DD7">
            <w:pPr>
              <w:autoSpaceDE w:val="0"/>
              <w:autoSpaceDN w:val="0"/>
              <w:spacing w:line="240" w:lineRule="exact"/>
              <w:jc w:val="center"/>
              <w:rPr>
                <w:rFonts w:ascii="Times New Roman" w:hAnsi="Times New Roman" w:cs="Times New Roman"/>
                <w:b/>
                <w:bCs/>
                <w:sz w:val="20"/>
                <w:szCs w:val="20"/>
                <w:cs/>
              </w:rPr>
            </w:pPr>
          </w:p>
        </w:tc>
        <w:tc>
          <w:tcPr>
            <w:tcW w:w="90" w:type="dxa"/>
          </w:tcPr>
          <w:p w14:paraId="2F5B6535" w14:textId="77777777" w:rsidR="00682D7E" w:rsidRPr="000940BB" w:rsidRDefault="00682D7E" w:rsidP="00F71DD7">
            <w:pPr>
              <w:autoSpaceDE w:val="0"/>
              <w:autoSpaceDN w:val="0"/>
              <w:spacing w:line="240" w:lineRule="exact"/>
              <w:jc w:val="center"/>
              <w:rPr>
                <w:rFonts w:ascii="Times New Roman" w:hAnsi="Times New Roman" w:cs="Times New Roman"/>
                <w:sz w:val="20"/>
                <w:szCs w:val="20"/>
              </w:rPr>
            </w:pPr>
          </w:p>
        </w:tc>
        <w:tc>
          <w:tcPr>
            <w:tcW w:w="1350" w:type="dxa"/>
          </w:tcPr>
          <w:p w14:paraId="604664A4" w14:textId="77777777" w:rsidR="00682D7E" w:rsidRPr="000940BB" w:rsidRDefault="00682D7E" w:rsidP="00F71DD7">
            <w:pPr>
              <w:autoSpaceDE w:val="0"/>
              <w:autoSpaceDN w:val="0"/>
              <w:spacing w:line="240" w:lineRule="exact"/>
              <w:jc w:val="center"/>
              <w:rPr>
                <w:rFonts w:ascii="Times New Roman" w:hAnsi="Times New Roman" w:cs="Times New Roman"/>
                <w:b/>
                <w:bCs/>
                <w:sz w:val="20"/>
                <w:szCs w:val="20"/>
              </w:rPr>
            </w:pPr>
          </w:p>
        </w:tc>
        <w:tc>
          <w:tcPr>
            <w:tcW w:w="90" w:type="dxa"/>
          </w:tcPr>
          <w:p w14:paraId="078FBEE0" w14:textId="77777777" w:rsidR="00682D7E" w:rsidRPr="000940BB" w:rsidRDefault="00682D7E" w:rsidP="00F71DD7">
            <w:pPr>
              <w:autoSpaceDE w:val="0"/>
              <w:autoSpaceDN w:val="0"/>
              <w:spacing w:line="240" w:lineRule="exact"/>
              <w:jc w:val="center"/>
              <w:rPr>
                <w:rFonts w:ascii="Times New Roman" w:hAnsi="Times New Roman" w:cs="Times New Roman"/>
                <w:b/>
                <w:bCs/>
                <w:sz w:val="20"/>
                <w:szCs w:val="20"/>
              </w:rPr>
            </w:pPr>
          </w:p>
        </w:tc>
        <w:tc>
          <w:tcPr>
            <w:tcW w:w="1350" w:type="dxa"/>
          </w:tcPr>
          <w:p w14:paraId="309A3BF1" w14:textId="77777777" w:rsidR="00682D7E" w:rsidRPr="000940BB" w:rsidRDefault="00682D7E" w:rsidP="00F71DD7">
            <w:pPr>
              <w:autoSpaceDE w:val="0"/>
              <w:autoSpaceDN w:val="0"/>
              <w:spacing w:line="240" w:lineRule="exact"/>
              <w:jc w:val="center"/>
              <w:rPr>
                <w:rFonts w:ascii="Times New Roman" w:hAnsi="Times New Roman" w:cs="Times New Roman"/>
                <w:b/>
                <w:bCs/>
                <w:sz w:val="20"/>
                <w:szCs w:val="20"/>
              </w:rPr>
            </w:pPr>
          </w:p>
        </w:tc>
      </w:tr>
      <w:tr w:rsidR="00652F5A" w:rsidRPr="000940BB" w14:paraId="16227345" w14:textId="77777777" w:rsidTr="00F71DD7">
        <w:tc>
          <w:tcPr>
            <w:tcW w:w="3150" w:type="dxa"/>
          </w:tcPr>
          <w:p w14:paraId="4A25F3CC" w14:textId="77777777" w:rsidR="00652F5A" w:rsidRPr="000940BB" w:rsidRDefault="00652F5A" w:rsidP="00652F5A">
            <w:pPr>
              <w:tabs>
                <w:tab w:val="left" w:pos="2160"/>
              </w:tabs>
              <w:autoSpaceDE w:val="0"/>
              <w:autoSpaceDN w:val="0"/>
              <w:spacing w:line="240" w:lineRule="exact"/>
              <w:ind w:left="360" w:right="-428"/>
              <w:jc w:val="thaiDistribute"/>
              <w:rPr>
                <w:rFonts w:ascii="Times New Roman" w:hAnsi="Times New Roman" w:cs="Times New Roman"/>
                <w:sz w:val="20"/>
                <w:szCs w:val="20"/>
                <w:cs/>
              </w:rPr>
            </w:pPr>
            <w:r w:rsidRPr="000940BB">
              <w:rPr>
                <w:rFonts w:ascii="Times New Roman" w:hAnsi="Times New Roman" w:cs="Times New Roman"/>
                <w:sz w:val="20"/>
                <w:szCs w:val="20"/>
              </w:rPr>
              <w:t>Advance payment</w:t>
            </w:r>
          </w:p>
        </w:tc>
        <w:tc>
          <w:tcPr>
            <w:tcW w:w="1350" w:type="dxa"/>
          </w:tcPr>
          <w:p w14:paraId="2D06A982" w14:textId="071636EE" w:rsidR="00652F5A" w:rsidRPr="000940BB" w:rsidRDefault="001320AF" w:rsidP="00652F5A">
            <w:pPr>
              <w:tabs>
                <w:tab w:val="decimal" w:pos="1171"/>
              </w:tabs>
              <w:autoSpaceDE w:val="0"/>
              <w:autoSpaceDN w:val="0"/>
              <w:spacing w:line="240" w:lineRule="exact"/>
              <w:rPr>
                <w:rFonts w:ascii="Times New Roman" w:hAnsi="Times New Roman" w:cs="Times New Roman"/>
                <w:sz w:val="20"/>
                <w:szCs w:val="20"/>
              </w:rPr>
            </w:pPr>
            <w:r w:rsidRPr="000940BB">
              <w:rPr>
                <w:rFonts w:ascii="Times New Roman" w:hAnsi="Times New Roman" w:cs="Times New Roman"/>
                <w:sz w:val="20"/>
                <w:szCs w:val="20"/>
              </w:rPr>
              <w:t>1,425</w:t>
            </w:r>
          </w:p>
        </w:tc>
        <w:tc>
          <w:tcPr>
            <w:tcW w:w="90" w:type="dxa"/>
          </w:tcPr>
          <w:p w14:paraId="73A1B63E" w14:textId="77777777" w:rsidR="00652F5A" w:rsidRPr="000940BB" w:rsidRDefault="00652F5A" w:rsidP="00652F5A">
            <w:pPr>
              <w:autoSpaceDE w:val="0"/>
              <w:autoSpaceDN w:val="0"/>
              <w:spacing w:line="240" w:lineRule="exact"/>
              <w:ind w:right="-428"/>
              <w:rPr>
                <w:rFonts w:ascii="Times New Roman" w:hAnsi="Times New Roman" w:cs="Times New Roman"/>
                <w:sz w:val="20"/>
                <w:szCs w:val="20"/>
              </w:rPr>
            </w:pPr>
          </w:p>
        </w:tc>
        <w:tc>
          <w:tcPr>
            <w:tcW w:w="1350" w:type="dxa"/>
          </w:tcPr>
          <w:p w14:paraId="1DD95672" w14:textId="78C87D3E" w:rsidR="00652F5A" w:rsidRPr="000940BB" w:rsidRDefault="00652F5A" w:rsidP="00652F5A">
            <w:pPr>
              <w:tabs>
                <w:tab w:val="decimal" w:pos="1171"/>
              </w:tabs>
              <w:autoSpaceDE w:val="0"/>
              <w:autoSpaceDN w:val="0"/>
              <w:spacing w:line="240" w:lineRule="exact"/>
              <w:rPr>
                <w:rFonts w:ascii="Times New Roman" w:hAnsi="Times New Roman" w:cs="Times New Roman"/>
                <w:sz w:val="20"/>
                <w:szCs w:val="20"/>
              </w:rPr>
            </w:pPr>
            <w:r w:rsidRPr="000940BB">
              <w:rPr>
                <w:rFonts w:ascii="Times New Roman" w:hAnsi="Times New Roman" w:cs="Times New Roman"/>
                <w:sz w:val="20"/>
                <w:szCs w:val="20"/>
              </w:rPr>
              <w:t>2,002</w:t>
            </w:r>
          </w:p>
        </w:tc>
        <w:tc>
          <w:tcPr>
            <w:tcW w:w="90" w:type="dxa"/>
          </w:tcPr>
          <w:p w14:paraId="35D618E0" w14:textId="77777777" w:rsidR="00652F5A" w:rsidRPr="000940BB" w:rsidRDefault="00652F5A" w:rsidP="00652F5A">
            <w:pPr>
              <w:tabs>
                <w:tab w:val="decimal" w:pos="905"/>
              </w:tabs>
              <w:autoSpaceDE w:val="0"/>
              <w:autoSpaceDN w:val="0"/>
              <w:spacing w:line="240" w:lineRule="exact"/>
              <w:ind w:right="-428"/>
              <w:rPr>
                <w:rFonts w:ascii="Times New Roman" w:hAnsi="Times New Roman" w:cs="Times New Roman"/>
                <w:sz w:val="20"/>
                <w:szCs w:val="20"/>
              </w:rPr>
            </w:pPr>
          </w:p>
        </w:tc>
        <w:tc>
          <w:tcPr>
            <w:tcW w:w="1350" w:type="dxa"/>
          </w:tcPr>
          <w:p w14:paraId="71850B76" w14:textId="086728CB" w:rsidR="00652F5A" w:rsidRPr="000940BB" w:rsidRDefault="001320AF" w:rsidP="00652F5A">
            <w:pPr>
              <w:tabs>
                <w:tab w:val="decimal" w:pos="1171"/>
              </w:tabs>
              <w:autoSpaceDE w:val="0"/>
              <w:autoSpaceDN w:val="0"/>
              <w:spacing w:line="240" w:lineRule="exact"/>
              <w:rPr>
                <w:rFonts w:ascii="Times New Roman" w:hAnsi="Times New Roman" w:cs="Times New Roman"/>
                <w:sz w:val="20"/>
                <w:szCs w:val="20"/>
              </w:rPr>
            </w:pPr>
            <w:r w:rsidRPr="000940BB">
              <w:rPr>
                <w:rFonts w:ascii="Times New Roman" w:hAnsi="Times New Roman" w:cs="Times New Roman"/>
                <w:sz w:val="20"/>
                <w:szCs w:val="20"/>
              </w:rPr>
              <w:t>1,425</w:t>
            </w:r>
          </w:p>
        </w:tc>
        <w:tc>
          <w:tcPr>
            <w:tcW w:w="90" w:type="dxa"/>
          </w:tcPr>
          <w:p w14:paraId="18158FA7" w14:textId="77777777" w:rsidR="00652F5A" w:rsidRPr="000940BB" w:rsidRDefault="00652F5A" w:rsidP="00652F5A">
            <w:pPr>
              <w:tabs>
                <w:tab w:val="decimal" w:pos="905"/>
              </w:tabs>
              <w:autoSpaceDE w:val="0"/>
              <w:autoSpaceDN w:val="0"/>
              <w:spacing w:line="240" w:lineRule="exact"/>
              <w:ind w:right="-428"/>
              <w:rPr>
                <w:rFonts w:ascii="Times New Roman" w:hAnsi="Times New Roman" w:cs="Times New Roman"/>
                <w:sz w:val="20"/>
                <w:szCs w:val="20"/>
              </w:rPr>
            </w:pPr>
          </w:p>
        </w:tc>
        <w:tc>
          <w:tcPr>
            <w:tcW w:w="1350" w:type="dxa"/>
          </w:tcPr>
          <w:p w14:paraId="0E34AECC" w14:textId="3E79A8DD" w:rsidR="00652F5A" w:rsidRPr="000940BB" w:rsidRDefault="00652F5A" w:rsidP="00652F5A">
            <w:pPr>
              <w:tabs>
                <w:tab w:val="decimal" w:pos="1171"/>
              </w:tabs>
              <w:autoSpaceDE w:val="0"/>
              <w:autoSpaceDN w:val="0"/>
              <w:spacing w:line="240" w:lineRule="exact"/>
              <w:rPr>
                <w:rFonts w:ascii="Times New Roman" w:hAnsi="Times New Roman" w:cs="Times New Roman"/>
                <w:sz w:val="20"/>
                <w:szCs w:val="20"/>
              </w:rPr>
            </w:pPr>
            <w:r w:rsidRPr="000940BB">
              <w:rPr>
                <w:rFonts w:ascii="Times New Roman" w:hAnsi="Times New Roman" w:cs="Times New Roman"/>
                <w:sz w:val="20"/>
                <w:szCs w:val="20"/>
              </w:rPr>
              <w:t>2,002</w:t>
            </w:r>
          </w:p>
        </w:tc>
      </w:tr>
      <w:tr w:rsidR="00652F5A" w:rsidRPr="000940BB" w14:paraId="4D2FC210" w14:textId="77777777" w:rsidTr="00F71DD7">
        <w:trPr>
          <w:trHeight w:val="259"/>
        </w:trPr>
        <w:tc>
          <w:tcPr>
            <w:tcW w:w="3150" w:type="dxa"/>
          </w:tcPr>
          <w:p w14:paraId="42ACE985" w14:textId="4B3BE8B9" w:rsidR="00652F5A" w:rsidRPr="000940BB" w:rsidRDefault="0068714A" w:rsidP="00652F5A">
            <w:pPr>
              <w:tabs>
                <w:tab w:val="left" w:pos="2160"/>
              </w:tabs>
              <w:autoSpaceDE w:val="0"/>
              <w:autoSpaceDN w:val="0"/>
              <w:spacing w:line="240" w:lineRule="exact"/>
              <w:ind w:left="360" w:right="-428"/>
              <w:jc w:val="thaiDistribute"/>
              <w:rPr>
                <w:rFonts w:ascii="Times New Roman" w:hAnsi="Times New Roman" w:cs="Times New Roman"/>
                <w:sz w:val="20"/>
                <w:szCs w:val="20"/>
                <w:lang w:val="en-US"/>
              </w:rPr>
            </w:pPr>
            <w:r w:rsidRPr="000940BB">
              <w:rPr>
                <w:rFonts w:ascii="Times New Roman" w:hAnsi="Times New Roman" w:cs="Times New Roman"/>
                <w:sz w:val="20"/>
                <w:szCs w:val="20"/>
              </w:rPr>
              <w:t>G</w:t>
            </w:r>
            <w:r w:rsidR="00652F5A" w:rsidRPr="000940BB">
              <w:rPr>
                <w:rFonts w:ascii="Times New Roman" w:hAnsi="Times New Roman" w:cs="Times New Roman"/>
                <w:sz w:val="20"/>
                <w:szCs w:val="20"/>
              </w:rPr>
              <w:t>uarantees</w:t>
            </w:r>
          </w:p>
        </w:tc>
        <w:tc>
          <w:tcPr>
            <w:tcW w:w="1350" w:type="dxa"/>
          </w:tcPr>
          <w:p w14:paraId="7E8769C8" w14:textId="01BA301E" w:rsidR="00652F5A" w:rsidRPr="000940BB" w:rsidRDefault="001320AF" w:rsidP="00652F5A">
            <w:pPr>
              <w:tabs>
                <w:tab w:val="decimal" w:pos="1171"/>
              </w:tabs>
              <w:autoSpaceDE w:val="0"/>
              <w:autoSpaceDN w:val="0"/>
              <w:spacing w:line="240" w:lineRule="exact"/>
              <w:rPr>
                <w:rFonts w:ascii="Times New Roman" w:hAnsi="Times New Roman" w:cs="Times New Roman"/>
                <w:sz w:val="20"/>
                <w:szCs w:val="20"/>
              </w:rPr>
            </w:pPr>
            <w:r w:rsidRPr="000940BB">
              <w:rPr>
                <w:rFonts w:ascii="Times New Roman" w:hAnsi="Times New Roman" w:cs="Times New Roman"/>
                <w:sz w:val="20"/>
                <w:szCs w:val="20"/>
              </w:rPr>
              <w:t>4,155</w:t>
            </w:r>
          </w:p>
        </w:tc>
        <w:tc>
          <w:tcPr>
            <w:tcW w:w="90" w:type="dxa"/>
          </w:tcPr>
          <w:p w14:paraId="2BF20F06" w14:textId="77777777" w:rsidR="00652F5A" w:rsidRPr="000940BB" w:rsidRDefault="00652F5A" w:rsidP="00652F5A">
            <w:pPr>
              <w:autoSpaceDE w:val="0"/>
              <w:autoSpaceDN w:val="0"/>
              <w:spacing w:line="240" w:lineRule="exact"/>
              <w:ind w:right="-428"/>
              <w:rPr>
                <w:rFonts w:ascii="Times New Roman" w:hAnsi="Times New Roman" w:cs="Times New Roman"/>
                <w:sz w:val="20"/>
                <w:szCs w:val="20"/>
              </w:rPr>
            </w:pPr>
          </w:p>
        </w:tc>
        <w:tc>
          <w:tcPr>
            <w:tcW w:w="1350" w:type="dxa"/>
          </w:tcPr>
          <w:p w14:paraId="00372C48" w14:textId="5C4FEB25" w:rsidR="00652F5A" w:rsidRPr="000940BB" w:rsidRDefault="00652F5A" w:rsidP="00652F5A">
            <w:pPr>
              <w:tabs>
                <w:tab w:val="decimal" w:pos="1171"/>
              </w:tabs>
              <w:autoSpaceDE w:val="0"/>
              <w:autoSpaceDN w:val="0"/>
              <w:spacing w:line="240" w:lineRule="exact"/>
              <w:rPr>
                <w:rFonts w:ascii="Times New Roman" w:hAnsi="Times New Roman" w:cs="Times New Roman"/>
                <w:sz w:val="20"/>
                <w:szCs w:val="20"/>
              </w:rPr>
            </w:pPr>
            <w:r w:rsidRPr="000940BB">
              <w:rPr>
                <w:rFonts w:ascii="Times New Roman" w:hAnsi="Times New Roman" w:cs="Times New Roman"/>
                <w:sz w:val="20"/>
                <w:szCs w:val="20"/>
              </w:rPr>
              <w:t>4,320</w:t>
            </w:r>
          </w:p>
        </w:tc>
        <w:tc>
          <w:tcPr>
            <w:tcW w:w="90" w:type="dxa"/>
          </w:tcPr>
          <w:p w14:paraId="5FAA6420" w14:textId="77777777" w:rsidR="00652F5A" w:rsidRPr="000940BB" w:rsidRDefault="00652F5A" w:rsidP="00652F5A">
            <w:pPr>
              <w:tabs>
                <w:tab w:val="decimal" w:pos="905"/>
              </w:tabs>
              <w:autoSpaceDE w:val="0"/>
              <w:autoSpaceDN w:val="0"/>
              <w:spacing w:line="240" w:lineRule="exact"/>
              <w:ind w:right="-428"/>
              <w:rPr>
                <w:rFonts w:ascii="Times New Roman" w:hAnsi="Times New Roman" w:cs="Times New Roman"/>
                <w:sz w:val="20"/>
                <w:szCs w:val="20"/>
              </w:rPr>
            </w:pPr>
          </w:p>
        </w:tc>
        <w:tc>
          <w:tcPr>
            <w:tcW w:w="1350" w:type="dxa"/>
          </w:tcPr>
          <w:p w14:paraId="26D012A5" w14:textId="168EBB7D" w:rsidR="00652F5A" w:rsidRPr="000940BB" w:rsidRDefault="001320AF" w:rsidP="00652F5A">
            <w:pPr>
              <w:tabs>
                <w:tab w:val="decimal" w:pos="1171"/>
              </w:tabs>
              <w:autoSpaceDE w:val="0"/>
              <w:autoSpaceDN w:val="0"/>
              <w:spacing w:line="240" w:lineRule="exact"/>
              <w:rPr>
                <w:rFonts w:ascii="Times New Roman" w:hAnsi="Times New Roman" w:cs="Times New Roman"/>
                <w:sz w:val="20"/>
                <w:szCs w:val="20"/>
              </w:rPr>
            </w:pPr>
            <w:r w:rsidRPr="000940BB">
              <w:rPr>
                <w:rFonts w:ascii="Times New Roman" w:hAnsi="Times New Roman" w:cs="Times New Roman"/>
                <w:sz w:val="20"/>
                <w:szCs w:val="20"/>
              </w:rPr>
              <w:t>1,366</w:t>
            </w:r>
          </w:p>
        </w:tc>
        <w:tc>
          <w:tcPr>
            <w:tcW w:w="90" w:type="dxa"/>
          </w:tcPr>
          <w:p w14:paraId="1767FED6" w14:textId="77777777" w:rsidR="00652F5A" w:rsidRPr="000940BB" w:rsidRDefault="00652F5A" w:rsidP="00652F5A">
            <w:pPr>
              <w:tabs>
                <w:tab w:val="decimal" w:pos="905"/>
              </w:tabs>
              <w:autoSpaceDE w:val="0"/>
              <w:autoSpaceDN w:val="0"/>
              <w:spacing w:line="240" w:lineRule="exact"/>
              <w:ind w:right="-428"/>
              <w:rPr>
                <w:rFonts w:ascii="Times New Roman" w:hAnsi="Times New Roman" w:cs="Times New Roman"/>
                <w:sz w:val="20"/>
                <w:szCs w:val="20"/>
              </w:rPr>
            </w:pPr>
          </w:p>
        </w:tc>
        <w:tc>
          <w:tcPr>
            <w:tcW w:w="1350" w:type="dxa"/>
          </w:tcPr>
          <w:p w14:paraId="0BA828BE" w14:textId="00FCC183" w:rsidR="00652F5A" w:rsidRPr="000940BB" w:rsidRDefault="00652F5A" w:rsidP="00652F5A">
            <w:pPr>
              <w:tabs>
                <w:tab w:val="decimal" w:pos="1171"/>
              </w:tabs>
              <w:autoSpaceDE w:val="0"/>
              <w:autoSpaceDN w:val="0"/>
              <w:spacing w:line="240" w:lineRule="exact"/>
              <w:rPr>
                <w:rFonts w:ascii="Times New Roman" w:hAnsi="Times New Roman" w:cs="Times New Roman"/>
                <w:sz w:val="20"/>
                <w:szCs w:val="20"/>
              </w:rPr>
            </w:pPr>
            <w:r w:rsidRPr="000940BB">
              <w:rPr>
                <w:rFonts w:ascii="Times New Roman" w:hAnsi="Times New Roman" w:cs="Times New Roman"/>
                <w:sz w:val="20"/>
                <w:szCs w:val="20"/>
              </w:rPr>
              <w:t>1,217</w:t>
            </w:r>
          </w:p>
        </w:tc>
      </w:tr>
      <w:tr w:rsidR="00652F5A" w:rsidRPr="000940BB" w14:paraId="5E28DEFA" w14:textId="77777777" w:rsidTr="00F71DD7">
        <w:tc>
          <w:tcPr>
            <w:tcW w:w="3150" w:type="dxa"/>
          </w:tcPr>
          <w:p w14:paraId="30D7C173" w14:textId="77777777" w:rsidR="00652F5A" w:rsidRPr="000940BB" w:rsidRDefault="00652F5A" w:rsidP="00652F5A">
            <w:pPr>
              <w:tabs>
                <w:tab w:val="left" w:pos="2160"/>
              </w:tabs>
              <w:autoSpaceDE w:val="0"/>
              <w:autoSpaceDN w:val="0"/>
              <w:spacing w:line="240" w:lineRule="exact"/>
              <w:ind w:left="360" w:right="-428"/>
              <w:jc w:val="thaiDistribute"/>
              <w:rPr>
                <w:rFonts w:ascii="Times New Roman" w:hAnsi="Times New Roman" w:cs="Times New Roman"/>
                <w:sz w:val="20"/>
                <w:szCs w:val="20"/>
                <w:cs/>
                <w:lang w:val="en-US"/>
              </w:rPr>
            </w:pPr>
            <w:r w:rsidRPr="000940BB">
              <w:rPr>
                <w:rFonts w:ascii="Times New Roman" w:hAnsi="Times New Roman" w:cs="Times New Roman"/>
                <w:sz w:val="20"/>
                <w:szCs w:val="20"/>
              </w:rPr>
              <w:t>Others</w:t>
            </w:r>
          </w:p>
        </w:tc>
        <w:tc>
          <w:tcPr>
            <w:tcW w:w="1350" w:type="dxa"/>
          </w:tcPr>
          <w:p w14:paraId="60252846" w14:textId="6795019C" w:rsidR="00652F5A" w:rsidRPr="000940BB" w:rsidRDefault="001320AF" w:rsidP="00652F5A">
            <w:pPr>
              <w:tabs>
                <w:tab w:val="decimal" w:pos="1171"/>
              </w:tabs>
              <w:autoSpaceDE w:val="0"/>
              <w:autoSpaceDN w:val="0"/>
              <w:spacing w:line="240" w:lineRule="exact"/>
              <w:rPr>
                <w:rFonts w:ascii="Times New Roman" w:hAnsi="Times New Roman" w:cs="Times New Roman"/>
                <w:sz w:val="20"/>
                <w:szCs w:val="20"/>
                <w:cs/>
              </w:rPr>
            </w:pPr>
            <w:r w:rsidRPr="000940BB">
              <w:rPr>
                <w:rFonts w:ascii="Times New Roman" w:hAnsi="Times New Roman" w:cs="Times New Roman"/>
                <w:sz w:val="20"/>
                <w:szCs w:val="20"/>
              </w:rPr>
              <w:t>2,544</w:t>
            </w:r>
          </w:p>
        </w:tc>
        <w:tc>
          <w:tcPr>
            <w:tcW w:w="90" w:type="dxa"/>
          </w:tcPr>
          <w:p w14:paraId="0C86FAEC" w14:textId="77777777" w:rsidR="00652F5A" w:rsidRPr="000940BB" w:rsidRDefault="00652F5A" w:rsidP="00652F5A">
            <w:pPr>
              <w:tabs>
                <w:tab w:val="decimal" w:pos="905"/>
              </w:tabs>
              <w:autoSpaceDE w:val="0"/>
              <w:autoSpaceDN w:val="0"/>
              <w:spacing w:line="240" w:lineRule="exact"/>
              <w:ind w:right="-428"/>
              <w:rPr>
                <w:rFonts w:ascii="Times New Roman" w:hAnsi="Times New Roman" w:cs="Times New Roman"/>
                <w:sz w:val="20"/>
                <w:szCs w:val="20"/>
              </w:rPr>
            </w:pPr>
          </w:p>
        </w:tc>
        <w:tc>
          <w:tcPr>
            <w:tcW w:w="1350" w:type="dxa"/>
          </w:tcPr>
          <w:p w14:paraId="3154DC05" w14:textId="7B98749C" w:rsidR="00652F5A" w:rsidRPr="000940BB" w:rsidRDefault="00652F5A" w:rsidP="00652F5A">
            <w:pPr>
              <w:tabs>
                <w:tab w:val="decimal" w:pos="1171"/>
              </w:tabs>
              <w:autoSpaceDE w:val="0"/>
              <w:autoSpaceDN w:val="0"/>
              <w:spacing w:line="240" w:lineRule="exact"/>
              <w:rPr>
                <w:rFonts w:ascii="Times New Roman" w:hAnsi="Times New Roman" w:cs="Times New Roman"/>
                <w:sz w:val="20"/>
                <w:szCs w:val="20"/>
              </w:rPr>
            </w:pPr>
            <w:r w:rsidRPr="000940BB">
              <w:rPr>
                <w:rFonts w:ascii="Times New Roman" w:hAnsi="Times New Roman" w:cs="Times New Roman"/>
                <w:sz w:val="20"/>
                <w:szCs w:val="20"/>
              </w:rPr>
              <w:t>3,253</w:t>
            </w:r>
          </w:p>
        </w:tc>
        <w:tc>
          <w:tcPr>
            <w:tcW w:w="90" w:type="dxa"/>
          </w:tcPr>
          <w:p w14:paraId="1F896CB5" w14:textId="77777777" w:rsidR="00652F5A" w:rsidRPr="000940BB" w:rsidRDefault="00652F5A" w:rsidP="00652F5A">
            <w:pPr>
              <w:tabs>
                <w:tab w:val="decimal" w:pos="905"/>
              </w:tabs>
              <w:autoSpaceDE w:val="0"/>
              <w:autoSpaceDN w:val="0"/>
              <w:spacing w:line="240" w:lineRule="exact"/>
              <w:ind w:right="-428"/>
              <w:rPr>
                <w:rFonts w:ascii="Times New Roman" w:hAnsi="Times New Roman" w:cs="Times New Roman"/>
                <w:sz w:val="20"/>
                <w:szCs w:val="20"/>
              </w:rPr>
            </w:pPr>
          </w:p>
        </w:tc>
        <w:tc>
          <w:tcPr>
            <w:tcW w:w="1350" w:type="dxa"/>
          </w:tcPr>
          <w:p w14:paraId="761C1AC4" w14:textId="34825B5E" w:rsidR="00652F5A" w:rsidRPr="000940BB" w:rsidRDefault="001320AF" w:rsidP="00652F5A">
            <w:pPr>
              <w:tabs>
                <w:tab w:val="decimal" w:pos="1171"/>
              </w:tabs>
              <w:autoSpaceDE w:val="0"/>
              <w:autoSpaceDN w:val="0"/>
              <w:spacing w:line="240" w:lineRule="exact"/>
              <w:rPr>
                <w:rFonts w:ascii="Times New Roman" w:hAnsi="Times New Roman" w:cs="Times New Roman"/>
                <w:sz w:val="20"/>
                <w:szCs w:val="20"/>
              </w:rPr>
            </w:pPr>
            <w:r w:rsidRPr="000940BB">
              <w:rPr>
                <w:rFonts w:ascii="Times New Roman" w:hAnsi="Times New Roman" w:cs="Times New Roman"/>
                <w:sz w:val="20"/>
                <w:szCs w:val="20"/>
              </w:rPr>
              <w:t>1,169</w:t>
            </w:r>
          </w:p>
        </w:tc>
        <w:tc>
          <w:tcPr>
            <w:tcW w:w="90" w:type="dxa"/>
          </w:tcPr>
          <w:p w14:paraId="2F3BC831" w14:textId="77777777" w:rsidR="00652F5A" w:rsidRPr="000940BB" w:rsidRDefault="00652F5A" w:rsidP="00652F5A">
            <w:pPr>
              <w:tabs>
                <w:tab w:val="decimal" w:pos="905"/>
              </w:tabs>
              <w:autoSpaceDE w:val="0"/>
              <w:autoSpaceDN w:val="0"/>
              <w:spacing w:line="240" w:lineRule="exact"/>
              <w:ind w:right="-428"/>
              <w:rPr>
                <w:rFonts w:ascii="Times New Roman" w:hAnsi="Times New Roman" w:cs="Times New Roman"/>
                <w:sz w:val="20"/>
                <w:szCs w:val="20"/>
              </w:rPr>
            </w:pPr>
          </w:p>
        </w:tc>
        <w:tc>
          <w:tcPr>
            <w:tcW w:w="1350" w:type="dxa"/>
          </w:tcPr>
          <w:p w14:paraId="237BC45D" w14:textId="22BE8374" w:rsidR="00652F5A" w:rsidRPr="000940BB" w:rsidRDefault="00652F5A" w:rsidP="00652F5A">
            <w:pPr>
              <w:tabs>
                <w:tab w:val="decimal" w:pos="1171"/>
              </w:tabs>
              <w:autoSpaceDE w:val="0"/>
              <w:autoSpaceDN w:val="0"/>
              <w:spacing w:line="240" w:lineRule="exact"/>
              <w:rPr>
                <w:rFonts w:ascii="Times New Roman" w:hAnsi="Times New Roman" w:cs="Times New Roman"/>
                <w:sz w:val="20"/>
                <w:szCs w:val="20"/>
              </w:rPr>
            </w:pPr>
            <w:r w:rsidRPr="000940BB">
              <w:rPr>
                <w:rFonts w:ascii="Times New Roman" w:hAnsi="Times New Roman" w:cs="Times New Roman"/>
                <w:sz w:val="20"/>
                <w:szCs w:val="20"/>
              </w:rPr>
              <w:t>1,647</w:t>
            </w:r>
          </w:p>
        </w:tc>
      </w:tr>
      <w:tr w:rsidR="00652F5A" w:rsidRPr="000940BB" w14:paraId="7143E630" w14:textId="77777777" w:rsidTr="00F71DD7">
        <w:tc>
          <w:tcPr>
            <w:tcW w:w="3150" w:type="dxa"/>
          </w:tcPr>
          <w:p w14:paraId="60FF09B0" w14:textId="77777777" w:rsidR="00652F5A" w:rsidRPr="000940BB" w:rsidRDefault="00652F5A" w:rsidP="00652F5A">
            <w:pPr>
              <w:tabs>
                <w:tab w:val="left" w:pos="2160"/>
              </w:tabs>
              <w:autoSpaceDE w:val="0"/>
              <w:autoSpaceDN w:val="0"/>
              <w:spacing w:line="240" w:lineRule="exact"/>
              <w:ind w:left="360" w:right="-428"/>
              <w:jc w:val="thaiDistribute"/>
              <w:rPr>
                <w:rFonts w:ascii="Times New Roman" w:hAnsi="Times New Roman" w:cs="Times New Roman"/>
                <w:sz w:val="20"/>
                <w:szCs w:val="20"/>
                <w:cs/>
              </w:rPr>
            </w:pPr>
            <w:r w:rsidRPr="000940BB">
              <w:rPr>
                <w:rFonts w:ascii="Times New Roman" w:hAnsi="Times New Roman" w:cs="Times New Roman"/>
                <w:sz w:val="20"/>
                <w:szCs w:val="20"/>
              </w:rPr>
              <w:t>Total other non-current assets</w:t>
            </w:r>
          </w:p>
        </w:tc>
        <w:tc>
          <w:tcPr>
            <w:tcW w:w="1350" w:type="dxa"/>
            <w:tcBorders>
              <w:top w:val="single" w:sz="4" w:space="0" w:color="auto"/>
              <w:bottom w:val="double" w:sz="4" w:space="0" w:color="auto"/>
            </w:tcBorders>
          </w:tcPr>
          <w:p w14:paraId="3323A238" w14:textId="4DE0221D" w:rsidR="00652F5A" w:rsidRPr="000940BB" w:rsidRDefault="001320AF" w:rsidP="00652F5A">
            <w:pPr>
              <w:tabs>
                <w:tab w:val="decimal" w:pos="1171"/>
              </w:tabs>
              <w:autoSpaceDE w:val="0"/>
              <w:autoSpaceDN w:val="0"/>
              <w:spacing w:line="240" w:lineRule="exact"/>
              <w:rPr>
                <w:rFonts w:ascii="Times New Roman" w:hAnsi="Times New Roman" w:cs="Times New Roman"/>
                <w:sz w:val="20"/>
                <w:szCs w:val="20"/>
              </w:rPr>
            </w:pPr>
            <w:r w:rsidRPr="000940BB">
              <w:rPr>
                <w:rFonts w:ascii="Times New Roman" w:hAnsi="Times New Roman" w:cs="Times New Roman"/>
                <w:sz w:val="20"/>
                <w:szCs w:val="20"/>
              </w:rPr>
              <w:t>8,124</w:t>
            </w:r>
          </w:p>
        </w:tc>
        <w:tc>
          <w:tcPr>
            <w:tcW w:w="90" w:type="dxa"/>
          </w:tcPr>
          <w:p w14:paraId="79130CCA" w14:textId="77777777" w:rsidR="00652F5A" w:rsidRPr="000940BB" w:rsidRDefault="00652F5A" w:rsidP="00652F5A">
            <w:pPr>
              <w:autoSpaceDE w:val="0"/>
              <w:autoSpaceDN w:val="0"/>
              <w:spacing w:line="240" w:lineRule="exact"/>
              <w:rPr>
                <w:rFonts w:ascii="Times New Roman" w:hAnsi="Times New Roman" w:cs="Times New Roman"/>
                <w:sz w:val="20"/>
                <w:szCs w:val="20"/>
              </w:rPr>
            </w:pPr>
          </w:p>
        </w:tc>
        <w:tc>
          <w:tcPr>
            <w:tcW w:w="1350" w:type="dxa"/>
            <w:tcBorders>
              <w:top w:val="single" w:sz="4" w:space="0" w:color="auto"/>
              <w:bottom w:val="double" w:sz="4" w:space="0" w:color="auto"/>
            </w:tcBorders>
          </w:tcPr>
          <w:p w14:paraId="6ADEA867" w14:textId="01C5C50C" w:rsidR="00652F5A" w:rsidRPr="000940BB" w:rsidRDefault="00652F5A" w:rsidP="00652F5A">
            <w:pPr>
              <w:tabs>
                <w:tab w:val="decimal" w:pos="1171"/>
              </w:tabs>
              <w:autoSpaceDE w:val="0"/>
              <w:autoSpaceDN w:val="0"/>
              <w:spacing w:line="240" w:lineRule="exact"/>
              <w:rPr>
                <w:rFonts w:ascii="Times New Roman" w:hAnsi="Times New Roman" w:cs="Times New Roman"/>
                <w:sz w:val="20"/>
                <w:szCs w:val="20"/>
              </w:rPr>
            </w:pPr>
            <w:r w:rsidRPr="000940BB">
              <w:rPr>
                <w:rFonts w:ascii="Times New Roman" w:hAnsi="Times New Roman" w:cs="Times New Roman"/>
                <w:sz w:val="20"/>
                <w:szCs w:val="20"/>
              </w:rPr>
              <w:t>9,575</w:t>
            </w:r>
          </w:p>
        </w:tc>
        <w:tc>
          <w:tcPr>
            <w:tcW w:w="90" w:type="dxa"/>
          </w:tcPr>
          <w:p w14:paraId="7AEF5D8B" w14:textId="77777777" w:rsidR="00652F5A" w:rsidRPr="000940BB" w:rsidRDefault="00652F5A" w:rsidP="00652F5A">
            <w:pPr>
              <w:tabs>
                <w:tab w:val="decimal" w:pos="905"/>
                <w:tab w:val="decimal" w:pos="990"/>
              </w:tabs>
              <w:autoSpaceDE w:val="0"/>
              <w:autoSpaceDN w:val="0"/>
              <w:spacing w:line="240" w:lineRule="exact"/>
              <w:rPr>
                <w:rFonts w:ascii="Times New Roman" w:hAnsi="Times New Roman" w:cs="Times New Roman"/>
                <w:sz w:val="20"/>
                <w:szCs w:val="20"/>
              </w:rPr>
            </w:pPr>
          </w:p>
        </w:tc>
        <w:tc>
          <w:tcPr>
            <w:tcW w:w="1350" w:type="dxa"/>
            <w:tcBorders>
              <w:top w:val="single" w:sz="4" w:space="0" w:color="auto"/>
              <w:bottom w:val="double" w:sz="4" w:space="0" w:color="auto"/>
            </w:tcBorders>
          </w:tcPr>
          <w:p w14:paraId="4BE48D83" w14:textId="436AE887" w:rsidR="00652F5A" w:rsidRPr="000940BB" w:rsidRDefault="001320AF" w:rsidP="00652F5A">
            <w:pPr>
              <w:tabs>
                <w:tab w:val="decimal" w:pos="1171"/>
              </w:tabs>
              <w:autoSpaceDE w:val="0"/>
              <w:autoSpaceDN w:val="0"/>
              <w:spacing w:line="240" w:lineRule="exact"/>
              <w:rPr>
                <w:rFonts w:ascii="Times New Roman" w:hAnsi="Times New Roman" w:cs="Times New Roman"/>
                <w:sz w:val="20"/>
                <w:szCs w:val="20"/>
              </w:rPr>
            </w:pPr>
            <w:r w:rsidRPr="000940BB">
              <w:rPr>
                <w:rFonts w:ascii="Times New Roman" w:hAnsi="Times New Roman" w:cs="Times New Roman"/>
                <w:sz w:val="20"/>
                <w:szCs w:val="20"/>
              </w:rPr>
              <w:t>3,960</w:t>
            </w:r>
          </w:p>
        </w:tc>
        <w:tc>
          <w:tcPr>
            <w:tcW w:w="90" w:type="dxa"/>
          </w:tcPr>
          <w:p w14:paraId="1A15C9B6" w14:textId="77777777" w:rsidR="00652F5A" w:rsidRPr="000940BB" w:rsidRDefault="00652F5A" w:rsidP="00652F5A">
            <w:pPr>
              <w:tabs>
                <w:tab w:val="decimal" w:pos="905"/>
              </w:tabs>
              <w:autoSpaceDE w:val="0"/>
              <w:autoSpaceDN w:val="0"/>
              <w:spacing w:line="240" w:lineRule="exact"/>
              <w:rPr>
                <w:rFonts w:ascii="Times New Roman" w:hAnsi="Times New Roman" w:cs="Times New Roman"/>
                <w:sz w:val="20"/>
                <w:szCs w:val="20"/>
              </w:rPr>
            </w:pPr>
          </w:p>
        </w:tc>
        <w:tc>
          <w:tcPr>
            <w:tcW w:w="1350" w:type="dxa"/>
            <w:tcBorders>
              <w:top w:val="single" w:sz="4" w:space="0" w:color="auto"/>
              <w:bottom w:val="double" w:sz="4" w:space="0" w:color="auto"/>
            </w:tcBorders>
          </w:tcPr>
          <w:p w14:paraId="50E80CE7" w14:textId="1B2510EA" w:rsidR="00652F5A" w:rsidRPr="000940BB" w:rsidRDefault="00652F5A" w:rsidP="00652F5A">
            <w:pPr>
              <w:tabs>
                <w:tab w:val="decimal" w:pos="1171"/>
              </w:tabs>
              <w:autoSpaceDE w:val="0"/>
              <w:autoSpaceDN w:val="0"/>
              <w:spacing w:line="240" w:lineRule="exact"/>
              <w:rPr>
                <w:rFonts w:ascii="Times New Roman" w:hAnsi="Times New Roman" w:cs="Times New Roman"/>
                <w:sz w:val="20"/>
                <w:szCs w:val="20"/>
              </w:rPr>
            </w:pPr>
            <w:r w:rsidRPr="000940BB">
              <w:rPr>
                <w:rFonts w:ascii="Times New Roman" w:hAnsi="Times New Roman" w:cs="Times New Roman"/>
                <w:sz w:val="20"/>
                <w:szCs w:val="20"/>
              </w:rPr>
              <w:t>4,866</w:t>
            </w:r>
          </w:p>
        </w:tc>
      </w:tr>
    </w:tbl>
    <w:p w14:paraId="54E2AB55" w14:textId="28A4BFE9" w:rsidR="00BB7A7D" w:rsidRPr="000940BB" w:rsidRDefault="00F71DD7" w:rsidP="00F71DD7">
      <w:pPr>
        <w:spacing w:after="240" w:line="240" w:lineRule="auto"/>
        <w:ind w:left="547" w:right="43" w:hanging="547"/>
        <w:jc w:val="thaiDistribute"/>
        <w:rPr>
          <w:rFonts w:ascii="Times New Roman" w:hAnsi="Times New Roman" w:cs="Times New Roman"/>
          <w:b/>
          <w:bCs/>
          <w:sz w:val="20"/>
          <w:szCs w:val="20"/>
          <w:lang w:val="en-US"/>
        </w:rPr>
      </w:pPr>
      <w:r w:rsidRPr="000940BB">
        <w:rPr>
          <w:rFonts w:ascii="Times New Roman" w:hAnsi="Times New Roman" w:cs="Times New Roman"/>
          <w:b/>
          <w:bCs/>
          <w:color w:val="000000"/>
          <w:spacing w:val="-6"/>
          <w:sz w:val="24"/>
          <w:szCs w:val="24"/>
          <w:lang w:val="en-US"/>
        </w:rPr>
        <w:br w:type="page"/>
      </w:r>
      <w:r w:rsidR="00834950" w:rsidRPr="000940BB">
        <w:rPr>
          <w:rFonts w:ascii="Times New Roman" w:hAnsi="Times New Roman" w:cs="Times New Roman"/>
          <w:b/>
          <w:bCs/>
          <w:color w:val="000000"/>
          <w:spacing w:val="-6"/>
          <w:sz w:val="24"/>
          <w:szCs w:val="24"/>
          <w:lang w:val="en-US"/>
        </w:rPr>
        <w:lastRenderedPageBreak/>
        <w:t>1</w:t>
      </w:r>
      <w:r w:rsidR="00621C72" w:rsidRPr="000940BB">
        <w:rPr>
          <w:rFonts w:ascii="Times New Roman" w:hAnsi="Times New Roman" w:cs="Times New Roman"/>
          <w:b/>
          <w:bCs/>
          <w:color w:val="000000"/>
          <w:spacing w:val="-6"/>
          <w:sz w:val="24"/>
          <w:szCs w:val="24"/>
          <w:lang w:val="en-US"/>
        </w:rPr>
        <w:t>4.</w:t>
      </w:r>
      <w:r w:rsidR="004326BF" w:rsidRPr="000940BB">
        <w:rPr>
          <w:rFonts w:ascii="Times New Roman" w:hAnsi="Times New Roman" w:cs="Times New Roman"/>
          <w:b/>
          <w:bCs/>
          <w:color w:val="000000"/>
          <w:spacing w:val="-6"/>
          <w:sz w:val="32"/>
          <w:szCs w:val="32"/>
        </w:rPr>
        <w:tab/>
      </w:r>
      <w:r w:rsidR="009C15A1" w:rsidRPr="000940BB">
        <w:rPr>
          <w:rFonts w:ascii="Times New Roman" w:hAnsi="Times New Roman" w:cs="Times New Roman"/>
          <w:b/>
          <w:bCs/>
          <w:spacing w:val="-6"/>
          <w:sz w:val="20"/>
          <w:szCs w:val="20"/>
          <w:lang w:val="en-US"/>
        </w:rPr>
        <w:t xml:space="preserve">BANK  OVERDRAFTS  </w:t>
      </w:r>
      <w:bookmarkStart w:id="13" w:name="_Hlk165385804"/>
      <w:r w:rsidR="009C15A1" w:rsidRPr="000940BB">
        <w:rPr>
          <w:rFonts w:ascii="Times New Roman" w:hAnsi="Times New Roman" w:cs="Times New Roman"/>
          <w:b/>
          <w:bCs/>
          <w:spacing w:val="-6"/>
          <w:sz w:val="20"/>
          <w:szCs w:val="20"/>
          <w:lang w:val="en-US"/>
        </w:rPr>
        <w:t>AND  SHORT-TERM  BORROWINGS  FROM  FINANCIAL  INSTITUTIONS</w:t>
      </w:r>
      <w:bookmarkEnd w:id="13"/>
    </w:p>
    <w:p w14:paraId="16D3CB4D" w14:textId="1CCDF639" w:rsidR="005534C0" w:rsidRPr="000940BB" w:rsidRDefault="005534C0" w:rsidP="002D5CAE">
      <w:pPr>
        <w:spacing w:before="240" w:after="240" w:line="240" w:lineRule="auto"/>
        <w:ind w:left="540" w:right="43"/>
        <w:jc w:val="thaiDistribute"/>
        <w:rPr>
          <w:rFonts w:ascii="Times New Roman" w:hAnsi="Times New Roman" w:cs="Times New Roman"/>
          <w:b/>
          <w:bCs/>
          <w:color w:val="000000"/>
          <w:sz w:val="32"/>
          <w:szCs w:val="32"/>
          <w:lang w:val="en-US"/>
        </w:rPr>
      </w:pPr>
      <w:r w:rsidRPr="000940BB">
        <w:rPr>
          <w:rFonts w:ascii="Times New Roman" w:hAnsi="Times New Roman" w:cs="Times New Roman"/>
          <w:spacing w:val="-4"/>
          <w:sz w:val="24"/>
          <w:szCs w:val="24"/>
          <w:lang w:val="en-US"/>
        </w:rPr>
        <w:t>Bank overdrafts</w:t>
      </w:r>
      <w:r w:rsidR="00B901F3" w:rsidRPr="000940BB">
        <w:rPr>
          <w:rFonts w:ascii="Times New Roman" w:hAnsi="Times New Roman" w:cs="Times New Roman"/>
          <w:spacing w:val="-4"/>
          <w:sz w:val="24"/>
          <w:szCs w:val="24"/>
          <w:lang w:val="en-US"/>
        </w:rPr>
        <w:t xml:space="preserve"> </w:t>
      </w:r>
      <w:bookmarkStart w:id="14" w:name="_Hlk197520221"/>
      <w:r w:rsidR="00B901F3" w:rsidRPr="000940BB">
        <w:rPr>
          <w:rFonts w:ascii="Times New Roman" w:hAnsi="Times New Roman" w:cs="Times New Roman"/>
          <w:spacing w:val="-4"/>
          <w:sz w:val="24"/>
          <w:szCs w:val="24"/>
          <w:lang w:val="en-US"/>
        </w:rPr>
        <w:t>and short-term borrowings from financial institutions</w:t>
      </w:r>
      <w:r w:rsidRPr="000940BB">
        <w:rPr>
          <w:rFonts w:ascii="Times New Roman" w:hAnsi="Times New Roman" w:cs="Times New Roman"/>
          <w:spacing w:val="-4"/>
          <w:sz w:val="24"/>
          <w:szCs w:val="24"/>
          <w:lang w:val="en-US"/>
        </w:rPr>
        <w:t xml:space="preserve"> </w:t>
      </w:r>
      <w:bookmarkEnd w:id="14"/>
      <w:r w:rsidRPr="000940BB">
        <w:rPr>
          <w:rFonts w:ascii="Times New Roman" w:hAnsi="Times New Roman" w:cs="Times New Roman"/>
          <w:spacing w:val="-4"/>
          <w:sz w:val="24"/>
          <w:szCs w:val="24"/>
          <w:lang w:val="en-US"/>
        </w:rPr>
        <w:t xml:space="preserve">as at </w:t>
      </w:r>
      <w:r w:rsidR="001001A5" w:rsidRPr="000940BB">
        <w:rPr>
          <w:rFonts w:ascii="Times New Roman" w:hAnsi="Times New Roman" w:cs="Times New Roman"/>
          <w:spacing w:val="-4"/>
          <w:sz w:val="24"/>
          <w:szCs w:val="24"/>
          <w:lang w:val="en-US"/>
        </w:rPr>
        <w:t>June 30</w:t>
      </w:r>
      <w:r w:rsidRPr="000940BB">
        <w:rPr>
          <w:rFonts w:ascii="Times New Roman" w:hAnsi="Times New Roman" w:cs="Times New Roman"/>
          <w:spacing w:val="-4"/>
          <w:sz w:val="24"/>
          <w:szCs w:val="24"/>
          <w:lang w:val="en-US"/>
        </w:rPr>
        <w:t xml:space="preserve">, </w:t>
      </w:r>
      <w:r w:rsidR="00834950" w:rsidRPr="000940BB">
        <w:rPr>
          <w:rFonts w:ascii="Times New Roman" w:hAnsi="Times New Roman" w:cs="Times New Roman"/>
          <w:spacing w:val="-4"/>
          <w:sz w:val="24"/>
          <w:szCs w:val="24"/>
          <w:lang w:val="en-US"/>
        </w:rPr>
        <w:t>202</w:t>
      </w:r>
      <w:r w:rsidR="00131B62" w:rsidRPr="000940BB">
        <w:rPr>
          <w:rFonts w:ascii="Times New Roman" w:hAnsi="Times New Roman" w:cs="Times New Roman"/>
          <w:spacing w:val="-4"/>
          <w:sz w:val="24"/>
          <w:szCs w:val="24"/>
          <w:lang w:val="en-US"/>
        </w:rPr>
        <w:t>5</w:t>
      </w:r>
      <w:r w:rsidR="00054C02" w:rsidRPr="000940BB">
        <w:rPr>
          <w:rFonts w:ascii="Times New Roman" w:hAnsi="Times New Roman" w:cs="Times New Roman"/>
          <w:spacing w:val="-4"/>
          <w:sz w:val="24"/>
          <w:szCs w:val="24"/>
          <w:lang w:val="en-US"/>
        </w:rPr>
        <w:t xml:space="preserve"> </w:t>
      </w:r>
      <w:r w:rsidRPr="000940BB">
        <w:rPr>
          <w:rFonts w:ascii="Times New Roman" w:hAnsi="Times New Roman" w:cs="Times New Roman"/>
          <w:spacing w:val="-4"/>
          <w:sz w:val="24"/>
          <w:szCs w:val="24"/>
          <w:lang w:val="en-US"/>
        </w:rPr>
        <w:t xml:space="preserve">and December </w:t>
      </w:r>
      <w:r w:rsidR="00834950" w:rsidRPr="000940BB">
        <w:rPr>
          <w:rFonts w:ascii="Times New Roman" w:hAnsi="Times New Roman" w:cs="Times New Roman"/>
          <w:spacing w:val="-4"/>
          <w:sz w:val="24"/>
          <w:szCs w:val="24"/>
          <w:lang w:val="en-US"/>
        </w:rPr>
        <w:t>31</w:t>
      </w:r>
      <w:r w:rsidRPr="000940BB">
        <w:rPr>
          <w:rFonts w:ascii="Times New Roman" w:hAnsi="Times New Roman" w:cs="Times New Roman"/>
          <w:spacing w:val="-4"/>
          <w:sz w:val="24"/>
          <w:szCs w:val="24"/>
          <w:lang w:val="en-US"/>
        </w:rPr>
        <w:t xml:space="preserve">, </w:t>
      </w:r>
      <w:r w:rsidR="00834950" w:rsidRPr="000940BB">
        <w:rPr>
          <w:rFonts w:ascii="Times New Roman" w:hAnsi="Times New Roman" w:cs="Times New Roman"/>
          <w:sz w:val="24"/>
          <w:szCs w:val="24"/>
          <w:lang w:val="en-US"/>
        </w:rPr>
        <w:t>202</w:t>
      </w:r>
      <w:r w:rsidR="00131B62" w:rsidRPr="000940BB">
        <w:rPr>
          <w:rFonts w:ascii="Times New Roman" w:hAnsi="Times New Roman" w:cs="Times New Roman"/>
          <w:sz w:val="24"/>
          <w:szCs w:val="24"/>
          <w:lang w:val="en-US"/>
        </w:rPr>
        <w:t>4</w:t>
      </w:r>
      <w:r w:rsidRPr="000940BB">
        <w:rPr>
          <w:rFonts w:ascii="Times New Roman" w:hAnsi="Times New Roman" w:cs="Times New Roman"/>
          <w:sz w:val="24"/>
          <w:szCs w:val="24"/>
          <w:lang w:val="en-US"/>
        </w:rPr>
        <w:t xml:space="preserve"> </w:t>
      </w:r>
      <w:r w:rsidR="00A1244E" w:rsidRPr="000940BB">
        <w:rPr>
          <w:rFonts w:ascii="Times New Roman" w:hAnsi="Times New Roman" w:cs="Times New Roman"/>
          <w:sz w:val="24"/>
          <w:szCs w:val="24"/>
          <w:lang w:val="en-US"/>
        </w:rPr>
        <w:t>consisted</w:t>
      </w:r>
      <w:r w:rsidRPr="000940BB">
        <w:rPr>
          <w:rFonts w:ascii="Times New Roman" w:hAnsi="Times New Roman" w:cs="Times New Roman"/>
          <w:sz w:val="24"/>
          <w:szCs w:val="24"/>
          <w:lang w:val="en-US"/>
        </w:rPr>
        <w:t xml:space="preserve"> of the following:</w:t>
      </w:r>
    </w:p>
    <w:tbl>
      <w:tblPr>
        <w:tblW w:w="5000" w:type="pct"/>
        <w:tblInd w:w="540" w:type="dxa"/>
        <w:tblLayout w:type="fixed"/>
        <w:tblCellMar>
          <w:left w:w="0" w:type="dxa"/>
          <w:right w:w="0" w:type="dxa"/>
        </w:tblCellMar>
        <w:tblLook w:val="04A0" w:firstRow="1" w:lastRow="0" w:firstColumn="1" w:lastColumn="0" w:noHBand="0" w:noVBand="1"/>
      </w:tblPr>
      <w:tblGrid>
        <w:gridCol w:w="1764"/>
        <w:gridCol w:w="1011"/>
        <w:gridCol w:w="91"/>
        <w:gridCol w:w="958"/>
        <w:gridCol w:w="11"/>
        <w:gridCol w:w="79"/>
        <w:gridCol w:w="11"/>
        <w:gridCol w:w="934"/>
        <w:gridCol w:w="89"/>
        <w:gridCol w:w="991"/>
        <w:gridCol w:w="1261"/>
        <w:gridCol w:w="1187"/>
        <w:gridCol w:w="856"/>
      </w:tblGrid>
      <w:tr w:rsidR="001627D4" w:rsidRPr="000940BB" w14:paraId="5404675A" w14:textId="77777777" w:rsidTr="00E16220">
        <w:tc>
          <w:tcPr>
            <w:tcW w:w="954" w:type="pct"/>
          </w:tcPr>
          <w:p w14:paraId="562B0045" w14:textId="77777777" w:rsidR="001627D4" w:rsidRPr="000940BB" w:rsidRDefault="001627D4" w:rsidP="005E7466">
            <w:pPr>
              <w:spacing w:line="220" w:lineRule="exact"/>
              <w:ind w:firstLine="350"/>
              <w:jc w:val="center"/>
              <w:rPr>
                <w:rFonts w:ascii="Times New Roman" w:hAnsi="Times New Roman" w:cs="Times New Roman"/>
                <w:b/>
                <w:bCs/>
                <w:spacing w:val="-4"/>
                <w:sz w:val="16"/>
                <w:szCs w:val="16"/>
                <w:lang w:val="en-US"/>
              </w:rPr>
            </w:pPr>
          </w:p>
        </w:tc>
        <w:tc>
          <w:tcPr>
            <w:tcW w:w="1120" w:type="pct"/>
            <w:gridSpan w:val="4"/>
          </w:tcPr>
          <w:p w14:paraId="4AB632DA" w14:textId="77777777" w:rsidR="001627D4" w:rsidRPr="000940BB" w:rsidRDefault="001627D4" w:rsidP="005E7466">
            <w:pPr>
              <w:spacing w:line="220" w:lineRule="exact"/>
              <w:jc w:val="center"/>
              <w:rPr>
                <w:rFonts w:ascii="Times New Roman" w:hAnsi="Times New Roman" w:cs="Times New Roman"/>
                <w:b/>
                <w:bCs/>
                <w:color w:val="000000"/>
                <w:sz w:val="16"/>
                <w:szCs w:val="16"/>
              </w:rPr>
            </w:pPr>
            <w:r w:rsidRPr="000940BB">
              <w:rPr>
                <w:rFonts w:ascii="Times New Roman" w:hAnsi="Times New Roman" w:cs="Times New Roman"/>
                <w:b/>
                <w:bCs/>
                <w:spacing w:val="-4"/>
                <w:sz w:val="16"/>
                <w:szCs w:val="16"/>
              </w:rPr>
              <w:t>Credit facilities</w:t>
            </w:r>
          </w:p>
        </w:tc>
        <w:tc>
          <w:tcPr>
            <w:tcW w:w="49" w:type="pct"/>
            <w:gridSpan w:val="2"/>
          </w:tcPr>
          <w:p w14:paraId="4AC9C297" w14:textId="77777777" w:rsidR="001627D4" w:rsidRPr="000940BB" w:rsidRDefault="001627D4" w:rsidP="005E7466">
            <w:pPr>
              <w:spacing w:line="220" w:lineRule="exact"/>
              <w:jc w:val="center"/>
              <w:rPr>
                <w:rFonts w:ascii="Times New Roman" w:hAnsi="Times New Roman" w:cs="Times New Roman"/>
                <w:b/>
                <w:bCs/>
                <w:sz w:val="16"/>
                <w:szCs w:val="16"/>
                <w:cs/>
              </w:rPr>
            </w:pPr>
          </w:p>
        </w:tc>
        <w:tc>
          <w:tcPr>
            <w:tcW w:w="1089" w:type="pct"/>
            <w:gridSpan w:val="3"/>
          </w:tcPr>
          <w:p w14:paraId="393AFC30" w14:textId="77777777" w:rsidR="001627D4" w:rsidRPr="000940BB" w:rsidRDefault="005534C0" w:rsidP="005E7466">
            <w:pPr>
              <w:spacing w:line="220" w:lineRule="exact"/>
              <w:jc w:val="center"/>
              <w:rPr>
                <w:rFonts w:ascii="Times New Roman" w:hAnsi="Times New Roman" w:cs="Times New Roman"/>
                <w:b/>
                <w:bCs/>
                <w:color w:val="000000"/>
                <w:sz w:val="16"/>
                <w:szCs w:val="16"/>
              </w:rPr>
            </w:pPr>
            <w:r w:rsidRPr="000940BB">
              <w:rPr>
                <w:rFonts w:ascii="Times New Roman" w:hAnsi="Times New Roman" w:cs="Times New Roman"/>
                <w:b/>
                <w:bCs/>
                <w:spacing w:val="-4"/>
                <w:sz w:val="16"/>
                <w:szCs w:val="16"/>
              </w:rPr>
              <w:t>Bank overdrafts</w:t>
            </w:r>
          </w:p>
        </w:tc>
        <w:tc>
          <w:tcPr>
            <w:tcW w:w="1324" w:type="pct"/>
            <w:gridSpan w:val="2"/>
          </w:tcPr>
          <w:p w14:paraId="26E99568" w14:textId="77777777" w:rsidR="001627D4" w:rsidRPr="000940BB" w:rsidRDefault="001627D4" w:rsidP="005E7466">
            <w:pPr>
              <w:spacing w:line="220" w:lineRule="exact"/>
              <w:jc w:val="center"/>
              <w:rPr>
                <w:rFonts w:ascii="Times New Roman" w:hAnsi="Times New Roman" w:cs="Times New Roman"/>
                <w:b/>
                <w:bCs/>
                <w:sz w:val="16"/>
                <w:szCs w:val="16"/>
                <w:cs/>
              </w:rPr>
            </w:pPr>
            <w:r w:rsidRPr="000940BB">
              <w:rPr>
                <w:rFonts w:ascii="Times New Roman" w:hAnsi="Times New Roman" w:cs="Times New Roman"/>
                <w:b/>
                <w:bCs/>
                <w:sz w:val="16"/>
                <w:szCs w:val="16"/>
                <w:cs/>
              </w:rPr>
              <w:t>Interest</w:t>
            </w:r>
            <w:r w:rsidRPr="000940BB">
              <w:rPr>
                <w:rFonts w:ascii="Times New Roman" w:hAnsi="Times New Roman" w:cs="Times New Roman"/>
                <w:b/>
                <w:bCs/>
                <w:sz w:val="16"/>
                <w:szCs w:val="16"/>
              </w:rPr>
              <w:t xml:space="preserve"> </w:t>
            </w:r>
            <w:r w:rsidRPr="000940BB">
              <w:rPr>
                <w:rFonts w:ascii="Times New Roman" w:hAnsi="Times New Roman" w:cs="Times New Roman"/>
                <w:b/>
                <w:bCs/>
                <w:sz w:val="16"/>
                <w:szCs w:val="16"/>
                <w:cs/>
              </w:rPr>
              <w:t>rate</w:t>
            </w:r>
          </w:p>
        </w:tc>
        <w:tc>
          <w:tcPr>
            <w:tcW w:w="463" w:type="pct"/>
          </w:tcPr>
          <w:p w14:paraId="6A1573B2" w14:textId="77777777" w:rsidR="001627D4" w:rsidRPr="000940BB" w:rsidRDefault="002513A1" w:rsidP="005E7466">
            <w:pPr>
              <w:spacing w:line="220" w:lineRule="exact"/>
              <w:jc w:val="center"/>
              <w:rPr>
                <w:rFonts w:ascii="Times New Roman" w:hAnsi="Times New Roman" w:cs="Times New Roman"/>
                <w:b/>
                <w:bCs/>
                <w:color w:val="000000"/>
                <w:sz w:val="16"/>
                <w:szCs w:val="16"/>
              </w:rPr>
            </w:pPr>
            <w:r w:rsidRPr="000940BB">
              <w:rPr>
                <w:rFonts w:ascii="Times New Roman" w:hAnsi="Times New Roman" w:cs="Times New Roman"/>
                <w:b/>
                <w:bCs/>
                <w:color w:val="000000"/>
                <w:sz w:val="16"/>
                <w:szCs w:val="16"/>
              </w:rPr>
              <w:t xml:space="preserve">Condition </w:t>
            </w:r>
          </w:p>
        </w:tc>
      </w:tr>
      <w:tr w:rsidR="001627D4" w:rsidRPr="000940BB" w14:paraId="2721B2AA" w14:textId="77777777" w:rsidTr="00E16220">
        <w:tc>
          <w:tcPr>
            <w:tcW w:w="954" w:type="pct"/>
          </w:tcPr>
          <w:p w14:paraId="47FDD2EB" w14:textId="77777777" w:rsidR="001627D4" w:rsidRPr="000940BB" w:rsidRDefault="001627D4" w:rsidP="005E7466">
            <w:pPr>
              <w:spacing w:line="220" w:lineRule="exact"/>
              <w:ind w:firstLine="350"/>
              <w:jc w:val="center"/>
              <w:rPr>
                <w:rFonts w:ascii="Times New Roman" w:hAnsi="Times New Roman" w:cs="Times New Roman"/>
                <w:b/>
                <w:bCs/>
                <w:spacing w:val="-4"/>
                <w:sz w:val="16"/>
                <w:szCs w:val="16"/>
              </w:rPr>
            </w:pPr>
          </w:p>
        </w:tc>
        <w:tc>
          <w:tcPr>
            <w:tcW w:w="1120" w:type="pct"/>
            <w:gridSpan w:val="4"/>
          </w:tcPr>
          <w:p w14:paraId="6F91586F" w14:textId="77777777" w:rsidR="001627D4" w:rsidRPr="000940BB" w:rsidRDefault="001627D4" w:rsidP="005E7466">
            <w:pPr>
              <w:spacing w:line="220" w:lineRule="exact"/>
              <w:jc w:val="center"/>
              <w:rPr>
                <w:rFonts w:ascii="Times New Roman" w:hAnsi="Times New Roman" w:cs="Times New Roman"/>
                <w:b/>
                <w:bCs/>
                <w:spacing w:val="-4"/>
                <w:sz w:val="16"/>
                <w:szCs w:val="16"/>
              </w:rPr>
            </w:pPr>
            <w:r w:rsidRPr="000940BB">
              <w:rPr>
                <w:rFonts w:ascii="Times New Roman" w:hAnsi="Times New Roman" w:cs="Times New Roman"/>
                <w:b/>
                <w:bCs/>
                <w:color w:val="000000"/>
                <w:sz w:val="16"/>
                <w:szCs w:val="16"/>
                <w:lang w:val="en-US"/>
              </w:rPr>
              <w:t>(</w:t>
            </w:r>
            <w:r w:rsidRPr="000940BB">
              <w:rPr>
                <w:rFonts w:ascii="Times New Roman" w:hAnsi="Times New Roman" w:cs="Times New Roman"/>
                <w:b/>
                <w:bCs/>
                <w:color w:val="000000"/>
                <w:sz w:val="16"/>
                <w:szCs w:val="16"/>
              </w:rPr>
              <w:t>Thousand Baht)</w:t>
            </w:r>
          </w:p>
        </w:tc>
        <w:tc>
          <w:tcPr>
            <w:tcW w:w="49" w:type="pct"/>
            <w:gridSpan w:val="2"/>
          </w:tcPr>
          <w:p w14:paraId="35FA9D13" w14:textId="77777777" w:rsidR="001627D4" w:rsidRPr="000940BB" w:rsidRDefault="001627D4" w:rsidP="005E7466">
            <w:pPr>
              <w:spacing w:line="220" w:lineRule="exact"/>
              <w:jc w:val="center"/>
              <w:rPr>
                <w:rFonts w:ascii="Times New Roman" w:hAnsi="Times New Roman" w:cs="Times New Roman"/>
                <w:b/>
                <w:bCs/>
                <w:sz w:val="16"/>
                <w:szCs w:val="16"/>
                <w:cs/>
              </w:rPr>
            </w:pPr>
          </w:p>
        </w:tc>
        <w:tc>
          <w:tcPr>
            <w:tcW w:w="1089" w:type="pct"/>
            <w:gridSpan w:val="3"/>
          </w:tcPr>
          <w:p w14:paraId="6A68BA64" w14:textId="77777777" w:rsidR="001627D4" w:rsidRPr="000940BB" w:rsidRDefault="005268EA" w:rsidP="005E7466">
            <w:pPr>
              <w:spacing w:line="220" w:lineRule="exact"/>
              <w:jc w:val="center"/>
              <w:rPr>
                <w:rFonts w:ascii="Times New Roman" w:hAnsi="Times New Roman" w:cs="Times New Roman"/>
                <w:b/>
                <w:bCs/>
                <w:spacing w:val="-4"/>
                <w:sz w:val="16"/>
                <w:szCs w:val="16"/>
              </w:rPr>
            </w:pPr>
            <w:r w:rsidRPr="000940BB">
              <w:rPr>
                <w:rFonts w:ascii="Times New Roman" w:hAnsi="Times New Roman" w:cs="Times New Roman"/>
                <w:b/>
                <w:bCs/>
                <w:color w:val="000000"/>
                <w:sz w:val="16"/>
                <w:szCs w:val="16"/>
              </w:rPr>
              <w:t>(Thousand Baht)</w:t>
            </w:r>
          </w:p>
        </w:tc>
        <w:tc>
          <w:tcPr>
            <w:tcW w:w="1324" w:type="pct"/>
            <w:gridSpan w:val="2"/>
          </w:tcPr>
          <w:p w14:paraId="4EC37C06" w14:textId="77777777" w:rsidR="001627D4" w:rsidRPr="000940BB" w:rsidRDefault="004D028F" w:rsidP="005E7466">
            <w:pPr>
              <w:spacing w:line="220" w:lineRule="exact"/>
              <w:jc w:val="center"/>
              <w:rPr>
                <w:rFonts w:ascii="Times New Roman" w:hAnsi="Times New Roman" w:cs="Times New Roman"/>
                <w:b/>
                <w:bCs/>
                <w:spacing w:val="-4"/>
                <w:sz w:val="16"/>
                <w:szCs w:val="16"/>
                <w:cs/>
              </w:rPr>
            </w:pPr>
            <w:r w:rsidRPr="000940BB">
              <w:rPr>
                <w:rFonts w:ascii="Times New Roman" w:hAnsi="Times New Roman" w:cs="Times New Roman"/>
                <w:b/>
                <w:bCs/>
                <w:spacing w:val="-4"/>
                <w:sz w:val="16"/>
                <w:szCs w:val="16"/>
              </w:rPr>
              <w:t xml:space="preserve">(% </w:t>
            </w:r>
            <w:r w:rsidR="00BF3B7E" w:rsidRPr="000940BB">
              <w:rPr>
                <w:rFonts w:ascii="Times New Roman" w:hAnsi="Times New Roman" w:cs="Times New Roman"/>
                <w:b/>
                <w:bCs/>
                <w:spacing w:val="-4"/>
                <w:sz w:val="16"/>
                <w:szCs w:val="16"/>
              </w:rPr>
              <w:t>per annum</w:t>
            </w:r>
            <w:r w:rsidRPr="000940BB">
              <w:rPr>
                <w:rFonts w:ascii="Times New Roman" w:hAnsi="Times New Roman" w:cs="Times New Roman"/>
                <w:b/>
                <w:bCs/>
                <w:spacing w:val="-4"/>
                <w:sz w:val="16"/>
                <w:szCs w:val="16"/>
              </w:rPr>
              <w:t>)</w:t>
            </w:r>
          </w:p>
        </w:tc>
        <w:tc>
          <w:tcPr>
            <w:tcW w:w="463" w:type="pct"/>
            <w:hideMark/>
          </w:tcPr>
          <w:p w14:paraId="3C79C906" w14:textId="77777777" w:rsidR="001627D4" w:rsidRPr="000940BB" w:rsidRDefault="002513A1" w:rsidP="005E7466">
            <w:pPr>
              <w:spacing w:line="220" w:lineRule="exact"/>
              <w:jc w:val="center"/>
              <w:rPr>
                <w:rFonts w:ascii="Times New Roman" w:hAnsi="Times New Roman" w:cs="Times New Roman"/>
                <w:b/>
                <w:bCs/>
                <w:color w:val="000000"/>
                <w:sz w:val="16"/>
                <w:szCs w:val="16"/>
              </w:rPr>
            </w:pPr>
            <w:r w:rsidRPr="000940BB">
              <w:rPr>
                <w:rFonts w:ascii="Times New Roman" w:hAnsi="Times New Roman" w:cs="Times New Roman"/>
                <w:b/>
                <w:bCs/>
                <w:color w:val="000000"/>
                <w:sz w:val="16"/>
                <w:szCs w:val="16"/>
              </w:rPr>
              <w:t xml:space="preserve">to </w:t>
            </w:r>
            <w:r w:rsidR="001627D4" w:rsidRPr="000940BB">
              <w:rPr>
                <w:rFonts w:ascii="Times New Roman" w:hAnsi="Times New Roman" w:cs="Times New Roman"/>
                <w:b/>
                <w:bCs/>
                <w:color w:val="000000"/>
                <w:sz w:val="16"/>
                <w:szCs w:val="16"/>
              </w:rPr>
              <w:t>maintain</w:t>
            </w:r>
          </w:p>
        </w:tc>
      </w:tr>
      <w:tr w:rsidR="001627D4" w:rsidRPr="000940BB" w14:paraId="5191174F" w14:textId="77777777" w:rsidTr="00E16220">
        <w:tc>
          <w:tcPr>
            <w:tcW w:w="954" w:type="pct"/>
          </w:tcPr>
          <w:p w14:paraId="52CFE22C" w14:textId="77777777" w:rsidR="001627D4" w:rsidRPr="000940BB" w:rsidRDefault="001627D4" w:rsidP="005E7466">
            <w:pPr>
              <w:spacing w:line="220" w:lineRule="exact"/>
              <w:ind w:firstLine="350"/>
              <w:jc w:val="center"/>
              <w:rPr>
                <w:rFonts w:ascii="Times New Roman" w:hAnsi="Times New Roman" w:cs="Times New Roman"/>
                <w:b/>
                <w:bCs/>
                <w:spacing w:val="-4"/>
                <w:sz w:val="16"/>
                <w:szCs w:val="16"/>
              </w:rPr>
            </w:pPr>
          </w:p>
        </w:tc>
        <w:tc>
          <w:tcPr>
            <w:tcW w:w="1120" w:type="pct"/>
            <w:gridSpan w:val="4"/>
          </w:tcPr>
          <w:p w14:paraId="0C249797" w14:textId="77777777" w:rsidR="001627D4" w:rsidRPr="000940BB" w:rsidRDefault="001627D4" w:rsidP="005E7466">
            <w:pPr>
              <w:spacing w:line="220" w:lineRule="exact"/>
              <w:jc w:val="center"/>
              <w:rPr>
                <w:rFonts w:ascii="Times New Roman" w:hAnsi="Times New Roman" w:cs="Times New Roman"/>
                <w:b/>
                <w:bCs/>
                <w:color w:val="000000"/>
                <w:sz w:val="16"/>
                <w:szCs w:val="16"/>
                <w:lang w:val="en-US"/>
              </w:rPr>
            </w:pPr>
          </w:p>
        </w:tc>
        <w:tc>
          <w:tcPr>
            <w:tcW w:w="49" w:type="pct"/>
            <w:gridSpan w:val="2"/>
          </w:tcPr>
          <w:p w14:paraId="72D83B04" w14:textId="77777777" w:rsidR="001627D4" w:rsidRPr="000940BB" w:rsidRDefault="001627D4" w:rsidP="005E7466">
            <w:pPr>
              <w:spacing w:line="220" w:lineRule="exact"/>
              <w:jc w:val="center"/>
              <w:rPr>
                <w:rFonts w:ascii="Times New Roman" w:hAnsi="Times New Roman" w:cs="Times New Roman"/>
                <w:b/>
                <w:bCs/>
                <w:sz w:val="16"/>
                <w:szCs w:val="16"/>
                <w:cs/>
              </w:rPr>
            </w:pPr>
          </w:p>
        </w:tc>
        <w:tc>
          <w:tcPr>
            <w:tcW w:w="1089" w:type="pct"/>
            <w:gridSpan w:val="3"/>
          </w:tcPr>
          <w:p w14:paraId="6C5D0D60" w14:textId="77777777" w:rsidR="001627D4" w:rsidRPr="000940BB" w:rsidRDefault="001627D4" w:rsidP="005E7466">
            <w:pPr>
              <w:spacing w:line="220" w:lineRule="exact"/>
              <w:jc w:val="center"/>
              <w:rPr>
                <w:rFonts w:ascii="Times New Roman" w:hAnsi="Times New Roman" w:cs="Times New Roman"/>
                <w:b/>
                <w:bCs/>
                <w:color w:val="000000"/>
                <w:sz w:val="16"/>
                <w:szCs w:val="16"/>
              </w:rPr>
            </w:pPr>
          </w:p>
        </w:tc>
        <w:tc>
          <w:tcPr>
            <w:tcW w:w="1324" w:type="pct"/>
            <w:gridSpan w:val="2"/>
          </w:tcPr>
          <w:p w14:paraId="48D6FEB5" w14:textId="77777777" w:rsidR="001627D4" w:rsidRPr="000940BB" w:rsidRDefault="001627D4" w:rsidP="005E7466">
            <w:pPr>
              <w:spacing w:line="220" w:lineRule="exact"/>
              <w:jc w:val="center"/>
              <w:rPr>
                <w:rFonts w:ascii="Times New Roman" w:hAnsi="Times New Roman" w:cs="Times New Roman"/>
                <w:b/>
                <w:bCs/>
                <w:spacing w:val="-6"/>
                <w:sz w:val="16"/>
                <w:szCs w:val="16"/>
                <w:lang w:val="en-US"/>
              </w:rPr>
            </w:pPr>
          </w:p>
        </w:tc>
        <w:tc>
          <w:tcPr>
            <w:tcW w:w="463" w:type="pct"/>
          </w:tcPr>
          <w:p w14:paraId="7AF62FB4" w14:textId="77777777" w:rsidR="001627D4" w:rsidRPr="000940BB" w:rsidRDefault="001627D4" w:rsidP="005E7466">
            <w:pPr>
              <w:spacing w:line="220" w:lineRule="exact"/>
              <w:jc w:val="center"/>
              <w:rPr>
                <w:rFonts w:ascii="Times New Roman" w:hAnsi="Times New Roman" w:cs="Times New Roman"/>
                <w:b/>
                <w:bCs/>
                <w:color w:val="000000"/>
                <w:sz w:val="16"/>
                <w:szCs w:val="16"/>
              </w:rPr>
            </w:pPr>
            <w:r w:rsidRPr="000940BB">
              <w:rPr>
                <w:rFonts w:ascii="Times New Roman" w:hAnsi="Times New Roman" w:cs="Times New Roman"/>
                <w:b/>
                <w:bCs/>
                <w:color w:val="000000"/>
                <w:sz w:val="16"/>
                <w:szCs w:val="16"/>
              </w:rPr>
              <w:t>financial</w:t>
            </w:r>
          </w:p>
        </w:tc>
      </w:tr>
      <w:tr w:rsidR="0060043A" w:rsidRPr="000940BB" w14:paraId="26505C9A" w14:textId="77777777" w:rsidTr="00E16220">
        <w:tc>
          <w:tcPr>
            <w:tcW w:w="954" w:type="pct"/>
          </w:tcPr>
          <w:p w14:paraId="4638028C" w14:textId="77777777" w:rsidR="0060043A" w:rsidRPr="000940BB" w:rsidRDefault="0060043A" w:rsidP="005E7466">
            <w:pPr>
              <w:spacing w:line="220" w:lineRule="exact"/>
              <w:ind w:firstLine="350"/>
              <w:jc w:val="center"/>
              <w:rPr>
                <w:rFonts w:ascii="Times New Roman" w:hAnsi="Times New Roman" w:cs="Times New Roman"/>
                <w:b/>
                <w:bCs/>
                <w:spacing w:val="-4"/>
                <w:sz w:val="16"/>
                <w:szCs w:val="16"/>
              </w:rPr>
            </w:pPr>
          </w:p>
        </w:tc>
        <w:tc>
          <w:tcPr>
            <w:tcW w:w="547" w:type="pct"/>
          </w:tcPr>
          <w:p w14:paraId="6DC68E52" w14:textId="77777777" w:rsidR="0060043A" w:rsidRPr="000940BB" w:rsidRDefault="0060043A" w:rsidP="005E7466">
            <w:pPr>
              <w:spacing w:line="220" w:lineRule="exact"/>
              <w:jc w:val="center"/>
              <w:rPr>
                <w:rFonts w:ascii="Times New Roman" w:hAnsi="Times New Roman" w:cs="Times New Roman"/>
                <w:b/>
                <w:bCs/>
                <w:sz w:val="16"/>
                <w:szCs w:val="16"/>
                <w:lang w:val="en-US"/>
              </w:rPr>
            </w:pPr>
          </w:p>
        </w:tc>
        <w:tc>
          <w:tcPr>
            <w:tcW w:w="49" w:type="pct"/>
          </w:tcPr>
          <w:p w14:paraId="754EDB58" w14:textId="77777777" w:rsidR="0060043A" w:rsidRPr="000940BB" w:rsidRDefault="0060043A" w:rsidP="005E7466">
            <w:pPr>
              <w:spacing w:line="220" w:lineRule="exact"/>
              <w:jc w:val="center"/>
              <w:rPr>
                <w:rFonts w:ascii="Times New Roman" w:hAnsi="Times New Roman" w:cs="Times New Roman"/>
                <w:b/>
                <w:bCs/>
                <w:sz w:val="16"/>
                <w:szCs w:val="16"/>
              </w:rPr>
            </w:pPr>
          </w:p>
        </w:tc>
        <w:tc>
          <w:tcPr>
            <w:tcW w:w="518" w:type="pct"/>
          </w:tcPr>
          <w:p w14:paraId="6D41AD09" w14:textId="77777777" w:rsidR="0060043A" w:rsidRPr="000940BB" w:rsidRDefault="0060043A" w:rsidP="005E7466">
            <w:pPr>
              <w:spacing w:line="220" w:lineRule="exact"/>
              <w:jc w:val="center"/>
              <w:rPr>
                <w:rFonts w:ascii="Times New Roman" w:hAnsi="Times New Roman" w:cs="Times New Roman"/>
                <w:b/>
                <w:bCs/>
                <w:sz w:val="16"/>
                <w:szCs w:val="16"/>
                <w:lang w:val="en-US"/>
              </w:rPr>
            </w:pPr>
          </w:p>
        </w:tc>
        <w:tc>
          <w:tcPr>
            <w:tcW w:w="49" w:type="pct"/>
            <w:gridSpan w:val="2"/>
          </w:tcPr>
          <w:p w14:paraId="0B982C08" w14:textId="77777777" w:rsidR="0060043A" w:rsidRPr="000940BB" w:rsidRDefault="0060043A" w:rsidP="005E7466">
            <w:pPr>
              <w:spacing w:line="220" w:lineRule="exact"/>
              <w:jc w:val="center"/>
              <w:rPr>
                <w:rFonts w:ascii="Times New Roman" w:hAnsi="Times New Roman" w:cs="Times New Roman"/>
                <w:b/>
                <w:bCs/>
                <w:sz w:val="16"/>
                <w:szCs w:val="16"/>
              </w:rPr>
            </w:pPr>
          </w:p>
        </w:tc>
        <w:tc>
          <w:tcPr>
            <w:tcW w:w="511" w:type="pct"/>
            <w:gridSpan w:val="2"/>
          </w:tcPr>
          <w:p w14:paraId="67DDE8D3" w14:textId="77777777" w:rsidR="0060043A" w:rsidRPr="000940BB" w:rsidRDefault="0060043A" w:rsidP="005E7466">
            <w:pPr>
              <w:spacing w:line="220" w:lineRule="exact"/>
              <w:jc w:val="center"/>
              <w:rPr>
                <w:rFonts w:ascii="Times New Roman" w:hAnsi="Times New Roman" w:cs="Times New Roman"/>
                <w:b/>
                <w:bCs/>
                <w:sz w:val="16"/>
                <w:szCs w:val="16"/>
                <w:lang w:val="en-US"/>
              </w:rPr>
            </w:pPr>
          </w:p>
        </w:tc>
        <w:tc>
          <w:tcPr>
            <w:tcW w:w="48" w:type="pct"/>
          </w:tcPr>
          <w:p w14:paraId="4739D027" w14:textId="77777777" w:rsidR="0060043A" w:rsidRPr="000940BB" w:rsidRDefault="0060043A" w:rsidP="005E7466">
            <w:pPr>
              <w:spacing w:line="220" w:lineRule="exact"/>
              <w:jc w:val="center"/>
              <w:rPr>
                <w:rFonts w:ascii="Times New Roman" w:hAnsi="Times New Roman" w:cs="Times New Roman"/>
                <w:b/>
                <w:bCs/>
                <w:sz w:val="16"/>
                <w:szCs w:val="16"/>
              </w:rPr>
            </w:pPr>
          </w:p>
        </w:tc>
        <w:tc>
          <w:tcPr>
            <w:tcW w:w="536" w:type="pct"/>
          </w:tcPr>
          <w:p w14:paraId="0FF3386B" w14:textId="77777777" w:rsidR="0060043A" w:rsidRPr="000940BB" w:rsidRDefault="0060043A" w:rsidP="005E7466">
            <w:pPr>
              <w:spacing w:line="220" w:lineRule="exact"/>
              <w:jc w:val="center"/>
              <w:rPr>
                <w:rFonts w:ascii="Times New Roman" w:hAnsi="Times New Roman" w:cs="Times New Roman"/>
                <w:b/>
                <w:bCs/>
                <w:sz w:val="16"/>
                <w:szCs w:val="16"/>
                <w:lang w:val="en-US"/>
              </w:rPr>
            </w:pPr>
          </w:p>
        </w:tc>
        <w:tc>
          <w:tcPr>
            <w:tcW w:w="682" w:type="pct"/>
          </w:tcPr>
          <w:p w14:paraId="00C828F5" w14:textId="77777777" w:rsidR="0060043A" w:rsidRPr="000940BB" w:rsidRDefault="0060043A" w:rsidP="005E7466">
            <w:pPr>
              <w:spacing w:line="220" w:lineRule="exact"/>
              <w:jc w:val="center"/>
              <w:rPr>
                <w:rFonts w:ascii="Times New Roman" w:hAnsi="Times New Roman" w:cs="Times New Roman"/>
                <w:b/>
                <w:bCs/>
                <w:sz w:val="16"/>
                <w:szCs w:val="16"/>
                <w:lang w:val="en-US"/>
              </w:rPr>
            </w:pPr>
          </w:p>
        </w:tc>
        <w:tc>
          <w:tcPr>
            <w:tcW w:w="642" w:type="pct"/>
          </w:tcPr>
          <w:p w14:paraId="19D7E871" w14:textId="77777777" w:rsidR="0060043A" w:rsidRPr="000940BB" w:rsidRDefault="0060043A" w:rsidP="005E7466">
            <w:pPr>
              <w:spacing w:line="220" w:lineRule="exact"/>
              <w:jc w:val="center"/>
              <w:rPr>
                <w:rFonts w:ascii="Times New Roman" w:hAnsi="Times New Roman" w:cs="Times New Roman"/>
                <w:b/>
                <w:bCs/>
                <w:sz w:val="16"/>
                <w:szCs w:val="16"/>
                <w:lang w:val="en-US"/>
              </w:rPr>
            </w:pPr>
          </w:p>
        </w:tc>
        <w:tc>
          <w:tcPr>
            <w:tcW w:w="463" w:type="pct"/>
          </w:tcPr>
          <w:p w14:paraId="0AFCFBB1" w14:textId="77777777" w:rsidR="0060043A" w:rsidRPr="000940BB" w:rsidRDefault="0060043A" w:rsidP="005E7466">
            <w:pPr>
              <w:spacing w:line="220" w:lineRule="exact"/>
              <w:jc w:val="center"/>
              <w:rPr>
                <w:rFonts w:ascii="Times New Roman" w:hAnsi="Times New Roman" w:cs="Times New Roman"/>
                <w:b/>
                <w:bCs/>
                <w:color w:val="000000"/>
                <w:sz w:val="16"/>
                <w:szCs w:val="16"/>
              </w:rPr>
            </w:pPr>
            <w:r w:rsidRPr="000940BB">
              <w:rPr>
                <w:rFonts w:ascii="Times New Roman" w:hAnsi="Times New Roman" w:cs="Times New Roman"/>
                <w:b/>
                <w:bCs/>
                <w:color w:val="000000"/>
                <w:sz w:val="16"/>
                <w:szCs w:val="16"/>
              </w:rPr>
              <w:t>ratios</w:t>
            </w:r>
          </w:p>
        </w:tc>
      </w:tr>
      <w:tr w:rsidR="00F36B89" w:rsidRPr="000940BB" w14:paraId="54FFA856" w14:textId="77777777" w:rsidTr="00E16220">
        <w:tc>
          <w:tcPr>
            <w:tcW w:w="954" w:type="pct"/>
          </w:tcPr>
          <w:p w14:paraId="73FD50FA" w14:textId="77777777" w:rsidR="00F36B89" w:rsidRPr="000940BB" w:rsidRDefault="00F36B89" w:rsidP="005E7466">
            <w:pPr>
              <w:spacing w:line="220" w:lineRule="exact"/>
              <w:ind w:firstLine="350"/>
              <w:jc w:val="center"/>
              <w:rPr>
                <w:rFonts w:ascii="Times New Roman" w:hAnsi="Times New Roman" w:cs="Times New Roman"/>
                <w:b/>
                <w:bCs/>
                <w:spacing w:val="-4"/>
                <w:sz w:val="16"/>
                <w:szCs w:val="16"/>
              </w:rPr>
            </w:pPr>
          </w:p>
        </w:tc>
        <w:tc>
          <w:tcPr>
            <w:tcW w:w="547" w:type="pct"/>
          </w:tcPr>
          <w:p w14:paraId="581884E3" w14:textId="77777777" w:rsidR="00F36B89" w:rsidRPr="000940BB" w:rsidRDefault="00F36B89" w:rsidP="005E7466">
            <w:pPr>
              <w:spacing w:line="220" w:lineRule="exact"/>
              <w:ind w:left="-140" w:right="-70"/>
              <w:jc w:val="center"/>
              <w:rPr>
                <w:rFonts w:ascii="Times New Roman" w:hAnsi="Times New Roman" w:cs="Times New Roman"/>
                <w:b/>
                <w:bCs/>
                <w:sz w:val="16"/>
                <w:szCs w:val="16"/>
                <w:lang w:val="en-US"/>
              </w:rPr>
            </w:pPr>
            <w:r w:rsidRPr="000940BB">
              <w:rPr>
                <w:rFonts w:ascii="Times New Roman" w:hAnsi="Times New Roman" w:cs="Times New Roman"/>
                <w:b/>
                <w:bCs/>
                <w:sz w:val="16"/>
                <w:szCs w:val="16"/>
                <w:lang w:val="en-US"/>
              </w:rPr>
              <w:t>As at</w:t>
            </w:r>
          </w:p>
        </w:tc>
        <w:tc>
          <w:tcPr>
            <w:tcW w:w="49" w:type="pct"/>
          </w:tcPr>
          <w:p w14:paraId="3FAED6A6" w14:textId="77777777" w:rsidR="00F36B89" w:rsidRPr="000940BB" w:rsidRDefault="00F36B89" w:rsidP="005E7466">
            <w:pPr>
              <w:spacing w:line="220" w:lineRule="exact"/>
              <w:jc w:val="center"/>
              <w:rPr>
                <w:rFonts w:ascii="Times New Roman" w:hAnsi="Times New Roman" w:cs="Times New Roman"/>
                <w:b/>
                <w:bCs/>
                <w:sz w:val="16"/>
                <w:szCs w:val="16"/>
              </w:rPr>
            </w:pPr>
          </w:p>
        </w:tc>
        <w:tc>
          <w:tcPr>
            <w:tcW w:w="518" w:type="pct"/>
          </w:tcPr>
          <w:p w14:paraId="316D8482" w14:textId="77777777" w:rsidR="00F36B89" w:rsidRPr="000940BB" w:rsidRDefault="00F36B89" w:rsidP="005E7466">
            <w:pPr>
              <w:spacing w:line="220" w:lineRule="exact"/>
              <w:jc w:val="center"/>
              <w:rPr>
                <w:rFonts w:ascii="Times New Roman" w:hAnsi="Times New Roman" w:cs="Times New Roman"/>
                <w:b/>
                <w:bCs/>
                <w:sz w:val="16"/>
                <w:szCs w:val="16"/>
                <w:lang w:val="en-US"/>
              </w:rPr>
            </w:pPr>
            <w:r w:rsidRPr="000940BB">
              <w:rPr>
                <w:rFonts w:ascii="Times New Roman" w:hAnsi="Times New Roman" w:cs="Times New Roman"/>
                <w:b/>
                <w:bCs/>
                <w:sz w:val="16"/>
                <w:szCs w:val="16"/>
                <w:lang w:val="en-US"/>
              </w:rPr>
              <w:t>As at</w:t>
            </w:r>
          </w:p>
        </w:tc>
        <w:tc>
          <w:tcPr>
            <w:tcW w:w="49" w:type="pct"/>
            <w:gridSpan w:val="2"/>
          </w:tcPr>
          <w:p w14:paraId="51813FC6" w14:textId="77777777" w:rsidR="00F36B89" w:rsidRPr="000940BB" w:rsidRDefault="00F36B89" w:rsidP="005E7466">
            <w:pPr>
              <w:spacing w:line="220" w:lineRule="exact"/>
              <w:jc w:val="center"/>
              <w:rPr>
                <w:rFonts w:ascii="Times New Roman" w:hAnsi="Times New Roman" w:cs="Times New Roman"/>
                <w:b/>
                <w:bCs/>
                <w:sz w:val="16"/>
                <w:szCs w:val="16"/>
              </w:rPr>
            </w:pPr>
          </w:p>
        </w:tc>
        <w:tc>
          <w:tcPr>
            <w:tcW w:w="511" w:type="pct"/>
            <w:gridSpan w:val="2"/>
          </w:tcPr>
          <w:p w14:paraId="667872E2" w14:textId="77777777" w:rsidR="00F36B89" w:rsidRPr="000940BB" w:rsidRDefault="00F36B89" w:rsidP="005E7466">
            <w:pPr>
              <w:spacing w:line="220" w:lineRule="exact"/>
              <w:ind w:left="-140" w:right="-70"/>
              <w:jc w:val="center"/>
              <w:rPr>
                <w:rFonts w:ascii="Times New Roman" w:hAnsi="Times New Roman" w:cs="Times New Roman"/>
                <w:b/>
                <w:bCs/>
                <w:sz w:val="16"/>
                <w:szCs w:val="16"/>
                <w:lang w:val="en-US"/>
              </w:rPr>
            </w:pPr>
            <w:r w:rsidRPr="000940BB">
              <w:rPr>
                <w:rFonts w:ascii="Times New Roman" w:hAnsi="Times New Roman" w:cs="Times New Roman"/>
                <w:b/>
                <w:bCs/>
                <w:sz w:val="16"/>
                <w:szCs w:val="16"/>
                <w:lang w:val="en-US"/>
              </w:rPr>
              <w:t>As at</w:t>
            </w:r>
          </w:p>
        </w:tc>
        <w:tc>
          <w:tcPr>
            <w:tcW w:w="48" w:type="pct"/>
          </w:tcPr>
          <w:p w14:paraId="35DC2DC8" w14:textId="77777777" w:rsidR="00F36B89" w:rsidRPr="000940BB" w:rsidRDefault="00F36B89" w:rsidP="005E7466">
            <w:pPr>
              <w:spacing w:line="220" w:lineRule="exact"/>
              <w:jc w:val="center"/>
              <w:rPr>
                <w:rFonts w:ascii="Times New Roman" w:hAnsi="Times New Roman" w:cs="Times New Roman"/>
                <w:b/>
                <w:bCs/>
                <w:sz w:val="16"/>
                <w:szCs w:val="16"/>
              </w:rPr>
            </w:pPr>
          </w:p>
        </w:tc>
        <w:tc>
          <w:tcPr>
            <w:tcW w:w="536" w:type="pct"/>
          </w:tcPr>
          <w:p w14:paraId="5AD517CA" w14:textId="77777777" w:rsidR="00F36B89" w:rsidRPr="000940BB" w:rsidRDefault="00F36B89" w:rsidP="005E7466">
            <w:pPr>
              <w:spacing w:line="220" w:lineRule="exact"/>
              <w:jc w:val="center"/>
              <w:rPr>
                <w:rFonts w:ascii="Times New Roman" w:hAnsi="Times New Roman" w:cs="Times New Roman"/>
                <w:b/>
                <w:bCs/>
                <w:sz w:val="16"/>
                <w:szCs w:val="16"/>
                <w:lang w:val="en-US"/>
              </w:rPr>
            </w:pPr>
            <w:r w:rsidRPr="000940BB">
              <w:rPr>
                <w:rFonts w:ascii="Times New Roman" w:hAnsi="Times New Roman" w:cs="Times New Roman"/>
                <w:b/>
                <w:bCs/>
                <w:sz w:val="16"/>
                <w:szCs w:val="16"/>
                <w:lang w:val="en-US"/>
              </w:rPr>
              <w:t>As at</w:t>
            </w:r>
          </w:p>
        </w:tc>
        <w:tc>
          <w:tcPr>
            <w:tcW w:w="682" w:type="pct"/>
          </w:tcPr>
          <w:p w14:paraId="3BFE7AD2" w14:textId="77777777" w:rsidR="00F36B89" w:rsidRPr="000940BB" w:rsidRDefault="00F36B89" w:rsidP="005E7466">
            <w:pPr>
              <w:spacing w:line="220" w:lineRule="exact"/>
              <w:jc w:val="center"/>
              <w:rPr>
                <w:rFonts w:ascii="Times New Roman" w:hAnsi="Times New Roman" w:cs="Times New Roman"/>
                <w:b/>
                <w:bCs/>
                <w:sz w:val="16"/>
                <w:szCs w:val="16"/>
                <w:lang w:val="en-US"/>
              </w:rPr>
            </w:pPr>
            <w:r w:rsidRPr="000940BB">
              <w:rPr>
                <w:rFonts w:ascii="Times New Roman" w:hAnsi="Times New Roman" w:cs="Times New Roman"/>
                <w:b/>
                <w:bCs/>
                <w:sz w:val="16"/>
                <w:szCs w:val="16"/>
                <w:lang w:val="en-US"/>
              </w:rPr>
              <w:t>As at</w:t>
            </w:r>
          </w:p>
        </w:tc>
        <w:tc>
          <w:tcPr>
            <w:tcW w:w="642" w:type="pct"/>
          </w:tcPr>
          <w:p w14:paraId="2CBAAD59" w14:textId="77777777" w:rsidR="00F36B89" w:rsidRPr="000940BB" w:rsidRDefault="00F36B89" w:rsidP="005E7466">
            <w:pPr>
              <w:spacing w:line="220" w:lineRule="exact"/>
              <w:jc w:val="center"/>
              <w:rPr>
                <w:rFonts w:ascii="Times New Roman" w:hAnsi="Times New Roman" w:cs="Times New Roman"/>
                <w:b/>
                <w:bCs/>
                <w:sz w:val="16"/>
                <w:szCs w:val="16"/>
                <w:lang w:val="en-US"/>
              </w:rPr>
            </w:pPr>
            <w:r w:rsidRPr="000940BB">
              <w:rPr>
                <w:rFonts w:ascii="Times New Roman" w:hAnsi="Times New Roman" w:cs="Times New Roman"/>
                <w:b/>
                <w:bCs/>
                <w:sz w:val="16"/>
                <w:szCs w:val="16"/>
                <w:lang w:val="en-US"/>
              </w:rPr>
              <w:t>As at</w:t>
            </w:r>
          </w:p>
        </w:tc>
        <w:tc>
          <w:tcPr>
            <w:tcW w:w="463" w:type="pct"/>
          </w:tcPr>
          <w:p w14:paraId="1098E7C2" w14:textId="77777777" w:rsidR="00F36B89" w:rsidRPr="000940BB" w:rsidRDefault="00F36B89" w:rsidP="005E7466">
            <w:pPr>
              <w:spacing w:line="220" w:lineRule="exact"/>
              <w:jc w:val="center"/>
              <w:rPr>
                <w:rFonts w:ascii="Times New Roman" w:hAnsi="Times New Roman" w:cs="Times New Roman"/>
                <w:b/>
                <w:bCs/>
                <w:spacing w:val="-6"/>
                <w:sz w:val="16"/>
                <w:szCs w:val="16"/>
              </w:rPr>
            </w:pPr>
          </w:p>
        </w:tc>
      </w:tr>
      <w:tr w:rsidR="001001A5" w:rsidRPr="000940BB" w14:paraId="15E3A2D7" w14:textId="77777777" w:rsidTr="00E16220">
        <w:tc>
          <w:tcPr>
            <w:tcW w:w="954" w:type="pct"/>
          </w:tcPr>
          <w:p w14:paraId="6EE9C12F" w14:textId="77777777" w:rsidR="001001A5" w:rsidRPr="000940BB" w:rsidRDefault="001001A5" w:rsidP="001001A5">
            <w:pPr>
              <w:spacing w:line="220" w:lineRule="exact"/>
              <w:ind w:firstLine="350"/>
              <w:jc w:val="center"/>
              <w:rPr>
                <w:rFonts w:ascii="Times New Roman" w:hAnsi="Times New Roman" w:cs="Times New Roman"/>
                <w:b/>
                <w:bCs/>
                <w:spacing w:val="-4"/>
                <w:sz w:val="16"/>
                <w:szCs w:val="16"/>
              </w:rPr>
            </w:pPr>
          </w:p>
        </w:tc>
        <w:tc>
          <w:tcPr>
            <w:tcW w:w="547" w:type="pct"/>
          </w:tcPr>
          <w:p w14:paraId="18A50F07" w14:textId="16E44292" w:rsidR="001001A5" w:rsidRPr="000940BB" w:rsidRDefault="001001A5" w:rsidP="001001A5">
            <w:pPr>
              <w:spacing w:line="220" w:lineRule="exact"/>
              <w:ind w:left="-140" w:right="-70"/>
              <w:jc w:val="center"/>
              <w:rPr>
                <w:rFonts w:ascii="Times New Roman" w:hAnsi="Times New Roman" w:cs="Times New Roman"/>
                <w:b/>
                <w:bCs/>
                <w:sz w:val="16"/>
                <w:szCs w:val="16"/>
                <w:lang w:val="en-US"/>
              </w:rPr>
            </w:pPr>
            <w:r w:rsidRPr="000940BB">
              <w:rPr>
                <w:rFonts w:ascii="Times New Roman" w:hAnsi="Times New Roman" w:cs="Times New Roman"/>
                <w:b/>
                <w:bCs/>
                <w:sz w:val="16"/>
                <w:szCs w:val="16"/>
                <w:lang w:val="en-US"/>
              </w:rPr>
              <w:t>June 30,</w:t>
            </w:r>
          </w:p>
        </w:tc>
        <w:tc>
          <w:tcPr>
            <w:tcW w:w="49" w:type="pct"/>
          </w:tcPr>
          <w:p w14:paraId="0F3E4933" w14:textId="77777777" w:rsidR="001001A5" w:rsidRPr="000940BB" w:rsidRDefault="001001A5" w:rsidP="001001A5">
            <w:pPr>
              <w:spacing w:line="220" w:lineRule="exact"/>
              <w:jc w:val="center"/>
              <w:rPr>
                <w:rFonts w:ascii="Times New Roman" w:hAnsi="Times New Roman" w:cs="Times New Roman"/>
                <w:b/>
                <w:bCs/>
                <w:sz w:val="16"/>
                <w:szCs w:val="16"/>
              </w:rPr>
            </w:pPr>
          </w:p>
        </w:tc>
        <w:tc>
          <w:tcPr>
            <w:tcW w:w="518" w:type="pct"/>
          </w:tcPr>
          <w:p w14:paraId="638AF235" w14:textId="77777777" w:rsidR="001001A5" w:rsidRPr="000940BB" w:rsidRDefault="001001A5" w:rsidP="001001A5">
            <w:pPr>
              <w:spacing w:line="220" w:lineRule="exact"/>
              <w:jc w:val="center"/>
              <w:rPr>
                <w:rFonts w:ascii="Times New Roman" w:hAnsi="Times New Roman" w:cs="Times New Roman"/>
                <w:b/>
                <w:bCs/>
                <w:sz w:val="16"/>
                <w:szCs w:val="16"/>
                <w:lang w:val="en-US"/>
              </w:rPr>
            </w:pPr>
            <w:r w:rsidRPr="000940BB">
              <w:rPr>
                <w:rFonts w:ascii="Times New Roman" w:hAnsi="Times New Roman" w:cs="Times New Roman"/>
                <w:b/>
                <w:bCs/>
                <w:sz w:val="16"/>
                <w:szCs w:val="16"/>
                <w:lang w:val="en-US"/>
              </w:rPr>
              <w:t>December 31,</w:t>
            </w:r>
          </w:p>
        </w:tc>
        <w:tc>
          <w:tcPr>
            <w:tcW w:w="49" w:type="pct"/>
            <w:gridSpan w:val="2"/>
          </w:tcPr>
          <w:p w14:paraId="647ABC6F" w14:textId="77777777" w:rsidR="001001A5" w:rsidRPr="000940BB" w:rsidRDefault="001001A5" w:rsidP="001001A5">
            <w:pPr>
              <w:spacing w:line="220" w:lineRule="exact"/>
              <w:jc w:val="center"/>
              <w:rPr>
                <w:rFonts w:ascii="Times New Roman" w:hAnsi="Times New Roman" w:cs="Times New Roman"/>
                <w:b/>
                <w:bCs/>
                <w:sz w:val="16"/>
                <w:szCs w:val="16"/>
              </w:rPr>
            </w:pPr>
          </w:p>
        </w:tc>
        <w:tc>
          <w:tcPr>
            <w:tcW w:w="511" w:type="pct"/>
            <w:gridSpan w:val="2"/>
          </w:tcPr>
          <w:p w14:paraId="539BDEB7" w14:textId="43D97EDA" w:rsidR="001001A5" w:rsidRPr="000940BB" w:rsidRDefault="001001A5" w:rsidP="001001A5">
            <w:pPr>
              <w:spacing w:line="220" w:lineRule="exact"/>
              <w:ind w:left="-140" w:right="-70"/>
              <w:jc w:val="center"/>
              <w:rPr>
                <w:rFonts w:ascii="Times New Roman" w:hAnsi="Times New Roman" w:cs="Times New Roman"/>
                <w:b/>
                <w:bCs/>
                <w:sz w:val="16"/>
                <w:szCs w:val="16"/>
                <w:lang w:val="en-US"/>
              </w:rPr>
            </w:pPr>
            <w:r w:rsidRPr="000940BB">
              <w:rPr>
                <w:rFonts w:ascii="Times New Roman" w:hAnsi="Times New Roman" w:cs="Times New Roman"/>
                <w:b/>
                <w:bCs/>
                <w:sz w:val="16"/>
                <w:szCs w:val="16"/>
                <w:lang w:val="en-US"/>
              </w:rPr>
              <w:t>June 30,</w:t>
            </w:r>
          </w:p>
        </w:tc>
        <w:tc>
          <w:tcPr>
            <w:tcW w:w="48" w:type="pct"/>
          </w:tcPr>
          <w:p w14:paraId="1DBBFE01" w14:textId="77777777" w:rsidR="001001A5" w:rsidRPr="000940BB" w:rsidRDefault="001001A5" w:rsidP="001001A5">
            <w:pPr>
              <w:spacing w:line="220" w:lineRule="exact"/>
              <w:jc w:val="center"/>
              <w:rPr>
                <w:rFonts w:ascii="Times New Roman" w:hAnsi="Times New Roman" w:cs="Times New Roman"/>
                <w:b/>
                <w:bCs/>
                <w:sz w:val="16"/>
                <w:szCs w:val="16"/>
              </w:rPr>
            </w:pPr>
          </w:p>
        </w:tc>
        <w:tc>
          <w:tcPr>
            <w:tcW w:w="536" w:type="pct"/>
          </w:tcPr>
          <w:p w14:paraId="500C38F0" w14:textId="77777777" w:rsidR="001001A5" w:rsidRPr="000940BB" w:rsidRDefault="001001A5" w:rsidP="001001A5">
            <w:pPr>
              <w:spacing w:line="220" w:lineRule="exact"/>
              <w:jc w:val="center"/>
              <w:rPr>
                <w:rFonts w:ascii="Times New Roman" w:hAnsi="Times New Roman" w:cs="Times New Roman"/>
                <w:b/>
                <w:bCs/>
                <w:sz w:val="16"/>
                <w:szCs w:val="16"/>
                <w:lang w:val="en-US"/>
              </w:rPr>
            </w:pPr>
            <w:r w:rsidRPr="000940BB">
              <w:rPr>
                <w:rFonts w:ascii="Times New Roman" w:hAnsi="Times New Roman" w:cs="Times New Roman"/>
                <w:b/>
                <w:bCs/>
                <w:sz w:val="16"/>
                <w:szCs w:val="16"/>
                <w:lang w:val="en-US"/>
              </w:rPr>
              <w:t>December 31,</w:t>
            </w:r>
          </w:p>
        </w:tc>
        <w:tc>
          <w:tcPr>
            <w:tcW w:w="682" w:type="pct"/>
          </w:tcPr>
          <w:p w14:paraId="7FF14173" w14:textId="2E487712" w:rsidR="001001A5" w:rsidRPr="000940BB" w:rsidRDefault="001001A5" w:rsidP="001001A5">
            <w:pPr>
              <w:spacing w:line="220" w:lineRule="exact"/>
              <w:ind w:left="-140" w:right="-70"/>
              <w:jc w:val="center"/>
              <w:rPr>
                <w:rFonts w:ascii="Times New Roman" w:hAnsi="Times New Roman" w:cs="Times New Roman"/>
                <w:b/>
                <w:bCs/>
                <w:sz w:val="16"/>
                <w:szCs w:val="16"/>
                <w:lang w:val="en-US"/>
              </w:rPr>
            </w:pPr>
            <w:r w:rsidRPr="000940BB">
              <w:rPr>
                <w:rFonts w:ascii="Times New Roman" w:hAnsi="Times New Roman" w:cs="Times New Roman"/>
                <w:b/>
                <w:bCs/>
                <w:sz w:val="16"/>
                <w:szCs w:val="16"/>
                <w:lang w:val="en-US"/>
              </w:rPr>
              <w:t>June 30,</w:t>
            </w:r>
          </w:p>
        </w:tc>
        <w:tc>
          <w:tcPr>
            <w:tcW w:w="642" w:type="pct"/>
          </w:tcPr>
          <w:p w14:paraId="6568D90D" w14:textId="77777777" w:rsidR="001001A5" w:rsidRPr="000940BB" w:rsidRDefault="001001A5" w:rsidP="001001A5">
            <w:pPr>
              <w:spacing w:line="220" w:lineRule="exact"/>
              <w:jc w:val="center"/>
              <w:rPr>
                <w:rFonts w:ascii="Times New Roman" w:hAnsi="Times New Roman" w:cs="Times New Roman"/>
                <w:b/>
                <w:bCs/>
                <w:sz w:val="16"/>
                <w:szCs w:val="16"/>
                <w:lang w:val="en-US"/>
              </w:rPr>
            </w:pPr>
            <w:r w:rsidRPr="000940BB">
              <w:rPr>
                <w:rFonts w:ascii="Times New Roman" w:hAnsi="Times New Roman" w:cs="Times New Roman"/>
                <w:b/>
                <w:bCs/>
                <w:sz w:val="16"/>
                <w:szCs w:val="16"/>
                <w:lang w:val="en-US"/>
              </w:rPr>
              <w:t>December 31,</w:t>
            </w:r>
          </w:p>
        </w:tc>
        <w:tc>
          <w:tcPr>
            <w:tcW w:w="463" w:type="pct"/>
          </w:tcPr>
          <w:p w14:paraId="025BC6BB" w14:textId="77777777" w:rsidR="001001A5" w:rsidRPr="000940BB" w:rsidRDefault="001001A5" w:rsidP="001001A5">
            <w:pPr>
              <w:spacing w:line="220" w:lineRule="exact"/>
              <w:jc w:val="center"/>
              <w:rPr>
                <w:rFonts w:ascii="Times New Roman" w:hAnsi="Times New Roman" w:cs="Times New Roman"/>
                <w:b/>
                <w:bCs/>
                <w:spacing w:val="-6"/>
                <w:sz w:val="16"/>
                <w:szCs w:val="16"/>
              </w:rPr>
            </w:pPr>
          </w:p>
        </w:tc>
      </w:tr>
      <w:tr w:rsidR="001001A5" w:rsidRPr="000940BB" w14:paraId="63E4076B" w14:textId="77777777" w:rsidTr="00E16220">
        <w:tc>
          <w:tcPr>
            <w:tcW w:w="954" w:type="pct"/>
          </w:tcPr>
          <w:p w14:paraId="58EAE0B5" w14:textId="77777777" w:rsidR="001001A5" w:rsidRPr="000940BB" w:rsidRDefault="001001A5" w:rsidP="001001A5">
            <w:pPr>
              <w:spacing w:line="220" w:lineRule="exact"/>
              <w:ind w:firstLine="350"/>
              <w:jc w:val="center"/>
              <w:rPr>
                <w:rFonts w:ascii="Times New Roman" w:hAnsi="Times New Roman" w:cs="Times New Roman"/>
                <w:b/>
                <w:bCs/>
                <w:spacing w:val="-4"/>
                <w:sz w:val="16"/>
                <w:szCs w:val="16"/>
              </w:rPr>
            </w:pPr>
          </w:p>
        </w:tc>
        <w:tc>
          <w:tcPr>
            <w:tcW w:w="547" w:type="pct"/>
            <w:hideMark/>
          </w:tcPr>
          <w:p w14:paraId="45BB5EFD" w14:textId="60913514" w:rsidR="001001A5" w:rsidRPr="000940BB" w:rsidRDefault="001001A5" w:rsidP="001001A5">
            <w:pPr>
              <w:spacing w:line="220" w:lineRule="exact"/>
              <w:ind w:left="-140" w:right="-70"/>
              <w:jc w:val="center"/>
              <w:rPr>
                <w:rFonts w:ascii="Times New Roman" w:hAnsi="Times New Roman" w:cs="Times New Roman"/>
                <w:b/>
                <w:bCs/>
                <w:sz w:val="16"/>
                <w:szCs w:val="16"/>
                <w:lang w:val="en-US"/>
              </w:rPr>
            </w:pPr>
            <w:r w:rsidRPr="000940BB">
              <w:rPr>
                <w:rFonts w:ascii="Times New Roman" w:hAnsi="Times New Roman" w:cs="Times New Roman"/>
                <w:b/>
                <w:bCs/>
                <w:sz w:val="16"/>
                <w:szCs w:val="16"/>
                <w:lang w:val="en-US"/>
              </w:rPr>
              <w:t>2025</w:t>
            </w:r>
          </w:p>
        </w:tc>
        <w:tc>
          <w:tcPr>
            <w:tcW w:w="49" w:type="pct"/>
          </w:tcPr>
          <w:p w14:paraId="4037E494" w14:textId="77777777" w:rsidR="001001A5" w:rsidRPr="000940BB" w:rsidRDefault="001001A5" w:rsidP="001001A5">
            <w:pPr>
              <w:spacing w:line="220" w:lineRule="exact"/>
              <w:jc w:val="center"/>
              <w:rPr>
                <w:rFonts w:ascii="Times New Roman" w:hAnsi="Times New Roman" w:cs="Times New Roman"/>
                <w:b/>
                <w:bCs/>
                <w:sz w:val="16"/>
                <w:szCs w:val="16"/>
              </w:rPr>
            </w:pPr>
          </w:p>
        </w:tc>
        <w:tc>
          <w:tcPr>
            <w:tcW w:w="518" w:type="pct"/>
            <w:hideMark/>
          </w:tcPr>
          <w:p w14:paraId="3B48E559" w14:textId="5DC7317A" w:rsidR="001001A5" w:rsidRPr="000940BB" w:rsidRDefault="001001A5" w:rsidP="001001A5">
            <w:pPr>
              <w:spacing w:line="220" w:lineRule="exact"/>
              <w:jc w:val="center"/>
              <w:rPr>
                <w:rFonts w:ascii="Times New Roman" w:hAnsi="Times New Roman" w:cs="Times New Roman"/>
                <w:b/>
                <w:bCs/>
                <w:sz w:val="16"/>
                <w:szCs w:val="16"/>
              </w:rPr>
            </w:pPr>
            <w:r w:rsidRPr="000940BB">
              <w:rPr>
                <w:rFonts w:ascii="Times New Roman" w:hAnsi="Times New Roman" w:cs="Times New Roman"/>
                <w:b/>
                <w:bCs/>
                <w:sz w:val="16"/>
                <w:szCs w:val="16"/>
                <w:lang w:val="en-US"/>
              </w:rPr>
              <w:t>2024</w:t>
            </w:r>
          </w:p>
        </w:tc>
        <w:tc>
          <w:tcPr>
            <w:tcW w:w="49" w:type="pct"/>
            <w:gridSpan w:val="2"/>
          </w:tcPr>
          <w:p w14:paraId="76934A2A" w14:textId="77777777" w:rsidR="001001A5" w:rsidRPr="000940BB" w:rsidRDefault="001001A5" w:rsidP="001001A5">
            <w:pPr>
              <w:spacing w:line="220" w:lineRule="exact"/>
              <w:jc w:val="center"/>
              <w:rPr>
                <w:rFonts w:ascii="Times New Roman" w:hAnsi="Times New Roman" w:cs="Times New Roman"/>
                <w:b/>
                <w:bCs/>
                <w:sz w:val="16"/>
                <w:szCs w:val="16"/>
              </w:rPr>
            </w:pPr>
          </w:p>
        </w:tc>
        <w:tc>
          <w:tcPr>
            <w:tcW w:w="511" w:type="pct"/>
            <w:gridSpan w:val="2"/>
            <w:hideMark/>
          </w:tcPr>
          <w:p w14:paraId="0B912E5D" w14:textId="4B5C1FDD" w:rsidR="001001A5" w:rsidRPr="000940BB" w:rsidRDefault="001001A5" w:rsidP="001001A5">
            <w:pPr>
              <w:spacing w:line="220" w:lineRule="exact"/>
              <w:ind w:left="-140" w:right="-70"/>
              <w:jc w:val="center"/>
              <w:rPr>
                <w:rFonts w:ascii="Times New Roman" w:hAnsi="Times New Roman" w:cs="Times New Roman"/>
                <w:b/>
                <w:bCs/>
                <w:sz w:val="16"/>
                <w:szCs w:val="16"/>
                <w:lang w:val="en-US"/>
              </w:rPr>
            </w:pPr>
            <w:r w:rsidRPr="000940BB">
              <w:rPr>
                <w:rFonts w:ascii="Times New Roman" w:hAnsi="Times New Roman" w:cs="Times New Roman"/>
                <w:b/>
                <w:bCs/>
                <w:sz w:val="16"/>
                <w:szCs w:val="16"/>
                <w:lang w:val="en-US"/>
              </w:rPr>
              <w:t>2025</w:t>
            </w:r>
          </w:p>
        </w:tc>
        <w:tc>
          <w:tcPr>
            <w:tcW w:w="48" w:type="pct"/>
          </w:tcPr>
          <w:p w14:paraId="5BAC5810" w14:textId="77777777" w:rsidR="001001A5" w:rsidRPr="000940BB" w:rsidRDefault="001001A5" w:rsidP="001001A5">
            <w:pPr>
              <w:spacing w:line="220" w:lineRule="exact"/>
              <w:jc w:val="center"/>
              <w:rPr>
                <w:rFonts w:ascii="Times New Roman" w:hAnsi="Times New Roman" w:cs="Times New Roman"/>
                <w:b/>
                <w:bCs/>
                <w:sz w:val="16"/>
                <w:szCs w:val="16"/>
              </w:rPr>
            </w:pPr>
          </w:p>
        </w:tc>
        <w:tc>
          <w:tcPr>
            <w:tcW w:w="536" w:type="pct"/>
            <w:hideMark/>
          </w:tcPr>
          <w:p w14:paraId="7DBB3314" w14:textId="1A8A464B" w:rsidR="001001A5" w:rsidRPr="000940BB" w:rsidRDefault="001001A5" w:rsidP="001001A5">
            <w:pPr>
              <w:spacing w:line="220" w:lineRule="exact"/>
              <w:jc w:val="center"/>
              <w:rPr>
                <w:rFonts w:ascii="Times New Roman" w:hAnsi="Times New Roman" w:cs="Times New Roman"/>
                <w:b/>
                <w:bCs/>
                <w:sz w:val="16"/>
                <w:szCs w:val="16"/>
              </w:rPr>
            </w:pPr>
            <w:r w:rsidRPr="000940BB">
              <w:rPr>
                <w:rFonts w:ascii="Times New Roman" w:hAnsi="Times New Roman" w:cs="Times New Roman"/>
                <w:b/>
                <w:bCs/>
                <w:sz w:val="16"/>
                <w:szCs w:val="16"/>
                <w:lang w:val="en-US"/>
              </w:rPr>
              <w:t>2024</w:t>
            </w:r>
          </w:p>
        </w:tc>
        <w:tc>
          <w:tcPr>
            <w:tcW w:w="682" w:type="pct"/>
            <w:hideMark/>
          </w:tcPr>
          <w:p w14:paraId="11A37B3B" w14:textId="6B10217C" w:rsidR="001001A5" w:rsidRPr="000940BB" w:rsidRDefault="001001A5" w:rsidP="001001A5">
            <w:pPr>
              <w:spacing w:line="220" w:lineRule="exact"/>
              <w:ind w:left="-140" w:right="-70"/>
              <w:jc w:val="center"/>
              <w:rPr>
                <w:rFonts w:ascii="Times New Roman" w:hAnsi="Times New Roman" w:cs="Times New Roman"/>
                <w:b/>
                <w:bCs/>
                <w:sz w:val="16"/>
                <w:szCs w:val="16"/>
                <w:lang w:val="en-US"/>
              </w:rPr>
            </w:pPr>
            <w:r w:rsidRPr="000940BB">
              <w:rPr>
                <w:rFonts w:ascii="Times New Roman" w:hAnsi="Times New Roman" w:cs="Times New Roman"/>
                <w:b/>
                <w:bCs/>
                <w:sz w:val="16"/>
                <w:szCs w:val="16"/>
                <w:lang w:val="en-US"/>
              </w:rPr>
              <w:t>2025</w:t>
            </w:r>
          </w:p>
        </w:tc>
        <w:tc>
          <w:tcPr>
            <w:tcW w:w="642" w:type="pct"/>
            <w:hideMark/>
          </w:tcPr>
          <w:p w14:paraId="47BB4EBD" w14:textId="70ADFD71" w:rsidR="001001A5" w:rsidRPr="000940BB" w:rsidRDefault="001001A5" w:rsidP="001001A5">
            <w:pPr>
              <w:spacing w:line="220" w:lineRule="exact"/>
              <w:jc w:val="center"/>
              <w:rPr>
                <w:rFonts w:ascii="Times New Roman" w:hAnsi="Times New Roman" w:cs="Times New Roman"/>
                <w:b/>
                <w:bCs/>
                <w:sz w:val="16"/>
                <w:szCs w:val="16"/>
              </w:rPr>
            </w:pPr>
            <w:r w:rsidRPr="000940BB">
              <w:rPr>
                <w:rFonts w:ascii="Times New Roman" w:hAnsi="Times New Roman" w:cs="Times New Roman"/>
                <w:b/>
                <w:bCs/>
                <w:sz w:val="16"/>
                <w:szCs w:val="16"/>
              </w:rPr>
              <w:t>2024</w:t>
            </w:r>
          </w:p>
        </w:tc>
        <w:tc>
          <w:tcPr>
            <w:tcW w:w="463" w:type="pct"/>
          </w:tcPr>
          <w:p w14:paraId="77C88D5C" w14:textId="77777777" w:rsidR="001001A5" w:rsidRPr="000940BB" w:rsidRDefault="001001A5" w:rsidP="001001A5">
            <w:pPr>
              <w:spacing w:line="220" w:lineRule="exact"/>
              <w:jc w:val="center"/>
              <w:rPr>
                <w:rFonts w:ascii="Times New Roman" w:hAnsi="Times New Roman" w:cs="Times New Roman"/>
                <w:b/>
                <w:bCs/>
                <w:spacing w:val="-6"/>
                <w:sz w:val="16"/>
                <w:szCs w:val="16"/>
              </w:rPr>
            </w:pPr>
          </w:p>
        </w:tc>
      </w:tr>
      <w:tr w:rsidR="001001A5" w:rsidRPr="000940BB" w14:paraId="0D4EC1CA" w14:textId="77777777" w:rsidTr="00176226">
        <w:tc>
          <w:tcPr>
            <w:tcW w:w="1501" w:type="pct"/>
            <w:gridSpan w:val="2"/>
          </w:tcPr>
          <w:p w14:paraId="3DFD7D98" w14:textId="77777777" w:rsidR="001001A5" w:rsidRPr="000940BB" w:rsidRDefault="001001A5" w:rsidP="001001A5">
            <w:pPr>
              <w:spacing w:line="220" w:lineRule="exact"/>
              <w:rPr>
                <w:rFonts w:ascii="Times New Roman" w:hAnsi="Times New Roman" w:cs="Times New Roman"/>
                <w:spacing w:val="-4"/>
                <w:sz w:val="16"/>
                <w:szCs w:val="16"/>
              </w:rPr>
            </w:pPr>
            <w:r w:rsidRPr="000940BB">
              <w:rPr>
                <w:rFonts w:ascii="Times New Roman" w:eastAsia="Angsana New" w:hAnsi="Times New Roman" w:cs="Times New Roman"/>
                <w:b/>
                <w:bCs/>
                <w:spacing w:val="-8"/>
                <w:sz w:val="16"/>
                <w:szCs w:val="16"/>
                <w:lang w:val="en-US"/>
              </w:rPr>
              <w:t>Consolidated financial</w:t>
            </w:r>
            <w:r w:rsidRPr="000940BB">
              <w:rPr>
                <w:rFonts w:ascii="Times New Roman" w:eastAsia="Angsana New" w:hAnsi="Times New Roman" w:cs="Times New Roman"/>
                <w:b/>
                <w:bCs/>
                <w:spacing w:val="-8"/>
                <w:sz w:val="16"/>
                <w:szCs w:val="16"/>
                <w:lang w:val="en-US"/>
              </w:rPr>
              <w:tab/>
            </w:r>
          </w:p>
        </w:tc>
        <w:tc>
          <w:tcPr>
            <w:tcW w:w="49" w:type="pct"/>
          </w:tcPr>
          <w:p w14:paraId="40C8155F" w14:textId="77777777" w:rsidR="001001A5" w:rsidRPr="000940BB" w:rsidRDefault="001001A5" w:rsidP="001001A5">
            <w:pPr>
              <w:spacing w:line="220" w:lineRule="exact"/>
              <w:jc w:val="center"/>
              <w:rPr>
                <w:rFonts w:ascii="Times New Roman" w:hAnsi="Times New Roman" w:cs="Times New Roman"/>
                <w:spacing w:val="-4"/>
                <w:sz w:val="16"/>
                <w:szCs w:val="16"/>
              </w:rPr>
            </w:pPr>
          </w:p>
        </w:tc>
        <w:tc>
          <w:tcPr>
            <w:tcW w:w="518" w:type="pct"/>
          </w:tcPr>
          <w:p w14:paraId="56E8BF97" w14:textId="77777777" w:rsidR="001001A5" w:rsidRPr="000940BB" w:rsidRDefault="001001A5" w:rsidP="001001A5">
            <w:pPr>
              <w:spacing w:line="220" w:lineRule="exact"/>
              <w:jc w:val="center"/>
              <w:rPr>
                <w:rFonts w:ascii="Times New Roman" w:hAnsi="Times New Roman" w:cs="Times New Roman"/>
                <w:spacing w:val="-4"/>
                <w:sz w:val="16"/>
                <w:szCs w:val="16"/>
              </w:rPr>
            </w:pPr>
          </w:p>
        </w:tc>
        <w:tc>
          <w:tcPr>
            <w:tcW w:w="49" w:type="pct"/>
            <w:gridSpan w:val="2"/>
          </w:tcPr>
          <w:p w14:paraId="3A0AFB24" w14:textId="77777777" w:rsidR="001001A5" w:rsidRPr="000940BB" w:rsidRDefault="001001A5" w:rsidP="001001A5">
            <w:pPr>
              <w:spacing w:line="220" w:lineRule="exact"/>
              <w:jc w:val="center"/>
              <w:rPr>
                <w:rFonts w:ascii="Times New Roman" w:hAnsi="Times New Roman" w:cs="Times New Roman"/>
                <w:spacing w:val="-4"/>
                <w:sz w:val="16"/>
                <w:szCs w:val="16"/>
              </w:rPr>
            </w:pPr>
          </w:p>
        </w:tc>
        <w:tc>
          <w:tcPr>
            <w:tcW w:w="511" w:type="pct"/>
            <w:gridSpan w:val="2"/>
          </w:tcPr>
          <w:p w14:paraId="52517483" w14:textId="77777777" w:rsidR="001001A5" w:rsidRPr="000940BB" w:rsidRDefault="001001A5" w:rsidP="001001A5">
            <w:pPr>
              <w:spacing w:line="220" w:lineRule="exact"/>
              <w:jc w:val="center"/>
              <w:rPr>
                <w:rFonts w:ascii="Times New Roman" w:hAnsi="Times New Roman" w:cs="Times New Roman"/>
                <w:spacing w:val="-4"/>
                <w:sz w:val="16"/>
                <w:szCs w:val="16"/>
              </w:rPr>
            </w:pPr>
          </w:p>
        </w:tc>
        <w:tc>
          <w:tcPr>
            <w:tcW w:w="48" w:type="pct"/>
          </w:tcPr>
          <w:p w14:paraId="19EF96AA" w14:textId="77777777" w:rsidR="001001A5" w:rsidRPr="000940BB" w:rsidRDefault="001001A5" w:rsidP="001001A5">
            <w:pPr>
              <w:spacing w:line="220" w:lineRule="exact"/>
              <w:jc w:val="center"/>
              <w:rPr>
                <w:rFonts w:ascii="Times New Roman" w:hAnsi="Times New Roman" w:cs="Times New Roman"/>
                <w:b/>
                <w:bCs/>
                <w:spacing w:val="-4"/>
                <w:sz w:val="16"/>
                <w:szCs w:val="16"/>
              </w:rPr>
            </w:pPr>
          </w:p>
        </w:tc>
        <w:tc>
          <w:tcPr>
            <w:tcW w:w="536" w:type="pct"/>
          </w:tcPr>
          <w:p w14:paraId="1773BFC4" w14:textId="77777777" w:rsidR="001001A5" w:rsidRPr="000940BB" w:rsidRDefault="001001A5" w:rsidP="001001A5">
            <w:pPr>
              <w:spacing w:line="220" w:lineRule="exact"/>
              <w:jc w:val="center"/>
              <w:rPr>
                <w:rFonts w:ascii="Times New Roman" w:hAnsi="Times New Roman" w:cs="Times New Roman"/>
                <w:spacing w:val="-4"/>
                <w:sz w:val="16"/>
                <w:szCs w:val="16"/>
              </w:rPr>
            </w:pPr>
          </w:p>
        </w:tc>
        <w:tc>
          <w:tcPr>
            <w:tcW w:w="682" w:type="pct"/>
          </w:tcPr>
          <w:p w14:paraId="4E908B08" w14:textId="77777777" w:rsidR="001001A5" w:rsidRPr="000940BB" w:rsidRDefault="001001A5" w:rsidP="001001A5">
            <w:pPr>
              <w:spacing w:line="220" w:lineRule="exact"/>
              <w:jc w:val="center"/>
              <w:rPr>
                <w:rFonts w:ascii="Times New Roman" w:hAnsi="Times New Roman" w:cs="Times New Roman"/>
                <w:spacing w:val="-4"/>
                <w:sz w:val="16"/>
                <w:szCs w:val="16"/>
              </w:rPr>
            </w:pPr>
          </w:p>
        </w:tc>
        <w:tc>
          <w:tcPr>
            <w:tcW w:w="642" w:type="pct"/>
          </w:tcPr>
          <w:p w14:paraId="1A32A107" w14:textId="77777777" w:rsidR="001001A5" w:rsidRPr="000940BB" w:rsidRDefault="001001A5" w:rsidP="001001A5">
            <w:pPr>
              <w:spacing w:line="220" w:lineRule="exact"/>
              <w:jc w:val="center"/>
              <w:rPr>
                <w:rFonts w:ascii="Times New Roman" w:hAnsi="Times New Roman" w:cs="Times New Roman"/>
                <w:spacing w:val="-4"/>
                <w:sz w:val="16"/>
                <w:szCs w:val="16"/>
              </w:rPr>
            </w:pPr>
          </w:p>
        </w:tc>
        <w:tc>
          <w:tcPr>
            <w:tcW w:w="463" w:type="pct"/>
          </w:tcPr>
          <w:p w14:paraId="23584B55" w14:textId="77777777" w:rsidR="001001A5" w:rsidRPr="000940BB" w:rsidRDefault="001001A5" w:rsidP="001001A5">
            <w:pPr>
              <w:spacing w:line="220" w:lineRule="exact"/>
              <w:ind w:right="102"/>
              <w:jc w:val="right"/>
              <w:rPr>
                <w:rFonts w:ascii="Times New Roman" w:hAnsi="Times New Roman" w:cs="Times New Roman"/>
                <w:color w:val="000000"/>
                <w:spacing w:val="-4"/>
                <w:sz w:val="16"/>
                <w:szCs w:val="16"/>
                <w:cs/>
              </w:rPr>
            </w:pPr>
          </w:p>
        </w:tc>
      </w:tr>
      <w:tr w:rsidR="001001A5" w:rsidRPr="000940BB" w14:paraId="5A373A65" w14:textId="77777777" w:rsidTr="00176226">
        <w:tc>
          <w:tcPr>
            <w:tcW w:w="1501" w:type="pct"/>
            <w:gridSpan w:val="2"/>
          </w:tcPr>
          <w:p w14:paraId="216D27EB" w14:textId="77777777" w:rsidR="001001A5" w:rsidRPr="000940BB" w:rsidRDefault="001001A5" w:rsidP="001001A5">
            <w:pPr>
              <w:spacing w:line="220" w:lineRule="exact"/>
              <w:ind w:firstLine="90"/>
              <w:rPr>
                <w:rFonts w:ascii="Times New Roman" w:eastAsia="Angsana New" w:hAnsi="Times New Roman" w:cs="Times New Roman"/>
                <w:b/>
                <w:bCs/>
                <w:spacing w:val="-8"/>
                <w:sz w:val="16"/>
                <w:szCs w:val="16"/>
                <w:lang w:val="en-US"/>
              </w:rPr>
            </w:pPr>
            <w:r w:rsidRPr="000940BB">
              <w:rPr>
                <w:rFonts w:ascii="Times New Roman" w:eastAsia="Angsana New" w:hAnsi="Times New Roman" w:cs="Times New Roman"/>
                <w:b/>
                <w:bCs/>
                <w:spacing w:val="-8"/>
                <w:sz w:val="16"/>
                <w:szCs w:val="16"/>
                <w:lang w:val="en-US"/>
              </w:rPr>
              <w:t>statements</w:t>
            </w:r>
          </w:p>
        </w:tc>
        <w:tc>
          <w:tcPr>
            <w:tcW w:w="49" w:type="pct"/>
          </w:tcPr>
          <w:p w14:paraId="73A12B6C" w14:textId="77777777" w:rsidR="001001A5" w:rsidRPr="000940BB" w:rsidRDefault="001001A5" w:rsidP="001001A5">
            <w:pPr>
              <w:spacing w:line="220" w:lineRule="exact"/>
              <w:jc w:val="center"/>
              <w:rPr>
                <w:rFonts w:ascii="Times New Roman" w:hAnsi="Times New Roman" w:cs="Times New Roman"/>
                <w:spacing w:val="-4"/>
                <w:sz w:val="16"/>
                <w:szCs w:val="16"/>
              </w:rPr>
            </w:pPr>
          </w:p>
        </w:tc>
        <w:tc>
          <w:tcPr>
            <w:tcW w:w="518" w:type="pct"/>
          </w:tcPr>
          <w:p w14:paraId="090BD243" w14:textId="77777777" w:rsidR="001001A5" w:rsidRPr="000940BB" w:rsidRDefault="001001A5" w:rsidP="001001A5">
            <w:pPr>
              <w:spacing w:line="220" w:lineRule="exact"/>
              <w:jc w:val="center"/>
              <w:rPr>
                <w:rFonts w:ascii="Times New Roman" w:hAnsi="Times New Roman" w:cs="Times New Roman"/>
                <w:spacing w:val="-4"/>
                <w:sz w:val="16"/>
                <w:szCs w:val="16"/>
              </w:rPr>
            </w:pPr>
          </w:p>
        </w:tc>
        <w:tc>
          <w:tcPr>
            <w:tcW w:w="49" w:type="pct"/>
            <w:gridSpan w:val="2"/>
          </w:tcPr>
          <w:p w14:paraId="258E09EA" w14:textId="77777777" w:rsidR="001001A5" w:rsidRPr="000940BB" w:rsidRDefault="001001A5" w:rsidP="001001A5">
            <w:pPr>
              <w:spacing w:line="220" w:lineRule="exact"/>
              <w:jc w:val="center"/>
              <w:rPr>
                <w:rFonts w:ascii="Times New Roman" w:hAnsi="Times New Roman" w:cs="Times New Roman"/>
                <w:spacing w:val="-4"/>
                <w:sz w:val="16"/>
                <w:szCs w:val="16"/>
              </w:rPr>
            </w:pPr>
          </w:p>
        </w:tc>
        <w:tc>
          <w:tcPr>
            <w:tcW w:w="511" w:type="pct"/>
            <w:gridSpan w:val="2"/>
          </w:tcPr>
          <w:p w14:paraId="551F2AFA" w14:textId="77777777" w:rsidR="001001A5" w:rsidRPr="000940BB" w:rsidRDefault="001001A5" w:rsidP="001001A5">
            <w:pPr>
              <w:spacing w:line="220" w:lineRule="exact"/>
              <w:jc w:val="center"/>
              <w:rPr>
                <w:rFonts w:ascii="Times New Roman" w:hAnsi="Times New Roman" w:cs="Times New Roman"/>
                <w:spacing w:val="-4"/>
                <w:sz w:val="16"/>
                <w:szCs w:val="16"/>
              </w:rPr>
            </w:pPr>
          </w:p>
        </w:tc>
        <w:tc>
          <w:tcPr>
            <w:tcW w:w="48" w:type="pct"/>
          </w:tcPr>
          <w:p w14:paraId="27C091E9" w14:textId="77777777" w:rsidR="001001A5" w:rsidRPr="000940BB" w:rsidRDefault="001001A5" w:rsidP="001001A5">
            <w:pPr>
              <w:spacing w:line="220" w:lineRule="exact"/>
              <w:jc w:val="center"/>
              <w:rPr>
                <w:rFonts w:ascii="Times New Roman" w:hAnsi="Times New Roman" w:cs="Times New Roman"/>
                <w:b/>
                <w:bCs/>
                <w:spacing w:val="-4"/>
                <w:sz w:val="16"/>
                <w:szCs w:val="16"/>
              </w:rPr>
            </w:pPr>
          </w:p>
        </w:tc>
        <w:tc>
          <w:tcPr>
            <w:tcW w:w="536" w:type="pct"/>
          </w:tcPr>
          <w:p w14:paraId="21AA705D" w14:textId="77777777" w:rsidR="001001A5" w:rsidRPr="000940BB" w:rsidRDefault="001001A5" w:rsidP="001001A5">
            <w:pPr>
              <w:spacing w:line="220" w:lineRule="exact"/>
              <w:jc w:val="center"/>
              <w:rPr>
                <w:rFonts w:ascii="Times New Roman" w:hAnsi="Times New Roman" w:cs="Times New Roman"/>
                <w:spacing w:val="-4"/>
                <w:sz w:val="16"/>
                <w:szCs w:val="16"/>
              </w:rPr>
            </w:pPr>
          </w:p>
        </w:tc>
        <w:tc>
          <w:tcPr>
            <w:tcW w:w="682" w:type="pct"/>
          </w:tcPr>
          <w:p w14:paraId="22A555A9" w14:textId="77777777" w:rsidR="001001A5" w:rsidRPr="000940BB" w:rsidRDefault="001001A5" w:rsidP="001001A5">
            <w:pPr>
              <w:spacing w:line="220" w:lineRule="exact"/>
              <w:jc w:val="center"/>
              <w:rPr>
                <w:rFonts w:ascii="Times New Roman" w:hAnsi="Times New Roman" w:cs="Times New Roman"/>
                <w:spacing w:val="-4"/>
                <w:sz w:val="16"/>
                <w:szCs w:val="16"/>
              </w:rPr>
            </w:pPr>
          </w:p>
        </w:tc>
        <w:tc>
          <w:tcPr>
            <w:tcW w:w="642" w:type="pct"/>
          </w:tcPr>
          <w:p w14:paraId="3BD3FEE0" w14:textId="77777777" w:rsidR="001001A5" w:rsidRPr="000940BB" w:rsidRDefault="001001A5" w:rsidP="001001A5">
            <w:pPr>
              <w:spacing w:line="220" w:lineRule="exact"/>
              <w:jc w:val="center"/>
              <w:rPr>
                <w:rFonts w:ascii="Times New Roman" w:hAnsi="Times New Roman" w:cs="Times New Roman"/>
                <w:spacing w:val="-4"/>
                <w:sz w:val="16"/>
                <w:szCs w:val="16"/>
              </w:rPr>
            </w:pPr>
          </w:p>
        </w:tc>
        <w:tc>
          <w:tcPr>
            <w:tcW w:w="463" w:type="pct"/>
          </w:tcPr>
          <w:p w14:paraId="4EE59FFB" w14:textId="77777777" w:rsidR="001001A5" w:rsidRPr="000940BB" w:rsidRDefault="001001A5" w:rsidP="001001A5">
            <w:pPr>
              <w:spacing w:line="220" w:lineRule="exact"/>
              <w:ind w:right="102"/>
              <w:jc w:val="right"/>
              <w:rPr>
                <w:rFonts w:ascii="Times New Roman" w:hAnsi="Times New Roman" w:cs="Times New Roman"/>
                <w:color w:val="000000"/>
                <w:spacing w:val="-4"/>
                <w:sz w:val="16"/>
                <w:szCs w:val="16"/>
                <w:cs/>
              </w:rPr>
            </w:pPr>
          </w:p>
        </w:tc>
      </w:tr>
      <w:tr w:rsidR="001320AF" w:rsidRPr="000940BB" w14:paraId="7E9CF330" w14:textId="77777777" w:rsidTr="00176226">
        <w:trPr>
          <w:trHeight w:val="144"/>
        </w:trPr>
        <w:tc>
          <w:tcPr>
            <w:tcW w:w="954" w:type="pct"/>
            <w:hideMark/>
          </w:tcPr>
          <w:p w14:paraId="13C82935" w14:textId="77777777" w:rsidR="001320AF" w:rsidRPr="000940BB" w:rsidRDefault="001320AF" w:rsidP="001320AF">
            <w:pPr>
              <w:spacing w:line="220" w:lineRule="exact"/>
              <w:ind w:left="360" w:hanging="180"/>
              <w:rPr>
                <w:rFonts w:ascii="Times New Roman" w:eastAsia="Angsana New" w:hAnsi="Times New Roman" w:cs="Times New Roman"/>
                <w:sz w:val="16"/>
                <w:szCs w:val="16"/>
                <w:lang w:val="en-US"/>
              </w:rPr>
            </w:pPr>
            <w:r w:rsidRPr="000940BB">
              <w:rPr>
                <w:rFonts w:ascii="Times New Roman" w:eastAsia="Angsana New" w:hAnsi="Times New Roman" w:cs="Times New Roman"/>
                <w:sz w:val="16"/>
                <w:szCs w:val="16"/>
                <w:lang w:val="en-US"/>
              </w:rPr>
              <w:t xml:space="preserve">Bank overdrafts </w:t>
            </w:r>
          </w:p>
        </w:tc>
        <w:tc>
          <w:tcPr>
            <w:tcW w:w="547" w:type="pct"/>
            <w:tcBorders>
              <w:top w:val="nil"/>
              <w:left w:val="nil"/>
              <w:right w:val="nil"/>
            </w:tcBorders>
          </w:tcPr>
          <w:p w14:paraId="00E19B0B" w14:textId="33CA1C3B" w:rsidR="001320AF" w:rsidRPr="000940BB" w:rsidRDefault="001320AF" w:rsidP="001320AF">
            <w:pPr>
              <w:tabs>
                <w:tab w:val="decimal" w:pos="936"/>
              </w:tabs>
              <w:spacing w:line="220" w:lineRule="exact"/>
              <w:ind w:right="-2"/>
              <w:rPr>
                <w:rFonts w:ascii="Times New Roman" w:hAnsi="Times New Roman" w:cs="Times New Roman"/>
                <w:spacing w:val="-4"/>
                <w:sz w:val="16"/>
                <w:szCs w:val="16"/>
              </w:rPr>
            </w:pPr>
            <w:r w:rsidRPr="000940BB">
              <w:rPr>
                <w:rFonts w:ascii="Times New Roman" w:hAnsi="Times New Roman" w:cs="Times New Roman"/>
                <w:spacing w:val="-4"/>
                <w:sz w:val="16"/>
                <w:szCs w:val="16"/>
              </w:rPr>
              <w:t>61,000</w:t>
            </w:r>
          </w:p>
        </w:tc>
        <w:tc>
          <w:tcPr>
            <w:tcW w:w="49" w:type="pct"/>
          </w:tcPr>
          <w:p w14:paraId="6A059EBB" w14:textId="77777777" w:rsidR="001320AF" w:rsidRPr="000940BB" w:rsidRDefault="001320AF" w:rsidP="001320AF">
            <w:pPr>
              <w:spacing w:line="220" w:lineRule="exact"/>
              <w:jc w:val="right"/>
              <w:rPr>
                <w:rFonts w:ascii="Times New Roman" w:hAnsi="Times New Roman" w:cs="Times New Roman"/>
                <w:spacing w:val="-4"/>
                <w:sz w:val="16"/>
                <w:szCs w:val="16"/>
              </w:rPr>
            </w:pPr>
          </w:p>
        </w:tc>
        <w:tc>
          <w:tcPr>
            <w:tcW w:w="518" w:type="pct"/>
            <w:tcBorders>
              <w:top w:val="nil"/>
              <w:left w:val="nil"/>
              <w:right w:val="nil"/>
            </w:tcBorders>
          </w:tcPr>
          <w:p w14:paraId="74A74C71" w14:textId="29DF9E4E" w:rsidR="001320AF" w:rsidRPr="000940BB" w:rsidRDefault="001320AF" w:rsidP="001320AF">
            <w:pPr>
              <w:tabs>
                <w:tab w:val="decimal" w:pos="822"/>
              </w:tabs>
              <w:spacing w:line="220" w:lineRule="exact"/>
              <w:ind w:right="-2"/>
              <w:rPr>
                <w:rFonts w:ascii="Times New Roman" w:hAnsi="Times New Roman" w:cs="Times New Roman"/>
                <w:spacing w:val="-4"/>
                <w:sz w:val="16"/>
                <w:szCs w:val="16"/>
              </w:rPr>
            </w:pPr>
            <w:r w:rsidRPr="000940BB">
              <w:rPr>
                <w:rFonts w:ascii="Times New Roman" w:hAnsi="Times New Roman" w:cs="Times New Roman"/>
                <w:spacing w:val="-4"/>
                <w:sz w:val="16"/>
                <w:szCs w:val="16"/>
              </w:rPr>
              <w:t>71,000</w:t>
            </w:r>
          </w:p>
        </w:tc>
        <w:tc>
          <w:tcPr>
            <w:tcW w:w="49" w:type="pct"/>
            <w:gridSpan w:val="2"/>
          </w:tcPr>
          <w:p w14:paraId="512C6E8E" w14:textId="77777777" w:rsidR="001320AF" w:rsidRPr="000940BB" w:rsidRDefault="001320AF" w:rsidP="001320AF">
            <w:pPr>
              <w:spacing w:line="220" w:lineRule="exact"/>
              <w:jc w:val="right"/>
              <w:rPr>
                <w:rFonts w:ascii="Times New Roman" w:hAnsi="Times New Roman" w:cs="Times New Roman"/>
                <w:spacing w:val="-4"/>
                <w:sz w:val="16"/>
                <w:szCs w:val="16"/>
              </w:rPr>
            </w:pPr>
          </w:p>
        </w:tc>
        <w:tc>
          <w:tcPr>
            <w:tcW w:w="511" w:type="pct"/>
            <w:gridSpan w:val="2"/>
            <w:tcBorders>
              <w:top w:val="nil"/>
              <w:left w:val="nil"/>
              <w:right w:val="nil"/>
            </w:tcBorders>
          </w:tcPr>
          <w:p w14:paraId="309A1FD1" w14:textId="0B0EDB69" w:rsidR="001320AF" w:rsidRPr="000940BB" w:rsidRDefault="001320AF" w:rsidP="001320AF">
            <w:pPr>
              <w:tabs>
                <w:tab w:val="decimal" w:pos="818"/>
              </w:tabs>
              <w:spacing w:line="220" w:lineRule="exact"/>
              <w:ind w:right="-2"/>
              <w:rPr>
                <w:rFonts w:ascii="Times New Roman" w:hAnsi="Times New Roman" w:cs="Times New Roman"/>
                <w:spacing w:val="-4"/>
                <w:sz w:val="16"/>
                <w:szCs w:val="16"/>
                <w:lang w:val="en-US"/>
              </w:rPr>
            </w:pPr>
            <w:r w:rsidRPr="000940BB">
              <w:rPr>
                <w:rFonts w:ascii="Times New Roman" w:hAnsi="Times New Roman" w:cs="Times New Roman"/>
                <w:spacing w:val="-4"/>
                <w:sz w:val="16"/>
                <w:szCs w:val="16"/>
                <w:lang w:val="en-US"/>
              </w:rPr>
              <w:t>50,077</w:t>
            </w:r>
          </w:p>
        </w:tc>
        <w:tc>
          <w:tcPr>
            <w:tcW w:w="48" w:type="pct"/>
          </w:tcPr>
          <w:p w14:paraId="23C373C9" w14:textId="77777777" w:rsidR="001320AF" w:rsidRPr="000940BB" w:rsidRDefault="001320AF" w:rsidP="001320AF">
            <w:pPr>
              <w:spacing w:line="220" w:lineRule="exact"/>
              <w:ind w:right="36"/>
              <w:jc w:val="right"/>
              <w:rPr>
                <w:rFonts w:ascii="Times New Roman" w:hAnsi="Times New Roman" w:cs="Times New Roman"/>
                <w:sz w:val="16"/>
                <w:szCs w:val="16"/>
                <w:cs/>
              </w:rPr>
            </w:pPr>
          </w:p>
        </w:tc>
        <w:tc>
          <w:tcPr>
            <w:tcW w:w="536" w:type="pct"/>
            <w:tcBorders>
              <w:top w:val="nil"/>
              <w:left w:val="nil"/>
              <w:right w:val="nil"/>
            </w:tcBorders>
          </w:tcPr>
          <w:p w14:paraId="1C3DBE36" w14:textId="4407C591" w:rsidR="001320AF" w:rsidRPr="000940BB" w:rsidRDefault="001320AF" w:rsidP="001320AF">
            <w:pPr>
              <w:tabs>
                <w:tab w:val="decimal" w:pos="906"/>
              </w:tabs>
              <w:spacing w:line="220" w:lineRule="exact"/>
              <w:ind w:right="-2"/>
              <w:rPr>
                <w:rFonts w:ascii="Times New Roman" w:hAnsi="Times New Roman" w:cs="Times New Roman"/>
                <w:sz w:val="16"/>
                <w:szCs w:val="16"/>
              </w:rPr>
            </w:pPr>
            <w:r w:rsidRPr="000940BB">
              <w:rPr>
                <w:rFonts w:ascii="Times New Roman" w:hAnsi="Times New Roman" w:cs="Times New Roman"/>
                <w:spacing w:val="-4"/>
                <w:sz w:val="16"/>
                <w:szCs w:val="16"/>
                <w:lang w:val="en-US"/>
              </w:rPr>
              <w:t>55,243</w:t>
            </w:r>
          </w:p>
        </w:tc>
        <w:tc>
          <w:tcPr>
            <w:tcW w:w="682" w:type="pct"/>
          </w:tcPr>
          <w:p w14:paraId="07B6EF71" w14:textId="558188D4" w:rsidR="001320AF" w:rsidRPr="000940BB" w:rsidRDefault="001320AF" w:rsidP="001320AF">
            <w:pPr>
              <w:spacing w:line="220" w:lineRule="exact"/>
              <w:jc w:val="center"/>
              <w:rPr>
                <w:rFonts w:ascii="Times New Roman" w:hAnsi="Times New Roman" w:cs="Times New Roman"/>
                <w:spacing w:val="-4"/>
                <w:sz w:val="16"/>
                <w:szCs w:val="16"/>
              </w:rPr>
            </w:pPr>
            <w:r w:rsidRPr="000940BB">
              <w:rPr>
                <w:rFonts w:ascii="Times New Roman" w:hAnsi="Times New Roman" w:cs="Times New Roman"/>
                <w:spacing w:val="-4"/>
                <w:sz w:val="16"/>
                <w:szCs w:val="16"/>
              </w:rPr>
              <w:t>MOR/</w:t>
            </w:r>
          </w:p>
        </w:tc>
        <w:tc>
          <w:tcPr>
            <w:tcW w:w="642" w:type="pct"/>
          </w:tcPr>
          <w:p w14:paraId="100C8304" w14:textId="2F056C9E" w:rsidR="001320AF" w:rsidRPr="000940BB" w:rsidRDefault="001320AF" w:rsidP="001320AF">
            <w:pPr>
              <w:spacing w:line="220" w:lineRule="exact"/>
              <w:jc w:val="center"/>
              <w:rPr>
                <w:rFonts w:ascii="Times New Roman" w:hAnsi="Times New Roman" w:cs="Times New Roman"/>
                <w:spacing w:val="-4"/>
                <w:sz w:val="16"/>
                <w:szCs w:val="16"/>
              </w:rPr>
            </w:pPr>
            <w:r w:rsidRPr="000940BB">
              <w:rPr>
                <w:rFonts w:ascii="Times New Roman" w:hAnsi="Times New Roman" w:cs="Times New Roman"/>
                <w:spacing w:val="-4"/>
                <w:sz w:val="16"/>
                <w:szCs w:val="16"/>
              </w:rPr>
              <w:t>MOR/</w:t>
            </w:r>
          </w:p>
        </w:tc>
        <w:tc>
          <w:tcPr>
            <w:tcW w:w="463" w:type="pct"/>
          </w:tcPr>
          <w:p w14:paraId="4B0AF670" w14:textId="77777777" w:rsidR="001320AF" w:rsidRPr="000940BB" w:rsidRDefault="001320AF" w:rsidP="001320AF">
            <w:pPr>
              <w:spacing w:line="220" w:lineRule="exact"/>
              <w:ind w:left="12" w:right="89"/>
              <w:jc w:val="center"/>
              <w:rPr>
                <w:rFonts w:ascii="Times New Roman" w:hAnsi="Times New Roman" w:cs="Times New Roman"/>
                <w:sz w:val="16"/>
                <w:szCs w:val="16"/>
              </w:rPr>
            </w:pPr>
            <w:r w:rsidRPr="000940BB">
              <w:rPr>
                <w:rFonts w:ascii="Times New Roman" w:hAnsi="Times New Roman" w:cs="Times New Roman"/>
                <w:sz w:val="16"/>
                <w:szCs w:val="16"/>
              </w:rPr>
              <w:t>None</w:t>
            </w:r>
          </w:p>
        </w:tc>
      </w:tr>
      <w:tr w:rsidR="001320AF" w:rsidRPr="000940BB" w14:paraId="4B632EEE" w14:textId="77777777" w:rsidTr="00176226">
        <w:trPr>
          <w:trHeight w:val="144"/>
        </w:trPr>
        <w:tc>
          <w:tcPr>
            <w:tcW w:w="954" w:type="pct"/>
          </w:tcPr>
          <w:p w14:paraId="662A63BC" w14:textId="77777777" w:rsidR="001320AF" w:rsidRPr="000940BB" w:rsidRDefault="001320AF" w:rsidP="001320AF">
            <w:pPr>
              <w:spacing w:line="220" w:lineRule="exact"/>
              <w:ind w:left="360" w:hanging="180"/>
              <w:rPr>
                <w:rFonts w:ascii="Times New Roman" w:eastAsia="Angsana New" w:hAnsi="Times New Roman" w:cs="Times New Roman"/>
                <w:sz w:val="16"/>
                <w:szCs w:val="16"/>
                <w:lang w:val="en-US"/>
              </w:rPr>
            </w:pPr>
          </w:p>
        </w:tc>
        <w:tc>
          <w:tcPr>
            <w:tcW w:w="547" w:type="pct"/>
            <w:tcBorders>
              <w:top w:val="nil"/>
              <w:left w:val="nil"/>
              <w:right w:val="nil"/>
            </w:tcBorders>
          </w:tcPr>
          <w:p w14:paraId="03410156" w14:textId="77777777" w:rsidR="001320AF" w:rsidRPr="000940BB" w:rsidRDefault="001320AF" w:rsidP="001320AF">
            <w:pPr>
              <w:tabs>
                <w:tab w:val="decimal" w:pos="818"/>
              </w:tabs>
              <w:spacing w:line="220" w:lineRule="exact"/>
              <w:ind w:right="-2"/>
              <w:rPr>
                <w:rFonts w:ascii="Times New Roman" w:hAnsi="Times New Roman" w:cs="Times New Roman"/>
                <w:spacing w:val="-4"/>
                <w:sz w:val="16"/>
                <w:szCs w:val="16"/>
              </w:rPr>
            </w:pPr>
          </w:p>
        </w:tc>
        <w:tc>
          <w:tcPr>
            <w:tcW w:w="49" w:type="pct"/>
          </w:tcPr>
          <w:p w14:paraId="6FDCF224" w14:textId="77777777" w:rsidR="001320AF" w:rsidRPr="000940BB" w:rsidRDefault="001320AF" w:rsidP="001320AF">
            <w:pPr>
              <w:spacing w:line="220" w:lineRule="exact"/>
              <w:jc w:val="right"/>
              <w:rPr>
                <w:rFonts w:ascii="Times New Roman" w:hAnsi="Times New Roman" w:cs="Times New Roman"/>
                <w:spacing w:val="-4"/>
                <w:sz w:val="16"/>
                <w:szCs w:val="16"/>
              </w:rPr>
            </w:pPr>
          </w:p>
        </w:tc>
        <w:tc>
          <w:tcPr>
            <w:tcW w:w="518" w:type="pct"/>
            <w:tcBorders>
              <w:top w:val="nil"/>
              <w:left w:val="nil"/>
              <w:right w:val="nil"/>
            </w:tcBorders>
          </w:tcPr>
          <w:p w14:paraId="0A424E3D" w14:textId="77777777" w:rsidR="001320AF" w:rsidRPr="000940BB" w:rsidRDefault="001320AF" w:rsidP="001320AF">
            <w:pPr>
              <w:tabs>
                <w:tab w:val="decimal" w:pos="818"/>
              </w:tabs>
              <w:spacing w:line="220" w:lineRule="exact"/>
              <w:ind w:right="-2"/>
              <w:rPr>
                <w:rFonts w:ascii="Times New Roman" w:hAnsi="Times New Roman" w:cs="Times New Roman"/>
                <w:spacing w:val="-4"/>
                <w:sz w:val="16"/>
                <w:szCs w:val="16"/>
              </w:rPr>
            </w:pPr>
          </w:p>
        </w:tc>
        <w:tc>
          <w:tcPr>
            <w:tcW w:w="49" w:type="pct"/>
            <w:gridSpan w:val="2"/>
          </w:tcPr>
          <w:p w14:paraId="2CC027A5" w14:textId="77777777" w:rsidR="001320AF" w:rsidRPr="000940BB" w:rsidRDefault="001320AF" w:rsidP="001320AF">
            <w:pPr>
              <w:spacing w:line="220" w:lineRule="exact"/>
              <w:jc w:val="right"/>
              <w:rPr>
                <w:rFonts w:ascii="Times New Roman" w:hAnsi="Times New Roman" w:cs="Times New Roman"/>
                <w:spacing w:val="-4"/>
                <w:sz w:val="16"/>
                <w:szCs w:val="16"/>
              </w:rPr>
            </w:pPr>
          </w:p>
        </w:tc>
        <w:tc>
          <w:tcPr>
            <w:tcW w:w="511" w:type="pct"/>
            <w:gridSpan w:val="2"/>
            <w:tcBorders>
              <w:top w:val="nil"/>
              <w:left w:val="nil"/>
              <w:right w:val="nil"/>
            </w:tcBorders>
          </w:tcPr>
          <w:p w14:paraId="62BDA23B" w14:textId="77777777" w:rsidR="001320AF" w:rsidRPr="000940BB" w:rsidRDefault="001320AF" w:rsidP="001320AF">
            <w:pPr>
              <w:tabs>
                <w:tab w:val="decimal" w:pos="818"/>
              </w:tabs>
              <w:spacing w:line="220" w:lineRule="exact"/>
              <w:ind w:right="-2"/>
              <w:rPr>
                <w:rFonts w:ascii="Times New Roman" w:hAnsi="Times New Roman" w:cs="Times New Roman"/>
                <w:spacing w:val="-4"/>
                <w:sz w:val="16"/>
                <w:szCs w:val="16"/>
                <w:lang w:val="en-US"/>
              </w:rPr>
            </w:pPr>
          </w:p>
        </w:tc>
        <w:tc>
          <w:tcPr>
            <w:tcW w:w="48" w:type="pct"/>
          </w:tcPr>
          <w:p w14:paraId="2005A19B" w14:textId="77777777" w:rsidR="001320AF" w:rsidRPr="000940BB" w:rsidRDefault="001320AF" w:rsidP="001320AF">
            <w:pPr>
              <w:spacing w:line="220" w:lineRule="exact"/>
              <w:ind w:right="36"/>
              <w:jc w:val="right"/>
              <w:rPr>
                <w:rFonts w:ascii="Times New Roman" w:hAnsi="Times New Roman" w:cs="Times New Roman"/>
                <w:sz w:val="16"/>
                <w:szCs w:val="16"/>
                <w:cs/>
              </w:rPr>
            </w:pPr>
          </w:p>
        </w:tc>
        <w:tc>
          <w:tcPr>
            <w:tcW w:w="536" w:type="pct"/>
            <w:tcBorders>
              <w:top w:val="nil"/>
              <w:left w:val="nil"/>
              <w:right w:val="nil"/>
            </w:tcBorders>
          </w:tcPr>
          <w:p w14:paraId="13156791" w14:textId="77777777" w:rsidR="001320AF" w:rsidRPr="000940BB" w:rsidRDefault="001320AF" w:rsidP="001320AF">
            <w:pPr>
              <w:tabs>
                <w:tab w:val="decimal" w:pos="786"/>
              </w:tabs>
              <w:spacing w:line="220" w:lineRule="exact"/>
              <w:ind w:right="48"/>
              <w:rPr>
                <w:rFonts w:ascii="Times New Roman" w:hAnsi="Times New Roman" w:cs="Times New Roman"/>
                <w:sz w:val="16"/>
                <w:szCs w:val="16"/>
              </w:rPr>
            </w:pPr>
          </w:p>
        </w:tc>
        <w:tc>
          <w:tcPr>
            <w:tcW w:w="682" w:type="pct"/>
          </w:tcPr>
          <w:p w14:paraId="3732D841" w14:textId="656B2114" w:rsidR="001320AF" w:rsidRPr="000940BB" w:rsidRDefault="001320AF" w:rsidP="001320AF">
            <w:pPr>
              <w:spacing w:line="220" w:lineRule="exact"/>
              <w:jc w:val="center"/>
              <w:rPr>
                <w:rFonts w:ascii="Times New Roman" w:hAnsi="Times New Roman" w:cs="Times New Roman"/>
                <w:spacing w:val="-4"/>
                <w:sz w:val="16"/>
                <w:szCs w:val="16"/>
              </w:rPr>
            </w:pPr>
            <w:r w:rsidRPr="000940BB">
              <w:rPr>
                <w:rFonts w:ascii="Times New Roman" w:hAnsi="Times New Roman" w:cs="Times New Roman"/>
                <w:spacing w:val="-4"/>
                <w:sz w:val="16"/>
                <w:szCs w:val="16"/>
              </w:rPr>
              <w:t>MRR/</w:t>
            </w:r>
          </w:p>
        </w:tc>
        <w:tc>
          <w:tcPr>
            <w:tcW w:w="642" w:type="pct"/>
          </w:tcPr>
          <w:p w14:paraId="349F0065" w14:textId="6265D836" w:rsidR="001320AF" w:rsidRPr="000940BB" w:rsidRDefault="001320AF" w:rsidP="001320AF">
            <w:pPr>
              <w:spacing w:line="220" w:lineRule="exact"/>
              <w:jc w:val="center"/>
              <w:rPr>
                <w:rFonts w:ascii="Times New Roman" w:hAnsi="Times New Roman" w:cs="Times New Roman"/>
                <w:spacing w:val="-4"/>
                <w:sz w:val="16"/>
                <w:szCs w:val="16"/>
              </w:rPr>
            </w:pPr>
            <w:r w:rsidRPr="000940BB">
              <w:rPr>
                <w:rFonts w:ascii="Times New Roman" w:hAnsi="Times New Roman" w:cs="Times New Roman"/>
                <w:spacing w:val="-4"/>
                <w:sz w:val="16"/>
                <w:szCs w:val="16"/>
              </w:rPr>
              <w:t>MRR/</w:t>
            </w:r>
          </w:p>
        </w:tc>
        <w:tc>
          <w:tcPr>
            <w:tcW w:w="463" w:type="pct"/>
          </w:tcPr>
          <w:p w14:paraId="52DEE0CE" w14:textId="77777777" w:rsidR="001320AF" w:rsidRPr="000940BB" w:rsidRDefault="001320AF" w:rsidP="001320AF">
            <w:pPr>
              <w:spacing w:line="220" w:lineRule="exact"/>
              <w:ind w:left="12" w:right="89"/>
              <w:jc w:val="center"/>
              <w:rPr>
                <w:rFonts w:ascii="Times New Roman" w:hAnsi="Times New Roman" w:cs="Times New Roman"/>
                <w:sz w:val="16"/>
                <w:szCs w:val="16"/>
                <w:cs/>
              </w:rPr>
            </w:pPr>
          </w:p>
        </w:tc>
      </w:tr>
      <w:tr w:rsidR="001320AF" w:rsidRPr="000940BB" w14:paraId="2E5AADD3" w14:textId="77777777" w:rsidTr="00176226">
        <w:trPr>
          <w:trHeight w:val="144"/>
        </w:trPr>
        <w:tc>
          <w:tcPr>
            <w:tcW w:w="954" w:type="pct"/>
          </w:tcPr>
          <w:p w14:paraId="370C301C" w14:textId="77777777" w:rsidR="001320AF" w:rsidRPr="000940BB" w:rsidRDefault="001320AF" w:rsidP="001320AF">
            <w:pPr>
              <w:spacing w:line="220" w:lineRule="exact"/>
              <w:ind w:left="360" w:hanging="180"/>
              <w:rPr>
                <w:rFonts w:ascii="Times New Roman" w:eastAsia="Angsana New" w:hAnsi="Times New Roman" w:cs="Times New Roman"/>
                <w:sz w:val="16"/>
                <w:szCs w:val="16"/>
                <w:lang w:val="en-US"/>
              </w:rPr>
            </w:pPr>
          </w:p>
        </w:tc>
        <w:tc>
          <w:tcPr>
            <w:tcW w:w="547" w:type="pct"/>
            <w:tcBorders>
              <w:left w:val="nil"/>
              <w:right w:val="nil"/>
            </w:tcBorders>
          </w:tcPr>
          <w:p w14:paraId="699E7F3B" w14:textId="77777777" w:rsidR="001320AF" w:rsidRPr="000940BB" w:rsidRDefault="001320AF" w:rsidP="001320AF">
            <w:pPr>
              <w:tabs>
                <w:tab w:val="decimal" w:pos="818"/>
              </w:tabs>
              <w:spacing w:line="220" w:lineRule="exact"/>
              <w:ind w:right="-2"/>
              <w:rPr>
                <w:rFonts w:ascii="Times New Roman" w:hAnsi="Times New Roman" w:cs="Times New Roman"/>
                <w:spacing w:val="-4"/>
                <w:sz w:val="16"/>
                <w:szCs w:val="16"/>
              </w:rPr>
            </w:pPr>
          </w:p>
        </w:tc>
        <w:tc>
          <w:tcPr>
            <w:tcW w:w="49" w:type="pct"/>
          </w:tcPr>
          <w:p w14:paraId="0083EB34" w14:textId="77777777" w:rsidR="001320AF" w:rsidRPr="000940BB" w:rsidRDefault="001320AF" w:rsidP="001320AF">
            <w:pPr>
              <w:spacing w:line="220" w:lineRule="exact"/>
              <w:jc w:val="right"/>
              <w:rPr>
                <w:rFonts w:ascii="Times New Roman" w:hAnsi="Times New Roman" w:cs="Times New Roman"/>
                <w:spacing w:val="-4"/>
                <w:sz w:val="16"/>
                <w:szCs w:val="16"/>
              </w:rPr>
            </w:pPr>
          </w:p>
        </w:tc>
        <w:tc>
          <w:tcPr>
            <w:tcW w:w="518" w:type="pct"/>
            <w:tcBorders>
              <w:left w:val="nil"/>
              <w:right w:val="nil"/>
            </w:tcBorders>
          </w:tcPr>
          <w:p w14:paraId="5FE2EB87" w14:textId="77777777" w:rsidR="001320AF" w:rsidRPr="000940BB" w:rsidRDefault="001320AF" w:rsidP="001320AF">
            <w:pPr>
              <w:tabs>
                <w:tab w:val="decimal" w:pos="818"/>
              </w:tabs>
              <w:spacing w:line="220" w:lineRule="exact"/>
              <w:ind w:right="-2"/>
              <w:rPr>
                <w:rFonts w:ascii="Times New Roman" w:hAnsi="Times New Roman" w:cs="Times New Roman"/>
                <w:spacing w:val="-4"/>
                <w:sz w:val="16"/>
                <w:szCs w:val="16"/>
              </w:rPr>
            </w:pPr>
          </w:p>
        </w:tc>
        <w:tc>
          <w:tcPr>
            <w:tcW w:w="49" w:type="pct"/>
            <w:gridSpan w:val="2"/>
          </w:tcPr>
          <w:p w14:paraId="1F727862" w14:textId="77777777" w:rsidR="001320AF" w:rsidRPr="000940BB" w:rsidRDefault="001320AF" w:rsidP="001320AF">
            <w:pPr>
              <w:spacing w:line="220" w:lineRule="exact"/>
              <w:jc w:val="right"/>
              <w:rPr>
                <w:rFonts w:ascii="Times New Roman" w:hAnsi="Times New Roman" w:cs="Times New Roman"/>
                <w:spacing w:val="-4"/>
                <w:sz w:val="16"/>
                <w:szCs w:val="16"/>
              </w:rPr>
            </w:pPr>
          </w:p>
        </w:tc>
        <w:tc>
          <w:tcPr>
            <w:tcW w:w="511" w:type="pct"/>
            <w:gridSpan w:val="2"/>
            <w:tcBorders>
              <w:left w:val="nil"/>
              <w:right w:val="nil"/>
            </w:tcBorders>
          </w:tcPr>
          <w:p w14:paraId="0580FA7B" w14:textId="77777777" w:rsidR="001320AF" w:rsidRPr="000940BB" w:rsidRDefault="001320AF" w:rsidP="001320AF">
            <w:pPr>
              <w:tabs>
                <w:tab w:val="decimal" w:pos="818"/>
              </w:tabs>
              <w:spacing w:line="220" w:lineRule="exact"/>
              <w:ind w:right="-2"/>
              <w:rPr>
                <w:rFonts w:ascii="Times New Roman" w:hAnsi="Times New Roman" w:cs="Times New Roman"/>
                <w:spacing w:val="-4"/>
                <w:sz w:val="16"/>
                <w:szCs w:val="16"/>
                <w:lang w:val="en-US"/>
              </w:rPr>
            </w:pPr>
          </w:p>
        </w:tc>
        <w:tc>
          <w:tcPr>
            <w:tcW w:w="48" w:type="pct"/>
          </w:tcPr>
          <w:p w14:paraId="401600F9" w14:textId="77777777" w:rsidR="001320AF" w:rsidRPr="000940BB" w:rsidRDefault="001320AF" w:rsidP="001320AF">
            <w:pPr>
              <w:spacing w:line="220" w:lineRule="exact"/>
              <w:ind w:right="36"/>
              <w:jc w:val="right"/>
              <w:rPr>
                <w:rFonts w:ascii="Times New Roman" w:hAnsi="Times New Roman" w:cs="Times New Roman"/>
                <w:sz w:val="16"/>
                <w:szCs w:val="16"/>
                <w:cs/>
              </w:rPr>
            </w:pPr>
          </w:p>
        </w:tc>
        <w:tc>
          <w:tcPr>
            <w:tcW w:w="536" w:type="pct"/>
            <w:tcBorders>
              <w:left w:val="nil"/>
              <w:right w:val="nil"/>
            </w:tcBorders>
          </w:tcPr>
          <w:p w14:paraId="27302474" w14:textId="77777777" w:rsidR="001320AF" w:rsidRPr="000940BB" w:rsidRDefault="001320AF" w:rsidP="001320AF">
            <w:pPr>
              <w:tabs>
                <w:tab w:val="decimal" w:pos="786"/>
              </w:tabs>
              <w:spacing w:line="220" w:lineRule="exact"/>
              <w:ind w:right="48"/>
              <w:rPr>
                <w:rFonts w:ascii="Times New Roman" w:hAnsi="Times New Roman" w:cs="Times New Roman"/>
                <w:sz w:val="16"/>
                <w:szCs w:val="16"/>
              </w:rPr>
            </w:pPr>
          </w:p>
        </w:tc>
        <w:tc>
          <w:tcPr>
            <w:tcW w:w="682" w:type="pct"/>
          </w:tcPr>
          <w:p w14:paraId="59E0E3F7" w14:textId="77777777" w:rsidR="001320AF" w:rsidRPr="000940BB" w:rsidRDefault="001320AF" w:rsidP="001320AF">
            <w:pPr>
              <w:spacing w:line="220" w:lineRule="exact"/>
              <w:jc w:val="center"/>
              <w:rPr>
                <w:rFonts w:ascii="Times New Roman" w:hAnsi="Times New Roman" w:cs="Times New Roman"/>
                <w:spacing w:val="-4"/>
                <w:sz w:val="16"/>
                <w:szCs w:val="16"/>
              </w:rPr>
            </w:pPr>
            <w:r w:rsidRPr="000940BB">
              <w:rPr>
                <w:rFonts w:ascii="Times New Roman" w:hAnsi="Times New Roman" w:cs="Times New Roman"/>
                <w:spacing w:val="-4"/>
                <w:sz w:val="16"/>
                <w:szCs w:val="16"/>
              </w:rPr>
              <w:t xml:space="preserve">Fixed deposit </w:t>
            </w:r>
          </w:p>
          <w:p w14:paraId="1B1F9B14" w14:textId="2396638F" w:rsidR="001320AF" w:rsidRPr="000940BB" w:rsidRDefault="001320AF" w:rsidP="001320AF">
            <w:pPr>
              <w:spacing w:line="220" w:lineRule="exact"/>
              <w:jc w:val="center"/>
              <w:rPr>
                <w:rFonts w:ascii="Times New Roman" w:hAnsi="Times New Roman" w:cs="Times New Roman"/>
                <w:spacing w:val="-4"/>
                <w:sz w:val="16"/>
                <w:szCs w:val="16"/>
              </w:rPr>
            </w:pPr>
            <w:r w:rsidRPr="000940BB">
              <w:rPr>
                <w:rFonts w:ascii="Times New Roman" w:hAnsi="Times New Roman" w:cs="Times New Roman"/>
                <w:spacing w:val="-4"/>
                <w:sz w:val="16"/>
                <w:szCs w:val="16"/>
              </w:rPr>
              <w:t xml:space="preserve">- for </w:t>
            </w:r>
            <w:r w:rsidRPr="000940BB">
              <w:rPr>
                <w:rFonts w:ascii="Times New Roman" w:hAnsi="Times New Roman" w:cs="Times New Roman"/>
                <w:spacing w:val="-4"/>
                <w:sz w:val="16"/>
                <w:szCs w:val="16"/>
                <w:lang w:val="en-US"/>
              </w:rPr>
              <w:t>12</w:t>
            </w:r>
            <w:r w:rsidRPr="000940BB">
              <w:rPr>
                <w:rFonts w:ascii="Times New Roman" w:hAnsi="Times New Roman" w:cs="Times New Roman"/>
                <w:spacing w:val="-4"/>
                <w:sz w:val="16"/>
                <w:szCs w:val="16"/>
              </w:rPr>
              <w:t xml:space="preserve"> months + </w:t>
            </w:r>
            <w:r w:rsidRPr="000940BB">
              <w:rPr>
                <w:rFonts w:ascii="Times New Roman" w:hAnsi="Times New Roman" w:cs="Times New Roman"/>
                <w:spacing w:val="-4"/>
                <w:sz w:val="16"/>
                <w:szCs w:val="16"/>
                <w:lang w:val="en-US"/>
              </w:rPr>
              <w:t>1</w:t>
            </w:r>
            <w:r w:rsidRPr="000940BB">
              <w:rPr>
                <w:rFonts w:ascii="Times New Roman" w:hAnsi="Times New Roman" w:cs="Times New Roman"/>
                <w:spacing w:val="-4"/>
                <w:sz w:val="16"/>
                <w:szCs w:val="16"/>
              </w:rPr>
              <w:t>.</w:t>
            </w:r>
            <w:r w:rsidRPr="000940BB">
              <w:rPr>
                <w:rFonts w:ascii="Times New Roman" w:hAnsi="Times New Roman" w:cs="Times New Roman"/>
                <w:spacing w:val="-4"/>
                <w:sz w:val="16"/>
                <w:szCs w:val="16"/>
                <w:lang w:val="en-US"/>
              </w:rPr>
              <w:t>5% per annum</w:t>
            </w:r>
          </w:p>
        </w:tc>
        <w:tc>
          <w:tcPr>
            <w:tcW w:w="642" w:type="pct"/>
          </w:tcPr>
          <w:p w14:paraId="2A7DE1B1" w14:textId="77777777" w:rsidR="001320AF" w:rsidRPr="000940BB" w:rsidRDefault="001320AF" w:rsidP="001320AF">
            <w:pPr>
              <w:spacing w:line="220" w:lineRule="exact"/>
              <w:jc w:val="center"/>
              <w:rPr>
                <w:rFonts w:ascii="Times New Roman" w:hAnsi="Times New Roman" w:cs="Times New Roman"/>
                <w:spacing w:val="-4"/>
                <w:sz w:val="16"/>
                <w:szCs w:val="16"/>
              </w:rPr>
            </w:pPr>
            <w:r w:rsidRPr="000940BB">
              <w:rPr>
                <w:rFonts w:ascii="Times New Roman" w:hAnsi="Times New Roman" w:cs="Times New Roman"/>
                <w:spacing w:val="-4"/>
                <w:sz w:val="16"/>
                <w:szCs w:val="16"/>
              </w:rPr>
              <w:t xml:space="preserve">Fixed deposit </w:t>
            </w:r>
          </w:p>
          <w:p w14:paraId="0A2CABD6" w14:textId="3A4809F5" w:rsidR="001320AF" w:rsidRPr="000940BB" w:rsidRDefault="001320AF" w:rsidP="001320AF">
            <w:pPr>
              <w:spacing w:line="220" w:lineRule="exact"/>
              <w:jc w:val="center"/>
              <w:rPr>
                <w:rFonts w:ascii="Times New Roman" w:hAnsi="Times New Roman" w:cs="Times New Roman"/>
                <w:spacing w:val="-4"/>
                <w:sz w:val="16"/>
                <w:szCs w:val="16"/>
              </w:rPr>
            </w:pPr>
            <w:r w:rsidRPr="000940BB">
              <w:rPr>
                <w:rFonts w:ascii="Times New Roman" w:hAnsi="Times New Roman" w:cs="Times New Roman"/>
                <w:spacing w:val="-4"/>
                <w:sz w:val="16"/>
                <w:szCs w:val="16"/>
              </w:rPr>
              <w:t xml:space="preserve">- for </w:t>
            </w:r>
            <w:r w:rsidRPr="000940BB">
              <w:rPr>
                <w:rFonts w:ascii="Times New Roman" w:hAnsi="Times New Roman" w:cs="Times New Roman"/>
                <w:spacing w:val="-4"/>
                <w:sz w:val="16"/>
                <w:szCs w:val="16"/>
                <w:lang w:val="en-US"/>
              </w:rPr>
              <w:t>12</w:t>
            </w:r>
            <w:r w:rsidRPr="000940BB">
              <w:rPr>
                <w:rFonts w:ascii="Times New Roman" w:hAnsi="Times New Roman" w:cs="Times New Roman"/>
                <w:spacing w:val="-4"/>
                <w:sz w:val="16"/>
                <w:szCs w:val="16"/>
              </w:rPr>
              <w:t xml:space="preserve"> months + </w:t>
            </w:r>
            <w:r w:rsidRPr="000940BB">
              <w:rPr>
                <w:rFonts w:ascii="Times New Roman" w:hAnsi="Times New Roman" w:cs="Times New Roman"/>
                <w:spacing w:val="-4"/>
                <w:sz w:val="16"/>
                <w:szCs w:val="16"/>
                <w:lang w:val="en-US"/>
              </w:rPr>
              <w:t>1</w:t>
            </w:r>
            <w:r w:rsidRPr="000940BB">
              <w:rPr>
                <w:rFonts w:ascii="Times New Roman" w:hAnsi="Times New Roman" w:cs="Times New Roman"/>
                <w:spacing w:val="-4"/>
                <w:sz w:val="16"/>
                <w:szCs w:val="16"/>
              </w:rPr>
              <w:t>.</w:t>
            </w:r>
            <w:r w:rsidRPr="000940BB">
              <w:rPr>
                <w:rFonts w:ascii="Times New Roman" w:hAnsi="Times New Roman" w:cs="Times New Roman"/>
                <w:spacing w:val="-4"/>
                <w:sz w:val="16"/>
                <w:szCs w:val="16"/>
                <w:lang w:val="en-US"/>
              </w:rPr>
              <w:t>5% per annum</w:t>
            </w:r>
          </w:p>
        </w:tc>
        <w:tc>
          <w:tcPr>
            <w:tcW w:w="463" w:type="pct"/>
          </w:tcPr>
          <w:p w14:paraId="6EC8F48D" w14:textId="77777777" w:rsidR="001320AF" w:rsidRPr="000940BB" w:rsidRDefault="001320AF" w:rsidP="001320AF">
            <w:pPr>
              <w:spacing w:line="220" w:lineRule="exact"/>
              <w:ind w:left="12" w:right="89"/>
              <w:jc w:val="center"/>
              <w:rPr>
                <w:rFonts w:ascii="Times New Roman" w:hAnsi="Times New Roman" w:cs="Times New Roman"/>
                <w:sz w:val="16"/>
                <w:szCs w:val="16"/>
                <w:cs/>
              </w:rPr>
            </w:pPr>
          </w:p>
        </w:tc>
      </w:tr>
      <w:tr w:rsidR="001320AF" w:rsidRPr="000940BB" w14:paraId="2B91D74B" w14:textId="77777777" w:rsidTr="00176226">
        <w:trPr>
          <w:trHeight w:val="144"/>
        </w:trPr>
        <w:tc>
          <w:tcPr>
            <w:tcW w:w="954" w:type="pct"/>
          </w:tcPr>
          <w:p w14:paraId="48CDE61D" w14:textId="29C89B73" w:rsidR="001320AF" w:rsidRPr="000940BB" w:rsidRDefault="001320AF" w:rsidP="001320AF">
            <w:pPr>
              <w:spacing w:line="220" w:lineRule="exact"/>
              <w:ind w:left="360" w:hanging="180"/>
              <w:rPr>
                <w:rFonts w:ascii="Times New Roman" w:eastAsia="Angsana New" w:hAnsi="Times New Roman" w:cs="Times New Roman"/>
                <w:sz w:val="16"/>
                <w:szCs w:val="16"/>
                <w:lang w:val="en-US"/>
              </w:rPr>
            </w:pPr>
            <w:r w:rsidRPr="000940BB">
              <w:rPr>
                <w:rFonts w:ascii="Times New Roman" w:eastAsia="Angsana New" w:hAnsi="Times New Roman" w:cs="Times New Roman"/>
                <w:sz w:val="16"/>
                <w:szCs w:val="16"/>
                <w:lang w:val="en-US"/>
              </w:rPr>
              <w:t>Short-term borrowings</w:t>
            </w:r>
          </w:p>
        </w:tc>
        <w:tc>
          <w:tcPr>
            <w:tcW w:w="547" w:type="pct"/>
            <w:tcBorders>
              <w:left w:val="nil"/>
              <w:right w:val="nil"/>
            </w:tcBorders>
          </w:tcPr>
          <w:p w14:paraId="1E01C15A" w14:textId="77777777" w:rsidR="001320AF" w:rsidRPr="000940BB" w:rsidRDefault="001320AF" w:rsidP="001320AF">
            <w:pPr>
              <w:tabs>
                <w:tab w:val="decimal" w:pos="818"/>
              </w:tabs>
              <w:spacing w:line="220" w:lineRule="exact"/>
              <w:ind w:right="-2"/>
              <w:rPr>
                <w:rFonts w:ascii="Times New Roman" w:hAnsi="Times New Roman" w:cs="Times New Roman"/>
                <w:spacing w:val="-4"/>
                <w:sz w:val="16"/>
                <w:szCs w:val="16"/>
              </w:rPr>
            </w:pPr>
          </w:p>
        </w:tc>
        <w:tc>
          <w:tcPr>
            <w:tcW w:w="49" w:type="pct"/>
          </w:tcPr>
          <w:p w14:paraId="446352DE" w14:textId="77777777" w:rsidR="001320AF" w:rsidRPr="000940BB" w:rsidRDefault="001320AF" w:rsidP="001320AF">
            <w:pPr>
              <w:spacing w:line="220" w:lineRule="exact"/>
              <w:jc w:val="right"/>
              <w:rPr>
                <w:rFonts w:ascii="Times New Roman" w:hAnsi="Times New Roman" w:cs="Times New Roman"/>
                <w:spacing w:val="-4"/>
                <w:sz w:val="16"/>
                <w:szCs w:val="16"/>
              </w:rPr>
            </w:pPr>
          </w:p>
        </w:tc>
        <w:tc>
          <w:tcPr>
            <w:tcW w:w="518" w:type="pct"/>
            <w:tcBorders>
              <w:left w:val="nil"/>
              <w:right w:val="nil"/>
            </w:tcBorders>
          </w:tcPr>
          <w:p w14:paraId="316ED8D4" w14:textId="77777777" w:rsidR="001320AF" w:rsidRPr="000940BB" w:rsidRDefault="001320AF" w:rsidP="001320AF">
            <w:pPr>
              <w:tabs>
                <w:tab w:val="decimal" w:pos="818"/>
              </w:tabs>
              <w:spacing w:line="220" w:lineRule="exact"/>
              <w:ind w:right="-2"/>
              <w:rPr>
                <w:rFonts w:ascii="Times New Roman" w:hAnsi="Times New Roman" w:cs="Times New Roman"/>
                <w:spacing w:val="-4"/>
                <w:sz w:val="16"/>
                <w:szCs w:val="16"/>
              </w:rPr>
            </w:pPr>
          </w:p>
        </w:tc>
        <w:tc>
          <w:tcPr>
            <w:tcW w:w="49" w:type="pct"/>
            <w:gridSpan w:val="2"/>
          </w:tcPr>
          <w:p w14:paraId="0481101D" w14:textId="77777777" w:rsidR="001320AF" w:rsidRPr="000940BB" w:rsidRDefault="001320AF" w:rsidP="001320AF">
            <w:pPr>
              <w:spacing w:line="220" w:lineRule="exact"/>
              <w:jc w:val="right"/>
              <w:rPr>
                <w:rFonts w:ascii="Times New Roman" w:hAnsi="Times New Roman" w:cs="Times New Roman"/>
                <w:spacing w:val="-4"/>
                <w:sz w:val="16"/>
                <w:szCs w:val="16"/>
              </w:rPr>
            </w:pPr>
          </w:p>
        </w:tc>
        <w:tc>
          <w:tcPr>
            <w:tcW w:w="511" w:type="pct"/>
            <w:gridSpan w:val="2"/>
            <w:tcBorders>
              <w:left w:val="nil"/>
              <w:right w:val="nil"/>
            </w:tcBorders>
          </w:tcPr>
          <w:p w14:paraId="6653ECDE" w14:textId="77777777" w:rsidR="001320AF" w:rsidRPr="000940BB" w:rsidRDefault="001320AF" w:rsidP="001320AF">
            <w:pPr>
              <w:tabs>
                <w:tab w:val="decimal" w:pos="818"/>
              </w:tabs>
              <w:spacing w:line="220" w:lineRule="exact"/>
              <w:ind w:right="-2"/>
              <w:rPr>
                <w:rFonts w:ascii="Times New Roman" w:hAnsi="Times New Roman" w:cs="Times New Roman"/>
                <w:spacing w:val="-4"/>
                <w:sz w:val="16"/>
                <w:szCs w:val="16"/>
                <w:lang w:val="en-US"/>
              </w:rPr>
            </w:pPr>
          </w:p>
        </w:tc>
        <w:tc>
          <w:tcPr>
            <w:tcW w:w="48" w:type="pct"/>
          </w:tcPr>
          <w:p w14:paraId="3CB2F3AA" w14:textId="77777777" w:rsidR="001320AF" w:rsidRPr="000940BB" w:rsidRDefault="001320AF" w:rsidP="001320AF">
            <w:pPr>
              <w:spacing w:line="220" w:lineRule="exact"/>
              <w:ind w:right="36"/>
              <w:jc w:val="right"/>
              <w:rPr>
                <w:rFonts w:ascii="Times New Roman" w:hAnsi="Times New Roman" w:cs="Times New Roman"/>
                <w:sz w:val="16"/>
                <w:szCs w:val="16"/>
                <w:cs/>
              </w:rPr>
            </w:pPr>
          </w:p>
        </w:tc>
        <w:tc>
          <w:tcPr>
            <w:tcW w:w="536" w:type="pct"/>
            <w:tcBorders>
              <w:left w:val="nil"/>
              <w:right w:val="nil"/>
            </w:tcBorders>
          </w:tcPr>
          <w:p w14:paraId="383A93A1" w14:textId="77777777" w:rsidR="001320AF" w:rsidRPr="000940BB" w:rsidRDefault="001320AF" w:rsidP="001320AF">
            <w:pPr>
              <w:tabs>
                <w:tab w:val="decimal" w:pos="786"/>
              </w:tabs>
              <w:spacing w:line="220" w:lineRule="exact"/>
              <w:ind w:right="48"/>
              <w:rPr>
                <w:rFonts w:ascii="Times New Roman" w:hAnsi="Times New Roman" w:cs="Times New Roman"/>
                <w:sz w:val="16"/>
                <w:szCs w:val="16"/>
              </w:rPr>
            </w:pPr>
          </w:p>
        </w:tc>
        <w:tc>
          <w:tcPr>
            <w:tcW w:w="682" w:type="pct"/>
          </w:tcPr>
          <w:p w14:paraId="3A3E5D48" w14:textId="77777777" w:rsidR="001320AF" w:rsidRPr="000940BB" w:rsidRDefault="001320AF" w:rsidP="001320AF">
            <w:pPr>
              <w:spacing w:line="220" w:lineRule="exact"/>
              <w:jc w:val="center"/>
              <w:rPr>
                <w:rFonts w:ascii="Times New Roman" w:hAnsi="Times New Roman" w:cs="Times New Roman"/>
                <w:spacing w:val="-4"/>
                <w:sz w:val="16"/>
                <w:szCs w:val="16"/>
              </w:rPr>
            </w:pPr>
          </w:p>
        </w:tc>
        <w:tc>
          <w:tcPr>
            <w:tcW w:w="642" w:type="pct"/>
          </w:tcPr>
          <w:p w14:paraId="058D6C2D" w14:textId="77777777" w:rsidR="001320AF" w:rsidRPr="000940BB" w:rsidRDefault="001320AF" w:rsidP="001320AF">
            <w:pPr>
              <w:spacing w:line="220" w:lineRule="exact"/>
              <w:jc w:val="center"/>
              <w:rPr>
                <w:rFonts w:ascii="Times New Roman" w:hAnsi="Times New Roman" w:cs="Times New Roman"/>
                <w:spacing w:val="-4"/>
                <w:sz w:val="16"/>
                <w:szCs w:val="16"/>
              </w:rPr>
            </w:pPr>
          </w:p>
        </w:tc>
        <w:tc>
          <w:tcPr>
            <w:tcW w:w="463" w:type="pct"/>
          </w:tcPr>
          <w:p w14:paraId="1D7BA5BC" w14:textId="77777777" w:rsidR="001320AF" w:rsidRPr="000940BB" w:rsidRDefault="001320AF" w:rsidP="001320AF">
            <w:pPr>
              <w:spacing w:line="220" w:lineRule="exact"/>
              <w:ind w:left="12" w:right="89"/>
              <w:jc w:val="center"/>
              <w:rPr>
                <w:rFonts w:ascii="Times New Roman" w:hAnsi="Times New Roman" w:cs="Times New Roman"/>
                <w:sz w:val="16"/>
                <w:szCs w:val="16"/>
                <w:cs/>
              </w:rPr>
            </w:pPr>
          </w:p>
        </w:tc>
      </w:tr>
      <w:tr w:rsidR="001320AF" w:rsidRPr="000940BB" w14:paraId="71475CE5" w14:textId="77777777" w:rsidTr="00176226">
        <w:trPr>
          <w:trHeight w:val="144"/>
        </w:trPr>
        <w:tc>
          <w:tcPr>
            <w:tcW w:w="954" w:type="pct"/>
          </w:tcPr>
          <w:p w14:paraId="050C5D8B" w14:textId="3AED4843" w:rsidR="001320AF" w:rsidRPr="000940BB" w:rsidRDefault="001320AF" w:rsidP="001320AF">
            <w:pPr>
              <w:spacing w:line="220" w:lineRule="exact"/>
              <w:ind w:left="360" w:hanging="90"/>
              <w:rPr>
                <w:rFonts w:ascii="Times New Roman" w:eastAsia="Angsana New" w:hAnsi="Times New Roman" w:cs="Times New Roman"/>
                <w:sz w:val="16"/>
                <w:szCs w:val="16"/>
                <w:lang w:val="en-US"/>
              </w:rPr>
            </w:pPr>
            <w:r w:rsidRPr="000940BB">
              <w:rPr>
                <w:rFonts w:ascii="Times New Roman" w:eastAsia="Angsana New" w:hAnsi="Times New Roman" w:cs="Times New Roman"/>
                <w:sz w:val="16"/>
                <w:szCs w:val="16"/>
                <w:lang w:val="en-US"/>
              </w:rPr>
              <w:t>from financial</w:t>
            </w:r>
          </w:p>
        </w:tc>
        <w:tc>
          <w:tcPr>
            <w:tcW w:w="547" w:type="pct"/>
            <w:tcBorders>
              <w:left w:val="nil"/>
              <w:right w:val="nil"/>
            </w:tcBorders>
          </w:tcPr>
          <w:p w14:paraId="466D43EF" w14:textId="77777777" w:rsidR="001320AF" w:rsidRPr="000940BB" w:rsidRDefault="001320AF" w:rsidP="001320AF">
            <w:pPr>
              <w:tabs>
                <w:tab w:val="decimal" w:pos="818"/>
              </w:tabs>
              <w:spacing w:line="220" w:lineRule="exact"/>
              <w:ind w:right="-2"/>
              <w:rPr>
                <w:rFonts w:ascii="Times New Roman" w:hAnsi="Times New Roman" w:cs="Times New Roman"/>
                <w:spacing w:val="-4"/>
                <w:sz w:val="16"/>
                <w:szCs w:val="16"/>
              </w:rPr>
            </w:pPr>
          </w:p>
        </w:tc>
        <w:tc>
          <w:tcPr>
            <w:tcW w:w="49" w:type="pct"/>
          </w:tcPr>
          <w:p w14:paraId="68D408A1" w14:textId="77777777" w:rsidR="001320AF" w:rsidRPr="000940BB" w:rsidRDefault="001320AF" w:rsidP="001320AF">
            <w:pPr>
              <w:spacing w:line="220" w:lineRule="exact"/>
              <w:jc w:val="right"/>
              <w:rPr>
                <w:rFonts w:ascii="Times New Roman" w:hAnsi="Times New Roman" w:cs="Times New Roman"/>
                <w:spacing w:val="-4"/>
                <w:sz w:val="16"/>
                <w:szCs w:val="16"/>
              </w:rPr>
            </w:pPr>
          </w:p>
        </w:tc>
        <w:tc>
          <w:tcPr>
            <w:tcW w:w="518" w:type="pct"/>
            <w:tcBorders>
              <w:left w:val="nil"/>
              <w:right w:val="nil"/>
            </w:tcBorders>
          </w:tcPr>
          <w:p w14:paraId="295BFC67" w14:textId="77777777" w:rsidR="001320AF" w:rsidRPr="000940BB" w:rsidRDefault="001320AF" w:rsidP="001320AF">
            <w:pPr>
              <w:tabs>
                <w:tab w:val="decimal" w:pos="818"/>
              </w:tabs>
              <w:spacing w:line="220" w:lineRule="exact"/>
              <w:ind w:right="-2"/>
              <w:rPr>
                <w:rFonts w:ascii="Times New Roman" w:hAnsi="Times New Roman" w:cs="Times New Roman"/>
                <w:spacing w:val="-4"/>
                <w:sz w:val="16"/>
                <w:szCs w:val="16"/>
              </w:rPr>
            </w:pPr>
          </w:p>
        </w:tc>
        <w:tc>
          <w:tcPr>
            <w:tcW w:w="49" w:type="pct"/>
            <w:gridSpan w:val="2"/>
          </w:tcPr>
          <w:p w14:paraId="48EED52F" w14:textId="77777777" w:rsidR="001320AF" w:rsidRPr="000940BB" w:rsidRDefault="001320AF" w:rsidP="001320AF">
            <w:pPr>
              <w:spacing w:line="220" w:lineRule="exact"/>
              <w:jc w:val="right"/>
              <w:rPr>
                <w:rFonts w:ascii="Times New Roman" w:hAnsi="Times New Roman" w:cs="Times New Roman"/>
                <w:spacing w:val="-4"/>
                <w:sz w:val="16"/>
                <w:szCs w:val="16"/>
              </w:rPr>
            </w:pPr>
          </w:p>
        </w:tc>
        <w:tc>
          <w:tcPr>
            <w:tcW w:w="511" w:type="pct"/>
            <w:gridSpan w:val="2"/>
            <w:tcBorders>
              <w:left w:val="nil"/>
              <w:right w:val="nil"/>
            </w:tcBorders>
          </w:tcPr>
          <w:p w14:paraId="0D7536C8" w14:textId="77777777" w:rsidR="001320AF" w:rsidRPr="000940BB" w:rsidRDefault="001320AF" w:rsidP="001320AF">
            <w:pPr>
              <w:tabs>
                <w:tab w:val="decimal" w:pos="818"/>
              </w:tabs>
              <w:spacing w:line="220" w:lineRule="exact"/>
              <w:ind w:right="-2"/>
              <w:rPr>
                <w:rFonts w:ascii="Times New Roman" w:hAnsi="Times New Roman" w:cs="Times New Roman"/>
                <w:spacing w:val="-4"/>
                <w:sz w:val="16"/>
                <w:szCs w:val="16"/>
                <w:lang w:val="en-US"/>
              </w:rPr>
            </w:pPr>
          </w:p>
        </w:tc>
        <w:tc>
          <w:tcPr>
            <w:tcW w:w="48" w:type="pct"/>
          </w:tcPr>
          <w:p w14:paraId="64C34DCD" w14:textId="77777777" w:rsidR="001320AF" w:rsidRPr="000940BB" w:rsidRDefault="001320AF" w:rsidP="001320AF">
            <w:pPr>
              <w:spacing w:line="220" w:lineRule="exact"/>
              <w:ind w:right="36"/>
              <w:jc w:val="right"/>
              <w:rPr>
                <w:rFonts w:ascii="Times New Roman" w:hAnsi="Times New Roman" w:cs="Times New Roman"/>
                <w:sz w:val="16"/>
                <w:szCs w:val="16"/>
                <w:cs/>
              </w:rPr>
            </w:pPr>
          </w:p>
        </w:tc>
        <w:tc>
          <w:tcPr>
            <w:tcW w:w="536" w:type="pct"/>
            <w:tcBorders>
              <w:left w:val="nil"/>
              <w:right w:val="nil"/>
            </w:tcBorders>
          </w:tcPr>
          <w:p w14:paraId="338CA5B0" w14:textId="77777777" w:rsidR="001320AF" w:rsidRPr="000940BB" w:rsidRDefault="001320AF" w:rsidP="001320AF">
            <w:pPr>
              <w:tabs>
                <w:tab w:val="decimal" w:pos="786"/>
              </w:tabs>
              <w:spacing w:line="220" w:lineRule="exact"/>
              <w:ind w:right="48"/>
              <w:rPr>
                <w:rFonts w:ascii="Times New Roman" w:hAnsi="Times New Roman" w:cs="Times New Roman"/>
                <w:sz w:val="16"/>
                <w:szCs w:val="16"/>
              </w:rPr>
            </w:pPr>
          </w:p>
        </w:tc>
        <w:tc>
          <w:tcPr>
            <w:tcW w:w="682" w:type="pct"/>
          </w:tcPr>
          <w:p w14:paraId="35BD2036" w14:textId="77777777" w:rsidR="001320AF" w:rsidRPr="000940BB" w:rsidRDefault="001320AF" w:rsidP="001320AF">
            <w:pPr>
              <w:spacing w:line="220" w:lineRule="exact"/>
              <w:jc w:val="center"/>
              <w:rPr>
                <w:rFonts w:ascii="Times New Roman" w:hAnsi="Times New Roman" w:cs="Times New Roman"/>
                <w:spacing w:val="-4"/>
                <w:sz w:val="16"/>
                <w:szCs w:val="16"/>
              </w:rPr>
            </w:pPr>
          </w:p>
        </w:tc>
        <w:tc>
          <w:tcPr>
            <w:tcW w:w="642" w:type="pct"/>
          </w:tcPr>
          <w:p w14:paraId="33899833" w14:textId="77777777" w:rsidR="001320AF" w:rsidRPr="000940BB" w:rsidRDefault="001320AF" w:rsidP="001320AF">
            <w:pPr>
              <w:spacing w:line="220" w:lineRule="exact"/>
              <w:jc w:val="center"/>
              <w:rPr>
                <w:rFonts w:ascii="Times New Roman" w:hAnsi="Times New Roman" w:cs="Times New Roman"/>
                <w:spacing w:val="-4"/>
                <w:sz w:val="16"/>
                <w:szCs w:val="16"/>
              </w:rPr>
            </w:pPr>
          </w:p>
        </w:tc>
        <w:tc>
          <w:tcPr>
            <w:tcW w:w="463" w:type="pct"/>
          </w:tcPr>
          <w:p w14:paraId="40A0BB89" w14:textId="77777777" w:rsidR="001320AF" w:rsidRPr="000940BB" w:rsidRDefault="001320AF" w:rsidP="001320AF">
            <w:pPr>
              <w:spacing w:line="220" w:lineRule="exact"/>
              <w:ind w:left="12" w:right="89"/>
              <w:jc w:val="center"/>
              <w:rPr>
                <w:rFonts w:ascii="Times New Roman" w:hAnsi="Times New Roman" w:cs="Times New Roman"/>
                <w:sz w:val="16"/>
                <w:szCs w:val="16"/>
                <w:cs/>
              </w:rPr>
            </w:pPr>
          </w:p>
        </w:tc>
      </w:tr>
      <w:tr w:rsidR="001320AF" w:rsidRPr="000940BB" w14:paraId="45242E57" w14:textId="77777777" w:rsidTr="00176226">
        <w:trPr>
          <w:trHeight w:val="144"/>
        </w:trPr>
        <w:tc>
          <w:tcPr>
            <w:tcW w:w="954" w:type="pct"/>
          </w:tcPr>
          <w:p w14:paraId="5EEE3614" w14:textId="57D253FF" w:rsidR="001320AF" w:rsidRPr="000940BB" w:rsidRDefault="001320AF" w:rsidP="001320AF">
            <w:pPr>
              <w:spacing w:line="220" w:lineRule="exact"/>
              <w:ind w:left="360"/>
              <w:rPr>
                <w:rFonts w:ascii="Times New Roman" w:eastAsia="Angsana New" w:hAnsi="Times New Roman" w:cs="Times New Roman"/>
                <w:sz w:val="16"/>
                <w:szCs w:val="16"/>
                <w:lang w:val="en-US"/>
              </w:rPr>
            </w:pPr>
            <w:r w:rsidRPr="000940BB">
              <w:rPr>
                <w:rFonts w:ascii="Times New Roman" w:eastAsia="Angsana New" w:hAnsi="Times New Roman" w:cs="Times New Roman"/>
                <w:sz w:val="16"/>
                <w:szCs w:val="16"/>
                <w:lang w:val="en-US"/>
              </w:rPr>
              <w:t>institutions</w:t>
            </w:r>
          </w:p>
        </w:tc>
        <w:tc>
          <w:tcPr>
            <w:tcW w:w="547" w:type="pct"/>
            <w:tcBorders>
              <w:left w:val="nil"/>
              <w:right w:val="nil"/>
            </w:tcBorders>
          </w:tcPr>
          <w:p w14:paraId="739D924D" w14:textId="3F05495A" w:rsidR="001320AF" w:rsidRPr="000940BB" w:rsidRDefault="001320AF" w:rsidP="001320AF">
            <w:pPr>
              <w:spacing w:line="220" w:lineRule="exact"/>
              <w:jc w:val="center"/>
              <w:rPr>
                <w:rFonts w:ascii="Times New Roman" w:hAnsi="Times New Roman" w:cs="Times New Roman"/>
                <w:spacing w:val="-4"/>
                <w:sz w:val="16"/>
                <w:szCs w:val="16"/>
              </w:rPr>
            </w:pPr>
            <w:r w:rsidRPr="000940BB">
              <w:rPr>
                <w:rFonts w:ascii="Times New Roman" w:hAnsi="Times New Roman" w:cs="Times New Roman"/>
                <w:spacing w:val="-4"/>
                <w:sz w:val="16"/>
                <w:szCs w:val="16"/>
              </w:rPr>
              <w:t>-</w:t>
            </w:r>
          </w:p>
        </w:tc>
        <w:tc>
          <w:tcPr>
            <w:tcW w:w="49" w:type="pct"/>
          </w:tcPr>
          <w:p w14:paraId="7F028988" w14:textId="77777777" w:rsidR="001320AF" w:rsidRPr="000940BB" w:rsidRDefault="001320AF" w:rsidP="001320AF">
            <w:pPr>
              <w:spacing w:line="220" w:lineRule="exact"/>
              <w:jc w:val="right"/>
              <w:rPr>
                <w:rFonts w:ascii="Times New Roman" w:hAnsi="Times New Roman" w:cs="Times New Roman"/>
                <w:spacing w:val="-4"/>
                <w:sz w:val="16"/>
                <w:szCs w:val="16"/>
              </w:rPr>
            </w:pPr>
          </w:p>
        </w:tc>
        <w:tc>
          <w:tcPr>
            <w:tcW w:w="518" w:type="pct"/>
            <w:tcBorders>
              <w:left w:val="nil"/>
              <w:right w:val="nil"/>
            </w:tcBorders>
          </w:tcPr>
          <w:p w14:paraId="1F632676" w14:textId="6FF53410" w:rsidR="001320AF" w:rsidRPr="000940BB" w:rsidRDefault="001320AF" w:rsidP="001320AF">
            <w:pPr>
              <w:tabs>
                <w:tab w:val="decimal" w:pos="822"/>
              </w:tabs>
              <w:spacing w:line="220" w:lineRule="exact"/>
              <w:ind w:right="-2"/>
              <w:rPr>
                <w:rFonts w:ascii="Times New Roman" w:hAnsi="Times New Roman" w:cs="Times New Roman"/>
                <w:spacing w:val="-4"/>
                <w:sz w:val="16"/>
                <w:szCs w:val="16"/>
              </w:rPr>
            </w:pPr>
            <w:r w:rsidRPr="000940BB">
              <w:rPr>
                <w:rFonts w:ascii="Times New Roman" w:hAnsi="Times New Roman" w:cs="Times New Roman"/>
                <w:spacing w:val="-4"/>
                <w:sz w:val="16"/>
                <w:szCs w:val="16"/>
              </w:rPr>
              <w:t>50,000</w:t>
            </w:r>
          </w:p>
        </w:tc>
        <w:tc>
          <w:tcPr>
            <w:tcW w:w="49" w:type="pct"/>
            <w:gridSpan w:val="2"/>
          </w:tcPr>
          <w:p w14:paraId="39C740AE" w14:textId="77777777" w:rsidR="001320AF" w:rsidRPr="000940BB" w:rsidRDefault="001320AF" w:rsidP="001320AF">
            <w:pPr>
              <w:spacing w:line="220" w:lineRule="exact"/>
              <w:jc w:val="right"/>
              <w:rPr>
                <w:rFonts w:ascii="Times New Roman" w:hAnsi="Times New Roman" w:cs="Times New Roman"/>
                <w:spacing w:val="-4"/>
                <w:sz w:val="16"/>
                <w:szCs w:val="16"/>
              </w:rPr>
            </w:pPr>
          </w:p>
        </w:tc>
        <w:tc>
          <w:tcPr>
            <w:tcW w:w="511" w:type="pct"/>
            <w:gridSpan w:val="2"/>
            <w:tcBorders>
              <w:left w:val="nil"/>
              <w:right w:val="nil"/>
            </w:tcBorders>
          </w:tcPr>
          <w:p w14:paraId="2C091573" w14:textId="5404037D" w:rsidR="001320AF" w:rsidRPr="000940BB" w:rsidRDefault="001320AF" w:rsidP="001320AF">
            <w:pPr>
              <w:spacing w:line="220" w:lineRule="exact"/>
              <w:jc w:val="center"/>
              <w:rPr>
                <w:rFonts w:ascii="Times New Roman" w:hAnsi="Times New Roman" w:cs="Times New Roman"/>
                <w:spacing w:val="-4"/>
                <w:sz w:val="16"/>
                <w:szCs w:val="16"/>
                <w:lang w:val="en-US"/>
              </w:rPr>
            </w:pPr>
            <w:r w:rsidRPr="000940BB">
              <w:rPr>
                <w:rFonts w:ascii="Times New Roman" w:hAnsi="Times New Roman" w:cs="Times New Roman"/>
                <w:spacing w:val="-4"/>
                <w:sz w:val="16"/>
                <w:szCs w:val="16"/>
                <w:lang w:val="en-US"/>
              </w:rPr>
              <w:t>-</w:t>
            </w:r>
          </w:p>
        </w:tc>
        <w:tc>
          <w:tcPr>
            <w:tcW w:w="48" w:type="pct"/>
          </w:tcPr>
          <w:p w14:paraId="7388A621" w14:textId="77777777" w:rsidR="001320AF" w:rsidRPr="000940BB" w:rsidRDefault="001320AF" w:rsidP="001320AF">
            <w:pPr>
              <w:spacing w:line="220" w:lineRule="exact"/>
              <w:ind w:right="36"/>
              <w:jc w:val="right"/>
              <w:rPr>
                <w:rFonts w:ascii="Times New Roman" w:hAnsi="Times New Roman" w:cs="Times New Roman"/>
                <w:sz w:val="16"/>
                <w:szCs w:val="16"/>
                <w:cs/>
              </w:rPr>
            </w:pPr>
          </w:p>
        </w:tc>
        <w:tc>
          <w:tcPr>
            <w:tcW w:w="536" w:type="pct"/>
            <w:tcBorders>
              <w:left w:val="nil"/>
              <w:right w:val="nil"/>
            </w:tcBorders>
          </w:tcPr>
          <w:p w14:paraId="5C5A3985" w14:textId="3F1EA5ED" w:rsidR="001320AF" w:rsidRPr="000940BB" w:rsidRDefault="001320AF" w:rsidP="001320AF">
            <w:pPr>
              <w:tabs>
                <w:tab w:val="decimal" w:pos="906"/>
              </w:tabs>
              <w:spacing w:line="220" w:lineRule="exact"/>
              <w:ind w:right="-2"/>
              <w:rPr>
                <w:rFonts w:ascii="Times New Roman" w:hAnsi="Times New Roman" w:cs="Times New Roman"/>
                <w:spacing w:val="-4"/>
                <w:sz w:val="16"/>
                <w:szCs w:val="16"/>
                <w:lang w:val="en-US"/>
              </w:rPr>
            </w:pPr>
            <w:r w:rsidRPr="000940BB">
              <w:rPr>
                <w:rFonts w:ascii="Times New Roman" w:hAnsi="Times New Roman" w:cs="Times New Roman"/>
                <w:spacing w:val="-4"/>
                <w:sz w:val="16"/>
                <w:szCs w:val="16"/>
                <w:lang w:val="en-US"/>
              </w:rPr>
              <w:t>50,000</w:t>
            </w:r>
          </w:p>
        </w:tc>
        <w:tc>
          <w:tcPr>
            <w:tcW w:w="682" w:type="pct"/>
          </w:tcPr>
          <w:p w14:paraId="0C5D9523" w14:textId="30DC91F8" w:rsidR="001320AF" w:rsidRPr="000940BB" w:rsidRDefault="001320AF" w:rsidP="001320AF">
            <w:pPr>
              <w:spacing w:line="220" w:lineRule="exact"/>
              <w:jc w:val="center"/>
              <w:rPr>
                <w:rFonts w:ascii="Times New Roman" w:hAnsi="Times New Roman" w:cs="Times New Roman"/>
                <w:spacing w:val="-4"/>
                <w:sz w:val="16"/>
                <w:szCs w:val="16"/>
              </w:rPr>
            </w:pPr>
            <w:r w:rsidRPr="000940BB">
              <w:rPr>
                <w:rFonts w:ascii="Times New Roman" w:hAnsi="Times New Roman" w:cs="Times New Roman"/>
                <w:spacing w:val="-4"/>
                <w:sz w:val="16"/>
                <w:szCs w:val="16"/>
              </w:rPr>
              <w:t>-</w:t>
            </w:r>
          </w:p>
        </w:tc>
        <w:tc>
          <w:tcPr>
            <w:tcW w:w="642" w:type="pct"/>
          </w:tcPr>
          <w:p w14:paraId="7D2F0FD1" w14:textId="01691E22" w:rsidR="001320AF" w:rsidRPr="000940BB" w:rsidRDefault="001320AF" w:rsidP="001320AF">
            <w:pPr>
              <w:tabs>
                <w:tab w:val="decimal" w:pos="0"/>
              </w:tabs>
              <w:spacing w:line="220" w:lineRule="exact"/>
              <w:ind w:right="-2"/>
              <w:jc w:val="center"/>
              <w:rPr>
                <w:rFonts w:ascii="Times New Roman" w:hAnsi="Times New Roman" w:cs="Times New Roman"/>
                <w:sz w:val="16"/>
                <w:szCs w:val="16"/>
              </w:rPr>
            </w:pPr>
            <w:r w:rsidRPr="000940BB">
              <w:rPr>
                <w:rFonts w:ascii="Times New Roman" w:hAnsi="Times New Roman" w:cs="Times New Roman"/>
                <w:spacing w:val="-4"/>
                <w:sz w:val="16"/>
                <w:szCs w:val="16"/>
              </w:rPr>
              <w:t>MLR-0.5% per annum</w:t>
            </w:r>
          </w:p>
        </w:tc>
        <w:tc>
          <w:tcPr>
            <w:tcW w:w="463" w:type="pct"/>
          </w:tcPr>
          <w:p w14:paraId="117EB64C" w14:textId="1F947D4D" w:rsidR="001320AF" w:rsidRPr="000940BB" w:rsidRDefault="001320AF" w:rsidP="001320AF">
            <w:pPr>
              <w:spacing w:line="220" w:lineRule="exact"/>
              <w:ind w:left="12" w:right="89"/>
              <w:jc w:val="center"/>
              <w:rPr>
                <w:rFonts w:ascii="Times New Roman" w:hAnsi="Times New Roman" w:cs="Times New Roman"/>
                <w:sz w:val="16"/>
                <w:szCs w:val="16"/>
                <w:cs/>
              </w:rPr>
            </w:pPr>
            <w:r w:rsidRPr="000940BB">
              <w:rPr>
                <w:rFonts w:ascii="Times New Roman" w:hAnsi="Times New Roman" w:cs="Times New Roman"/>
                <w:sz w:val="16"/>
                <w:szCs w:val="16"/>
              </w:rPr>
              <w:t>None</w:t>
            </w:r>
          </w:p>
        </w:tc>
      </w:tr>
      <w:tr w:rsidR="001320AF" w:rsidRPr="000940BB" w14:paraId="41193FBB" w14:textId="77777777" w:rsidTr="00176226">
        <w:trPr>
          <w:trHeight w:val="144"/>
        </w:trPr>
        <w:tc>
          <w:tcPr>
            <w:tcW w:w="954" w:type="pct"/>
          </w:tcPr>
          <w:p w14:paraId="67CB4101" w14:textId="77777777" w:rsidR="001320AF" w:rsidRPr="000940BB" w:rsidRDefault="001320AF" w:rsidP="001320AF">
            <w:pPr>
              <w:spacing w:line="220" w:lineRule="exact"/>
              <w:ind w:left="270" w:hanging="180"/>
              <w:rPr>
                <w:rFonts w:ascii="Times New Roman" w:hAnsi="Times New Roman" w:cs="Times New Roman"/>
                <w:spacing w:val="-4"/>
                <w:sz w:val="16"/>
                <w:szCs w:val="16"/>
              </w:rPr>
            </w:pPr>
          </w:p>
        </w:tc>
        <w:tc>
          <w:tcPr>
            <w:tcW w:w="547" w:type="pct"/>
            <w:tcBorders>
              <w:top w:val="single" w:sz="4" w:space="0" w:color="auto"/>
              <w:left w:val="nil"/>
              <w:bottom w:val="double" w:sz="4" w:space="0" w:color="auto"/>
              <w:right w:val="nil"/>
            </w:tcBorders>
          </w:tcPr>
          <w:p w14:paraId="7B89BCE5" w14:textId="776CD780" w:rsidR="001320AF" w:rsidRPr="000940BB" w:rsidRDefault="001320AF" w:rsidP="001320AF">
            <w:pPr>
              <w:tabs>
                <w:tab w:val="decimal" w:pos="936"/>
              </w:tabs>
              <w:spacing w:line="220" w:lineRule="exact"/>
              <w:ind w:right="-2"/>
              <w:rPr>
                <w:rFonts w:ascii="Times New Roman" w:hAnsi="Times New Roman" w:cs="Times New Roman"/>
                <w:spacing w:val="-4"/>
                <w:sz w:val="16"/>
                <w:szCs w:val="16"/>
              </w:rPr>
            </w:pPr>
            <w:r w:rsidRPr="000940BB">
              <w:rPr>
                <w:rFonts w:ascii="Times New Roman" w:hAnsi="Times New Roman" w:cs="Times New Roman"/>
                <w:spacing w:val="-4"/>
                <w:sz w:val="16"/>
                <w:szCs w:val="16"/>
              </w:rPr>
              <w:t>61,000</w:t>
            </w:r>
          </w:p>
        </w:tc>
        <w:tc>
          <w:tcPr>
            <w:tcW w:w="49" w:type="pct"/>
          </w:tcPr>
          <w:p w14:paraId="6E208EDB" w14:textId="77777777" w:rsidR="001320AF" w:rsidRPr="000940BB" w:rsidRDefault="001320AF" w:rsidP="001320AF">
            <w:pPr>
              <w:spacing w:line="220" w:lineRule="exact"/>
              <w:jc w:val="right"/>
              <w:rPr>
                <w:rFonts w:ascii="Times New Roman" w:hAnsi="Times New Roman" w:cs="Times New Roman"/>
                <w:spacing w:val="-4"/>
                <w:sz w:val="16"/>
                <w:szCs w:val="16"/>
              </w:rPr>
            </w:pPr>
          </w:p>
        </w:tc>
        <w:tc>
          <w:tcPr>
            <w:tcW w:w="518" w:type="pct"/>
            <w:tcBorders>
              <w:top w:val="single" w:sz="4" w:space="0" w:color="auto"/>
              <w:left w:val="nil"/>
              <w:bottom w:val="double" w:sz="4" w:space="0" w:color="auto"/>
              <w:right w:val="nil"/>
            </w:tcBorders>
          </w:tcPr>
          <w:p w14:paraId="72155686" w14:textId="719F9C20" w:rsidR="001320AF" w:rsidRPr="000940BB" w:rsidRDefault="001320AF" w:rsidP="001320AF">
            <w:pPr>
              <w:tabs>
                <w:tab w:val="decimal" w:pos="818"/>
              </w:tabs>
              <w:spacing w:line="220" w:lineRule="exact"/>
              <w:ind w:right="-2"/>
              <w:rPr>
                <w:rFonts w:ascii="Times New Roman" w:hAnsi="Times New Roman" w:cs="Times New Roman"/>
                <w:spacing w:val="-4"/>
                <w:sz w:val="16"/>
                <w:szCs w:val="16"/>
              </w:rPr>
            </w:pPr>
            <w:r w:rsidRPr="000940BB">
              <w:rPr>
                <w:rFonts w:ascii="Times New Roman" w:hAnsi="Times New Roman" w:cs="Times New Roman"/>
                <w:spacing w:val="-4"/>
                <w:sz w:val="16"/>
                <w:szCs w:val="16"/>
              </w:rPr>
              <w:t>121,000</w:t>
            </w:r>
          </w:p>
        </w:tc>
        <w:tc>
          <w:tcPr>
            <w:tcW w:w="49" w:type="pct"/>
            <w:gridSpan w:val="2"/>
          </w:tcPr>
          <w:p w14:paraId="37A55355" w14:textId="77777777" w:rsidR="001320AF" w:rsidRPr="000940BB" w:rsidRDefault="001320AF" w:rsidP="001320AF">
            <w:pPr>
              <w:spacing w:line="220" w:lineRule="exact"/>
              <w:jc w:val="right"/>
              <w:rPr>
                <w:rFonts w:ascii="Times New Roman" w:hAnsi="Times New Roman" w:cs="Times New Roman"/>
                <w:spacing w:val="-4"/>
                <w:sz w:val="16"/>
                <w:szCs w:val="16"/>
              </w:rPr>
            </w:pPr>
          </w:p>
        </w:tc>
        <w:tc>
          <w:tcPr>
            <w:tcW w:w="511" w:type="pct"/>
            <w:gridSpan w:val="2"/>
            <w:tcBorders>
              <w:top w:val="single" w:sz="4" w:space="0" w:color="auto"/>
              <w:left w:val="nil"/>
              <w:bottom w:val="double" w:sz="4" w:space="0" w:color="auto"/>
              <w:right w:val="nil"/>
            </w:tcBorders>
          </w:tcPr>
          <w:p w14:paraId="5C7AB912" w14:textId="5BF7DFD0" w:rsidR="001320AF" w:rsidRPr="000940BB" w:rsidRDefault="001320AF" w:rsidP="001320AF">
            <w:pPr>
              <w:tabs>
                <w:tab w:val="decimal" w:pos="818"/>
              </w:tabs>
              <w:spacing w:line="220" w:lineRule="exact"/>
              <w:ind w:right="-2"/>
              <w:rPr>
                <w:rFonts w:ascii="Times New Roman" w:hAnsi="Times New Roman" w:cs="Times New Roman"/>
                <w:sz w:val="16"/>
                <w:szCs w:val="16"/>
                <w:cs/>
              </w:rPr>
            </w:pPr>
            <w:r w:rsidRPr="000940BB">
              <w:rPr>
                <w:rFonts w:ascii="Times New Roman" w:hAnsi="Times New Roman" w:cs="Times New Roman"/>
                <w:sz w:val="16"/>
                <w:szCs w:val="16"/>
              </w:rPr>
              <w:t>50,077</w:t>
            </w:r>
          </w:p>
        </w:tc>
        <w:tc>
          <w:tcPr>
            <w:tcW w:w="48" w:type="pct"/>
          </w:tcPr>
          <w:p w14:paraId="6B1AD588" w14:textId="77777777" w:rsidR="001320AF" w:rsidRPr="000940BB" w:rsidRDefault="001320AF" w:rsidP="001320AF">
            <w:pPr>
              <w:spacing w:line="220" w:lineRule="exact"/>
              <w:ind w:right="36"/>
              <w:jc w:val="right"/>
              <w:rPr>
                <w:rFonts w:ascii="Times New Roman" w:hAnsi="Times New Roman" w:cs="Times New Roman"/>
                <w:spacing w:val="-4"/>
                <w:sz w:val="16"/>
                <w:szCs w:val="16"/>
                <w:cs/>
              </w:rPr>
            </w:pPr>
          </w:p>
        </w:tc>
        <w:tc>
          <w:tcPr>
            <w:tcW w:w="536" w:type="pct"/>
            <w:tcBorders>
              <w:top w:val="single" w:sz="4" w:space="0" w:color="auto"/>
              <w:left w:val="nil"/>
              <w:bottom w:val="double" w:sz="4" w:space="0" w:color="auto"/>
              <w:right w:val="nil"/>
            </w:tcBorders>
          </w:tcPr>
          <w:p w14:paraId="7F7EB51E" w14:textId="61AE4B9F" w:rsidR="001320AF" w:rsidRPr="000940BB" w:rsidRDefault="001320AF" w:rsidP="001320AF">
            <w:pPr>
              <w:tabs>
                <w:tab w:val="decimal" w:pos="906"/>
              </w:tabs>
              <w:spacing w:line="220" w:lineRule="exact"/>
              <w:ind w:right="-2"/>
              <w:rPr>
                <w:rFonts w:ascii="Times New Roman" w:hAnsi="Times New Roman" w:cs="Times New Roman"/>
                <w:spacing w:val="-4"/>
                <w:sz w:val="16"/>
                <w:szCs w:val="16"/>
                <w:cs/>
                <w:lang w:val="en-US"/>
              </w:rPr>
            </w:pPr>
            <w:r w:rsidRPr="000940BB">
              <w:rPr>
                <w:rFonts w:ascii="Times New Roman" w:hAnsi="Times New Roman" w:cs="Times New Roman"/>
                <w:spacing w:val="-4"/>
                <w:sz w:val="16"/>
                <w:szCs w:val="16"/>
                <w:lang w:val="en-US"/>
              </w:rPr>
              <w:t>105,243</w:t>
            </w:r>
          </w:p>
        </w:tc>
        <w:tc>
          <w:tcPr>
            <w:tcW w:w="682" w:type="pct"/>
          </w:tcPr>
          <w:p w14:paraId="3AF743B3" w14:textId="77777777" w:rsidR="001320AF" w:rsidRPr="000940BB" w:rsidRDefault="001320AF" w:rsidP="001320AF">
            <w:pPr>
              <w:spacing w:line="220" w:lineRule="exact"/>
              <w:jc w:val="center"/>
              <w:rPr>
                <w:rFonts w:ascii="Times New Roman" w:hAnsi="Times New Roman" w:cs="Times New Roman"/>
                <w:spacing w:val="-4"/>
                <w:sz w:val="16"/>
                <w:szCs w:val="16"/>
                <w:cs/>
              </w:rPr>
            </w:pPr>
          </w:p>
        </w:tc>
        <w:tc>
          <w:tcPr>
            <w:tcW w:w="642" w:type="pct"/>
          </w:tcPr>
          <w:p w14:paraId="3AECF0FC" w14:textId="77777777" w:rsidR="001320AF" w:rsidRPr="000940BB" w:rsidRDefault="001320AF" w:rsidP="001320AF">
            <w:pPr>
              <w:spacing w:line="220" w:lineRule="exact"/>
              <w:jc w:val="center"/>
              <w:rPr>
                <w:rFonts w:ascii="Times New Roman" w:hAnsi="Times New Roman" w:cs="Times New Roman"/>
                <w:spacing w:val="-4"/>
                <w:sz w:val="16"/>
                <w:szCs w:val="16"/>
                <w:cs/>
              </w:rPr>
            </w:pPr>
          </w:p>
        </w:tc>
        <w:tc>
          <w:tcPr>
            <w:tcW w:w="463" w:type="pct"/>
          </w:tcPr>
          <w:p w14:paraId="2EE5CDE9" w14:textId="77777777" w:rsidR="001320AF" w:rsidRPr="000940BB" w:rsidRDefault="001320AF" w:rsidP="001320AF">
            <w:pPr>
              <w:spacing w:line="220" w:lineRule="exact"/>
              <w:ind w:left="12" w:right="89"/>
              <w:jc w:val="center"/>
              <w:rPr>
                <w:rFonts w:ascii="Times New Roman" w:hAnsi="Times New Roman" w:cs="Times New Roman"/>
                <w:spacing w:val="-4"/>
                <w:sz w:val="16"/>
                <w:szCs w:val="16"/>
                <w:cs/>
              </w:rPr>
            </w:pPr>
          </w:p>
        </w:tc>
      </w:tr>
      <w:tr w:rsidR="001320AF" w:rsidRPr="000940BB" w14:paraId="1D277FC0" w14:textId="77777777" w:rsidTr="00F71DD7">
        <w:trPr>
          <w:trHeight w:hRule="exact" w:val="144"/>
        </w:trPr>
        <w:tc>
          <w:tcPr>
            <w:tcW w:w="954" w:type="pct"/>
          </w:tcPr>
          <w:p w14:paraId="27D5971D" w14:textId="77777777" w:rsidR="001320AF" w:rsidRPr="000940BB" w:rsidRDefault="001320AF" w:rsidP="001320AF">
            <w:pPr>
              <w:spacing w:line="220" w:lineRule="exact"/>
              <w:ind w:left="270" w:hanging="180"/>
              <w:rPr>
                <w:rFonts w:ascii="Times New Roman" w:hAnsi="Times New Roman" w:cs="Times New Roman"/>
                <w:spacing w:val="-4"/>
                <w:sz w:val="16"/>
                <w:szCs w:val="16"/>
              </w:rPr>
            </w:pPr>
          </w:p>
        </w:tc>
        <w:tc>
          <w:tcPr>
            <w:tcW w:w="547" w:type="pct"/>
            <w:tcBorders>
              <w:top w:val="single" w:sz="4" w:space="0" w:color="auto"/>
              <w:left w:val="nil"/>
              <w:right w:val="nil"/>
            </w:tcBorders>
          </w:tcPr>
          <w:p w14:paraId="4812EAFC" w14:textId="77777777" w:rsidR="001320AF" w:rsidRPr="000940BB" w:rsidRDefault="001320AF" w:rsidP="001320AF">
            <w:pPr>
              <w:tabs>
                <w:tab w:val="decimal" w:pos="818"/>
              </w:tabs>
              <w:spacing w:line="220" w:lineRule="exact"/>
              <w:ind w:right="-2"/>
              <w:rPr>
                <w:rFonts w:ascii="Times New Roman" w:hAnsi="Times New Roman" w:cs="Times New Roman"/>
                <w:spacing w:val="-4"/>
                <w:sz w:val="16"/>
                <w:szCs w:val="16"/>
              </w:rPr>
            </w:pPr>
          </w:p>
        </w:tc>
        <w:tc>
          <w:tcPr>
            <w:tcW w:w="49" w:type="pct"/>
          </w:tcPr>
          <w:p w14:paraId="18CD9469" w14:textId="77777777" w:rsidR="001320AF" w:rsidRPr="000940BB" w:rsidRDefault="001320AF" w:rsidP="001320AF">
            <w:pPr>
              <w:spacing w:line="220" w:lineRule="exact"/>
              <w:jc w:val="right"/>
              <w:rPr>
                <w:rFonts w:ascii="Times New Roman" w:hAnsi="Times New Roman" w:cs="Times New Roman"/>
                <w:spacing w:val="-4"/>
                <w:sz w:val="16"/>
                <w:szCs w:val="16"/>
              </w:rPr>
            </w:pPr>
          </w:p>
        </w:tc>
        <w:tc>
          <w:tcPr>
            <w:tcW w:w="518" w:type="pct"/>
            <w:tcBorders>
              <w:top w:val="single" w:sz="4" w:space="0" w:color="auto"/>
              <w:left w:val="nil"/>
              <w:right w:val="nil"/>
            </w:tcBorders>
          </w:tcPr>
          <w:p w14:paraId="21C34D9F" w14:textId="77777777" w:rsidR="001320AF" w:rsidRPr="000940BB" w:rsidRDefault="001320AF" w:rsidP="001320AF">
            <w:pPr>
              <w:tabs>
                <w:tab w:val="decimal" w:pos="818"/>
              </w:tabs>
              <w:spacing w:line="220" w:lineRule="exact"/>
              <w:ind w:right="-2"/>
              <w:rPr>
                <w:rFonts w:ascii="Times New Roman" w:hAnsi="Times New Roman" w:cs="Times New Roman"/>
                <w:spacing w:val="-4"/>
                <w:sz w:val="16"/>
                <w:szCs w:val="16"/>
              </w:rPr>
            </w:pPr>
          </w:p>
        </w:tc>
        <w:tc>
          <w:tcPr>
            <w:tcW w:w="49" w:type="pct"/>
            <w:gridSpan w:val="2"/>
          </w:tcPr>
          <w:p w14:paraId="5C859F8E" w14:textId="77777777" w:rsidR="001320AF" w:rsidRPr="000940BB" w:rsidRDefault="001320AF" w:rsidP="001320AF">
            <w:pPr>
              <w:spacing w:line="220" w:lineRule="exact"/>
              <w:jc w:val="right"/>
              <w:rPr>
                <w:rFonts w:ascii="Times New Roman" w:hAnsi="Times New Roman" w:cs="Times New Roman"/>
                <w:spacing w:val="-4"/>
                <w:sz w:val="16"/>
                <w:szCs w:val="16"/>
              </w:rPr>
            </w:pPr>
          </w:p>
        </w:tc>
        <w:tc>
          <w:tcPr>
            <w:tcW w:w="511" w:type="pct"/>
            <w:gridSpan w:val="2"/>
            <w:tcBorders>
              <w:top w:val="single" w:sz="4" w:space="0" w:color="auto"/>
              <w:left w:val="nil"/>
              <w:right w:val="nil"/>
            </w:tcBorders>
          </w:tcPr>
          <w:p w14:paraId="0D46FFC7" w14:textId="77777777" w:rsidR="001320AF" w:rsidRPr="000940BB" w:rsidRDefault="001320AF" w:rsidP="001320AF">
            <w:pPr>
              <w:tabs>
                <w:tab w:val="decimal" w:pos="818"/>
              </w:tabs>
              <w:spacing w:line="220" w:lineRule="exact"/>
              <w:ind w:right="-2"/>
              <w:rPr>
                <w:rFonts w:ascii="Times New Roman" w:hAnsi="Times New Roman" w:cs="Times New Roman"/>
                <w:sz w:val="16"/>
                <w:szCs w:val="16"/>
                <w:cs/>
              </w:rPr>
            </w:pPr>
          </w:p>
        </w:tc>
        <w:tc>
          <w:tcPr>
            <w:tcW w:w="48" w:type="pct"/>
          </w:tcPr>
          <w:p w14:paraId="77CF2C10" w14:textId="77777777" w:rsidR="001320AF" w:rsidRPr="000940BB" w:rsidRDefault="001320AF" w:rsidP="001320AF">
            <w:pPr>
              <w:spacing w:line="220" w:lineRule="exact"/>
              <w:ind w:right="36"/>
              <w:jc w:val="right"/>
              <w:rPr>
                <w:rFonts w:ascii="Times New Roman" w:hAnsi="Times New Roman" w:cs="Times New Roman"/>
                <w:spacing w:val="-4"/>
                <w:sz w:val="16"/>
                <w:szCs w:val="16"/>
                <w:cs/>
              </w:rPr>
            </w:pPr>
          </w:p>
        </w:tc>
        <w:tc>
          <w:tcPr>
            <w:tcW w:w="536" w:type="pct"/>
            <w:tcBorders>
              <w:top w:val="single" w:sz="4" w:space="0" w:color="auto"/>
              <w:left w:val="nil"/>
              <w:right w:val="nil"/>
            </w:tcBorders>
          </w:tcPr>
          <w:p w14:paraId="61DA598C" w14:textId="77777777" w:rsidR="001320AF" w:rsidRPr="000940BB" w:rsidRDefault="001320AF" w:rsidP="001320AF">
            <w:pPr>
              <w:tabs>
                <w:tab w:val="decimal" w:pos="906"/>
              </w:tabs>
              <w:spacing w:line="220" w:lineRule="exact"/>
              <w:ind w:right="-2"/>
              <w:rPr>
                <w:rFonts w:ascii="Times New Roman" w:hAnsi="Times New Roman" w:cs="Times New Roman"/>
                <w:spacing w:val="-4"/>
                <w:sz w:val="16"/>
                <w:szCs w:val="16"/>
                <w:lang w:val="en-US"/>
              </w:rPr>
            </w:pPr>
          </w:p>
        </w:tc>
        <w:tc>
          <w:tcPr>
            <w:tcW w:w="682" w:type="pct"/>
          </w:tcPr>
          <w:p w14:paraId="10AA33E4" w14:textId="77777777" w:rsidR="001320AF" w:rsidRPr="000940BB" w:rsidRDefault="001320AF" w:rsidP="001320AF">
            <w:pPr>
              <w:spacing w:line="220" w:lineRule="exact"/>
              <w:jc w:val="center"/>
              <w:rPr>
                <w:rFonts w:ascii="Times New Roman" w:hAnsi="Times New Roman" w:cs="Times New Roman"/>
                <w:spacing w:val="-4"/>
                <w:sz w:val="16"/>
                <w:szCs w:val="16"/>
                <w:cs/>
              </w:rPr>
            </w:pPr>
          </w:p>
        </w:tc>
        <w:tc>
          <w:tcPr>
            <w:tcW w:w="642" w:type="pct"/>
          </w:tcPr>
          <w:p w14:paraId="6C95781C" w14:textId="77777777" w:rsidR="001320AF" w:rsidRPr="000940BB" w:rsidRDefault="001320AF" w:rsidP="001320AF">
            <w:pPr>
              <w:spacing w:line="220" w:lineRule="exact"/>
              <w:jc w:val="center"/>
              <w:rPr>
                <w:rFonts w:ascii="Times New Roman" w:hAnsi="Times New Roman" w:cs="Times New Roman"/>
                <w:spacing w:val="-4"/>
                <w:sz w:val="16"/>
                <w:szCs w:val="16"/>
                <w:cs/>
              </w:rPr>
            </w:pPr>
          </w:p>
        </w:tc>
        <w:tc>
          <w:tcPr>
            <w:tcW w:w="463" w:type="pct"/>
          </w:tcPr>
          <w:p w14:paraId="3D2DB28C" w14:textId="77777777" w:rsidR="001320AF" w:rsidRPr="000940BB" w:rsidRDefault="001320AF" w:rsidP="001320AF">
            <w:pPr>
              <w:spacing w:line="220" w:lineRule="exact"/>
              <w:ind w:left="12" w:right="89"/>
              <w:jc w:val="center"/>
              <w:rPr>
                <w:rFonts w:ascii="Times New Roman" w:hAnsi="Times New Roman" w:cs="Times New Roman"/>
                <w:spacing w:val="-4"/>
                <w:sz w:val="16"/>
                <w:szCs w:val="16"/>
                <w:cs/>
              </w:rPr>
            </w:pPr>
          </w:p>
        </w:tc>
      </w:tr>
      <w:tr w:rsidR="001320AF" w:rsidRPr="000940BB" w14:paraId="7EDDB841" w14:textId="77777777" w:rsidTr="00176226">
        <w:tc>
          <w:tcPr>
            <w:tcW w:w="954" w:type="pct"/>
          </w:tcPr>
          <w:p w14:paraId="2096F2FF" w14:textId="77777777" w:rsidR="001320AF" w:rsidRPr="000940BB" w:rsidRDefault="001320AF" w:rsidP="001320AF">
            <w:pPr>
              <w:spacing w:line="220" w:lineRule="exact"/>
              <w:ind w:right="-449"/>
              <w:rPr>
                <w:rFonts w:ascii="Times New Roman" w:eastAsia="Angsana New" w:hAnsi="Times New Roman" w:cs="Times New Roman"/>
                <w:b/>
                <w:bCs/>
                <w:spacing w:val="-10"/>
                <w:sz w:val="16"/>
                <w:szCs w:val="16"/>
                <w:lang w:val="en-US"/>
              </w:rPr>
            </w:pPr>
            <w:r w:rsidRPr="000940BB">
              <w:rPr>
                <w:rFonts w:ascii="Times New Roman" w:eastAsia="Angsana New" w:hAnsi="Times New Roman" w:cs="Times New Roman"/>
                <w:b/>
                <w:bCs/>
                <w:spacing w:val="-10"/>
                <w:sz w:val="16"/>
                <w:szCs w:val="16"/>
                <w:lang w:val="en-US"/>
              </w:rPr>
              <w:t>Separate financial statements</w:t>
            </w:r>
          </w:p>
        </w:tc>
        <w:tc>
          <w:tcPr>
            <w:tcW w:w="547" w:type="pct"/>
          </w:tcPr>
          <w:p w14:paraId="59F4DA8E" w14:textId="77777777" w:rsidR="001320AF" w:rsidRPr="000940BB" w:rsidRDefault="001320AF" w:rsidP="001320AF">
            <w:pPr>
              <w:spacing w:line="220" w:lineRule="exact"/>
              <w:ind w:right="80"/>
              <w:jc w:val="center"/>
              <w:rPr>
                <w:rFonts w:ascii="Times New Roman" w:hAnsi="Times New Roman" w:cs="Times New Roman"/>
                <w:spacing w:val="-4"/>
                <w:sz w:val="16"/>
                <w:szCs w:val="16"/>
              </w:rPr>
            </w:pPr>
          </w:p>
        </w:tc>
        <w:tc>
          <w:tcPr>
            <w:tcW w:w="49" w:type="pct"/>
          </w:tcPr>
          <w:p w14:paraId="21716316" w14:textId="77777777" w:rsidR="001320AF" w:rsidRPr="000940BB" w:rsidRDefault="001320AF" w:rsidP="001320AF">
            <w:pPr>
              <w:spacing w:line="220" w:lineRule="exact"/>
              <w:jc w:val="center"/>
              <w:rPr>
                <w:rFonts w:ascii="Times New Roman" w:hAnsi="Times New Roman" w:cs="Times New Roman"/>
                <w:spacing w:val="-4"/>
                <w:sz w:val="16"/>
                <w:szCs w:val="16"/>
              </w:rPr>
            </w:pPr>
          </w:p>
        </w:tc>
        <w:tc>
          <w:tcPr>
            <w:tcW w:w="518" w:type="pct"/>
          </w:tcPr>
          <w:p w14:paraId="15F3133E" w14:textId="77777777" w:rsidR="001320AF" w:rsidRPr="000940BB" w:rsidRDefault="001320AF" w:rsidP="001320AF">
            <w:pPr>
              <w:spacing w:line="220" w:lineRule="exact"/>
              <w:ind w:right="80"/>
              <w:jc w:val="center"/>
              <w:rPr>
                <w:rFonts w:ascii="Times New Roman" w:hAnsi="Times New Roman" w:cs="Times New Roman"/>
                <w:spacing w:val="-4"/>
                <w:sz w:val="16"/>
                <w:szCs w:val="16"/>
              </w:rPr>
            </w:pPr>
          </w:p>
        </w:tc>
        <w:tc>
          <w:tcPr>
            <w:tcW w:w="49" w:type="pct"/>
            <w:gridSpan w:val="2"/>
          </w:tcPr>
          <w:p w14:paraId="2935F99B" w14:textId="77777777" w:rsidR="001320AF" w:rsidRPr="000940BB" w:rsidRDefault="001320AF" w:rsidP="001320AF">
            <w:pPr>
              <w:spacing w:line="220" w:lineRule="exact"/>
              <w:jc w:val="center"/>
              <w:rPr>
                <w:rFonts w:ascii="Times New Roman" w:hAnsi="Times New Roman" w:cs="Times New Roman"/>
                <w:spacing w:val="-4"/>
                <w:sz w:val="16"/>
                <w:szCs w:val="16"/>
              </w:rPr>
            </w:pPr>
          </w:p>
        </w:tc>
        <w:tc>
          <w:tcPr>
            <w:tcW w:w="511" w:type="pct"/>
            <w:gridSpan w:val="2"/>
          </w:tcPr>
          <w:p w14:paraId="16B57F1C" w14:textId="77777777" w:rsidR="001320AF" w:rsidRPr="000940BB" w:rsidRDefault="001320AF" w:rsidP="001320AF">
            <w:pPr>
              <w:spacing w:line="220" w:lineRule="exact"/>
              <w:ind w:right="90"/>
              <w:jc w:val="center"/>
              <w:rPr>
                <w:rFonts w:ascii="Times New Roman" w:hAnsi="Times New Roman" w:cs="Times New Roman"/>
                <w:spacing w:val="-4"/>
                <w:sz w:val="16"/>
                <w:szCs w:val="16"/>
              </w:rPr>
            </w:pPr>
          </w:p>
        </w:tc>
        <w:tc>
          <w:tcPr>
            <w:tcW w:w="48" w:type="pct"/>
          </w:tcPr>
          <w:p w14:paraId="4BDA19CE" w14:textId="77777777" w:rsidR="001320AF" w:rsidRPr="000940BB" w:rsidRDefault="001320AF" w:rsidP="001320AF">
            <w:pPr>
              <w:spacing w:line="220" w:lineRule="exact"/>
              <w:jc w:val="center"/>
              <w:rPr>
                <w:rFonts w:ascii="Times New Roman" w:hAnsi="Times New Roman" w:cs="Times New Roman"/>
                <w:b/>
                <w:bCs/>
                <w:spacing w:val="-4"/>
                <w:sz w:val="16"/>
                <w:szCs w:val="16"/>
              </w:rPr>
            </w:pPr>
          </w:p>
        </w:tc>
        <w:tc>
          <w:tcPr>
            <w:tcW w:w="536" w:type="pct"/>
          </w:tcPr>
          <w:p w14:paraId="091CDC5D" w14:textId="77777777" w:rsidR="001320AF" w:rsidRPr="000940BB" w:rsidRDefault="001320AF" w:rsidP="001320AF">
            <w:pPr>
              <w:tabs>
                <w:tab w:val="decimal" w:pos="906"/>
              </w:tabs>
              <w:spacing w:line="220" w:lineRule="exact"/>
              <w:ind w:right="-2"/>
              <w:rPr>
                <w:rFonts w:ascii="Times New Roman" w:hAnsi="Times New Roman" w:cs="Times New Roman"/>
                <w:spacing w:val="-4"/>
                <w:sz w:val="16"/>
                <w:szCs w:val="16"/>
                <w:lang w:val="en-US"/>
              </w:rPr>
            </w:pPr>
          </w:p>
        </w:tc>
        <w:tc>
          <w:tcPr>
            <w:tcW w:w="682" w:type="pct"/>
          </w:tcPr>
          <w:p w14:paraId="333E9E2C" w14:textId="77777777" w:rsidR="001320AF" w:rsidRPr="000940BB" w:rsidRDefault="001320AF" w:rsidP="001320AF">
            <w:pPr>
              <w:spacing w:line="220" w:lineRule="exact"/>
              <w:jc w:val="center"/>
              <w:rPr>
                <w:rFonts w:ascii="Times New Roman" w:hAnsi="Times New Roman" w:cs="Times New Roman"/>
                <w:spacing w:val="-4"/>
                <w:sz w:val="16"/>
                <w:szCs w:val="16"/>
              </w:rPr>
            </w:pPr>
          </w:p>
        </w:tc>
        <w:tc>
          <w:tcPr>
            <w:tcW w:w="642" w:type="pct"/>
          </w:tcPr>
          <w:p w14:paraId="0446D548" w14:textId="77777777" w:rsidR="001320AF" w:rsidRPr="000940BB" w:rsidRDefault="001320AF" w:rsidP="001320AF">
            <w:pPr>
              <w:spacing w:line="220" w:lineRule="exact"/>
              <w:jc w:val="center"/>
              <w:rPr>
                <w:rFonts w:ascii="Times New Roman" w:hAnsi="Times New Roman" w:cs="Times New Roman"/>
                <w:spacing w:val="-4"/>
                <w:sz w:val="16"/>
                <w:szCs w:val="16"/>
              </w:rPr>
            </w:pPr>
          </w:p>
        </w:tc>
        <w:tc>
          <w:tcPr>
            <w:tcW w:w="463" w:type="pct"/>
          </w:tcPr>
          <w:p w14:paraId="2C70CFB9" w14:textId="77777777" w:rsidR="001320AF" w:rsidRPr="000940BB" w:rsidRDefault="001320AF" w:rsidP="001320AF">
            <w:pPr>
              <w:spacing w:line="220" w:lineRule="exact"/>
              <w:ind w:right="102"/>
              <w:jc w:val="right"/>
              <w:rPr>
                <w:rFonts w:ascii="Times New Roman" w:hAnsi="Times New Roman" w:cs="Times New Roman"/>
                <w:color w:val="000000"/>
                <w:spacing w:val="-4"/>
                <w:sz w:val="16"/>
                <w:szCs w:val="16"/>
                <w:cs/>
              </w:rPr>
            </w:pPr>
          </w:p>
        </w:tc>
      </w:tr>
      <w:tr w:rsidR="001320AF" w:rsidRPr="000940BB" w14:paraId="216DE38F" w14:textId="77777777" w:rsidTr="00176226">
        <w:trPr>
          <w:trHeight w:val="144"/>
        </w:trPr>
        <w:tc>
          <w:tcPr>
            <w:tcW w:w="954" w:type="pct"/>
            <w:hideMark/>
          </w:tcPr>
          <w:p w14:paraId="1AF2A3D4" w14:textId="77777777" w:rsidR="001320AF" w:rsidRPr="000940BB" w:rsidRDefault="001320AF" w:rsidP="001320AF">
            <w:pPr>
              <w:spacing w:line="220" w:lineRule="exact"/>
              <w:ind w:left="360" w:hanging="180"/>
              <w:rPr>
                <w:rFonts w:ascii="Times New Roman" w:eastAsia="Angsana New" w:hAnsi="Times New Roman" w:cs="Times New Roman"/>
                <w:sz w:val="16"/>
                <w:szCs w:val="16"/>
                <w:lang w:val="en-US"/>
              </w:rPr>
            </w:pPr>
            <w:r w:rsidRPr="000940BB">
              <w:rPr>
                <w:rFonts w:ascii="Times New Roman" w:eastAsia="Angsana New" w:hAnsi="Times New Roman" w:cs="Times New Roman"/>
                <w:sz w:val="16"/>
                <w:szCs w:val="16"/>
                <w:lang w:val="en-US"/>
              </w:rPr>
              <w:t>Bank overdrafts</w:t>
            </w:r>
          </w:p>
        </w:tc>
        <w:tc>
          <w:tcPr>
            <w:tcW w:w="547" w:type="pct"/>
            <w:tcBorders>
              <w:top w:val="nil"/>
              <w:left w:val="nil"/>
              <w:right w:val="nil"/>
            </w:tcBorders>
          </w:tcPr>
          <w:p w14:paraId="6983CC90" w14:textId="4EDE351C" w:rsidR="001320AF" w:rsidRPr="000940BB" w:rsidRDefault="001320AF" w:rsidP="001320AF">
            <w:pPr>
              <w:tabs>
                <w:tab w:val="decimal" w:pos="936"/>
              </w:tabs>
              <w:spacing w:line="220" w:lineRule="exact"/>
              <w:ind w:right="-2"/>
              <w:rPr>
                <w:rFonts w:ascii="Times New Roman" w:hAnsi="Times New Roman" w:cs="Times New Roman"/>
                <w:spacing w:val="-4"/>
                <w:sz w:val="16"/>
                <w:szCs w:val="16"/>
              </w:rPr>
            </w:pPr>
            <w:r w:rsidRPr="000940BB">
              <w:rPr>
                <w:rFonts w:ascii="Times New Roman" w:hAnsi="Times New Roman" w:cs="Times New Roman"/>
                <w:spacing w:val="-4"/>
                <w:sz w:val="16"/>
                <w:szCs w:val="16"/>
              </w:rPr>
              <w:t>33,000</w:t>
            </w:r>
          </w:p>
        </w:tc>
        <w:tc>
          <w:tcPr>
            <w:tcW w:w="49" w:type="pct"/>
          </w:tcPr>
          <w:p w14:paraId="004B9445" w14:textId="77777777" w:rsidR="001320AF" w:rsidRPr="000940BB" w:rsidRDefault="001320AF" w:rsidP="001320AF">
            <w:pPr>
              <w:spacing w:line="220" w:lineRule="exact"/>
              <w:jc w:val="right"/>
              <w:rPr>
                <w:rFonts w:ascii="Times New Roman" w:hAnsi="Times New Roman" w:cs="Times New Roman"/>
                <w:spacing w:val="-4"/>
                <w:sz w:val="16"/>
                <w:szCs w:val="16"/>
              </w:rPr>
            </w:pPr>
          </w:p>
        </w:tc>
        <w:tc>
          <w:tcPr>
            <w:tcW w:w="518" w:type="pct"/>
            <w:tcBorders>
              <w:top w:val="nil"/>
              <w:left w:val="nil"/>
              <w:right w:val="nil"/>
            </w:tcBorders>
          </w:tcPr>
          <w:p w14:paraId="6E83DA61" w14:textId="7458C1BB" w:rsidR="001320AF" w:rsidRPr="000940BB" w:rsidRDefault="001320AF" w:rsidP="001320AF">
            <w:pPr>
              <w:tabs>
                <w:tab w:val="decimal" w:pos="818"/>
              </w:tabs>
              <w:spacing w:line="220" w:lineRule="exact"/>
              <w:ind w:right="-2"/>
              <w:rPr>
                <w:rFonts w:ascii="Times New Roman" w:hAnsi="Times New Roman" w:cs="Times New Roman"/>
                <w:spacing w:val="-4"/>
                <w:sz w:val="16"/>
                <w:szCs w:val="16"/>
              </w:rPr>
            </w:pPr>
            <w:r w:rsidRPr="000940BB">
              <w:rPr>
                <w:rFonts w:ascii="Times New Roman" w:hAnsi="Times New Roman" w:cs="Times New Roman"/>
                <w:spacing w:val="-4"/>
                <w:sz w:val="16"/>
                <w:szCs w:val="16"/>
              </w:rPr>
              <w:t>33,000</w:t>
            </w:r>
          </w:p>
        </w:tc>
        <w:tc>
          <w:tcPr>
            <w:tcW w:w="49" w:type="pct"/>
            <w:gridSpan w:val="2"/>
          </w:tcPr>
          <w:p w14:paraId="535DA7BC" w14:textId="77777777" w:rsidR="001320AF" w:rsidRPr="000940BB" w:rsidRDefault="001320AF" w:rsidP="001320AF">
            <w:pPr>
              <w:spacing w:line="220" w:lineRule="exact"/>
              <w:jc w:val="right"/>
              <w:rPr>
                <w:rFonts w:ascii="Times New Roman" w:hAnsi="Times New Roman" w:cs="Times New Roman"/>
                <w:spacing w:val="-4"/>
                <w:sz w:val="16"/>
                <w:szCs w:val="16"/>
              </w:rPr>
            </w:pPr>
          </w:p>
        </w:tc>
        <w:tc>
          <w:tcPr>
            <w:tcW w:w="511" w:type="pct"/>
            <w:gridSpan w:val="2"/>
            <w:tcBorders>
              <w:top w:val="nil"/>
              <w:left w:val="nil"/>
              <w:right w:val="nil"/>
            </w:tcBorders>
          </w:tcPr>
          <w:p w14:paraId="4AF8C01F" w14:textId="0E63A072" w:rsidR="001320AF" w:rsidRPr="000940BB" w:rsidRDefault="001320AF" w:rsidP="001320AF">
            <w:pPr>
              <w:tabs>
                <w:tab w:val="decimal" w:pos="818"/>
              </w:tabs>
              <w:spacing w:line="220" w:lineRule="exact"/>
              <w:ind w:right="-2"/>
              <w:rPr>
                <w:rFonts w:ascii="Times New Roman" w:hAnsi="Times New Roman" w:cs="Times New Roman"/>
                <w:spacing w:val="-4"/>
                <w:sz w:val="16"/>
                <w:szCs w:val="16"/>
                <w:lang w:val="en-US"/>
              </w:rPr>
            </w:pPr>
            <w:r w:rsidRPr="000940BB">
              <w:rPr>
                <w:rFonts w:ascii="Times New Roman" w:hAnsi="Times New Roman" w:cs="Times New Roman"/>
                <w:spacing w:val="-4"/>
                <w:sz w:val="16"/>
                <w:szCs w:val="16"/>
                <w:lang w:val="en-US"/>
              </w:rPr>
              <w:t>32,751</w:t>
            </w:r>
          </w:p>
        </w:tc>
        <w:tc>
          <w:tcPr>
            <w:tcW w:w="48" w:type="pct"/>
          </w:tcPr>
          <w:p w14:paraId="43EF4386" w14:textId="77777777" w:rsidR="001320AF" w:rsidRPr="000940BB" w:rsidRDefault="001320AF" w:rsidP="001320AF">
            <w:pPr>
              <w:spacing w:line="220" w:lineRule="exact"/>
              <w:ind w:right="36"/>
              <w:jc w:val="right"/>
              <w:rPr>
                <w:rFonts w:ascii="Times New Roman" w:hAnsi="Times New Roman" w:cs="Times New Roman"/>
                <w:sz w:val="16"/>
                <w:szCs w:val="16"/>
                <w:cs/>
              </w:rPr>
            </w:pPr>
          </w:p>
        </w:tc>
        <w:tc>
          <w:tcPr>
            <w:tcW w:w="536" w:type="pct"/>
            <w:tcBorders>
              <w:top w:val="nil"/>
              <w:left w:val="nil"/>
              <w:right w:val="nil"/>
            </w:tcBorders>
          </w:tcPr>
          <w:p w14:paraId="4CFE327D" w14:textId="3AB0E454" w:rsidR="001320AF" w:rsidRPr="000940BB" w:rsidRDefault="001320AF" w:rsidP="001320AF">
            <w:pPr>
              <w:tabs>
                <w:tab w:val="decimal" w:pos="906"/>
              </w:tabs>
              <w:spacing w:line="220" w:lineRule="exact"/>
              <w:ind w:right="-2"/>
              <w:rPr>
                <w:rFonts w:ascii="Times New Roman" w:hAnsi="Times New Roman" w:cs="Times New Roman"/>
                <w:spacing w:val="-4"/>
                <w:sz w:val="16"/>
                <w:szCs w:val="16"/>
                <w:lang w:val="en-US"/>
              </w:rPr>
            </w:pPr>
            <w:r w:rsidRPr="000940BB">
              <w:rPr>
                <w:rFonts w:ascii="Times New Roman" w:hAnsi="Times New Roman" w:cs="Times New Roman"/>
                <w:spacing w:val="-4"/>
                <w:sz w:val="16"/>
                <w:szCs w:val="16"/>
                <w:lang w:val="en-US"/>
              </w:rPr>
              <w:t>27,877</w:t>
            </w:r>
          </w:p>
        </w:tc>
        <w:tc>
          <w:tcPr>
            <w:tcW w:w="682" w:type="pct"/>
          </w:tcPr>
          <w:p w14:paraId="4EE3B1D6" w14:textId="19416748" w:rsidR="001320AF" w:rsidRPr="000940BB" w:rsidRDefault="001320AF" w:rsidP="001320AF">
            <w:pPr>
              <w:spacing w:line="220" w:lineRule="exact"/>
              <w:jc w:val="center"/>
              <w:rPr>
                <w:rFonts w:ascii="Times New Roman" w:hAnsi="Times New Roman" w:cs="Times New Roman"/>
                <w:sz w:val="16"/>
                <w:szCs w:val="16"/>
              </w:rPr>
            </w:pPr>
            <w:r w:rsidRPr="000940BB">
              <w:rPr>
                <w:rFonts w:ascii="Times New Roman" w:hAnsi="Times New Roman" w:cs="Times New Roman"/>
                <w:sz w:val="16"/>
                <w:szCs w:val="16"/>
              </w:rPr>
              <w:t>MOR</w:t>
            </w:r>
          </w:p>
        </w:tc>
        <w:tc>
          <w:tcPr>
            <w:tcW w:w="642" w:type="pct"/>
          </w:tcPr>
          <w:p w14:paraId="102A4313" w14:textId="2E991680" w:rsidR="001320AF" w:rsidRPr="000940BB" w:rsidRDefault="001320AF" w:rsidP="001320AF">
            <w:pPr>
              <w:spacing w:line="220" w:lineRule="exact"/>
              <w:jc w:val="center"/>
              <w:rPr>
                <w:rFonts w:ascii="Times New Roman" w:hAnsi="Times New Roman" w:cs="Times New Roman"/>
                <w:sz w:val="16"/>
                <w:szCs w:val="16"/>
              </w:rPr>
            </w:pPr>
            <w:r w:rsidRPr="000940BB">
              <w:rPr>
                <w:rFonts w:ascii="Times New Roman" w:hAnsi="Times New Roman" w:cs="Times New Roman"/>
                <w:sz w:val="16"/>
                <w:szCs w:val="16"/>
              </w:rPr>
              <w:t>MOR</w:t>
            </w:r>
          </w:p>
        </w:tc>
        <w:tc>
          <w:tcPr>
            <w:tcW w:w="463" w:type="pct"/>
          </w:tcPr>
          <w:p w14:paraId="405BEBB2" w14:textId="77777777" w:rsidR="001320AF" w:rsidRPr="000940BB" w:rsidRDefault="001320AF" w:rsidP="001320AF">
            <w:pPr>
              <w:spacing w:line="220" w:lineRule="exact"/>
              <w:ind w:left="12" w:right="89"/>
              <w:jc w:val="center"/>
              <w:rPr>
                <w:rFonts w:ascii="Times New Roman" w:hAnsi="Times New Roman" w:cs="Times New Roman"/>
                <w:sz w:val="16"/>
                <w:szCs w:val="16"/>
              </w:rPr>
            </w:pPr>
            <w:r w:rsidRPr="000940BB">
              <w:rPr>
                <w:rFonts w:ascii="Times New Roman" w:hAnsi="Times New Roman" w:cs="Times New Roman"/>
                <w:sz w:val="16"/>
                <w:szCs w:val="16"/>
              </w:rPr>
              <w:t>None</w:t>
            </w:r>
          </w:p>
        </w:tc>
      </w:tr>
      <w:tr w:rsidR="001320AF" w:rsidRPr="000940BB" w14:paraId="3AAA8C76" w14:textId="77777777" w:rsidTr="00176226">
        <w:trPr>
          <w:trHeight w:val="144"/>
        </w:trPr>
        <w:tc>
          <w:tcPr>
            <w:tcW w:w="954" w:type="pct"/>
          </w:tcPr>
          <w:p w14:paraId="1F366B06" w14:textId="3891E0C7" w:rsidR="001320AF" w:rsidRPr="000940BB" w:rsidRDefault="001320AF" w:rsidP="001320AF">
            <w:pPr>
              <w:spacing w:line="220" w:lineRule="exact"/>
              <w:ind w:left="360" w:hanging="180"/>
              <w:rPr>
                <w:rFonts w:ascii="Times New Roman" w:eastAsia="Angsana New" w:hAnsi="Times New Roman" w:cs="Times New Roman"/>
                <w:sz w:val="16"/>
                <w:szCs w:val="16"/>
                <w:lang w:val="en-US"/>
              </w:rPr>
            </w:pPr>
            <w:r w:rsidRPr="000940BB">
              <w:rPr>
                <w:rFonts w:ascii="Times New Roman" w:eastAsia="Angsana New" w:hAnsi="Times New Roman" w:cs="Times New Roman"/>
                <w:sz w:val="16"/>
                <w:szCs w:val="16"/>
                <w:lang w:val="en-US"/>
              </w:rPr>
              <w:t>Short-term borrowings</w:t>
            </w:r>
          </w:p>
        </w:tc>
        <w:tc>
          <w:tcPr>
            <w:tcW w:w="547" w:type="pct"/>
            <w:tcBorders>
              <w:top w:val="nil"/>
              <w:left w:val="nil"/>
              <w:right w:val="nil"/>
            </w:tcBorders>
          </w:tcPr>
          <w:p w14:paraId="05B482C6" w14:textId="77777777" w:rsidR="001320AF" w:rsidRPr="000940BB" w:rsidRDefault="001320AF" w:rsidP="001320AF">
            <w:pPr>
              <w:tabs>
                <w:tab w:val="decimal" w:pos="818"/>
              </w:tabs>
              <w:spacing w:line="220" w:lineRule="exact"/>
              <w:ind w:right="-2"/>
              <w:rPr>
                <w:rFonts w:ascii="Times New Roman" w:hAnsi="Times New Roman" w:cs="Times New Roman"/>
                <w:spacing w:val="-4"/>
                <w:sz w:val="16"/>
                <w:szCs w:val="16"/>
              </w:rPr>
            </w:pPr>
          </w:p>
        </w:tc>
        <w:tc>
          <w:tcPr>
            <w:tcW w:w="49" w:type="pct"/>
          </w:tcPr>
          <w:p w14:paraId="7909A53E" w14:textId="77777777" w:rsidR="001320AF" w:rsidRPr="000940BB" w:rsidRDefault="001320AF" w:rsidP="001320AF">
            <w:pPr>
              <w:spacing w:line="220" w:lineRule="exact"/>
              <w:jc w:val="right"/>
              <w:rPr>
                <w:rFonts w:ascii="Times New Roman" w:hAnsi="Times New Roman" w:cs="Times New Roman"/>
                <w:spacing w:val="-4"/>
                <w:sz w:val="16"/>
                <w:szCs w:val="16"/>
              </w:rPr>
            </w:pPr>
          </w:p>
        </w:tc>
        <w:tc>
          <w:tcPr>
            <w:tcW w:w="518" w:type="pct"/>
            <w:tcBorders>
              <w:top w:val="nil"/>
              <w:left w:val="nil"/>
              <w:right w:val="nil"/>
            </w:tcBorders>
          </w:tcPr>
          <w:p w14:paraId="02152806" w14:textId="77777777" w:rsidR="001320AF" w:rsidRPr="000940BB" w:rsidRDefault="001320AF" w:rsidP="001320AF">
            <w:pPr>
              <w:tabs>
                <w:tab w:val="decimal" w:pos="818"/>
              </w:tabs>
              <w:spacing w:line="220" w:lineRule="exact"/>
              <w:ind w:right="-2"/>
              <w:rPr>
                <w:rFonts w:ascii="Times New Roman" w:hAnsi="Times New Roman" w:cs="Times New Roman"/>
                <w:spacing w:val="-4"/>
                <w:sz w:val="16"/>
                <w:szCs w:val="16"/>
              </w:rPr>
            </w:pPr>
          </w:p>
        </w:tc>
        <w:tc>
          <w:tcPr>
            <w:tcW w:w="49" w:type="pct"/>
            <w:gridSpan w:val="2"/>
          </w:tcPr>
          <w:p w14:paraId="00AD2242" w14:textId="77777777" w:rsidR="001320AF" w:rsidRPr="000940BB" w:rsidRDefault="001320AF" w:rsidP="001320AF">
            <w:pPr>
              <w:spacing w:line="220" w:lineRule="exact"/>
              <w:jc w:val="right"/>
              <w:rPr>
                <w:rFonts w:ascii="Times New Roman" w:hAnsi="Times New Roman" w:cs="Times New Roman"/>
                <w:spacing w:val="-4"/>
                <w:sz w:val="16"/>
                <w:szCs w:val="16"/>
              </w:rPr>
            </w:pPr>
          </w:p>
        </w:tc>
        <w:tc>
          <w:tcPr>
            <w:tcW w:w="511" w:type="pct"/>
            <w:gridSpan w:val="2"/>
            <w:tcBorders>
              <w:top w:val="nil"/>
              <w:left w:val="nil"/>
              <w:right w:val="nil"/>
            </w:tcBorders>
          </w:tcPr>
          <w:p w14:paraId="0D07FAAD" w14:textId="77777777" w:rsidR="001320AF" w:rsidRPr="000940BB" w:rsidRDefault="001320AF" w:rsidP="001320AF">
            <w:pPr>
              <w:tabs>
                <w:tab w:val="decimal" w:pos="818"/>
              </w:tabs>
              <w:spacing w:line="220" w:lineRule="exact"/>
              <w:ind w:right="-2"/>
              <w:rPr>
                <w:rFonts w:ascii="Times New Roman" w:hAnsi="Times New Roman" w:cs="Times New Roman"/>
                <w:spacing w:val="-4"/>
                <w:sz w:val="16"/>
                <w:szCs w:val="16"/>
                <w:lang w:val="en-US"/>
              </w:rPr>
            </w:pPr>
          </w:p>
        </w:tc>
        <w:tc>
          <w:tcPr>
            <w:tcW w:w="48" w:type="pct"/>
          </w:tcPr>
          <w:p w14:paraId="062867E8" w14:textId="77777777" w:rsidR="001320AF" w:rsidRPr="000940BB" w:rsidRDefault="001320AF" w:rsidP="001320AF">
            <w:pPr>
              <w:spacing w:line="220" w:lineRule="exact"/>
              <w:ind w:right="36"/>
              <w:jc w:val="right"/>
              <w:rPr>
                <w:rFonts w:ascii="Times New Roman" w:hAnsi="Times New Roman" w:cs="Times New Roman"/>
                <w:sz w:val="16"/>
                <w:szCs w:val="16"/>
                <w:cs/>
              </w:rPr>
            </w:pPr>
          </w:p>
        </w:tc>
        <w:tc>
          <w:tcPr>
            <w:tcW w:w="536" w:type="pct"/>
            <w:tcBorders>
              <w:top w:val="nil"/>
              <w:left w:val="nil"/>
              <w:right w:val="nil"/>
            </w:tcBorders>
          </w:tcPr>
          <w:p w14:paraId="5726E450" w14:textId="77777777" w:rsidR="001320AF" w:rsidRPr="000940BB" w:rsidRDefault="001320AF" w:rsidP="001320AF">
            <w:pPr>
              <w:tabs>
                <w:tab w:val="decimal" w:pos="906"/>
              </w:tabs>
              <w:spacing w:line="220" w:lineRule="exact"/>
              <w:ind w:right="-2"/>
              <w:rPr>
                <w:rFonts w:ascii="Times New Roman" w:hAnsi="Times New Roman" w:cs="Times New Roman"/>
                <w:spacing w:val="-4"/>
                <w:sz w:val="16"/>
                <w:szCs w:val="16"/>
                <w:lang w:val="en-US"/>
              </w:rPr>
            </w:pPr>
          </w:p>
        </w:tc>
        <w:tc>
          <w:tcPr>
            <w:tcW w:w="682" w:type="pct"/>
          </w:tcPr>
          <w:p w14:paraId="0A11A378" w14:textId="77777777" w:rsidR="001320AF" w:rsidRPr="000940BB" w:rsidRDefault="001320AF" w:rsidP="001320AF">
            <w:pPr>
              <w:spacing w:line="220" w:lineRule="exact"/>
              <w:jc w:val="center"/>
              <w:rPr>
                <w:rFonts w:ascii="Times New Roman" w:hAnsi="Times New Roman" w:cs="Times New Roman"/>
                <w:sz w:val="16"/>
                <w:szCs w:val="16"/>
              </w:rPr>
            </w:pPr>
          </w:p>
        </w:tc>
        <w:tc>
          <w:tcPr>
            <w:tcW w:w="642" w:type="pct"/>
          </w:tcPr>
          <w:p w14:paraId="61B8E671" w14:textId="77777777" w:rsidR="001320AF" w:rsidRPr="000940BB" w:rsidRDefault="001320AF" w:rsidP="001320AF">
            <w:pPr>
              <w:spacing w:line="220" w:lineRule="exact"/>
              <w:jc w:val="center"/>
              <w:rPr>
                <w:rFonts w:ascii="Times New Roman" w:hAnsi="Times New Roman" w:cs="Times New Roman"/>
                <w:sz w:val="16"/>
                <w:szCs w:val="16"/>
              </w:rPr>
            </w:pPr>
          </w:p>
        </w:tc>
        <w:tc>
          <w:tcPr>
            <w:tcW w:w="463" w:type="pct"/>
          </w:tcPr>
          <w:p w14:paraId="0D6D7191" w14:textId="77777777" w:rsidR="001320AF" w:rsidRPr="000940BB" w:rsidRDefault="001320AF" w:rsidP="001320AF">
            <w:pPr>
              <w:spacing w:line="220" w:lineRule="exact"/>
              <w:ind w:left="12" w:right="89"/>
              <w:jc w:val="center"/>
              <w:rPr>
                <w:rFonts w:ascii="Times New Roman" w:hAnsi="Times New Roman" w:cs="Times New Roman"/>
                <w:sz w:val="16"/>
                <w:szCs w:val="16"/>
              </w:rPr>
            </w:pPr>
          </w:p>
        </w:tc>
      </w:tr>
      <w:tr w:rsidR="001320AF" w:rsidRPr="000940BB" w14:paraId="69F6C271" w14:textId="77777777" w:rsidTr="00176226">
        <w:trPr>
          <w:trHeight w:val="144"/>
        </w:trPr>
        <w:tc>
          <w:tcPr>
            <w:tcW w:w="954" w:type="pct"/>
          </w:tcPr>
          <w:p w14:paraId="203AD5C4" w14:textId="37261BA8" w:rsidR="001320AF" w:rsidRPr="000940BB" w:rsidRDefault="001320AF" w:rsidP="001320AF">
            <w:pPr>
              <w:spacing w:line="220" w:lineRule="exact"/>
              <w:ind w:left="360" w:hanging="90"/>
              <w:rPr>
                <w:rFonts w:ascii="Times New Roman" w:eastAsia="Angsana New" w:hAnsi="Times New Roman" w:cs="Times New Roman"/>
                <w:sz w:val="16"/>
                <w:szCs w:val="16"/>
                <w:lang w:val="en-US"/>
              </w:rPr>
            </w:pPr>
            <w:r w:rsidRPr="000940BB">
              <w:rPr>
                <w:rFonts w:ascii="Times New Roman" w:eastAsia="Angsana New" w:hAnsi="Times New Roman" w:cs="Times New Roman"/>
                <w:sz w:val="16"/>
                <w:szCs w:val="16"/>
                <w:lang w:val="en-US"/>
              </w:rPr>
              <w:t xml:space="preserve">from financial   </w:t>
            </w:r>
          </w:p>
        </w:tc>
        <w:tc>
          <w:tcPr>
            <w:tcW w:w="547" w:type="pct"/>
            <w:tcBorders>
              <w:top w:val="nil"/>
              <w:left w:val="nil"/>
              <w:right w:val="nil"/>
            </w:tcBorders>
          </w:tcPr>
          <w:p w14:paraId="0C279147" w14:textId="77777777" w:rsidR="001320AF" w:rsidRPr="000940BB" w:rsidRDefault="001320AF" w:rsidP="001320AF">
            <w:pPr>
              <w:tabs>
                <w:tab w:val="decimal" w:pos="818"/>
              </w:tabs>
              <w:spacing w:line="220" w:lineRule="exact"/>
              <w:ind w:right="-2"/>
              <w:rPr>
                <w:rFonts w:ascii="Times New Roman" w:hAnsi="Times New Roman" w:cs="Times New Roman"/>
                <w:spacing w:val="-4"/>
                <w:sz w:val="16"/>
                <w:szCs w:val="16"/>
              </w:rPr>
            </w:pPr>
          </w:p>
        </w:tc>
        <w:tc>
          <w:tcPr>
            <w:tcW w:w="49" w:type="pct"/>
          </w:tcPr>
          <w:p w14:paraId="64FD18CC" w14:textId="77777777" w:rsidR="001320AF" w:rsidRPr="000940BB" w:rsidRDefault="001320AF" w:rsidP="001320AF">
            <w:pPr>
              <w:spacing w:line="220" w:lineRule="exact"/>
              <w:jc w:val="right"/>
              <w:rPr>
                <w:rFonts w:ascii="Times New Roman" w:hAnsi="Times New Roman" w:cs="Times New Roman"/>
                <w:spacing w:val="-4"/>
                <w:sz w:val="16"/>
                <w:szCs w:val="16"/>
              </w:rPr>
            </w:pPr>
          </w:p>
        </w:tc>
        <w:tc>
          <w:tcPr>
            <w:tcW w:w="518" w:type="pct"/>
            <w:tcBorders>
              <w:top w:val="nil"/>
              <w:left w:val="nil"/>
              <w:right w:val="nil"/>
            </w:tcBorders>
          </w:tcPr>
          <w:p w14:paraId="5CAD394D" w14:textId="77777777" w:rsidR="001320AF" w:rsidRPr="000940BB" w:rsidRDefault="001320AF" w:rsidP="001320AF">
            <w:pPr>
              <w:tabs>
                <w:tab w:val="decimal" w:pos="818"/>
              </w:tabs>
              <w:spacing w:line="220" w:lineRule="exact"/>
              <w:ind w:right="-2"/>
              <w:rPr>
                <w:rFonts w:ascii="Times New Roman" w:hAnsi="Times New Roman" w:cs="Times New Roman"/>
                <w:spacing w:val="-4"/>
                <w:sz w:val="16"/>
                <w:szCs w:val="16"/>
              </w:rPr>
            </w:pPr>
          </w:p>
        </w:tc>
        <w:tc>
          <w:tcPr>
            <w:tcW w:w="49" w:type="pct"/>
            <w:gridSpan w:val="2"/>
          </w:tcPr>
          <w:p w14:paraId="7C7C2E17" w14:textId="77777777" w:rsidR="001320AF" w:rsidRPr="000940BB" w:rsidRDefault="001320AF" w:rsidP="001320AF">
            <w:pPr>
              <w:spacing w:line="220" w:lineRule="exact"/>
              <w:jc w:val="right"/>
              <w:rPr>
                <w:rFonts w:ascii="Times New Roman" w:hAnsi="Times New Roman" w:cs="Times New Roman"/>
                <w:spacing w:val="-4"/>
                <w:sz w:val="16"/>
                <w:szCs w:val="16"/>
              </w:rPr>
            </w:pPr>
          </w:p>
        </w:tc>
        <w:tc>
          <w:tcPr>
            <w:tcW w:w="511" w:type="pct"/>
            <w:gridSpan w:val="2"/>
            <w:tcBorders>
              <w:top w:val="nil"/>
              <w:left w:val="nil"/>
              <w:right w:val="nil"/>
            </w:tcBorders>
          </w:tcPr>
          <w:p w14:paraId="43011082" w14:textId="77777777" w:rsidR="001320AF" w:rsidRPr="000940BB" w:rsidRDefault="001320AF" w:rsidP="001320AF">
            <w:pPr>
              <w:tabs>
                <w:tab w:val="decimal" w:pos="818"/>
              </w:tabs>
              <w:spacing w:line="220" w:lineRule="exact"/>
              <w:ind w:right="-2"/>
              <w:rPr>
                <w:rFonts w:ascii="Times New Roman" w:hAnsi="Times New Roman" w:cs="Times New Roman"/>
                <w:spacing w:val="-4"/>
                <w:sz w:val="16"/>
                <w:szCs w:val="16"/>
                <w:lang w:val="en-US"/>
              </w:rPr>
            </w:pPr>
          </w:p>
        </w:tc>
        <w:tc>
          <w:tcPr>
            <w:tcW w:w="48" w:type="pct"/>
          </w:tcPr>
          <w:p w14:paraId="1AE31149" w14:textId="77777777" w:rsidR="001320AF" w:rsidRPr="000940BB" w:rsidRDefault="001320AF" w:rsidP="001320AF">
            <w:pPr>
              <w:spacing w:line="220" w:lineRule="exact"/>
              <w:ind w:right="36"/>
              <w:jc w:val="right"/>
              <w:rPr>
                <w:rFonts w:ascii="Times New Roman" w:hAnsi="Times New Roman" w:cs="Times New Roman"/>
                <w:sz w:val="16"/>
                <w:szCs w:val="16"/>
                <w:cs/>
              </w:rPr>
            </w:pPr>
          </w:p>
        </w:tc>
        <w:tc>
          <w:tcPr>
            <w:tcW w:w="536" w:type="pct"/>
            <w:tcBorders>
              <w:top w:val="nil"/>
              <w:left w:val="nil"/>
              <w:right w:val="nil"/>
            </w:tcBorders>
          </w:tcPr>
          <w:p w14:paraId="141AF0FE" w14:textId="77777777" w:rsidR="001320AF" w:rsidRPr="000940BB" w:rsidRDefault="001320AF" w:rsidP="001320AF">
            <w:pPr>
              <w:tabs>
                <w:tab w:val="decimal" w:pos="906"/>
              </w:tabs>
              <w:spacing w:line="220" w:lineRule="exact"/>
              <w:ind w:right="-2"/>
              <w:rPr>
                <w:rFonts w:ascii="Times New Roman" w:hAnsi="Times New Roman" w:cs="Times New Roman"/>
                <w:spacing w:val="-4"/>
                <w:sz w:val="16"/>
                <w:szCs w:val="16"/>
                <w:lang w:val="en-US"/>
              </w:rPr>
            </w:pPr>
          </w:p>
        </w:tc>
        <w:tc>
          <w:tcPr>
            <w:tcW w:w="682" w:type="pct"/>
          </w:tcPr>
          <w:p w14:paraId="689C0116" w14:textId="77777777" w:rsidR="001320AF" w:rsidRPr="000940BB" w:rsidRDefault="001320AF" w:rsidP="001320AF">
            <w:pPr>
              <w:spacing w:line="220" w:lineRule="exact"/>
              <w:jc w:val="center"/>
              <w:rPr>
                <w:rFonts w:ascii="Times New Roman" w:hAnsi="Times New Roman" w:cs="Times New Roman"/>
                <w:sz w:val="16"/>
                <w:szCs w:val="16"/>
              </w:rPr>
            </w:pPr>
          </w:p>
        </w:tc>
        <w:tc>
          <w:tcPr>
            <w:tcW w:w="642" w:type="pct"/>
          </w:tcPr>
          <w:p w14:paraId="43E28767" w14:textId="77777777" w:rsidR="001320AF" w:rsidRPr="000940BB" w:rsidRDefault="001320AF" w:rsidP="001320AF">
            <w:pPr>
              <w:spacing w:line="220" w:lineRule="exact"/>
              <w:jc w:val="center"/>
              <w:rPr>
                <w:rFonts w:ascii="Times New Roman" w:hAnsi="Times New Roman" w:cs="Times New Roman"/>
                <w:sz w:val="16"/>
                <w:szCs w:val="16"/>
              </w:rPr>
            </w:pPr>
          </w:p>
        </w:tc>
        <w:tc>
          <w:tcPr>
            <w:tcW w:w="463" w:type="pct"/>
          </w:tcPr>
          <w:p w14:paraId="64714F29" w14:textId="77777777" w:rsidR="001320AF" w:rsidRPr="000940BB" w:rsidRDefault="001320AF" w:rsidP="001320AF">
            <w:pPr>
              <w:spacing w:line="220" w:lineRule="exact"/>
              <w:ind w:left="12" w:right="89"/>
              <w:jc w:val="center"/>
              <w:rPr>
                <w:rFonts w:ascii="Times New Roman" w:hAnsi="Times New Roman" w:cs="Times New Roman"/>
                <w:sz w:val="16"/>
                <w:szCs w:val="16"/>
              </w:rPr>
            </w:pPr>
          </w:p>
        </w:tc>
      </w:tr>
      <w:tr w:rsidR="001320AF" w:rsidRPr="000940BB" w14:paraId="30782746" w14:textId="77777777" w:rsidTr="00176226">
        <w:trPr>
          <w:trHeight w:val="144"/>
        </w:trPr>
        <w:tc>
          <w:tcPr>
            <w:tcW w:w="954" w:type="pct"/>
          </w:tcPr>
          <w:p w14:paraId="12A82E18" w14:textId="301F2DA0" w:rsidR="001320AF" w:rsidRPr="000940BB" w:rsidRDefault="001320AF" w:rsidP="001320AF">
            <w:pPr>
              <w:spacing w:line="220" w:lineRule="exact"/>
              <w:ind w:left="360"/>
              <w:rPr>
                <w:rFonts w:ascii="Times New Roman" w:eastAsia="Angsana New" w:hAnsi="Times New Roman" w:cs="Times New Roman"/>
                <w:sz w:val="16"/>
                <w:szCs w:val="16"/>
                <w:lang w:val="en-US"/>
              </w:rPr>
            </w:pPr>
            <w:r w:rsidRPr="000940BB">
              <w:rPr>
                <w:rFonts w:ascii="Times New Roman" w:eastAsia="Angsana New" w:hAnsi="Times New Roman" w:cs="Times New Roman"/>
                <w:sz w:val="16"/>
                <w:szCs w:val="16"/>
                <w:lang w:val="en-US"/>
              </w:rPr>
              <w:t>institutions</w:t>
            </w:r>
          </w:p>
        </w:tc>
        <w:tc>
          <w:tcPr>
            <w:tcW w:w="547" w:type="pct"/>
            <w:tcBorders>
              <w:top w:val="nil"/>
              <w:left w:val="nil"/>
              <w:right w:val="nil"/>
            </w:tcBorders>
          </w:tcPr>
          <w:p w14:paraId="58FD0D82" w14:textId="3DA84B70" w:rsidR="001320AF" w:rsidRPr="000940BB" w:rsidRDefault="001320AF" w:rsidP="001320AF">
            <w:pPr>
              <w:spacing w:line="220" w:lineRule="exact"/>
              <w:jc w:val="center"/>
              <w:rPr>
                <w:rFonts w:ascii="Times New Roman" w:hAnsi="Times New Roman" w:cs="Times New Roman"/>
                <w:spacing w:val="-4"/>
                <w:sz w:val="16"/>
                <w:szCs w:val="16"/>
              </w:rPr>
            </w:pPr>
            <w:r w:rsidRPr="000940BB">
              <w:rPr>
                <w:rFonts w:ascii="Times New Roman" w:hAnsi="Times New Roman" w:cs="Times New Roman"/>
                <w:spacing w:val="-4"/>
                <w:sz w:val="16"/>
                <w:szCs w:val="16"/>
              </w:rPr>
              <w:t>-</w:t>
            </w:r>
          </w:p>
        </w:tc>
        <w:tc>
          <w:tcPr>
            <w:tcW w:w="49" w:type="pct"/>
          </w:tcPr>
          <w:p w14:paraId="7EFC164E" w14:textId="77777777" w:rsidR="001320AF" w:rsidRPr="000940BB" w:rsidRDefault="001320AF" w:rsidP="001320AF">
            <w:pPr>
              <w:spacing w:line="220" w:lineRule="exact"/>
              <w:jc w:val="right"/>
              <w:rPr>
                <w:rFonts w:ascii="Times New Roman" w:hAnsi="Times New Roman" w:cs="Times New Roman"/>
                <w:spacing w:val="-4"/>
                <w:sz w:val="16"/>
                <w:szCs w:val="16"/>
              </w:rPr>
            </w:pPr>
          </w:p>
        </w:tc>
        <w:tc>
          <w:tcPr>
            <w:tcW w:w="518" w:type="pct"/>
            <w:tcBorders>
              <w:top w:val="nil"/>
              <w:left w:val="nil"/>
              <w:right w:val="nil"/>
            </w:tcBorders>
          </w:tcPr>
          <w:p w14:paraId="27F0A5A0" w14:textId="690F2EAA" w:rsidR="001320AF" w:rsidRPr="000940BB" w:rsidRDefault="001320AF" w:rsidP="001320AF">
            <w:pPr>
              <w:tabs>
                <w:tab w:val="decimal" w:pos="822"/>
              </w:tabs>
              <w:spacing w:line="220" w:lineRule="exact"/>
              <w:ind w:right="-2"/>
              <w:rPr>
                <w:rFonts w:ascii="Times New Roman" w:hAnsi="Times New Roman" w:cs="Times New Roman"/>
                <w:spacing w:val="-4"/>
                <w:sz w:val="16"/>
                <w:szCs w:val="16"/>
              </w:rPr>
            </w:pPr>
            <w:r w:rsidRPr="000940BB">
              <w:rPr>
                <w:rFonts w:ascii="Times New Roman" w:hAnsi="Times New Roman" w:cs="Times New Roman"/>
                <w:spacing w:val="-4"/>
                <w:sz w:val="16"/>
                <w:szCs w:val="16"/>
              </w:rPr>
              <w:t>50,000</w:t>
            </w:r>
          </w:p>
        </w:tc>
        <w:tc>
          <w:tcPr>
            <w:tcW w:w="49" w:type="pct"/>
            <w:gridSpan w:val="2"/>
          </w:tcPr>
          <w:p w14:paraId="560EA532" w14:textId="77777777" w:rsidR="001320AF" w:rsidRPr="000940BB" w:rsidRDefault="001320AF" w:rsidP="001320AF">
            <w:pPr>
              <w:spacing w:line="220" w:lineRule="exact"/>
              <w:jc w:val="right"/>
              <w:rPr>
                <w:rFonts w:ascii="Times New Roman" w:hAnsi="Times New Roman" w:cs="Times New Roman"/>
                <w:spacing w:val="-4"/>
                <w:sz w:val="16"/>
                <w:szCs w:val="16"/>
              </w:rPr>
            </w:pPr>
          </w:p>
        </w:tc>
        <w:tc>
          <w:tcPr>
            <w:tcW w:w="511" w:type="pct"/>
            <w:gridSpan w:val="2"/>
            <w:tcBorders>
              <w:top w:val="nil"/>
              <w:left w:val="nil"/>
              <w:right w:val="nil"/>
            </w:tcBorders>
          </w:tcPr>
          <w:p w14:paraId="0AE4403D" w14:textId="1F0EEBAA" w:rsidR="001320AF" w:rsidRPr="000940BB" w:rsidRDefault="001320AF" w:rsidP="001320AF">
            <w:pPr>
              <w:spacing w:line="220" w:lineRule="exact"/>
              <w:jc w:val="center"/>
              <w:rPr>
                <w:rFonts w:ascii="Times New Roman" w:hAnsi="Times New Roman" w:cs="Times New Roman"/>
                <w:spacing w:val="-4"/>
                <w:sz w:val="16"/>
                <w:szCs w:val="16"/>
                <w:lang w:val="en-US"/>
              </w:rPr>
            </w:pPr>
            <w:r w:rsidRPr="000940BB">
              <w:rPr>
                <w:rFonts w:ascii="Times New Roman" w:hAnsi="Times New Roman" w:cs="Times New Roman"/>
                <w:spacing w:val="-4"/>
                <w:sz w:val="16"/>
                <w:szCs w:val="16"/>
                <w:lang w:val="en-US"/>
              </w:rPr>
              <w:t>-</w:t>
            </w:r>
          </w:p>
        </w:tc>
        <w:tc>
          <w:tcPr>
            <w:tcW w:w="48" w:type="pct"/>
          </w:tcPr>
          <w:p w14:paraId="71812C2A" w14:textId="77777777" w:rsidR="001320AF" w:rsidRPr="000940BB" w:rsidRDefault="001320AF" w:rsidP="001320AF">
            <w:pPr>
              <w:spacing w:line="220" w:lineRule="exact"/>
              <w:ind w:right="36"/>
              <w:jc w:val="right"/>
              <w:rPr>
                <w:rFonts w:ascii="Times New Roman" w:hAnsi="Times New Roman" w:cs="Times New Roman"/>
                <w:sz w:val="16"/>
                <w:szCs w:val="16"/>
                <w:cs/>
              </w:rPr>
            </w:pPr>
          </w:p>
        </w:tc>
        <w:tc>
          <w:tcPr>
            <w:tcW w:w="536" w:type="pct"/>
            <w:tcBorders>
              <w:top w:val="nil"/>
              <w:left w:val="nil"/>
              <w:right w:val="nil"/>
            </w:tcBorders>
          </w:tcPr>
          <w:p w14:paraId="03883675" w14:textId="74C0F4DD" w:rsidR="001320AF" w:rsidRPr="000940BB" w:rsidRDefault="001320AF" w:rsidP="001320AF">
            <w:pPr>
              <w:tabs>
                <w:tab w:val="decimal" w:pos="906"/>
              </w:tabs>
              <w:spacing w:line="220" w:lineRule="exact"/>
              <w:ind w:right="-2"/>
              <w:rPr>
                <w:rFonts w:ascii="Times New Roman" w:hAnsi="Times New Roman" w:cs="Times New Roman"/>
                <w:spacing w:val="-4"/>
                <w:sz w:val="16"/>
                <w:szCs w:val="16"/>
                <w:lang w:val="en-US"/>
              </w:rPr>
            </w:pPr>
            <w:r w:rsidRPr="000940BB">
              <w:rPr>
                <w:rFonts w:ascii="Times New Roman" w:hAnsi="Times New Roman" w:cs="Times New Roman"/>
                <w:spacing w:val="-4"/>
                <w:sz w:val="16"/>
                <w:szCs w:val="16"/>
                <w:lang w:val="en-US"/>
              </w:rPr>
              <w:t>50,000</w:t>
            </w:r>
          </w:p>
        </w:tc>
        <w:tc>
          <w:tcPr>
            <w:tcW w:w="682" w:type="pct"/>
          </w:tcPr>
          <w:p w14:paraId="1B9DC8E6" w14:textId="7D23FB36" w:rsidR="001320AF" w:rsidRPr="000940BB" w:rsidRDefault="001320AF" w:rsidP="001320AF">
            <w:pPr>
              <w:spacing w:line="220" w:lineRule="exact"/>
              <w:jc w:val="center"/>
              <w:rPr>
                <w:rFonts w:ascii="Times New Roman" w:hAnsi="Times New Roman" w:cs="Times New Roman"/>
                <w:sz w:val="16"/>
                <w:szCs w:val="16"/>
              </w:rPr>
            </w:pPr>
            <w:r w:rsidRPr="000940BB">
              <w:rPr>
                <w:rFonts w:ascii="Times New Roman" w:hAnsi="Times New Roman" w:cs="Times New Roman"/>
                <w:sz w:val="16"/>
                <w:szCs w:val="16"/>
              </w:rPr>
              <w:t>-</w:t>
            </w:r>
          </w:p>
        </w:tc>
        <w:tc>
          <w:tcPr>
            <w:tcW w:w="642" w:type="pct"/>
          </w:tcPr>
          <w:p w14:paraId="0F30E158" w14:textId="388315A3" w:rsidR="001320AF" w:rsidRPr="000940BB" w:rsidRDefault="001320AF" w:rsidP="001320AF">
            <w:pPr>
              <w:tabs>
                <w:tab w:val="decimal" w:pos="0"/>
              </w:tabs>
              <w:spacing w:line="220" w:lineRule="exact"/>
              <w:ind w:right="-2"/>
              <w:jc w:val="center"/>
              <w:rPr>
                <w:rFonts w:ascii="Times New Roman" w:hAnsi="Times New Roman" w:cs="Times New Roman"/>
                <w:sz w:val="16"/>
                <w:szCs w:val="16"/>
              </w:rPr>
            </w:pPr>
            <w:r w:rsidRPr="000940BB">
              <w:rPr>
                <w:rFonts w:ascii="Times New Roman" w:hAnsi="Times New Roman" w:cs="Times New Roman"/>
                <w:spacing w:val="-4"/>
                <w:sz w:val="16"/>
                <w:szCs w:val="16"/>
              </w:rPr>
              <w:t>MLR-0.5% per annum</w:t>
            </w:r>
          </w:p>
        </w:tc>
        <w:tc>
          <w:tcPr>
            <w:tcW w:w="463" w:type="pct"/>
          </w:tcPr>
          <w:p w14:paraId="6141B2E0" w14:textId="715E017F" w:rsidR="001320AF" w:rsidRPr="000940BB" w:rsidRDefault="001320AF" w:rsidP="001320AF">
            <w:pPr>
              <w:spacing w:line="220" w:lineRule="exact"/>
              <w:ind w:left="12" w:right="89"/>
              <w:jc w:val="center"/>
              <w:rPr>
                <w:rFonts w:ascii="Times New Roman" w:hAnsi="Times New Roman" w:cs="Times New Roman"/>
                <w:sz w:val="16"/>
                <w:szCs w:val="16"/>
              </w:rPr>
            </w:pPr>
            <w:r w:rsidRPr="000940BB">
              <w:rPr>
                <w:rFonts w:ascii="Times New Roman" w:hAnsi="Times New Roman" w:cs="Times New Roman"/>
                <w:sz w:val="16"/>
                <w:szCs w:val="16"/>
              </w:rPr>
              <w:t>None</w:t>
            </w:r>
          </w:p>
        </w:tc>
      </w:tr>
      <w:tr w:rsidR="001320AF" w:rsidRPr="000940BB" w14:paraId="674EDD93" w14:textId="77777777" w:rsidTr="00176226">
        <w:trPr>
          <w:trHeight w:val="144"/>
        </w:trPr>
        <w:tc>
          <w:tcPr>
            <w:tcW w:w="954" w:type="pct"/>
          </w:tcPr>
          <w:p w14:paraId="0FBF9AE7" w14:textId="77777777" w:rsidR="001320AF" w:rsidRPr="000940BB" w:rsidRDefault="001320AF" w:rsidP="001320AF">
            <w:pPr>
              <w:spacing w:line="220" w:lineRule="exact"/>
              <w:ind w:left="270" w:hanging="180"/>
              <w:rPr>
                <w:rFonts w:ascii="Times New Roman" w:hAnsi="Times New Roman" w:cs="Times New Roman"/>
                <w:spacing w:val="-4"/>
                <w:sz w:val="16"/>
                <w:szCs w:val="16"/>
              </w:rPr>
            </w:pPr>
          </w:p>
        </w:tc>
        <w:tc>
          <w:tcPr>
            <w:tcW w:w="547" w:type="pct"/>
            <w:tcBorders>
              <w:top w:val="single" w:sz="4" w:space="0" w:color="auto"/>
              <w:left w:val="nil"/>
              <w:bottom w:val="double" w:sz="4" w:space="0" w:color="auto"/>
              <w:right w:val="nil"/>
            </w:tcBorders>
          </w:tcPr>
          <w:p w14:paraId="44A63B00" w14:textId="6A004169" w:rsidR="001320AF" w:rsidRPr="000940BB" w:rsidRDefault="001320AF" w:rsidP="001320AF">
            <w:pPr>
              <w:tabs>
                <w:tab w:val="decimal" w:pos="936"/>
              </w:tabs>
              <w:spacing w:line="220" w:lineRule="exact"/>
              <w:ind w:right="-2"/>
              <w:rPr>
                <w:rFonts w:ascii="Times New Roman" w:hAnsi="Times New Roman" w:cs="Times New Roman"/>
                <w:spacing w:val="-4"/>
                <w:sz w:val="16"/>
                <w:szCs w:val="16"/>
              </w:rPr>
            </w:pPr>
            <w:r w:rsidRPr="000940BB">
              <w:rPr>
                <w:rFonts w:ascii="Times New Roman" w:hAnsi="Times New Roman" w:cs="Times New Roman"/>
                <w:spacing w:val="-4"/>
                <w:sz w:val="16"/>
                <w:szCs w:val="16"/>
              </w:rPr>
              <w:t>33,000</w:t>
            </w:r>
          </w:p>
        </w:tc>
        <w:tc>
          <w:tcPr>
            <w:tcW w:w="49" w:type="pct"/>
          </w:tcPr>
          <w:p w14:paraId="383259D9" w14:textId="77777777" w:rsidR="001320AF" w:rsidRPr="000940BB" w:rsidRDefault="001320AF" w:rsidP="001320AF">
            <w:pPr>
              <w:spacing w:line="220" w:lineRule="exact"/>
              <w:jc w:val="right"/>
              <w:rPr>
                <w:rFonts w:ascii="Times New Roman" w:hAnsi="Times New Roman" w:cs="Times New Roman"/>
                <w:spacing w:val="-4"/>
                <w:sz w:val="16"/>
                <w:szCs w:val="16"/>
              </w:rPr>
            </w:pPr>
          </w:p>
        </w:tc>
        <w:tc>
          <w:tcPr>
            <w:tcW w:w="518" w:type="pct"/>
            <w:tcBorders>
              <w:top w:val="single" w:sz="4" w:space="0" w:color="auto"/>
              <w:left w:val="nil"/>
              <w:bottom w:val="double" w:sz="4" w:space="0" w:color="auto"/>
              <w:right w:val="nil"/>
            </w:tcBorders>
          </w:tcPr>
          <w:p w14:paraId="7EADB46B" w14:textId="6AFEF604" w:rsidR="001320AF" w:rsidRPr="000940BB" w:rsidRDefault="001320AF" w:rsidP="001320AF">
            <w:pPr>
              <w:tabs>
                <w:tab w:val="decimal" w:pos="818"/>
              </w:tabs>
              <w:spacing w:line="220" w:lineRule="exact"/>
              <w:ind w:right="-2"/>
              <w:rPr>
                <w:rFonts w:ascii="Times New Roman" w:hAnsi="Times New Roman" w:cs="Times New Roman"/>
                <w:spacing w:val="-4"/>
                <w:sz w:val="16"/>
                <w:szCs w:val="16"/>
              </w:rPr>
            </w:pPr>
            <w:r w:rsidRPr="000940BB">
              <w:rPr>
                <w:rFonts w:ascii="Times New Roman" w:hAnsi="Times New Roman" w:cs="Times New Roman"/>
                <w:spacing w:val="-4"/>
                <w:sz w:val="16"/>
                <w:szCs w:val="16"/>
              </w:rPr>
              <w:t>83,000</w:t>
            </w:r>
          </w:p>
        </w:tc>
        <w:tc>
          <w:tcPr>
            <w:tcW w:w="49" w:type="pct"/>
            <w:gridSpan w:val="2"/>
          </w:tcPr>
          <w:p w14:paraId="68EF5DDC" w14:textId="77777777" w:rsidR="001320AF" w:rsidRPr="000940BB" w:rsidRDefault="001320AF" w:rsidP="001320AF">
            <w:pPr>
              <w:spacing w:line="220" w:lineRule="exact"/>
              <w:jc w:val="right"/>
              <w:rPr>
                <w:rFonts w:ascii="Times New Roman" w:hAnsi="Times New Roman" w:cs="Times New Roman"/>
                <w:spacing w:val="-4"/>
                <w:sz w:val="16"/>
                <w:szCs w:val="16"/>
              </w:rPr>
            </w:pPr>
          </w:p>
        </w:tc>
        <w:tc>
          <w:tcPr>
            <w:tcW w:w="511" w:type="pct"/>
            <w:gridSpan w:val="2"/>
            <w:tcBorders>
              <w:top w:val="single" w:sz="4" w:space="0" w:color="auto"/>
              <w:left w:val="nil"/>
              <w:bottom w:val="double" w:sz="4" w:space="0" w:color="auto"/>
              <w:right w:val="nil"/>
            </w:tcBorders>
          </w:tcPr>
          <w:p w14:paraId="41F0BDD4" w14:textId="49F4CC3A" w:rsidR="001320AF" w:rsidRPr="000940BB" w:rsidRDefault="001320AF" w:rsidP="001320AF">
            <w:pPr>
              <w:tabs>
                <w:tab w:val="decimal" w:pos="818"/>
              </w:tabs>
              <w:spacing w:line="220" w:lineRule="exact"/>
              <w:ind w:right="-2"/>
              <w:rPr>
                <w:rFonts w:ascii="Times New Roman" w:hAnsi="Times New Roman" w:cs="Cordia New"/>
                <w:spacing w:val="-4"/>
                <w:sz w:val="16"/>
                <w:szCs w:val="16"/>
                <w:cs/>
                <w:lang w:val="en-US"/>
              </w:rPr>
            </w:pPr>
            <w:r w:rsidRPr="000940BB">
              <w:rPr>
                <w:rFonts w:ascii="Times New Roman" w:hAnsi="Times New Roman" w:cs="Cordia New"/>
                <w:spacing w:val="-4"/>
                <w:sz w:val="16"/>
                <w:szCs w:val="16"/>
                <w:lang w:val="en-US"/>
              </w:rPr>
              <w:t>32,751</w:t>
            </w:r>
          </w:p>
        </w:tc>
        <w:tc>
          <w:tcPr>
            <w:tcW w:w="48" w:type="pct"/>
          </w:tcPr>
          <w:p w14:paraId="4BAF3FFD" w14:textId="77777777" w:rsidR="001320AF" w:rsidRPr="000940BB" w:rsidRDefault="001320AF" w:rsidP="001320AF">
            <w:pPr>
              <w:spacing w:line="220" w:lineRule="exact"/>
              <w:ind w:right="36"/>
              <w:jc w:val="right"/>
              <w:rPr>
                <w:rFonts w:ascii="Times New Roman" w:hAnsi="Times New Roman" w:cs="Times New Roman"/>
                <w:sz w:val="16"/>
                <w:szCs w:val="16"/>
                <w:cs/>
              </w:rPr>
            </w:pPr>
          </w:p>
        </w:tc>
        <w:tc>
          <w:tcPr>
            <w:tcW w:w="536" w:type="pct"/>
            <w:tcBorders>
              <w:top w:val="single" w:sz="4" w:space="0" w:color="auto"/>
              <w:left w:val="nil"/>
              <w:bottom w:val="double" w:sz="4" w:space="0" w:color="auto"/>
              <w:right w:val="nil"/>
            </w:tcBorders>
          </w:tcPr>
          <w:p w14:paraId="1D369BD0" w14:textId="3F537495" w:rsidR="001320AF" w:rsidRPr="000940BB" w:rsidRDefault="001320AF" w:rsidP="001320AF">
            <w:pPr>
              <w:tabs>
                <w:tab w:val="decimal" w:pos="906"/>
              </w:tabs>
              <w:spacing w:line="220" w:lineRule="exact"/>
              <w:ind w:right="-2"/>
              <w:rPr>
                <w:rFonts w:ascii="Times New Roman" w:hAnsi="Times New Roman" w:cs="Times New Roman"/>
                <w:spacing w:val="-4"/>
                <w:sz w:val="16"/>
                <w:szCs w:val="16"/>
                <w:cs/>
                <w:lang w:val="en-US"/>
              </w:rPr>
            </w:pPr>
            <w:r w:rsidRPr="000940BB">
              <w:rPr>
                <w:rFonts w:ascii="Times New Roman" w:hAnsi="Times New Roman" w:cs="Times New Roman"/>
                <w:spacing w:val="-4"/>
                <w:sz w:val="16"/>
                <w:szCs w:val="16"/>
                <w:lang w:val="en-US"/>
              </w:rPr>
              <w:t>77,877</w:t>
            </w:r>
          </w:p>
        </w:tc>
        <w:tc>
          <w:tcPr>
            <w:tcW w:w="682" w:type="pct"/>
          </w:tcPr>
          <w:p w14:paraId="5304384D" w14:textId="77777777" w:rsidR="001320AF" w:rsidRPr="000940BB" w:rsidRDefault="001320AF" w:rsidP="001320AF">
            <w:pPr>
              <w:spacing w:line="220" w:lineRule="exact"/>
              <w:jc w:val="center"/>
              <w:rPr>
                <w:rFonts w:ascii="Times New Roman" w:hAnsi="Times New Roman" w:cs="Times New Roman"/>
                <w:spacing w:val="-4"/>
                <w:sz w:val="16"/>
                <w:szCs w:val="16"/>
                <w:cs/>
              </w:rPr>
            </w:pPr>
          </w:p>
        </w:tc>
        <w:tc>
          <w:tcPr>
            <w:tcW w:w="642" w:type="pct"/>
          </w:tcPr>
          <w:p w14:paraId="63F0D596" w14:textId="77777777" w:rsidR="001320AF" w:rsidRPr="000940BB" w:rsidRDefault="001320AF" w:rsidP="001320AF">
            <w:pPr>
              <w:spacing w:line="220" w:lineRule="exact"/>
              <w:jc w:val="center"/>
              <w:rPr>
                <w:rFonts w:ascii="Times New Roman" w:hAnsi="Times New Roman" w:cs="Times New Roman"/>
                <w:spacing w:val="-4"/>
                <w:sz w:val="16"/>
                <w:szCs w:val="16"/>
                <w:cs/>
              </w:rPr>
            </w:pPr>
          </w:p>
        </w:tc>
        <w:tc>
          <w:tcPr>
            <w:tcW w:w="463" w:type="pct"/>
          </w:tcPr>
          <w:p w14:paraId="293EBFBF" w14:textId="77777777" w:rsidR="001320AF" w:rsidRPr="000940BB" w:rsidRDefault="001320AF" w:rsidP="001320AF">
            <w:pPr>
              <w:spacing w:line="220" w:lineRule="exact"/>
              <w:ind w:left="12" w:right="89"/>
              <w:jc w:val="center"/>
              <w:rPr>
                <w:rFonts w:ascii="Times New Roman" w:hAnsi="Times New Roman" w:cs="Times New Roman"/>
                <w:sz w:val="16"/>
                <w:szCs w:val="16"/>
                <w:cs/>
              </w:rPr>
            </w:pPr>
          </w:p>
        </w:tc>
      </w:tr>
    </w:tbl>
    <w:p w14:paraId="57972C6A" w14:textId="77777777" w:rsidR="00BA37EA" w:rsidRPr="000940BB" w:rsidRDefault="00BA37EA" w:rsidP="00166951">
      <w:pPr>
        <w:spacing w:before="240" w:after="240" w:line="240" w:lineRule="auto"/>
        <w:ind w:left="547" w:right="43"/>
        <w:jc w:val="thaiDistribute"/>
        <w:rPr>
          <w:rFonts w:ascii="Times New Roman" w:hAnsi="Times New Roman" w:cs="Times New Roman"/>
          <w:b/>
          <w:bCs/>
          <w:sz w:val="24"/>
          <w:szCs w:val="24"/>
        </w:rPr>
      </w:pPr>
      <w:r w:rsidRPr="000940BB">
        <w:rPr>
          <w:rFonts w:ascii="Times New Roman" w:hAnsi="Times New Roman" w:cs="Times New Roman"/>
          <w:b/>
          <w:bCs/>
          <w:sz w:val="24"/>
          <w:szCs w:val="24"/>
        </w:rPr>
        <w:t>Consolidated financial statements</w:t>
      </w:r>
    </w:p>
    <w:p w14:paraId="5D8FBA71" w14:textId="41F8405F" w:rsidR="00574F15" w:rsidRPr="000940BB" w:rsidRDefault="00574F15" w:rsidP="00166951">
      <w:pPr>
        <w:spacing w:before="240" w:after="240" w:line="240" w:lineRule="auto"/>
        <w:ind w:left="547"/>
        <w:jc w:val="thaiDistribute"/>
        <w:rPr>
          <w:rFonts w:ascii="Times New Roman" w:hAnsi="Times New Roman" w:cs="Times New Roman"/>
          <w:spacing w:val="-4"/>
          <w:sz w:val="24"/>
          <w:szCs w:val="24"/>
        </w:rPr>
      </w:pPr>
      <w:r w:rsidRPr="000940BB">
        <w:rPr>
          <w:rFonts w:ascii="Times New Roman" w:hAnsi="Times New Roman" w:cs="Times New Roman"/>
          <w:sz w:val="24"/>
          <w:szCs w:val="24"/>
        </w:rPr>
        <w:t xml:space="preserve">As at </w:t>
      </w:r>
      <w:r w:rsidR="001001A5" w:rsidRPr="000940BB">
        <w:rPr>
          <w:rFonts w:ascii="Times New Roman" w:hAnsi="Times New Roman" w:cs="Times New Roman"/>
          <w:sz w:val="24"/>
          <w:szCs w:val="24"/>
        </w:rPr>
        <w:t>June 30</w:t>
      </w:r>
      <w:r w:rsidRPr="000940BB">
        <w:rPr>
          <w:rFonts w:ascii="Times New Roman" w:hAnsi="Times New Roman" w:cs="Times New Roman"/>
          <w:sz w:val="24"/>
          <w:szCs w:val="24"/>
        </w:rPr>
        <w:t>, 202</w:t>
      </w:r>
      <w:r w:rsidR="00131B62" w:rsidRPr="000940BB">
        <w:rPr>
          <w:rFonts w:ascii="Times New Roman" w:hAnsi="Times New Roman" w:cs="Times New Roman"/>
          <w:sz w:val="24"/>
          <w:szCs w:val="24"/>
        </w:rPr>
        <w:t>5</w:t>
      </w:r>
      <w:r w:rsidRPr="000940BB">
        <w:rPr>
          <w:rFonts w:ascii="Times New Roman" w:hAnsi="Times New Roman" w:cs="Times New Roman"/>
          <w:sz w:val="24"/>
          <w:szCs w:val="24"/>
        </w:rPr>
        <w:t>, bank overdrafts</w:t>
      </w:r>
      <w:r w:rsidR="003C258C" w:rsidRPr="000940BB">
        <w:rPr>
          <w:rFonts w:ascii="Times New Roman" w:hAnsi="Times New Roman" w:cs="Times New Roman"/>
          <w:sz w:val="24"/>
          <w:szCs w:val="24"/>
        </w:rPr>
        <w:t xml:space="preserve"> from above</w:t>
      </w:r>
      <w:r w:rsidRPr="000940BB">
        <w:rPr>
          <w:rFonts w:ascii="Times New Roman" w:hAnsi="Times New Roman" w:cs="Times New Roman"/>
          <w:sz w:val="24"/>
          <w:szCs w:val="24"/>
        </w:rPr>
        <w:t xml:space="preserve"> were guaranteed by mortgage of cost of property development of the Company and subsidiaries, land including existing construction of a related party (see Note 4 and Note 7) and mortgaged land and land including existing construction of </w:t>
      </w:r>
      <w:r w:rsidR="00AD2F51" w:rsidRPr="000940BB">
        <w:rPr>
          <w:rFonts w:ascii="Times New Roman" w:hAnsi="Times New Roman" w:cs="Times New Roman"/>
          <w:sz w:val="24"/>
          <w:szCs w:val="24"/>
        </w:rPr>
        <w:t>1</w:t>
      </w:r>
      <w:r w:rsidRPr="000940BB">
        <w:rPr>
          <w:rFonts w:ascii="Times New Roman" w:hAnsi="Times New Roman" w:cs="Times New Roman"/>
          <w:sz w:val="24"/>
          <w:szCs w:val="24"/>
        </w:rPr>
        <w:t xml:space="preserve"> indirect subsidiaries (see Note 4 and Note </w:t>
      </w:r>
      <w:r w:rsidR="00140C39" w:rsidRPr="000940BB">
        <w:rPr>
          <w:rFonts w:ascii="Times New Roman" w:hAnsi="Times New Roman" w:cs="Times New Roman"/>
          <w:sz w:val="24"/>
          <w:szCs w:val="24"/>
        </w:rPr>
        <w:t>10</w:t>
      </w:r>
      <w:r w:rsidRPr="000940BB">
        <w:rPr>
          <w:rFonts w:ascii="Times New Roman" w:hAnsi="Times New Roman" w:cs="Times New Roman"/>
          <w:sz w:val="24"/>
          <w:szCs w:val="24"/>
        </w:rPr>
        <w:t>) and have fixed deposit - 12 months of a subsidiary</w:t>
      </w:r>
      <w:r w:rsidR="00351210" w:rsidRPr="000940BB">
        <w:rPr>
          <w:rFonts w:ascii="Times New Roman" w:hAnsi="Times New Roman" w:cs="Times New Roman"/>
          <w:sz w:val="24"/>
          <w:szCs w:val="24"/>
        </w:rPr>
        <w:t xml:space="preserve"> </w:t>
      </w:r>
      <w:r w:rsidR="0020383C" w:rsidRPr="000940BB">
        <w:rPr>
          <w:rFonts w:ascii="Times New Roman" w:hAnsi="Times New Roman" w:cs="Angsana New"/>
          <w:sz w:val="24"/>
          <w:szCs w:val="30"/>
          <w:lang w:val="en-US"/>
        </w:rPr>
        <w:t>(see Note 1</w:t>
      </w:r>
      <w:r w:rsidR="00140C39" w:rsidRPr="000940BB">
        <w:rPr>
          <w:rFonts w:ascii="Times New Roman" w:hAnsi="Times New Roman" w:cs="Angsana New"/>
          <w:sz w:val="24"/>
          <w:szCs w:val="30"/>
          <w:lang w:val="en-US"/>
        </w:rPr>
        <w:t>2</w:t>
      </w:r>
      <w:r w:rsidR="0020383C" w:rsidRPr="000940BB">
        <w:rPr>
          <w:rFonts w:ascii="Times New Roman" w:hAnsi="Times New Roman" w:cs="Angsana New"/>
          <w:sz w:val="24"/>
          <w:szCs w:val="30"/>
          <w:lang w:val="en-US"/>
        </w:rPr>
        <w:t xml:space="preserve">) </w:t>
      </w:r>
      <w:r w:rsidR="00351210" w:rsidRPr="000940BB">
        <w:rPr>
          <w:rFonts w:ascii="Times New Roman" w:hAnsi="Times New Roman" w:cs="Times New Roman"/>
          <w:sz w:val="24"/>
          <w:szCs w:val="24"/>
        </w:rPr>
        <w:t xml:space="preserve">and land including existing construction </w:t>
      </w:r>
      <w:r w:rsidR="00351210" w:rsidRPr="000940BB">
        <w:rPr>
          <w:rFonts w:ascii="Times New Roman" w:hAnsi="Times New Roman" w:cs="Times New Roman"/>
          <w:spacing w:val="-8"/>
          <w:sz w:val="24"/>
          <w:szCs w:val="24"/>
        </w:rPr>
        <w:t>of a company</w:t>
      </w:r>
      <w:r w:rsidRPr="000940BB">
        <w:rPr>
          <w:rFonts w:ascii="Times New Roman" w:hAnsi="Times New Roman" w:cs="Times New Roman"/>
          <w:spacing w:val="-8"/>
          <w:sz w:val="24"/>
          <w:szCs w:val="24"/>
        </w:rPr>
        <w:t xml:space="preserve"> as collateral</w:t>
      </w:r>
      <w:r w:rsidR="003C258C" w:rsidRPr="000940BB">
        <w:rPr>
          <w:rFonts w:ascii="Times New Roman" w:hAnsi="Times New Roman" w:cs="Times New Roman"/>
          <w:spacing w:val="-8"/>
          <w:sz w:val="24"/>
          <w:szCs w:val="24"/>
        </w:rPr>
        <w:t>s</w:t>
      </w:r>
      <w:r w:rsidRPr="000940BB">
        <w:rPr>
          <w:rFonts w:ascii="Times New Roman" w:hAnsi="Times New Roman" w:cs="Times New Roman"/>
          <w:spacing w:val="-8"/>
          <w:sz w:val="24"/>
          <w:szCs w:val="24"/>
        </w:rPr>
        <w:t xml:space="preserve">. Moreover, </w:t>
      </w:r>
      <w:r w:rsidR="009B19BF" w:rsidRPr="000940BB">
        <w:rPr>
          <w:rFonts w:ascii="Times New Roman" w:hAnsi="Times New Roman" w:cs="Times New Roman"/>
          <w:spacing w:val="-8"/>
          <w:sz w:val="24"/>
          <w:szCs w:val="24"/>
        </w:rPr>
        <w:t xml:space="preserve">the Company, </w:t>
      </w:r>
      <w:r w:rsidRPr="000940BB">
        <w:rPr>
          <w:rFonts w:ascii="Times New Roman" w:hAnsi="Times New Roman" w:cs="Times New Roman"/>
          <w:spacing w:val="-8"/>
          <w:sz w:val="24"/>
          <w:szCs w:val="24"/>
        </w:rPr>
        <w:t>a subsidiary and a director of the Company</w:t>
      </w:r>
      <w:r w:rsidRPr="000940BB">
        <w:rPr>
          <w:rFonts w:ascii="Times New Roman" w:hAnsi="Times New Roman" w:cs="Times New Roman"/>
          <w:sz w:val="24"/>
          <w:szCs w:val="24"/>
        </w:rPr>
        <w:t xml:space="preserve"> guaranteed such facilities in full amount as corporate guarantee and personal </w:t>
      </w:r>
      <w:r w:rsidRPr="000940BB">
        <w:rPr>
          <w:rFonts w:ascii="Times New Roman" w:hAnsi="Times New Roman" w:cs="Times New Roman"/>
          <w:spacing w:val="-4"/>
          <w:sz w:val="24"/>
          <w:szCs w:val="24"/>
        </w:rPr>
        <w:t xml:space="preserve">guarantee, respectively, and must comply with the conditions stipulated in such agreement. </w:t>
      </w:r>
    </w:p>
    <w:p w14:paraId="15632E6A" w14:textId="2500B432" w:rsidR="008605DD" w:rsidRPr="000940BB" w:rsidRDefault="00BA37EA" w:rsidP="00166951">
      <w:pPr>
        <w:spacing w:before="240" w:after="240" w:line="240" w:lineRule="auto"/>
        <w:ind w:left="547"/>
        <w:jc w:val="thaiDistribute"/>
        <w:rPr>
          <w:rFonts w:ascii="Times New Roman" w:hAnsi="Times New Roman" w:cs="Times New Roman"/>
          <w:sz w:val="24"/>
          <w:szCs w:val="24"/>
        </w:rPr>
      </w:pPr>
      <w:r w:rsidRPr="000940BB">
        <w:rPr>
          <w:rFonts w:ascii="Times New Roman" w:hAnsi="Times New Roman" w:cs="Times New Roman"/>
          <w:sz w:val="24"/>
          <w:szCs w:val="24"/>
        </w:rPr>
        <w:t xml:space="preserve">As at December </w:t>
      </w:r>
      <w:r w:rsidR="00834950" w:rsidRPr="000940BB">
        <w:rPr>
          <w:rFonts w:ascii="Times New Roman" w:hAnsi="Times New Roman" w:cs="Times New Roman"/>
          <w:sz w:val="24"/>
          <w:szCs w:val="24"/>
          <w:lang w:val="en-US"/>
        </w:rPr>
        <w:t>31</w:t>
      </w:r>
      <w:r w:rsidRPr="000940BB">
        <w:rPr>
          <w:rFonts w:ascii="Times New Roman" w:hAnsi="Times New Roman" w:cs="Times New Roman"/>
          <w:sz w:val="24"/>
          <w:szCs w:val="24"/>
        </w:rPr>
        <w:t xml:space="preserve">, </w:t>
      </w:r>
      <w:r w:rsidR="00834950" w:rsidRPr="000940BB">
        <w:rPr>
          <w:rFonts w:ascii="Times New Roman" w:hAnsi="Times New Roman" w:cs="Times New Roman"/>
          <w:sz w:val="24"/>
          <w:szCs w:val="24"/>
          <w:lang w:val="en-US"/>
        </w:rPr>
        <w:t>202</w:t>
      </w:r>
      <w:r w:rsidR="00131B62" w:rsidRPr="000940BB">
        <w:rPr>
          <w:rFonts w:ascii="Times New Roman" w:hAnsi="Times New Roman" w:cs="Times New Roman"/>
          <w:sz w:val="24"/>
          <w:szCs w:val="24"/>
          <w:lang w:val="en-US"/>
        </w:rPr>
        <w:t>4</w:t>
      </w:r>
      <w:r w:rsidRPr="000940BB">
        <w:rPr>
          <w:rFonts w:ascii="Times New Roman" w:hAnsi="Times New Roman" w:cs="Times New Roman"/>
          <w:sz w:val="24"/>
          <w:szCs w:val="24"/>
        </w:rPr>
        <w:t>, bank overdrafts</w:t>
      </w:r>
      <w:r w:rsidR="00973782" w:rsidRPr="000940BB">
        <w:rPr>
          <w:rFonts w:ascii="Times New Roman" w:hAnsi="Times New Roman" w:cs="Times New Roman"/>
          <w:sz w:val="24"/>
          <w:szCs w:val="24"/>
        </w:rPr>
        <w:t xml:space="preserve"> </w:t>
      </w:r>
      <w:r w:rsidR="00861D5B" w:rsidRPr="000940BB">
        <w:rPr>
          <w:rFonts w:ascii="Times New Roman" w:hAnsi="Times New Roman" w:cs="Times New Roman"/>
          <w:sz w:val="24"/>
          <w:szCs w:val="24"/>
        </w:rPr>
        <w:t>and short-term borrowings from financial institutions</w:t>
      </w:r>
      <w:r w:rsidR="009B19BF" w:rsidRPr="000940BB">
        <w:rPr>
          <w:rFonts w:ascii="Times New Roman" w:hAnsi="Times New Roman" w:cs="Times New Roman"/>
          <w:sz w:val="24"/>
          <w:szCs w:val="24"/>
        </w:rPr>
        <w:t xml:space="preserve"> </w:t>
      </w:r>
      <w:r w:rsidR="008605DD" w:rsidRPr="000940BB">
        <w:rPr>
          <w:rFonts w:ascii="Times New Roman" w:hAnsi="Times New Roman" w:cs="Times New Roman"/>
          <w:sz w:val="24"/>
          <w:szCs w:val="24"/>
        </w:rPr>
        <w:t xml:space="preserve">from above were guaranteed by mortgage of cost of property development of </w:t>
      </w:r>
      <w:r w:rsidR="008605DD" w:rsidRPr="000940BB">
        <w:rPr>
          <w:rFonts w:ascii="Times New Roman" w:hAnsi="Times New Roman" w:cs="Times New Roman"/>
          <w:spacing w:val="4"/>
          <w:sz w:val="24"/>
          <w:szCs w:val="24"/>
        </w:rPr>
        <w:t>the Company and subsidiaries, land including existing construction of a related party (see</w:t>
      </w:r>
      <w:r w:rsidR="008605DD" w:rsidRPr="000940BB">
        <w:rPr>
          <w:rFonts w:ascii="Times New Roman" w:hAnsi="Times New Roman" w:cs="Times New Roman"/>
          <w:sz w:val="24"/>
          <w:szCs w:val="24"/>
        </w:rPr>
        <w:t xml:space="preserve"> Note 4 and Note 7) and mortgaged land and land including existing construction of 2 </w:t>
      </w:r>
      <w:r w:rsidR="008605DD" w:rsidRPr="000940BB">
        <w:rPr>
          <w:rFonts w:ascii="Times New Roman" w:hAnsi="Times New Roman" w:cs="Times New Roman"/>
          <w:spacing w:val="-6"/>
          <w:sz w:val="24"/>
          <w:szCs w:val="24"/>
        </w:rPr>
        <w:t xml:space="preserve">indirect subsidiaries (see Note 4 and Note </w:t>
      </w:r>
      <w:r w:rsidR="00140C39" w:rsidRPr="000940BB">
        <w:rPr>
          <w:rFonts w:ascii="Times New Roman" w:hAnsi="Times New Roman" w:cs="Times New Roman"/>
          <w:spacing w:val="-6"/>
          <w:sz w:val="24"/>
          <w:szCs w:val="24"/>
        </w:rPr>
        <w:t>10</w:t>
      </w:r>
      <w:r w:rsidR="008605DD" w:rsidRPr="000940BB">
        <w:rPr>
          <w:rFonts w:ascii="Times New Roman" w:hAnsi="Times New Roman" w:cs="Times New Roman"/>
          <w:spacing w:val="-6"/>
          <w:sz w:val="24"/>
          <w:szCs w:val="24"/>
        </w:rPr>
        <w:t>) and have fixed deposit - 12 months of a</w:t>
      </w:r>
      <w:r w:rsidR="008605DD" w:rsidRPr="000940BB">
        <w:rPr>
          <w:rFonts w:ascii="Times New Roman" w:hAnsi="Times New Roman" w:cs="Times New Roman"/>
          <w:sz w:val="24"/>
          <w:szCs w:val="24"/>
        </w:rPr>
        <w:t xml:space="preserve"> subsidiary </w:t>
      </w:r>
      <w:r w:rsidR="008605DD" w:rsidRPr="000940BB">
        <w:rPr>
          <w:rFonts w:ascii="Times New Roman" w:hAnsi="Times New Roman" w:cs="Angsana New"/>
          <w:sz w:val="24"/>
          <w:szCs w:val="30"/>
          <w:lang w:val="en-US"/>
        </w:rPr>
        <w:t>(see Note 1</w:t>
      </w:r>
      <w:r w:rsidR="00140C39" w:rsidRPr="000940BB">
        <w:rPr>
          <w:rFonts w:ascii="Times New Roman" w:hAnsi="Times New Roman" w:cs="Angsana New"/>
          <w:sz w:val="24"/>
          <w:szCs w:val="30"/>
          <w:lang w:val="en-US"/>
        </w:rPr>
        <w:t>2</w:t>
      </w:r>
      <w:r w:rsidR="008605DD" w:rsidRPr="000940BB">
        <w:rPr>
          <w:rFonts w:ascii="Times New Roman" w:hAnsi="Times New Roman" w:cs="Angsana New"/>
          <w:sz w:val="24"/>
          <w:szCs w:val="30"/>
          <w:lang w:val="en-US"/>
        </w:rPr>
        <w:t xml:space="preserve">) </w:t>
      </w:r>
      <w:r w:rsidR="008605DD" w:rsidRPr="000940BB">
        <w:rPr>
          <w:rFonts w:ascii="Times New Roman" w:hAnsi="Times New Roman" w:cs="Times New Roman"/>
          <w:sz w:val="24"/>
          <w:szCs w:val="24"/>
        </w:rPr>
        <w:t xml:space="preserve">and land including existing construction of a company as collaterals. Moreover, the Company, a subsidiary and a director of the Company guaranteed such facilities in full amount as corporate guarantee and personal guarantee, respectively, and must comply with the conditions stipulated in such agreement. </w:t>
      </w:r>
    </w:p>
    <w:p w14:paraId="104FCBC2" w14:textId="2AB16AE6" w:rsidR="00191DE7" w:rsidRPr="000940BB" w:rsidRDefault="00191DE7" w:rsidP="00F71DD7">
      <w:pPr>
        <w:spacing w:before="240" w:after="240" w:line="240" w:lineRule="auto"/>
        <w:ind w:left="547"/>
        <w:jc w:val="thaiDistribute"/>
        <w:rPr>
          <w:rFonts w:ascii="Times New Roman" w:eastAsia="SimSun" w:hAnsi="Times New Roman" w:cs="Times New Roman"/>
          <w:spacing w:val="-6"/>
          <w:sz w:val="24"/>
          <w:szCs w:val="24"/>
        </w:rPr>
      </w:pPr>
      <w:r w:rsidRPr="000940BB">
        <w:rPr>
          <w:rFonts w:ascii="Times New Roman" w:eastAsia="SimSun" w:hAnsi="Times New Roman" w:cs="Times New Roman"/>
          <w:spacing w:val="-6"/>
          <w:sz w:val="24"/>
          <w:szCs w:val="24"/>
        </w:rPr>
        <w:t xml:space="preserve">As at </w:t>
      </w:r>
      <w:r w:rsidR="001001A5" w:rsidRPr="000940BB">
        <w:rPr>
          <w:rFonts w:ascii="Times New Roman" w:hAnsi="Times New Roman" w:cs="Times New Roman"/>
          <w:sz w:val="24"/>
          <w:szCs w:val="24"/>
        </w:rPr>
        <w:t xml:space="preserve">June 30, </w:t>
      </w:r>
      <w:r w:rsidRPr="000940BB">
        <w:rPr>
          <w:rFonts w:ascii="Times New Roman" w:eastAsia="SimSun" w:hAnsi="Times New Roman" w:cs="Times New Roman"/>
          <w:spacing w:val="-6"/>
          <w:sz w:val="24"/>
          <w:szCs w:val="24"/>
        </w:rPr>
        <w:t>202</w:t>
      </w:r>
      <w:r w:rsidR="008605DD" w:rsidRPr="000940BB">
        <w:rPr>
          <w:rFonts w:ascii="Times New Roman" w:eastAsia="SimSun" w:hAnsi="Times New Roman" w:cs="Times New Roman"/>
          <w:spacing w:val="-6"/>
          <w:sz w:val="24"/>
          <w:szCs w:val="24"/>
        </w:rPr>
        <w:t>5</w:t>
      </w:r>
      <w:r w:rsidR="0089248F" w:rsidRPr="000940BB">
        <w:rPr>
          <w:rFonts w:ascii="Times New Roman" w:eastAsia="SimSun" w:hAnsi="Times New Roman" w:cs="Times New Roman"/>
          <w:spacing w:val="-6"/>
          <w:sz w:val="24"/>
          <w:szCs w:val="24"/>
        </w:rPr>
        <w:t xml:space="preserve"> </w:t>
      </w:r>
      <w:r w:rsidR="0089248F" w:rsidRPr="000940BB">
        <w:rPr>
          <w:rFonts w:ascii="Times New Roman" w:hAnsi="Times New Roman" w:cs="Times New Roman"/>
          <w:spacing w:val="-4"/>
          <w:sz w:val="24"/>
          <w:szCs w:val="24"/>
          <w:lang w:val="en-US"/>
        </w:rPr>
        <w:t xml:space="preserve">and December 31, </w:t>
      </w:r>
      <w:r w:rsidR="0089248F" w:rsidRPr="000940BB">
        <w:rPr>
          <w:rFonts w:ascii="Times New Roman" w:hAnsi="Times New Roman" w:cs="Times New Roman"/>
          <w:sz w:val="24"/>
          <w:szCs w:val="24"/>
          <w:lang w:val="en-US"/>
        </w:rPr>
        <w:t>2024</w:t>
      </w:r>
      <w:r w:rsidRPr="000940BB">
        <w:rPr>
          <w:rFonts w:ascii="Times New Roman" w:eastAsia="SimSun" w:hAnsi="Times New Roman" w:cs="Times New Roman"/>
          <w:spacing w:val="-6"/>
          <w:sz w:val="24"/>
          <w:szCs w:val="24"/>
        </w:rPr>
        <w:t>, the Group does have undrawn remaining balance from credit facilities from financial institutions</w:t>
      </w:r>
      <w:r w:rsidR="001432BA" w:rsidRPr="000940BB">
        <w:rPr>
          <w:rFonts w:ascii="Times New Roman" w:eastAsia="SimSun" w:hAnsi="Times New Roman" w:cs="Times New Roman"/>
          <w:spacing w:val="-6"/>
          <w:sz w:val="24"/>
          <w:szCs w:val="24"/>
        </w:rPr>
        <w:t xml:space="preserve"> </w:t>
      </w:r>
      <w:r w:rsidR="001432BA" w:rsidRPr="000940BB">
        <w:rPr>
          <w:rFonts w:ascii="Times New Roman" w:hAnsi="Times New Roman" w:cs="Times New Roman"/>
          <w:sz w:val="24"/>
          <w:szCs w:val="24"/>
          <w:lang w:val="en-US"/>
        </w:rPr>
        <w:t xml:space="preserve">in amount of Baht </w:t>
      </w:r>
      <w:r w:rsidR="00061ED8" w:rsidRPr="000940BB">
        <w:rPr>
          <w:rFonts w:ascii="Times New Roman" w:hAnsi="Times New Roman" w:cs="Times New Roman"/>
          <w:sz w:val="24"/>
          <w:szCs w:val="24"/>
          <w:lang w:val="en-US"/>
        </w:rPr>
        <w:t>10</w:t>
      </w:r>
      <w:r w:rsidR="00BD2825" w:rsidRPr="000940BB">
        <w:rPr>
          <w:rFonts w:ascii="Times New Roman" w:hAnsi="Times New Roman" w:cs="Times New Roman"/>
          <w:sz w:val="24"/>
          <w:szCs w:val="24"/>
          <w:lang w:val="en-US"/>
        </w:rPr>
        <w:t>.92</w:t>
      </w:r>
      <w:r w:rsidR="001432BA" w:rsidRPr="000940BB">
        <w:rPr>
          <w:rFonts w:ascii="Times New Roman" w:hAnsi="Times New Roman" w:cs="Times New Roman"/>
          <w:sz w:val="24"/>
          <w:szCs w:val="24"/>
          <w:lang w:val="en-US"/>
        </w:rPr>
        <w:t xml:space="preserve"> million</w:t>
      </w:r>
      <w:r w:rsidR="00061ED8" w:rsidRPr="000940BB">
        <w:rPr>
          <w:rFonts w:ascii="Times New Roman" w:hAnsi="Times New Roman" w:cs="Times New Roman"/>
          <w:sz w:val="24"/>
          <w:szCs w:val="24"/>
          <w:lang w:val="en-US"/>
        </w:rPr>
        <w:t xml:space="preserve"> and Baht 15</w:t>
      </w:r>
      <w:r w:rsidR="00BD2825" w:rsidRPr="000940BB">
        <w:rPr>
          <w:rFonts w:ascii="Times New Roman" w:hAnsi="Times New Roman" w:cs="Times New Roman"/>
          <w:sz w:val="24"/>
          <w:szCs w:val="24"/>
          <w:lang w:val="en-US"/>
        </w:rPr>
        <w:t>.76</w:t>
      </w:r>
      <w:r w:rsidR="00061ED8" w:rsidRPr="000940BB">
        <w:rPr>
          <w:rFonts w:ascii="Times New Roman" w:hAnsi="Times New Roman" w:cs="Times New Roman"/>
          <w:sz w:val="24"/>
          <w:szCs w:val="24"/>
          <w:lang w:val="en-US"/>
        </w:rPr>
        <w:t xml:space="preserve"> million</w:t>
      </w:r>
      <w:r w:rsidR="00F3113F" w:rsidRPr="000940BB">
        <w:rPr>
          <w:rFonts w:ascii="Times New Roman" w:hAnsi="Times New Roman" w:cs="Times New Roman"/>
          <w:sz w:val="24"/>
          <w:szCs w:val="24"/>
          <w:lang w:val="en-US"/>
        </w:rPr>
        <w:t>,</w:t>
      </w:r>
      <w:r w:rsidR="00061ED8" w:rsidRPr="000940BB">
        <w:rPr>
          <w:rFonts w:ascii="Times New Roman" w:hAnsi="Times New Roman" w:cs="Times New Roman"/>
          <w:sz w:val="24"/>
          <w:szCs w:val="24"/>
          <w:lang w:val="en-US"/>
        </w:rPr>
        <w:t xml:space="preserve"> respectively</w:t>
      </w:r>
      <w:r w:rsidRPr="000940BB">
        <w:rPr>
          <w:rFonts w:ascii="Times New Roman" w:eastAsia="SimSun" w:hAnsi="Times New Roman" w:cs="Times New Roman"/>
          <w:spacing w:val="-6"/>
          <w:sz w:val="24"/>
          <w:szCs w:val="24"/>
        </w:rPr>
        <w:t>.</w:t>
      </w:r>
    </w:p>
    <w:p w14:paraId="3DE094B1" w14:textId="27CE0D68" w:rsidR="00BA37EA" w:rsidRPr="000940BB" w:rsidRDefault="005E7466" w:rsidP="00F71DD7">
      <w:pPr>
        <w:spacing w:before="240" w:after="240" w:line="240" w:lineRule="auto"/>
        <w:ind w:left="547"/>
        <w:jc w:val="thaiDistribute"/>
        <w:rPr>
          <w:rFonts w:ascii="Times New Roman" w:hAnsi="Times New Roman" w:cs="Times New Roman"/>
          <w:sz w:val="24"/>
          <w:szCs w:val="24"/>
        </w:rPr>
      </w:pPr>
      <w:r w:rsidRPr="000940BB">
        <w:rPr>
          <w:rFonts w:ascii="Times New Roman" w:hAnsi="Times New Roman" w:cs="Times New Roman"/>
          <w:b/>
          <w:bCs/>
          <w:sz w:val="24"/>
          <w:szCs w:val="24"/>
        </w:rPr>
        <w:br w:type="page"/>
      </w:r>
      <w:r w:rsidR="00BA37EA" w:rsidRPr="000940BB">
        <w:rPr>
          <w:rFonts w:ascii="Times New Roman" w:hAnsi="Times New Roman" w:cs="Times New Roman"/>
          <w:b/>
          <w:bCs/>
          <w:sz w:val="24"/>
          <w:szCs w:val="24"/>
        </w:rPr>
        <w:lastRenderedPageBreak/>
        <w:t>Separate financial statements</w:t>
      </w:r>
    </w:p>
    <w:p w14:paraId="6BB52317" w14:textId="14D17341" w:rsidR="00574F15" w:rsidRPr="000940BB" w:rsidRDefault="00574F15" w:rsidP="00574F15">
      <w:pPr>
        <w:spacing w:before="240" w:after="240" w:line="240" w:lineRule="auto"/>
        <w:ind w:left="547"/>
        <w:jc w:val="thaiDistribute"/>
        <w:rPr>
          <w:rFonts w:ascii="Times New Roman" w:hAnsi="Times New Roman" w:cs="Cordia New"/>
          <w:spacing w:val="-6"/>
          <w:sz w:val="24"/>
          <w:szCs w:val="24"/>
          <w:cs/>
        </w:rPr>
      </w:pPr>
      <w:r w:rsidRPr="000940BB">
        <w:rPr>
          <w:rFonts w:ascii="Times New Roman" w:hAnsi="Times New Roman" w:cs="Times New Roman"/>
          <w:spacing w:val="-4"/>
          <w:sz w:val="24"/>
          <w:szCs w:val="24"/>
        </w:rPr>
        <w:t xml:space="preserve">As at </w:t>
      </w:r>
      <w:r w:rsidR="001001A5" w:rsidRPr="000940BB">
        <w:rPr>
          <w:rFonts w:ascii="Times New Roman" w:hAnsi="Times New Roman" w:cs="Times New Roman"/>
          <w:sz w:val="24"/>
          <w:szCs w:val="24"/>
        </w:rPr>
        <w:t>June 30</w:t>
      </w:r>
      <w:r w:rsidRPr="000940BB">
        <w:rPr>
          <w:rFonts w:ascii="Times New Roman" w:hAnsi="Times New Roman" w:cs="Times New Roman"/>
          <w:spacing w:val="-4"/>
          <w:sz w:val="24"/>
          <w:szCs w:val="24"/>
        </w:rPr>
        <w:t xml:space="preserve">, </w:t>
      </w:r>
      <w:r w:rsidRPr="000940BB">
        <w:rPr>
          <w:rFonts w:ascii="Times New Roman" w:hAnsi="Times New Roman" w:cs="Times New Roman"/>
          <w:spacing w:val="-8"/>
          <w:sz w:val="24"/>
          <w:szCs w:val="24"/>
          <w:lang w:val="en-US"/>
        </w:rPr>
        <w:t>202</w:t>
      </w:r>
      <w:r w:rsidR="00131B62" w:rsidRPr="000940BB">
        <w:rPr>
          <w:rFonts w:ascii="Times New Roman" w:hAnsi="Times New Roman" w:cs="Times New Roman"/>
          <w:spacing w:val="-8"/>
          <w:sz w:val="24"/>
          <w:szCs w:val="24"/>
          <w:lang w:val="en-US"/>
        </w:rPr>
        <w:t>5</w:t>
      </w:r>
      <w:r w:rsidRPr="000940BB">
        <w:rPr>
          <w:rFonts w:ascii="Times New Roman" w:hAnsi="Times New Roman" w:cs="Times New Roman"/>
          <w:spacing w:val="-4"/>
          <w:sz w:val="24"/>
          <w:szCs w:val="24"/>
        </w:rPr>
        <w:t xml:space="preserve">, bank overdrafts </w:t>
      </w:r>
      <w:r w:rsidR="003C258C" w:rsidRPr="000940BB">
        <w:rPr>
          <w:rFonts w:ascii="Times New Roman" w:hAnsi="Times New Roman" w:cs="Times New Roman"/>
          <w:spacing w:val="-4"/>
          <w:sz w:val="24"/>
          <w:szCs w:val="24"/>
        </w:rPr>
        <w:t xml:space="preserve">from above </w:t>
      </w:r>
      <w:r w:rsidRPr="000940BB">
        <w:rPr>
          <w:rFonts w:ascii="Times New Roman" w:hAnsi="Times New Roman" w:cs="Times New Roman"/>
          <w:spacing w:val="-4"/>
          <w:sz w:val="24"/>
          <w:szCs w:val="24"/>
        </w:rPr>
        <w:t>were guaranteed by mortgage of cost of property development of the Company and subsidiaries</w:t>
      </w:r>
      <w:r w:rsidR="00513EC4" w:rsidRPr="000940BB">
        <w:rPr>
          <w:rFonts w:ascii="Times New Roman" w:hAnsi="Times New Roman" w:cs="Times New Roman"/>
          <w:spacing w:val="-4"/>
          <w:sz w:val="24"/>
          <w:szCs w:val="24"/>
        </w:rPr>
        <w:t xml:space="preserve">, </w:t>
      </w:r>
      <w:r w:rsidR="00513EC4" w:rsidRPr="000940BB">
        <w:rPr>
          <w:rFonts w:ascii="Times New Roman" w:hAnsi="Times New Roman" w:cs="Times New Roman"/>
          <w:spacing w:val="4"/>
          <w:sz w:val="24"/>
          <w:szCs w:val="24"/>
        </w:rPr>
        <w:t>land including existing construction of a related party</w:t>
      </w:r>
      <w:r w:rsidRPr="000940BB">
        <w:rPr>
          <w:rFonts w:ascii="Times New Roman" w:hAnsi="Times New Roman" w:cs="Times New Roman"/>
          <w:spacing w:val="-4"/>
          <w:sz w:val="24"/>
          <w:szCs w:val="24"/>
        </w:rPr>
        <w:t xml:space="preserve"> (see Note </w:t>
      </w:r>
      <w:r w:rsidRPr="000940BB">
        <w:rPr>
          <w:rFonts w:ascii="Times New Roman" w:hAnsi="Times New Roman" w:cs="Times New Roman"/>
          <w:spacing w:val="-4"/>
          <w:sz w:val="24"/>
          <w:szCs w:val="24"/>
          <w:lang w:val="en-US"/>
        </w:rPr>
        <w:t>4</w:t>
      </w:r>
      <w:r w:rsidRPr="000940BB">
        <w:rPr>
          <w:rFonts w:ascii="Times New Roman" w:hAnsi="Times New Roman" w:cs="Times New Roman"/>
          <w:spacing w:val="-4"/>
          <w:sz w:val="24"/>
          <w:szCs w:val="24"/>
        </w:rPr>
        <w:t xml:space="preserve"> and Note </w:t>
      </w:r>
      <w:r w:rsidRPr="000940BB">
        <w:rPr>
          <w:rFonts w:ascii="Times New Roman" w:hAnsi="Times New Roman" w:cs="Times New Roman"/>
          <w:spacing w:val="-4"/>
          <w:sz w:val="24"/>
          <w:szCs w:val="24"/>
          <w:lang w:val="en-US"/>
        </w:rPr>
        <w:t>7</w:t>
      </w:r>
      <w:r w:rsidRPr="000940BB">
        <w:rPr>
          <w:rFonts w:ascii="Times New Roman" w:hAnsi="Times New Roman" w:cs="Times New Roman"/>
          <w:spacing w:val="-4"/>
          <w:sz w:val="24"/>
          <w:szCs w:val="24"/>
        </w:rPr>
        <w:t xml:space="preserve">). Moreover, a director of the Company guaranteed such facilities in full amount </w:t>
      </w:r>
      <w:r w:rsidR="0081691A" w:rsidRPr="000940BB">
        <w:rPr>
          <w:rFonts w:ascii="Times New Roman" w:hAnsi="Times New Roman" w:cs="Times New Roman"/>
          <w:spacing w:val="-4"/>
          <w:sz w:val="24"/>
          <w:szCs w:val="24"/>
        </w:rPr>
        <w:t>as</w:t>
      </w:r>
      <w:r w:rsidRPr="000940BB">
        <w:rPr>
          <w:rFonts w:ascii="Times New Roman" w:hAnsi="Times New Roman" w:cs="Times New Roman"/>
          <w:spacing w:val="-4"/>
          <w:sz w:val="24"/>
          <w:szCs w:val="24"/>
        </w:rPr>
        <w:t xml:space="preserve"> personal guarantee</w:t>
      </w:r>
      <w:r w:rsidR="0081691A" w:rsidRPr="000940BB">
        <w:rPr>
          <w:rFonts w:ascii="Times New Roman" w:hAnsi="Times New Roman" w:cs="Times New Roman"/>
          <w:spacing w:val="-4"/>
          <w:sz w:val="24"/>
          <w:szCs w:val="24"/>
        </w:rPr>
        <w:t xml:space="preserve"> </w:t>
      </w:r>
      <w:r w:rsidRPr="000940BB">
        <w:rPr>
          <w:rFonts w:ascii="Times New Roman" w:hAnsi="Times New Roman" w:cs="Times New Roman"/>
          <w:spacing w:val="-4"/>
          <w:sz w:val="24"/>
          <w:szCs w:val="24"/>
        </w:rPr>
        <w:t>and must comply with the conditions stipulated in such agreement.</w:t>
      </w:r>
    </w:p>
    <w:p w14:paraId="1F100C90" w14:textId="31509CE3" w:rsidR="00574F15" w:rsidRPr="000940BB" w:rsidRDefault="00BA37EA" w:rsidP="00574F15">
      <w:pPr>
        <w:spacing w:before="240" w:after="240" w:line="240" w:lineRule="auto"/>
        <w:ind w:left="547"/>
        <w:jc w:val="thaiDistribute"/>
        <w:rPr>
          <w:rFonts w:ascii="Times New Roman" w:hAnsi="Times New Roman" w:cs="Cordia New"/>
          <w:spacing w:val="-6"/>
          <w:sz w:val="24"/>
          <w:szCs w:val="24"/>
        </w:rPr>
      </w:pPr>
      <w:r w:rsidRPr="000940BB">
        <w:rPr>
          <w:rFonts w:ascii="Times New Roman" w:hAnsi="Times New Roman" w:cs="Times New Roman"/>
          <w:spacing w:val="-4"/>
          <w:sz w:val="24"/>
          <w:szCs w:val="24"/>
        </w:rPr>
        <w:t xml:space="preserve">As at </w:t>
      </w:r>
      <w:r w:rsidR="00A258B0" w:rsidRPr="000940BB">
        <w:rPr>
          <w:rFonts w:ascii="Times New Roman" w:hAnsi="Times New Roman" w:cs="Times New Roman"/>
          <w:spacing w:val="-8"/>
          <w:sz w:val="24"/>
          <w:szCs w:val="24"/>
        </w:rPr>
        <w:t xml:space="preserve">December </w:t>
      </w:r>
      <w:r w:rsidR="00834950" w:rsidRPr="000940BB">
        <w:rPr>
          <w:rFonts w:ascii="Times New Roman" w:hAnsi="Times New Roman" w:cs="Times New Roman"/>
          <w:spacing w:val="-8"/>
          <w:sz w:val="24"/>
          <w:szCs w:val="24"/>
          <w:lang w:val="en-US"/>
        </w:rPr>
        <w:t>31</w:t>
      </w:r>
      <w:r w:rsidR="00A258B0" w:rsidRPr="000940BB">
        <w:rPr>
          <w:rFonts w:ascii="Times New Roman" w:hAnsi="Times New Roman" w:cs="Times New Roman"/>
          <w:spacing w:val="-8"/>
          <w:sz w:val="24"/>
          <w:szCs w:val="24"/>
        </w:rPr>
        <w:t xml:space="preserve">, </w:t>
      </w:r>
      <w:r w:rsidR="00834950" w:rsidRPr="000940BB">
        <w:rPr>
          <w:rFonts w:ascii="Times New Roman" w:hAnsi="Times New Roman" w:cs="Times New Roman"/>
          <w:spacing w:val="-8"/>
          <w:sz w:val="24"/>
          <w:szCs w:val="24"/>
          <w:lang w:val="en-US"/>
        </w:rPr>
        <w:t>202</w:t>
      </w:r>
      <w:r w:rsidR="00131B62" w:rsidRPr="000940BB">
        <w:rPr>
          <w:rFonts w:ascii="Times New Roman" w:hAnsi="Times New Roman" w:cs="Times New Roman"/>
          <w:spacing w:val="-8"/>
          <w:sz w:val="24"/>
          <w:szCs w:val="24"/>
          <w:lang w:val="en-US"/>
        </w:rPr>
        <w:t>4</w:t>
      </w:r>
      <w:r w:rsidRPr="000940BB">
        <w:rPr>
          <w:rFonts w:ascii="Times New Roman" w:hAnsi="Times New Roman" w:cs="Times New Roman"/>
          <w:spacing w:val="-4"/>
          <w:sz w:val="24"/>
          <w:szCs w:val="24"/>
        </w:rPr>
        <w:t xml:space="preserve">, </w:t>
      </w:r>
      <w:r w:rsidR="004970F6" w:rsidRPr="000940BB">
        <w:rPr>
          <w:rFonts w:ascii="Times New Roman" w:hAnsi="Times New Roman" w:cs="Times New Roman"/>
          <w:spacing w:val="-4"/>
          <w:sz w:val="24"/>
          <w:szCs w:val="24"/>
        </w:rPr>
        <w:t>bank overdrafts</w:t>
      </w:r>
      <w:r w:rsidR="00861D5B" w:rsidRPr="000940BB">
        <w:rPr>
          <w:rFonts w:ascii="Times New Roman" w:hAnsi="Times New Roman" w:cs="Times New Roman"/>
          <w:spacing w:val="-4"/>
          <w:sz w:val="24"/>
          <w:szCs w:val="24"/>
        </w:rPr>
        <w:t xml:space="preserve"> and short-term borrowings from financial institutions</w:t>
      </w:r>
      <w:r w:rsidR="004970F6" w:rsidRPr="000940BB">
        <w:rPr>
          <w:rFonts w:ascii="Times New Roman" w:hAnsi="Times New Roman" w:cs="Times New Roman"/>
          <w:spacing w:val="-4"/>
          <w:sz w:val="24"/>
          <w:szCs w:val="24"/>
        </w:rPr>
        <w:t xml:space="preserve"> facilities from above were guaranteed by mortgage of cost of property development of the Company and subsidiaries</w:t>
      </w:r>
      <w:r w:rsidR="00513EC4" w:rsidRPr="000940BB">
        <w:rPr>
          <w:rFonts w:ascii="Times New Roman" w:hAnsi="Times New Roman" w:cs="Times New Roman"/>
          <w:spacing w:val="-4"/>
          <w:sz w:val="24"/>
          <w:szCs w:val="24"/>
        </w:rPr>
        <w:t xml:space="preserve">, </w:t>
      </w:r>
      <w:r w:rsidR="00513EC4" w:rsidRPr="000940BB">
        <w:rPr>
          <w:rFonts w:ascii="Times New Roman" w:hAnsi="Times New Roman" w:cs="Times New Roman"/>
          <w:spacing w:val="4"/>
          <w:sz w:val="24"/>
          <w:szCs w:val="24"/>
        </w:rPr>
        <w:t>land including existing construction of a related party</w:t>
      </w:r>
      <w:r w:rsidR="004970F6" w:rsidRPr="000940BB">
        <w:rPr>
          <w:rFonts w:ascii="Times New Roman" w:hAnsi="Times New Roman" w:cs="Times New Roman"/>
          <w:spacing w:val="-4"/>
          <w:sz w:val="24"/>
          <w:szCs w:val="24"/>
        </w:rPr>
        <w:t xml:space="preserve"> (see Note </w:t>
      </w:r>
      <w:r w:rsidR="00C31D69" w:rsidRPr="000940BB">
        <w:rPr>
          <w:rFonts w:ascii="Times New Roman" w:hAnsi="Times New Roman" w:cs="Times New Roman"/>
          <w:spacing w:val="-4"/>
          <w:sz w:val="24"/>
          <w:szCs w:val="24"/>
          <w:lang w:val="en-US"/>
        </w:rPr>
        <w:t>4</w:t>
      </w:r>
      <w:r w:rsidR="004970F6" w:rsidRPr="000940BB">
        <w:rPr>
          <w:rFonts w:ascii="Times New Roman" w:hAnsi="Times New Roman" w:cs="Times New Roman"/>
          <w:spacing w:val="-4"/>
          <w:sz w:val="24"/>
          <w:szCs w:val="24"/>
        </w:rPr>
        <w:t xml:space="preserve"> and Note </w:t>
      </w:r>
      <w:r w:rsidR="00C31D69" w:rsidRPr="000940BB">
        <w:rPr>
          <w:rFonts w:ascii="Times New Roman" w:hAnsi="Times New Roman" w:cs="Times New Roman"/>
          <w:spacing w:val="-4"/>
          <w:sz w:val="24"/>
          <w:szCs w:val="24"/>
          <w:lang w:val="en-US"/>
        </w:rPr>
        <w:t>7</w:t>
      </w:r>
      <w:r w:rsidR="004970F6" w:rsidRPr="000940BB">
        <w:rPr>
          <w:rFonts w:ascii="Times New Roman" w:hAnsi="Times New Roman" w:cs="Times New Roman"/>
          <w:spacing w:val="-4"/>
          <w:sz w:val="24"/>
          <w:szCs w:val="24"/>
        </w:rPr>
        <w:t>). Moreover, a director of the Company guaranteed such facilities in full amount as personal guarantee and must comply with the conditions stipulated in such agreement.</w:t>
      </w:r>
      <w:r w:rsidR="00D25502" w:rsidRPr="000940BB">
        <w:rPr>
          <w:rFonts w:ascii="Times New Roman" w:hAnsi="Times New Roman" w:cs="Times New Roman"/>
          <w:spacing w:val="-4"/>
          <w:sz w:val="24"/>
          <w:szCs w:val="24"/>
        </w:rPr>
        <w:t xml:space="preserve"> </w:t>
      </w:r>
    </w:p>
    <w:p w14:paraId="768855FE" w14:textId="735EB7F8" w:rsidR="00310A5B" w:rsidRPr="000940BB" w:rsidRDefault="00310A5B" w:rsidP="00310A5B">
      <w:pPr>
        <w:spacing w:before="240" w:after="240" w:line="240" w:lineRule="auto"/>
        <w:ind w:left="547"/>
        <w:jc w:val="thaiDistribute"/>
        <w:rPr>
          <w:rFonts w:ascii="Times New Roman" w:hAnsi="Times New Roman" w:cs="Times New Roman"/>
          <w:sz w:val="24"/>
          <w:szCs w:val="24"/>
          <w:cs/>
          <w:lang w:val="en-US"/>
        </w:rPr>
      </w:pPr>
      <w:r w:rsidRPr="000940BB">
        <w:rPr>
          <w:rFonts w:ascii="Times New Roman" w:hAnsi="Times New Roman" w:cs="Times New Roman"/>
          <w:sz w:val="24"/>
          <w:szCs w:val="24"/>
        </w:rPr>
        <w:t xml:space="preserve">As at </w:t>
      </w:r>
      <w:r w:rsidR="001001A5" w:rsidRPr="000940BB">
        <w:rPr>
          <w:rFonts w:ascii="Times New Roman" w:hAnsi="Times New Roman" w:cs="Times New Roman"/>
          <w:sz w:val="24"/>
          <w:szCs w:val="24"/>
        </w:rPr>
        <w:t>June 30</w:t>
      </w:r>
      <w:r w:rsidRPr="000940BB">
        <w:rPr>
          <w:rFonts w:ascii="Times New Roman" w:hAnsi="Times New Roman" w:cs="Times New Roman"/>
          <w:sz w:val="24"/>
          <w:szCs w:val="24"/>
        </w:rPr>
        <w:t>, 202</w:t>
      </w:r>
      <w:r w:rsidR="008605DD" w:rsidRPr="000940BB">
        <w:rPr>
          <w:rFonts w:ascii="Times New Roman" w:hAnsi="Times New Roman" w:cs="Times New Roman"/>
          <w:sz w:val="24"/>
          <w:szCs w:val="24"/>
        </w:rPr>
        <w:t>5</w:t>
      </w:r>
      <w:r w:rsidR="0089248F" w:rsidRPr="000940BB">
        <w:rPr>
          <w:rFonts w:ascii="Times New Roman" w:hAnsi="Times New Roman" w:cs="Times New Roman"/>
          <w:sz w:val="24"/>
          <w:szCs w:val="24"/>
        </w:rPr>
        <w:t xml:space="preserve"> </w:t>
      </w:r>
      <w:r w:rsidR="0089248F" w:rsidRPr="000940BB">
        <w:rPr>
          <w:rFonts w:ascii="Times New Roman" w:hAnsi="Times New Roman" w:cs="Times New Roman"/>
          <w:spacing w:val="-4"/>
          <w:sz w:val="24"/>
          <w:szCs w:val="24"/>
          <w:lang w:val="en-US"/>
        </w:rPr>
        <w:t xml:space="preserve">and December 31, </w:t>
      </w:r>
      <w:r w:rsidR="0089248F" w:rsidRPr="000940BB">
        <w:rPr>
          <w:rFonts w:ascii="Times New Roman" w:hAnsi="Times New Roman" w:cs="Times New Roman"/>
          <w:sz w:val="24"/>
          <w:szCs w:val="24"/>
          <w:lang w:val="en-US"/>
        </w:rPr>
        <w:t>2024</w:t>
      </w:r>
      <w:r w:rsidRPr="000940BB">
        <w:rPr>
          <w:rFonts w:ascii="Times New Roman" w:hAnsi="Times New Roman" w:cs="Times New Roman"/>
          <w:sz w:val="24"/>
          <w:szCs w:val="24"/>
        </w:rPr>
        <w:t>, the Company does have undrawn remaining balance from credit facilities from financial institutions</w:t>
      </w:r>
      <w:r w:rsidR="00C473E9" w:rsidRPr="000940BB">
        <w:rPr>
          <w:rFonts w:ascii="Times New Roman" w:hAnsi="Times New Roman" w:cs="Times New Roman"/>
          <w:sz w:val="24"/>
          <w:szCs w:val="24"/>
        </w:rPr>
        <w:t xml:space="preserve"> </w:t>
      </w:r>
      <w:r w:rsidR="00C473E9" w:rsidRPr="000940BB">
        <w:rPr>
          <w:rFonts w:ascii="Times New Roman" w:hAnsi="Times New Roman" w:cs="Times New Roman"/>
          <w:sz w:val="24"/>
          <w:szCs w:val="24"/>
          <w:lang w:val="en-US"/>
        </w:rPr>
        <w:t xml:space="preserve">in amount of Baht </w:t>
      </w:r>
      <w:r w:rsidR="00A72AFE" w:rsidRPr="000940BB">
        <w:rPr>
          <w:rFonts w:ascii="Times New Roman" w:hAnsi="Times New Roman" w:cs="Times New Roman"/>
          <w:sz w:val="24"/>
          <w:szCs w:val="24"/>
          <w:lang w:val="en-US"/>
        </w:rPr>
        <w:t>2</w:t>
      </w:r>
      <w:r w:rsidR="00BD2825" w:rsidRPr="000940BB">
        <w:rPr>
          <w:rFonts w:ascii="Times New Roman" w:hAnsi="Times New Roman" w:cs="Times New Roman"/>
          <w:sz w:val="24"/>
          <w:szCs w:val="24"/>
          <w:lang w:val="en-US"/>
        </w:rPr>
        <w:t>.49</w:t>
      </w:r>
      <w:r w:rsidR="00C473E9" w:rsidRPr="000940BB">
        <w:rPr>
          <w:rFonts w:ascii="Times New Roman" w:hAnsi="Times New Roman" w:cs="Times New Roman"/>
          <w:sz w:val="24"/>
          <w:szCs w:val="24"/>
          <w:lang w:val="en-US"/>
        </w:rPr>
        <w:t xml:space="preserve"> million and Baht </w:t>
      </w:r>
      <w:r w:rsidR="00A72AFE" w:rsidRPr="000940BB">
        <w:rPr>
          <w:rFonts w:ascii="Times New Roman" w:hAnsi="Times New Roman" w:cs="Times New Roman"/>
          <w:sz w:val="24"/>
          <w:szCs w:val="24"/>
          <w:lang w:val="en-US"/>
        </w:rPr>
        <w:t>5</w:t>
      </w:r>
      <w:r w:rsidR="00BD2825" w:rsidRPr="000940BB">
        <w:rPr>
          <w:rFonts w:ascii="Times New Roman" w:hAnsi="Times New Roman" w:cs="Times New Roman"/>
          <w:sz w:val="24"/>
          <w:szCs w:val="24"/>
          <w:lang w:val="en-US"/>
        </w:rPr>
        <w:t>.12</w:t>
      </w:r>
      <w:r w:rsidR="00C473E9" w:rsidRPr="000940BB">
        <w:rPr>
          <w:rFonts w:ascii="Times New Roman" w:hAnsi="Times New Roman" w:cs="Times New Roman"/>
          <w:sz w:val="24"/>
          <w:szCs w:val="24"/>
          <w:lang w:val="en-US"/>
        </w:rPr>
        <w:t xml:space="preserve"> million</w:t>
      </w:r>
      <w:r w:rsidR="00F3113F" w:rsidRPr="000940BB">
        <w:rPr>
          <w:rFonts w:ascii="Times New Roman" w:hAnsi="Times New Roman" w:cs="Times New Roman"/>
          <w:sz w:val="24"/>
          <w:szCs w:val="24"/>
          <w:lang w:val="en-US"/>
        </w:rPr>
        <w:t>,</w:t>
      </w:r>
      <w:r w:rsidR="00C473E9" w:rsidRPr="000940BB">
        <w:rPr>
          <w:rFonts w:ascii="Times New Roman" w:hAnsi="Times New Roman" w:cs="Times New Roman"/>
          <w:sz w:val="24"/>
          <w:szCs w:val="24"/>
          <w:lang w:val="en-US"/>
        </w:rPr>
        <w:t xml:space="preserve"> respectively</w:t>
      </w:r>
      <w:r w:rsidRPr="000940BB">
        <w:rPr>
          <w:rFonts w:ascii="Times New Roman" w:hAnsi="Times New Roman" w:cs="Times New Roman"/>
          <w:sz w:val="24"/>
          <w:szCs w:val="24"/>
        </w:rPr>
        <w:t>.</w:t>
      </w:r>
    </w:p>
    <w:p w14:paraId="45BEB6AC" w14:textId="537E5B4E" w:rsidR="00BA37EA" w:rsidRPr="000940BB" w:rsidRDefault="00C31D69" w:rsidP="00BA37EA">
      <w:pPr>
        <w:spacing w:before="240" w:after="240" w:line="240" w:lineRule="auto"/>
        <w:ind w:left="547"/>
        <w:jc w:val="thaiDistribute"/>
        <w:rPr>
          <w:rFonts w:ascii="Times New Roman" w:hAnsi="Times New Roman" w:cs="Times New Roman"/>
          <w:sz w:val="24"/>
          <w:szCs w:val="24"/>
        </w:rPr>
      </w:pPr>
      <w:r w:rsidRPr="000940BB">
        <w:rPr>
          <w:rFonts w:ascii="Times New Roman" w:hAnsi="Times New Roman" w:cs="Times New Roman"/>
          <w:sz w:val="24"/>
          <w:szCs w:val="24"/>
          <w:lang w:val="en-US"/>
        </w:rPr>
        <w:t xml:space="preserve">Increase </w:t>
      </w:r>
      <w:r w:rsidR="009450B6" w:rsidRPr="000940BB">
        <w:rPr>
          <w:rFonts w:ascii="Times New Roman" w:hAnsi="Times New Roman" w:cs="Times New Roman"/>
          <w:sz w:val="24"/>
          <w:szCs w:val="30"/>
          <w:lang w:val="en-US"/>
        </w:rPr>
        <w:t xml:space="preserve">and </w:t>
      </w:r>
      <w:r w:rsidRPr="000940BB">
        <w:rPr>
          <w:rFonts w:ascii="Times New Roman" w:hAnsi="Times New Roman" w:cs="Times New Roman"/>
          <w:sz w:val="24"/>
          <w:szCs w:val="24"/>
          <w:lang w:val="en-US"/>
        </w:rPr>
        <w:t>d</w:t>
      </w:r>
      <w:r w:rsidR="00BA37EA" w:rsidRPr="000940BB">
        <w:rPr>
          <w:rFonts w:ascii="Times New Roman" w:hAnsi="Times New Roman" w:cs="Times New Roman"/>
          <w:sz w:val="24"/>
          <w:szCs w:val="24"/>
          <w:lang w:val="en-US"/>
        </w:rPr>
        <w:t>ecrease in bank overdrafts</w:t>
      </w:r>
      <w:r w:rsidR="00BA37EA" w:rsidRPr="000940BB">
        <w:rPr>
          <w:rFonts w:ascii="Times New Roman" w:hAnsi="Times New Roman" w:cs="Times New Roman"/>
          <w:sz w:val="24"/>
          <w:szCs w:val="24"/>
          <w:cs/>
          <w:lang w:val="en-US"/>
        </w:rPr>
        <w:t xml:space="preserve"> </w:t>
      </w:r>
      <w:r w:rsidR="00873E61" w:rsidRPr="000940BB">
        <w:rPr>
          <w:rFonts w:ascii="Times New Roman" w:hAnsi="Times New Roman" w:cs="Times New Roman"/>
          <w:sz w:val="24"/>
          <w:szCs w:val="24"/>
          <w:lang w:val="en-US"/>
        </w:rPr>
        <w:t xml:space="preserve">and short-term borrowings from financial institutions </w:t>
      </w:r>
      <w:r w:rsidR="00BA37EA" w:rsidRPr="000940BB">
        <w:rPr>
          <w:rFonts w:ascii="Times New Roman" w:hAnsi="Times New Roman" w:cs="Times New Roman"/>
          <w:sz w:val="24"/>
          <w:szCs w:val="24"/>
          <w:lang w:val="en-US"/>
        </w:rPr>
        <w:t xml:space="preserve">for the </w:t>
      </w:r>
      <w:r w:rsidR="001001A5" w:rsidRPr="000940BB">
        <w:rPr>
          <w:rFonts w:ascii="Times New Roman" w:hAnsi="Times New Roman" w:cs="Times New Roman"/>
          <w:sz w:val="24"/>
          <w:szCs w:val="24"/>
          <w:lang w:val="en-US"/>
        </w:rPr>
        <w:t xml:space="preserve">six-month </w:t>
      </w:r>
      <w:r w:rsidR="00BA37EA" w:rsidRPr="000940BB">
        <w:rPr>
          <w:rFonts w:ascii="Times New Roman" w:hAnsi="Times New Roman" w:cs="Times New Roman"/>
          <w:sz w:val="24"/>
          <w:szCs w:val="24"/>
          <w:lang w:val="en-US"/>
        </w:rPr>
        <w:t>periods ended</w:t>
      </w:r>
      <w:r w:rsidR="00DE59E3" w:rsidRPr="000940BB">
        <w:rPr>
          <w:rFonts w:ascii="Times New Roman" w:hAnsi="Times New Roman" w:cs="Times New Roman"/>
          <w:sz w:val="24"/>
          <w:szCs w:val="24"/>
          <w:lang w:val="en-US"/>
        </w:rPr>
        <w:t xml:space="preserve"> </w:t>
      </w:r>
      <w:r w:rsidR="001001A5" w:rsidRPr="000940BB">
        <w:rPr>
          <w:rFonts w:ascii="Times New Roman" w:hAnsi="Times New Roman" w:cs="Times New Roman"/>
          <w:sz w:val="24"/>
          <w:szCs w:val="24"/>
          <w:lang w:val="en-US"/>
        </w:rPr>
        <w:t>June 30</w:t>
      </w:r>
      <w:r w:rsidR="00DE59E3" w:rsidRPr="000940BB">
        <w:rPr>
          <w:rFonts w:ascii="Times New Roman" w:hAnsi="Times New Roman" w:cs="Times New Roman"/>
          <w:sz w:val="24"/>
          <w:szCs w:val="24"/>
          <w:lang w:val="en-US"/>
        </w:rPr>
        <w:t>,</w:t>
      </w:r>
      <w:r w:rsidR="00BA37EA" w:rsidRPr="000940BB">
        <w:rPr>
          <w:rFonts w:ascii="Times New Roman" w:hAnsi="Times New Roman" w:cs="Times New Roman"/>
          <w:sz w:val="24"/>
          <w:szCs w:val="24"/>
          <w:lang w:val="en-US"/>
        </w:rPr>
        <w:t xml:space="preserve"> </w:t>
      </w:r>
      <w:r w:rsidR="00834950" w:rsidRPr="000940BB">
        <w:rPr>
          <w:rFonts w:ascii="Times New Roman" w:hAnsi="Times New Roman" w:cs="Times New Roman"/>
          <w:sz w:val="24"/>
          <w:szCs w:val="24"/>
          <w:lang w:val="en-US"/>
        </w:rPr>
        <w:t>202</w:t>
      </w:r>
      <w:r w:rsidR="00131B62" w:rsidRPr="000940BB">
        <w:rPr>
          <w:rFonts w:ascii="Times New Roman" w:hAnsi="Times New Roman" w:cs="Times New Roman"/>
          <w:sz w:val="24"/>
          <w:szCs w:val="24"/>
          <w:lang w:val="en-US"/>
        </w:rPr>
        <w:t>5</w:t>
      </w:r>
      <w:r w:rsidR="00A258B0" w:rsidRPr="000940BB">
        <w:rPr>
          <w:rFonts w:ascii="Times New Roman" w:hAnsi="Times New Roman" w:cs="Times New Roman"/>
          <w:sz w:val="24"/>
          <w:szCs w:val="24"/>
        </w:rPr>
        <w:t xml:space="preserve"> and </w:t>
      </w:r>
      <w:r w:rsidR="00834950" w:rsidRPr="000940BB">
        <w:rPr>
          <w:rFonts w:ascii="Times New Roman" w:hAnsi="Times New Roman" w:cs="Times New Roman"/>
          <w:sz w:val="24"/>
          <w:szCs w:val="24"/>
          <w:lang w:val="en-US"/>
        </w:rPr>
        <w:t>202</w:t>
      </w:r>
      <w:r w:rsidR="00131B62" w:rsidRPr="000940BB">
        <w:rPr>
          <w:rFonts w:ascii="Times New Roman" w:hAnsi="Times New Roman" w:cs="Times New Roman"/>
          <w:sz w:val="24"/>
          <w:szCs w:val="24"/>
          <w:lang w:val="en-US"/>
        </w:rPr>
        <w:t>4</w:t>
      </w:r>
      <w:r w:rsidR="00A258B0" w:rsidRPr="000940BB">
        <w:rPr>
          <w:rFonts w:ascii="Times New Roman" w:hAnsi="Times New Roman" w:cs="Times New Roman"/>
          <w:sz w:val="24"/>
          <w:szCs w:val="24"/>
          <w:lang w:val="en-US"/>
        </w:rPr>
        <w:t xml:space="preserve"> </w:t>
      </w:r>
      <w:r w:rsidR="00BA37EA" w:rsidRPr="000940BB">
        <w:rPr>
          <w:rFonts w:ascii="Times New Roman" w:hAnsi="Times New Roman" w:cs="Times New Roman"/>
          <w:sz w:val="24"/>
          <w:szCs w:val="24"/>
          <w:lang w:val="en-US"/>
        </w:rPr>
        <w:t>consisted of:</w:t>
      </w:r>
    </w:p>
    <w:tbl>
      <w:tblPr>
        <w:tblW w:w="8640" w:type="dxa"/>
        <w:tblInd w:w="540" w:type="dxa"/>
        <w:tblLayout w:type="fixed"/>
        <w:tblCellMar>
          <w:left w:w="0" w:type="dxa"/>
          <w:right w:w="0" w:type="dxa"/>
        </w:tblCellMar>
        <w:tblLook w:val="0000" w:firstRow="0" w:lastRow="0" w:firstColumn="0" w:lastColumn="0" w:noHBand="0" w:noVBand="0"/>
      </w:tblPr>
      <w:tblGrid>
        <w:gridCol w:w="3690"/>
        <w:gridCol w:w="1170"/>
        <w:gridCol w:w="90"/>
        <w:gridCol w:w="1170"/>
        <w:gridCol w:w="60"/>
        <w:gridCol w:w="1200"/>
        <w:gridCol w:w="90"/>
        <w:gridCol w:w="1170"/>
      </w:tblGrid>
      <w:tr w:rsidR="00621C72" w:rsidRPr="000940BB" w14:paraId="6025BFB4" w14:textId="77777777" w:rsidTr="00BC1957">
        <w:trPr>
          <w:trHeight w:val="20"/>
        </w:trPr>
        <w:tc>
          <w:tcPr>
            <w:tcW w:w="3690" w:type="dxa"/>
          </w:tcPr>
          <w:p w14:paraId="7AE1378C" w14:textId="77777777" w:rsidR="00621C72" w:rsidRPr="000940BB" w:rsidRDefault="00621C72" w:rsidP="00BC1957">
            <w:pPr>
              <w:autoSpaceDE w:val="0"/>
              <w:autoSpaceDN w:val="0"/>
              <w:spacing w:line="240" w:lineRule="exact"/>
              <w:ind w:left="180" w:right="72"/>
              <w:jc w:val="thaiDistribute"/>
              <w:rPr>
                <w:rFonts w:ascii="Times New Roman" w:hAnsi="Times New Roman" w:cs="Times New Roman"/>
                <w:b/>
                <w:bCs/>
                <w:sz w:val="20"/>
                <w:szCs w:val="20"/>
              </w:rPr>
            </w:pPr>
          </w:p>
        </w:tc>
        <w:tc>
          <w:tcPr>
            <w:tcW w:w="2430" w:type="dxa"/>
            <w:gridSpan w:val="3"/>
          </w:tcPr>
          <w:p w14:paraId="2D1CF0E5" w14:textId="77777777" w:rsidR="00621C72" w:rsidRPr="000940BB" w:rsidRDefault="00621C72" w:rsidP="00BC1957">
            <w:pPr>
              <w:autoSpaceDE w:val="0"/>
              <w:autoSpaceDN w:val="0"/>
              <w:spacing w:line="240" w:lineRule="exact"/>
              <w:jc w:val="center"/>
              <w:rPr>
                <w:rFonts w:ascii="Times New Roman" w:hAnsi="Times New Roman" w:cs="Times New Roman"/>
                <w:b/>
                <w:bCs/>
                <w:sz w:val="20"/>
                <w:szCs w:val="20"/>
                <w:cs/>
              </w:rPr>
            </w:pPr>
          </w:p>
        </w:tc>
        <w:tc>
          <w:tcPr>
            <w:tcW w:w="60" w:type="dxa"/>
          </w:tcPr>
          <w:p w14:paraId="4A523E8F" w14:textId="77777777" w:rsidR="00621C72" w:rsidRPr="000940BB" w:rsidRDefault="00621C72" w:rsidP="00BC1957">
            <w:pPr>
              <w:autoSpaceDE w:val="0"/>
              <w:autoSpaceDN w:val="0"/>
              <w:spacing w:line="240" w:lineRule="exact"/>
              <w:ind w:right="72"/>
              <w:jc w:val="center"/>
              <w:rPr>
                <w:rFonts w:ascii="Times New Roman" w:hAnsi="Times New Roman" w:cs="Times New Roman"/>
                <w:b/>
                <w:bCs/>
                <w:sz w:val="20"/>
                <w:szCs w:val="20"/>
              </w:rPr>
            </w:pPr>
          </w:p>
        </w:tc>
        <w:tc>
          <w:tcPr>
            <w:tcW w:w="2460" w:type="dxa"/>
            <w:gridSpan w:val="3"/>
          </w:tcPr>
          <w:p w14:paraId="5036C4B9" w14:textId="77777777" w:rsidR="00621C72" w:rsidRPr="000940BB" w:rsidRDefault="00621C72" w:rsidP="00BC1957">
            <w:pPr>
              <w:spacing w:line="240" w:lineRule="exact"/>
              <w:ind w:left="547" w:right="43"/>
              <w:jc w:val="right"/>
              <w:rPr>
                <w:rFonts w:ascii="Times New Roman" w:eastAsia="Angsana New" w:hAnsi="Times New Roman" w:cs="Times New Roman"/>
                <w:b/>
                <w:bCs/>
                <w:color w:val="000000"/>
                <w:sz w:val="20"/>
                <w:szCs w:val="20"/>
                <w:cs/>
                <w:lang w:val="en-US"/>
              </w:rPr>
            </w:pPr>
            <w:r w:rsidRPr="000940BB">
              <w:rPr>
                <w:rFonts w:ascii="Times New Roman" w:eastAsia="Angsana New" w:hAnsi="Times New Roman" w:cs="Times New Roman"/>
                <w:b/>
                <w:bCs/>
                <w:color w:val="000000"/>
                <w:sz w:val="20"/>
                <w:szCs w:val="20"/>
                <w:lang w:val="en-US"/>
              </w:rPr>
              <w:t>Unit : Thousand Baht</w:t>
            </w:r>
          </w:p>
        </w:tc>
      </w:tr>
      <w:tr w:rsidR="00621C72" w:rsidRPr="000940BB" w14:paraId="3D846E49" w14:textId="77777777" w:rsidTr="00BC1957">
        <w:trPr>
          <w:trHeight w:val="20"/>
        </w:trPr>
        <w:tc>
          <w:tcPr>
            <w:tcW w:w="3690" w:type="dxa"/>
          </w:tcPr>
          <w:p w14:paraId="233835B5" w14:textId="77777777" w:rsidR="00621C72" w:rsidRPr="000940BB" w:rsidRDefault="00621C72" w:rsidP="00BC1957">
            <w:pPr>
              <w:autoSpaceDE w:val="0"/>
              <w:autoSpaceDN w:val="0"/>
              <w:spacing w:line="240" w:lineRule="exact"/>
              <w:ind w:left="180" w:right="72"/>
              <w:jc w:val="thaiDistribute"/>
              <w:rPr>
                <w:rFonts w:ascii="Times New Roman" w:hAnsi="Times New Roman" w:cs="Times New Roman"/>
                <w:b/>
                <w:bCs/>
                <w:sz w:val="20"/>
                <w:szCs w:val="20"/>
              </w:rPr>
            </w:pPr>
          </w:p>
        </w:tc>
        <w:tc>
          <w:tcPr>
            <w:tcW w:w="2430" w:type="dxa"/>
            <w:gridSpan w:val="3"/>
          </w:tcPr>
          <w:p w14:paraId="3E712803" w14:textId="77777777" w:rsidR="00621C72" w:rsidRPr="000940BB" w:rsidRDefault="00621C72" w:rsidP="00BC1957">
            <w:pPr>
              <w:autoSpaceDE w:val="0"/>
              <w:autoSpaceDN w:val="0"/>
              <w:spacing w:line="240" w:lineRule="exact"/>
              <w:jc w:val="center"/>
              <w:rPr>
                <w:rFonts w:ascii="Times New Roman" w:hAnsi="Times New Roman" w:cs="Times New Roman"/>
                <w:b/>
                <w:bCs/>
                <w:sz w:val="16"/>
                <w:szCs w:val="16"/>
              </w:rPr>
            </w:pPr>
            <w:r w:rsidRPr="000940BB">
              <w:rPr>
                <w:rFonts w:ascii="Times New Roman" w:hAnsi="Times New Roman" w:cs="Times New Roman"/>
                <w:b/>
                <w:bCs/>
                <w:sz w:val="16"/>
                <w:szCs w:val="16"/>
              </w:rPr>
              <w:t>CONSOLIDATED</w:t>
            </w:r>
          </w:p>
        </w:tc>
        <w:tc>
          <w:tcPr>
            <w:tcW w:w="60" w:type="dxa"/>
          </w:tcPr>
          <w:p w14:paraId="1618CAF7" w14:textId="77777777" w:rsidR="00621C72" w:rsidRPr="000940BB" w:rsidRDefault="00621C72" w:rsidP="00BC1957">
            <w:pPr>
              <w:autoSpaceDE w:val="0"/>
              <w:autoSpaceDN w:val="0"/>
              <w:spacing w:line="240" w:lineRule="exact"/>
              <w:ind w:right="72"/>
              <w:jc w:val="center"/>
              <w:rPr>
                <w:rFonts w:ascii="Times New Roman" w:hAnsi="Times New Roman" w:cs="Times New Roman"/>
                <w:b/>
                <w:bCs/>
                <w:sz w:val="16"/>
                <w:szCs w:val="16"/>
              </w:rPr>
            </w:pPr>
          </w:p>
        </w:tc>
        <w:tc>
          <w:tcPr>
            <w:tcW w:w="2460" w:type="dxa"/>
            <w:gridSpan w:val="3"/>
          </w:tcPr>
          <w:p w14:paraId="502F3155" w14:textId="77777777" w:rsidR="00621C72" w:rsidRPr="000940BB" w:rsidRDefault="00621C72" w:rsidP="00BC1957">
            <w:pPr>
              <w:autoSpaceDE w:val="0"/>
              <w:autoSpaceDN w:val="0"/>
              <w:spacing w:line="240" w:lineRule="exact"/>
              <w:jc w:val="center"/>
              <w:rPr>
                <w:rFonts w:ascii="Times New Roman" w:hAnsi="Times New Roman" w:cs="Times New Roman"/>
                <w:b/>
                <w:bCs/>
                <w:sz w:val="16"/>
                <w:szCs w:val="16"/>
                <w:cs/>
              </w:rPr>
            </w:pPr>
            <w:r w:rsidRPr="000940BB">
              <w:rPr>
                <w:rFonts w:ascii="Times New Roman" w:hAnsi="Times New Roman" w:cs="Times New Roman"/>
                <w:b/>
                <w:bCs/>
                <w:sz w:val="16"/>
                <w:szCs w:val="16"/>
              </w:rPr>
              <w:t>SEPARATE</w:t>
            </w:r>
          </w:p>
        </w:tc>
      </w:tr>
      <w:tr w:rsidR="00621C72" w:rsidRPr="000940BB" w14:paraId="698A4028" w14:textId="77777777" w:rsidTr="00BC1957">
        <w:trPr>
          <w:trHeight w:val="20"/>
        </w:trPr>
        <w:tc>
          <w:tcPr>
            <w:tcW w:w="3690" w:type="dxa"/>
          </w:tcPr>
          <w:p w14:paraId="1C87A948" w14:textId="77777777" w:rsidR="00621C72" w:rsidRPr="000940BB" w:rsidRDefault="00621C72" w:rsidP="00BC1957">
            <w:pPr>
              <w:autoSpaceDE w:val="0"/>
              <w:autoSpaceDN w:val="0"/>
              <w:spacing w:line="240" w:lineRule="exact"/>
              <w:ind w:left="180" w:right="72"/>
              <w:jc w:val="thaiDistribute"/>
              <w:rPr>
                <w:rFonts w:ascii="Times New Roman" w:hAnsi="Times New Roman" w:cs="Times New Roman"/>
                <w:b/>
                <w:bCs/>
                <w:sz w:val="20"/>
                <w:szCs w:val="20"/>
              </w:rPr>
            </w:pPr>
          </w:p>
        </w:tc>
        <w:tc>
          <w:tcPr>
            <w:tcW w:w="2430" w:type="dxa"/>
            <w:gridSpan w:val="3"/>
          </w:tcPr>
          <w:p w14:paraId="1B7602EE" w14:textId="77777777" w:rsidR="00621C72" w:rsidRPr="000940BB" w:rsidRDefault="00621C72" w:rsidP="00BC1957">
            <w:pPr>
              <w:autoSpaceDE w:val="0"/>
              <w:autoSpaceDN w:val="0"/>
              <w:spacing w:line="240" w:lineRule="exact"/>
              <w:jc w:val="center"/>
              <w:rPr>
                <w:rFonts w:ascii="Times New Roman" w:hAnsi="Times New Roman" w:cs="Times New Roman"/>
                <w:b/>
                <w:bCs/>
                <w:sz w:val="16"/>
                <w:szCs w:val="16"/>
                <w:cs/>
              </w:rPr>
            </w:pPr>
            <w:r w:rsidRPr="000940BB">
              <w:rPr>
                <w:rFonts w:ascii="Times New Roman" w:hAnsi="Times New Roman" w:cs="Times New Roman"/>
                <w:b/>
                <w:bCs/>
                <w:sz w:val="16"/>
                <w:szCs w:val="16"/>
              </w:rPr>
              <w:t>FINANCIAL STATEMENTS</w:t>
            </w:r>
          </w:p>
        </w:tc>
        <w:tc>
          <w:tcPr>
            <w:tcW w:w="60" w:type="dxa"/>
          </w:tcPr>
          <w:p w14:paraId="195B1AC9" w14:textId="77777777" w:rsidR="00621C72" w:rsidRPr="000940BB" w:rsidRDefault="00621C72" w:rsidP="00BC1957">
            <w:pPr>
              <w:autoSpaceDE w:val="0"/>
              <w:autoSpaceDN w:val="0"/>
              <w:spacing w:line="240" w:lineRule="exact"/>
              <w:ind w:right="72"/>
              <w:jc w:val="center"/>
              <w:rPr>
                <w:rFonts w:ascii="Times New Roman" w:hAnsi="Times New Roman" w:cs="Times New Roman"/>
                <w:b/>
                <w:bCs/>
                <w:sz w:val="16"/>
                <w:szCs w:val="16"/>
              </w:rPr>
            </w:pPr>
          </w:p>
        </w:tc>
        <w:tc>
          <w:tcPr>
            <w:tcW w:w="2460" w:type="dxa"/>
            <w:gridSpan w:val="3"/>
          </w:tcPr>
          <w:p w14:paraId="571F5EF2" w14:textId="77777777" w:rsidR="00621C72" w:rsidRPr="000940BB" w:rsidRDefault="00621C72" w:rsidP="00BC1957">
            <w:pPr>
              <w:autoSpaceDE w:val="0"/>
              <w:autoSpaceDN w:val="0"/>
              <w:spacing w:line="240" w:lineRule="exact"/>
              <w:jc w:val="center"/>
              <w:rPr>
                <w:rFonts w:ascii="Times New Roman" w:hAnsi="Times New Roman" w:cs="Times New Roman"/>
                <w:b/>
                <w:bCs/>
                <w:sz w:val="16"/>
                <w:szCs w:val="16"/>
                <w:cs/>
              </w:rPr>
            </w:pPr>
            <w:r w:rsidRPr="000940BB">
              <w:rPr>
                <w:rFonts w:ascii="Times New Roman" w:hAnsi="Times New Roman" w:cs="Times New Roman"/>
                <w:b/>
                <w:bCs/>
                <w:sz w:val="16"/>
                <w:szCs w:val="16"/>
              </w:rPr>
              <w:t>FINANCIAL STATEMENTS</w:t>
            </w:r>
          </w:p>
        </w:tc>
      </w:tr>
      <w:tr w:rsidR="00621C72" w:rsidRPr="000940BB" w14:paraId="0C2BAE3C" w14:textId="77777777" w:rsidTr="00BC1957">
        <w:trPr>
          <w:trHeight w:val="20"/>
        </w:trPr>
        <w:tc>
          <w:tcPr>
            <w:tcW w:w="3690" w:type="dxa"/>
          </w:tcPr>
          <w:p w14:paraId="77CC1AFD" w14:textId="77777777" w:rsidR="00621C72" w:rsidRPr="000940BB" w:rsidRDefault="00621C72" w:rsidP="00BC1957">
            <w:pPr>
              <w:autoSpaceDE w:val="0"/>
              <w:autoSpaceDN w:val="0"/>
              <w:spacing w:line="240" w:lineRule="exact"/>
              <w:ind w:left="180" w:right="-86"/>
              <w:jc w:val="thaiDistribute"/>
              <w:rPr>
                <w:rFonts w:ascii="Times New Roman" w:hAnsi="Times New Roman" w:cs="Times New Roman"/>
                <w:sz w:val="20"/>
                <w:szCs w:val="20"/>
                <w:cs/>
              </w:rPr>
            </w:pPr>
          </w:p>
        </w:tc>
        <w:tc>
          <w:tcPr>
            <w:tcW w:w="1170" w:type="dxa"/>
          </w:tcPr>
          <w:p w14:paraId="6C3461A8" w14:textId="47414AFD" w:rsidR="00621C72" w:rsidRPr="000940BB" w:rsidRDefault="00621C72" w:rsidP="00BC1957">
            <w:pPr>
              <w:spacing w:line="240" w:lineRule="exact"/>
              <w:ind w:left="27" w:right="9" w:firstLine="18"/>
              <w:jc w:val="center"/>
              <w:rPr>
                <w:rFonts w:ascii="Times New Roman" w:hAnsi="Times New Roman" w:cs="Angsana New"/>
                <w:b/>
                <w:bCs/>
                <w:color w:val="000000"/>
                <w:sz w:val="20"/>
                <w:szCs w:val="25"/>
              </w:rPr>
            </w:pPr>
            <w:r w:rsidRPr="000940BB">
              <w:rPr>
                <w:rFonts w:ascii="Times New Roman" w:hAnsi="Times New Roman" w:cs="Times New Roman"/>
                <w:b/>
                <w:bCs/>
                <w:color w:val="000000"/>
                <w:sz w:val="20"/>
                <w:szCs w:val="20"/>
                <w:lang w:val="en-US"/>
              </w:rPr>
              <w:t>202</w:t>
            </w:r>
            <w:r w:rsidRPr="000940BB">
              <w:rPr>
                <w:rFonts w:ascii="Times New Roman" w:hAnsi="Times New Roman" w:cs="Angsana New"/>
                <w:b/>
                <w:bCs/>
                <w:color w:val="000000"/>
                <w:sz w:val="20"/>
                <w:szCs w:val="25"/>
                <w:lang w:val="en-US"/>
              </w:rPr>
              <w:t>5</w:t>
            </w:r>
          </w:p>
        </w:tc>
        <w:tc>
          <w:tcPr>
            <w:tcW w:w="90" w:type="dxa"/>
          </w:tcPr>
          <w:p w14:paraId="30934CB7" w14:textId="77777777" w:rsidR="00621C72" w:rsidRPr="000940BB" w:rsidRDefault="00621C72" w:rsidP="00BC1957">
            <w:pPr>
              <w:spacing w:line="240" w:lineRule="exact"/>
              <w:ind w:left="-18" w:right="36" w:firstLine="18"/>
              <w:jc w:val="center"/>
              <w:rPr>
                <w:rFonts w:ascii="Times New Roman" w:hAnsi="Times New Roman" w:cs="Times New Roman"/>
                <w:b/>
                <w:bCs/>
                <w:color w:val="000000"/>
                <w:sz w:val="20"/>
                <w:szCs w:val="20"/>
              </w:rPr>
            </w:pPr>
          </w:p>
        </w:tc>
        <w:tc>
          <w:tcPr>
            <w:tcW w:w="1170" w:type="dxa"/>
          </w:tcPr>
          <w:p w14:paraId="1DF2C480" w14:textId="39D83ADE" w:rsidR="00621C72" w:rsidRPr="000940BB" w:rsidRDefault="00621C72" w:rsidP="00BC1957">
            <w:pPr>
              <w:spacing w:line="240" w:lineRule="exact"/>
              <w:ind w:left="-90" w:right="-90" w:firstLine="18"/>
              <w:jc w:val="center"/>
              <w:rPr>
                <w:rFonts w:ascii="Times New Roman" w:hAnsi="Times New Roman" w:cs="Times New Roman"/>
                <w:b/>
                <w:bCs/>
                <w:color w:val="000000"/>
                <w:sz w:val="20"/>
                <w:szCs w:val="20"/>
              </w:rPr>
            </w:pPr>
            <w:r w:rsidRPr="000940BB">
              <w:rPr>
                <w:rFonts w:ascii="Times New Roman" w:hAnsi="Times New Roman" w:cs="Times New Roman"/>
                <w:b/>
                <w:bCs/>
                <w:color w:val="000000"/>
                <w:sz w:val="20"/>
                <w:szCs w:val="20"/>
                <w:lang w:val="en-US"/>
              </w:rPr>
              <w:t>2024</w:t>
            </w:r>
          </w:p>
        </w:tc>
        <w:tc>
          <w:tcPr>
            <w:tcW w:w="60" w:type="dxa"/>
          </w:tcPr>
          <w:p w14:paraId="056928F0" w14:textId="77777777" w:rsidR="00621C72" w:rsidRPr="000940BB" w:rsidRDefault="00621C72" w:rsidP="00BC1957">
            <w:pPr>
              <w:spacing w:line="240" w:lineRule="exact"/>
              <w:ind w:left="-18" w:right="36" w:firstLine="18"/>
              <w:jc w:val="center"/>
              <w:rPr>
                <w:rFonts w:ascii="Times New Roman" w:hAnsi="Times New Roman" w:cs="Times New Roman"/>
                <w:b/>
                <w:bCs/>
                <w:color w:val="000000"/>
                <w:sz w:val="20"/>
                <w:szCs w:val="20"/>
              </w:rPr>
            </w:pPr>
          </w:p>
        </w:tc>
        <w:tc>
          <w:tcPr>
            <w:tcW w:w="1200" w:type="dxa"/>
          </w:tcPr>
          <w:p w14:paraId="2E5428C6" w14:textId="2348A6FC" w:rsidR="00621C72" w:rsidRPr="000940BB" w:rsidRDefault="00621C72" w:rsidP="00BC1957">
            <w:pPr>
              <w:spacing w:line="240" w:lineRule="exact"/>
              <w:ind w:left="27" w:right="9" w:firstLine="18"/>
              <w:jc w:val="center"/>
              <w:rPr>
                <w:rFonts w:ascii="Times New Roman" w:hAnsi="Times New Roman" w:cs="Times New Roman"/>
                <w:b/>
                <w:bCs/>
                <w:color w:val="000000"/>
                <w:sz w:val="20"/>
                <w:szCs w:val="20"/>
                <w:lang w:val="en-US"/>
              </w:rPr>
            </w:pPr>
            <w:r w:rsidRPr="000940BB">
              <w:rPr>
                <w:rFonts w:ascii="Times New Roman" w:hAnsi="Times New Roman" w:cs="Times New Roman"/>
                <w:b/>
                <w:bCs/>
                <w:color w:val="000000"/>
                <w:sz w:val="20"/>
                <w:szCs w:val="20"/>
                <w:lang w:val="en-US"/>
              </w:rPr>
              <w:t>2025</w:t>
            </w:r>
          </w:p>
        </w:tc>
        <w:tc>
          <w:tcPr>
            <w:tcW w:w="90" w:type="dxa"/>
          </w:tcPr>
          <w:p w14:paraId="6DAD0680" w14:textId="77777777" w:rsidR="00621C72" w:rsidRPr="000940BB" w:rsidRDefault="00621C72" w:rsidP="00BC1957">
            <w:pPr>
              <w:spacing w:line="240" w:lineRule="exact"/>
              <w:ind w:left="-18" w:right="36" w:firstLine="18"/>
              <w:jc w:val="center"/>
              <w:rPr>
                <w:rFonts w:ascii="Times New Roman" w:hAnsi="Times New Roman" w:cs="Times New Roman"/>
                <w:b/>
                <w:bCs/>
                <w:color w:val="000000"/>
                <w:sz w:val="20"/>
                <w:szCs w:val="20"/>
                <w:lang w:val="en-US"/>
              </w:rPr>
            </w:pPr>
          </w:p>
        </w:tc>
        <w:tc>
          <w:tcPr>
            <w:tcW w:w="1170" w:type="dxa"/>
          </w:tcPr>
          <w:p w14:paraId="21DF3CC9" w14:textId="2F345459" w:rsidR="00621C72" w:rsidRPr="000940BB" w:rsidRDefault="00621C72" w:rsidP="00BC1957">
            <w:pPr>
              <w:spacing w:line="240" w:lineRule="exact"/>
              <w:ind w:left="-90" w:right="-90" w:firstLine="18"/>
              <w:jc w:val="center"/>
              <w:rPr>
                <w:rFonts w:ascii="Times New Roman" w:hAnsi="Times New Roman" w:cs="Times New Roman"/>
                <w:b/>
                <w:bCs/>
                <w:color w:val="000000"/>
                <w:sz w:val="20"/>
                <w:szCs w:val="20"/>
                <w:lang w:val="en-US"/>
              </w:rPr>
            </w:pPr>
            <w:r w:rsidRPr="000940BB">
              <w:rPr>
                <w:rFonts w:ascii="Times New Roman" w:hAnsi="Times New Roman" w:cs="Times New Roman"/>
                <w:b/>
                <w:bCs/>
                <w:color w:val="000000"/>
                <w:sz w:val="20"/>
                <w:szCs w:val="20"/>
                <w:lang w:val="en-US"/>
              </w:rPr>
              <w:t>2024</w:t>
            </w:r>
          </w:p>
        </w:tc>
      </w:tr>
      <w:tr w:rsidR="00621C72" w:rsidRPr="000940BB" w14:paraId="382B18CD" w14:textId="77777777" w:rsidTr="00BC1957">
        <w:trPr>
          <w:trHeight w:val="20"/>
        </w:trPr>
        <w:tc>
          <w:tcPr>
            <w:tcW w:w="3690" w:type="dxa"/>
          </w:tcPr>
          <w:p w14:paraId="02C7E4A7" w14:textId="77777777" w:rsidR="00621C72" w:rsidRPr="000940BB" w:rsidRDefault="00621C72" w:rsidP="00BC1957">
            <w:pPr>
              <w:autoSpaceDE w:val="0"/>
              <w:autoSpaceDN w:val="0"/>
              <w:spacing w:line="240" w:lineRule="exact"/>
              <w:ind w:left="180" w:right="-86"/>
              <w:jc w:val="thaiDistribute"/>
              <w:rPr>
                <w:rFonts w:ascii="Times New Roman" w:hAnsi="Times New Roman" w:cs="Times New Roman"/>
                <w:sz w:val="20"/>
                <w:szCs w:val="20"/>
              </w:rPr>
            </w:pPr>
          </w:p>
        </w:tc>
        <w:tc>
          <w:tcPr>
            <w:tcW w:w="1170" w:type="dxa"/>
          </w:tcPr>
          <w:p w14:paraId="499B9EA1" w14:textId="77777777" w:rsidR="00621C72" w:rsidRPr="000940BB" w:rsidRDefault="00621C72" w:rsidP="00BC1957">
            <w:pPr>
              <w:tabs>
                <w:tab w:val="left" w:pos="300"/>
                <w:tab w:val="decimal" w:pos="870"/>
              </w:tabs>
              <w:autoSpaceDE w:val="0"/>
              <w:autoSpaceDN w:val="0"/>
              <w:spacing w:line="240" w:lineRule="exact"/>
              <w:jc w:val="center"/>
              <w:rPr>
                <w:rFonts w:ascii="Times New Roman" w:hAnsi="Times New Roman" w:cs="Times New Roman"/>
                <w:b/>
                <w:bCs/>
                <w:sz w:val="20"/>
                <w:szCs w:val="20"/>
              </w:rPr>
            </w:pPr>
          </w:p>
        </w:tc>
        <w:tc>
          <w:tcPr>
            <w:tcW w:w="90" w:type="dxa"/>
          </w:tcPr>
          <w:p w14:paraId="722156A9" w14:textId="77777777" w:rsidR="00621C72" w:rsidRPr="000940BB" w:rsidRDefault="00621C72" w:rsidP="00BC1957">
            <w:pPr>
              <w:tabs>
                <w:tab w:val="left" w:pos="300"/>
              </w:tabs>
              <w:autoSpaceDE w:val="0"/>
              <w:autoSpaceDN w:val="0"/>
              <w:spacing w:line="240" w:lineRule="exact"/>
              <w:ind w:right="-86"/>
              <w:jc w:val="center"/>
              <w:rPr>
                <w:rFonts w:ascii="Times New Roman" w:hAnsi="Times New Roman" w:cs="Times New Roman"/>
                <w:sz w:val="20"/>
                <w:szCs w:val="20"/>
              </w:rPr>
            </w:pPr>
          </w:p>
        </w:tc>
        <w:tc>
          <w:tcPr>
            <w:tcW w:w="1170" w:type="dxa"/>
          </w:tcPr>
          <w:p w14:paraId="04068FE1" w14:textId="77777777" w:rsidR="00621C72" w:rsidRPr="000940BB" w:rsidRDefault="00621C72" w:rsidP="00BC1957">
            <w:pPr>
              <w:tabs>
                <w:tab w:val="left" w:pos="300"/>
                <w:tab w:val="decimal" w:pos="870"/>
              </w:tabs>
              <w:autoSpaceDE w:val="0"/>
              <w:autoSpaceDN w:val="0"/>
              <w:spacing w:line="240" w:lineRule="exact"/>
              <w:jc w:val="center"/>
              <w:rPr>
                <w:rFonts w:ascii="Times New Roman" w:hAnsi="Times New Roman" w:cs="Times New Roman"/>
                <w:b/>
                <w:bCs/>
                <w:sz w:val="20"/>
                <w:szCs w:val="20"/>
              </w:rPr>
            </w:pPr>
          </w:p>
        </w:tc>
        <w:tc>
          <w:tcPr>
            <w:tcW w:w="60" w:type="dxa"/>
          </w:tcPr>
          <w:p w14:paraId="0ACA4F3B" w14:textId="77777777" w:rsidR="00621C72" w:rsidRPr="000940BB" w:rsidRDefault="00621C72" w:rsidP="00BC1957">
            <w:pPr>
              <w:tabs>
                <w:tab w:val="left" w:pos="300"/>
              </w:tabs>
              <w:autoSpaceDE w:val="0"/>
              <w:autoSpaceDN w:val="0"/>
              <w:spacing w:line="240" w:lineRule="exact"/>
              <w:ind w:right="-86"/>
              <w:jc w:val="center"/>
              <w:rPr>
                <w:rFonts w:ascii="Times New Roman" w:hAnsi="Times New Roman" w:cs="Times New Roman"/>
                <w:sz w:val="20"/>
                <w:szCs w:val="20"/>
              </w:rPr>
            </w:pPr>
          </w:p>
        </w:tc>
        <w:tc>
          <w:tcPr>
            <w:tcW w:w="1200" w:type="dxa"/>
          </w:tcPr>
          <w:p w14:paraId="0E4E4F85" w14:textId="77777777" w:rsidR="00621C72" w:rsidRPr="000940BB" w:rsidRDefault="00621C72" w:rsidP="00BC1957">
            <w:pPr>
              <w:tabs>
                <w:tab w:val="left" w:pos="300"/>
                <w:tab w:val="decimal" w:pos="870"/>
              </w:tabs>
              <w:autoSpaceDE w:val="0"/>
              <w:autoSpaceDN w:val="0"/>
              <w:spacing w:line="240" w:lineRule="exact"/>
              <w:jc w:val="center"/>
              <w:rPr>
                <w:rFonts w:ascii="Times New Roman" w:hAnsi="Times New Roman" w:cs="Times New Roman"/>
                <w:b/>
                <w:bCs/>
                <w:sz w:val="20"/>
                <w:szCs w:val="20"/>
              </w:rPr>
            </w:pPr>
          </w:p>
        </w:tc>
        <w:tc>
          <w:tcPr>
            <w:tcW w:w="90" w:type="dxa"/>
          </w:tcPr>
          <w:p w14:paraId="6D4D66EC" w14:textId="77777777" w:rsidR="00621C72" w:rsidRPr="000940BB" w:rsidRDefault="00621C72" w:rsidP="00BC1957">
            <w:pPr>
              <w:tabs>
                <w:tab w:val="left" w:pos="300"/>
                <w:tab w:val="decimal" w:pos="870"/>
              </w:tabs>
              <w:autoSpaceDE w:val="0"/>
              <w:autoSpaceDN w:val="0"/>
              <w:spacing w:line="240" w:lineRule="exact"/>
              <w:jc w:val="center"/>
              <w:rPr>
                <w:rFonts w:ascii="Times New Roman" w:hAnsi="Times New Roman" w:cs="Times New Roman"/>
                <w:sz w:val="20"/>
                <w:szCs w:val="20"/>
              </w:rPr>
            </w:pPr>
          </w:p>
        </w:tc>
        <w:tc>
          <w:tcPr>
            <w:tcW w:w="1170" w:type="dxa"/>
          </w:tcPr>
          <w:p w14:paraId="4D72621F" w14:textId="77777777" w:rsidR="00621C72" w:rsidRPr="000940BB" w:rsidRDefault="00621C72" w:rsidP="00BC1957">
            <w:pPr>
              <w:tabs>
                <w:tab w:val="left" w:pos="300"/>
                <w:tab w:val="decimal" w:pos="870"/>
              </w:tabs>
              <w:autoSpaceDE w:val="0"/>
              <w:autoSpaceDN w:val="0"/>
              <w:spacing w:line="240" w:lineRule="exact"/>
              <w:jc w:val="center"/>
              <w:rPr>
                <w:rFonts w:ascii="Times New Roman" w:hAnsi="Times New Roman" w:cs="Times New Roman"/>
                <w:b/>
                <w:bCs/>
                <w:sz w:val="20"/>
                <w:szCs w:val="20"/>
              </w:rPr>
            </w:pPr>
          </w:p>
        </w:tc>
      </w:tr>
      <w:tr w:rsidR="00621C72" w:rsidRPr="000940BB" w14:paraId="5AE0C2D7" w14:textId="77777777" w:rsidTr="002633B5">
        <w:trPr>
          <w:trHeight w:val="20"/>
        </w:trPr>
        <w:tc>
          <w:tcPr>
            <w:tcW w:w="3690" w:type="dxa"/>
          </w:tcPr>
          <w:p w14:paraId="68634CA2" w14:textId="77777777" w:rsidR="00621C72" w:rsidRPr="000940BB" w:rsidRDefault="00621C72" w:rsidP="00621C72">
            <w:pPr>
              <w:autoSpaceDE w:val="0"/>
              <w:autoSpaceDN w:val="0"/>
              <w:spacing w:line="240" w:lineRule="exact"/>
              <w:ind w:left="360" w:right="-86" w:hanging="178"/>
              <w:jc w:val="thaiDistribute"/>
              <w:rPr>
                <w:rFonts w:ascii="Times New Roman" w:hAnsi="Times New Roman" w:cs="Times New Roman"/>
                <w:sz w:val="20"/>
                <w:szCs w:val="20"/>
                <w:cs/>
              </w:rPr>
            </w:pPr>
            <w:r w:rsidRPr="000940BB">
              <w:rPr>
                <w:rFonts w:ascii="Times New Roman" w:hAnsi="Times New Roman" w:cs="Times New Roman"/>
                <w:sz w:val="20"/>
                <w:szCs w:val="20"/>
              </w:rPr>
              <w:t xml:space="preserve">As at January </w:t>
            </w:r>
            <w:r w:rsidRPr="000940BB">
              <w:rPr>
                <w:rFonts w:ascii="Times New Roman" w:hAnsi="Times New Roman" w:cs="Times New Roman"/>
                <w:sz w:val="20"/>
                <w:szCs w:val="20"/>
                <w:lang w:val="en-US"/>
              </w:rPr>
              <w:t>1</w:t>
            </w:r>
            <w:r w:rsidRPr="000940BB">
              <w:rPr>
                <w:rFonts w:ascii="Times New Roman" w:hAnsi="Times New Roman" w:cs="Times New Roman"/>
                <w:sz w:val="20"/>
                <w:szCs w:val="20"/>
              </w:rPr>
              <w:t>,</w:t>
            </w:r>
          </w:p>
        </w:tc>
        <w:tc>
          <w:tcPr>
            <w:tcW w:w="1170" w:type="dxa"/>
          </w:tcPr>
          <w:p w14:paraId="447FCCBA" w14:textId="09D88C70" w:rsidR="00621C72" w:rsidRPr="000940BB" w:rsidRDefault="00F35DB5" w:rsidP="00621C72">
            <w:pPr>
              <w:tabs>
                <w:tab w:val="decimal" w:pos="1084"/>
              </w:tabs>
              <w:autoSpaceDE w:val="0"/>
              <w:autoSpaceDN w:val="0"/>
              <w:spacing w:line="240" w:lineRule="exact"/>
              <w:jc w:val="both"/>
              <w:rPr>
                <w:rFonts w:ascii="Times New Roman" w:hAnsi="Times New Roman" w:cs="Times New Roman"/>
                <w:color w:val="000000"/>
                <w:sz w:val="20"/>
                <w:szCs w:val="20"/>
              </w:rPr>
            </w:pPr>
            <w:r w:rsidRPr="000940BB">
              <w:rPr>
                <w:rFonts w:ascii="Times New Roman" w:hAnsi="Times New Roman" w:cs="Times New Roman"/>
                <w:color w:val="000000"/>
                <w:sz w:val="20"/>
                <w:szCs w:val="20"/>
              </w:rPr>
              <w:t>105,243</w:t>
            </w:r>
          </w:p>
        </w:tc>
        <w:tc>
          <w:tcPr>
            <w:tcW w:w="90" w:type="dxa"/>
          </w:tcPr>
          <w:p w14:paraId="75DDC84B" w14:textId="77777777" w:rsidR="00621C72" w:rsidRPr="000940BB" w:rsidRDefault="00621C72" w:rsidP="00621C72">
            <w:pPr>
              <w:autoSpaceDE w:val="0"/>
              <w:autoSpaceDN w:val="0"/>
              <w:spacing w:line="240" w:lineRule="exact"/>
              <w:ind w:right="-86"/>
              <w:jc w:val="thaiDistribute"/>
              <w:rPr>
                <w:rFonts w:ascii="Times New Roman" w:hAnsi="Times New Roman" w:cs="Times New Roman"/>
                <w:sz w:val="20"/>
                <w:szCs w:val="20"/>
              </w:rPr>
            </w:pPr>
          </w:p>
        </w:tc>
        <w:tc>
          <w:tcPr>
            <w:tcW w:w="1170" w:type="dxa"/>
            <w:tcBorders>
              <w:left w:val="nil"/>
              <w:right w:val="nil"/>
            </w:tcBorders>
          </w:tcPr>
          <w:p w14:paraId="5859E572" w14:textId="67C987DA" w:rsidR="00621C72" w:rsidRPr="000940BB" w:rsidRDefault="00621C72" w:rsidP="00621C72">
            <w:pPr>
              <w:tabs>
                <w:tab w:val="decimal" w:pos="986"/>
              </w:tabs>
              <w:autoSpaceDE w:val="0"/>
              <w:autoSpaceDN w:val="0"/>
              <w:spacing w:line="240" w:lineRule="exact"/>
              <w:jc w:val="both"/>
              <w:rPr>
                <w:rFonts w:ascii="Times New Roman" w:hAnsi="Times New Roman" w:cs="Times New Roman"/>
                <w:color w:val="000000"/>
                <w:sz w:val="20"/>
                <w:szCs w:val="20"/>
              </w:rPr>
            </w:pPr>
            <w:r w:rsidRPr="000940BB">
              <w:rPr>
                <w:rFonts w:ascii="Times New Roman" w:hAnsi="Times New Roman" w:cs="Times New Roman"/>
                <w:color w:val="000000"/>
                <w:sz w:val="20"/>
                <w:szCs w:val="20"/>
              </w:rPr>
              <w:t>60,140</w:t>
            </w:r>
          </w:p>
        </w:tc>
        <w:tc>
          <w:tcPr>
            <w:tcW w:w="60" w:type="dxa"/>
            <w:tcBorders>
              <w:left w:val="nil"/>
              <w:right w:val="nil"/>
            </w:tcBorders>
          </w:tcPr>
          <w:p w14:paraId="0BC43E87" w14:textId="77777777" w:rsidR="00621C72" w:rsidRPr="000940BB" w:rsidRDefault="00621C72" w:rsidP="00621C72">
            <w:pPr>
              <w:autoSpaceDE w:val="0"/>
              <w:autoSpaceDN w:val="0"/>
              <w:adjustRightInd w:val="0"/>
              <w:spacing w:line="240" w:lineRule="exact"/>
              <w:jc w:val="thaiDistribute"/>
              <w:rPr>
                <w:rFonts w:ascii="Times New Roman" w:hAnsi="Times New Roman" w:cs="Times New Roman"/>
                <w:color w:val="000000"/>
                <w:sz w:val="20"/>
                <w:szCs w:val="20"/>
              </w:rPr>
            </w:pPr>
          </w:p>
        </w:tc>
        <w:tc>
          <w:tcPr>
            <w:tcW w:w="1200" w:type="dxa"/>
            <w:tcBorders>
              <w:left w:val="nil"/>
              <w:right w:val="nil"/>
            </w:tcBorders>
          </w:tcPr>
          <w:p w14:paraId="029F7B0B" w14:textId="4CD185CE" w:rsidR="00621C72" w:rsidRPr="000940BB" w:rsidRDefault="005A0C17" w:rsidP="00621C72">
            <w:pPr>
              <w:tabs>
                <w:tab w:val="decimal" w:pos="1020"/>
              </w:tabs>
              <w:autoSpaceDE w:val="0"/>
              <w:autoSpaceDN w:val="0"/>
              <w:spacing w:line="240" w:lineRule="exact"/>
              <w:jc w:val="both"/>
              <w:rPr>
                <w:rFonts w:ascii="Times New Roman" w:hAnsi="Times New Roman" w:cs="Times New Roman"/>
                <w:color w:val="000000"/>
                <w:sz w:val="20"/>
                <w:szCs w:val="20"/>
              </w:rPr>
            </w:pPr>
            <w:r w:rsidRPr="000940BB">
              <w:rPr>
                <w:rFonts w:ascii="Times New Roman" w:hAnsi="Times New Roman" w:cs="Times New Roman"/>
                <w:color w:val="000000"/>
                <w:sz w:val="20"/>
                <w:szCs w:val="20"/>
              </w:rPr>
              <w:t>77,877</w:t>
            </w:r>
          </w:p>
        </w:tc>
        <w:tc>
          <w:tcPr>
            <w:tcW w:w="90" w:type="dxa"/>
            <w:tcBorders>
              <w:left w:val="nil"/>
              <w:right w:val="nil"/>
            </w:tcBorders>
          </w:tcPr>
          <w:p w14:paraId="3B3FF8BD" w14:textId="77777777" w:rsidR="00621C72" w:rsidRPr="000940BB" w:rsidRDefault="00621C72" w:rsidP="00621C72">
            <w:pPr>
              <w:autoSpaceDE w:val="0"/>
              <w:autoSpaceDN w:val="0"/>
              <w:adjustRightInd w:val="0"/>
              <w:spacing w:line="240" w:lineRule="exact"/>
              <w:jc w:val="thaiDistribute"/>
              <w:rPr>
                <w:rFonts w:ascii="Times New Roman" w:hAnsi="Times New Roman" w:cs="Times New Roman"/>
                <w:color w:val="000000"/>
                <w:sz w:val="20"/>
                <w:szCs w:val="20"/>
              </w:rPr>
            </w:pPr>
          </w:p>
        </w:tc>
        <w:tc>
          <w:tcPr>
            <w:tcW w:w="1170" w:type="dxa"/>
            <w:tcBorders>
              <w:left w:val="nil"/>
              <w:right w:val="nil"/>
            </w:tcBorders>
          </w:tcPr>
          <w:p w14:paraId="203636CB" w14:textId="008F5EF7" w:rsidR="00621C72" w:rsidRPr="000940BB" w:rsidRDefault="00621C72" w:rsidP="00621C72">
            <w:pPr>
              <w:tabs>
                <w:tab w:val="decimal" w:pos="1076"/>
              </w:tabs>
              <w:autoSpaceDE w:val="0"/>
              <w:autoSpaceDN w:val="0"/>
              <w:spacing w:line="240" w:lineRule="exact"/>
              <w:jc w:val="both"/>
              <w:rPr>
                <w:rFonts w:ascii="Times New Roman" w:hAnsi="Times New Roman" w:cs="Times New Roman"/>
                <w:color w:val="000000"/>
                <w:sz w:val="20"/>
                <w:szCs w:val="20"/>
              </w:rPr>
            </w:pPr>
            <w:r w:rsidRPr="000940BB">
              <w:rPr>
                <w:rFonts w:ascii="Times New Roman" w:hAnsi="Times New Roman" w:cs="Times New Roman"/>
                <w:color w:val="000000"/>
                <w:sz w:val="20"/>
                <w:szCs w:val="20"/>
              </w:rPr>
              <w:t>28,131</w:t>
            </w:r>
          </w:p>
        </w:tc>
      </w:tr>
      <w:tr w:rsidR="00621C72" w:rsidRPr="000940BB" w14:paraId="3CCF5909" w14:textId="77777777" w:rsidTr="002633B5">
        <w:trPr>
          <w:trHeight w:val="20"/>
        </w:trPr>
        <w:tc>
          <w:tcPr>
            <w:tcW w:w="3690" w:type="dxa"/>
          </w:tcPr>
          <w:p w14:paraId="7B9F9BAD" w14:textId="77777777" w:rsidR="00621C72" w:rsidRPr="000940BB" w:rsidRDefault="00621C72" w:rsidP="00621C72">
            <w:pPr>
              <w:autoSpaceDE w:val="0"/>
              <w:autoSpaceDN w:val="0"/>
              <w:spacing w:line="240" w:lineRule="exact"/>
              <w:ind w:left="360" w:right="-86" w:hanging="178"/>
              <w:jc w:val="thaiDistribute"/>
              <w:rPr>
                <w:rFonts w:ascii="Times New Roman" w:hAnsi="Times New Roman" w:cs="Times New Roman"/>
                <w:b/>
                <w:bCs/>
                <w:sz w:val="20"/>
                <w:szCs w:val="20"/>
              </w:rPr>
            </w:pPr>
            <w:r w:rsidRPr="000940BB">
              <w:rPr>
                <w:rFonts w:ascii="Times New Roman" w:hAnsi="Times New Roman" w:cs="Times New Roman"/>
                <w:b/>
                <w:bCs/>
                <w:sz w:val="20"/>
                <w:szCs w:val="20"/>
              </w:rPr>
              <w:t>Cash flow</w:t>
            </w:r>
          </w:p>
        </w:tc>
        <w:tc>
          <w:tcPr>
            <w:tcW w:w="1170" w:type="dxa"/>
          </w:tcPr>
          <w:p w14:paraId="3524396E" w14:textId="77777777" w:rsidR="00621C72" w:rsidRPr="000940BB" w:rsidRDefault="00621C72" w:rsidP="00621C72">
            <w:pPr>
              <w:tabs>
                <w:tab w:val="decimal" w:pos="1084"/>
              </w:tabs>
              <w:autoSpaceDE w:val="0"/>
              <w:autoSpaceDN w:val="0"/>
              <w:spacing w:line="240" w:lineRule="exact"/>
              <w:jc w:val="both"/>
              <w:rPr>
                <w:rFonts w:ascii="Times New Roman" w:hAnsi="Times New Roman" w:cs="Times New Roman"/>
                <w:color w:val="000000"/>
                <w:sz w:val="20"/>
                <w:szCs w:val="20"/>
              </w:rPr>
            </w:pPr>
          </w:p>
        </w:tc>
        <w:tc>
          <w:tcPr>
            <w:tcW w:w="90" w:type="dxa"/>
          </w:tcPr>
          <w:p w14:paraId="49BBF4EC" w14:textId="77777777" w:rsidR="00621C72" w:rsidRPr="000940BB" w:rsidRDefault="00621C72" w:rsidP="00621C72">
            <w:pPr>
              <w:autoSpaceDE w:val="0"/>
              <w:autoSpaceDN w:val="0"/>
              <w:spacing w:line="240" w:lineRule="exact"/>
              <w:ind w:right="-86"/>
              <w:jc w:val="thaiDistribute"/>
              <w:rPr>
                <w:rFonts w:ascii="Times New Roman" w:hAnsi="Times New Roman" w:cs="Times New Roman"/>
                <w:sz w:val="20"/>
                <w:szCs w:val="20"/>
              </w:rPr>
            </w:pPr>
          </w:p>
        </w:tc>
        <w:tc>
          <w:tcPr>
            <w:tcW w:w="1170" w:type="dxa"/>
            <w:tcBorders>
              <w:left w:val="nil"/>
              <w:right w:val="nil"/>
            </w:tcBorders>
          </w:tcPr>
          <w:p w14:paraId="4AAFD1E8" w14:textId="77777777" w:rsidR="00621C72" w:rsidRPr="000940BB" w:rsidRDefault="00621C72" w:rsidP="00621C72">
            <w:pPr>
              <w:tabs>
                <w:tab w:val="decimal" w:pos="986"/>
              </w:tabs>
              <w:autoSpaceDE w:val="0"/>
              <w:autoSpaceDN w:val="0"/>
              <w:spacing w:line="240" w:lineRule="exact"/>
              <w:jc w:val="both"/>
              <w:rPr>
                <w:rFonts w:ascii="Times New Roman" w:hAnsi="Times New Roman" w:cs="Times New Roman"/>
                <w:color w:val="000000"/>
                <w:sz w:val="20"/>
                <w:szCs w:val="20"/>
              </w:rPr>
            </w:pPr>
          </w:p>
        </w:tc>
        <w:tc>
          <w:tcPr>
            <w:tcW w:w="60" w:type="dxa"/>
            <w:tcBorders>
              <w:left w:val="nil"/>
              <w:right w:val="nil"/>
            </w:tcBorders>
          </w:tcPr>
          <w:p w14:paraId="561498C2" w14:textId="77777777" w:rsidR="00621C72" w:rsidRPr="000940BB" w:rsidRDefault="00621C72" w:rsidP="00621C72">
            <w:pPr>
              <w:autoSpaceDE w:val="0"/>
              <w:autoSpaceDN w:val="0"/>
              <w:adjustRightInd w:val="0"/>
              <w:spacing w:line="240" w:lineRule="exact"/>
              <w:jc w:val="thaiDistribute"/>
              <w:rPr>
                <w:rFonts w:ascii="Times New Roman" w:hAnsi="Times New Roman" w:cs="Times New Roman"/>
                <w:color w:val="000000"/>
                <w:sz w:val="20"/>
                <w:szCs w:val="20"/>
              </w:rPr>
            </w:pPr>
          </w:p>
        </w:tc>
        <w:tc>
          <w:tcPr>
            <w:tcW w:w="1200" w:type="dxa"/>
            <w:tcBorders>
              <w:left w:val="nil"/>
              <w:right w:val="nil"/>
            </w:tcBorders>
          </w:tcPr>
          <w:p w14:paraId="6F351E65" w14:textId="77777777" w:rsidR="00621C72" w:rsidRPr="000940BB" w:rsidRDefault="00621C72" w:rsidP="00621C72">
            <w:pPr>
              <w:tabs>
                <w:tab w:val="decimal" w:pos="1020"/>
              </w:tabs>
              <w:autoSpaceDE w:val="0"/>
              <w:autoSpaceDN w:val="0"/>
              <w:spacing w:line="240" w:lineRule="exact"/>
              <w:jc w:val="both"/>
              <w:rPr>
                <w:rFonts w:ascii="Times New Roman" w:hAnsi="Times New Roman" w:cs="Times New Roman"/>
                <w:color w:val="000000"/>
                <w:sz w:val="20"/>
                <w:szCs w:val="20"/>
              </w:rPr>
            </w:pPr>
          </w:p>
        </w:tc>
        <w:tc>
          <w:tcPr>
            <w:tcW w:w="90" w:type="dxa"/>
            <w:tcBorders>
              <w:left w:val="nil"/>
              <w:right w:val="nil"/>
            </w:tcBorders>
          </w:tcPr>
          <w:p w14:paraId="63DBF350" w14:textId="77777777" w:rsidR="00621C72" w:rsidRPr="000940BB" w:rsidRDefault="00621C72" w:rsidP="00621C72">
            <w:pPr>
              <w:autoSpaceDE w:val="0"/>
              <w:autoSpaceDN w:val="0"/>
              <w:adjustRightInd w:val="0"/>
              <w:spacing w:line="240" w:lineRule="exact"/>
              <w:jc w:val="thaiDistribute"/>
              <w:rPr>
                <w:rFonts w:ascii="Times New Roman" w:hAnsi="Times New Roman" w:cs="Times New Roman"/>
                <w:color w:val="000000"/>
                <w:sz w:val="20"/>
                <w:szCs w:val="20"/>
              </w:rPr>
            </w:pPr>
          </w:p>
        </w:tc>
        <w:tc>
          <w:tcPr>
            <w:tcW w:w="1170" w:type="dxa"/>
            <w:tcBorders>
              <w:left w:val="nil"/>
              <w:right w:val="nil"/>
            </w:tcBorders>
          </w:tcPr>
          <w:p w14:paraId="08123030" w14:textId="77777777" w:rsidR="00621C72" w:rsidRPr="000940BB" w:rsidRDefault="00621C72" w:rsidP="00621C72">
            <w:pPr>
              <w:tabs>
                <w:tab w:val="decimal" w:pos="1076"/>
              </w:tabs>
              <w:autoSpaceDE w:val="0"/>
              <w:autoSpaceDN w:val="0"/>
              <w:spacing w:line="240" w:lineRule="exact"/>
              <w:jc w:val="both"/>
              <w:rPr>
                <w:rFonts w:ascii="Times New Roman" w:hAnsi="Times New Roman" w:cs="Times New Roman"/>
                <w:color w:val="000000"/>
                <w:sz w:val="20"/>
                <w:szCs w:val="20"/>
              </w:rPr>
            </w:pPr>
          </w:p>
        </w:tc>
      </w:tr>
      <w:tr w:rsidR="00621C72" w:rsidRPr="000940BB" w14:paraId="1D8CA915" w14:textId="77777777" w:rsidTr="002633B5">
        <w:trPr>
          <w:trHeight w:val="20"/>
        </w:trPr>
        <w:tc>
          <w:tcPr>
            <w:tcW w:w="3690" w:type="dxa"/>
          </w:tcPr>
          <w:p w14:paraId="79977F90" w14:textId="62429ECE" w:rsidR="00621C72" w:rsidRPr="000940BB" w:rsidRDefault="00621C72" w:rsidP="00621C72">
            <w:pPr>
              <w:autoSpaceDE w:val="0"/>
              <w:autoSpaceDN w:val="0"/>
              <w:spacing w:line="240" w:lineRule="exact"/>
              <w:ind w:left="360" w:right="-86" w:hanging="178"/>
              <w:jc w:val="thaiDistribute"/>
              <w:rPr>
                <w:rFonts w:ascii="Times New Roman" w:hAnsi="Times New Roman" w:cs="Times New Roman"/>
                <w:sz w:val="20"/>
                <w:szCs w:val="20"/>
              </w:rPr>
            </w:pPr>
            <w:r w:rsidRPr="000940BB">
              <w:rPr>
                <w:rFonts w:ascii="Times New Roman" w:hAnsi="Times New Roman" w:cs="Times New Roman"/>
                <w:sz w:val="20"/>
                <w:szCs w:val="20"/>
              </w:rPr>
              <w:t xml:space="preserve">Increase </w:t>
            </w:r>
            <w:r w:rsidR="00513EC4" w:rsidRPr="000940BB">
              <w:rPr>
                <w:rFonts w:ascii="Times New Roman" w:hAnsi="Times New Roman" w:cs="Times New Roman"/>
                <w:sz w:val="20"/>
                <w:szCs w:val="20"/>
              </w:rPr>
              <w:t>(decrease)</w:t>
            </w:r>
          </w:p>
        </w:tc>
        <w:tc>
          <w:tcPr>
            <w:tcW w:w="1170" w:type="dxa"/>
          </w:tcPr>
          <w:p w14:paraId="4405BA96" w14:textId="6CF6E026" w:rsidR="00621C72" w:rsidRPr="000940BB" w:rsidRDefault="00F35DB5" w:rsidP="00621C72">
            <w:pPr>
              <w:tabs>
                <w:tab w:val="decimal" w:pos="1084"/>
              </w:tabs>
              <w:autoSpaceDE w:val="0"/>
              <w:autoSpaceDN w:val="0"/>
              <w:spacing w:line="240" w:lineRule="exact"/>
              <w:jc w:val="both"/>
              <w:rPr>
                <w:rFonts w:ascii="Times New Roman" w:hAnsi="Times New Roman" w:cs="Cordia New"/>
                <w:color w:val="000000"/>
                <w:sz w:val="20"/>
                <w:szCs w:val="20"/>
              </w:rPr>
            </w:pPr>
            <w:r w:rsidRPr="000940BB">
              <w:rPr>
                <w:rFonts w:ascii="Times New Roman" w:hAnsi="Times New Roman" w:cs="Cordia New"/>
                <w:color w:val="000000"/>
                <w:sz w:val="20"/>
                <w:szCs w:val="20"/>
              </w:rPr>
              <w:t>(5,166)</w:t>
            </w:r>
          </w:p>
        </w:tc>
        <w:tc>
          <w:tcPr>
            <w:tcW w:w="90" w:type="dxa"/>
          </w:tcPr>
          <w:p w14:paraId="2AD3EF53" w14:textId="77777777" w:rsidR="00621C72" w:rsidRPr="000940BB" w:rsidRDefault="00621C72" w:rsidP="00621C72">
            <w:pPr>
              <w:autoSpaceDE w:val="0"/>
              <w:autoSpaceDN w:val="0"/>
              <w:spacing w:line="240" w:lineRule="exact"/>
              <w:ind w:right="-86"/>
              <w:jc w:val="thaiDistribute"/>
              <w:rPr>
                <w:rFonts w:ascii="Times New Roman" w:hAnsi="Times New Roman" w:cs="Times New Roman"/>
                <w:sz w:val="20"/>
                <w:szCs w:val="20"/>
              </w:rPr>
            </w:pPr>
          </w:p>
        </w:tc>
        <w:tc>
          <w:tcPr>
            <w:tcW w:w="1170" w:type="dxa"/>
            <w:tcBorders>
              <w:left w:val="nil"/>
              <w:right w:val="nil"/>
            </w:tcBorders>
          </w:tcPr>
          <w:p w14:paraId="1F910D09" w14:textId="3DFBBB42" w:rsidR="00621C72" w:rsidRPr="000940BB" w:rsidRDefault="00621C72" w:rsidP="00621C72">
            <w:pPr>
              <w:tabs>
                <w:tab w:val="decimal" w:pos="986"/>
              </w:tabs>
              <w:autoSpaceDE w:val="0"/>
              <w:autoSpaceDN w:val="0"/>
              <w:spacing w:line="240" w:lineRule="exact"/>
              <w:jc w:val="both"/>
              <w:rPr>
                <w:rFonts w:ascii="Times New Roman" w:hAnsi="Times New Roman" w:cs="Times New Roman"/>
                <w:color w:val="000000"/>
                <w:sz w:val="20"/>
                <w:szCs w:val="20"/>
              </w:rPr>
            </w:pPr>
            <w:r w:rsidRPr="000940BB">
              <w:rPr>
                <w:rFonts w:ascii="Times New Roman" w:hAnsi="Times New Roman" w:cs="Cordia New"/>
                <w:color w:val="000000"/>
                <w:sz w:val="20"/>
                <w:szCs w:val="20"/>
              </w:rPr>
              <w:t>48,497</w:t>
            </w:r>
          </w:p>
        </w:tc>
        <w:tc>
          <w:tcPr>
            <w:tcW w:w="60" w:type="dxa"/>
            <w:tcBorders>
              <w:left w:val="nil"/>
              <w:right w:val="nil"/>
            </w:tcBorders>
          </w:tcPr>
          <w:p w14:paraId="1AADC97F" w14:textId="77777777" w:rsidR="00621C72" w:rsidRPr="000940BB" w:rsidRDefault="00621C72" w:rsidP="00621C72">
            <w:pPr>
              <w:autoSpaceDE w:val="0"/>
              <w:autoSpaceDN w:val="0"/>
              <w:adjustRightInd w:val="0"/>
              <w:spacing w:line="240" w:lineRule="exact"/>
              <w:jc w:val="thaiDistribute"/>
              <w:rPr>
                <w:rFonts w:ascii="Times New Roman" w:hAnsi="Times New Roman" w:cs="Times New Roman"/>
                <w:color w:val="000000"/>
                <w:sz w:val="20"/>
                <w:szCs w:val="20"/>
              </w:rPr>
            </w:pPr>
          </w:p>
        </w:tc>
        <w:tc>
          <w:tcPr>
            <w:tcW w:w="1200" w:type="dxa"/>
            <w:tcBorders>
              <w:left w:val="nil"/>
              <w:right w:val="nil"/>
            </w:tcBorders>
          </w:tcPr>
          <w:p w14:paraId="1817BB98" w14:textId="50660546" w:rsidR="00621C72" w:rsidRPr="000940BB" w:rsidRDefault="005A0C17" w:rsidP="00621C72">
            <w:pPr>
              <w:tabs>
                <w:tab w:val="decimal" w:pos="1020"/>
              </w:tabs>
              <w:autoSpaceDE w:val="0"/>
              <w:autoSpaceDN w:val="0"/>
              <w:spacing w:line="240" w:lineRule="exact"/>
              <w:jc w:val="both"/>
              <w:rPr>
                <w:rFonts w:ascii="Times New Roman" w:hAnsi="Times New Roman" w:cs="Times New Roman"/>
                <w:color w:val="000000"/>
                <w:sz w:val="20"/>
                <w:szCs w:val="20"/>
              </w:rPr>
            </w:pPr>
            <w:r w:rsidRPr="000940BB">
              <w:rPr>
                <w:rFonts w:ascii="Times New Roman" w:hAnsi="Times New Roman" w:cs="Times New Roman"/>
                <w:color w:val="000000"/>
                <w:sz w:val="20"/>
                <w:szCs w:val="20"/>
              </w:rPr>
              <w:t>4,874</w:t>
            </w:r>
          </w:p>
        </w:tc>
        <w:tc>
          <w:tcPr>
            <w:tcW w:w="90" w:type="dxa"/>
            <w:tcBorders>
              <w:left w:val="nil"/>
              <w:right w:val="nil"/>
            </w:tcBorders>
          </w:tcPr>
          <w:p w14:paraId="6184815F" w14:textId="77777777" w:rsidR="00621C72" w:rsidRPr="000940BB" w:rsidRDefault="00621C72" w:rsidP="00621C72">
            <w:pPr>
              <w:autoSpaceDE w:val="0"/>
              <w:autoSpaceDN w:val="0"/>
              <w:adjustRightInd w:val="0"/>
              <w:spacing w:line="240" w:lineRule="exact"/>
              <w:jc w:val="thaiDistribute"/>
              <w:rPr>
                <w:rFonts w:ascii="Times New Roman" w:hAnsi="Times New Roman" w:cs="Times New Roman"/>
                <w:color w:val="000000"/>
                <w:sz w:val="20"/>
                <w:szCs w:val="20"/>
              </w:rPr>
            </w:pPr>
          </w:p>
        </w:tc>
        <w:tc>
          <w:tcPr>
            <w:tcW w:w="1170" w:type="dxa"/>
            <w:tcBorders>
              <w:left w:val="nil"/>
              <w:right w:val="nil"/>
            </w:tcBorders>
          </w:tcPr>
          <w:p w14:paraId="3363FA78" w14:textId="45486E54" w:rsidR="00621C72" w:rsidRPr="000940BB" w:rsidRDefault="00621C72" w:rsidP="00621C72">
            <w:pPr>
              <w:tabs>
                <w:tab w:val="decimal" w:pos="1076"/>
              </w:tabs>
              <w:autoSpaceDE w:val="0"/>
              <w:autoSpaceDN w:val="0"/>
              <w:spacing w:line="240" w:lineRule="exact"/>
              <w:jc w:val="both"/>
              <w:rPr>
                <w:rFonts w:ascii="Times New Roman" w:hAnsi="Times New Roman" w:cs="Times New Roman"/>
                <w:color w:val="000000"/>
                <w:sz w:val="20"/>
                <w:szCs w:val="20"/>
              </w:rPr>
            </w:pPr>
            <w:r w:rsidRPr="000940BB">
              <w:rPr>
                <w:rFonts w:ascii="Times New Roman" w:hAnsi="Times New Roman" w:cs="Times New Roman"/>
                <w:color w:val="000000"/>
                <w:sz w:val="20"/>
                <w:szCs w:val="20"/>
              </w:rPr>
              <w:t>49,843</w:t>
            </w:r>
          </w:p>
        </w:tc>
      </w:tr>
      <w:tr w:rsidR="00621C72" w:rsidRPr="000940BB" w14:paraId="4783B68D" w14:textId="77777777" w:rsidTr="002633B5">
        <w:trPr>
          <w:trHeight w:val="20"/>
        </w:trPr>
        <w:tc>
          <w:tcPr>
            <w:tcW w:w="3690" w:type="dxa"/>
          </w:tcPr>
          <w:p w14:paraId="383F5C27" w14:textId="77777777" w:rsidR="00621C72" w:rsidRPr="000940BB" w:rsidRDefault="00621C72" w:rsidP="00621C72">
            <w:pPr>
              <w:autoSpaceDE w:val="0"/>
              <w:autoSpaceDN w:val="0"/>
              <w:spacing w:line="240" w:lineRule="exact"/>
              <w:ind w:left="360" w:right="-86" w:hanging="178"/>
              <w:jc w:val="thaiDistribute"/>
              <w:rPr>
                <w:rFonts w:ascii="Times New Roman" w:hAnsi="Times New Roman" w:cs="Times New Roman"/>
                <w:sz w:val="20"/>
                <w:szCs w:val="20"/>
              </w:rPr>
            </w:pPr>
            <w:r w:rsidRPr="000940BB">
              <w:rPr>
                <w:rFonts w:ascii="Times New Roman" w:hAnsi="Times New Roman" w:cs="Times New Roman"/>
                <w:sz w:val="20"/>
                <w:szCs w:val="20"/>
              </w:rPr>
              <w:t>Deferred financing fees</w:t>
            </w:r>
          </w:p>
        </w:tc>
        <w:tc>
          <w:tcPr>
            <w:tcW w:w="1170" w:type="dxa"/>
          </w:tcPr>
          <w:p w14:paraId="71BF0F9E" w14:textId="5601F502" w:rsidR="00621C72" w:rsidRPr="000940BB" w:rsidRDefault="00F35DB5" w:rsidP="00F35DB5">
            <w:pPr>
              <w:tabs>
                <w:tab w:val="decimal" w:pos="624"/>
              </w:tabs>
              <w:autoSpaceDE w:val="0"/>
              <w:autoSpaceDN w:val="0"/>
              <w:spacing w:line="240" w:lineRule="exact"/>
              <w:jc w:val="both"/>
              <w:rPr>
                <w:rFonts w:ascii="Times New Roman" w:hAnsi="Times New Roman" w:cs="Cordia New"/>
                <w:color w:val="000000"/>
                <w:sz w:val="20"/>
                <w:szCs w:val="20"/>
              </w:rPr>
            </w:pPr>
            <w:r w:rsidRPr="000940BB">
              <w:rPr>
                <w:rFonts w:ascii="Times New Roman" w:hAnsi="Times New Roman" w:cs="Cordia New"/>
                <w:color w:val="000000"/>
                <w:sz w:val="20"/>
                <w:szCs w:val="20"/>
              </w:rPr>
              <w:t>-</w:t>
            </w:r>
          </w:p>
        </w:tc>
        <w:tc>
          <w:tcPr>
            <w:tcW w:w="90" w:type="dxa"/>
          </w:tcPr>
          <w:p w14:paraId="49C71D3B" w14:textId="77777777" w:rsidR="00621C72" w:rsidRPr="000940BB" w:rsidRDefault="00621C72" w:rsidP="00621C72">
            <w:pPr>
              <w:autoSpaceDE w:val="0"/>
              <w:autoSpaceDN w:val="0"/>
              <w:spacing w:line="240" w:lineRule="exact"/>
              <w:ind w:right="-86"/>
              <w:jc w:val="thaiDistribute"/>
              <w:rPr>
                <w:rFonts w:ascii="Times New Roman" w:hAnsi="Times New Roman" w:cs="Times New Roman"/>
                <w:sz w:val="20"/>
                <w:szCs w:val="20"/>
              </w:rPr>
            </w:pPr>
          </w:p>
        </w:tc>
        <w:tc>
          <w:tcPr>
            <w:tcW w:w="1170" w:type="dxa"/>
            <w:tcBorders>
              <w:left w:val="nil"/>
              <w:right w:val="nil"/>
            </w:tcBorders>
          </w:tcPr>
          <w:p w14:paraId="76B92B95" w14:textId="594BD574" w:rsidR="00621C72" w:rsidRPr="000940BB" w:rsidRDefault="00621C72" w:rsidP="00621C72">
            <w:pPr>
              <w:tabs>
                <w:tab w:val="decimal" w:pos="986"/>
              </w:tabs>
              <w:autoSpaceDE w:val="0"/>
              <w:autoSpaceDN w:val="0"/>
              <w:spacing w:line="240" w:lineRule="exact"/>
              <w:jc w:val="both"/>
              <w:rPr>
                <w:rFonts w:ascii="Times New Roman" w:hAnsi="Times New Roman" w:cs="Times New Roman"/>
                <w:color w:val="000000"/>
                <w:sz w:val="20"/>
                <w:szCs w:val="20"/>
              </w:rPr>
            </w:pPr>
            <w:r w:rsidRPr="000940BB">
              <w:rPr>
                <w:rFonts w:ascii="Times New Roman" w:hAnsi="Times New Roman" w:cs="Cordia New"/>
                <w:color w:val="000000"/>
                <w:sz w:val="20"/>
                <w:szCs w:val="20"/>
              </w:rPr>
              <w:t>(125)</w:t>
            </w:r>
          </w:p>
        </w:tc>
        <w:tc>
          <w:tcPr>
            <w:tcW w:w="60" w:type="dxa"/>
            <w:tcBorders>
              <w:left w:val="nil"/>
              <w:right w:val="nil"/>
            </w:tcBorders>
          </w:tcPr>
          <w:p w14:paraId="38C9FA73" w14:textId="77777777" w:rsidR="00621C72" w:rsidRPr="000940BB" w:rsidRDefault="00621C72" w:rsidP="00621C72">
            <w:pPr>
              <w:autoSpaceDE w:val="0"/>
              <w:autoSpaceDN w:val="0"/>
              <w:adjustRightInd w:val="0"/>
              <w:spacing w:line="240" w:lineRule="exact"/>
              <w:jc w:val="thaiDistribute"/>
              <w:rPr>
                <w:rFonts w:ascii="Times New Roman" w:hAnsi="Times New Roman" w:cs="Times New Roman"/>
                <w:color w:val="000000"/>
                <w:sz w:val="20"/>
                <w:szCs w:val="20"/>
              </w:rPr>
            </w:pPr>
          </w:p>
        </w:tc>
        <w:tc>
          <w:tcPr>
            <w:tcW w:w="1200" w:type="dxa"/>
            <w:tcBorders>
              <w:left w:val="nil"/>
              <w:right w:val="nil"/>
            </w:tcBorders>
          </w:tcPr>
          <w:p w14:paraId="3799E96A" w14:textId="74E532E8" w:rsidR="00621C72" w:rsidRPr="000940BB" w:rsidRDefault="005A0C17" w:rsidP="005A0C17">
            <w:pPr>
              <w:tabs>
                <w:tab w:val="decimal" w:pos="624"/>
              </w:tabs>
              <w:autoSpaceDE w:val="0"/>
              <w:autoSpaceDN w:val="0"/>
              <w:spacing w:line="240" w:lineRule="exact"/>
              <w:jc w:val="both"/>
              <w:rPr>
                <w:rFonts w:ascii="Times New Roman" w:hAnsi="Times New Roman" w:cs="Times New Roman"/>
                <w:color w:val="000000"/>
                <w:sz w:val="20"/>
                <w:szCs w:val="20"/>
              </w:rPr>
            </w:pPr>
            <w:r w:rsidRPr="000940BB">
              <w:rPr>
                <w:rFonts w:ascii="Times New Roman" w:hAnsi="Times New Roman" w:cs="Times New Roman"/>
                <w:color w:val="000000"/>
                <w:sz w:val="20"/>
                <w:szCs w:val="20"/>
              </w:rPr>
              <w:t>-</w:t>
            </w:r>
          </w:p>
        </w:tc>
        <w:tc>
          <w:tcPr>
            <w:tcW w:w="90" w:type="dxa"/>
            <w:tcBorders>
              <w:left w:val="nil"/>
              <w:right w:val="nil"/>
            </w:tcBorders>
          </w:tcPr>
          <w:p w14:paraId="269C66F8" w14:textId="77777777" w:rsidR="00621C72" w:rsidRPr="000940BB" w:rsidRDefault="00621C72" w:rsidP="00621C72">
            <w:pPr>
              <w:autoSpaceDE w:val="0"/>
              <w:autoSpaceDN w:val="0"/>
              <w:adjustRightInd w:val="0"/>
              <w:spacing w:line="240" w:lineRule="exact"/>
              <w:jc w:val="thaiDistribute"/>
              <w:rPr>
                <w:rFonts w:ascii="Times New Roman" w:hAnsi="Times New Roman" w:cs="Times New Roman"/>
                <w:color w:val="000000"/>
                <w:sz w:val="20"/>
                <w:szCs w:val="20"/>
              </w:rPr>
            </w:pPr>
          </w:p>
        </w:tc>
        <w:tc>
          <w:tcPr>
            <w:tcW w:w="1170" w:type="dxa"/>
            <w:tcBorders>
              <w:left w:val="nil"/>
              <w:right w:val="nil"/>
            </w:tcBorders>
          </w:tcPr>
          <w:p w14:paraId="5926FB4E" w14:textId="2A41DBE3" w:rsidR="00621C72" w:rsidRPr="000940BB" w:rsidRDefault="00621C72" w:rsidP="00621C72">
            <w:pPr>
              <w:tabs>
                <w:tab w:val="decimal" w:pos="1076"/>
              </w:tabs>
              <w:autoSpaceDE w:val="0"/>
              <w:autoSpaceDN w:val="0"/>
              <w:spacing w:line="240" w:lineRule="exact"/>
              <w:jc w:val="both"/>
              <w:rPr>
                <w:rFonts w:ascii="Times New Roman" w:hAnsi="Times New Roman" w:cs="Times New Roman"/>
                <w:color w:val="000000"/>
                <w:sz w:val="20"/>
                <w:szCs w:val="20"/>
              </w:rPr>
            </w:pPr>
            <w:r w:rsidRPr="000940BB">
              <w:rPr>
                <w:rFonts w:ascii="Times New Roman" w:hAnsi="Times New Roman" w:cs="Times New Roman"/>
                <w:color w:val="000000"/>
                <w:sz w:val="20"/>
                <w:szCs w:val="20"/>
              </w:rPr>
              <w:t>(125)</w:t>
            </w:r>
          </w:p>
        </w:tc>
      </w:tr>
      <w:tr w:rsidR="00621C72" w:rsidRPr="000940BB" w14:paraId="44048302" w14:textId="77777777" w:rsidTr="002633B5">
        <w:trPr>
          <w:trHeight w:val="20"/>
        </w:trPr>
        <w:tc>
          <w:tcPr>
            <w:tcW w:w="3690" w:type="dxa"/>
          </w:tcPr>
          <w:p w14:paraId="22FF298C" w14:textId="77777777" w:rsidR="00621C72" w:rsidRPr="000940BB" w:rsidRDefault="00621C72" w:rsidP="00621C72">
            <w:pPr>
              <w:autoSpaceDE w:val="0"/>
              <w:autoSpaceDN w:val="0"/>
              <w:spacing w:line="240" w:lineRule="exact"/>
              <w:ind w:left="360" w:right="-86" w:hanging="178"/>
              <w:jc w:val="thaiDistribute"/>
              <w:rPr>
                <w:rFonts w:ascii="Times New Roman" w:hAnsi="Times New Roman" w:cs="Times New Roman"/>
                <w:sz w:val="20"/>
                <w:szCs w:val="20"/>
              </w:rPr>
            </w:pPr>
            <w:r w:rsidRPr="000940BB">
              <w:rPr>
                <w:rFonts w:ascii="Times New Roman" w:hAnsi="Times New Roman" w:cs="Times New Roman"/>
                <w:sz w:val="20"/>
                <w:szCs w:val="20"/>
              </w:rPr>
              <w:t>Discontinued operation</w:t>
            </w:r>
          </w:p>
        </w:tc>
        <w:tc>
          <w:tcPr>
            <w:tcW w:w="1170" w:type="dxa"/>
          </w:tcPr>
          <w:p w14:paraId="31E9B009" w14:textId="24213A73" w:rsidR="00621C72" w:rsidRPr="000940BB" w:rsidRDefault="00F35DB5" w:rsidP="00F35DB5">
            <w:pPr>
              <w:tabs>
                <w:tab w:val="decimal" w:pos="624"/>
              </w:tabs>
              <w:autoSpaceDE w:val="0"/>
              <w:autoSpaceDN w:val="0"/>
              <w:spacing w:line="240" w:lineRule="exact"/>
              <w:jc w:val="both"/>
              <w:rPr>
                <w:rFonts w:ascii="Times New Roman" w:hAnsi="Times New Roman" w:cs="Cordia New"/>
                <w:color w:val="000000"/>
                <w:sz w:val="20"/>
                <w:szCs w:val="20"/>
              </w:rPr>
            </w:pPr>
            <w:r w:rsidRPr="000940BB">
              <w:rPr>
                <w:rFonts w:ascii="Times New Roman" w:hAnsi="Times New Roman" w:cs="Cordia New"/>
                <w:color w:val="000000"/>
                <w:sz w:val="20"/>
                <w:szCs w:val="20"/>
              </w:rPr>
              <w:t>-</w:t>
            </w:r>
          </w:p>
        </w:tc>
        <w:tc>
          <w:tcPr>
            <w:tcW w:w="90" w:type="dxa"/>
          </w:tcPr>
          <w:p w14:paraId="6D130A61" w14:textId="77777777" w:rsidR="00621C72" w:rsidRPr="000940BB" w:rsidRDefault="00621C72" w:rsidP="00621C72">
            <w:pPr>
              <w:autoSpaceDE w:val="0"/>
              <w:autoSpaceDN w:val="0"/>
              <w:spacing w:line="240" w:lineRule="exact"/>
              <w:ind w:right="-86"/>
              <w:jc w:val="thaiDistribute"/>
              <w:rPr>
                <w:rFonts w:ascii="Times New Roman" w:hAnsi="Times New Roman" w:cs="Times New Roman"/>
                <w:sz w:val="20"/>
                <w:szCs w:val="20"/>
              </w:rPr>
            </w:pPr>
          </w:p>
        </w:tc>
        <w:tc>
          <w:tcPr>
            <w:tcW w:w="1170" w:type="dxa"/>
            <w:tcBorders>
              <w:left w:val="nil"/>
              <w:right w:val="nil"/>
            </w:tcBorders>
          </w:tcPr>
          <w:p w14:paraId="0E822586" w14:textId="768FD148" w:rsidR="00621C72" w:rsidRPr="000940BB" w:rsidRDefault="00621C72" w:rsidP="00621C72">
            <w:pPr>
              <w:tabs>
                <w:tab w:val="decimal" w:pos="986"/>
              </w:tabs>
              <w:autoSpaceDE w:val="0"/>
              <w:autoSpaceDN w:val="0"/>
              <w:spacing w:line="240" w:lineRule="exact"/>
              <w:jc w:val="both"/>
              <w:rPr>
                <w:rFonts w:ascii="Times New Roman" w:hAnsi="Times New Roman" w:cs="Times New Roman"/>
                <w:color w:val="000000"/>
                <w:sz w:val="20"/>
                <w:szCs w:val="20"/>
              </w:rPr>
            </w:pPr>
            <w:r w:rsidRPr="000940BB">
              <w:rPr>
                <w:rFonts w:ascii="Times New Roman" w:hAnsi="Times New Roman" w:cs="Cordia New"/>
                <w:color w:val="000000"/>
                <w:sz w:val="20"/>
                <w:szCs w:val="20"/>
              </w:rPr>
              <w:t>(2,934)</w:t>
            </w:r>
          </w:p>
        </w:tc>
        <w:tc>
          <w:tcPr>
            <w:tcW w:w="60" w:type="dxa"/>
            <w:tcBorders>
              <w:left w:val="nil"/>
              <w:right w:val="nil"/>
            </w:tcBorders>
          </w:tcPr>
          <w:p w14:paraId="31E649F1" w14:textId="77777777" w:rsidR="00621C72" w:rsidRPr="000940BB" w:rsidRDefault="00621C72" w:rsidP="00621C72">
            <w:pPr>
              <w:autoSpaceDE w:val="0"/>
              <w:autoSpaceDN w:val="0"/>
              <w:adjustRightInd w:val="0"/>
              <w:spacing w:line="240" w:lineRule="exact"/>
              <w:jc w:val="thaiDistribute"/>
              <w:rPr>
                <w:rFonts w:ascii="Times New Roman" w:hAnsi="Times New Roman" w:cs="Times New Roman"/>
                <w:color w:val="000000"/>
                <w:sz w:val="20"/>
                <w:szCs w:val="20"/>
              </w:rPr>
            </w:pPr>
          </w:p>
        </w:tc>
        <w:tc>
          <w:tcPr>
            <w:tcW w:w="1200" w:type="dxa"/>
            <w:tcBorders>
              <w:left w:val="nil"/>
              <w:right w:val="nil"/>
            </w:tcBorders>
          </w:tcPr>
          <w:p w14:paraId="6AAF683B" w14:textId="17DEDE60" w:rsidR="00621C72" w:rsidRPr="000940BB" w:rsidRDefault="005A0C17" w:rsidP="00621C72">
            <w:pPr>
              <w:tabs>
                <w:tab w:val="decimal" w:pos="624"/>
              </w:tabs>
              <w:autoSpaceDE w:val="0"/>
              <w:autoSpaceDN w:val="0"/>
              <w:spacing w:line="240" w:lineRule="exact"/>
              <w:jc w:val="both"/>
              <w:rPr>
                <w:rFonts w:ascii="Times New Roman" w:hAnsi="Times New Roman" w:cs="Times New Roman"/>
                <w:color w:val="000000"/>
                <w:sz w:val="20"/>
                <w:szCs w:val="20"/>
              </w:rPr>
            </w:pPr>
            <w:r w:rsidRPr="000940BB">
              <w:rPr>
                <w:rFonts w:ascii="Times New Roman" w:hAnsi="Times New Roman" w:cs="Times New Roman"/>
                <w:color w:val="000000"/>
                <w:sz w:val="20"/>
                <w:szCs w:val="20"/>
              </w:rPr>
              <w:t>-</w:t>
            </w:r>
          </w:p>
        </w:tc>
        <w:tc>
          <w:tcPr>
            <w:tcW w:w="90" w:type="dxa"/>
            <w:tcBorders>
              <w:left w:val="nil"/>
              <w:right w:val="nil"/>
            </w:tcBorders>
          </w:tcPr>
          <w:p w14:paraId="663E9CC9" w14:textId="77777777" w:rsidR="00621C72" w:rsidRPr="000940BB" w:rsidRDefault="00621C72" w:rsidP="00621C72">
            <w:pPr>
              <w:autoSpaceDE w:val="0"/>
              <w:autoSpaceDN w:val="0"/>
              <w:adjustRightInd w:val="0"/>
              <w:spacing w:line="240" w:lineRule="exact"/>
              <w:jc w:val="thaiDistribute"/>
              <w:rPr>
                <w:rFonts w:ascii="Times New Roman" w:hAnsi="Times New Roman" w:cs="Times New Roman"/>
                <w:color w:val="000000"/>
                <w:sz w:val="20"/>
                <w:szCs w:val="20"/>
              </w:rPr>
            </w:pPr>
          </w:p>
        </w:tc>
        <w:tc>
          <w:tcPr>
            <w:tcW w:w="1170" w:type="dxa"/>
            <w:tcBorders>
              <w:left w:val="nil"/>
              <w:right w:val="nil"/>
            </w:tcBorders>
          </w:tcPr>
          <w:p w14:paraId="0B11C6CE" w14:textId="1F777208" w:rsidR="00621C72" w:rsidRPr="000940BB" w:rsidRDefault="00621C72" w:rsidP="00621C72">
            <w:pPr>
              <w:tabs>
                <w:tab w:val="decimal" w:pos="624"/>
              </w:tabs>
              <w:autoSpaceDE w:val="0"/>
              <w:autoSpaceDN w:val="0"/>
              <w:spacing w:line="240" w:lineRule="exact"/>
              <w:jc w:val="both"/>
              <w:rPr>
                <w:rFonts w:ascii="Times New Roman" w:hAnsi="Times New Roman" w:cs="Times New Roman"/>
                <w:color w:val="000000"/>
                <w:sz w:val="20"/>
                <w:szCs w:val="20"/>
              </w:rPr>
            </w:pPr>
            <w:r w:rsidRPr="000940BB">
              <w:rPr>
                <w:rFonts w:ascii="Times New Roman" w:hAnsi="Times New Roman" w:cs="Times New Roman"/>
                <w:color w:val="000000"/>
                <w:sz w:val="20"/>
                <w:szCs w:val="20"/>
              </w:rPr>
              <w:t>-</w:t>
            </w:r>
          </w:p>
        </w:tc>
      </w:tr>
      <w:tr w:rsidR="00621C72" w:rsidRPr="000940BB" w14:paraId="25EDFD02" w14:textId="77777777" w:rsidTr="002633B5">
        <w:trPr>
          <w:trHeight w:val="20"/>
        </w:trPr>
        <w:tc>
          <w:tcPr>
            <w:tcW w:w="3690" w:type="dxa"/>
          </w:tcPr>
          <w:p w14:paraId="7C22CA13" w14:textId="77777777" w:rsidR="00621C72" w:rsidRPr="000940BB" w:rsidRDefault="00621C72" w:rsidP="00621C72">
            <w:pPr>
              <w:autoSpaceDE w:val="0"/>
              <w:autoSpaceDN w:val="0"/>
              <w:spacing w:line="240" w:lineRule="exact"/>
              <w:ind w:left="360" w:right="-86" w:hanging="178"/>
              <w:jc w:val="thaiDistribute"/>
              <w:rPr>
                <w:rFonts w:ascii="Times New Roman" w:hAnsi="Times New Roman" w:cs="Times New Roman"/>
                <w:sz w:val="20"/>
                <w:szCs w:val="20"/>
                <w:lang w:val="en-US"/>
              </w:rPr>
            </w:pPr>
            <w:r w:rsidRPr="000940BB">
              <w:rPr>
                <w:rFonts w:ascii="Times New Roman" w:hAnsi="Times New Roman" w:cs="Times New Roman"/>
                <w:b/>
                <w:bCs/>
                <w:sz w:val="20"/>
                <w:szCs w:val="20"/>
                <w:lang w:val="en-US"/>
              </w:rPr>
              <w:t>Total cash flow</w:t>
            </w:r>
          </w:p>
        </w:tc>
        <w:tc>
          <w:tcPr>
            <w:tcW w:w="1170" w:type="dxa"/>
            <w:tcBorders>
              <w:top w:val="single" w:sz="4" w:space="0" w:color="auto"/>
            </w:tcBorders>
          </w:tcPr>
          <w:p w14:paraId="5DAF3FC0" w14:textId="7725065A" w:rsidR="00621C72" w:rsidRPr="000940BB" w:rsidRDefault="00F35DB5" w:rsidP="00621C72">
            <w:pPr>
              <w:tabs>
                <w:tab w:val="decimal" w:pos="1084"/>
              </w:tabs>
              <w:autoSpaceDE w:val="0"/>
              <w:autoSpaceDN w:val="0"/>
              <w:spacing w:line="240" w:lineRule="exact"/>
              <w:jc w:val="both"/>
              <w:rPr>
                <w:rFonts w:ascii="Times New Roman" w:hAnsi="Times New Roman" w:cs="Cordia New"/>
                <w:color w:val="000000"/>
                <w:sz w:val="20"/>
                <w:szCs w:val="20"/>
              </w:rPr>
            </w:pPr>
            <w:r w:rsidRPr="000940BB">
              <w:rPr>
                <w:rFonts w:ascii="Times New Roman" w:hAnsi="Times New Roman" w:cs="Cordia New"/>
                <w:color w:val="000000"/>
                <w:sz w:val="20"/>
                <w:szCs w:val="20"/>
              </w:rPr>
              <w:t>(5,166)</w:t>
            </w:r>
          </w:p>
        </w:tc>
        <w:tc>
          <w:tcPr>
            <w:tcW w:w="90" w:type="dxa"/>
          </w:tcPr>
          <w:p w14:paraId="272D848A" w14:textId="77777777" w:rsidR="00621C72" w:rsidRPr="000940BB" w:rsidRDefault="00621C72" w:rsidP="00621C72">
            <w:pPr>
              <w:autoSpaceDE w:val="0"/>
              <w:autoSpaceDN w:val="0"/>
              <w:spacing w:line="240" w:lineRule="exact"/>
              <w:ind w:right="-86"/>
              <w:jc w:val="thaiDistribute"/>
              <w:rPr>
                <w:rFonts w:ascii="Times New Roman" w:hAnsi="Times New Roman" w:cs="Times New Roman"/>
                <w:sz w:val="20"/>
                <w:szCs w:val="20"/>
              </w:rPr>
            </w:pPr>
          </w:p>
        </w:tc>
        <w:tc>
          <w:tcPr>
            <w:tcW w:w="1170" w:type="dxa"/>
            <w:tcBorders>
              <w:top w:val="single" w:sz="4" w:space="0" w:color="auto"/>
              <w:left w:val="nil"/>
              <w:right w:val="nil"/>
            </w:tcBorders>
          </w:tcPr>
          <w:p w14:paraId="1842692B" w14:textId="2E2C9395" w:rsidR="00621C72" w:rsidRPr="000940BB" w:rsidRDefault="00621C72" w:rsidP="00621C72">
            <w:pPr>
              <w:tabs>
                <w:tab w:val="decimal" w:pos="986"/>
              </w:tabs>
              <w:autoSpaceDE w:val="0"/>
              <w:autoSpaceDN w:val="0"/>
              <w:spacing w:line="240" w:lineRule="exact"/>
              <w:jc w:val="both"/>
              <w:rPr>
                <w:rFonts w:ascii="Times New Roman" w:hAnsi="Times New Roman" w:cs="Times New Roman"/>
                <w:color w:val="000000"/>
                <w:sz w:val="20"/>
                <w:szCs w:val="20"/>
              </w:rPr>
            </w:pPr>
            <w:r w:rsidRPr="000940BB">
              <w:rPr>
                <w:rFonts w:ascii="Times New Roman" w:hAnsi="Times New Roman" w:cs="Cordia New"/>
                <w:color w:val="000000"/>
                <w:sz w:val="20"/>
                <w:szCs w:val="20"/>
              </w:rPr>
              <w:t>45,438</w:t>
            </w:r>
          </w:p>
        </w:tc>
        <w:tc>
          <w:tcPr>
            <w:tcW w:w="60" w:type="dxa"/>
            <w:tcBorders>
              <w:left w:val="nil"/>
              <w:right w:val="nil"/>
            </w:tcBorders>
          </w:tcPr>
          <w:p w14:paraId="46C95197" w14:textId="77777777" w:rsidR="00621C72" w:rsidRPr="000940BB" w:rsidRDefault="00621C72" w:rsidP="00621C72">
            <w:pPr>
              <w:autoSpaceDE w:val="0"/>
              <w:autoSpaceDN w:val="0"/>
              <w:adjustRightInd w:val="0"/>
              <w:spacing w:line="240" w:lineRule="exact"/>
              <w:jc w:val="thaiDistribute"/>
              <w:rPr>
                <w:rFonts w:ascii="Times New Roman" w:hAnsi="Times New Roman" w:cs="Times New Roman"/>
                <w:color w:val="000000"/>
                <w:sz w:val="20"/>
                <w:szCs w:val="20"/>
              </w:rPr>
            </w:pPr>
          </w:p>
        </w:tc>
        <w:tc>
          <w:tcPr>
            <w:tcW w:w="1200" w:type="dxa"/>
            <w:tcBorders>
              <w:top w:val="single" w:sz="4" w:space="0" w:color="auto"/>
              <w:left w:val="nil"/>
              <w:right w:val="nil"/>
            </w:tcBorders>
          </w:tcPr>
          <w:p w14:paraId="344BE5D3" w14:textId="0AEAE677" w:rsidR="00621C72" w:rsidRPr="000940BB" w:rsidRDefault="005A0C17" w:rsidP="00621C72">
            <w:pPr>
              <w:tabs>
                <w:tab w:val="decimal" w:pos="1020"/>
              </w:tabs>
              <w:autoSpaceDE w:val="0"/>
              <w:autoSpaceDN w:val="0"/>
              <w:spacing w:line="240" w:lineRule="exact"/>
              <w:jc w:val="both"/>
              <w:rPr>
                <w:rFonts w:ascii="Times New Roman" w:hAnsi="Times New Roman" w:cs="Times New Roman"/>
                <w:color w:val="000000"/>
                <w:sz w:val="20"/>
                <w:szCs w:val="20"/>
              </w:rPr>
            </w:pPr>
            <w:r w:rsidRPr="000940BB">
              <w:rPr>
                <w:rFonts w:ascii="Times New Roman" w:hAnsi="Times New Roman" w:cs="Times New Roman"/>
                <w:color w:val="000000"/>
                <w:sz w:val="20"/>
                <w:szCs w:val="20"/>
              </w:rPr>
              <w:t>4,874</w:t>
            </w:r>
          </w:p>
        </w:tc>
        <w:tc>
          <w:tcPr>
            <w:tcW w:w="90" w:type="dxa"/>
            <w:tcBorders>
              <w:left w:val="nil"/>
              <w:right w:val="nil"/>
            </w:tcBorders>
          </w:tcPr>
          <w:p w14:paraId="5EBC8C91" w14:textId="77777777" w:rsidR="00621C72" w:rsidRPr="000940BB" w:rsidRDefault="00621C72" w:rsidP="00621C72">
            <w:pPr>
              <w:autoSpaceDE w:val="0"/>
              <w:autoSpaceDN w:val="0"/>
              <w:adjustRightInd w:val="0"/>
              <w:spacing w:line="240" w:lineRule="exact"/>
              <w:jc w:val="thaiDistribute"/>
              <w:rPr>
                <w:rFonts w:ascii="Times New Roman" w:hAnsi="Times New Roman" w:cs="Times New Roman"/>
                <w:color w:val="000000"/>
                <w:sz w:val="20"/>
                <w:szCs w:val="20"/>
              </w:rPr>
            </w:pPr>
          </w:p>
        </w:tc>
        <w:tc>
          <w:tcPr>
            <w:tcW w:w="1170" w:type="dxa"/>
            <w:tcBorders>
              <w:top w:val="single" w:sz="4" w:space="0" w:color="auto"/>
              <w:left w:val="nil"/>
              <w:right w:val="nil"/>
            </w:tcBorders>
          </w:tcPr>
          <w:p w14:paraId="02698A5F" w14:textId="71DF8A07" w:rsidR="00621C72" w:rsidRPr="000940BB" w:rsidRDefault="00621C72" w:rsidP="00621C72">
            <w:pPr>
              <w:tabs>
                <w:tab w:val="decimal" w:pos="1076"/>
              </w:tabs>
              <w:autoSpaceDE w:val="0"/>
              <w:autoSpaceDN w:val="0"/>
              <w:spacing w:line="240" w:lineRule="exact"/>
              <w:jc w:val="both"/>
              <w:rPr>
                <w:rFonts w:ascii="Times New Roman" w:hAnsi="Times New Roman" w:cs="Times New Roman"/>
                <w:color w:val="000000"/>
                <w:sz w:val="20"/>
                <w:szCs w:val="20"/>
              </w:rPr>
            </w:pPr>
            <w:r w:rsidRPr="000940BB">
              <w:rPr>
                <w:rFonts w:ascii="Times New Roman" w:hAnsi="Times New Roman" w:cs="Times New Roman"/>
                <w:color w:val="000000"/>
                <w:sz w:val="20"/>
                <w:szCs w:val="20"/>
              </w:rPr>
              <w:t>49,718</w:t>
            </w:r>
          </w:p>
        </w:tc>
      </w:tr>
      <w:tr w:rsidR="00621C72" w:rsidRPr="000940BB" w14:paraId="720F0F7C" w14:textId="77777777" w:rsidTr="002633B5">
        <w:trPr>
          <w:trHeight w:val="20"/>
        </w:trPr>
        <w:tc>
          <w:tcPr>
            <w:tcW w:w="3690" w:type="dxa"/>
            <w:vAlign w:val="center"/>
          </w:tcPr>
          <w:p w14:paraId="36100CCC" w14:textId="77777777" w:rsidR="00621C72" w:rsidRPr="000940BB" w:rsidRDefault="00621C72" w:rsidP="00621C72">
            <w:pPr>
              <w:pStyle w:val="BodyText"/>
              <w:spacing w:after="0" w:line="240" w:lineRule="exact"/>
              <w:ind w:right="36" w:firstLine="144"/>
              <w:rPr>
                <w:rFonts w:ascii="Times New Roman" w:hAnsi="Times New Roman" w:cs="Times New Roman"/>
                <w:b/>
                <w:bCs/>
                <w:sz w:val="20"/>
                <w:szCs w:val="20"/>
                <w:lang w:val="en-US" w:eastAsia="en-US"/>
              </w:rPr>
            </w:pPr>
          </w:p>
        </w:tc>
        <w:tc>
          <w:tcPr>
            <w:tcW w:w="1170" w:type="dxa"/>
          </w:tcPr>
          <w:p w14:paraId="20C7BB23" w14:textId="77777777" w:rsidR="00621C72" w:rsidRPr="000940BB" w:rsidRDefault="00621C72" w:rsidP="00621C72">
            <w:pPr>
              <w:tabs>
                <w:tab w:val="decimal" w:pos="1084"/>
              </w:tabs>
              <w:autoSpaceDE w:val="0"/>
              <w:autoSpaceDN w:val="0"/>
              <w:spacing w:line="240" w:lineRule="exact"/>
              <w:jc w:val="both"/>
              <w:rPr>
                <w:rFonts w:ascii="Times New Roman" w:hAnsi="Times New Roman" w:cs="Times New Roman"/>
                <w:color w:val="000000"/>
                <w:sz w:val="20"/>
                <w:szCs w:val="20"/>
              </w:rPr>
            </w:pPr>
          </w:p>
        </w:tc>
        <w:tc>
          <w:tcPr>
            <w:tcW w:w="90" w:type="dxa"/>
          </w:tcPr>
          <w:p w14:paraId="2962FD11" w14:textId="77777777" w:rsidR="00621C72" w:rsidRPr="000940BB" w:rsidRDefault="00621C72" w:rsidP="00621C72">
            <w:pPr>
              <w:autoSpaceDE w:val="0"/>
              <w:autoSpaceDN w:val="0"/>
              <w:spacing w:line="240" w:lineRule="exact"/>
              <w:ind w:right="-86"/>
              <w:jc w:val="thaiDistribute"/>
              <w:rPr>
                <w:rFonts w:ascii="Times New Roman" w:hAnsi="Times New Roman" w:cs="Times New Roman"/>
                <w:sz w:val="20"/>
                <w:szCs w:val="20"/>
              </w:rPr>
            </w:pPr>
          </w:p>
        </w:tc>
        <w:tc>
          <w:tcPr>
            <w:tcW w:w="1170" w:type="dxa"/>
            <w:tcBorders>
              <w:left w:val="nil"/>
              <w:right w:val="nil"/>
            </w:tcBorders>
          </w:tcPr>
          <w:p w14:paraId="5593365D" w14:textId="77777777" w:rsidR="00621C72" w:rsidRPr="000940BB" w:rsidRDefault="00621C72" w:rsidP="00621C72">
            <w:pPr>
              <w:tabs>
                <w:tab w:val="decimal" w:pos="986"/>
              </w:tabs>
              <w:autoSpaceDE w:val="0"/>
              <w:autoSpaceDN w:val="0"/>
              <w:spacing w:line="240" w:lineRule="exact"/>
              <w:jc w:val="both"/>
              <w:rPr>
                <w:rFonts w:ascii="Times New Roman" w:hAnsi="Times New Roman" w:cs="Times New Roman"/>
                <w:color w:val="000000"/>
                <w:sz w:val="20"/>
                <w:szCs w:val="20"/>
              </w:rPr>
            </w:pPr>
          </w:p>
        </w:tc>
        <w:tc>
          <w:tcPr>
            <w:tcW w:w="60" w:type="dxa"/>
            <w:tcBorders>
              <w:left w:val="nil"/>
              <w:right w:val="nil"/>
            </w:tcBorders>
          </w:tcPr>
          <w:p w14:paraId="0B9968AD" w14:textId="77777777" w:rsidR="00621C72" w:rsidRPr="000940BB" w:rsidRDefault="00621C72" w:rsidP="00621C72">
            <w:pPr>
              <w:autoSpaceDE w:val="0"/>
              <w:autoSpaceDN w:val="0"/>
              <w:adjustRightInd w:val="0"/>
              <w:spacing w:line="240" w:lineRule="exact"/>
              <w:jc w:val="thaiDistribute"/>
              <w:rPr>
                <w:rFonts w:ascii="Times New Roman" w:hAnsi="Times New Roman" w:cs="Times New Roman"/>
                <w:color w:val="000000"/>
                <w:sz w:val="20"/>
                <w:szCs w:val="20"/>
              </w:rPr>
            </w:pPr>
          </w:p>
        </w:tc>
        <w:tc>
          <w:tcPr>
            <w:tcW w:w="1200" w:type="dxa"/>
            <w:tcBorders>
              <w:left w:val="nil"/>
              <w:right w:val="nil"/>
            </w:tcBorders>
          </w:tcPr>
          <w:p w14:paraId="175174FD" w14:textId="77777777" w:rsidR="00621C72" w:rsidRPr="000940BB" w:rsidRDefault="00621C72" w:rsidP="00621C72">
            <w:pPr>
              <w:tabs>
                <w:tab w:val="decimal" w:pos="1020"/>
              </w:tabs>
              <w:autoSpaceDE w:val="0"/>
              <w:autoSpaceDN w:val="0"/>
              <w:spacing w:line="240" w:lineRule="exact"/>
              <w:jc w:val="both"/>
              <w:rPr>
                <w:rFonts w:ascii="Times New Roman" w:hAnsi="Times New Roman" w:cs="Times New Roman"/>
                <w:color w:val="000000"/>
                <w:sz w:val="20"/>
                <w:szCs w:val="20"/>
              </w:rPr>
            </w:pPr>
          </w:p>
        </w:tc>
        <w:tc>
          <w:tcPr>
            <w:tcW w:w="90" w:type="dxa"/>
            <w:tcBorders>
              <w:left w:val="nil"/>
              <w:right w:val="nil"/>
            </w:tcBorders>
          </w:tcPr>
          <w:p w14:paraId="2B01D3F8" w14:textId="77777777" w:rsidR="00621C72" w:rsidRPr="000940BB" w:rsidRDefault="00621C72" w:rsidP="00621C72">
            <w:pPr>
              <w:autoSpaceDE w:val="0"/>
              <w:autoSpaceDN w:val="0"/>
              <w:adjustRightInd w:val="0"/>
              <w:spacing w:line="240" w:lineRule="exact"/>
              <w:jc w:val="thaiDistribute"/>
              <w:rPr>
                <w:rFonts w:ascii="Times New Roman" w:hAnsi="Times New Roman" w:cs="Times New Roman"/>
                <w:color w:val="000000"/>
                <w:sz w:val="20"/>
                <w:szCs w:val="20"/>
              </w:rPr>
            </w:pPr>
          </w:p>
        </w:tc>
        <w:tc>
          <w:tcPr>
            <w:tcW w:w="1170" w:type="dxa"/>
            <w:tcBorders>
              <w:left w:val="nil"/>
              <w:right w:val="nil"/>
            </w:tcBorders>
          </w:tcPr>
          <w:p w14:paraId="002DA491" w14:textId="77777777" w:rsidR="00621C72" w:rsidRPr="000940BB" w:rsidRDefault="00621C72" w:rsidP="00621C72">
            <w:pPr>
              <w:tabs>
                <w:tab w:val="decimal" w:pos="1076"/>
              </w:tabs>
              <w:autoSpaceDE w:val="0"/>
              <w:autoSpaceDN w:val="0"/>
              <w:spacing w:line="240" w:lineRule="exact"/>
              <w:jc w:val="both"/>
              <w:rPr>
                <w:rFonts w:ascii="Times New Roman" w:hAnsi="Times New Roman" w:cs="Times New Roman"/>
                <w:color w:val="000000"/>
                <w:sz w:val="20"/>
                <w:szCs w:val="20"/>
              </w:rPr>
            </w:pPr>
          </w:p>
        </w:tc>
      </w:tr>
      <w:tr w:rsidR="00621C72" w:rsidRPr="000940BB" w14:paraId="5A1EADDC" w14:textId="77777777" w:rsidTr="002633B5">
        <w:trPr>
          <w:trHeight w:val="20"/>
        </w:trPr>
        <w:tc>
          <w:tcPr>
            <w:tcW w:w="3690" w:type="dxa"/>
            <w:vAlign w:val="center"/>
          </w:tcPr>
          <w:p w14:paraId="46D20CD2" w14:textId="77777777" w:rsidR="00621C72" w:rsidRPr="000940BB" w:rsidRDefault="00621C72" w:rsidP="00621C72">
            <w:pPr>
              <w:autoSpaceDE w:val="0"/>
              <w:autoSpaceDN w:val="0"/>
              <w:spacing w:line="240" w:lineRule="exact"/>
              <w:ind w:left="360" w:right="-86" w:hanging="178"/>
              <w:jc w:val="thaiDistribute"/>
              <w:rPr>
                <w:rFonts w:ascii="Times New Roman" w:hAnsi="Times New Roman" w:cs="Times New Roman"/>
                <w:sz w:val="20"/>
                <w:szCs w:val="20"/>
                <w:lang w:val="en-US"/>
              </w:rPr>
            </w:pPr>
            <w:r w:rsidRPr="000940BB">
              <w:rPr>
                <w:rFonts w:ascii="Times New Roman" w:hAnsi="Times New Roman" w:cs="Times New Roman"/>
                <w:b/>
                <w:bCs/>
                <w:sz w:val="20"/>
                <w:szCs w:val="20"/>
                <w:lang w:val="en-US"/>
              </w:rPr>
              <w:t>Non-cash flow</w:t>
            </w:r>
          </w:p>
        </w:tc>
        <w:tc>
          <w:tcPr>
            <w:tcW w:w="1170" w:type="dxa"/>
          </w:tcPr>
          <w:p w14:paraId="0342B76C" w14:textId="77777777" w:rsidR="00621C72" w:rsidRPr="000940BB" w:rsidRDefault="00621C72" w:rsidP="00621C72">
            <w:pPr>
              <w:tabs>
                <w:tab w:val="decimal" w:pos="1084"/>
              </w:tabs>
              <w:autoSpaceDE w:val="0"/>
              <w:autoSpaceDN w:val="0"/>
              <w:spacing w:line="240" w:lineRule="exact"/>
              <w:jc w:val="both"/>
              <w:rPr>
                <w:rFonts w:ascii="Times New Roman" w:hAnsi="Times New Roman" w:cs="Times New Roman"/>
                <w:color w:val="000000"/>
                <w:sz w:val="20"/>
                <w:szCs w:val="20"/>
              </w:rPr>
            </w:pPr>
          </w:p>
        </w:tc>
        <w:tc>
          <w:tcPr>
            <w:tcW w:w="90" w:type="dxa"/>
          </w:tcPr>
          <w:p w14:paraId="318369A0" w14:textId="77777777" w:rsidR="00621C72" w:rsidRPr="000940BB" w:rsidRDefault="00621C72" w:rsidP="00621C72">
            <w:pPr>
              <w:autoSpaceDE w:val="0"/>
              <w:autoSpaceDN w:val="0"/>
              <w:spacing w:line="240" w:lineRule="exact"/>
              <w:ind w:right="-86"/>
              <w:jc w:val="thaiDistribute"/>
              <w:rPr>
                <w:rFonts w:ascii="Times New Roman" w:hAnsi="Times New Roman" w:cs="Times New Roman"/>
                <w:sz w:val="20"/>
                <w:szCs w:val="20"/>
              </w:rPr>
            </w:pPr>
          </w:p>
        </w:tc>
        <w:tc>
          <w:tcPr>
            <w:tcW w:w="1170" w:type="dxa"/>
            <w:tcBorders>
              <w:left w:val="nil"/>
              <w:right w:val="nil"/>
            </w:tcBorders>
          </w:tcPr>
          <w:p w14:paraId="1977EC3B" w14:textId="77777777" w:rsidR="00621C72" w:rsidRPr="000940BB" w:rsidRDefault="00621C72" w:rsidP="00621C72">
            <w:pPr>
              <w:tabs>
                <w:tab w:val="decimal" w:pos="991"/>
              </w:tabs>
              <w:autoSpaceDE w:val="0"/>
              <w:autoSpaceDN w:val="0"/>
              <w:spacing w:line="240" w:lineRule="exact"/>
              <w:jc w:val="both"/>
              <w:rPr>
                <w:rFonts w:ascii="Times New Roman" w:hAnsi="Times New Roman" w:cs="Times New Roman"/>
                <w:color w:val="000000"/>
                <w:sz w:val="20"/>
                <w:szCs w:val="20"/>
              </w:rPr>
            </w:pPr>
          </w:p>
        </w:tc>
        <w:tc>
          <w:tcPr>
            <w:tcW w:w="60" w:type="dxa"/>
            <w:tcBorders>
              <w:left w:val="nil"/>
              <w:right w:val="nil"/>
            </w:tcBorders>
          </w:tcPr>
          <w:p w14:paraId="28AE5A64" w14:textId="77777777" w:rsidR="00621C72" w:rsidRPr="000940BB" w:rsidRDefault="00621C72" w:rsidP="00621C72">
            <w:pPr>
              <w:autoSpaceDE w:val="0"/>
              <w:autoSpaceDN w:val="0"/>
              <w:adjustRightInd w:val="0"/>
              <w:spacing w:line="240" w:lineRule="exact"/>
              <w:jc w:val="thaiDistribute"/>
              <w:rPr>
                <w:rFonts w:ascii="Times New Roman" w:hAnsi="Times New Roman" w:cs="Times New Roman"/>
                <w:color w:val="000000"/>
                <w:sz w:val="20"/>
                <w:szCs w:val="20"/>
              </w:rPr>
            </w:pPr>
          </w:p>
        </w:tc>
        <w:tc>
          <w:tcPr>
            <w:tcW w:w="1200" w:type="dxa"/>
            <w:tcBorders>
              <w:left w:val="nil"/>
              <w:right w:val="nil"/>
            </w:tcBorders>
          </w:tcPr>
          <w:p w14:paraId="43CE88B1" w14:textId="77777777" w:rsidR="00621C72" w:rsidRPr="000940BB" w:rsidRDefault="00621C72" w:rsidP="00621C72">
            <w:pPr>
              <w:tabs>
                <w:tab w:val="decimal" w:pos="1020"/>
              </w:tabs>
              <w:autoSpaceDE w:val="0"/>
              <w:autoSpaceDN w:val="0"/>
              <w:spacing w:line="240" w:lineRule="exact"/>
              <w:jc w:val="both"/>
              <w:rPr>
                <w:rFonts w:ascii="Times New Roman" w:hAnsi="Times New Roman" w:cs="Times New Roman"/>
                <w:color w:val="000000"/>
                <w:sz w:val="20"/>
                <w:szCs w:val="20"/>
              </w:rPr>
            </w:pPr>
          </w:p>
        </w:tc>
        <w:tc>
          <w:tcPr>
            <w:tcW w:w="90" w:type="dxa"/>
            <w:tcBorders>
              <w:left w:val="nil"/>
              <w:right w:val="nil"/>
            </w:tcBorders>
          </w:tcPr>
          <w:p w14:paraId="655ECA63" w14:textId="77777777" w:rsidR="00621C72" w:rsidRPr="000940BB" w:rsidRDefault="00621C72" w:rsidP="00621C72">
            <w:pPr>
              <w:autoSpaceDE w:val="0"/>
              <w:autoSpaceDN w:val="0"/>
              <w:adjustRightInd w:val="0"/>
              <w:spacing w:line="240" w:lineRule="exact"/>
              <w:jc w:val="thaiDistribute"/>
              <w:rPr>
                <w:rFonts w:ascii="Times New Roman" w:hAnsi="Times New Roman" w:cs="Times New Roman"/>
                <w:color w:val="000000"/>
                <w:sz w:val="20"/>
                <w:szCs w:val="20"/>
              </w:rPr>
            </w:pPr>
          </w:p>
        </w:tc>
        <w:tc>
          <w:tcPr>
            <w:tcW w:w="1170" w:type="dxa"/>
            <w:tcBorders>
              <w:left w:val="nil"/>
              <w:right w:val="nil"/>
            </w:tcBorders>
          </w:tcPr>
          <w:p w14:paraId="00871AE0" w14:textId="77777777" w:rsidR="00621C72" w:rsidRPr="000940BB" w:rsidRDefault="00621C72" w:rsidP="00621C72">
            <w:pPr>
              <w:tabs>
                <w:tab w:val="decimal" w:pos="1076"/>
              </w:tabs>
              <w:autoSpaceDE w:val="0"/>
              <w:autoSpaceDN w:val="0"/>
              <w:spacing w:line="240" w:lineRule="exact"/>
              <w:jc w:val="both"/>
              <w:rPr>
                <w:rFonts w:ascii="Times New Roman" w:hAnsi="Times New Roman" w:cs="Times New Roman"/>
                <w:color w:val="000000"/>
                <w:sz w:val="20"/>
                <w:szCs w:val="20"/>
              </w:rPr>
            </w:pPr>
          </w:p>
        </w:tc>
      </w:tr>
      <w:tr w:rsidR="00621C72" w:rsidRPr="000940BB" w14:paraId="55A2DD6C" w14:textId="77777777" w:rsidTr="002633B5">
        <w:trPr>
          <w:trHeight w:val="20"/>
        </w:trPr>
        <w:tc>
          <w:tcPr>
            <w:tcW w:w="3690" w:type="dxa"/>
            <w:vAlign w:val="center"/>
          </w:tcPr>
          <w:p w14:paraId="484EC892" w14:textId="69F82976" w:rsidR="00621C72" w:rsidRPr="000940BB" w:rsidRDefault="00621C72" w:rsidP="00621C72">
            <w:pPr>
              <w:autoSpaceDE w:val="0"/>
              <w:autoSpaceDN w:val="0"/>
              <w:spacing w:line="240" w:lineRule="exact"/>
              <w:ind w:left="360" w:right="-86" w:hanging="178"/>
              <w:jc w:val="thaiDistribute"/>
              <w:rPr>
                <w:rFonts w:ascii="Times New Roman" w:hAnsi="Times New Roman" w:cs="Times New Roman"/>
                <w:sz w:val="20"/>
                <w:szCs w:val="20"/>
                <w:lang w:val="en-US"/>
              </w:rPr>
            </w:pPr>
            <w:r w:rsidRPr="000940BB">
              <w:rPr>
                <w:rFonts w:ascii="Times New Roman" w:hAnsi="Times New Roman" w:cs="Times New Roman"/>
                <w:sz w:val="20"/>
                <w:szCs w:val="20"/>
                <w:lang w:val="en-US"/>
              </w:rPr>
              <w:t>Change in borrowing type</w:t>
            </w:r>
          </w:p>
        </w:tc>
        <w:tc>
          <w:tcPr>
            <w:tcW w:w="1170" w:type="dxa"/>
          </w:tcPr>
          <w:p w14:paraId="11717670" w14:textId="54EAFDA8" w:rsidR="00621C72" w:rsidRPr="000940BB" w:rsidRDefault="00F35DB5" w:rsidP="00621C72">
            <w:pPr>
              <w:tabs>
                <w:tab w:val="decimal" w:pos="1084"/>
              </w:tabs>
              <w:autoSpaceDE w:val="0"/>
              <w:autoSpaceDN w:val="0"/>
              <w:spacing w:line="240" w:lineRule="exact"/>
              <w:jc w:val="both"/>
              <w:rPr>
                <w:rFonts w:ascii="Times New Roman" w:hAnsi="Times New Roman" w:cs="Times New Roman"/>
                <w:color w:val="000000"/>
                <w:sz w:val="20"/>
                <w:szCs w:val="20"/>
              </w:rPr>
            </w:pPr>
            <w:r w:rsidRPr="000940BB">
              <w:rPr>
                <w:rFonts w:ascii="Times New Roman" w:hAnsi="Times New Roman" w:cs="Times New Roman"/>
                <w:color w:val="000000"/>
                <w:sz w:val="20"/>
                <w:szCs w:val="20"/>
              </w:rPr>
              <w:t>(50,000)</w:t>
            </w:r>
          </w:p>
        </w:tc>
        <w:tc>
          <w:tcPr>
            <w:tcW w:w="90" w:type="dxa"/>
          </w:tcPr>
          <w:p w14:paraId="48D96D1F" w14:textId="77777777" w:rsidR="00621C72" w:rsidRPr="000940BB" w:rsidRDefault="00621C72" w:rsidP="00621C72">
            <w:pPr>
              <w:autoSpaceDE w:val="0"/>
              <w:autoSpaceDN w:val="0"/>
              <w:spacing w:line="240" w:lineRule="exact"/>
              <w:ind w:right="-86"/>
              <w:jc w:val="thaiDistribute"/>
              <w:rPr>
                <w:rFonts w:ascii="Times New Roman" w:hAnsi="Times New Roman" w:cs="Times New Roman"/>
                <w:sz w:val="20"/>
                <w:szCs w:val="20"/>
              </w:rPr>
            </w:pPr>
          </w:p>
        </w:tc>
        <w:tc>
          <w:tcPr>
            <w:tcW w:w="1170" w:type="dxa"/>
            <w:tcBorders>
              <w:left w:val="nil"/>
              <w:right w:val="nil"/>
            </w:tcBorders>
          </w:tcPr>
          <w:p w14:paraId="583C0E36" w14:textId="70982C5C" w:rsidR="00621C72" w:rsidRPr="000940BB" w:rsidRDefault="005A0C17" w:rsidP="005A0C17">
            <w:pPr>
              <w:tabs>
                <w:tab w:val="decimal" w:pos="624"/>
              </w:tabs>
              <w:autoSpaceDE w:val="0"/>
              <w:autoSpaceDN w:val="0"/>
              <w:spacing w:line="240" w:lineRule="exact"/>
              <w:jc w:val="both"/>
              <w:rPr>
                <w:rFonts w:ascii="Times New Roman" w:hAnsi="Times New Roman" w:cs="Times New Roman"/>
                <w:color w:val="000000"/>
                <w:sz w:val="20"/>
                <w:szCs w:val="20"/>
              </w:rPr>
            </w:pPr>
            <w:r w:rsidRPr="000940BB">
              <w:rPr>
                <w:rFonts w:ascii="Times New Roman" w:hAnsi="Times New Roman" w:cs="Times New Roman"/>
                <w:color w:val="000000"/>
                <w:sz w:val="20"/>
                <w:szCs w:val="20"/>
              </w:rPr>
              <w:t>-</w:t>
            </w:r>
          </w:p>
        </w:tc>
        <w:tc>
          <w:tcPr>
            <w:tcW w:w="60" w:type="dxa"/>
            <w:tcBorders>
              <w:left w:val="nil"/>
              <w:right w:val="nil"/>
            </w:tcBorders>
          </w:tcPr>
          <w:p w14:paraId="12FA0031" w14:textId="77777777" w:rsidR="00621C72" w:rsidRPr="000940BB" w:rsidRDefault="00621C72" w:rsidP="00621C72">
            <w:pPr>
              <w:autoSpaceDE w:val="0"/>
              <w:autoSpaceDN w:val="0"/>
              <w:adjustRightInd w:val="0"/>
              <w:spacing w:line="240" w:lineRule="exact"/>
              <w:jc w:val="thaiDistribute"/>
              <w:rPr>
                <w:rFonts w:ascii="Times New Roman" w:hAnsi="Times New Roman" w:cs="Times New Roman"/>
                <w:color w:val="000000"/>
                <w:sz w:val="20"/>
                <w:szCs w:val="20"/>
              </w:rPr>
            </w:pPr>
          </w:p>
        </w:tc>
        <w:tc>
          <w:tcPr>
            <w:tcW w:w="1200" w:type="dxa"/>
            <w:tcBorders>
              <w:left w:val="nil"/>
              <w:right w:val="nil"/>
            </w:tcBorders>
          </w:tcPr>
          <w:p w14:paraId="1BE611B9" w14:textId="0C5144E5" w:rsidR="00621C72" w:rsidRPr="000940BB" w:rsidRDefault="005A0C17" w:rsidP="00621C72">
            <w:pPr>
              <w:tabs>
                <w:tab w:val="decimal" w:pos="1020"/>
              </w:tabs>
              <w:autoSpaceDE w:val="0"/>
              <w:autoSpaceDN w:val="0"/>
              <w:spacing w:line="240" w:lineRule="exact"/>
              <w:jc w:val="both"/>
              <w:rPr>
                <w:rFonts w:ascii="Times New Roman" w:hAnsi="Times New Roman" w:cs="Times New Roman"/>
                <w:color w:val="000000"/>
                <w:sz w:val="20"/>
                <w:szCs w:val="20"/>
              </w:rPr>
            </w:pPr>
            <w:r w:rsidRPr="000940BB">
              <w:rPr>
                <w:rFonts w:ascii="Times New Roman" w:hAnsi="Times New Roman" w:cs="Times New Roman"/>
                <w:color w:val="000000"/>
                <w:sz w:val="20"/>
                <w:szCs w:val="20"/>
              </w:rPr>
              <w:t>(50,000)</w:t>
            </w:r>
          </w:p>
        </w:tc>
        <w:tc>
          <w:tcPr>
            <w:tcW w:w="90" w:type="dxa"/>
            <w:tcBorders>
              <w:left w:val="nil"/>
              <w:right w:val="nil"/>
            </w:tcBorders>
          </w:tcPr>
          <w:p w14:paraId="6442A957" w14:textId="77777777" w:rsidR="00621C72" w:rsidRPr="000940BB" w:rsidRDefault="00621C72" w:rsidP="00621C72">
            <w:pPr>
              <w:autoSpaceDE w:val="0"/>
              <w:autoSpaceDN w:val="0"/>
              <w:adjustRightInd w:val="0"/>
              <w:spacing w:line="240" w:lineRule="exact"/>
              <w:jc w:val="thaiDistribute"/>
              <w:rPr>
                <w:rFonts w:ascii="Times New Roman" w:hAnsi="Times New Roman" w:cs="Times New Roman"/>
                <w:color w:val="000000"/>
                <w:sz w:val="20"/>
                <w:szCs w:val="20"/>
              </w:rPr>
            </w:pPr>
          </w:p>
        </w:tc>
        <w:tc>
          <w:tcPr>
            <w:tcW w:w="1170" w:type="dxa"/>
            <w:tcBorders>
              <w:left w:val="nil"/>
              <w:right w:val="nil"/>
            </w:tcBorders>
          </w:tcPr>
          <w:p w14:paraId="6C676537" w14:textId="473B7F9B" w:rsidR="00621C72" w:rsidRPr="000940BB" w:rsidRDefault="005A0C17" w:rsidP="005A0C17">
            <w:pPr>
              <w:tabs>
                <w:tab w:val="decimal" w:pos="624"/>
              </w:tabs>
              <w:autoSpaceDE w:val="0"/>
              <w:autoSpaceDN w:val="0"/>
              <w:spacing w:line="240" w:lineRule="exact"/>
              <w:jc w:val="both"/>
              <w:rPr>
                <w:rFonts w:ascii="Times New Roman" w:hAnsi="Times New Roman" w:cs="Times New Roman"/>
                <w:color w:val="000000"/>
                <w:sz w:val="20"/>
                <w:szCs w:val="20"/>
              </w:rPr>
            </w:pPr>
            <w:r w:rsidRPr="000940BB">
              <w:rPr>
                <w:rFonts w:ascii="Times New Roman" w:hAnsi="Times New Roman" w:cs="Times New Roman"/>
                <w:color w:val="000000"/>
                <w:sz w:val="20"/>
                <w:szCs w:val="20"/>
              </w:rPr>
              <w:t>-</w:t>
            </w:r>
          </w:p>
        </w:tc>
      </w:tr>
      <w:tr w:rsidR="00621C72" w:rsidRPr="000940BB" w14:paraId="01E38D50" w14:textId="77777777" w:rsidTr="002633B5">
        <w:trPr>
          <w:trHeight w:val="20"/>
        </w:trPr>
        <w:tc>
          <w:tcPr>
            <w:tcW w:w="3690" w:type="dxa"/>
            <w:vAlign w:val="center"/>
          </w:tcPr>
          <w:p w14:paraId="6600AA63" w14:textId="77777777" w:rsidR="00621C72" w:rsidRPr="000940BB" w:rsidRDefault="00621C72" w:rsidP="00621C72">
            <w:pPr>
              <w:autoSpaceDE w:val="0"/>
              <w:autoSpaceDN w:val="0"/>
              <w:spacing w:line="240" w:lineRule="exact"/>
              <w:ind w:left="360" w:right="-86" w:hanging="178"/>
              <w:jc w:val="thaiDistribute"/>
              <w:rPr>
                <w:rFonts w:ascii="Times New Roman" w:hAnsi="Times New Roman" w:cs="Times New Roman"/>
                <w:sz w:val="20"/>
                <w:szCs w:val="20"/>
              </w:rPr>
            </w:pPr>
            <w:r w:rsidRPr="000940BB">
              <w:rPr>
                <w:rFonts w:ascii="Times New Roman" w:hAnsi="Times New Roman" w:cs="Times New Roman"/>
                <w:sz w:val="20"/>
                <w:szCs w:val="20"/>
              </w:rPr>
              <w:t>Amortization of deferred financing fees</w:t>
            </w:r>
          </w:p>
        </w:tc>
        <w:tc>
          <w:tcPr>
            <w:tcW w:w="1170" w:type="dxa"/>
            <w:tcBorders>
              <w:bottom w:val="single" w:sz="4" w:space="0" w:color="auto"/>
            </w:tcBorders>
          </w:tcPr>
          <w:p w14:paraId="4295789F" w14:textId="5611F1BE" w:rsidR="00621C72" w:rsidRPr="000940BB" w:rsidRDefault="00F35DB5" w:rsidP="005A0C17">
            <w:pPr>
              <w:tabs>
                <w:tab w:val="decimal" w:pos="624"/>
              </w:tabs>
              <w:autoSpaceDE w:val="0"/>
              <w:autoSpaceDN w:val="0"/>
              <w:spacing w:line="240" w:lineRule="exact"/>
              <w:jc w:val="both"/>
              <w:rPr>
                <w:rFonts w:ascii="Times New Roman" w:hAnsi="Times New Roman" w:cs="Cordia New"/>
                <w:color w:val="000000"/>
                <w:sz w:val="20"/>
                <w:szCs w:val="20"/>
              </w:rPr>
            </w:pPr>
            <w:r w:rsidRPr="000940BB">
              <w:rPr>
                <w:rFonts w:ascii="Times New Roman" w:hAnsi="Times New Roman" w:cs="Cordia New"/>
                <w:color w:val="000000"/>
                <w:sz w:val="20"/>
                <w:szCs w:val="20"/>
              </w:rPr>
              <w:t>-</w:t>
            </w:r>
          </w:p>
        </w:tc>
        <w:tc>
          <w:tcPr>
            <w:tcW w:w="90" w:type="dxa"/>
          </w:tcPr>
          <w:p w14:paraId="7B4151BC" w14:textId="77777777" w:rsidR="00621C72" w:rsidRPr="000940BB" w:rsidRDefault="00621C72" w:rsidP="00621C72">
            <w:pPr>
              <w:autoSpaceDE w:val="0"/>
              <w:autoSpaceDN w:val="0"/>
              <w:spacing w:line="240" w:lineRule="exact"/>
              <w:ind w:right="-86"/>
              <w:jc w:val="thaiDistribute"/>
              <w:rPr>
                <w:rFonts w:ascii="Times New Roman" w:hAnsi="Times New Roman" w:cs="Times New Roman"/>
                <w:sz w:val="20"/>
                <w:szCs w:val="20"/>
              </w:rPr>
            </w:pPr>
          </w:p>
        </w:tc>
        <w:tc>
          <w:tcPr>
            <w:tcW w:w="1170" w:type="dxa"/>
            <w:tcBorders>
              <w:left w:val="nil"/>
              <w:bottom w:val="single" w:sz="4" w:space="0" w:color="auto"/>
              <w:right w:val="nil"/>
            </w:tcBorders>
          </w:tcPr>
          <w:p w14:paraId="13E9A1AB" w14:textId="064D5E59" w:rsidR="00621C72" w:rsidRPr="000940BB" w:rsidRDefault="00621C72" w:rsidP="00621C72">
            <w:pPr>
              <w:tabs>
                <w:tab w:val="decimal" w:pos="986"/>
              </w:tabs>
              <w:autoSpaceDE w:val="0"/>
              <w:autoSpaceDN w:val="0"/>
              <w:spacing w:line="240" w:lineRule="exact"/>
              <w:jc w:val="both"/>
              <w:rPr>
                <w:rFonts w:ascii="Times New Roman" w:hAnsi="Times New Roman" w:cs="Cordia New"/>
                <w:color w:val="000000"/>
                <w:sz w:val="20"/>
                <w:szCs w:val="20"/>
              </w:rPr>
            </w:pPr>
            <w:r w:rsidRPr="000940BB">
              <w:rPr>
                <w:rFonts w:ascii="Times New Roman" w:hAnsi="Times New Roman" w:cs="Cordia New"/>
                <w:color w:val="000000"/>
                <w:sz w:val="20"/>
                <w:szCs w:val="20"/>
              </w:rPr>
              <w:t>97</w:t>
            </w:r>
          </w:p>
        </w:tc>
        <w:tc>
          <w:tcPr>
            <w:tcW w:w="60" w:type="dxa"/>
            <w:tcBorders>
              <w:left w:val="nil"/>
              <w:right w:val="nil"/>
            </w:tcBorders>
          </w:tcPr>
          <w:p w14:paraId="04EBE714" w14:textId="77777777" w:rsidR="00621C72" w:rsidRPr="000940BB" w:rsidRDefault="00621C72" w:rsidP="00621C72">
            <w:pPr>
              <w:tabs>
                <w:tab w:val="decimal" w:pos="1170"/>
              </w:tabs>
              <w:autoSpaceDE w:val="0"/>
              <w:autoSpaceDN w:val="0"/>
              <w:adjustRightInd w:val="0"/>
              <w:spacing w:line="240" w:lineRule="exact"/>
              <w:rPr>
                <w:rFonts w:ascii="Times New Roman" w:hAnsi="Times New Roman" w:cs="Times New Roman"/>
                <w:color w:val="000000"/>
                <w:sz w:val="20"/>
                <w:szCs w:val="20"/>
              </w:rPr>
            </w:pPr>
          </w:p>
        </w:tc>
        <w:tc>
          <w:tcPr>
            <w:tcW w:w="1200" w:type="dxa"/>
            <w:tcBorders>
              <w:left w:val="nil"/>
              <w:bottom w:val="single" w:sz="4" w:space="0" w:color="auto"/>
              <w:right w:val="nil"/>
            </w:tcBorders>
          </w:tcPr>
          <w:p w14:paraId="690CA874" w14:textId="24CCC63B" w:rsidR="00621C72" w:rsidRPr="000940BB" w:rsidRDefault="005A0C17" w:rsidP="005A0C17">
            <w:pPr>
              <w:tabs>
                <w:tab w:val="decimal" w:pos="624"/>
              </w:tabs>
              <w:autoSpaceDE w:val="0"/>
              <w:autoSpaceDN w:val="0"/>
              <w:spacing w:line="240" w:lineRule="exact"/>
              <w:jc w:val="both"/>
              <w:rPr>
                <w:rFonts w:ascii="Times New Roman" w:hAnsi="Times New Roman" w:cs="Times New Roman"/>
                <w:color w:val="000000"/>
                <w:sz w:val="20"/>
                <w:szCs w:val="20"/>
              </w:rPr>
            </w:pPr>
            <w:r w:rsidRPr="000940BB">
              <w:rPr>
                <w:rFonts w:ascii="Times New Roman" w:hAnsi="Times New Roman" w:cs="Times New Roman"/>
                <w:color w:val="000000"/>
                <w:sz w:val="20"/>
                <w:szCs w:val="20"/>
              </w:rPr>
              <w:t>-</w:t>
            </w:r>
          </w:p>
        </w:tc>
        <w:tc>
          <w:tcPr>
            <w:tcW w:w="90" w:type="dxa"/>
            <w:tcBorders>
              <w:left w:val="nil"/>
              <w:right w:val="nil"/>
            </w:tcBorders>
          </w:tcPr>
          <w:p w14:paraId="25A76134" w14:textId="77777777" w:rsidR="00621C72" w:rsidRPr="000940BB" w:rsidRDefault="00621C72" w:rsidP="00621C72">
            <w:pPr>
              <w:tabs>
                <w:tab w:val="decimal" w:pos="875"/>
              </w:tabs>
              <w:autoSpaceDE w:val="0"/>
              <w:autoSpaceDN w:val="0"/>
              <w:adjustRightInd w:val="0"/>
              <w:spacing w:line="240" w:lineRule="exact"/>
              <w:jc w:val="right"/>
              <w:rPr>
                <w:rFonts w:ascii="Times New Roman" w:hAnsi="Times New Roman" w:cs="Times New Roman"/>
                <w:color w:val="000000"/>
                <w:sz w:val="20"/>
                <w:szCs w:val="20"/>
              </w:rPr>
            </w:pPr>
          </w:p>
        </w:tc>
        <w:tc>
          <w:tcPr>
            <w:tcW w:w="1170" w:type="dxa"/>
            <w:tcBorders>
              <w:left w:val="nil"/>
              <w:bottom w:val="single" w:sz="4" w:space="0" w:color="auto"/>
              <w:right w:val="nil"/>
            </w:tcBorders>
          </w:tcPr>
          <w:p w14:paraId="2148D36C" w14:textId="6C48E8F1" w:rsidR="00621C72" w:rsidRPr="000940BB" w:rsidRDefault="00621C72" w:rsidP="00621C72">
            <w:pPr>
              <w:tabs>
                <w:tab w:val="decimal" w:pos="1076"/>
              </w:tabs>
              <w:autoSpaceDE w:val="0"/>
              <w:autoSpaceDN w:val="0"/>
              <w:spacing w:line="240" w:lineRule="exact"/>
              <w:jc w:val="both"/>
              <w:rPr>
                <w:rFonts w:ascii="Times New Roman" w:hAnsi="Times New Roman" w:cs="Times New Roman"/>
                <w:color w:val="000000"/>
                <w:sz w:val="20"/>
                <w:szCs w:val="20"/>
              </w:rPr>
            </w:pPr>
            <w:r w:rsidRPr="000940BB">
              <w:rPr>
                <w:rFonts w:ascii="Times New Roman" w:hAnsi="Times New Roman" w:cs="Times New Roman"/>
                <w:color w:val="000000"/>
                <w:sz w:val="20"/>
                <w:szCs w:val="20"/>
              </w:rPr>
              <w:t>97</w:t>
            </w:r>
          </w:p>
        </w:tc>
      </w:tr>
      <w:tr w:rsidR="00621C72" w:rsidRPr="000940BB" w14:paraId="406768C8" w14:textId="77777777" w:rsidTr="002633B5">
        <w:trPr>
          <w:trHeight w:val="20"/>
        </w:trPr>
        <w:tc>
          <w:tcPr>
            <w:tcW w:w="3690" w:type="dxa"/>
            <w:vAlign w:val="center"/>
          </w:tcPr>
          <w:p w14:paraId="11B0D696" w14:textId="77777777" w:rsidR="00621C72" w:rsidRPr="000940BB" w:rsidRDefault="00621C72" w:rsidP="00621C72">
            <w:pPr>
              <w:autoSpaceDE w:val="0"/>
              <w:autoSpaceDN w:val="0"/>
              <w:spacing w:line="240" w:lineRule="exact"/>
              <w:ind w:left="360" w:right="-86" w:hanging="178"/>
              <w:jc w:val="thaiDistribute"/>
              <w:rPr>
                <w:rFonts w:ascii="Times New Roman" w:hAnsi="Times New Roman" w:cs="Times New Roman"/>
                <w:sz w:val="20"/>
                <w:szCs w:val="20"/>
              </w:rPr>
            </w:pPr>
            <w:r w:rsidRPr="000940BB">
              <w:rPr>
                <w:rFonts w:ascii="Times New Roman" w:hAnsi="Times New Roman" w:cs="Times New Roman"/>
                <w:b/>
                <w:bCs/>
                <w:sz w:val="20"/>
                <w:szCs w:val="20"/>
                <w:lang w:val="en-US"/>
              </w:rPr>
              <w:t>Total non-cash flow</w:t>
            </w:r>
          </w:p>
        </w:tc>
        <w:tc>
          <w:tcPr>
            <w:tcW w:w="1170" w:type="dxa"/>
            <w:tcBorders>
              <w:bottom w:val="single" w:sz="4" w:space="0" w:color="auto"/>
            </w:tcBorders>
          </w:tcPr>
          <w:p w14:paraId="4824E587" w14:textId="36C414FF" w:rsidR="00621C72" w:rsidRPr="000940BB" w:rsidRDefault="00F35DB5" w:rsidP="00621C72">
            <w:pPr>
              <w:tabs>
                <w:tab w:val="decimal" w:pos="1084"/>
              </w:tabs>
              <w:autoSpaceDE w:val="0"/>
              <w:autoSpaceDN w:val="0"/>
              <w:spacing w:line="240" w:lineRule="exact"/>
              <w:jc w:val="both"/>
              <w:rPr>
                <w:rFonts w:ascii="Times New Roman" w:hAnsi="Times New Roman" w:cs="Cordia New"/>
                <w:color w:val="000000"/>
                <w:sz w:val="20"/>
                <w:szCs w:val="20"/>
              </w:rPr>
            </w:pPr>
            <w:r w:rsidRPr="000940BB">
              <w:rPr>
                <w:rFonts w:ascii="Times New Roman" w:hAnsi="Times New Roman" w:cs="Cordia New"/>
                <w:color w:val="000000"/>
                <w:sz w:val="20"/>
                <w:szCs w:val="20"/>
              </w:rPr>
              <w:t>(50,000)</w:t>
            </w:r>
          </w:p>
        </w:tc>
        <w:tc>
          <w:tcPr>
            <w:tcW w:w="90" w:type="dxa"/>
          </w:tcPr>
          <w:p w14:paraId="4A863CE4" w14:textId="77777777" w:rsidR="00621C72" w:rsidRPr="000940BB" w:rsidRDefault="00621C72" w:rsidP="00621C72">
            <w:pPr>
              <w:autoSpaceDE w:val="0"/>
              <w:autoSpaceDN w:val="0"/>
              <w:spacing w:line="240" w:lineRule="exact"/>
              <w:ind w:right="-86"/>
              <w:jc w:val="thaiDistribute"/>
              <w:rPr>
                <w:rFonts w:ascii="Times New Roman" w:hAnsi="Times New Roman" w:cs="Times New Roman"/>
                <w:sz w:val="20"/>
                <w:szCs w:val="20"/>
              </w:rPr>
            </w:pPr>
          </w:p>
        </w:tc>
        <w:tc>
          <w:tcPr>
            <w:tcW w:w="1170" w:type="dxa"/>
            <w:tcBorders>
              <w:left w:val="nil"/>
              <w:bottom w:val="single" w:sz="4" w:space="0" w:color="auto"/>
              <w:right w:val="nil"/>
            </w:tcBorders>
          </w:tcPr>
          <w:p w14:paraId="1ADAD04C" w14:textId="0302368D" w:rsidR="00621C72" w:rsidRPr="000940BB" w:rsidRDefault="00621C72" w:rsidP="00621C72">
            <w:pPr>
              <w:tabs>
                <w:tab w:val="decimal" w:pos="986"/>
              </w:tabs>
              <w:autoSpaceDE w:val="0"/>
              <w:autoSpaceDN w:val="0"/>
              <w:spacing w:line="240" w:lineRule="exact"/>
              <w:jc w:val="both"/>
              <w:rPr>
                <w:rFonts w:ascii="Times New Roman" w:hAnsi="Times New Roman" w:cs="Cordia New"/>
                <w:color w:val="000000"/>
                <w:sz w:val="20"/>
                <w:szCs w:val="20"/>
              </w:rPr>
            </w:pPr>
            <w:r w:rsidRPr="000940BB">
              <w:rPr>
                <w:rFonts w:ascii="Times New Roman" w:hAnsi="Times New Roman" w:cs="Cordia New"/>
                <w:color w:val="000000"/>
                <w:sz w:val="20"/>
                <w:szCs w:val="20"/>
              </w:rPr>
              <w:t>97</w:t>
            </w:r>
          </w:p>
        </w:tc>
        <w:tc>
          <w:tcPr>
            <w:tcW w:w="60" w:type="dxa"/>
            <w:tcBorders>
              <w:left w:val="nil"/>
              <w:right w:val="nil"/>
            </w:tcBorders>
          </w:tcPr>
          <w:p w14:paraId="5775A270" w14:textId="77777777" w:rsidR="00621C72" w:rsidRPr="000940BB" w:rsidRDefault="00621C72" w:rsidP="00621C72">
            <w:pPr>
              <w:tabs>
                <w:tab w:val="decimal" w:pos="1170"/>
              </w:tabs>
              <w:autoSpaceDE w:val="0"/>
              <w:autoSpaceDN w:val="0"/>
              <w:adjustRightInd w:val="0"/>
              <w:spacing w:line="240" w:lineRule="exact"/>
              <w:rPr>
                <w:rFonts w:ascii="Times New Roman" w:hAnsi="Times New Roman" w:cs="Times New Roman"/>
                <w:color w:val="000000"/>
                <w:sz w:val="20"/>
                <w:szCs w:val="20"/>
              </w:rPr>
            </w:pPr>
          </w:p>
        </w:tc>
        <w:tc>
          <w:tcPr>
            <w:tcW w:w="1200" w:type="dxa"/>
            <w:tcBorders>
              <w:left w:val="nil"/>
              <w:bottom w:val="single" w:sz="4" w:space="0" w:color="auto"/>
              <w:right w:val="nil"/>
            </w:tcBorders>
          </w:tcPr>
          <w:p w14:paraId="56E590AE" w14:textId="775D80BD" w:rsidR="00621C72" w:rsidRPr="000940BB" w:rsidRDefault="005A0C17" w:rsidP="00621C72">
            <w:pPr>
              <w:tabs>
                <w:tab w:val="decimal" w:pos="1020"/>
              </w:tabs>
              <w:autoSpaceDE w:val="0"/>
              <w:autoSpaceDN w:val="0"/>
              <w:spacing w:line="240" w:lineRule="exact"/>
              <w:jc w:val="both"/>
              <w:rPr>
                <w:rFonts w:ascii="Times New Roman" w:hAnsi="Times New Roman" w:cs="Times New Roman"/>
                <w:color w:val="000000"/>
                <w:sz w:val="20"/>
                <w:szCs w:val="20"/>
              </w:rPr>
            </w:pPr>
            <w:r w:rsidRPr="000940BB">
              <w:rPr>
                <w:rFonts w:ascii="Times New Roman" w:hAnsi="Times New Roman" w:cs="Times New Roman"/>
                <w:color w:val="000000"/>
                <w:sz w:val="20"/>
                <w:szCs w:val="20"/>
              </w:rPr>
              <w:t>(50,000)</w:t>
            </w:r>
          </w:p>
        </w:tc>
        <w:tc>
          <w:tcPr>
            <w:tcW w:w="90" w:type="dxa"/>
            <w:tcBorders>
              <w:left w:val="nil"/>
              <w:right w:val="nil"/>
            </w:tcBorders>
          </w:tcPr>
          <w:p w14:paraId="3FEC55ED" w14:textId="77777777" w:rsidR="00621C72" w:rsidRPr="000940BB" w:rsidRDefault="00621C72" w:rsidP="00621C72">
            <w:pPr>
              <w:tabs>
                <w:tab w:val="decimal" w:pos="875"/>
              </w:tabs>
              <w:autoSpaceDE w:val="0"/>
              <w:autoSpaceDN w:val="0"/>
              <w:adjustRightInd w:val="0"/>
              <w:spacing w:line="240" w:lineRule="exact"/>
              <w:jc w:val="right"/>
              <w:rPr>
                <w:rFonts w:ascii="Times New Roman" w:hAnsi="Times New Roman" w:cs="Times New Roman"/>
                <w:color w:val="000000"/>
                <w:sz w:val="20"/>
                <w:szCs w:val="20"/>
              </w:rPr>
            </w:pPr>
          </w:p>
        </w:tc>
        <w:tc>
          <w:tcPr>
            <w:tcW w:w="1170" w:type="dxa"/>
            <w:tcBorders>
              <w:left w:val="nil"/>
              <w:bottom w:val="single" w:sz="4" w:space="0" w:color="auto"/>
              <w:right w:val="nil"/>
            </w:tcBorders>
          </w:tcPr>
          <w:p w14:paraId="68A94275" w14:textId="34F56462" w:rsidR="00621C72" w:rsidRPr="000940BB" w:rsidRDefault="00621C72" w:rsidP="00621C72">
            <w:pPr>
              <w:tabs>
                <w:tab w:val="decimal" w:pos="1076"/>
              </w:tabs>
              <w:autoSpaceDE w:val="0"/>
              <w:autoSpaceDN w:val="0"/>
              <w:spacing w:line="240" w:lineRule="exact"/>
              <w:jc w:val="both"/>
              <w:rPr>
                <w:rFonts w:ascii="Times New Roman" w:hAnsi="Times New Roman" w:cs="Times New Roman"/>
                <w:color w:val="000000"/>
                <w:sz w:val="20"/>
                <w:szCs w:val="20"/>
              </w:rPr>
            </w:pPr>
            <w:r w:rsidRPr="000940BB">
              <w:rPr>
                <w:rFonts w:ascii="Times New Roman" w:hAnsi="Times New Roman" w:cs="Times New Roman"/>
                <w:color w:val="000000"/>
                <w:sz w:val="20"/>
                <w:szCs w:val="20"/>
              </w:rPr>
              <w:t>97</w:t>
            </w:r>
          </w:p>
        </w:tc>
      </w:tr>
      <w:tr w:rsidR="00621C72" w:rsidRPr="000940BB" w14:paraId="74A50B88" w14:textId="77777777" w:rsidTr="002633B5">
        <w:trPr>
          <w:trHeight w:val="20"/>
        </w:trPr>
        <w:tc>
          <w:tcPr>
            <w:tcW w:w="3690" w:type="dxa"/>
            <w:vAlign w:val="center"/>
          </w:tcPr>
          <w:p w14:paraId="5A2B982C" w14:textId="77777777" w:rsidR="00621C72" w:rsidRPr="000940BB" w:rsidRDefault="00621C72" w:rsidP="00621C72">
            <w:pPr>
              <w:autoSpaceDE w:val="0"/>
              <w:autoSpaceDN w:val="0"/>
              <w:spacing w:line="240" w:lineRule="exact"/>
              <w:ind w:left="360" w:right="-86" w:hanging="178"/>
              <w:jc w:val="thaiDistribute"/>
              <w:rPr>
                <w:rFonts w:ascii="Times New Roman" w:hAnsi="Times New Roman" w:cs="Times New Roman"/>
                <w:sz w:val="20"/>
                <w:szCs w:val="20"/>
              </w:rPr>
            </w:pPr>
            <w:r w:rsidRPr="000940BB">
              <w:rPr>
                <w:rFonts w:ascii="Times New Roman" w:hAnsi="Times New Roman" w:cs="Times New Roman"/>
                <w:sz w:val="20"/>
                <w:szCs w:val="20"/>
              </w:rPr>
              <w:t>Liabilities included in disposal groups</w:t>
            </w:r>
          </w:p>
          <w:p w14:paraId="5579AFD1" w14:textId="77777777" w:rsidR="00621C72" w:rsidRPr="000940BB" w:rsidRDefault="00621C72" w:rsidP="00621C72">
            <w:pPr>
              <w:autoSpaceDE w:val="0"/>
              <w:autoSpaceDN w:val="0"/>
              <w:spacing w:line="240" w:lineRule="exact"/>
              <w:ind w:left="360" w:right="-86" w:hanging="90"/>
              <w:jc w:val="thaiDistribute"/>
              <w:rPr>
                <w:rFonts w:ascii="Times New Roman" w:hAnsi="Times New Roman" w:cs="Times New Roman"/>
                <w:sz w:val="20"/>
                <w:szCs w:val="20"/>
              </w:rPr>
            </w:pPr>
            <w:r w:rsidRPr="000940BB">
              <w:rPr>
                <w:rFonts w:ascii="Times New Roman" w:hAnsi="Times New Roman" w:cs="Times New Roman"/>
                <w:sz w:val="20"/>
                <w:szCs w:val="20"/>
              </w:rPr>
              <w:t>classified as held-for-sale (see Note 8)</w:t>
            </w:r>
          </w:p>
        </w:tc>
        <w:tc>
          <w:tcPr>
            <w:tcW w:w="1170" w:type="dxa"/>
            <w:tcBorders>
              <w:bottom w:val="single" w:sz="4" w:space="0" w:color="auto"/>
            </w:tcBorders>
          </w:tcPr>
          <w:p w14:paraId="3E92EBB3" w14:textId="77777777" w:rsidR="00621C72" w:rsidRPr="000940BB" w:rsidRDefault="00621C72" w:rsidP="00621C72">
            <w:pPr>
              <w:tabs>
                <w:tab w:val="decimal" w:pos="1084"/>
              </w:tabs>
              <w:autoSpaceDE w:val="0"/>
              <w:autoSpaceDN w:val="0"/>
              <w:spacing w:line="240" w:lineRule="exact"/>
              <w:jc w:val="both"/>
              <w:rPr>
                <w:rFonts w:ascii="Times New Roman" w:hAnsi="Times New Roman" w:cs="Cordia New"/>
                <w:color w:val="000000"/>
                <w:sz w:val="20"/>
                <w:szCs w:val="20"/>
              </w:rPr>
            </w:pPr>
          </w:p>
          <w:p w14:paraId="0E29C1CC" w14:textId="25691A41" w:rsidR="00F35DB5" w:rsidRPr="000940BB" w:rsidRDefault="00F35DB5" w:rsidP="00F35DB5">
            <w:pPr>
              <w:tabs>
                <w:tab w:val="decimal" w:pos="624"/>
              </w:tabs>
              <w:autoSpaceDE w:val="0"/>
              <w:autoSpaceDN w:val="0"/>
              <w:spacing w:line="240" w:lineRule="exact"/>
              <w:jc w:val="both"/>
              <w:rPr>
                <w:rFonts w:ascii="Times New Roman" w:hAnsi="Times New Roman" w:cs="Cordia New"/>
                <w:color w:val="000000"/>
                <w:sz w:val="20"/>
                <w:szCs w:val="20"/>
              </w:rPr>
            </w:pPr>
            <w:r w:rsidRPr="000940BB">
              <w:rPr>
                <w:rFonts w:ascii="Times New Roman" w:hAnsi="Times New Roman" w:cs="Cordia New"/>
                <w:color w:val="000000"/>
                <w:sz w:val="20"/>
                <w:szCs w:val="20"/>
              </w:rPr>
              <w:t>-</w:t>
            </w:r>
          </w:p>
        </w:tc>
        <w:tc>
          <w:tcPr>
            <w:tcW w:w="90" w:type="dxa"/>
          </w:tcPr>
          <w:p w14:paraId="72FC74F1" w14:textId="77777777" w:rsidR="00621C72" w:rsidRPr="000940BB" w:rsidRDefault="00621C72" w:rsidP="00621C72">
            <w:pPr>
              <w:autoSpaceDE w:val="0"/>
              <w:autoSpaceDN w:val="0"/>
              <w:spacing w:line="240" w:lineRule="exact"/>
              <w:ind w:right="-86"/>
              <w:jc w:val="thaiDistribute"/>
              <w:rPr>
                <w:rFonts w:ascii="Times New Roman" w:hAnsi="Times New Roman" w:cs="Times New Roman"/>
                <w:sz w:val="20"/>
                <w:szCs w:val="20"/>
              </w:rPr>
            </w:pPr>
          </w:p>
        </w:tc>
        <w:tc>
          <w:tcPr>
            <w:tcW w:w="1170" w:type="dxa"/>
            <w:tcBorders>
              <w:left w:val="nil"/>
              <w:bottom w:val="single" w:sz="4" w:space="0" w:color="auto"/>
              <w:right w:val="nil"/>
            </w:tcBorders>
          </w:tcPr>
          <w:p w14:paraId="41BB2EC6" w14:textId="77777777" w:rsidR="00621C72" w:rsidRPr="000940BB" w:rsidRDefault="00621C72" w:rsidP="00621C72">
            <w:pPr>
              <w:tabs>
                <w:tab w:val="decimal" w:pos="986"/>
              </w:tabs>
              <w:autoSpaceDE w:val="0"/>
              <w:autoSpaceDN w:val="0"/>
              <w:spacing w:line="240" w:lineRule="exact"/>
              <w:jc w:val="both"/>
              <w:rPr>
                <w:rFonts w:ascii="Times New Roman" w:hAnsi="Times New Roman" w:cs="Cordia New"/>
                <w:color w:val="000000"/>
                <w:sz w:val="20"/>
                <w:szCs w:val="20"/>
              </w:rPr>
            </w:pPr>
          </w:p>
          <w:p w14:paraId="781409EE" w14:textId="44FE4487" w:rsidR="00621C72" w:rsidRPr="000940BB" w:rsidRDefault="00621C72" w:rsidP="00621C72">
            <w:pPr>
              <w:tabs>
                <w:tab w:val="decimal" w:pos="986"/>
              </w:tabs>
              <w:autoSpaceDE w:val="0"/>
              <w:autoSpaceDN w:val="0"/>
              <w:spacing w:line="240" w:lineRule="exact"/>
              <w:jc w:val="both"/>
              <w:rPr>
                <w:rFonts w:ascii="Times New Roman" w:hAnsi="Times New Roman" w:cs="Cordia New"/>
                <w:color w:val="000000"/>
                <w:sz w:val="20"/>
                <w:szCs w:val="20"/>
              </w:rPr>
            </w:pPr>
            <w:r w:rsidRPr="000940BB">
              <w:rPr>
                <w:rFonts w:ascii="Times New Roman" w:hAnsi="Times New Roman" w:cs="Cordia New"/>
                <w:color w:val="000000"/>
                <w:sz w:val="20"/>
                <w:szCs w:val="20"/>
              </w:rPr>
              <w:t>(3,420)</w:t>
            </w:r>
          </w:p>
        </w:tc>
        <w:tc>
          <w:tcPr>
            <w:tcW w:w="60" w:type="dxa"/>
            <w:tcBorders>
              <w:left w:val="nil"/>
              <w:right w:val="nil"/>
            </w:tcBorders>
          </w:tcPr>
          <w:p w14:paraId="33CDFA14" w14:textId="77777777" w:rsidR="00621C72" w:rsidRPr="000940BB" w:rsidRDefault="00621C72" w:rsidP="00621C72">
            <w:pPr>
              <w:tabs>
                <w:tab w:val="decimal" w:pos="1170"/>
              </w:tabs>
              <w:autoSpaceDE w:val="0"/>
              <w:autoSpaceDN w:val="0"/>
              <w:adjustRightInd w:val="0"/>
              <w:spacing w:line="240" w:lineRule="exact"/>
              <w:rPr>
                <w:rFonts w:ascii="Times New Roman" w:hAnsi="Times New Roman" w:cs="Times New Roman"/>
                <w:color w:val="000000"/>
                <w:sz w:val="20"/>
                <w:szCs w:val="20"/>
              </w:rPr>
            </w:pPr>
          </w:p>
        </w:tc>
        <w:tc>
          <w:tcPr>
            <w:tcW w:w="1200" w:type="dxa"/>
            <w:tcBorders>
              <w:left w:val="nil"/>
              <w:bottom w:val="single" w:sz="4" w:space="0" w:color="auto"/>
              <w:right w:val="nil"/>
            </w:tcBorders>
          </w:tcPr>
          <w:p w14:paraId="5CD0083D" w14:textId="77777777" w:rsidR="00621C72" w:rsidRPr="000940BB" w:rsidRDefault="00621C72" w:rsidP="00621C72">
            <w:pPr>
              <w:tabs>
                <w:tab w:val="decimal" w:pos="624"/>
              </w:tabs>
              <w:autoSpaceDE w:val="0"/>
              <w:autoSpaceDN w:val="0"/>
              <w:spacing w:line="240" w:lineRule="exact"/>
              <w:jc w:val="both"/>
              <w:rPr>
                <w:rFonts w:ascii="Times New Roman" w:hAnsi="Times New Roman" w:cs="Times New Roman"/>
                <w:color w:val="000000"/>
                <w:sz w:val="20"/>
                <w:szCs w:val="20"/>
              </w:rPr>
            </w:pPr>
          </w:p>
          <w:p w14:paraId="0E8D79E6" w14:textId="33D8F06A" w:rsidR="005A0C17" w:rsidRPr="000940BB" w:rsidRDefault="005A0C17" w:rsidP="00621C72">
            <w:pPr>
              <w:tabs>
                <w:tab w:val="decimal" w:pos="624"/>
              </w:tabs>
              <w:autoSpaceDE w:val="0"/>
              <w:autoSpaceDN w:val="0"/>
              <w:spacing w:line="240" w:lineRule="exact"/>
              <w:jc w:val="both"/>
              <w:rPr>
                <w:rFonts w:ascii="Times New Roman" w:hAnsi="Times New Roman" w:cs="Times New Roman"/>
                <w:color w:val="000000"/>
                <w:sz w:val="20"/>
                <w:szCs w:val="20"/>
              </w:rPr>
            </w:pPr>
            <w:r w:rsidRPr="000940BB">
              <w:rPr>
                <w:rFonts w:ascii="Times New Roman" w:hAnsi="Times New Roman" w:cs="Times New Roman"/>
                <w:color w:val="000000"/>
                <w:sz w:val="20"/>
                <w:szCs w:val="20"/>
              </w:rPr>
              <w:t>-</w:t>
            </w:r>
          </w:p>
        </w:tc>
        <w:tc>
          <w:tcPr>
            <w:tcW w:w="90" w:type="dxa"/>
            <w:tcBorders>
              <w:left w:val="nil"/>
              <w:right w:val="nil"/>
            </w:tcBorders>
          </w:tcPr>
          <w:p w14:paraId="648A1A09" w14:textId="77777777" w:rsidR="00621C72" w:rsidRPr="000940BB" w:rsidRDefault="00621C72" w:rsidP="00621C72">
            <w:pPr>
              <w:tabs>
                <w:tab w:val="decimal" w:pos="875"/>
              </w:tabs>
              <w:autoSpaceDE w:val="0"/>
              <w:autoSpaceDN w:val="0"/>
              <w:adjustRightInd w:val="0"/>
              <w:spacing w:line="240" w:lineRule="exact"/>
              <w:jc w:val="right"/>
              <w:rPr>
                <w:rFonts w:ascii="Times New Roman" w:hAnsi="Times New Roman" w:cs="Times New Roman"/>
                <w:color w:val="000000"/>
                <w:sz w:val="20"/>
                <w:szCs w:val="20"/>
              </w:rPr>
            </w:pPr>
          </w:p>
        </w:tc>
        <w:tc>
          <w:tcPr>
            <w:tcW w:w="1170" w:type="dxa"/>
            <w:tcBorders>
              <w:left w:val="nil"/>
              <w:bottom w:val="single" w:sz="4" w:space="0" w:color="auto"/>
              <w:right w:val="nil"/>
            </w:tcBorders>
          </w:tcPr>
          <w:p w14:paraId="6589AE81" w14:textId="77777777" w:rsidR="00621C72" w:rsidRPr="000940BB" w:rsidRDefault="00621C72" w:rsidP="00621C72">
            <w:pPr>
              <w:tabs>
                <w:tab w:val="decimal" w:pos="624"/>
              </w:tabs>
              <w:autoSpaceDE w:val="0"/>
              <w:autoSpaceDN w:val="0"/>
              <w:spacing w:line="240" w:lineRule="exact"/>
              <w:jc w:val="both"/>
              <w:rPr>
                <w:rFonts w:ascii="Times New Roman" w:hAnsi="Times New Roman" w:cs="Times New Roman"/>
                <w:color w:val="000000"/>
                <w:sz w:val="20"/>
                <w:szCs w:val="20"/>
              </w:rPr>
            </w:pPr>
          </w:p>
          <w:p w14:paraId="57E483E7" w14:textId="6DF889A4" w:rsidR="00621C72" w:rsidRPr="000940BB" w:rsidRDefault="00621C72" w:rsidP="00621C72">
            <w:pPr>
              <w:tabs>
                <w:tab w:val="decimal" w:pos="624"/>
              </w:tabs>
              <w:autoSpaceDE w:val="0"/>
              <w:autoSpaceDN w:val="0"/>
              <w:spacing w:line="240" w:lineRule="exact"/>
              <w:jc w:val="both"/>
              <w:rPr>
                <w:rFonts w:ascii="Times New Roman" w:hAnsi="Times New Roman" w:cs="Times New Roman"/>
                <w:color w:val="000000"/>
                <w:sz w:val="20"/>
                <w:szCs w:val="20"/>
              </w:rPr>
            </w:pPr>
            <w:r w:rsidRPr="000940BB">
              <w:rPr>
                <w:rFonts w:ascii="Times New Roman" w:hAnsi="Times New Roman" w:cs="Times New Roman"/>
                <w:color w:val="000000"/>
                <w:sz w:val="20"/>
                <w:szCs w:val="20"/>
              </w:rPr>
              <w:t>-</w:t>
            </w:r>
          </w:p>
        </w:tc>
      </w:tr>
      <w:tr w:rsidR="00621C72" w:rsidRPr="000940BB" w14:paraId="4CD51E3E" w14:textId="77777777" w:rsidTr="002633B5">
        <w:trPr>
          <w:trHeight w:val="20"/>
        </w:trPr>
        <w:tc>
          <w:tcPr>
            <w:tcW w:w="3690" w:type="dxa"/>
          </w:tcPr>
          <w:p w14:paraId="7AB85FB5" w14:textId="77777777" w:rsidR="00621C72" w:rsidRPr="000940BB" w:rsidRDefault="00621C72" w:rsidP="00621C72">
            <w:pPr>
              <w:autoSpaceDE w:val="0"/>
              <w:autoSpaceDN w:val="0"/>
              <w:spacing w:line="240" w:lineRule="exact"/>
              <w:ind w:left="360" w:right="-86" w:hanging="178"/>
              <w:jc w:val="thaiDistribute"/>
              <w:rPr>
                <w:rFonts w:ascii="Times New Roman" w:hAnsi="Times New Roman" w:cs="Times New Roman"/>
                <w:sz w:val="20"/>
                <w:szCs w:val="20"/>
                <w:cs/>
              </w:rPr>
            </w:pPr>
            <w:r w:rsidRPr="000940BB">
              <w:rPr>
                <w:rFonts w:ascii="Times New Roman" w:hAnsi="Times New Roman" w:cs="Times New Roman"/>
                <w:sz w:val="20"/>
                <w:szCs w:val="20"/>
              </w:rPr>
              <w:t>As at June 30,</w:t>
            </w:r>
          </w:p>
        </w:tc>
        <w:tc>
          <w:tcPr>
            <w:tcW w:w="1170" w:type="dxa"/>
            <w:tcBorders>
              <w:top w:val="single" w:sz="4" w:space="0" w:color="auto"/>
              <w:bottom w:val="double" w:sz="4" w:space="0" w:color="auto"/>
            </w:tcBorders>
          </w:tcPr>
          <w:p w14:paraId="0E3C93F9" w14:textId="0E9FAE96" w:rsidR="00621C72" w:rsidRPr="000940BB" w:rsidRDefault="00F35DB5" w:rsidP="00621C72">
            <w:pPr>
              <w:tabs>
                <w:tab w:val="decimal" w:pos="1084"/>
              </w:tabs>
              <w:autoSpaceDE w:val="0"/>
              <w:autoSpaceDN w:val="0"/>
              <w:spacing w:line="240" w:lineRule="exact"/>
              <w:jc w:val="both"/>
              <w:rPr>
                <w:rFonts w:ascii="Times New Roman" w:hAnsi="Times New Roman" w:cs="Cordia New"/>
                <w:color w:val="000000"/>
                <w:sz w:val="20"/>
                <w:szCs w:val="20"/>
              </w:rPr>
            </w:pPr>
            <w:r w:rsidRPr="000940BB">
              <w:rPr>
                <w:rFonts w:ascii="Times New Roman" w:hAnsi="Times New Roman" w:cs="Cordia New"/>
                <w:color w:val="000000"/>
                <w:sz w:val="20"/>
                <w:szCs w:val="20"/>
              </w:rPr>
              <w:t>50,077</w:t>
            </w:r>
          </w:p>
        </w:tc>
        <w:tc>
          <w:tcPr>
            <w:tcW w:w="90" w:type="dxa"/>
          </w:tcPr>
          <w:p w14:paraId="45057C9E" w14:textId="77777777" w:rsidR="00621C72" w:rsidRPr="000940BB" w:rsidRDefault="00621C72" w:rsidP="00621C72">
            <w:pPr>
              <w:autoSpaceDE w:val="0"/>
              <w:autoSpaceDN w:val="0"/>
              <w:spacing w:line="240" w:lineRule="exact"/>
              <w:ind w:right="-86"/>
              <w:jc w:val="thaiDistribute"/>
              <w:rPr>
                <w:rFonts w:ascii="Times New Roman" w:hAnsi="Times New Roman" w:cs="Times New Roman"/>
                <w:sz w:val="20"/>
                <w:szCs w:val="20"/>
              </w:rPr>
            </w:pPr>
          </w:p>
        </w:tc>
        <w:tc>
          <w:tcPr>
            <w:tcW w:w="1170" w:type="dxa"/>
            <w:tcBorders>
              <w:top w:val="single" w:sz="4" w:space="0" w:color="auto"/>
              <w:left w:val="nil"/>
              <w:bottom w:val="double" w:sz="4" w:space="0" w:color="auto"/>
              <w:right w:val="nil"/>
            </w:tcBorders>
          </w:tcPr>
          <w:p w14:paraId="7E8A85F9" w14:textId="7CF16F91" w:rsidR="00621C72" w:rsidRPr="000940BB" w:rsidRDefault="00621C72" w:rsidP="00621C72">
            <w:pPr>
              <w:tabs>
                <w:tab w:val="decimal" w:pos="986"/>
              </w:tabs>
              <w:autoSpaceDE w:val="0"/>
              <w:autoSpaceDN w:val="0"/>
              <w:spacing w:line="240" w:lineRule="exact"/>
              <w:jc w:val="both"/>
              <w:rPr>
                <w:rFonts w:ascii="Times New Roman" w:hAnsi="Times New Roman" w:cs="Times New Roman"/>
                <w:color w:val="000000"/>
                <w:sz w:val="20"/>
                <w:szCs w:val="20"/>
              </w:rPr>
            </w:pPr>
            <w:r w:rsidRPr="000940BB">
              <w:rPr>
                <w:rFonts w:ascii="Times New Roman" w:hAnsi="Times New Roman" w:cs="Cordia New"/>
                <w:color w:val="000000"/>
                <w:sz w:val="20"/>
                <w:szCs w:val="20"/>
              </w:rPr>
              <w:t>102,255</w:t>
            </w:r>
          </w:p>
        </w:tc>
        <w:tc>
          <w:tcPr>
            <w:tcW w:w="60" w:type="dxa"/>
            <w:tcBorders>
              <w:left w:val="nil"/>
              <w:bottom w:val="nil"/>
              <w:right w:val="nil"/>
            </w:tcBorders>
          </w:tcPr>
          <w:p w14:paraId="234293BA" w14:textId="77777777" w:rsidR="00621C72" w:rsidRPr="000940BB" w:rsidRDefault="00621C72" w:rsidP="00621C72">
            <w:pPr>
              <w:tabs>
                <w:tab w:val="decimal" w:pos="1170"/>
              </w:tabs>
              <w:autoSpaceDE w:val="0"/>
              <w:autoSpaceDN w:val="0"/>
              <w:adjustRightInd w:val="0"/>
              <w:spacing w:line="240" w:lineRule="exact"/>
              <w:rPr>
                <w:rFonts w:ascii="Times New Roman" w:hAnsi="Times New Roman" w:cs="Times New Roman"/>
                <w:color w:val="000000"/>
                <w:sz w:val="20"/>
                <w:szCs w:val="20"/>
              </w:rPr>
            </w:pPr>
          </w:p>
        </w:tc>
        <w:tc>
          <w:tcPr>
            <w:tcW w:w="1200" w:type="dxa"/>
            <w:tcBorders>
              <w:top w:val="single" w:sz="4" w:space="0" w:color="auto"/>
              <w:left w:val="nil"/>
              <w:bottom w:val="double" w:sz="4" w:space="0" w:color="auto"/>
              <w:right w:val="nil"/>
            </w:tcBorders>
          </w:tcPr>
          <w:p w14:paraId="4C29FA32" w14:textId="4925D3B7" w:rsidR="00621C72" w:rsidRPr="000940BB" w:rsidRDefault="005A0C17" w:rsidP="00621C72">
            <w:pPr>
              <w:tabs>
                <w:tab w:val="decimal" w:pos="1020"/>
              </w:tabs>
              <w:autoSpaceDE w:val="0"/>
              <w:autoSpaceDN w:val="0"/>
              <w:spacing w:line="240" w:lineRule="exact"/>
              <w:jc w:val="both"/>
              <w:rPr>
                <w:rFonts w:ascii="Times New Roman" w:hAnsi="Times New Roman" w:cs="Times New Roman"/>
                <w:color w:val="000000"/>
                <w:sz w:val="20"/>
                <w:szCs w:val="20"/>
              </w:rPr>
            </w:pPr>
            <w:r w:rsidRPr="000940BB">
              <w:rPr>
                <w:rFonts w:ascii="Times New Roman" w:hAnsi="Times New Roman" w:cs="Times New Roman"/>
                <w:color w:val="000000"/>
                <w:sz w:val="20"/>
                <w:szCs w:val="20"/>
              </w:rPr>
              <w:t>32,751</w:t>
            </w:r>
          </w:p>
        </w:tc>
        <w:tc>
          <w:tcPr>
            <w:tcW w:w="90" w:type="dxa"/>
            <w:tcBorders>
              <w:left w:val="nil"/>
              <w:bottom w:val="nil"/>
              <w:right w:val="nil"/>
            </w:tcBorders>
          </w:tcPr>
          <w:p w14:paraId="01702FC7" w14:textId="77777777" w:rsidR="00621C72" w:rsidRPr="000940BB" w:rsidRDefault="00621C72" w:rsidP="00621C72">
            <w:pPr>
              <w:tabs>
                <w:tab w:val="decimal" w:pos="875"/>
              </w:tabs>
              <w:autoSpaceDE w:val="0"/>
              <w:autoSpaceDN w:val="0"/>
              <w:adjustRightInd w:val="0"/>
              <w:spacing w:line="240" w:lineRule="exact"/>
              <w:jc w:val="right"/>
              <w:rPr>
                <w:rFonts w:ascii="Times New Roman" w:hAnsi="Times New Roman" w:cs="Times New Roman"/>
                <w:color w:val="000000"/>
                <w:sz w:val="20"/>
                <w:szCs w:val="20"/>
              </w:rPr>
            </w:pPr>
          </w:p>
        </w:tc>
        <w:tc>
          <w:tcPr>
            <w:tcW w:w="1170" w:type="dxa"/>
            <w:tcBorders>
              <w:top w:val="single" w:sz="4" w:space="0" w:color="auto"/>
              <w:left w:val="nil"/>
              <w:bottom w:val="double" w:sz="4" w:space="0" w:color="auto"/>
              <w:right w:val="nil"/>
            </w:tcBorders>
          </w:tcPr>
          <w:p w14:paraId="47E59014" w14:textId="141A6E60" w:rsidR="00621C72" w:rsidRPr="000940BB" w:rsidRDefault="00621C72" w:rsidP="00621C72">
            <w:pPr>
              <w:tabs>
                <w:tab w:val="decimal" w:pos="1076"/>
              </w:tabs>
              <w:autoSpaceDE w:val="0"/>
              <w:autoSpaceDN w:val="0"/>
              <w:spacing w:line="240" w:lineRule="exact"/>
              <w:jc w:val="both"/>
              <w:rPr>
                <w:rFonts w:ascii="Times New Roman" w:hAnsi="Times New Roman" w:cs="Times New Roman"/>
                <w:color w:val="000000"/>
                <w:sz w:val="20"/>
                <w:szCs w:val="20"/>
              </w:rPr>
            </w:pPr>
            <w:r w:rsidRPr="000940BB">
              <w:rPr>
                <w:rFonts w:ascii="Times New Roman" w:hAnsi="Times New Roman" w:cs="Times New Roman"/>
                <w:color w:val="000000"/>
                <w:sz w:val="20"/>
                <w:szCs w:val="20"/>
              </w:rPr>
              <w:t>77,946</w:t>
            </w:r>
          </w:p>
        </w:tc>
      </w:tr>
    </w:tbl>
    <w:p w14:paraId="2AE8A549" w14:textId="0A81F013" w:rsidR="00E955F6" w:rsidRPr="000940BB" w:rsidRDefault="00E955F6" w:rsidP="005E7466">
      <w:pPr>
        <w:spacing w:before="240" w:after="240" w:line="240" w:lineRule="auto"/>
        <w:ind w:left="547" w:right="43"/>
        <w:jc w:val="thaiDistribute"/>
        <w:rPr>
          <w:rFonts w:ascii="Times New Roman" w:hAnsi="Times New Roman" w:cs="Times New Roman"/>
          <w:sz w:val="24"/>
          <w:szCs w:val="24"/>
          <w:lang w:val="en-US"/>
        </w:rPr>
      </w:pPr>
      <w:r w:rsidRPr="000940BB">
        <w:rPr>
          <w:rFonts w:ascii="Times New Roman" w:hAnsi="Times New Roman" w:cs="Times New Roman"/>
          <w:sz w:val="24"/>
          <w:szCs w:val="24"/>
          <w:lang w:val="en-US"/>
        </w:rPr>
        <w:t>On February 27, 2025, the Company has entered into debt restructuring agreement of short-term borrowing from a financial institution of Baht 50.00 million to be long-term borrowing with MLR interest rate per annum, which due for repayment within 2 years and 6 months, and with the Grace Period of 6 months from agreement date (see Note 1</w:t>
      </w:r>
      <w:r w:rsidR="00253EF8" w:rsidRPr="000940BB">
        <w:rPr>
          <w:rFonts w:ascii="Times New Roman" w:hAnsi="Times New Roman" w:cs="Times New Roman"/>
          <w:sz w:val="24"/>
          <w:szCs w:val="24"/>
          <w:lang w:val="en-US"/>
        </w:rPr>
        <w:t>9</w:t>
      </w:r>
      <w:r w:rsidRPr="000940BB">
        <w:rPr>
          <w:rFonts w:ascii="Times New Roman" w:hAnsi="Times New Roman" w:cs="Times New Roman"/>
          <w:sz w:val="24"/>
          <w:szCs w:val="24"/>
          <w:lang w:val="en-US"/>
        </w:rPr>
        <w:t>).</w:t>
      </w:r>
    </w:p>
    <w:p w14:paraId="29CF110F" w14:textId="7CD9AD1C" w:rsidR="00BA37EA" w:rsidRPr="000940BB" w:rsidRDefault="005E7466" w:rsidP="005E7466">
      <w:pPr>
        <w:spacing w:after="240" w:line="240" w:lineRule="auto"/>
        <w:ind w:left="547" w:right="43" w:hanging="547"/>
        <w:jc w:val="thaiDistribute"/>
        <w:rPr>
          <w:rFonts w:ascii="Times New Roman" w:hAnsi="Times New Roman" w:cs="Times New Roman"/>
          <w:b/>
          <w:bCs/>
          <w:color w:val="000000"/>
          <w:spacing w:val="-6"/>
          <w:sz w:val="24"/>
          <w:szCs w:val="24"/>
        </w:rPr>
      </w:pPr>
      <w:r w:rsidRPr="000940BB">
        <w:rPr>
          <w:rFonts w:ascii="Times New Roman" w:hAnsi="Times New Roman" w:cs="Times New Roman"/>
          <w:b/>
          <w:bCs/>
          <w:color w:val="000000"/>
          <w:spacing w:val="-6"/>
          <w:sz w:val="24"/>
          <w:szCs w:val="24"/>
          <w:lang w:val="en-US"/>
        </w:rPr>
        <w:br w:type="page"/>
      </w:r>
      <w:r w:rsidR="00834950" w:rsidRPr="000940BB">
        <w:rPr>
          <w:rFonts w:ascii="Times New Roman" w:hAnsi="Times New Roman" w:cs="Times New Roman"/>
          <w:b/>
          <w:bCs/>
          <w:color w:val="000000"/>
          <w:spacing w:val="-6"/>
          <w:sz w:val="24"/>
          <w:szCs w:val="24"/>
          <w:lang w:val="en-US"/>
        </w:rPr>
        <w:lastRenderedPageBreak/>
        <w:t>1</w:t>
      </w:r>
      <w:r w:rsidR="00621C72" w:rsidRPr="000940BB">
        <w:rPr>
          <w:rFonts w:ascii="Times New Roman" w:hAnsi="Times New Roman" w:cs="Times New Roman"/>
          <w:b/>
          <w:bCs/>
          <w:color w:val="000000"/>
          <w:spacing w:val="-6"/>
          <w:sz w:val="24"/>
          <w:szCs w:val="24"/>
          <w:lang w:val="en-US"/>
        </w:rPr>
        <w:t>5</w:t>
      </w:r>
      <w:r w:rsidR="00BA37EA" w:rsidRPr="000940BB">
        <w:rPr>
          <w:rFonts w:ascii="Times New Roman" w:hAnsi="Times New Roman" w:cs="Times New Roman"/>
          <w:b/>
          <w:bCs/>
          <w:color w:val="000000"/>
          <w:spacing w:val="-6"/>
          <w:sz w:val="24"/>
          <w:szCs w:val="24"/>
        </w:rPr>
        <w:t>.</w:t>
      </w:r>
      <w:r w:rsidR="00BA37EA" w:rsidRPr="000940BB">
        <w:rPr>
          <w:rFonts w:ascii="Times New Roman" w:hAnsi="Times New Roman" w:cs="Times New Roman"/>
          <w:b/>
          <w:bCs/>
          <w:color w:val="000000"/>
          <w:spacing w:val="-6"/>
          <w:sz w:val="24"/>
          <w:szCs w:val="24"/>
        </w:rPr>
        <w:tab/>
      </w:r>
      <w:r w:rsidR="00BA37EA" w:rsidRPr="000940BB">
        <w:rPr>
          <w:rFonts w:ascii="Times New Roman" w:hAnsi="Times New Roman" w:cs="Times New Roman"/>
          <w:b/>
          <w:bCs/>
          <w:color w:val="000000"/>
          <w:spacing w:val="-6"/>
          <w:sz w:val="20"/>
          <w:szCs w:val="20"/>
        </w:rPr>
        <w:t>TRADE  AND  OTHER  CURRENT  PAYABLES</w:t>
      </w:r>
    </w:p>
    <w:p w14:paraId="07CE3B94" w14:textId="3D9A89BB" w:rsidR="00BA37EA" w:rsidRPr="000940BB" w:rsidRDefault="00BA37EA" w:rsidP="002D5CAE">
      <w:pPr>
        <w:spacing w:before="240" w:after="240" w:line="240" w:lineRule="auto"/>
        <w:ind w:left="540" w:right="43"/>
        <w:jc w:val="thaiDistribute"/>
        <w:rPr>
          <w:rFonts w:ascii="Times New Roman" w:hAnsi="Times New Roman" w:cs="Times New Roman"/>
          <w:spacing w:val="-4"/>
          <w:sz w:val="24"/>
          <w:szCs w:val="24"/>
          <w:lang w:val="en-US"/>
        </w:rPr>
      </w:pPr>
      <w:r w:rsidRPr="000940BB">
        <w:rPr>
          <w:rFonts w:ascii="Times New Roman" w:hAnsi="Times New Roman" w:cs="Times New Roman"/>
          <w:spacing w:val="-4"/>
          <w:sz w:val="24"/>
          <w:szCs w:val="24"/>
          <w:lang w:val="en-US"/>
        </w:rPr>
        <w:t>Trade and</w:t>
      </w:r>
      <w:r w:rsidRPr="000940BB">
        <w:rPr>
          <w:rFonts w:ascii="Times New Roman" w:hAnsi="Times New Roman" w:cs="Times New Roman"/>
          <w:b/>
          <w:bCs/>
          <w:spacing w:val="-4"/>
          <w:sz w:val="20"/>
          <w:szCs w:val="20"/>
        </w:rPr>
        <w:t xml:space="preserve"> </w:t>
      </w:r>
      <w:r w:rsidRPr="000940BB">
        <w:rPr>
          <w:rFonts w:ascii="Times New Roman" w:hAnsi="Times New Roman" w:cs="Times New Roman"/>
          <w:spacing w:val="-4"/>
          <w:sz w:val="24"/>
          <w:szCs w:val="24"/>
          <w:lang w:val="en-US"/>
        </w:rPr>
        <w:t xml:space="preserve">other current payables as at </w:t>
      </w:r>
      <w:r w:rsidR="001001A5" w:rsidRPr="000940BB">
        <w:rPr>
          <w:rFonts w:ascii="Times New Roman" w:hAnsi="Times New Roman" w:cs="Times New Roman"/>
          <w:spacing w:val="-4"/>
          <w:sz w:val="24"/>
          <w:szCs w:val="24"/>
          <w:lang w:val="en-US"/>
        </w:rPr>
        <w:t>June 30</w:t>
      </w:r>
      <w:r w:rsidRPr="000940BB">
        <w:rPr>
          <w:rFonts w:ascii="Times New Roman" w:hAnsi="Times New Roman" w:cs="Times New Roman"/>
          <w:spacing w:val="-4"/>
          <w:sz w:val="24"/>
          <w:szCs w:val="24"/>
          <w:lang w:val="en-US"/>
        </w:rPr>
        <w:t xml:space="preserve">, </w:t>
      </w:r>
      <w:r w:rsidR="00834950" w:rsidRPr="000940BB">
        <w:rPr>
          <w:rFonts w:ascii="Times New Roman" w:hAnsi="Times New Roman" w:cs="Times New Roman"/>
          <w:spacing w:val="-4"/>
          <w:sz w:val="24"/>
          <w:szCs w:val="24"/>
          <w:lang w:val="en-US"/>
        </w:rPr>
        <w:t>202</w:t>
      </w:r>
      <w:r w:rsidR="00131B62" w:rsidRPr="000940BB">
        <w:rPr>
          <w:rFonts w:ascii="Times New Roman" w:hAnsi="Times New Roman" w:cs="Times New Roman"/>
          <w:spacing w:val="-4"/>
          <w:sz w:val="24"/>
          <w:szCs w:val="24"/>
          <w:lang w:val="en-US"/>
        </w:rPr>
        <w:t>5</w:t>
      </w:r>
      <w:r w:rsidR="003E0D7E" w:rsidRPr="000940BB">
        <w:rPr>
          <w:rFonts w:ascii="Times New Roman" w:hAnsi="Times New Roman" w:cs="Times New Roman"/>
          <w:spacing w:val="-4"/>
          <w:sz w:val="24"/>
          <w:szCs w:val="24"/>
          <w:lang w:val="en-US"/>
        </w:rPr>
        <w:t xml:space="preserve"> </w:t>
      </w:r>
      <w:r w:rsidRPr="000940BB">
        <w:rPr>
          <w:rFonts w:ascii="Times New Roman" w:hAnsi="Times New Roman" w:cs="Times New Roman"/>
          <w:spacing w:val="-4"/>
          <w:sz w:val="24"/>
          <w:szCs w:val="24"/>
          <w:lang w:val="en-US"/>
        </w:rPr>
        <w:t xml:space="preserve">and December </w:t>
      </w:r>
      <w:r w:rsidR="00834950" w:rsidRPr="000940BB">
        <w:rPr>
          <w:rFonts w:ascii="Times New Roman" w:hAnsi="Times New Roman" w:cs="Times New Roman"/>
          <w:spacing w:val="-4"/>
          <w:sz w:val="24"/>
          <w:szCs w:val="24"/>
          <w:lang w:val="en-US"/>
        </w:rPr>
        <w:t>31</w:t>
      </w:r>
      <w:r w:rsidRPr="000940BB">
        <w:rPr>
          <w:rFonts w:ascii="Times New Roman" w:hAnsi="Times New Roman" w:cs="Times New Roman"/>
          <w:spacing w:val="-4"/>
          <w:sz w:val="24"/>
          <w:szCs w:val="24"/>
          <w:lang w:val="en-US"/>
        </w:rPr>
        <w:t xml:space="preserve">, </w:t>
      </w:r>
      <w:r w:rsidR="00834950" w:rsidRPr="000940BB">
        <w:rPr>
          <w:rFonts w:ascii="Times New Roman" w:hAnsi="Times New Roman" w:cs="Times New Roman"/>
          <w:spacing w:val="-4"/>
          <w:sz w:val="24"/>
          <w:szCs w:val="24"/>
          <w:lang w:val="en-US"/>
        </w:rPr>
        <w:t>202</w:t>
      </w:r>
      <w:r w:rsidR="00131B62" w:rsidRPr="000940BB">
        <w:rPr>
          <w:rFonts w:ascii="Times New Roman" w:hAnsi="Times New Roman" w:cs="Times New Roman"/>
          <w:spacing w:val="-4"/>
          <w:sz w:val="24"/>
          <w:szCs w:val="24"/>
          <w:lang w:val="en-US"/>
        </w:rPr>
        <w:t>4</w:t>
      </w:r>
      <w:r w:rsidRPr="000940BB">
        <w:rPr>
          <w:rFonts w:ascii="Times New Roman" w:hAnsi="Times New Roman" w:cs="Times New Roman"/>
          <w:spacing w:val="-4"/>
          <w:sz w:val="24"/>
          <w:szCs w:val="24"/>
          <w:lang w:val="en-US"/>
        </w:rPr>
        <w:t xml:space="preserve"> consisted of:</w:t>
      </w:r>
    </w:p>
    <w:p w14:paraId="0DD0490D" w14:textId="77777777" w:rsidR="00BA37EA" w:rsidRPr="000940BB" w:rsidRDefault="00BA37EA" w:rsidP="00F71DD7">
      <w:pPr>
        <w:ind w:left="540" w:right="63"/>
        <w:jc w:val="right"/>
        <w:rPr>
          <w:rFonts w:ascii="Times New Roman" w:hAnsi="Times New Roman" w:cs="Times New Roman"/>
          <w:b/>
          <w:bCs/>
          <w:color w:val="000000"/>
          <w:sz w:val="36"/>
          <w:szCs w:val="36"/>
          <w:cs/>
        </w:rPr>
      </w:pPr>
      <w:r w:rsidRPr="000940BB">
        <w:rPr>
          <w:rFonts w:ascii="Times New Roman" w:hAnsi="Times New Roman" w:cs="Times New Roman"/>
          <w:b/>
          <w:bCs/>
          <w:sz w:val="20"/>
          <w:szCs w:val="20"/>
        </w:rPr>
        <w:t>Unit : Thousand Baht</w:t>
      </w:r>
    </w:p>
    <w:tbl>
      <w:tblPr>
        <w:tblW w:w="8658" w:type="dxa"/>
        <w:tblInd w:w="522" w:type="dxa"/>
        <w:tblLayout w:type="fixed"/>
        <w:tblCellMar>
          <w:left w:w="0" w:type="dxa"/>
          <w:right w:w="0" w:type="dxa"/>
        </w:tblCellMar>
        <w:tblLook w:val="0000" w:firstRow="0" w:lastRow="0" w:firstColumn="0" w:lastColumn="0" w:noHBand="0" w:noVBand="0"/>
      </w:tblPr>
      <w:tblGrid>
        <w:gridCol w:w="3618"/>
        <w:gridCol w:w="1170"/>
        <w:gridCol w:w="90"/>
        <w:gridCol w:w="1260"/>
        <w:gridCol w:w="90"/>
        <w:gridCol w:w="1080"/>
        <w:gridCol w:w="90"/>
        <w:gridCol w:w="1260"/>
      </w:tblGrid>
      <w:tr w:rsidR="00BA37EA" w:rsidRPr="000940BB" w14:paraId="43EEAF63" w14:textId="77777777" w:rsidTr="00E73F4F">
        <w:trPr>
          <w:trHeight w:val="20"/>
        </w:trPr>
        <w:tc>
          <w:tcPr>
            <w:tcW w:w="3618" w:type="dxa"/>
          </w:tcPr>
          <w:p w14:paraId="0A8F389D" w14:textId="77777777" w:rsidR="00BA37EA" w:rsidRPr="000940BB" w:rsidRDefault="00BA37EA" w:rsidP="005E7466">
            <w:pPr>
              <w:tabs>
                <w:tab w:val="left" w:pos="540"/>
              </w:tabs>
              <w:spacing w:line="240" w:lineRule="exact"/>
              <w:ind w:right="36" w:firstLine="180"/>
              <w:jc w:val="center"/>
              <w:rPr>
                <w:rFonts w:ascii="Times New Roman" w:hAnsi="Times New Roman" w:cs="Times New Roman"/>
                <w:b/>
                <w:bCs/>
                <w:color w:val="000000"/>
                <w:sz w:val="20"/>
                <w:szCs w:val="20"/>
              </w:rPr>
            </w:pPr>
          </w:p>
        </w:tc>
        <w:tc>
          <w:tcPr>
            <w:tcW w:w="2520" w:type="dxa"/>
            <w:gridSpan w:val="3"/>
          </w:tcPr>
          <w:p w14:paraId="337B9E0D" w14:textId="77777777" w:rsidR="00BA37EA" w:rsidRPr="000940BB" w:rsidRDefault="00BA37EA" w:rsidP="005E7466">
            <w:pPr>
              <w:spacing w:line="240" w:lineRule="exact"/>
              <w:ind w:right="36"/>
              <w:jc w:val="center"/>
              <w:rPr>
                <w:rFonts w:ascii="Times New Roman" w:hAnsi="Times New Roman" w:cs="Times New Roman"/>
                <w:b/>
                <w:bCs/>
                <w:color w:val="000000"/>
                <w:sz w:val="16"/>
                <w:szCs w:val="16"/>
              </w:rPr>
            </w:pPr>
            <w:r w:rsidRPr="000940BB">
              <w:rPr>
                <w:rFonts w:ascii="Times New Roman" w:hAnsi="Times New Roman" w:cs="Times New Roman"/>
                <w:b/>
                <w:bCs/>
                <w:color w:val="000000"/>
                <w:sz w:val="16"/>
                <w:szCs w:val="16"/>
              </w:rPr>
              <w:t xml:space="preserve">CONSOLIDATED </w:t>
            </w:r>
          </w:p>
        </w:tc>
        <w:tc>
          <w:tcPr>
            <w:tcW w:w="90" w:type="dxa"/>
          </w:tcPr>
          <w:p w14:paraId="286B2959" w14:textId="77777777" w:rsidR="00BA37EA" w:rsidRPr="000940BB" w:rsidRDefault="00BA37EA" w:rsidP="005E7466">
            <w:pPr>
              <w:spacing w:line="240" w:lineRule="exact"/>
              <w:ind w:right="36" w:hanging="284"/>
              <w:jc w:val="center"/>
              <w:rPr>
                <w:rFonts w:ascii="Times New Roman" w:hAnsi="Times New Roman" w:cs="Times New Roman"/>
                <w:b/>
                <w:bCs/>
                <w:color w:val="000000"/>
                <w:sz w:val="20"/>
                <w:szCs w:val="20"/>
              </w:rPr>
            </w:pPr>
          </w:p>
        </w:tc>
        <w:tc>
          <w:tcPr>
            <w:tcW w:w="2430" w:type="dxa"/>
            <w:gridSpan w:val="3"/>
          </w:tcPr>
          <w:p w14:paraId="321DFFE5" w14:textId="77777777" w:rsidR="00BA37EA" w:rsidRPr="000940BB" w:rsidRDefault="00BA37EA" w:rsidP="005E7466">
            <w:pPr>
              <w:spacing w:line="240" w:lineRule="exact"/>
              <w:ind w:right="36"/>
              <w:jc w:val="center"/>
              <w:rPr>
                <w:rFonts w:ascii="Times New Roman" w:hAnsi="Times New Roman" w:cs="Times New Roman"/>
                <w:b/>
                <w:bCs/>
                <w:color w:val="000000"/>
                <w:sz w:val="16"/>
                <w:szCs w:val="16"/>
              </w:rPr>
            </w:pPr>
            <w:r w:rsidRPr="000940BB">
              <w:rPr>
                <w:rFonts w:ascii="Times New Roman" w:hAnsi="Times New Roman" w:cs="Times New Roman"/>
                <w:b/>
                <w:bCs/>
                <w:color w:val="000000"/>
                <w:sz w:val="16"/>
                <w:szCs w:val="16"/>
              </w:rPr>
              <w:t xml:space="preserve">SEPARATE </w:t>
            </w:r>
          </w:p>
        </w:tc>
      </w:tr>
      <w:tr w:rsidR="00BA37EA" w:rsidRPr="000940BB" w14:paraId="06CDADAE" w14:textId="77777777" w:rsidTr="00E73F4F">
        <w:trPr>
          <w:trHeight w:val="20"/>
        </w:trPr>
        <w:tc>
          <w:tcPr>
            <w:tcW w:w="3618" w:type="dxa"/>
          </w:tcPr>
          <w:p w14:paraId="36CB2F79" w14:textId="77777777" w:rsidR="00BA37EA" w:rsidRPr="000940BB" w:rsidRDefault="00BA37EA" w:rsidP="005E7466">
            <w:pPr>
              <w:tabs>
                <w:tab w:val="left" w:pos="540"/>
              </w:tabs>
              <w:spacing w:line="240" w:lineRule="exact"/>
              <w:ind w:right="36" w:firstLine="180"/>
              <w:jc w:val="center"/>
              <w:rPr>
                <w:rFonts w:ascii="Times New Roman" w:hAnsi="Times New Roman" w:cs="Times New Roman"/>
                <w:b/>
                <w:bCs/>
                <w:color w:val="000000"/>
                <w:sz w:val="20"/>
                <w:szCs w:val="20"/>
              </w:rPr>
            </w:pPr>
          </w:p>
        </w:tc>
        <w:tc>
          <w:tcPr>
            <w:tcW w:w="2520" w:type="dxa"/>
            <w:gridSpan w:val="3"/>
          </w:tcPr>
          <w:p w14:paraId="2BE90BE0" w14:textId="77777777" w:rsidR="00BA37EA" w:rsidRPr="000940BB" w:rsidRDefault="00BA37EA" w:rsidP="005E7466">
            <w:pPr>
              <w:spacing w:line="240" w:lineRule="exact"/>
              <w:ind w:right="36"/>
              <w:jc w:val="center"/>
              <w:rPr>
                <w:rFonts w:ascii="Times New Roman" w:hAnsi="Times New Roman" w:cs="Times New Roman"/>
                <w:b/>
                <w:bCs/>
                <w:color w:val="000000"/>
                <w:sz w:val="16"/>
                <w:szCs w:val="16"/>
              </w:rPr>
            </w:pPr>
            <w:r w:rsidRPr="000940BB">
              <w:rPr>
                <w:rFonts w:ascii="Times New Roman" w:hAnsi="Times New Roman" w:cs="Times New Roman"/>
                <w:b/>
                <w:bCs/>
                <w:color w:val="000000"/>
                <w:sz w:val="16"/>
                <w:szCs w:val="16"/>
              </w:rPr>
              <w:t>FINANCIAL  STATEMENTS</w:t>
            </w:r>
          </w:p>
        </w:tc>
        <w:tc>
          <w:tcPr>
            <w:tcW w:w="90" w:type="dxa"/>
          </w:tcPr>
          <w:p w14:paraId="26795ED4" w14:textId="77777777" w:rsidR="00BA37EA" w:rsidRPr="000940BB" w:rsidRDefault="00BA37EA" w:rsidP="005E7466">
            <w:pPr>
              <w:spacing w:line="240" w:lineRule="exact"/>
              <w:ind w:right="36" w:hanging="284"/>
              <w:jc w:val="center"/>
              <w:rPr>
                <w:rFonts w:ascii="Times New Roman" w:hAnsi="Times New Roman" w:cs="Times New Roman"/>
                <w:b/>
                <w:bCs/>
                <w:color w:val="000000"/>
                <w:sz w:val="20"/>
                <w:szCs w:val="20"/>
              </w:rPr>
            </w:pPr>
          </w:p>
        </w:tc>
        <w:tc>
          <w:tcPr>
            <w:tcW w:w="2430" w:type="dxa"/>
            <w:gridSpan w:val="3"/>
          </w:tcPr>
          <w:p w14:paraId="1937A550" w14:textId="77777777" w:rsidR="00BA37EA" w:rsidRPr="000940BB" w:rsidRDefault="00BA37EA" w:rsidP="005E7466">
            <w:pPr>
              <w:spacing w:line="240" w:lineRule="exact"/>
              <w:ind w:right="36"/>
              <w:jc w:val="center"/>
              <w:rPr>
                <w:rFonts w:ascii="Times New Roman" w:hAnsi="Times New Roman" w:cs="Times New Roman"/>
                <w:b/>
                <w:bCs/>
                <w:color w:val="000000"/>
                <w:sz w:val="16"/>
                <w:szCs w:val="16"/>
              </w:rPr>
            </w:pPr>
            <w:r w:rsidRPr="000940BB">
              <w:rPr>
                <w:rFonts w:ascii="Times New Roman" w:hAnsi="Times New Roman" w:cs="Times New Roman"/>
                <w:b/>
                <w:bCs/>
                <w:color w:val="000000"/>
                <w:sz w:val="16"/>
                <w:szCs w:val="16"/>
              </w:rPr>
              <w:t>FINANCIAL  STATEMENTS</w:t>
            </w:r>
          </w:p>
        </w:tc>
      </w:tr>
      <w:tr w:rsidR="00F36B89" w:rsidRPr="000940BB" w14:paraId="6B330C52" w14:textId="77777777" w:rsidTr="00E73F4F">
        <w:trPr>
          <w:trHeight w:val="20"/>
        </w:trPr>
        <w:tc>
          <w:tcPr>
            <w:tcW w:w="3618" w:type="dxa"/>
          </w:tcPr>
          <w:p w14:paraId="1B8CA7DB" w14:textId="77777777" w:rsidR="00F36B89" w:rsidRPr="000940BB" w:rsidRDefault="00F36B89" w:rsidP="005E7466">
            <w:pPr>
              <w:tabs>
                <w:tab w:val="left" w:pos="540"/>
              </w:tabs>
              <w:spacing w:line="240" w:lineRule="exact"/>
              <w:ind w:right="36" w:firstLine="180"/>
              <w:jc w:val="center"/>
              <w:rPr>
                <w:rFonts w:ascii="Times New Roman" w:hAnsi="Times New Roman" w:cs="Times New Roman"/>
                <w:b/>
                <w:bCs/>
                <w:color w:val="000000"/>
                <w:sz w:val="20"/>
                <w:szCs w:val="20"/>
              </w:rPr>
            </w:pPr>
          </w:p>
        </w:tc>
        <w:tc>
          <w:tcPr>
            <w:tcW w:w="1170" w:type="dxa"/>
          </w:tcPr>
          <w:p w14:paraId="7E104682" w14:textId="77777777" w:rsidR="00F36B89" w:rsidRPr="000940BB" w:rsidRDefault="00F36B89" w:rsidP="005E7466">
            <w:pPr>
              <w:spacing w:line="240" w:lineRule="exact"/>
              <w:ind w:left="-140" w:right="-70"/>
              <w:jc w:val="center"/>
              <w:rPr>
                <w:rFonts w:ascii="Times New Roman" w:hAnsi="Times New Roman" w:cs="Times New Roman"/>
                <w:b/>
                <w:bCs/>
                <w:sz w:val="20"/>
                <w:szCs w:val="20"/>
                <w:lang w:val="en-US"/>
              </w:rPr>
            </w:pPr>
            <w:r w:rsidRPr="000940BB">
              <w:rPr>
                <w:rFonts w:ascii="Times New Roman" w:hAnsi="Times New Roman" w:cs="Times New Roman"/>
                <w:b/>
                <w:bCs/>
                <w:sz w:val="20"/>
                <w:szCs w:val="20"/>
                <w:lang w:val="en-US"/>
              </w:rPr>
              <w:t>As at</w:t>
            </w:r>
          </w:p>
        </w:tc>
        <w:tc>
          <w:tcPr>
            <w:tcW w:w="90" w:type="dxa"/>
          </w:tcPr>
          <w:p w14:paraId="516DF425" w14:textId="77777777" w:rsidR="00F36B89" w:rsidRPr="000940BB" w:rsidRDefault="00F36B89" w:rsidP="005E7466">
            <w:pPr>
              <w:spacing w:line="240" w:lineRule="exact"/>
              <w:jc w:val="center"/>
              <w:rPr>
                <w:rFonts w:ascii="Times New Roman" w:hAnsi="Times New Roman" w:cs="Times New Roman"/>
                <w:b/>
                <w:bCs/>
                <w:sz w:val="20"/>
                <w:szCs w:val="20"/>
              </w:rPr>
            </w:pPr>
          </w:p>
        </w:tc>
        <w:tc>
          <w:tcPr>
            <w:tcW w:w="1260" w:type="dxa"/>
          </w:tcPr>
          <w:p w14:paraId="023C004B" w14:textId="77777777" w:rsidR="00F36B89" w:rsidRPr="000940BB" w:rsidRDefault="00F36B89" w:rsidP="005E7466">
            <w:pPr>
              <w:spacing w:line="240" w:lineRule="exact"/>
              <w:jc w:val="center"/>
              <w:rPr>
                <w:rFonts w:ascii="Times New Roman" w:hAnsi="Times New Roman" w:cs="Times New Roman"/>
                <w:b/>
                <w:bCs/>
                <w:sz w:val="20"/>
                <w:szCs w:val="20"/>
                <w:lang w:val="en-US"/>
              </w:rPr>
            </w:pPr>
            <w:r w:rsidRPr="000940BB">
              <w:rPr>
                <w:rFonts w:ascii="Times New Roman" w:hAnsi="Times New Roman" w:cs="Times New Roman"/>
                <w:b/>
                <w:bCs/>
                <w:sz w:val="20"/>
                <w:szCs w:val="20"/>
                <w:lang w:val="en-US"/>
              </w:rPr>
              <w:t>As at</w:t>
            </w:r>
          </w:p>
        </w:tc>
        <w:tc>
          <w:tcPr>
            <w:tcW w:w="90" w:type="dxa"/>
          </w:tcPr>
          <w:p w14:paraId="52E3F059" w14:textId="77777777" w:rsidR="00F36B89" w:rsidRPr="000940BB" w:rsidRDefault="00F36B89" w:rsidP="005E7466">
            <w:pPr>
              <w:spacing w:line="240" w:lineRule="exact"/>
              <w:ind w:left="-18" w:right="36" w:firstLine="18"/>
              <w:jc w:val="center"/>
              <w:rPr>
                <w:rFonts w:ascii="Times New Roman" w:hAnsi="Times New Roman" w:cs="Times New Roman"/>
                <w:b/>
                <w:bCs/>
                <w:color w:val="000000"/>
                <w:sz w:val="20"/>
                <w:szCs w:val="20"/>
              </w:rPr>
            </w:pPr>
          </w:p>
        </w:tc>
        <w:tc>
          <w:tcPr>
            <w:tcW w:w="1080" w:type="dxa"/>
          </w:tcPr>
          <w:p w14:paraId="0D885B88" w14:textId="77777777" w:rsidR="00F36B89" w:rsidRPr="000940BB" w:rsidRDefault="00F36B89" w:rsidP="005E7466">
            <w:pPr>
              <w:spacing w:line="240" w:lineRule="exact"/>
              <w:ind w:left="-140" w:right="-70"/>
              <w:jc w:val="center"/>
              <w:rPr>
                <w:rFonts w:ascii="Times New Roman" w:hAnsi="Times New Roman" w:cs="Times New Roman"/>
                <w:b/>
                <w:bCs/>
                <w:sz w:val="20"/>
                <w:szCs w:val="20"/>
                <w:lang w:val="en-US"/>
              </w:rPr>
            </w:pPr>
            <w:r w:rsidRPr="000940BB">
              <w:rPr>
                <w:rFonts w:ascii="Times New Roman" w:hAnsi="Times New Roman" w:cs="Times New Roman"/>
                <w:b/>
                <w:bCs/>
                <w:sz w:val="20"/>
                <w:szCs w:val="20"/>
                <w:lang w:val="en-US"/>
              </w:rPr>
              <w:t>As at</w:t>
            </w:r>
          </w:p>
        </w:tc>
        <w:tc>
          <w:tcPr>
            <w:tcW w:w="90" w:type="dxa"/>
          </w:tcPr>
          <w:p w14:paraId="432C28AD" w14:textId="77777777" w:rsidR="00F36B89" w:rsidRPr="000940BB" w:rsidRDefault="00F36B89" w:rsidP="005E7466">
            <w:pPr>
              <w:spacing w:line="240" w:lineRule="exact"/>
              <w:jc w:val="center"/>
              <w:rPr>
                <w:rFonts w:ascii="Times New Roman" w:hAnsi="Times New Roman" w:cs="Times New Roman"/>
                <w:b/>
                <w:bCs/>
                <w:sz w:val="20"/>
                <w:szCs w:val="20"/>
              </w:rPr>
            </w:pPr>
          </w:p>
        </w:tc>
        <w:tc>
          <w:tcPr>
            <w:tcW w:w="1260" w:type="dxa"/>
          </w:tcPr>
          <w:p w14:paraId="10215E80" w14:textId="77777777" w:rsidR="00F36B89" w:rsidRPr="000940BB" w:rsidRDefault="00F36B89" w:rsidP="005E7466">
            <w:pPr>
              <w:spacing w:line="240" w:lineRule="exact"/>
              <w:jc w:val="center"/>
              <w:rPr>
                <w:rFonts w:ascii="Times New Roman" w:hAnsi="Times New Roman" w:cs="Times New Roman"/>
                <w:b/>
                <w:bCs/>
                <w:sz w:val="20"/>
                <w:szCs w:val="20"/>
                <w:lang w:val="en-US"/>
              </w:rPr>
            </w:pPr>
            <w:r w:rsidRPr="000940BB">
              <w:rPr>
                <w:rFonts w:ascii="Times New Roman" w:hAnsi="Times New Roman" w:cs="Times New Roman"/>
                <w:b/>
                <w:bCs/>
                <w:sz w:val="20"/>
                <w:szCs w:val="20"/>
                <w:lang w:val="en-US"/>
              </w:rPr>
              <w:t>As at</w:t>
            </w:r>
          </w:p>
        </w:tc>
      </w:tr>
      <w:tr w:rsidR="001001A5" w:rsidRPr="000940BB" w14:paraId="009C8336" w14:textId="77777777" w:rsidTr="00E73F4F">
        <w:trPr>
          <w:trHeight w:val="20"/>
        </w:trPr>
        <w:tc>
          <w:tcPr>
            <w:tcW w:w="3618" w:type="dxa"/>
          </w:tcPr>
          <w:p w14:paraId="206C8BFE" w14:textId="77777777" w:rsidR="001001A5" w:rsidRPr="000940BB" w:rsidRDefault="001001A5" w:rsidP="001001A5">
            <w:pPr>
              <w:tabs>
                <w:tab w:val="left" w:pos="540"/>
              </w:tabs>
              <w:spacing w:line="240" w:lineRule="exact"/>
              <w:ind w:right="36" w:firstLine="180"/>
              <w:jc w:val="center"/>
              <w:rPr>
                <w:rFonts w:ascii="Times New Roman" w:hAnsi="Times New Roman" w:cs="Times New Roman"/>
                <w:b/>
                <w:bCs/>
                <w:color w:val="000000"/>
                <w:sz w:val="20"/>
                <w:szCs w:val="20"/>
              </w:rPr>
            </w:pPr>
          </w:p>
        </w:tc>
        <w:tc>
          <w:tcPr>
            <w:tcW w:w="1170" w:type="dxa"/>
          </w:tcPr>
          <w:p w14:paraId="7F435FD1" w14:textId="490BE1FD" w:rsidR="001001A5" w:rsidRPr="000940BB" w:rsidRDefault="001001A5" w:rsidP="001001A5">
            <w:pPr>
              <w:spacing w:line="240" w:lineRule="exact"/>
              <w:ind w:left="-140" w:right="-70"/>
              <w:jc w:val="center"/>
              <w:rPr>
                <w:rFonts w:ascii="Times New Roman" w:hAnsi="Times New Roman" w:cs="Times New Roman"/>
                <w:b/>
                <w:bCs/>
                <w:sz w:val="20"/>
                <w:szCs w:val="20"/>
                <w:lang w:val="en-US"/>
              </w:rPr>
            </w:pPr>
            <w:r w:rsidRPr="000940BB">
              <w:rPr>
                <w:rFonts w:ascii="Times New Roman" w:hAnsi="Times New Roman" w:cs="Times New Roman"/>
                <w:b/>
                <w:bCs/>
                <w:sz w:val="20"/>
                <w:szCs w:val="20"/>
                <w:lang w:val="en-US"/>
              </w:rPr>
              <w:t>June 30,</w:t>
            </w:r>
          </w:p>
        </w:tc>
        <w:tc>
          <w:tcPr>
            <w:tcW w:w="90" w:type="dxa"/>
          </w:tcPr>
          <w:p w14:paraId="56BFDF3E" w14:textId="77777777" w:rsidR="001001A5" w:rsidRPr="000940BB" w:rsidRDefault="001001A5" w:rsidP="001001A5">
            <w:pPr>
              <w:spacing w:line="240" w:lineRule="exact"/>
              <w:jc w:val="center"/>
              <w:rPr>
                <w:rFonts w:ascii="Times New Roman" w:hAnsi="Times New Roman" w:cs="Times New Roman"/>
                <w:b/>
                <w:bCs/>
                <w:sz w:val="20"/>
                <w:szCs w:val="20"/>
              </w:rPr>
            </w:pPr>
          </w:p>
        </w:tc>
        <w:tc>
          <w:tcPr>
            <w:tcW w:w="1260" w:type="dxa"/>
          </w:tcPr>
          <w:p w14:paraId="19E4335B" w14:textId="77777777" w:rsidR="001001A5" w:rsidRPr="000940BB" w:rsidRDefault="001001A5" w:rsidP="001001A5">
            <w:pPr>
              <w:spacing w:line="240" w:lineRule="exact"/>
              <w:jc w:val="center"/>
              <w:rPr>
                <w:rFonts w:ascii="Times New Roman" w:hAnsi="Times New Roman" w:cs="Times New Roman"/>
                <w:b/>
                <w:bCs/>
                <w:sz w:val="20"/>
                <w:szCs w:val="20"/>
                <w:lang w:val="en-US"/>
              </w:rPr>
            </w:pPr>
            <w:r w:rsidRPr="000940BB">
              <w:rPr>
                <w:rFonts w:ascii="Times New Roman" w:hAnsi="Times New Roman" w:cs="Times New Roman"/>
                <w:b/>
                <w:bCs/>
                <w:sz w:val="20"/>
                <w:szCs w:val="20"/>
                <w:lang w:val="en-US"/>
              </w:rPr>
              <w:t>December 31,</w:t>
            </w:r>
          </w:p>
        </w:tc>
        <w:tc>
          <w:tcPr>
            <w:tcW w:w="90" w:type="dxa"/>
          </w:tcPr>
          <w:p w14:paraId="6292D7C3" w14:textId="77777777" w:rsidR="001001A5" w:rsidRPr="000940BB" w:rsidRDefault="001001A5" w:rsidP="001001A5">
            <w:pPr>
              <w:spacing w:line="240" w:lineRule="exact"/>
              <w:ind w:left="-18" w:right="36" w:firstLine="18"/>
              <w:jc w:val="center"/>
              <w:rPr>
                <w:rFonts w:ascii="Times New Roman" w:hAnsi="Times New Roman" w:cs="Times New Roman"/>
                <w:b/>
                <w:bCs/>
                <w:color w:val="000000"/>
                <w:sz w:val="20"/>
                <w:szCs w:val="20"/>
              </w:rPr>
            </w:pPr>
          </w:p>
        </w:tc>
        <w:tc>
          <w:tcPr>
            <w:tcW w:w="1080" w:type="dxa"/>
          </w:tcPr>
          <w:p w14:paraId="366C4C66" w14:textId="65833D36" w:rsidR="001001A5" w:rsidRPr="000940BB" w:rsidRDefault="001001A5" w:rsidP="001001A5">
            <w:pPr>
              <w:spacing w:line="240" w:lineRule="exact"/>
              <w:ind w:left="-140" w:right="-70"/>
              <w:jc w:val="center"/>
              <w:rPr>
                <w:rFonts w:ascii="Times New Roman" w:hAnsi="Times New Roman" w:cs="Times New Roman"/>
                <w:b/>
                <w:bCs/>
                <w:sz w:val="20"/>
                <w:szCs w:val="20"/>
                <w:lang w:val="en-US"/>
              </w:rPr>
            </w:pPr>
            <w:r w:rsidRPr="000940BB">
              <w:rPr>
                <w:rFonts w:ascii="Times New Roman" w:hAnsi="Times New Roman" w:cs="Times New Roman"/>
                <w:b/>
                <w:bCs/>
                <w:sz w:val="20"/>
                <w:szCs w:val="20"/>
                <w:lang w:val="en-US"/>
              </w:rPr>
              <w:t>June 30,</w:t>
            </w:r>
          </w:p>
        </w:tc>
        <w:tc>
          <w:tcPr>
            <w:tcW w:w="90" w:type="dxa"/>
          </w:tcPr>
          <w:p w14:paraId="73BBC8DB" w14:textId="77777777" w:rsidR="001001A5" w:rsidRPr="000940BB" w:rsidRDefault="001001A5" w:rsidP="001001A5">
            <w:pPr>
              <w:spacing w:line="240" w:lineRule="exact"/>
              <w:jc w:val="center"/>
              <w:rPr>
                <w:rFonts w:ascii="Times New Roman" w:hAnsi="Times New Roman" w:cs="Times New Roman"/>
                <w:b/>
                <w:bCs/>
                <w:sz w:val="20"/>
                <w:szCs w:val="20"/>
              </w:rPr>
            </w:pPr>
          </w:p>
        </w:tc>
        <w:tc>
          <w:tcPr>
            <w:tcW w:w="1260" w:type="dxa"/>
          </w:tcPr>
          <w:p w14:paraId="061577AB" w14:textId="77777777" w:rsidR="001001A5" w:rsidRPr="000940BB" w:rsidRDefault="001001A5" w:rsidP="001001A5">
            <w:pPr>
              <w:spacing w:line="240" w:lineRule="exact"/>
              <w:jc w:val="center"/>
              <w:rPr>
                <w:rFonts w:ascii="Times New Roman" w:hAnsi="Times New Roman" w:cs="Times New Roman"/>
                <w:b/>
                <w:bCs/>
                <w:sz w:val="20"/>
                <w:szCs w:val="20"/>
                <w:lang w:val="en-US"/>
              </w:rPr>
            </w:pPr>
            <w:r w:rsidRPr="000940BB">
              <w:rPr>
                <w:rFonts w:ascii="Times New Roman" w:hAnsi="Times New Roman" w:cs="Times New Roman"/>
                <w:b/>
                <w:bCs/>
                <w:sz w:val="20"/>
                <w:szCs w:val="20"/>
                <w:lang w:val="en-US"/>
              </w:rPr>
              <w:t>December 31,</w:t>
            </w:r>
          </w:p>
        </w:tc>
      </w:tr>
      <w:tr w:rsidR="001001A5" w:rsidRPr="000940BB" w14:paraId="71CA7B60" w14:textId="77777777" w:rsidTr="00E73F4F">
        <w:trPr>
          <w:trHeight w:val="20"/>
        </w:trPr>
        <w:tc>
          <w:tcPr>
            <w:tcW w:w="3618" w:type="dxa"/>
          </w:tcPr>
          <w:p w14:paraId="0F6268EA" w14:textId="77777777" w:rsidR="001001A5" w:rsidRPr="000940BB" w:rsidRDefault="001001A5" w:rsidP="001001A5">
            <w:pPr>
              <w:tabs>
                <w:tab w:val="left" w:pos="540"/>
              </w:tabs>
              <w:spacing w:line="240" w:lineRule="exact"/>
              <w:ind w:right="36" w:firstLine="180"/>
              <w:jc w:val="center"/>
              <w:rPr>
                <w:rFonts w:ascii="Times New Roman" w:hAnsi="Times New Roman" w:cs="Times New Roman"/>
                <w:b/>
                <w:bCs/>
                <w:color w:val="000000"/>
                <w:sz w:val="20"/>
                <w:szCs w:val="20"/>
              </w:rPr>
            </w:pPr>
          </w:p>
        </w:tc>
        <w:tc>
          <w:tcPr>
            <w:tcW w:w="1170" w:type="dxa"/>
          </w:tcPr>
          <w:p w14:paraId="4D5F989F" w14:textId="7806D929" w:rsidR="001001A5" w:rsidRPr="000940BB" w:rsidRDefault="001001A5" w:rsidP="001001A5">
            <w:pPr>
              <w:spacing w:line="240" w:lineRule="exact"/>
              <w:ind w:left="-140" w:right="-70"/>
              <w:jc w:val="center"/>
              <w:rPr>
                <w:rFonts w:ascii="Times New Roman" w:hAnsi="Times New Roman" w:cs="Times New Roman"/>
                <w:b/>
                <w:bCs/>
                <w:sz w:val="20"/>
                <w:szCs w:val="20"/>
                <w:lang w:val="en-US"/>
              </w:rPr>
            </w:pPr>
            <w:r w:rsidRPr="000940BB">
              <w:rPr>
                <w:rFonts w:ascii="Times New Roman" w:hAnsi="Times New Roman" w:cs="Times New Roman"/>
                <w:b/>
                <w:bCs/>
                <w:sz w:val="20"/>
                <w:szCs w:val="20"/>
                <w:lang w:val="en-US"/>
              </w:rPr>
              <w:t>2025</w:t>
            </w:r>
          </w:p>
        </w:tc>
        <w:tc>
          <w:tcPr>
            <w:tcW w:w="90" w:type="dxa"/>
          </w:tcPr>
          <w:p w14:paraId="676EF944" w14:textId="77777777" w:rsidR="001001A5" w:rsidRPr="000940BB" w:rsidRDefault="001001A5" w:rsidP="001001A5">
            <w:pPr>
              <w:spacing w:line="240" w:lineRule="exact"/>
              <w:jc w:val="center"/>
              <w:rPr>
                <w:rFonts w:ascii="Times New Roman" w:hAnsi="Times New Roman" w:cs="Times New Roman"/>
                <w:b/>
                <w:bCs/>
                <w:sz w:val="20"/>
                <w:szCs w:val="20"/>
              </w:rPr>
            </w:pPr>
          </w:p>
        </w:tc>
        <w:tc>
          <w:tcPr>
            <w:tcW w:w="1260" w:type="dxa"/>
          </w:tcPr>
          <w:p w14:paraId="275DA4A2" w14:textId="7C549499" w:rsidR="001001A5" w:rsidRPr="000940BB" w:rsidRDefault="001001A5" w:rsidP="001001A5">
            <w:pPr>
              <w:spacing w:line="240" w:lineRule="exact"/>
              <w:jc w:val="center"/>
              <w:rPr>
                <w:rFonts w:ascii="Times New Roman" w:hAnsi="Times New Roman" w:cs="Times New Roman"/>
                <w:b/>
                <w:bCs/>
                <w:sz w:val="20"/>
                <w:szCs w:val="20"/>
              </w:rPr>
            </w:pPr>
            <w:r w:rsidRPr="000940BB">
              <w:rPr>
                <w:rFonts w:ascii="Times New Roman" w:hAnsi="Times New Roman" w:cs="Times New Roman"/>
                <w:b/>
                <w:bCs/>
                <w:sz w:val="20"/>
                <w:szCs w:val="20"/>
                <w:lang w:val="en-US"/>
              </w:rPr>
              <w:t>2024</w:t>
            </w:r>
          </w:p>
        </w:tc>
        <w:tc>
          <w:tcPr>
            <w:tcW w:w="90" w:type="dxa"/>
          </w:tcPr>
          <w:p w14:paraId="4E81A927" w14:textId="77777777" w:rsidR="001001A5" w:rsidRPr="000940BB" w:rsidRDefault="001001A5" w:rsidP="001001A5">
            <w:pPr>
              <w:spacing w:line="240" w:lineRule="exact"/>
              <w:ind w:left="-18" w:right="36" w:firstLine="18"/>
              <w:jc w:val="center"/>
              <w:rPr>
                <w:rFonts w:ascii="Times New Roman" w:hAnsi="Times New Roman" w:cs="Times New Roman"/>
                <w:b/>
                <w:bCs/>
                <w:color w:val="000000"/>
                <w:sz w:val="20"/>
                <w:szCs w:val="20"/>
              </w:rPr>
            </w:pPr>
          </w:p>
        </w:tc>
        <w:tc>
          <w:tcPr>
            <w:tcW w:w="1080" w:type="dxa"/>
          </w:tcPr>
          <w:p w14:paraId="5F430FE3" w14:textId="795869A2" w:rsidR="001001A5" w:rsidRPr="000940BB" w:rsidRDefault="001001A5" w:rsidP="001001A5">
            <w:pPr>
              <w:spacing w:line="240" w:lineRule="exact"/>
              <w:ind w:left="-140" w:right="-70"/>
              <w:jc w:val="center"/>
              <w:rPr>
                <w:rFonts w:ascii="Times New Roman" w:hAnsi="Times New Roman" w:cs="Times New Roman"/>
                <w:b/>
                <w:bCs/>
                <w:sz w:val="20"/>
                <w:szCs w:val="20"/>
                <w:lang w:val="en-US"/>
              </w:rPr>
            </w:pPr>
            <w:r w:rsidRPr="000940BB">
              <w:rPr>
                <w:rFonts w:ascii="Times New Roman" w:hAnsi="Times New Roman" w:cs="Times New Roman"/>
                <w:b/>
                <w:bCs/>
                <w:sz w:val="20"/>
                <w:szCs w:val="20"/>
                <w:lang w:val="en-US"/>
              </w:rPr>
              <w:t>2025</w:t>
            </w:r>
          </w:p>
        </w:tc>
        <w:tc>
          <w:tcPr>
            <w:tcW w:w="90" w:type="dxa"/>
          </w:tcPr>
          <w:p w14:paraId="2AC565B0" w14:textId="77777777" w:rsidR="001001A5" w:rsidRPr="000940BB" w:rsidRDefault="001001A5" w:rsidP="001001A5">
            <w:pPr>
              <w:spacing w:line="240" w:lineRule="exact"/>
              <w:jc w:val="center"/>
              <w:rPr>
                <w:rFonts w:ascii="Times New Roman" w:hAnsi="Times New Roman" w:cs="Times New Roman"/>
                <w:b/>
                <w:bCs/>
                <w:sz w:val="20"/>
                <w:szCs w:val="20"/>
              </w:rPr>
            </w:pPr>
          </w:p>
        </w:tc>
        <w:tc>
          <w:tcPr>
            <w:tcW w:w="1260" w:type="dxa"/>
          </w:tcPr>
          <w:p w14:paraId="71DACBD4" w14:textId="6429FA36" w:rsidR="001001A5" w:rsidRPr="000940BB" w:rsidRDefault="001001A5" w:rsidP="001001A5">
            <w:pPr>
              <w:spacing w:line="240" w:lineRule="exact"/>
              <w:jc w:val="center"/>
              <w:rPr>
                <w:rFonts w:ascii="Times New Roman" w:hAnsi="Times New Roman" w:cs="Times New Roman"/>
                <w:b/>
                <w:bCs/>
                <w:sz w:val="20"/>
                <w:szCs w:val="20"/>
              </w:rPr>
            </w:pPr>
            <w:r w:rsidRPr="000940BB">
              <w:rPr>
                <w:rFonts w:ascii="Times New Roman" w:hAnsi="Times New Roman" w:cs="Times New Roman"/>
                <w:b/>
                <w:bCs/>
                <w:sz w:val="20"/>
                <w:szCs w:val="20"/>
                <w:lang w:val="en-US"/>
              </w:rPr>
              <w:t>2024</w:t>
            </w:r>
          </w:p>
        </w:tc>
      </w:tr>
      <w:tr w:rsidR="001001A5" w:rsidRPr="000940BB" w14:paraId="241B36CC" w14:textId="77777777" w:rsidTr="00E73F4F">
        <w:trPr>
          <w:trHeight w:hRule="exact" w:val="144"/>
        </w:trPr>
        <w:tc>
          <w:tcPr>
            <w:tcW w:w="3618" w:type="dxa"/>
          </w:tcPr>
          <w:p w14:paraId="7FEBF959" w14:textId="77777777" w:rsidR="001001A5" w:rsidRPr="000940BB" w:rsidRDefault="001001A5" w:rsidP="001001A5">
            <w:pPr>
              <w:pStyle w:val="NoSpacing"/>
              <w:spacing w:line="240" w:lineRule="exact"/>
              <w:rPr>
                <w:rFonts w:ascii="Times New Roman" w:hAnsi="Times New Roman" w:cs="Times New Roman"/>
                <w:sz w:val="20"/>
                <w:szCs w:val="20"/>
              </w:rPr>
            </w:pPr>
          </w:p>
        </w:tc>
        <w:tc>
          <w:tcPr>
            <w:tcW w:w="1170" w:type="dxa"/>
          </w:tcPr>
          <w:p w14:paraId="1AC9C5B1" w14:textId="77777777" w:rsidR="001001A5" w:rsidRPr="000940BB" w:rsidRDefault="001001A5" w:rsidP="001001A5">
            <w:pPr>
              <w:pStyle w:val="NoSpacing"/>
              <w:spacing w:line="240" w:lineRule="exact"/>
              <w:rPr>
                <w:rFonts w:ascii="Times New Roman" w:hAnsi="Times New Roman" w:cs="Times New Roman"/>
                <w:sz w:val="20"/>
                <w:szCs w:val="20"/>
              </w:rPr>
            </w:pPr>
          </w:p>
        </w:tc>
        <w:tc>
          <w:tcPr>
            <w:tcW w:w="90" w:type="dxa"/>
          </w:tcPr>
          <w:p w14:paraId="49B1E29A" w14:textId="77777777" w:rsidR="001001A5" w:rsidRPr="000940BB" w:rsidRDefault="001001A5" w:rsidP="001001A5">
            <w:pPr>
              <w:pStyle w:val="NoSpacing"/>
              <w:spacing w:line="240" w:lineRule="exact"/>
              <w:rPr>
                <w:rFonts w:ascii="Times New Roman" w:hAnsi="Times New Roman" w:cs="Times New Roman"/>
                <w:sz w:val="20"/>
                <w:szCs w:val="20"/>
              </w:rPr>
            </w:pPr>
          </w:p>
        </w:tc>
        <w:tc>
          <w:tcPr>
            <w:tcW w:w="1260" w:type="dxa"/>
          </w:tcPr>
          <w:p w14:paraId="484F1CD7" w14:textId="77777777" w:rsidR="001001A5" w:rsidRPr="000940BB" w:rsidRDefault="001001A5" w:rsidP="001001A5">
            <w:pPr>
              <w:pStyle w:val="NoSpacing"/>
              <w:spacing w:line="240" w:lineRule="exact"/>
              <w:rPr>
                <w:rFonts w:ascii="Times New Roman" w:hAnsi="Times New Roman" w:cs="Times New Roman"/>
                <w:sz w:val="20"/>
                <w:szCs w:val="20"/>
              </w:rPr>
            </w:pPr>
          </w:p>
        </w:tc>
        <w:tc>
          <w:tcPr>
            <w:tcW w:w="90" w:type="dxa"/>
          </w:tcPr>
          <w:p w14:paraId="1E12375A" w14:textId="77777777" w:rsidR="001001A5" w:rsidRPr="000940BB" w:rsidRDefault="001001A5" w:rsidP="001001A5">
            <w:pPr>
              <w:pStyle w:val="NoSpacing"/>
              <w:spacing w:line="240" w:lineRule="exact"/>
              <w:rPr>
                <w:rFonts w:ascii="Times New Roman" w:hAnsi="Times New Roman" w:cs="Times New Roman"/>
                <w:sz w:val="20"/>
                <w:szCs w:val="20"/>
              </w:rPr>
            </w:pPr>
          </w:p>
        </w:tc>
        <w:tc>
          <w:tcPr>
            <w:tcW w:w="1080" w:type="dxa"/>
          </w:tcPr>
          <w:p w14:paraId="3BE249F8" w14:textId="77777777" w:rsidR="001001A5" w:rsidRPr="000940BB" w:rsidRDefault="001001A5" w:rsidP="001001A5">
            <w:pPr>
              <w:pStyle w:val="NoSpacing"/>
              <w:spacing w:line="240" w:lineRule="exact"/>
              <w:rPr>
                <w:rFonts w:ascii="Times New Roman" w:hAnsi="Times New Roman" w:cs="Times New Roman"/>
                <w:sz w:val="20"/>
                <w:szCs w:val="20"/>
              </w:rPr>
            </w:pPr>
          </w:p>
        </w:tc>
        <w:tc>
          <w:tcPr>
            <w:tcW w:w="90" w:type="dxa"/>
          </w:tcPr>
          <w:p w14:paraId="733C7380" w14:textId="77777777" w:rsidR="001001A5" w:rsidRPr="000940BB" w:rsidRDefault="001001A5" w:rsidP="001001A5">
            <w:pPr>
              <w:pStyle w:val="NoSpacing"/>
              <w:spacing w:line="240" w:lineRule="exact"/>
              <w:rPr>
                <w:rFonts w:ascii="Times New Roman" w:hAnsi="Times New Roman" w:cs="Times New Roman"/>
                <w:sz w:val="20"/>
                <w:szCs w:val="20"/>
              </w:rPr>
            </w:pPr>
          </w:p>
        </w:tc>
        <w:tc>
          <w:tcPr>
            <w:tcW w:w="1260" w:type="dxa"/>
          </w:tcPr>
          <w:p w14:paraId="7127EF7B" w14:textId="77777777" w:rsidR="001001A5" w:rsidRPr="000940BB" w:rsidRDefault="001001A5" w:rsidP="001001A5">
            <w:pPr>
              <w:pStyle w:val="NoSpacing"/>
              <w:spacing w:line="240" w:lineRule="exact"/>
              <w:rPr>
                <w:rFonts w:ascii="Times New Roman" w:hAnsi="Times New Roman" w:cs="Times New Roman"/>
                <w:sz w:val="20"/>
                <w:szCs w:val="20"/>
              </w:rPr>
            </w:pPr>
          </w:p>
        </w:tc>
      </w:tr>
      <w:tr w:rsidR="008A4D17" w:rsidRPr="000940BB" w14:paraId="25D7F7F4" w14:textId="77777777" w:rsidTr="00E73F4F">
        <w:trPr>
          <w:trHeight w:val="20"/>
        </w:trPr>
        <w:tc>
          <w:tcPr>
            <w:tcW w:w="3618" w:type="dxa"/>
          </w:tcPr>
          <w:p w14:paraId="4312065A" w14:textId="77777777" w:rsidR="008A4D17" w:rsidRPr="000940BB" w:rsidRDefault="008A4D17" w:rsidP="008A4D17">
            <w:pPr>
              <w:tabs>
                <w:tab w:val="left" w:pos="540"/>
                <w:tab w:val="right" w:pos="3960"/>
              </w:tabs>
              <w:spacing w:line="240" w:lineRule="exact"/>
              <w:ind w:right="36" w:firstLine="180"/>
              <w:jc w:val="both"/>
              <w:rPr>
                <w:rFonts w:ascii="Times New Roman" w:hAnsi="Times New Roman" w:cs="Times New Roman"/>
                <w:color w:val="000000"/>
                <w:sz w:val="20"/>
                <w:szCs w:val="20"/>
              </w:rPr>
            </w:pPr>
            <w:r w:rsidRPr="000940BB">
              <w:rPr>
                <w:rFonts w:ascii="Times New Roman" w:hAnsi="Times New Roman" w:cs="Times New Roman"/>
                <w:color w:val="000000"/>
                <w:sz w:val="20"/>
                <w:szCs w:val="20"/>
              </w:rPr>
              <w:t>Trade payables - other parties</w:t>
            </w:r>
          </w:p>
        </w:tc>
        <w:tc>
          <w:tcPr>
            <w:tcW w:w="1170" w:type="dxa"/>
          </w:tcPr>
          <w:p w14:paraId="258A8729" w14:textId="209A0DD8" w:rsidR="008A4D17" w:rsidRPr="000940BB" w:rsidRDefault="008A4D17" w:rsidP="008A4D17">
            <w:pPr>
              <w:tabs>
                <w:tab w:val="decimal" w:pos="1084"/>
              </w:tabs>
              <w:autoSpaceDE w:val="0"/>
              <w:autoSpaceDN w:val="0"/>
              <w:spacing w:line="240" w:lineRule="exact"/>
              <w:jc w:val="both"/>
              <w:rPr>
                <w:rFonts w:ascii="Times New Roman" w:hAnsi="Times New Roman" w:cs="Times New Roman"/>
                <w:sz w:val="20"/>
                <w:szCs w:val="20"/>
              </w:rPr>
            </w:pPr>
            <w:r w:rsidRPr="000940BB">
              <w:rPr>
                <w:rFonts w:ascii="Times New Roman" w:hAnsi="Times New Roman" w:cs="Times New Roman"/>
                <w:sz w:val="20"/>
                <w:szCs w:val="20"/>
              </w:rPr>
              <w:t>56,848</w:t>
            </w:r>
          </w:p>
        </w:tc>
        <w:tc>
          <w:tcPr>
            <w:tcW w:w="90" w:type="dxa"/>
            <w:vAlign w:val="center"/>
          </w:tcPr>
          <w:p w14:paraId="4E6FE8EA" w14:textId="77777777" w:rsidR="008A4D17" w:rsidRPr="000940BB" w:rsidRDefault="008A4D17" w:rsidP="008A4D17">
            <w:pPr>
              <w:tabs>
                <w:tab w:val="decimal" w:pos="1053"/>
                <w:tab w:val="decimal" w:pos="1138"/>
              </w:tabs>
              <w:autoSpaceDE w:val="0"/>
              <w:autoSpaceDN w:val="0"/>
              <w:spacing w:line="240" w:lineRule="exact"/>
              <w:ind w:left="-18" w:right="36" w:hanging="284"/>
              <w:jc w:val="both"/>
              <w:rPr>
                <w:rFonts w:ascii="Times New Roman" w:hAnsi="Times New Roman" w:cs="Times New Roman"/>
                <w:sz w:val="20"/>
                <w:szCs w:val="20"/>
                <w:lang w:val="en-US"/>
              </w:rPr>
            </w:pPr>
          </w:p>
        </w:tc>
        <w:tc>
          <w:tcPr>
            <w:tcW w:w="1260" w:type="dxa"/>
          </w:tcPr>
          <w:p w14:paraId="36473B9D" w14:textId="7E3EF4D4" w:rsidR="008A4D17" w:rsidRPr="000940BB" w:rsidRDefault="008A4D17" w:rsidP="008A4D17">
            <w:pPr>
              <w:tabs>
                <w:tab w:val="decimal" w:pos="1085"/>
              </w:tabs>
              <w:autoSpaceDE w:val="0"/>
              <w:autoSpaceDN w:val="0"/>
              <w:spacing w:line="240" w:lineRule="exact"/>
              <w:jc w:val="both"/>
              <w:rPr>
                <w:rFonts w:ascii="Times New Roman" w:hAnsi="Times New Roman" w:cs="Times New Roman"/>
                <w:color w:val="000000"/>
                <w:sz w:val="20"/>
                <w:szCs w:val="20"/>
              </w:rPr>
            </w:pPr>
            <w:r w:rsidRPr="000940BB">
              <w:rPr>
                <w:rFonts w:ascii="Times New Roman" w:hAnsi="Times New Roman" w:cs="Times New Roman"/>
                <w:sz w:val="20"/>
                <w:szCs w:val="20"/>
              </w:rPr>
              <w:t>66,196</w:t>
            </w:r>
          </w:p>
        </w:tc>
        <w:tc>
          <w:tcPr>
            <w:tcW w:w="90" w:type="dxa"/>
          </w:tcPr>
          <w:p w14:paraId="65C6D15F" w14:textId="77777777" w:rsidR="008A4D17" w:rsidRPr="000940BB" w:rsidRDefault="008A4D17" w:rsidP="008A4D17">
            <w:pPr>
              <w:autoSpaceDE w:val="0"/>
              <w:autoSpaceDN w:val="0"/>
              <w:spacing w:line="240" w:lineRule="exact"/>
              <w:ind w:right="-86"/>
              <w:jc w:val="thaiDistribute"/>
              <w:rPr>
                <w:rFonts w:ascii="Times New Roman" w:hAnsi="Times New Roman" w:cs="Times New Roman"/>
                <w:sz w:val="20"/>
                <w:szCs w:val="20"/>
              </w:rPr>
            </w:pPr>
          </w:p>
        </w:tc>
        <w:tc>
          <w:tcPr>
            <w:tcW w:w="1080" w:type="dxa"/>
          </w:tcPr>
          <w:p w14:paraId="175B1377" w14:textId="62C043C3" w:rsidR="008A4D17" w:rsidRPr="000940BB" w:rsidRDefault="008A4D17" w:rsidP="008A4D17">
            <w:pPr>
              <w:tabs>
                <w:tab w:val="decimal" w:pos="1085"/>
              </w:tabs>
              <w:autoSpaceDE w:val="0"/>
              <w:autoSpaceDN w:val="0"/>
              <w:spacing w:line="240" w:lineRule="exact"/>
              <w:jc w:val="both"/>
              <w:rPr>
                <w:rFonts w:ascii="Times New Roman" w:hAnsi="Times New Roman" w:cs="Times New Roman"/>
                <w:sz w:val="20"/>
                <w:szCs w:val="20"/>
              </w:rPr>
            </w:pPr>
            <w:r w:rsidRPr="000940BB">
              <w:rPr>
                <w:rFonts w:ascii="Times New Roman" w:hAnsi="Times New Roman" w:cs="Times New Roman"/>
                <w:sz w:val="20"/>
                <w:szCs w:val="20"/>
              </w:rPr>
              <w:t>27,423</w:t>
            </w:r>
          </w:p>
        </w:tc>
        <w:tc>
          <w:tcPr>
            <w:tcW w:w="90" w:type="dxa"/>
          </w:tcPr>
          <w:p w14:paraId="1C066991" w14:textId="77777777" w:rsidR="008A4D17" w:rsidRPr="000940BB" w:rsidRDefault="008A4D17" w:rsidP="008A4D17">
            <w:pPr>
              <w:tabs>
                <w:tab w:val="decimal" w:pos="870"/>
              </w:tabs>
              <w:autoSpaceDE w:val="0"/>
              <w:autoSpaceDN w:val="0"/>
              <w:spacing w:line="240" w:lineRule="exact"/>
              <w:jc w:val="thaiDistribute"/>
              <w:rPr>
                <w:rFonts w:ascii="Times New Roman" w:hAnsi="Times New Roman" w:cs="Times New Roman"/>
                <w:sz w:val="20"/>
                <w:szCs w:val="20"/>
              </w:rPr>
            </w:pPr>
          </w:p>
        </w:tc>
        <w:tc>
          <w:tcPr>
            <w:tcW w:w="1260" w:type="dxa"/>
          </w:tcPr>
          <w:p w14:paraId="3D0C8F08" w14:textId="50436BB1" w:rsidR="008A4D17" w:rsidRPr="000940BB" w:rsidRDefault="008A4D17" w:rsidP="008A4D17">
            <w:pPr>
              <w:tabs>
                <w:tab w:val="decimal" w:pos="1165"/>
              </w:tabs>
              <w:autoSpaceDE w:val="0"/>
              <w:autoSpaceDN w:val="0"/>
              <w:spacing w:line="240" w:lineRule="exact"/>
              <w:jc w:val="both"/>
              <w:rPr>
                <w:rFonts w:ascii="Times New Roman" w:hAnsi="Times New Roman" w:cs="Times New Roman"/>
                <w:color w:val="000000"/>
                <w:sz w:val="20"/>
                <w:szCs w:val="20"/>
              </w:rPr>
            </w:pPr>
            <w:r w:rsidRPr="000940BB">
              <w:rPr>
                <w:rFonts w:ascii="Times New Roman" w:hAnsi="Times New Roman" w:cs="Times New Roman"/>
                <w:sz w:val="20"/>
                <w:szCs w:val="20"/>
              </w:rPr>
              <w:t>35,714</w:t>
            </w:r>
          </w:p>
        </w:tc>
      </w:tr>
      <w:tr w:rsidR="008A4D17" w:rsidRPr="000940BB" w14:paraId="1F7B75AA" w14:textId="77777777" w:rsidTr="00E73F4F">
        <w:trPr>
          <w:trHeight w:val="20"/>
        </w:trPr>
        <w:tc>
          <w:tcPr>
            <w:tcW w:w="3618" w:type="dxa"/>
          </w:tcPr>
          <w:p w14:paraId="69502182" w14:textId="77777777" w:rsidR="008A4D17" w:rsidRPr="000940BB" w:rsidRDefault="008A4D17" w:rsidP="008A4D17">
            <w:pPr>
              <w:tabs>
                <w:tab w:val="left" w:pos="540"/>
                <w:tab w:val="right" w:pos="3960"/>
              </w:tabs>
              <w:spacing w:line="240" w:lineRule="exact"/>
              <w:ind w:right="36" w:firstLine="180"/>
              <w:jc w:val="both"/>
              <w:rPr>
                <w:rFonts w:ascii="Times New Roman" w:hAnsi="Times New Roman" w:cs="Times New Roman"/>
                <w:color w:val="000000"/>
                <w:sz w:val="20"/>
                <w:szCs w:val="20"/>
              </w:rPr>
            </w:pPr>
            <w:r w:rsidRPr="000940BB">
              <w:rPr>
                <w:rFonts w:ascii="Times New Roman" w:hAnsi="Times New Roman" w:cs="Times New Roman"/>
                <w:color w:val="000000"/>
                <w:sz w:val="20"/>
                <w:szCs w:val="20"/>
              </w:rPr>
              <w:t>Other current payables - related parties</w:t>
            </w:r>
          </w:p>
        </w:tc>
        <w:tc>
          <w:tcPr>
            <w:tcW w:w="1170" w:type="dxa"/>
          </w:tcPr>
          <w:p w14:paraId="42225836" w14:textId="5111E073" w:rsidR="008A4D17" w:rsidRPr="000940BB" w:rsidRDefault="008A4D17" w:rsidP="008A4D17">
            <w:pPr>
              <w:tabs>
                <w:tab w:val="decimal" w:pos="1084"/>
              </w:tabs>
              <w:autoSpaceDE w:val="0"/>
              <w:autoSpaceDN w:val="0"/>
              <w:spacing w:line="240" w:lineRule="exact"/>
              <w:jc w:val="both"/>
              <w:rPr>
                <w:rFonts w:ascii="Times New Roman" w:hAnsi="Times New Roman" w:cs="Times New Roman"/>
                <w:sz w:val="20"/>
                <w:szCs w:val="20"/>
              </w:rPr>
            </w:pPr>
            <w:r w:rsidRPr="000940BB">
              <w:rPr>
                <w:rFonts w:ascii="Times New Roman" w:hAnsi="Times New Roman" w:cs="Times New Roman"/>
                <w:sz w:val="20"/>
                <w:szCs w:val="20"/>
              </w:rPr>
              <w:t>217,792</w:t>
            </w:r>
          </w:p>
        </w:tc>
        <w:tc>
          <w:tcPr>
            <w:tcW w:w="90" w:type="dxa"/>
            <w:vAlign w:val="center"/>
          </w:tcPr>
          <w:p w14:paraId="3A9EDD3E" w14:textId="77777777" w:rsidR="008A4D17" w:rsidRPr="000940BB" w:rsidRDefault="008A4D17" w:rsidP="008A4D17">
            <w:pPr>
              <w:tabs>
                <w:tab w:val="decimal" w:pos="1053"/>
                <w:tab w:val="decimal" w:pos="1138"/>
              </w:tabs>
              <w:autoSpaceDE w:val="0"/>
              <w:autoSpaceDN w:val="0"/>
              <w:spacing w:line="240" w:lineRule="exact"/>
              <w:ind w:left="-18" w:right="36" w:hanging="284"/>
              <w:jc w:val="both"/>
              <w:rPr>
                <w:rFonts w:ascii="Times New Roman" w:hAnsi="Times New Roman" w:cs="Times New Roman"/>
                <w:sz w:val="20"/>
                <w:szCs w:val="20"/>
                <w:lang w:val="en-US"/>
              </w:rPr>
            </w:pPr>
          </w:p>
        </w:tc>
        <w:tc>
          <w:tcPr>
            <w:tcW w:w="1260" w:type="dxa"/>
          </w:tcPr>
          <w:p w14:paraId="7B9A7441" w14:textId="458736BF" w:rsidR="008A4D17" w:rsidRPr="000940BB" w:rsidRDefault="008A4D17" w:rsidP="008A4D17">
            <w:pPr>
              <w:tabs>
                <w:tab w:val="decimal" w:pos="1085"/>
              </w:tabs>
              <w:autoSpaceDE w:val="0"/>
              <w:autoSpaceDN w:val="0"/>
              <w:spacing w:line="240" w:lineRule="exact"/>
              <w:jc w:val="both"/>
              <w:rPr>
                <w:rFonts w:ascii="Times New Roman" w:hAnsi="Times New Roman" w:cs="Times New Roman"/>
                <w:color w:val="000000"/>
                <w:sz w:val="20"/>
                <w:szCs w:val="20"/>
              </w:rPr>
            </w:pPr>
            <w:r w:rsidRPr="000940BB">
              <w:rPr>
                <w:rFonts w:ascii="Times New Roman" w:hAnsi="Times New Roman" w:cs="Times New Roman"/>
                <w:sz w:val="20"/>
                <w:szCs w:val="20"/>
              </w:rPr>
              <w:t>217,791</w:t>
            </w:r>
          </w:p>
        </w:tc>
        <w:tc>
          <w:tcPr>
            <w:tcW w:w="90" w:type="dxa"/>
          </w:tcPr>
          <w:p w14:paraId="6F6ACE8E" w14:textId="77777777" w:rsidR="008A4D17" w:rsidRPr="000940BB" w:rsidRDefault="008A4D17" w:rsidP="008A4D17">
            <w:pPr>
              <w:autoSpaceDE w:val="0"/>
              <w:autoSpaceDN w:val="0"/>
              <w:spacing w:line="240" w:lineRule="exact"/>
              <w:ind w:right="-86"/>
              <w:jc w:val="thaiDistribute"/>
              <w:rPr>
                <w:rFonts w:ascii="Times New Roman" w:hAnsi="Times New Roman" w:cs="Times New Roman"/>
                <w:sz w:val="20"/>
                <w:szCs w:val="20"/>
              </w:rPr>
            </w:pPr>
          </w:p>
        </w:tc>
        <w:tc>
          <w:tcPr>
            <w:tcW w:w="1080" w:type="dxa"/>
          </w:tcPr>
          <w:p w14:paraId="6F8321FB" w14:textId="04F46F27" w:rsidR="008A4D17" w:rsidRPr="000940BB" w:rsidRDefault="008A4D17" w:rsidP="008A4D17">
            <w:pPr>
              <w:tabs>
                <w:tab w:val="decimal" w:pos="1085"/>
              </w:tabs>
              <w:autoSpaceDE w:val="0"/>
              <w:autoSpaceDN w:val="0"/>
              <w:spacing w:line="240" w:lineRule="exact"/>
              <w:jc w:val="both"/>
              <w:rPr>
                <w:rFonts w:ascii="Times New Roman" w:hAnsi="Times New Roman" w:cs="Times New Roman"/>
                <w:sz w:val="20"/>
                <w:szCs w:val="20"/>
              </w:rPr>
            </w:pPr>
            <w:r w:rsidRPr="000940BB">
              <w:rPr>
                <w:rFonts w:ascii="Times New Roman" w:hAnsi="Times New Roman" w:cs="Times New Roman"/>
                <w:sz w:val="20"/>
                <w:szCs w:val="20"/>
              </w:rPr>
              <w:t>247,441</w:t>
            </w:r>
          </w:p>
        </w:tc>
        <w:tc>
          <w:tcPr>
            <w:tcW w:w="90" w:type="dxa"/>
          </w:tcPr>
          <w:p w14:paraId="14BB98E4" w14:textId="77777777" w:rsidR="008A4D17" w:rsidRPr="000940BB" w:rsidRDefault="008A4D17" w:rsidP="008A4D17">
            <w:pPr>
              <w:tabs>
                <w:tab w:val="decimal" w:pos="870"/>
              </w:tabs>
              <w:autoSpaceDE w:val="0"/>
              <w:autoSpaceDN w:val="0"/>
              <w:spacing w:line="240" w:lineRule="exact"/>
              <w:jc w:val="thaiDistribute"/>
              <w:rPr>
                <w:rFonts w:ascii="Times New Roman" w:hAnsi="Times New Roman" w:cs="Times New Roman"/>
                <w:sz w:val="20"/>
                <w:szCs w:val="20"/>
              </w:rPr>
            </w:pPr>
          </w:p>
        </w:tc>
        <w:tc>
          <w:tcPr>
            <w:tcW w:w="1260" w:type="dxa"/>
          </w:tcPr>
          <w:p w14:paraId="7BE51C4B" w14:textId="6F4C283B" w:rsidR="008A4D17" w:rsidRPr="000940BB" w:rsidRDefault="008A4D17" w:rsidP="008A4D17">
            <w:pPr>
              <w:tabs>
                <w:tab w:val="decimal" w:pos="1165"/>
              </w:tabs>
              <w:autoSpaceDE w:val="0"/>
              <w:autoSpaceDN w:val="0"/>
              <w:spacing w:line="240" w:lineRule="exact"/>
              <w:jc w:val="both"/>
              <w:rPr>
                <w:rFonts w:ascii="Times New Roman" w:hAnsi="Times New Roman" w:cs="Times New Roman"/>
                <w:color w:val="000000"/>
                <w:sz w:val="20"/>
                <w:szCs w:val="20"/>
              </w:rPr>
            </w:pPr>
            <w:r w:rsidRPr="000940BB">
              <w:rPr>
                <w:rFonts w:ascii="Times New Roman" w:hAnsi="Times New Roman" w:cs="Times New Roman"/>
                <w:sz w:val="20"/>
                <w:szCs w:val="20"/>
              </w:rPr>
              <w:t>229,159</w:t>
            </w:r>
          </w:p>
        </w:tc>
      </w:tr>
      <w:tr w:rsidR="008A4D17" w:rsidRPr="000940BB" w14:paraId="12DB16EB" w14:textId="77777777" w:rsidTr="00E73F4F">
        <w:trPr>
          <w:trHeight w:val="20"/>
        </w:trPr>
        <w:tc>
          <w:tcPr>
            <w:tcW w:w="3618" w:type="dxa"/>
          </w:tcPr>
          <w:p w14:paraId="5E5DBD84" w14:textId="77777777" w:rsidR="008A4D17" w:rsidRPr="000940BB" w:rsidRDefault="008A4D17" w:rsidP="008A4D17">
            <w:pPr>
              <w:tabs>
                <w:tab w:val="left" w:pos="540"/>
                <w:tab w:val="right" w:pos="3960"/>
              </w:tabs>
              <w:spacing w:line="240" w:lineRule="exact"/>
              <w:ind w:right="36" w:firstLine="180"/>
              <w:jc w:val="both"/>
              <w:rPr>
                <w:rFonts w:ascii="Times New Roman" w:hAnsi="Times New Roman" w:cs="Times New Roman"/>
                <w:color w:val="000000"/>
                <w:sz w:val="20"/>
                <w:szCs w:val="20"/>
              </w:rPr>
            </w:pPr>
            <w:r w:rsidRPr="000940BB">
              <w:rPr>
                <w:rFonts w:ascii="Times New Roman" w:hAnsi="Times New Roman" w:cs="Times New Roman"/>
                <w:color w:val="000000"/>
                <w:sz w:val="20"/>
                <w:szCs w:val="20"/>
              </w:rPr>
              <w:t>Other current payables - other parties</w:t>
            </w:r>
          </w:p>
        </w:tc>
        <w:tc>
          <w:tcPr>
            <w:tcW w:w="1170" w:type="dxa"/>
          </w:tcPr>
          <w:p w14:paraId="4D3C6B16" w14:textId="35DC7278" w:rsidR="008A4D17" w:rsidRPr="000940BB" w:rsidRDefault="008A4D17" w:rsidP="008A4D17">
            <w:pPr>
              <w:tabs>
                <w:tab w:val="decimal" w:pos="1084"/>
              </w:tabs>
              <w:autoSpaceDE w:val="0"/>
              <w:autoSpaceDN w:val="0"/>
              <w:spacing w:line="240" w:lineRule="exact"/>
              <w:jc w:val="both"/>
              <w:rPr>
                <w:rFonts w:ascii="Times New Roman" w:hAnsi="Times New Roman" w:cs="Times New Roman"/>
                <w:sz w:val="20"/>
                <w:szCs w:val="20"/>
              </w:rPr>
            </w:pPr>
            <w:r w:rsidRPr="000940BB">
              <w:rPr>
                <w:rFonts w:ascii="Times New Roman" w:hAnsi="Times New Roman" w:cs="Times New Roman"/>
                <w:sz w:val="20"/>
                <w:szCs w:val="20"/>
              </w:rPr>
              <w:t>108,165</w:t>
            </w:r>
          </w:p>
        </w:tc>
        <w:tc>
          <w:tcPr>
            <w:tcW w:w="90" w:type="dxa"/>
            <w:vAlign w:val="center"/>
          </w:tcPr>
          <w:p w14:paraId="21E507AE" w14:textId="77777777" w:rsidR="008A4D17" w:rsidRPr="000940BB" w:rsidRDefault="008A4D17" w:rsidP="008A4D17">
            <w:pPr>
              <w:tabs>
                <w:tab w:val="decimal" w:pos="1053"/>
                <w:tab w:val="decimal" w:pos="1138"/>
              </w:tabs>
              <w:autoSpaceDE w:val="0"/>
              <w:autoSpaceDN w:val="0"/>
              <w:spacing w:line="240" w:lineRule="exact"/>
              <w:ind w:left="-18" w:right="36" w:hanging="284"/>
              <w:jc w:val="both"/>
              <w:rPr>
                <w:rFonts w:ascii="Times New Roman" w:hAnsi="Times New Roman" w:cs="Times New Roman"/>
                <w:sz w:val="20"/>
                <w:szCs w:val="20"/>
                <w:lang w:val="en-US"/>
              </w:rPr>
            </w:pPr>
          </w:p>
        </w:tc>
        <w:tc>
          <w:tcPr>
            <w:tcW w:w="1260" w:type="dxa"/>
          </w:tcPr>
          <w:p w14:paraId="6A646C22" w14:textId="57B06062" w:rsidR="008A4D17" w:rsidRPr="000940BB" w:rsidRDefault="008A4D17" w:rsidP="008A4D17">
            <w:pPr>
              <w:tabs>
                <w:tab w:val="decimal" w:pos="1085"/>
              </w:tabs>
              <w:autoSpaceDE w:val="0"/>
              <w:autoSpaceDN w:val="0"/>
              <w:spacing w:line="240" w:lineRule="exact"/>
              <w:jc w:val="both"/>
              <w:rPr>
                <w:rFonts w:ascii="Times New Roman" w:hAnsi="Times New Roman" w:cs="Times New Roman"/>
                <w:color w:val="000000"/>
                <w:sz w:val="20"/>
                <w:szCs w:val="20"/>
              </w:rPr>
            </w:pPr>
            <w:r w:rsidRPr="000940BB">
              <w:rPr>
                <w:rFonts w:ascii="Times New Roman" w:hAnsi="Times New Roman" w:cs="Times New Roman"/>
                <w:sz w:val="20"/>
                <w:szCs w:val="20"/>
              </w:rPr>
              <w:t>104,536</w:t>
            </w:r>
          </w:p>
        </w:tc>
        <w:tc>
          <w:tcPr>
            <w:tcW w:w="90" w:type="dxa"/>
          </w:tcPr>
          <w:p w14:paraId="299550F6" w14:textId="77777777" w:rsidR="008A4D17" w:rsidRPr="000940BB" w:rsidRDefault="008A4D17" w:rsidP="008A4D17">
            <w:pPr>
              <w:autoSpaceDE w:val="0"/>
              <w:autoSpaceDN w:val="0"/>
              <w:spacing w:line="240" w:lineRule="exact"/>
              <w:ind w:right="180"/>
              <w:jc w:val="thaiDistribute"/>
              <w:outlineLvl w:val="0"/>
              <w:rPr>
                <w:rFonts w:ascii="Times New Roman" w:hAnsi="Times New Roman" w:cs="Times New Roman"/>
                <w:sz w:val="20"/>
                <w:szCs w:val="20"/>
              </w:rPr>
            </w:pPr>
          </w:p>
        </w:tc>
        <w:tc>
          <w:tcPr>
            <w:tcW w:w="1080" w:type="dxa"/>
          </w:tcPr>
          <w:p w14:paraId="604FA377" w14:textId="3058E071" w:rsidR="008A4D17" w:rsidRPr="000940BB" w:rsidRDefault="008A4D17" w:rsidP="008A4D17">
            <w:pPr>
              <w:tabs>
                <w:tab w:val="decimal" w:pos="1085"/>
              </w:tabs>
              <w:autoSpaceDE w:val="0"/>
              <w:autoSpaceDN w:val="0"/>
              <w:spacing w:line="240" w:lineRule="exact"/>
              <w:jc w:val="both"/>
              <w:rPr>
                <w:rFonts w:ascii="Times New Roman" w:hAnsi="Times New Roman" w:cs="Times New Roman"/>
                <w:sz w:val="20"/>
                <w:szCs w:val="20"/>
              </w:rPr>
            </w:pPr>
            <w:r w:rsidRPr="000940BB">
              <w:rPr>
                <w:rFonts w:ascii="Times New Roman" w:hAnsi="Times New Roman" w:cs="Times New Roman"/>
                <w:sz w:val="20"/>
                <w:szCs w:val="20"/>
              </w:rPr>
              <w:t>34,846</w:t>
            </w:r>
          </w:p>
        </w:tc>
        <w:tc>
          <w:tcPr>
            <w:tcW w:w="90" w:type="dxa"/>
          </w:tcPr>
          <w:p w14:paraId="6A3EEB9D" w14:textId="77777777" w:rsidR="008A4D17" w:rsidRPr="000940BB" w:rsidRDefault="008A4D17" w:rsidP="008A4D17">
            <w:pPr>
              <w:autoSpaceDE w:val="0"/>
              <w:autoSpaceDN w:val="0"/>
              <w:spacing w:line="240" w:lineRule="exact"/>
              <w:ind w:right="180"/>
              <w:jc w:val="thaiDistribute"/>
              <w:outlineLvl w:val="0"/>
              <w:rPr>
                <w:rFonts w:ascii="Times New Roman" w:hAnsi="Times New Roman" w:cs="Times New Roman"/>
                <w:sz w:val="20"/>
                <w:szCs w:val="20"/>
              </w:rPr>
            </w:pPr>
          </w:p>
        </w:tc>
        <w:tc>
          <w:tcPr>
            <w:tcW w:w="1260" w:type="dxa"/>
          </w:tcPr>
          <w:p w14:paraId="0AE1C8A5" w14:textId="246E80AC" w:rsidR="008A4D17" w:rsidRPr="000940BB" w:rsidRDefault="008A4D17" w:rsidP="008A4D17">
            <w:pPr>
              <w:tabs>
                <w:tab w:val="decimal" w:pos="1165"/>
              </w:tabs>
              <w:autoSpaceDE w:val="0"/>
              <w:autoSpaceDN w:val="0"/>
              <w:spacing w:line="240" w:lineRule="exact"/>
              <w:jc w:val="both"/>
              <w:rPr>
                <w:rFonts w:ascii="Times New Roman" w:hAnsi="Times New Roman" w:cs="Times New Roman"/>
                <w:color w:val="000000"/>
                <w:sz w:val="20"/>
                <w:szCs w:val="20"/>
              </w:rPr>
            </w:pPr>
            <w:r w:rsidRPr="000940BB">
              <w:rPr>
                <w:rFonts w:ascii="Times New Roman" w:hAnsi="Times New Roman" w:cs="Times New Roman"/>
                <w:sz w:val="20"/>
                <w:szCs w:val="20"/>
              </w:rPr>
              <w:t>34,905</w:t>
            </w:r>
          </w:p>
        </w:tc>
      </w:tr>
      <w:tr w:rsidR="00A82A19" w:rsidRPr="000940BB" w14:paraId="056C4BAB" w14:textId="77777777" w:rsidTr="00D94ABE">
        <w:trPr>
          <w:trHeight w:val="20"/>
        </w:trPr>
        <w:tc>
          <w:tcPr>
            <w:tcW w:w="3618" w:type="dxa"/>
          </w:tcPr>
          <w:p w14:paraId="7B8E5016" w14:textId="5FFBD0FB" w:rsidR="00A82A19" w:rsidRPr="00A82A19" w:rsidRDefault="00A82A19" w:rsidP="00A82A19">
            <w:pPr>
              <w:tabs>
                <w:tab w:val="left" w:pos="540"/>
                <w:tab w:val="right" w:pos="3960"/>
              </w:tabs>
              <w:spacing w:line="240" w:lineRule="exact"/>
              <w:ind w:right="36" w:firstLine="180"/>
              <w:rPr>
                <w:rFonts w:ascii="Times New Roman" w:hAnsi="Times New Roman" w:cs="Times New Roman"/>
                <w:color w:val="000000"/>
                <w:sz w:val="20"/>
                <w:szCs w:val="20"/>
              </w:rPr>
            </w:pPr>
            <w:r w:rsidRPr="00A82A19">
              <w:rPr>
                <w:rFonts w:ascii="Times New Roman" w:hAnsi="Times New Roman" w:cs="Times New Roman"/>
                <w:color w:val="000000"/>
                <w:sz w:val="20"/>
                <w:szCs w:val="20"/>
              </w:rPr>
              <w:t>Accrued interest expenses to related</w:t>
            </w:r>
            <w:r w:rsidRPr="00A82A19">
              <w:rPr>
                <w:rFonts w:ascii="Times New Roman" w:hAnsi="Times New Roman" w:cs="Cordia New" w:hint="cs"/>
                <w:color w:val="000000"/>
                <w:sz w:val="20"/>
                <w:szCs w:val="20"/>
                <w:cs/>
              </w:rPr>
              <w:t xml:space="preserve"> </w:t>
            </w:r>
            <w:r w:rsidRPr="00A82A19">
              <w:rPr>
                <w:rFonts w:ascii="Times New Roman" w:hAnsi="Times New Roman" w:cs="Times New Roman"/>
                <w:color w:val="000000"/>
                <w:sz w:val="20"/>
                <w:szCs w:val="20"/>
              </w:rPr>
              <w:t xml:space="preserve">companies  </w:t>
            </w:r>
          </w:p>
        </w:tc>
        <w:tc>
          <w:tcPr>
            <w:tcW w:w="1170" w:type="dxa"/>
          </w:tcPr>
          <w:p w14:paraId="20690876" w14:textId="77777777" w:rsidR="00A82A19" w:rsidRPr="00A82A19" w:rsidRDefault="00A82A19" w:rsidP="00A82A19">
            <w:pPr>
              <w:tabs>
                <w:tab w:val="decimal" w:pos="1084"/>
              </w:tabs>
              <w:autoSpaceDE w:val="0"/>
              <w:autoSpaceDN w:val="0"/>
              <w:spacing w:line="240" w:lineRule="exact"/>
              <w:jc w:val="both"/>
              <w:rPr>
                <w:rFonts w:ascii="Times New Roman" w:hAnsi="Times New Roman" w:cs="Times New Roman"/>
                <w:sz w:val="20"/>
                <w:szCs w:val="20"/>
              </w:rPr>
            </w:pPr>
          </w:p>
          <w:p w14:paraId="1DA367E3" w14:textId="5CF0E409" w:rsidR="00A82A19" w:rsidRPr="00A82A19" w:rsidRDefault="00A82A19" w:rsidP="00A82A19">
            <w:pPr>
              <w:tabs>
                <w:tab w:val="decimal" w:pos="1084"/>
              </w:tabs>
              <w:autoSpaceDE w:val="0"/>
              <w:autoSpaceDN w:val="0"/>
              <w:spacing w:line="240" w:lineRule="exact"/>
              <w:jc w:val="both"/>
              <w:rPr>
                <w:rFonts w:ascii="Times New Roman" w:hAnsi="Times New Roman" w:cs="Times New Roman"/>
                <w:sz w:val="20"/>
                <w:szCs w:val="20"/>
              </w:rPr>
            </w:pPr>
            <w:r w:rsidRPr="00A82A19">
              <w:rPr>
                <w:rFonts w:ascii="Times New Roman" w:hAnsi="Times New Roman" w:cs="Times New Roman"/>
                <w:sz w:val="20"/>
                <w:szCs w:val="20"/>
              </w:rPr>
              <w:t>7,426</w:t>
            </w:r>
          </w:p>
        </w:tc>
        <w:tc>
          <w:tcPr>
            <w:tcW w:w="90" w:type="dxa"/>
            <w:vAlign w:val="center"/>
          </w:tcPr>
          <w:p w14:paraId="20D527BD" w14:textId="77777777" w:rsidR="00A82A19" w:rsidRPr="00A82A19" w:rsidRDefault="00A82A19" w:rsidP="00A82A19">
            <w:pPr>
              <w:tabs>
                <w:tab w:val="decimal" w:pos="1053"/>
                <w:tab w:val="decimal" w:pos="1138"/>
              </w:tabs>
              <w:autoSpaceDE w:val="0"/>
              <w:autoSpaceDN w:val="0"/>
              <w:spacing w:line="240" w:lineRule="exact"/>
              <w:ind w:left="-18" w:right="36" w:hanging="284"/>
              <w:jc w:val="both"/>
              <w:rPr>
                <w:rFonts w:ascii="Times New Roman" w:hAnsi="Times New Roman" w:cs="Times New Roman"/>
                <w:sz w:val="20"/>
                <w:szCs w:val="20"/>
                <w:lang w:val="en-US"/>
              </w:rPr>
            </w:pPr>
          </w:p>
        </w:tc>
        <w:tc>
          <w:tcPr>
            <w:tcW w:w="1260" w:type="dxa"/>
            <w:vAlign w:val="bottom"/>
          </w:tcPr>
          <w:p w14:paraId="2C6240F3" w14:textId="2B7983B7" w:rsidR="00A82A19" w:rsidRPr="00A82A19" w:rsidRDefault="00A82A19" w:rsidP="00A82A19">
            <w:pPr>
              <w:tabs>
                <w:tab w:val="decimal" w:pos="1085"/>
              </w:tabs>
              <w:autoSpaceDE w:val="0"/>
              <w:autoSpaceDN w:val="0"/>
              <w:spacing w:line="240" w:lineRule="exact"/>
              <w:jc w:val="both"/>
              <w:rPr>
                <w:rFonts w:ascii="Times New Roman" w:hAnsi="Times New Roman" w:cs="Times New Roman"/>
                <w:sz w:val="20"/>
                <w:szCs w:val="20"/>
              </w:rPr>
            </w:pPr>
            <w:r w:rsidRPr="00A82A19">
              <w:rPr>
                <w:rFonts w:ascii="Times New Roman" w:hAnsi="Times New Roman" w:cs="Times New Roman"/>
                <w:sz w:val="20"/>
                <w:szCs w:val="20"/>
              </w:rPr>
              <w:t>6,891</w:t>
            </w:r>
          </w:p>
        </w:tc>
        <w:tc>
          <w:tcPr>
            <w:tcW w:w="90" w:type="dxa"/>
          </w:tcPr>
          <w:p w14:paraId="50626219" w14:textId="77777777" w:rsidR="00A82A19" w:rsidRPr="00A82A19" w:rsidRDefault="00A82A19" w:rsidP="00A82A19">
            <w:pPr>
              <w:autoSpaceDE w:val="0"/>
              <w:autoSpaceDN w:val="0"/>
              <w:spacing w:line="240" w:lineRule="exact"/>
              <w:ind w:right="180"/>
              <w:jc w:val="thaiDistribute"/>
              <w:outlineLvl w:val="0"/>
              <w:rPr>
                <w:rFonts w:ascii="Times New Roman" w:hAnsi="Times New Roman" w:cs="Times New Roman"/>
                <w:sz w:val="20"/>
                <w:szCs w:val="20"/>
              </w:rPr>
            </w:pPr>
          </w:p>
        </w:tc>
        <w:tc>
          <w:tcPr>
            <w:tcW w:w="1080" w:type="dxa"/>
          </w:tcPr>
          <w:p w14:paraId="71B822B4" w14:textId="77777777" w:rsidR="00A82A19" w:rsidRPr="00A82A19" w:rsidRDefault="00A82A19" w:rsidP="00A82A19">
            <w:pPr>
              <w:tabs>
                <w:tab w:val="decimal" w:pos="1085"/>
              </w:tabs>
              <w:autoSpaceDE w:val="0"/>
              <w:autoSpaceDN w:val="0"/>
              <w:spacing w:line="240" w:lineRule="exact"/>
              <w:jc w:val="both"/>
              <w:rPr>
                <w:rFonts w:ascii="Times New Roman" w:hAnsi="Times New Roman" w:cs="Times New Roman"/>
                <w:sz w:val="20"/>
                <w:szCs w:val="20"/>
              </w:rPr>
            </w:pPr>
          </w:p>
          <w:p w14:paraId="695A3F48" w14:textId="7862648B" w:rsidR="00A82A19" w:rsidRPr="00A82A19" w:rsidRDefault="00A82A19" w:rsidP="00A82A19">
            <w:pPr>
              <w:tabs>
                <w:tab w:val="decimal" w:pos="1085"/>
              </w:tabs>
              <w:autoSpaceDE w:val="0"/>
              <w:autoSpaceDN w:val="0"/>
              <w:spacing w:line="240" w:lineRule="exact"/>
              <w:jc w:val="both"/>
              <w:rPr>
                <w:rFonts w:ascii="Times New Roman" w:hAnsi="Times New Roman" w:cs="Times New Roman"/>
                <w:sz w:val="20"/>
                <w:szCs w:val="20"/>
              </w:rPr>
            </w:pPr>
            <w:r w:rsidRPr="00A82A19">
              <w:rPr>
                <w:rFonts w:ascii="Times New Roman" w:hAnsi="Times New Roman" w:cs="Times New Roman"/>
                <w:sz w:val="20"/>
                <w:szCs w:val="20"/>
              </w:rPr>
              <w:t>140,525</w:t>
            </w:r>
          </w:p>
        </w:tc>
        <w:tc>
          <w:tcPr>
            <w:tcW w:w="90" w:type="dxa"/>
          </w:tcPr>
          <w:p w14:paraId="463AA411" w14:textId="77777777" w:rsidR="00A82A19" w:rsidRPr="00A82A19" w:rsidRDefault="00A82A19" w:rsidP="00A82A19">
            <w:pPr>
              <w:autoSpaceDE w:val="0"/>
              <w:autoSpaceDN w:val="0"/>
              <w:spacing w:line="240" w:lineRule="exact"/>
              <w:ind w:right="180"/>
              <w:jc w:val="thaiDistribute"/>
              <w:outlineLvl w:val="0"/>
              <w:rPr>
                <w:rFonts w:ascii="Times New Roman" w:hAnsi="Times New Roman" w:cs="Times New Roman"/>
                <w:sz w:val="20"/>
                <w:szCs w:val="20"/>
              </w:rPr>
            </w:pPr>
          </w:p>
        </w:tc>
        <w:tc>
          <w:tcPr>
            <w:tcW w:w="1260" w:type="dxa"/>
            <w:vAlign w:val="bottom"/>
          </w:tcPr>
          <w:p w14:paraId="52B50421" w14:textId="1BBCE70B" w:rsidR="00A82A19" w:rsidRPr="00A82A19" w:rsidRDefault="00A82A19" w:rsidP="00043A61">
            <w:pPr>
              <w:tabs>
                <w:tab w:val="decimal" w:pos="1165"/>
              </w:tabs>
              <w:autoSpaceDE w:val="0"/>
              <w:autoSpaceDN w:val="0"/>
              <w:spacing w:line="240" w:lineRule="exact"/>
              <w:jc w:val="both"/>
              <w:rPr>
                <w:rFonts w:ascii="Times New Roman" w:hAnsi="Times New Roman" w:cs="Times New Roman"/>
                <w:sz w:val="20"/>
                <w:szCs w:val="20"/>
              </w:rPr>
            </w:pPr>
            <w:r w:rsidRPr="00A82A19">
              <w:rPr>
                <w:rFonts w:ascii="Times New Roman" w:hAnsi="Times New Roman" w:cs="Times New Roman"/>
                <w:sz w:val="20"/>
                <w:szCs w:val="20"/>
              </w:rPr>
              <w:t>118,872</w:t>
            </w:r>
          </w:p>
        </w:tc>
      </w:tr>
      <w:tr w:rsidR="00A82A19" w:rsidRPr="000940BB" w14:paraId="16C46EF2" w14:textId="77777777" w:rsidTr="00D94ABE">
        <w:trPr>
          <w:trHeight w:val="20"/>
        </w:trPr>
        <w:tc>
          <w:tcPr>
            <w:tcW w:w="3618" w:type="dxa"/>
          </w:tcPr>
          <w:p w14:paraId="6372BCA3" w14:textId="3E5DB70C" w:rsidR="00A82A19" w:rsidRPr="00A82A19" w:rsidRDefault="00A82A19" w:rsidP="00A82A19">
            <w:pPr>
              <w:tabs>
                <w:tab w:val="left" w:pos="540"/>
                <w:tab w:val="right" w:pos="3960"/>
              </w:tabs>
              <w:spacing w:line="240" w:lineRule="exact"/>
              <w:ind w:right="36" w:firstLine="180"/>
              <w:jc w:val="both"/>
              <w:rPr>
                <w:rFonts w:ascii="Times New Roman" w:hAnsi="Times New Roman" w:cs="Times New Roman"/>
                <w:color w:val="000000"/>
                <w:sz w:val="20"/>
                <w:szCs w:val="20"/>
              </w:rPr>
            </w:pPr>
            <w:r w:rsidRPr="00A82A19">
              <w:rPr>
                <w:rFonts w:ascii="Times New Roman" w:hAnsi="Times New Roman" w:cs="Times New Roman"/>
                <w:color w:val="000000"/>
                <w:sz w:val="20"/>
                <w:szCs w:val="20"/>
              </w:rPr>
              <w:t>Accrued interest expenses to other parties</w:t>
            </w:r>
          </w:p>
        </w:tc>
        <w:tc>
          <w:tcPr>
            <w:tcW w:w="1170" w:type="dxa"/>
          </w:tcPr>
          <w:p w14:paraId="43BB9A79" w14:textId="7095DAE0" w:rsidR="00A82A19" w:rsidRPr="00A82A19" w:rsidRDefault="00A82A19" w:rsidP="00A82A19">
            <w:pPr>
              <w:tabs>
                <w:tab w:val="decimal" w:pos="1084"/>
              </w:tabs>
              <w:autoSpaceDE w:val="0"/>
              <w:autoSpaceDN w:val="0"/>
              <w:spacing w:line="240" w:lineRule="exact"/>
              <w:jc w:val="both"/>
              <w:rPr>
                <w:rFonts w:ascii="Times New Roman" w:hAnsi="Times New Roman" w:cs="Times New Roman"/>
                <w:sz w:val="20"/>
                <w:szCs w:val="20"/>
              </w:rPr>
            </w:pPr>
            <w:r w:rsidRPr="00A82A19">
              <w:rPr>
                <w:rFonts w:ascii="Times New Roman" w:hAnsi="Times New Roman" w:cs="Times New Roman"/>
                <w:sz w:val="20"/>
                <w:szCs w:val="20"/>
              </w:rPr>
              <w:t>83,750</w:t>
            </w:r>
          </w:p>
        </w:tc>
        <w:tc>
          <w:tcPr>
            <w:tcW w:w="90" w:type="dxa"/>
            <w:vAlign w:val="center"/>
          </w:tcPr>
          <w:p w14:paraId="0F21E4F5" w14:textId="77777777" w:rsidR="00A82A19" w:rsidRPr="00A82A19" w:rsidRDefault="00A82A19" w:rsidP="00A82A19">
            <w:pPr>
              <w:tabs>
                <w:tab w:val="decimal" w:pos="1053"/>
                <w:tab w:val="decimal" w:pos="1138"/>
              </w:tabs>
              <w:autoSpaceDE w:val="0"/>
              <w:autoSpaceDN w:val="0"/>
              <w:spacing w:line="240" w:lineRule="exact"/>
              <w:ind w:left="-18" w:right="36" w:hanging="284"/>
              <w:jc w:val="both"/>
              <w:rPr>
                <w:rFonts w:ascii="Times New Roman" w:hAnsi="Times New Roman" w:cs="Times New Roman"/>
                <w:sz w:val="20"/>
                <w:szCs w:val="20"/>
                <w:lang w:val="en-US"/>
              </w:rPr>
            </w:pPr>
          </w:p>
        </w:tc>
        <w:tc>
          <w:tcPr>
            <w:tcW w:w="1260" w:type="dxa"/>
            <w:vAlign w:val="bottom"/>
          </w:tcPr>
          <w:p w14:paraId="22594C0B" w14:textId="6FBEC770" w:rsidR="00A82A19" w:rsidRPr="00A82A19" w:rsidRDefault="00A82A19" w:rsidP="00A82A19">
            <w:pPr>
              <w:tabs>
                <w:tab w:val="decimal" w:pos="1085"/>
              </w:tabs>
              <w:autoSpaceDE w:val="0"/>
              <w:autoSpaceDN w:val="0"/>
              <w:spacing w:line="240" w:lineRule="exact"/>
              <w:jc w:val="both"/>
              <w:rPr>
                <w:rFonts w:ascii="Times New Roman" w:hAnsi="Times New Roman" w:cs="Times New Roman"/>
                <w:sz w:val="20"/>
                <w:szCs w:val="20"/>
              </w:rPr>
            </w:pPr>
            <w:r w:rsidRPr="00A82A19">
              <w:rPr>
                <w:rFonts w:ascii="Times New Roman" w:hAnsi="Times New Roman" w:cs="Times New Roman"/>
                <w:sz w:val="20"/>
                <w:szCs w:val="20"/>
              </w:rPr>
              <w:t>92,632</w:t>
            </w:r>
          </w:p>
        </w:tc>
        <w:tc>
          <w:tcPr>
            <w:tcW w:w="90" w:type="dxa"/>
          </w:tcPr>
          <w:p w14:paraId="56C70EF2" w14:textId="77777777" w:rsidR="00A82A19" w:rsidRPr="00A82A19" w:rsidRDefault="00A82A19" w:rsidP="00A82A19">
            <w:pPr>
              <w:autoSpaceDE w:val="0"/>
              <w:autoSpaceDN w:val="0"/>
              <w:spacing w:line="240" w:lineRule="exact"/>
              <w:ind w:right="180"/>
              <w:jc w:val="thaiDistribute"/>
              <w:outlineLvl w:val="0"/>
              <w:rPr>
                <w:rFonts w:ascii="Times New Roman" w:hAnsi="Times New Roman" w:cs="Times New Roman"/>
                <w:sz w:val="20"/>
                <w:szCs w:val="20"/>
              </w:rPr>
            </w:pPr>
          </w:p>
        </w:tc>
        <w:tc>
          <w:tcPr>
            <w:tcW w:w="1080" w:type="dxa"/>
          </w:tcPr>
          <w:p w14:paraId="2D9548A9" w14:textId="02F3A325" w:rsidR="00A82A19" w:rsidRPr="00A82A19" w:rsidRDefault="00A82A19" w:rsidP="00A82A19">
            <w:pPr>
              <w:tabs>
                <w:tab w:val="decimal" w:pos="1085"/>
              </w:tabs>
              <w:autoSpaceDE w:val="0"/>
              <w:autoSpaceDN w:val="0"/>
              <w:spacing w:line="240" w:lineRule="exact"/>
              <w:jc w:val="both"/>
              <w:rPr>
                <w:rFonts w:ascii="Times New Roman" w:hAnsi="Times New Roman" w:cs="Times New Roman"/>
                <w:sz w:val="20"/>
                <w:szCs w:val="20"/>
              </w:rPr>
            </w:pPr>
            <w:r w:rsidRPr="00A82A19">
              <w:rPr>
                <w:rFonts w:ascii="Times New Roman" w:hAnsi="Times New Roman" w:cs="Times New Roman"/>
                <w:sz w:val="20"/>
                <w:szCs w:val="20"/>
              </w:rPr>
              <w:t>32,306</w:t>
            </w:r>
          </w:p>
        </w:tc>
        <w:tc>
          <w:tcPr>
            <w:tcW w:w="90" w:type="dxa"/>
          </w:tcPr>
          <w:p w14:paraId="531140B4" w14:textId="77777777" w:rsidR="00A82A19" w:rsidRPr="00A82A19" w:rsidRDefault="00A82A19" w:rsidP="00A82A19">
            <w:pPr>
              <w:autoSpaceDE w:val="0"/>
              <w:autoSpaceDN w:val="0"/>
              <w:spacing w:line="240" w:lineRule="exact"/>
              <w:ind w:right="180"/>
              <w:jc w:val="thaiDistribute"/>
              <w:outlineLvl w:val="0"/>
              <w:rPr>
                <w:rFonts w:ascii="Times New Roman" w:hAnsi="Times New Roman" w:cs="Times New Roman"/>
                <w:sz w:val="20"/>
                <w:szCs w:val="20"/>
              </w:rPr>
            </w:pPr>
          </w:p>
        </w:tc>
        <w:tc>
          <w:tcPr>
            <w:tcW w:w="1260" w:type="dxa"/>
            <w:vAlign w:val="bottom"/>
          </w:tcPr>
          <w:p w14:paraId="57EC13E7" w14:textId="38F84E7A" w:rsidR="00A82A19" w:rsidRPr="00A82A19" w:rsidRDefault="00A82A19" w:rsidP="00043A61">
            <w:pPr>
              <w:tabs>
                <w:tab w:val="decimal" w:pos="1165"/>
              </w:tabs>
              <w:autoSpaceDE w:val="0"/>
              <w:autoSpaceDN w:val="0"/>
              <w:spacing w:line="240" w:lineRule="exact"/>
              <w:jc w:val="both"/>
              <w:rPr>
                <w:rFonts w:ascii="Times New Roman" w:hAnsi="Times New Roman" w:cs="Times New Roman"/>
                <w:sz w:val="20"/>
                <w:szCs w:val="20"/>
              </w:rPr>
            </w:pPr>
            <w:r w:rsidRPr="00A82A19">
              <w:rPr>
                <w:rFonts w:ascii="Times New Roman" w:hAnsi="Times New Roman" w:cs="Times New Roman"/>
                <w:sz w:val="20"/>
                <w:szCs w:val="20"/>
              </w:rPr>
              <w:t>41,373</w:t>
            </w:r>
          </w:p>
        </w:tc>
      </w:tr>
      <w:tr w:rsidR="00A82A19" w:rsidRPr="000940BB" w14:paraId="0EE90B96" w14:textId="77777777" w:rsidTr="00D94ABE">
        <w:trPr>
          <w:trHeight w:val="20"/>
        </w:trPr>
        <w:tc>
          <w:tcPr>
            <w:tcW w:w="3618" w:type="dxa"/>
          </w:tcPr>
          <w:p w14:paraId="7A0AF8F4" w14:textId="7707993C" w:rsidR="00A82A19" w:rsidRPr="00A82A19" w:rsidRDefault="00A82A19" w:rsidP="00A82A19">
            <w:pPr>
              <w:tabs>
                <w:tab w:val="left" w:pos="540"/>
                <w:tab w:val="right" w:pos="3960"/>
              </w:tabs>
              <w:spacing w:line="240" w:lineRule="exact"/>
              <w:ind w:right="36" w:firstLine="180"/>
              <w:jc w:val="both"/>
              <w:rPr>
                <w:rFonts w:ascii="Times New Roman" w:hAnsi="Times New Roman" w:cs="Times New Roman"/>
                <w:color w:val="000000"/>
                <w:sz w:val="20"/>
                <w:szCs w:val="20"/>
              </w:rPr>
            </w:pPr>
            <w:r w:rsidRPr="00A82A19">
              <w:rPr>
                <w:rFonts w:ascii="Times New Roman" w:hAnsi="Times New Roman" w:cs="Times New Roman"/>
                <w:color w:val="000000"/>
                <w:sz w:val="20"/>
                <w:szCs w:val="20"/>
              </w:rPr>
              <w:t>Accrued expenses - related parties</w:t>
            </w:r>
          </w:p>
        </w:tc>
        <w:tc>
          <w:tcPr>
            <w:tcW w:w="1170" w:type="dxa"/>
          </w:tcPr>
          <w:p w14:paraId="11FDA2B4" w14:textId="1172FEFF" w:rsidR="00A82A19" w:rsidRPr="00A82A19" w:rsidRDefault="00A82A19" w:rsidP="00A82A19">
            <w:pPr>
              <w:tabs>
                <w:tab w:val="decimal" w:pos="1084"/>
              </w:tabs>
              <w:autoSpaceDE w:val="0"/>
              <w:autoSpaceDN w:val="0"/>
              <w:spacing w:line="240" w:lineRule="exact"/>
              <w:jc w:val="both"/>
              <w:rPr>
                <w:rFonts w:ascii="Times New Roman" w:hAnsi="Times New Roman" w:cs="Times New Roman"/>
                <w:sz w:val="20"/>
                <w:szCs w:val="20"/>
              </w:rPr>
            </w:pPr>
            <w:r w:rsidRPr="00A82A19">
              <w:rPr>
                <w:rFonts w:ascii="Times New Roman" w:hAnsi="Times New Roman" w:cs="Times New Roman"/>
                <w:sz w:val="20"/>
                <w:szCs w:val="20"/>
              </w:rPr>
              <w:t>1,367</w:t>
            </w:r>
          </w:p>
        </w:tc>
        <w:tc>
          <w:tcPr>
            <w:tcW w:w="90" w:type="dxa"/>
            <w:vAlign w:val="center"/>
          </w:tcPr>
          <w:p w14:paraId="4A5782D2" w14:textId="77777777" w:rsidR="00A82A19" w:rsidRPr="00A82A19" w:rsidRDefault="00A82A19" w:rsidP="00A82A19">
            <w:pPr>
              <w:tabs>
                <w:tab w:val="decimal" w:pos="1053"/>
                <w:tab w:val="decimal" w:pos="1138"/>
              </w:tabs>
              <w:autoSpaceDE w:val="0"/>
              <w:autoSpaceDN w:val="0"/>
              <w:spacing w:line="240" w:lineRule="exact"/>
              <w:ind w:left="-18" w:right="36" w:hanging="284"/>
              <w:jc w:val="both"/>
              <w:rPr>
                <w:rFonts w:ascii="Times New Roman" w:hAnsi="Times New Roman" w:cs="Times New Roman"/>
                <w:sz w:val="20"/>
                <w:szCs w:val="20"/>
                <w:lang w:val="en-US"/>
              </w:rPr>
            </w:pPr>
          </w:p>
        </w:tc>
        <w:tc>
          <w:tcPr>
            <w:tcW w:w="1260" w:type="dxa"/>
            <w:vAlign w:val="bottom"/>
          </w:tcPr>
          <w:p w14:paraId="1A428B4E" w14:textId="04F60A3A" w:rsidR="00A82A19" w:rsidRPr="00A82A19" w:rsidRDefault="00A82A19" w:rsidP="00A82A19">
            <w:pPr>
              <w:tabs>
                <w:tab w:val="decimal" w:pos="1085"/>
              </w:tabs>
              <w:autoSpaceDE w:val="0"/>
              <w:autoSpaceDN w:val="0"/>
              <w:spacing w:line="240" w:lineRule="exact"/>
              <w:jc w:val="both"/>
              <w:rPr>
                <w:rFonts w:ascii="Times New Roman" w:hAnsi="Times New Roman" w:cs="Times New Roman"/>
                <w:sz w:val="20"/>
                <w:szCs w:val="20"/>
              </w:rPr>
            </w:pPr>
            <w:r w:rsidRPr="00A82A19">
              <w:rPr>
                <w:rFonts w:ascii="Times New Roman" w:hAnsi="Times New Roman" w:cs="Times New Roman"/>
                <w:sz w:val="20"/>
                <w:szCs w:val="20"/>
              </w:rPr>
              <w:t>862</w:t>
            </w:r>
          </w:p>
        </w:tc>
        <w:tc>
          <w:tcPr>
            <w:tcW w:w="90" w:type="dxa"/>
          </w:tcPr>
          <w:p w14:paraId="05E70116" w14:textId="77777777" w:rsidR="00A82A19" w:rsidRPr="00A82A19" w:rsidRDefault="00A82A19" w:rsidP="00A82A19">
            <w:pPr>
              <w:autoSpaceDE w:val="0"/>
              <w:autoSpaceDN w:val="0"/>
              <w:spacing w:line="240" w:lineRule="exact"/>
              <w:ind w:right="180"/>
              <w:jc w:val="thaiDistribute"/>
              <w:outlineLvl w:val="0"/>
              <w:rPr>
                <w:rFonts w:ascii="Times New Roman" w:hAnsi="Times New Roman" w:cs="Times New Roman"/>
                <w:sz w:val="20"/>
                <w:szCs w:val="20"/>
              </w:rPr>
            </w:pPr>
          </w:p>
        </w:tc>
        <w:tc>
          <w:tcPr>
            <w:tcW w:w="1080" w:type="dxa"/>
          </w:tcPr>
          <w:p w14:paraId="0A2162FE" w14:textId="57C66EDF" w:rsidR="00A82A19" w:rsidRPr="00A82A19" w:rsidRDefault="00A82A19" w:rsidP="00A82A19">
            <w:pPr>
              <w:tabs>
                <w:tab w:val="decimal" w:pos="1085"/>
              </w:tabs>
              <w:autoSpaceDE w:val="0"/>
              <w:autoSpaceDN w:val="0"/>
              <w:spacing w:line="240" w:lineRule="exact"/>
              <w:jc w:val="both"/>
              <w:rPr>
                <w:rFonts w:ascii="Times New Roman" w:hAnsi="Times New Roman" w:cs="Times New Roman"/>
                <w:sz w:val="20"/>
                <w:szCs w:val="20"/>
              </w:rPr>
            </w:pPr>
            <w:r w:rsidRPr="00A82A19">
              <w:rPr>
                <w:rFonts w:ascii="Times New Roman" w:hAnsi="Times New Roman" w:cs="Times New Roman"/>
                <w:sz w:val="20"/>
                <w:szCs w:val="20"/>
              </w:rPr>
              <w:t>640</w:t>
            </w:r>
          </w:p>
        </w:tc>
        <w:tc>
          <w:tcPr>
            <w:tcW w:w="90" w:type="dxa"/>
          </w:tcPr>
          <w:p w14:paraId="3DDF4E04" w14:textId="77777777" w:rsidR="00A82A19" w:rsidRPr="00A82A19" w:rsidRDefault="00A82A19" w:rsidP="00A82A19">
            <w:pPr>
              <w:autoSpaceDE w:val="0"/>
              <w:autoSpaceDN w:val="0"/>
              <w:spacing w:line="240" w:lineRule="exact"/>
              <w:ind w:right="180"/>
              <w:jc w:val="thaiDistribute"/>
              <w:outlineLvl w:val="0"/>
              <w:rPr>
                <w:rFonts w:ascii="Times New Roman" w:hAnsi="Times New Roman" w:cs="Times New Roman"/>
                <w:sz w:val="20"/>
                <w:szCs w:val="20"/>
              </w:rPr>
            </w:pPr>
          </w:p>
        </w:tc>
        <w:tc>
          <w:tcPr>
            <w:tcW w:w="1260" w:type="dxa"/>
            <w:vAlign w:val="bottom"/>
          </w:tcPr>
          <w:p w14:paraId="3AC0BB95" w14:textId="28E7665E" w:rsidR="00A82A19" w:rsidRPr="00A82A19" w:rsidRDefault="00A82A19" w:rsidP="00043A61">
            <w:pPr>
              <w:tabs>
                <w:tab w:val="decimal" w:pos="1165"/>
              </w:tabs>
              <w:autoSpaceDE w:val="0"/>
              <w:autoSpaceDN w:val="0"/>
              <w:spacing w:line="240" w:lineRule="exact"/>
              <w:jc w:val="both"/>
              <w:rPr>
                <w:rFonts w:ascii="Times New Roman" w:hAnsi="Times New Roman" w:cs="Times New Roman"/>
                <w:sz w:val="20"/>
                <w:szCs w:val="20"/>
              </w:rPr>
            </w:pPr>
            <w:r w:rsidRPr="00A82A19">
              <w:rPr>
                <w:rFonts w:ascii="Times New Roman" w:hAnsi="Times New Roman" w:cs="Times New Roman"/>
                <w:sz w:val="20"/>
                <w:szCs w:val="20"/>
              </w:rPr>
              <w:t>548</w:t>
            </w:r>
          </w:p>
        </w:tc>
      </w:tr>
      <w:tr w:rsidR="00A82A19" w:rsidRPr="000940BB" w14:paraId="3F56E723" w14:textId="77777777" w:rsidTr="00D94ABE">
        <w:trPr>
          <w:trHeight w:val="20"/>
        </w:trPr>
        <w:tc>
          <w:tcPr>
            <w:tcW w:w="3618" w:type="dxa"/>
          </w:tcPr>
          <w:p w14:paraId="7AAFA5E4" w14:textId="798E86DC" w:rsidR="00A82A19" w:rsidRPr="00A82A19" w:rsidRDefault="00A82A19" w:rsidP="00A82A19">
            <w:pPr>
              <w:tabs>
                <w:tab w:val="left" w:pos="540"/>
                <w:tab w:val="right" w:pos="3960"/>
              </w:tabs>
              <w:spacing w:line="240" w:lineRule="exact"/>
              <w:ind w:right="36" w:firstLine="180"/>
              <w:jc w:val="both"/>
              <w:rPr>
                <w:rFonts w:ascii="Times New Roman" w:hAnsi="Times New Roman" w:cs="Times New Roman"/>
                <w:color w:val="000000"/>
                <w:sz w:val="20"/>
                <w:szCs w:val="20"/>
              </w:rPr>
            </w:pPr>
            <w:r w:rsidRPr="00A82A19">
              <w:rPr>
                <w:rFonts w:ascii="Times New Roman" w:hAnsi="Times New Roman" w:cs="Times New Roman"/>
                <w:color w:val="000000"/>
                <w:sz w:val="20"/>
                <w:szCs w:val="20"/>
              </w:rPr>
              <w:t>Accrued expenses - other parties</w:t>
            </w:r>
          </w:p>
        </w:tc>
        <w:tc>
          <w:tcPr>
            <w:tcW w:w="1170" w:type="dxa"/>
          </w:tcPr>
          <w:p w14:paraId="3F7C154A" w14:textId="28072418" w:rsidR="00A82A19" w:rsidRPr="00A82A19" w:rsidRDefault="00A82A19" w:rsidP="00A82A19">
            <w:pPr>
              <w:tabs>
                <w:tab w:val="decimal" w:pos="1084"/>
              </w:tabs>
              <w:autoSpaceDE w:val="0"/>
              <w:autoSpaceDN w:val="0"/>
              <w:spacing w:line="240" w:lineRule="exact"/>
              <w:jc w:val="both"/>
              <w:rPr>
                <w:rFonts w:ascii="Times New Roman" w:hAnsi="Times New Roman" w:cs="Times New Roman"/>
                <w:sz w:val="20"/>
                <w:szCs w:val="20"/>
              </w:rPr>
            </w:pPr>
            <w:r w:rsidRPr="00A82A19">
              <w:rPr>
                <w:rFonts w:ascii="Times New Roman" w:hAnsi="Times New Roman" w:cs="Times New Roman"/>
                <w:sz w:val="20"/>
                <w:szCs w:val="20"/>
              </w:rPr>
              <w:t>219,224</w:t>
            </w:r>
          </w:p>
        </w:tc>
        <w:tc>
          <w:tcPr>
            <w:tcW w:w="90" w:type="dxa"/>
            <w:vAlign w:val="center"/>
          </w:tcPr>
          <w:p w14:paraId="16497C4C" w14:textId="77777777" w:rsidR="00A82A19" w:rsidRPr="00A82A19" w:rsidRDefault="00A82A19" w:rsidP="00A82A19">
            <w:pPr>
              <w:tabs>
                <w:tab w:val="decimal" w:pos="1053"/>
                <w:tab w:val="decimal" w:pos="1138"/>
              </w:tabs>
              <w:autoSpaceDE w:val="0"/>
              <w:autoSpaceDN w:val="0"/>
              <w:spacing w:line="240" w:lineRule="exact"/>
              <w:ind w:left="-18" w:right="36" w:hanging="284"/>
              <w:jc w:val="both"/>
              <w:rPr>
                <w:rFonts w:ascii="Times New Roman" w:hAnsi="Times New Roman" w:cs="Times New Roman"/>
                <w:sz w:val="20"/>
                <w:szCs w:val="20"/>
                <w:lang w:val="en-US"/>
              </w:rPr>
            </w:pPr>
          </w:p>
        </w:tc>
        <w:tc>
          <w:tcPr>
            <w:tcW w:w="1260" w:type="dxa"/>
            <w:vAlign w:val="bottom"/>
          </w:tcPr>
          <w:p w14:paraId="1C321CDE" w14:textId="6DF31455" w:rsidR="00A82A19" w:rsidRPr="00A82A19" w:rsidRDefault="00A82A19" w:rsidP="00A82A19">
            <w:pPr>
              <w:tabs>
                <w:tab w:val="decimal" w:pos="1085"/>
              </w:tabs>
              <w:autoSpaceDE w:val="0"/>
              <w:autoSpaceDN w:val="0"/>
              <w:spacing w:line="240" w:lineRule="exact"/>
              <w:jc w:val="both"/>
              <w:rPr>
                <w:rFonts w:ascii="Times New Roman" w:hAnsi="Times New Roman" w:cs="Times New Roman"/>
                <w:sz w:val="20"/>
                <w:szCs w:val="20"/>
              </w:rPr>
            </w:pPr>
            <w:r w:rsidRPr="00A82A19">
              <w:rPr>
                <w:rFonts w:ascii="Times New Roman" w:hAnsi="Times New Roman" w:cs="Times New Roman"/>
                <w:sz w:val="20"/>
                <w:szCs w:val="20"/>
              </w:rPr>
              <w:t>169,547</w:t>
            </w:r>
          </w:p>
        </w:tc>
        <w:tc>
          <w:tcPr>
            <w:tcW w:w="90" w:type="dxa"/>
          </w:tcPr>
          <w:p w14:paraId="498A3F66" w14:textId="77777777" w:rsidR="00A82A19" w:rsidRPr="00A82A19" w:rsidRDefault="00A82A19" w:rsidP="00A82A19">
            <w:pPr>
              <w:autoSpaceDE w:val="0"/>
              <w:autoSpaceDN w:val="0"/>
              <w:spacing w:line="240" w:lineRule="exact"/>
              <w:ind w:right="180"/>
              <w:jc w:val="thaiDistribute"/>
              <w:outlineLvl w:val="0"/>
              <w:rPr>
                <w:rFonts w:ascii="Times New Roman" w:hAnsi="Times New Roman" w:cs="Times New Roman"/>
                <w:sz w:val="20"/>
                <w:szCs w:val="20"/>
              </w:rPr>
            </w:pPr>
          </w:p>
        </w:tc>
        <w:tc>
          <w:tcPr>
            <w:tcW w:w="1080" w:type="dxa"/>
          </w:tcPr>
          <w:p w14:paraId="57AF0239" w14:textId="72985633" w:rsidR="00A82A19" w:rsidRPr="00A82A19" w:rsidRDefault="00A82A19" w:rsidP="00A82A19">
            <w:pPr>
              <w:tabs>
                <w:tab w:val="decimal" w:pos="1085"/>
              </w:tabs>
              <w:autoSpaceDE w:val="0"/>
              <w:autoSpaceDN w:val="0"/>
              <w:spacing w:line="240" w:lineRule="exact"/>
              <w:jc w:val="both"/>
              <w:rPr>
                <w:rFonts w:ascii="Times New Roman" w:hAnsi="Times New Roman" w:cs="Times New Roman"/>
                <w:sz w:val="20"/>
                <w:szCs w:val="20"/>
              </w:rPr>
            </w:pPr>
            <w:r w:rsidRPr="00A82A19">
              <w:rPr>
                <w:rFonts w:ascii="Times New Roman" w:hAnsi="Times New Roman" w:cs="Times New Roman"/>
                <w:sz w:val="20"/>
                <w:szCs w:val="20"/>
              </w:rPr>
              <w:t>89,618</w:t>
            </w:r>
          </w:p>
        </w:tc>
        <w:tc>
          <w:tcPr>
            <w:tcW w:w="90" w:type="dxa"/>
          </w:tcPr>
          <w:p w14:paraId="6FF51A33" w14:textId="77777777" w:rsidR="00A82A19" w:rsidRPr="00A82A19" w:rsidRDefault="00A82A19" w:rsidP="00A82A19">
            <w:pPr>
              <w:autoSpaceDE w:val="0"/>
              <w:autoSpaceDN w:val="0"/>
              <w:spacing w:line="240" w:lineRule="exact"/>
              <w:ind w:right="180"/>
              <w:jc w:val="thaiDistribute"/>
              <w:outlineLvl w:val="0"/>
              <w:rPr>
                <w:rFonts w:ascii="Times New Roman" w:hAnsi="Times New Roman" w:cs="Times New Roman"/>
                <w:sz w:val="20"/>
                <w:szCs w:val="20"/>
              </w:rPr>
            </w:pPr>
          </w:p>
        </w:tc>
        <w:tc>
          <w:tcPr>
            <w:tcW w:w="1260" w:type="dxa"/>
            <w:vAlign w:val="bottom"/>
          </w:tcPr>
          <w:p w14:paraId="28FAFA09" w14:textId="504EDD3E" w:rsidR="00A82A19" w:rsidRPr="00A82A19" w:rsidRDefault="00A82A19" w:rsidP="00043A61">
            <w:pPr>
              <w:tabs>
                <w:tab w:val="decimal" w:pos="1165"/>
              </w:tabs>
              <w:autoSpaceDE w:val="0"/>
              <w:autoSpaceDN w:val="0"/>
              <w:spacing w:line="240" w:lineRule="exact"/>
              <w:jc w:val="both"/>
              <w:rPr>
                <w:rFonts w:ascii="Times New Roman" w:hAnsi="Times New Roman" w:cs="Times New Roman"/>
                <w:sz w:val="20"/>
                <w:szCs w:val="20"/>
              </w:rPr>
            </w:pPr>
            <w:r w:rsidRPr="00A82A19">
              <w:rPr>
                <w:rFonts w:ascii="Times New Roman" w:hAnsi="Times New Roman" w:cs="Times New Roman"/>
                <w:sz w:val="20"/>
                <w:szCs w:val="20"/>
              </w:rPr>
              <w:t>75,622</w:t>
            </w:r>
          </w:p>
        </w:tc>
      </w:tr>
      <w:tr w:rsidR="008A4D17" w:rsidRPr="000940BB" w14:paraId="17340BE2" w14:textId="77777777" w:rsidTr="00E73F4F">
        <w:trPr>
          <w:trHeight w:val="20"/>
        </w:trPr>
        <w:tc>
          <w:tcPr>
            <w:tcW w:w="3618" w:type="dxa"/>
          </w:tcPr>
          <w:p w14:paraId="1D6E45C6" w14:textId="7BA4026A" w:rsidR="008A4D17" w:rsidRPr="000940BB" w:rsidRDefault="008A4D17" w:rsidP="008A4D17">
            <w:pPr>
              <w:tabs>
                <w:tab w:val="left" w:pos="540"/>
                <w:tab w:val="right" w:pos="3960"/>
              </w:tabs>
              <w:spacing w:line="240" w:lineRule="exact"/>
              <w:ind w:right="36" w:firstLine="180"/>
              <w:jc w:val="both"/>
              <w:rPr>
                <w:rFonts w:ascii="Times New Roman" w:hAnsi="Times New Roman" w:cs="Times New Roman"/>
                <w:color w:val="000000"/>
                <w:sz w:val="20"/>
                <w:szCs w:val="20"/>
              </w:rPr>
            </w:pPr>
            <w:r w:rsidRPr="000940BB">
              <w:rPr>
                <w:rFonts w:ascii="Times New Roman" w:hAnsi="Times New Roman" w:cs="Times New Roman"/>
                <w:color w:val="000000"/>
                <w:sz w:val="20"/>
                <w:szCs w:val="20"/>
              </w:rPr>
              <w:t>Accrued cost of property development</w:t>
            </w:r>
            <w:r w:rsidR="00330634" w:rsidRPr="000940BB">
              <w:rPr>
                <w:rFonts w:ascii="Times New Roman" w:hAnsi="Times New Roman" w:cs="Times New Roman"/>
                <w:color w:val="000000"/>
                <w:sz w:val="20"/>
                <w:szCs w:val="20"/>
                <w:vertAlign w:val="superscript"/>
              </w:rPr>
              <w:t>(</w:t>
            </w:r>
            <w:r w:rsidR="00330634" w:rsidRPr="000940BB">
              <w:rPr>
                <w:rFonts w:ascii="Times New Roman" w:hAnsi="Times New Roman" w:cs="Cordia New"/>
                <w:color w:val="000000"/>
                <w:sz w:val="20"/>
                <w:szCs w:val="20"/>
                <w:vertAlign w:val="superscript"/>
                <w:lang w:val="en-US"/>
              </w:rPr>
              <w:t>1</w:t>
            </w:r>
            <w:r w:rsidR="00330634" w:rsidRPr="000940BB">
              <w:rPr>
                <w:rFonts w:ascii="Times New Roman" w:hAnsi="Times New Roman" w:cs="Times New Roman"/>
                <w:color w:val="000000"/>
                <w:sz w:val="20"/>
                <w:szCs w:val="20"/>
                <w:vertAlign w:val="superscript"/>
              </w:rPr>
              <w:t>)</w:t>
            </w:r>
          </w:p>
        </w:tc>
        <w:tc>
          <w:tcPr>
            <w:tcW w:w="1170" w:type="dxa"/>
          </w:tcPr>
          <w:p w14:paraId="2A776CF6" w14:textId="6E13CF2B" w:rsidR="008A4D17" w:rsidRPr="000940BB" w:rsidRDefault="008A4D17" w:rsidP="008A4D17">
            <w:pPr>
              <w:tabs>
                <w:tab w:val="decimal" w:pos="1084"/>
              </w:tabs>
              <w:autoSpaceDE w:val="0"/>
              <w:autoSpaceDN w:val="0"/>
              <w:spacing w:line="240" w:lineRule="exact"/>
              <w:jc w:val="both"/>
              <w:rPr>
                <w:rFonts w:ascii="Times New Roman" w:hAnsi="Times New Roman" w:cs="Times New Roman"/>
                <w:sz w:val="20"/>
                <w:szCs w:val="20"/>
              </w:rPr>
            </w:pPr>
            <w:r w:rsidRPr="000940BB">
              <w:rPr>
                <w:rFonts w:ascii="Times New Roman" w:hAnsi="Times New Roman" w:cs="Times New Roman"/>
                <w:sz w:val="20"/>
                <w:szCs w:val="20"/>
              </w:rPr>
              <w:t>75,391</w:t>
            </w:r>
          </w:p>
        </w:tc>
        <w:tc>
          <w:tcPr>
            <w:tcW w:w="90" w:type="dxa"/>
            <w:vAlign w:val="center"/>
          </w:tcPr>
          <w:p w14:paraId="429BDD67" w14:textId="77777777" w:rsidR="008A4D17" w:rsidRPr="000940BB" w:rsidRDefault="008A4D17" w:rsidP="008A4D17">
            <w:pPr>
              <w:tabs>
                <w:tab w:val="decimal" w:pos="1053"/>
                <w:tab w:val="decimal" w:pos="1138"/>
              </w:tabs>
              <w:autoSpaceDE w:val="0"/>
              <w:autoSpaceDN w:val="0"/>
              <w:spacing w:line="240" w:lineRule="exact"/>
              <w:ind w:left="-18" w:right="36" w:hanging="284"/>
              <w:jc w:val="both"/>
              <w:rPr>
                <w:rFonts w:ascii="Times New Roman" w:hAnsi="Times New Roman" w:cs="Times New Roman"/>
                <w:sz w:val="20"/>
                <w:szCs w:val="20"/>
                <w:lang w:val="en-US"/>
              </w:rPr>
            </w:pPr>
          </w:p>
        </w:tc>
        <w:tc>
          <w:tcPr>
            <w:tcW w:w="1260" w:type="dxa"/>
          </w:tcPr>
          <w:p w14:paraId="70898F8F" w14:textId="34A5939E" w:rsidR="008A4D17" w:rsidRPr="000940BB" w:rsidRDefault="008A4D17" w:rsidP="008A4D17">
            <w:pPr>
              <w:tabs>
                <w:tab w:val="decimal" w:pos="1085"/>
              </w:tabs>
              <w:autoSpaceDE w:val="0"/>
              <w:autoSpaceDN w:val="0"/>
              <w:spacing w:line="240" w:lineRule="exact"/>
              <w:jc w:val="both"/>
              <w:rPr>
                <w:rFonts w:ascii="Times New Roman" w:hAnsi="Times New Roman" w:cs="Times New Roman"/>
                <w:color w:val="000000"/>
                <w:sz w:val="20"/>
                <w:szCs w:val="20"/>
              </w:rPr>
            </w:pPr>
            <w:r w:rsidRPr="000940BB">
              <w:rPr>
                <w:rFonts w:ascii="Times New Roman" w:hAnsi="Times New Roman" w:cs="Times New Roman"/>
                <w:sz w:val="20"/>
                <w:szCs w:val="20"/>
              </w:rPr>
              <w:t>148,469</w:t>
            </w:r>
          </w:p>
        </w:tc>
        <w:tc>
          <w:tcPr>
            <w:tcW w:w="90" w:type="dxa"/>
          </w:tcPr>
          <w:p w14:paraId="6855444D" w14:textId="77777777" w:rsidR="008A4D17" w:rsidRPr="000940BB" w:rsidRDefault="008A4D17" w:rsidP="008A4D17">
            <w:pPr>
              <w:autoSpaceDE w:val="0"/>
              <w:autoSpaceDN w:val="0"/>
              <w:spacing w:line="240" w:lineRule="exact"/>
              <w:ind w:right="180"/>
              <w:jc w:val="thaiDistribute"/>
              <w:outlineLvl w:val="0"/>
              <w:rPr>
                <w:rFonts w:ascii="Times New Roman" w:hAnsi="Times New Roman" w:cs="Times New Roman"/>
                <w:sz w:val="20"/>
                <w:szCs w:val="20"/>
              </w:rPr>
            </w:pPr>
          </w:p>
        </w:tc>
        <w:tc>
          <w:tcPr>
            <w:tcW w:w="1080" w:type="dxa"/>
          </w:tcPr>
          <w:p w14:paraId="2A2A38C8" w14:textId="430101B0" w:rsidR="008A4D17" w:rsidRPr="000940BB" w:rsidRDefault="008A4D17" w:rsidP="008A4D17">
            <w:pPr>
              <w:tabs>
                <w:tab w:val="decimal" w:pos="1085"/>
              </w:tabs>
              <w:autoSpaceDE w:val="0"/>
              <w:autoSpaceDN w:val="0"/>
              <w:spacing w:line="240" w:lineRule="exact"/>
              <w:jc w:val="both"/>
              <w:rPr>
                <w:rFonts w:ascii="Times New Roman" w:hAnsi="Times New Roman" w:cs="Times New Roman"/>
                <w:sz w:val="20"/>
                <w:szCs w:val="20"/>
                <w:cs/>
              </w:rPr>
            </w:pPr>
            <w:r w:rsidRPr="000940BB">
              <w:rPr>
                <w:rFonts w:ascii="Times New Roman" w:hAnsi="Times New Roman" w:cs="Times New Roman"/>
                <w:sz w:val="20"/>
                <w:szCs w:val="20"/>
              </w:rPr>
              <w:t>25,050</w:t>
            </w:r>
          </w:p>
        </w:tc>
        <w:tc>
          <w:tcPr>
            <w:tcW w:w="90" w:type="dxa"/>
          </w:tcPr>
          <w:p w14:paraId="30D11F55" w14:textId="77777777" w:rsidR="008A4D17" w:rsidRPr="000940BB" w:rsidRDefault="008A4D17" w:rsidP="008A4D17">
            <w:pPr>
              <w:autoSpaceDE w:val="0"/>
              <w:autoSpaceDN w:val="0"/>
              <w:spacing w:line="240" w:lineRule="exact"/>
              <w:ind w:right="180"/>
              <w:jc w:val="thaiDistribute"/>
              <w:outlineLvl w:val="0"/>
              <w:rPr>
                <w:rFonts w:ascii="Times New Roman" w:hAnsi="Times New Roman" w:cs="Times New Roman"/>
                <w:sz w:val="20"/>
                <w:szCs w:val="20"/>
              </w:rPr>
            </w:pPr>
          </w:p>
        </w:tc>
        <w:tc>
          <w:tcPr>
            <w:tcW w:w="1260" w:type="dxa"/>
          </w:tcPr>
          <w:p w14:paraId="61ABCF14" w14:textId="1AEC5B3C" w:rsidR="008A4D17" w:rsidRPr="000940BB" w:rsidRDefault="008A4D17" w:rsidP="008A4D17">
            <w:pPr>
              <w:tabs>
                <w:tab w:val="decimal" w:pos="1165"/>
              </w:tabs>
              <w:autoSpaceDE w:val="0"/>
              <w:autoSpaceDN w:val="0"/>
              <w:spacing w:line="240" w:lineRule="exact"/>
              <w:jc w:val="both"/>
              <w:rPr>
                <w:rFonts w:ascii="Times New Roman" w:hAnsi="Times New Roman" w:cs="Times New Roman"/>
                <w:color w:val="000000"/>
                <w:sz w:val="20"/>
                <w:szCs w:val="20"/>
              </w:rPr>
            </w:pPr>
            <w:r w:rsidRPr="000940BB">
              <w:rPr>
                <w:rFonts w:ascii="Times New Roman" w:hAnsi="Times New Roman" w:cs="Times New Roman"/>
                <w:sz w:val="20"/>
                <w:szCs w:val="20"/>
              </w:rPr>
              <w:t>73,018</w:t>
            </w:r>
          </w:p>
        </w:tc>
      </w:tr>
      <w:tr w:rsidR="008A4D17" w:rsidRPr="000940BB" w14:paraId="1A8DE070" w14:textId="77777777" w:rsidTr="00E73F4F">
        <w:trPr>
          <w:trHeight w:val="20"/>
        </w:trPr>
        <w:tc>
          <w:tcPr>
            <w:tcW w:w="3618" w:type="dxa"/>
          </w:tcPr>
          <w:p w14:paraId="42B899DE" w14:textId="77777777" w:rsidR="008A4D17" w:rsidRPr="000940BB" w:rsidRDefault="008A4D17" w:rsidP="008A4D17">
            <w:pPr>
              <w:tabs>
                <w:tab w:val="left" w:pos="540"/>
                <w:tab w:val="right" w:pos="3960"/>
              </w:tabs>
              <w:spacing w:line="240" w:lineRule="exact"/>
              <w:ind w:right="36" w:firstLine="180"/>
              <w:jc w:val="both"/>
              <w:rPr>
                <w:rFonts w:ascii="Times New Roman" w:hAnsi="Times New Roman" w:cs="Times New Roman"/>
                <w:color w:val="000000"/>
                <w:sz w:val="20"/>
                <w:szCs w:val="20"/>
              </w:rPr>
            </w:pPr>
            <w:r w:rsidRPr="000940BB">
              <w:rPr>
                <w:rFonts w:ascii="Times New Roman" w:hAnsi="Times New Roman" w:cs="Times New Roman"/>
                <w:color w:val="000000"/>
                <w:sz w:val="20"/>
                <w:szCs w:val="20"/>
              </w:rPr>
              <w:t>Deferred revenue</w:t>
            </w:r>
          </w:p>
        </w:tc>
        <w:tc>
          <w:tcPr>
            <w:tcW w:w="1170" w:type="dxa"/>
          </w:tcPr>
          <w:p w14:paraId="3EF3BF67" w14:textId="08FF9132" w:rsidR="008A4D17" w:rsidRPr="000940BB" w:rsidRDefault="008A4D17" w:rsidP="008A4D17">
            <w:pPr>
              <w:tabs>
                <w:tab w:val="decimal" w:pos="1084"/>
              </w:tabs>
              <w:autoSpaceDE w:val="0"/>
              <w:autoSpaceDN w:val="0"/>
              <w:spacing w:line="240" w:lineRule="exact"/>
              <w:jc w:val="both"/>
              <w:rPr>
                <w:rFonts w:ascii="Times New Roman" w:hAnsi="Times New Roman" w:cs="Times New Roman"/>
                <w:sz w:val="20"/>
                <w:szCs w:val="20"/>
              </w:rPr>
            </w:pPr>
            <w:r w:rsidRPr="000940BB">
              <w:rPr>
                <w:rFonts w:ascii="Times New Roman" w:hAnsi="Times New Roman" w:cs="Times New Roman"/>
                <w:sz w:val="20"/>
                <w:szCs w:val="20"/>
              </w:rPr>
              <w:t>10,094</w:t>
            </w:r>
          </w:p>
        </w:tc>
        <w:tc>
          <w:tcPr>
            <w:tcW w:w="90" w:type="dxa"/>
            <w:vAlign w:val="center"/>
          </w:tcPr>
          <w:p w14:paraId="28029F85" w14:textId="77777777" w:rsidR="008A4D17" w:rsidRPr="000940BB" w:rsidRDefault="008A4D17" w:rsidP="008A4D17">
            <w:pPr>
              <w:tabs>
                <w:tab w:val="decimal" w:pos="1053"/>
                <w:tab w:val="decimal" w:pos="1138"/>
              </w:tabs>
              <w:autoSpaceDE w:val="0"/>
              <w:autoSpaceDN w:val="0"/>
              <w:spacing w:line="240" w:lineRule="exact"/>
              <w:ind w:left="-18" w:right="36" w:hanging="284"/>
              <w:jc w:val="both"/>
              <w:rPr>
                <w:rFonts w:ascii="Times New Roman" w:hAnsi="Times New Roman" w:cs="Times New Roman"/>
                <w:sz w:val="20"/>
                <w:szCs w:val="20"/>
                <w:lang w:val="en-US"/>
              </w:rPr>
            </w:pPr>
          </w:p>
        </w:tc>
        <w:tc>
          <w:tcPr>
            <w:tcW w:w="1260" w:type="dxa"/>
          </w:tcPr>
          <w:p w14:paraId="07AE87A3" w14:textId="21BBE50D" w:rsidR="008A4D17" w:rsidRPr="000940BB" w:rsidRDefault="008A4D17" w:rsidP="008A4D17">
            <w:pPr>
              <w:tabs>
                <w:tab w:val="decimal" w:pos="1085"/>
              </w:tabs>
              <w:autoSpaceDE w:val="0"/>
              <w:autoSpaceDN w:val="0"/>
              <w:spacing w:line="240" w:lineRule="exact"/>
              <w:jc w:val="both"/>
              <w:rPr>
                <w:rFonts w:ascii="Times New Roman" w:hAnsi="Times New Roman" w:cs="Times New Roman"/>
                <w:color w:val="000000"/>
                <w:sz w:val="20"/>
                <w:szCs w:val="20"/>
              </w:rPr>
            </w:pPr>
            <w:r w:rsidRPr="000940BB">
              <w:rPr>
                <w:rFonts w:ascii="Times New Roman" w:hAnsi="Times New Roman" w:cs="Times New Roman"/>
                <w:sz w:val="20"/>
                <w:szCs w:val="20"/>
              </w:rPr>
              <w:t>8,954</w:t>
            </w:r>
          </w:p>
        </w:tc>
        <w:tc>
          <w:tcPr>
            <w:tcW w:w="90" w:type="dxa"/>
          </w:tcPr>
          <w:p w14:paraId="4D963548" w14:textId="77777777" w:rsidR="008A4D17" w:rsidRPr="000940BB" w:rsidRDefault="008A4D17" w:rsidP="008A4D17">
            <w:pPr>
              <w:tabs>
                <w:tab w:val="decimal" w:pos="630"/>
                <w:tab w:val="decimal" w:pos="990"/>
              </w:tabs>
              <w:autoSpaceDE w:val="0"/>
              <w:autoSpaceDN w:val="0"/>
              <w:spacing w:line="240" w:lineRule="exact"/>
              <w:jc w:val="thaiDistribute"/>
              <w:outlineLvl w:val="0"/>
              <w:rPr>
                <w:rFonts w:ascii="Times New Roman" w:hAnsi="Times New Roman" w:cs="Times New Roman"/>
                <w:sz w:val="20"/>
                <w:szCs w:val="20"/>
              </w:rPr>
            </w:pPr>
          </w:p>
        </w:tc>
        <w:tc>
          <w:tcPr>
            <w:tcW w:w="1080" w:type="dxa"/>
          </w:tcPr>
          <w:p w14:paraId="1686E66C" w14:textId="18AAA743" w:rsidR="008A4D17" w:rsidRPr="000940BB" w:rsidRDefault="008A4D17" w:rsidP="008A4D17">
            <w:pPr>
              <w:tabs>
                <w:tab w:val="decimal" w:pos="1085"/>
              </w:tabs>
              <w:autoSpaceDE w:val="0"/>
              <w:autoSpaceDN w:val="0"/>
              <w:spacing w:line="240" w:lineRule="exact"/>
              <w:jc w:val="both"/>
              <w:rPr>
                <w:rFonts w:ascii="Times New Roman" w:hAnsi="Times New Roman" w:cs="Times New Roman"/>
                <w:sz w:val="20"/>
                <w:szCs w:val="20"/>
              </w:rPr>
            </w:pPr>
            <w:r w:rsidRPr="000940BB">
              <w:rPr>
                <w:rFonts w:ascii="Times New Roman" w:hAnsi="Times New Roman" w:cs="Times New Roman"/>
                <w:sz w:val="20"/>
                <w:szCs w:val="20"/>
              </w:rPr>
              <w:t>2,068</w:t>
            </w:r>
          </w:p>
        </w:tc>
        <w:tc>
          <w:tcPr>
            <w:tcW w:w="90" w:type="dxa"/>
          </w:tcPr>
          <w:p w14:paraId="504279DA" w14:textId="77777777" w:rsidR="008A4D17" w:rsidRPr="000940BB" w:rsidRDefault="008A4D17" w:rsidP="008A4D17">
            <w:pPr>
              <w:tabs>
                <w:tab w:val="decimal" w:pos="990"/>
              </w:tabs>
              <w:autoSpaceDE w:val="0"/>
              <w:autoSpaceDN w:val="0"/>
              <w:spacing w:line="240" w:lineRule="exact"/>
              <w:ind w:right="180"/>
              <w:jc w:val="thaiDistribute"/>
              <w:outlineLvl w:val="0"/>
              <w:rPr>
                <w:rFonts w:ascii="Times New Roman" w:hAnsi="Times New Roman" w:cs="Times New Roman"/>
                <w:sz w:val="20"/>
                <w:szCs w:val="20"/>
              </w:rPr>
            </w:pPr>
          </w:p>
        </w:tc>
        <w:tc>
          <w:tcPr>
            <w:tcW w:w="1260" w:type="dxa"/>
          </w:tcPr>
          <w:p w14:paraId="21497803" w14:textId="404EFB17" w:rsidR="008A4D17" w:rsidRPr="000940BB" w:rsidRDefault="008A4D17" w:rsidP="008A4D17">
            <w:pPr>
              <w:tabs>
                <w:tab w:val="decimal" w:pos="1165"/>
              </w:tabs>
              <w:autoSpaceDE w:val="0"/>
              <w:autoSpaceDN w:val="0"/>
              <w:spacing w:line="240" w:lineRule="exact"/>
              <w:jc w:val="both"/>
              <w:rPr>
                <w:rFonts w:ascii="Times New Roman" w:hAnsi="Times New Roman" w:cs="Times New Roman"/>
                <w:color w:val="000000"/>
                <w:sz w:val="20"/>
                <w:szCs w:val="20"/>
              </w:rPr>
            </w:pPr>
            <w:r w:rsidRPr="000940BB">
              <w:rPr>
                <w:rFonts w:ascii="Times New Roman" w:hAnsi="Times New Roman" w:cs="Times New Roman"/>
                <w:sz w:val="20"/>
                <w:szCs w:val="20"/>
              </w:rPr>
              <w:t>2,382</w:t>
            </w:r>
          </w:p>
        </w:tc>
      </w:tr>
      <w:tr w:rsidR="008A4D17" w:rsidRPr="000940BB" w14:paraId="048A805E" w14:textId="77777777" w:rsidTr="00E73F4F">
        <w:trPr>
          <w:trHeight w:val="20"/>
        </w:trPr>
        <w:tc>
          <w:tcPr>
            <w:tcW w:w="3618" w:type="dxa"/>
          </w:tcPr>
          <w:p w14:paraId="4FE7D7E4" w14:textId="77777777" w:rsidR="008A4D17" w:rsidRPr="000940BB" w:rsidRDefault="008A4D17" w:rsidP="008A4D17">
            <w:pPr>
              <w:tabs>
                <w:tab w:val="left" w:pos="540"/>
                <w:tab w:val="right" w:pos="3960"/>
              </w:tabs>
              <w:spacing w:line="240" w:lineRule="exact"/>
              <w:ind w:right="36" w:firstLine="180"/>
              <w:jc w:val="both"/>
              <w:rPr>
                <w:rFonts w:ascii="Times New Roman" w:hAnsi="Times New Roman" w:cs="Times New Roman"/>
                <w:color w:val="000000"/>
                <w:sz w:val="20"/>
                <w:szCs w:val="20"/>
              </w:rPr>
            </w:pPr>
            <w:r w:rsidRPr="000940BB">
              <w:rPr>
                <w:rFonts w:ascii="Times New Roman" w:hAnsi="Times New Roman" w:cs="Times New Roman"/>
                <w:color w:val="000000"/>
                <w:sz w:val="20"/>
                <w:szCs w:val="20"/>
              </w:rPr>
              <w:t>Payables from purchases of fixed assets</w:t>
            </w:r>
          </w:p>
        </w:tc>
        <w:tc>
          <w:tcPr>
            <w:tcW w:w="1170" w:type="dxa"/>
          </w:tcPr>
          <w:p w14:paraId="0C52304E" w14:textId="4F71E648" w:rsidR="008A4D17" w:rsidRPr="000940BB" w:rsidRDefault="008A4D17" w:rsidP="008A4D17">
            <w:pPr>
              <w:tabs>
                <w:tab w:val="decimal" w:pos="1084"/>
              </w:tabs>
              <w:autoSpaceDE w:val="0"/>
              <w:autoSpaceDN w:val="0"/>
              <w:spacing w:line="240" w:lineRule="exact"/>
              <w:jc w:val="both"/>
              <w:rPr>
                <w:rFonts w:ascii="Times New Roman" w:hAnsi="Times New Roman" w:cs="Times New Roman"/>
                <w:sz w:val="20"/>
                <w:szCs w:val="20"/>
              </w:rPr>
            </w:pPr>
            <w:r w:rsidRPr="000940BB">
              <w:rPr>
                <w:rFonts w:ascii="Times New Roman" w:hAnsi="Times New Roman" w:cs="Times New Roman"/>
                <w:sz w:val="20"/>
                <w:szCs w:val="20"/>
              </w:rPr>
              <w:t>3,523</w:t>
            </w:r>
          </w:p>
        </w:tc>
        <w:tc>
          <w:tcPr>
            <w:tcW w:w="90" w:type="dxa"/>
            <w:vAlign w:val="center"/>
          </w:tcPr>
          <w:p w14:paraId="4813D815" w14:textId="77777777" w:rsidR="008A4D17" w:rsidRPr="000940BB" w:rsidRDefault="008A4D17" w:rsidP="008A4D17">
            <w:pPr>
              <w:tabs>
                <w:tab w:val="decimal" w:pos="1053"/>
                <w:tab w:val="decimal" w:pos="1138"/>
              </w:tabs>
              <w:autoSpaceDE w:val="0"/>
              <w:autoSpaceDN w:val="0"/>
              <w:spacing w:line="240" w:lineRule="exact"/>
              <w:ind w:left="-18" w:right="36" w:hanging="284"/>
              <w:jc w:val="both"/>
              <w:rPr>
                <w:rFonts w:ascii="Times New Roman" w:hAnsi="Times New Roman" w:cs="Times New Roman"/>
                <w:sz w:val="20"/>
                <w:szCs w:val="20"/>
                <w:lang w:val="en-US"/>
              </w:rPr>
            </w:pPr>
          </w:p>
        </w:tc>
        <w:tc>
          <w:tcPr>
            <w:tcW w:w="1260" w:type="dxa"/>
          </w:tcPr>
          <w:p w14:paraId="3C557CDD" w14:textId="31037341" w:rsidR="008A4D17" w:rsidRPr="000940BB" w:rsidRDefault="008A4D17" w:rsidP="008A4D17">
            <w:pPr>
              <w:tabs>
                <w:tab w:val="decimal" w:pos="1085"/>
              </w:tabs>
              <w:autoSpaceDE w:val="0"/>
              <w:autoSpaceDN w:val="0"/>
              <w:spacing w:line="240" w:lineRule="exact"/>
              <w:jc w:val="both"/>
              <w:rPr>
                <w:rFonts w:ascii="Times New Roman" w:hAnsi="Times New Roman" w:cs="Times New Roman"/>
                <w:color w:val="000000"/>
                <w:sz w:val="20"/>
                <w:szCs w:val="20"/>
              </w:rPr>
            </w:pPr>
            <w:r w:rsidRPr="000940BB">
              <w:rPr>
                <w:rFonts w:ascii="Times New Roman" w:hAnsi="Times New Roman" w:cs="Times New Roman"/>
                <w:sz w:val="20"/>
                <w:szCs w:val="20"/>
              </w:rPr>
              <w:t>7,772</w:t>
            </w:r>
          </w:p>
        </w:tc>
        <w:tc>
          <w:tcPr>
            <w:tcW w:w="90" w:type="dxa"/>
          </w:tcPr>
          <w:p w14:paraId="36A3FEF4" w14:textId="77777777" w:rsidR="008A4D17" w:rsidRPr="000940BB" w:rsidRDefault="008A4D17" w:rsidP="008A4D17">
            <w:pPr>
              <w:tabs>
                <w:tab w:val="decimal" w:pos="905"/>
                <w:tab w:val="decimal" w:pos="990"/>
              </w:tabs>
              <w:autoSpaceDE w:val="0"/>
              <w:autoSpaceDN w:val="0"/>
              <w:spacing w:line="240" w:lineRule="exact"/>
              <w:rPr>
                <w:rFonts w:ascii="Times New Roman" w:hAnsi="Times New Roman" w:cs="Times New Roman"/>
                <w:sz w:val="20"/>
                <w:szCs w:val="20"/>
              </w:rPr>
            </w:pPr>
          </w:p>
        </w:tc>
        <w:tc>
          <w:tcPr>
            <w:tcW w:w="1080" w:type="dxa"/>
          </w:tcPr>
          <w:p w14:paraId="4C78BA38" w14:textId="65DF8583" w:rsidR="008A4D17" w:rsidRPr="000940BB" w:rsidRDefault="008A4D17" w:rsidP="008A4D17">
            <w:pPr>
              <w:tabs>
                <w:tab w:val="decimal" w:pos="624"/>
              </w:tabs>
              <w:autoSpaceDE w:val="0"/>
              <w:autoSpaceDN w:val="0"/>
              <w:spacing w:line="240" w:lineRule="exact"/>
              <w:jc w:val="both"/>
              <w:rPr>
                <w:rFonts w:ascii="Times New Roman" w:hAnsi="Times New Roman" w:cs="Times New Roman"/>
                <w:sz w:val="20"/>
                <w:szCs w:val="20"/>
              </w:rPr>
            </w:pPr>
            <w:r w:rsidRPr="000940BB">
              <w:rPr>
                <w:rFonts w:ascii="Times New Roman" w:hAnsi="Times New Roman" w:cs="Times New Roman"/>
                <w:sz w:val="20"/>
                <w:szCs w:val="20"/>
              </w:rPr>
              <w:t>-</w:t>
            </w:r>
          </w:p>
        </w:tc>
        <w:tc>
          <w:tcPr>
            <w:tcW w:w="90" w:type="dxa"/>
          </w:tcPr>
          <w:p w14:paraId="4E8CDF8B" w14:textId="77777777" w:rsidR="008A4D17" w:rsidRPr="000940BB" w:rsidRDefault="008A4D17" w:rsidP="008A4D17">
            <w:pPr>
              <w:tabs>
                <w:tab w:val="decimal" w:pos="905"/>
              </w:tabs>
              <w:autoSpaceDE w:val="0"/>
              <w:autoSpaceDN w:val="0"/>
              <w:spacing w:line="240" w:lineRule="exact"/>
              <w:rPr>
                <w:rFonts w:ascii="Times New Roman" w:hAnsi="Times New Roman" w:cs="Times New Roman"/>
                <w:sz w:val="20"/>
                <w:szCs w:val="20"/>
              </w:rPr>
            </w:pPr>
          </w:p>
        </w:tc>
        <w:tc>
          <w:tcPr>
            <w:tcW w:w="1260" w:type="dxa"/>
          </w:tcPr>
          <w:p w14:paraId="0D68B23D" w14:textId="69BDB607" w:rsidR="008A4D17" w:rsidRPr="000940BB" w:rsidRDefault="008A4D17" w:rsidP="008A4D17">
            <w:pPr>
              <w:tabs>
                <w:tab w:val="decimal" w:pos="1165"/>
              </w:tabs>
              <w:autoSpaceDE w:val="0"/>
              <w:autoSpaceDN w:val="0"/>
              <w:spacing w:line="240" w:lineRule="exact"/>
              <w:jc w:val="both"/>
              <w:rPr>
                <w:rFonts w:ascii="Times New Roman" w:hAnsi="Times New Roman" w:cs="Times New Roman"/>
                <w:color w:val="000000"/>
                <w:sz w:val="20"/>
                <w:szCs w:val="20"/>
              </w:rPr>
            </w:pPr>
            <w:r w:rsidRPr="000940BB">
              <w:rPr>
                <w:rFonts w:ascii="Times New Roman" w:hAnsi="Times New Roman" w:cs="Times New Roman"/>
                <w:sz w:val="20"/>
                <w:szCs w:val="20"/>
              </w:rPr>
              <w:t>119</w:t>
            </w:r>
          </w:p>
        </w:tc>
      </w:tr>
      <w:tr w:rsidR="008A4D17" w:rsidRPr="000940BB" w14:paraId="7A0232B0" w14:textId="77777777" w:rsidTr="00E73F4F">
        <w:trPr>
          <w:trHeight w:val="20"/>
        </w:trPr>
        <w:tc>
          <w:tcPr>
            <w:tcW w:w="3618" w:type="dxa"/>
          </w:tcPr>
          <w:p w14:paraId="62B3BFE4" w14:textId="5D21B015" w:rsidR="008A4D17" w:rsidRPr="000940BB" w:rsidRDefault="008A4D17" w:rsidP="008A4D17">
            <w:pPr>
              <w:tabs>
                <w:tab w:val="left" w:pos="540"/>
                <w:tab w:val="right" w:pos="3960"/>
              </w:tabs>
              <w:spacing w:line="240" w:lineRule="exact"/>
              <w:ind w:right="36" w:firstLine="180"/>
              <w:jc w:val="both"/>
              <w:rPr>
                <w:rFonts w:ascii="Times New Roman" w:hAnsi="Times New Roman" w:cs="Times New Roman"/>
                <w:color w:val="000000"/>
                <w:sz w:val="20"/>
                <w:szCs w:val="20"/>
              </w:rPr>
            </w:pPr>
            <w:r w:rsidRPr="000940BB">
              <w:rPr>
                <w:rFonts w:ascii="Times New Roman" w:hAnsi="Times New Roman" w:cs="Times New Roman"/>
                <w:color w:val="000000"/>
                <w:sz w:val="20"/>
                <w:szCs w:val="20"/>
              </w:rPr>
              <w:t>Withholding tax payable</w:t>
            </w:r>
          </w:p>
        </w:tc>
        <w:tc>
          <w:tcPr>
            <w:tcW w:w="1170" w:type="dxa"/>
          </w:tcPr>
          <w:p w14:paraId="24D56F16" w14:textId="5F9C3E0F" w:rsidR="008A4D17" w:rsidRPr="000940BB" w:rsidRDefault="008A4D17" w:rsidP="008A4D17">
            <w:pPr>
              <w:tabs>
                <w:tab w:val="decimal" w:pos="1084"/>
              </w:tabs>
              <w:autoSpaceDE w:val="0"/>
              <w:autoSpaceDN w:val="0"/>
              <w:spacing w:line="240" w:lineRule="exact"/>
              <w:jc w:val="both"/>
              <w:rPr>
                <w:rFonts w:ascii="Times New Roman" w:hAnsi="Times New Roman" w:cs="Times New Roman"/>
                <w:sz w:val="20"/>
                <w:szCs w:val="20"/>
              </w:rPr>
            </w:pPr>
            <w:r w:rsidRPr="000940BB">
              <w:rPr>
                <w:rFonts w:ascii="Times New Roman" w:hAnsi="Times New Roman" w:cs="Times New Roman"/>
                <w:sz w:val="20"/>
                <w:szCs w:val="20"/>
              </w:rPr>
              <w:t>3,943</w:t>
            </w:r>
          </w:p>
        </w:tc>
        <w:tc>
          <w:tcPr>
            <w:tcW w:w="90" w:type="dxa"/>
            <w:vAlign w:val="center"/>
          </w:tcPr>
          <w:p w14:paraId="2B136FFE" w14:textId="77777777" w:rsidR="008A4D17" w:rsidRPr="000940BB" w:rsidRDefault="008A4D17" w:rsidP="008A4D17">
            <w:pPr>
              <w:tabs>
                <w:tab w:val="decimal" w:pos="1053"/>
                <w:tab w:val="decimal" w:pos="1138"/>
              </w:tabs>
              <w:autoSpaceDE w:val="0"/>
              <w:autoSpaceDN w:val="0"/>
              <w:spacing w:line="240" w:lineRule="exact"/>
              <w:ind w:left="-18" w:right="36" w:hanging="284"/>
              <w:jc w:val="both"/>
              <w:rPr>
                <w:rFonts w:ascii="Times New Roman" w:hAnsi="Times New Roman" w:cs="Times New Roman"/>
                <w:sz w:val="20"/>
                <w:szCs w:val="20"/>
                <w:lang w:val="en-US"/>
              </w:rPr>
            </w:pPr>
          </w:p>
        </w:tc>
        <w:tc>
          <w:tcPr>
            <w:tcW w:w="1260" w:type="dxa"/>
          </w:tcPr>
          <w:p w14:paraId="23BC2450" w14:textId="1EAA58B9" w:rsidR="008A4D17" w:rsidRPr="000940BB" w:rsidRDefault="008A4D17" w:rsidP="008A4D17">
            <w:pPr>
              <w:tabs>
                <w:tab w:val="decimal" w:pos="1085"/>
              </w:tabs>
              <w:autoSpaceDE w:val="0"/>
              <w:autoSpaceDN w:val="0"/>
              <w:spacing w:line="240" w:lineRule="exact"/>
              <w:jc w:val="both"/>
              <w:rPr>
                <w:rFonts w:ascii="Times New Roman" w:hAnsi="Times New Roman" w:cs="Times New Roman"/>
                <w:color w:val="000000"/>
                <w:sz w:val="20"/>
                <w:szCs w:val="20"/>
              </w:rPr>
            </w:pPr>
            <w:r w:rsidRPr="000940BB">
              <w:rPr>
                <w:rFonts w:ascii="Times New Roman" w:hAnsi="Times New Roman" w:cs="Times New Roman"/>
                <w:sz w:val="20"/>
                <w:szCs w:val="20"/>
              </w:rPr>
              <w:t>2,651</w:t>
            </w:r>
          </w:p>
        </w:tc>
        <w:tc>
          <w:tcPr>
            <w:tcW w:w="90" w:type="dxa"/>
          </w:tcPr>
          <w:p w14:paraId="03C9DE05" w14:textId="77777777" w:rsidR="008A4D17" w:rsidRPr="000940BB" w:rsidRDefault="008A4D17" w:rsidP="008A4D17">
            <w:pPr>
              <w:tabs>
                <w:tab w:val="decimal" w:pos="905"/>
                <w:tab w:val="decimal" w:pos="990"/>
              </w:tabs>
              <w:autoSpaceDE w:val="0"/>
              <w:autoSpaceDN w:val="0"/>
              <w:spacing w:line="240" w:lineRule="exact"/>
              <w:rPr>
                <w:rFonts w:ascii="Times New Roman" w:hAnsi="Times New Roman" w:cs="Times New Roman"/>
                <w:sz w:val="20"/>
                <w:szCs w:val="20"/>
              </w:rPr>
            </w:pPr>
          </w:p>
        </w:tc>
        <w:tc>
          <w:tcPr>
            <w:tcW w:w="1080" w:type="dxa"/>
          </w:tcPr>
          <w:p w14:paraId="725707D5" w14:textId="4B11DA11" w:rsidR="008A4D17" w:rsidRPr="000940BB" w:rsidRDefault="008A4D17" w:rsidP="008A4D17">
            <w:pPr>
              <w:tabs>
                <w:tab w:val="decimal" w:pos="1165"/>
              </w:tabs>
              <w:autoSpaceDE w:val="0"/>
              <w:autoSpaceDN w:val="0"/>
              <w:spacing w:line="240" w:lineRule="exact"/>
              <w:jc w:val="both"/>
              <w:rPr>
                <w:rFonts w:ascii="Times New Roman" w:hAnsi="Times New Roman" w:cs="Times New Roman"/>
                <w:sz w:val="20"/>
                <w:szCs w:val="20"/>
              </w:rPr>
            </w:pPr>
            <w:r w:rsidRPr="000940BB">
              <w:rPr>
                <w:rFonts w:ascii="Times New Roman" w:hAnsi="Times New Roman" w:cs="Times New Roman"/>
                <w:sz w:val="20"/>
                <w:szCs w:val="20"/>
              </w:rPr>
              <w:t>2,881</w:t>
            </w:r>
          </w:p>
        </w:tc>
        <w:tc>
          <w:tcPr>
            <w:tcW w:w="90" w:type="dxa"/>
          </w:tcPr>
          <w:p w14:paraId="0FD4620E" w14:textId="77777777" w:rsidR="008A4D17" w:rsidRPr="000940BB" w:rsidRDefault="008A4D17" w:rsidP="008A4D17">
            <w:pPr>
              <w:tabs>
                <w:tab w:val="decimal" w:pos="905"/>
              </w:tabs>
              <w:autoSpaceDE w:val="0"/>
              <w:autoSpaceDN w:val="0"/>
              <w:spacing w:line="240" w:lineRule="exact"/>
              <w:rPr>
                <w:rFonts w:ascii="Times New Roman" w:hAnsi="Times New Roman" w:cs="Times New Roman"/>
                <w:sz w:val="20"/>
                <w:szCs w:val="20"/>
              </w:rPr>
            </w:pPr>
          </w:p>
        </w:tc>
        <w:tc>
          <w:tcPr>
            <w:tcW w:w="1260" w:type="dxa"/>
          </w:tcPr>
          <w:p w14:paraId="61C2674F" w14:textId="646C1269" w:rsidR="008A4D17" w:rsidRPr="000940BB" w:rsidRDefault="008A4D17" w:rsidP="008A4D17">
            <w:pPr>
              <w:tabs>
                <w:tab w:val="decimal" w:pos="1165"/>
              </w:tabs>
              <w:autoSpaceDE w:val="0"/>
              <w:autoSpaceDN w:val="0"/>
              <w:spacing w:line="240" w:lineRule="exact"/>
              <w:jc w:val="both"/>
              <w:rPr>
                <w:rFonts w:ascii="Times New Roman" w:hAnsi="Times New Roman" w:cs="Times New Roman"/>
                <w:color w:val="000000"/>
                <w:sz w:val="20"/>
                <w:szCs w:val="20"/>
              </w:rPr>
            </w:pPr>
            <w:r w:rsidRPr="000940BB">
              <w:rPr>
                <w:rFonts w:ascii="Times New Roman" w:hAnsi="Times New Roman" w:cs="Times New Roman"/>
                <w:sz w:val="20"/>
                <w:szCs w:val="20"/>
              </w:rPr>
              <w:t>1,418</w:t>
            </w:r>
          </w:p>
        </w:tc>
      </w:tr>
      <w:tr w:rsidR="008A4D17" w:rsidRPr="000940BB" w14:paraId="64CC913B" w14:textId="77777777" w:rsidTr="00E73F4F">
        <w:trPr>
          <w:trHeight w:val="20"/>
        </w:trPr>
        <w:tc>
          <w:tcPr>
            <w:tcW w:w="3618" w:type="dxa"/>
          </w:tcPr>
          <w:p w14:paraId="3DC55108" w14:textId="706CF9CE" w:rsidR="008A4D17" w:rsidRPr="000940BB" w:rsidRDefault="008A4D17" w:rsidP="008A4D17">
            <w:pPr>
              <w:tabs>
                <w:tab w:val="left" w:pos="540"/>
                <w:tab w:val="right" w:pos="3960"/>
              </w:tabs>
              <w:spacing w:line="240" w:lineRule="exact"/>
              <w:ind w:right="36" w:firstLine="180"/>
              <w:jc w:val="both"/>
              <w:rPr>
                <w:rFonts w:ascii="Times New Roman" w:hAnsi="Times New Roman" w:cs="Times New Roman"/>
                <w:color w:val="000000"/>
                <w:sz w:val="20"/>
                <w:szCs w:val="20"/>
              </w:rPr>
            </w:pPr>
            <w:r w:rsidRPr="000940BB">
              <w:rPr>
                <w:rFonts w:ascii="Times New Roman" w:hAnsi="Times New Roman" w:cs="Times New Roman"/>
                <w:color w:val="000000"/>
                <w:sz w:val="20"/>
                <w:szCs w:val="20"/>
              </w:rPr>
              <w:t>Undue value-added tax</w:t>
            </w:r>
          </w:p>
        </w:tc>
        <w:tc>
          <w:tcPr>
            <w:tcW w:w="1170" w:type="dxa"/>
          </w:tcPr>
          <w:p w14:paraId="55C28356" w14:textId="0805A07E" w:rsidR="008A4D17" w:rsidRPr="000940BB" w:rsidRDefault="008A4D17" w:rsidP="008A4D17">
            <w:pPr>
              <w:tabs>
                <w:tab w:val="decimal" w:pos="1084"/>
              </w:tabs>
              <w:autoSpaceDE w:val="0"/>
              <w:autoSpaceDN w:val="0"/>
              <w:spacing w:line="240" w:lineRule="exact"/>
              <w:jc w:val="both"/>
              <w:rPr>
                <w:rFonts w:ascii="Times New Roman" w:hAnsi="Times New Roman" w:cs="Times New Roman"/>
                <w:sz w:val="20"/>
                <w:szCs w:val="20"/>
              </w:rPr>
            </w:pPr>
            <w:r w:rsidRPr="000940BB">
              <w:rPr>
                <w:rFonts w:ascii="Times New Roman" w:hAnsi="Times New Roman" w:cs="Times New Roman"/>
                <w:sz w:val="20"/>
                <w:szCs w:val="20"/>
              </w:rPr>
              <w:t>26,724</w:t>
            </w:r>
          </w:p>
        </w:tc>
        <w:tc>
          <w:tcPr>
            <w:tcW w:w="90" w:type="dxa"/>
            <w:vAlign w:val="center"/>
          </w:tcPr>
          <w:p w14:paraId="22355582" w14:textId="77777777" w:rsidR="008A4D17" w:rsidRPr="000940BB" w:rsidRDefault="008A4D17" w:rsidP="008A4D17">
            <w:pPr>
              <w:tabs>
                <w:tab w:val="decimal" w:pos="1053"/>
                <w:tab w:val="decimal" w:pos="1138"/>
              </w:tabs>
              <w:autoSpaceDE w:val="0"/>
              <w:autoSpaceDN w:val="0"/>
              <w:spacing w:line="240" w:lineRule="exact"/>
              <w:ind w:left="-18" w:right="36" w:hanging="284"/>
              <w:jc w:val="both"/>
              <w:rPr>
                <w:rFonts w:ascii="Times New Roman" w:hAnsi="Times New Roman" w:cs="Times New Roman"/>
                <w:sz w:val="20"/>
                <w:szCs w:val="20"/>
                <w:lang w:val="en-US"/>
              </w:rPr>
            </w:pPr>
          </w:p>
        </w:tc>
        <w:tc>
          <w:tcPr>
            <w:tcW w:w="1260" w:type="dxa"/>
          </w:tcPr>
          <w:p w14:paraId="731E18D7" w14:textId="7B66B346" w:rsidR="008A4D17" w:rsidRPr="000940BB" w:rsidRDefault="008A4D17" w:rsidP="008A4D17">
            <w:pPr>
              <w:tabs>
                <w:tab w:val="decimal" w:pos="1085"/>
              </w:tabs>
              <w:autoSpaceDE w:val="0"/>
              <w:autoSpaceDN w:val="0"/>
              <w:spacing w:line="240" w:lineRule="exact"/>
              <w:jc w:val="both"/>
              <w:rPr>
                <w:rFonts w:ascii="Times New Roman" w:hAnsi="Times New Roman" w:cs="Times New Roman"/>
                <w:color w:val="000000"/>
                <w:sz w:val="20"/>
                <w:szCs w:val="20"/>
              </w:rPr>
            </w:pPr>
            <w:r w:rsidRPr="000940BB">
              <w:rPr>
                <w:rFonts w:ascii="Times New Roman" w:hAnsi="Times New Roman" w:cs="Times New Roman"/>
                <w:sz w:val="20"/>
                <w:szCs w:val="20"/>
              </w:rPr>
              <w:t>26,240</w:t>
            </w:r>
          </w:p>
        </w:tc>
        <w:tc>
          <w:tcPr>
            <w:tcW w:w="90" w:type="dxa"/>
          </w:tcPr>
          <w:p w14:paraId="64ABEE48" w14:textId="77777777" w:rsidR="008A4D17" w:rsidRPr="000940BB" w:rsidRDefault="008A4D17" w:rsidP="008A4D17">
            <w:pPr>
              <w:tabs>
                <w:tab w:val="decimal" w:pos="905"/>
                <w:tab w:val="decimal" w:pos="990"/>
              </w:tabs>
              <w:autoSpaceDE w:val="0"/>
              <w:autoSpaceDN w:val="0"/>
              <w:spacing w:line="240" w:lineRule="exact"/>
              <w:rPr>
                <w:rFonts w:ascii="Times New Roman" w:hAnsi="Times New Roman" w:cs="Times New Roman"/>
                <w:sz w:val="20"/>
                <w:szCs w:val="20"/>
              </w:rPr>
            </w:pPr>
          </w:p>
        </w:tc>
        <w:tc>
          <w:tcPr>
            <w:tcW w:w="1080" w:type="dxa"/>
          </w:tcPr>
          <w:p w14:paraId="32E13BDD" w14:textId="06E79219" w:rsidR="008A4D17" w:rsidRPr="000940BB" w:rsidRDefault="008A4D17" w:rsidP="008A4D17">
            <w:pPr>
              <w:tabs>
                <w:tab w:val="decimal" w:pos="1165"/>
              </w:tabs>
              <w:autoSpaceDE w:val="0"/>
              <w:autoSpaceDN w:val="0"/>
              <w:spacing w:line="240" w:lineRule="exact"/>
              <w:jc w:val="both"/>
              <w:rPr>
                <w:rFonts w:ascii="Times New Roman" w:hAnsi="Times New Roman" w:cs="Times New Roman"/>
                <w:sz w:val="20"/>
                <w:szCs w:val="20"/>
              </w:rPr>
            </w:pPr>
            <w:r w:rsidRPr="000940BB">
              <w:rPr>
                <w:rFonts w:ascii="Times New Roman" w:hAnsi="Times New Roman" w:cs="Times New Roman"/>
                <w:sz w:val="20"/>
                <w:szCs w:val="20"/>
              </w:rPr>
              <w:t>26,724</w:t>
            </w:r>
          </w:p>
        </w:tc>
        <w:tc>
          <w:tcPr>
            <w:tcW w:w="90" w:type="dxa"/>
          </w:tcPr>
          <w:p w14:paraId="05C262DB" w14:textId="77777777" w:rsidR="008A4D17" w:rsidRPr="000940BB" w:rsidRDefault="008A4D17" w:rsidP="008A4D17">
            <w:pPr>
              <w:tabs>
                <w:tab w:val="decimal" w:pos="905"/>
              </w:tabs>
              <w:autoSpaceDE w:val="0"/>
              <w:autoSpaceDN w:val="0"/>
              <w:spacing w:line="240" w:lineRule="exact"/>
              <w:rPr>
                <w:rFonts w:ascii="Times New Roman" w:hAnsi="Times New Roman" w:cs="Times New Roman"/>
                <w:sz w:val="20"/>
                <w:szCs w:val="20"/>
              </w:rPr>
            </w:pPr>
          </w:p>
        </w:tc>
        <w:tc>
          <w:tcPr>
            <w:tcW w:w="1260" w:type="dxa"/>
          </w:tcPr>
          <w:p w14:paraId="0D572FAC" w14:textId="2DF8701A" w:rsidR="008A4D17" w:rsidRPr="000940BB" w:rsidRDefault="008A4D17" w:rsidP="008A4D17">
            <w:pPr>
              <w:tabs>
                <w:tab w:val="decimal" w:pos="1165"/>
              </w:tabs>
              <w:autoSpaceDE w:val="0"/>
              <w:autoSpaceDN w:val="0"/>
              <w:spacing w:line="240" w:lineRule="exact"/>
              <w:jc w:val="both"/>
              <w:rPr>
                <w:rFonts w:ascii="Times New Roman" w:hAnsi="Times New Roman" w:cs="Times New Roman"/>
                <w:color w:val="000000"/>
                <w:sz w:val="20"/>
                <w:szCs w:val="20"/>
              </w:rPr>
            </w:pPr>
            <w:r w:rsidRPr="000940BB">
              <w:rPr>
                <w:rFonts w:ascii="Times New Roman" w:hAnsi="Times New Roman" w:cs="Times New Roman"/>
                <w:sz w:val="20"/>
                <w:szCs w:val="20"/>
              </w:rPr>
              <w:t>26,240</w:t>
            </w:r>
          </w:p>
        </w:tc>
      </w:tr>
      <w:tr w:rsidR="008A4D17" w:rsidRPr="000940BB" w14:paraId="49F38F47" w14:textId="77777777" w:rsidTr="00E73F4F">
        <w:trPr>
          <w:trHeight w:val="20"/>
        </w:trPr>
        <w:tc>
          <w:tcPr>
            <w:tcW w:w="3618" w:type="dxa"/>
          </w:tcPr>
          <w:p w14:paraId="506B3E16" w14:textId="751E13E7" w:rsidR="008A4D17" w:rsidRPr="000940BB" w:rsidRDefault="008A4D17" w:rsidP="008A4D17">
            <w:pPr>
              <w:tabs>
                <w:tab w:val="left" w:pos="540"/>
                <w:tab w:val="right" w:pos="3960"/>
              </w:tabs>
              <w:spacing w:line="240" w:lineRule="exact"/>
              <w:ind w:right="36" w:firstLine="180"/>
              <w:jc w:val="both"/>
              <w:rPr>
                <w:rFonts w:ascii="Times New Roman" w:hAnsi="Times New Roman" w:cs="Times New Roman"/>
                <w:color w:val="000000"/>
                <w:sz w:val="20"/>
                <w:szCs w:val="20"/>
              </w:rPr>
            </w:pPr>
            <w:r w:rsidRPr="000940BB">
              <w:rPr>
                <w:rFonts w:ascii="Times New Roman" w:hAnsi="Times New Roman" w:cs="Times New Roman"/>
                <w:color w:val="000000"/>
                <w:sz w:val="20"/>
                <w:szCs w:val="20"/>
              </w:rPr>
              <w:t>Others</w:t>
            </w:r>
            <w:r w:rsidRPr="000940BB">
              <w:rPr>
                <w:rFonts w:ascii="Times New Roman" w:hAnsi="Times New Roman" w:cs="Times New Roman"/>
                <w:color w:val="000000"/>
                <w:sz w:val="20"/>
                <w:szCs w:val="20"/>
                <w:vertAlign w:val="superscript"/>
              </w:rPr>
              <w:t>(</w:t>
            </w:r>
            <w:r w:rsidR="00330634" w:rsidRPr="000940BB">
              <w:rPr>
                <w:rFonts w:ascii="Times New Roman" w:hAnsi="Times New Roman" w:cs="Cordia New"/>
                <w:color w:val="000000"/>
                <w:sz w:val="20"/>
                <w:szCs w:val="20"/>
                <w:vertAlign w:val="superscript"/>
                <w:lang w:val="en-US"/>
              </w:rPr>
              <w:t>2</w:t>
            </w:r>
            <w:r w:rsidRPr="000940BB">
              <w:rPr>
                <w:rFonts w:ascii="Times New Roman" w:hAnsi="Times New Roman" w:cs="Times New Roman"/>
                <w:color w:val="000000"/>
                <w:sz w:val="20"/>
                <w:szCs w:val="20"/>
                <w:vertAlign w:val="superscript"/>
              </w:rPr>
              <w:t>)</w:t>
            </w:r>
          </w:p>
        </w:tc>
        <w:tc>
          <w:tcPr>
            <w:tcW w:w="1170" w:type="dxa"/>
            <w:tcBorders>
              <w:bottom w:val="single" w:sz="4" w:space="0" w:color="auto"/>
            </w:tcBorders>
          </w:tcPr>
          <w:p w14:paraId="3D39A4B7" w14:textId="5AEAA97C" w:rsidR="008A4D17" w:rsidRPr="000940BB" w:rsidRDefault="008A4D17" w:rsidP="008A4D17">
            <w:pPr>
              <w:tabs>
                <w:tab w:val="decimal" w:pos="1084"/>
              </w:tabs>
              <w:autoSpaceDE w:val="0"/>
              <w:autoSpaceDN w:val="0"/>
              <w:spacing w:line="240" w:lineRule="exact"/>
              <w:jc w:val="both"/>
              <w:rPr>
                <w:rFonts w:ascii="Times New Roman" w:hAnsi="Times New Roman" w:cs="Times New Roman"/>
                <w:sz w:val="20"/>
                <w:szCs w:val="20"/>
                <w:cs/>
              </w:rPr>
            </w:pPr>
            <w:r w:rsidRPr="000940BB">
              <w:rPr>
                <w:rFonts w:ascii="Times New Roman" w:hAnsi="Times New Roman" w:cs="Times New Roman"/>
                <w:sz w:val="20"/>
                <w:szCs w:val="20"/>
              </w:rPr>
              <w:t>45,366</w:t>
            </w:r>
          </w:p>
        </w:tc>
        <w:tc>
          <w:tcPr>
            <w:tcW w:w="90" w:type="dxa"/>
            <w:vAlign w:val="center"/>
          </w:tcPr>
          <w:p w14:paraId="6770C856" w14:textId="77777777" w:rsidR="008A4D17" w:rsidRPr="000940BB" w:rsidRDefault="008A4D17" w:rsidP="008A4D17">
            <w:pPr>
              <w:tabs>
                <w:tab w:val="decimal" w:pos="1053"/>
                <w:tab w:val="decimal" w:pos="1138"/>
              </w:tabs>
              <w:autoSpaceDE w:val="0"/>
              <w:autoSpaceDN w:val="0"/>
              <w:spacing w:line="240" w:lineRule="exact"/>
              <w:ind w:left="-18" w:right="36" w:hanging="284"/>
              <w:jc w:val="both"/>
              <w:rPr>
                <w:rFonts w:ascii="Times New Roman" w:hAnsi="Times New Roman" w:cs="Times New Roman"/>
                <w:sz w:val="20"/>
                <w:szCs w:val="20"/>
                <w:lang w:val="en-US"/>
              </w:rPr>
            </w:pPr>
          </w:p>
        </w:tc>
        <w:tc>
          <w:tcPr>
            <w:tcW w:w="1260" w:type="dxa"/>
          </w:tcPr>
          <w:p w14:paraId="6CC26C7F" w14:textId="2EF17009" w:rsidR="008A4D17" w:rsidRPr="000940BB" w:rsidRDefault="008A4D17" w:rsidP="008A4D17">
            <w:pPr>
              <w:tabs>
                <w:tab w:val="decimal" w:pos="1085"/>
              </w:tabs>
              <w:autoSpaceDE w:val="0"/>
              <w:autoSpaceDN w:val="0"/>
              <w:spacing w:line="240" w:lineRule="exact"/>
              <w:jc w:val="both"/>
              <w:rPr>
                <w:rFonts w:ascii="Times New Roman" w:hAnsi="Times New Roman" w:cs="Times New Roman"/>
                <w:color w:val="000000"/>
                <w:sz w:val="20"/>
                <w:szCs w:val="20"/>
              </w:rPr>
            </w:pPr>
            <w:r w:rsidRPr="000940BB">
              <w:rPr>
                <w:rFonts w:ascii="Times New Roman" w:hAnsi="Times New Roman" w:cs="Times New Roman"/>
                <w:sz w:val="20"/>
                <w:szCs w:val="20"/>
              </w:rPr>
              <w:t>2,180</w:t>
            </w:r>
          </w:p>
        </w:tc>
        <w:tc>
          <w:tcPr>
            <w:tcW w:w="90" w:type="dxa"/>
          </w:tcPr>
          <w:p w14:paraId="79C93B7F" w14:textId="77777777" w:rsidR="008A4D17" w:rsidRPr="000940BB" w:rsidRDefault="008A4D17" w:rsidP="008A4D17">
            <w:pPr>
              <w:autoSpaceDE w:val="0"/>
              <w:autoSpaceDN w:val="0"/>
              <w:spacing w:line="240" w:lineRule="exact"/>
              <w:ind w:right="180"/>
              <w:jc w:val="thaiDistribute"/>
              <w:outlineLvl w:val="0"/>
              <w:rPr>
                <w:rFonts w:ascii="Times New Roman" w:hAnsi="Times New Roman" w:cs="Times New Roman"/>
                <w:sz w:val="20"/>
                <w:szCs w:val="20"/>
              </w:rPr>
            </w:pPr>
          </w:p>
        </w:tc>
        <w:tc>
          <w:tcPr>
            <w:tcW w:w="1080" w:type="dxa"/>
            <w:tcBorders>
              <w:bottom w:val="single" w:sz="4" w:space="0" w:color="auto"/>
            </w:tcBorders>
          </w:tcPr>
          <w:p w14:paraId="37FC5E9D" w14:textId="7CDC8D57" w:rsidR="008A4D17" w:rsidRPr="000940BB" w:rsidRDefault="008A4D17" w:rsidP="008A4D17">
            <w:pPr>
              <w:tabs>
                <w:tab w:val="decimal" w:pos="1165"/>
              </w:tabs>
              <w:autoSpaceDE w:val="0"/>
              <w:autoSpaceDN w:val="0"/>
              <w:spacing w:line="240" w:lineRule="exact"/>
              <w:jc w:val="both"/>
              <w:rPr>
                <w:rFonts w:ascii="Times New Roman" w:hAnsi="Times New Roman" w:cs="Times New Roman"/>
                <w:sz w:val="20"/>
                <w:szCs w:val="20"/>
              </w:rPr>
            </w:pPr>
            <w:r w:rsidRPr="000940BB">
              <w:rPr>
                <w:rFonts w:ascii="Times New Roman" w:hAnsi="Times New Roman" w:cs="Times New Roman"/>
                <w:sz w:val="20"/>
                <w:szCs w:val="20"/>
              </w:rPr>
              <w:t>44,084</w:t>
            </w:r>
          </w:p>
        </w:tc>
        <w:tc>
          <w:tcPr>
            <w:tcW w:w="90" w:type="dxa"/>
          </w:tcPr>
          <w:p w14:paraId="67C68107" w14:textId="77777777" w:rsidR="008A4D17" w:rsidRPr="000940BB" w:rsidRDefault="008A4D17" w:rsidP="008A4D17">
            <w:pPr>
              <w:autoSpaceDE w:val="0"/>
              <w:autoSpaceDN w:val="0"/>
              <w:spacing w:line="240" w:lineRule="exact"/>
              <w:ind w:right="180"/>
              <w:jc w:val="thaiDistribute"/>
              <w:outlineLvl w:val="0"/>
              <w:rPr>
                <w:rFonts w:ascii="Times New Roman" w:hAnsi="Times New Roman" w:cs="Times New Roman"/>
                <w:sz w:val="20"/>
                <w:szCs w:val="20"/>
              </w:rPr>
            </w:pPr>
          </w:p>
        </w:tc>
        <w:tc>
          <w:tcPr>
            <w:tcW w:w="1260" w:type="dxa"/>
          </w:tcPr>
          <w:p w14:paraId="4550DB22" w14:textId="7F63D3E5" w:rsidR="008A4D17" w:rsidRPr="000940BB" w:rsidRDefault="008A4D17" w:rsidP="008A4D17">
            <w:pPr>
              <w:tabs>
                <w:tab w:val="decimal" w:pos="1165"/>
              </w:tabs>
              <w:autoSpaceDE w:val="0"/>
              <w:autoSpaceDN w:val="0"/>
              <w:spacing w:line="240" w:lineRule="exact"/>
              <w:jc w:val="both"/>
              <w:rPr>
                <w:rFonts w:ascii="Times New Roman" w:hAnsi="Times New Roman" w:cs="Times New Roman"/>
                <w:color w:val="000000"/>
                <w:sz w:val="20"/>
                <w:szCs w:val="20"/>
              </w:rPr>
            </w:pPr>
            <w:r w:rsidRPr="000940BB">
              <w:rPr>
                <w:rFonts w:ascii="Times New Roman" w:hAnsi="Times New Roman" w:cs="Times New Roman"/>
                <w:sz w:val="20"/>
                <w:szCs w:val="20"/>
              </w:rPr>
              <w:t>865</w:t>
            </w:r>
          </w:p>
        </w:tc>
      </w:tr>
      <w:tr w:rsidR="008A4D17" w:rsidRPr="000940BB" w14:paraId="051F6270" w14:textId="77777777" w:rsidTr="00E73F4F">
        <w:trPr>
          <w:trHeight w:val="20"/>
        </w:trPr>
        <w:tc>
          <w:tcPr>
            <w:tcW w:w="3618" w:type="dxa"/>
          </w:tcPr>
          <w:p w14:paraId="1FCC6E29" w14:textId="77777777" w:rsidR="008A4D17" w:rsidRPr="000940BB" w:rsidRDefault="008A4D17" w:rsidP="008A4D17">
            <w:pPr>
              <w:tabs>
                <w:tab w:val="left" w:pos="540"/>
                <w:tab w:val="right" w:pos="3960"/>
              </w:tabs>
              <w:spacing w:line="240" w:lineRule="exact"/>
              <w:ind w:right="36" w:firstLine="180"/>
              <w:jc w:val="both"/>
              <w:rPr>
                <w:rFonts w:ascii="Times New Roman" w:hAnsi="Times New Roman" w:cs="Times New Roman"/>
                <w:color w:val="000000"/>
                <w:sz w:val="20"/>
                <w:szCs w:val="20"/>
              </w:rPr>
            </w:pPr>
            <w:r w:rsidRPr="000940BB">
              <w:rPr>
                <w:rFonts w:ascii="Times New Roman" w:hAnsi="Times New Roman" w:cs="Times New Roman"/>
                <w:color w:val="000000"/>
                <w:sz w:val="20"/>
                <w:szCs w:val="20"/>
              </w:rPr>
              <w:t>Total trade and other current payables</w:t>
            </w:r>
          </w:p>
        </w:tc>
        <w:tc>
          <w:tcPr>
            <w:tcW w:w="1170" w:type="dxa"/>
            <w:tcBorders>
              <w:top w:val="single" w:sz="4" w:space="0" w:color="auto"/>
              <w:bottom w:val="double" w:sz="4" w:space="0" w:color="auto"/>
            </w:tcBorders>
          </w:tcPr>
          <w:p w14:paraId="00AAECCC" w14:textId="7774DE39" w:rsidR="008A4D17" w:rsidRPr="000940BB" w:rsidRDefault="008A4D17" w:rsidP="008A4D17">
            <w:pPr>
              <w:tabs>
                <w:tab w:val="decimal" w:pos="1084"/>
              </w:tabs>
              <w:autoSpaceDE w:val="0"/>
              <w:autoSpaceDN w:val="0"/>
              <w:spacing w:line="240" w:lineRule="exact"/>
              <w:jc w:val="both"/>
              <w:rPr>
                <w:rFonts w:ascii="Times New Roman" w:hAnsi="Times New Roman" w:cs="Times New Roman"/>
                <w:sz w:val="20"/>
                <w:szCs w:val="20"/>
              </w:rPr>
            </w:pPr>
            <w:r w:rsidRPr="000940BB">
              <w:rPr>
                <w:rFonts w:ascii="Times New Roman" w:hAnsi="Times New Roman" w:cs="Times New Roman"/>
                <w:sz w:val="20"/>
                <w:szCs w:val="20"/>
              </w:rPr>
              <w:t>859,613</w:t>
            </w:r>
          </w:p>
        </w:tc>
        <w:tc>
          <w:tcPr>
            <w:tcW w:w="90" w:type="dxa"/>
            <w:vAlign w:val="center"/>
          </w:tcPr>
          <w:p w14:paraId="384AEFAE" w14:textId="77777777" w:rsidR="008A4D17" w:rsidRPr="000940BB" w:rsidRDefault="008A4D17" w:rsidP="008A4D17">
            <w:pPr>
              <w:tabs>
                <w:tab w:val="decimal" w:pos="1053"/>
                <w:tab w:val="decimal" w:pos="1138"/>
              </w:tabs>
              <w:autoSpaceDE w:val="0"/>
              <w:autoSpaceDN w:val="0"/>
              <w:spacing w:line="240" w:lineRule="exact"/>
              <w:ind w:left="-18" w:right="36" w:hanging="284"/>
              <w:jc w:val="both"/>
              <w:rPr>
                <w:rFonts w:ascii="Times New Roman" w:hAnsi="Times New Roman" w:cs="Times New Roman"/>
                <w:sz w:val="20"/>
                <w:szCs w:val="20"/>
                <w:lang w:val="en-US"/>
              </w:rPr>
            </w:pPr>
          </w:p>
        </w:tc>
        <w:tc>
          <w:tcPr>
            <w:tcW w:w="1260" w:type="dxa"/>
            <w:tcBorders>
              <w:top w:val="single" w:sz="4" w:space="0" w:color="auto"/>
              <w:bottom w:val="double" w:sz="4" w:space="0" w:color="auto"/>
            </w:tcBorders>
          </w:tcPr>
          <w:p w14:paraId="2DD9A813" w14:textId="33C4F519" w:rsidR="008A4D17" w:rsidRPr="000940BB" w:rsidRDefault="008A4D17" w:rsidP="008A4D17">
            <w:pPr>
              <w:tabs>
                <w:tab w:val="decimal" w:pos="1085"/>
              </w:tabs>
              <w:autoSpaceDE w:val="0"/>
              <w:autoSpaceDN w:val="0"/>
              <w:spacing w:line="240" w:lineRule="exact"/>
              <w:jc w:val="both"/>
              <w:rPr>
                <w:rFonts w:ascii="Times New Roman" w:hAnsi="Times New Roman" w:cs="Times New Roman"/>
                <w:color w:val="000000"/>
                <w:sz w:val="20"/>
                <w:szCs w:val="20"/>
              </w:rPr>
            </w:pPr>
            <w:r w:rsidRPr="000940BB">
              <w:rPr>
                <w:rFonts w:ascii="Times New Roman" w:hAnsi="Times New Roman" w:cs="Times New Roman"/>
                <w:sz w:val="20"/>
                <w:szCs w:val="20"/>
              </w:rPr>
              <w:t>854,721</w:t>
            </w:r>
          </w:p>
        </w:tc>
        <w:tc>
          <w:tcPr>
            <w:tcW w:w="90" w:type="dxa"/>
          </w:tcPr>
          <w:p w14:paraId="1211B93F" w14:textId="77777777" w:rsidR="008A4D17" w:rsidRPr="000940BB" w:rsidRDefault="008A4D17" w:rsidP="008A4D17">
            <w:pPr>
              <w:tabs>
                <w:tab w:val="decimal" w:pos="870"/>
              </w:tabs>
              <w:autoSpaceDE w:val="0"/>
              <w:autoSpaceDN w:val="0"/>
              <w:spacing w:line="240" w:lineRule="exact"/>
              <w:ind w:right="180"/>
              <w:jc w:val="thaiDistribute"/>
              <w:outlineLvl w:val="0"/>
              <w:rPr>
                <w:rFonts w:ascii="Times New Roman" w:hAnsi="Times New Roman" w:cs="Times New Roman"/>
                <w:sz w:val="20"/>
                <w:szCs w:val="20"/>
              </w:rPr>
            </w:pPr>
          </w:p>
        </w:tc>
        <w:tc>
          <w:tcPr>
            <w:tcW w:w="1080" w:type="dxa"/>
            <w:tcBorders>
              <w:top w:val="single" w:sz="4" w:space="0" w:color="auto"/>
              <w:bottom w:val="double" w:sz="4" w:space="0" w:color="auto"/>
            </w:tcBorders>
          </w:tcPr>
          <w:p w14:paraId="4CFC5F48" w14:textId="34272EA7" w:rsidR="008A4D17" w:rsidRPr="000940BB" w:rsidRDefault="008A4D17" w:rsidP="008A4D17">
            <w:pPr>
              <w:tabs>
                <w:tab w:val="decimal" w:pos="1165"/>
              </w:tabs>
              <w:autoSpaceDE w:val="0"/>
              <w:autoSpaceDN w:val="0"/>
              <w:spacing w:line="240" w:lineRule="exact"/>
              <w:jc w:val="both"/>
              <w:rPr>
                <w:rFonts w:ascii="Times New Roman" w:hAnsi="Times New Roman" w:cs="Times New Roman"/>
                <w:sz w:val="20"/>
                <w:szCs w:val="20"/>
              </w:rPr>
            </w:pPr>
            <w:r w:rsidRPr="000940BB">
              <w:rPr>
                <w:rFonts w:ascii="Times New Roman" w:hAnsi="Times New Roman" w:cs="Times New Roman"/>
                <w:sz w:val="20"/>
                <w:szCs w:val="20"/>
              </w:rPr>
              <w:t>673,606</w:t>
            </w:r>
          </w:p>
        </w:tc>
        <w:tc>
          <w:tcPr>
            <w:tcW w:w="90" w:type="dxa"/>
          </w:tcPr>
          <w:p w14:paraId="08E02C3E" w14:textId="77777777" w:rsidR="008A4D17" w:rsidRPr="000940BB" w:rsidRDefault="008A4D17" w:rsidP="008A4D17">
            <w:pPr>
              <w:autoSpaceDE w:val="0"/>
              <w:autoSpaceDN w:val="0"/>
              <w:spacing w:line="240" w:lineRule="exact"/>
              <w:ind w:right="180"/>
              <w:jc w:val="thaiDistribute"/>
              <w:outlineLvl w:val="0"/>
              <w:rPr>
                <w:rFonts w:ascii="Times New Roman" w:hAnsi="Times New Roman" w:cs="Times New Roman"/>
                <w:sz w:val="20"/>
                <w:szCs w:val="20"/>
              </w:rPr>
            </w:pPr>
          </w:p>
        </w:tc>
        <w:tc>
          <w:tcPr>
            <w:tcW w:w="1260" w:type="dxa"/>
            <w:tcBorders>
              <w:top w:val="single" w:sz="4" w:space="0" w:color="auto"/>
              <w:bottom w:val="double" w:sz="4" w:space="0" w:color="auto"/>
            </w:tcBorders>
          </w:tcPr>
          <w:p w14:paraId="1B0E0D42" w14:textId="353FC9BA" w:rsidR="008A4D17" w:rsidRPr="000940BB" w:rsidRDefault="008A4D17" w:rsidP="008A4D17">
            <w:pPr>
              <w:tabs>
                <w:tab w:val="decimal" w:pos="1165"/>
              </w:tabs>
              <w:autoSpaceDE w:val="0"/>
              <w:autoSpaceDN w:val="0"/>
              <w:spacing w:line="240" w:lineRule="exact"/>
              <w:jc w:val="both"/>
              <w:rPr>
                <w:rFonts w:ascii="Times New Roman" w:hAnsi="Times New Roman" w:cs="Times New Roman"/>
                <w:color w:val="000000"/>
                <w:sz w:val="20"/>
                <w:szCs w:val="20"/>
              </w:rPr>
            </w:pPr>
            <w:r w:rsidRPr="000940BB">
              <w:rPr>
                <w:rFonts w:ascii="Times New Roman" w:hAnsi="Times New Roman" w:cs="Times New Roman"/>
                <w:sz w:val="20"/>
                <w:szCs w:val="20"/>
              </w:rPr>
              <w:t>640,235</w:t>
            </w:r>
          </w:p>
        </w:tc>
      </w:tr>
    </w:tbl>
    <w:p w14:paraId="6A38E765" w14:textId="11AF4C40" w:rsidR="007F51A1" w:rsidRPr="000940BB" w:rsidRDefault="007F51A1" w:rsidP="003C4C95">
      <w:pPr>
        <w:pStyle w:val="ListParagraph"/>
        <w:numPr>
          <w:ilvl w:val="0"/>
          <w:numId w:val="28"/>
        </w:numPr>
        <w:spacing w:before="360" w:after="240" w:line="257" w:lineRule="auto"/>
        <w:ind w:right="43"/>
        <w:contextualSpacing w:val="0"/>
        <w:jc w:val="thaiDistribute"/>
        <w:rPr>
          <w:rFonts w:ascii="Times New Roman" w:hAnsi="Times New Roman" w:cs="Times New Roman"/>
          <w:sz w:val="24"/>
          <w:szCs w:val="24"/>
        </w:rPr>
      </w:pPr>
      <w:r w:rsidRPr="000940BB">
        <w:rPr>
          <w:rFonts w:ascii="Times New Roman" w:hAnsi="Times New Roman" w:cs="Times New Roman"/>
          <w:sz w:val="24"/>
          <w:szCs w:val="24"/>
        </w:rPr>
        <w:t xml:space="preserve">During the six-month period ended </w:t>
      </w:r>
      <w:r w:rsidR="00611445" w:rsidRPr="000940BB">
        <w:rPr>
          <w:rFonts w:ascii="Times New Roman" w:hAnsi="Times New Roman" w:cs="Angsana New"/>
          <w:sz w:val="24"/>
          <w:szCs w:val="30"/>
          <w:lang w:val="en-US"/>
        </w:rPr>
        <w:t xml:space="preserve">June </w:t>
      </w:r>
      <w:r w:rsidRPr="000940BB">
        <w:rPr>
          <w:rFonts w:ascii="Times New Roman" w:hAnsi="Times New Roman" w:cs="Angsana New"/>
          <w:sz w:val="24"/>
          <w:szCs w:val="30"/>
          <w:lang w:val="en-US"/>
        </w:rPr>
        <w:t>30</w:t>
      </w:r>
      <w:r w:rsidR="00611445" w:rsidRPr="000940BB">
        <w:rPr>
          <w:rFonts w:ascii="Times New Roman" w:hAnsi="Times New Roman" w:cs="Angsana New"/>
          <w:sz w:val="24"/>
          <w:szCs w:val="30"/>
          <w:lang w:val="en-US"/>
        </w:rPr>
        <w:t>,</w:t>
      </w:r>
      <w:r w:rsidRPr="000940BB">
        <w:rPr>
          <w:rFonts w:ascii="Times New Roman" w:hAnsi="Times New Roman" w:cs="Times New Roman"/>
          <w:sz w:val="24"/>
          <w:szCs w:val="24"/>
        </w:rPr>
        <w:t xml:space="preserve"> 2025, the Group </w:t>
      </w:r>
      <w:r w:rsidR="00127504" w:rsidRPr="000940BB">
        <w:rPr>
          <w:rFonts w:ascii="Times New Roman" w:hAnsi="Times New Roman" w:cs="Times New Roman"/>
          <w:sz w:val="24"/>
          <w:szCs w:val="24"/>
          <w:lang w:val="en-US"/>
        </w:rPr>
        <w:t>and the Company</w:t>
      </w:r>
      <w:r w:rsidR="00127504" w:rsidRPr="000940BB">
        <w:rPr>
          <w:rFonts w:ascii="Times New Roman" w:hAnsi="Times New Roman" w:cs="Times New Roman"/>
          <w:sz w:val="24"/>
          <w:szCs w:val="24"/>
        </w:rPr>
        <w:t xml:space="preserve"> </w:t>
      </w:r>
      <w:r w:rsidRPr="000940BB">
        <w:rPr>
          <w:rFonts w:ascii="Times New Roman" w:hAnsi="Times New Roman" w:cs="Times New Roman"/>
          <w:sz w:val="24"/>
          <w:szCs w:val="24"/>
        </w:rPr>
        <w:t xml:space="preserve">reversed </w:t>
      </w:r>
      <w:r w:rsidR="00044C07" w:rsidRPr="000940BB">
        <w:rPr>
          <w:rFonts w:ascii="Times New Roman" w:hAnsi="Times New Roman" w:cs="Times New Roman"/>
          <w:sz w:val="24"/>
          <w:szCs w:val="24"/>
        </w:rPr>
        <w:t>provision for estimated liabilities</w:t>
      </w:r>
      <w:r w:rsidR="00A9120D" w:rsidRPr="000940BB">
        <w:rPr>
          <w:rFonts w:ascii="Times New Roman" w:hAnsi="Times New Roman" w:cs="Times New Roman"/>
          <w:sz w:val="24"/>
          <w:szCs w:val="24"/>
        </w:rPr>
        <w:t xml:space="preserve"> recognized </w:t>
      </w:r>
      <w:r w:rsidR="00683BF8" w:rsidRPr="000940BB">
        <w:rPr>
          <w:rFonts w:ascii="Times New Roman" w:hAnsi="Times New Roman" w:cs="Times New Roman"/>
          <w:sz w:val="24"/>
          <w:szCs w:val="24"/>
        </w:rPr>
        <w:t xml:space="preserve">in </w:t>
      </w:r>
      <w:r w:rsidRPr="000940BB">
        <w:rPr>
          <w:rFonts w:ascii="Times New Roman" w:hAnsi="Times New Roman" w:cs="Times New Roman"/>
          <w:sz w:val="24"/>
          <w:szCs w:val="24"/>
        </w:rPr>
        <w:t xml:space="preserve">accrued </w:t>
      </w:r>
      <w:r w:rsidR="00683BF8" w:rsidRPr="000940BB">
        <w:rPr>
          <w:rFonts w:ascii="Times New Roman" w:hAnsi="Times New Roman" w:cs="Times New Roman"/>
          <w:sz w:val="24"/>
          <w:szCs w:val="24"/>
        </w:rPr>
        <w:t xml:space="preserve">cost of property development </w:t>
      </w:r>
      <w:r w:rsidR="007D7E41" w:rsidRPr="000940BB">
        <w:rPr>
          <w:rFonts w:ascii="Times New Roman" w:hAnsi="Times New Roman" w:cs="Times New Roman"/>
          <w:sz w:val="24"/>
          <w:szCs w:val="24"/>
        </w:rPr>
        <w:t xml:space="preserve">for estimated </w:t>
      </w:r>
      <w:r w:rsidR="00083364" w:rsidRPr="000940BB">
        <w:rPr>
          <w:rFonts w:ascii="Times New Roman" w:hAnsi="Times New Roman" w:cs="Times New Roman"/>
          <w:sz w:val="24"/>
          <w:szCs w:val="24"/>
        </w:rPr>
        <w:t xml:space="preserve">cost of </w:t>
      </w:r>
      <w:r w:rsidRPr="000940BB">
        <w:rPr>
          <w:rFonts w:ascii="Times New Roman" w:hAnsi="Times New Roman" w:cs="Times New Roman"/>
          <w:sz w:val="24"/>
          <w:szCs w:val="24"/>
        </w:rPr>
        <w:t>land acquisition and delivery to the Metropolitan Electricity Authority, as well as contributions for the construction of</w:t>
      </w:r>
      <w:r w:rsidR="00E77BE7" w:rsidRPr="000940BB">
        <w:rPr>
          <w:rFonts w:ascii="Times New Roman" w:hAnsi="Times New Roman" w:cs="Times New Roman"/>
          <w:sz w:val="24"/>
          <w:szCs w:val="24"/>
        </w:rPr>
        <w:t xml:space="preserve"> electric</w:t>
      </w:r>
      <w:r w:rsidRPr="000940BB">
        <w:rPr>
          <w:rFonts w:ascii="Times New Roman" w:hAnsi="Times New Roman" w:cs="Times New Roman"/>
          <w:sz w:val="24"/>
          <w:szCs w:val="24"/>
        </w:rPr>
        <w:t xml:space="preserve"> power transmission lines</w:t>
      </w:r>
      <w:r w:rsidR="0010268D" w:rsidRPr="000940BB">
        <w:rPr>
          <w:rFonts w:ascii="Times New Roman" w:hAnsi="Times New Roman" w:cs="Times New Roman"/>
          <w:sz w:val="24"/>
          <w:szCs w:val="24"/>
        </w:rPr>
        <w:t xml:space="preserve"> which has reached </w:t>
      </w:r>
      <w:r w:rsidRPr="000940BB">
        <w:rPr>
          <w:rFonts w:ascii="Times New Roman" w:hAnsi="Times New Roman" w:cs="Times New Roman"/>
          <w:sz w:val="24"/>
          <w:szCs w:val="24"/>
        </w:rPr>
        <w:t>a resolution on June</w:t>
      </w:r>
      <w:r w:rsidR="00611445" w:rsidRPr="000940BB">
        <w:rPr>
          <w:rFonts w:ascii="Times New Roman" w:hAnsi="Times New Roman" w:cs="Times New Roman"/>
          <w:sz w:val="24"/>
          <w:szCs w:val="24"/>
        </w:rPr>
        <w:t xml:space="preserve"> 19,</w:t>
      </w:r>
      <w:r w:rsidRPr="000940BB">
        <w:rPr>
          <w:rFonts w:ascii="Times New Roman" w:hAnsi="Times New Roman" w:cs="Times New Roman"/>
          <w:sz w:val="24"/>
          <w:szCs w:val="24"/>
        </w:rPr>
        <w:t xml:space="preserve"> 2025, resulting in a reversal of accrued project development costs </w:t>
      </w:r>
      <w:r w:rsidR="003C4C95" w:rsidRPr="000940BB">
        <w:rPr>
          <w:rFonts w:ascii="Times New Roman" w:hAnsi="Times New Roman" w:cs="Times New Roman"/>
          <w:sz w:val="24"/>
          <w:szCs w:val="24"/>
        </w:rPr>
        <w:t>totalling</w:t>
      </w:r>
      <w:r w:rsidRPr="000940BB">
        <w:rPr>
          <w:rFonts w:ascii="Times New Roman" w:hAnsi="Times New Roman" w:cs="Times New Roman"/>
          <w:sz w:val="24"/>
          <w:szCs w:val="24"/>
        </w:rPr>
        <w:t xml:space="preserve"> </w:t>
      </w:r>
      <w:r w:rsidR="00127504">
        <w:rPr>
          <w:rFonts w:ascii="Times New Roman" w:hAnsi="Times New Roman" w:cs="Times New Roman"/>
          <w:sz w:val="24"/>
          <w:szCs w:val="24"/>
        </w:rPr>
        <w:t xml:space="preserve">Baht 48.42 million and </w:t>
      </w:r>
      <w:r w:rsidRPr="000940BB">
        <w:rPr>
          <w:rFonts w:ascii="Times New Roman" w:hAnsi="Times New Roman" w:cs="Times New Roman"/>
          <w:sz w:val="24"/>
          <w:szCs w:val="24"/>
        </w:rPr>
        <w:t>Baht 29.06 million</w:t>
      </w:r>
      <w:r w:rsidR="00127504">
        <w:rPr>
          <w:rFonts w:ascii="Times New Roman" w:hAnsi="Times New Roman" w:cs="Times New Roman"/>
          <w:sz w:val="24"/>
          <w:szCs w:val="24"/>
        </w:rPr>
        <w:t>, respectively</w:t>
      </w:r>
      <w:r w:rsidRPr="000940BB">
        <w:rPr>
          <w:rFonts w:ascii="Times New Roman" w:hAnsi="Times New Roman" w:cs="Times New Roman"/>
          <w:sz w:val="24"/>
          <w:szCs w:val="24"/>
        </w:rPr>
        <w:t>.</w:t>
      </w:r>
    </w:p>
    <w:p w14:paraId="6DCC8573" w14:textId="0D6F312C" w:rsidR="00E20D45" w:rsidRPr="000940BB" w:rsidRDefault="008B6760" w:rsidP="003C4C95">
      <w:pPr>
        <w:pStyle w:val="ListParagraph"/>
        <w:numPr>
          <w:ilvl w:val="0"/>
          <w:numId w:val="28"/>
        </w:numPr>
        <w:spacing w:before="120" w:line="257" w:lineRule="auto"/>
        <w:ind w:right="43"/>
        <w:contextualSpacing w:val="0"/>
        <w:jc w:val="thaiDistribute"/>
        <w:rPr>
          <w:rFonts w:ascii="Times New Roman" w:hAnsi="Times New Roman" w:cs="Times New Roman"/>
          <w:sz w:val="24"/>
          <w:szCs w:val="24"/>
          <w:lang w:val="en-US"/>
        </w:rPr>
      </w:pPr>
      <w:r w:rsidRPr="000940BB">
        <w:rPr>
          <w:rFonts w:ascii="Times New Roman" w:hAnsi="Times New Roman" w:cs="Times New Roman"/>
          <w:spacing w:val="-4"/>
          <w:sz w:val="24"/>
          <w:szCs w:val="24"/>
        </w:rPr>
        <w:t>On January 2, 2025, the Company has entered into a Memorandum of Understanding</w:t>
      </w:r>
      <w:r w:rsidRPr="000940BB">
        <w:rPr>
          <w:rFonts w:ascii="Times New Roman" w:hAnsi="Times New Roman" w:cs="Times New Roman"/>
          <w:sz w:val="24"/>
          <w:szCs w:val="24"/>
        </w:rPr>
        <w:t xml:space="preserve"> for Land Acquisition for a company</w:t>
      </w:r>
      <w:r w:rsidR="009E3959" w:rsidRPr="000940BB">
        <w:rPr>
          <w:rFonts w:ascii="Times New Roman" w:hAnsi="Times New Roman" w:cs="Times New Roman"/>
          <w:sz w:val="24"/>
          <w:szCs w:val="24"/>
        </w:rPr>
        <w:t xml:space="preserve"> within </w:t>
      </w:r>
      <w:r w:rsidR="00610336" w:rsidRPr="000940BB">
        <w:rPr>
          <w:rFonts w:ascii="Times New Roman" w:hAnsi="Times New Roman" w:cs="Times New Roman"/>
          <w:sz w:val="24"/>
          <w:szCs w:val="24"/>
        </w:rPr>
        <w:t>December 31, 2025</w:t>
      </w:r>
      <w:r w:rsidRPr="000940BB">
        <w:rPr>
          <w:rFonts w:ascii="Times New Roman" w:hAnsi="Times New Roman" w:cs="Times New Roman"/>
          <w:sz w:val="24"/>
          <w:szCs w:val="24"/>
        </w:rPr>
        <w:t xml:space="preserve">. During the period ended </w:t>
      </w:r>
      <w:r w:rsidR="001001A5" w:rsidRPr="000940BB">
        <w:rPr>
          <w:rFonts w:ascii="Times New Roman" w:hAnsi="Times New Roman" w:cs="Times New Roman"/>
          <w:sz w:val="24"/>
          <w:szCs w:val="24"/>
        </w:rPr>
        <w:t>June 30</w:t>
      </w:r>
      <w:r w:rsidRPr="000940BB">
        <w:rPr>
          <w:rFonts w:ascii="Times New Roman" w:hAnsi="Times New Roman" w:cs="Times New Roman"/>
          <w:sz w:val="24"/>
          <w:szCs w:val="24"/>
        </w:rPr>
        <w:t xml:space="preserve">, 2025, the Company has received advance for deposit of land from a company, totalling at Baht </w:t>
      </w:r>
      <w:r w:rsidR="00297FCE" w:rsidRPr="000940BB">
        <w:rPr>
          <w:rFonts w:ascii="Times New Roman" w:hAnsi="Times New Roman" w:cs="Times New Roman"/>
          <w:sz w:val="24"/>
          <w:szCs w:val="24"/>
        </w:rPr>
        <w:t>43.50</w:t>
      </w:r>
      <w:r w:rsidRPr="000940BB">
        <w:rPr>
          <w:rFonts w:ascii="Times New Roman" w:hAnsi="Times New Roman" w:cs="Times New Roman"/>
          <w:sz w:val="24"/>
          <w:szCs w:val="24"/>
        </w:rPr>
        <w:t xml:space="preserve"> million.</w:t>
      </w:r>
    </w:p>
    <w:p w14:paraId="201024C7" w14:textId="34501960" w:rsidR="00BA37EA" w:rsidRPr="000940BB" w:rsidRDefault="001F0F4B" w:rsidP="000D7535">
      <w:pPr>
        <w:spacing w:after="240" w:line="240" w:lineRule="auto"/>
        <w:ind w:left="540" w:right="43" w:hanging="540"/>
        <w:jc w:val="thaiDistribute"/>
        <w:rPr>
          <w:rFonts w:ascii="Times New Roman" w:hAnsi="Times New Roman" w:cs="Times New Roman"/>
          <w:b/>
          <w:bCs/>
          <w:color w:val="000000"/>
          <w:spacing w:val="-6"/>
          <w:sz w:val="20"/>
          <w:szCs w:val="20"/>
        </w:rPr>
      </w:pPr>
      <w:r w:rsidRPr="000940BB">
        <w:rPr>
          <w:rFonts w:ascii="Times New Roman" w:hAnsi="Times New Roman" w:cs="Times New Roman"/>
          <w:b/>
          <w:bCs/>
          <w:color w:val="000000"/>
          <w:spacing w:val="-6"/>
          <w:sz w:val="24"/>
          <w:szCs w:val="24"/>
          <w:lang w:val="en-US"/>
        </w:rPr>
        <w:br w:type="page"/>
      </w:r>
      <w:r w:rsidR="00834950" w:rsidRPr="000940BB">
        <w:rPr>
          <w:rFonts w:ascii="Times New Roman" w:hAnsi="Times New Roman" w:cs="Times New Roman"/>
          <w:b/>
          <w:bCs/>
          <w:color w:val="000000"/>
          <w:spacing w:val="-6"/>
          <w:sz w:val="24"/>
          <w:szCs w:val="24"/>
          <w:lang w:val="en-US"/>
        </w:rPr>
        <w:lastRenderedPageBreak/>
        <w:t>1</w:t>
      </w:r>
      <w:r w:rsidR="00621C72" w:rsidRPr="000940BB">
        <w:rPr>
          <w:rFonts w:ascii="Times New Roman" w:hAnsi="Times New Roman" w:cs="Times New Roman"/>
          <w:b/>
          <w:bCs/>
          <w:color w:val="000000"/>
          <w:spacing w:val="-6"/>
          <w:sz w:val="24"/>
          <w:szCs w:val="24"/>
          <w:lang w:val="en-US"/>
        </w:rPr>
        <w:t>6</w:t>
      </w:r>
      <w:r w:rsidR="00BA37EA" w:rsidRPr="000940BB">
        <w:rPr>
          <w:rFonts w:ascii="Times New Roman" w:hAnsi="Times New Roman" w:cs="Times New Roman"/>
          <w:b/>
          <w:bCs/>
          <w:color w:val="000000"/>
          <w:spacing w:val="-6"/>
          <w:sz w:val="24"/>
          <w:szCs w:val="24"/>
        </w:rPr>
        <w:t>.</w:t>
      </w:r>
      <w:r w:rsidR="00BA37EA" w:rsidRPr="000940BB">
        <w:rPr>
          <w:rFonts w:ascii="Times New Roman" w:hAnsi="Times New Roman" w:cs="Times New Roman"/>
          <w:b/>
          <w:bCs/>
          <w:color w:val="000000"/>
          <w:spacing w:val="-6"/>
          <w:sz w:val="24"/>
          <w:szCs w:val="24"/>
        </w:rPr>
        <w:tab/>
      </w:r>
      <w:r w:rsidR="00BA37EA" w:rsidRPr="000940BB">
        <w:rPr>
          <w:rFonts w:ascii="Times New Roman" w:hAnsi="Times New Roman" w:cs="Times New Roman"/>
          <w:b/>
          <w:bCs/>
          <w:color w:val="000000"/>
          <w:spacing w:val="-6"/>
          <w:sz w:val="20"/>
          <w:szCs w:val="20"/>
        </w:rPr>
        <w:t xml:space="preserve">CURRENT  PORTION  OF  LONG-TERM  LIABILITIES  </w:t>
      </w:r>
    </w:p>
    <w:p w14:paraId="265FA1B7" w14:textId="2B933626" w:rsidR="00BA37EA" w:rsidRPr="000940BB" w:rsidRDefault="00BA37EA" w:rsidP="00E16220">
      <w:pPr>
        <w:spacing w:before="240" w:after="240" w:line="240" w:lineRule="auto"/>
        <w:ind w:left="540" w:right="-387"/>
        <w:jc w:val="thaiDistribute"/>
        <w:rPr>
          <w:rFonts w:ascii="Times New Roman" w:hAnsi="Times New Roman" w:cs="Times New Roman"/>
          <w:spacing w:val="-8"/>
          <w:sz w:val="24"/>
          <w:szCs w:val="24"/>
          <w:lang w:val="en-US"/>
        </w:rPr>
      </w:pPr>
      <w:r w:rsidRPr="000940BB">
        <w:rPr>
          <w:rFonts w:ascii="Times New Roman" w:hAnsi="Times New Roman" w:cs="Times New Roman"/>
          <w:spacing w:val="-8"/>
          <w:sz w:val="24"/>
          <w:szCs w:val="24"/>
          <w:lang w:val="en-US"/>
        </w:rPr>
        <w:t>Current portion of long-term liabilities as at</w:t>
      </w:r>
      <w:r w:rsidR="00F36B89" w:rsidRPr="000940BB">
        <w:rPr>
          <w:rFonts w:ascii="Times New Roman" w:hAnsi="Times New Roman" w:cs="Times New Roman"/>
          <w:spacing w:val="-8"/>
          <w:sz w:val="24"/>
          <w:szCs w:val="24"/>
          <w:lang w:val="en-US"/>
        </w:rPr>
        <w:t xml:space="preserve"> </w:t>
      </w:r>
      <w:r w:rsidR="001001A5" w:rsidRPr="000940BB">
        <w:rPr>
          <w:rFonts w:ascii="Times New Roman" w:hAnsi="Times New Roman" w:cs="Times New Roman"/>
          <w:spacing w:val="-8"/>
          <w:sz w:val="24"/>
          <w:szCs w:val="24"/>
          <w:lang w:val="en-US"/>
        </w:rPr>
        <w:t>June 30</w:t>
      </w:r>
      <w:r w:rsidRPr="000940BB">
        <w:rPr>
          <w:rFonts w:ascii="Times New Roman" w:hAnsi="Times New Roman" w:cs="Times New Roman"/>
          <w:spacing w:val="-8"/>
          <w:sz w:val="24"/>
          <w:szCs w:val="24"/>
          <w:lang w:val="en-US"/>
        </w:rPr>
        <w:t xml:space="preserve">, </w:t>
      </w:r>
      <w:r w:rsidR="00834950" w:rsidRPr="000940BB">
        <w:rPr>
          <w:rFonts w:ascii="Times New Roman" w:hAnsi="Times New Roman" w:cs="Times New Roman"/>
          <w:spacing w:val="-8"/>
          <w:sz w:val="24"/>
          <w:szCs w:val="24"/>
          <w:lang w:val="en-US"/>
        </w:rPr>
        <w:t>202</w:t>
      </w:r>
      <w:r w:rsidR="00131B62" w:rsidRPr="000940BB">
        <w:rPr>
          <w:rFonts w:ascii="Times New Roman" w:hAnsi="Times New Roman" w:cs="Times New Roman"/>
          <w:spacing w:val="-8"/>
          <w:sz w:val="24"/>
          <w:szCs w:val="24"/>
          <w:lang w:val="en-US"/>
        </w:rPr>
        <w:t>5</w:t>
      </w:r>
      <w:r w:rsidRPr="000940BB">
        <w:rPr>
          <w:rFonts w:ascii="Times New Roman" w:hAnsi="Times New Roman" w:cs="Times New Roman"/>
          <w:spacing w:val="-8"/>
          <w:sz w:val="24"/>
          <w:szCs w:val="24"/>
          <w:lang w:val="en-US"/>
        </w:rPr>
        <w:t xml:space="preserve"> and December </w:t>
      </w:r>
      <w:r w:rsidR="00834950" w:rsidRPr="000940BB">
        <w:rPr>
          <w:rFonts w:ascii="Times New Roman" w:hAnsi="Times New Roman" w:cs="Times New Roman"/>
          <w:spacing w:val="-8"/>
          <w:sz w:val="24"/>
          <w:szCs w:val="24"/>
          <w:lang w:val="en-US"/>
        </w:rPr>
        <w:t>31</w:t>
      </w:r>
      <w:r w:rsidRPr="000940BB">
        <w:rPr>
          <w:rFonts w:ascii="Times New Roman" w:hAnsi="Times New Roman" w:cs="Times New Roman"/>
          <w:spacing w:val="-8"/>
          <w:sz w:val="24"/>
          <w:szCs w:val="24"/>
          <w:lang w:val="en-US"/>
        </w:rPr>
        <w:t xml:space="preserve">, </w:t>
      </w:r>
      <w:r w:rsidR="00834950" w:rsidRPr="000940BB">
        <w:rPr>
          <w:rFonts w:ascii="Times New Roman" w:hAnsi="Times New Roman" w:cs="Times New Roman"/>
          <w:spacing w:val="-8"/>
          <w:sz w:val="24"/>
          <w:szCs w:val="24"/>
          <w:lang w:val="en-US"/>
        </w:rPr>
        <w:t>202</w:t>
      </w:r>
      <w:r w:rsidR="00131B62" w:rsidRPr="000940BB">
        <w:rPr>
          <w:rFonts w:ascii="Times New Roman" w:hAnsi="Times New Roman" w:cs="Times New Roman"/>
          <w:spacing w:val="-8"/>
          <w:sz w:val="24"/>
          <w:szCs w:val="24"/>
          <w:lang w:val="en-US"/>
        </w:rPr>
        <w:t>4</w:t>
      </w:r>
      <w:r w:rsidRPr="000940BB">
        <w:rPr>
          <w:rFonts w:ascii="Times New Roman" w:hAnsi="Times New Roman" w:cs="Times New Roman"/>
          <w:spacing w:val="-8"/>
          <w:sz w:val="24"/>
          <w:szCs w:val="24"/>
          <w:lang w:val="en-US"/>
        </w:rPr>
        <w:t xml:space="preserve"> consisted of:</w:t>
      </w:r>
    </w:p>
    <w:p w14:paraId="3DCB9E88" w14:textId="1CE943BA" w:rsidR="00BA37EA" w:rsidRPr="000940BB" w:rsidRDefault="00BA37EA" w:rsidP="00E73F4F">
      <w:pPr>
        <w:spacing w:before="240" w:line="240" w:lineRule="exact"/>
        <w:ind w:left="547" w:right="-27"/>
        <w:jc w:val="right"/>
        <w:rPr>
          <w:rFonts w:ascii="Times New Roman" w:eastAsia="Angsana New" w:hAnsi="Times New Roman" w:cs="Times New Roman"/>
          <w:b/>
          <w:bCs/>
          <w:color w:val="000000"/>
          <w:sz w:val="20"/>
          <w:szCs w:val="20"/>
          <w:lang w:val="en-US"/>
        </w:rPr>
      </w:pPr>
      <w:r w:rsidRPr="000940BB">
        <w:rPr>
          <w:rFonts w:ascii="Times New Roman" w:eastAsia="Angsana New" w:hAnsi="Times New Roman" w:cs="Times New Roman"/>
          <w:b/>
          <w:bCs/>
          <w:color w:val="000000"/>
          <w:sz w:val="20"/>
          <w:szCs w:val="20"/>
          <w:lang w:val="en-US"/>
        </w:rPr>
        <w:t>Unit</w:t>
      </w:r>
      <w:r w:rsidR="0015434F" w:rsidRPr="000940BB">
        <w:rPr>
          <w:rFonts w:ascii="Times New Roman" w:eastAsia="Angsana New" w:hAnsi="Times New Roman" w:cs="Times New Roman"/>
          <w:b/>
          <w:bCs/>
          <w:color w:val="000000"/>
          <w:sz w:val="20"/>
          <w:szCs w:val="20"/>
          <w:lang w:val="en-US"/>
        </w:rPr>
        <w:t xml:space="preserve"> </w:t>
      </w:r>
      <w:r w:rsidRPr="000940BB">
        <w:rPr>
          <w:rFonts w:ascii="Times New Roman" w:eastAsia="Angsana New" w:hAnsi="Times New Roman" w:cs="Times New Roman"/>
          <w:b/>
          <w:bCs/>
          <w:color w:val="000000"/>
          <w:sz w:val="20"/>
          <w:szCs w:val="20"/>
          <w:lang w:val="en-US"/>
        </w:rPr>
        <w:t xml:space="preserve">: </w:t>
      </w:r>
      <w:r w:rsidR="00AE49D3" w:rsidRPr="000940BB">
        <w:rPr>
          <w:rFonts w:ascii="Times New Roman" w:hAnsi="Times New Roman" w:cs="Times New Roman"/>
          <w:b/>
          <w:bCs/>
          <w:sz w:val="20"/>
          <w:szCs w:val="20"/>
        </w:rPr>
        <w:t>Thousand</w:t>
      </w:r>
      <w:r w:rsidRPr="000940BB">
        <w:rPr>
          <w:rFonts w:ascii="Times New Roman" w:eastAsia="Angsana New" w:hAnsi="Times New Roman" w:cs="Times New Roman"/>
          <w:b/>
          <w:bCs/>
          <w:color w:val="000000"/>
          <w:sz w:val="20"/>
          <w:szCs w:val="20"/>
          <w:lang w:val="en-US"/>
        </w:rPr>
        <w:t xml:space="preserve"> Baht</w:t>
      </w:r>
    </w:p>
    <w:tbl>
      <w:tblPr>
        <w:tblW w:w="8910" w:type="dxa"/>
        <w:tblInd w:w="450" w:type="dxa"/>
        <w:tblLayout w:type="fixed"/>
        <w:tblCellMar>
          <w:left w:w="0" w:type="dxa"/>
          <w:right w:w="0" w:type="dxa"/>
        </w:tblCellMar>
        <w:tblLook w:val="0000" w:firstRow="0" w:lastRow="0" w:firstColumn="0" w:lastColumn="0" w:noHBand="0" w:noVBand="0"/>
      </w:tblPr>
      <w:tblGrid>
        <w:gridCol w:w="3510"/>
        <w:gridCol w:w="540"/>
        <w:gridCol w:w="1080"/>
        <w:gridCol w:w="90"/>
        <w:gridCol w:w="1260"/>
        <w:gridCol w:w="90"/>
        <w:gridCol w:w="990"/>
        <w:gridCol w:w="90"/>
        <w:gridCol w:w="1260"/>
      </w:tblGrid>
      <w:tr w:rsidR="00BA37EA" w:rsidRPr="000940BB" w14:paraId="04392F6B" w14:textId="77777777" w:rsidTr="00E73F4F">
        <w:trPr>
          <w:trHeight w:val="20"/>
        </w:trPr>
        <w:tc>
          <w:tcPr>
            <w:tcW w:w="3510" w:type="dxa"/>
          </w:tcPr>
          <w:p w14:paraId="478D91F6" w14:textId="77777777" w:rsidR="00BA37EA" w:rsidRPr="000940BB" w:rsidRDefault="00BA37EA" w:rsidP="002C2432">
            <w:pPr>
              <w:tabs>
                <w:tab w:val="left" w:pos="630"/>
              </w:tabs>
              <w:spacing w:line="240" w:lineRule="exact"/>
              <w:ind w:right="36" w:hanging="284"/>
              <w:jc w:val="both"/>
              <w:rPr>
                <w:rFonts w:ascii="Times New Roman" w:eastAsia="Angsana New" w:hAnsi="Times New Roman" w:cs="Times New Roman"/>
                <w:color w:val="000000"/>
                <w:sz w:val="20"/>
                <w:szCs w:val="20"/>
                <w:lang w:val="en-US"/>
              </w:rPr>
            </w:pPr>
          </w:p>
        </w:tc>
        <w:tc>
          <w:tcPr>
            <w:tcW w:w="540" w:type="dxa"/>
          </w:tcPr>
          <w:p w14:paraId="1D2559F2" w14:textId="77777777" w:rsidR="00BA37EA" w:rsidRPr="000940BB" w:rsidRDefault="00BA37EA" w:rsidP="002C2432">
            <w:pPr>
              <w:spacing w:line="240" w:lineRule="exact"/>
              <w:ind w:left="-18" w:right="36" w:firstLine="18"/>
              <w:jc w:val="center"/>
              <w:rPr>
                <w:rFonts w:ascii="Times New Roman" w:hAnsi="Times New Roman" w:cs="Times New Roman"/>
                <w:b/>
                <w:bCs/>
                <w:color w:val="000000"/>
                <w:sz w:val="20"/>
                <w:szCs w:val="20"/>
              </w:rPr>
            </w:pPr>
          </w:p>
        </w:tc>
        <w:tc>
          <w:tcPr>
            <w:tcW w:w="2430" w:type="dxa"/>
            <w:gridSpan w:val="3"/>
          </w:tcPr>
          <w:p w14:paraId="3CF848A5" w14:textId="77777777" w:rsidR="00BA37EA" w:rsidRPr="000940BB" w:rsidRDefault="00BA37EA" w:rsidP="002C2432">
            <w:pPr>
              <w:spacing w:line="240" w:lineRule="exact"/>
              <w:ind w:right="36"/>
              <w:jc w:val="center"/>
              <w:rPr>
                <w:rFonts w:ascii="Times New Roman" w:eastAsia="Angsana New" w:hAnsi="Times New Roman" w:cs="Times New Roman"/>
                <w:b/>
                <w:bCs/>
                <w:color w:val="000000"/>
                <w:sz w:val="16"/>
                <w:szCs w:val="16"/>
                <w:lang w:val="en-US"/>
              </w:rPr>
            </w:pPr>
            <w:r w:rsidRPr="000940BB">
              <w:rPr>
                <w:rFonts w:ascii="Times New Roman" w:eastAsia="Angsana New" w:hAnsi="Times New Roman" w:cs="Times New Roman"/>
                <w:b/>
                <w:bCs/>
                <w:color w:val="000000"/>
                <w:sz w:val="16"/>
                <w:szCs w:val="16"/>
                <w:lang w:val="en-US"/>
              </w:rPr>
              <w:t xml:space="preserve">CONSOLIDATED </w:t>
            </w:r>
          </w:p>
        </w:tc>
        <w:tc>
          <w:tcPr>
            <w:tcW w:w="90" w:type="dxa"/>
          </w:tcPr>
          <w:p w14:paraId="1C07B078" w14:textId="77777777" w:rsidR="00BA37EA" w:rsidRPr="000940BB" w:rsidRDefault="00BA37EA" w:rsidP="002C2432">
            <w:pPr>
              <w:spacing w:line="240" w:lineRule="exact"/>
              <w:ind w:left="-18" w:right="36" w:firstLine="18"/>
              <w:jc w:val="center"/>
              <w:rPr>
                <w:rFonts w:ascii="Times New Roman" w:hAnsi="Times New Roman" w:cs="Times New Roman"/>
                <w:b/>
                <w:bCs/>
                <w:color w:val="000000"/>
                <w:sz w:val="16"/>
                <w:szCs w:val="16"/>
              </w:rPr>
            </w:pPr>
          </w:p>
        </w:tc>
        <w:tc>
          <w:tcPr>
            <w:tcW w:w="2340" w:type="dxa"/>
            <w:gridSpan w:val="3"/>
          </w:tcPr>
          <w:p w14:paraId="6E09ACDB" w14:textId="77777777" w:rsidR="00BA37EA" w:rsidRPr="000940BB" w:rsidRDefault="00BA37EA" w:rsidP="002C2432">
            <w:pPr>
              <w:spacing w:line="240" w:lineRule="exact"/>
              <w:ind w:right="36" w:hanging="284"/>
              <w:jc w:val="center"/>
              <w:rPr>
                <w:rFonts w:ascii="Times New Roman" w:eastAsia="Angsana New" w:hAnsi="Times New Roman" w:cs="Times New Roman"/>
                <w:b/>
                <w:bCs/>
                <w:color w:val="000000"/>
                <w:sz w:val="16"/>
                <w:szCs w:val="16"/>
                <w:lang w:val="en-US"/>
              </w:rPr>
            </w:pPr>
            <w:r w:rsidRPr="000940BB">
              <w:rPr>
                <w:rFonts w:ascii="Times New Roman" w:eastAsia="Angsana New" w:hAnsi="Times New Roman" w:cs="Times New Roman"/>
                <w:b/>
                <w:bCs/>
                <w:color w:val="000000"/>
                <w:sz w:val="16"/>
                <w:szCs w:val="16"/>
                <w:lang w:val="en-US"/>
              </w:rPr>
              <w:t>SEPARATE</w:t>
            </w:r>
          </w:p>
        </w:tc>
      </w:tr>
      <w:tr w:rsidR="00BA37EA" w:rsidRPr="000940BB" w14:paraId="47E1978C" w14:textId="77777777" w:rsidTr="00E73F4F">
        <w:trPr>
          <w:trHeight w:val="20"/>
        </w:trPr>
        <w:tc>
          <w:tcPr>
            <w:tcW w:w="3510" w:type="dxa"/>
          </w:tcPr>
          <w:p w14:paraId="20DCD80A" w14:textId="77777777" w:rsidR="00BA37EA" w:rsidRPr="000940BB" w:rsidRDefault="00BA37EA" w:rsidP="002C2432">
            <w:pPr>
              <w:tabs>
                <w:tab w:val="left" w:pos="630"/>
              </w:tabs>
              <w:spacing w:line="240" w:lineRule="exact"/>
              <w:ind w:right="36" w:hanging="284"/>
              <w:jc w:val="both"/>
              <w:rPr>
                <w:rFonts w:ascii="Times New Roman" w:eastAsia="Angsana New" w:hAnsi="Times New Roman" w:cs="Times New Roman"/>
                <w:color w:val="000000"/>
                <w:sz w:val="20"/>
                <w:szCs w:val="20"/>
                <w:lang w:val="en-US"/>
              </w:rPr>
            </w:pPr>
          </w:p>
        </w:tc>
        <w:tc>
          <w:tcPr>
            <w:tcW w:w="540" w:type="dxa"/>
          </w:tcPr>
          <w:p w14:paraId="5358CC00" w14:textId="77777777" w:rsidR="00BA37EA" w:rsidRPr="000940BB" w:rsidRDefault="00BA37EA" w:rsidP="002C2432">
            <w:pPr>
              <w:spacing w:line="240" w:lineRule="exact"/>
              <w:ind w:left="-18" w:right="36" w:firstLine="18"/>
              <w:jc w:val="center"/>
              <w:rPr>
                <w:rFonts w:ascii="Times New Roman" w:hAnsi="Times New Roman" w:cs="Times New Roman"/>
                <w:b/>
                <w:bCs/>
                <w:color w:val="000000"/>
                <w:sz w:val="20"/>
                <w:szCs w:val="20"/>
              </w:rPr>
            </w:pPr>
          </w:p>
        </w:tc>
        <w:tc>
          <w:tcPr>
            <w:tcW w:w="2430" w:type="dxa"/>
            <w:gridSpan w:val="3"/>
          </w:tcPr>
          <w:p w14:paraId="10970A13" w14:textId="77777777" w:rsidR="00BA37EA" w:rsidRPr="000940BB" w:rsidRDefault="00BA37EA" w:rsidP="002C2432">
            <w:pPr>
              <w:spacing w:line="240" w:lineRule="exact"/>
              <w:ind w:right="36"/>
              <w:jc w:val="center"/>
              <w:rPr>
                <w:rFonts w:ascii="Times New Roman" w:eastAsia="Angsana New" w:hAnsi="Times New Roman" w:cs="Times New Roman"/>
                <w:b/>
                <w:bCs/>
                <w:color w:val="000000"/>
                <w:sz w:val="16"/>
                <w:szCs w:val="16"/>
                <w:lang w:val="en-US"/>
              </w:rPr>
            </w:pPr>
            <w:r w:rsidRPr="000940BB">
              <w:rPr>
                <w:rFonts w:ascii="Times New Roman" w:eastAsia="Angsana New" w:hAnsi="Times New Roman" w:cs="Times New Roman"/>
                <w:b/>
                <w:bCs/>
                <w:color w:val="000000"/>
                <w:sz w:val="16"/>
                <w:szCs w:val="16"/>
                <w:lang w:val="en-US"/>
              </w:rPr>
              <w:t>FINANCIAL  STATEMENTS</w:t>
            </w:r>
          </w:p>
        </w:tc>
        <w:tc>
          <w:tcPr>
            <w:tcW w:w="90" w:type="dxa"/>
          </w:tcPr>
          <w:p w14:paraId="0D6A27DD" w14:textId="77777777" w:rsidR="00BA37EA" w:rsidRPr="000940BB" w:rsidRDefault="00BA37EA" w:rsidP="002C2432">
            <w:pPr>
              <w:spacing w:line="240" w:lineRule="exact"/>
              <w:ind w:left="-18" w:right="36" w:firstLine="18"/>
              <w:jc w:val="center"/>
              <w:rPr>
                <w:rFonts w:ascii="Times New Roman" w:hAnsi="Times New Roman" w:cs="Times New Roman"/>
                <w:b/>
                <w:bCs/>
                <w:color w:val="000000"/>
                <w:sz w:val="16"/>
                <w:szCs w:val="16"/>
              </w:rPr>
            </w:pPr>
          </w:p>
        </w:tc>
        <w:tc>
          <w:tcPr>
            <w:tcW w:w="2340" w:type="dxa"/>
            <w:gridSpan w:val="3"/>
          </w:tcPr>
          <w:p w14:paraId="3C87FC29" w14:textId="77777777" w:rsidR="00BA37EA" w:rsidRPr="000940BB" w:rsidRDefault="00BA37EA" w:rsidP="002C2432">
            <w:pPr>
              <w:spacing w:line="240" w:lineRule="exact"/>
              <w:ind w:right="36"/>
              <w:jc w:val="center"/>
              <w:rPr>
                <w:rFonts w:ascii="Times New Roman" w:eastAsia="Angsana New" w:hAnsi="Times New Roman" w:cs="Times New Roman"/>
                <w:b/>
                <w:bCs/>
                <w:color w:val="000000"/>
                <w:sz w:val="16"/>
                <w:szCs w:val="16"/>
                <w:lang w:val="en-US"/>
              </w:rPr>
            </w:pPr>
            <w:r w:rsidRPr="000940BB">
              <w:rPr>
                <w:rFonts w:ascii="Times New Roman" w:eastAsia="Angsana New" w:hAnsi="Times New Roman" w:cs="Times New Roman"/>
                <w:b/>
                <w:bCs/>
                <w:color w:val="000000"/>
                <w:sz w:val="16"/>
                <w:szCs w:val="16"/>
                <w:lang w:val="en-US"/>
              </w:rPr>
              <w:t>FINANCIAL  STATEMENTS</w:t>
            </w:r>
          </w:p>
        </w:tc>
      </w:tr>
      <w:tr w:rsidR="00204C1C" w:rsidRPr="000940BB" w14:paraId="61C7D9BC" w14:textId="77777777" w:rsidTr="00E73F4F">
        <w:trPr>
          <w:trHeight w:val="20"/>
        </w:trPr>
        <w:tc>
          <w:tcPr>
            <w:tcW w:w="3510" w:type="dxa"/>
          </w:tcPr>
          <w:p w14:paraId="347FA9DB" w14:textId="77777777" w:rsidR="00204C1C" w:rsidRPr="000940BB" w:rsidRDefault="00204C1C" w:rsidP="00204C1C">
            <w:pPr>
              <w:tabs>
                <w:tab w:val="left" w:pos="630"/>
              </w:tabs>
              <w:spacing w:line="240" w:lineRule="exact"/>
              <w:ind w:right="36" w:hanging="284"/>
              <w:jc w:val="both"/>
              <w:rPr>
                <w:rFonts w:ascii="Times New Roman" w:eastAsia="Angsana New" w:hAnsi="Times New Roman" w:cs="Times New Roman"/>
                <w:color w:val="000000"/>
                <w:sz w:val="20"/>
                <w:szCs w:val="20"/>
                <w:lang w:val="en-US"/>
              </w:rPr>
            </w:pPr>
          </w:p>
        </w:tc>
        <w:tc>
          <w:tcPr>
            <w:tcW w:w="540" w:type="dxa"/>
          </w:tcPr>
          <w:p w14:paraId="20A401CA" w14:textId="77777777" w:rsidR="00204C1C" w:rsidRPr="000940BB" w:rsidRDefault="00204C1C" w:rsidP="00204C1C">
            <w:pPr>
              <w:spacing w:line="240" w:lineRule="exact"/>
              <w:ind w:left="-18" w:right="36" w:firstLine="18"/>
              <w:jc w:val="center"/>
              <w:rPr>
                <w:rFonts w:ascii="Times New Roman" w:hAnsi="Times New Roman" w:cs="Times New Roman"/>
                <w:b/>
                <w:bCs/>
                <w:color w:val="000000"/>
                <w:sz w:val="20"/>
                <w:szCs w:val="20"/>
              </w:rPr>
            </w:pPr>
          </w:p>
        </w:tc>
        <w:tc>
          <w:tcPr>
            <w:tcW w:w="1080" w:type="dxa"/>
          </w:tcPr>
          <w:p w14:paraId="4EE563F2" w14:textId="77777777" w:rsidR="00204C1C" w:rsidRPr="000940BB" w:rsidRDefault="00204C1C" w:rsidP="00204C1C">
            <w:pPr>
              <w:spacing w:line="240" w:lineRule="exact"/>
              <w:ind w:left="-140" w:right="-70"/>
              <w:jc w:val="center"/>
              <w:rPr>
                <w:rFonts w:ascii="Times New Roman" w:hAnsi="Times New Roman" w:cs="Times New Roman"/>
                <w:b/>
                <w:bCs/>
                <w:sz w:val="20"/>
                <w:szCs w:val="20"/>
                <w:lang w:val="en-US"/>
              </w:rPr>
            </w:pPr>
            <w:r w:rsidRPr="000940BB">
              <w:rPr>
                <w:rFonts w:ascii="Times New Roman" w:hAnsi="Times New Roman" w:cs="Times New Roman"/>
                <w:b/>
                <w:bCs/>
                <w:sz w:val="20"/>
                <w:szCs w:val="20"/>
                <w:lang w:val="en-US"/>
              </w:rPr>
              <w:t>As at</w:t>
            </w:r>
          </w:p>
        </w:tc>
        <w:tc>
          <w:tcPr>
            <w:tcW w:w="90" w:type="dxa"/>
          </w:tcPr>
          <w:p w14:paraId="51381248" w14:textId="77777777" w:rsidR="00204C1C" w:rsidRPr="000940BB" w:rsidRDefault="00204C1C" w:rsidP="00204C1C">
            <w:pPr>
              <w:spacing w:line="240" w:lineRule="exact"/>
              <w:jc w:val="center"/>
              <w:rPr>
                <w:rFonts w:ascii="Times New Roman" w:hAnsi="Times New Roman" w:cs="Times New Roman"/>
                <w:b/>
                <w:bCs/>
                <w:sz w:val="20"/>
                <w:szCs w:val="20"/>
              </w:rPr>
            </w:pPr>
          </w:p>
        </w:tc>
        <w:tc>
          <w:tcPr>
            <w:tcW w:w="1260" w:type="dxa"/>
          </w:tcPr>
          <w:p w14:paraId="6F22260D" w14:textId="77777777" w:rsidR="00204C1C" w:rsidRPr="000940BB" w:rsidRDefault="00204C1C" w:rsidP="00204C1C">
            <w:pPr>
              <w:spacing w:line="240" w:lineRule="exact"/>
              <w:jc w:val="center"/>
              <w:rPr>
                <w:rFonts w:ascii="Times New Roman" w:hAnsi="Times New Roman" w:cs="Times New Roman"/>
                <w:b/>
                <w:bCs/>
                <w:sz w:val="20"/>
                <w:szCs w:val="20"/>
                <w:lang w:val="en-US"/>
              </w:rPr>
            </w:pPr>
            <w:r w:rsidRPr="000940BB">
              <w:rPr>
                <w:rFonts w:ascii="Times New Roman" w:hAnsi="Times New Roman" w:cs="Times New Roman"/>
                <w:b/>
                <w:bCs/>
                <w:sz w:val="20"/>
                <w:szCs w:val="20"/>
                <w:lang w:val="en-US"/>
              </w:rPr>
              <w:t>As at</w:t>
            </w:r>
          </w:p>
        </w:tc>
        <w:tc>
          <w:tcPr>
            <w:tcW w:w="90" w:type="dxa"/>
          </w:tcPr>
          <w:p w14:paraId="0C1AAF05" w14:textId="77777777" w:rsidR="00204C1C" w:rsidRPr="000940BB" w:rsidRDefault="00204C1C" w:rsidP="00204C1C">
            <w:pPr>
              <w:spacing w:line="240" w:lineRule="exact"/>
              <w:ind w:left="-18" w:right="36" w:firstLine="18"/>
              <w:jc w:val="center"/>
              <w:rPr>
                <w:rFonts w:ascii="Times New Roman" w:hAnsi="Times New Roman" w:cs="Times New Roman"/>
                <w:b/>
                <w:bCs/>
                <w:color w:val="000000"/>
                <w:sz w:val="20"/>
                <w:szCs w:val="20"/>
              </w:rPr>
            </w:pPr>
          </w:p>
        </w:tc>
        <w:tc>
          <w:tcPr>
            <w:tcW w:w="990" w:type="dxa"/>
          </w:tcPr>
          <w:p w14:paraId="76B914AD" w14:textId="77777777" w:rsidR="00204C1C" w:rsidRPr="000940BB" w:rsidRDefault="00204C1C" w:rsidP="00204C1C">
            <w:pPr>
              <w:spacing w:line="240" w:lineRule="exact"/>
              <w:ind w:left="-140" w:right="-70"/>
              <w:jc w:val="center"/>
              <w:rPr>
                <w:rFonts w:ascii="Times New Roman" w:hAnsi="Times New Roman" w:cs="Times New Roman"/>
                <w:b/>
                <w:bCs/>
                <w:sz w:val="20"/>
                <w:szCs w:val="20"/>
                <w:lang w:val="en-US"/>
              </w:rPr>
            </w:pPr>
            <w:r w:rsidRPr="000940BB">
              <w:rPr>
                <w:rFonts w:ascii="Times New Roman" w:hAnsi="Times New Roman" w:cs="Times New Roman"/>
                <w:b/>
                <w:bCs/>
                <w:sz w:val="20"/>
                <w:szCs w:val="20"/>
                <w:lang w:val="en-US"/>
              </w:rPr>
              <w:t>As at</w:t>
            </w:r>
          </w:p>
        </w:tc>
        <w:tc>
          <w:tcPr>
            <w:tcW w:w="90" w:type="dxa"/>
          </w:tcPr>
          <w:p w14:paraId="355B2417" w14:textId="77777777" w:rsidR="00204C1C" w:rsidRPr="000940BB" w:rsidRDefault="00204C1C" w:rsidP="00204C1C">
            <w:pPr>
              <w:spacing w:line="240" w:lineRule="exact"/>
              <w:jc w:val="center"/>
              <w:rPr>
                <w:rFonts w:ascii="Times New Roman" w:hAnsi="Times New Roman" w:cs="Times New Roman"/>
                <w:b/>
                <w:bCs/>
                <w:sz w:val="20"/>
                <w:szCs w:val="20"/>
              </w:rPr>
            </w:pPr>
          </w:p>
        </w:tc>
        <w:tc>
          <w:tcPr>
            <w:tcW w:w="1260" w:type="dxa"/>
          </w:tcPr>
          <w:p w14:paraId="048447EC" w14:textId="77777777" w:rsidR="00204C1C" w:rsidRPr="000940BB" w:rsidRDefault="00204C1C" w:rsidP="00204C1C">
            <w:pPr>
              <w:spacing w:line="240" w:lineRule="exact"/>
              <w:jc w:val="center"/>
              <w:rPr>
                <w:rFonts w:ascii="Times New Roman" w:hAnsi="Times New Roman" w:cs="Times New Roman"/>
                <w:b/>
                <w:bCs/>
                <w:sz w:val="20"/>
                <w:szCs w:val="20"/>
                <w:lang w:val="en-US"/>
              </w:rPr>
            </w:pPr>
            <w:r w:rsidRPr="000940BB">
              <w:rPr>
                <w:rFonts w:ascii="Times New Roman" w:hAnsi="Times New Roman" w:cs="Times New Roman"/>
                <w:b/>
                <w:bCs/>
                <w:sz w:val="20"/>
                <w:szCs w:val="20"/>
                <w:lang w:val="en-US"/>
              </w:rPr>
              <w:t>As at</w:t>
            </w:r>
          </w:p>
        </w:tc>
      </w:tr>
      <w:tr w:rsidR="001001A5" w:rsidRPr="000940BB" w14:paraId="0AE1EB99" w14:textId="77777777" w:rsidTr="00E73F4F">
        <w:trPr>
          <w:trHeight w:val="20"/>
        </w:trPr>
        <w:tc>
          <w:tcPr>
            <w:tcW w:w="3510" w:type="dxa"/>
          </w:tcPr>
          <w:p w14:paraId="4AF8F98E" w14:textId="77777777" w:rsidR="001001A5" w:rsidRPr="000940BB" w:rsidRDefault="001001A5" w:rsidP="001001A5">
            <w:pPr>
              <w:tabs>
                <w:tab w:val="left" w:pos="630"/>
              </w:tabs>
              <w:spacing w:line="240" w:lineRule="exact"/>
              <w:ind w:right="36" w:hanging="284"/>
              <w:jc w:val="both"/>
              <w:rPr>
                <w:rFonts w:ascii="Times New Roman" w:eastAsia="Angsana New" w:hAnsi="Times New Roman" w:cs="Times New Roman"/>
                <w:color w:val="000000"/>
                <w:sz w:val="20"/>
                <w:szCs w:val="20"/>
                <w:lang w:val="en-US"/>
              </w:rPr>
            </w:pPr>
          </w:p>
        </w:tc>
        <w:tc>
          <w:tcPr>
            <w:tcW w:w="540" w:type="dxa"/>
          </w:tcPr>
          <w:p w14:paraId="4C8AAAE1" w14:textId="77777777" w:rsidR="001001A5" w:rsidRPr="000940BB" w:rsidRDefault="001001A5" w:rsidP="001001A5">
            <w:pPr>
              <w:spacing w:line="240" w:lineRule="exact"/>
              <w:ind w:left="-18" w:right="36" w:firstLine="18"/>
              <w:jc w:val="center"/>
              <w:rPr>
                <w:rFonts w:ascii="Times New Roman" w:hAnsi="Times New Roman" w:cs="Times New Roman"/>
                <w:b/>
                <w:bCs/>
                <w:color w:val="000000"/>
                <w:sz w:val="20"/>
                <w:szCs w:val="20"/>
              </w:rPr>
            </w:pPr>
          </w:p>
        </w:tc>
        <w:tc>
          <w:tcPr>
            <w:tcW w:w="1080" w:type="dxa"/>
          </w:tcPr>
          <w:p w14:paraId="7ECA61F6" w14:textId="114C85E7" w:rsidR="001001A5" w:rsidRPr="000940BB" w:rsidRDefault="001001A5" w:rsidP="001001A5">
            <w:pPr>
              <w:spacing w:line="240" w:lineRule="exact"/>
              <w:ind w:left="-140" w:right="-70"/>
              <w:jc w:val="center"/>
              <w:rPr>
                <w:rFonts w:ascii="Times New Roman" w:hAnsi="Times New Roman" w:cs="Times New Roman"/>
                <w:b/>
                <w:bCs/>
                <w:sz w:val="20"/>
                <w:szCs w:val="20"/>
                <w:lang w:val="en-US"/>
              </w:rPr>
            </w:pPr>
            <w:r w:rsidRPr="000940BB">
              <w:rPr>
                <w:rFonts w:ascii="Times New Roman" w:hAnsi="Times New Roman" w:cs="Times New Roman"/>
                <w:b/>
                <w:bCs/>
                <w:sz w:val="20"/>
                <w:szCs w:val="20"/>
                <w:lang w:val="en-US"/>
              </w:rPr>
              <w:t>June 30,</w:t>
            </w:r>
          </w:p>
        </w:tc>
        <w:tc>
          <w:tcPr>
            <w:tcW w:w="90" w:type="dxa"/>
          </w:tcPr>
          <w:p w14:paraId="351D0D9C" w14:textId="77777777" w:rsidR="001001A5" w:rsidRPr="000940BB" w:rsidRDefault="001001A5" w:rsidP="001001A5">
            <w:pPr>
              <w:spacing w:line="240" w:lineRule="exact"/>
              <w:jc w:val="center"/>
              <w:rPr>
                <w:rFonts w:ascii="Times New Roman" w:hAnsi="Times New Roman" w:cs="Times New Roman"/>
                <w:b/>
                <w:bCs/>
                <w:sz w:val="20"/>
                <w:szCs w:val="20"/>
              </w:rPr>
            </w:pPr>
          </w:p>
        </w:tc>
        <w:tc>
          <w:tcPr>
            <w:tcW w:w="1260" w:type="dxa"/>
          </w:tcPr>
          <w:p w14:paraId="369FDB3C" w14:textId="77777777" w:rsidR="001001A5" w:rsidRPr="000940BB" w:rsidRDefault="001001A5" w:rsidP="001001A5">
            <w:pPr>
              <w:spacing w:line="240" w:lineRule="exact"/>
              <w:jc w:val="center"/>
              <w:rPr>
                <w:rFonts w:ascii="Times New Roman" w:hAnsi="Times New Roman" w:cs="Times New Roman"/>
                <w:b/>
                <w:bCs/>
                <w:sz w:val="20"/>
                <w:szCs w:val="20"/>
                <w:lang w:val="en-US"/>
              </w:rPr>
            </w:pPr>
            <w:r w:rsidRPr="000940BB">
              <w:rPr>
                <w:rFonts w:ascii="Times New Roman" w:hAnsi="Times New Roman" w:cs="Times New Roman"/>
                <w:b/>
                <w:bCs/>
                <w:sz w:val="20"/>
                <w:szCs w:val="20"/>
                <w:lang w:val="en-US"/>
              </w:rPr>
              <w:t>December 31,</w:t>
            </w:r>
          </w:p>
        </w:tc>
        <w:tc>
          <w:tcPr>
            <w:tcW w:w="90" w:type="dxa"/>
          </w:tcPr>
          <w:p w14:paraId="2DAA642A" w14:textId="77777777" w:rsidR="001001A5" w:rsidRPr="000940BB" w:rsidRDefault="001001A5" w:rsidP="001001A5">
            <w:pPr>
              <w:spacing w:line="240" w:lineRule="exact"/>
              <w:ind w:left="-18" w:right="36" w:firstLine="18"/>
              <w:jc w:val="center"/>
              <w:rPr>
                <w:rFonts w:ascii="Times New Roman" w:hAnsi="Times New Roman" w:cs="Times New Roman"/>
                <w:b/>
                <w:bCs/>
                <w:color w:val="000000"/>
                <w:sz w:val="20"/>
                <w:szCs w:val="20"/>
              </w:rPr>
            </w:pPr>
          </w:p>
        </w:tc>
        <w:tc>
          <w:tcPr>
            <w:tcW w:w="990" w:type="dxa"/>
          </w:tcPr>
          <w:p w14:paraId="7CD17127" w14:textId="55652524" w:rsidR="001001A5" w:rsidRPr="000940BB" w:rsidRDefault="001001A5" w:rsidP="001001A5">
            <w:pPr>
              <w:spacing w:line="240" w:lineRule="exact"/>
              <w:ind w:left="-140" w:right="-70"/>
              <w:jc w:val="center"/>
              <w:rPr>
                <w:rFonts w:ascii="Times New Roman" w:hAnsi="Times New Roman" w:cs="Times New Roman"/>
                <w:b/>
                <w:bCs/>
                <w:sz w:val="20"/>
                <w:szCs w:val="20"/>
                <w:lang w:val="en-US"/>
              </w:rPr>
            </w:pPr>
            <w:r w:rsidRPr="000940BB">
              <w:rPr>
                <w:rFonts w:ascii="Times New Roman" w:hAnsi="Times New Roman" w:cs="Times New Roman"/>
                <w:b/>
                <w:bCs/>
                <w:sz w:val="20"/>
                <w:szCs w:val="20"/>
                <w:lang w:val="en-US"/>
              </w:rPr>
              <w:t>June 30,</w:t>
            </w:r>
          </w:p>
        </w:tc>
        <w:tc>
          <w:tcPr>
            <w:tcW w:w="90" w:type="dxa"/>
          </w:tcPr>
          <w:p w14:paraId="09EED377" w14:textId="77777777" w:rsidR="001001A5" w:rsidRPr="000940BB" w:rsidRDefault="001001A5" w:rsidP="001001A5">
            <w:pPr>
              <w:spacing w:line="240" w:lineRule="exact"/>
              <w:jc w:val="center"/>
              <w:rPr>
                <w:rFonts w:ascii="Times New Roman" w:hAnsi="Times New Roman" w:cs="Times New Roman"/>
                <w:b/>
                <w:bCs/>
                <w:sz w:val="20"/>
                <w:szCs w:val="20"/>
              </w:rPr>
            </w:pPr>
          </w:p>
        </w:tc>
        <w:tc>
          <w:tcPr>
            <w:tcW w:w="1260" w:type="dxa"/>
          </w:tcPr>
          <w:p w14:paraId="2A333E18" w14:textId="77777777" w:rsidR="001001A5" w:rsidRPr="000940BB" w:rsidRDefault="001001A5" w:rsidP="001001A5">
            <w:pPr>
              <w:spacing w:line="240" w:lineRule="exact"/>
              <w:jc w:val="center"/>
              <w:rPr>
                <w:rFonts w:ascii="Times New Roman" w:hAnsi="Times New Roman" w:cs="Times New Roman"/>
                <w:b/>
                <w:bCs/>
                <w:sz w:val="20"/>
                <w:szCs w:val="20"/>
                <w:lang w:val="en-US"/>
              </w:rPr>
            </w:pPr>
            <w:r w:rsidRPr="000940BB">
              <w:rPr>
                <w:rFonts w:ascii="Times New Roman" w:hAnsi="Times New Roman" w:cs="Times New Roman"/>
                <w:b/>
                <w:bCs/>
                <w:sz w:val="20"/>
                <w:szCs w:val="20"/>
                <w:lang w:val="en-US"/>
              </w:rPr>
              <w:t>December 31,</w:t>
            </w:r>
          </w:p>
        </w:tc>
      </w:tr>
      <w:tr w:rsidR="001001A5" w:rsidRPr="000940BB" w14:paraId="65F1D77C" w14:textId="77777777" w:rsidTr="00E73F4F">
        <w:trPr>
          <w:trHeight w:val="20"/>
        </w:trPr>
        <w:tc>
          <w:tcPr>
            <w:tcW w:w="3510" w:type="dxa"/>
          </w:tcPr>
          <w:p w14:paraId="18180DFF" w14:textId="77777777" w:rsidR="001001A5" w:rsidRPr="000940BB" w:rsidRDefault="001001A5" w:rsidP="001001A5">
            <w:pPr>
              <w:tabs>
                <w:tab w:val="left" w:pos="630"/>
              </w:tabs>
              <w:spacing w:line="240" w:lineRule="exact"/>
              <w:ind w:right="36" w:hanging="284"/>
              <w:jc w:val="both"/>
              <w:rPr>
                <w:rFonts w:ascii="Times New Roman" w:eastAsia="Angsana New" w:hAnsi="Times New Roman" w:cs="Times New Roman"/>
                <w:color w:val="000000"/>
                <w:sz w:val="20"/>
                <w:szCs w:val="20"/>
                <w:lang w:val="en-US"/>
              </w:rPr>
            </w:pPr>
          </w:p>
        </w:tc>
        <w:tc>
          <w:tcPr>
            <w:tcW w:w="540" w:type="dxa"/>
          </w:tcPr>
          <w:p w14:paraId="6DDDB910" w14:textId="77777777" w:rsidR="001001A5" w:rsidRPr="000940BB" w:rsidRDefault="001001A5" w:rsidP="001001A5">
            <w:pPr>
              <w:spacing w:line="240" w:lineRule="exact"/>
              <w:ind w:left="-18" w:right="36" w:firstLine="18"/>
              <w:jc w:val="center"/>
              <w:rPr>
                <w:rFonts w:ascii="Times New Roman" w:hAnsi="Times New Roman" w:cs="Times New Roman"/>
                <w:b/>
                <w:bCs/>
                <w:color w:val="000000"/>
                <w:sz w:val="20"/>
                <w:szCs w:val="20"/>
              </w:rPr>
            </w:pPr>
            <w:r w:rsidRPr="000940BB">
              <w:rPr>
                <w:rFonts w:ascii="Times New Roman" w:hAnsi="Times New Roman" w:cs="Times New Roman"/>
                <w:b/>
                <w:bCs/>
                <w:color w:val="000000"/>
                <w:sz w:val="20"/>
                <w:szCs w:val="20"/>
              </w:rPr>
              <w:t>Notes</w:t>
            </w:r>
          </w:p>
        </w:tc>
        <w:tc>
          <w:tcPr>
            <w:tcW w:w="1080" w:type="dxa"/>
          </w:tcPr>
          <w:p w14:paraId="6E119B50" w14:textId="76667C3F" w:rsidR="001001A5" w:rsidRPr="000940BB" w:rsidRDefault="001001A5" w:rsidP="001001A5">
            <w:pPr>
              <w:spacing w:line="240" w:lineRule="exact"/>
              <w:ind w:left="-140" w:right="-70"/>
              <w:jc w:val="center"/>
              <w:rPr>
                <w:rFonts w:ascii="Times New Roman" w:hAnsi="Times New Roman" w:cs="Times New Roman"/>
                <w:b/>
                <w:bCs/>
                <w:sz w:val="20"/>
                <w:szCs w:val="20"/>
                <w:lang w:val="en-US"/>
              </w:rPr>
            </w:pPr>
            <w:r w:rsidRPr="000940BB">
              <w:rPr>
                <w:rFonts w:ascii="Times New Roman" w:hAnsi="Times New Roman" w:cs="Times New Roman"/>
                <w:b/>
                <w:bCs/>
                <w:sz w:val="20"/>
                <w:szCs w:val="20"/>
                <w:lang w:val="en-US"/>
              </w:rPr>
              <w:t>2025</w:t>
            </w:r>
          </w:p>
        </w:tc>
        <w:tc>
          <w:tcPr>
            <w:tcW w:w="90" w:type="dxa"/>
          </w:tcPr>
          <w:p w14:paraId="348039AF" w14:textId="77777777" w:rsidR="001001A5" w:rsidRPr="000940BB" w:rsidRDefault="001001A5" w:rsidP="001001A5">
            <w:pPr>
              <w:spacing w:line="240" w:lineRule="exact"/>
              <w:jc w:val="center"/>
              <w:rPr>
                <w:rFonts w:ascii="Times New Roman" w:hAnsi="Times New Roman" w:cs="Times New Roman"/>
                <w:b/>
                <w:bCs/>
                <w:sz w:val="20"/>
                <w:szCs w:val="20"/>
              </w:rPr>
            </w:pPr>
          </w:p>
        </w:tc>
        <w:tc>
          <w:tcPr>
            <w:tcW w:w="1260" w:type="dxa"/>
          </w:tcPr>
          <w:p w14:paraId="3631BE86" w14:textId="69B33C1A" w:rsidR="001001A5" w:rsidRPr="000940BB" w:rsidRDefault="001001A5" w:rsidP="001001A5">
            <w:pPr>
              <w:spacing w:line="240" w:lineRule="exact"/>
              <w:jc w:val="center"/>
              <w:rPr>
                <w:rFonts w:ascii="Times New Roman" w:hAnsi="Times New Roman" w:cs="Times New Roman"/>
                <w:b/>
                <w:bCs/>
                <w:sz w:val="20"/>
                <w:szCs w:val="20"/>
              </w:rPr>
            </w:pPr>
            <w:r w:rsidRPr="000940BB">
              <w:rPr>
                <w:rFonts w:ascii="Times New Roman" w:hAnsi="Times New Roman" w:cs="Times New Roman"/>
                <w:b/>
                <w:bCs/>
                <w:sz w:val="20"/>
                <w:szCs w:val="20"/>
                <w:lang w:val="en-US"/>
              </w:rPr>
              <w:t>2024</w:t>
            </w:r>
          </w:p>
        </w:tc>
        <w:tc>
          <w:tcPr>
            <w:tcW w:w="90" w:type="dxa"/>
          </w:tcPr>
          <w:p w14:paraId="2D66ED41" w14:textId="77777777" w:rsidR="001001A5" w:rsidRPr="000940BB" w:rsidRDefault="001001A5" w:rsidP="001001A5">
            <w:pPr>
              <w:spacing w:line="240" w:lineRule="exact"/>
              <w:ind w:left="-18" w:right="36" w:firstLine="18"/>
              <w:jc w:val="center"/>
              <w:rPr>
                <w:rFonts w:ascii="Times New Roman" w:hAnsi="Times New Roman" w:cs="Times New Roman"/>
                <w:b/>
                <w:bCs/>
                <w:color w:val="000000"/>
                <w:sz w:val="20"/>
                <w:szCs w:val="20"/>
              </w:rPr>
            </w:pPr>
          </w:p>
        </w:tc>
        <w:tc>
          <w:tcPr>
            <w:tcW w:w="990" w:type="dxa"/>
          </w:tcPr>
          <w:p w14:paraId="60A89088" w14:textId="3371DB22" w:rsidR="001001A5" w:rsidRPr="000940BB" w:rsidRDefault="001001A5" w:rsidP="001001A5">
            <w:pPr>
              <w:spacing w:line="240" w:lineRule="exact"/>
              <w:ind w:left="-140" w:right="-70"/>
              <w:jc w:val="center"/>
              <w:rPr>
                <w:rFonts w:ascii="Times New Roman" w:hAnsi="Times New Roman" w:cs="Times New Roman"/>
                <w:b/>
                <w:bCs/>
                <w:sz w:val="20"/>
                <w:szCs w:val="20"/>
                <w:lang w:val="en-US"/>
              </w:rPr>
            </w:pPr>
            <w:r w:rsidRPr="000940BB">
              <w:rPr>
                <w:rFonts w:ascii="Times New Roman" w:hAnsi="Times New Roman" w:cs="Times New Roman"/>
                <w:b/>
                <w:bCs/>
                <w:sz w:val="20"/>
                <w:szCs w:val="20"/>
                <w:lang w:val="en-US"/>
              </w:rPr>
              <w:t>2025</w:t>
            </w:r>
          </w:p>
        </w:tc>
        <w:tc>
          <w:tcPr>
            <w:tcW w:w="90" w:type="dxa"/>
          </w:tcPr>
          <w:p w14:paraId="3DBD9AE8" w14:textId="77777777" w:rsidR="001001A5" w:rsidRPr="000940BB" w:rsidRDefault="001001A5" w:rsidP="001001A5">
            <w:pPr>
              <w:spacing w:line="240" w:lineRule="exact"/>
              <w:jc w:val="center"/>
              <w:rPr>
                <w:rFonts w:ascii="Times New Roman" w:hAnsi="Times New Roman" w:cs="Times New Roman"/>
                <w:b/>
                <w:bCs/>
                <w:sz w:val="20"/>
                <w:szCs w:val="20"/>
              </w:rPr>
            </w:pPr>
          </w:p>
        </w:tc>
        <w:tc>
          <w:tcPr>
            <w:tcW w:w="1260" w:type="dxa"/>
          </w:tcPr>
          <w:p w14:paraId="2DEC8688" w14:textId="6F770A8D" w:rsidR="001001A5" w:rsidRPr="000940BB" w:rsidRDefault="001001A5" w:rsidP="001001A5">
            <w:pPr>
              <w:spacing w:line="240" w:lineRule="exact"/>
              <w:jc w:val="center"/>
              <w:rPr>
                <w:rFonts w:ascii="Times New Roman" w:hAnsi="Times New Roman" w:cs="Times New Roman"/>
                <w:b/>
                <w:bCs/>
                <w:sz w:val="20"/>
                <w:szCs w:val="20"/>
              </w:rPr>
            </w:pPr>
            <w:r w:rsidRPr="000940BB">
              <w:rPr>
                <w:rFonts w:ascii="Times New Roman" w:hAnsi="Times New Roman" w:cs="Times New Roman"/>
                <w:b/>
                <w:bCs/>
                <w:sz w:val="20"/>
                <w:szCs w:val="20"/>
                <w:lang w:val="en-US"/>
              </w:rPr>
              <w:t>2024</w:t>
            </w:r>
          </w:p>
        </w:tc>
      </w:tr>
      <w:tr w:rsidR="001001A5" w:rsidRPr="000940BB" w14:paraId="19EDE209" w14:textId="77777777" w:rsidTr="00E73F4F">
        <w:trPr>
          <w:trHeight w:val="20"/>
        </w:trPr>
        <w:tc>
          <w:tcPr>
            <w:tcW w:w="3510" w:type="dxa"/>
          </w:tcPr>
          <w:p w14:paraId="09E4A636" w14:textId="77777777" w:rsidR="001001A5" w:rsidRPr="000940BB" w:rsidRDefault="001001A5" w:rsidP="001001A5">
            <w:pPr>
              <w:spacing w:line="240" w:lineRule="auto"/>
              <w:ind w:left="360" w:right="-720" w:hanging="90"/>
              <w:rPr>
                <w:rFonts w:ascii="Times New Roman" w:eastAsia="Angsana New" w:hAnsi="Times New Roman" w:cs="Times New Roman"/>
                <w:color w:val="000000"/>
                <w:spacing w:val="-2"/>
                <w:sz w:val="20"/>
                <w:szCs w:val="20"/>
                <w:lang w:val="en-US"/>
              </w:rPr>
            </w:pPr>
            <w:r w:rsidRPr="000940BB">
              <w:rPr>
                <w:rFonts w:ascii="Times New Roman" w:eastAsia="Angsana New" w:hAnsi="Times New Roman" w:cs="Times New Roman"/>
                <w:color w:val="000000"/>
                <w:spacing w:val="-2"/>
                <w:sz w:val="20"/>
                <w:szCs w:val="20"/>
                <w:lang w:val="en-US"/>
              </w:rPr>
              <w:t xml:space="preserve">Current portion of long-term borrowings </w:t>
            </w:r>
          </w:p>
        </w:tc>
        <w:tc>
          <w:tcPr>
            <w:tcW w:w="540" w:type="dxa"/>
            <w:vAlign w:val="bottom"/>
          </w:tcPr>
          <w:p w14:paraId="23C92A41" w14:textId="77777777" w:rsidR="001001A5" w:rsidRPr="000940BB" w:rsidRDefault="001001A5" w:rsidP="001001A5">
            <w:pPr>
              <w:spacing w:line="240" w:lineRule="auto"/>
              <w:jc w:val="center"/>
              <w:rPr>
                <w:rFonts w:ascii="Times New Roman" w:hAnsi="Times New Roman" w:cs="Times New Roman"/>
                <w:sz w:val="20"/>
                <w:szCs w:val="20"/>
              </w:rPr>
            </w:pPr>
          </w:p>
        </w:tc>
        <w:tc>
          <w:tcPr>
            <w:tcW w:w="1080" w:type="dxa"/>
          </w:tcPr>
          <w:p w14:paraId="7766C1C6" w14:textId="77777777" w:rsidR="001001A5" w:rsidRPr="000940BB" w:rsidRDefault="001001A5" w:rsidP="001001A5">
            <w:pPr>
              <w:tabs>
                <w:tab w:val="decimal" w:pos="990"/>
              </w:tabs>
              <w:spacing w:line="240" w:lineRule="auto"/>
              <w:ind w:left="-252" w:right="36" w:hanging="284"/>
              <w:rPr>
                <w:rFonts w:ascii="Times New Roman" w:eastAsia="Angsana New" w:hAnsi="Times New Roman" w:cs="Times New Roman"/>
                <w:noProof/>
                <w:snapToGrid w:val="0"/>
                <w:sz w:val="20"/>
                <w:szCs w:val="20"/>
                <w:lang w:eastAsia="th-TH"/>
              </w:rPr>
            </w:pPr>
          </w:p>
        </w:tc>
        <w:tc>
          <w:tcPr>
            <w:tcW w:w="90" w:type="dxa"/>
          </w:tcPr>
          <w:p w14:paraId="3C24B1AE" w14:textId="77777777" w:rsidR="001001A5" w:rsidRPr="000940BB" w:rsidRDefault="001001A5" w:rsidP="001001A5">
            <w:pPr>
              <w:spacing w:line="240" w:lineRule="auto"/>
              <w:ind w:right="36" w:hanging="284"/>
              <w:jc w:val="right"/>
              <w:rPr>
                <w:rFonts w:ascii="Times New Roman" w:eastAsia="Angsana New" w:hAnsi="Times New Roman" w:cs="Times New Roman"/>
                <w:color w:val="000000"/>
                <w:sz w:val="20"/>
                <w:szCs w:val="20"/>
                <w:lang w:val="en-US"/>
              </w:rPr>
            </w:pPr>
          </w:p>
        </w:tc>
        <w:tc>
          <w:tcPr>
            <w:tcW w:w="1260" w:type="dxa"/>
          </w:tcPr>
          <w:p w14:paraId="66C137A6" w14:textId="77777777" w:rsidR="001001A5" w:rsidRPr="000940BB" w:rsidRDefault="001001A5" w:rsidP="001001A5">
            <w:pPr>
              <w:tabs>
                <w:tab w:val="decimal" w:pos="990"/>
              </w:tabs>
              <w:spacing w:line="240" w:lineRule="auto"/>
              <w:ind w:left="-252" w:right="36" w:hanging="284"/>
              <w:rPr>
                <w:rFonts w:ascii="Times New Roman" w:eastAsia="Angsana New" w:hAnsi="Times New Roman" w:cs="Times New Roman"/>
                <w:noProof/>
                <w:snapToGrid w:val="0"/>
                <w:sz w:val="20"/>
                <w:szCs w:val="20"/>
                <w:lang w:eastAsia="th-TH"/>
              </w:rPr>
            </w:pPr>
          </w:p>
        </w:tc>
        <w:tc>
          <w:tcPr>
            <w:tcW w:w="90" w:type="dxa"/>
          </w:tcPr>
          <w:p w14:paraId="1D80DA89" w14:textId="77777777" w:rsidR="001001A5" w:rsidRPr="000940BB" w:rsidRDefault="001001A5" w:rsidP="001001A5">
            <w:pPr>
              <w:tabs>
                <w:tab w:val="decimal" w:pos="1170"/>
              </w:tabs>
              <w:spacing w:line="240" w:lineRule="auto"/>
              <w:ind w:left="-252" w:right="36" w:hanging="284"/>
              <w:rPr>
                <w:rFonts w:ascii="Times New Roman" w:eastAsia="Angsana New" w:hAnsi="Times New Roman" w:cs="Times New Roman"/>
                <w:snapToGrid w:val="0"/>
                <w:sz w:val="20"/>
                <w:szCs w:val="20"/>
                <w:lang w:eastAsia="th-TH"/>
              </w:rPr>
            </w:pPr>
          </w:p>
        </w:tc>
        <w:tc>
          <w:tcPr>
            <w:tcW w:w="990" w:type="dxa"/>
          </w:tcPr>
          <w:p w14:paraId="734C7D94" w14:textId="77777777" w:rsidR="001001A5" w:rsidRPr="000940BB" w:rsidRDefault="001001A5" w:rsidP="001001A5">
            <w:pPr>
              <w:tabs>
                <w:tab w:val="decimal" w:pos="1053"/>
              </w:tabs>
              <w:spacing w:line="240" w:lineRule="auto"/>
              <w:ind w:right="36" w:hanging="284"/>
              <w:rPr>
                <w:rFonts w:ascii="Times New Roman" w:eastAsia="Angsana New" w:hAnsi="Times New Roman" w:cs="Times New Roman"/>
                <w:snapToGrid w:val="0"/>
                <w:sz w:val="20"/>
                <w:szCs w:val="20"/>
                <w:lang w:eastAsia="th-TH"/>
              </w:rPr>
            </w:pPr>
          </w:p>
        </w:tc>
        <w:tc>
          <w:tcPr>
            <w:tcW w:w="90" w:type="dxa"/>
          </w:tcPr>
          <w:p w14:paraId="587A7F5D" w14:textId="77777777" w:rsidR="001001A5" w:rsidRPr="000940BB" w:rsidRDefault="001001A5" w:rsidP="001001A5">
            <w:pPr>
              <w:tabs>
                <w:tab w:val="left" w:pos="1170"/>
              </w:tabs>
              <w:spacing w:line="240" w:lineRule="auto"/>
              <w:ind w:right="36" w:hanging="284"/>
              <w:jc w:val="right"/>
              <w:rPr>
                <w:rFonts w:ascii="Times New Roman" w:eastAsia="Angsana New" w:hAnsi="Times New Roman" w:cs="Times New Roman"/>
                <w:color w:val="000000"/>
                <w:sz w:val="20"/>
                <w:szCs w:val="20"/>
                <w:lang w:val="en-US"/>
              </w:rPr>
            </w:pPr>
          </w:p>
        </w:tc>
        <w:tc>
          <w:tcPr>
            <w:tcW w:w="1260" w:type="dxa"/>
          </w:tcPr>
          <w:p w14:paraId="6E750280" w14:textId="77777777" w:rsidR="001001A5" w:rsidRPr="000940BB" w:rsidRDefault="001001A5" w:rsidP="001001A5">
            <w:pPr>
              <w:tabs>
                <w:tab w:val="decimal" w:pos="1053"/>
              </w:tabs>
              <w:spacing w:line="240" w:lineRule="auto"/>
              <w:ind w:right="36" w:hanging="284"/>
              <w:rPr>
                <w:rFonts w:ascii="Times New Roman" w:eastAsia="Angsana New" w:hAnsi="Times New Roman" w:cs="Times New Roman"/>
                <w:snapToGrid w:val="0"/>
                <w:sz w:val="20"/>
                <w:szCs w:val="20"/>
                <w:lang w:eastAsia="th-TH"/>
              </w:rPr>
            </w:pPr>
          </w:p>
        </w:tc>
      </w:tr>
      <w:tr w:rsidR="001001A5" w:rsidRPr="000940BB" w14:paraId="50D84011" w14:textId="77777777" w:rsidTr="00E73F4F">
        <w:trPr>
          <w:trHeight w:val="20"/>
        </w:trPr>
        <w:tc>
          <w:tcPr>
            <w:tcW w:w="3510" w:type="dxa"/>
          </w:tcPr>
          <w:p w14:paraId="56053EB9" w14:textId="77777777" w:rsidR="001001A5" w:rsidRPr="000940BB" w:rsidRDefault="001001A5" w:rsidP="001001A5">
            <w:pPr>
              <w:spacing w:line="240" w:lineRule="auto"/>
              <w:ind w:left="360" w:right="-720" w:firstLine="90"/>
              <w:rPr>
                <w:rFonts w:ascii="Times New Roman" w:eastAsia="Angsana New" w:hAnsi="Times New Roman" w:cs="Times New Roman"/>
                <w:color w:val="000000"/>
                <w:sz w:val="20"/>
                <w:szCs w:val="20"/>
                <w:lang w:val="en-US"/>
              </w:rPr>
            </w:pPr>
            <w:r w:rsidRPr="000940BB">
              <w:rPr>
                <w:rFonts w:ascii="Times New Roman" w:eastAsia="Angsana New" w:hAnsi="Times New Roman" w:cs="Times New Roman"/>
                <w:color w:val="000000"/>
                <w:sz w:val="20"/>
                <w:szCs w:val="20"/>
                <w:lang w:val="en-US"/>
              </w:rPr>
              <w:t>from financial institutions</w:t>
            </w:r>
          </w:p>
        </w:tc>
        <w:tc>
          <w:tcPr>
            <w:tcW w:w="540" w:type="dxa"/>
            <w:vAlign w:val="center"/>
          </w:tcPr>
          <w:p w14:paraId="224415AD" w14:textId="30044B14" w:rsidR="001001A5" w:rsidRPr="000940BB" w:rsidRDefault="001001A5" w:rsidP="001001A5">
            <w:pPr>
              <w:spacing w:line="240" w:lineRule="auto"/>
              <w:jc w:val="center"/>
              <w:rPr>
                <w:rFonts w:ascii="Times New Roman" w:hAnsi="Times New Roman" w:cs="Times New Roman"/>
                <w:sz w:val="20"/>
                <w:szCs w:val="20"/>
              </w:rPr>
            </w:pPr>
            <w:r w:rsidRPr="000940BB">
              <w:rPr>
                <w:rFonts w:ascii="Times New Roman" w:hAnsi="Times New Roman" w:cs="Times New Roman"/>
                <w:sz w:val="20"/>
                <w:szCs w:val="20"/>
                <w:lang w:val="en-US"/>
              </w:rPr>
              <w:t>1</w:t>
            </w:r>
            <w:r w:rsidR="00621C72" w:rsidRPr="000940BB">
              <w:rPr>
                <w:rFonts w:ascii="Times New Roman" w:hAnsi="Times New Roman" w:cs="Times New Roman"/>
                <w:sz w:val="20"/>
                <w:szCs w:val="20"/>
                <w:lang w:val="en-US"/>
              </w:rPr>
              <w:t>9</w:t>
            </w:r>
          </w:p>
        </w:tc>
        <w:tc>
          <w:tcPr>
            <w:tcW w:w="1080" w:type="dxa"/>
            <w:vAlign w:val="bottom"/>
          </w:tcPr>
          <w:p w14:paraId="290058DA" w14:textId="1797EDCA" w:rsidR="001001A5" w:rsidRPr="000940BB" w:rsidRDefault="008A4D17" w:rsidP="001001A5">
            <w:pPr>
              <w:spacing w:line="240" w:lineRule="auto"/>
              <w:ind w:right="180"/>
              <w:jc w:val="right"/>
              <w:rPr>
                <w:rFonts w:ascii="Times New Roman" w:eastAsia="Times New Roman" w:hAnsi="Times New Roman" w:cs="Times New Roman"/>
                <w:sz w:val="20"/>
                <w:szCs w:val="20"/>
                <w:lang w:val="en-US"/>
              </w:rPr>
            </w:pPr>
            <w:r w:rsidRPr="000940BB">
              <w:rPr>
                <w:rFonts w:ascii="Times New Roman" w:eastAsia="Times New Roman" w:hAnsi="Times New Roman" w:cs="Times New Roman"/>
                <w:sz w:val="20"/>
                <w:szCs w:val="20"/>
                <w:lang w:val="en-US"/>
              </w:rPr>
              <w:t>497,499</w:t>
            </w:r>
          </w:p>
        </w:tc>
        <w:tc>
          <w:tcPr>
            <w:tcW w:w="90" w:type="dxa"/>
            <w:vAlign w:val="center"/>
          </w:tcPr>
          <w:p w14:paraId="0D5D7638" w14:textId="77777777" w:rsidR="001001A5" w:rsidRPr="000940BB" w:rsidRDefault="001001A5" w:rsidP="001001A5">
            <w:pPr>
              <w:spacing w:line="240" w:lineRule="auto"/>
              <w:ind w:right="36" w:hanging="284"/>
              <w:jc w:val="right"/>
              <w:rPr>
                <w:rFonts w:ascii="Times New Roman" w:eastAsia="Angsana New" w:hAnsi="Times New Roman" w:cs="Times New Roman"/>
                <w:color w:val="000000"/>
                <w:sz w:val="20"/>
                <w:szCs w:val="20"/>
                <w:lang w:val="en-US"/>
              </w:rPr>
            </w:pPr>
          </w:p>
        </w:tc>
        <w:tc>
          <w:tcPr>
            <w:tcW w:w="1260" w:type="dxa"/>
            <w:vAlign w:val="bottom"/>
          </w:tcPr>
          <w:p w14:paraId="558CFFB6" w14:textId="60F66DB9" w:rsidR="001001A5" w:rsidRPr="000940BB" w:rsidRDefault="001001A5" w:rsidP="001001A5">
            <w:pPr>
              <w:spacing w:line="240" w:lineRule="auto"/>
              <w:ind w:right="180"/>
              <w:jc w:val="right"/>
              <w:rPr>
                <w:rFonts w:ascii="Times New Roman" w:eastAsia="Times New Roman" w:hAnsi="Times New Roman" w:cs="Times New Roman"/>
                <w:sz w:val="20"/>
                <w:szCs w:val="20"/>
              </w:rPr>
            </w:pPr>
            <w:r w:rsidRPr="000940BB">
              <w:rPr>
                <w:rFonts w:ascii="Times New Roman" w:eastAsia="Calibri" w:hAnsi="Times New Roman" w:cs="Times New Roman"/>
                <w:sz w:val="20"/>
                <w:szCs w:val="20"/>
              </w:rPr>
              <w:t>488,843</w:t>
            </w:r>
          </w:p>
        </w:tc>
        <w:tc>
          <w:tcPr>
            <w:tcW w:w="90" w:type="dxa"/>
            <w:vAlign w:val="bottom"/>
          </w:tcPr>
          <w:p w14:paraId="1D3AB9E4" w14:textId="77777777" w:rsidR="001001A5" w:rsidRPr="000940BB" w:rsidRDefault="001001A5" w:rsidP="001001A5">
            <w:pPr>
              <w:spacing w:line="240" w:lineRule="auto"/>
              <w:jc w:val="right"/>
              <w:rPr>
                <w:rFonts w:ascii="Times New Roman" w:hAnsi="Times New Roman" w:cs="Times New Roman"/>
                <w:sz w:val="20"/>
                <w:szCs w:val="20"/>
              </w:rPr>
            </w:pPr>
          </w:p>
        </w:tc>
        <w:tc>
          <w:tcPr>
            <w:tcW w:w="990" w:type="dxa"/>
            <w:vAlign w:val="bottom"/>
          </w:tcPr>
          <w:p w14:paraId="70FA3252" w14:textId="288AED3C" w:rsidR="001001A5" w:rsidRPr="000940BB" w:rsidRDefault="008A4D17" w:rsidP="001001A5">
            <w:pPr>
              <w:spacing w:line="240" w:lineRule="auto"/>
              <w:ind w:right="180"/>
              <w:jc w:val="right"/>
              <w:rPr>
                <w:rFonts w:ascii="Times New Roman" w:eastAsia="Times New Roman" w:hAnsi="Times New Roman" w:cs="Times New Roman"/>
                <w:sz w:val="20"/>
                <w:szCs w:val="20"/>
              </w:rPr>
            </w:pPr>
            <w:r w:rsidRPr="000940BB">
              <w:rPr>
                <w:rFonts w:ascii="Times New Roman" w:eastAsia="Times New Roman" w:hAnsi="Times New Roman" w:cs="Times New Roman"/>
                <w:sz w:val="20"/>
                <w:szCs w:val="20"/>
              </w:rPr>
              <w:t>497,499</w:t>
            </w:r>
          </w:p>
        </w:tc>
        <w:tc>
          <w:tcPr>
            <w:tcW w:w="90" w:type="dxa"/>
            <w:vAlign w:val="bottom"/>
          </w:tcPr>
          <w:p w14:paraId="49697377" w14:textId="77777777" w:rsidR="001001A5" w:rsidRPr="000940BB" w:rsidRDefault="001001A5" w:rsidP="001001A5">
            <w:pPr>
              <w:spacing w:line="240" w:lineRule="auto"/>
              <w:jc w:val="right"/>
              <w:rPr>
                <w:rFonts w:ascii="Times New Roman" w:hAnsi="Times New Roman" w:cs="Times New Roman"/>
                <w:sz w:val="20"/>
                <w:szCs w:val="20"/>
              </w:rPr>
            </w:pPr>
          </w:p>
        </w:tc>
        <w:tc>
          <w:tcPr>
            <w:tcW w:w="1260" w:type="dxa"/>
            <w:vAlign w:val="bottom"/>
          </w:tcPr>
          <w:p w14:paraId="6D7F89D9" w14:textId="68DC4F43" w:rsidR="001001A5" w:rsidRPr="000940BB" w:rsidRDefault="001001A5" w:rsidP="001001A5">
            <w:pPr>
              <w:spacing w:line="240" w:lineRule="auto"/>
              <w:ind w:right="132"/>
              <w:jc w:val="right"/>
              <w:rPr>
                <w:rFonts w:ascii="Times New Roman" w:hAnsi="Times New Roman" w:cs="Times New Roman"/>
                <w:sz w:val="20"/>
                <w:szCs w:val="20"/>
              </w:rPr>
            </w:pPr>
            <w:r w:rsidRPr="000940BB">
              <w:rPr>
                <w:rFonts w:ascii="Times New Roman" w:hAnsi="Times New Roman" w:cs="Times New Roman"/>
                <w:color w:val="000000"/>
                <w:sz w:val="20"/>
                <w:szCs w:val="20"/>
              </w:rPr>
              <w:t>467,125</w:t>
            </w:r>
          </w:p>
        </w:tc>
      </w:tr>
      <w:tr w:rsidR="001001A5" w:rsidRPr="000940BB" w14:paraId="22028EAA" w14:textId="77777777" w:rsidTr="00E73F4F">
        <w:trPr>
          <w:trHeight w:val="20"/>
        </w:trPr>
        <w:tc>
          <w:tcPr>
            <w:tcW w:w="3510" w:type="dxa"/>
          </w:tcPr>
          <w:p w14:paraId="131EBE4B" w14:textId="77777777" w:rsidR="001001A5" w:rsidRPr="000940BB" w:rsidRDefault="001001A5" w:rsidP="001001A5">
            <w:pPr>
              <w:spacing w:line="240" w:lineRule="auto"/>
              <w:ind w:left="360" w:right="-720" w:hanging="90"/>
              <w:rPr>
                <w:rFonts w:ascii="Times New Roman" w:eastAsia="Angsana New" w:hAnsi="Times New Roman" w:cs="Times New Roman"/>
                <w:color w:val="000000"/>
                <w:spacing w:val="-2"/>
                <w:sz w:val="20"/>
                <w:szCs w:val="20"/>
                <w:lang w:val="en-US"/>
              </w:rPr>
            </w:pPr>
            <w:r w:rsidRPr="000940BB">
              <w:rPr>
                <w:rFonts w:ascii="Times New Roman" w:eastAsia="Angsana New" w:hAnsi="Times New Roman" w:cs="Times New Roman"/>
                <w:color w:val="000000"/>
                <w:spacing w:val="-2"/>
                <w:sz w:val="20"/>
                <w:szCs w:val="20"/>
                <w:lang w:val="en-US"/>
              </w:rPr>
              <w:t xml:space="preserve">Current portion of other long-term </w:t>
            </w:r>
          </w:p>
        </w:tc>
        <w:tc>
          <w:tcPr>
            <w:tcW w:w="540" w:type="dxa"/>
            <w:vAlign w:val="center"/>
          </w:tcPr>
          <w:p w14:paraId="1D770F3A" w14:textId="77777777" w:rsidR="001001A5" w:rsidRPr="000940BB" w:rsidRDefault="001001A5" w:rsidP="001001A5">
            <w:pPr>
              <w:spacing w:line="240" w:lineRule="auto"/>
              <w:jc w:val="center"/>
              <w:rPr>
                <w:rFonts w:ascii="Times New Roman" w:hAnsi="Times New Roman" w:cs="Times New Roman"/>
                <w:sz w:val="20"/>
                <w:szCs w:val="20"/>
                <w:lang w:val="en-US"/>
              </w:rPr>
            </w:pPr>
          </w:p>
        </w:tc>
        <w:tc>
          <w:tcPr>
            <w:tcW w:w="1080" w:type="dxa"/>
            <w:vAlign w:val="bottom"/>
          </w:tcPr>
          <w:p w14:paraId="7B8FDE96" w14:textId="77777777" w:rsidR="001001A5" w:rsidRPr="000940BB" w:rsidRDefault="001001A5" w:rsidP="001001A5">
            <w:pPr>
              <w:spacing w:line="240" w:lineRule="auto"/>
              <w:ind w:right="180"/>
              <w:jc w:val="right"/>
              <w:rPr>
                <w:rFonts w:ascii="Times New Roman" w:eastAsia="Times New Roman" w:hAnsi="Times New Roman" w:cs="Times New Roman"/>
                <w:sz w:val="20"/>
                <w:szCs w:val="20"/>
              </w:rPr>
            </w:pPr>
          </w:p>
        </w:tc>
        <w:tc>
          <w:tcPr>
            <w:tcW w:w="90" w:type="dxa"/>
            <w:vAlign w:val="center"/>
          </w:tcPr>
          <w:p w14:paraId="595B1B60" w14:textId="77777777" w:rsidR="001001A5" w:rsidRPr="000940BB" w:rsidRDefault="001001A5" w:rsidP="001001A5">
            <w:pPr>
              <w:spacing w:line="240" w:lineRule="auto"/>
              <w:ind w:right="36" w:hanging="284"/>
              <w:jc w:val="right"/>
              <w:rPr>
                <w:rFonts w:ascii="Times New Roman" w:eastAsia="Angsana New" w:hAnsi="Times New Roman" w:cs="Times New Roman"/>
                <w:color w:val="000000"/>
                <w:sz w:val="20"/>
                <w:szCs w:val="20"/>
                <w:lang w:val="en-US"/>
              </w:rPr>
            </w:pPr>
          </w:p>
        </w:tc>
        <w:tc>
          <w:tcPr>
            <w:tcW w:w="1260" w:type="dxa"/>
            <w:vAlign w:val="bottom"/>
          </w:tcPr>
          <w:p w14:paraId="17360785" w14:textId="77777777" w:rsidR="001001A5" w:rsidRPr="000940BB" w:rsidRDefault="001001A5" w:rsidP="001001A5">
            <w:pPr>
              <w:spacing w:line="240" w:lineRule="auto"/>
              <w:ind w:right="440"/>
              <w:jc w:val="right"/>
              <w:rPr>
                <w:rFonts w:ascii="Times New Roman" w:eastAsia="Times New Roman" w:hAnsi="Times New Roman" w:cs="Times New Roman"/>
                <w:sz w:val="20"/>
                <w:szCs w:val="20"/>
                <w:lang w:val="en-US"/>
              </w:rPr>
            </w:pPr>
          </w:p>
        </w:tc>
        <w:tc>
          <w:tcPr>
            <w:tcW w:w="90" w:type="dxa"/>
            <w:vAlign w:val="bottom"/>
          </w:tcPr>
          <w:p w14:paraId="0ECB4466" w14:textId="77777777" w:rsidR="001001A5" w:rsidRPr="000940BB" w:rsidRDefault="001001A5" w:rsidP="001001A5">
            <w:pPr>
              <w:spacing w:line="240" w:lineRule="auto"/>
              <w:jc w:val="right"/>
              <w:rPr>
                <w:rFonts w:ascii="Times New Roman" w:hAnsi="Times New Roman" w:cs="Times New Roman"/>
                <w:sz w:val="20"/>
                <w:szCs w:val="20"/>
              </w:rPr>
            </w:pPr>
          </w:p>
        </w:tc>
        <w:tc>
          <w:tcPr>
            <w:tcW w:w="990" w:type="dxa"/>
            <w:vAlign w:val="bottom"/>
          </w:tcPr>
          <w:p w14:paraId="270BB0AF" w14:textId="77777777" w:rsidR="001001A5" w:rsidRPr="000940BB" w:rsidRDefault="001001A5" w:rsidP="001001A5">
            <w:pPr>
              <w:spacing w:line="240" w:lineRule="auto"/>
              <w:ind w:right="350"/>
              <w:jc w:val="right"/>
              <w:rPr>
                <w:rFonts w:ascii="Times New Roman" w:eastAsia="Times New Roman" w:hAnsi="Times New Roman" w:cs="Times New Roman"/>
                <w:sz w:val="20"/>
                <w:szCs w:val="20"/>
              </w:rPr>
            </w:pPr>
          </w:p>
        </w:tc>
        <w:tc>
          <w:tcPr>
            <w:tcW w:w="90" w:type="dxa"/>
            <w:vAlign w:val="bottom"/>
          </w:tcPr>
          <w:p w14:paraId="0685E2D3" w14:textId="77777777" w:rsidR="001001A5" w:rsidRPr="000940BB" w:rsidRDefault="001001A5" w:rsidP="001001A5">
            <w:pPr>
              <w:spacing w:line="240" w:lineRule="auto"/>
              <w:jc w:val="right"/>
              <w:rPr>
                <w:rFonts w:ascii="Times New Roman" w:hAnsi="Times New Roman" w:cs="Times New Roman"/>
                <w:sz w:val="20"/>
                <w:szCs w:val="20"/>
              </w:rPr>
            </w:pPr>
          </w:p>
        </w:tc>
        <w:tc>
          <w:tcPr>
            <w:tcW w:w="1260" w:type="dxa"/>
            <w:vAlign w:val="bottom"/>
          </w:tcPr>
          <w:p w14:paraId="595B636F" w14:textId="77777777" w:rsidR="001001A5" w:rsidRPr="000940BB" w:rsidRDefault="001001A5" w:rsidP="001001A5">
            <w:pPr>
              <w:spacing w:line="240" w:lineRule="auto"/>
              <w:ind w:right="440"/>
              <w:jc w:val="right"/>
              <w:rPr>
                <w:rFonts w:ascii="Times New Roman" w:hAnsi="Times New Roman" w:cs="Times New Roman"/>
                <w:sz w:val="20"/>
                <w:szCs w:val="20"/>
                <w:lang w:val="en-US"/>
              </w:rPr>
            </w:pPr>
          </w:p>
        </w:tc>
      </w:tr>
      <w:tr w:rsidR="001001A5" w:rsidRPr="000940BB" w14:paraId="3C81FE64" w14:textId="77777777" w:rsidTr="00BC1957">
        <w:trPr>
          <w:trHeight w:val="20"/>
        </w:trPr>
        <w:tc>
          <w:tcPr>
            <w:tcW w:w="3510" w:type="dxa"/>
          </w:tcPr>
          <w:p w14:paraId="5727D477" w14:textId="77777777" w:rsidR="001001A5" w:rsidRPr="000940BB" w:rsidRDefault="001001A5" w:rsidP="001001A5">
            <w:pPr>
              <w:spacing w:line="240" w:lineRule="auto"/>
              <w:ind w:left="360" w:right="-720" w:firstLine="90"/>
              <w:rPr>
                <w:rFonts w:ascii="Times New Roman" w:eastAsia="Angsana New" w:hAnsi="Times New Roman" w:cs="Times New Roman"/>
                <w:color w:val="000000"/>
                <w:sz w:val="20"/>
                <w:szCs w:val="20"/>
                <w:lang w:val="en-US"/>
              </w:rPr>
            </w:pPr>
            <w:r w:rsidRPr="000940BB">
              <w:rPr>
                <w:rFonts w:ascii="Times New Roman" w:eastAsia="Angsana New" w:hAnsi="Times New Roman" w:cs="Times New Roman"/>
                <w:color w:val="000000"/>
                <w:sz w:val="20"/>
                <w:szCs w:val="20"/>
                <w:lang w:val="en-US"/>
              </w:rPr>
              <w:t>borrowings</w:t>
            </w:r>
          </w:p>
        </w:tc>
        <w:tc>
          <w:tcPr>
            <w:tcW w:w="540" w:type="dxa"/>
            <w:vAlign w:val="center"/>
          </w:tcPr>
          <w:p w14:paraId="2E0EC8BA" w14:textId="5351CDB6" w:rsidR="001001A5" w:rsidRPr="000940BB" w:rsidRDefault="00621C72" w:rsidP="001001A5">
            <w:pPr>
              <w:spacing w:line="240" w:lineRule="auto"/>
              <w:jc w:val="center"/>
              <w:rPr>
                <w:rFonts w:ascii="Times New Roman" w:hAnsi="Times New Roman" w:cs="Times New Roman"/>
                <w:sz w:val="20"/>
                <w:szCs w:val="20"/>
                <w:lang w:val="en-US"/>
              </w:rPr>
            </w:pPr>
            <w:r w:rsidRPr="000940BB">
              <w:rPr>
                <w:rFonts w:ascii="Times New Roman" w:hAnsi="Times New Roman" w:cs="Times New Roman"/>
                <w:sz w:val="20"/>
                <w:szCs w:val="20"/>
                <w:lang w:val="en-US"/>
              </w:rPr>
              <w:t>20</w:t>
            </w:r>
          </w:p>
        </w:tc>
        <w:tc>
          <w:tcPr>
            <w:tcW w:w="1080" w:type="dxa"/>
            <w:vAlign w:val="bottom"/>
          </w:tcPr>
          <w:p w14:paraId="083745D7" w14:textId="66CA51CF" w:rsidR="001001A5" w:rsidRPr="000940BB" w:rsidRDefault="008A4D17" w:rsidP="001001A5">
            <w:pPr>
              <w:spacing w:line="240" w:lineRule="auto"/>
              <w:ind w:right="180"/>
              <w:jc w:val="right"/>
              <w:rPr>
                <w:rFonts w:ascii="Times New Roman" w:eastAsia="Angsana New" w:hAnsi="Times New Roman" w:cs="Times New Roman"/>
                <w:color w:val="000000"/>
                <w:sz w:val="20"/>
                <w:szCs w:val="20"/>
                <w:lang w:val="en-US"/>
              </w:rPr>
            </w:pPr>
            <w:r w:rsidRPr="000940BB">
              <w:rPr>
                <w:rFonts w:ascii="Times New Roman" w:eastAsia="Angsana New" w:hAnsi="Times New Roman" w:cs="Times New Roman"/>
                <w:color w:val="000000"/>
                <w:sz w:val="20"/>
                <w:szCs w:val="20"/>
                <w:lang w:val="en-US"/>
              </w:rPr>
              <w:t>287,688</w:t>
            </w:r>
          </w:p>
        </w:tc>
        <w:tc>
          <w:tcPr>
            <w:tcW w:w="90" w:type="dxa"/>
            <w:vAlign w:val="center"/>
          </w:tcPr>
          <w:p w14:paraId="4B7EFA68" w14:textId="77777777" w:rsidR="001001A5" w:rsidRPr="000940BB" w:rsidRDefault="001001A5" w:rsidP="001001A5">
            <w:pPr>
              <w:spacing w:line="240" w:lineRule="auto"/>
              <w:ind w:left="360" w:right="-720" w:firstLine="90"/>
              <w:rPr>
                <w:rFonts w:ascii="Times New Roman" w:eastAsia="Angsana New" w:hAnsi="Times New Roman" w:cs="Times New Roman"/>
                <w:color w:val="000000"/>
                <w:sz w:val="20"/>
                <w:szCs w:val="20"/>
                <w:lang w:val="en-US"/>
              </w:rPr>
            </w:pPr>
          </w:p>
        </w:tc>
        <w:tc>
          <w:tcPr>
            <w:tcW w:w="1260" w:type="dxa"/>
            <w:vAlign w:val="bottom"/>
          </w:tcPr>
          <w:p w14:paraId="6159558D" w14:textId="6717C72F" w:rsidR="001001A5" w:rsidRPr="000940BB" w:rsidRDefault="001001A5" w:rsidP="001001A5">
            <w:pPr>
              <w:spacing w:line="240" w:lineRule="auto"/>
              <w:ind w:right="180"/>
              <w:jc w:val="right"/>
              <w:rPr>
                <w:rFonts w:ascii="Times New Roman" w:eastAsia="Times New Roman" w:hAnsi="Times New Roman" w:cs="Times New Roman"/>
                <w:sz w:val="20"/>
                <w:szCs w:val="20"/>
                <w:lang w:val="en-US"/>
              </w:rPr>
            </w:pPr>
            <w:r w:rsidRPr="000940BB">
              <w:rPr>
                <w:rFonts w:ascii="Times New Roman" w:eastAsia="Calibri" w:hAnsi="Times New Roman" w:cs="Times New Roman"/>
                <w:sz w:val="20"/>
                <w:szCs w:val="20"/>
              </w:rPr>
              <w:t>598,665</w:t>
            </w:r>
          </w:p>
        </w:tc>
        <w:tc>
          <w:tcPr>
            <w:tcW w:w="90" w:type="dxa"/>
            <w:vAlign w:val="bottom"/>
          </w:tcPr>
          <w:p w14:paraId="3B33E009" w14:textId="77777777" w:rsidR="001001A5" w:rsidRPr="000940BB" w:rsidRDefault="001001A5" w:rsidP="001001A5">
            <w:pPr>
              <w:spacing w:line="240" w:lineRule="auto"/>
              <w:jc w:val="right"/>
              <w:rPr>
                <w:rFonts w:ascii="Times New Roman" w:hAnsi="Times New Roman" w:cs="Times New Roman"/>
                <w:sz w:val="20"/>
                <w:szCs w:val="20"/>
              </w:rPr>
            </w:pPr>
          </w:p>
        </w:tc>
        <w:tc>
          <w:tcPr>
            <w:tcW w:w="990" w:type="dxa"/>
            <w:vAlign w:val="center"/>
          </w:tcPr>
          <w:p w14:paraId="50267CA1" w14:textId="2453A795" w:rsidR="001001A5" w:rsidRPr="000940BB" w:rsidRDefault="008A4D17" w:rsidP="001001A5">
            <w:pPr>
              <w:spacing w:line="240" w:lineRule="auto"/>
              <w:ind w:right="180"/>
              <w:jc w:val="right"/>
              <w:rPr>
                <w:rFonts w:ascii="Times New Roman" w:eastAsia="Times New Roman" w:hAnsi="Times New Roman" w:cs="Times New Roman"/>
                <w:sz w:val="20"/>
                <w:szCs w:val="20"/>
              </w:rPr>
            </w:pPr>
            <w:r w:rsidRPr="000940BB">
              <w:rPr>
                <w:rFonts w:ascii="Times New Roman" w:eastAsia="Times New Roman" w:hAnsi="Times New Roman" w:cs="Times New Roman"/>
                <w:sz w:val="20"/>
                <w:szCs w:val="20"/>
              </w:rPr>
              <w:t>274,290</w:t>
            </w:r>
          </w:p>
        </w:tc>
        <w:tc>
          <w:tcPr>
            <w:tcW w:w="90" w:type="dxa"/>
            <w:vAlign w:val="bottom"/>
          </w:tcPr>
          <w:p w14:paraId="6F8811A4" w14:textId="77777777" w:rsidR="001001A5" w:rsidRPr="000940BB" w:rsidRDefault="001001A5" w:rsidP="001001A5">
            <w:pPr>
              <w:spacing w:line="240" w:lineRule="auto"/>
              <w:jc w:val="right"/>
              <w:rPr>
                <w:rFonts w:ascii="Times New Roman" w:hAnsi="Times New Roman" w:cs="Times New Roman"/>
                <w:sz w:val="20"/>
                <w:szCs w:val="20"/>
              </w:rPr>
            </w:pPr>
          </w:p>
        </w:tc>
        <w:tc>
          <w:tcPr>
            <w:tcW w:w="1260" w:type="dxa"/>
            <w:vAlign w:val="bottom"/>
          </w:tcPr>
          <w:p w14:paraId="5219A2A9" w14:textId="483BE3A5" w:rsidR="001001A5" w:rsidRPr="000940BB" w:rsidRDefault="001001A5" w:rsidP="001001A5">
            <w:pPr>
              <w:spacing w:line="240" w:lineRule="auto"/>
              <w:ind w:right="132"/>
              <w:jc w:val="right"/>
              <w:rPr>
                <w:rFonts w:ascii="Times New Roman" w:eastAsia="Times New Roman" w:hAnsi="Times New Roman" w:cs="Cordia New"/>
                <w:sz w:val="20"/>
                <w:szCs w:val="20"/>
                <w:lang w:val="en-US"/>
              </w:rPr>
            </w:pPr>
            <w:r w:rsidRPr="000940BB">
              <w:rPr>
                <w:rFonts w:ascii="Times New Roman" w:hAnsi="Times New Roman" w:cs="Times New Roman"/>
                <w:sz w:val="20"/>
                <w:szCs w:val="20"/>
              </w:rPr>
              <w:t>585,43</w:t>
            </w:r>
            <w:r w:rsidRPr="000940BB">
              <w:rPr>
                <w:rFonts w:ascii="Times New Roman" w:hAnsi="Times New Roman" w:cs="Cordia New"/>
                <w:sz w:val="20"/>
                <w:szCs w:val="20"/>
                <w:lang w:val="en-US"/>
              </w:rPr>
              <w:t>8</w:t>
            </w:r>
          </w:p>
        </w:tc>
      </w:tr>
      <w:tr w:rsidR="001001A5" w:rsidRPr="000940BB" w14:paraId="38CB2FB9" w14:textId="77777777" w:rsidTr="00BC1957">
        <w:trPr>
          <w:trHeight w:val="20"/>
        </w:trPr>
        <w:tc>
          <w:tcPr>
            <w:tcW w:w="3510" w:type="dxa"/>
            <w:vAlign w:val="bottom"/>
          </w:tcPr>
          <w:p w14:paraId="620929BA" w14:textId="77777777" w:rsidR="001001A5" w:rsidRPr="000940BB" w:rsidRDefault="001001A5" w:rsidP="001001A5">
            <w:pPr>
              <w:spacing w:line="240" w:lineRule="auto"/>
              <w:ind w:left="360" w:right="-720" w:hanging="90"/>
              <w:rPr>
                <w:rFonts w:ascii="Times New Roman" w:hAnsi="Times New Roman" w:cs="Times New Roman"/>
                <w:sz w:val="20"/>
                <w:szCs w:val="20"/>
              </w:rPr>
            </w:pPr>
            <w:r w:rsidRPr="000940BB">
              <w:rPr>
                <w:rFonts w:ascii="Times New Roman" w:eastAsia="Angsana New" w:hAnsi="Times New Roman" w:cs="Times New Roman"/>
                <w:color w:val="000000"/>
                <w:sz w:val="20"/>
                <w:szCs w:val="20"/>
                <w:lang w:val="en-US"/>
              </w:rPr>
              <w:t>Current</w:t>
            </w:r>
            <w:r w:rsidRPr="000940BB">
              <w:rPr>
                <w:rFonts w:ascii="Times New Roman" w:hAnsi="Times New Roman" w:cs="Times New Roman"/>
                <w:sz w:val="20"/>
                <w:szCs w:val="20"/>
              </w:rPr>
              <w:t xml:space="preserve"> portion of lease liabilities</w:t>
            </w:r>
          </w:p>
        </w:tc>
        <w:tc>
          <w:tcPr>
            <w:tcW w:w="540" w:type="dxa"/>
            <w:vAlign w:val="center"/>
          </w:tcPr>
          <w:p w14:paraId="1492B7E3" w14:textId="40882A28" w:rsidR="001001A5" w:rsidRPr="000940BB" w:rsidRDefault="00621C72" w:rsidP="001001A5">
            <w:pPr>
              <w:spacing w:line="240" w:lineRule="auto"/>
              <w:jc w:val="center"/>
              <w:rPr>
                <w:rFonts w:ascii="Times New Roman" w:hAnsi="Times New Roman" w:cs="Times New Roman"/>
                <w:sz w:val="20"/>
                <w:szCs w:val="20"/>
                <w:lang w:val="en-US"/>
              </w:rPr>
            </w:pPr>
            <w:r w:rsidRPr="000940BB">
              <w:rPr>
                <w:rFonts w:ascii="Times New Roman" w:hAnsi="Times New Roman" w:cs="Times New Roman"/>
                <w:sz w:val="20"/>
                <w:szCs w:val="20"/>
                <w:lang w:val="en-US"/>
              </w:rPr>
              <w:t>21</w:t>
            </w:r>
          </w:p>
        </w:tc>
        <w:tc>
          <w:tcPr>
            <w:tcW w:w="1080" w:type="dxa"/>
            <w:vAlign w:val="bottom"/>
          </w:tcPr>
          <w:p w14:paraId="5BA547D8" w14:textId="457D59C9" w:rsidR="001001A5" w:rsidRPr="000940BB" w:rsidRDefault="008A4D17" w:rsidP="001001A5">
            <w:pPr>
              <w:spacing w:line="240" w:lineRule="auto"/>
              <w:ind w:right="180"/>
              <w:jc w:val="right"/>
              <w:rPr>
                <w:rFonts w:ascii="Times New Roman" w:eastAsia="Times New Roman" w:hAnsi="Times New Roman" w:cs="Times New Roman"/>
                <w:sz w:val="20"/>
                <w:szCs w:val="20"/>
              </w:rPr>
            </w:pPr>
            <w:r w:rsidRPr="000940BB">
              <w:rPr>
                <w:rFonts w:ascii="Times New Roman" w:eastAsia="Times New Roman" w:hAnsi="Times New Roman" w:cs="Times New Roman"/>
                <w:sz w:val="20"/>
                <w:szCs w:val="20"/>
              </w:rPr>
              <w:t>19,624</w:t>
            </w:r>
          </w:p>
        </w:tc>
        <w:tc>
          <w:tcPr>
            <w:tcW w:w="90" w:type="dxa"/>
            <w:vAlign w:val="center"/>
          </w:tcPr>
          <w:p w14:paraId="6EC21523" w14:textId="77777777" w:rsidR="001001A5" w:rsidRPr="000940BB" w:rsidRDefault="001001A5" w:rsidP="001001A5">
            <w:pPr>
              <w:spacing w:line="240" w:lineRule="auto"/>
              <w:ind w:right="36" w:hanging="284"/>
              <w:jc w:val="right"/>
              <w:rPr>
                <w:rFonts w:ascii="Times New Roman" w:eastAsia="Angsana New" w:hAnsi="Times New Roman" w:cs="Times New Roman"/>
                <w:color w:val="000000"/>
                <w:sz w:val="20"/>
                <w:szCs w:val="20"/>
                <w:lang w:val="en-US"/>
              </w:rPr>
            </w:pPr>
          </w:p>
        </w:tc>
        <w:tc>
          <w:tcPr>
            <w:tcW w:w="1260" w:type="dxa"/>
            <w:vAlign w:val="bottom"/>
          </w:tcPr>
          <w:p w14:paraId="26B1E098" w14:textId="6EC679A7" w:rsidR="001001A5" w:rsidRPr="000940BB" w:rsidRDefault="001001A5" w:rsidP="001001A5">
            <w:pPr>
              <w:spacing w:line="240" w:lineRule="auto"/>
              <w:ind w:right="180"/>
              <w:jc w:val="right"/>
              <w:rPr>
                <w:rFonts w:ascii="Times New Roman" w:hAnsi="Times New Roman" w:cs="Times New Roman"/>
                <w:sz w:val="20"/>
                <w:szCs w:val="20"/>
              </w:rPr>
            </w:pPr>
            <w:r w:rsidRPr="000940BB">
              <w:rPr>
                <w:rFonts w:ascii="Times New Roman" w:eastAsia="Calibri" w:hAnsi="Times New Roman" w:cs="Times New Roman"/>
                <w:sz w:val="20"/>
                <w:szCs w:val="20"/>
              </w:rPr>
              <w:t>18,537</w:t>
            </w:r>
          </w:p>
        </w:tc>
        <w:tc>
          <w:tcPr>
            <w:tcW w:w="90" w:type="dxa"/>
            <w:vAlign w:val="bottom"/>
          </w:tcPr>
          <w:p w14:paraId="1101EAE2" w14:textId="77777777" w:rsidR="001001A5" w:rsidRPr="000940BB" w:rsidRDefault="001001A5" w:rsidP="001001A5">
            <w:pPr>
              <w:spacing w:line="240" w:lineRule="auto"/>
              <w:jc w:val="right"/>
              <w:rPr>
                <w:rFonts w:ascii="Times New Roman" w:hAnsi="Times New Roman" w:cs="Times New Roman"/>
                <w:sz w:val="20"/>
                <w:szCs w:val="20"/>
              </w:rPr>
            </w:pPr>
          </w:p>
        </w:tc>
        <w:tc>
          <w:tcPr>
            <w:tcW w:w="990" w:type="dxa"/>
          </w:tcPr>
          <w:p w14:paraId="119C9468" w14:textId="46481C02" w:rsidR="001001A5" w:rsidRPr="000940BB" w:rsidRDefault="008A4D17" w:rsidP="001001A5">
            <w:pPr>
              <w:spacing w:line="240" w:lineRule="auto"/>
              <w:ind w:right="180"/>
              <w:jc w:val="right"/>
              <w:rPr>
                <w:rFonts w:ascii="Times New Roman" w:eastAsia="Times New Roman" w:hAnsi="Times New Roman" w:cs="Times New Roman"/>
                <w:sz w:val="20"/>
                <w:szCs w:val="20"/>
              </w:rPr>
            </w:pPr>
            <w:r w:rsidRPr="000940BB">
              <w:rPr>
                <w:rFonts w:ascii="Times New Roman" w:eastAsia="Times New Roman" w:hAnsi="Times New Roman" w:cs="Times New Roman"/>
                <w:sz w:val="20"/>
                <w:szCs w:val="20"/>
              </w:rPr>
              <w:t>2,950</w:t>
            </w:r>
          </w:p>
        </w:tc>
        <w:tc>
          <w:tcPr>
            <w:tcW w:w="90" w:type="dxa"/>
            <w:vAlign w:val="bottom"/>
          </w:tcPr>
          <w:p w14:paraId="3EF60504" w14:textId="77777777" w:rsidR="001001A5" w:rsidRPr="000940BB" w:rsidRDefault="001001A5" w:rsidP="001001A5">
            <w:pPr>
              <w:spacing w:line="240" w:lineRule="auto"/>
              <w:jc w:val="right"/>
              <w:rPr>
                <w:rFonts w:ascii="Times New Roman" w:hAnsi="Times New Roman" w:cs="Times New Roman"/>
                <w:sz w:val="20"/>
                <w:szCs w:val="20"/>
              </w:rPr>
            </w:pPr>
          </w:p>
        </w:tc>
        <w:tc>
          <w:tcPr>
            <w:tcW w:w="1260" w:type="dxa"/>
            <w:vAlign w:val="bottom"/>
          </w:tcPr>
          <w:p w14:paraId="7F2B3CDF" w14:textId="4F35F7E6" w:rsidR="001001A5" w:rsidRPr="000940BB" w:rsidRDefault="001001A5" w:rsidP="001001A5">
            <w:pPr>
              <w:spacing w:line="240" w:lineRule="auto"/>
              <w:ind w:right="132"/>
              <w:jc w:val="right"/>
              <w:rPr>
                <w:rFonts w:ascii="Times New Roman" w:hAnsi="Times New Roman" w:cs="Times New Roman"/>
                <w:sz w:val="20"/>
                <w:szCs w:val="20"/>
              </w:rPr>
            </w:pPr>
            <w:r w:rsidRPr="000940BB">
              <w:rPr>
                <w:rFonts w:ascii="Times New Roman" w:eastAsia="Calibri" w:hAnsi="Times New Roman" w:cs="Times New Roman"/>
                <w:sz w:val="20"/>
                <w:szCs w:val="20"/>
              </w:rPr>
              <w:t>3,528</w:t>
            </w:r>
          </w:p>
        </w:tc>
      </w:tr>
      <w:tr w:rsidR="001001A5" w:rsidRPr="000940BB" w14:paraId="0173CDAB" w14:textId="77777777" w:rsidTr="00E73F4F">
        <w:trPr>
          <w:trHeight w:val="20"/>
        </w:trPr>
        <w:tc>
          <w:tcPr>
            <w:tcW w:w="3510" w:type="dxa"/>
            <w:vAlign w:val="bottom"/>
          </w:tcPr>
          <w:p w14:paraId="65F297A8" w14:textId="77777777" w:rsidR="001001A5" w:rsidRPr="000940BB" w:rsidRDefault="001001A5" w:rsidP="001001A5">
            <w:pPr>
              <w:spacing w:line="240" w:lineRule="auto"/>
              <w:ind w:left="360" w:right="-720" w:hanging="90"/>
              <w:rPr>
                <w:rFonts w:ascii="Times New Roman" w:hAnsi="Times New Roman" w:cs="Times New Roman"/>
                <w:sz w:val="20"/>
                <w:szCs w:val="20"/>
                <w:lang w:val="en-US"/>
              </w:rPr>
            </w:pPr>
            <w:r w:rsidRPr="000940BB">
              <w:rPr>
                <w:rFonts w:ascii="Times New Roman" w:hAnsi="Times New Roman" w:cs="Times New Roman"/>
                <w:sz w:val="20"/>
                <w:szCs w:val="20"/>
                <w:lang w:val="en-US"/>
              </w:rPr>
              <w:t>Total current portion of long-term</w:t>
            </w:r>
          </w:p>
        </w:tc>
        <w:tc>
          <w:tcPr>
            <w:tcW w:w="540" w:type="dxa"/>
          </w:tcPr>
          <w:p w14:paraId="26B104DD" w14:textId="77777777" w:rsidR="001001A5" w:rsidRPr="000940BB" w:rsidRDefault="001001A5" w:rsidP="001001A5">
            <w:pPr>
              <w:tabs>
                <w:tab w:val="decimal" w:pos="990"/>
              </w:tabs>
              <w:spacing w:line="240" w:lineRule="auto"/>
              <w:ind w:left="-252" w:right="36" w:hanging="284"/>
              <w:rPr>
                <w:rFonts w:ascii="Times New Roman" w:eastAsia="Angsana New" w:hAnsi="Times New Roman" w:cs="Times New Roman"/>
                <w:noProof/>
                <w:snapToGrid w:val="0"/>
                <w:sz w:val="20"/>
                <w:szCs w:val="20"/>
                <w:lang w:val="en-US" w:eastAsia="th-TH"/>
              </w:rPr>
            </w:pPr>
          </w:p>
        </w:tc>
        <w:tc>
          <w:tcPr>
            <w:tcW w:w="1080" w:type="dxa"/>
            <w:tcBorders>
              <w:top w:val="single" w:sz="4" w:space="0" w:color="auto"/>
            </w:tcBorders>
          </w:tcPr>
          <w:p w14:paraId="70145D49" w14:textId="77777777" w:rsidR="001001A5" w:rsidRPr="000940BB" w:rsidRDefault="001001A5" w:rsidP="001001A5">
            <w:pPr>
              <w:tabs>
                <w:tab w:val="decimal" w:pos="990"/>
              </w:tabs>
              <w:autoSpaceDE w:val="0"/>
              <w:autoSpaceDN w:val="0"/>
              <w:spacing w:line="240" w:lineRule="auto"/>
              <w:ind w:right="180"/>
              <w:jc w:val="both"/>
              <w:rPr>
                <w:rFonts w:ascii="Times New Roman" w:hAnsi="Times New Roman" w:cs="Times New Roman"/>
                <w:sz w:val="20"/>
                <w:szCs w:val="20"/>
                <w:lang w:val="en-US"/>
              </w:rPr>
            </w:pPr>
          </w:p>
        </w:tc>
        <w:tc>
          <w:tcPr>
            <w:tcW w:w="90" w:type="dxa"/>
            <w:vAlign w:val="center"/>
          </w:tcPr>
          <w:p w14:paraId="584BB2E7" w14:textId="77777777" w:rsidR="001001A5" w:rsidRPr="000940BB" w:rsidRDefault="001001A5" w:rsidP="001001A5">
            <w:pPr>
              <w:spacing w:line="240" w:lineRule="auto"/>
              <w:ind w:right="36" w:hanging="284"/>
              <w:jc w:val="right"/>
              <w:rPr>
                <w:rFonts w:ascii="Times New Roman" w:eastAsia="Angsana New" w:hAnsi="Times New Roman" w:cs="Times New Roman"/>
                <w:color w:val="000000"/>
                <w:sz w:val="20"/>
                <w:szCs w:val="20"/>
                <w:lang w:val="en-US"/>
              </w:rPr>
            </w:pPr>
          </w:p>
        </w:tc>
        <w:tc>
          <w:tcPr>
            <w:tcW w:w="1260" w:type="dxa"/>
            <w:tcBorders>
              <w:top w:val="single" w:sz="4" w:space="0" w:color="auto"/>
            </w:tcBorders>
          </w:tcPr>
          <w:p w14:paraId="6B1B2BA5" w14:textId="77777777" w:rsidR="001001A5" w:rsidRPr="000940BB" w:rsidRDefault="001001A5" w:rsidP="001001A5">
            <w:pPr>
              <w:tabs>
                <w:tab w:val="decimal" w:pos="990"/>
              </w:tabs>
              <w:autoSpaceDE w:val="0"/>
              <w:autoSpaceDN w:val="0"/>
              <w:spacing w:line="240" w:lineRule="auto"/>
              <w:ind w:right="180"/>
              <w:jc w:val="both"/>
              <w:rPr>
                <w:rFonts w:ascii="Times New Roman" w:hAnsi="Times New Roman" w:cs="Times New Roman"/>
                <w:sz w:val="20"/>
                <w:szCs w:val="20"/>
                <w:lang w:val="en-US"/>
              </w:rPr>
            </w:pPr>
          </w:p>
        </w:tc>
        <w:tc>
          <w:tcPr>
            <w:tcW w:w="90" w:type="dxa"/>
            <w:vAlign w:val="center"/>
          </w:tcPr>
          <w:p w14:paraId="0C665015" w14:textId="77777777" w:rsidR="001001A5" w:rsidRPr="000940BB" w:rsidRDefault="001001A5" w:rsidP="001001A5">
            <w:pPr>
              <w:tabs>
                <w:tab w:val="decimal" w:pos="1170"/>
              </w:tabs>
              <w:spacing w:line="240" w:lineRule="auto"/>
              <w:ind w:left="-252" w:right="36" w:hanging="284"/>
              <w:jc w:val="right"/>
              <w:rPr>
                <w:rFonts w:ascii="Times New Roman" w:eastAsia="Angsana New" w:hAnsi="Times New Roman" w:cs="Times New Roman"/>
                <w:snapToGrid w:val="0"/>
                <w:sz w:val="20"/>
                <w:szCs w:val="20"/>
                <w:lang w:eastAsia="th-TH"/>
              </w:rPr>
            </w:pPr>
          </w:p>
        </w:tc>
        <w:tc>
          <w:tcPr>
            <w:tcW w:w="990" w:type="dxa"/>
            <w:tcBorders>
              <w:top w:val="single" w:sz="4" w:space="0" w:color="auto"/>
            </w:tcBorders>
          </w:tcPr>
          <w:p w14:paraId="4C1AE1E9" w14:textId="77777777" w:rsidR="001001A5" w:rsidRPr="000940BB" w:rsidRDefault="001001A5" w:rsidP="001001A5">
            <w:pPr>
              <w:tabs>
                <w:tab w:val="decimal" w:pos="1080"/>
              </w:tabs>
              <w:autoSpaceDE w:val="0"/>
              <w:autoSpaceDN w:val="0"/>
              <w:spacing w:line="240" w:lineRule="auto"/>
              <w:ind w:right="180"/>
              <w:jc w:val="both"/>
              <w:rPr>
                <w:rFonts w:ascii="Times New Roman" w:hAnsi="Times New Roman" w:cs="Times New Roman"/>
                <w:sz w:val="20"/>
                <w:szCs w:val="20"/>
                <w:lang w:val="en-US"/>
              </w:rPr>
            </w:pPr>
          </w:p>
        </w:tc>
        <w:tc>
          <w:tcPr>
            <w:tcW w:w="90" w:type="dxa"/>
            <w:vAlign w:val="center"/>
          </w:tcPr>
          <w:p w14:paraId="3E598EE5" w14:textId="77777777" w:rsidR="001001A5" w:rsidRPr="000940BB" w:rsidRDefault="001001A5" w:rsidP="001001A5">
            <w:pPr>
              <w:tabs>
                <w:tab w:val="left" w:pos="1170"/>
              </w:tabs>
              <w:spacing w:line="240" w:lineRule="auto"/>
              <w:ind w:right="36" w:hanging="284"/>
              <w:jc w:val="right"/>
              <w:rPr>
                <w:rFonts w:ascii="Times New Roman" w:eastAsia="Angsana New" w:hAnsi="Times New Roman" w:cs="Times New Roman"/>
                <w:color w:val="000000"/>
                <w:sz w:val="20"/>
                <w:szCs w:val="20"/>
                <w:lang w:val="en-US"/>
              </w:rPr>
            </w:pPr>
          </w:p>
        </w:tc>
        <w:tc>
          <w:tcPr>
            <w:tcW w:w="1260" w:type="dxa"/>
            <w:tcBorders>
              <w:top w:val="single" w:sz="4" w:space="0" w:color="auto"/>
            </w:tcBorders>
          </w:tcPr>
          <w:p w14:paraId="0CCBCC93" w14:textId="77777777" w:rsidR="001001A5" w:rsidRPr="000940BB" w:rsidRDefault="001001A5" w:rsidP="001001A5">
            <w:pPr>
              <w:tabs>
                <w:tab w:val="decimal" w:pos="1080"/>
              </w:tabs>
              <w:autoSpaceDE w:val="0"/>
              <w:autoSpaceDN w:val="0"/>
              <w:spacing w:line="240" w:lineRule="auto"/>
              <w:jc w:val="both"/>
              <w:rPr>
                <w:rFonts w:ascii="Times New Roman" w:hAnsi="Times New Roman" w:cs="Times New Roman"/>
                <w:sz w:val="20"/>
                <w:szCs w:val="20"/>
                <w:lang w:val="en-US"/>
              </w:rPr>
            </w:pPr>
          </w:p>
        </w:tc>
      </w:tr>
      <w:tr w:rsidR="001001A5" w:rsidRPr="000940BB" w14:paraId="25CED882" w14:textId="77777777" w:rsidTr="00E73F4F">
        <w:trPr>
          <w:trHeight w:val="20"/>
        </w:trPr>
        <w:tc>
          <w:tcPr>
            <w:tcW w:w="3510" w:type="dxa"/>
            <w:vAlign w:val="bottom"/>
          </w:tcPr>
          <w:p w14:paraId="52A5B751" w14:textId="77777777" w:rsidR="001001A5" w:rsidRPr="000940BB" w:rsidRDefault="001001A5" w:rsidP="001001A5">
            <w:pPr>
              <w:spacing w:line="240" w:lineRule="auto"/>
              <w:ind w:left="360" w:right="-720" w:firstLine="90"/>
              <w:rPr>
                <w:rFonts w:ascii="Times New Roman" w:hAnsi="Times New Roman" w:cs="Times New Roman"/>
                <w:sz w:val="20"/>
                <w:szCs w:val="20"/>
                <w:lang w:val="en-US"/>
              </w:rPr>
            </w:pPr>
            <w:r w:rsidRPr="000940BB">
              <w:rPr>
                <w:rFonts w:ascii="Times New Roman" w:hAnsi="Times New Roman" w:cs="Times New Roman"/>
                <w:sz w:val="20"/>
                <w:szCs w:val="20"/>
                <w:lang w:val="en-US"/>
              </w:rPr>
              <w:t>liabilities</w:t>
            </w:r>
          </w:p>
        </w:tc>
        <w:tc>
          <w:tcPr>
            <w:tcW w:w="540" w:type="dxa"/>
          </w:tcPr>
          <w:p w14:paraId="3A767FFC" w14:textId="77777777" w:rsidR="001001A5" w:rsidRPr="000940BB" w:rsidRDefault="001001A5" w:rsidP="001001A5">
            <w:pPr>
              <w:tabs>
                <w:tab w:val="decimal" w:pos="990"/>
              </w:tabs>
              <w:spacing w:line="240" w:lineRule="auto"/>
              <w:ind w:left="-252" w:right="36" w:hanging="284"/>
              <w:rPr>
                <w:rFonts w:ascii="Times New Roman" w:eastAsia="Angsana New" w:hAnsi="Times New Roman" w:cs="Times New Roman"/>
                <w:noProof/>
                <w:snapToGrid w:val="0"/>
                <w:sz w:val="20"/>
                <w:szCs w:val="20"/>
                <w:lang w:val="en-US" w:eastAsia="th-TH"/>
              </w:rPr>
            </w:pPr>
          </w:p>
        </w:tc>
        <w:tc>
          <w:tcPr>
            <w:tcW w:w="1080" w:type="dxa"/>
            <w:tcBorders>
              <w:bottom w:val="double" w:sz="4" w:space="0" w:color="auto"/>
            </w:tcBorders>
            <w:vAlign w:val="bottom"/>
          </w:tcPr>
          <w:p w14:paraId="6F18B884" w14:textId="511F0D24" w:rsidR="001001A5" w:rsidRPr="000940BB" w:rsidRDefault="008A4D17" w:rsidP="001001A5">
            <w:pPr>
              <w:spacing w:line="240" w:lineRule="auto"/>
              <w:ind w:right="180"/>
              <w:jc w:val="right"/>
              <w:rPr>
                <w:rFonts w:ascii="Times New Roman" w:eastAsia="Times New Roman" w:hAnsi="Times New Roman" w:cs="Times New Roman"/>
                <w:sz w:val="20"/>
                <w:szCs w:val="20"/>
              </w:rPr>
            </w:pPr>
            <w:r w:rsidRPr="000940BB">
              <w:rPr>
                <w:rFonts w:ascii="Times New Roman" w:eastAsia="Times New Roman" w:hAnsi="Times New Roman" w:cs="Times New Roman"/>
                <w:sz w:val="20"/>
                <w:szCs w:val="20"/>
              </w:rPr>
              <w:t>804,811</w:t>
            </w:r>
          </w:p>
        </w:tc>
        <w:tc>
          <w:tcPr>
            <w:tcW w:w="90" w:type="dxa"/>
            <w:vAlign w:val="center"/>
          </w:tcPr>
          <w:p w14:paraId="226B9538" w14:textId="77777777" w:rsidR="001001A5" w:rsidRPr="000940BB" w:rsidRDefault="001001A5" w:rsidP="001001A5">
            <w:pPr>
              <w:spacing w:line="240" w:lineRule="auto"/>
              <w:ind w:right="36" w:hanging="284"/>
              <w:jc w:val="right"/>
              <w:rPr>
                <w:rFonts w:ascii="Times New Roman" w:eastAsia="Angsana New" w:hAnsi="Times New Roman" w:cs="Times New Roman"/>
                <w:color w:val="000000"/>
                <w:sz w:val="20"/>
                <w:szCs w:val="20"/>
                <w:lang w:val="en-US"/>
              </w:rPr>
            </w:pPr>
          </w:p>
        </w:tc>
        <w:tc>
          <w:tcPr>
            <w:tcW w:w="1260" w:type="dxa"/>
            <w:tcBorders>
              <w:bottom w:val="double" w:sz="4" w:space="0" w:color="auto"/>
            </w:tcBorders>
            <w:vAlign w:val="bottom"/>
          </w:tcPr>
          <w:p w14:paraId="1448432A" w14:textId="630408F5" w:rsidR="001001A5" w:rsidRPr="000940BB" w:rsidRDefault="001001A5" w:rsidP="001001A5">
            <w:pPr>
              <w:spacing w:line="240" w:lineRule="auto"/>
              <w:ind w:right="180"/>
              <w:jc w:val="right"/>
              <w:rPr>
                <w:rFonts w:ascii="Times New Roman" w:eastAsia="Times New Roman" w:hAnsi="Times New Roman" w:cs="Times New Roman"/>
                <w:sz w:val="20"/>
                <w:szCs w:val="20"/>
              </w:rPr>
            </w:pPr>
            <w:r w:rsidRPr="000940BB">
              <w:rPr>
                <w:rFonts w:ascii="Times New Roman" w:eastAsia="Calibri" w:hAnsi="Times New Roman" w:cs="Times New Roman"/>
                <w:sz w:val="20"/>
                <w:szCs w:val="20"/>
              </w:rPr>
              <w:t>1,106,045</w:t>
            </w:r>
          </w:p>
        </w:tc>
        <w:tc>
          <w:tcPr>
            <w:tcW w:w="90" w:type="dxa"/>
            <w:vAlign w:val="bottom"/>
          </w:tcPr>
          <w:p w14:paraId="3345501D" w14:textId="77777777" w:rsidR="001001A5" w:rsidRPr="000940BB" w:rsidRDefault="001001A5" w:rsidP="001001A5">
            <w:pPr>
              <w:spacing w:line="240" w:lineRule="auto"/>
              <w:rPr>
                <w:rFonts w:ascii="Times New Roman" w:hAnsi="Times New Roman" w:cs="Times New Roman"/>
                <w:sz w:val="20"/>
                <w:szCs w:val="20"/>
              </w:rPr>
            </w:pPr>
          </w:p>
        </w:tc>
        <w:tc>
          <w:tcPr>
            <w:tcW w:w="990" w:type="dxa"/>
            <w:tcBorders>
              <w:bottom w:val="double" w:sz="4" w:space="0" w:color="auto"/>
            </w:tcBorders>
            <w:vAlign w:val="bottom"/>
          </w:tcPr>
          <w:p w14:paraId="051F48AC" w14:textId="3C9FC787" w:rsidR="001001A5" w:rsidRPr="000940BB" w:rsidRDefault="008A4D17" w:rsidP="001001A5">
            <w:pPr>
              <w:spacing w:line="240" w:lineRule="auto"/>
              <w:ind w:right="180"/>
              <w:jc w:val="right"/>
              <w:rPr>
                <w:rFonts w:ascii="Times New Roman" w:eastAsia="Times New Roman" w:hAnsi="Times New Roman" w:cs="Times New Roman"/>
                <w:sz w:val="20"/>
                <w:szCs w:val="20"/>
              </w:rPr>
            </w:pPr>
            <w:r w:rsidRPr="000940BB">
              <w:rPr>
                <w:rFonts w:ascii="Times New Roman" w:eastAsia="Times New Roman" w:hAnsi="Times New Roman" w:cs="Times New Roman"/>
                <w:sz w:val="20"/>
                <w:szCs w:val="20"/>
              </w:rPr>
              <w:t>774,739</w:t>
            </w:r>
          </w:p>
        </w:tc>
        <w:tc>
          <w:tcPr>
            <w:tcW w:w="90" w:type="dxa"/>
            <w:vAlign w:val="bottom"/>
          </w:tcPr>
          <w:p w14:paraId="1C33A3B0" w14:textId="77777777" w:rsidR="001001A5" w:rsidRPr="000940BB" w:rsidRDefault="001001A5" w:rsidP="001001A5">
            <w:pPr>
              <w:spacing w:line="240" w:lineRule="auto"/>
              <w:rPr>
                <w:rFonts w:ascii="Times New Roman" w:hAnsi="Times New Roman" w:cs="Times New Roman"/>
                <w:sz w:val="20"/>
                <w:szCs w:val="20"/>
              </w:rPr>
            </w:pPr>
          </w:p>
        </w:tc>
        <w:tc>
          <w:tcPr>
            <w:tcW w:w="1260" w:type="dxa"/>
            <w:tcBorders>
              <w:bottom w:val="double" w:sz="4" w:space="0" w:color="auto"/>
            </w:tcBorders>
            <w:vAlign w:val="bottom"/>
          </w:tcPr>
          <w:p w14:paraId="041B4912" w14:textId="22FBAD5E" w:rsidR="001001A5" w:rsidRPr="000940BB" w:rsidRDefault="001001A5" w:rsidP="001001A5">
            <w:pPr>
              <w:spacing w:line="240" w:lineRule="auto"/>
              <w:ind w:right="132"/>
              <w:jc w:val="right"/>
              <w:rPr>
                <w:rFonts w:ascii="Times New Roman" w:hAnsi="Times New Roman" w:cs="Times New Roman"/>
                <w:sz w:val="20"/>
                <w:szCs w:val="20"/>
              </w:rPr>
            </w:pPr>
            <w:r w:rsidRPr="000940BB">
              <w:rPr>
                <w:rFonts w:ascii="Times New Roman" w:eastAsia="Calibri" w:hAnsi="Times New Roman" w:cs="Times New Roman"/>
                <w:sz w:val="20"/>
                <w:szCs w:val="20"/>
              </w:rPr>
              <w:t>1,056,091</w:t>
            </w:r>
          </w:p>
        </w:tc>
      </w:tr>
    </w:tbl>
    <w:p w14:paraId="0B54CA12" w14:textId="403C7714" w:rsidR="00BA37EA" w:rsidRPr="000940BB" w:rsidRDefault="00834950" w:rsidP="000848DB">
      <w:pPr>
        <w:spacing w:before="480" w:after="240" w:line="240" w:lineRule="auto"/>
        <w:ind w:left="547" w:right="43" w:hanging="547"/>
        <w:jc w:val="thaiDistribute"/>
        <w:rPr>
          <w:rFonts w:ascii="Times New Roman" w:hAnsi="Times New Roman" w:cs="Times New Roman"/>
          <w:b/>
          <w:bCs/>
          <w:color w:val="000000"/>
          <w:spacing w:val="-6"/>
          <w:sz w:val="24"/>
          <w:szCs w:val="24"/>
        </w:rPr>
      </w:pPr>
      <w:r w:rsidRPr="000940BB">
        <w:rPr>
          <w:rFonts w:ascii="Times New Roman" w:hAnsi="Times New Roman" w:cs="Times New Roman"/>
          <w:b/>
          <w:bCs/>
          <w:sz w:val="24"/>
          <w:szCs w:val="24"/>
          <w:lang w:val="en-US"/>
        </w:rPr>
        <w:t>1</w:t>
      </w:r>
      <w:r w:rsidR="00513EC4" w:rsidRPr="000940BB">
        <w:rPr>
          <w:rFonts w:ascii="Times New Roman" w:hAnsi="Times New Roman" w:cs="Times New Roman"/>
          <w:b/>
          <w:bCs/>
          <w:sz w:val="24"/>
          <w:szCs w:val="24"/>
          <w:lang w:val="en-US"/>
        </w:rPr>
        <w:t>7</w:t>
      </w:r>
      <w:r w:rsidR="00BA37EA" w:rsidRPr="000940BB">
        <w:rPr>
          <w:rFonts w:ascii="Times New Roman" w:hAnsi="Times New Roman" w:cs="Times New Roman"/>
          <w:b/>
          <w:bCs/>
          <w:sz w:val="24"/>
          <w:szCs w:val="24"/>
        </w:rPr>
        <w:t>.</w:t>
      </w:r>
      <w:r w:rsidR="00BA37EA" w:rsidRPr="000940BB">
        <w:rPr>
          <w:rFonts w:ascii="Times New Roman" w:hAnsi="Times New Roman" w:cs="Times New Roman"/>
          <w:b/>
          <w:bCs/>
          <w:color w:val="000000"/>
          <w:spacing w:val="-6"/>
          <w:sz w:val="24"/>
          <w:szCs w:val="24"/>
        </w:rPr>
        <w:tab/>
      </w:r>
      <w:r w:rsidR="00BA37EA" w:rsidRPr="000940BB">
        <w:rPr>
          <w:rFonts w:ascii="Times New Roman" w:hAnsi="Times New Roman" w:cs="Times New Roman"/>
          <w:b/>
          <w:bCs/>
          <w:color w:val="000000"/>
          <w:spacing w:val="-6"/>
          <w:sz w:val="20"/>
          <w:szCs w:val="20"/>
        </w:rPr>
        <w:t>OTHER  SHORT-TERM  BORROWINGS</w:t>
      </w:r>
    </w:p>
    <w:p w14:paraId="4ED8DC05" w14:textId="7EAD761A" w:rsidR="00BA37EA" w:rsidRPr="000940BB" w:rsidRDefault="00BA37EA" w:rsidP="00E73F4F">
      <w:pPr>
        <w:spacing w:after="240" w:line="240" w:lineRule="auto"/>
        <w:ind w:left="547"/>
        <w:jc w:val="thaiDistribute"/>
        <w:rPr>
          <w:rFonts w:ascii="Times New Roman" w:hAnsi="Times New Roman" w:cs="Times New Roman"/>
          <w:sz w:val="24"/>
          <w:szCs w:val="24"/>
          <w:lang w:val="en-US"/>
        </w:rPr>
      </w:pPr>
      <w:r w:rsidRPr="000940BB">
        <w:rPr>
          <w:rFonts w:ascii="Times New Roman" w:hAnsi="Times New Roman" w:cs="Times New Roman"/>
          <w:sz w:val="24"/>
          <w:szCs w:val="24"/>
          <w:lang w:val="en-US"/>
        </w:rPr>
        <w:t xml:space="preserve">Other short-term borrowings as at </w:t>
      </w:r>
      <w:r w:rsidR="001001A5" w:rsidRPr="000940BB">
        <w:rPr>
          <w:rFonts w:ascii="Times New Roman" w:hAnsi="Times New Roman" w:cs="Times New Roman"/>
          <w:spacing w:val="-12"/>
          <w:sz w:val="24"/>
          <w:szCs w:val="24"/>
          <w:lang w:val="en-US"/>
        </w:rPr>
        <w:t>June 30,</w:t>
      </w:r>
      <w:r w:rsidR="00F36B89" w:rsidRPr="000940BB">
        <w:rPr>
          <w:rFonts w:ascii="Times New Roman" w:hAnsi="Times New Roman" w:cs="Times New Roman"/>
          <w:spacing w:val="-12"/>
          <w:sz w:val="24"/>
          <w:szCs w:val="24"/>
          <w:lang w:val="en-US"/>
        </w:rPr>
        <w:t xml:space="preserve"> </w:t>
      </w:r>
      <w:r w:rsidR="008944C4" w:rsidRPr="000940BB">
        <w:rPr>
          <w:rFonts w:ascii="Times New Roman" w:hAnsi="Times New Roman" w:cs="Times New Roman"/>
          <w:spacing w:val="-8"/>
          <w:sz w:val="24"/>
          <w:szCs w:val="24"/>
          <w:lang w:val="en-US"/>
        </w:rPr>
        <w:t>202</w:t>
      </w:r>
      <w:r w:rsidR="00131B62" w:rsidRPr="000940BB">
        <w:rPr>
          <w:rFonts w:ascii="Times New Roman" w:hAnsi="Times New Roman" w:cs="Times New Roman"/>
          <w:spacing w:val="-8"/>
          <w:sz w:val="24"/>
          <w:szCs w:val="24"/>
          <w:lang w:val="en-US"/>
        </w:rPr>
        <w:t>5</w:t>
      </w:r>
      <w:r w:rsidR="008944C4" w:rsidRPr="000940BB">
        <w:rPr>
          <w:rFonts w:ascii="Times New Roman" w:hAnsi="Times New Roman" w:cs="Times New Roman"/>
          <w:spacing w:val="-8"/>
          <w:sz w:val="24"/>
          <w:szCs w:val="24"/>
          <w:lang w:val="en-US"/>
        </w:rPr>
        <w:t xml:space="preserve"> and December 31, 202</w:t>
      </w:r>
      <w:r w:rsidR="00131B62" w:rsidRPr="000940BB">
        <w:rPr>
          <w:rFonts w:ascii="Times New Roman" w:hAnsi="Times New Roman" w:cs="Times New Roman"/>
          <w:spacing w:val="-8"/>
          <w:sz w:val="24"/>
          <w:szCs w:val="24"/>
          <w:lang w:val="en-US"/>
        </w:rPr>
        <w:t>4</w:t>
      </w:r>
      <w:r w:rsidR="008944C4" w:rsidRPr="000940BB">
        <w:rPr>
          <w:rFonts w:ascii="Times New Roman" w:hAnsi="Times New Roman" w:cs="Times New Roman"/>
          <w:spacing w:val="-8"/>
          <w:sz w:val="24"/>
          <w:szCs w:val="24"/>
          <w:lang w:val="en-US"/>
        </w:rPr>
        <w:t xml:space="preserve"> </w:t>
      </w:r>
      <w:r w:rsidRPr="000940BB">
        <w:rPr>
          <w:rFonts w:ascii="Times New Roman" w:hAnsi="Times New Roman" w:cs="Times New Roman"/>
          <w:sz w:val="24"/>
          <w:szCs w:val="24"/>
          <w:lang w:val="en-US"/>
        </w:rPr>
        <w:t>consisted of:</w:t>
      </w:r>
    </w:p>
    <w:tbl>
      <w:tblPr>
        <w:tblW w:w="8640" w:type="dxa"/>
        <w:tblInd w:w="540" w:type="dxa"/>
        <w:tblLayout w:type="fixed"/>
        <w:tblCellMar>
          <w:left w:w="0" w:type="dxa"/>
          <w:right w:w="0" w:type="dxa"/>
        </w:tblCellMar>
        <w:tblLook w:val="0000" w:firstRow="0" w:lastRow="0" w:firstColumn="0" w:lastColumn="0" w:noHBand="0" w:noVBand="0"/>
      </w:tblPr>
      <w:tblGrid>
        <w:gridCol w:w="3240"/>
        <w:gridCol w:w="1350"/>
        <w:gridCol w:w="90"/>
        <w:gridCol w:w="1260"/>
        <w:gridCol w:w="90"/>
        <w:gridCol w:w="1260"/>
        <w:gridCol w:w="90"/>
        <w:gridCol w:w="1260"/>
      </w:tblGrid>
      <w:tr w:rsidR="00BA37EA" w:rsidRPr="000940BB" w14:paraId="084FD8BB" w14:textId="77777777" w:rsidTr="00002A48">
        <w:trPr>
          <w:trHeight w:val="20"/>
        </w:trPr>
        <w:tc>
          <w:tcPr>
            <w:tcW w:w="3240" w:type="dxa"/>
          </w:tcPr>
          <w:p w14:paraId="707D9098" w14:textId="77777777" w:rsidR="00BA37EA" w:rsidRPr="000940BB" w:rsidRDefault="00BA37EA" w:rsidP="00A307C0">
            <w:pPr>
              <w:autoSpaceDE w:val="0"/>
              <w:autoSpaceDN w:val="0"/>
              <w:spacing w:line="240" w:lineRule="exact"/>
              <w:ind w:left="180" w:right="72"/>
              <w:jc w:val="thaiDistribute"/>
              <w:rPr>
                <w:rFonts w:ascii="Times New Roman" w:hAnsi="Times New Roman" w:cs="Times New Roman"/>
                <w:b/>
                <w:bCs/>
                <w:sz w:val="20"/>
                <w:szCs w:val="20"/>
              </w:rPr>
            </w:pPr>
          </w:p>
        </w:tc>
        <w:tc>
          <w:tcPr>
            <w:tcW w:w="2700" w:type="dxa"/>
            <w:gridSpan w:val="3"/>
          </w:tcPr>
          <w:p w14:paraId="1C20FCD3" w14:textId="77777777" w:rsidR="00BA37EA" w:rsidRPr="000940BB" w:rsidRDefault="00BA37EA" w:rsidP="00A307C0">
            <w:pPr>
              <w:autoSpaceDE w:val="0"/>
              <w:autoSpaceDN w:val="0"/>
              <w:spacing w:line="240" w:lineRule="exact"/>
              <w:jc w:val="center"/>
              <w:rPr>
                <w:rFonts w:ascii="Times New Roman" w:hAnsi="Times New Roman" w:cs="Times New Roman"/>
                <w:b/>
                <w:bCs/>
                <w:sz w:val="20"/>
                <w:szCs w:val="20"/>
                <w:cs/>
              </w:rPr>
            </w:pPr>
          </w:p>
        </w:tc>
        <w:tc>
          <w:tcPr>
            <w:tcW w:w="90" w:type="dxa"/>
          </w:tcPr>
          <w:p w14:paraId="388FE9D1" w14:textId="77777777" w:rsidR="00BA37EA" w:rsidRPr="000940BB" w:rsidRDefault="00BA37EA" w:rsidP="00A307C0">
            <w:pPr>
              <w:autoSpaceDE w:val="0"/>
              <w:autoSpaceDN w:val="0"/>
              <w:spacing w:line="240" w:lineRule="exact"/>
              <w:ind w:right="72"/>
              <w:jc w:val="center"/>
              <w:rPr>
                <w:rFonts w:ascii="Times New Roman" w:hAnsi="Times New Roman" w:cs="Times New Roman"/>
                <w:b/>
                <w:bCs/>
                <w:sz w:val="20"/>
                <w:szCs w:val="20"/>
              </w:rPr>
            </w:pPr>
          </w:p>
        </w:tc>
        <w:tc>
          <w:tcPr>
            <w:tcW w:w="2610" w:type="dxa"/>
            <w:gridSpan w:val="3"/>
          </w:tcPr>
          <w:p w14:paraId="0409D57D" w14:textId="25330C71" w:rsidR="00BA37EA" w:rsidRPr="000940BB" w:rsidRDefault="00BA37EA" w:rsidP="00A307C0">
            <w:pPr>
              <w:spacing w:line="240" w:lineRule="exact"/>
              <w:ind w:left="547" w:right="43"/>
              <w:jc w:val="right"/>
              <w:rPr>
                <w:rFonts w:ascii="Times New Roman" w:eastAsia="Angsana New" w:hAnsi="Times New Roman" w:cs="Times New Roman"/>
                <w:b/>
                <w:bCs/>
                <w:color w:val="000000"/>
                <w:sz w:val="20"/>
                <w:szCs w:val="20"/>
                <w:cs/>
                <w:lang w:val="en-US"/>
              </w:rPr>
            </w:pPr>
            <w:r w:rsidRPr="000940BB">
              <w:rPr>
                <w:rFonts w:ascii="Times New Roman" w:eastAsia="Angsana New" w:hAnsi="Times New Roman" w:cs="Times New Roman"/>
                <w:b/>
                <w:bCs/>
                <w:color w:val="000000"/>
                <w:sz w:val="20"/>
                <w:szCs w:val="20"/>
                <w:lang w:val="en-US"/>
              </w:rPr>
              <w:t>Unit</w:t>
            </w:r>
            <w:r w:rsidR="0015434F" w:rsidRPr="000940BB">
              <w:rPr>
                <w:rFonts w:ascii="Times New Roman" w:eastAsia="Angsana New" w:hAnsi="Times New Roman" w:cs="Times New Roman"/>
                <w:b/>
                <w:bCs/>
                <w:color w:val="000000"/>
                <w:sz w:val="20"/>
                <w:szCs w:val="20"/>
                <w:lang w:val="en-US"/>
              </w:rPr>
              <w:t xml:space="preserve"> </w:t>
            </w:r>
            <w:r w:rsidRPr="000940BB">
              <w:rPr>
                <w:rFonts w:ascii="Times New Roman" w:eastAsia="Angsana New" w:hAnsi="Times New Roman" w:cs="Times New Roman"/>
                <w:b/>
                <w:bCs/>
                <w:color w:val="000000"/>
                <w:sz w:val="20"/>
                <w:szCs w:val="20"/>
                <w:lang w:val="en-US"/>
              </w:rPr>
              <w:t xml:space="preserve">: </w:t>
            </w:r>
            <w:r w:rsidR="00AE49D3" w:rsidRPr="000940BB">
              <w:rPr>
                <w:rFonts w:ascii="Times New Roman" w:hAnsi="Times New Roman" w:cs="Times New Roman"/>
                <w:b/>
                <w:bCs/>
                <w:sz w:val="20"/>
                <w:szCs w:val="20"/>
              </w:rPr>
              <w:t>Thousand</w:t>
            </w:r>
            <w:r w:rsidRPr="000940BB">
              <w:rPr>
                <w:rFonts w:ascii="Times New Roman" w:eastAsia="Angsana New" w:hAnsi="Times New Roman" w:cs="Times New Roman"/>
                <w:b/>
                <w:bCs/>
                <w:color w:val="000000"/>
                <w:sz w:val="20"/>
                <w:szCs w:val="20"/>
                <w:lang w:val="en-US"/>
              </w:rPr>
              <w:t xml:space="preserve"> Baht</w:t>
            </w:r>
          </w:p>
        </w:tc>
      </w:tr>
      <w:tr w:rsidR="00BA37EA" w:rsidRPr="000940BB" w14:paraId="689D5F01" w14:textId="77777777" w:rsidTr="00002A48">
        <w:trPr>
          <w:trHeight w:val="20"/>
        </w:trPr>
        <w:tc>
          <w:tcPr>
            <w:tcW w:w="3240" w:type="dxa"/>
          </w:tcPr>
          <w:p w14:paraId="7A3A39DF" w14:textId="77777777" w:rsidR="00BA37EA" w:rsidRPr="000940BB" w:rsidRDefault="00BA37EA" w:rsidP="00A307C0">
            <w:pPr>
              <w:autoSpaceDE w:val="0"/>
              <w:autoSpaceDN w:val="0"/>
              <w:spacing w:line="240" w:lineRule="exact"/>
              <w:ind w:left="180" w:right="72"/>
              <w:jc w:val="thaiDistribute"/>
              <w:rPr>
                <w:rFonts w:ascii="Times New Roman" w:hAnsi="Times New Roman" w:cs="Times New Roman"/>
                <w:b/>
                <w:bCs/>
                <w:sz w:val="20"/>
                <w:szCs w:val="20"/>
              </w:rPr>
            </w:pPr>
          </w:p>
        </w:tc>
        <w:tc>
          <w:tcPr>
            <w:tcW w:w="2700" w:type="dxa"/>
            <w:gridSpan w:val="3"/>
          </w:tcPr>
          <w:p w14:paraId="26CB2C34" w14:textId="77777777" w:rsidR="00BA37EA" w:rsidRPr="000940BB" w:rsidRDefault="00BA37EA" w:rsidP="00A307C0">
            <w:pPr>
              <w:autoSpaceDE w:val="0"/>
              <w:autoSpaceDN w:val="0"/>
              <w:spacing w:line="240" w:lineRule="exact"/>
              <w:jc w:val="center"/>
              <w:rPr>
                <w:rFonts w:ascii="Times New Roman" w:hAnsi="Times New Roman" w:cs="Times New Roman"/>
                <w:b/>
                <w:bCs/>
                <w:sz w:val="16"/>
                <w:szCs w:val="16"/>
              </w:rPr>
            </w:pPr>
            <w:r w:rsidRPr="000940BB">
              <w:rPr>
                <w:rFonts w:ascii="Times New Roman" w:hAnsi="Times New Roman" w:cs="Times New Roman"/>
                <w:b/>
                <w:bCs/>
                <w:sz w:val="16"/>
                <w:szCs w:val="16"/>
              </w:rPr>
              <w:t>CONSOLIDATED</w:t>
            </w:r>
          </w:p>
        </w:tc>
        <w:tc>
          <w:tcPr>
            <w:tcW w:w="90" w:type="dxa"/>
          </w:tcPr>
          <w:p w14:paraId="5B6B9B09" w14:textId="77777777" w:rsidR="00BA37EA" w:rsidRPr="000940BB" w:rsidRDefault="00BA37EA" w:rsidP="00A307C0">
            <w:pPr>
              <w:autoSpaceDE w:val="0"/>
              <w:autoSpaceDN w:val="0"/>
              <w:spacing w:line="240" w:lineRule="exact"/>
              <w:ind w:right="72"/>
              <w:jc w:val="center"/>
              <w:rPr>
                <w:rFonts w:ascii="Times New Roman" w:hAnsi="Times New Roman" w:cs="Times New Roman"/>
                <w:b/>
                <w:bCs/>
                <w:sz w:val="16"/>
                <w:szCs w:val="16"/>
              </w:rPr>
            </w:pPr>
          </w:p>
        </w:tc>
        <w:tc>
          <w:tcPr>
            <w:tcW w:w="2610" w:type="dxa"/>
            <w:gridSpan w:val="3"/>
          </w:tcPr>
          <w:p w14:paraId="4A27816F" w14:textId="77777777" w:rsidR="00BA37EA" w:rsidRPr="000940BB" w:rsidRDefault="00BA37EA" w:rsidP="00A307C0">
            <w:pPr>
              <w:autoSpaceDE w:val="0"/>
              <w:autoSpaceDN w:val="0"/>
              <w:spacing w:line="240" w:lineRule="exact"/>
              <w:jc w:val="center"/>
              <w:rPr>
                <w:rFonts w:ascii="Times New Roman" w:hAnsi="Times New Roman" w:cs="Times New Roman"/>
                <w:b/>
                <w:bCs/>
                <w:sz w:val="16"/>
                <w:szCs w:val="16"/>
                <w:cs/>
              </w:rPr>
            </w:pPr>
            <w:r w:rsidRPr="000940BB">
              <w:rPr>
                <w:rFonts w:ascii="Times New Roman" w:hAnsi="Times New Roman" w:cs="Times New Roman"/>
                <w:b/>
                <w:bCs/>
                <w:sz w:val="16"/>
                <w:szCs w:val="16"/>
              </w:rPr>
              <w:t>SEPARATE</w:t>
            </w:r>
          </w:p>
        </w:tc>
      </w:tr>
      <w:tr w:rsidR="00BA37EA" w:rsidRPr="000940BB" w14:paraId="067D257C" w14:textId="77777777" w:rsidTr="00002A48">
        <w:trPr>
          <w:trHeight w:val="20"/>
        </w:trPr>
        <w:tc>
          <w:tcPr>
            <w:tcW w:w="3240" w:type="dxa"/>
          </w:tcPr>
          <w:p w14:paraId="7852A7D7" w14:textId="77777777" w:rsidR="00BA37EA" w:rsidRPr="000940BB" w:rsidRDefault="00BA37EA" w:rsidP="00A307C0">
            <w:pPr>
              <w:autoSpaceDE w:val="0"/>
              <w:autoSpaceDN w:val="0"/>
              <w:spacing w:line="240" w:lineRule="exact"/>
              <w:ind w:left="180" w:right="72"/>
              <w:jc w:val="thaiDistribute"/>
              <w:rPr>
                <w:rFonts w:ascii="Times New Roman" w:hAnsi="Times New Roman" w:cs="Times New Roman"/>
                <w:b/>
                <w:bCs/>
                <w:sz w:val="20"/>
                <w:szCs w:val="20"/>
              </w:rPr>
            </w:pPr>
          </w:p>
        </w:tc>
        <w:tc>
          <w:tcPr>
            <w:tcW w:w="2700" w:type="dxa"/>
            <w:gridSpan w:val="3"/>
          </w:tcPr>
          <w:p w14:paraId="15FDD453" w14:textId="77777777" w:rsidR="00BA37EA" w:rsidRPr="000940BB" w:rsidRDefault="00BA37EA" w:rsidP="00A307C0">
            <w:pPr>
              <w:autoSpaceDE w:val="0"/>
              <w:autoSpaceDN w:val="0"/>
              <w:spacing w:line="240" w:lineRule="exact"/>
              <w:jc w:val="center"/>
              <w:rPr>
                <w:rFonts w:ascii="Times New Roman" w:hAnsi="Times New Roman" w:cs="Times New Roman"/>
                <w:b/>
                <w:bCs/>
                <w:sz w:val="16"/>
                <w:szCs w:val="16"/>
                <w:cs/>
              </w:rPr>
            </w:pPr>
            <w:r w:rsidRPr="000940BB">
              <w:rPr>
                <w:rFonts w:ascii="Times New Roman" w:hAnsi="Times New Roman" w:cs="Times New Roman"/>
                <w:b/>
                <w:bCs/>
                <w:sz w:val="16"/>
                <w:szCs w:val="16"/>
              </w:rPr>
              <w:t>FINANCIAL STATEMENTS</w:t>
            </w:r>
          </w:p>
        </w:tc>
        <w:tc>
          <w:tcPr>
            <w:tcW w:w="90" w:type="dxa"/>
          </w:tcPr>
          <w:p w14:paraId="45C73950" w14:textId="77777777" w:rsidR="00BA37EA" w:rsidRPr="000940BB" w:rsidRDefault="00BA37EA" w:rsidP="00A307C0">
            <w:pPr>
              <w:autoSpaceDE w:val="0"/>
              <w:autoSpaceDN w:val="0"/>
              <w:spacing w:line="240" w:lineRule="exact"/>
              <w:ind w:right="72"/>
              <w:jc w:val="center"/>
              <w:rPr>
                <w:rFonts w:ascii="Times New Roman" w:hAnsi="Times New Roman" w:cs="Times New Roman"/>
                <w:b/>
                <w:bCs/>
                <w:sz w:val="16"/>
                <w:szCs w:val="16"/>
              </w:rPr>
            </w:pPr>
          </w:p>
        </w:tc>
        <w:tc>
          <w:tcPr>
            <w:tcW w:w="2610" w:type="dxa"/>
            <w:gridSpan w:val="3"/>
          </w:tcPr>
          <w:p w14:paraId="06EE7EA5" w14:textId="77777777" w:rsidR="00BA37EA" w:rsidRPr="000940BB" w:rsidRDefault="00BA37EA" w:rsidP="00A307C0">
            <w:pPr>
              <w:autoSpaceDE w:val="0"/>
              <w:autoSpaceDN w:val="0"/>
              <w:spacing w:line="240" w:lineRule="exact"/>
              <w:jc w:val="center"/>
              <w:rPr>
                <w:rFonts w:ascii="Times New Roman" w:hAnsi="Times New Roman" w:cs="Times New Roman"/>
                <w:b/>
                <w:bCs/>
                <w:sz w:val="16"/>
                <w:szCs w:val="16"/>
                <w:cs/>
              </w:rPr>
            </w:pPr>
            <w:r w:rsidRPr="000940BB">
              <w:rPr>
                <w:rFonts w:ascii="Times New Roman" w:hAnsi="Times New Roman" w:cs="Times New Roman"/>
                <w:b/>
                <w:bCs/>
                <w:sz w:val="16"/>
                <w:szCs w:val="16"/>
              </w:rPr>
              <w:t>FINANCIAL STATEMENTS</w:t>
            </w:r>
          </w:p>
        </w:tc>
      </w:tr>
      <w:tr w:rsidR="00204C1C" w:rsidRPr="000940BB" w14:paraId="3AEE677F" w14:textId="77777777" w:rsidTr="00002A48">
        <w:trPr>
          <w:trHeight w:val="20"/>
        </w:trPr>
        <w:tc>
          <w:tcPr>
            <w:tcW w:w="3240" w:type="dxa"/>
          </w:tcPr>
          <w:p w14:paraId="0A13B99A" w14:textId="77777777" w:rsidR="00204C1C" w:rsidRPr="000940BB" w:rsidRDefault="00204C1C" w:rsidP="00204C1C">
            <w:pPr>
              <w:autoSpaceDE w:val="0"/>
              <w:autoSpaceDN w:val="0"/>
              <w:spacing w:line="240" w:lineRule="exact"/>
              <w:ind w:left="180" w:right="-86"/>
              <w:jc w:val="thaiDistribute"/>
              <w:rPr>
                <w:rFonts w:ascii="Times New Roman" w:hAnsi="Times New Roman" w:cs="Times New Roman"/>
                <w:sz w:val="20"/>
                <w:szCs w:val="20"/>
                <w:cs/>
              </w:rPr>
            </w:pPr>
          </w:p>
        </w:tc>
        <w:tc>
          <w:tcPr>
            <w:tcW w:w="1350" w:type="dxa"/>
          </w:tcPr>
          <w:p w14:paraId="31C3FB39" w14:textId="77777777" w:rsidR="00204C1C" w:rsidRPr="000940BB" w:rsidRDefault="00204C1C" w:rsidP="00204C1C">
            <w:pPr>
              <w:spacing w:line="240" w:lineRule="exact"/>
              <w:ind w:left="-140" w:right="-70"/>
              <w:jc w:val="center"/>
              <w:rPr>
                <w:rFonts w:ascii="Times New Roman" w:hAnsi="Times New Roman" w:cs="Times New Roman"/>
                <w:b/>
                <w:bCs/>
                <w:sz w:val="20"/>
                <w:szCs w:val="20"/>
                <w:lang w:val="en-US"/>
              </w:rPr>
            </w:pPr>
            <w:r w:rsidRPr="000940BB">
              <w:rPr>
                <w:rFonts w:ascii="Times New Roman" w:hAnsi="Times New Roman" w:cs="Times New Roman"/>
                <w:b/>
                <w:bCs/>
                <w:sz w:val="20"/>
                <w:szCs w:val="20"/>
                <w:lang w:val="en-US"/>
              </w:rPr>
              <w:t>As at</w:t>
            </w:r>
          </w:p>
        </w:tc>
        <w:tc>
          <w:tcPr>
            <w:tcW w:w="90" w:type="dxa"/>
          </w:tcPr>
          <w:p w14:paraId="46898EFA" w14:textId="77777777" w:rsidR="00204C1C" w:rsidRPr="000940BB" w:rsidRDefault="00204C1C" w:rsidP="00204C1C">
            <w:pPr>
              <w:spacing w:line="240" w:lineRule="exact"/>
              <w:jc w:val="center"/>
              <w:rPr>
                <w:rFonts w:ascii="Times New Roman" w:hAnsi="Times New Roman" w:cs="Times New Roman"/>
                <w:b/>
                <w:bCs/>
                <w:sz w:val="20"/>
                <w:szCs w:val="20"/>
              </w:rPr>
            </w:pPr>
          </w:p>
        </w:tc>
        <w:tc>
          <w:tcPr>
            <w:tcW w:w="1260" w:type="dxa"/>
          </w:tcPr>
          <w:p w14:paraId="263EDB6C" w14:textId="77777777" w:rsidR="00204C1C" w:rsidRPr="000940BB" w:rsidRDefault="00204C1C" w:rsidP="00204C1C">
            <w:pPr>
              <w:spacing w:line="240" w:lineRule="exact"/>
              <w:jc w:val="center"/>
              <w:rPr>
                <w:rFonts w:ascii="Times New Roman" w:hAnsi="Times New Roman" w:cs="Times New Roman"/>
                <w:b/>
                <w:bCs/>
                <w:sz w:val="20"/>
                <w:szCs w:val="20"/>
                <w:lang w:val="en-US"/>
              </w:rPr>
            </w:pPr>
            <w:r w:rsidRPr="000940BB">
              <w:rPr>
                <w:rFonts w:ascii="Times New Roman" w:hAnsi="Times New Roman" w:cs="Times New Roman"/>
                <w:b/>
                <w:bCs/>
                <w:sz w:val="20"/>
                <w:szCs w:val="20"/>
                <w:lang w:val="en-US"/>
              </w:rPr>
              <w:t>As at</w:t>
            </w:r>
          </w:p>
        </w:tc>
        <w:tc>
          <w:tcPr>
            <w:tcW w:w="90" w:type="dxa"/>
          </w:tcPr>
          <w:p w14:paraId="54748677" w14:textId="77777777" w:rsidR="00204C1C" w:rsidRPr="000940BB" w:rsidRDefault="00204C1C" w:rsidP="00204C1C">
            <w:pPr>
              <w:spacing w:line="240" w:lineRule="exact"/>
              <w:ind w:left="-18" w:right="36" w:firstLine="18"/>
              <w:jc w:val="center"/>
              <w:rPr>
                <w:rFonts w:ascii="Times New Roman" w:hAnsi="Times New Roman" w:cs="Times New Roman"/>
                <w:b/>
                <w:bCs/>
                <w:color w:val="000000"/>
                <w:sz w:val="20"/>
                <w:szCs w:val="20"/>
              </w:rPr>
            </w:pPr>
          </w:p>
        </w:tc>
        <w:tc>
          <w:tcPr>
            <w:tcW w:w="1260" w:type="dxa"/>
          </w:tcPr>
          <w:p w14:paraId="155760F8" w14:textId="77777777" w:rsidR="00204C1C" w:rsidRPr="000940BB" w:rsidRDefault="00204C1C" w:rsidP="00204C1C">
            <w:pPr>
              <w:spacing w:line="240" w:lineRule="exact"/>
              <w:ind w:left="-140" w:right="-70"/>
              <w:jc w:val="center"/>
              <w:rPr>
                <w:rFonts w:ascii="Times New Roman" w:hAnsi="Times New Roman" w:cs="Times New Roman"/>
                <w:b/>
                <w:bCs/>
                <w:sz w:val="20"/>
                <w:szCs w:val="20"/>
                <w:lang w:val="en-US"/>
              </w:rPr>
            </w:pPr>
            <w:r w:rsidRPr="000940BB">
              <w:rPr>
                <w:rFonts w:ascii="Times New Roman" w:hAnsi="Times New Roman" w:cs="Times New Roman"/>
                <w:b/>
                <w:bCs/>
                <w:sz w:val="20"/>
                <w:szCs w:val="20"/>
                <w:lang w:val="en-US"/>
              </w:rPr>
              <w:t>As at</w:t>
            </w:r>
          </w:p>
        </w:tc>
        <w:tc>
          <w:tcPr>
            <w:tcW w:w="90" w:type="dxa"/>
          </w:tcPr>
          <w:p w14:paraId="542FC67C" w14:textId="77777777" w:rsidR="00204C1C" w:rsidRPr="000940BB" w:rsidRDefault="00204C1C" w:rsidP="00204C1C">
            <w:pPr>
              <w:spacing w:line="240" w:lineRule="exact"/>
              <w:jc w:val="center"/>
              <w:rPr>
                <w:rFonts w:ascii="Times New Roman" w:hAnsi="Times New Roman" w:cs="Times New Roman"/>
                <w:b/>
                <w:bCs/>
                <w:sz w:val="20"/>
                <w:szCs w:val="20"/>
              </w:rPr>
            </w:pPr>
          </w:p>
        </w:tc>
        <w:tc>
          <w:tcPr>
            <w:tcW w:w="1260" w:type="dxa"/>
          </w:tcPr>
          <w:p w14:paraId="47DE6C52" w14:textId="77777777" w:rsidR="00204C1C" w:rsidRPr="000940BB" w:rsidRDefault="00204C1C" w:rsidP="00204C1C">
            <w:pPr>
              <w:spacing w:line="240" w:lineRule="exact"/>
              <w:jc w:val="center"/>
              <w:rPr>
                <w:rFonts w:ascii="Times New Roman" w:hAnsi="Times New Roman" w:cs="Times New Roman"/>
                <w:b/>
                <w:bCs/>
                <w:sz w:val="20"/>
                <w:szCs w:val="20"/>
                <w:lang w:val="en-US"/>
              </w:rPr>
            </w:pPr>
            <w:r w:rsidRPr="000940BB">
              <w:rPr>
                <w:rFonts w:ascii="Times New Roman" w:hAnsi="Times New Roman" w:cs="Times New Roman"/>
                <w:b/>
                <w:bCs/>
                <w:sz w:val="20"/>
                <w:szCs w:val="20"/>
                <w:lang w:val="en-US"/>
              </w:rPr>
              <w:t>As at</w:t>
            </w:r>
          </w:p>
        </w:tc>
      </w:tr>
      <w:tr w:rsidR="001001A5" w:rsidRPr="000940BB" w14:paraId="601C7C35" w14:textId="77777777" w:rsidTr="00002A48">
        <w:trPr>
          <w:trHeight w:val="20"/>
        </w:trPr>
        <w:tc>
          <w:tcPr>
            <w:tcW w:w="3240" w:type="dxa"/>
          </w:tcPr>
          <w:p w14:paraId="67054794" w14:textId="77777777" w:rsidR="001001A5" w:rsidRPr="000940BB" w:rsidRDefault="001001A5" w:rsidP="001001A5">
            <w:pPr>
              <w:autoSpaceDE w:val="0"/>
              <w:autoSpaceDN w:val="0"/>
              <w:spacing w:line="240" w:lineRule="exact"/>
              <w:ind w:left="180" w:right="-86"/>
              <w:jc w:val="thaiDistribute"/>
              <w:rPr>
                <w:rFonts w:ascii="Times New Roman" w:hAnsi="Times New Roman" w:cs="Times New Roman"/>
                <w:sz w:val="20"/>
                <w:szCs w:val="20"/>
                <w:cs/>
              </w:rPr>
            </w:pPr>
          </w:p>
        </w:tc>
        <w:tc>
          <w:tcPr>
            <w:tcW w:w="1350" w:type="dxa"/>
          </w:tcPr>
          <w:p w14:paraId="5097EDCE" w14:textId="54AA56BD" w:rsidR="001001A5" w:rsidRPr="000940BB" w:rsidRDefault="001001A5" w:rsidP="001001A5">
            <w:pPr>
              <w:spacing w:line="240" w:lineRule="exact"/>
              <w:ind w:left="-140" w:right="-70"/>
              <w:jc w:val="center"/>
              <w:rPr>
                <w:rFonts w:ascii="Times New Roman" w:hAnsi="Times New Roman" w:cs="Times New Roman"/>
                <w:b/>
                <w:bCs/>
                <w:sz w:val="20"/>
                <w:szCs w:val="20"/>
                <w:lang w:val="en-US"/>
              </w:rPr>
            </w:pPr>
            <w:r w:rsidRPr="000940BB">
              <w:rPr>
                <w:rFonts w:ascii="Times New Roman" w:hAnsi="Times New Roman" w:cs="Times New Roman"/>
                <w:b/>
                <w:bCs/>
                <w:sz w:val="20"/>
                <w:szCs w:val="20"/>
                <w:lang w:val="en-US"/>
              </w:rPr>
              <w:t>June 30,</w:t>
            </w:r>
          </w:p>
        </w:tc>
        <w:tc>
          <w:tcPr>
            <w:tcW w:w="90" w:type="dxa"/>
          </w:tcPr>
          <w:p w14:paraId="6F8AC708" w14:textId="77777777" w:rsidR="001001A5" w:rsidRPr="000940BB" w:rsidRDefault="001001A5" w:rsidP="001001A5">
            <w:pPr>
              <w:spacing w:line="240" w:lineRule="exact"/>
              <w:jc w:val="center"/>
              <w:rPr>
                <w:rFonts w:ascii="Times New Roman" w:hAnsi="Times New Roman" w:cs="Times New Roman"/>
                <w:b/>
                <w:bCs/>
                <w:sz w:val="20"/>
                <w:szCs w:val="20"/>
              </w:rPr>
            </w:pPr>
          </w:p>
        </w:tc>
        <w:tc>
          <w:tcPr>
            <w:tcW w:w="1260" w:type="dxa"/>
          </w:tcPr>
          <w:p w14:paraId="3A027DE2" w14:textId="77777777" w:rsidR="001001A5" w:rsidRPr="000940BB" w:rsidRDefault="001001A5" w:rsidP="001001A5">
            <w:pPr>
              <w:spacing w:line="240" w:lineRule="exact"/>
              <w:jc w:val="center"/>
              <w:rPr>
                <w:rFonts w:ascii="Times New Roman" w:hAnsi="Times New Roman" w:cs="Times New Roman"/>
                <w:b/>
                <w:bCs/>
                <w:sz w:val="20"/>
                <w:szCs w:val="20"/>
                <w:lang w:val="en-US"/>
              </w:rPr>
            </w:pPr>
            <w:r w:rsidRPr="000940BB">
              <w:rPr>
                <w:rFonts w:ascii="Times New Roman" w:hAnsi="Times New Roman" w:cs="Times New Roman"/>
                <w:b/>
                <w:bCs/>
                <w:sz w:val="20"/>
                <w:szCs w:val="20"/>
                <w:lang w:val="en-US"/>
              </w:rPr>
              <w:t>December 31,</w:t>
            </w:r>
          </w:p>
        </w:tc>
        <w:tc>
          <w:tcPr>
            <w:tcW w:w="90" w:type="dxa"/>
          </w:tcPr>
          <w:p w14:paraId="0CA42A3C" w14:textId="77777777" w:rsidR="001001A5" w:rsidRPr="000940BB" w:rsidRDefault="001001A5" w:rsidP="001001A5">
            <w:pPr>
              <w:spacing w:line="240" w:lineRule="exact"/>
              <w:ind w:left="-18" w:right="36" w:firstLine="18"/>
              <w:jc w:val="center"/>
              <w:rPr>
                <w:rFonts w:ascii="Times New Roman" w:hAnsi="Times New Roman" w:cs="Times New Roman"/>
                <w:b/>
                <w:bCs/>
                <w:color w:val="000000"/>
                <w:sz w:val="20"/>
                <w:szCs w:val="20"/>
              </w:rPr>
            </w:pPr>
          </w:p>
        </w:tc>
        <w:tc>
          <w:tcPr>
            <w:tcW w:w="1260" w:type="dxa"/>
          </w:tcPr>
          <w:p w14:paraId="10F4FF30" w14:textId="18676D15" w:rsidR="001001A5" w:rsidRPr="000940BB" w:rsidRDefault="001001A5" w:rsidP="001001A5">
            <w:pPr>
              <w:spacing w:line="240" w:lineRule="exact"/>
              <w:ind w:left="-140" w:right="-70"/>
              <w:jc w:val="center"/>
              <w:rPr>
                <w:rFonts w:ascii="Times New Roman" w:hAnsi="Times New Roman" w:cs="Times New Roman"/>
                <w:b/>
                <w:bCs/>
                <w:sz w:val="20"/>
                <w:szCs w:val="20"/>
                <w:lang w:val="en-US"/>
              </w:rPr>
            </w:pPr>
            <w:r w:rsidRPr="000940BB">
              <w:rPr>
                <w:rFonts w:ascii="Times New Roman" w:hAnsi="Times New Roman" w:cs="Times New Roman"/>
                <w:b/>
                <w:bCs/>
                <w:sz w:val="20"/>
                <w:szCs w:val="20"/>
                <w:lang w:val="en-US"/>
              </w:rPr>
              <w:t>June 30,</w:t>
            </w:r>
          </w:p>
        </w:tc>
        <w:tc>
          <w:tcPr>
            <w:tcW w:w="90" w:type="dxa"/>
          </w:tcPr>
          <w:p w14:paraId="21EEA18A" w14:textId="77777777" w:rsidR="001001A5" w:rsidRPr="000940BB" w:rsidRDefault="001001A5" w:rsidP="001001A5">
            <w:pPr>
              <w:spacing w:line="240" w:lineRule="exact"/>
              <w:jc w:val="center"/>
              <w:rPr>
                <w:rFonts w:ascii="Times New Roman" w:hAnsi="Times New Roman" w:cs="Times New Roman"/>
                <w:b/>
                <w:bCs/>
                <w:sz w:val="20"/>
                <w:szCs w:val="20"/>
              </w:rPr>
            </w:pPr>
          </w:p>
        </w:tc>
        <w:tc>
          <w:tcPr>
            <w:tcW w:w="1260" w:type="dxa"/>
          </w:tcPr>
          <w:p w14:paraId="5AB80173" w14:textId="77777777" w:rsidR="001001A5" w:rsidRPr="000940BB" w:rsidRDefault="001001A5" w:rsidP="001001A5">
            <w:pPr>
              <w:spacing w:line="240" w:lineRule="exact"/>
              <w:jc w:val="center"/>
              <w:rPr>
                <w:rFonts w:ascii="Times New Roman" w:hAnsi="Times New Roman" w:cs="Times New Roman"/>
                <w:b/>
                <w:bCs/>
                <w:sz w:val="20"/>
                <w:szCs w:val="20"/>
                <w:lang w:val="en-US"/>
              </w:rPr>
            </w:pPr>
            <w:r w:rsidRPr="000940BB">
              <w:rPr>
                <w:rFonts w:ascii="Times New Roman" w:hAnsi="Times New Roman" w:cs="Times New Roman"/>
                <w:b/>
                <w:bCs/>
                <w:sz w:val="20"/>
                <w:szCs w:val="20"/>
                <w:lang w:val="en-US"/>
              </w:rPr>
              <w:t>December 31,</w:t>
            </w:r>
          </w:p>
        </w:tc>
      </w:tr>
      <w:tr w:rsidR="001001A5" w:rsidRPr="000940BB" w14:paraId="626E03D3" w14:textId="77777777" w:rsidTr="00D973E2">
        <w:trPr>
          <w:trHeight w:val="207"/>
        </w:trPr>
        <w:tc>
          <w:tcPr>
            <w:tcW w:w="3240" w:type="dxa"/>
          </w:tcPr>
          <w:p w14:paraId="3FD5D884" w14:textId="77777777" w:rsidR="001001A5" w:rsidRPr="000940BB" w:rsidRDefault="001001A5" w:rsidP="001001A5">
            <w:pPr>
              <w:autoSpaceDE w:val="0"/>
              <w:autoSpaceDN w:val="0"/>
              <w:spacing w:line="240" w:lineRule="exact"/>
              <w:ind w:left="180" w:right="-86"/>
              <w:jc w:val="thaiDistribute"/>
              <w:rPr>
                <w:rFonts w:ascii="Times New Roman" w:hAnsi="Times New Roman" w:cs="Times New Roman"/>
                <w:sz w:val="20"/>
                <w:szCs w:val="20"/>
                <w:cs/>
              </w:rPr>
            </w:pPr>
          </w:p>
        </w:tc>
        <w:tc>
          <w:tcPr>
            <w:tcW w:w="1350" w:type="dxa"/>
          </w:tcPr>
          <w:p w14:paraId="09E022F0" w14:textId="2D9C5111" w:rsidR="001001A5" w:rsidRPr="000940BB" w:rsidRDefault="001001A5" w:rsidP="001001A5">
            <w:pPr>
              <w:spacing w:line="240" w:lineRule="exact"/>
              <w:ind w:left="-140" w:right="-70"/>
              <w:jc w:val="center"/>
              <w:rPr>
                <w:rFonts w:ascii="Times New Roman" w:hAnsi="Times New Roman" w:cs="Times New Roman"/>
                <w:b/>
                <w:bCs/>
                <w:sz w:val="20"/>
                <w:szCs w:val="20"/>
                <w:lang w:val="en-US"/>
              </w:rPr>
            </w:pPr>
            <w:r w:rsidRPr="000940BB">
              <w:rPr>
                <w:rFonts w:ascii="Times New Roman" w:hAnsi="Times New Roman" w:cs="Times New Roman"/>
                <w:b/>
                <w:bCs/>
                <w:sz w:val="20"/>
                <w:szCs w:val="20"/>
                <w:lang w:val="en-US"/>
              </w:rPr>
              <w:t>2025</w:t>
            </w:r>
          </w:p>
        </w:tc>
        <w:tc>
          <w:tcPr>
            <w:tcW w:w="90" w:type="dxa"/>
          </w:tcPr>
          <w:p w14:paraId="76A902A3" w14:textId="77777777" w:rsidR="001001A5" w:rsidRPr="000940BB" w:rsidRDefault="001001A5" w:rsidP="001001A5">
            <w:pPr>
              <w:spacing w:line="240" w:lineRule="exact"/>
              <w:jc w:val="center"/>
              <w:rPr>
                <w:rFonts w:ascii="Times New Roman" w:hAnsi="Times New Roman" w:cs="Times New Roman"/>
                <w:b/>
                <w:bCs/>
                <w:sz w:val="20"/>
                <w:szCs w:val="20"/>
              </w:rPr>
            </w:pPr>
          </w:p>
        </w:tc>
        <w:tc>
          <w:tcPr>
            <w:tcW w:w="1260" w:type="dxa"/>
          </w:tcPr>
          <w:p w14:paraId="4CD722EC" w14:textId="5BF0D90D" w:rsidR="001001A5" w:rsidRPr="000940BB" w:rsidRDefault="001001A5" w:rsidP="001001A5">
            <w:pPr>
              <w:spacing w:line="240" w:lineRule="exact"/>
              <w:jc w:val="center"/>
              <w:rPr>
                <w:rFonts w:ascii="Times New Roman" w:hAnsi="Times New Roman" w:cs="Times New Roman"/>
                <w:b/>
                <w:bCs/>
                <w:sz w:val="20"/>
                <w:szCs w:val="20"/>
              </w:rPr>
            </w:pPr>
            <w:r w:rsidRPr="000940BB">
              <w:rPr>
                <w:rFonts w:ascii="Times New Roman" w:hAnsi="Times New Roman" w:cs="Times New Roman"/>
                <w:b/>
                <w:bCs/>
                <w:sz w:val="20"/>
                <w:szCs w:val="20"/>
                <w:lang w:val="en-US"/>
              </w:rPr>
              <w:t>2024</w:t>
            </w:r>
          </w:p>
        </w:tc>
        <w:tc>
          <w:tcPr>
            <w:tcW w:w="90" w:type="dxa"/>
          </w:tcPr>
          <w:p w14:paraId="74638D60" w14:textId="77777777" w:rsidR="001001A5" w:rsidRPr="000940BB" w:rsidRDefault="001001A5" w:rsidP="001001A5">
            <w:pPr>
              <w:spacing w:line="240" w:lineRule="exact"/>
              <w:ind w:left="-18" w:right="36" w:firstLine="18"/>
              <w:jc w:val="center"/>
              <w:rPr>
                <w:rFonts w:ascii="Times New Roman" w:hAnsi="Times New Roman" w:cs="Times New Roman"/>
                <w:b/>
                <w:bCs/>
                <w:color w:val="000000"/>
                <w:sz w:val="20"/>
                <w:szCs w:val="20"/>
              </w:rPr>
            </w:pPr>
          </w:p>
        </w:tc>
        <w:tc>
          <w:tcPr>
            <w:tcW w:w="1260" w:type="dxa"/>
          </w:tcPr>
          <w:p w14:paraId="2A338D51" w14:textId="59C5B682" w:rsidR="001001A5" w:rsidRPr="000940BB" w:rsidRDefault="001001A5" w:rsidP="001001A5">
            <w:pPr>
              <w:spacing w:line="240" w:lineRule="exact"/>
              <w:ind w:left="-140" w:right="-70"/>
              <w:jc w:val="center"/>
              <w:rPr>
                <w:rFonts w:ascii="Times New Roman" w:hAnsi="Times New Roman" w:cs="Times New Roman"/>
                <w:b/>
                <w:bCs/>
                <w:sz w:val="20"/>
                <w:szCs w:val="20"/>
                <w:lang w:val="en-US"/>
              </w:rPr>
            </w:pPr>
            <w:r w:rsidRPr="000940BB">
              <w:rPr>
                <w:rFonts w:ascii="Times New Roman" w:hAnsi="Times New Roman" w:cs="Times New Roman"/>
                <w:b/>
                <w:bCs/>
                <w:sz w:val="20"/>
                <w:szCs w:val="20"/>
                <w:lang w:val="en-US"/>
              </w:rPr>
              <w:t>2025</w:t>
            </w:r>
          </w:p>
        </w:tc>
        <w:tc>
          <w:tcPr>
            <w:tcW w:w="90" w:type="dxa"/>
          </w:tcPr>
          <w:p w14:paraId="16C13691" w14:textId="77777777" w:rsidR="001001A5" w:rsidRPr="000940BB" w:rsidRDefault="001001A5" w:rsidP="001001A5">
            <w:pPr>
              <w:spacing w:line="240" w:lineRule="exact"/>
              <w:jc w:val="center"/>
              <w:rPr>
                <w:rFonts w:ascii="Times New Roman" w:hAnsi="Times New Roman" w:cs="Times New Roman"/>
                <w:b/>
                <w:bCs/>
                <w:sz w:val="20"/>
                <w:szCs w:val="20"/>
              </w:rPr>
            </w:pPr>
          </w:p>
        </w:tc>
        <w:tc>
          <w:tcPr>
            <w:tcW w:w="1260" w:type="dxa"/>
          </w:tcPr>
          <w:p w14:paraId="0D571FDC" w14:textId="02EBC37C" w:rsidR="001001A5" w:rsidRPr="000940BB" w:rsidRDefault="001001A5" w:rsidP="001001A5">
            <w:pPr>
              <w:spacing w:line="240" w:lineRule="exact"/>
              <w:jc w:val="center"/>
              <w:rPr>
                <w:rFonts w:ascii="Times New Roman" w:hAnsi="Times New Roman" w:cs="Times New Roman"/>
                <w:b/>
                <w:bCs/>
                <w:sz w:val="20"/>
                <w:szCs w:val="20"/>
              </w:rPr>
            </w:pPr>
            <w:r w:rsidRPr="000940BB">
              <w:rPr>
                <w:rFonts w:ascii="Times New Roman" w:hAnsi="Times New Roman" w:cs="Times New Roman"/>
                <w:b/>
                <w:bCs/>
                <w:sz w:val="20"/>
                <w:szCs w:val="20"/>
                <w:lang w:val="en-US"/>
              </w:rPr>
              <w:t>2024</w:t>
            </w:r>
          </w:p>
        </w:tc>
      </w:tr>
      <w:tr w:rsidR="001001A5" w:rsidRPr="000940BB" w14:paraId="53C8BC72" w14:textId="77777777" w:rsidTr="00002A48">
        <w:trPr>
          <w:trHeight w:hRule="exact" w:val="144"/>
        </w:trPr>
        <w:tc>
          <w:tcPr>
            <w:tcW w:w="3240" w:type="dxa"/>
          </w:tcPr>
          <w:p w14:paraId="3195ABBE" w14:textId="77777777" w:rsidR="001001A5" w:rsidRPr="000940BB" w:rsidRDefault="001001A5" w:rsidP="001001A5">
            <w:pPr>
              <w:autoSpaceDE w:val="0"/>
              <w:autoSpaceDN w:val="0"/>
              <w:spacing w:line="240" w:lineRule="exact"/>
              <w:ind w:left="180" w:right="-86"/>
              <w:jc w:val="thaiDistribute"/>
              <w:rPr>
                <w:rFonts w:ascii="Times New Roman" w:hAnsi="Times New Roman" w:cs="Times New Roman"/>
                <w:sz w:val="20"/>
                <w:szCs w:val="20"/>
              </w:rPr>
            </w:pPr>
          </w:p>
        </w:tc>
        <w:tc>
          <w:tcPr>
            <w:tcW w:w="1350" w:type="dxa"/>
          </w:tcPr>
          <w:p w14:paraId="55EA55B0" w14:textId="77777777" w:rsidR="001001A5" w:rsidRPr="000940BB" w:rsidRDefault="001001A5" w:rsidP="001001A5">
            <w:pPr>
              <w:tabs>
                <w:tab w:val="left" w:pos="300"/>
                <w:tab w:val="decimal" w:pos="870"/>
              </w:tabs>
              <w:autoSpaceDE w:val="0"/>
              <w:autoSpaceDN w:val="0"/>
              <w:spacing w:line="240" w:lineRule="exact"/>
              <w:jc w:val="center"/>
              <w:rPr>
                <w:rFonts w:ascii="Times New Roman" w:hAnsi="Times New Roman" w:cs="Times New Roman"/>
                <w:b/>
                <w:bCs/>
                <w:sz w:val="20"/>
                <w:szCs w:val="20"/>
              </w:rPr>
            </w:pPr>
          </w:p>
        </w:tc>
        <w:tc>
          <w:tcPr>
            <w:tcW w:w="90" w:type="dxa"/>
          </w:tcPr>
          <w:p w14:paraId="19E62D96" w14:textId="77777777" w:rsidR="001001A5" w:rsidRPr="000940BB" w:rsidRDefault="001001A5" w:rsidP="001001A5">
            <w:pPr>
              <w:tabs>
                <w:tab w:val="left" w:pos="300"/>
              </w:tabs>
              <w:autoSpaceDE w:val="0"/>
              <w:autoSpaceDN w:val="0"/>
              <w:spacing w:line="240" w:lineRule="exact"/>
              <w:ind w:right="-86"/>
              <w:jc w:val="center"/>
              <w:rPr>
                <w:rFonts w:ascii="Times New Roman" w:hAnsi="Times New Roman" w:cs="Times New Roman"/>
                <w:sz w:val="20"/>
                <w:szCs w:val="20"/>
              </w:rPr>
            </w:pPr>
          </w:p>
        </w:tc>
        <w:tc>
          <w:tcPr>
            <w:tcW w:w="1260" w:type="dxa"/>
          </w:tcPr>
          <w:p w14:paraId="2E6F9581" w14:textId="77777777" w:rsidR="001001A5" w:rsidRPr="000940BB" w:rsidRDefault="001001A5" w:rsidP="001001A5">
            <w:pPr>
              <w:tabs>
                <w:tab w:val="left" w:pos="300"/>
                <w:tab w:val="decimal" w:pos="870"/>
              </w:tabs>
              <w:autoSpaceDE w:val="0"/>
              <w:autoSpaceDN w:val="0"/>
              <w:spacing w:line="240" w:lineRule="exact"/>
              <w:jc w:val="center"/>
              <w:rPr>
                <w:rFonts w:ascii="Times New Roman" w:hAnsi="Times New Roman" w:cs="Times New Roman"/>
                <w:b/>
                <w:bCs/>
                <w:sz w:val="20"/>
                <w:szCs w:val="20"/>
              </w:rPr>
            </w:pPr>
          </w:p>
        </w:tc>
        <w:tc>
          <w:tcPr>
            <w:tcW w:w="90" w:type="dxa"/>
          </w:tcPr>
          <w:p w14:paraId="09C750AE" w14:textId="77777777" w:rsidR="001001A5" w:rsidRPr="000940BB" w:rsidRDefault="001001A5" w:rsidP="001001A5">
            <w:pPr>
              <w:tabs>
                <w:tab w:val="left" w:pos="300"/>
              </w:tabs>
              <w:autoSpaceDE w:val="0"/>
              <w:autoSpaceDN w:val="0"/>
              <w:spacing w:line="240" w:lineRule="exact"/>
              <w:ind w:right="-86"/>
              <w:jc w:val="center"/>
              <w:rPr>
                <w:rFonts w:ascii="Times New Roman" w:hAnsi="Times New Roman" w:cs="Times New Roman"/>
                <w:sz w:val="20"/>
                <w:szCs w:val="20"/>
              </w:rPr>
            </w:pPr>
          </w:p>
        </w:tc>
        <w:tc>
          <w:tcPr>
            <w:tcW w:w="1260" w:type="dxa"/>
          </w:tcPr>
          <w:p w14:paraId="3E6EDC62" w14:textId="77777777" w:rsidR="001001A5" w:rsidRPr="000940BB" w:rsidRDefault="001001A5" w:rsidP="001001A5">
            <w:pPr>
              <w:tabs>
                <w:tab w:val="left" w:pos="300"/>
                <w:tab w:val="decimal" w:pos="870"/>
              </w:tabs>
              <w:autoSpaceDE w:val="0"/>
              <w:autoSpaceDN w:val="0"/>
              <w:spacing w:line="240" w:lineRule="exact"/>
              <w:jc w:val="center"/>
              <w:rPr>
                <w:rFonts w:ascii="Times New Roman" w:hAnsi="Times New Roman" w:cs="Times New Roman"/>
                <w:b/>
                <w:bCs/>
                <w:sz w:val="20"/>
                <w:szCs w:val="20"/>
              </w:rPr>
            </w:pPr>
          </w:p>
        </w:tc>
        <w:tc>
          <w:tcPr>
            <w:tcW w:w="90" w:type="dxa"/>
          </w:tcPr>
          <w:p w14:paraId="3E0965C8" w14:textId="77777777" w:rsidR="001001A5" w:rsidRPr="000940BB" w:rsidRDefault="001001A5" w:rsidP="001001A5">
            <w:pPr>
              <w:tabs>
                <w:tab w:val="left" w:pos="300"/>
                <w:tab w:val="decimal" w:pos="870"/>
              </w:tabs>
              <w:autoSpaceDE w:val="0"/>
              <w:autoSpaceDN w:val="0"/>
              <w:spacing w:line="240" w:lineRule="exact"/>
              <w:jc w:val="center"/>
              <w:rPr>
                <w:rFonts w:ascii="Times New Roman" w:hAnsi="Times New Roman" w:cs="Times New Roman"/>
                <w:sz w:val="20"/>
                <w:szCs w:val="20"/>
              </w:rPr>
            </w:pPr>
          </w:p>
        </w:tc>
        <w:tc>
          <w:tcPr>
            <w:tcW w:w="1260" w:type="dxa"/>
          </w:tcPr>
          <w:p w14:paraId="09927CC1" w14:textId="77777777" w:rsidR="001001A5" w:rsidRPr="000940BB" w:rsidRDefault="001001A5" w:rsidP="001001A5">
            <w:pPr>
              <w:tabs>
                <w:tab w:val="left" w:pos="300"/>
                <w:tab w:val="decimal" w:pos="870"/>
              </w:tabs>
              <w:autoSpaceDE w:val="0"/>
              <w:autoSpaceDN w:val="0"/>
              <w:spacing w:line="240" w:lineRule="exact"/>
              <w:jc w:val="center"/>
              <w:rPr>
                <w:rFonts w:ascii="Times New Roman" w:hAnsi="Times New Roman" w:cs="Times New Roman"/>
                <w:b/>
                <w:bCs/>
                <w:sz w:val="20"/>
                <w:szCs w:val="20"/>
              </w:rPr>
            </w:pPr>
          </w:p>
        </w:tc>
      </w:tr>
      <w:tr w:rsidR="008A4D17" w:rsidRPr="000940BB" w14:paraId="7433CC93" w14:textId="77777777" w:rsidTr="00C75E64">
        <w:trPr>
          <w:trHeight w:val="20"/>
        </w:trPr>
        <w:tc>
          <w:tcPr>
            <w:tcW w:w="3240" w:type="dxa"/>
          </w:tcPr>
          <w:p w14:paraId="56F2546E" w14:textId="0D76FCA4" w:rsidR="008A4D17" w:rsidRPr="000940BB" w:rsidRDefault="008A4D17" w:rsidP="008A4D17">
            <w:pPr>
              <w:autoSpaceDE w:val="0"/>
              <w:autoSpaceDN w:val="0"/>
              <w:spacing w:line="240" w:lineRule="exact"/>
              <w:ind w:left="267" w:right="-86"/>
              <w:jc w:val="thaiDistribute"/>
              <w:rPr>
                <w:rFonts w:ascii="Times New Roman" w:hAnsi="Times New Roman" w:cs="Times New Roman"/>
                <w:sz w:val="20"/>
                <w:szCs w:val="20"/>
              </w:rPr>
            </w:pPr>
            <w:r w:rsidRPr="000940BB">
              <w:rPr>
                <w:rFonts w:ascii="Times New Roman" w:hAnsi="Times New Roman" w:cs="Times New Roman"/>
                <w:sz w:val="20"/>
                <w:szCs w:val="20"/>
              </w:rPr>
              <w:t>Other person and other company</w:t>
            </w:r>
          </w:p>
        </w:tc>
        <w:tc>
          <w:tcPr>
            <w:tcW w:w="1350" w:type="dxa"/>
          </w:tcPr>
          <w:p w14:paraId="299DD2D5" w14:textId="7F32F4A2" w:rsidR="008A4D17" w:rsidRPr="000940BB" w:rsidRDefault="008A4D17" w:rsidP="008A4D17">
            <w:pPr>
              <w:tabs>
                <w:tab w:val="decimal" w:pos="1077"/>
              </w:tabs>
              <w:spacing w:line="240" w:lineRule="exact"/>
              <w:rPr>
                <w:rFonts w:ascii="Times New Roman" w:hAnsi="Times New Roman" w:cs="Times New Roman"/>
                <w:sz w:val="20"/>
                <w:szCs w:val="20"/>
                <w:lang w:val="en-US"/>
              </w:rPr>
            </w:pPr>
            <w:r w:rsidRPr="000940BB">
              <w:rPr>
                <w:rFonts w:ascii="Times New Roman" w:hAnsi="Times New Roman" w:cs="Times New Roman"/>
                <w:sz w:val="20"/>
                <w:szCs w:val="20"/>
                <w:lang w:val="en-US"/>
              </w:rPr>
              <w:t>596,751</w:t>
            </w:r>
          </w:p>
        </w:tc>
        <w:tc>
          <w:tcPr>
            <w:tcW w:w="90" w:type="dxa"/>
          </w:tcPr>
          <w:p w14:paraId="26AE0B2C" w14:textId="77777777" w:rsidR="008A4D17" w:rsidRPr="000940BB" w:rsidRDefault="008A4D17" w:rsidP="008A4D17">
            <w:pPr>
              <w:autoSpaceDE w:val="0"/>
              <w:autoSpaceDN w:val="0"/>
              <w:spacing w:line="240" w:lineRule="exact"/>
              <w:ind w:right="-86"/>
              <w:jc w:val="thaiDistribute"/>
              <w:rPr>
                <w:rFonts w:ascii="Times New Roman" w:hAnsi="Times New Roman" w:cs="Times New Roman"/>
                <w:sz w:val="20"/>
                <w:szCs w:val="20"/>
              </w:rPr>
            </w:pPr>
          </w:p>
        </w:tc>
        <w:tc>
          <w:tcPr>
            <w:tcW w:w="1260" w:type="dxa"/>
          </w:tcPr>
          <w:p w14:paraId="7DEF6FFF" w14:textId="3F068468" w:rsidR="008A4D17" w:rsidRPr="000940BB" w:rsidRDefault="008A4D17" w:rsidP="008A4D17">
            <w:pPr>
              <w:tabs>
                <w:tab w:val="decimal" w:pos="1080"/>
              </w:tabs>
              <w:spacing w:line="240" w:lineRule="exact"/>
              <w:rPr>
                <w:rFonts w:ascii="Times New Roman" w:hAnsi="Times New Roman" w:cs="Times New Roman"/>
                <w:sz w:val="20"/>
                <w:szCs w:val="20"/>
              </w:rPr>
            </w:pPr>
            <w:r w:rsidRPr="000940BB">
              <w:rPr>
                <w:rFonts w:ascii="Times New Roman" w:hAnsi="Times New Roman" w:cs="Times New Roman"/>
                <w:sz w:val="20"/>
                <w:szCs w:val="20"/>
              </w:rPr>
              <w:t>613,690</w:t>
            </w:r>
          </w:p>
        </w:tc>
        <w:tc>
          <w:tcPr>
            <w:tcW w:w="90" w:type="dxa"/>
            <w:vAlign w:val="bottom"/>
          </w:tcPr>
          <w:p w14:paraId="65A881BF" w14:textId="77777777" w:rsidR="008A4D17" w:rsidRPr="000940BB" w:rsidRDefault="008A4D17" w:rsidP="008A4D17">
            <w:pPr>
              <w:spacing w:line="240" w:lineRule="exact"/>
              <w:rPr>
                <w:rFonts w:ascii="Times New Roman" w:hAnsi="Times New Roman" w:cs="Times New Roman"/>
                <w:sz w:val="20"/>
                <w:szCs w:val="20"/>
              </w:rPr>
            </w:pPr>
          </w:p>
        </w:tc>
        <w:tc>
          <w:tcPr>
            <w:tcW w:w="1260" w:type="dxa"/>
          </w:tcPr>
          <w:p w14:paraId="0C865CD3" w14:textId="77A3D94A" w:rsidR="008A4D17" w:rsidRPr="000940BB" w:rsidRDefault="008A4D17" w:rsidP="008A4D17">
            <w:pPr>
              <w:tabs>
                <w:tab w:val="decimal" w:pos="1077"/>
              </w:tabs>
              <w:spacing w:line="240" w:lineRule="exact"/>
              <w:rPr>
                <w:rFonts w:ascii="Times New Roman" w:hAnsi="Times New Roman" w:cs="Times New Roman"/>
                <w:sz w:val="20"/>
                <w:szCs w:val="20"/>
              </w:rPr>
            </w:pPr>
            <w:r w:rsidRPr="000940BB">
              <w:rPr>
                <w:rFonts w:ascii="Times New Roman" w:hAnsi="Times New Roman" w:cs="Times New Roman"/>
                <w:sz w:val="20"/>
                <w:szCs w:val="20"/>
                <w:lang w:val="en-US"/>
              </w:rPr>
              <w:t>596,751</w:t>
            </w:r>
          </w:p>
        </w:tc>
        <w:tc>
          <w:tcPr>
            <w:tcW w:w="90" w:type="dxa"/>
            <w:vAlign w:val="bottom"/>
          </w:tcPr>
          <w:p w14:paraId="19A3B55D" w14:textId="77777777" w:rsidR="008A4D17" w:rsidRPr="000940BB" w:rsidRDefault="008A4D17" w:rsidP="008A4D17">
            <w:pPr>
              <w:spacing w:line="240" w:lineRule="exact"/>
              <w:rPr>
                <w:rFonts w:ascii="Times New Roman" w:hAnsi="Times New Roman" w:cs="Times New Roman"/>
                <w:sz w:val="20"/>
                <w:szCs w:val="20"/>
                <w:lang w:eastAsia="ja-JP"/>
              </w:rPr>
            </w:pPr>
          </w:p>
        </w:tc>
        <w:tc>
          <w:tcPr>
            <w:tcW w:w="1260" w:type="dxa"/>
          </w:tcPr>
          <w:p w14:paraId="387178CB" w14:textId="78126D95" w:rsidR="008A4D17" w:rsidRPr="000940BB" w:rsidRDefault="008A4D17" w:rsidP="008A4D17">
            <w:pPr>
              <w:tabs>
                <w:tab w:val="decimal" w:pos="1077"/>
              </w:tabs>
              <w:spacing w:line="240" w:lineRule="exact"/>
              <w:rPr>
                <w:rFonts w:ascii="Times New Roman" w:hAnsi="Times New Roman" w:cs="Times New Roman"/>
                <w:sz w:val="20"/>
                <w:szCs w:val="20"/>
              </w:rPr>
            </w:pPr>
            <w:r w:rsidRPr="000940BB">
              <w:rPr>
                <w:rFonts w:ascii="Times New Roman" w:hAnsi="Times New Roman" w:cs="Times New Roman"/>
                <w:sz w:val="20"/>
                <w:szCs w:val="20"/>
              </w:rPr>
              <w:t>613,690</w:t>
            </w:r>
          </w:p>
        </w:tc>
      </w:tr>
      <w:tr w:rsidR="008A4D17" w:rsidRPr="000940BB" w14:paraId="28124025" w14:textId="77777777" w:rsidTr="00C75E64">
        <w:trPr>
          <w:trHeight w:val="20"/>
        </w:trPr>
        <w:tc>
          <w:tcPr>
            <w:tcW w:w="3240" w:type="dxa"/>
          </w:tcPr>
          <w:p w14:paraId="023C1286" w14:textId="77777777" w:rsidR="008A4D17" w:rsidRPr="000940BB" w:rsidRDefault="008A4D17" w:rsidP="008A4D17">
            <w:pPr>
              <w:autoSpaceDE w:val="0"/>
              <w:autoSpaceDN w:val="0"/>
              <w:spacing w:line="240" w:lineRule="exact"/>
              <w:ind w:left="267" w:right="-86"/>
              <w:jc w:val="thaiDistribute"/>
              <w:rPr>
                <w:rFonts w:ascii="Times New Roman" w:hAnsi="Times New Roman" w:cs="Times New Roman"/>
                <w:sz w:val="20"/>
                <w:szCs w:val="20"/>
              </w:rPr>
            </w:pPr>
            <w:r w:rsidRPr="000940BB">
              <w:rPr>
                <w:rFonts w:ascii="Times New Roman" w:hAnsi="Times New Roman" w:cs="Times New Roman"/>
                <w:sz w:val="20"/>
                <w:szCs w:val="20"/>
              </w:rPr>
              <w:t>Deferred financing fees</w:t>
            </w:r>
          </w:p>
        </w:tc>
        <w:tc>
          <w:tcPr>
            <w:tcW w:w="1350" w:type="dxa"/>
          </w:tcPr>
          <w:p w14:paraId="559F608A" w14:textId="088E2E66" w:rsidR="008A4D17" w:rsidRPr="000940BB" w:rsidRDefault="008A4D17" w:rsidP="008A4D17">
            <w:pPr>
              <w:tabs>
                <w:tab w:val="decimal" w:pos="1077"/>
              </w:tabs>
              <w:spacing w:line="240" w:lineRule="exact"/>
              <w:rPr>
                <w:rFonts w:ascii="Times New Roman" w:hAnsi="Times New Roman" w:cs="Times New Roman"/>
                <w:sz w:val="20"/>
                <w:szCs w:val="20"/>
                <w:lang w:val="en-US"/>
              </w:rPr>
            </w:pPr>
            <w:r w:rsidRPr="000940BB">
              <w:rPr>
                <w:rFonts w:ascii="Times New Roman" w:hAnsi="Times New Roman" w:cs="Times New Roman"/>
                <w:sz w:val="20"/>
                <w:szCs w:val="20"/>
                <w:lang w:val="en-US"/>
              </w:rPr>
              <w:t>(618)</w:t>
            </w:r>
          </w:p>
        </w:tc>
        <w:tc>
          <w:tcPr>
            <w:tcW w:w="90" w:type="dxa"/>
          </w:tcPr>
          <w:p w14:paraId="5E478160" w14:textId="77777777" w:rsidR="008A4D17" w:rsidRPr="000940BB" w:rsidRDefault="008A4D17" w:rsidP="008A4D17">
            <w:pPr>
              <w:autoSpaceDE w:val="0"/>
              <w:autoSpaceDN w:val="0"/>
              <w:spacing w:line="240" w:lineRule="exact"/>
              <w:ind w:right="-86"/>
              <w:jc w:val="thaiDistribute"/>
              <w:rPr>
                <w:rFonts w:ascii="Times New Roman" w:hAnsi="Times New Roman" w:cs="Times New Roman"/>
                <w:sz w:val="20"/>
                <w:szCs w:val="20"/>
              </w:rPr>
            </w:pPr>
          </w:p>
        </w:tc>
        <w:tc>
          <w:tcPr>
            <w:tcW w:w="1260" w:type="dxa"/>
          </w:tcPr>
          <w:p w14:paraId="783B184A" w14:textId="7602EB3B" w:rsidR="008A4D17" w:rsidRPr="000940BB" w:rsidRDefault="008A4D17" w:rsidP="008A4D17">
            <w:pPr>
              <w:tabs>
                <w:tab w:val="decimal" w:pos="1080"/>
              </w:tabs>
              <w:spacing w:line="240" w:lineRule="exact"/>
              <w:rPr>
                <w:rFonts w:ascii="Times New Roman" w:hAnsi="Times New Roman" w:cs="Times New Roman"/>
                <w:sz w:val="20"/>
                <w:szCs w:val="20"/>
              </w:rPr>
            </w:pPr>
            <w:r w:rsidRPr="000940BB">
              <w:rPr>
                <w:rFonts w:ascii="Times New Roman" w:hAnsi="Times New Roman" w:cs="Times New Roman"/>
                <w:sz w:val="20"/>
                <w:szCs w:val="20"/>
              </w:rPr>
              <w:t>(2,919)</w:t>
            </w:r>
          </w:p>
        </w:tc>
        <w:tc>
          <w:tcPr>
            <w:tcW w:w="90" w:type="dxa"/>
            <w:vAlign w:val="bottom"/>
          </w:tcPr>
          <w:p w14:paraId="0E1FB59D" w14:textId="77777777" w:rsidR="008A4D17" w:rsidRPr="000940BB" w:rsidRDefault="008A4D17" w:rsidP="008A4D17">
            <w:pPr>
              <w:spacing w:line="240" w:lineRule="exact"/>
              <w:rPr>
                <w:rFonts w:ascii="Times New Roman" w:hAnsi="Times New Roman" w:cs="Times New Roman"/>
                <w:sz w:val="20"/>
                <w:szCs w:val="20"/>
              </w:rPr>
            </w:pPr>
          </w:p>
        </w:tc>
        <w:tc>
          <w:tcPr>
            <w:tcW w:w="1260" w:type="dxa"/>
          </w:tcPr>
          <w:p w14:paraId="7186FCB5" w14:textId="63D3E2A4" w:rsidR="008A4D17" w:rsidRPr="000940BB" w:rsidRDefault="008A4D17" w:rsidP="008A4D17">
            <w:pPr>
              <w:tabs>
                <w:tab w:val="decimal" w:pos="1077"/>
              </w:tabs>
              <w:spacing w:line="240" w:lineRule="exact"/>
              <w:rPr>
                <w:rFonts w:ascii="Times New Roman" w:hAnsi="Times New Roman" w:cs="Times New Roman"/>
                <w:sz w:val="20"/>
                <w:szCs w:val="20"/>
              </w:rPr>
            </w:pPr>
            <w:r w:rsidRPr="000940BB">
              <w:rPr>
                <w:rFonts w:ascii="Times New Roman" w:hAnsi="Times New Roman" w:cs="Times New Roman"/>
                <w:sz w:val="20"/>
                <w:szCs w:val="20"/>
                <w:lang w:val="en-US"/>
              </w:rPr>
              <w:t>(618)</w:t>
            </w:r>
          </w:p>
        </w:tc>
        <w:tc>
          <w:tcPr>
            <w:tcW w:w="90" w:type="dxa"/>
            <w:vAlign w:val="bottom"/>
          </w:tcPr>
          <w:p w14:paraId="6299A031" w14:textId="77777777" w:rsidR="008A4D17" w:rsidRPr="000940BB" w:rsidRDefault="008A4D17" w:rsidP="008A4D17">
            <w:pPr>
              <w:spacing w:line="240" w:lineRule="exact"/>
              <w:rPr>
                <w:rFonts w:ascii="Times New Roman" w:hAnsi="Times New Roman" w:cs="Times New Roman"/>
                <w:sz w:val="20"/>
                <w:szCs w:val="20"/>
                <w:lang w:eastAsia="ja-JP"/>
              </w:rPr>
            </w:pPr>
          </w:p>
        </w:tc>
        <w:tc>
          <w:tcPr>
            <w:tcW w:w="1260" w:type="dxa"/>
          </w:tcPr>
          <w:p w14:paraId="3AA35C21" w14:textId="69072B3F" w:rsidR="008A4D17" w:rsidRPr="000940BB" w:rsidRDefault="008A4D17" w:rsidP="008A4D17">
            <w:pPr>
              <w:tabs>
                <w:tab w:val="decimal" w:pos="1077"/>
              </w:tabs>
              <w:spacing w:line="240" w:lineRule="exact"/>
              <w:rPr>
                <w:rFonts w:ascii="Times New Roman" w:hAnsi="Times New Roman" w:cs="Times New Roman"/>
                <w:sz w:val="20"/>
                <w:szCs w:val="20"/>
              </w:rPr>
            </w:pPr>
            <w:r w:rsidRPr="000940BB">
              <w:rPr>
                <w:rFonts w:ascii="Times New Roman" w:hAnsi="Times New Roman" w:cs="Times New Roman"/>
                <w:sz w:val="20"/>
                <w:szCs w:val="20"/>
              </w:rPr>
              <w:t>(2,919)</w:t>
            </w:r>
          </w:p>
        </w:tc>
      </w:tr>
      <w:tr w:rsidR="008A4D17" w:rsidRPr="000940BB" w14:paraId="174C5C1D" w14:textId="77777777" w:rsidTr="002633B5">
        <w:trPr>
          <w:trHeight w:val="20"/>
        </w:trPr>
        <w:tc>
          <w:tcPr>
            <w:tcW w:w="3240" w:type="dxa"/>
          </w:tcPr>
          <w:p w14:paraId="5F33A355" w14:textId="77777777" w:rsidR="008A4D17" w:rsidRPr="000940BB" w:rsidRDefault="008A4D17" w:rsidP="008A4D17">
            <w:pPr>
              <w:autoSpaceDE w:val="0"/>
              <w:autoSpaceDN w:val="0"/>
              <w:spacing w:line="240" w:lineRule="exact"/>
              <w:ind w:left="267" w:right="-86"/>
              <w:jc w:val="thaiDistribute"/>
              <w:rPr>
                <w:rFonts w:ascii="Times New Roman" w:hAnsi="Times New Roman" w:cs="Times New Roman"/>
                <w:sz w:val="20"/>
                <w:szCs w:val="20"/>
              </w:rPr>
            </w:pPr>
            <w:r w:rsidRPr="000940BB">
              <w:rPr>
                <w:rFonts w:ascii="Times New Roman" w:hAnsi="Times New Roman" w:cs="Times New Roman"/>
                <w:sz w:val="20"/>
                <w:szCs w:val="20"/>
              </w:rPr>
              <w:t>Total other short-term borrowings</w:t>
            </w:r>
          </w:p>
        </w:tc>
        <w:tc>
          <w:tcPr>
            <w:tcW w:w="1350" w:type="dxa"/>
            <w:tcBorders>
              <w:top w:val="single" w:sz="4" w:space="0" w:color="auto"/>
              <w:bottom w:val="double" w:sz="4" w:space="0" w:color="auto"/>
            </w:tcBorders>
          </w:tcPr>
          <w:p w14:paraId="5B0DD030" w14:textId="629F1E09" w:rsidR="008A4D17" w:rsidRPr="000940BB" w:rsidRDefault="008A4D17" w:rsidP="008A4D17">
            <w:pPr>
              <w:tabs>
                <w:tab w:val="decimal" w:pos="1077"/>
              </w:tabs>
              <w:spacing w:line="240" w:lineRule="exact"/>
              <w:rPr>
                <w:rFonts w:ascii="Times New Roman" w:hAnsi="Times New Roman" w:cs="Times New Roman"/>
                <w:sz w:val="20"/>
                <w:szCs w:val="20"/>
                <w:lang w:val="en-US"/>
              </w:rPr>
            </w:pPr>
            <w:r w:rsidRPr="000940BB">
              <w:rPr>
                <w:rFonts w:ascii="Times New Roman" w:hAnsi="Times New Roman" w:cs="Times New Roman"/>
                <w:sz w:val="20"/>
                <w:szCs w:val="20"/>
                <w:lang w:val="en-US"/>
              </w:rPr>
              <w:t>596,133</w:t>
            </w:r>
          </w:p>
        </w:tc>
        <w:tc>
          <w:tcPr>
            <w:tcW w:w="90" w:type="dxa"/>
          </w:tcPr>
          <w:p w14:paraId="3BF8B940" w14:textId="77777777" w:rsidR="008A4D17" w:rsidRPr="000940BB" w:rsidRDefault="008A4D17" w:rsidP="008A4D17">
            <w:pPr>
              <w:autoSpaceDE w:val="0"/>
              <w:autoSpaceDN w:val="0"/>
              <w:spacing w:line="240" w:lineRule="exact"/>
              <w:ind w:right="-86"/>
              <w:jc w:val="thaiDistribute"/>
              <w:rPr>
                <w:rFonts w:ascii="Times New Roman" w:hAnsi="Times New Roman" w:cs="Times New Roman"/>
                <w:sz w:val="20"/>
                <w:szCs w:val="20"/>
              </w:rPr>
            </w:pPr>
          </w:p>
        </w:tc>
        <w:tc>
          <w:tcPr>
            <w:tcW w:w="1260" w:type="dxa"/>
            <w:tcBorders>
              <w:top w:val="single" w:sz="4" w:space="0" w:color="auto"/>
              <w:bottom w:val="double" w:sz="4" w:space="0" w:color="auto"/>
            </w:tcBorders>
            <w:vAlign w:val="bottom"/>
          </w:tcPr>
          <w:p w14:paraId="4FE790BC" w14:textId="5312F09E" w:rsidR="008A4D17" w:rsidRPr="000940BB" w:rsidRDefault="008A4D17" w:rsidP="008A4D17">
            <w:pPr>
              <w:tabs>
                <w:tab w:val="decimal" w:pos="1080"/>
              </w:tabs>
              <w:spacing w:line="240" w:lineRule="exact"/>
              <w:rPr>
                <w:rFonts w:ascii="Times New Roman" w:hAnsi="Times New Roman" w:cs="Times New Roman"/>
                <w:sz w:val="20"/>
                <w:szCs w:val="20"/>
              </w:rPr>
            </w:pPr>
            <w:r w:rsidRPr="000940BB">
              <w:rPr>
                <w:rFonts w:ascii="Times New Roman" w:hAnsi="Times New Roman" w:cs="Times New Roman"/>
                <w:sz w:val="20"/>
                <w:szCs w:val="20"/>
              </w:rPr>
              <w:t>610,771</w:t>
            </w:r>
          </w:p>
        </w:tc>
        <w:tc>
          <w:tcPr>
            <w:tcW w:w="90" w:type="dxa"/>
            <w:vAlign w:val="bottom"/>
          </w:tcPr>
          <w:p w14:paraId="01A856E4" w14:textId="77777777" w:rsidR="008A4D17" w:rsidRPr="000940BB" w:rsidRDefault="008A4D17" w:rsidP="008A4D17">
            <w:pPr>
              <w:spacing w:line="240" w:lineRule="exact"/>
              <w:rPr>
                <w:rFonts w:ascii="Times New Roman" w:hAnsi="Times New Roman" w:cs="Times New Roman"/>
                <w:sz w:val="20"/>
                <w:szCs w:val="20"/>
              </w:rPr>
            </w:pPr>
          </w:p>
        </w:tc>
        <w:tc>
          <w:tcPr>
            <w:tcW w:w="1260" w:type="dxa"/>
            <w:tcBorders>
              <w:top w:val="single" w:sz="4" w:space="0" w:color="auto"/>
              <w:bottom w:val="double" w:sz="4" w:space="0" w:color="auto"/>
            </w:tcBorders>
          </w:tcPr>
          <w:p w14:paraId="321A0D18" w14:textId="52AAAA08" w:rsidR="008A4D17" w:rsidRPr="000940BB" w:rsidRDefault="008A4D17" w:rsidP="008A4D17">
            <w:pPr>
              <w:tabs>
                <w:tab w:val="decimal" w:pos="1077"/>
              </w:tabs>
              <w:spacing w:line="240" w:lineRule="exact"/>
              <w:rPr>
                <w:rFonts w:ascii="Times New Roman" w:hAnsi="Times New Roman" w:cs="Times New Roman"/>
                <w:sz w:val="20"/>
                <w:szCs w:val="20"/>
              </w:rPr>
            </w:pPr>
            <w:r w:rsidRPr="000940BB">
              <w:rPr>
                <w:rFonts w:ascii="Times New Roman" w:hAnsi="Times New Roman" w:cs="Times New Roman"/>
                <w:sz w:val="20"/>
                <w:szCs w:val="20"/>
                <w:lang w:val="en-US"/>
              </w:rPr>
              <w:t>596,133</w:t>
            </w:r>
          </w:p>
        </w:tc>
        <w:tc>
          <w:tcPr>
            <w:tcW w:w="90" w:type="dxa"/>
            <w:vAlign w:val="bottom"/>
          </w:tcPr>
          <w:p w14:paraId="2C752843" w14:textId="77777777" w:rsidR="008A4D17" w:rsidRPr="000940BB" w:rsidRDefault="008A4D17" w:rsidP="008A4D17">
            <w:pPr>
              <w:spacing w:line="240" w:lineRule="exact"/>
              <w:rPr>
                <w:rFonts w:ascii="Times New Roman" w:hAnsi="Times New Roman" w:cs="Times New Roman"/>
                <w:sz w:val="20"/>
                <w:szCs w:val="20"/>
                <w:lang w:eastAsia="ja-JP"/>
              </w:rPr>
            </w:pPr>
          </w:p>
        </w:tc>
        <w:tc>
          <w:tcPr>
            <w:tcW w:w="1260" w:type="dxa"/>
            <w:tcBorders>
              <w:top w:val="single" w:sz="4" w:space="0" w:color="auto"/>
              <w:bottom w:val="double" w:sz="4" w:space="0" w:color="auto"/>
            </w:tcBorders>
            <w:vAlign w:val="bottom"/>
          </w:tcPr>
          <w:p w14:paraId="25966FD1" w14:textId="18A5CA59" w:rsidR="008A4D17" w:rsidRPr="000940BB" w:rsidRDefault="008A4D17" w:rsidP="008A4D17">
            <w:pPr>
              <w:tabs>
                <w:tab w:val="decimal" w:pos="1077"/>
              </w:tabs>
              <w:spacing w:line="240" w:lineRule="exact"/>
              <w:rPr>
                <w:rFonts w:ascii="Times New Roman" w:hAnsi="Times New Roman" w:cs="Times New Roman"/>
                <w:sz w:val="20"/>
                <w:szCs w:val="20"/>
              </w:rPr>
            </w:pPr>
            <w:r w:rsidRPr="000940BB">
              <w:rPr>
                <w:rFonts w:ascii="Times New Roman" w:hAnsi="Times New Roman" w:cs="Times New Roman"/>
                <w:sz w:val="20"/>
                <w:szCs w:val="20"/>
              </w:rPr>
              <w:t>610,771</w:t>
            </w:r>
          </w:p>
        </w:tc>
      </w:tr>
    </w:tbl>
    <w:p w14:paraId="48807A55" w14:textId="0597079A" w:rsidR="004970F6" w:rsidRPr="000940BB" w:rsidRDefault="004970F6" w:rsidP="00FF7395">
      <w:pPr>
        <w:spacing w:line="40" w:lineRule="exact"/>
        <w:ind w:left="720" w:right="43"/>
        <w:jc w:val="thaiDistribute"/>
        <w:rPr>
          <w:rFonts w:ascii="Times New Roman" w:hAnsi="Times New Roman" w:cs="Times New Roman"/>
          <w:spacing w:val="-2"/>
          <w:sz w:val="20"/>
          <w:szCs w:val="20"/>
        </w:rPr>
      </w:pPr>
    </w:p>
    <w:p w14:paraId="64A7BC6B" w14:textId="77777777" w:rsidR="00351210" w:rsidRPr="000940BB" w:rsidRDefault="00351210" w:rsidP="00FF7395">
      <w:pPr>
        <w:spacing w:line="40" w:lineRule="exact"/>
        <w:ind w:left="720" w:right="43"/>
        <w:jc w:val="thaiDistribute"/>
        <w:rPr>
          <w:rFonts w:ascii="Times New Roman" w:hAnsi="Times New Roman" w:cs="Times New Roman"/>
          <w:spacing w:val="-2"/>
          <w:sz w:val="20"/>
          <w:szCs w:val="20"/>
        </w:rPr>
      </w:pPr>
    </w:p>
    <w:p w14:paraId="65314E6B" w14:textId="77777777" w:rsidR="00351210" w:rsidRPr="000940BB" w:rsidRDefault="00351210" w:rsidP="00FF7395">
      <w:pPr>
        <w:spacing w:line="40" w:lineRule="exact"/>
        <w:ind w:left="720" w:right="43"/>
        <w:jc w:val="thaiDistribute"/>
        <w:rPr>
          <w:rFonts w:ascii="Times New Roman" w:hAnsi="Times New Roman" w:cs="Times New Roman"/>
          <w:spacing w:val="-2"/>
          <w:sz w:val="20"/>
          <w:szCs w:val="20"/>
        </w:rPr>
      </w:pPr>
    </w:p>
    <w:p w14:paraId="0974F061" w14:textId="7799A8D7" w:rsidR="00913A66" w:rsidRPr="000940BB" w:rsidRDefault="005E7466" w:rsidP="005E7466">
      <w:pPr>
        <w:numPr>
          <w:ilvl w:val="0"/>
          <w:numId w:val="25"/>
        </w:numPr>
        <w:spacing w:after="240" w:line="240" w:lineRule="auto"/>
        <w:ind w:left="1080" w:right="43" w:hanging="526"/>
        <w:jc w:val="thaiDistribute"/>
        <w:rPr>
          <w:rFonts w:ascii="Times New Roman" w:hAnsi="Times New Roman" w:cs="Times New Roman"/>
          <w:sz w:val="24"/>
          <w:szCs w:val="24"/>
          <w:lang w:val="en-US"/>
        </w:rPr>
      </w:pPr>
      <w:r w:rsidRPr="000940BB">
        <w:rPr>
          <w:rFonts w:ascii="Times New Roman" w:hAnsi="Times New Roman" w:cs="Cordia New"/>
          <w:sz w:val="24"/>
          <w:szCs w:val="24"/>
          <w:cs/>
          <w:lang w:val="en-US"/>
        </w:rPr>
        <w:tab/>
      </w:r>
      <w:r w:rsidR="00913A66" w:rsidRPr="000940BB">
        <w:rPr>
          <w:rFonts w:ascii="Times New Roman" w:hAnsi="Times New Roman" w:cs="Times New Roman"/>
          <w:sz w:val="24"/>
          <w:szCs w:val="24"/>
          <w:lang w:val="en-US"/>
        </w:rPr>
        <w:t xml:space="preserve">On May 19, 2022, the Company has entered into other short-term borrowing agreement from a domestic company under the credit facility of Baht 50.00 million, with due for repayment within 1 year and carrying interest at 10.00% per annum. Such other short-term borrowing is guaranteed by mortgage of land including existing construction of a related party and condominium units of subsidiary of 1 project. Moreover, a subsidiary and a related party guaranteed such borrowing facility in full amount as corporate guarantee and a director of the Company guaranteed in full amount as personal guarantee (see Note </w:t>
      </w:r>
      <w:r w:rsidR="006F0C2E" w:rsidRPr="000940BB">
        <w:rPr>
          <w:rFonts w:ascii="Times New Roman" w:hAnsi="Times New Roman" w:cs="Times New Roman"/>
          <w:sz w:val="24"/>
          <w:szCs w:val="24"/>
          <w:lang w:val="en-US"/>
        </w:rPr>
        <w:t>4</w:t>
      </w:r>
      <w:r w:rsidR="00913A66" w:rsidRPr="000940BB">
        <w:rPr>
          <w:rFonts w:ascii="Times New Roman" w:hAnsi="Times New Roman" w:cs="Times New Roman"/>
          <w:sz w:val="24"/>
          <w:szCs w:val="24"/>
          <w:lang w:val="en-US"/>
        </w:rPr>
        <w:t>).</w:t>
      </w:r>
    </w:p>
    <w:p w14:paraId="66367C99" w14:textId="77777777" w:rsidR="00913A66" w:rsidRPr="000940BB" w:rsidRDefault="00913A66" w:rsidP="005E7466">
      <w:pPr>
        <w:spacing w:after="240" w:line="240" w:lineRule="auto"/>
        <w:ind w:left="1080" w:right="43"/>
        <w:jc w:val="thaiDistribute"/>
        <w:rPr>
          <w:rFonts w:ascii="Times New Roman" w:hAnsi="Times New Roman" w:cs="Times New Roman"/>
          <w:sz w:val="24"/>
          <w:szCs w:val="24"/>
          <w:lang w:val="en-US"/>
        </w:rPr>
      </w:pPr>
      <w:r w:rsidRPr="000940BB">
        <w:rPr>
          <w:rFonts w:ascii="Times New Roman" w:hAnsi="Times New Roman" w:cs="Times New Roman"/>
          <w:sz w:val="24"/>
          <w:szCs w:val="24"/>
          <w:lang w:val="en-US"/>
        </w:rPr>
        <w:t>Subsequently, on May 11, 2023, the Company has entered into a memorandum to extend the repayment period of such other short-term borrowing from due for repayment within May 19, 2023 to within May 19, 2024. As at December 31, 2023, the remaining balance of such other short-term borrowing is Baht 27.70 million.</w:t>
      </w:r>
    </w:p>
    <w:p w14:paraId="5356DEBC" w14:textId="399DDD61" w:rsidR="00913A66" w:rsidRPr="000940BB" w:rsidRDefault="00913A66" w:rsidP="513A62D0">
      <w:pPr>
        <w:spacing w:after="240" w:line="240" w:lineRule="auto"/>
        <w:ind w:left="1080" w:right="43"/>
        <w:jc w:val="thaiDistribute"/>
        <w:rPr>
          <w:rFonts w:ascii="Times New Roman" w:hAnsi="Times New Roman" w:cs="Times New Roman"/>
          <w:sz w:val="24"/>
          <w:szCs w:val="24"/>
        </w:rPr>
      </w:pPr>
      <w:r w:rsidRPr="000940BB">
        <w:rPr>
          <w:rFonts w:ascii="Times New Roman" w:hAnsi="Times New Roman" w:cs="Times New Roman"/>
          <w:sz w:val="24"/>
          <w:szCs w:val="24"/>
        </w:rPr>
        <w:t xml:space="preserve">Thereafter, on May 17, 2024, </w:t>
      </w:r>
      <w:bookmarkStart w:id="15" w:name="_Hlk191576168"/>
      <w:r w:rsidRPr="000940BB">
        <w:rPr>
          <w:rFonts w:ascii="Times New Roman" w:hAnsi="Times New Roman" w:cs="Times New Roman"/>
          <w:sz w:val="24"/>
          <w:szCs w:val="24"/>
        </w:rPr>
        <w:t xml:space="preserve">the Company has entered into a memorandum to extend the repayment period of such other short-term borrowing from due for repayment </w:t>
      </w:r>
      <w:r w:rsidRPr="000940BB">
        <w:rPr>
          <w:rFonts w:ascii="Times New Roman" w:hAnsi="Times New Roman" w:cs="Times New Roman"/>
          <w:spacing w:val="-4"/>
          <w:sz w:val="24"/>
          <w:szCs w:val="24"/>
        </w:rPr>
        <w:t xml:space="preserve">within </w:t>
      </w:r>
      <w:bookmarkEnd w:id="15"/>
      <w:r w:rsidRPr="000940BB">
        <w:rPr>
          <w:rFonts w:ascii="Times New Roman" w:hAnsi="Times New Roman" w:cs="Times New Roman"/>
          <w:spacing w:val="-4"/>
          <w:sz w:val="24"/>
          <w:szCs w:val="24"/>
        </w:rPr>
        <w:t>May 19, 2024 to within May 19, 2025. As at December 31,</w:t>
      </w:r>
      <w:r w:rsidRPr="000940BB">
        <w:rPr>
          <w:rFonts w:ascii="Times New Roman" w:hAnsi="Times New Roman" w:cs="Times New Roman"/>
          <w:sz w:val="24"/>
          <w:szCs w:val="24"/>
        </w:rPr>
        <w:t xml:space="preserve"> 2024, the remaining balance of such other short-term borrowing is Baht 22.00 million</w:t>
      </w:r>
      <w:r w:rsidR="008A4D17" w:rsidRPr="000940BB">
        <w:rPr>
          <w:rFonts w:ascii="Times New Roman" w:hAnsi="Times New Roman" w:cs="Times New Roman"/>
          <w:sz w:val="24"/>
          <w:szCs w:val="24"/>
        </w:rPr>
        <w:t xml:space="preserve">. </w:t>
      </w:r>
      <w:r w:rsidRPr="000940BB">
        <w:rPr>
          <w:rFonts w:ascii="Times New Roman" w:hAnsi="Times New Roman" w:cs="Times New Roman"/>
          <w:sz w:val="24"/>
          <w:szCs w:val="24"/>
        </w:rPr>
        <w:t xml:space="preserve"> </w:t>
      </w:r>
      <w:r w:rsidR="008A4D17" w:rsidRPr="000940BB">
        <w:rPr>
          <w:rFonts w:ascii="Times New Roman" w:hAnsi="Times New Roman" w:cs="Times New Roman"/>
          <w:sz w:val="24"/>
          <w:szCs w:val="24"/>
        </w:rPr>
        <w:t xml:space="preserve">However, </w:t>
      </w:r>
      <w:r w:rsidR="006C7FF1" w:rsidRPr="000940BB">
        <w:rPr>
          <w:rFonts w:ascii="Times New Roman" w:hAnsi="Times New Roman" w:cs="Angsana New"/>
          <w:sz w:val="24"/>
          <w:szCs w:val="30"/>
          <w:lang w:val="en-US"/>
        </w:rPr>
        <w:t>on May 19, 2025</w:t>
      </w:r>
      <w:r w:rsidR="008A4D17" w:rsidRPr="000940BB">
        <w:rPr>
          <w:rFonts w:ascii="Times New Roman" w:hAnsi="Times New Roman" w:cs="Times New Roman"/>
          <w:sz w:val="24"/>
          <w:szCs w:val="24"/>
        </w:rPr>
        <w:t>, the Company has already repaid in full amount.</w:t>
      </w:r>
    </w:p>
    <w:p w14:paraId="46ABB461" w14:textId="6AC32252" w:rsidR="00913A66" w:rsidRPr="000940BB" w:rsidRDefault="005F7314" w:rsidP="005E7466">
      <w:pPr>
        <w:numPr>
          <w:ilvl w:val="0"/>
          <w:numId w:val="25"/>
        </w:numPr>
        <w:spacing w:after="240" w:line="240" w:lineRule="auto"/>
        <w:ind w:left="1080" w:right="43" w:hanging="526"/>
        <w:jc w:val="thaiDistribute"/>
        <w:rPr>
          <w:rFonts w:ascii="Times New Roman" w:hAnsi="Times New Roman" w:cs="Times New Roman"/>
          <w:sz w:val="24"/>
          <w:szCs w:val="24"/>
          <w:lang w:val="en-US"/>
        </w:rPr>
      </w:pPr>
      <w:r>
        <w:rPr>
          <w:rFonts w:ascii="Times New Roman" w:hAnsi="Times New Roman" w:cs="Cordia New"/>
          <w:sz w:val="24"/>
          <w:szCs w:val="24"/>
          <w:cs/>
          <w:lang w:val="en-US"/>
        </w:rPr>
        <w:br w:type="page"/>
      </w:r>
      <w:r w:rsidR="005E7466" w:rsidRPr="000940BB">
        <w:rPr>
          <w:rFonts w:ascii="Times New Roman" w:hAnsi="Times New Roman" w:cs="Cordia New"/>
          <w:sz w:val="24"/>
          <w:szCs w:val="24"/>
          <w:cs/>
          <w:lang w:val="en-US"/>
        </w:rPr>
        <w:lastRenderedPageBreak/>
        <w:tab/>
      </w:r>
      <w:r w:rsidR="00913A66" w:rsidRPr="000940BB">
        <w:rPr>
          <w:rFonts w:ascii="Times New Roman" w:hAnsi="Times New Roman" w:cs="Times New Roman"/>
          <w:sz w:val="24"/>
          <w:szCs w:val="24"/>
          <w:lang w:val="en-US"/>
        </w:rPr>
        <w:t xml:space="preserve">On September 14, 2022, the Company has entered into other short-term borrowing agreement from a domestic company under the credit facility of Baht 50.00 million, with due for repayment within 1 year and carrying interest at 10.00% per annum. Such other short-term borrowing is guaranteed by mortgage of condominium units of the Company, land including existing construction of a related party, condominium units of subsidiary of 2 projects and condominium units of a related party. Moreover, 2 subsidiaries and 2 related parties guaranteed such borrowing facility in full amount as corporate guarantee and a director of the Company guaranteed in full amount as personal guarantee (see Note </w:t>
      </w:r>
      <w:r w:rsidR="00940955" w:rsidRPr="000940BB">
        <w:rPr>
          <w:rFonts w:ascii="Times New Roman" w:hAnsi="Times New Roman" w:cs="Times New Roman"/>
          <w:sz w:val="24"/>
          <w:szCs w:val="24"/>
          <w:lang w:val="en-US"/>
        </w:rPr>
        <w:t>4</w:t>
      </w:r>
      <w:r w:rsidR="00913A66" w:rsidRPr="000940BB">
        <w:rPr>
          <w:rFonts w:ascii="Times New Roman" w:hAnsi="Times New Roman" w:cs="Times New Roman"/>
          <w:sz w:val="24"/>
          <w:szCs w:val="24"/>
          <w:lang w:val="en-US"/>
        </w:rPr>
        <w:t xml:space="preserve">). </w:t>
      </w:r>
    </w:p>
    <w:p w14:paraId="4433BE29" w14:textId="1A1BB468" w:rsidR="00913A66" w:rsidRPr="005F7314" w:rsidRDefault="00861D5B" w:rsidP="005E7466">
      <w:pPr>
        <w:spacing w:after="240" w:line="240" w:lineRule="auto"/>
        <w:ind w:left="1080" w:right="43"/>
        <w:jc w:val="thaiDistribute"/>
        <w:rPr>
          <w:rFonts w:ascii="Times New Roman" w:hAnsi="Times New Roman" w:cs="Times New Roman"/>
          <w:spacing w:val="-4"/>
          <w:sz w:val="24"/>
          <w:szCs w:val="24"/>
          <w:lang w:val="en-US"/>
        </w:rPr>
      </w:pPr>
      <w:r w:rsidRPr="005F7314">
        <w:rPr>
          <w:rFonts w:ascii="Times New Roman" w:hAnsi="Times New Roman" w:cs="Times New Roman"/>
          <w:spacing w:val="-4"/>
          <w:sz w:val="24"/>
          <w:szCs w:val="24"/>
          <w:lang w:val="en-US"/>
        </w:rPr>
        <w:t>Subsequently</w:t>
      </w:r>
      <w:r w:rsidR="00913A66" w:rsidRPr="005F7314">
        <w:rPr>
          <w:rFonts w:ascii="Times New Roman" w:hAnsi="Times New Roman" w:cs="Times New Roman"/>
          <w:spacing w:val="-4"/>
          <w:sz w:val="24"/>
          <w:szCs w:val="24"/>
          <w:lang w:val="en-US"/>
        </w:rPr>
        <w:t>, on September 14, 2023, the Company has entered into a memorandum to extend the repayment date of such other short-term borrowing from due within September 14, 2023 to within September 14, 2024. As at December 31, 2023, the remaining balance of such other short-term borrowing is Baht 44.89 million.</w:t>
      </w:r>
    </w:p>
    <w:p w14:paraId="10130B55" w14:textId="6AB11620" w:rsidR="00913A66" w:rsidRPr="000940BB" w:rsidRDefault="00861D5B" w:rsidP="005E7466">
      <w:pPr>
        <w:spacing w:after="240" w:line="240" w:lineRule="auto"/>
        <w:ind w:left="1080" w:right="43"/>
        <w:jc w:val="thaiDistribute"/>
        <w:rPr>
          <w:rFonts w:ascii="Times New Roman" w:hAnsi="Times New Roman" w:cs="Times New Roman"/>
          <w:spacing w:val="-6"/>
          <w:sz w:val="24"/>
          <w:szCs w:val="24"/>
          <w:lang w:val="en-US"/>
        </w:rPr>
      </w:pPr>
      <w:r w:rsidRPr="000940BB">
        <w:rPr>
          <w:rFonts w:ascii="Times New Roman" w:hAnsi="Times New Roman" w:cs="Times New Roman"/>
          <w:sz w:val="24"/>
          <w:szCs w:val="24"/>
          <w:lang w:val="en-US"/>
        </w:rPr>
        <w:t>Thereafter</w:t>
      </w:r>
      <w:r w:rsidR="00913A66" w:rsidRPr="000940BB">
        <w:rPr>
          <w:rFonts w:ascii="Times New Roman" w:hAnsi="Times New Roman" w:cs="Times New Roman"/>
          <w:sz w:val="24"/>
          <w:szCs w:val="24"/>
          <w:lang w:val="en-US"/>
        </w:rPr>
        <w:t xml:space="preserve">, on September 13, 2024, the Company has entered into a memorandum to extend the repayment date of such other short-term borrowing from due within </w:t>
      </w:r>
      <w:r w:rsidR="00913A66" w:rsidRPr="000940BB">
        <w:rPr>
          <w:rFonts w:ascii="Times New Roman" w:hAnsi="Times New Roman" w:cs="Times New Roman"/>
          <w:spacing w:val="-6"/>
          <w:sz w:val="24"/>
          <w:szCs w:val="24"/>
          <w:lang w:val="en-US"/>
        </w:rPr>
        <w:t xml:space="preserve">September 14, 2024 to within September 14, 2025. </w:t>
      </w:r>
      <w:r w:rsidR="00940955" w:rsidRPr="000940BB">
        <w:rPr>
          <w:rFonts w:ascii="Times New Roman" w:hAnsi="Times New Roman" w:cs="Times New Roman"/>
          <w:spacing w:val="-6"/>
          <w:sz w:val="24"/>
          <w:szCs w:val="24"/>
          <w:lang w:val="en-US"/>
        </w:rPr>
        <w:t xml:space="preserve">As at </w:t>
      </w:r>
      <w:r w:rsidR="00D83CFA" w:rsidRPr="000940BB">
        <w:rPr>
          <w:rFonts w:ascii="Times New Roman" w:hAnsi="Times New Roman" w:cs="Times New Roman"/>
          <w:spacing w:val="-4"/>
          <w:sz w:val="24"/>
          <w:szCs w:val="24"/>
          <w:lang w:val="en-US"/>
        </w:rPr>
        <w:t>June 30</w:t>
      </w:r>
      <w:r w:rsidR="00940955" w:rsidRPr="000940BB">
        <w:rPr>
          <w:rFonts w:ascii="Times New Roman" w:hAnsi="Times New Roman" w:cs="Times New Roman"/>
          <w:spacing w:val="-6"/>
          <w:sz w:val="24"/>
          <w:szCs w:val="24"/>
          <w:lang w:val="en-US"/>
        </w:rPr>
        <w:t xml:space="preserve">, 2025 and </w:t>
      </w:r>
      <w:r w:rsidR="00913A66" w:rsidRPr="000940BB">
        <w:rPr>
          <w:rFonts w:ascii="Times New Roman" w:hAnsi="Times New Roman" w:cs="Times New Roman"/>
          <w:spacing w:val="-6"/>
          <w:sz w:val="24"/>
          <w:szCs w:val="24"/>
          <w:lang w:val="en-US"/>
        </w:rPr>
        <w:t>December 31, 2024, the remaining balance of such short-term borrowing is Baht 39.70 million.</w:t>
      </w:r>
    </w:p>
    <w:p w14:paraId="45A66697" w14:textId="00CC885C" w:rsidR="00913A66" w:rsidRPr="000940BB" w:rsidRDefault="005E7466" w:rsidP="005E7466">
      <w:pPr>
        <w:numPr>
          <w:ilvl w:val="0"/>
          <w:numId w:val="25"/>
        </w:numPr>
        <w:spacing w:after="240" w:line="240" w:lineRule="auto"/>
        <w:ind w:left="1080" w:right="43" w:hanging="526"/>
        <w:jc w:val="thaiDistribute"/>
        <w:rPr>
          <w:rFonts w:ascii="Times New Roman" w:hAnsi="Times New Roman" w:cs="Times New Roman"/>
          <w:sz w:val="24"/>
          <w:szCs w:val="24"/>
          <w:lang w:val="en-US"/>
        </w:rPr>
      </w:pPr>
      <w:r w:rsidRPr="000940BB">
        <w:rPr>
          <w:rFonts w:ascii="Times New Roman" w:hAnsi="Times New Roman" w:cs="Cordia New"/>
          <w:sz w:val="24"/>
          <w:szCs w:val="24"/>
          <w:cs/>
          <w:lang w:val="en-US"/>
        </w:rPr>
        <w:tab/>
      </w:r>
      <w:r w:rsidR="00913A66" w:rsidRPr="000940BB">
        <w:rPr>
          <w:rFonts w:ascii="Times New Roman" w:hAnsi="Times New Roman" w:cs="Times New Roman"/>
          <w:sz w:val="24"/>
          <w:szCs w:val="24"/>
          <w:lang w:val="en-US"/>
        </w:rPr>
        <w:t xml:space="preserve">On November 14, 2022, the Company has entered into other short-term borrowing agreement from a domestic company under the credit facility of Baht 40.00 million, with due for repayment within 1 year and carrying interest at 10.00% per annum. Such other short-term borrowing is guaranteed by mortgage of land including existing construction of a related party. Moreover, a related party guaranteed such borrowing facility in full amount as corporate guarantee and a director of the Company guaranteed in full amount as personal guarantee (see Note </w:t>
      </w:r>
      <w:r w:rsidR="00940955" w:rsidRPr="000940BB">
        <w:rPr>
          <w:rFonts w:ascii="Times New Roman" w:hAnsi="Times New Roman" w:cs="Times New Roman"/>
          <w:sz w:val="24"/>
          <w:szCs w:val="24"/>
          <w:lang w:val="en-US"/>
        </w:rPr>
        <w:t>4</w:t>
      </w:r>
      <w:r w:rsidR="00913A66" w:rsidRPr="000940BB">
        <w:rPr>
          <w:rFonts w:ascii="Times New Roman" w:hAnsi="Times New Roman" w:cs="Times New Roman"/>
          <w:sz w:val="24"/>
          <w:szCs w:val="24"/>
          <w:lang w:val="en-US"/>
        </w:rPr>
        <w:t xml:space="preserve">). </w:t>
      </w:r>
    </w:p>
    <w:p w14:paraId="1BBA76DD" w14:textId="4E322BDF" w:rsidR="00913A66" w:rsidRPr="000940BB" w:rsidRDefault="00861D5B" w:rsidP="005E7466">
      <w:pPr>
        <w:spacing w:after="240" w:line="240" w:lineRule="auto"/>
        <w:ind w:left="1080" w:right="43"/>
        <w:jc w:val="thaiDistribute"/>
        <w:rPr>
          <w:rFonts w:ascii="Times New Roman" w:hAnsi="Times New Roman" w:cs="Times New Roman"/>
          <w:sz w:val="24"/>
          <w:szCs w:val="24"/>
          <w:lang w:val="en-US"/>
        </w:rPr>
      </w:pPr>
      <w:r w:rsidRPr="000940BB">
        <w:rPr>
          <w:rFonts w:ascii="Times New Roman" w:hAnsi="Times New Roman" w:cs="Times New Roman"/>
          <w:sz w:val="24"/>
          <w:szCs w:val="24"/>
          <w:lang w:val="en-US"/>
        </w:rPr>
        <w:t>Subsequently</w:t>
      </w:r>
      <w:r w:rsidR="00913A66" w:rsidRPr="000940BB">
        <w:rPr>
          <w:rFonts w:ascii="Times New Roman" w:hAnsi="Times New Roman" w:cs="Times New Roman"/>
          <w:sz w:val="24"/>
          <w:szCs w:val="24"/>
          <w:lang w:val="en-US"/>
        </w:rPr>
        <w:t xml:space="preserve">, on November 14, 2023, the Company has entered into a memorandum to extend the repayment period of such other short-term borrowing from due for </w:t>
      </w:r>
      <w:r w:rsidR="00913A66" w:rsidRPr="000940BB">
        <w:rPr>
          <w:rFonts w:ascii="Times New Roman" w:hAnsi="Times New Roman" w:cs="Times New Roman"/>
          <w:spacing w:val="-4"/>
          <w:sz w:val="24"/>
          <w:szCs w:val="24"/>
          <w:lang w:val="en-US"/>
        </w:rPr>
        <w:t>repayment within November 14, 2023 to within November 14, 2024. As at December 31,</w:t>
      </w:r>
      <w:r w:rsidR="00913A66" w:rsidRPr="000940BB">
        <w:rPr>
          <w:rFonts w:ascii="Times New Roman" w:hAnsi="Times New Roman" w:cs="Times New Roman"/>
          <w:sz w:val="24"/>
          <w:szCs w:val="24"/>
          <w:lang w:val="en-US"/>
        </w:rPr>
        <w:t xml:space="preserve"> 2023, the remaining balance of such other short-term borrowing is Baht 40.00 million.</w:t>
      </w:r>
    </w:p>
    <w:p w14:paraId="5B6EC51D" w14:textId="23713032" w:rsidR="00913A66" w:rsidRPr="000940BB" w:rsidRDefault="00861D5B" w:rsidP="005E7466">
      <w:pPr>
        <w:spacing w:after="240" w:line="240" w:lineRule="auto"/>
        <w:ind w:left="1080" w:right="43"/>
        <w:jc w:val="thaiDistribute"/>
        <w:rPr>
          <w:rFonts w:ascii="Times New Roman" w:hAnsi="Times New Roman" w:cs="Times New Roman"/>
          <w:sz w:val="24"/>
          <w:szCs w:val="24"/>
          <w:lang w:val="en-US"/>
        </w:rPr>
      </w:pPr>
      <w:r w:rsidRPr="000940BB">
        <w:rPr>
          <w:rFonts w:ascii="Times New Roman" w:hAnsi="Times New Roman" w:cs="Times New Roman"/>
          <w:sz w:val="24"/>
          <w:szCs w:val="24"/>
          <w:lang w:val="en-US"/>
        </w:rPr>
        <w:t>Thereafter</w:t>
      </w:r>
      <w:r w:rsidR="00913A66" w:rsidRPr="000940BB">
        <w:rPr>
          <w:rFonts w:ascii="Times New Roman" w:hAnsi="Times New Roman" w:cs="Times New Roman"/>
          <w:sz w:val="24"/>
          <w:szCs w:val="24"/>
          <w:lang w:val="en-US"/>
        </w:rPr>
        <w:t>, on November 14, 2024, the Company has entered into a memorandum to extend the repayment period of such other short-term borrowing from due for repayment within November 14, 2024 to within November 14, 2025. As at</w:t>
      </w:r>
      <w:r w:rsidR="00940955" w:rsidRPr="000940BB">
        <w:rPr>
          <w:rFonts w:ascii="Times New Roman" w:hAnsi="Times New Roman" w:cs="Times New Roman"/>
          <w:sz w:val="24"/>
          <w:szCs w:val="24"/>
          <w:lang w:val="en-US"/>
        </w:rPr>
        <w:t xml:space="preserve"> </w:t>
      </w:r>
      <w:r w:rsidR="00D83CFA" w:rsidRPr="000940BB">
        <w:rPr>
          <w:rFonts w:ascii="Times New Roman" w:hAnsi="Times New Roman" w:cs="Times New Roman"/>
          <w:spacing w:val="-4"/>
          <w:sz w:val="24"/>
          <w:szCs w:val="24"/>
          <w:lang w:val="en-US"/>
        </w:rPr>
        <w:t>June 30</w:t>
      </w:r>
      <w:r w:rsidR="00940955" w:rsidRPr="000940BB">
        <w:rPr>
          <w:rFonts w:ascii="Times New Roman" w:hAnsi="Times New Roman" w:cs="Times New Roman"/>
          <w:sz w:val="24"/>
          <w:szCs w:val="24"/>
          <w:lang w:val="en-US"/>
        </w:rPr>
        <w:t>, 2025 and</w:t>
      </w:r>
      <w:r w:rsidR="00913A66" w:rsidRPr="000940BB">
        <w:rPr>
          <w:rFonts w:ascii="Times New Roman" w:hAnsi="Times New Roman" w:cs="Times New Roman"/>
          <w:sz w:val="24"/>
          <w:szCs w:val="24"/>
          <w:lang w:val="en-US"/>
        </w:rPr>
        <w:t xml:space="preserve"> December 31, 2024, the remaining balance of such other short-term borrowing is Baht 30.00 million.</w:t>
      </w:r>
    </w:p>
    <w:p w14:paraId="438CD8A7" w14:textId="67F26D20" w:rsidR="00913A66" w:rsidRPr="000940BB" w:rsidRDefault="005E7466" w:rsidP="005E7466">
      <w:pPr>
        <w:numPr>
          <w:ilvl w:val="0"/>
          <w:numId w:val="25"/>
        </w:numPr>
        <w:spacing w:after="240" w:line="240" w:lineRule="auto"/>
        <w:ind w:left="1080" w:right="43" w:hanging="533"/>
        <w:jc w:val="thaiDistribute"/>
        <w:rPr>
          <w:rFonts w:ascii="Times New Roman" w:hAnsi="Times New Roman" w:cs="Times New Roman"/>
          <w:sz w:val="24"/>
          <w:szCs w:val="24"/>
          <w:lang w:val="en-US"/>
        </w:rPr>
      </w:pPr>
      <w:r w:rsidRPr="000940BB">
        <w:rPr>
          <w:rFonts w:ascii="Times New Roman" w:hAnsi="Times New Roman" w:cs="Cordia New"/>
          <w:sz w:val="24"/>
          <w:szCs w:val="24"/>
          <w:cs/>
          <w:lang w:val="en-US"/>
        </w:rPr>
        <w:tab/>
      </w:r>
      <w:r w:rsidR="00913A66" w:rsidRPr="000940BB">
        <w:rPr>
          <w:rFonts w:ascii="Times New Roman" w:hAnsi="Times New Roman" w:cs="Times New Roman"/>
          <w:sz w:val="24"/>
          <w:szCs w:val="24"/>
          <w:lang w:val="en-US"/>
        </w:rPr>
        <w:t xml:space="preserve">On July 12, 2023, the Company has entered into other short-term borrowing agreement from a domestic company under the credit facility of Baht 100.00 million, with due for repayment within 1 year and carrying interest at 10.00% per annum. Such other short-term borrowing is guaranteed by mortgage of condominium units of the Company, land including existing construction of a related party. Moreover, a related party guaranteed such borrowing facility in full amount as corporate guarantee and a director of the Company guaranteed in full amount as personal guarantee (see Note </w:t>
      </w:r>
      <w:r w:rsidR="005D0DED" w:rsidRPr="000940BB">
        <w:rPr>
          <w:rFonts w:ascii="Times New Roman" w:hAnsi="Times New Roman" w:cs="Times New Roman"/>
          <w:sz w:val="24"/>
          <w:szCs w:val="24"/>
          <w:lang w:val="en-US"/>
        </w:rPr>
        <w:t>4</w:t>
      </w:r>
      <w:r w:rsidR="00913A66" w:rsidRPr="000940BB">
        <w:rPr>
          <w:rFonts w:ascii="Times New Roman" w:hAnsi="Times New Roman" w:cs="Times New Roman"/>
          <w:sz w:val="24"/>
          <w:szCs w:val="24"/>
          <w:lang w:val="en-US"/>
        </w:rPr>
        <w:t>). As at December 31, 2023, the remaining balance of such other short-term borrowing is Baht 100.00 million.</w:t>
      </w:r>
    </w:p>
    <w:p w14:paraId="0D6066D2" w14:textId="091B542F" w:rsidR="00913A66" w:rsidRPr="000940BB" w:rsidRDefault="001F0F4B" w:rsidP="005E7466">
      <w:pPr>
        <w:spacing w:after="240" w:line="240" w:lineRule="auto"/>
        <w:ind w:left="1080" w:right="43"/>
        <w:jc w:val="thaiDistribute"/>
        <w:rPr>
          <w:rFonts w:ascii="Times New Roman" w:hAnsi="Times New Roman" w:cs="Times New Roman"/>
          <w:sz w:val="24"/>
          <w:szCs w:val="24"/>
          <w:lang w:val="en-US"/>
        </w:rPr>
      </w:pPr>
      <w:r w:rsidRPr="000940BB">
        <w:rPr>
          <w:rFonts w:ascii="Times New Roman" w:hAnsi="Times New Roman" w:cs="Times New Roman"/>
          <w:sz w:val="24"/>
          <w:szCs w:val="24"/>
          <w:lang w:val="en-US"/>
        </w:rPr>
        <w:br w:type="page"/>
      </w:r>
      <w:r w:rsidR="00913A66" w:rsidRPr="000940BB">
        <w:rPr>
          <w:rFonts w:ascii="Times New Roman" w:hAnsi="Times New Roman" w:cs="Times New Roman"/>
          <w:sz w:val="24"/>
          <w:szCs w:val="24"/>
          <w:lang w:val="en-US"/>
        </w:rPr>
        <w:lastRenderedPageBreak/>
        <w:t>Subsequently, on July 12, 2024, the Company has entered into a memorandum to extend the repayment period of such other short-term borrowing from due for repayment within July 12, 2024 to within July 12, 2025. As at</w:t>
      </w:r>
      <w:r w:rsidR="0000181E" w:rsidRPr="000940BB">
        <w:rPr>
          <w:rFonts w:ascii="Times New Roman" w:hAnsi="Times New Roman" w:cs="Times New Roman"/>
          <w:sz w:val="24"/>
          <w:szCs w:val="24"/>
          <w:lang w:val="en-US"/>
        </w:rPr>
        <w:t xml:space="preserve"> </w:t>
      </w:r>
      <w:r w:rsidR="00D83CFA" w:rsidRPr="000940BB">
        <w:rPr>
          <w:rFonts w:ascii="Times New Roman" w:hAnsi="Times New Roman" w:cs="Times New Roman"/>
          <w:spacing w:val="-4"/>
          <w:sz w:val="24"/>
          <w:szCs w:val="24"/>
          <w:lang w:val="en-US"/>
        </w:rPr>
        <w:t>June 30</w:t>
      </w:r>
      <w:r w:rsidR="0000181E" w:rsidRPr="000940BB">
        <w:rPr>
          <w:rFonts w:ascii="Times New Roman" w:hAnsi="Times New Roman" w:cs="Times New Roman"/>
          <w:sz w:val="24"/>
          <w:szCs w:val="24"/>
          <w:lang w:val="en-US"/>
        </w:rPr>
        <w:t>, 2025 and</w:t>
      </w:r>
      <w:r w:rsidR="00913A66" w:rsidRPr="000940BB">
        <w:rPr>
          <w:rFonts w:ascii="Times New Roman" w:hAnsi="Times New Roman" w:cs="Times New Roman"/>
          <w:sz w:val="24"/>
          <w:szCs w:val="24"/>
          <w:lang w:val="en-US"/>
        </w:rPr>
        <w:t xml:space="preserve"> December 31, 2024, the remaining balance of such other short-term borrowing is Baht </w:t>
      </w:r>
      <w:r w:rsidR="00570D17" w:rsidRPr="000940BB">
        <w:rPr>
          <w:rFonts w:ascii="Times New Roman" w:hAnsi="Times New Roman" w:cs="Times New Roman"/>
          <w:sz w:val="24"/>
          <w:szCs w:val="24"/>
          <w:lang w:val="en-US"/>
        </w:rPr>
        <w:t>73.63</w:t>
      </w:r>
      <w:r w:rsidR="00913A66" w:rsidRPr="000940BB">
        <w:rPr>
          <w:rFonts w:ascii="Times New Roman" w:hAnsi="Times New Roman" w:cs="Times New Roman"/>
          <w:sz w:val="24"/>
          <w:szCs w:val="24"/>
          <w:lang w:val="en-US"/>
        </w:rPr>
        <w:t xml:space="preserve"> million</w:t>
      </w:r>
      <w:r w:rsidR="002A152F" w:rsidRPr="000940BB">
        <w:rPr>
          <w:rFonts w:ascii="Times New Roman" w:hAnsi="Times New Roman" w:cs="Times New Roman"/>
          <w:sz w:val="24"/>
          <w:szCs w:val="24"/>
          <w:lang w:val="en-US"/>
        </w:rPr>
        <w:t>, and Baht 79.97 million, respectively.</w:t>
      </w:r>
    </w:p>
    <w:p w14:paraId="10E57B6E" w14:textId="717122B2" w:rsidR="003D7C3E" w:rsidRPr="000940BB" w:rsidRDefault="003D7C3E" w:rsidP="003D7C3E">
      <w:pPr>
        <w:spacing w:after="240" w:line="240" w:lineRule="auto"/>
        <w:ind w:left="1080" w:right="43"/>
        <w:jc w:val="thaiDistribute"/>
        <w:rPr>
          <w:rFonts w:ascii="Times New Roman" w:hAnsi="Times New Roman" w:cs="Times New Roman"/>
          <w:sz w:val="24"/>
          <w:szCs w:val="24"/>
          <w:lang w:val="en-US"/>
        </w:rPr>
      </w:pPr>
      <w:r w:rsidRPr="000940BB">
        <w:rPr>
          <w:rFonts w:ascii="Times New Roman" w:hAnsi="Times New Roman" w:cs="Times New Roman"/>
          <w:sz w:val="24"/>
          <w:szCs w:val="24"/>
          <w:lang w:val="en-US"/>
        </w:rPr>
        <w:t>Thereafter, on July 7, 2025, the Company has entered into a memorandum to extend the repayment period of such other short-term borrowing of Baht 73.6</w:t>
      </w:r>
      <w:r w:rsidR="00483F0F" w:rsidRPr="000940BB">
        <w:rPr>
          <w:rFonts w:ascii="Times New Roman" w:hAnsi="Times New Roman" w:cs="Times New Roman"/>
          <w:sz w:val="24"/>
          <w:szCs w:val="24"/>
          <w:lang w:val="en-US"/>
        </w:rPr>
        <w:t>3</w:t>
      </w:r>
      <w:r w:rsidRPr="000940BB">
        <w:rPr>
          <w:rFonts w:ascii="Times New Roman" w:hAnsi="Times New Roman" w:cs="Times New Roman"/>
          <w:sz w:val="24"/>
          <w:szCs w:val="24"/>
          <w:lang w:val="en-US"/>
        </w:rPr>
        <w:t xml:space="preserve"> million to be </w:t>
      </w:r>
      <w:r w:rsidR="00513EC4" w:rsidRPr="000940BB">
        <w:rPr>
          <w:rFonts w:ascii="Times New Roman" w:hAnsi="Times New Roman" w:cs="Times New Roman"/>
          <w:sz w:val="24"/>
          <w:szCs w:val="24"/>
          <w:lang w:val="en-US"/>
        </w:rPr>
        <w:t xml:space="preserve">other </w:t>
      </w:r>
      <w:r w:rsidRPr="000940BB">
        <w:rPr>
          <w:rFonts w:ascii="Times New Roman" w:hAnsi="Times New Roman" w:cs="Times New Roman"/>
          <w:sz w:val="24"/>
          <w:szCs w:val="24"/>
          <w:lang w:val="en-US"/>
        </w:rPr>
        <w:t>long-term borrowing from due for repayment within July 12, 2025 to within July 12, 2027 (see Note 30).</w:t>
      </w:r>
    </w:p>
    <w:p w14:paraId="46554C32" w14:textId="1A50F715" w:rsidR="00913A66" w:rsidRPr="000940BB" w:rsidRDefault="005E7466" w:rsidP="005E7466">
      <w:pPr>
        <w:numPr>
          <w:ilvl w:val="0"/>
          <w:numId w:val="25"/>
        </w:numPr>
        <w:spacing w:after="240" w:line="240" w:lineRule="auto"/>
        <w:ind w:left="1080" w:right="43" w:hanging="526"/>
        <w:jc w:val="thaiDistribute"/>
        <w:rPr>
          <w:rFonts w:ascii="Times New Roman" w:hAnsi="Times New Roman" w:cs="Times New Roman"/>
          <w:sz w:val="24"/>
          <w:szCs w:val="24"/>
          <w:lang w:val="en-US"/>
        </w:rPr>
      </w:pPr>
      <w:r w:rsidRPr="000940BB">
        <w:rPr>
          <w:rFonts w:ascii="Times New Roman" w:hAnsi="Times New Roman" w:cs="Cordia New"/>
          <w:sz w:val="24"/>
          <w:szCs w:val="24"/>
          <w:cs/>
          <w:lang w:val="en-US"/>
        </w:rPr>
        <w:tab/>
      </w:r>
      <w:r w:rsidR="00913A66" w:rsidRPr="000940BB">
        <w:rPr>
          <w:rFonts w:ascii="Times New Roman" w:hAnsi="Times New Roman" w:cs="Times New Roman"/>
          <w:sz w:val="24"/>
          <w:szCs w:val="24"/>
          <w:lang w:val="en-US"/>
        </w:rPr>
        <w:t xml:space="preserve">On August 31, 2023, the Company has entered into other short-term borrowing agreement from a domestic company under the credit facility of Baht 50.00 million, with due for repayment within 1 year and carrying interest at 10.00% per annum. Such other short-term borrowing is guaranteed by mortgage of condominium units of the Company, land including existing construction of a related party. Moreover, a related party guaranteed such borrowing facility in full amount as corporate guarantee and a director of the Company guaranteed in full amount as personal guarantee (see Note </w:t>
      </w:r>
      <w:r w:rsidR="005D0DED" w:rsidRPr="000940BB">
        <w:rPr>
          <w:rFonts w:ascii="Times New Roman" w:hAnsi="Times New Roman" w:cs="Times New Roman"/>
          <w:sz w:val="24"/>
          <w:szCs w:val="24"/>
          <w:lang w:val="en-US"/>
        </w:rPr>
        <w:t>4</w:t>
      </w:r>
      <w:r w:rsidR="00913A66" w:rsidRPr="000940BB">
        <w:rPr>
          <w:rFonts w:ascii="Times New Roman" w:hAnsi="Times New Roman" w:cs="Times New Roman"/>
          <w:sz w:val="24"/>
          <w:szCs w:val="24"/>
          <w:lang w:val="en-US"/>
        </w:rPr>
        <w:t>).</w:t>
      </w:r>
      <w:r w:rsidR="00913A66" w:rsidRPr="000940BB">
        <w:rPr>
          <w:rFonts w:ascii="Times New Roman" w:hAnsi="Times New Roman" w:cs="Times New Roman" w:hint="cs"/>
          <w:sz w:val="24"/>
          <w:szCs w:val="24"/>
          <w:cs/>
          <w:lang w:val="en-US"/>
        </w:rPr>
        <w:t xml:space="preserve"> </w:t>
      </w:r>
      <w:r w:rsidR="00913A66" w:rsidRPr="000940BB">
        <w:rPr>
          <w:rFonts w:ascii="Times New Roman" w:hAnsi="Times New Roman" w:cs="Times New Roman"/>
          <w:sz w:val="24"/>
          <w:szCs w:val="24"/>
          <w:lang w:val="en-US"/>
        </w:rPr>
        <w:t>As at December 31, 2023, the remaining balance of such other short-term borrowing is Baht 50.00 million.</w:t>
      </w:r>
    </w:p>
    <w:p w14:paraId="5159060F" w14:textId="33A94469" w:rsidR="00913A66" w:rsidRPr="000940BB" w:rsidRDefault="00913A66" w:rsidP="005E7466">
      <w:pPr>
        <w:spacing w:after="240" w:line="240" w:lineRule="auto"/>
        <w:ind w:left="1080" w:right="43"/>
        <w:jc w:val="thaiDistribute"/>
        <w:rPr>
          <w:rFonts w:ascii="Times New Roman" w:hAnsi="Times New Roman" w:cs="Times New Roman"/>
          <w:sz w:val="24"/>
          <w:szCs w:val="24"/>
          <w:lang w:val="en-US"/>
        </w:rPr>
      </w:pPr>
      <w:r w:rsidRPr="000940BB">
        <w:rPr>
          <w:rFonts w:ascii="Times New Roman" w:hAnsi="Times New Roman" w:cs="Times New Roman"/>
          <w:sz w:val="24"/>
          <w:szCs w:val="24"/>
          <w:lang w:val="en-US"/>
        </w:rPr>
        <w:t xml:space="preserve">Subsequently, on August 30, 2024 the Company has entered into memorandum to extend the repayment period of such other short-term borrowing from due for repayment within August 31, 2024 to within August 31, 2025. As at </w:t>
      </w:r>
      <w:r w:rsidR="00D83CFA" w:rsidRPr="000940BB">
        <w:rPr>
          <w:rFonts w:ascii="Times New Roman" w:hAnsi="Times New Roman" w:cs="Times New Roman"/>
          <w:spacing w:val="-4"/>
          <w:sz w:val="24"/>
          <w:szCs w:val="24"/>
          <w:lang w:val="en-US"/>
        </w:rPr>
        <w:t xml:space="preserve">June 30, 2025 </w:t>
      </w:r>
      <w:r w:rsidR="0000181E" w:rsidRPr="000940BB">
        <w:rPr>
          <w:rFonts w:ascii="Times New Roman" w:hAnsi="Times New Roman" w:cs="Times New Roman"/>
          <w:sz w:val="24"/>
          <w:szCs w:val="24"/>
          <w:lang w:val="en-US"/>
        </w:rPr>
        <w:t xml:space="preserve">and </w:t>
      </w:r>
      <w:r w:rsidRPr="000940BB">
        <w:rPr>
          <w:rFonts w:ascii="Times New Roman" w:hAnsi="Times New Roman" w:cs="Times New Roman"/>
          <w:sz w:val="24"/>
          <w:szCs w:val="24"/>
          <w:lang w:val="en-US"/>
        </w:rPr>
        <w:t>December 31, 2024, the remaining balance of such other short-term borrowing is Baht 43.20 million.</w:t>
      </w:r>
    </w:p>
    <w:p w14:paraId="5F4A5CDE" w14:textId="1D655B63" w:rsidR="00913A66" w:rsidRPr="000940BB" w:rsidRDefault="005E7466" w:rsidP="005E7466">
      <w:pPr>
        <w:numPr>
          <w:ilvl w:val="0"/>
          <w:numId w:val="25"/>
        </w:numPr>
        <w:spacing w:after="240" w:line="240" w:lineRule="auto"/>
        <w:ind w:left="1080" w:right="43" w:hanging="533"/>
        <w:jc w:val="thaiDistribute"/>
        <w:rPr>
          <w:rFonts w:ascii="Times New Roman" w:hAnsi="Times New Roman" w:cs="Times New Roman"/>
          <w:sz w:val="24"/>
          <w:szCs w:val="24"/>
          <w:lang w:val="en-US"/>
        </w:rPr>
      </w:pPr>
      <w:r w:rsidRPr="000940BB">
        <w:rPr>
          <w:rFonts w:ascii="Times New Roman" w:hAnsi="Times New Roman" w:cs="Cordia New"/>
          <w:sz w:val="24"/>
          <w:szCs w:val="24"/>
          <w:cs/>
          <w:lang w:val="en-US"/>
        </w:rPr>
        <w:tab/>
      </w:r>
      <w:r w:rsidR="00913A66" w:rsidRPr="000940BB">
        <w:rPr>
          <w:rFonts w:ascii="Times New Roman" w:hAnsi="Times New Roman" w:cs="Times New Roman"/>
          <w:sz w:val="24"/>
          <w:szCs w:val="24"/>
          <w:lang w:val="en-US"/>
        </w:rPr>
        <w:t xml:space="preserve">On May 21, 2024, the Company has entered into other short-term borrowing agreement from other person under the credit facility of Baht 400.00 million, with due for repayment within 6 months and carrying interest at 12.00% per annum. Such other short-term borrowing is guaranteed by mortgage of land including existing construction of indirect subsidiaries and a director of the Company guaranteed in full amount as personal guarantee (see Note </w:t>
      </w:r>
      <w:r w:rsidR="005D0DED" w:rsidRPr="000940BB">
        <w:rPr>
          <w:rFonts w:ascii="Times New Roman" w:hAnsi="Times New Roman" w:cs="Times New Roman"/>
          <w:sz w:val="24"/>
          <w:szCs w:val="24"/>
          <w:lang w:val="en-US"/>
        </w:rPr>
        <w:t>4</w:t>
      </w:r>
      <w:r w:rsidR="00913A66" w:rsidRPr="000940BB">
        <w:rPr>
          <w:rFonts w:ascii="Times New Roman" w:hAnsi="Times New Roman" w:cs="Times New Roman"/>
          <w:sz w:val="24"/>
          <w:szCs w:val="24"/>
          <w:lang w:val="en-US"/>
        </w:rPr>
        <w:t xml:space="preserve">). </w:t>
      </w:r>
    </w:p>
    <w:p w14:paraId="1AAF7139" w14:textId="68940C07" w:rsidR="005D0DED" w:rsidRPr="000940BB" w:rsidRDefault="00913A66" w:rsidP="005E7466">
      <w:pPr>
        <w:spacing w:after="240" w:line="240" w:lineRule="auto"/>
        <w:ind w:left="1080" w:right="43"/>
        <w:jc w:val="thaiDistribute"/>
        <w:rPr>
          <w:rFonts w:ascii="Times New Roman" w:hAnsi="Times New Roman" w:cs="Times New Roman"/>
          <w:sz w:val="24"/>
          <w:szCs w:val="24"/>
          <w:lang w:val="en-US"/>
        </w:rPr>
      </w:pPr>
      <w:r w:rsidRPr="000940BB">
        <w:rPr>
          <w:rFonts w:ascii="Times New Roman" w:hAnsi="Times New Roman" w:cs="Times New Roman"/>
          <w:sz w:val="24"/>
          <w:szCs w:val="24"/>
          <w:lang w:val="en-US"/>
        </w:rPr>
        <w:t xml:space="preserve">Subsequently, on November 22, 2024, the Company has entered into memorandum to extend repayment period of such other short-term borrowing from due for repayment within November 22, 2024 to May 22, 2025. </w:t>
      </w:r>
      <w:r w:rsidR="005D0DED" w:rsidRPr="000940BB">
        <w:rPr>
          <w:rFonts w:ascii="Times New Roman" w:hAnsi="Times New Roman" w:cs="Times New Roman"/>
          <w:sz w:val="24"/>
          <w:szCs w:val="24"/>
          <w:lang w:val="en-US"/>
        </w:rPr>
        <w:t xml:space="preserve">As at </w:t>
      </w:r>
      <w:r w:rsidRPr="000940BB">
        <w:rPr>
          <w:rFonts w:ascii="Times New Roman" w:hAnsi="Times New Roman" w:cs="Times New Roman"/>
          <w:sz w:val="24"/>
          <w:szCs w:val="24"/>
          <w:lang w:val="en-US"/>
        </w:rPr>
        <w:t>December 31, 2024, the remaining balance of such other short-term borrowing is Baht 400.00 million</w:t>
      </w:r>
      <w:r w:rsidR="00414673" w:rsidRPr="000940BB">
        <w:rPr>
          <w:rFonts w:ascii="Times New Roman" w:hAnsi="Times New Roman" w:cs="Times New Roman"/>
          <w:sz w:val="24"/>
          <w:szCs w:val="24"/>
          <w:lang w:val="en-US"/>
        </w:rPr>
        <w:t>.</w:t>
      </w:r>
    </w:p>
    <w:p w14:paraId="39817F00" w14:textId="50DF8AA6" w:rsidR="00513EC4" w:rsidRPr="000940BB" w:rsidRDefault="00513EC4" w:rsidP="00513EC4">
      <w:pPr>
        <w:spacing w:after="240" w:line="240" w:lineRule="auto"/>
        <w:ind w:left="1080" w:right="43"/>
        <w:jc w:val="thaiDistribute"/>
        <w:rPr>
          <w:rFonts w:ascii="Times New Roman" w:hAnsi="Times New Roman" w:cs="Times New Roman"/>
          <w:sz w:val="24"/>
          <w:szCs w:val="24"/>
          <w:lang w:val="en-US"/>
        </w:rPr>
      </w:pPr>
      <w:r w:rsidRPr="000940BB">
        <w:rPr>
          <w:rFonts w:ascii="Times New Roman" w:hAnsi="Times New Roman" w:cs="Times New Roman"/>
          <w:sz w:val="24"/>
          <w:szCs w:val="24"/>
          <w:lang w:val="en-US"/>
        </w:rPr>
        <w:t xml:space="preserve">Thereafter, on May 16, 2025, the Company has entered into memorandum to extend repayment period of such other short-term borrowing from due for repayment within May 22, 2025 to May 22, 2026. As at </w:t>
      </w:r>
      <w:r w:rsidRPr="000940BB">
        <w:rPr>
          <w:rFonts w:ascii="Times New Roman" w:hAnsi="Times New Roman" w:cs="Times New Roman"/>
          <w:spacing w:val="-4"/>
          <w:sz w:val="24"/>
          <w:szCs w:val="24"/>
          <w:lang w:val="en-US"/>
        </w:rPr>
        <w:t>June 30</w:t>
      </w:r>
      <w:r w:rsidRPr="000940BB">
        <w:rPr>
          <w:rFonts w:ascii="Times New Roman" w:hAnsi="Times New Roman" w:cs="Times New Roman"/>
          <w:sz w:val="24"/>
          <w:szCs w:val="24"/>
          <w:lang w:val="en-US"/>
        </w:rPr>
        <w:t>, 2025 and December 31, 2024, the remaining balance of such other short-term borrowing is Baht 400.00 million.</w:t>
      </w:r>
    </w:p>
    <w:p w14:paraId="09C7AA0E" w14:textId="7879417F" w:rsidR="00BA37EA" w:rsidRPr="000940BB" w:rsidRDefault="001F0F4B" w:rsidP="005E7466">
      <w:pPr>
        <w:spacing w:after="240" w:line="240" w:lineRule="auto"/>
        <w:ind w:left="547"/>
        <w:jc w:val="thaiDistribute"/>
        <w:rPr>
          <w:rFonts w:ascii="Times New Roman" w:hAnsi="Times New Roman" w:cs="Times New Roman"/>
          <w:sz w:val="24"/>
          <w:szCs w:val="24"/>
          <w:lang w:val="en-US"/>
        </w:rPr>
      </w:pPr>
      <w:r w:rsidRPr="000940BB">
        <w:rPr>
          <w:rFonts w:ascii="Times New Roman" w:hAnsi="Times New Roman" w:cs="Times New Roman"/>
          <w:sz w:val="24"/>
          <w:szCs w:val="24"/>
          <w:lang w:val="en-US"/>
        </w:rPr>
        <w:br w:type="page"/>
      </w:r>
      <w:r w:rsidR="005D0DED" w:rsidRPr="000940BB">
        <w:rPr>
          <w:rFonts w:ascii="Times New Roman" w:hAnsi="Times New Roman" w:cs="Times New Roman"/>
          <w:sz w:val="24"/>
          <w:szCs w:val="24"/>
          <w:lang w:val="en-US"/>
        </w:rPr>
        <w:lastRenderedPageBreak/>
        <w:t>I</w:t>
      </w:r>
      <w:r w:rsidR="00BA37EA" w:rsidRPr="000940BB">
        <w:rPr>
          <w:rFonts w:ascii="Times New Roman" w:hAnsi="Times New Roman" w:cs="Times New Roman"/>
          <w:sz w:val="24"/>
          <w:szCs w:val="24"/>
          <w:lang w:val="en-US"/>
        </w:rPr>
        <w:t xml:space="preserve">ncrease and decrease in other short-term borrowings for </w:t>
      </w:r>
      <w:r w:rsidR="005B7A25" w:rsidRPr="000940BB">
        <w:rPr>
          <w:rFonts w:ascii="Times New Roman" w:hAnsi="Times New Roman" w:cs="Times New Roman"/>
          <w:sz w:val="24"/>
          <w:szCs w:val="24"/>
          <w:lang w:val="en-US"/>
        </w:rPr>
        <w:t>the</w:t>
      </w:r>
      <w:r w:rsidR="00570D17" w:rsidRPr="000940BB">
        <w:rPr>
          <w:rFonts w:ascii="Times New Roman" w:hAnsi="Times New Roman" w:cs="Times New Roman"/>
          <w:sz w:val="24"/>
          <w:szCs w:val="24"/>
          <w:lang w:val="en-US"/>
        </w:rPr>
        <w:t xml:space="preserve"> </w:t>
      </w:r>
      <w:r w:rsidR="001001A5" w:rsidRPr="000940BB">
        <w:rPr>
          <w:rFonts w:ascii="Times New Roman" w:hAnsi="Times New Roman" w:cs="Times New Roman"/>
          <w:sz w:val="24"/>
          <w:szCs w:val="24"/>
          <w:lang w:val="en-US"/>
        </w:rPr>
        <w:t xml:space="preserve">six-month </w:t>
      </w:r>
      <w:r w:rsidR="00BA37EA" w:rsidRPr="000940BB">
        <w:rPr>
          <w:rFonts w:ascii="Times New Roman" w:hAnsi="Times New Roman" w:cs="Times New Roman"/>
          <w:sz w:val="24"/>
          <w:szCs w:val="24"/>
          <w:lang w:val="en-US"/>
        </w:rPr>
        <w:t xml:space="preserve">periods ended </w:t>
      </w:r>
      <w:r w:rsidR="001001A5" w:rsidRPr="000940BB">
        <w:rPr>
          <w:rFonts w:ascii="Times New Roman" w:hAnsi="Times New Roman" w:cs="Times New Roman"/>
          <w:sz w:val="24"/>
          <w:szCs w:val="24"/>
          <w:lang w:val="en-US"/>
        </w:rPr>
        <w:t>June 30</w:t>
      </w:r>
      <w:r w:rsidR="00BA37EA" w:rsidRPr="000940BB">
        <w:rPr>
          <w:rFonts w:ascii="Times New Roman" w:hAnsi="Times New Roman" w:cs="Times New Roman"/>
          <w:sz w:val="24"/>
          <w:szCs w:val="24"/>
          <w:lang w:val="en-US"/>
        </w:rPr>
        <w:t xml:space="preserve">, </w:t>
      </w:r>
      <w:r w:rsidR="00834950" w:rsidRPr="000940BB">
        <w:rPr>
          <w:rFonts w:ascii="Times New Roman" w:hAnsi="Times New Roman" w:cs="Times New Roman"/>
          <w:sz w:val="24"/>
          <w:szCs w:val="24"/>
          <w:lang w:val="en-US"/>
        </w:rPr>
        <w:t>202</w:t>
      </w:r>
      <w:r w:rsidR="00131B62" w:rsidRPr="000940BB">
        <w:rPr>
          <w:rFonts w:ascii="Times New Roman" w:hAnsi="Times New Roman" w:cs="Times New Roman"/>
          <w:sz w:val="24"/>
          <w:szCs w:val="24"/>
          <w:lang w:val="en-US"/>
        </w:rPr>
        <w:t>5</w:t>
      </w:r>
      <w:r w:rsidR="00BA37EA" w:rsidRPr="000940BB">
        <w:rPr>
          <w:rFonts w:ascii="Times New Roman" w:hAnsi="Times New Roman" w:cs="Times New Roman"/>
          <w:sz w:val="24"/>
          <w:szCs w:val="24"/>
          <w:lang w:val="en-US"/>
        </w:rPr>
        <w:t xml:space="preserve"> and </w:t>
      </w:r>
      <w:r w:rsidR="00834950" w:rsidRPr="000940BB">
        <w:rPr>
          <w:rFonts w:ascii="Times New Roman" w:hAnsi="Times New Roman" w:cs="Times New Roman"/>
          <w:sz w:val="24"/>
          <w:szCs w:val="24"/>
          <w:lang w:val="en-US"/>
        </w:rPr>
        <w:t>202</w:t>
      </w:r>
      <w:r w:rsidR="00131B62" w:rsidRPr="000940BB">
        <w:rPr>
          <w:rFonts w:ascii="Times New Roman" w:hAnsi="Times New Roman" w:cs="Times New Roman"/>
          <w:sz w:val="24"/>
          <w:szCs w:val="24"/>
          <w:lang w:val="en-US"/>
        </w:rPr>
        <w:t>4</w:t>
      </w:r>
      <w:r w:rsidR="00BA37EA" w:rsidRPr="000940BB">
        <w:rPr>
          <w:rFonts w:ascii="Times New Roman" w:hAnsi="Times New Roman" w:cs="Times New Roman"/>
          <w:sz w:val="24"/>
          <w:szCs w:val="24"/>
          <w:lang w:val="en-US"/>
        </w:rPr>
        <w:t xml:space="preserve"> consisted of:</w:t>
      </w:r>
    </w:p>
    <w:p w14:paraId="4BD3924F" w14:textId="77777777" w:rsidR="00BA37EA" w:rsidRPr="00B803CF" w:rsidRDefault="00A46ED0" w:rsidP="00E73F4F">
      <w:pPr>
        <w:spacing w:before="120" w:line="240" w:lineRule="exact"/>
        <w:ind w:left="1642" w:right="58" w:firstLine="86"/>
        <w:jc w:val="right"/>
        <w:rPr>
          <w:rFonts w:ascii="Times New Roman" w:hAnsi="Times New Roman" w:cs="Times New Roman"/>
          <w:b/>
          <w:bCs/>
          <w:sz w:val="18"/>
          <w:szCs w:val="18"/>
        </w:rPr>
      </w:pPr>
      <w:r w:rsidRPr="000940BB">
        <w:rPr>
          <w:rFonts w:ascii="Times New Roman" w:hAnsi="Times New Roman" w:cs="Times New Roman"/>
          <w:b/>
          <w:bCs/>
          <w:sz w:val="16"/>
          <w:szCs w:val="16"/>
          <w:lang w:val="en-US"/>
        </w:rPr>
        <w:t xml:space="preserve">  </w:t>
      </w:r>
      <w:r w:rsidR="00BA37EA" w:rsidRPr="00B803CF">
        <w:rPr>
          <w:rFonts w:ascii="Times New Roman" w:hAnsi="Times New Roman" w:cs="Times New Roman"/>
          <w:b/>
          <w:bCs/>
          <w:sz w:val="18"/>
          <w:szCs w:val="18"/>
          <w:lang w:val="en-US"/>
        </w:rPr>
        <w:t>Unit</w:t>
      </w:r>
      <w:r w:rsidR="0015434F" w:rsidRPr="00B803CF">
        <w:rPr>
          <w:rFonts w:ascii="Times New Roman" w:hAnsi="Times New Roman" w:cs="Times New Roman"/>
          <w:b/>
          <w:bCs/>
          <w:sz w:val="18"/>
          <w:szCs w:val="18"/>
          <w:lang w:val="en-US"/>
        </w:rPr>
        <w:t xml:space="preserve"> </w:t>
      </w:r>
      <w:r w:rsidR="00BA37EA" w:rsidRPr="00B803CF">
        <w:rPr>
          <w:rFonts w:ascii="Times New Roman" w:hAnsi="Times New Roman" w:cs="Times New Roman"/>
          <w:b/>
          <w:bCs/>
          <w:sz w:val="18"/>
          <w:szCs w:val="18"/>
          <w:lang w:val="en-US"/>
        </w:rPr>
        <w:t>: Thousand Baht</w:t>
      </w:r>
    </w:p>
    <w:tbl>
      <w:tblPr>
        <w:tblW w:w="8714" w:type="dxa"/>
        <w:tblInd w:w="558" w:type="dxa"/>
        <w:tblLayout w:type="fixed"/>
        <w:tblCellMar>
          <w:left w:w="0" w:type="dxa"/>
          <w:right w:w="0" w:type="dxa"/>
        </w:tblCellMar>
        <w:tblLook w:val="0000" w:firstRow="0" w:lastRow="0" w:firstColumn="0" w:lastColumn="0" w:noHBand="0" w:noVBand="0"/>
      </w:tblPr>
      <w:tblGrid>
        <w:gridCol w:w="3490"/>
        <w:gridCol w:w="1256"/>
        <w:gridCol w:w="91"/>
        <w:gridCol w:w="1264"/>
        <w:gridCol w:w="91"/>
        <w:gridCol w:w="1169"/>
        <w:gridCol w:w="91"/>
        <w:gridCol w:w="1262"/>
      </w:tblGrid>
      <w:tr w:rsidR="00030CA4" w:rsidRPr="000940BB" w14:paraId="71E0AE58" w14:textId="77777777" w:rsidTr="002633B5">
        <w:trPr>
          <w:trHeight w:val="20"/>
        </w:trPr>
        <w:tc>
          <w:tcPr>
            <w:tcW w:w="2003" w:type="pct"/>
          </w:tcPr>
          <w:p w14:paraId="402F7D46" w14:textId="77777777" w:rsidR="00030CA4" w:rsidRPr="000940BB" w:rsidRDefault="00030CA4" w:rsidP="00BC1957">
            <w:pPr>
              <w:pStyle w:val="BodyText"/>
              <w:spacing w:after="0" w:line="240" w:lineRule="exact"/>
              <w:ind w:right="36" w:hanging="284"/>
              <w:rPr>
                <w:rFonts w:ascii="Times New Roman" w:hAnsi="Times New Roman" w:cs="Times New Roman"/>
                <w:b/>
                <w:bCs/>
                <w:sz w:val="16"/>
                <w:szCs w:val="16"/>
                <w:lang w:val="en-US" w:eastAsia="en-US"/>
              </w:rPr>
            </w:pPr>
          </w:p>
        </w:tc>
        <w:tc>
          <w:tcPr>
            <w:tcW w:w="1498" w:type="pct"/>
            <w:gridSpan w:val="3"/>
          </w:tcPr>
          <w:p w14:paraId="78E5AC2F" w14:textId="77777777" w:rsidR="00030CA4" w:rsidRPr="000940BB" w:rsidRDefault="00030CA4" w:rsidP="00BC1957">
            <w:pPr>
              <w:pStyle w:val="BodyText"/>
              <w:spacing w:after="0" w:line="240" w:lineRule="exact"/>
              <w:ind w:left="-109" w:right="36" w:firstLine="115"/>
              <w:jc w:val="center"/>
              <w:rPr>
                <w:rFonts w:ascii="Times New Roman" w:hAnsi="Times New Roman" w:cs="Times New Roman"/>
                <w:b/>
                <w:bCs/>
                <w:sz w:val="16"/>
                <w:szCs w:val="16"/>
                <w:lang w:val="en-US" w:eastAsia="en-US"/>
              </w:rPr>
            </w:pPr>
            <w:r w:rsidRPr="000940BB">
              <w:rPr>
                <w:rFonts w:ascii="Times New Roman" w:hAnsi="Times New Roman" w:cs="Times New Roman"/>
                <w:b/>
                <w:bCs/>
                <w:sz w:val="16"/>
                <w:szCs w:val="16"/>
                <w:lang w:val="en-US" w:eastAsia="en-US"/>
              </w:rPr>
              <w:t>CONSOLIDATED</w:t>
            </w:r>
          </w:p>
        </w:tc>
        <w:tc>
          <w:tcPr>
            <w:tcW w:w="52" w:type="pct"/>
          </w:tcPr>
          <w:p w14:paraId="1E0B8B66" w14:textId="77777777" w:rsidR="00030CA4" w:rsidRPr="000940BB" w:rsidRDefault="00030CA4" w:rsidP="00BC1957">
            <w:pPr>
              <w:pStyle w:val="BodyText"/>
              <w:spacing w:after="0" w:line="240" w:lineRule="exact"/>
              <w:ind w:right="36" w:hanging="284"/>
              <w:jc w:val="center"/>
              <w:rPr>
                <w:rFonts w:ascii="Times New Roman" w:hAnsi="Times New Roman" w:cs="Times New Roman"/>
                <w:b/>
                <w:bCs/>
                <w:sz w:val="16"/>
                <w:szCs w:val="16"/>
                <w:lang w:val="en-US" w:eastAsia="en-US"/>
              </w:rPr>
            </w:pPr>
          </w:p>
        </w:tc>
        <w:tc>
          <w:tcPr>
            <w:tcW w:w="1447" w:type="pct"/>
            <w:gridSpan w:val="3"/>
          </w:tcPr>
          <w:p w14:paraId="3BEF9981" w14:textId="77777777" w:rsidR="00030CA4" w:rsidRPr="000940BB" w:rsidRDefault="00030CA4" w:rsidP="00BC1957">
            <w:pPr>
              <w:pStyle w:val="BodyText"/>
              <w:spacing w:after="0" w:line="240" w:lineRule="exact"/>
              <w:ind w:left="-109" w:right="36" w:firstLine="115"/>
              <w:jc w:val="center"/>
              <w:rPr>
                <w:rFonts w:ascii="Times New Roman" w:hAnsi="Times New Roman" w:cs="Times New Roman"/>
                <w:sz w:val="16"/>
                <w:szCs w:val="16"/>
              </w:rPr>
            </w:pPr>
            <w:r w:rsidRPr="000940BB">
              <w:rPr>
                <w:rFonts w:ascii="Times New Roman" w:hAnsi="Times New Roman" w:cs="Times New Roman"/>
                <w:b/>
                <w:bCs/>
                <w:sz w:val="16"/>
                <w:szCs w:val="16"/>
                <w:lang w:val="en-US"/>
              </w:rPr>
              <w:t>SEPARATE</w:t>
            </w:r>
          </w:p>
        </w:tc>
      </w:tr>
      <w:tr w:rsidR="00030CA4" w:rsidRPr="000940BB" w14:paraId="7BF52682" w14:textId="77777777" w:rsidTr="002633B5">
        <w:trPr>
          <w:trHeight w:val="20"/>
        </w:trPr>
        <w:tc>
          <w:tcPr>
            <w:tcW w:w="2003" w:type="pct"/>
            <w:vAlign w:val="bottom"/>
          </w:tcPr>
          <w:p w14:paraId="538D66EB" w14:textId="77777777" w:rsidR="00030CA4" w:rsidRPr="000940BB" w:rsidRDefault="00030CA4" w:rsidP="00BC1957">
            <w:pPr>
              <w:pStyle w:val="BodyText"/>
              <w:spacing w:after="0" w:line="240" w:lineRule="exact"/>
              <w:ind w:right="36" w:hanging="284"/>
              <w:jc w:val="both"/>
              <w:rPr>
                <w:rFonts w:ascii="Times New Roman" w:hAnsi="Times New Roman" w:cs="Times New Roman"/>
                <w:b/>
                <w:bCs/>
                <w:sz w:val="16"/>
                <w:szCs w:val="16"/>
                <w:lang w:val="en-US" w:eastAsia="en-US"/>
              </w:rPr>
            </w:pPr>
          </w:p>
        </w:tc>
        <w:tc>
          <w:tcPr>
            <w:tcW w:w="1498" w:type="pct"/>
            <w:gridSpan w:val="3"/>
          </w:tcPr>
          <w:p w14:paraId="72B2366F" w14:textId="77777777" w:rsidR="00030CA4" w:rsidRPr="000940BB" w:rsidRDefault="00030CA4" w:rsidP="00BC1957">
            <w:pPr>
              <w:pStyle w:val="BodyText"/>
              <w:spacing w:after="0" w:line="240" w:lineRule="exact"/>
              <w:ind w:left="-109" w:right="36" w:firstLine="115"/>
              <w:jc w:val="center"/>
              <w:rPr>
                <w:rFonts w:ascii="Times New Roman" w:hAnsi="Times New Roman" w:cs="Times New Roman"/>
                <w:b/>
                <w:bCs/>
                <w:sz w:val="16"/>
                <w:szCs w:val="16"/>
                <w:lang w:val="en-US" w:eastAsia="en-US"/>
              </w:rPr>
            </w:pPr>
            <w:r w:rsidRPr="000940BB">
              <w:rPr>
                <w:rFonts w:ascii="Times New Roman" w:hAnsi="Times New Roman" w:cs="Times New Roman"/>
                <w:b/>
                <w:bCs/>
                <w:sz w:val="16"/>
                <w:szCs w:val="16"/>
                <w:lang w:val="en-US" w:eastAsia="en-US"/>
              </w:rPr>
              <w:t>FINANCIAL STATEMENTS</w:t>
            </w:r>
          </w:p>
        </w:tc>
        <w:tc>
          <w:tcPr>
            <w:tcW w:w="52" w:type="pct"/>
          </w:tcPr>
          <w:p w14:paraId="39DF4433" w14:textId="77777777" w:rsidR="00030CA4" w:rsidRPr="000940BB" w:rsidRDefault="00030CA4" w:rsidP="00BC1957">
            <w:pPr>
              <w:pStyle w:val="BodyText"/>
              <w:spacing w:after="0" w:line="240" w:lineRule="exact"/>
              <w:ind w:right="36" w:hanging="284"/>
              <w:jc w:val="center"/>
              <w:rPr>
                <w:rFonts w:ascii="Times New Roman" w:hAnsi="Times New Roman" w:cs="Times New Roman"/>
                <w:b/>
                <w:bCs/>
                <w:sz w:val="16"/>
                <w:szCs w:val="16"/>
                <w:lang w:val="en-US" w:eastAsia="en-US"/>
              </w:rPr>
            </w:pPr>
          </w:p>
        </w:tc>
        <w:tc>
          <w:tcPr>
            <w:tcW w:w="1447" w:type="pct"/>
            <w:gridSpan w:val="3"/>
          </w:tcPr>
          <w:p w14:paraId="45482661" w14:textId="77777777" w:rsidR="00030CA4" w:rsidRPr="000940BB" w:rsidRDefault="00030CA4" w:rsidP="00BC1957">
            <w:pPr>
              <w:pStyle w:val="BodyText"/>
              <w:spacing w:after="0" w:line="240" w:lineRule="exact"/>
              <w:ind w:left="-109" w:right="36" w:firstLine="115"/>
              <w:jc w:val="center"/>
              <w:rPr>
                <w:rFonts w:ascii="Times New Roman" w:hAnsi="Times New Roman" w:cs="Times New Roman"/>
                <w:sz w:val="16"/>
                <w:szCs w:val="16"/>
              </w:rPr>
            </w:pPr>
            <w:r w:rsidRPr="000940BB">
              <w:rPr>
                <w:rFonts w:ascii="Times New Roman" w:hAnsi="Times New Roman" w:cs="Times New Roman"/>
                <w:b/>
                <w:bCs/>
                <w:sz w:val="16"/>
                <w:szCs w:val="16"/>
                <w:lang w:val="en-US"/>
              </w:rPr>
              <w:t>FINANCIAL STATEMENTS</w:t>
            </w:r>
          </w:p>
        </w:tc>
      </w:tr>
      <w:tr w:rsidR="00030CA4" w:rsidRPr="000940BB" w14:paraId="33D73955" w14:textId="77777777" w:rsidTr="002633B5">
        <w:trPr>
          <w:trHeight w:val="20"/>
        </w:trPr>
        <w:tc>
          <w:tcPr>
            <w:tcW w:w="2003" w:type="pct"/>
            <w:vAlign w:val="bottom"/>
          </w:tcPr>
          <w:p w14:paraId="06D3502D" w14:textId="77777777" w:rsidR="00030CA4" w:rsidRPr="000940BB" w:rsidRDefault="00030CA4" w:rsidP="00BC1957">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721" w:type="pct"/>
          </w:tcPr>
          <w:p w14:paraId="73B78711" w14:textId="0F7CE7E1" w:rsidR="00030CA4" w:rsidRPr="000940BB" w:rsidRDefault="00030CA4" w:rsidP="00BC1957">
            <w:pPr>
              <w:pStyle w:val="BodyText"/>
              <w:spacing w:after="0" w:line="240" w:lineRule="exact"/>
              <w:ind w:left="-109" w:right="36" w:firstLine="115"/>
              <w:jc w:val="center"/>
              <w:rPr>
                <w:rFonts w:ascii="Times New Roman" w:hAnsi="Times New Roman" w:cs="Times New Roman"/>
                <w:b/>
                <w:bCs/>
                <w:sz w:val="20"/>
                <w:szCs w:val="20"/>
                <w:lang w:val="en-US" w:eastAsia="en-US"/>
              </w:rPr>
            </w:pPr>
            <w:r w:rsidRPr="000940BB">
              <w:rPr>
                <w:rFonts w:ascii="Times New Roman" w:hAnsi="Times New Roman" w:cs="Times New Roman"/>
                <w:b/>
                <w:bCs/>
                <w:sz w:val="20"/>
                <w:szCs w:val="20"/>
                <w:lang w:val="en-US" w:eastAsia="en-US"/>
              </w:rPr>
              <w:t>2025</w:t>
            </w:r>
          </w:p>
        </w:tc>
        <w:tc>
          <w:tcPr>
            <w:tcW w:w="52" w:type="pct"/>
          </w:tcPr>
          <w:p w14:paraId="62C58445" w14:textId="77777777" w:rsidR="00030CA4" w:rsidRPr="000940BB" w:rsidRDefault="00030CA4" w:rsidP="00BC1957">
            <w:pPr>
              <w:pStyle w:val="BodyText"/>
              <w:spacing w:after="0" w:line="240" w:lineRule="exact"/>
              <w:ind w:left="-109" w:right="36" w:firstLine="115"/>
              <w:jc w:val="center"/>
              <w:rPr>
                <w:rFonts w:ascii="Times New Roman" w:hAnsi="Times New Roman" w:cs="Times New Roman"/>
                <w:b/>
                <w:bCs/>
                <w:sz w:val="20"/>
                <w:szCs w:val="20"/>
                <w:lang w:val="en-US" w:eastAsia="en-US"/>
              </w:rPr>
            </w:pPr>
          </w:p>
        </w:tc>
        <w:tc>
          <w:tcPr>
            <w:tcW w:w="725" w:type="pct"/>
          </w:tcPr>
          <w:p w14:paraId="4E7036E3" w14:textId="1AF1254E" w:rsidR="00030CA4" w:rsidRPr="000940BB" w:rsidRDefault="00030CA4" w:rsidP="00BC1957">
            <w:pPr>
              <w:pStyle w:val="BodyText"/>
              <w:spacing w:after="0" w:line="240" w:lineRule="exact"/>
              <w:ind w:left="-109" w:right="36" w:firstLine="115"/>
              <w:jc w:val="center"/>
              <w:rPr>
                <w:rFonts w:ascii="Times New Roman" w:hAnsi="Times New Roman" w:cs="Times New Roman"/>
                <w:b/>
                <w:bCs/>
                <w:sz w:val="20"/>
                <w:szCs w:val="20"/>
                <w:lang w:val="en-US" w:eastAsia="en-US"/>
              </w:rPr>
            </w:pPr>
            <w:r w:rsidRPr="000940BB">
              <w:rPr>
                <w:rFonts w:ascii="Times New Roman" w:hAnsi="Times New Roman" w:cs="Times New Roman"/>
                <w:b/>
                <w:bCs/>
                <w:sz w:val="20"/>
                <w:szCs w:val="20"/>
                <w:lang w:val="en-US" w:eastAsia="en-US"/>
              </w:rPr>
              <w:t>2024</w:t>
            </w:r>
          </w:p>
        </w:tc>
        <w:tc>
          <w:tcPr>
            <w:tcW w:w="52" w:type="pct"/>
          </w:tcPr>
          <w:p w14:paraId="41F68AEA" w14:textId="77777777" w:rsidR="00030CA4" w:rsidRPr="000940BB" w:rsidRDefault="00030CA4" w:rsidP="00BC1957">
            <w:pPr>
              <w:pStyle w:val="BodyText"/>
              <w:spacing w:after="0" w:line="240" w:lineRule="exact"/>
              <w:ind w:left="-109" w:right="36" w:firstLine="115"/>
              <w:jc w:val="center"/>
              <w:rPr>
                <w:rFonts w:ascii="Times New Roman" w:hAnsi="Times New Roman" w:cs="Times New Roman"/>
                <w:b/>
                <w:bCs/>
                <w:sz w:val="20"/>
                <w:szCs w:val="20"/>
                <w:lang w:val="en-US" w:eastAsia="en-US"/>
              </w:rPr>
            </w:pPr>
          </w:p>
        </w:tc>
        <w:tc>
          <w:tcPr>
            <w:tcW w:w="671" w:type="pct"/>
          </w:tcPr>
          <w:p w14:paraId="2A3C14CA" w14:textId="5F18A1F0" w:rsidR="00030CA4" w:rsidRPr="000940BB" w:rsidRDefault="00030CA4" w:rsidP="00BC1957">
            <w:pPr>
              <w:pStyle w:val="BodyText"/>
              <w:spacing w:after="0" w:line="240" w:lineRule="exact"/>
              <w:ind w:left="-109" w:right="36" w:firstLine="115"/>
              <w:jc w:val="center"/>
              <w:rPr>
                <w:rFonts w:ascii="Times New Roman" w:hAnsi="Times New Roman" w:cs="Times New Roman"/>
                <w:b/>
                <w:bCs/>
                <w:sz w:val="20"/>
                <w:szCs w:val="20"/>
                <w:lang w:val="en-US" w:eastAsia="en-US"/>
              </w:rPr>
            </w:pPr>
            <w:r w:rsidRPr="000940BB">
              <w:rPr>
                <w:rFonts w:ascii="Times New Roman" w:hAnsi="Times New Roman" w:cs="Times New Roman"/>
                <w:b/>
                <w:bCs/>
                <w:sz w:val="20"/>
                <w:szCs w:val="20"/>
                <w:lang w:val="en-US" w:eastAsia="en-US"/>
              </w:rPr>
              <w:t>2025</w:t>
            </w:r>
          </w:p>
        </w:tc>
        <w:tc>
          <w:tcPr>
            <w:tcW w:w="52" w:type="pct"/>
          </w:tcPr>
          <w:p w14:paraId="5DF664CB" w14:textId="77777777" w:rsidR="00030CA4" w:rsidRPr="000940BB" w:rsidRDefault="00030CA4" w:rsidP="00BC1957">
            <w:pPr>
              <w:pStyle w:val="BodyText"/>
              <w:spacing w:after="0" w:line="240" w:lineRule="exact"/>
              <w:ind w:left="-109" w:right="36" w:firstLine="115"/>
              <w:jc w:val="center"/>
              <w:rPr>
                <w:rFonts w:ascii="Times New Roman" w:hAnsi="Times New Roman" w:cs="Times New Roman"/>
                <w:b/>
                <w:bCs/>
                <w:sz w:val="20"/>
                <w:szCs w:val="20"/>
                <w:lang w:val="en-US" w:eastAsia="en-US"/>
              </w:rPr>
            </w:pPr>
          </w:p>
        </w:tc>
        <w:tc>
          <w:tcPr>
            <w:tcW w:w="724" w:type="pct"/>
          </w:tcPr>
          <w:p w14:paraId="5085B0AA" w14:textId="32F7B4BC" w:rsidR="00030CA4" w:rsidRPr="000940BB" w:rsidRDefault="00030CA4" w:rsidP="00BC1957">
            <w:pPr>
              <w:pStyle w:val="BodyText"/>
              <w:spacing w:after="0" w:line="240" w:lineRule="exact"/>
              <w:ind w:left="-109" w:right="36" w:firstLine="115"/>
              <w:jc w:val="center"/>
              <w:rPr>
                <w:rFonts w:ascii="Times New Roman" w:hAnsi="Times New Roman" w:cs="Times New Roman"/>
                <w:b/>
                <w:bCs/>
                <w:sz w:val="20"/>
                <w:szCs w:val="20"/>
                <w:lang w:val="en-US" w:eastAsia="en-US"/>
              </w:rPr>
            </w:pPr>
            <w:r w:rsidRPr="000940BB">
              <w:rPr>
                <w:rFonts w:ascii="Times New Roman" w:hAnsi="Times New Roman" w:cs="Times New Roman"/>
                <w:b/>
                <w:bCs/>
                <w:sz w:val="20"/>
                <w:szCs w:val="20"/>
                <w:lang w:val="en-US" w:eastAsia="en-US"/>
              </w:rPr>
              <w:t>2024</w:t>
            </w:r>
          </w:p>
        </w:tc>
      </w:tr>
      <w:tr w:rsidR="00030CA4" w:rsidRPr="000940BB" w14:paraId="490FC140" w14:textId="77777777" w:rsidTr="002633B5">
        <w:trPr>
          <w:trHeight w:hRule="exact" w:val="144"/>
        </w:trPr>
        <w:tc>
          <w:tcPr>
            <w:tcW w:w="2003" w:type="pct"/>
            <w:vAlign w:val="bottom"/>
          </w:tcPr>
          <w:p w14:paraId="62BF47F8" w14:textId="77777777" w:rsidR="00030CA4" w:rsidRPr="000940BB" w:rsidRDefault="00030CA4" w:rsidP="00BC1957">
            <w:pPr>
              <w:pStyle w:val="BodyText"/>
              <w:spacing w:after="0" w:line="240" w:lineRule="exact"/>
              <w:ind w:right="36" w:hanging="284"/>
              <w:jc w:val="center"/>
              <w:rPr>
                <w:rFonts w:ascii="Times New Roman" w:hAnsi="Times New Roman" w:cs="Times New Roman"/>
                <w:b/>
                <w:bCs/>
                <w:sz w:val="20"/>
                <w:szCs w:val="20"/>
                <w:lang w:val="en-US" w:eastAsia="en-US"/>
              </w:rPr>
            </w:pPr>
          </w:p>
        </w:tc>
        <w:tc>
          <w:tcPr>
            <w:tcW w:w="721" w:type="pct"/>
          </w:tcPr>
          <w:p w14:paraId="5F38E9FB" w14:textId="77777777" w:rsidR="00030CA4" w:rsidRPr="000940BB" w:rsidRDefault="00030CA4" w:rsidP="00BC1957">
            <w:pPr>
              <w:pStyle w:val="BodyText"/>
              <w:spacing w:after="0" w:line="240" w:lineRule="exact"/>
              <w:ind w:left="-109" w:right="36" w:firstLine="115"/>
              <w:jc w:val="center"/>
              <w:rPr>
                <w:rFonts w:ascii="Times New Roman" w:hAnsi="Times New Roman" w:cs="Times New Roman"/>
                <w:b/>
                <w:bCs/>
                <w:sz w:val="20"/>
                <w:szCs w:val="20"/>
                <w:lang w:val="en-US" w:eastAsia="en-US"/>
              </w:rPr>
            </w:pPr>
          </w:p>
        </w:tc>
        <w:tc>
          <w:tcPr>
            <w:tcW w:w="52" w:type="pct"/>
          </w:tcPr>
          <w:p w14:paraId="257529D0" w14:textId="77777777" w:rsidR="00030CA4" w:rsidRPr="000940BB" w:rsidRDefault="00030CA4" w:rsidP="00BC1957">
            <w:pPr>
              <w:pStyle w:val="BodyText"/>
              <w:spacing w:after="0" w:line="240" w:lineRule="exact"/>
              <w:ind w:left="-109" w:right="36" w:firstLine="115"/>
              <w:jc w:val="center"/>
              <w:rPr>
                <w:rFonts w:ascii="Times New Roman" w:hAnsi="Times New Roman" w:cs="Times New Roman"/>
                <w:b/>
                <w:bCs/>
                <w:sz w:val="20"/>
                <w:szCs w:val="20"/>
                <w:lang w:val="en-US" w:eastAsia="en-US"/>
              </w:rPr>
            </w:pPr>
          </w:p>
        </w:tc>
        <w:tc>
          <w:tcPr>
            <w:tcW w:w="725" w:type="pct"/>
          </w:tcPr>
          <w:p w14:paraId="1AD1CC0F" w14:textId="77777777" w:rsidR="00030CA4" w:rsidRPr="000940BB" w:rsidRDefault="00030CA4" w:rsidP="00BC1957">
            <w:pPr>
              <w:pStyle w:val="BodyText"/>
              <w:spacing w:after="0" w:line="240" w:lineRule="exact"/>
              <w:ind w:left="-109" w:right="36" w:firstLine="115"/>
              <w:jc w:val="center"/>
              <w:rPr>
                <w:rFonts w:ascii="Times New Roman" w:hAnsi="Times New Roman" w:cs="Times New Roman"/>
                <w:b/>
                <w:bCs/>
                <w:sz w:val="20"/>
                <w:szCs w:val="20"/>
                <w:lang w:val="en-US" w:eastAsia="en-US"/>
              </w:rPr>
            </w:pPr>
          </w:p>
        </w:tc>
        <w:tc>
          <w:tcPr>
            <w:tcW w:w="52" w:type="pct"/>
          </w:tcPr>
          <w:p w14:paraId="7D8E1777" w14:textId="77777777" w:rsidR="00030CA4" w:rsidRPr="000940BB" w:rsidRDefault="00030CA4" w:rsidP="00BC1957">
            <w:pPr>
              <w:pStyle w:val="BodyText"/>
              <w:spacing w:after="0" w:line="240" w:lineRule="exact"/>
              <w:ind w:left="-109" w:right="36" w:firstLine="115"/>
              <w:jc w:val="center"/>
              <w:rPr>
                <w:rFonts w:ascii="Times New Roman" w:hAnsi="Times New Roman" w:cs="Times New Roman"/>
                <w:b/>
                <w:bCs/>
                <w:sz w:val="20"/>
                <w:szCs w:val="20"/>
                <w:lang w:val="en-US" w:eastAsia="en-US"/>
              </w:rPr>
            </w:pPr>
          </w:p>
        </w:tc>
        <w:tc>
          <w:tcPr>
            <w:tcW w:w="671" w:type="pct"/>
          </w:tcPr>
          <w:p w14:paraId="4F271D07" w14:textId="77777777" w:rsidR="00030CA4" w:rsidRPr="000940BB" w:rsidRDefault="00030CA4" w:rsidP="00BC1957">
            <w:pPr>
              <w:pStyle w:val="BodyText"/>
              <w:spacing w:after="0" w:line="240" w:lineRule="exact"/>
              <w:ind w:left="-109" w:right="36" w:firstLine="115"/>
              <w:jc w:val="center"/>
              <w:rPr>
                <w:rFonts w:ascii="Times New Roman" w:hAnsi="Times New Roman" w:cs="Times New Roman"/>
                <w:b/>
                <w:bCs/>
                <w:sz w:val="20"/>
                <w:szCs w:val="20"/>
                <w:lang w:val="en-US" w:eastAsia="en-US"/>
              </w:rPr>
            </w:pPr>
          </w:p>
        </w:tc>
        <w:tc>
          <w:tcPr>
            <w:tcW w:w="52" w:type="pct"/>
          </w:tcPr>
          <w:p w14:paraId="2A91657E" w14:textId="77777777" w:rsidR="00030CA4" w:rsidRPr="000940BB" w:rsidRDefault="00030CA4" w:rsidP="00BC1957">
            <w:pPr>
              <w:pStyle w:val="BodyText"/>
              <w:spacing w:after="0" w:line="240" w:lineRule="exact"/>
              <w:ind w:left="-109" w:right="36" w:firstLine="115"/>
              <w:jc w:val="center"/>
              <w:rPr>
                <w:rFonts w:ascii="Times New Roman" w:hAnsi="Times New Roman" w:cs="Times New Roman"/>
                <w:b/>
                <w:bCs/>
                <w:sz w:val="20"/>
                <w:szCs w:val="20"/>
                <w:lang w:val="en-US" w:eastAsia="en-US"/>
              </w:rPr>
            </w:pPr>
          </w:p>
        </w:tc>
        <w:tc>
          <w:tcPr>
            <w:tcW w:w="724" w:type="pct"/>
          </w:tcPr>
          <w:p w14:paraId="26EF6559" w14:textId="77777777" w:rsidR="00030CA4" w:rsidRPr="000940BB" w:rsidRDefault="00030CA4" w:rsidP="00BC1957">
            <w:pPr>
              <w:pStyle w:val="BodyText"/>
              <w:spacing w:after="0" w:line="240" w:lineRule="exact"/>
              <w:ind w:left="-109" w:right="36" w:firstLine="115"/>
              <w:jc w:val="center"/>
              <w:rPr>
                <w:rFonts w:ascii="Times New Roman" w:hAnsi="Times New Roman" w:cs="Times New Roman"/>
                <w:b/>
                <w:bCs/>
                <w:sz w:val="20"/>
                <w:szCs w:val="20"/>
                <w:lang w:val="en-US" w:eastAsia="en-US"/>
              </w:rPr>
            </w:pPr>
          </w:p>
        </w:tc>
      </w:tr>
      <w:tr w:rsidR="00030CA4" w:rsidRPr="000940BB" w14:paraId="75143511" w14:textId="77777777" w:rsidTr="002633B5">
        <w:trPr>
          <w:trHeight w:val="20"/>
        </w:trPr>
        <w:tc>
          <w:tcPr>
            <w:tcW w:w="2003" w:type="pct"/>
            <w:vAlign w:val="center"/>
          </w:tcPr>
          <w:p w14:paraId="7C759DBF" w14:textId="77777777" w:rsidR="00030CA4" w:rsidRPr="000940BB" w:rsidRDefault="00030CA4" w:rsidP="00030CA4">
            <w:pPr>
              <w:pStyle w:val="BodyText"/>
              <w:spacing w:after="0" w:line="240" w:lineRule="exact"/>
              <w:ind w:right="36" w:firstLine="144"/>
              <w:rPr>
                <w:rFonts w:ascii="Times New Roman" w:hAnsi="Times New Roman" w:cs="Times New Roman"/>
                <w:sz w:val="20"/>
                <w:szCs w:val="20"/>
                <w:lang w:val="en-US" w:eastAsia="en-US"/>
              </w:rPr>
            </w:pPr>
            <w:r w:rsidRPr="000940BB">
              <w:rPr>
                <w:rFonts w:ascii="Times New Roman" w:hAnsi="Times New Roman" w:cs="Times New Roman"/>
                <w:sz w:val="20"/>
                <w:szCs w:val="20"/>
                <w:lang w:val="en-US" w:eastAsia="en-US"/>
              </w:rPr>
              <w:t>As at January 1,</w:t>
            </w:r>
          </w:p>
        </w:tc>
        <w:tc>
          <w:tcPr>
            <w:tcW w:w="721" w:type="pct"/>
            <w:vAlign w:val="center"/>
          </w:tcPr>
          <w:p w14:paraId="47319F00" w14:textId="7AB37DE5" w:rsidR="00030CA4" w:rsidRPr="000940BB" w:rsidRDefault="00570D17" w:rsidP="00030CA4">
            <w:pPr>
              <w:tabs>
                <w:tab w:val="decimal" w:pos="1086"/>
              </w:tabs>
              <w:spacing w:line="240" w:lineRule="exact"/>
              <w:ind w:right="-4"/>
              <w:rPr>
                <w:rFonts w:ascii="Times New Roman" w:hAnsi="Times New Roman" w:cs="Cordia New"/>
                <w:sz w:val="20"/>
                <w:szCs w:val="20"/>
                <w:lang w:val="en-US"/>
              </w:rPr>
            </w:pPr>
            <w:r w:rsidRPr="000940BB">
              <w:rPr>
                <w:rFonts w:ascii="Times New Roman" w:hAnsi="Times New Roman" w:cs="Cordia New"/>
                <w:sz w:val="20"/>
                <w:szCs w:val="20"/>
                <w:lang w:val="en-US"/>
              </w:rPr>
              <w:t>610,771</w:t>
            </w:r>
          </w:p>
        </w:tc>
        <w:tc>
          <w:tcPr>
            <w:tcW w:w="52" w:type="pct"/>
            <w:vAlign w:val="center"/>
          </w:tcPr>
          <w:p w14:paraId="55AD8B28" w14:textId="77777777" w:rsidR="00030CA4" w:rsidRPr="000940BB" w:rsidRDefault="00030CA4" w:rsidP="00030CA4">
            <w:pPr>
              <w:tabs>
                <w:tab w:val="decimal" w:pos="1261"/>
              </w:tabs>
              <w:spacing w:line="240" w:lineRule="exact"/>
              <w:ind w:left="-109" w:right="36" w:hanging="284"/>
              <w:jc w:val="right"/>
              <w:rPr>
                <w:rFonts w:ascii="Times New Roman" w:hAnsi="Times New Roman" w:cs="Times New Roman"/>
                <w:sz w:val="20"/>
                <w:szCs w:val="20"/>
              </w:rPr>
            </w:pPr>
          </w:p>
        </w:tc>
        <w:tc>
          <w:tcPr>
            <w:tcW w:w="725" w:type="pct"/>
            <w:tcBorders>
              <w:left w:val="nil"/>
              <w:bottom w:val="nil"/>
              <w:right w:val="nil"/>
            </w:tcBorders>
            <w:vAlign w:val="center"/>
          </w:tcPr>
          <w:p w14:paraId="7DC0544B" w14:textId="2889796B" w:rsidR="00030CA4" w:rsidRPr="000940BB" w:rsidRDefault="00030CA4" w:rsidP="00030CA4">
            <w:pPr>
              <w:tabs>
                <w:tab w:val="decimal" w:pos="1080"/>
              </w:tabs>
              <w:spacing w:line="240" w:lineRule="exact"/>
              <w:ind w:right="-4"/>
              <w:rPr>
                <w:rFonts w:ascii="Times New Roman" w:hAnsi="Times New Roman" w:cs="Times New Roman"/>
                <w:sz w:val="20"/>
                <w:szCs w:val="20"/>
              </w:rPr>
            </w:pPr>
            <w:r w:rsidRPr="000940BB">
              <w:rPr>
                <w:rFonts w:ascii="Times New Roman" w:hAnsi="Times New Roman" w:cs="Cordia New"/>
                <w:sz w:val="20"/>
                <w:szCs w:val="20"/>
                <w:lang w:val="en-US"/>
              </w:rPr>
              <w:t>259,191</w:t>
            </w:r>
          </w:p>
        </w:tc>
        <w:tc>
          <w:tcPr>
            <w:tcW w:w="52" w:type="pct"/>
            <w:tcBorders>
              <w:left w:val="nil"/>
              <w:bottom w:val="nil"/>
              <w:right w:val="nil"/>
            </w:tcBorders>
          </w:tcPr>
          <w:p w14:paraId="566ECE7C" w14:textId="77777777" w:rsidR="00030CA4" w:rsidRPr="000940BB" w:rsidRDefault="00030CA4" w:rsidP="00030CA4">
            <w:pPr>
              <w:autoSpaceDE w:val="0"/>
              <w:autoSpaceDN w:val="0"/>
              <w:adjustRightInd w:val="0"/>
              <w:spacing w:line="240" w:lineRule="exact"/>
              <w:rPr>
                <w:rFonts w:ascii="Times New Roman" w:hAnsi="Times New Roman" w:cs="Times New Roman"/>
                <w:color w:val="000000"/>
                <w:sz w:val="20"/>
                <w:szCs w:val="20"/>
              </w:rPr>
            </w:pPr>
          </w:p>
        </w:tc>
        <w:tc>
          <w:tcPr>
            <w:tcW w:w="671" w:type="pct"/>
            <w:tcBorders>
              <w:left w:val="nil"/>
              <w:bottom w:val="nil"/>
              <w:right w:val="nil"/>
            </w:tcBorders>
            <w:vAlign w:val="center"/>
          </w:tcPr>
          <w:p w14:paraId="73F45405" w14:textId="135FE65E" w:rsidR="00030CA4" w:rsidRPr="000940BB" w:rsidRDefault="00570D17" w:rsidP="00030CA4">
            <w:pPr>
              <w:tabs>
                <w:tab w:val="decimal" w:pos="990"/>
              </w:tabs>
              <w:spacing w:line="240" w:lineRule="exact"/>
              <w:ind w:right="-4"/>
              <w:rPr>
                <w:rFonts w:ascii="Times New Roman" w:hAnsi="Times New Roman" w:cs="Times New Roman"/>
                <w:sz w:val="20"/>
                <w:szCs w:val="20"/>
              </w:rPr>
            </w:pPr>
            <w:r w:rsidRPr="000940BB">
              <w:rPr>
                <w:rFonts w:ascii="Times New Roman" w:hAnsi="Times New Roman" w:cs="Times New Roman"/>
                <w:sz w:val="20"/>
                <w:szCs w:val="20"/>
              </w:rPr>
              <w:t>610,771</w:t>
            </w:r>
          </w:p>
        </w:tc>
        <w:tc>
          <w:tcPr>
            <w:tcW w:w="52" w:type="pct"/>
            <w:tcBorders>
              <w:left w:val="nil"/>
              <w:bottom w:val="nil"/>
              <w:right w:val="nil"/>
            </w:tcBorders>
          </w:tcPr>
          <w:p w14:paraId="7F483002" w14:textId="77777777" w:rsidR="00030CA4" w:rsidRPr="000940BB" w:rsidRDefault="00030CA4" w:rsidP="00030CA4">
            <w:pPr>
              <w:autoSpaceDE w:val="0"/>
              <w:autoSpaceDN w:val="0"/>
              <w:adjustRightInd w:val="0"/>
              <w:spacing w:line="240" w:lineRule="exact"/>
              <w:rPr>
                <w:rFonts w:ascii="Times New Roman" w:hAnsi="Times New Roman" w:cs="Times New Roman"/>
                <w:color w:val="000000"/>
                <w:sz w:val="20"/>
                <w:szCs w:val="20"/>
              </w:rPr>
            </w:pPr>
          </w:p>
        </w:tc>
        <w:tc>
          <w:tcPr>
            <w:tcW w:w="724" w:type="pct"/>
            <w:tcBorders>
              <w:left w:val="nil"/>
              <w:bottom w:val="nil"/>
              <w:right w:val="nil"/>
            </w:tcBorders>
            <w:vAlign w:val="center"/>
          </w:tcPr>
          <w:p w14:paraId="0F66C806" w14:textId="02635957" w:rsidR="00030CA4" w:rsidRPr="000940BB" w:rsidRDefault="00030CA4" w:rsidP="00030CA4">
            <w:pPr>
              <w:tabs>
                <w:tab w:val="decimal" w:pos="1080"/>
              </w:tabs>
              <w:autoSpaceDE w:val="0"/>
              <w:autoSpaceDN w:val="0"/>
              <w:adjustRightInd w:val="0"/>
              <w:spacing w:line="240" w:lineRule="exact"/>
              <w:rPr>
                <w:rFonts w:ascii="Times New Roman" w:hAnsi="Times New Roman" w:cs="Times New Roman"/>
                <w:color w:val="000000"/>
                <w:sz w:val="20"/>
                <w:szCs w:val="20"/>
              </w:rPr>
            </w:pPr>
            <w:r w:rsidRPr="000940BB">
              <w:rPr>
                <w:rFonts w:ascii="Times New Roman" w:hAnsi="Times New Roman" w:cs="Times New Roman"/>
                <w:sz w:val="20"/>
                <w:szCs w:val="20"/>
              </w:rPr>
              <w:t>259,191</w:t>
            </w:r>
          </w:p>
        </w:tc>
      </w:tr>
      <w:tr w:rsidR="00030CA4" w:rsidRPr="000940BB" w14:paraId="545DB793" w14:textId="77777777" w:rsidTr="002633B5">
        <w:trPr>
          <w:trHeight w:val="20"/>
        </w:trPr>
        <w:tc>
          <w:tcPr>
            <w:tcW w:w="2003" w:type="pct"/>
            <w:vAlign w:val="center"/>
          </w:tcPr>
          <w:p w14:paraId="2344B16F" w14:textId="77777777" w:rsidR="00030CA4" w:rsidRPr="000940BB" w:rsidRDefault="00030CA4" w:rsidP="00030CA4">
            <w:pPr>
              <w:pStyle w:val="BodyText"/>
              <w:spacing w:after="0" w:line="240" w:lineRule="exact"/>
              <w:ind w:right="36" w:firstLine="144"/>
              <w:rPr>
                <w:rFonts w:ascii="Times New Roman" w:hAnsi="Times New Roman" w:cs="Times New Roman"/>
                <w:b/>
                <w:bCs/>
                <w:sz w:val="20"/>
                <w:szCs w:val="20"/>
                <w:lang w:val="en-US" w:eastAsia="en-US"/>
              </w:rPr>
            </w:pPr>
            <w:r w:rsidRPr="000940BB">
              <w:rPr>
                <w:rFonts w:ascii="Times New Roman" w:hAnsi="Times New Roman" w:cs="Times New Roman"/>
                <w:b/>
                <w:bCs/>
                <w:sz w:val="20"/>
                <w:szCs w:val="20"/>
                <w:lang w:val="en-US" w:eastAsia="en-US"/>
              </w:rPr>
              <w:t>Cash flow</w:t>
            </w:r>
          </w:p>
        </w:tc>
        <w:tc>
          <w:tcPr>
            <w:tcW w:w="721" w:type="pct"/>
          </w:tcPr>
          <w:p w14:paraId="1D57A44D" w14:textId="77777777" w:rsidR="00030CA4" w:rsidRPr="000940BB" w:rsidRDefault="00030CA4" w:rsidP="00030CA4">
            <w:pPr>
              <w:tabs>
                <w:tab w:val="decimal" w:pos="993"/>
              </w:tabs>
              <w:spacing w:line="240" w:lineRule="exact"/>
              <w:ind w:right="-4"/>
              <w:rPr>
                <w:rFonts w:ascii="Times New Roman" w:hAnsi="Times New Roman" w:cs="Times New Roman"/>
                <w:sz w:val="20"/>
                <w:szCs w:val="20"/>
              </w:rPr>
            </w:pPr>
          </w:p>
        </w:tc>
        <w:tc>
          <w:tcPr>
            <w:tcW w:w="52" w:type="pct"/>
            <w:vAlign w:val="center"/>
          </w:tcPr>
          <w:p w14:paraId="4646E18F" w14:textId="77777777" w:rsidR="00030CA4" w:rsidRPr="000940BB" w:rsidRDefault="00030CA4" w:rsidP="00030CA4">
            <w:pPr>
              <w:tabs>
                <w:tab w:val="decimal" w:pos="1261"/>
              </w:tabs>
              <w:spacing w:line="240" w:lineRule="exact"/>
              <w:ind w:left="-109" w:right="36" w:hanging="284"/>
              <w:jc w:val="right"/>
              <w:rPr>
                <w:rFonts w:ascii="Times New Roman" w:hAnsi="Times New Roman" w:cs="Times New Roman"/>
                <w:sz w:val="20"/>
                <w:szCs w:val="20"/>
              </w:rPr>
            </w:pPr>
          </w:p>
        </w:tc>
        <w:tc>
          <w:tcPr>
            <w:tcW w:w="725" w:type="pct"/>
            <w:tcBorders>
              <w:top w:val="nil"/>
              <w:left w:val="nil"/>
              <w:right w:val="nil"/>
            </w:tcBorders>
          </w:tcPr>
          <w:p w14:paraId="2847FEA5" w14:textId="77777777" w:rsidR="00030CA4" w:rsidRPr="000940BB" w:rsidRDefault="00030CA4" w:rsidP="00030CA4">
            <w:pPr>
              <w:tabs>
                <w:tab w:val="decimal" w:pos="993"/>
              </w:tabs>
              <w:spacing w:line="240" w:lineRule="exact"/>
              <w:ind w:right="-4"/>
              <w:rPr>
                <w:rFonts w:ascii="Times New Roman" w:hAnsi="Times New Roman" w:cs="Times New Roman"/>
                <w:sz w:val="20"/>
                <w:szCs w:val="20"/>
              </w:rPr>
            </w:pPr>
          </w:p>
        </w:tc>
        <w:tc>
          <w:tcPr>
            <w:tcW w:w="52" w:type="pct"/>
            <w:tcBorders>
              <w:top w:val="nil"/>
              <w:left w:val="nil"/>
              <w:right w:val="nil"/>
            </w:tcBorders>
          </w:tcPr>
          <w:p w14:paraId="6D00D5A8" w14:textId="77777777" w:rsidR="00030CA4" w:rsidRPr="000940BB" w:rsidRDefault="00030CA4" w:rsidP="00030CA4">
            <w:pPr>
              <w:autoSpaceDE w:val="0"/>
              <w:autoSpaceDN w:val="0"/>
              <w:adjustRightInd w:val="0"/>
              <w:spacing w:line="240" w:lineRule="exact"/>
              <w:rPr>
                <w:rFonts w:ascii="Times New Roman" w:hAnsi="Times New Roman" w:cs="Times New Roman"/>
                <w:color w:val="000000"/>
                <w:sz w:val="20"/>
                <w:szCs w:val="20"/>
              </w:rPr>
            </w:pPr>
          </w:p>
        </w:tc>
        <w:tc>
          <w:tcPr>
            <w:tcW w:w="671" w:type="pct"/>
            <w:tcBorders>
              <w:top w:val="nil"/>
              <w:left w:val="nil"/>
              <w:right w:val="nil"/>
            </w:tcBorders>
          </w:tcPr>
          <w:p w14:paraId="54118671" w14:textId="77777777" w:rsidR="00030CA4" w:rsidRPr="000940BB" w:rsidRDefault="00030CA4" w:rsidP="00030CA4">
            <w:pPr>
              <w:tabs>
                <w:tab w:val="decimal" w:pos="993"/>
              </w:tabs>
              <w:spacing w:line="240" w:lineRule="exact"/>
              <w:ind w:right="-4"/>
              <w:rPr>
                <w:rFonts w:ascii="Times New Roman" w:hAnsi="Times New Roman" w:cs="Times New Roman"/>
                <w:sz w:val="20"/>
                <w:szCs w:val="20"/>
              </w:rPr>
            </w:pPr>
          </w:p>
        </w:tc>
        <w:tc>
          <w:tcPr>
            <w:tcW w:w="52" w:type="pct"/>
            <w:tcBorders>
              <w:top w:val="nil"/>
              <w:left w:val="nil"/>
              <w:right w:val="nil"/>
            </w:tcBorders>
          </w:tcPr>
          <w:p w14:paraId="3F5F72FE" w14:textId="77777777" w:rsidR="00030CA4" w:rsidRPr="000940BB" w:rsidRDefault="00030CA4" w:rsidP="00030CA4">
            <w:pPr>
              <w:autoSpaceDE w:val="0"/>
              <w:autoSpaceDN w:val="0"/>
              <w:adjustRightInd w:val="0"/>
              <w:spacing w:line="240" w:lineRule="exact"/>
              <w:rPr>
                <w:rFonts w:ascii="Times New Roman" w:hAnsi="Times New Roman" w:cs="Times New Roman"/>
                <w:color w:val="000000"/>
                <w:sz w:val="20"/>
                <w:szCs w:val="20"/>
              </w:rPr>
            </w:pPr>
          </w:p>
        </w:tc>
        <w:tc>
          <w:tcPr>
            <w:tcW w:w="724" w:type="pct"/>
            <w:tcBorders>
              <w:top w:val="nil"/>
              <w:left w:val="nil"/>
              <w:right w:val="nil"/>
            </w:tcBorders>
          </w:tcPr>
          <w:p w14:paraId="4BCB6139" w14:textId="77777777" w:rsidR="00030CA4" w:rsidRPr="000940BB" w:rsidRDefault="00030CA4" w:rsidP="00030CA4">
            <w:pPr>
              <w:tabs>
                <w:tab w:val="decimal" w:pos="1083"/>
                <w:tab w:val="decimal" w:pos="1239"/>
              </w:tabs>
              <w:autoSpaceDE w:val="0"/>
              <w:autoSpaceDN w:val="0"/>
              <w:adjustRightInd w:val="0"/>
              <w:spacing w:line="240" w:lineRule="exact"/>
              <w:rPr>
                <w:rFonts w:ascii="Times New Roman" w:hAnsi="Times New Roman" w:cs="Times New Roman"/>
                <w:color w:val="000000"/>
                <w:sz w:val="20"/>
                <w:szCs w:val="20"/>
              </w:rPr>
            </w:pPr>
          </w:p>
        </w:tc>
      </w:tr>
      <w:tr w:rsidR="00030CA4" w:rsidRPr="000940BB" w14:paraId="6C3229CE" w14:textId="77777777" w:rsidTr="002633B5">
        <w:trPr>
          <w:trHeight w:val="20"/>
        </w:trPr>
        <w:tc>
          <w:tcPr>
            <w:tcW w:w="2003" w:type="pct"/>
            <w:vAlign w:val="center"/>
          </w:tcPr>
          <w:p w14:paraId="2A586383" w14:textId="77777777" w:rsidR="00030CA4" w:rsidRPr="000940BB" w:rsidRDefault="00030CA4" w:rsidP="00030CA4">
            <w:pPr>
              <w:pStyle w:val="BodyText"/>
              <w:spacing w:after="0" w:line="240" w:lineRule="exact"/>
              <w:ind w:right="36" w:firstLine="144"/>
              <w:rPr>
                <w:rFonts w:ascii="Times New Roman" w:hAnsi="Times New Roman" w:cs="Times New Roman"/>
                <w:sz w:val="20"/>
                <w:szCs w:val="20"/>
                <w:lang w:val="en-US" w:eastAsia="en-US"/>
              </w:rPr>
            </w:pPr>
            <w:r w:rsidRPr="000940BB">
              <w:rPr>
                <w:rFonts w:ascii="Times New Roman" w:hAnsi="Times New Roman" w:cs="Times New Roman"/>
                <w:sz w:val="20"/>
                <w:szCs w:val="20"/>
                <w:lang w:val="en-US" w:eastAsia="en-US"/>
              </w:rPr>
              <w:t>Increase</w:t>
            </w:r>
          </w:p>
        </w:tc>
        <w:tc>
          <w:tcPr>
            <w:tcW w:w="721" w:type="pct"/>
          </w:tcPr>
          <w:p w14:paraId="1BEE5BA7" w14:textId="52F1A484" w:rsidR="00030CA4" w:rsidRPr="000940BB" w:rsidRDefault="00570D17" w:rsidP="00570D17">
            <w:pPr>
              <w:tabs>
                <w:tab w:val="decimal" w:pos="720"/>
              </w:tabs>
              <w:spacing w:line="240" w:lineRule="auto"/>
              <w:ind w:right="-4"/>
              <w:rPr>
                <w:rFonts w:ascii="Times New Roman" w:hAnsi="Times New Roman" w:cs="Cordia New"/>
                <w:sz w:val="20"/>
                <w:szCs w:val="20"/>
                <w:lang w:val="en-US"/>
              </w:rPr>
            </w:pPr>
            <w:r w:rsidRPr="000940BB">
              <w:rPr>
                <w:rFonts w:ascii="Times New Roman" w:hAnsi="Times New Roman" w:cs="Cordia New"/>
                <w:sz w:val="20"/>
                <w:szCs w:val="20"/>
                <w:lang w:val="en-US"/>
              </w:rPr>
              <w:t>-</w:t>
            </w:r>
          </w:p>
        </w:tc>
        <w:tc>
          <w:tcPr>
            <w:tcW w:w="52" w:type="pct"/>
            <w:vAlign w:val="center"/>
          </w:tcPr>
          <w:p w14:paraId="223EDEF3" w14:textId="77777777" w:rsidR="00030CA4" w:rsidRPr="000940BB" w:rsidRDefault="00030CA4" w:rsidP="00030CA4">
            <w:pPr>
              <w:tabs>
                <w:tab w:val="decimal" w:pos="1261"/>
              </w:tabs>
              <w:spacing w:line="240" w:lineRule="exact"/>
              <w:ind w:left="-109" w:right="36" w:hanging="284"/>
              <w:jc w:val="right"/>
              <w:rPr>
                <w:rFonts w:ascii="Times New Roman" w:hAnsi="Times New Roman" w:cs="Times New Roman"/>
                <w:sz w:val="20"/>
                <w:szCs w:val="20"/>
              </w:rPr>
            </w:pPr>
          </w:p>
        </w:tc>
        <w:tc>
          <w:tcPr>
            <w:tcW w:w="725" w:type="pct"/>
            <w:tcBorders>
              <w:top w:val="nil"/>
              <w:left w:val="nil"/>
              <w:right w:val="nil"/>
            </w:tcBorders>
          </w:tcPr>
          <w:p w14:paraId="60FBDC7A" w14:textId="550A4EB9" w:rsidR="00030CA4" w:rsidRPr="000940BB" w:rsidRDefault="00030CA4" w:rsidP="00030CA4">
            <w:pPr>
              <w:tabs>
                <w:tab w:val="decimal" w:pos="1080"/>
              </w:tabs>
              <w:spacing w:line="240" w:lineRule="exact"/>
              <w:ind w:right="-4"/>
              <w:rPr>
                <w:rFonts w:ascii="Times New Roman" w:hAnsi="Times New Roman" w:cs="Times New Roman"/>
                <w:sz w:val="20"/>
                <w:szCs w:val="20"/>
              </w:rPr>
            </w:pPr>
            <w:r w:rsidRPr="000940BB">
              <w:rPr>
                <w:rFonts w:ascii="Times New Roman" w:hAnsi="Times New Roman" w:cs="Cordia New"/>
                <w:sz w:val="20"/>
                <w:szCs w:val="20"/>
                <w:lang w:val="en-US"/>
              </w:rPr>
              <w:t>400,000</w:t>
            </w:r>
          </w:p>
        </w:tc>
        <w:tc>
          <w:tcPr>
            <w:tcW w:w="52" w:type="pct"/>
            <w:tcBorders>
              <w:top w:val="nil"/>
              <w:left w:val="nil"/>
              <w:right w:val="nil"/>
            </w:tcBorders>
          </w:tcPr>
          <w:p w14:paraId="39462A1C" w14:textId="77777777" w:rsidR="00030CA4" w:rsidRPr="000940BB" w:rsidRDefault="00030CA4" w:rsidP="00030CA4">
            <w:pPr>
              <w:autoSpaceDE w:val="0"/>
              <w:autoSpaceDN w:val="0"/>
              <w:adjustRightInd w:val="0"/>
              <w:spacing w:line="240" w:lineRule="exact"/>
              <w:rPr>
                <w:rFonts w:ascii="Times New Roman" w:hAnsi="Times New Roman" w:cs="Times New Roman"/>
                <w:color w:val="000000"/>
                <w:sz w:val="20"/>
                <w:szCs w:val="20"/>
              </w:rPr>
            </w:pPr>
          </w:p>
        </w:tc>
        <w:tc>
          <w:tcPr>
            <w:tcW w:w="671" w:type="pct"/>
            <w:tcBorders>
              <w:top w:val="nil"/>
              <w:left w:val="nil"/>
              <w:right w:val="nil"/>
            </w:tcBorders>
          </w:tcPr>
          <w:p w14:paraId="53CA3C54" w14:textId="61155CB8" w:rsidR="00030CA4" w:rsidRPr="000940BB" w:rsidRDefault="00570D17" w:rsidP="00B803CF">
            <w:pPr>
              <w:spacing w:line="240" w:lineRule="auto"/>
              <w:ind w:right="-4"/>
              <w:jc w:val="center"/>
              <w:rPr>
                <w:rFonts w:ascii="Times New Roman" w:hAnsi="Times New Roman" w:cs="Times New Roman"/>
                <w:sz w:val="20"/>
                <w:szCs w:val="20"/>
              </w:rPr>
            </w:pPr>
            <w:r w:rsidRPr="000940BB">
              <w:rPr>
                <w:rFonts w:ascii="Times New Roman" w:hAnsi="Times New Roman" w:cs="Times New Roman"/>
                <w:sz w:val="20"/>
                <w:szCs w:val="20"/>
              </w:rPr>
              <w:t>-</w:t>
            </w:r>
          </w:p>
        </w:tc>
        <w:tc>
          <w:tcPr>
            <w:tcW w:w="52" w:type="pct"/>
            <w:tcBorders>
              <w:top w:val="nil"/>
              <w:left w:val="nil"/>
              <w:right w:val="nil"/>
            </w:tcBorders>
          </w:tcPr>
          <w:p w14:paraId="10793949" w14:textId="77777777" w:rsidR="00030CA4" w:rsidRPr="000940BB" w:rsidRDefault="00030CA4" w:rsidP="00030CA4">
            <w:pPr>
              <w:autoSpaceDE w:val="0"/>
              <w:autoSpaceDN w:val="0"/>
              <w:adjustRightInd w:val="0"/>
              <w:spacing w:line="240" w:lineRule="exact"/>
              <w:rPr>
                <w:rFonts w:ascii="Times New Roman" w:hAnsi="Times New Roman" w:cs="Times New Roman"/>
                <w:color w:val="000000"/>
                <w:sz w:val="20"/>
                <w:szCs w:val="20"/>
              </w:rPr>
            </w:pPr>
          </w:p>
        </w:tc>
        <w:tc>
          <w:tcPr>
            <w:tcW w:w="724" w:type="pct"/>
            <w:tcBorders>
              <w:top w:val="nil"/>
              <w:left w:val="nil"/>
              <w:right w:val="nil"/>
            </w:tcBorders>
          </w:tcPr>
          <w:p w14:paraId="15976609" w14:textId="634D76E6" w:rsidR="00030CA4" w:rsidRPr="000940BB" w:rsidRDefault="00030CA4" w:rsidP="00030CA4">
            <w:pPr>
              <w:tabs>
                <w:tab w:val="decimal" w:pos="1080"/>
              </w:tabs>
              <w:autoSpaceDE w:val="0"/>
              <w:autoSpaceDN w:val="0"/>
              <w:adjustRightInd w:val="0"/>
              <w:spacing w:line="240" w:lineRule="exact"/>
              <w:rPr>
                <w:rFonts w:ascii="Times New Roman" w:hAnsi="Times New Roman" w:cs="Times New Roman"/>
                <w:color w:val="000000"/>
                <w:sz w:val="20"/>
                <w:szCs w:val="20"/>
              </w:rPr>
            </w:pPr>
            <w:r w:rsidRPr="000940BB">
              <w:rPr>
                <w:rFonts w:ascii="Times New Roman" w:hAnsi="Times New Roman" w:cs="Times New Roman"/>
                <w:sz w:val="20"/>
                <w:szCs w:val="20"/>
              </w:rPr>
              <w:t>400,000</w:t>
            </w:r>
          </w:p>
        </w:tc>
      </w:tr>
      <w:tr w:rsidR="00030CA4" w:rsidRPr="000940BB" w14:paraId="718F046A" w14:textId="77777777" w:rsidTr="002633B5">
        <w:trPr>
          <w:trHeight w:val="20"/>
        </w:trPr>
        <w:tc>
          <w:tcPr>
            <w:tcW w:w="2003" w:type="pct"/>
            <w:vAlign w:val="center"/>
          </w:tcPr>
          <w:p w14:paraId="5B7AA910" w14:textId="77777777" w:rsidR="00030CA4" w:rsidRPr="000940BB" w:rsidRDefault="00030CA4" w:rsidP="00030CA4">
            <w:pPr>
              <w:pStyle w:val="BodyText"/>
              <w:spacing w:after="0" w:line="240" w:lineRule="exact"/>
              <w:ind w:right="36" w:firstLine="144"/>
              <w:rPr>
                <w:rFonts w:ascii="Times New Roman" w:hAnsi="Times New Roman" w:cs="Times New Roman"/>
                <w:sz w:val="20"/>
                <w:szCs w:val="20"/>
                <w:lang w:val="en-US" w:eastAsia="en-US"/>
              </w:rPr>
            </w:pPr>
            <w:r w:rsidRPr="000940BB">
              <w:rPr>
                <w:rFonts w:ascii="Times New Roman" w:hAnsi="Times New Roman" w:cs="Times New Roman"/>
                <w:sz w:val="20"/>
                <w:szCs w:val="20"/>
                <w:lang w:val="en-US" w:eastAsia="en-US"/>
              </w:rPr>
              <w:t>Repayment</w:t>
            </w:r>
          </w:p>
        </w:tc>
        <w:tc>
          <w:tcPr>
            <w:tcW w:w="721" w:type="pct"/>
          </w:tcPr>
          <w:p w14:paraId="0BB4B3F1" w14:textId="169285A5" w:rsidR="00030CA4" w:rsidRPr="000940BB" w:rsidRDefault="00570D17" w:rsidP="00030CA4">
            <w:pPr>
              <w:tabs>
                <w:tab w:val="decimal" w:pos="1086"/>
              </w:tabs>
              <w:spacing w:line="240" w:lineRule="exact"/>
              <w:ind w:right="-4"/>
              <w:rPr>
                <w:rFonts w:ascii="Times New Roman" w:hAnsi="Times New Roman" w:cs="Cordia New"/>
                <w:sz w:val="20"/>
                <w:szCs w:val="20"/>
                <w:lang w:val="en-US"/>
              </w:rPr>
            </w:pPr>
            <w:r w:rsidRPr="000940BB">
              <w:rPr>
                <w:rFonts w:ascii="Times New Roman" w:hAnsi="Times New Roman" w:cs="Cordia New"/>
                <w:sz w:val="20"/>
                <w:szCs w:val="20"/>
                <w:lang w:val="en-US"/>
              </w:rPr>
              <w:t>(28,342)</w:t>
            </w:r>
          </w:p>
        </w:tc>
        <w:tc>
          <w:tcPr>
            <w:tcW w:w="52" w:type="pct"/>
            <w:vAlign w:val="center"/>
          </w:tcPr>
          <w:p w14:paraId="2E67D1F5" w14:textId="77777777" w:rsidR="00030CA4" w:rsidRPr="000940BB" w:rsidRDefault="00030CA4" w:rsidP="00030CA4">
            <w:pPr>
              <w:tabs>
                <w:tab w:val="decimal" w:pos="1261"/>
              </w:tabs>
              <w:spacing w:line="240" w:lineRule="exact"/>
              <w:ind w:left="-109" w:right="36" w:hanging="284"/>
              <w:jc w:val="right"/>
              <w:rPr>
                <w:rFonts w:ascii="Times New Roman" w:hAnsi="Times New Roman" w:cs="Times New Roman"/>
                <w:sz w:val="20"/>
                <w:szCs w:val="20"/>
              </w:rPr>
            </w:pPr>
          </w:p>
        </w:tc>
        <w:tc>
          <w:tcPr>
            <w:tcW w:w="725" w:type="pct"/>
            <w:tcBorders>
              <w:left w:val="nil"/>
              <w:right w:val="nil"/>
            </w:tcBorders>
          </w:tcPr>
          <w:p w14:paraId="5FEE80B0" w14:textId="1264F65C" w:rsidR="00030CA4" w:rsidRPr="000940BB" w:rsidRDefault="00030CA4" w:rsidP="00030CA4">
            <w:pPr>
              <w:tabs>
                <w:tab w:val="decimal" w:pos="1080"/>
              </w:tabs>
              <w:spacing w:line="240" w:lineRule="exact"/>
              <w:ind w:right="-4"/>
              <w:rPr>
                <w:rFonts w:ascii="Times New Roman" w:hAnsi="Times New Roman" w:cs="Times New Roman"/>
                <w:sz w:val="20"/>
                <w:szCs w:val="20"/>
              </w:rPr>
            </w:pPr>
            <w:r w:rsidRPr="000940BB">
              <w:rPr>
                <w:rFonts w:ascii="Times New Roman" w:hAnsi="Times New Roman" w:cs="Cordia New"/>
                <w:sz w:val="20"/>
                <w:szCs w:val="20"/>
                <w:lang w:val="en-US"/>
              </w:rPr>
              <w:t>(10,443)</w:t>
            </w:r>
          </w:p>
        </w:tc>
        <w:tc>
          <w:tcPr>
            <w:tcW w:w="52" w:type="pct"/>
            <w:tcBorders>
              <w:left w:val="nil"/>
              <w:right w:val="nil"/>
            </w:tcBorders>
          </w:tcPr>
          <w:p w14:paraId="5BCBD43A" w14:textId="77777777" w:rsidR="00030CA4" w:rsidRPr="000940BB" w:rsidRDefault="00030CA4" w:rsidP="00030CA4">
            <w:pPr>
              <w:tabs>
                <w:tab w:val="decimal" w:pos="1170"/>
              </w:tabs>
              <w:autoSpaceDE w:val="0"/>
              <w:autoSpaceDN w:val="0"/>
              <w:adjustRightInd w:val="0"/>
              <w:spacing w:line="240" w:lineRule="exact"/>
              <w:rPr>
                <w:rFonts w:ascii="Times New Roman" w:hAnsi="Times New Roman" w:cs="Times New Roman"/>
                <w:color w:val="000000"/>
                <w:sz w:val="20"/>
                <w:szCs w:val="20"/>
              </w:rPr>
            </w:pPr>
          </w:p>
        </w:tc>
        <w:tc>
          <w:tcPr>
            <w:tcW w:w="671" w:type="pct"/>
            <w:tcBorders>
              <w:left w:val="nil"/>
              <w:right w:val="nil"/>
            </w:tcBorders>
          </w:tcPr>
          <w:p w14:paraId="35998B50" w14:textId="240E9D77" w:rsidR="00030CA4" w:rsidRPr="000940BB" w:rsidRDefault="00570D17" w:rsidP="00030CA4">
            <w:pPr>
              <w:tabs>
                <w:tab w:val="decimal" w:pos="993"/>
              </w:tabs>
              <w:spacing w:line="240" w:lineRule="exact"/>
              <w:ind w:right="-4"/>
              <w:rPr>
                <w:rFonts w:ascii="Times New Roman" w:hAnsi="Times New Roman" w:cs="Times New Roman"/>
                <w:sz w:val="20"/>
                <w:szCs w:val="20"/>
              </w:rPr>
            </w:pPr>
            <w:r w:rsidRPr="000940BB">
              <w:rPr>
                <w:rFonts w:ascii="Times New Roman" w:hAnsi="Times New Roman" w:cs="Times New Roman"/>
                <w:sz w:val="20"/>
                <w:szCs w:val="20"/>
              </w:rPr>
              <w:t>(28,342)</w:t>
            </w:r>
          </w:p>
        </w:tc>
        <w:tc>
          <w:tcPr>
            <w:tcW w:w="52" w:type="pct"/>
            <w:tcBorders>
              <w:left w:val="nil"/>
              <w:right w:val="nil"/>
            </w:tcBorders>
          </w:tcPr>
          <w:p w14:paraId="5E825886" w14:textId="77777777" w:rsidR="00030CA4" w:rsidRPr="000940BB" w:rsidRDefault="00030CA4" w:rsidP="00030CA4">
            <w:pPr>
              <w:tabs>
                <w:tab w:val="decimal" w:pos="630"/>
                <w:tab w:val="decimal" w:pos="875"/>
              </w:tabs>
              <w:autoSpaceDE w:val="0"/>
              <w:autoSpaceDN w:val="0"/>
              <w:spacing w:line="240" w:lineRule="exact"/>
              <w:rPr>
                <w:rFonts w:ascii="Times New Roman" w:hAnsi="Times New Roman" w:cs="Times New Roman"/>
                <w:sz w:val="20"/>
                <w:szCs w:val="20"/>
              </w:rPr>
            </w:pPr>
          </w:p>
        </w:tc>
        <w:tc>
          <w:tcPr>
            <w:tcW w:w="724" w:type="pct"/>
            <w:tcBorders>
              <w:left w:val="nil"/>
              <w:right w:val="nil"/>
            </w:tcBorders>
          </w:tcPr>
          <w:p w14:paraId="498AEC10" w14:textId="364A2472" w:rsidR="00030CA4" w:rsidRPr="000940BB" w:rsidRDefault="00030CA4" w:rsidP="00030CA4">
            <w:pPr>
              <w:tabs>
                <w:tab w:val="decimal" w:pos="1083"/>
              </w:tabs>
              <w:autoSpaceDE w:val="0"/>
              <w:autoSpaceDN w:val="0"/>
              <w:adjustRightInd w:val="0"/>
              <w:spacing w:line="240" w:lineRule="exact"/>
              <w:rPr>
                <w:rFonts w:ascii="Times New Roman" w:hAnsi="Times New Roman" w:cs="Times New Roman"/>
                <w:sz w:val="20"/>
                <w:szCs w:val="20"/>
              </w:rPr>
            </w:pPr>
            <w:r w:rsidRPr="000940BB">
              <w:rPr>
                <w:rFonts w:ascii="Times New Roman" w:hAnsi="Times New Roman" w:cs="Times New Roman"/>
                <w:sz w:val="20"/>
                <w:szCs w:val="20"/>
              </w:rPr>
              <w:t>(10,443)</w:t>
            </w:r>
          </w:p>
        </w:tc>
      </w:tr>
      <w:tr w:rsidR="00030CA4" w:rsidRPr="000940BB" w14:paraId="769C31F9" w14:textId="77777777" w:rsidTr="002633B5">
        <w:trPr>
          <w:trHeight w:val="20"/>
        </w:trPr>
        <w:tc>
          <w:tcPr>
            <w:tcW w:w="2003" w:type="pct"/>
            <w:vAlign w:val="center"/>
          </w:tcPr>
          <w:p w14:paraId="16A95836" w14:textId="77777777" w:rsidR="00030CA4" w:rsidRPr="000940BB" w:rsidRDefault="00030CA4" w:rsidP="00030CA4">
            <w:pPr>
              <w:pStyle w:val="BodyText"/>
              <w:spacing w:after="0" w:line="240" w:lineRule="exact"/>
              <w:ind w:right="36" w:firstLine="144"/>
              <w:rPr>
                <w:rFonts w:ascii="Times New Roman" w:hAnsi="Times New Roman" w:cs="Times New Roman"/>
                <w:sz w:val="20"/>
                <w:szCs w:val="20"/>
                <w:lang w:val="en-US" w:eastAsia="en-US"/>
              </w:rPr>
            </w:pPr>
            <w:r w:rsidRPr="000940BB">
              <w:rPr>
                <w:rFonts w:ascii="Times New Roman" w:hAnsi="Times New Roman" w:cs="Times New Roman"/>
                <w:sz w:val="20"/>
                <w:szCs w:val="20"/>
                <w:lang w:val="en-US" w:eastAsia="en-US"/>
              </w:rPr>
              <w:t>Deferred financing fees</w:t>
            </w:r>
          </w:p>
        </w:tc>
        <w:tc>
          <w:tcPr>
            <w:tcW w:w="721" w:type="pct"/>
            <w:tcBorders>
              <w:bottom w:val="single" w:sz="4" w:space="0" w:color="auto"/>
            </w:tcBorders>
          </w:tcPr>
          <w:p w14:paraId="79A9D346" w14:textId="0E1DCEE8" w:rsidR="00030CA4" w:rsidRPr="000940BB" w:rsidRDefault="00570D17" w:rsidP="00570D17">
            <w:pPr>
              <w:tabs>
                <w:tab w:val="decimal" w:pos="720"/>
              </w:tabs>
              <w:spacing w:line="240" w:lineRule="auto"/>
              <w:ind w:right="-4"/>
              <w:rPr>
                <w:rFonts w:ascii="Times New Roman" w:hAnsi="Times New Roman" w:cs="Cordia New"/>
                <w:sz w:val="20"/>
                <w:szCs w:val="20"/>
                <w:lang w:val="en-US"/>
              </w:rPr>
            </w:pPr>
            <w:r w:rsidRPr="000940BB">
              <w:rPr>
                <w:rFonts w:ascii="Times New Roman" w:hAnsi="Times New Roman" w:cs="Cordia New"/>
                <w:sz w:val="20"/>
                <w:szCs w:val="20"/>
                <w:lang w:val="en-US"/>
              </w:rPr>
              <w:t>-</w:t>
            </w:r>
          </w:p>
        </w:tc>
        <w:tc>
          <w:tcPr>
            <w:tcW w:w="52" w:type="pct"/>
            <w:vAlign w:val="center"/>
          </w:tcPr>
          <w:p w14:paraId="031B2576" w14:textId="77777777" w:rsidR="00030CA4" w:rsidRPr="000940BB" w:rsidRDefault="00030CA4" w:rsidP="00030CA4">
            <w:pPr>
              <w:tabs>
                <w:tab w:val="decimal" w:pos="1261"/>
              </w:tabs>
              <w:spacing w:line="240" w:lineRule="exact"/>
              <w:ind w:left="-109" w:right="36" w:hanging="284"/>
              <w:jc w:val="right"/>
              <w:rPr>
                <w:rFonts w:ascii="Times New Roman" w:hAnsi="Times New Roman" w:cs="Times New Roman"/>
                <w:sz w:val="20"/>
                <w:szCs w:val="20"/>
              </w:rPr>
            </w:pPr>
          </w:p>
        </w:tc>
        <w:tc>
          <w:tcPr>
            <w:tcW w:w="725" w:type="pct"/>
            <w:tcBorders>
              <w:left w:val="nil"/>
              <w:bottom w:val="single" w:sz="4" w:space="0" w:color="auto"/>
              <w:right w:val="nil"/>
            </w:tcBorders>
          </w:tcPr>
          <w:p w14:paraId="4378CB40" w14:textId="69BFDCB4" w:rsidR="00030CA4" w:rsidRPr="000940BB" w:rsidRDefault="00030CA4" w:rsidP="00030CA4">
            <w:pPr>
              <w:tabs>
                <w:tab w:val="decimal" w:pos="1080"/>
              </w:tabs>
              <w:spacing w:line="240" w:lineRule="exact"/>
              <w:ind w:right="-4"/>
              <w:rPr>
                <w:rFonts w:ascii="Times New Roman" w:hAnsi="Times New Roman" w:cs="Times New Roman"/>
                <w:sz w:val="20"/>
                <w:szCs w:val="20"/>
              </w:rPr>
            </w:pPr>
            <w:r w:rsidRPr="000940BB">
              <w:rPr>
                <w:rFonts w:ascii="Times New Roman" w:hAnsi="Times New Roman" w:cs="Cordia New"/>
                <w:sz w:val="20"/>
                <w:szCs w:val="20"/>
                <w:lang w:val="en-US"/>
              </w:rPr>
              <w:t>(8,044)</w:t>
            </w:r>
          </w:p>
        </w:tc>
        <w:tc>
          <w:tcPr>
            <w:tcW w:w="52" w:type="pct"/>
            <w:tcBorders>
              <w:left w:val="nil"/>
              <w:right w:val="nil"/>
            </w:tcBorders>
          </w:tcPr>
          <w:p w14:paraId="0C1A369D" w14:textId="77777777" w:rsidR="00030CA4" w:rsidRPr="000940BB" w:rsidRDefault="00030CA4" w:rsidP="00030CA4">
            <w:pPr>
              <w:tabs>
                <w:tab w:val="decimal" w:pos="1170"/>
              </w:tabs>
              <w:autoSpaceDE w:val="0"/>
              <w:autoSpaceDN w:val="0"/>
              <w:adjustRightInd w:val="0"/>
              <w:spacing w:line="240" w:lineRule="exact"/>
              <w:rPr>
                <w:rFonts w:ascii="Times New Roman" w:hAnsi="Times New Roman" w:cs="Times New Roman"/>
                <w:color w:val="000000"/>
                <w:sz w:val="20"/>
                <w:szCs w:val="20"/>
              </w:rPr>
            </w:pPr>
          </w:p>
        </w:tc>
        <w:tc>
          <w:tcPr>
            <w:tcW w:w="671" w:type="pct"/>
            <w:tcBorders>
              <w:left w:val="nil"/>
              <w:bottom w:val="single" w:sz="4" w:space="0" w:color="auto"/>
              <w:right w:val="nil"/>
            </w:tcBorders>
          </w:tcPr>
          <w:p w14:paraId="64ADDFC7" w14:textId="5FBBAD5A" w:rsidR="00030CA4" w:rsidRPr="000940BB" w:rsidRDefault="00570D17" w:rsidP="00B803CF">
            <w:pPr>
              <w:spacing w:line="240" w:lineRule="auto"/>
              <w:ind w:right="-4"/>
              <w:jc w:val="center"/>
              <w:rPr>
                <w:rFonts w:ascii="Times New Roman" w:hAnsi="Times New Roman" w:cs="Times New Roman"/>
                <w:sz w:val="20"/>
                <w:szCs w:val="20"/>
              </w:rPr>
            </w:pPr>
            <w:r w:rsidRPr="000940BB">
              <w:rPr>
                <w:rFonts w:ascii="Times New Roman" w:hAnsi="Times New Roman" w:cs="Times New Roman"/>
                <w:sz w:val="20"/>
                <w:szCs w:val="20"/>
              </w:rPr>
              <w:t>-</w:t>
            </w:r>
          </w:p>
        </w:tc>
        <w:tc>
          <w:tcPr>
            <w:tcW w:w="52" w:type="pct"/>
            <w:tcBorders>
              <w:left w:val="nil"/>
              <w:right w:val="nil"/>
            </w:tcBorders>
          </w:tcPr>
          <w:p w14:paraId="7D6EBEB7" w14:textId="77777777" w:rsidR="00030CA4" w:rsidRPr="000940BB" w:rsidRDefault="00030CA4" w:rsidP="00030CA4">
            <w:pPr>
              <w:tabs>
                <w:tab w:val="decimal" w:pos="630"/>
                <w:tab w:val="decimal" w:pos="875"/>
              </w:tabs>
              <w:autoSpaceDE w:val="0"/>
              <w:autoSpaceDN w:val="0"/>
              <w:spacing w:line="240" w:lineRule="exact"/>
              <w:rPr>
                <w:rFonts w:ascii="Times New Roman" w:hAnsi="Times New Roman" w:cs="Times New Roman"/>
                <w:sz w:val="20"/>
                <w:szCs w:val="20"/>
              </w:rPr>
            </w:pPr>
          </w:p>
        </w:tc>
        <w:tc>
          <w:tcPr>
            <w:tcW w:w="724" w:type="pct"/>
            <w:tcBorders>
              <w:left w:val="nil"/>
              <w:bottom w:val="single" w:sz="4" w:space="0" w:color="auto"/>
              <w:right w:val="nil"/>
            </w:tcBorders>
          </w:tcPr>
          <w:p w14:paraId="1C976220" w14:textId="1F23A752" w:rsidR="00030CA4" w:rsidRPr="000940BB" w:rsidRDefault="00030CA4" w:rsidP="00030CA4">
            <w:pPr>
              <w:tabs>
                <w:tab w:val="decimal" w:pos="1083"/>
              </w:tabs>
              <w:autoSpaceDE w:val="0"/>
              <w:autoSpaceDN w:val="0"/>
              <w:adjustRightInd w:val="0"/>
              <w:spacing w:line="240" w:lineRule="exact"/>
              <w:rPr>
                <w:rFonts w:ascii="Times New Roman" w:hAnsi="Times New Roman" w:cs="Times New Roman"/>
                <w:sz w:val="20"/>
                <w:szCs w:val="20"/>
              </w:rPr>
            </w:pPr>
            <w:r w:rsidRPr="000940BB">
              <w:rPr>
                <w:rFonts w:ascii="Times New Roman" w:hAnsi="Times New Roman" w:cs="Times New Roman"/>
                <w:sz w:val="20"/>
                <w:szCs w:val="20"/>
              </w:rPr>
              <w:t>(8,044)</w:t>
            </w:r>
          </w:p>
        </w:tc>
      </w:tr>
      <w:tr w:rsidR="00030CA4" w:rsidRPr="000940BB" w14:paraId="20D513DE" w14:textId="77777777" w:rsidTr="002633B5">
        <w:trPr>
          <w:trHeight w:val="20"/>
        </w:trPr>
        <w:tc>
          <w:tcPr>
            <w:tcW w:w="2003" w:type="pct"/>
            <w:vAlign w:val="center"/>
          </w:tcPr>
          <w:p w14:paraId="6136212E" w14:textId="77777777" w:rsidR="00030CA4" w:rsidRPr="000940BB" w:rsidRDefault="00030CA4" w:rsidP="00030CA4">
            <w:pPr>
              <w:pStyle w:val="BodyText"/>
              <w:spacing w:after="0" w:line="240" w:lineRule="exact"/>
              <w:ind w:right="36" w:firstLine="144"/>
              <w:rPr>
                <w:rFonts w:ascii="Times New Roman" w:hAnsi="Times New Roman" w:cs="Times New Roman"/>
                <w:b/>
                <w:bCs/>
                <w:sz w:val="20"/>
                <w:szCs w:val="20"/>
                <w:lang w:val="en-US" w:eastAsia="en-US"/>
              </w:rPr>
            </w:pPr>
            <w:r w:rsidRPr="000940BB">
              <w:rPr>
                <w:rFonts w:ascii="Times New Roman" w:hAnsi="Times New Roman" w:cs="Times New Roman"/>
                <w:b/>
                <w:bCs/>
                <w:sz w:val="20"/>
                <w:szCs w:val="20"/>
                <w:lang w:val="en-US" w:eastAsia="en-US"/>
              </w:rPr>
              <w:t>Total cash flow</w:t>
            </w:r>
          </w:p>
        </w:tc>
        <w:tc>
          <w:tcPr>
            <w:tcW w:w="721" w:type="pct"/>
            <w:tcBorders>
              <w:top w:val="single" w:sz="4" w:space="0" w:color="auto"/>
              <w:bottom w:val="single" w:sz="4" w:space="0" w:color="auto"/>
            </w:tcBorders>
          </w:tcPr>
          <w:p w14:paraId="74A3C823" w14:textId="7F72493C" w:rsidR="00030CA4" w:rsidRPr="000940BB" w:rsidRDefault="00570D17" w:rsidP="00030CA4">
            <w:pPr>
              <w:tabs>
                <w:tab w:val="decimal" w:pos="1086"/>
              </w:tabs>
              <w:spacing w:line="240" w:lineRule="exact"/>
              <w:ind w:right="-4"/>
              <w:rPr>
                <w:rFonts w:ascii="Times New Roman" w:hAnsi="Times New Roman" w:cs="Times New Roman"/>
                <w:sz w:val="20"/>
                <w:szCs w:val="20"/>
              </w:rPr>
            </w:pPr>
            <w:r w:rsidRPr="000940BB">
              <w:rPr>
                <w:rFonts w:ascii="Times New Roman" w:hAnsi="Times New Roman" w:cs="Times New Roman"/>
                <w:sz w:val="20"/>
                <w:szCs w:val="20"/>
              </w:rPr>
              <w:t>(28,342)</w:t>
            </w:r>
          </w:p>
        </w:tc>
        <w:tc>
          <w:tcPr>
            <w:tcW w:w="52" w:type="pct"/>
            <w:vAlign w:val="center"/>
          </w:tcPr>
          <w:p w14:paraId="4A41CC2B" w14:textId="77777777" w:rsidR="00030CA4" w:rsidRPr="000940BB" w:rsidRDefault="00030CA4" w:rsidP="00030CA4">
            <w:pPr>
              <w:tabs>
                <w:tab w:val="decimal" w:pos="1261"/>
              </w:tabs>
              <w:spacing w:line="240" w:lineRule="exact"/>
              <w:ind w:left="-109" w:right="36" w:hanging="284"/>
              <w:jc w:val="right"/>
              <w:rPr>
                <w:rFonts w:ascii="Times New Roman" w:hAnsi="Times New Roman" w:cs="Times New Roman"/>
                <w:sz w:val="20"/>
                <w:szCs w:val="20"/>
              </w:rPr>
            </w:pPr>
          </w:p>
        </w:tc>
        <w:tc>
          <w:tcPr>
            <w:tcW w:w="725" w:type="pct"/>
            <w:tcBorders>
              <w:top w:val="single" w:sz="4" w:space="0" w:color="auto"/>
              <w:left w:val="nil"/>
              <w:bottom w:val="single" w:sz="4" w:space="0" w:color="auto"/>
              <w:right w:val="nil"/>
            </w:tcBorders>
          </w:tcPr>
          <w:p w14:paraId="5942655C" w14:textId="369821F2" w:rsidR="00030CA4" w:rsidRPr="000940BB" w:rsidRDefault="00030CA4" w:rsidP="00030CA4">
            <w:pPr>
              <w:tabs>
                <w:tab w:val="decimal" w:pos="1080"/>
              </w:tabs>
              <w:spacing w:line="240" w:lineRule="exact"/>
              <w:ind w:right="-4"/>
              <w:rPr>
                <w:rFonts w:ascii="Times New Roman" w:hAnsi="Times New Roman" w:cs="Times New Roman"/>
                <w:sz w:val="20"/>
                <w:szCs w:val="20"/>
              </w:rPr>
            </w:pPr>
            <w:r w:rsidRPr="000940BB">
              <w:rPr>
                <w:rFonts w:ascii="Times New Roman" w:hAnsi="Times New Roman" w:cs="Times New Roman"/>
                <w:sz w:val="20"/>
                <w:szCs w:val="20"/>
              </w:rPr>
              <w:t>381,513</w:t>
            </w:r>
          </w:p>
        </w:tc>
        <w:tc>
          <w:tcPr>
            <w:tcW w:w="52" w:type="pct"/>
            <w:tcBorders>
              <w:left w:val="nil"/>
              <w:right w:val="nil"/>
            </w:tcBorders>
          </w:tcPr>
          <w:p w14:paraId="63376F29" w14:textId="77777777" w:rsidR="00030CA4" w:rsidRPr="000940BB" w:rsidRDefault="00030CA4" w:rsidP="00030CA4">
            <w:pPr>
              <w:tabs>
                <w:tab w:val="decimal" w:pos="1170"/>
              </w:tabs>
              <w:autoSpaceDE w:val="0"/>
              <w:autoSpaceDN w:val="0"/>
              <w:adjustRightInd w:val="0"/>
              <w:spacing w:line="240" w:lineRule="exact"/>
              <w:rPr>
                <w:rFonts w:ascii="Times New Roman" w:hAnsi="Times New Roman" w:cs="Times New Roman"/>
                <w:color w:val="000000"/>
                <w:sz w:val="20"/>
                <w:szCs w:val="20"/>
              </w:rPr>
            </w:pPr>
          </w:p>
        </w:tc>
        <w:tc>
          <w:tcPr>
            <w:tcW w:w="671" w:type="pct"/>
            <w:tcBorders>
              <w:top w:val="single" w:sz="4" w:space="0" w:color="auto"/>
              <w:left w:val="nil"/>
              <w:bottom w:val="single" w:sz="4" w:space="0" w:color="auto"/>
              <w:right w:val="nil"/>
            </w:tcBorders>
          </w:tcPr>
          <w:p w14:paraId="60B05195" w14:textId="16C65AA8" w:rsidR="00030CA4" w:rsidRPr="000940BB" w:rsidRDefault="00570D17" w:rsidP="00030CA4">
            <w:pPr>
              <w:tabs>
                <w:tab w:val="decimal" w:pos="993"/>
              </w:tabs>
              <w:spacing w:line="240" w:lineRule="exact"/>
              <w:ind w:right="-4"/>
              <w:rPr>
                <w:rFonts w:ascii="Times New Roman" w:hAnsi="Times New Roman" w:cs="Times New Roman"/>
                <w:sz w:val="20"/>
                <w:szCs w:val="20"/>
              </w:rPr>
            </w:pPr>
            <w:r w:rsidRPr="000940BB">
              <w:rPr>
                <w:rFonts w:ascii="Times New Roman" w:hAnsi="Times New Roman" w:cs="Times New Roman"/>
                <w:sz w:val="20"/>
                <w:szCs w:val="20"/>
              </w:rPr>
              <w:t>(28,342)</w:t>
            </w:r>
          </w:p>
        </w:tc>
        <w:tc>
          <w:tcPr>
            <w:tcW w:w="52" w:type="pct"/>
            <w:tcBorders>
              <w:left w:val="nil"/>
              <w:right w:val="nil"/>
            </w:tcBorders>
          </w:tcPr>
          <w:p w14:paraId="6736AB3A" w14:textId="77777777" w:rsidR="00030CA4" w:rsidRPr="000940BB" w:rsidRDefault="00030CA4" w:rsidP="00030CA4">
            <w:pPr>
              <w:tabs>
                <w:tab w:val="decimal" w:pos="875"/>
              </w:tabs>
              <w:autoSpaceDE w:val="0"/>
              <w:autoSpaceDN w:val="0"/>
              <w:adjustRightInd w:val="0"/>
              <w:spacing w:line="240" w:lineRule="exact"/>
              <w:rPr>
                <w:rFonts w:ascii="Times New Roman" w:hAnsi="Times New Roman" w:cs="Times New Roman"/>
                <w:color w:val="000000"/>
                <w:sz w:val="20"/>
                <w:szCs w:val="20"/>
              </w:rPr>
            </w:pPr>
          </w:p>
        </w:tc>
        <w:tc>
          <w:tcPr>
            <w:tcW w:w="724" w:type="pct"/>
            <w:tcBorders>
              <w:top w:val="single" w:sz="4" w:space="0" w:color="auto"/>
              <w:left w:val="nil"/>
              <w:bottom w:val="single" w:sz="4" w:space="0" w:color="auto"/>
              <w:right w:val="nil"/>
            </w:tcBorders>
          </w:tcPr>
          <w:p w14:paraId="3753B1B4" w14:textId="0BE19240" w:rsidR="00030CA4" w:rsidRPr="000940BB" w:rsidRDefault="00030CA4" w:rsidP="00030CA4">
            <w:pPr>
              <w:tabs>
                <w:tab w:val="decimal" w:pos="1083"/>
              </w:tabs>
              <w:autoSpaceDE w:val="0"/>
              <w:autoSpaceDN w:val="0"/>
              <w:adjustRightInd w:val="0"/>
              <w:spacing w:line="240" w:lineRule="exact"/>
              <w:rPr>
                <w:rFonts w:ascii="Times New Roman" w:hAnsi="Times New Roman" w:cs="Times New Roman"/>
                <w:color w:val="000000"/>
                <w:sz w:val="20"/>
                <w:szCs w:val="20"/>
              </w:rPr>
            </w:pPr>
            <w:r w:rsidRPr="000940BB">
              <w:rPr>
                <w:rFonts w:ascii="Times New Roman" w:hAnsi="Times New Roman" w:cs="Times New Roman"/>
                <w:sz w:val="20"/>
                <w:szCs w:val="20"/>
              </w:rPr>
              <w:t>381,513</w:t>
            </w:r>
          </w:p>
        </w:tc>
      </w:tr>
      <w:tr w:rsidR="00030CA4" w:rsidRPr="000940BB" w14:paraId="56732EFC" w14:textId="77777777" w:rsidTr="002633B5">
        <w:trPr>
          <w:trHeight w:hRule="exact" w:val="144"/>
        </w:trPr>
        <w:tc>
          <w:tcPr>
            <w:tcW w:w="2003" w:type="pct"/>
            <w:vAlign w:val="center"/>
          </w:tcPr>
          <w:p w14:paraId="2967FE72" w14:textId="77777777" w:rsidR="00030CA4" w:rsidRPr="000940BB" w:rsidRDefault="00030CA4" w:rsidP="00030CA4">
            <w:pPr>
              <w:pStyle w:val="BodyText"/>
              <w:spacing w:after="0" w:line="240" w:lineRule="exact"/>
              <w:ind w:right="36" w:firstLine="144"/>
              <w:rPr>
                <w:rFonts w:ascii="Times New Roman" w:hAnsi="Times New Roman" w:cs="Times New Roman"/>
                <w:sz w:val="20"/>
                <w:szCs w:val="20"/>
                <w:lang w:val="en-US" w:eastAsia="en-US"/>
              </w:rPr>
            </w:pPr>
          </w:p>
        </w:tc>
        <w:tc>
          <w:tcPr>
            <w:tcW w:w="721" w:type="pct"/>
            <w:tcBorders>
              <w:top w:val="single" w:sz="4" w:space="0" w:color="auto"/>
            </w:tcBorders>
          </w:tcPr>
          <w:p w14:paraId="15992A3E" w14:textId="77777777" w:rsidR="00030CA4" w:rsidRPr="000940BB" w:rsidRDefault="00030CA4" w:rsidP="00030CA4">
            <w:pPr>
              <w:tabs>
                <w:tab w:val="decimal" w:pos="993"/>
              </w:tabs>
              <w:spacing w:line="240" w:lineRule="exact"/>
              <w:ind w:left="-109" w:right="-4" w:hanging="284"/>
              <w:jc w:val="right"/>
              <w:rPr>
                <w:rFonts w:ascii="Times New Roman" w:hAnsi="Times New Roman" w:cs="Times New Roman"/>
                <w:sz w:val="20"/>
                <w:szCs w:val="20"/>
              </w:rPr>
            </w:pPr>
          </w:p>
        </w:tc>
        <w:tc>
          <w:tcPr>
            <w:tcW w:w="52" w:type="pct"/>
            <w:vAlign w:val="center"/>
          </w:tcPr>
          <w:p w14:paraId="2FF6434C" w14:textId="77777777" w:rsidR="00030CA4" w:rsidRPr="000940BB" w:rsidRDefault="00030CA4" w:rsidP="00030CA4">
            <w:pPr>
              <w:tabs>
                <w:tab w:val="decimal" w:pos="1261"/>
              </w:tabs>
              <w:spacing w:line="240" w:lineRule="exact"/>
              <w:ind w:left="-109" w:right="36" w:hanging="284"/>
              <w:jc w:val="right"/>
              <w:rPr>
                <w:rFonts w:ascii="Times New Roman" w:hAnsi="Times New Roman" w:cs="Times New Roman"/>
                <w:sz w:val="20"/>
                <w:szCs w:val="20"/>
              </w:rPr>
            </w:pPr>
          </w:p>
        </w:tc>
        <w:tc>
          <w:tcPr>
            <w:tcW w:w="725" w:type="pct"/>
            <w:tcBorders>
              <w:top w:val="single" w:sz="4" w:space="0" w:color="auto"/>
              <w:left w:val="nil"/>
              <w:right w:val="nil"/>
            </w:tcBorders>
          </w:tcPr>
          <w:p w14:paraId="15808BFC" w14:textId="77777777" w:rsidR="00030CA4" w:rsidRPr="000940BB" w:rsidRDefault="00030CA4" w:rsidP="00030CA4">
            <w:pPr>
              <w:tabs>
                <w:tab w:val="decimal" w:pos="1080"/>
              </w:tabs>
              <w:spacing w:line="240" w:lineRule="exact"/>
              <w:ind w:right="-4"/>
              <w:rPr>
                <w:rFonts w:ascii="Times New Roman" w:hAnsi="Times New Roman" w:cs="Times New Roman"/>
                <w:sz w:val="20"/>
                <w:szCs w:val="20"/>
              </w:rPr>
            </w:pPr>
          </w:p>
        </w:tc>
        <w:tc>
          <w:tcPr>
            <w:tcW w:w="52" w:type="pct"/>
            <w:tcBorders>
              <w:left w:val="nil"/>
              <w:right w:val="nil"/>
            </w:tcBorders>
          </w:tcPr>
          <w:p w14:paraId="7F87000F" w14:textId="77777777" w:rsidR="00030CA4" w:rsidRPr="000940BB" w:rsidRDefault="00030CA4" w:rsidP="00030CA4">
            <w:pPr>
              <w:tabs>
                <w:tab w:val="decimal" w:pos="1170"/>
              </w:tabs>
              <w:autoSpaceDE w:val="0"/>
              <w:autoSpaceDN w:val="0"/>
              <w:adjustRightInd w:val="0"/>
              <w:spacing w:line="240" w:lineRule="exact"/>
              <w:rPr>
                <w:rFonts w:ascii="Times New Roman" w:hAnsi="Times New Roman" w:cs="Times New Roman"/>
                <w:color w:val="000000"/>
                <w:sz w:val="20"/>
                <w:szCs w:val="20"/>
              </w:rPr>
            </w:pPr>
          </w:p>
        </w:tc>
        <w:tc>
          <w:tcPr>
            <w:tcW w:w="671" w:type="pct"/>
            <w:tcBorders>
              <w:top w:val="single" w:sz="4" w:space="0" w:color="auto"/>
              <w:left w:val="nil"/>
              <w:right w:val="nil"/>
            </w:tcBorders>
          </w:tcPr>
          <w:p w14:paraId="791A4485" w14:textId="77777777" w:rsidR="00030CA4" w:rsidRPr="000940BB" w:rsidRDefault="00030CA4" w:rsidP="00030CA4">
            <w:pPr>
              <w:tabs>
                <w:tab w:val="decimal" w:pos="993"/>
              </w:tabs>
              <w:spacing w:line="240" w:lineRule="exact"/>
              <w:ind w:left="-109" w:right="-4" w:hanging="284"/>
              <w:jc w:val="right"/>
              <w:rPr>
                <w:rFonts w:ascii="Times New Roman" w:hAnsi="Times New Roman" w:cs="Times New Roman"/>
                <w:sz w:val="20"/>
                <w:szCs w:val="20"/>
              </w:rPr>
            </w:pPr>
          </w:p>
        </w:tc>
        <w:tc>
          <w:tcPr>
            <w:tcW w:w="52" w:type="pct"/>
            <w:tcBorders>
              <w:left w:val="nil"/>
              <w:right w:val="nil"/>
            </w:tcBorders>
          </w:tcPr>
          <w:p w14:paraId="7FC392EE" w14:textId="77777777" w:rsidR="00030CA4" w:rsidRPr="000940BB" w:rsidRDefault="00030CA4" w:rsidP="00030CA4">
            <w:pPr>
              <w:tabs>
                <w:tab w:val="decimal" w:pos="875"/>
              </w:tabs>
              <w:autoSpaceDE w:val="0"/>
              <w:autoSpaceDN w:val="0"/>
              <w:adjustRightInd w:val="0"/>
              <w:spacing w:line="240" w:lineRule="exact"/>
              <w:rPr>
                <w:rFonts w:ascii="Times New Roman" w:hAnsi="Times New Roman" w:cs="Times New Roman"/>
                <w:color w:val="000000"/>
                <w:sz w:val="20"/>
                <w:szCs w:val="20"/>
              </w:rPr>
            </w:pPr>
          </w:p>
        </w:tc>
        <w:tc>
          <w:tcPr>
            <w:tcW w:w="724" w:type="pct"/>
            <w:tcBorders>
              <w:top w:val="single" w:sz="4" w:space="0" w:color="auto"/>
              <w:left w:val="nil"/>
              <w:right w:val="nil"/>
            </w:tcBorders>
          </w:tcPr>
          <w:p w14:paraId="0CE8B4F7" w14:textId="77777777" w:rsidR="00030CA4" w:rsidRPr="000940BB" w:rsidRDefault="00030CA4" w:rsidP="00030CA4">
            <w:pPr>
              <w:tabs>
                <w:tab w:val="decimal" w:pos="1083"/>
                <w:tab w:val="decimal" w:pos="1239"/>
              </w:tabs>
              <w:autoSpaceDE w:val="0"/>
              <w:autoSpaceDN w:val="0"/>
              <w:adjustRightInd w:val="0"/>
              <w:spacing w:line="240" w:lineRule="exact"/>
              <w:rPr>
                <w:rFonts w:ascii="Times New Roman" w:hAnsi="Times New Roman" w:cs="Times New Roman"/>
                <w:color w:val="000000"/>
                <w:sz w:val="20"/>
                <w:szCs w:val="20"/>
              </w:rPr>
            </w:pPr>
          </w:p>
        </w:tc>
      </w:tr>
      <w:tr w:rsidR="00030CA4" w:rsidRPr="000940BB" w14:paraId="172BF324" w14:textId="77777777" w:rsidTr="00570D17">
        <w:trPr>
          <w:trHeight w:val="20"/>
        </w:trPr>
        <w:tc>
          <w:tcPr>
            <w:tcW w:w="2003" w:type="pct"/>
            <w:vAlign w:val="center"/>
          </w:tcPr>
          <w:p w14:paraId="1BDE6FC9" w14:textId="77777777" w:rsidR="00030CA4" w:rsidRPr="000940BB" w:rsidRDefault="00030CA4" w:rsidP="00030CA4">
            <w:pPr>
              <w:pStyle w:val="BodyText"/>
              <w:spacing w:after="0" w:line="240" w:lineRule="exact"/>
              <w:ind w:right="36" w:firstLine="144"/>
              <w:rPr>
                <w:rFonts w:ascii="Times New Roman" w:hAnsi="Times New Roman" w:cs="Times New Roman"/>
                <w:sz w:val="20"/>
                <w:szCs w:val="20"/>
                <w:lang w:val="en-US" w:eastAsia="en-US"/>
              </w:rPr>
            </w:pPr>
            <w:r w:rsidRPr="000940BB">
              <w:rPr>
                <w:rFonts w:ascii="Times New Roman" w:hAnsi="Times New Roman" w:cs="Times New Roman"/>
                <w:b/>
                <w:bCs/>
                <w:sz w:val="20"/>
                <w:szCs w:val="20"/>
                <w:lang w:val="en-US" w:eastAsia="en-US"/>
              </w:rPr>
              <w:t>Non-cash flow</w:t>
            </w:r>
          </w:p>
        </w:tc>
        <w:tc>
          <w:tcPr>
            <w:tcW w:w="721" w:type="pct"/>
          </w:tcPr>
          <w:p w14:paraId="3F733D9F" w14:textId="77777777" w:rsidR="00030CA4" w:rsidRPr="000940BB" w:rsidRDefault="00030CA4" w:rsidP="00030CA4">
            <w:pPr>
              <w:tabs>
                <w:tab w:val="decimal" w:pos="993"/>
              </w:tabs>
              <w:spacing w:line="240" w:lineRule="exact"/>
              <w:ind w:left="-109" w:right="-4" w:hanging="284"/>
              <w:jc w:val="right"/>
              <w:rPr>
                <w:rFonts w:ascii="Times New Roman" w:hAnsi="Times New Roman" w:cs="Times New Roman"/>
                <w:sz w:val="20"/>
                <w:szCs w:val="20"/>
              </w:rPr>
            </w:pPr>
          </w:p>
        </w:tc>
        <w:tc>
          <w:tcPr>
            <w:tcW w:w="52" w:type="pct"/>
            <w:vAlign w:val="center"/>
          </w:tcPr>
          <w:p w14:paraId="430FE12A" w14:textId="77777777" w:rsidR="00030CA4" w:rsidRPr="000940BB" w:rsidRDefault="00030CA4" w:rsidP="00030CA4">
            <w:pPr>
              <w:tabs>
                <w:tab w:val="decimal" w:pos="1261"/>
              </w:tabs>
              <w:spacing w:line="240" w:lineRule="exact"/>
              <w:ind w:left="-109" w:right="36" w:hanging="284"/>
              <w:jc w:val="right"/>
              <w:rPr>
                <w:rFonts w:ascii="Times New Roman" w:hAnsi="Times New Roman" w:cs="Times New Roman"/>
                <w:sz w:val="20"/>
                <w:szCs w:val="20"/>
              </w:rPr>
            </w:pPr>
          </w:p>
        </w:tc>
        <w:tc>
          <w:tcPr>
            <w:tcW w:w="725" w:type="pct"/>
            <w:tcBorders>
              <w:left w:val="nil"/>
              <w:right w:val="nil"/>
            </w:tcBorders>
          </w:tcPr>
          <w:p w14:paraId="533DF162" w14:textId="77777777" w:rsidR="00030CA4" w:rsidRPr="000940BB" w:rsidRDefault="00030CA4" w:rsidP="00030CA4">
            <w:pPr>
              <w:tabs>
                <w:tab w:val="decimal" w:pos="1080"/>
              </w:tabs>
              <w:spacing w:line="240" w:lineRule="exact"/>
              <w:ind w:right="-4"/>
              <w:rPr>
                <w:rFonts w:ascii="Times New Roman" w:hAnsi="Times New Roman" w:cs="Times New Roman"/>
                <w:sz w:val="20"/>
                <w:szCs w:val="20"/>
              </w:rPr>
            </w:pPr>
          </w:p>
        </w:tc>
        <w:tc>
          <w:tcPr>
            <w:tcW w:w="52" w:type="pct"/>
            <w:tcBorders>
              <w:left w:val="nil"/>
              <w:right w:val="nil"/>
            </w:tcBorders>
          </w:tcPr>
          <w:p w14:paraId="0A621060" w14:textId="77777777" w:rsidR="00030CA4" w:rsidRPr="000940BB" w:rsidRDefault="00030CA4" w:rsidP="00030CA4">
            <w:pPr>
              <w:tabs>
                <w:tab w:val="decimal" w:pos="1170"/>
              </w:tabs>
              <w:autoSpaceDE w:val="0"/>
              <w:autoSpaceDN w:val="0"/>
              <w:adjustRightInd w:val="0"/>
              <w:spacing w:line="240" w:lineRule="exact"/>
              <w:rPr>
                <w:rFonts w:ascii="Times New Roman" w:hAnsi="Times New Roman" w:cs="Times New Roman"/>
                <w:color w:val="000000"/>
                <w:sz w:val="20"/>
                <w:szCs w:val="20"/>
              </w:rPr>
            </w:pPr>
          </w:p>
        </w:tc>
        <w:tc>
          <w:tcPr>
            <w:tcW w:w="671" w:type="pct"/>
            <w:tcBorders>
              <w:left w:val="nil"/>
              <w:right w:val="nil"/>
            </w:tcBorders>
          </w:tcPr>
          <w:p w14:paraId="6F1AE932" w14:textId="77777777" w:rsidR="00030CA4" w:rsidRPr="000940BB" w:rsidRDefault="00030CA4" w:rsidP="00030CA4">
            <w:pPr>
              <w:tabs>
                <w:tab w:val="decimal" w:pos="993"/>
              </w:tabs>
              <w:spacing w:line="240" w:lineRule="exact"/>
              <w:ind w:left="-109" w:right="-4" w:hanging="284"/>
              <w:jc w:val="right"/>
              <w:rPr>
                <w:rFonts w:ascii="Times New Roman" w:hAnsi="Times New Roman" w:cs="Times New Roman"/>
                <w:sz w:val="20"/>
                <w:szCs w:val="20"/>
              </w:rPr>
            </w:pPr>
          </w:p>
        </w:tc>
        <w:tc>
          <w:tcPr>
            <w:tcW w:w="52" w:type="pct"/>
            <w:tcBorders>
              <w:left w:val="nil"/>
              <w:right w:val="nil"/>
            </w:tcBorders>
          </w:tcPr>
          <w:p w14:paraId="76711773" w14:textId="77777777" w:rsidR="00030CA4" w:rsidRPr="000940BB" w:rsidRDefault="00030CA4" w:rsidP="00030CA4">
            <w:pPr>
              <w:tabs>
                <w:tab w:val="decimal" w:pos="875"/>
              </w:tabs>
              <w:autoSpaceDE w:val="0"/>
              <w:autoSpaceDN w:val="0"/>
              <w:adjustRightInd w:val="0"/>
              <w:spacing w:line="240" w:lineRule="exact"/>
              <w:rPr>
                <w:rFonts w:ascii="Times New Roman" w:hAnsi="Times New Roman" w:cs="Times New Roman"/>
                <w:color w:val="000000"/>
                <w:sz w:val="20"/>
                <w:szCs w:val="20"/>
              </w:rPr>
            </w:pPr>
          </w:p>
        </w:tc>
        <w:tc>
          <w:tcPr>
            <w:tcW w:w="724" w:type="pct"/>
            <w:tcBorders>
              <w:left w:val="nil"/>
              <w:right w:val="nil"/>
            </w:tcBorders>
          </w:tcPr>
          <w:p w14:paraId="6B9D9361" w14:textId="77777777" w:rsidR="00030CA4" w:rsidRPr="000940BB" w:rsidRDefault="00030CA4" w:rsidP="00030CA4">
            <w:pPr>
              <w:tabs>
                <w:tab w:val="decimal" w:pos="1083"/>
                <w:tab w:val="decimal" w:pos="1239"/>
              </w:tabs>
              <w:autoSpaceDE w:val="0"/>
              <w:autoSpaceDN w:val="0"/>
              <w:adjustRightInd w:val="0"/>
              <w:spacing w:line="240" w:lineRule="exact"/>
              <w:rPr>
                <w:rFonts w:ascii="Times New Roman" w:hAnsi="Times New Roman" w:cs="Times New Roman"/>
                <w:color w:val="000000"/>
                <w:sz w:val="20"/>
                <w:szCs w:val="20"/>
              </w:rPr>
            </w:pPr>
          </w:p>
        </w:tc>
      </w:tr>
      <w:tr w:rsidR="00030CA4" w:rsidRPr="000940BB" w14:paraId="0B367AC5" w14:textId="77777777" w:rsidTr="00570D17">
        <w:trPr>
          <w:trHeight w:val="20"/>
        </w:trPr>
        <w:tc>
          <w:tcPr>
            <w:tcW w:w="2003" w:type="pct"/>
            <w:vAlign w:val="center"/>
          </w:tcPr>
          <w:p w14:paraId="0C1B6C25" w14:textId="77777777" w:rsidR="00030CA4" w:rsidRPr="000940BB" w:rsidRDefault="00030CA4" w:rsidP="00030CA4">
            <w:pPr>
              <w:pStyle w:val="BodyText"/>
              <w:spacing w:after="0" w:line="240" w:lineRule="exact"/>
              <w:ind w:left="250" w:right="36" w:hanging="90"/>
              <w:rPr>
                <w:rFonts w:ascii="Times New Roman" w:hAnsi="Times New Roman" w:cs="Times New Roman"/>
                <w:sz w:val="20"/>
                <w:szCs w:val="20"/>
                <w:lang w:val="en-US" w:eastAsia="en-US"/>
              </w:rPr>
            </w:pPr>
            <w:r w:rsidRPr="000940BB">
              <w:rPr>
                <w:rFonts w:ascii="Times New Roman" w:hAnsi="Times New Roman" w:cs="Times New Roman"/>
                <w:sz w:val="20"/>
                <w:szCs w:val="20"/>
                <w:lang w:val="en-US" w:eastAsia="en-US"/>
              </w:rPr>
              <w:t>Amortization of deferred financing fees</w:t>
            </w:r>
          </w:p>
        </w:tc>
        <w:tc>
          <w:tcPr>
            <w:tcW w:w="721" w:type="pct"/>
          </w:tcPr>
          <w:p w14:paraId="13108689" w14:textId="3E23E7DF" w:rsidR="00030CA4" w:rsidRPr="000940BB" w:rsidRDefault="00570D17" w:rsidP="00030CA4">
            <w:pPr>
              <w:tabs>
                <w:tab w:val="decimal" w:pos="1086"/>
              </w:tabs>
              <w:spacing w:line="240" w:lineRule="exact"/>
              <w:ind w:right="-4"/>
              <w:rPr>
                <w:rFonts w:ascii="Times New Roman" w:hAnsi="Times New Roman" w:cs="Times New Roman"/>
                <w:sz w:val="20"/>
                <w:szCs w:val="20"/>
              </w:rPr>
            </w:pPr>
            <w:r w:rsidRPr="000940BB">
              <w:rPr>
                <w:rFonts w:ascii="Times New Roman" w:hAnsi="Times New Roman" w:cs="Times New Roman"/>
                <w:sz w:val="20"/>
                <w:szCs w:val="20"/>
              </w:rPr>
              <w:t>1,725</w:t>
            </w:r>
          </w:p>
        </w:tc>
        <w:tc>
          <w:tcPr>
            <w:tcW w:w="52" w:type="pct"/>
            <w:vAlign w:val="center"/>
          </w:tcPr>
          <w:p w14:paraId="7C05E6FE" w14:textId="77777777" w:rsidR="00030CA4" w:rsidRPr="000940BB" w:rsidRDefault="00030CA4" w:rsidP="00030CA4">
            <w:pPr>
              <w:tabs>
                <w:tab w:val="decimal" w:pos="1261"/>
              </w:tabs>
              <w:spacing w:line="240" w:lineRule="exact"/>
              <w:ind w:left="-109" w:right="36" w:hanging="284"/>
              <w:jc w:val="right"/>
              <w:rPr>
                <w:rFonts w:ascii="Times New Roman" w:hAnsi="Times New Roman" w:cs="Times New Roman"/>
                <w:sz w:val="20"/>
                <w:szCs w:val="20"/>
              </w:rPr>
            </w:pPr>
          </w:p>
        </w:tc>
        <w:tc>
          <w:tcPr>
            <w:tcW w:w="725" w:type="pct"/>
            <w:tcBorders>
              <w:left w:val="nil"/>
              <w:right w:val="nil"/>
            </w:tcBorders>
          </w:tcPr>
          <w:p w14:paraId="097BAB71" w14:textId="12F03D52" w:rsidR="00030CA4" w:rsidRPr="000940BB" w:rsidRDefault="00030CA4" w:rsidP="00030CA4">
            <w:pPr>
              <w:tabs>
                <w:tab w:val="decimal" w:pos="1080"/>
              </w:tabs>
              <w:spacing w:line="240" w:lineRule="exact"/>
              <w:ind w:right="-4"/>
              <w:rPr>
                <w:rFonts w:ascii="Times New Roman" w:hAnsi="Times New Roman" w:cs="Times New Roman"/>
                <w:sz w:val="20"/>
                <w:szCs w:val="20"/>
              </w:rPr>
            </w:pPr>
            <w:r w:rsidRPr="000940BB">
              <w:rPr>
                <w:rFonts w:ascii="Times New Roman" w:hAnsi="Times New Roman" w:cs="Times New Roman"/>
                <w:sz w:val="20"/>
                <w:szCs w:val="20"/>
              </w:rPr>
              <w:t>4,345</w:t>
            </w:r>
          </w:p>
        </w:tc>
        <w:tc>
          <w:tcPr>
            <w:tcW w:w="52" w:type="pct"/>
            <w:tcBorders>
              <w:left w:val="nil"/>
              <w:right w:val="nil"/>
            </w:tcBorders>
          </w:tcPr>
          <w:p w14:paraId="686CC99E" w14:textId="77777777" w:rsidR="00030CA4" w:rsidRPr="000940BB" w:rsidRDefault="00030CA4" w:rsidP="00030CA4">
            <w:pPr>
              <w:tabs>
                <w:tab w:val="decimal" w:pos="1170"/>
              </w:tabs>
              <w:autoSpaceDE w:val="0"/>
              <w:autoSpaceDN w:val="0"/>
              <w:adjustRightInd w:val="0"/>
              <w:spacing w:line="240" w:lineRule="exact"/>
              <w:rPr>
                <w:rFonts w:ascii="Times New Roman" w:hAnsi="Times New Roman" w:cs="Times New Roman"/>
                <w:color w:val="000000"/>
                <w:sz w:val="20"/>
                <w:szCs w:val="20"/>
              </w:rPr>
            </w:pPr>
          </w:p>
        </w:tc>
        <w:tc>
          <w:tcPr>
            <w:tcW w:w="671" w:type="pct"/>
            <w:tcBorders>
              <w:left w:val="nil"/>
              <w:right w:val="nil"/>
            </w:tcBorders>
          </w:tcPr>
          <w:p w14:paraId="307F9BC0" w14:textId="46BD15AB" w:rsidR="00030CA4" w:rsidRPr="000940BB" w:rsidRDefault="00570D17" w:rsidP="00030CA4">
            <w:pPr>
              <w:tabs>
                <w:tab w:val="decimal" w:pos="993"/>
              </w:tabs>
              <w:spacing w:line="240" w:lineRule="exact"/>
              <w:ind w:right="-4"/>
              <w:rPr>
                <w:rFonts w:ascii="Times New Roman" w:hAnsi="Times New Roman" w:cs="Times New Roman"/>
                <w:sz w:val="20"/>
                <w:szCs w:val="20"/>
              </w:rPr>
            </w:pPr>
            <w:r w:rsidRPr="000940BB">
              <w:rPr>
                <w:rFonts w:ascii="Times New Roman" w:hAnsi="Times New Roman" w:cs="Times New Roman"/>
                <w:sz w:val="20"/>
                <w:szCs w:val="20"/>
              </w:rPr>
              <w:t>1,725</w:t>
            </w:r>
          </w:p>
        </w:tc>
        <w:tc>
          <w:tcPr>
            <w:tcW w:w="52" w:type="pct"/>
            <w:tcBorders>
              <w:left w:val="nil"/>
              <w:right w:val="nil"/>
            </w:tcBorders>
          </w:tcPr>
          <w:p w14:paraId="2A86D710" w14:textId="77777777" w:rsidR="00030CA4" w:rsidRPr="000940BB" w:rsidRDefault="00030CA4" w:rsidP="00030CA4">
            <w:pPr>
              <w:tabs>
                <w:tab w:val="decimal" w:pos="875"/>
              </w:tabs>
              <w:autoSpaceDE w:val="0"/>
              <w:autoSpaceDN w:val="0"/>
              <w:adjustRightInd w:val="0"/>
              <w:spacing w:line="240" w:lineRule="exact"/>
              <w:rPr>
                <w:rFonts w:ascii="Times New Roman" w:hAnsi="Times New Roman" w:cs="Times New Roman"/>
                <w:color w:val="000000"/>
                <w:sz w:val="20"/>
                <w:szCs w:val="20"/>
              </w:rPr>
            </w:pPr>
          </w:p>
        </w:tc>
        <w:tc>
          <w:tcPr>
            <w:tcW w:w="724" w:type="pct"/>
            <w:tcBorders>
              <w:left w:val="nil"/>
              <w:right w:val="nil"/>
            </w:tcBorders>
          </w:tcPr>
          <w:p w14:paraId="11F55124" w14:textId="0E3F9CEF" w:rsidR="00030CA4" w:rsidRPr="000940BB" w:rsidRDefault="00030CA4" w:rsidP="00030CA4">
            <w:pPr>
              <w:tabs>
                <w:tab w:val="decimal" w:pos="1083"/>
              </w:tabs>
              <w:autoSpaceDE w:val="0"/>
              <w:autoSpaceDN w:val="0"/>
              <w:adjustRightInd w:val="0"/>
              <w:spacing w:line="240" w:lineRule="exact"/>
              <w:rPr>
                <w:rFonts w:ascii="Times New Roman" w:hAnsi="Times New Roman" w:cs="Times New Roman"/>
                <w:sz w:val="20"/>
                <w:szCs w:val="20"/>
              </w:rPr>
            </w:pPr>
            <w:r w:rsidRPr="000940BB">
              <w:rPr>
                <w:rFonts w:ascii="Times New Roman" w:hAnsi="Times New Roman" w:cs="Times New Roman"/>
                <w:sz w:val="20"/>
                <w:szCs w:val="20"/>
              </w:rPr>
              <w:t>4,345</w:t>
            </w:r>
          </w:p>
        </w:tc>
      </w:tr>
      <w:tr w:rsidR="00570D17" w:rsidRPr="000940BB" w14:paraId="5741EC1D" w14:textId="77777777" w:rsidTr="00570D17">
        <w:trPr>
          <w:trHeight w:val="20"/>
        </w:trPr>
        <w:tc>
          <w:tcPr>
            <w:tcW w:w="2003" w:type="pct"/>
            <w:vAlign w:val="center"/>
          </w:tcPr>
          <w:p w14:paraId="1B86FD8A" w14:textId="1765FE51" w:rsidR="00570D17" w:rsidRPr="000940BB" w:rsidRDefault="00570D17" w:rsidP="00570D17">
            <w:pPr>
              <w:pStyle w:val="BodyText"/>
              <w:spacing w:after="0" w:line="240" w:lineRule="exact"/>
              <w:ind w:left="250" w:right="36" w:hanging="90"/>
              <w:rPr>
                <w:rFonts w:ascii="Times New Roman" w:hAnsi="Times New Roman" w:cs="Times New Roman"/>
                <w:sz w:val="20"/>
                <w:szCs w:val="20"/>
                <w:lang w:val="en-US" w:eastAsia="en-US"/>
              </w:rPr>
            </w:pPr>
            <w:r w:rsidRPr="000940BB">
              <w:rPr>
                <w:rFonts w:ascii="Times New Roman" w:hAnsi="Times New Roman" w:cs="Times New Roman"/>
                <w:sz w:val="20"/>
                <w:szCs w:val="20"/>
                <w:lang w:val="en-US" w:eastAsia="en-US"/>
              </w:rPr>
              <w:t>Effect from modification of</w:t>
            </w:r>
          </w:p>
        </w:tc>
        <w:tc>
          <w:tcPr>
            <w:tcW w:w="721" w:type="pct"/>
          </w:tcPr>
          <w:p w14:paraId="24B9698E" w14:textId="77777777" w:rsidR="00570D17" w:rsidRPr="000940BB" w:rsidRDefault="00570D17" w:rsidP="00570D17">
            <w:pPr>
              <w:tabs>
                <w:tab w:val="decimal" w:pos="1086"/>
              </w:tabs>
              <w:spacing w:line="240" w:lineRule="exact"/>
              <w:ind w:right="-4"/>
              <w:rPr>
                <w:rFonts w:ascii="Times New Roman" w:hAnsi="Times New Roman" w:cs="Times New Roman"/>
                <w:sz w:val="20"/>
                <w:szCs w:val="20"/>
              </w:rPr>
            </w:pPr>
          </w:p>
        </w:tc>
        <w:tc>
          <w:tcPr>
            <w:tcW w:w="52" w:type="pct"/>
            <w:vAlign w:val="center"/>
          </w:tcPr>
          <w:p w14:paraId="78133EEE" w14:textId="77777777" w:rsidR="00570D17" w:rsidRPr="000940BB" w:rsidRDefault="00570D17" w:rsidP="00570D17">
            <w:pPr>
              <w:tabs>
                <w:tab w:val="decimal" w:pos="1261"/>
              </w:tabs>
              <w:spacing w:line="240" w:lineRule="exact"/>
              <w:ind w:left="-109" w:right="36" w:hanging="284"/>
              <w:jc w:val="right"/>
              <w:rPr>
                <w:rFonts w:ascii="Times New Roman" w:hAnsi="Times New Roman" w:cs="Times New Roman"/>
                <w:sz w:val="20"/>
                <w:szCs w:val="20"/>
              </w:rPr>
            </w:pPr>
          </w:p>
        </w:tc>
        <w:tc>
          <w:tcPr>
            <w:tcW w:w="725" w:type="pct"/>
            <w:tcBorders>
              <w:left w:val="nil"/>
              <w:right w:val="nil"/>
            </w:tcBorders>
          </w:tcPr>
          <w:p w14:paraId="15622234" w14:textId="77777777" w:rsidR="00570D17" w:rsidRPr="000940BB" w:rsidRDefault="00570D17" w:rsidP="00570D17">
            <w:pPr>
              <w:tabs>
                <w:tab w:val="decimal" w:pos="1080"/>
              </w:tabs>
              <w:spacing w:line="240" w:lineRule="exact"/>
              <w:ind w:right="-4"/>
              <w:rPr>
                <w:rFonts w:ascii="Times New Roman" w:hAnsi="Times New Roman" w:cs="Times New Roman"/>
                <w:sz w:val="20"/>
                <w:szCs w:val="20"/>
              </w:rPr>
            </w:pPr>
          </w:p>
        </w:tc>
        <w:tc>
          <w:tcPr>
            <w:tcW w:w="52" w:type="pct"/>
            <w:tcBorders>
              <w:left w:val="nil"/>
              <w:right w:val="nil"/>
            </w:tcBorders>
          </w:tcPr>
          <w:p w14:paraId="70C6F489" w14:textId="77777777" w:rsidR="00570D17" w:rsidRPr="000940BB" w:rsidRDefault="00570D17" w:rsidP="00570D17">
            <w:pPr>
              <w:tabs>
                <w:tab w:val="decimal" w:pos="1170"/>
              </w:tabs>
              <w:autoSpaceDE w:val="0"/>
              <w:autoSpaceDN w:val="0"/>
              <w:adjustRightInd w:val="0"/>
              <w:spacing w:line="240" w:lineRule="exact"/>
              <w:rPr>
                <w:rFonts w:ascii="Times New Roman" w:hAnsi="Times New Roman" w:cs="Times New Roman"/>
                <w:color w:val="000000"/>
                <w:sz w:val="20"/>
                <w:szCs w:val="20"/>
              </w:rPr>
            </w:pPr>
          </w:p>
        </w:tc>
        <w:tc>
          <w:tcPr>
            <w:tcW w:w="671" w:type="pct"/>
            <w:tcBorders>
              <w:left w:val="nil"/>
              <w:right w:val="nil"/>
            </w:tcBorders>
          </w:tcPr>
          <w:p w14:paraId="1BA02F32" w14:textId="77777777" w:rsidR="00570D17" w:rsidRPr="000940BB" w:rsidRDefault="00570D17" w:rsidP="00570D17">
            <w:pPr>
              <w:tabs>
                <w:tab w:val="decimal" w:pos="993"/>
              </w:tabs>
              <w:spacing w:line="240" w:lineRule="exact"/>
              <w:ind w:right="-4"/>
              <w:rPr>
                <w:rFonts w:ascii="Times New Roman" w:hAnsi="Times New Roman" w:cs="Times New Roman"/>
                <w:sz w:val="20"/>
                <w:szCs w:val="20"/>
              </w:rPr>
            </w:pPr>
          </w:p>
        </w:tc>
        <w:tc>
          <w:tcPr>
            <w:tcW w:w="52" w:type="pct"/>
            <w:tcBorders>
              <w:left w:val="nil"/>
              <w:right w:val="nil"/>
            </w:tcBorders>
          </w:tcPr>
          <w:p w14:paraId="6B3F5BB7" w14:textId="77777777" w:rsidR="00570D17" w:rsidRPr="000940BB" w:rsidRDefault="00570D17" w:rsidP="00570D17">
            <w:pPr>
              <w:tabs>
                <w:tab w:val="decimal" w:pos="875"/>
              </w:tabs>
              <w:autoSpaceDE w:val="0"/>
              <w:autoSpaceDN w:val="0"/>
              <w:adjustRightInd w:val="0"/>
              <w:spacing w:line="240" w:lineRule="exact"/>
              <w:rPr>
                <w:rFonts w:ascii="Times New Roman" w:hAnsi="Times New Roman" w:cs="Times New Roman"/>
                <w:color w:val="000000"/>
                <w:sz w:val="20"/>
                <w:szCs w:val="20"/>
              </w:rPr>
            </w:pPr>
          </w:p>
        </w:tc>
        <w:tc>
          <w:tcPr>
            <w:tcW w:w="724" w:type="pct"/>
            <w:tcBorders>
              <w:left w:val="nil"/>
              <w:right w:val="nil"/>
            </w:tcBorders>
          </w:tcPr>
          <w:p w14:paraId="78AE716A" w14:textId="77777777" w:rsidR="00570D17" w:rsidRPr="000940BB" w:rsidRDefault="00570D17" w:rsidP="00570D17">
            <w:pPr>
              <w:tabs>
                <w:tab w:val="decimal" w:pos="1083"/>
              </w:tabs>
              <w:autoSpaceDE w:val="0"/>
              <w:autoSpaceDN w:val="0"/>
              <w:adjustRightInd w:val="0"/>
              <w:spacing w:line="240" w:lineRule="exact"/>
              <w:rPr>
                <w:rFonts w:ascii="Times New Roman" w:hAnsi="Times New Roman" w:cs="Times New Roman"/>
                <w:sz w:val="20"/>
                <w:szCs w:val="20"/>
              </w:rPr>
            </w:pPr>
          </w:p>
        </w:tc>
      </w:tr>
      <w:tr w:rsidR="00570D17" w:rsidRPr="000940BB" w14:paraId="018296EE" w14:textId="77777777" w:rsidTr="00570D17">
        <w:trPr>
          <w:trHeight w:val="20"/>
        </w:trPr>
        <w:tc>
          <w:tcPr>
            <w:tcW w:w="2003" w:type="pct"/>
            <w:vAlign w:val="center"/>
          </w:tcPr>
          <w:p w14:paraId="470E6982" w14:textId="4BEB6AB0" w:rsidR="00570D17" w:rsidRPr="000940BB" w:rsidRDefault="00570D17" w:rsidP="00570D17">
            <w:pPr>
              <w:pStyle w:val="BodyText"/>
              <w:spacing w:after="0" w:line="240" w:lineRule="exact"/>
              <w:ind w:left="250" w:right="36" w:hanging="90"/>
              <w:rPr>
                <w:rFonts w:ascii="Times New Roman" w:hAnsi="Times New Roman" w:cs="Times New Roman"/>
                <w:sz w:val="20"/>
                <w:szCs w:val="20"/>
                <w:lang w:val="en-US" w:eastAsia="en-US"/>
              </w:rPr>
            </w:pPr>
            <w:r w:rsidRPr="000940BB">
              <w:rPr>
                <w:rFonts w:ascii="Times New Roman" w:hAnsi="Times New Roman" w:cs="Times New Roman"/>
                <w:sz w:val="20"/>
                <w:szCs w:val="20"/>
                <w:lang w:val="en-US" w:eastAsia="en-US"/>
              </w:rPr>
              <w:t xml:space="preserve">  financial liabilities </w:t>
            </w:r>
          </w:p>
        </w:tc>
        <w:tc>
          <w:tcPr>
            <w:tcW w:w="721" w:type="pct"/>
            <w:tcBorders>
              <w:bottom w:val="single" w:sz="4" w:space="0" w:color="auto"/>
            </w:tcBorders>
          </w:tcPr>
          <w:p w14:paraId="0EF27AAB" w14:textId="565F9EE3" w:rsidR="00570D17" w:rsidRPr="000940BB" w:rsidRDefault="00570D17" w:rsidP="00570D17">
            <w:pPr>
              <w:tabs>
                <w:tab w:val="decimal" w:pos="1086"/>
              </w:tabs>
              <w:spacing w:line="240" w:lineRule="exact"/>
              <w:ind w:right="-4"/>
              <w:rPr>
                <w:rFonts w:ascii="Times New Roman" w:hAnsi="Times New Roman" w:cs="Times New Roman"/>
                <w:sz w:val="20"/>
                <w:szCs w:val="20"/>
              </w:rPr>
            </w:pPr>
            <w:r w:rsidRPr="000940BB">
              <w:rPr>
                <w:rFonts w:ascii="Times New Roman" w:hAnsi="Times New Roman" w:cs="Times New Roman"/>
                <w:sz w:val="20"/>
                <w:szCs w:val="20"/>
              </w:rPr>
              <w:t>11,979</w:t>
            </w:r>
          </w:p>
        </w:tc>
        <w:tc>
          <w:tcPr>
            <w:tcW w:w="52" w:type="pct"/>
            <w:vAlign w:val="center"/>
          </w:tcPr>
          <w:p w14:paraId="0758AED1" w14:textId="77777777" w:rsidR="00570D17" w:rsidRPr="000940BB" w:rsidRDefault="00570D17" w:rsidP="00570D17">
            <w:pPr>
              <w:tabs>
                <w:tab w:val="decimal" w:pos="1261"/>
              </w:tabs>
              <w:spacing w:line="240" w:lineRule="exact"/>
              <w:ind w:left="-109" w:right="36" w:hanging="284"/>
              <w:jc w:val="right"/>
              <w:rPr>
                <w:rFonts w:ascii="Times New Roman" w:hAnsi="Times New Roman" w:cs="Times New Roman"/>
                <w:sz w:val="20"/>
                <w:szCs w:val="20"/>
              </w:rPr>
            </w:pPr>
          </w:p>
        </w:tc>
        <w:tc>
          <w:tcPr>
            <w:tcW w:w="725" w:type="pct"/>
            <w:tcBorders>
              <w:left w:val="nil"/>
              <w:bottom w:val="single" w:sz="4" w:space="0" w:color="auto"/>
              <w:right w:val="nil"/>
            </w:tcBorders>
          </w:tcPr>
          <w:p w14:paraId="70374058" w14:textId="2D5F4D4C" w:rsidR="00570D17" w:rsidRPr="000940BB" w:rsidRDefault="00570D17" w:rsidP="00570D17">
            <w:pPr>
              <w:tabs>
                <w:tab w:val="decimal" w:pos="720"/>
              </w:tabs>
              <w:spacing w:line="240" w:lineRule="auto"/>
              <w:ind w:right="-4"/>
              <w:rPr>
                <w:rFonts w:ascii="Times New Roman" w:hAnsi="Times New Roman" w:cs="Times New Roman"/>
                <w:sz w:val="20"/>
                <w:szCs w:val="20"/>
              </w:rPr>
            </w:pPr>
            <w:r w:rsidRPr="000940BB">
              <w:rPr>
                <w:rFonts w:ascii="Times New Roman" w:hAnsi="Times New Roman" w:cs="Times New Roman"/>
                <w:sz w:val="20"/>
                <w:szCs w:val="20"/>
              </w:rPr>
              <w:t>-</w:t>
            </w:r>
          </w:p>
        </w:tc>
        <w:tc>
          <w:tcPr>
            <w:tcW w:w="52" w:type="pct"/>
            <w:tcBorders>
              <w:left w:val="nil"/>
              <w:right w:val="nil"/>
            </w:tcBorders>
          </w:tcPr>
          <w:p w14:paraId="12AC678F" w14:textId="77777777" w:rsidR="00570D17" w:rsidRPr="000940BB" w:rsidRDefault="00570D17" w:rsidP="00570D17">
            <w:pPr>
              <w:tabs>
                <w:tab w:val="decimal" w:pos="1170"/>
              </w:tabs>
              <w:autoSpaceDE w:val="0"/>
              <w:autoSpaceDN w:val="0"/>
              <w:adjustRightInd w:val="0"/>
              <w:spacing w:line="240" w:lineRule="exact"/>
              <w:rPr>
                <w:rFonts w:ascii="Times New Roman" w:hAnsi="Times New Roman" w:cs="Times New Roman"/>
                <w:color w:val="000000"/>
                <w:sz w:val="20"/>
                <w:szCs w:val="20"/>
              </w:rPr>
            </w:pPr>
          </w:p>
        </w:tc>
        <w:tc>
          <w:tcPr>
            <w:tcW w:w="671" w:type="pct"/>
            <w:tcBorders>
              <w:left w:val="nil"/>
              <w:bottom w:val="single" w:sz="4" w:space="0" w:color="auto"/>
              <w:right w:val="nil"/>
            </w:tcBorders>
          </w:tcPr>
          <w:p w14:paraId="7B0D8887" w14:textId="57E02665" w:rsidR="00570D17" w:rsidRPr="000940BB" w:rsidRDefault="00570D17" w:rsidP="00570D17">
            <w:pPr>
              <w:tabs>
                <w:tab w:val="decimal" w:pos="993"/>
              </w:tabs>
              <w:spacing w:line="240" w:lineRule="exact"/>
              <w:ind w:right="-4"/>
              <w:rPr>
                <w:rFonts w:ascii="Times New Roman" w:hAnsi="Times New Roman" w:cs="Times New Roman"/>
                <w:sz w:val="20"/>
                <w:szCs w:val="20"/>
              </w:rPr>
            </w:pPr>
            <w:r w:rsidRPr="000940BB">
              <w:rPr>
                <w:rFonts w:ascii="Times New Roman" w:hAnsi="Times New Roman" w:cs="Times New Roman"/>
                <w:sz w:val="20"/>
                <w:szCs w:val="20"/>
              </w:rPr>
              <w:t>11,979</w:t>
            </w:r>
          </w:p>
        </w:tc>
        <w:tc>
          <w:tcPr>
            <w:tcW w:w="52" w:type="pct"/>
            <w:tcBorders>
              <w:left w:val="nil"/>
              <w:right w:val="nil"/>
            </w:tcBorders>
          </w:tcPr>
          <w:p w14:paraId="513B89FE" w14:textId="77777777" w:rsidR="00570D17" w:rsidRPr="000940BB" w:rsidRDefault="00570D17" w:rsidP="00570D17">
            <w:pPr>
              <w:tabs>
                <w:tab w:val="decimal" w:pos="875"/>
              </w:tabs>
              <w:autoSpaceDE w:val="0"/>
              <w:autoSpaceDN w:val="0"/>
              <w:adjustRightInd w:val="0"/>
              <w:spacing w:line="240" w:lineRule="exact"/>
              <w:rPr>
                <w:rFonts w:ascii="Times New Roman" w:hAnsi="Times New Roman" w:cs="Times New Roman"/>
                <w:color w:val="000000"/>
                <w:sz w:val="20"/>
                <w:szCs w:val="20"/>
              </w:rPr>
            </w:pPr>
          </w:p>
        </w:tc>
        <w:tc>
          <w:tcPr>
            <w:tcW w:w="724" w:type="pct"/>
            <w:tcBorders>
              <w:left w:val="nil"/>
              <w:bottom w:val="single" w:sz="4" w:space="0" w:color="auto"/>
              <w:right w:val="nil"/>
            </w:tcBorders>
          </w:tcPr>
          <w:p w14:paraId="7429C54A" w14:textId="4D2DE8A7" w:rsidR="00570D17" w:rsidRPr="000940BB" w:rsidRDefault="00570D17" w:rsidP="00570D17">
            <w:pPr>
              <w:tabs>
                <w:tab w:val="decimal" w:pos="720"/>
              </w:tabs>
              <w:spacing w:line="240" w:lineRule="auto"/>
              <w:ind w:right="-4"/>
              <w:rPr>
                <w:rFonts w:ascii="Times New Roman" w:hAnsi="Times New Roman" w:cs="Times New Roman"/>
                <w:sz w:val="20"/>
                <w:szCs w:val="20"/>
              </w:rPr>
            </w:pPr>
            <w:r w:rsidRPr="000940BB">
              <w:rPr>
                <w:rFonts w:ascii="Times New Roman" w:hAnsi="Times New Roman" w:cs="Times New Roman"/>
                <w:sz w:val="20"/>
                <w:szCs w:val="20"/>
              </w:rPr>
              <w:t>-</w:t>
            </w:r>
          </w:p>
        </w:tc>
      </w:tr>
      <w:tr w:rsidR="00570D17" w:rsidRPr="000940BB" w14:paraId="6100D68D" w14:textId="77777777" w:rsidTr="002633B5">
        <w:trPr>
          <w:trHeight w:val="20"/>
        </w:trPr>
        <w:tc>
          <w:tcPr>
            <w:tcW w:w="2003" w:type="pct"/>
            <w:vAlign w:val="center"/>
          </w:tcPr>
          <w:p w14:paraId="44107CE1" w14:textId="77777777" w:rsidR="00570D17" w:rsidRPr="000940BB" w:rsidRDefault="00570D17" w:rsidP="00570D17">
            <w:pPr>
              <w:pStyle w:val="BodyText"/>
              <w:spacing w:after="0" w:line="240" w:lineRule="exact"/>
              <w:ind w:right="36" w:firstLine="144"/>
              <w:rPr>
                <w:rFonts w:ascii="Times New Roman" w:hAnsi="Times New Roman" w:cs="Times New Roman"/>
                <w:sz w:val="20"/>
                <w:szCs w:val="20"/>
                <w:lang w:val="en-US" w:eastAsia="en-US"/>
              </w:rPr>
            </w:pPr>
            <w:r w:rsidRPr="000940BB">
              <w:rPr>
                <w:rFonts w:ascii="Times New Roman" w:hAnsi="Times New Roman" w:cs="Times New Roman"/>
                <w:b/>
                <w:bCs/>
                <w:sz w:val="20"/>
                <w:szCs w:val="20"/>
                <w:lang w:val="en-US" w:eastAsia="en-US"/>
              </w:rPr>
              <w:t>Total non-cash flow</w:t>
            </w:r>
          </w:p>
        </w:tc>
        <w:tc>
          <w:tcPr>
            <w:tcW w:w="721" w:type="pct"/>
            <w:tcBorders>
              <w:top w:val="single" w:sz="4" w:space="0" w:color="auto"/>
              <w:bottom w:val="single" w:sz="4" w:space="0" w:color="auto"/>
            </w:tcBorders>
          </w:tcPr>
          <w:p w14:paraId="4793AF1C" w14:textId="161EE598" w:rsidR="00570D17" w:rsidRPr="000940BB" w:rsidRDefault="00570D17" w:rsidP="00570D17">
            <w:pPr>
              <w:tabs>
                <w:tab w:val="decimal" w:pos="1086"/>
              </w:tabs>
              <w:spacing w:line="240" w:lineRule="exact"/>
              <w:ind w:right="-4"/>
              <w:rPr>
                <w:rFonts w:ascii="Times New Roman" w:hAnsi="Times New Roman" w:cs="Times New Roman"/>
                <w:sz w:val="20"/>
                <w:szCs w:val="20"/>
              </w:rPr>
            </w:pPr>
            <w:r w:rsidRPr="000940BB">
              <w:rPr>
                <w:rFonts w:ascii="Times New Roman" w:hAnsi="Times New Roman" w:cs="Times New Roman"/>
                <w:sz w:val="20"/>
                <w:szCs w:val="20"/>
              </w:rPr>
              <w:t>13,704</w:t>
            </w:r>
          </w:p>
        </w:tc>
        <w:tc>
          <w:tcPr>
            <w:tcW w:w="52" w:type="pct"/>
            <w:vAlign w:val="center"/>
          </w:tcPr>
          <w:p w14:paraId="07B1AA2E" w14:textId="77777777" w:rsidR="00570D17" w:rsidRPr="000940BB" w:rsidRDefault="00570D17" w:rsidP="00570D17">
            <w:pPr>
              <w:tabs>
                <w:tab w:val="decimal" w:pos="1261"/>
              </w:tabs>
              <w:spacing w:line="240" w:lineRule="exact"/>
              <w:ind w:left="-109" w:right="36" w:hanging="284"/>
              <w:jc w:val="right"/>
              <w:rPr>
                <w:rFonts w:ascii="Times New Roman" w:hAnsi="Times New Roman" w:cs="Times New Roman"/>
                <w:sz w:val="20"/>
                <w:szCs w:val="20"/>
              </w:rPr>
            </w:pPr>
          </w:p>
        </w:tc>
        <w:tc>
          <w:tcPr>
            <w:tcW w:w="725" w:type="pct"/>
            <w:tcBorders>
              <w:top w:val="single" w:sz="4" w:space="0" w:color="auto"/>
              <w:left w:val="nil"/>
              <w:bottom w:val="single" w:sz="4" w:space="0" w:color="auto"/>
              <w:right w:val="nil"/>
            </w:tcBorders>
          </w:tcPr>
          <w:p w14:paraId="45DA547E" w14:textId="6A3ECF65" w:rsidR="00570D17" w:rsidRPr="000940BB" w:rsidRDefault="00570D17" w:rsidP="00570D17">
            <w:pPr>
              <w:tabs>
                <w:tab w:val="decimal" w:pos="1080"/>
              </w:tabs>
              <w:spacing w:line="240" w:lineRule="exact"/>
              <w:ind w:right="-4"/>
              <w:rPr>
                <w:rFonts w:ascii="Times New Roman" w:hAnsi="Times New Roman" w:cs="Times New Roman"/>
                <w:sz w:val="20"/>
                <w:szCs w:val="20"/>
              </w:rPr>
            </w:pPr>
            <w:r w:rsidRPr="000940BB">
              <w:rPr>
                <w:rFonts w:ascii="Times New Roman" w:hAnsi="Times New Roman" w:cs="Times New Roman"/>
                <w:sz w:val="20"/>
                <w:szCs w:val="20"/>
              </w:rPr>
              <w:t>4,345</w:t>
            </w:r>
          </w:p>
        </w:tc>
        <w:tc>
          <w:tcPr>
            <w:tcW w:w="52" w:type="pct"/>
            <w:tcBorders>
              <w:left w:val="nil"/>
              <w:right w:val="nil"/>
            </w:tcBorders>
          </w:tcPr>
          <w:p w14:paraId="63E83EF0" w14:textId="77777777" w:rsidR="00570D17" w:rsidRPr="000940BB" w:rsidRDefault="00570D17" w:rsidP="00570D17">
            <w:pPr>
              <w:tabs>
                <w:tab w:val="decimal" w:pos="1170"/>
              </w:tabs>
              <w:autoSpaceDE w:val="0"/>
              <w:autoSpaceDN w:val="0"/>
              <w:adjustRightInd w:val="0"/>
              <w:spacing w:line="240" w:lineRule="exact"/>
              <w:rPr>
                <w:rFonts w:ascii="Times New Roman" w:hAnsi="Times New Roman" w:cs="Times New Roman"/>
                <w:color w:val="000000"/>
                <w:sz w:val="20"/>
                <w:szCs w:val="20"/>
              </w:rPr>
            </w:pPr>
          </w:p>
        </w:tc>
        <w:tc>
          <w:tcPr>
            <w:tcW w:w="671" w:type="pct"/>
            <w:tcBorders>
              <w:top w:val="single" w:sz="4" w:space="0" w:color="auto"/>
              <w:left w:val="nil"/>
              <w:bottom w:val="single" w:sz="4" w:space="0" w:color="auto"/>
              <w:right w:val="nil"/>
            </w:tcBorders>
          </w:tcPr>
          <w:p w14:paraId="5FC35CDF" w14:textId="224350C6" w:rsidR="00570D17" w:rsidRPr="000940BB" w:rsidRDefault="00570D17" w:rsidP="00570D17">
            <w:pPr>
              <w:tabs>
                <w:tab w:val="decimal" w:pos="993"/>
              </w:tabs>
              <w:spacing w:line="240" w:lineRule="exact"/>
              <w:ind w:right="-4"/>
              <w:rPr>
                <w:rFonts w:ascii="Times New Roman" w:hAnsi="Times New Roman" w:cs="Times New Roman"/>
                <w:sz w:val="20"/>
                <w:szCs w:val="20"/>
              </w:rPr>
            </w:pPr>
            <w:r w:rsidRPr="000940BB">
              <w:rPr>
                <w:rFonts w:ascii="Times New Roman" w:hAnsi="Times New Roman" w:cs="Times New Roman"/>
                <w:sz w:val="20"/>
                <w:szCs w:val="20"/>
              </w:rPr>
              <w:t>13,704</w:t>
            </w:r>
          </w:p>
        </w:tc>
        <w:tc>
          <w:tcPr>
            <w:tcW w:w="52" w:type="pct"/>
            <w:tcBorders>
              <w:left w:val="nil"/>
              <w:right w:val="nil"/>
            </w:tcBorders>
          </w:tcPr>
          <w:p w14:paraId="64CEAF20" w14:textId="77777777" w:rsidR="00570D17" w:rsidRPr="000940BB" w:rsidRDefault="00570D17" w:rsidP="00570D17">
            <w:pPr>
              <w:tabs>
                <w:tab w:val="decimal" w:pos="875"/>
              </w:tabs>
              <w:autoSpaceDE w:val="0"/>
              <w:autoSpaceDN w:val="0"/>
              <w:adjustRightInd w:val="0"/>
              <w:spacing w:line="240" w:lineRule="exact"/>
              <w:rPr>
                <w:rFonts w:ascii="Times New Roman" w:hAnsi="Times New Roman" w:cs="Times New Roman"/>
                <w:color w:val="000000"/>
                <w:sz w:val="20"/>
                <w:szCs w:val="20"/>
              </w:rPr>
            </w:pPr>
          </w:p>
        </w:tc>
        <w:tc>
          <w:tcPr>
            <w:tcW w:w="724" w:type="pct"/>
            <w:tcBorders>
              <w:top w:val="single" w:sz="4" w:space="0" w:color="auto"/>
              <w:left w:val="nil"/>
              <w:bottom w:val="single" w:sz="4" w:space="0" w:color="auto"/>
              <w:right w:val="nil"/>
            </w:tcBorders>
          </w:tcPr>
          <w:p w14:paraId="68214FD7" w14:textId="383D195B" w:rsidR="00570D17" w:rsidRPr="000940BB" w:rsidRDefault="00570D17" w:rsidP="00570D17">
            <w:pPr>
              <w:tabs>
                <w:tab w:val="decimal" w:pos="1083"/>
              </w:tabs>
              <w:autoSpaceDE w:val="0"/>
              <w:autoSpaceDN w:val="0"/>
              <w:adjustRightInd w:val="0"/>
              <w:spacing w:line="240" w:lineRule="exact"/>
              <w:rPr>
                <w:rFonts w:ascii="Times New Roman" w:hAnsi="Times New Roman" w:cs="Times New Roman"/>
                <w:sz w:val="20"/>
                <w:szCs w:val="20"/>
              </w:rPr>
            </w:pPr>
            <w:r w:rsidRPr="000940BB">
              <w:rPr>
                <w:rFonts w:ascii="Times New Roman" w:hAnsi="Times New Roman" w:cs="Times New Roman"/>
                <w:sz w:val="20"/>
                <w:szCs w:val="20"/>
              </w:rPr>
              <w:t>4,345</w:t>
            </w:r>
          </w:p>
        </w:tc>
      </w:tr>
      <w:tr w:rsidR="00570D17" w:rsidRPr="000940BB" w14:paraId="4A22EE56" w14:textId="77777777" w:rsidTr="002633B5">
        <w:trPr>
          <w:trHeight w:val="20"/>
        </w:trPr>
        <w:tc>
          <w:tcPr>
            <w:tcW w:w="2003" w:type="pct"/>
            <w:vAlign w:val="center"/>
          </w:tcPr>
          <w:p w14:paraId="7833CB31" w14:textId="77777777" w:rsidR="00570D17" w:rsidRPr="000940BB" w:rsidRDefault="00570D17" w:rsidP="00570D17">
            <w:pPr>
              <w:pStyle w:val="BodyText"/>
              <w:spacing w:after="0" w:line="240" w:lineRule="exact"/>
              <w:ind w:right="36" w:firstLine="144"/>
              <w:rPr>
                <w:rFonts w:ascii="Times New Roman" w:hAnsi="Times New Roman" w:cs="Times New Roman"/>
                <w:sz w:val="20"/>
                <w:szCs w:val="20"/>
                <w:lang w:val="en-US" w:eastAsia="en-US"/>
              </w:rPr>
            </w:pPr>
            <w:r w:rsidRPr="000940BB">
              <w:rPr>
                <w:rFonts w:ascii="Times New Roman" w:hAnsi="Times New Roman" w:cs="Times New Roman"/>
                <w:sz w:val="20"/>
                <w:szCs w:val="20"/>
                <w:lang w:val="en-US" w:eastAsia="en-US"/>
              </w:rPr>
              <w:t>As at June 30,</w:t>
            </w:r>
          </w:p>
        </w:tc>
        <w:tc>
          <w:tcPr>
            <w:tcW w:w="721" w:type="pct"/>
            <w:tcBorders>
              <w:top w:val="single" w:sz="4" w:space="0" w:color="auto"/>
              <w:bottom w:val="double" w:sz="4" w:space="0" w:color="auto"/>
            </w:tcBorders>
          </w:tcPr>
          <w:p w14:paraId="76070D2F" w14:textId="3A9428E6" w:rsidR="00570D17" w:rsidRPr="000940BB" w:rsidRDefault="00570D17" w:rsidP="00570D17">
            <w:pPr>
              <w:tabs>
                <w:tab w:val="decimal" w:pos="1086"/>
              </w:tabs>
              <w:spacing w:line="240" w:lineRule="exact"/>
              <w:ind w:right="-4"/>
              <w:rPr>
                <w:rFonts w:ascii="Times New Roman" w:hAnsi="Times New Roman" w:cs="Times New Roman"/>
                <w:sz w:val="20"/>
                <w:szCs w:val="20"/>
              </w:rPr>
            </w:pPr>
            <w:r w:rsidRPr="000940BB">
              <w:rPr>
                <w:rFonts w:ascii="Times New Roman" w:hAnsi="Times New Roman" w:cs="Times New Roman"/>
                <w:sz w:val="20"/>
                <w:szCs w:val="20"/>
              </w:rPr>
              <w:t>596,133</w:t>
            </w:r>
          </w:p>
        </w:tc>
        <w:tc>
          <w:tcPr>
            <w:tcW w:w="52" w:type="pct"/>
            <w:vAlign w:val="center"/>
          </w:tcPr>
          <w:p w14:paraId="0791C3FB" w14:textId="77777777" w:rsidR="00570D17" w:rsidRPr="000940BB" w:rsidRDefault="00570D17" w:rsidP="00570D17">
            <w:pPr>
              <w:tabs>
                <w:tab w:val="decimal" w:pos="1261"/>
              </w:tabs>
              <w:spacing w:line="240" w:lineRule="exact"/>
              <w:ind w:left="-109" w:right="36" w:hanging="284"/>
              <w:jc w:val="right"/>
              <w:rPr>
                <w:rFonts w:ascii="Times New Roman" w:hAnsi="Times New Roman" w:cs="Times New Roman"/>
                <w:sz w:val="20"/>
                <w:szCs w:val="20"/>
              </w:rPr>
            </w:pPr>
          </w:p>
        </w:tc>
        <w:tc>
          <w:tcPr>
            <w:tcW w:w="725" w:type="pct"/>
            <w:tcBorders>
              <w:top w:val="single" w:sz="4" w:space="0" w:color="auto"/>
              <w:left w:val="nil"/>
              <w:bottom w:val="double" w:sz="4" w:space="0" w:color="auto"/>
              <w:right w:val="nil"/>
            </w:tcBorders>
          </w:tcPr>
          <w:p w14:paraId="7E182A0E" w14:textId="5A43FEA2" w:rsidR="00570D17" w:rsidRPr="000940BB" w:rsidRDefault="00570D17" w:rsidP="00570D17">
            <w:pPr>
              <w:tabs>
                <w:tab w:val="decimal" w:pos="1080"/>
              </w:tabs>
              <w:spacing w:line="240" w:lineRule="exact"/>
              <w:ind w:right="-4"/>
              <w:rPr>
                <w:rFonts w:ascii="Times New Roman" w:hAnsi="Times New Roman" w:cs="Times New Roman"/>
                <w:sz w:val="20"/>
                <w:szCs w:val="20"/>
              </w:rPr>
            </w:pPr>
            <w:r w:rsidRPr="000940BB">
              <w:rPr>
                <w:rFonts w:ascii="Times New Roman" w:hAnsi="Times New Roman" w:cs="Times New Roman"/>
                <w:sz w:val="20"/>
                <w:szCs w:val="20"/>
              </w:rPr>
              <w:t>645,049</w:t>
            </w:r>
          </w:p>
        </w:tc>
        <w:tc>
          <w:tcPr>
            <w:tcW w:w="52" w:type="pct"/>
            <w:tcBorders>
              <w:left w:val="nil"/>
              <w:right w:val="nil"/>
            </w:tcBorders>
          </w:tcPr>
          <w:p w14:paraId="00124BEF" w14:textId="77777777" w:rsidR="00570D17" w:rsidRPr="000940BB" w:rsidRDefault="00570D17" w:rsidP="00570D17">
            <w:pPr>
              <w:tabs>
                <w:tab w:val="decimal" w:pos="1170"/>
              </w:tabs>
              <w:autoSpaceDE w:val="0"/>
              <w:autoSpaceDN w:val="0"/>
              <w:adjustRightInd w:val="0"/>
              <w:spacing w:line="240" w:lineRule="exact"/>
              <w:rPr>
                <w:rFonts w:ascii="Times New Roman" w:hAnsi="Times New Roman" w:cs="Times New Roman"/>
                <w:color w:val="000000"/>
                <w:sz w:val="20"/>
                <w:szCs w:val="20"/>
              </w:rPr>
            </w:pPr>
          </w:p>
        </w:tc>
        <w:tc>
          <w:tcPr>
            <w:tcW w:w="671" w:type="pct"/>
            <w:tcBorders>
              <w:top w:val="single" w:sz="4" w:space="0" w:color="auto"/>
              <w:left w:val="nil"/>
              <w:bottom w:val="double" w:sz="4" w:space="0" w:color="auto"/>
              <w:right w:val="nil"/>
            </w:tcBorders>
          </w:tcPr>
          <w:p w14:paraId="58F7B237" w14:textId="4C9B4D64" w:rsidR="00570D17" w:rsidRPr="000940BB" w:rsidRDefault="00570D17" w:rsidP="00570D17">
            <w:pPr>
              <w:tabs>
                <w:tab w:val="decimal" w:pos="993"/>
              </w:tabs>
              <w:spacing w:line="240" w:lineRule="exact"/>
              <w:ind w:right="-4"/>
              <w:rPr>
                <w:rFonts w:ascii="Times New Roman" w:hAnsi="Times New Roman" w:cs="Times New Roman"/>
                <w:sz w:val="20"/>
                <w:szCs w:val="20"/>
              </w:rPr>
            </w:pPr>
            <w:r w:rsidRPr="000940BB">
              <w:rPr>
                <w:rFonts w:ascii="Times New Roman" w:hAnsi="Times New Roman" w:cs="Times New Roman"/>
                <w:sz w:val="20"/>
                <w:szCs w:val="20"/>
              </w:rPr>
              <w:t>596,133</w:t>
            </w:r>
          </w:p>
        </w:tc>
        <w:tc>
          <w:tcPr>
            <w:tcW w:w="52" w:type="pct"/>
            <w:tcBorders>
              <w:left w:val="nil"/>
              <w:right w:val="nil"/>
            </w:tcBorders>
          </w:tcPr>
          <w:p w14:paraId="317CD022" w14:textId="77777777" w:rsidR="00570D17" w:rsidRPr="000940BB" w:rsidRDefault="00570D17" w:rsidP="00570D17">
            <w:pPr>
              <w:tabs>
                <w:tab w:val="decimal" w:pos="875"/>
              </w:tabs>
              <w:autoSpaceDE w:val="0"/>
              <w:autoSpaceDN w:val="0"/>
              <w:adjustRightInd w:val="0"/>
              <w:spacing w:line="240" w:lineRule="exact"/>
              <w:rPr>
                <w:rFonts w:ascii="Times New Roman" w:hAnsi="Times New Roman" w:cs="Times New Roman"/>
                <w:color w:val="000000"/>
                <w:sz w:val="20"/>
                <w:szCs w:val="20"/>
              </w:rPr>
            </w:pPr>
          </w:p>
        </w:tc>
        <w:tc>
          <w:tcPr>
            <w:tcW w:w="724" w:type="pct"/>
            <w:tcBorders>
              <w:top w:val="single" w:sz="4" w:space="0" w:color="auto"/>
              <w:left w:val="nil"/>
              <w:bottom w:val="double" w:sz="4" w:space="0" w:color="auto"/>
              <w:right w:val="nil"/>
            </w:tcBorders>
          </w:tcPr>
          <w:p w14:paraId="1C497BE6" w14:textId="490C1F9C" w:rsidR="00570D17" w:rsidRPr="000940BB" w:rsidRDefault="00570D17" w:rsidP="00570D17">
            <w:pPr>
              <w:tabs>
                <w:tab w:val="decimal" w:pos="1083"/>
              </w:tabs>
              <w:autoSpaceDE w:val="0"/>
              <w:autoSpaceDN w:val="0"/>
              <w:adjustRightInd w:val="0"/>
              <w:spacing w:line="240" w:lineRule="exact"/>
              <w:rPr>
                <w:rFonts w:ascii="Times New Roman" w:hAnsi="Times New Roman" w:cs="Times New Roman"/>
                <w:color w:val="000000"/>
                <w:sz w:val="20"/>
                <w:szCs w:val="20"/>
              </w:rPr>
            </w:pPr>
            <w:r w:rsidRPr="000940BB">
              <w:rPr>
                <w:rFonts w:ascii="Times New Roman" w:hAnsi="Times New Roman" w:cs="Times New Roman"/>
                <w:sz w:val="20"/>
                <w:szCs w:val="20"/>
              </w:rPr>
              <w:t>645,049</w:t>
            </w:r>
          </w:p>
        </w:tc>
      </w:tr>
    </w:tbl>
    <w:p w14:paraId="0008D8FB" w14:textId="4DCB9002" w:rsidR="005C620A" w:rsidRPr="000940BB" w:rsidRDefault="005C620A" w:rsidP="005E7466">
      <w:pPr>
        <w:spacing w:before="480" w:after="240" w:line="240" w:lineRule="auto"/>
        <w:ind w:left="547" w:right="43" w:hanging="547"/>
        <w:jc w:val="thaiDistribute"/>
        <w:rPr>
          <w:rFonts w:ascii="Times New Roman" w:hAnsi="Times New Roman" w:cs="Times New Roman"/>
          <w:b/>
          <w:bCs/>
          <w:color w:val="000000"/>
          <w:spacing w:val="-6"/>
          <w:sz w:val="24"/>
          <w:szCs w:val="24"/>
        </w:rPr>
      </w:pPr>
      <w:r w:rsidRPr="000940BB">
        <w:rPr>
          <w:rFonts w:ascii="Times New Roman" w:hAnsi="Times New Roman" w:cs="Times New Roman"/>
          <w:b/>
          <w:bCs/>
          <w:sz w:val="24"/>
          <w:szCs w:val="24"/>
          <w:lang w:val="en-US"/>
        </w:rPr>
        <w:t>1</w:t>
      </w:r>
      <w:r w:rsidR="00030CA4" w:rsidRPr="000940BB">
        <w:rPr>
          <w:rFonts w:ascii="Times New Roman" w:hAnsi="Times New Roman" w:cs="Times New Roman"/>
          <w:b/>
          <w:bCs/>
          <w:sz w:val="24"/>
          <w:szCs w:val="24"/>
          <w:lang w:val="en-US"/>
        </w:rPr>
        <w:t>8</w:t>
      </w:r>
      <w:r w:rsidRPr="000940BB">
        <w:rPr>
          <w:rFonts w:ascii="Times New Roman" w:hAnsi="Times New Roman" w:cs="Times New Roman"/>
          <w:b/>
          <w:bCs/>
          <w:sz w:val="24"/>
          <w:szCs w:val="24"/>
        </w:rPr>
        <w:t>.</w:t>
      </w:r>
      <w:r w:rsidRPr="000940BB">
        <w:rPr>
          <w:rFonts w:ascii="Times New Roman" w:hAnsi="Times New Roman" w:cs="Times New Roman"/>
          <w:b/>
          <w:bCs/>
          <w:color w:val="000000"/>
          <w:spacing w:val="-6"/>
          <w:sz w:val="24"/>
          <w:szCs w:val="24"/>
        </w:rPr>
        <w:tab/>
      </w:r>
      <w:r w:rsidRPr="000940BB">
        <w:rPr>
          <w:rFonts w:ascii="Times New Roman" w:hAnsi="Times New Roman" w:cs="Times New Roman"/>
          <w:b/>
          <w:bCs/>
          <w:color w:val="000000"/>
          <w:sz w:val="20"/>
          <w:szCs w:val="20"/>
        </w:rPr>
        <w:t>OTHER</w:t>
      </w:r>
      <w:r w:rsidRPr="000940BB">
        <w:rPr>
          <w:rFonts w:ascii="Times New Roman" w:hAnsi="Times New Roman" w:cs="Times New Roman"/>
          <w:b/>
          <w:bCs/>
          <w:color w:val="000000"/>
          <w:spacing w:val="-6"/>
          <w:sz w:val="20"/>
          <w:szCs w:val="20"/>
        </w:rPr>
        <w:t xml:space="preserve">  </w:t>
      </w:r>
      <w:r w:rsidR="009C7532" w:rsidRPr="000940BB">
        <w:rPr>
          <w:rFonts w:ascii="Times New Roman" w:hAnsi="Times New Roman" w:cs="Times New Roman"/>
          <w:b/>
          <w:bCs/>
          <w:color w:val="000000"/>
          <w:spacing w:val="-6"/>
          <w:sz w:val="20"/>
          <w:szCs w:val="20"/>
        </w:rPr>
        <w:t xml:space="preserve">CURRENT </w:t>
      </w:r>
      <w:r w:rsidR="00FF7395" w:rsidRPr="000940BB">
        <w:rPr>
          <w:rFonts w:ascii="Times New Roman" w:hAnsi="Times New Roman" w:cs="Cordia New" w:hint="cs"/>
          <w:b/>
          <w:bCs/>
          <w:color w:val="000000"/>
          <w:spacing w:val="-6"/>
          <w:sz w:val="20"/>
          <w:szCs w:val="20"/>
          <w:cs/>
        </w:rPr>
        <w:t xml:space="preserve"> </w:t>
      </w:r>
      <w:r w:rsidR="009C7532" w:rsidRPr="000940BB">
        <w:rPr>
          <w:rFonts w:ascii="Times New Roman" w:hAnsi="Times New Roman" w:cs="Times New Roman"/>
          <w:b/>
          <w:bCs/>
          <w:color w:val="000000"/>
          <w:spacing w:val="-6"/>
          <w:sz w:val="20"/>
          <w:szCs w:val="20"/>
        </w:rPr>
        <w:t>LIABILITIES</w:t>
      </w:r>
    </w:p>
    <w:p w14:paraId="6E78D445" w14:textId="6F9D8C28" w:rsidR="005C620A" w:rsidRPr="000940BB" w:rsidRDefault="005C620A" w:rsidP="005E7466">
      <w:pPr>
        <w:spacing w:after="240" w:line="240" w:lineRule="auto"/>
        <w:ind w:left="547"/>
        <w:jc w:val="thaiDistribute"/>
        <w:rPr>
          <w:rFonts w:ascii="Times New Roman" w:hAnsi="Times New Roman" w:cs="Times New Roman"/>
          <w:sz w:val="24"/>
          <w:szCs w:val="24"/>
          <w:lang w:val="en-US"/>
        </w:rPr>
      </w:pPr>
      <w:r w:rsidRPr="000940BB">
        <w:rPr>
          <w:rFonts w:ascii="Times New Roman" w:hAnsi="Times New Roman" w:cs="Times New Roman"/>
          <w:sz w:val="24"/>
          <w:szCs w:val="24"/>
          <w:lang w:val="en-US"/>
        </w:rPr>
        <w:t xml:space="preserve">Other current liabilities as at </w:t>
      </w:r>
      <w:r w:rsidR="001001A5" w:rsidRPr="000940BB">
        <w:rPr>
          <w:rFonts w:ascii="Times New Roman" w:hAnsi="Times New Roman" w:cs="Times New Roman"/>
          <w:spacing w:val="-12"/>
          <w:sz w:val="24"/>
          <w:szCs w:val="24"/>
          <w:lang w:val="en-US"/>
        </w:rPr>
        <w:t>June 30</w:t>
      </w:r>
      <w:r w:rsidRPr="000940BB">
        <w:rPr>
          <w:rFonts w:ascii="Times New Roman" w:hAnsi="Times New Roman" w:cs="Times New Roman"/>
          <w:spacing w:val="-12"/>
          <w:sz w:val="24"/>
          <w:szCs w:val="24"/>
          <w:lang w:val="en-US"/>
        </w:rPr>
        <w:t>, 202</w:t>
      </w:r>
      <w:r w:rsidR="00131B62" w:rsidRPr="000940BB">
        <w:rPr>
          <w:rFonts w:ascii="Times New Roman" w:hAnsi="Times New Roman" w:cs="Times New Roman"/>
          <w:spacing w:val="-12"/>
          <w:sz w:val="24"/>
          <w:szCs w:val="24"/>
          <w:lang w:val="en-US"/>
        </w:rPr>
        <w:t>5</w:t>
      </w:r>
      <w:r w:rsidRPr="000940BB">
        <w:rPr>
          <w:rFonts w:ascii="Times New Roman" w:hAnsi="Times New Roman" w:cs="Times New Roman"/>
          <w:spacing w:val="-12"/>
          <w:sz w:val="24"/>
          <w:szCs w:val="24"/>
          <w:lang w:val="en-US"/>
        </w:rPr>
        <w:t xml:space="preserve"> </w:t>
      </w:r>
      <w:r w:rsidRPr="000940BB">
        <w:rPr>
          <w:rFonts w:ascii="Times New Roman" w:hAnsi="Times New Roman" w:cs="Times New Roman"/>
          <w:spacing w:val="-6"/>
          <w:sz w:val="24"/>
          <w:szCs w:val="24"/>
          <w:lang w:val="en-US"/>
        </w:rPr>
        <w:t xml:space="preserve">and </w:t>
      </w:r>
      <w:r w:rsidRPr="000940BB">
        <w:rPr>
          <w:rFonts w:ascii="Times New Roman" w:hAnsi="Times New Roman" w:cs="Times New Roman"/>
          <w:spacing w:val="-4"/>
          <w:sz w:val="24"/>
          <w:szCs w:val="24"/>
          <w:lang w:val="en-US"/>
        </w:rPr>
        <w:t>December 31, 202</w:t>
      </w:r>
      <w:r w:rsidR="00131B62" w:rsidRPr="000940BB">
        <w:rPr>
          <w:rFonts w:ascii="Times New Roman" w:hAnsi="Times New Roman" w:cs="Times New Roman"/>
          <w:spacing w:val="-4"/>
          <w:sz w:val="24"/>
          <w:szCs w:val="24"/>
          <w:lang w:val="en-US"/>
        </w:rPr>
        <w:t>4</w:t>
      </w:r>
      <w:r w:rsidRPr="000940BB">
        <w:rPr>
          <w:rFonts w:ascii="Times New Roman" w:hAnsi="Times New Roman" w:cs="Times New Roman"/>
          <w:spacing w:val="-4"/>
          <w:sz w:val="24"/>
          <w:szCs w:val="24"/>
          <w:lang w:val="en-US"/>
        </w:rPr>
        <w:t xml:space="preserve"> </w:t>
      </w:r>
      <w:r w:rsidRPr="000940BB">
        <w:rPr>
          <w:rFonts w:ascii="Times New Roman" w:hAnsi="Times New Roman" w:cs="Times New Roman"/>
          <w:sz w:val="24"/>
          <w:szCs w:val="24"/>
          <w:lang w:val="en-US"/>
        </w:rPr>
        <w:t>consisted of:</w:t>
      </w:r>
    </w:p>
    <w:tbl>
      <w:tblPr>
        <w:tblW w:w="8730" w:type="dxa"/>
        <w:tblInd w:w="540" w:type="dxa"/>
        <w:tblLayout w:type="fixed"/>
        <w:tblCellMar>
          <w:left w:w="0" w:type="dxa"/>
          <w:right w:w="0" w:type="dxa"/>
        </w:tblCellMar>
        <w:tblLook w:val="0000" w:firstRow="0" w:lastRow="0" w:firstColumn="0" w:lastColumn="0" w:noHBand="0" w:noVBand="0"/>
      </w:tblPr>
      <w:tblGrid>
        <w:gridCol w:w="3510"/>
        <w:gridCol w:w="1260"/>
        <w:gridCol w:w="90"/>
        <w:gridCol w:w="1260"/>
        <w:gridCol w:w="90"/>
        <w:gridCol w:w="1170"/>
        <w:gridCol w:w="90"/>
        <w:gridCol w:w="1260"/>
      </w:tblGrid>
      <w:tr w:rsidR="005C620A" w:rsidRPr="000940BB" w14:paraId="53DFAD11" w14:textId="77777777" w:rsidTr="005E7466">
        <w:tc>
          <w:tcPr>
            <w:tcW w:w="3510" w:type="dxa"/>
          </w:tcPr>
          <w:p w14:paraId="2C745906" w14:textId="77777777" w:rsidR="005C620A" w:rsidRPr="000940BB" w:rsidRDefault="005C620A" w:rsidP="005E7466">
            <w:pPr>
              <w:autoSpaceDE w:val="0"/>
              <w:autoSpaceDN w:val="0"/>
              <w:spacing w:line="240" w:lineRule="auto"/>
              <w:ind w:left="180" w:right="72"/>
              <w:jc w:val="thaiDistribute"/>
              <w:rPr>
                <w:rFonts w:ascii="Times New Roman" w:hAnsi="Times New Roman" w:cs="Times New Roman"/>
                <w:b/>
                <w:bCs/>
                <w:sz w:val="18"/>
                <w:szCs w:val="18"/>
              </w:rPr>
            </w:pPr>
          </w:p>
        </w:tc>
        <w:tc>
          <w:tcPr>
            <w:tcW w:w="2610" w:type="dxa"/>
            <w:gridSpan w:val="3"/>
          </w:tcPr>
          <w:p w14:paraId="06880955" w14:textId="77777777" w:rsidR="005C620A" w:rsidRPr="000940BB" w:rsidRDefault="005C620A" w:rsidP="005E7466">
            <w:pPr>
              <w:autoSpaceDE w:val="0"/>
              <w:autoSpaceDN w:val="0"/>
              <w:spacing w:line="240" w:lineRule="auto"/>
              <w:jc w:val="center"/>
              <w:rPr>
                <w:rFonts w:ascii="Times New Roman" w:hAnsi="Times New Roman" w:cs="Times New Roman"/>
                <w:b/>
                <w:bCs/>
                <w:sz w:val="18"/>
                <w:szCs w:val="18"/>
                <w:cs/>
              </w:rPr>
            </w:pPr>
          </w:p>
        </w:tc>
        <w:tc>
          <w:tcPr>
            <w:tcW w:w="90" w:type="dxa"/>
          </w:tcPr>
          <w:p w14:paraId="2BDAC6AA" w14:textId="77777777" w:rsidR="005C620A" w:rsidRPr="000940BB" w:rsidRDefault="005C620A" w:rsidP="005E7466">
            <w:pPr>
              <w:autoSpaceDE w:val="0"/>
              <w:autoSpaceDN w:val="0"/>
              <w:spacing w:line="240" w:lineRule="auto"/>
              <w:ind w:right="72"/>
              <w:jc w:val="center"/>
              <w:rPr>
                <w:rFonts w:ascii="Times New Roman" w:hAnsi="Times New Roman" w:cs="Times New Roman"/>
                <w:b/>
                <w:bCs/>
                <w:sz w:val="18"/>
                <w:szCs w:val="18"/>
              </w:rPr>
            </w:pPr>
          </w:p>
        </w:tc>
        <w:tc>
          <w:tcPr>
            <w:tcW w:w="2520" w:type="dxa"/>
            <w:gridSpan w:val="3"/>
          </w:tcPr>
          <w:p w14:paraId="030437DC" w14:textId="77777777" w:rsidR="005C620A" w:rsidRPr="000940BB" w:rsidRDefault="005C620A" w:rsidP="005E7466">
            <w:pPr>
              <w:spacing w:line="240" w:lineRule="auto"/>
              <w:ind w:left="547" w:right="43"/>
              <w:jc w:val="right"/>
              <w:rPr>
                <w:rFonts w:ascii="Times New Roman" w:eastAsia="Angsana New" w:hAnsi="Times New Roman" w:cs="Times New Roman"/>
                <w:b/>
                <w:bCs/>
                <w:color w:val="000000"/>
                <w:sz w:val="18"/>
                <w:szCs w:val="18"/>
                <w:cs/>
                <w:lang w:val="en-US"/>
              </w:rPr>
            </w:pPr>
            <w:r w:rsidRPr="000940BB">
              <w:rPr>
                <w:rFonts w:ascii="Times New Roman" w:eastAsia="Angsana New" w:hAnsi="Times New Roman" w:cs="Times New Roman"/>
                <w:b/>
                <w:bCs/>
                <w:color w:val="000000"/>
                <w:sz w:val="18"/>
                <w:szCs w:val="18"/>
                <w:lang w:val="en-US"/>
              </w:rPr>
              <w:t>Unit : Thousand Baht</w:t>
            </w:r>
          </w:p>
        </w:tc>
      </w:tr>
      <w:tr w:rsidR="005C620A" w:rsidRPr="000940BB" w14:paraId="61015A5B" w14:textId="77777777" w:rsidTr="005E7466">
        <w:tc>
          <w:tcPr>
            <w:tcW w:w="3510" w:type="dxa"/>
          </w:tcPr>
          <w:p w14:paraId="46FF3D38" w14:textId="77777777" w:rsidR="005C620A" w:rsidRPr="000940BB" w:rsidRDefault="005C620A" w:rsidP="005E7466">
            <w:pPr>
              <w:autoSpaceDE w:val="0"/>
              <w:autoSpaceDN w:val="0"/>
              <w:spacing w:line="240" w:lineRule="auto"/>
              <w:ind w:left="180" w:right="72"/>
              <w:jc w:val="thaiDistribute"/>
              <w:rPr>
                <w:rFonts w:ascii="Times New Roman" w:hAnsi="Times New Roman" w:cs="Times New Roman"/>
                <w:b/>
                <w:bCs/>
                <w:sz w:val="18"/>
                <w:szCs w:val="18"/>
              </w:rPr>
            </w:pPr>
          </w:p>
        </w:tc>
        <w:tc>
          <w:tcPr>
            <w:tcW w:w="2610" w:type="dxa"/>
            <w:gridSpan w:val="3"/>
          </w:tcPr>
          <w:p w14:paraId="48DC683B" w14:textId="77777777" w:rsidR="005C620A" w:rsidRPr="000940BB" w:rsidRDefault="005C620A" w:rsidP="005E7466">
            <w:pPr>
              <w:autoSpaceDE w:val="0"/>
              <w:autoSpaceDN w:val="0"/>
              <w:spacing w:line="240" w:lineRule="auto"/>
              <w:jc w:val="center"/>
              <w:rPr>
                <w:rFonts w:ascii="Times New Roman" w:hAnsi="Times New Roman" w:cs="Times New Roman"/>
                <w:b/>
                <w:bCs/>
                <w:sz w:val="18"/>
                <w:szCs w:val="18"/>
              </w:rPr>
            </w:pPr>
            <w:r w:rsidRPr="000940BB">
              <w:rPr>
                <w:rFonts w:ascii="Times New Roman" w:hAnsi="Times New Roman" w:cs="Times New Roman"/>
                <w:b/>
                <w:bCs/>
                <w:sz w:val="18"/>
                <w:szCs w:val="18"/>
              </w:rPr>
              <w:t>CONSOLIDATED</w:t>
            </w:r>
          </w:p>
        </w:tc>
        <w:tc>
          <w:tcPr>
            <w:tcW w:w="90" w:type="dxa"/>
          </w:tcPr>
          <w:p w14:paraId="4A9785EF" w14:textId="77777777" w:rsidR="005C620A" w:rsidRPr="000940BB" w:rsidRDefault="005C620A" w:rsidP="005E7466">
            <w:pPr>
              <w:autoSpaceDE w:val="0"/>
              <w:autoSpaceDN w:val="0"/>
              <w:spacing w:line="240" w:lineRule="auto"/>
              <w:ind w:right="72"/>
              <w:jc w:val="center"/>
              <w:rPr>
                <w:rFonts w:ascii="Times New Roman" w:hAnsi="Times New Roman" w:cs="Times New Roman"/>
                <w:b/>
                <w:bCs/>
                <w:sz w:val="18"/>
                <w:szCs w:val="18"/>
              </w:rPr>
            </w:pPr>
          </w:p>
        </w:tc>
        <w:tc>
          <w:tcPr>
            <w:tcW w:w="2520" w:type="dxa"/>
            <w:gridSpan w:val="3"/>
          </w:tcPr>
          <w:p w14:paraId="31FA0E3F" w14:textId="77777777" w:rsidR="005C620A" w:rsidRPr="000940BB" w:rsidRDefault="005C620A" w:rsidP="005E7466">
            <w:pPr>
              <w:autoSpaceDE w:val="0"/>
              <w:autoSpaceDN w:val="0"/>
              <w:spacing w:line="240" w:lineRule="auto"/>
              <w:jc w:val="center"/>
              <w:rPr>
                <w:rFonts w:ascii="Times New Roman" w:hAnsi="Times New Roman" w:cs="Times New Roman"/>
                <w:b/>
                <w:bCs/>
                <w:sz w:val="18"/>
                <w:szCs w:val="18"/>
                <w:cs/>
              </w:rPr>
            </w:pPr>
            <w:r w:rsidRPr="000940BB">
              <w:rPr>
                <w:rFonts w:ascii="Times New Roman" w:hAnsi="Times New Roman" w:cs="Times New Roman"/>
                <w:b/>
                <w:bCs/>
                <w:sz w:val="18"/>
                <w:szCs w:val="18"/>
              </w:rPr>
              <w:t>SEPARATE</w:t>
            </w:r>
          </w:p>
        </w:tc>
      </w:tr>
      <w:tr w:rsidR="005C620A" w:rsidRPr="000940BB" w14:paraId="1D22E228" w14:textId="77777777" w:rsidTr="005E7466">
        <w:tc>
          <w:tcPr>
            <w:tcW w:w="3510" w:type="dxa"/>
          </w:tcPr>
          <w:p w14:paraId="0BF43C3D" w14:textId="77777777" w:rsidR="005C620A" w:rsidRPr="000940BB" w:rsidRDefault="005C620A" w:rsidP="005E7466">
            <w:pPr>
              <w:autoSpaceDE w:val="0"/>
              <w:autoSpaceDN w:val="0"/>
              <w:spacing w:line="240" w:lineRule="auto"/>
              <w:ind w:left="180" w:right="72"/>
              <w:jc w:val="thaiDistribute"/>
              <w:rPr>
                <w:rFonts w:ascii="Times New Roman" w:hAnsi="Times New Roman" w:cs="Times New Roman"/>
                <w:b/>
                <w:bCs/>
                <w:sz w:val="18"/>
                <w:szCs w:val="18"/>
              </w:rPr>
            </w:pPr>
          </w:p>
        </w:tc>
        <w:tc>
          <w:tcPr>
            <w:tcW w:w="2610" w:type="dxa"/>
            <w:gridSpan w:val="3"/>
          </w:tcPr>
          <w:p w14:paraId="33B7A835" w14:textId="77777777" w:rsidR="005C620A" w:rsidRPr="000940BB" w:rsidRDefault="005C620A" w:rsidP="005E7466">
            <w:pPr>
              <w:autoSpaceDE w:val="0"/>
              <w:autoSpaceDN w:val="0"/>
              <w:spacing w:line="240" w:lineRule="auto"/>
              <w:jc w:val="center"/>
              <w:rPr>
                <w:rFonts w:ascii="Times New Roman" w:hAnsi="Times New Roman" w:cs="Times New Roman"/>
                <w:b/>
                <w:bCs/>
                <w:sz w:val="18"/>
                <w:szCs w:val="18"/>
                <w:cs/>
              </w:rPr>
            </w:pPr>
            <w:r w:rsidRPr="000940BB">
              <w:rPr>
                <w:rFonts w:ascii="Times New Roman" w:hAnsi="Times New Roman" w:cs="Times New Roman"/>
                <w:b/>
                <w:bCs/>
                <w:sz w:val="18"/>
                <w:szCs w:val="18"/>
              </w:rPr>
              <w:t>FINANCIAL STATEMENTS</w:t>
            </w:r>
          </w:p>
        </w:tc>
        <w:tc>
          <w:tcPr>
            <w:tcW w:w="90" w:type="dxa"/>
          </w:tcPr>
          <w:p w14:paraId="27BCCE00" w14:textId="77777777" w:rsidR="005C620A" w:rsidRPr="000940BB" w:rsidRDefault="005C620A" w:rsidP="005E7466">
            <w:pPr>
              <w:autoSpaceDE w:val="0"/>
              <w:autoSpaceDN w:val="0"/>
              <w:spacing w:line="240" w:lineRule="auto"/>
              <w:ind w:right="72"/>
              <w:jc w:val="center"/>
              <w:rPr>
                <w:rFonts w:ascii="Times New Roman" w:hAnsi="Times New Roman" w:cs="Times New Roman"/>
                <w:b/>
                <w:bCs/>
                <w:sz w:val="18"/>
                <w:szCs w:val="18"/>
              </w:rPr>
            </w:pPr>
          </w:p>
        </w:tc>
        <w:tc>
          <w:tcPr>
            <w:tcW w:w="2520" w:type="dxa"/>
            <w:gridSpan w:val="3"/>
          </w:tcPr>
          <w:p w14:paraId="11379A30" w14:textId="77777777" w:rsidR="005C620A" w:rsidRPr="000940BB" w:rsidRDefault="005C620A" w:rsidP="005E7466">
            <w:pPr>
              <w:autoSpaceDE w:val="0"/>
              <w:autoSpaceDN w:val="0"/>
              <w:spacing w:line="240" w:lineRule="auto"/>
              <w:jc w:val="center"/>
              <w:rPr>
                <w:rFonts w:ascii="Times New Roman" w:hAnsi="Times New Roman" w:cs="Times New Roman"/>
                <w:b/>
                <w:bCs/>
                <w:sz w:val="18"/>
                <w:szCs w:val="18"/>
                <w:cs/>
              </w:rPr>
            </w:pPr>
            <w:r w:rsidRPr="000940BB">
              <w:rPr>
                <w:rFonts w:ascii="Times New Roman" w:hAnsi="Times New Roman" w:cs="Times New Roman"/>
                <w:b/>
                <w:bCs/>
                <w:sz w:val="18"/>
                <w:szCs w:val="18"/>
              </w:rPr>
              <w:t>FINANCIAL STATEMENTS</w:t>
            </w:r>
          </w:p>
        </w:tc>
      </w:tr>
      <w:tr w:rsidR="005C620A" w:rsidRPr="000940BB" w14:paraId="30E08A22" w14:textId="77777777" w:rsidTr="005E7466">
        <w:tc>
          <w:tcPr>
            <w:tcW w:w="3510" w:type="dxa"/>
          </w:tcPr>
          <w:p w14:paraId="5E4ACD47" w14:textId="77777777" w:rsidR="005C620A" w:rsidRPr="000940BB" w:rsidRDefault="005C620A" w:rsidP="005E7466">
            <w:pPr>
              <w:autoSpaceDE w:val="0"/>
              <w:autoSpaceDN w:val="0"/>
              <w:spacing w:line="240" w:lineRule="auto"/>
              <w:ind w:left="180" w:right="-86"/>
              <w:jc w:val="thaiDistribute"/>
              <w:rPr>
                <w:rFonts w:ascii="Times New Roman" w:hAnsi="Times New Roman" w:cs="Times New Roman"/>
                <w:sz w:val="18"/>
                <w:szCs w:val="18"/>
                <w:cs/>
              </w:rPr>
            </w:pPr>
          </w:p>
        </w:tc>
        <w:tc>
          <w:tcPr>
            <w:tcW w:w="1260" w:type="dxa"/>
          </w:tcPr>
          <w:p w14:paraId="76B21832" w14:textId="77777777" w:rsidR="005C620A" w:rsidRPr="000940BB" w:rsidRDefault="005C620A" w:rsidP="005E7466">
            <w:pPr>
              <w:spacing w:line="240" w:lineRule="auto"/>
              <w:ind w:left="-140" w:right="-70"/>
              <w:jc w:val="center"/>
              <w:rPr>
                <w:rFonts w:ascii="Times New Roman" w:hAnsi="Times New Roman" w:cs="Times New Roman"/>
                <w:b/>
                <w:bCs/>
                <w:sz w:val="18"/>
                <w:szCs w:val="18"/>
                <w:lang w:val="en-US"/>
              </w:rPr>
            </w:pPr>
            <w:r w:rsidRPr="000940BB">
              <w:rPr>
                <w:rFonts w:ascii="Times New Roman" w:hAnsi="Times New Roman" w:cs="Times New Roman"/>
                <w:b/>
                <w:bCs/>
                <w:sz w:val="18"/>
                <w:szCs w:val="18"/>
                <w:lang w:val="en-US"/>
              </w:rPr>
              <w:t>As at</w:t>
            </w:r>
          </w:p>
        </w:tc>
        <w:tc>
          <w:tcPr>
            <w:tcW w:w="90" w:type="dxa"/>
          </w:tcPr>
          <w:p w14:paraId="29573C96" w14:textId="77777777" w:rsidR="005C620A" w:rsidRPr="000940BB" w:rsidRDefault="005C620A" w:rsidP="005E7466">
            <w:pPr>
              <w:spacing w:line="240" w:lineRule="auto"/>
              <w:jc w:val="center"/>
              <w:rPr>
                <w:rFonts w:ascii="Times New Roman" w:hAnsi="Times New Roman" w:cs="Times New Roman"/>
                <w:b/>
                <w:bCs/>
                <w:sz w:val="18"/>
                <w:szCs w:val="18"/>
              </w:rPr>
            </w:pPr>
          </w:p>
        </w:tc>
        <w:tc>
          <w:tcPr>
            <w:tcW w:w="1260" w:type="dxa"/>
          </w:tcPr>
          <w:p w14:paraId="12BC1B3D" w14:textId="77777777" w:rsidR="005C620A" w:rsidRPr="000940BB" w:rsidRDefault="005C620A" w:rsidP="005E7466">
            <w:pPr>
              <w:spacing w:line="240" w:lineRule="auto"/>
              <w:jc w:val="center"/>
              <w:rPr>
                <w:rFonts w:ascii="Times New Roman" w:hAnsi="Times New Roman" w:cs="Times New Roman"/>
                <w:b/>
                <w:bCs/>
                <w:sz w:val="18"/>
                <w:szCs w:val="18"/>
                <w:lang w:val="en-US"/>
              </w:rPr>
            </w:pPr>
            <w:r w:rsidRPr="000940BB">
              <w:rPr>
                <w:rFonts w:ascii="Times New Roman" w:hAnsi="Times New Roman" w:cs="Times New Roman"/>
                <w:b/>
                <w:bCs/>
                <w:sz w:val="18"/>
                <w:szCs w:val="18"/>
                <w:lang w:val="en-US"/>
              </w:rPr>
              <w:t>As at</w:t>
            </w:r>
          </w:p>
        </w:tc>
        <w:tc>
          <w:tcPr>
            <w:tcW w:w="90" w:type="dxa"/>
          </w:tcPr>
          <w:p w14:paraId="556DB758" w14:textId="77777777" w:rsidR="005C620A" w:rsidRPr="000940BB" w:rsidRDefault="005C620A" w:rsidP="005E7466">
            <w:pPr>
              <w:spacing w:line="240" w:lineRule="auto"/>
              <w:ind w:left="-18" w:right="36" w:firstLine="18"/>
              <w:jc w:val="center"/>
              <w:rPr>
                <w:rFonts w:ascii="Times New Roman" w:hAnsi="Times New Roman" w:cs="Times New Roman"/>
                <w:b/>
                <w:bCs/>
                <w:color w:val="000000"/>
                <w:sz w:val="18"/>
                <w:szCs w:val="18"/>
              </w:rPr>
            </w:pPr>
          </w:p>
        </w:tc>
        <w:tc>
          <w:tcPr>
            <w:tcW w:w="1170" w:type="dxa"/>
          </w:tcPr>
          <w:p w14:paraId="6D1F900B" w14:textId="77777777" w:rsidR="005C620A" w:rsidRPr="000940BB" w:rsidRDefault="005C620A" w:rsidP="005E7466">
            <w:pPr>
              <w:spacing w:line="240" w:lineRule="auto"/>
              <w:ind w:left="-140" w:right="-70"/>
              <w:jc w:val="center"/>
              <w:rPr>
                <w:rFonts w:ascii="Times New Roman" w:hAnsi="Times New Roman" w:cs="Times New Roman"/>
                <w:b/>
                <w:bCs/>
                <w:sz w:val="18"/>
                <w:szCs w:val="18"/>
                <w:lang w:val="en-US"/>
              </w:rPr>
            </w:pPr>
            <w:r w:rsidRPr="000940BB">
              <w:rPr>
                <w:rFonts w:ascii="Times New Roman" w:hAnsi="Times New Roman" w:cs="Times New Roman"/>
                <w:b/>
                <w:bCs/>
                <w:sz w:val="18"/>
                <w:szCs w:val="18"/>
                <w:lang w:val="en-US"/>
              </w:rPr>
              <w:t>As at</w:t>
            </w:r>
          </w:p>
        </w:tc>
        <w:tc>
          <w:tcPr>
            <w:tcW w:w="90" w:type="dxa"/>
          </w:tcPr>
          <w:p w14:paraId="6EE5F778" w14:textId="77777777" w:rsidR="005C620A" w:rsidRPr="000940BB" w:rsidRDefault="005C620A" w:rsidP="005E7466">
            <w:pPr>
              <w:spacing w:line="240" w:lineRule="auto"/>
              <w:jc w:val="center"/>
              <w:rPr>
                <w:rFonts w:ascii="Times New Roman" w:hAnsi="Times New Roman" w:cs="Times New Roman"/>
                <w:b/>
                <w:bCs/>
                <w:sz w:val="18"/>
                <w:szCs w:val="18"/>
              </w:rPr>
            </w:pPr>
          </w:p>
        </w:tc>
        <w:tc>
          <w:tcPr>
            <w:tcW w:w="1260" w:type="dxa"/>
          </w:tcPr>
          <w:p w14:paraId="0753B201" w14:textId="77777777" w:rsidR="005C620A" w:rsidRPr="000940BB" w:rsidRDefault="005C620A" w:rsidP="005E7466">
            <w:pPr>
              <w:spacing w:line="240" w:lineRule="auto"/>
              <w:jc w:val="center"/>
              <w:rPr>
                <w:rFonts w:ascii="Times New Roman" w:hAnsi="Times New Roman" w:cs="Times New Roman"/>
                <w:b/>
                <w:bCs/>
                <w:sz w:val="18"/>
                <w:szCs w:val="18"/>
                <w:lang w:val="en-US"/>
              </w:rPr>
            </w:pPr>
            <w:r w:rsidRPr="000940BB">
              <w:rPr>
                <w:rFonts w:ascii="Times New Roman" w:hAnsi="Times New Roman" w:cs="Times New Roman"/>
                <w:b/>
                <w:bCs/>
                <w:sz w:val="18"/>
                <w:szCs w:val="18"/>
                <w:lang w:val="en-US"/>
              </w:rPr>
              <w:t>As at</w:t>
            </w:r>
          </w:p>
        </w:tc>
      </w:tr>
      <w:tr w:rsidR="001001A5" w:rsidRPr="000940BB" w14:paraId="76E8DE7A" w14:textId="77777777" w:rsidTr="005E7466">
        <w:tc>
          <w:tcPr>
            <w:tcW w:w="3510" w:type="dxa"/>
          </w:tcPr>
          <w:p w14:paraId="312015EA" w14:textId="77777777" w:rsidR="001001A5" w:rsidRPr="000940BB" w:rsidRDefault="001001A5" w:rsidP="001001A5">
            <w:pPr>
              <w:autoSpaceDE w:val="0"/>
              <w:autoSpaceDN w:val="0"/>
              <w:spacing w:line="240" w:lineRule="auto"/>
              <w:ind w:left="180" w:right="-86"/>
              <w:jc w:val="thaiDistribute"/>
              <w:rPr>
                <w:rFonts w:ascii="Times New Roman" w:hAnsi="Times New Roman" w:cs="Times New Roman"/>
                <w:sz w:val="18"/>
                <w:szCs w:val="18"/>
                <w:cs/>
              </w:rPr>
            </w:pPr>
          </w:p>
        </w:tc>
        <w:tc>
          <w:tcPr>
            <w:tcW w:w="1260" w:type="dxa"/>
          </w:tcPr>
          <w:p w14:paraId="36F58A80" w14:textId="0CB07B72" w:rsidR="001001A5" w:rsidRPr="000940BB" w:rsidRDefault="001001A5" w:rsidP="001001A5">
            <w:pPr>
              <w:spacing w:line="240" w:lineRule="auto"/>
              <w:ind w:left="-140" w:right="-70"/>
              <w:jc w:val="center"/>
              <w:rPr>
                <w:rFonts w:ascii="Times New Roman" w:hAnsi="Times New Roman" w:cs="Times New Roman"/>
                <w:b/>
                <w:bCs/>
                <w:sz w:val="18"/>
                <w:szCs w:val="18"/>
                <w:lang w:val="en-US"/>
              </w:rPr>
            </w:pPr>
            <w:r w:rsidRPr="000940BB">
              <w:rPr>
                <w:rFonts w:ascii="Times New Roman" w:hAnsi="Times New Roman" w:cs="Times New Roman"/>
                <w:b/>
                <w:bCs/>
                <w:sz w:val="18"/>
                <w:szCs w:val="18"/>
                <w:lang w:val="en-US"/>
              </w:rPr>
              <w:t>June 30,</w:t>
            </w:r>
          </w:p>
        </w:tc>
        <w:tc>
          <w:tcPr>
            <w:tcW w:w="90" w:type="dxa"/>
          </w:tcPr>
          <w:p w14:paraId="04CF17D6" w14:textId="77777777" w:rsidR="001001A5" w:rsidRPr="000940BB" w:rsidRDefault="001001A5" w:rsidP="001001A5">
            <w:pPr>
              <w:spacing w:line="240" w:lineRule="auto"/>
              <w:jc w:val="center"/>
              <w:rPr>
                <w:rFonts w:ascii="Times New Roman" w:hAnsi="Times New Roman" w:cs="Times New Roman"/>
                <w:b/>
                <w:bCs/>
                <w:sz w:val="18"/>
                <w:szCs w:val="18"/>
              </w:rPr>
            </w:pPr>
          </w:p>
        </w:tc>
        <w:tc>
          <w:tcPr>
            <w:tcW w:w="1260" w:type="dxa"/>
          </w:tcPr>
          <w:p w14:paraId="17D21D39" w14:textId="77777777" w:rsidR="001001A5" w:rsidRPr="000940BB" w:rsidRDefault="001001A5" w:rsidP="001001A5">
            <w:pPr>
              <w:spacing w:line="240" w:lineRule="auto"/>
              <w:jc w:val="center"/>
              <w:rPr>
                <w:rFonts w:ascii="Times New Roman" w:hAnsi="Times New Roman" w:cs="Times New Roman"/>
                <w:b/>
                <w:bCs/>
                <w:sz w:val="18"/>
                <w:szCs w:val="18"/>
                <w:lang w:val="en-US"/>
              </w:rPr>
            </w:pPr>
            <w:r w:rsidRPr="000940BB">
              <w:rPr>
                <w:rFonts w:ascii="Times New Roman" w:hAnsi="Times New Roman" w:cs="Times New Roman"/>
                <w:b/>
                <w:bCs/>
                <w:sz w:val="18"/>
                <w:szCs w:val="18"/>
                <w:lang w:val="en-US"/>
              </w:rPr>
              <w:t>December 31,</w:t>
            </w:r>
          </w:p>
        </w:tc>
        <w:tc>
          <w:tcPr>
            <w:tcW w:w="90" w:type="dxa"/>
          </w:tcPr>
          <w:p w14:paraId="72B7DB30" w14:textId="77777777" w:rsidR="001001A5" w:rsidRPr="000940BB" w:rsidRDefault="001001A5" w:rsidP="001001A5">
            <w:pPr>
              <w:spacing w:line="240" w:lineRule="auto"/>
              <w:ind w:left="-18" w:right="36" w:firstLine="18"/>
              <w:jc w:val="center"/>
              <w:rPr>
                <w:rFonts w:ascii="Times New Roman" w:hAnsi="Times New Roman" w:cs="Times New Roman"/>
                <w:b/>
                <w:bCs/>
                <w:color w:val="000000"/>
                <w:sz w:val="18"/>
                <w:szCs w:val="18"/>
              </w:rPr>
            </w:pPr>
          </w:p>
        </w:tc>
        <w:tc>
          <w:tcPr>
            <w:tcW w:w="1170" w:type="dxa"/>
          </w:tcPr>
          <w:p w14:paraId="1260A538" w14:textId="7163B14A" w:rsidR="001001A5" w:rsidRPr="000940BB" w:rsidRDefault="00C1145A" w:rsidP="001001A5">
            <w:pPr>
              <w:spacing w:line="240" w:lineRule="auto"/>
              <w:ind w:left="-140" w:right="-70"/>
              <w:jc w:val="center"/>
              <w:rPr>
                <w:rFonts w:ascii="Times New Roman" w:hAnsi="Times New Roman" w:cs="Times New Roman"/>
                <w:b/>
                <w:bCs/>
                <w:sz w:val="18"/>
                <w:szCs w:val="18"/>
                <w:lang w:val="en-US"/>
              </w:rPr>
            </w:pPr>
            <w:r w:rsidRPr="000940BB">
              <w:rPr>
                <w:rFonts w:ascii="Times New Roman" w:hAnsi="Times New Roman" w:cs="Times New Roman"/>
                <w:b/>
                <w:bCs/>
                <w:sz w:val="18"/>
                <w:szCs w:val="18"/>
                <w:lang w:val="en-US"/>
              </w:rPr>
              <w:t>June 30</w:t>
            </w:r>
            <w:r w:rsidR="001001A5" w:rsidRPr="000940BB">
              <w:rPr>
                <w:rFonts w:ascii="Times New Roman" w:hAnsi="Times New Roman" w:cs="Times New Roman"/>
                <w:b/>
                <w:bCs/>
                <w:sz w:val="18"/>
                <w:szCs w:val="18"/>
                <w:lang w:val="en-US"/>
              </w:rPr>
              <w:t>,</w:t>
            </w:r>
          </w:p>
        </w:tc>
        <w:tc>
          <w:tcPr>
            <w:tcW w:w="90" w:type="dxa"/>
          </w:tcPr>
          <w:p w14:paraId="20AF14A9" w14:textId="77777777" w:rsidR="001001A5" w:rsidRPr="000940BB" w:rsidRDefault="001001A5" w:rsidP="001001A5">
            <w:pPr>
              <w:spacing w:line="240" w:lineRule="auto"/>
              <w:jc w:val="center"/>
              <w:rPr>
                <w:rFonts w:ascii="Times New Roman" w:hAnsi="Times New Roman" w:cs="Times New Roman"/>
                <w:b/>
                <w:bCs/>
                <w:sz w:val="18"/>
                <w:szCs w:val="18"/>
              </w:rPr>
            </w:pPr>
          </w:p>
        </w:tc>
        <w:tc>
          <w:tcPr>
            <w:tcW w:w="1260" w:type="dxa"/>
          </w:tcPr>
          <w:p w14:paraId="77B85D86" w14:textId="2E078BF0" w:rsidR="001001A5" w:rsidRPr="000940BB" w:rsidRDefault="00C1145A" w:rsidP="001001A5">
            <w:pPr>
              <w:spacing w:line="240" w:lineRule="auto"/>
              <w:jc w:val="center"/>
              <w:rPr>
                <w:rFonts w:ascii="Times New Roman" w:hAnsi="Times New Roman" w:cs="Times New Roman"/>
                <w:b/>
                <w:bCs/>
                <w:sz w:val="18"/>
                <w:szCs w:val="18"/>
                <w:lang w:val="en-US"/>
              </w:rPr>
            </w:pPr>
            <w:r w:rsidRPr="000940BB">
              <w:rPr>
                <w:rFonts w:ascii="Times New Roman" w:hAnsi="Times New Roman" w:cs="Times New Roman"/>
                <w:b/>
                <w:bCs/>
                <w:sz w:val="18"/>
                <w:szCs w:val="18"/>
                <w:lang w:val="en-US"/>
              </w:rPr>
              <w:t>December</w:t>
            </w:r>
            <w:r w:rsidR="001001A5" w:rsidRPr="000940BB">
              <w:rPr>
                <w:rFonts w:ascii="Times New Roman" w:hAnsi="Times New Roman" w:cs="Times New Roman"/>
                <w:b/>
                <w:bCs/>
                <w:sz w:val="18"/>
                <w:szCs w:val="18"/>
                <w:lang w:val="en-US"/>
              </w:rPr>
              <w:t>,</w:t>
            </w:r>
          </w:p>
        </w:tc>
      </w:tr>
      <w:tr w:rsidR="001001A5" w:rsidRPr="000940BB" w14:paraId="36585372" w14:textId="77777777" w:rsidTr="005E7466">
        <w:tc>
          <w:tcPr>
            <w:tcW w:w="3510" w:type="dxa"/>
          </w:tcPr>
          <w:p w14:paraId="5EABF7D0" w14:textId="77777777" w:rsidR="001001A5" w:rsidRPr="000940BB" w:rsidRDefault="001001A5" w:rsidP="001001A5">
            <w:pPr>
              <w:autoSpaceDE w:val="0"/>
              <w:autoSpaceDN w:val="0"/>
              <w:spacing w:line="240" w:lineRule="auto"/>
              <w:ind w:left="180" w:right="-86"/>
              <w:jc w:val="thaiDistribute"/>
              <w:rPr>
                <w:rFonts w:ascii="Times New Roman" w:hAnsi="Times New Roman" w:cs="Times New Roman"/>
                <w:sz w:val="18"/>
                <w:szCs w:val="18"/>
                <w:cs/>
              </w:rPr>
            </w:pPr>
          </w:p>
        </w:tc>
        <w:tc>
          <w:tcPr>
            <w:tcW w:w="1260" w:type="dxa"/>
          </w:tcPr>
          <w:p w14:paraId="064ECC65" w14:textId="5EA0671C" w:rsidR="001001A5" w:rsidRPr="000940BB" w:rsidRDefault="001001A5" w:rsidP="001001A5">
            <w:pPr>
              <w:spacing w:line="240" w:lineRule="auto"/>
              <w:ind w:left="-140" w:right="-70"/>
              <w:jc w:val="center"/>
              <w:rPr>
                <w:rFonts w:ascii="Times New Roman" w:hAnsi="Times New Roman" w:cs="Times New Roman"/>
                <w:b/>
                <w:bCs/>
                <w:sz w:val="18"/>
                <w:szCs w:val="18"/>
                <w:lang w:val="en-US"/>
              </w:rPr>
            </w:pPr>
            <w:r w:rsidRPr="000940BB">
              <w:rPr>
                <w:rFonts w:ascii="Times New Roman" w:hAnsi="Times New Roman" w:cs="Times New Roman"/>
                <w:b/>
                <w:bCs/>
                <w:sz w:val="18"/>
                <w:szCs w:val="18"/>
                <w:lang w:val="en-US"/>
              </w:rPr>
              <w:t>2025</w:t>
            </w:r>
          </w:p>
        </w:tc>
        <w:tc>
          <w:tcPr>
            <w:tcW w:w="90" w:type="dxa"/>
          </w:tcPr>
          <w:p w14:paraId="1803EC67" w14:textId="77777777" w:rsidR="001001A5" w:rsidRPr="000940BB" w:rsidRDefault="001001A5" w:rsidP="001001A5">
            <w:pPr>
              <w:spacing w:line="240" w:lineRule="auto"/>
              <w:jc w:val="center"/>
              <w:rPr>
                <w:rFonts w:ascii="Times New Roman" w:hAnsi="Times New Roman" w:cs="Times New Roman"/>
                <w:b/>
                <w:bCs/>
                <w:sz w:val="18"/>
                <w:szCs w:val="18"/>
              </w:rPr>
            </w:pPr>
          </w:p>
        </w:tc>
        <w:tc>
          <w:tcPr>
            <w:tcW w:w="1260" w:type="dxa"/>
          </w:tcPr>
          <w:p w14:paraId="6990D740" w14:textId="0BC59FF3" w:rsidR="001001A5" w:rsidRPr="000940BB" w:rsidRDefault="001001A5" w:rsidP="001001A5">
            <w:pPr>
              <w:spacing w:line="240" w:lineRule="auto"/>
              <w:jc w:val="center"/>
              <w:rPr>
                <w:rFonts w:ascii="Times New Roman" w:hAnsi="Times New Roman" w:cs="Times New Roman"/>
                <w:b/>
                <w:bCs/>
                <w:sz w:val="18"/>
                <w:szCs w:val="18"/>
              </w:rPr>
            </w:pPr>
            <w:r w:rsidRPr="000940BB">
              <w:rPr>
                <w:rFonts w:ascii="Times New Roman" w:hAnsi="Times New Roman" w:cs="Times New Roman"/>
                <w:b/>
                <w:bCs/>
                <w:sz w:val="18"/>
                <w:szCs w:val="18"/>
                <w:lang w:val="en-US"/>
              </w:rPr>
              <w:t>2024</w:t>
            </w:r>
          </w:p>
        </w:tc>
        <w:tc>
          <w:tcPr>
            <w:tcW w:w="90" w:type="dxa"/>
          </w:tcPr>
          <w:p w14:paraId="749E960D" w14:textId="77777777" w:rsidR="001001A5" w:rsidRPr="000940BB" w:rsidRDefault="001001A5" w:rsidP="001001A5">
            <w:pPr>
              <w:spacing w:line="240" w:lineRule="auto"/>
              <w:ind w:left="-18" w:right="36" w:firstLine="18"/>
              <w:jc w:val="center"/>
              <w:rPr>
                <w:rFonts w:ascii="Times New Roman" w:hAnsi="Times New Roman" w:cs="Times New Roman"/>
                <w:b/>
                <w:bCs/>
                <w:color w:val="000000"/>
                <w:sz w:val="18"/>
                <w:szCs w:val="18"/>
              </w:rPr>
            </w:pPr>
          </w:p>
        </w:tc>
        <w:tc>
          <w:tcPr>
            <w:tcW w:w="1170" w:type="dxa"/>
          </w:tcPr>
          <w:p w14:paraId="02EF6ED5" w14:textId="70CFCEC3" w:rsidR="001001A5" w:rsidRPr="000940BB" w:rsidRDefault="001001A5" w:rsidP="001001A5">
            <w:pPr>
              <w:spacing w:line="240" w:lineRule="auto"/>
              <w:ind w:left="-140" w:right="-70"/>
              <w:jc w:val="center"/>
              <w:rPr>
                <w:rFonts w:ascii="Times New Roman" w:hAnsi="Times New Roman" w:cs="Times New Roman"/>
                <w:b/>
                <w:bCs/>
                <w:sz w:val="18"/>
                <w:szCs w:val="18"/>
                <w:lang w:val="en-US"/>
              </w:rPr>
            </w:pPr>
            <w:r w:rsidRPr="000940BB">
              <w:rPr>
                <w:rFonts w:ascii="Times New Roman" w:hAnsi="Times New Roman" w:cs="Times New Roman"/>
                <w:b/>
                <w:bCs/>
                <w:sz w:val="18"/>
                <w:szCs w:val="18"/>
                <w:lang w:val="en-US"/>
              </w:rPr>
              <w:t>2025</w:t>
            </w:r>
          </w:p>
        </w:tc>
        <w:tc>
          <w:tcPr>
            <w:tcW w:w="90" w:type="dxa"/>
          </w:tcPr>
          <w:p w14:paraId="367B8977" w14:textId="77777777" w:rsidR="001001A5" w:rsidRPr="000940BB" w:rsidRDefault="001001A5" w:rsidP="001001A5">
            <w:pPr>
              <w:spacing w:line="240" w:lineRule="auto"/>
              <w:jc w:val="center"/>
              <w:rPr>
                <w:rFonts w:ascii="Times New Roman" w:hAnsi="Times New Roman" w:cs="Times New Roman"/>
                <w:b/>
                <w:bCs/>
                <w:sz w:val="18"/>
                <w:szCs w:val="18"/>
              </w:rPr>
            </w:pPr>
          </w:p>
        </w:tc>
        <w:tc>
          <w:tcPr>
            <w:tcW w:w="1260" w:type="dxa"/>
          </w:tcPr>
          <w:p w14:paraId="3C557AE4" w14:textId="6DE34D1F" w:rsidR="001001A5" w:rsidRPr="000940BB" w:rsidRDefault="001001A5" w:rsidP="001001A5">
            <w:pPr>
              <w:spacing w:line="240" w:lineRule="auto"/>
              <w:jc w:val="center"/>
              <w:rPr>
                <w:rFonts w:ascii="Times New Roman" w:hAnsi="Times New Roman" w:cs="Times New Roman"/>
                <w:b/>
                <w:bCs/>
                <w:sz w:val="18"/>
                <w:szCs w:val="18"/>
              </w:rPr>
            </w:pPr>
            <w:r w:rsidRPr="000940BB">
              <w:rPr>
                <w:rFonts w:ascii="Times New Roman" w:hAnsi="Times New Roman" w:cs="Times New Roman"/>
                <w:b/>
                <w:bCs/>
                <w:sz w:val="18"/>
                <w:szCs w:val="18"/>
                <w:lang w:val="en-US"/>
              </w:rPr>
              <w:t>2024</w:t>
            </w:r>
          </w:p>
        </w:tc>
      </w:tr>
      <w:tr w:rsidR="001001A5" w:rsidRPr="000940BB" w14:paraId="678D5609" w14:textId="77777777" w:rsidTr="005E7466">
        <w:tc>
          <w:tcPr>
            <w:tcW w:w="3510" w:type="dxa"/>
          </w:tcPr>
          <w:p w14:paraId="7586155A" w14:textId="77777777" w:rsidR="001001A5" w:rsidRPr="000940BB" w:rsidRDefault="001001A5" w:rsidP="001001A5">
            <w:pPr>
              <w:autoSpaceDE w:val="0"/>
              <w:autoSpaceDN w:val="0"/>
              <w:spacing w:line="240" w:lineRule="auto"/>
              <w:ind w:left="180" w:right="-86"/>
              <w:jc w:val="thaiDistribute"/>
              <w:rPr>
                <w:rFonts w:ascii="Times New Roman" w:hAnsi="Times New Roman" w:cs="Times New Roman"/>
                <w:sz w:val="20"/>
                <w:szCs w:val="20"/>
              </w:rPr>
            </w:pPr>
          </w:p>
        </w:tc>
        <w:tc>
          <w:tcPr>
            <w:tcW w:w="1260" w:type="dxa"/>
          </w:tcPr>
          <w:p w14:paraId="33EE0ED7" w14:textId="77777777" w:rsidR="001001A5" w:rsidRPr="000940BB" w:rsidRDefault="001001A5" w:rsidP="001001A5">
            <w:pPr>
              <w:tabs>
                <w:tab w:val="left" w:pos="300"/>
                <w:tab w:val="decimal" w:pos="870"/>
              </w:tabs>
              <w:autoSpaceDE w:val="0"/>
              <w:autoSpaceDN w:val="0"/>
              <w:spacing w:line="240" w:lineRule="auto"/>
              <w:jc w:val="center"/>
              <w:rPr>
                <w:rFonts w:ascii="Times New Roman" w:hAnsi="Times New Roman" w:cs="Times New Roman"/>
                <w:b/>
                <w:bCs/>
                <w:sz w:val="20"/>
                <w:szCs w:val="20"/>
              </w:rPr>
            </w:pPr>
          </w:p>
        </w:tc>
        <w:tc>
          <w:tcPr>
            <w:tcW w:w="90" w:type="dxa"/>
          </w:tcPr>
          <w:p w14:paraId="4EBC0C5F" w14:textId="77777777" w:rsidR="001001A5" w:rsidRPr="000940BB" w:rsidRDefault="001001A5" w:rsidP="001001A5">
            <w:pPr>
              <w:tabs>
                <w:tab w:val="left" w:pos="300"/>
              </w:tabs>
              <w:autoSpaceDE w:val="0"/>
              <w:autoSpaceDN w:val="0"/>
              <w:spacing w:line="240" w:lineRule="auto"/>
              <w:ind w:right="-86"/>
              <w:jc w:val="center"/>
              <w:rPr>
                <w:rFonts w:ascii="Times New Roman" w:hAnsi="Times New Roman" w:cs="Times New Roman"/>
                <w:sz w:val="20"/>
                <w:szCs w:val="20"/>
              </w:rPr>
            </w:pPr>
          </w:p>
        </w:tc>
        <w:tc>
          <w:tcPr>
            <w:tcW w:w="1260" w:type="dxa"/>
          </w:tcPr>
          <w:p w14:paraId="1F33702E" w14:textId="77777777" w:rsidR="001001A5" w:rsidRPr="000940BB" w:rsidRDefault="001001A5" w:rsidP="001001A5">
            <w:pPr>
              <w:tabs>
                <w:tab w:val="left" w:pos="300"/>
                <w:tab w:val="decimal" w:pos="870"/>
              </w:tabs>
              <w:autoSpaceDE w:val="0"/>
              <w:autoSpaceDN w:val="0"/>
              <w:spacing w:line="240" w:lineRule="auto"/>
              <w:jc w:val="center"/>
              <w:rPr>
                <w:rFonts w:ascii="Times New Roman" w:hAnsi="Times New Roman" w:cs="Times New Roman"/>
                <w:b/>
                <w:bCs/>
                <w:sz w:val="20"/>
                <w:szCs w:val="20"/>
              </w:rPr>
            </w:pPr>
          </w:p>
        </w:tc>
        <w:tc>
          <w:tcPr>
            <w:tcW w:w="90" w:type="dxa"/>
          </w:tcPr>
          <w:p w14:paraId="13635C1F" w14:textId="77777777" w:rsidR="001001A5" w:rsidRPr="000940BB" w:rsidRDefault="001001A5" w:rsidP="001001A5">
            <w:pPr>
              <w:tabs>
                <w:tab w:val="left" w:pos="300"/>
              </w:tabs>
              <w:autoSpaceDE w:val="0"/>
              <w:autoSpaceDN w:val="0"/>
              <w:spacing w:line="240" w:lineRule="auto"/>
              <w:ind w:right="-86"/>
              <w:jc w:val="center"/>
              <w:rPr>
                <w:rFonts w:ascii="Times New Roman" w:hAnsi="Times New Roman" w:cs="Times New Roman"/>
                <w:sz w:val="20"/>
                <w:szCs w:val="20"/>
              </w:rPr>
            </w:pPr>
          </w:p>
        </w:tc>
        <w:tc>
          <w:tcPr>
            <w:tcW w:w="1170" w:type="dxa"/>
          </w:tcPr>
          <w:p w14:paraId="65D1C8B5" w14:textId="77777777" w:rsidR="001001A5" w:rsidRPr="000940BB" w:rsidRDefault="001001A5" w:rsidP="001001A5">
            <w:pPr>
              <w:tabs>
                <w:tab w:val="left" w:pos="300"/>
                <w:tab w:val="decimal" w:pos="870"/>
              </w:tabs>
              <w:autoSpaceDE w:val="0"/>
              <w:autoSpaceDN w:val="0"/>
              <w:spacing w:line="240" w:lineRule="auto"/>
              <w:jc w:val="center"/>
              <w:rPr>
                <w:rFonts w:ascii="Times New Roman" w:hAnsi="Times New Roman" w:cs="Times New Roman"/>
                <w:b/>
                <w:bCs/>
                <w:sz w:val="20"/>
                <w:szCs w:val="20"/>
              </w:rPr>
            </w:pPr>
          </w:p>
        </w:tc>
        <w:tc>
          <w:tcPr>
            <w:tcW w:w="90" w:type="dxa"/>
          </w:tcPr>
          <w:p w14:paraId="3C0DB17A" w14:textId="77777777" w:rsidR="001001A5" w:rsidRPr="000940BB" w:rsidRDefault="001001A5" w:rsidP="001001A5">
            <w:pPr>
              <w:tabs>
                <w:tab w:val="left" w:pos="300"/>
                <w:tab w:val="decimal" w:pos="870"/>
              </w:tabs>
              <w:autoSpaceDE w:val="0"/>
              <w:autoSpaceDN w:val="0"/>
              <w:spacing w:line="240" w:lineRule="auto"/>
              <w:jc w:val="center"/>
              <w:rPr>
                <w:rFonts w:ascii="Times New Roman" w:hAnsi="Times New Roman" w:cs="Times New Roman"/>
                <w:sz w:val="20"/>
                <w:szCs w:val="20"/>
              </w:rPr>
            </w:pPr>
          </w:p>
        </w:tc>
        <w:tc>
          <w:tcPr>
            <w:tcW w:w="1260" w:type="dxa"/>
          </w:tcPr>
          <w:p w14:paraId="745E7A78" w14:textId="77777777" w:rsidR="001001A5" w:rsidRPr="000940BB" w:rsidRDefault="001001A5" w:rsidP="001001A5">
            <w:pPr>
              <w:tabs>
                <w:tab w:val="left" w:pos="300"/>
                <w:tab w:val="decimal" w:pos="870"/>
              </w:tabs>
              <w:autoSpaceDE w:val="0"/>
              <w:autoSpaceDN w:val="0"/>
              <w:spacing w:line="240" w:lineRule="auto"/>
              <w:jc w:val="center"/>
              <w:rPr>
                <w:rFonts w:ascii="Times New Roman" w:hAnsi="Times New Roman" w:cs="Times New Roman"/>
                <w:b/>
                <w:bCs/>
                <w:sz w:val="20"/>
                <w:szCs w:val="20"/>
              </w:rPr>
            </w:pPr>
          </w:p>
        </w:tc>
      </w:tr>
      <w:tr w:rsidR="001001A5" w:rsidRPr="000940BB" w14:paraId="41E13361" w14:textId="77777777" w:rsidTr="005E7466">
        <w:tc>
          <w:tcPr>
            <w:tcW w:w="3510" w:type="dxa"/>
          </w:tcPr>
          <w:p w14:paraId="342A8EA2" w14:textId="68F6ECB3" w:rsidR="001001A5" w:rsidRPr="000940BB" w:rsidRDefault="001001A5" w:rsidP="001001A5">
            <w:pPr>
              <w:autoSpaceDE w:val="0"/>
              <w:autoSpaceDN w:val="0"/>
              <w:spacing w:line="240" w:lineRule="auto"/>
              <w:ind w:left="267" w:right="-86"/>
              <w:jc w:val="thaiDistribute"/>
              <w:rPr>
                <w:rFonts w:ascii="Times New Roman" w:hAnsi="Times New Roman" w:cs="Times New Roman"/>
                <w:sz w:val="20"/>
                <w:szCs w:val="20"/>
              </w:rPr>
            </w:pPr>
            <w:r w:rsidRPr="000940BB">
              <w:rPr>
                <w:rFonts w:ascii="Times New Roman" w:hAnsi="Times New Roman" w:cs="Times New Roman"/>
                <w:sz w:val="20"/>
                <w:szCs w:val="20"/>
              </w:rPr>
              <w:t xml:space="preserve">Deposit </w:t>
            </w:r>
            <w:bookmarkStart w:id="16" w:name="_Hlk197957012"/>
            <w:r w:rsidRPr="000940BB">
              <w:rPr>
                <w:rFonts w:ascii="Times New Roman" w:hAnsi="Times New Roman" w:cs="Times New Roman"/>
                <w:sz w:val="20"/>
                <w:szCs w:val="20"/>
              </w:rPr>
              <w:t>from share purchase agreement</w:t>
            </w:r>
            <w:bookmarkEnd w:id="16"/>
          </w:p>
        </w:tc>
        <w:tc>
          <w:tcPr>
            <w:tcW w:w="1260" w:type="dxa"/>
          </w:tcPr>
          <w:p w14:paraId="5FAE9DE3" w14:textId="39583E7E" w:rsidR="001001A5" w:rsidRPr="000940BB" w:rsidRDefault="001001A5" w:rsidP="001001A5">
            <w:pPr>
              <w:tabs>
                <w:tab w:val="decimal" w:pos="1086"/>
              </w:tabs>
              <w:spacing w:line="240" w:lineRule="auto"/>
              <w:ind w:right="-4"/>
              <w:rPr>
                <w:rFonts w:ascii="Times New Roman" w:hAnsi="Times New Roman" w:cs="Times New Roman"/>
                <w:sz w:val="20"/>
                <w:szCs w:val="20"/>
              </w:rPr>
            </w:pPr>
          </w:p>
        </w:tc>
        <w:tc>
          <w:tcPr>
            <w:tcW w:w="90" w:type="dxa"/>
          </w:tcPr>
          <w:p w14:paraId="48EC00C7" w14:textId="77777777" w:rsidR="001001A5" w:rsidRPr="000940BB" w:rsidRDefault="001001A5" w:rsidP="001001A5">
            <w:pPr>
              <w:autoSpaceDE w:val="0"/>
              <w:autoSpaceDN w:val="0"/>
              <w:spacing w:line="240" w:lineRule="auto"/>
              <w:ind w:right="-86"/>
              <w:jc w:val="thaiDistribute"/>
              <w:rPr>
                <w:rFonts w:ascii="Times New Roman" w:hAnsi="Times New Roman" w:cs="Times New Roman"/>
                <w:sz w:val="20"/>
                <w:szCs w:val="20"/>
              </w:rPr>
            </w:pPr>
          </w:p>
        </w:tc>
        <w:tc>
          <w:tcPr>
            <w:tcW w:w="1260" w:type="dxa"/>
          </w:tcPr>
          <w:p w14:paraId="20E6C10A" w14:textId="3866830D" w:rsidR="001001A5" w:rsidRPr="000940BB" w:rsidRDefault="001001A5" w:rsidP="001001A5">
            <w:pPr>
              <w:tabs>
                <w:tab w:val="decimal" w:pos="987"/>
              </w:tabs>
              <w:spacing w:line="240" w:lineRule="auto"/>
              <w:rPr>
                <w:rFonts w:ascii="Times New Roman" w:eastAsia="DengXian" w:hAnsi="Times New Roman" w:cs="Times New Roman"/>
                <w:sz w:val="20"/>
                <w:szCs w:val="20"/>
                <w:lang w:val="en-US" w:eastAsia="zh-CN"/>
              </w:rPr>
            </w:pPr>
          </w:p>
        </w:tc>
        <w:tc>
          <w:tcPr>
            <w:tcW w:w="90" w:type="dxa"/>
            <w:vAlign w:val="bottom"/>
          </w:tcPr>
          <w:p w14:paraId="4F8861F1" w14:textId="77777777" w:rsidR="001001A5" w:rsidRPr="000940BB" w:rsidRDefault="001001A5" w:rsidP="001001A5">
            <w:pPr>
              <w:spacing w:line="240" w:lineRule="auto"/>
              <w:rPr>
                <w:rFonts w:ascii="Times New Roman" w:hAnsi="Times New Roman" w:cs="Times New Roman"/>
                <w:sz w:val="20"/>
                <w:szCs w:val="20"/>
              </w:rPr>
            </w:pPr>
          </w:p>
        </w:tc>
        <w:tc>
          <w:tcPr>
            <w:tcW w:w="1170" w:type="dxa"/>
          </w:tcPr>
          <w:p w14:paraId="3E223511" w14:textId="4961C371" w:rsidR="001001A5" w:rsidRPr="000940BB" w:rsidRDefault="001001A5" w:rsidP="001001A5">
            <w:pPr>
              <w:tabs>
                <w:tab w:val="decimal" w:pos="720"/>
              </w:tabs>
              <w:spacing w:line="240" w:lineRule="auto"/>
              <w:ind w:right="-4"/>
              <w:rPr>
                <w:rFonts w:ascii="Times New Roman" w:hAnsi="Times New Roman" w:cs="Times New Roman"/>
                <w:sz w:val="20"/>
                <w:szCs w:val="20"/>
              </w:rPr>
            </w:pPr>
          </w:p>
        </w:tc>
        <w:tc>
          <w:tcPr>
            <w:tcW w:w="90" w:type="dxa"/>
            <w:vAlign w:val="bottom"/>
          </w:tcPr>
          <w:p w14:paraId="415A90D6" w14:textId="77777777" w:rsidR="001001A5" w:rsidRPr="000940BB" w:rsidRDefault="001001A5" w:rsidP="001001A5">
            <w:pPr>
              <w:spacing w:line="240" w:lineRule="auto"/>
              <w:rPr>
                <w:rFonts w:ascii="Times New Roman" w:hAnsi="Times New Roman" w:cs="Times New Roman"/>
                <w:sz w:val="20"/>
                <w:szCs w:val="20"/>
                <w:lang w:eastAsia="ja-JP"/>
              </w:rPr>
            </w:pPr>
          </w:p>
        </w:tc>
        <w:tc>
          <w:tcPr>
            <w:tcW w:w="1260" w:type="dxa"/>
          </w:tcPr>
          <w:p w14:paraId="4A733C68" w14:textId="611D3426" w:rsidR="001001A5" w:rsidRPr="000940BB" w:rsidRDefault="001001A5" w:rsidP="001001A5">
            <w:pPr>
              <w:tabs>
                <w:tab w:val="decimal" w:pos="720"/>
              </w:tabs>
              <w:spacing w:line="240" w:lineRule="auto"/>
              <w:ind w:right="-4"/>
              <w:rPr>
                <w:rFonts w:ascii="Times New Roman" w:hAnsi="Times New Roman" w:cs="Times New Roman"/>
                <w:sz w:val="20"/>
                <w:szCs w:val="20"/>
              </w:rPr>
            </w:pPr>
          </w:p>
        </w:tc>
      </w:tr>
      <w:tr w:rsidR="00030CA4" w:rsidRPr="000940BB" w14:paraId="0B5EB2AB" w14:textId="77777777" w:rsidTr="005E7466">
        <w:tc>
          <w:tcPr>
            <w:tcW w:w="3510" w:type="dxa"/>
          </w:tcPr>
          <w:p w14:paraId="11CA5513" w14:textId="580FE5C6" w:rsidR="00030CA4" w:rsidRPr="000940BB" w:rsidRDefault="00030CA4" w:rsidP="00030CA4">
            <w:pPr>
              <w:autoSpaceDE w:val="0"/>
              <w:autoSpaceDN w:val="0"/>
              <w:spacing w:line="240" w:lineRule="auto"/>
              <w:ind w:left="450" w:right="-86"/>
              <w:jc w:val="thaiDistribute"/>
              <w:rPr>
                <w:rFonts w:ascii="Times New Roman" w:hAnsi="Times New Roman" w:cs="Times New Roman"/>
                <w:sz w:val="20"/>
                <w:szCs w:val="20"/>
              </w:rPr>
            </w:pPr>
            <w:r w:rsidRPr="000940BB">
              <w:rPr>
                <w:rFonts w:ascii="Times New Roman" w:hAnsi="Times New Roman" w:cs="Times New Roman"/>
                <w:sz w:val="20"/>
                <w:szCs w:val="20"/>
              </w:rPr>
              <w:t>(see Note 8)</w:t>
            </w:r>
          </w:p>
        </w:tc>
        <w:tc>
          <w:tcPr>
            <w:tcW w:w="1260" w:type="dxa"/>
          </w:tcPr>
          <w:p w14:paraId="1A2E740D" w14:textId="0A72506F" w:rsidR="00030CA4" w:rsidRPr="000940BB" w:rsidRDefault="006404CC" w:rsidP="006404CC">
            <w:pPr>
              <w:tabs>
                <w:tab w:val="decimal" w:pos="720"/>
              </w:tabs>
              <w:spacing w:line="240" w:lineRule="auto"/>
              <w:ind w:right="-4"/>
              <w:rPr>
                <w:rFonts w:ascii="Times New Roman" w:hAnsi="Times New Roman" w:cs="Times New Roman"/>
                <w:sz w:val="20"/>
                <w:szCs w:val="20"/>
              </w:rPr>
            </w:pPr>
            <w:r w:rsidRPr="000940BB">
              <w:rPr>
                <w:rFonts w:ascii="Times New Roman" w:hAnsi="Times New Roman" w:cs="Times New Roman"/>
                <w:sz w:val="20"/>
                <w:szCs w:val="20"/>
              </w:rPr>
              <w:t>-</w:t>
            </w:r>
          </w:p>
        </w:tc>
        <w:tc>
          <w:tcPr>
            <w:tcW w:w="90" w:type="dxa"/>
          </w:tcPr>
          <w:p w14:paraId="0326C867" w14:textId="77777777" w:rsidR="00030CA4" w:rsidRPr="000940BB" w:rsidRDefault="00030CA4" w:rsidP="00030CA4">
            <w:pPr>
              <w:autoSpaceDE w:val="0"/>
              <w:autoSpaceDN w:val="0"/>
              <w:spacing w:line="240" w:lineRule="auto"/>
              <w:ind w:right="-86"/>
              <w:jc w:val="thaiDistribute"/>
              <w:rPr>
                <w:rFonts w:ascii="Times New Roman" w:hAnsi="Times New Roman" w:cs="Times New Roman"/>
                <w:sz w:val="20"/>
                <w:szCs w:val="20"/>
              </w:rPr>
            </w:pPr>
          </w:p>
        </w:tc>
        <w:tc>
          <w:tcPr>
            <w:tcW w:w="1260" w:type="dxa"/>
          </w:tcPr>
          <w:p w14:paraId="01E2DB4F" w14:textId="54CA2D87" w:rsidR="00030CA4" w:rsidRPr="000940BB" w:rsidRDefault="00030CA4" w:rsidP="00030CA4">
            <w:pPr>
              <w:tabs>
                <w:tab w:val="decimal" w:pos="987"/>
              </w:tabs>
              <w:spacing w:line="240" w:lineRule="auto"/>
              <w:rPr>
                <w:rFonts w:ascii="Times New Roman" w:hAnsi="Times New Roman" w:cs="Times New Roman"/>
                <w:sz w:val="20"/>
                <w:szCs w:val="20"/>
              </w:rPr>
            </w:pPr>
            <w:r w:rsidRPr="000940BB">
              <w:rPr>
                <w:rFonts w:ascii="Times New Roman" w:hAnsi="Times New Roman" w:cs="Times New Roman"/>
                <w:sz w:val="20"/>
                <w:szCs w:val="20"/>
              </w:rPr>
              <w:t>70,000</w:t>
            </w:r>
          </w:p>
        </w:tc>
        <w:tc>
          <w:tcPr>
            <w:tcW w:w="90" w:type="dxa"/>
            <w:vAlign w:val="bottom"/>
          </w:tcPr>
          <w:p w14:paraId="7704088A" w14:textId="77777777" w:rsidR="00030CA4" w:rsidRPr="000940BB" w:rsidRDefault="00030CA4" w:rsidP="00030CA4">
            <w:pPr>
              <w:spacing w:line="240" w:lineRule="auto"/>
              <w:rPr>
                <w:rFonts w:ascii="Times New Roman" w:hAnsi="Times New Roman" w:cs="Times New Roman"/>
                <w:sz w:val="20"/>
                <w:szCs w:val="20"/>
              </w:rPr>
            </w:pPr>
          </w:p>
        </w:tc>
        <w:tc>
          <w:tcPr>
            <w:tcW w:w="1170" w:type="dxa"/>
          </w:tcPr>
          <w:p w14:paraId="70C898BA" w14:textId="430F133D" w:rsidR="00030CA4" w:rsidRPr="000940BB" w:rsidRDefault="006404CC" w:rsidP="00030CA4">
            <w:pPr>
              <w:tabs>
                <w:tab w:val="decimal" w:pos="720"/>
              </w:tabs>
              <w:spacing w:line="240" w:lineRule="auto"/>
              <w:ind w:right="-4"/>
              <w:rPr>
                <w:rFonts w:ascii="Times New Roman" w:hAnsi="Times New Roman" w:cs="Times New Roman"/>
                <w:sz w:val="20"/>
                <w:szCs w:val="20"/>
              </w:rPr>
            </w:pPr>
            <w:r w:rsidRPr="000940BB">
              <w:rPr>
                <w:rFonts w:ascii="Times New Roman" w:hAnsi="Times New Roman" w:cs="Times New Roman"/>
                <w:sz w:val="20"/>
                <w:szCs w:val="20"/>
              </w:rPr>
              <w:t>-</w:t>
            </w:r>
          </w:p>
        </w:tc>
        <w:tc>
          <w:tcPr>
            <w:tcW w:w="90" w:type="dxa"/>
            <w:vAlign w:val="bottom"/>
          </w:tcPr>
          <w:p w14:paraId="5A9800D8" w14:textId="77777777" w:rsidR="00030CA4" w:rsidRPr="000940BB" w:rsidRDefault="00030CA4" w:rsidP="00030CA4">
            <w:pPr>
              <w:spacing w:line="240" w:lineRule="auto"/>
              <w:rPr>
                <w:rFonts w:ascii="Times New Roman" w:hAnsi="Times New Roman" w:cs="Times New Roman"/>
                <w:sz w:val="20"/>
                <w:szCs w:val="20"/>
                <w:lang w:eastAsia="ja-JP"/>
              </w:rPr>
            </w:pPr>
          </w:p>
        </w:tc>
        <w:tc>
          <w:tcPr>
            <w:tcW w:w="1260" w:type="dxa"/>
          </w:tcPr>
          <w:p w14:paraId="14654041" w14:textId="6B41675C" w:rsidR="00030CA4" w:rsidRPr="000940BB" w:rsidRDefault="00030CA4" w:rsidP="00030CA4">
            <w:pPr>
              <w:tabs>
                <w:tab w:val="decimal" w:pos="720"/>
              </w:tabs>
              <w:spacing w:line="240" w:lineRule="auto"/>
              <w:ind w:right="-4"/>
              <w:rPr>
                <w:rFonts w:ascii="Times New Roman" w:hAnsi="Times New Roman" w:cs="Times New Roman"/>
                <w:sz w:val="20"/>
                <w:szCs w:val="20"/>
              </w:rPr>
            </w:pPr>
            <w:r w:rsidRPr="000940BB">
              <w:rPr>
                <w:rFonts w:ascii="Times New Roman" w:hAnsi="Times New Roman" w:cs="Times New Roman"/>
                <w:sz w:val="20"/>
                <w:szCs w:val="20"/>
              </w:rPr>
              <w:t>-</w:t>
            </w:r>
          </w:p>
        </w:tc>
      </w:tr>
      <w:tr w:rsidR="00030CA4" w:rsidRPr="000940BB" w14:paraId="4D12628A" w14:textId="77777777" w:rsidTr="005E7466">
        <w:tc>
          <w:tcPr>
            <w:tcW w:w="3510" w:type="dxa"/>
          </w:tcPr>
          <w:p w14:paraId="30041A4D" w14:textId="77777777" w:rsidR="00030CA4" w:rsidRPr="000940BB" w:rsidRDefault="00030CA4" w:rsidP="00030CA4">
            <w:pPr>
              <w:autoSpaceDE w:val="0"/>
              <w:autoSpaceDN w:val="0"/>
              <w:spacing w:line="240" w:lineRule="auto"/>
              <w:ind w:left="267" w:right="-86"/>
              <w:jc w:val="thaiDistribute"/>
              <w:rPr>
                <w:rFonts w:ascii="Times New Roman" w:hAnsi="Times New Roman" w:cs="Times New Roman"/>
                <w:sz w:val="20"/>
                <w:szCs w:val="20"/>
              </w:rPr>
            </w:pPr>
            <w:r w:rsidRPr="000940BB">
              <w:rPr>
                <w:rFonts w:ascii="Times New Roman" w:hAnsi="Times New Roman" w:cs="Times New Roman"/>
                <w:sz w:val="20"/>
                <w:szCs w:val="20"/>
              </w:rPr>
              <w:t>Others</w:t>
            </w:r>
          </w:p>
        </w:tc>
        <w:tc>
          <w:tcPr>
            <w:tcW w:w="1260" w:type="dxa"/>
          </w:tcPr>
          <w:p w14:paraId="2871C33B" w14:textId="47EB95BC" w:rsidR="00030CA4" w:rsidRPr="000940BB" w:rsidRDefault="006C7FF1" w:rsidP="00030CA4">
            <w:pPr>
              <w:tabs>
                <w:tab w:val="decimal" w:pos="1086"/>
              </w:tabs>
              <w:spacing w:line="240" w:lineRule="auto"/>
              <w:ind w:right="-4"/>
              <w:rPr>
                <w:rFonts w:ascii="Times New Roman" w:hAnsi="Times New Roman" w:cs="Times New Roman"/>
                <w:sz w:val="20"/>
                <w:szCs w:val="20"/>
              </w:rPr>
            </w:pPr>
            <w:r w:rsidRPr="000940BB">
              <w:rPr>
                <w:rFonts w:ascii="Times New Roman" w:hAnsi="Times New Roman" w:cs="Times New Roman"/>
                <w:sz w:val="20"/>
                <w:szCs w:val="20"/>
              </w:rPr>
              <w:t>1,041</w:t>
            </w:r>
          </w:p>
        </w:tc>
        <w:tc>
          <w:tcPr>
            <w:tcW w:w="90" w:type="dxa"/>
          </w:tcPr>
          <w:p w14:paraId="2F5B7E4F" w14:textId="77777777" w:rsidR="00030CA4" w:rsidRPr="000940BB" w:rsidRDefault="00030CA4" w:rsidP="00030CA4">
            <w:pPr>
              <w:autoSpaceDE w:val="0"/>
              <w:autoSpaceDN w:val="0"/>
              <w:spacing w:line="240" w:lineRule="auto"/>
              <w:ind w:right="-86"/>
              <w:jc w:val="thaiDistribute"/>
              <w:rPr>
                <w:rFonts w:ascii="Times New Roman" w:hAnsi="Times New Roman" w:cs="Times New Roman"/>
                <w:sz w:val="20"/>
                <w:szCs w:val="20"/>
              </w:rPr>
            </w:pPr>
          </w:p>
        </w:tc>
        <w:tc>
          <w:tcPr>
            <w:tcW w:w="1260" w:type="dxa"/>
          </w:tcPr>
          <w:p w14:paraId="6409684D" w14:textId="09267C43" w:rsidR="00030CA4" w:rsidRPr="000940BB" w:rsidRDefault="00030CA4" w:rsidP="00030CA4">
            <w:pPr>
              <w:tabs>
                <w:tab w:val="decimal" w:pos="987"/>
              </w:tabs>
              <w:spacing w:line="240" w:lineRule="auto"/>
              <w:rPr>
                <w:rFonts w:ascii="Times New Roman" w:hAnsi="Times New Roman" w:cs="Times New Roman"/>
                <w:sz w:val="20"/>
                <w:szCs w:val="20"/>
              </w:rPr>
            </w:pPr>
            <w:r w:rsidRPr="000940BB">
              <w:rPr>
                <w:rFonts w:ascii="Times New Roman" w:hAnsi="Times New Roman" w:cs="Times New Roman"/>
                <w:sz w:val="20"/>
                <w:szCs w:val="20"/>
              </w:rPr>
              <w:t>1,240</w:t>
            </w:r>
          </w:p>
        </w:tc>
        <w:tc>
          <w:tcPr>
            <w:tcW w:w="90" w:type="dxa"/>
            <w:vAlign w:val="bottom"/>
          </w:tcPr>
          <w:p w14:paraId="57F33660" w14:textId="77777777" w:rsidR="00030CA4" w:rsidRPr="000940BB" w:rsidRDefault="00030CA4" w:rsidP="00030CA4">
            <w:pPr>
              <w:spacing w:line="240" w:lineRule="auto"/>
              <w:rPr>
                <w:rFonts w:ascii="Times New Roman" w:hAnsi="Times New Roman" w:cs="Times New Roman"/>
                <w:sz w:val="20"/>
                <w:szCs w:val="20"/>
              </w:rPr>
            </w:pPr>
          </w:p>
        </w:tc>
        <w:tc>
          <w:tcPr>
            <w:tcW w:w="1170" w:type="dxa"/>
          </w:tcPr>
          <w:p w14:paraId="2879EA00" w14:textId="15DB75D0" w:rsidR="00030CA4" w:rsidRPr="000940BB" w:rsidRDefault="006404CC" w:rsidP="00030CA4">
            <w:pPr>
              <w:tabs>
                <w:tab w:val="decimal" w:pos="989"/>
              </w:tabs>
              <w:spacing w:line="240" w:lineRule="auto"/>
              <w:rPr>
                <w:rFonts w:ascii="Times New Roman" w:hAnsi="Times New Roman" w:cs="Times New Roman"/>
                <w:sz w:val="20"/>
                <w:szCs w:val="20"/>
              </w:rPr>
            </w:pPr>
            <w:r w:rsidRPr="000940BB">
              <w:rPr>
                <w:rFonts w:ascii="Times New Roman" w:hAnsi="Times New Roman" w:cs="Times New Roman"/>
                <w:sz w:val="20"/>
                <w:szCs w:val="20"/>
              </w:rPr>
              <w:t>628</w:t>
            </w:r>
          </w:p>
        </w:tc>
        <w:tc>
          <w:tcPr>
            <w:tcW w:w="90" w:type="dxa"/>
            <w:vAlign w:val="bottom"/>
          </w:tcPr>
          <w:p w14:paraId="6812D5C5" w14:textId="77777777" w:rsidR="00030CA4" w:rsidRPr="000940BB" w:rsidRDefault="00030CA4" w:rsidP="00030CA4">
            <w:pPr>
              <w:spacing w:line="240" w:lineRule="auto"/>
              <w:rPr>
                <w:rFonts w:ascii="Times New Roman" w:hAnsi="Times New Roman" w:cs="Times New Roman"/>
                <w:sz w:val="20"/>
                <w:szCs w:val="20"/>
                <w:lang w:eastAsia="ja-JP"/>
              </w:rPr>
            </w:pPr>
          </w:p>
        </w:tc>
        <w:tc>
          <w:tcPr>
            <w:tcW w:w="1260" w:type="dxa"/>
          </w:tcPr>
          <w:p w14:paraId="359FC341" w14:textId="2479C7DF" w:rsidR="00030CA4" w:rsidRPr="000940BB" w:rsidRDefault="00030CA4" w:rsidP="00030CA4">
            <w:pPr>
              <w:tabs>
                <w:tab w:val="decimal" w:pos="1077"/>
              </w:tabs>
              <w:spacing w:line="240" w:lineRule="auto"/>
              <w:rPr>
                <w:rFonts w:ascii="Times New Roman" w:hAnsi="Times New Roman" w:cs="Times New Roman"/>
                <w:sz w:val="20"/>
                <w:szCs w:val="20"/>
              </w:rPr>
            </w:pPr>
            <w:r w:rsidRPr="000940BB">
              <w:rPr>
                <w:rFonts w:ascii="Times New Roman" w:hAnsi="Times New Roman" w:cs="Times New Roman"/>
                <w:sz w:val="20"/>
                <w:szCs w:val="20"/>
              </w:rPr>
              <w:t>898</w:t>
            </w:r>
          </w:p>
        </w:tc>
      </w:tr>
      <w:tr w:rsidR="00030CA4" w:rsidRPr="000940BB" w14:paraId="662B23B9" w14:textId="77777777" w:rsidTr="005E7466">
        <w:tc>
          <w:tcPr>
            <w:tcW w:w="3510" w:type="dxa"/>
          </w:tcPr>
          <w:p w14:paraId="555B1E60" w14:textId="77777777" w:rsidR="00030CA4" w:rsidRPr="000940BB" w:rsidRDefault="00030CA4" w:rsidP="00030CA4">
            <w:pPr>
              <w:autoSpaceDE w:val="0"/>
              <w:autoSpaceDN w:val="0"/>
              <w:spacing w:line="240" w:lineRule="auto"/>
              <w:ind w:left="267" w:right="-86"/>
              <w:jc w:val="thaiDistribute"/>
              <w:rPr>
                <w:rFonts w:ascii="Times New Roman" w:hAnsi="Times New Roman" w:cs="Angsana New"/>
                <w:sz w:val="20"/>
                <w:szCs w:val="20"/>
                <w:lang w:val="en-US"/>
              </w:rPr>
            </w:pPr>
            <w:r w:rsidRPr="000940BB">
              <w:rPr>
                <w:rFonts w:ascii="Times New Roman" w:hAnsi="Times New Roman" w:cs="Angsana New"/>
                <w:sz w:val="20"/>
                <w:szCs w:val="20"/>
                <w:lang w:val="en-US"/>
              </w:rPr>
              <w:t>Total</w:t>
            </w:r>
          </w:p>
        </w:tc>
        <w:tc>
          <w:tcPr>
            <w:tcW w:w="1260" w:type="dxa"/>
            <w:tcBorders>
              <w:top w:val="single" w:sz="4" w:space="0" w:color="auto"/>
              <w:bottom w:val="double" w:sz="4" w:space="0" w:color="auto"/>
            </w:tcBorders>
            <w:vAlign w:val="bottom"/>
          </w:tcPr>
          <w:p w14:paraId="23A92557" w14:textId="4149B0C3" w:rsidR="00030CA4" w:rsidRPr="000940BB" w:rsidRDefault="006404CC" w:rsidP="00030CA4">
            <w:pPr>
              <w:tabs>
                <w:tab w:val="decimal" w:pos="1086"/>
              </w:tabs>
              <w:spacing w:line="240" w:lineRule="auto"/>
              <w:ind w:right="-4"/>
              <w:rPr>
                <w:rFonts w:ascii="Times New Roman" w:hAnsi="Times New Roman" w:cs="Times New Roman"/>
                <w:sz w:val="20"/>
                <w:szCs w:val="20"/>
              </w:rPr>
            </w:pPr>
            <w:r w:rsidRPr="000940BB">
              <w:rPr>
                <w:rFonts w:ascii="Times New Roman" w:hAnsi="Times New Roman" w:cs="Times New Roman"/>
                <w:sz w:val="20"/>
                <w:szCs w:val="20"/>
              </w:rPr>
              <w:t>1,041</w:t>
            </w:r>
          </w:p>
        </w:tc>
        <w:tc>
          <w:tcPr>
            <w:tcW w:w="90" w:type="dxa"/>
          </w:tcPr>
          <w:p w14:paraId="2B0A33A1" w14:textId="77777777" w:rsidR="00030CA4" w:rsidRPr="000940BB" w:rsidRDefault="00030CA4" w:rsidP="00030CA4">
            <w:pPr>
              <w:autoSpaceDE w:val="0"/>
              <w:autoSpaceDN w:val="0"/>
              <w:spacing w:line="240" w:lineRule="auto"/>
              <w:ind w:right="-86"/>
              <w:jc w:val="thaiDistribute"/>
              <w:rPr>
                <w:rFonts w:ascii="Times New Roman" w:hAnsi="Times New Roman" w:cs="Times New Roman"/>
                <w:sz w:val="20"/>
                <w:szCs w:val="20"/>
              </w:rPr>
            </w:pPr>
          </w:p>
        </w:tc>
        <w:tc>
          <w:tcPr>
            <w:tcW w:w="1260" w:type="dxa"/>
            <w:tcBorders>
              <w:top w:val="single" w:sz="4" w:space="0" w:color="auto"/>
              <w:bottom w:val="double" w:sz="4" w:space="0" w:color="auto"/>
            </w:tcBorders>
            <w:vAlign w:val="bottom"/>
          </w:tcPr>
          <w:p w14:paraId="416B63BB" w14:textId="6EF56BF5" w:rsidR="00030CA4" w:rsidRPr="000940BB" w:rsidRDefault="00030CA4" w:rsidP="00030CA4">
            <w:pPr>
              <w:tabs>
                <w:tab w:val="decimal" w:pos="987"/>
              </w:tabs>
              <w:spacing w:line="240" w:lineRule="auto"/>
              <w:rPr>
                <w:rFonts w:ascii="Times New Roman" w:hAnsi="Times New Roman" w:cs="Times New Roman"/>
                <w:sz w:val="20"/>
                <w:szCs w:val="20"/>
              </w:rPr>
            </w:pPr>
            <w:r w:rsidRPr="000940BB">
              <w:rPr>
                <w:rFonts w:ascii="Times New Roman" w:hAnsi="Times New Roman" w:cs="Times New Roman"/>
                <w:sz w:val="20"/>
                <w:szCs w:val="20"/>
              </w:rPr>
              <w:t>71,240</w:t>
            </w:r>
          </w:p>
        </w:tc>
        <w:tc>
          <w:tcPr>
            <w:tcW w:w="90" w:type="dxa"/>
            <w:vAlign w:val="bottom"/>
          </w:tcPr>
          <w:p w14:paraId="4FDDD845" w14:textId="77777777" w:rsidR="00030CA4" w:rsidRPr="000940BB" w:rsidRDefault="00030CA4" w:rsidP="00030CA4">
            <w:pPr>
              <w:spacing w:line="240" w:lineRule="auto"/>
              <w:rPr>
                <w:rFonts w:ascii="Times New Roman" w:hAnsi="Times New Roman" w:cs="Times New Roman"/>
                <w:sz w:val="20"/>
                <w:szCs w:val="20"/>
              </w:rPr>
            </w:pPr>
          </w:p>
        </w:tc>
        <w:tc>
          <w:tcPr>
            <w:tcW w:w="1170" w:type="dxa"/>
            <w:tcBorders>
              <w:top w:val="single" w:sz="4" w:space="0" w:color="auto"/>
              <w:bottom w:val="double" w:sz="4" w:space="0" w:color="auto"/>
            </w:tcBorders>
            <w:vAlign w:val="bottom"/>
          </w:tcPr>
          <w:p w14:paraId="0CBEB905" w14:textId="37C78D60" w:rsidR="00030CA4" w:rsidRPr="000940BB" w:rsidRDefault="006404CC" w:rsidP="00030CA4">
            <w:pPr>
              <w:tabs>
                <w:tab w:val="decimal" w:pos="989"/>
              </w:tabs>
              <w:spacing w:line="240" w:lineRule="auto"/>
              <w:rPr>
                <w:rFonts w:ascii="Times New Roman" w:hAnsi="Times New Roman" w:cs="Times New Roman"/>
                <w:sz w:val="20"/>
                <w:szCs w:val="20"/>
              </w:rPr>
            </w:pPr>
            <w:r w:rsidRPr="000940BB">
              <w:rPr>
                <w:rFonts w:ascii="Times New Roman" w:hAnsi="Times New Roman" w:cs="Times New Roman"/>
                <w:sz w:val="20"/>
                <w:szCs w:val="20"/>
              </w:rPr>
              <w:t>628</w:t>
            </w:r>
          </w:p>
        </w:tc>
        <w:tc>
          <w:tcPr>
            <w:tcW w:w="90" w:type="dxa"/>
            <w:vAlign w:val="bottom"/>
          </w:tcPr>
          <w:p w14:paraId="0BCCA227" w14:textId="77777777" w:rsidR="00030CA4" w:rsidRPr="000940BB" w:rsidRDefault="00030CA4" w:rsidP="00030CA4">
            <w:pPr>
              <w:spacing w:line="240" w:lineRule="auto"/>
              <w:rPr>
                <w:rFonts w:ascii="Times New Roman" w:hAnsi="Times New Roman" w:cs="Times New Roman"/>
                <w:sz w:val="20"/>
                <w:szCs w:val="20"/>
                <w:lang w:eastAsia="ja-JP"/>
              </w:rPr>
            </w:pPr>
          </w:p>
        </w:tc>
        <w:tc>
          <w:tcPr>
            <w:tcW w:w="1260" w:type="dxa"/>
            <w:tcBorders>
              <w:top w:val="single" w:sz="4" w:space="0" w:color="auto"/>
              <w:bottom w:val="double" w:sz="4" w:space="0" w:color="auto"/>
            </w:tcBorders>
            <w:vAlign w:val="bottom"/>
          </w:tcPr>
          <w:p w14:paraId="44756186" w14:textId="583B8DD0" w:rsidR="00030CA4" w:rsidRPr="000940BB" w:rsidRDefault="00030CA4" w:rsidP="00030CA4">
            <w:pPr>
              <w:tabs>
                <w:tab w:val="decimal" w:pos="1077"/>
              </w:tabs>
              <w:spacing w:line="240" w:lineRule="auto"/>
              <w:rPr>
                <w:rFonts w:ascii="Times New Roman" w:hAnsi="Times New Roman" w:cs="Times New Roman"/>
                <w:sz w:val="20"/>
                <w:szCs w:val="20"/>
              </w:rPr>
            </w:pPr>
            <w:r w:rsidRPr="000940BB">
              <w:rPr>
                <w:rFonts w:ascii="Times New Roman" w:hAnsi="Times New Roman" w:cs="Times New Roman"/>
                <w:sz w:val="20"/>
                <w:szCs w:val="20"/>
              </w:rPr>
              <w:t>898</w:t>
            </w:r>
          </w:p>
        </w:tc>
      </w:tr>
    </w:tbl>
    <w:p w14:paraId="74286C36" w14:textId="520C42F3" w:rsidR="002F1882" w:rsidRPr="000940BB" w:rsidRDefault="00520A51" w:rsidP="002F1882">
      <w:pPr>
        <w:spacing w:before="240" w:after="120" w:line="240" w:lineRule="auto"/>
        <w:ind w:left="450"/>
        <w:jc w:val="both"/>
        <w:rPr>
          <w:rFonts w:ascii="Times New Roman" w:hAnsi="Times New Roman" w:cs="Cordia New"/>
          <w:sz w:val="24"/>
          <w:szCs w:val="30"/>
        </w:rPr>
      </w:pPr>
      <w:r w:rsidRPr="00520A51">
        <w:rPr>
          <w:rFonts w:ascii="Times New Roman" w:hAnsi="Times New Roman" w:cs="Times New Roman"/>
          <w:spacing w:val="-4"/>
          <w:sz w:val="24"/>
          <w:szCs w:val="24"/>
        </w:rPr>
        <w:t>O</w:t>
      </w:r>
      <w:r w:rsidR="002F1882" w:rsidRPr="00520A51">
        <w:rPr>
          <w:rFonts w:ascii="Times New Roman" w:hAnsi="Times New Roman" w:cs="Times New Roman"/>
          <w:spacing w:val="-4"/>
          <w:sz w:val="24"/>
          <w:szCs w:val="24"/>
        </w:rPr>
        <w:t>n May 30, 2025</w:t>
      </w:r>
      <w:r w:rsidR="002F1882" w:rsidRPr="00520A51">
        <w:rPr>
          <w:rFonts w:ascii="Times New Roman" w:hAnsi="Times New Roman" w:cs="Times New Roman"/>
          <w:spacing w:val="-4"/>
          <w:sz w:val="24"/>
          <w:szCs w:val="24"/>
          <w:lang w:val="en-US"/>
        </w:rPr>
        <w:t>,</w:t>
      </w:r>
      <w:r w:rsidR="002F1882" w:rsidRPr="00520A51">
        <w:rPr>
          <w:rFonts w:ascii="Times New Roman" w:hAnsi="Times New Roman" w:cs="Times New Roman"/>
          <w:spacing w:val="-4"/>
          <w:sz w:val="24"/>
          <w:szCs w:val="24"/>
        </w:rPr>
        <w:t xml:space="preserve"> </w:t>
      </w:r>
      <w:r w:rsidR="002F1882" w:rsidRPr="00520A51">
        <w:rPr>
          <w:rFonts w:ascii="Times New Roman" w:hAnsi="Times New Roman" w:cs="Cordia New"/>
          <w:spacing w:val="-4"/>
          <w:sz w:val="24"/>
          <w:szCs w:val="30"/>
        </w:rPr>
        <w:t xml:space="preserve">the Group has repaid such share deposit in the amount of </w:t>
      </w:r>
      <w:r w:rsidR="002F1882" w:rsidRPr="00520A51">
        <w:rPr>
          <w:rFonts w:ascii="Times New Roman" w:hAnsi="Times New Roman" w:cs="Cordia New"/>
          <w:spacing w:val="-4"/>
          <w:sz w:val="24"/>
          <w:szCs w:val="30"/>
          <w:lang w:val="en-US"/>
        </w:rPr>
        <w:t>Bath 70.00</w:t>
      </w:r>
      <w:r w:rsidR="002F1882" w:rsidRPr="00520A51">
        <w:rPr>
          <w:rFonts w:ascii="Times New Roman" w:hAnsi="Times New Roman" w:cs="Cordia New"/>
          <w:spacing w:val="-4"/>
          <w:sz w:val="24"/>
          <w:szCs w:val="30"/>
          <w:cs/>
        </w:rPr>
        <w:t xml:space="preserve"> </w:t>
      </w:r>
      <w:r w:rsidR="002F1882" w:rsidRPr="00520A51">
        <w:rPr>
          <w:rFonts w:ascii="Times New Roman" w:hAnsi="Times New Roman" w:cs="Cordia New"/>
          <w:spacing w:val="-4"/>
          <w:sz w:val="24"/>
          <w:szCs w:val="30"/>
        </w:rPr>
        <w:t>million</w:t>
      </w:r>
      <w:r w:rsidR="002F1882" w:rsidRPr="000940BB">
        <w:rPr>
          <w:rFonts w:ascii="Times New Roman" w:hAnsi="Times New Roman" w:cs="Cordia New"/>
          <w:sz w:val="24"/>
          <w:szCs w:val="30"/>
        </w:rPr>
        <w:t xml:space="preserve"> in full</w:t>
      </w:r>
      <w:r w:rsidR="00B803CF">
        <w:rPr>
          <w:rFonts w:ascii="Times New Roman" w:hAnsi="Times New Roman" w:cs="Cordia New"/>
          <w:sz w:val="24"/>
          <w:szCs w:val="30"/>
        </w:rPr>
        <w:t xml:space="preserve"> (See Note 8)</w:t>
      </w:r>
      <w:r w:rsidR="003E2059">
        <w:rPr>
          <w:rFonts w:ascii="Times New Roman" w:hAnsi="Times New Roman" w:cs="Cordia New"/>
          <w:sz w:val="24"/>
          <w:szCs w:val="30"/>
        </w:rPr>
        <w:t>.</w:t>
      </w:r>
    </w:p>
    <w:p w14:paraId="3F2DF5F4" w14:textId="77777777" w:rsidR="002F1882" w:rsidRPr="000940BB" w:rsidRDefault="002F1882" w:rsidP="002F1882">
      <w:pPr>
        <w:spacing w:before="240" w:after="120" w:line="240" w:lineRule="auto"/>
        <w:ind w:left="450"/>
        <w:jc w:val="both"/>
        <w:rPr>
          <w:rFonts w:ascii="Times New Roman" w:hAnsi="Times New Roman" w:cs="Times New Roman"/>
          <w:sz w:val="24"/>
          <w:szCs w:val="24"/>
          <w:cs/>
          <w:lang w:val="en-US"/>
        </w:rPr>
      </w:pPr>
    </w:p>
    <w:p w14:paraId="317AE4AC" w14:textId="5ED2AEB4" w:rsidR="00BA37EA" w:rsidRPr="000940BB" w:rsidRDefault="001F0F4B" w:rsidP="00030CA4">
      <w:pPr>
        <w:spacing w:after="120" w:line="240" w:lineRule="auto"/>
        <w:jc w:val="both"/>
        <w:rPr>
          <w:rFonts w:ascii="Times New Roman" w:hAnsi="Times New Roman" w:cs="Times New Roman"/>
          <w:b/>
          <w:bCs/>
          <w:color w:val="000000"/>
          <w:sz w:val="20"/>
          <w:szCs w:val="20"/>
        </w:rPr>
      </w:pPr>
      <w:r w:rsidRPr="000940BB">
        <w:rPr>
          <w:rFonts w:ascii="Times New Roman" w:hAnsi="Times New Roman" w:cs="Times New Roman"/>
          <w:b/>
          <w:bCs/>
          <w:color w:val="000000"/>
          <w:sz w:val="24"/>
          <w:szCs w:val="24"/>
          <w:lang w:val="en-US"/>
        </w:rPr>
        <w:br w:type="page"/>
      </w:r>
      <w:r w:rsidR="00834950" w:rsidRPr="000940BB">
        <w:rPr>
          <w:rFonts w:ascii="Times New Roman" w:hAnsi="Times New Roman" w:cs="Times New Roman"/>
          <w:b/>
          <w:bCs/>
          <w:color w:val="000000"/>
          <w:sz w:val="24"/>
          <w:szCs w:val="24"/>
          <w:lang w:val="en-US"/>
        </w:rPr>
        <w:lastRenderedPageBreak/>
        <w:t>1</w:t>
      </w:r>
      <w:r w:rsidR="00030CA4" w:rsidRPr="000940BB">
        <w:rPr>
          <w:rFonts w:ascii="Times New Roman" w:hAnsi="Times New Roman" w:cs="Times New Roman"/>
          <w:b/>
          <w:bCs/>
          <w:color w:val="000000"/>
          <w:sz w:val="24"/>
          <w:szCs w:val="24"/>
          <w:lang w:val="en-US"/>
        </w:rPr>
        <w:t>9</w:t>
      </w:r>
      <w:r w:rsidR="00BA37EA" w:rsidRPr="000940BB">
        <w:rPr>
          <w:rFonts w:ascii="Times New Roman" w:hAnsi="Times New Roman" w:cs="Times New Roman"/>
          <w:b/>
          <w:bCs/>
          <w:color w:val="000000"/>
          <w:sz w:val="24"/>
          <w:szCs w:val="24"/>
        </w:rPr>
        <w:t>.</w:t>
      </w:r>
      <w:r w:rsidR="00BA37EA" w:rsidRPr="000940BB">
        <w:rPr>
          <w:rFonts w:ascii="Times New Roman" w:hAnsi="Times New Roman" w:cs="Times New Roman"/>
          <w:b/>
          <w:bCs/>
          <w:color w:val="000000"/>
          <w:sz w:val="24"/>
          <w:szCs w:val="24"/>
        </w:rPr>
        <w:tab/>
      </w:r>
      <w:r w:rsidR="00BA37EA" w:rsidRPr="000940BB">
        <w:rPr>
          <w:rFonts w:ascii="Times New Roman" w:hAnsi="Times New Roman" w:cs="Times New Roman"/>
          <w:b/>
          <w:bCs/>
          <w:color w:val="000000"/>
          <w:sz w:val="20"/>
          <w:szCs w:val="20"/>
        </w:rPr>
        <w:t>LONG-TERM  BORROWINGS  FROM  FINANCIAL  INSTITUTIONS</w:t>
      </w:r>
    </w:p>
    <w:p w14:paraId="52A3681C" w14:textId="4109EF33" w:rsidR="00BA37EA" w:rsidRPr="000940BB" w:rsidRDefault="00BA37EA" w:rsidP="00A307C0">
      <w:pPr>
        <w:spacing w:before="240" w:after="120" w:line="240" w:lineRule="auto"/>
        <w:ind w:left="547" w:right="43"/>
        <w:jc w:val="thaiDistribute"/>
        <w:rPr>
          <w:rFonts w:ascii="Times New Roman" w:hAnsi="Times New Roman" w:cs="Times New Roman"/>
          <w:spacing w:val="-6"/>
          <w:sz w:val="24"/>
          <w:szCs w:val="24"/>
        </w:rPr>
      </w:pPr>
      <w:r w:rsidRPr="000940BB">
        <w:rPr>
          <w:rFonts w:ascii="Times New Roman" w:hAnsi="Times New Roman" w:cs="Times New Roman"/>
          <w:spacing w:val="-6"/>
          <w:sz w:val="24"/>
          <w:szCs w:val="24"/>
        </w:rPr>
        <w:t xml:space="preserve">Long-term borrowings from financial institutions as at </w:t>
      </w:r>
      <w:r w:rsidR="001001A5" w:rsidRPr="000940BB">
        <w:rPr>
          <w:rFonts w:ascii="Times New Roman" w:hAnsi="Times New Roman" w:cs="Times New Roman"/>
          <w:spacing w:val="-8"/>
          <w:sz w:val="24"/>
          <w:szCs w:val="24"/>
          <w:lang w:val="en-US"/>
        </w:rPr>
        <w:t>June 30</w:t>
      </w:r>
      <w:r w:rsidR="000538F4" w:rsidRPr="000940BB">
        <w:rPr>
          <w:rFonts w:ascii="Times New Roman" w:hAnsi="Times New Roman" w:cs="Times New Roman"/>
          <w:spacing w:val="-8"/>
          <w:sz w:val="24"/>
          <w:szCs w:val="24"/>
          <w:lang w:val="en-US"/>
        </w:rPr>
        <w:t>,</w:t>
      </w:r>
      <w:r w:rsidR="000538F4" w:rsidRPr="000940BB">
        <w:rPr>
          <w:rFonts w:ascii="Times New Roman" w:hAnsi="Times New Roman" w:cs="Times New Roman"/>
          <w:spacing w:val="-6"/>
          <w:sz w:val="24"/>
          <w:szCs w:val="24"/>
          <w:lang w:val="en-US"/>
        </w:rPr>
        <w:t xml:space="preserve"> </w:t>
      </w:r>
      <w:r w:rsidR="00834950" w:rsidRPr="000940BB">
        <w:rPr>
          <w:rFonts w:ascii="Times New Roman" w:hAnsi="Times New Roman" w:cs="Times New Roman"/>
          <w:spacing w:val="-6"/>
          <w:sz w:val="24"/>
          <w:szCs w:val="24"/>
          <w:lang w:val="en-US"/>
        </w:rPr>
        <w:t>202</w:t>
      </w:r>
      <w:r w:rsidR="00131B62" w:rsidRPr="000940BB">
        <w:rPr>
          <w:rFonts w:ascii="Times New Roman" w:hAnsi="Times New Roman" w:cs="Times New Roman"/>
          <w:spacing w:val="-6"/>
          <w:sz w:val="24"/>
          <w:szCs w:val="24"/>
          <w:lang w:val="en-US"/>
        </w:rPr>
        <w:t>5</w:t>
      </w:r>
      <w:r w:rsidR="00750DF2" w:rsidRPr="000940BB">
        <w:rPr>
          <w:rFonts w:ascii="Times New Roman" w:hAnsi="Times New Roman" w:cs="Times New Roman"/>
          <w:spacing w:val="-6"/>
          <w:sz w:val="24"/>
          <w:szCs w:val="24"/>
          <w:lang w:val="en-US"/>
        </w:rPr>
        <w:t xml:space="preserve"> </w:t>
      </w:r>
      <w:r w:rsidR="000538F4" w:rsidRPr="000940BB">
        <w:rPr>
          <w:rFonts w:ascii="Times New Roman" w:hAnsi="Times New Roman" w:cs="Times New Roman"/>
          <w:spacing w:val="-6"/>
          <w:sz w:val="24"/>
          <w:szCs w:val="24"/>
          <w:lang w:val="en-US"/>
        </w:rPr>
        <w:t xml:space="preserve">and </w:t>
      </w:r>
      <w:r w:rsidR="00CD5E30" w:rsidRPr="000940BB">
        <w:rPr>
          <w:rFonts w:ascii="Times New Roman" w:hAnsi="Times New Roman" w:cs="Times New Roman"/>
          <w:spacing w:val="-6"/>
          <w:sz w:val="24"/>
          <w:szCs w:val="24"/>
          <w:lang w:val="en-US"/>
        </w:rPr>
        <w:t xml:space="preserve">December </w:t>
      </w:r>
      <w:r w:rsidR="00834950" w:rsidRPr="000940BB">
        <w:rPr>
          <w:rFonts w:ascii="Times New Roman" w:hAnsi="Times New Roman" w:cs="Times New Roman"/>
          <w:spacing w:val="-6"/>
          <w:sz w:val="24"/>
          <w:szCs w:val="24"/>
          <w:lang w:val="en-US"/>
        </w:rPr>
        <w:t>31</w:t>
      </w:r>
      <w:r w:rsidR="00CD5E30" w:rsidRPr="000940BB">
        <w:rPr>
          <w:rFonts w:ascii="Times New Roman" w:hAnsi="Times New Roman" w:cs="Times New Roman"/>
          <w:spacing w:val="-6"/>
          <w:sz w:val="24"/>
          <w:szCs w:val="24"/>
          <w:lang w:val="en-US"/>
        </w:rPr>
        <w:t xml:space="preserve">, </w:t>
      </w:r>
      <w:r w:rsidR="00834950" w:rsidRPr="000940BB">
        <w:rPr>
          <w:rFonts w:ascii="Times New Roman" w:hAnsi="Times New Roman" w:cs="Times New Roman"/>
          <w:spacing w:val="-4"/>
          <w:sz w:val="24"/>
          <w:szCs w:val="24"/>
          <w:lang w:val="en-US"/>
        </w:rPr>
        <w:t>202</w:t>
      </w:r>
      <w:r w:rsidR="00131B62" w:rsidRPr="000940BB">
        <w:rPr>
          <w:rFonts w:ascii="Times New Roman" w:hAnsi="Times New Roman" w:cs="Times New Roman"/>
          <w:spacing w:val="-4"/>
          <w:sz w:val="24"/>
          <w:szCs w:val="24"/>
          <w:lang w:val="en-US"/>
        </w:rPr>
        <w:t>4</w:t>
      </w:r>
      <w:r w:rsidR="00A258B0" w:rsidRPr="000940BB">
        <w:rPr>
          <w:rFonts w:ascii="Times New Roman" w:hAnsi="Times New Roman" w:cs="Times New Roman"/>
          <w:spacing w:val="-4"/>
          <w:sz w:val="24"/>
          <w:szCs w:val="24"/>
          <w:lang w:val="en-US"/>
        </w:rPr>
        <w:t xml:space="preserve"> </w:t>
      </w:r>
      <w:r w:rsidRPr="000940BB">
        <w:rPr>
          <w:rFonts w:ascii="Times New Roman" w:hAnsi="Times New Roman" w:cs="Times New Roman"/>
          <w:spacing w:val="-6"/>
          <w:sz w:val="24"/>
          <w:szCs w:val="24"/>
        </w:rPr>
        <w:t>consisted of:</w:t>
      </w:r>
    </w:p>
    <w:tbl>
      <w:tblPr>
        <w:tblW w:w="5000" w:type="pct"/>
        <w:tblInd w:w="540" w:type="dxa"/>
        <w:tblLayout w:type="fixed"/>
        <w:tblCellMar>
          <w:left w:w="0" w:type="dxa"/>
          <w:right w:w="0" w:type="dxa"/>
        </w:tblCellMar>
        <w:tblLook w:val="04A0" w:firstRow="1" w:lastRow="0" w:firstColumn="1" w:lastColumn="0" w:noHBand="0" w:noVBand="1"/>
      </w:tblPr>
      <w:tblGrid>
        <w:gridCol w:w="2264"/>
        <w:gridCol w:w="1051"/>
        <w:gridCol w:w="91"/>
        <w:gridCol w:w="956"/>
        <w:gridCol w:w="30"/>
        <w:gridCol w:w="15"/>
        <w:gridCol w:w="30"/>
        <w:gridCol w:w="1044"/>
        <w:gridCol w:w="35"/>
        <w:gridCol w:w="963"/>
        <w:gridCol w:w="1026"/>
        <w:gridCol w:w="954"/>
        <w:gridCol w:w="771"/>
        <w:gridCol w:w="13"/>
      </w:tblGrid>
      <w:tr w:rsidR="00BA37EA" w:rsidRPr="000940BB" w14:paraId="3BC33AE6" w14:textId="77777777" w:rsidTr="00910277">
        <w:trPr>
          <w:gridAfter w:val="1"/>
          <w:wAfter w:w="7" w:type="pct"/>
          <w:cantSplit/>
          <w:trHeight w:val="20"/>
        </w:trPr>
        <w:tc>
          <w:tcPr>
            <w:tcW w:w="1225" w:type="pct"/>
          </w:tcPr>
          <w:p w14:paraId="61DDDAE7" w14:textId="77777777" w:rsidR="00BA37EA" w:rsidRPr="000940BB" w:rsidRDefault="00BA37EA" w:rsidP="005E7466">
            <w:pPr>
              <w:spacing w:line="240" w:lineRule="exact"/>
              <w:jc w:val="center"/>
              <w:rPr>
                <w:rFonts w:ascii="Times New Roman" w:hAnsi="Times New Roman" w:cs="Times New Roman"/>
                <w:b/>
                <w:bCs/>
                <w:spacing w:val="-4"/>
                <w:sz w:val="16"/>
                <w:szCs w:val="16"/>
                <w:cs/>
              </w:rPr>
            </w:pPr>
            <w:r w:rsidRPr="000940BB">
              <w:rPr>
                <w:rFonts w:ascii="Times New Roman" w:hAnsi="Times New Roman" w:cs="Times New Roman"/>
                <w:b/>
                <w:bCs/>
                <w:spacing w:val="-4"/>
                <w:sz w:val="16"/>
                <w:szCs w:val="16"/>
              </w:rPr>
              <w:t xml:space="preserve"> </w:t>
            </w:r>
          </w:p>
        </w:tc>
        <w:tc>
          <w:tcPr>
            <w:tcW w:w="1135" w:type="pct"/>
            <w:gridSpan w:val="3"/>
          </w:tcPr>
          <w:p w14:paraId="1723BCDE" w14:textId="77777777" w:rsidR="00BA37EA" w:rsidRPr="000940BB" w:rsidRDefault="00BA37EA" w:rsidP="005E7466">
            <w:pPr>
              <w:spacing w:line="240" w:lineRule="exact"/>
              <w:jc w:val="center"/>
              <w:rPr>
                <w:rFonts w:ascii="Times New Roman" w:hAnsi="Times New Roman" w:cs="Times New Roman"/>
                <w:b/>
                <w:bCs/>
                <w:spacing w:val="-4"/>
                <w:sz w:val="16"/>
                <w:szCs w:val="16"/>
                <w:cs/>
              </w:rPr>
            </w:pPr>
            <w:r w:rsidRPr="000940BB">
              <w:rPr>
                <w:rFonts w:ascii="Times New Roman" w:hAnsi="Times New Roman" w:cs="Times New Roman"/>
                <w:b/>
                <w:bCs/>
                <w:spacing w:val="-4"/>
                <w:sz w:val="16"/>
                <w:szCs w:val="16"/>
              </w:rPr>
              <w:t>Credit facilities</w:t>
            </w:r>
          </w:p>
        </w:tc>
        <w:tc>
          <w:tcPr>
            <w:tcW w:w="24" w:type="pct"/>
            <w:gridSpan w:val="2"/>
          </w:tcPr>
          <w:p w14:paraId="5111482B" w14:textId="77777777" w:rsidR="00BA37EA" w:rsidRPr="000940BB" w:rsidRDefault="00BA37EA" w:rsidP="005E7466">
            <w:pPr>
              <w:spacing w:line="240" w:lineRule="exact"/>
              <w:jc w:val="center"/>
              <w:rPr>
                <w:rFonts w:ascii="Times New Roman" w:hAnsi="Times New Roman" w:cs="Times New Roman"/>
                <w:b/>
                <w:bCs/>
                <w:color w:val="000000"/>
                <w:sz w:val="16"/>
                <w:szCs w:val="16"/>
                <w:cs/>
              </w:rPr>
            </w:pPr>
          </w:p>
        </w:tc>
        <w:tc>
          <w:tcPr>
            <w:tcW w:w="1121" w:type="pct"/>
            <w:gridSpan w:val="4"/>
          </w:tcPr>
          <w:p w14:paraId="1F0A8A51" w14:textId="77777777" w:rsidR="00BA37EA" w:rsidRPr="000940BB" w:rsidRDefault="00BA37EA" w:rsidP="005E7466">
            <w:pPr>
              <w:spacing w:line="240" w:lineRule="exact"/>
              <w:jc w:val="center"/>
              <w:rPr>
                <w:rFonts w:ascii="Times New Roman" w:hAnsi="Times New Roman" w:cs="Times New Roman"/>
                <w:b/>
                <w:bCs/>
                <w:spacing w:val="-4"/>
                <w:sz w:val="16"/>
                <w:szCs w:val="16"/>
                <w:cs/>
              </w:rPr>
            </w:pPr>
            <w:r w:rsidRPr="000940BB">
              <w:rPr>
                <w:rFonts w:ascii="Times New Roman" w:hAnsi="Times New Roman" w:cs="Times New Roman"/>
                <w:b/>
                <w:bCs/>
                <w:spacing w:val="-4"/>
                <w:sz w:val="16"/>
                <w:szCs w:val="16"/>
              </w:rPr>
              <w:t xml:space="preserve">Long-term borrowings </w:t>
            </w:r>
          </w:p>
        </w:tc>
        <w:tc>
          <w:tcPr>
            <w:tcW w:w="1071" w:type="pct"/>
            <w:gridSpan w:val="2"/>
            <w:hideMark/>
          </w:tcPr>
          <w:p w14:paraId="72690018" w14:textId="77777777" w:rsidR="00BA37EA" w:rsidRPr="000940BB" w:rsidRDefault="00BA37EA" w:rsidP="005E7466">
            <w:pPr>
              <w:spacing w:line="240" w:lineRule="exact"/>
              <w:ind w:left="-90" w:right="-180"/>
              <w:jc w:val="center"/>
              <w:rPr>
                <w:rFonts w:ascii="Times New Roman" w:hAnsi="Times New Roman" w:cs="Times New Roman"/>
                <w:b/>
                <w:bCs/>
                <w:spacing w:val="-4"/>
                <w:sz w:val="16"/>
                <w:szCs w:val="16"/>
                <w:cs/>
              </w:rPr>
            </w:pPr>
            <w:r w:rsidRPr="000940BB">
              <w:rPr>
                <w:rFonts w:ascii="Times New Roman" w:hAnsi="Times New Roman" w:cs="Times New Roman"/>
                <w:b/>
                <w:bCs/>
                <w:spacing w:val="-4"/>
                <w:sz w:val="16"/>
                <w:szCs w:val="16"/>
              </w:rPr>
              <w:t>Interest rate</w:t>
            </w:r>
          </w:p>
        </w:tc>
        <w:tc>
          <w:tcPr>
            <w:tcW w:w="417" w:type="pct"/>
            <w:hideMark/>
          </w:tcPr>
          <w:p w14:paraId="41357B2D" w14:textId="77777777" w:rsidR="00BA37EA" w:rsidRPr="000940BB" w:rsidRDefault="00BA37EA" w:rsidP="005E7466">
            <w:pPr>
              <w:spacing w:line="240" w:lineRule="exact"/>
              <w:jc w:val="center"/>
              <w:rPr>
                <w:rFonts w:ascii="Times New Roman" w:hAnsi="Times New Roman" w:cs="Times New Roman"/>
                <w:b/>
                <w:bCs/>
                <w:spacing w:val="-4"/>
                <w:sz w:val="16"/>
                <w:szCs w:val="16"/>
              </w:rPr>
            </w:pPr>
            <w:r w:rsidRPr="000940BB">
              <w:rPr>
                <w:rFonts w:ascii="Times New Roman" w:hAnsi="Times New Roman" w:cs="Times New Roman"/>
                <w:b/>
                <w:bCs/>
                <w:spacing w:val="-4"/>
                <w:sz w:val="16"/>
                <w:szCs w:val="16"/>
              </w:rPr>
              <w:t xml:space="preserve">Condition </w:t>
            </w:r>
          </w:p>
        </w:tc>
      </w:tr>
      <w:tr w:rsidR="00BA37EA" w:rsidRPr="000940BB" w14:paraId="35E20CF5" w14:textId="77777777" w:rsidTr="00910277">
        <w:trPr>
          <w:gridAfter w:val="1"/>
          <w:wAfter w:w="7" w:type="pct"/>
          <w:cantSplit/>
          <w:trHeight w:val="20"/>
        </w:trPr>
        <w:tc>
          <w:tcPr>
            <w:tcW w:w="1225" w:type="pct"/>
          </w:tcPr>
          <w:p w14:paraId="4BB76352" w14:textId="77777777" w:rsidR="00BA37EA" w:rsidRPr="000940BB" w:rsidRDefault="00BA37EA" w:rsidP="005E7466">
            <w:pPr>
              <w:tabs>
                <w:tab w:val="left" w:pos="330"/>
              </w:tabs>
              <w:spacing w:line="240" w:lineRule="exact"/>
              <w:rPr>
                <w:rFonts w:ascii="Times New Roman" w:hAnsi="Times New Roman" w:cs="Times New Roman"/>
                <w:b/>
                <w:bCs/>
                <w:spacing w:val="-4"/>
                <w:sz w:val="16"/>
                <w:szCs w:val="16"/>
                <w:cs/>
              </w:rPr>
            </w:pPr>
            <w:r w:rsidRPr="000940BB">
              <w:rPr>
                <w:rFonts w:ascii="Times New Roman" w:hAnsi="Times New Roman" w:cs="Times New Roman"/>
                <w:b/>
                <w:bCs/>
                <w:spacing w:val="-4"/>
                <w:sz w:val="16"/>
                <w:szCs w:val="16"/>
              </w:rPr>
              <w:tab/>
            </w:r>
          </w:p>
        </w:tc>
        <w:tc>
          <w:tcPr>
            <w:tcW w:w="1135" w:type="pct"/>
            <w:gridSpan w:val="3"/>
          </w:tcPr>
          <w:p w14:paraId="556A0B7E" w14:textId="77777777" w:rsidR="00BA37EA" w:rsidRPr="000940BB" w:rsidRDefault="00BA37EA" w:rsidP="005E7466">
            <w:pPr>
              <w:spacing w:line="240" w:lineRule="exact"/>
              <w:jc w:val="center"/>
              <w:rPr>
                <w:rFonts w:ascii="Times New Roman" w:hAnsi="Times New Roman" w:cs="Times New Roman"/>
                <w:b/>
                <w:bCs/>
                <w:spacing w:val="-4"/>
                <w:sz w:val="16"/>
                <w:szCs w:val="16"/>
                <w:cs/>
              </w:rPr>
            </w:pPr>
            <w:r w:rsidRPr="000940BB">
              <w:rPr>
                <w:rFonts w:ascii="Times New Roman" w:hAnsi="Times New Roman" w:cs="Times New Roman"/>
                <w:b/>
                <w:bCs/>
                <w:spacing w:val="-4"/>
                <w:sz w:val="16"/>
                <w:szCs w:val="16"/>
              </w:rPr>
              <w:t>(Thousand Baht)</w:t>
            </w:r>
          </w:p>
        </w:tc>
        <w:tc>
          <w:tcPr>
            <w:tcW w:w="24" w:type="pct"/>
            <w:gridSpan w:val="2"/>
          </w:tcPr>
          <w:p w14:paraId="6047BE48" w14:textId="77777777" w:rsidR="00BA37EA" w:rsidRPr="000940BB" w:rsidRDefault="00BA37EA" w:rsidP="005E7466">
            <w:pPr>
              <w:spacing w:line="240" w:lineRule="exact"/>
              <w:jc w:val="center"/>
              <w:rPr>
                <w:rFonts w:ascii="Times New Roman" w:hAnsi="Times New Roman" w:cs="Times New Roman"/>
                <w:b/>
                <w:bCs/>
                <w:color w:val="000000"/>
                <w:sz w:val="16"/>
                <w:szCs w:val="16"/>
                <w:cs/>
              </w:rPr>
            </w:pPr>
          </w:p>
        </w:tc>
        <w:tc>
          <w:tcPr>
            <w:tcW w:w="1121" w:type="pct"/>
            <w:gridSpan w:val="4"/>
          </w:tcPr>
          <w:p w14:paraId="3B5BC45F" w14:textId="3F4F8F47" w:rsidR="00BA37EA" w:rsidRPr="000940BB" w:rsidRDefault="00BA37EA" w:rsidP="005E7466">
            <w:pPr>
              <w:spacing w:line="240" w:lineRule="exact"/>
              <w:jc w:val="center"/>
              <w:rPr>
                <w:rFonts w:ascii="Times New Roman" w:hAnsi="Times New Roman" w:cs="Times New Roman"/>
                <w:b/>
                <w:bCs/>
                <w:spacing w:val="-4"/>
                <w:sz w:val="16"/>
                <w:szCs w:val="16"/>
                <w:cs/>
              </w:rPr>
            </w:pPr>
            <w:r w:rsidRPr="000940BB">
              <w:rPr>
                <w:rFonts w:ascii="Times New Roman" w:hAnsi="Times New Roman" w:cs="Times New Roman"/>
                <w:b/>
                <w:bCs/>
                <w:spacing w:val="-4"/>
                <w:sz w:val="16"/>
                <w:szCs w:val="16"/>
              </w:rPr>
              <w:t>from financial institution</w:t>
            </w:r>
            <w:r w:rsidR="00A52586" w:rsidRPr="000940BB">
              <w:rPr>
                <w:rFonts w:ascii="Times New Roman" w:hAnsi="Times New Roman" w:cs="Times New Roman"/>
                <w:b/>
                <w:bCs/>
                <w:spacing w:val="-4"/>
                <w:sz w:val="16"/>
                <w:szCs w:val="16"/>
              </w:rPr>
              <w:t>s</w:t>
            </w:r>
          </w:p>
        </w:tc>
        <w:tc>
          <w:tcPr>
            <w:tcW w:w="1071" w:type="pct"/>
            <w:gridSpan w:val="2"/>
            <w:hideMark/>
          </w:tcPr>
          <w:p w14:paraId="4A893FC9" w14:textId="77777777" w:rsidR="00BA37EA" w:rsidRPr="000940BB" w:rsidRDefault="00D42E38" w:rsidP="005E7466">
            <w:pPr>
              <w:spacing w:line="240" w:lineRule="exact"/>
              <w:ind w:left="-90" w:right="-180"/>
              <w:jc w:val="center"/>
              <w:rPr>
                <w:rFonts w:ascii="Times New Roman" w:hAnsi="Times New Roman" w:cs="Times New Roman"/>
                <w:b/>
                <w:bCs/>
                <w:spacing w:val="-4"/>
                <w:sz w:val="16"/>
                <w:szCs w:val="16"/>
                <w:cs/>
              </w:rPr>
            </w:pPr>
            <w:r w:rsidRPr="000940BB">
              <w:rPr>
                <w:rFonts w:ascii="Times New Roman" w:hAnsi="Times New Roman" w:cs="Times New Roman"/>
                <w:b/>
                <w:bCs/>
                <w:spacing w:val="-4"/>
                <w:sz w:val="16"/>
                <w:szCs w:val="16"/>
              </w:rPr>
              <w:t>(% per annum)</w:t>
            </w:r>
          </w:p>
        </w:tc>
        <w:tc>
          <w:tcPr>
            <w:tcW w:w="417" w:type="pct"/>
            <w:hideMark/>
          </w:tcPr>
          <w:p w14:paraId="0E60E29B" w14:textId="77777777" w:rsidR="00BA37EA" w:rsidRPr="000940BB" w:rsidRDefault="00BA37EA" w:rsidP="005E7466">
            <w:pPr>
              <w:spacing w:line="240" w:lineRule="exact"/>
              <w:jc w:val="center"/>
              <w:rPr>
                <w:rFonts w:ascii="Times New Roman" w:hAnsi="Times New Roman" w:cs="Times New Roman"/>
                <w:b/>
                <w:bCs/>
                <w:spacing w:val="-4"/>
                <w:sz w:val="16"/>
                <w:szCs w:val="16"/>
              </w:rPr>
            </w:pPr>
            <w:r w:rsidRPr="000940BB">
              <w:rPr>
                <w:rFonts w:ascii="Times New Roman" w:hAnsi="Times New Roman" w:cs="Times New Roman"/>
                <w:b/>
                <w:bCs/>
                <w:spacing w:val="-4"/>
                <w:sz w:val="16"/>
                <w:szCs w:val="16"/>
              </w:rPr>
              <w:t>to maintain</w:t>
            </w:r>
          </w:p>
        </w:tc>
      </w:tr>
      <w:tr w:rsidR="00BA37EA" w:rsidRPr="000940BB" w14:paraId="59E7C3CA" w14:textId="77777777" w:rsidTr="00910277">
        <w:trPr>
          <w:gridAfter w:val="1"/>
          <w:wAfter w:w="7" w:type="pct"/>
          <w:cantSplit/>
          <w:trHeight w:val="20"/>
        </w:trPr>
        <w:tc>
          <w:tcPr>
            <w:tcW w:w="1225" w:type="pct"/>
          </w:tcPr>
          <w:p w14:paraId="3C17D2C5" w14:textId="77777777" w:rsidR="00BA37EA" w:rsidRPr="000940BB" w:rsidRDefault="00BA37EA" w:rsidP="005E7466">
            <w:pPr>
              <w:spacing w:line="240" w:lineRule="exact"/>
              <w:jc w:val="center"/>
              <w:rPr>
                <w:rFonts w:ascii="Times New Roman" w:hAnsi="Times New Roman" w:cs="Times New Roman"/>
                <w:b/>
                <w:bCs/>
                <w:spacing w:val="-4"/>
                <w:sz w:val="16"/>
                <w:szCs w:val="16"/>
                <w:cs/>
              </w:rPr>
            </w:pPr>
          </w:p>
        </w:tc>
        <w:tc>
          <w:tcPr>
            <w:tcW w:w="1135" w:type="pct"/>
            <w:gridSpan w:val="3"/>
          </w:tcPr>
          <w:p w14:paraId="78FD9925" w14:textId="77777777" w:rsidR="00BA37EA" w:rsidRPr="000940BB" w:rsidRDefault="00BA37EA" w:rsidP="005E7466">
            <w:pPr>
              <w:spacing w:line="240" w:lineRule="exact"/>
              <w:jc w:val="center"/>
              <w:rPr>
                <w:rFonts w:ascii="Times New Roman" w:hAnsi="Times New Roman" w:cs="Times New Roman"/>
                <w:b/>
                <w:bCs/>
                <w:spacing w:val="-4"/>
                <w:sz w:val="16"/>
                <w:szCs w:val="16"/>
                <w:cs/>
              </w:rPr>
            </w:pPr>
          </w:p>
        </w:tc>
        <w:tc>
          <w:tcPr>
            <w:tcW w:w="24" w:type="pct"/>
            <w:gridSpan w:val="2"/>
          </w:tcPr>
          <w:p w14:paraId="33E90885" w14:textId="77777777" w:rsidR="00BA37EA" w:rsidRPr="000940BB" w:rsidRDefault="00BA37EA" w:rsidP="005E7466">
            <w:pPr>
              <w:spacing w:line="240" w:lineRule="exact"/>
              <w:jc w:val="center"/>
              <w:rPr>
                <w:rFonts w:ascii="Times New Roman" w:hAnsi="Times New Roman" w:cs="Times New Roman"/>
                <w:b/>
                <w:bCs/>
                <w:color w:val="000000"/>
                <w:sz w:val="16"/>
                <w:szCs w:val="16"/>
                <w:cs/>
              </w:rPr>
            </w:pPr>
          </w:p>
        </w:tc>
        <w:tc>
          <w:tcPr>
            <w:tcW w:w="1121" w:type="pct"/>
            <w:gridSpan w:val="4"/>
          </w:tcPr>
          <w:p w14:paraId="0DF89556" w14:textId="77777777" w:rsidR="00BA37EA" w:rsidRPr="000940BB" w:rsidRDefault="00BA37EA" w:rsidP="005E7466">
            <w:pPr>
              <w:spacing w:line="240" w:lineRule="exact"/>
              <w:jc w:val="center"/>
              <w:rPr>
                <w:rFonts w:ascii="Times New Roman" w:hAnsi="Times New Roman" w:cs="Times New Roman"/>
                <w:b/>
                <w:bCs/>
                <w:spacing w:val="-4"/>
                <w:sz w:val="16"/>
                <w:szCs w:val="16"/>
              </w:rPr>
            </w:pPr>
            <w:r w:rsidRPr="000940BB">
              <w:rPr>
                <w:rFonts w:ascii="Times New Roman" w:hAnsi="Times New Roman" w:cs="Times New Roman"/>
                <w:b/>
                <w:bCs/>
                <w:spacing w:val="-4"/>
                <w:sz w:val="16"/>
                <w:szCs w:val="16"/>
              </w:rPr>
              <w:t>(Thousand Baht)</w:t>
            </w:r>
          </w:p>
        </w:tc>
        <w:tc>
          <w:tcPr>
            <w:tcW w:w="1071" w:type="pct"/>
            <w:gridSpan w:val="2"/>
          </w:tcPr>
          <w:p w14:paraId="1485AE81" w14:textId="77777777" w:rsidR="00BA37EA" w:rsidRPr="000940BB" w:rsidRDefault="00BA37EA" w:rsidP="005E7466">
            <w:pPr>
              <w:spacing w:line="240" w:lineRule="exact"/>
              <w:ind w:left="-90" w:right="-180"/>
              <w:jc w:val="center"/>
              <w:rPr>
                <w:rFonts w:ascii="Times New Roman" w:hAnsi="Times New Roman" w:cs="Times New Roman"/>
                <w:b/>
                <w:bCs/>
                <w:spacing w:val="-4"/>
                <w:sz w:val="16"/>
                <w:szCs w:val="16"/>
              </w:rPr>
            </w:pPr>
          </w:p>
        </w:tc>
        <w:tc>
          <w:tcPr>
            <w:tcW w:w="417" w:type="pct"/>
          </w:tcPr>
          <w:p w14:paraId="67844F6C" w14:textId="77777777" w:rsidR="00BA37EA" w:rsidRPr="000940BB" w:rsidRDefault="00BA37EA" w:rsidP="005E7466">
            <w:pPr>
              <w:spacing w:line="240" w:lineRule="exact"/>
              <w:jc w:val="center"/>
              <w:rPr>
                <w:rFonts w:ascii="Times New Roman" w:hAnsi="Times New Roman" w:cs="Times New Roman"/>
                <w:b/>
                <w:bCs/>
                <w:spacing w:val="-4"/>
                <w:sz w:val="16"/>
                <w:szCs w:val="16"/>
              </w:rPr>
            </w:pPr>
            <w:r w:rsidRPr="000940BB">
              <w:rPr>
                <w:rFonts w:ascii="Times New Roman" w:hAnsi="Times New Roman" w:cs="Times New Roman"/>
                <w:b/>
                <w:bCs/>
                <w:spacing w:val="-4"/>
                <w:sz w:val="16"/>
                <w:szCs w:val="16"/>
              </w:rPr>
              <w:t>financial</w:t>
            </w:r>
          </w:p>
        </w:tc>
      </w:tr>
      <w:tr w:rsidR="004D4800" w:rsidRPr="000940BB" w14:paraId="2A888CF0" w14:textId="77777777" w:rsidTr="00910277">
        <w:trPr>
          <w:cantSplit/>
          <w:trHeight w:val="20"/>
        </w:trPr>
        <w:tc>
          <w:tcPr>
            <w:tcW w:w="1225" w:type="pct"/>
          </w:tcPr>
          <w:p w14:paraId="2B4F0941" w14:textId="77777777" w:rsidR="004D4800" w:rsidRPr="000940BB" w:rsidRDefault="004D4800" w:rsidP="005E7466">
            <w:pPr>
              <w:spacing w:line="240" w:lineRule="exact"/>
              <w:ind w:firstLine="350"/>
              <w:jc w:val="center"/>
              <w:rPr>
                <w:rFonts w:ascii="Times New Roman" w:hAnsi="Times New Roman" w:cs="Times New Roman"/>
                <w:b/>
                <w:bCs/>
                <w:spacing w:val="-4"/>
                <w:sz w:val="16"/>
                <w:szCs w:val="16"/>
              </w:rPr>
            </w:pPr>
          </w:p>
        </w:tc>
        <w:tc>
          <w:tcPr>
            <w:tcW w:w="569" w:type="pct"/>
          </w:tcPr>
          <w:p w14:paraId="1222D989" w14:textId="77777777" w:rsidR="004D4800" w:rsidRPr="000940BB" w:rsidRDefault="004D4800" w:rsidP="005E7466">
            <w:pPr>
              <w:spacing w:line="240" w:lineRule="exact"/>
              <w:ind w:left="27" w:right="9" w:firstLine="18"/>
              <w:jc w:val="center"/>
              <w:rPr>
                <w:rFonts w:ascii="Times New Roman" w:hAnsi="Times New Roman" w:cs="Times New Roman"/>
                <w:b/>
                <w:bCs/>
                <w:color w:val="000000"/>
                <w:sz w:val="16"/>
                <w:szCs w:val="16"/>
                <w:lang w:val="en-US"/>
              </w:rPr>
            </w:pPr>
            <w:r w:rsidRPr="000940BB">
              <w:rPr>
                <w:rFonts w:ascii="Times New Roman" w:hAnsi="Times New Roman" w:cs="Times New Roman"/>
                <w:b/>
                <w:bCs/>
                <w:color w:val="000000"/>
                <w:sz w:val="16"/>
                <w:szCs w:val="16"/>
                <w:lang w:val="en-US"/>
              </w:rPr>
              <w:t>As at</w:t>
            </w:r>
          </w:p>
        </w:tc>
        <w:tc>
          <w:tcPr>
            <w:tcW w:w="49" w:type="pct"/>
          </w:tcPr>
          <w:p w14:paraId="5E0004DB" w14:textId="77777777" w:rsidR="004D4800" w:rsidRPr="000940BB" w:rsidRDefault="004D4800" w:rsidP="005E7466">
            <w:pPr>
              <w:spacing w:line="240" w:lineRule="exact"/>
              <w:ind w:left="-18" w:right="36" w:firstLine="18"/>
              <w:jc w:val="center"/>
              <w:rPr>
                <w:rFonts w:ascii="Times New Roman" w:hAnsi="Times New Roman" w:cs="Times New Roman"/>
                <w:b/>
                <w:bCs/>
                <w:color w:val="000000"/>
                <w:sz w:val="16"/>
                <w:szCs w:val="16"/>
              </w:rPr>
            </w:pPr>
          </w:p>
        </w:tc>
        <w:tc>
          <w:tcPr>
            <w:tcW w:w="533" w:type="pct"/>
            <w:gridSpan w:val="2"/>
          </w:tcPr>
          <w:p w14:paraId="41C72637" w14:textId="77777777" w:rsidR="004D4800" w:rsidRPr="000940BB" w:rsidRDefault="004D4800" w:rsidP="005E7466">
            <w:pPr>
              <w:spacing w:line="240" w:lineRule="exact"/>
              <w:ind w:left="-90" w:right="-90" w:firstLine="18"/>
              <w:jc w:val="center"/>
              <w:rPr>
                <w:rFonts w:ascii="Times New Roman" w:hAnsi="Times New Roman" w:cs="Times New Roman"/>
                <w:b/>
                <w:bCs/>
                <w:color w:val="000000"/>
                <w:sz w:val="16"/>
                <w:szCs w:val="16"/>
                <w:lang w:val="en-US"/>
              </w:rPr>
            </w:pPr>
            <w:r w:rsidRPr="000940BB">
              <w:rPr>
                <w:rFonts w:ascii="Times New Roman" w:hAnsi="Times New Roman" w:cs="Times New Roman"/>
                <w:b/>
                <w:bCs/>
                <w:color w:val="000000"/>
                <w:sz w:val="16"/>
                <w:szCs w:val="16"/>
                <w:lang w:val="en-US"/>
              </w:rPr>
              <w:t>As at</w:t>
            </w:r>
          </w:p>
        </w:tc>
        <w:tc>
          <w:tcPr>
            <w:tcW w:w="24" w:type="pct"/>
            <w:gridSpan w:val="2"/>
          </w:tcPr>
          <w:p w14:paraId="1011F1F6" w14:textId="77777777" w:rsidR="004D4800" w:rsidRPr="000940BB" w:rsidRDefault="004D4800" w:rsidP="005E7466">
            <w:pPr>
              <w:spacing w:line="240" w:lineRule="exact"/>
              <w:jc w:val="center"/>
              <w:rPr>
                <w:rFonts w:ascii="Times New Roman" w:hAnsi="Times New Roman" w:cs="Times New Roman"/>
                <w:b/>
                <w:bCs/>
                <w:sz w:val="16"/>
                <w:szCs w:val="16"/>
              </w:rPr>
            </w:pPr>
          </w:p>
        </w:tc>
        <w:tc>
          <w:tcPr>
            <w:tcW w:w="565" w:type="pct"/>
          </w:tcPr>
          <w:p w14:paraId="1B7C2603" w14:textId="77777777" w:rsidR="004D4800" w:rsidRPr="000940BB" w:rsidRDefault="004D4800" w:rsidP="005E7466">
            <w:pPr>
              <w:spacing w:line="240" w:lineRule="exact"/>
              <w:ind w:left="27" w:right="9" w:firstLine="18"/>
              <w:jc w:val="center"/>
              <w:rPr>
                <w:rFonts w:ascii="Times New Roman" w:hAnsi="Times New Roman" w:cs="Times New Roman"/>
                <w:b/>
                <w:bCs/>
                <w:color w:val="000000"/>
                <w:sz w:val="16"/>
                <w:szCs w:val="16"/>
                <w:lang w:val="en-US"/>
              </w:rPr>
            </w:pPr>
            <w:r w:rsidRPr="000940BB">
              <w:rPr>
                <w:rFonts w:ascii="Times New Roman" w:hAnsi="Times New Roman" w:cs="Times New Roman"/>
                <w:b/>
                <w:bCs/>
                <w:color w:val="000000"/>
                <w:sz w:val="16"/>
                <w:szCs w:val="16"/>
                <w:lang w:val="en-US"/>
              </w:rPr>
              <w:t>As at</w:t>
            </w:r>
          </w:p>
        </w:tc>
        <w:tc>
          <w:tcPr>
            <w:tcW w:w="19" w:type="pct"/>
          </w:tcPr>
          <w:p w14:paraId="04CB0B0C" w14:textId="77777777" w:rsidR="004D4800" w:rsidRPr="000940BB" w:rsidRDefault="004D4800" w:rsidP="005E7466">
            <w:pPr>
              <w:spacing w:line="240" w:lineRule="exact"/>
              <w:ind w:left="-18" w:right="36" w:firstLine="18"/>
              <w:jc w:val="center"/>
              <w:rPr>
                <w:rFonts w:ascii="Times New Roman" w:hAnsi="Times New Roman" w:cs="Times New Roman"/>
                <w:b/>
                <w:bCs/>
                <w:color w:val="000000"/>
                <w:sz w:val="16"/>
                <w:szCs w:val="16"/>
              </w:rPr>
            </w:pPr>
          </w:p>
        </w:tc>
        <w:tc>
          <w:tcPr>
            <w:tcW w:w="521" w:type="pct"/>
          </w:tcPr>
          <w:p w14:paraId="7C73898C" w14:textId="77777777" w:rsidR="004D4800" w:rsidRPr="000940BB" w:rsidRDefault="004D4800" w:rsidP="005E7466">
            <w:pPr>
              <w:spacing w:line="240" w:lineRule="exact"/>
              <w:ind w:left="-90" w:right="-90" w:firstLine="18"/>
              <w:jc w:val="center"/>
              <w:rPr>
                <w:rFonts w:ascii="Times New Roman" w:hAnsi="Times New Roman" w:cs="Times New Roman"/>
                <w:b/>
                <w:bCs/>
                <w:color w:val="000000"/>
                <w:sz w:val="16"/>
                <w:szCs w:val="16"/>
                <w:lang w:val="en-US"/>
              </w:rPr>
            </w:pPr>
            <w:r w:rsidRPr="000940BB">
              <w:rPr>
                <w:rFonts w:ascii="Times New Roman" w:hAnsi="Times New Roman" w:cs="Times New Roman"/>
                <w:b/>
                <w:bCs/>
                <w:color w:val="000000"/>
                <w:sz w:val="16"/>
                <w:szCs w:val="16"/>
                <w:lang w:val="en-US"/>
              </w:rPr>
              <w:t>As at</w:t>
            </w:r>
          </w:p>
        </w:tc>
        <w:tc>
          <w:tcPr>
            <w:tcW w:w="555" w:type="pct"/>
          </w:tcPr>
          <w:p w14:paraId="7770B6EB" w14:textId="77777777" w:rsidR="004D4800" w:rsidRPr="000940BB" w:rsidRDefault="004D4800" w:rsidP="005E7466">
            <w:pPr>
              <w:spacing w:line="240" w:lineRule="exact"/>
              <w:ind w:left="27" w:right="9" w:firstLine="18"/>
              <w:jc w:val="center"/>
              <w:rPr>
                <w:rFonts w:ascii="Times New Roman" w:hAnsi="Times New Roman" w:cs="Times New Roman"/>
                <w:b/>
                <w:bCs/>
                <w:color w:val="000000"/>
                <w:sz w:val="16"/>
                <w:szCs w:val="16"/>
                <w:lang w:val="en-US"/>
              </w:rPr>
            </w:pPr>
            <w:r w:rsidRPr="000940BB">
              <w:rPr>
                <w:rFonts w:ascii="Times New Roman" w:hAnsi="Times New Roman" w:cs="Times New Roman"/>
                <w:b/>
                <w:bCs/>
                <w:color w:val="000000"/>
                <w:sz w:val="16"/>
                <w:szCs w:val="16"/>
                <w:lang w:val="en-US"/>
              </w:rPr>
              <w:t>As at</w:t>
            </w:r>
          </w:p>
        </w:tc>
        <w:tc>
          <w:tcPr>
            <w:tcW w:w="516" w:type="pct"/>
          </w:tcPr>
          <w:p w14:paraId="3A264756" w14:textId="77777777" w:rsidR="004D4800" w:rsidRPr="000940BB" w:rsidRDefault="004D4800" w:rsidP="005E7466">
            <w:pPr>
              <w:spacing w:line="240" w:lineRule="exact"/>
              <w:ind w:left="-90" w:right="-90" w:firstLine="18"/>
              <w:jc w:val="center"/>
              <w:rPr>
                <w:rFonts w:ascii="Times New Roman" w:hAnsi="Times New Roman" w:cs="Times New Roman"/>
                <w:b/>
                <w:bCs/>
                <w:color w:val="000000"/>
                <w:sz w:val="16"/>
                <w:szCs w:val="16"/>
                <w:lang w:val="en-US"/>
              </w:rPr>
            </w:pPr>
            <w:r w:rsidRPr="000940BB">
              <w:rPr>
                <w:rFonts w:ascii="Times New Roman" w:hAnsi="Times New Roman" w:cs="Times New Roman"/>
                <w:b/>
                <w:bCs/>
                <w:color w:val="000000"/>
                <w:sz w:val="16"/>
                <w:szCs w:val="16"/>
                <w:lang w:val="en-US"/>
              </w:rPr>
              <w:t>As at</w:t>
            </w:r>
          </w:p>
        </w:tc>
        <w:tc>
          <w:tcPr>
            <w:tcW w:w="424" w:type="pct"/>
            <w:gridSpan w:val="2"/>
          </w:tcPr>
          <w:p w14:paraId="698B92B8" w14:textId="77777777" w:rsidR="004D4800" w:rsidRPr="000940BB" w:rsidRDefault="004D4800" w:rsidP="005E7466">
            <w:pPr>
              <w:spacing w:line="240" w:lineRule="exact"/>
              <w:jc w:val="center"/>
              <w:rPr>
                <w:rFonts w:ascii="Times New Roman" w:hAnsi="Times New Roman" w:cs="Times New Roman"/>
                <w:b/>
                <w:bCs/>
                <w:spacing w:val="-4"/>
                <w:sz w:val="16"/>
                <w:szCs w:val="16"/>
              </w:rPr>
            </w:pPr>
            <w:r w:rsidRPr="000940BB">
              <w:rPr>
                <w:rFonts w:ascii="Times New Roman" w:hAnsi="Times New Roman" w:cs="Times New Roman"/>
                <w:b/>
                <w:bCs/>
                <w:spacing w:val="-4"/>
                <w:sz w:val="16"/>
                <w:szCs w:val="16"/>
              </w:rPr>
              <w:t>ratios</w:t>
            </w:r>
          </w:p>
        </w:tc>
      </w:tr>
      <w:tr w:rsidR="001001A5" w:rsidRPr="000940BB" w14:paraId="1202B738" w14:textId="77777777" w:rsidTr="00910277">
        <w:trPr>
          <w:cantSplit/>
          <w:trHeight w:val="20"/>
        </w:trPr>
        <w:tc>
          <w:tcPr>
            <w:tcW w:w="1225" w:type="pct"/>
          </w:tcPr>
          <w:p w14:paraId="5393A2D6" w14:textId="77777777" w:rsidR="001001A5" w:rsidRPr="000940BB" w:rsidRDefault="001001A5" w:rsidP="001001A5">
            <w:pPr>
              <w:spacing w:line="240" w:lineRule="exact"/>
              <w:ind w:firstLine="350"/>
              <w:jc w:val="center"/>
              <w:rPr>
                <w:rFonts w:ascii="Times New Roman" w:hAnsi="Times New Roman" w:cs="Times New Roman"/>
                <w:b/>
                <w:bCs/>
                <w:spacing w:val="-4"/>
                <w:sz w:val="16"/>
                <w:szCs w:val="16"/>
              </w:rPr>
            </w:pPr>
          </w:p>
        </w:tc>
        <w:tc>
          <w:tcPr>
            <w:tcW w:w="569" w:type="pct"/>
          </w:tcPr>
          <w:p w14:paraId="61DAC8CD" w14:textId="321C2E19" w:rsidR="001001A5" w:rsidRPr="000940BB" w:rsidRDefault="001001A5" w:rsidP="001001A5">
            <w:pPr>
              <w:spacing w:line="240" w:lineRule="exact"/>
              <w:ind w:left="27" w:right="9" w:firstLine="18"/>
              <w:jc w:val="center"/>
              <w:rPr>
                <w:rFonts w:ascii="Times New Roman" w:hAnsi="Times New Roman" w:cs="Times New Roman"/>
                <w:b/>
                <w:bCs/>
                <w:color w:val="000000"/>
                <w:spacing w:val="-4"/>
                <w:sz w:val="16"/>
                <w:szCs w:val="16"/>
                <w:lang w:val="en-US"/>
              </w:rPr>
            </w:pPr>
            <w:r w:rsidRPr="000940BB">
              <w:rPr>
                <w:rFonts w:ascii="Times New Roman" w:hAnsi="Times New Roman" w:cs="Times New Roman"/>
                <w:b/>
                <w:bCs/>
                <w:color w:val="000000"/>
                <w:spacing w:val="-4"/>
                <w:sz w:val="16"/>
                <w:szCs w:val="16"/>
                <w:lang w:val="en-US"/>
              </w:rPr>
              <w:t>June 30,</w:t>
            </w:r>
          </w:p>
        </w:tc>
        <w:tc>
          <w:tcPr>
            <w:tcW w:w="49" w:type="pct"/>
          </w:tcPr>
          <w:p w14:paraId="2156513E" w14:textId="77777777" w:rsidR="001001A5" w:rsidRPr="000940BB" w:rsidRDefault="001001A5" w:rsidP="001001A5">
            <w:pPr>
              <w:spacing w:line="240" w:lineRule="exact"/>
              <w:ind w:left="-18" w:right="36" w:firstLine="18"/>
              <w:jc w:val="center"/>
              <w:rPr>
                <w:rFonts w:ascii="Times New Roman" w:hAnsi="Times New Roman" w:cs="Times New Roman"/>
                <w:b/>
                <w:bCs/>
                <w:color w:val="000000"/>
                <w:spacing w:val="-4"/>
                <w:sz w:val="16"/>
                <w:szCs w:val="16"/>
              </w:rPr>
            </w:pPr>
          </w:p>
        </w:tc>
        <w:tc>
          <w:tcPr>
            <w:tcW w:w="533" w:type="pct"/>
            <w:gridSpan w:val="2"/>
          </w:tcPr>
          <w:p w14:paraId="0777792A" w14:textId="77777777" w:rsidR="001001A5" w:rsidRPr="000940BB" w:rsidRDefault="001001A5" w:rsidP="001001A5">
            <w:pPr>
              <w:spacing w:line="240" w:lineRule="exact"/>
              <w:ind w:left="-90" w:right="-90" w:firstLine="18"/>
              <w:jc w:val="center"/>
              <w:rPr>
                <w:rFonts w:ascii="Times New Roman" w:hAnsi="Times New Roman" w:cs="Times New Roman"/>
                <w:b/>
                <w:bCs/>
                <w:color w:val="000000"/>
                <w:spacing w:val="-4"/>
                <w:sz w:val="16"/>
                <w:szCs w:val="16"/>
                <w:lang w:val="en-US"/>
              </w:rPr>
            </w:pPr>
            <w:r w:rsidRPr="000940BB">
              <w:rPr>
                <w:rFonts w:ascii="Times New Roman" w:hAnsi="Times New Roman" w:cs="Times New Roman"/>
                <w:b/>
                <w:bCs/>
                <w:color w:val="000000"/>
                <w:spacing w:val="-4"/>
                <w:sz w:val="16"/>
                <w:szCs w:val="16"/>
                <w:lang w:val="en-US"/>
              </w:rPr>
              <w:t>December 31,</w:t>
            </w:r>
          </w:p>
        </w:tc>
        <w:tc>
          <w:tcPr>
            <w:tcW w:w="24" w:type="pct"/>
            <w:gridSpan w:val="2"/>
          </w:tcPr>
          <w:p w14:paraId="0D6FF83C" w14:textId="77777777" w:rsidR="001001A5" w:rsidRPr="000940BB" w:rsidRDefault="001001A5" w:rsidP="001001A5">
            <w:pPr>
              <w:spacing w:line="240" w:lineRule="exact"/>
              <w:jc w:val="center"/>
              <w:rPr>
                <w:rFonts w:ascii="Times New Roman" w:hAnsi="Times New Roman" w:cs="Times New Roman"/>
                <w:b/>
                <w:bCs/>
                <w:sz w:val="16"/>
                <w:szCs w:val="16"/>
              </w:rPr>
            </w:pPr>
          </w:p>
        </w:tc>
        <w:tc>
          <w:tcPr>
            <w:tcW w:w="565" w:type="pct"/>
          </w:tcPr>
          <w:p w14:paraId="1B92BD36" w14:textId="61A71680" w:rsidR="001001A5" w:rsidRPr="000940BB" w:rsidRDefault="001001A5" w:rsidP="001001A5">
            <w:pPr>
              <w:spacing w:line="240" w:lineRule="exact"/>
              <w:ind w:left="27" w:right="9" w:firstLine="18"/>
              <w:jc w:val="center"/>
              <w:rPr>
                <w:rFonts w:ascii="Times New Roman" w:hAnsi="Times New Roman" w:cs="Times New Roman"/>
                <w:b/>
                <w:bCs/>
                <w:color w:val="000000"/>
                <w:spacing w:val="-4"/>
                <w:sz w:val="16"/>
                <w:szCs w:val="16"/>
                <w:lang w:val="en-US"/>
              </w:rPr>
            </w:pPr>
            <w:r w:rsidRPr="000940BB">
              <w:rPr>
                <w:rFonts w:ascii="Times New Roman" w:hAnsi="Times New Roman" w:cs="Times New Roman"/>
                <w:b/>
                <w:bCs/>
                <w:color w:val="000000"/>
                <w:spacing w:val="-4"/>
                <w:sz w:val="16"/>
                <w:szCs w:val="16"/>
                <w:lang w:val="en-US"/>
              </w:rPr>
              <w:t>June 30,</w:t>
            </w:r>
          </w:p>
        </w:tc>
        <w:tc>
          <w:tcPr>
            <w:tcW w:w="19" w:type="pct"/>
          </w:tcPr>
          <w:p w14:paraId="677188EC" w14:textId="77777777" w:rsidR="001001A5" w:rsidRPr="000940BB" w:rsidRDefault="001001A5" w:rsidP="001001A5">
            <w:pPr>
              <w:spacing w:line="240" w:lineRule="exact"/>
              <w:ind w:left="-18" w:right="36" w:firstLine="18"/>
              <w:jc w:val="center"/>
              <w:rPr>
                <w:rFonts w:ascii="Times New Roman" w:hAnsi="Times New Roman" w:cs="Times New Roman"/>
                <w:b/>
                <w:bCs/>
                <w:color w:val="000000"/>
                <w:spacing w:val="-4"/>
                <w:sz w:val="16"/>
                <w:szCs w:val="16"/>
              </w:rPr>
            </w:pPr>
          </w:p>
        </w:tc>
        <w:tc>
          <w:tcPr>
            <w:tcW w:w="521" w:type="pct"/>
          </w:tcPr>
          <w:p w14:paraId="099EAA71" w14:textId="77777777" w:rsidR="001001A5" w:rsidRPr="000940BB" w:rsidRDefault="001001A5" w:rsidP="001001A5">
            <w:pPr>
              <w:spacing w:line="240" w:lineRule="exact"/>
              <w:ind w:left="-90" w:right="-90" w:firstLine="18"/>
              <w:jc w:val="center"/>
              <w:rPr>
                <w:rFonts w:ascii="Times New Roman" w:hAnsi="Times New Roman" w:cs="Times New Roman"/>
                <w:b/>
                <w:bCs/>
                <w:color w:val="000000"/>
                <w:spacing w:val="-4"/>
                <w:sz w:val="16"/>
                <w:szCs w:val="16"/>
                <w:lang w:val="en-US"/>
              </w:rPr>
            </w:pPr>
            <w:r w:rsidRPr="000940BB">
              <w:rPr>
                <w:rFonts w:ascii="Times New Roman" w:hAnsi="Times New Roman" w:cs="Times New Roman"/>
                <w:b/>
                <w:bCs/>
                <w:color w:val="000000"/>
                <w:spacing w:val="-4"/>
                <w:sz w:val="16"/>
                <w:szCs w:val="16"/>
                <w:lang w:val="en-US"/>
              </w:rPr>
              <w:t>December 31,</w:t>
            </w:r>
          </w:p>
        </w:tc>
        <w:tc>
          <w:tcPr>
            <w:tcW w:w="555" w:type="pct"/>
          </w:tcPr>
          <w:p w14:paraId="26FD6953" w14:textId="357B5559" w:rsidR="001001A5" w:rsidRPr="000940BB" w:rsidRDefault="001001A5" w:rsidP="001001A5">
            <w:pPr>
              <w:spacing w:line="240" w:lineRule="exact"/>
              <w:ind w:left="27" w:right="9" w:firstLine="18"/>
              <w:jc w:val="center"/>
              <w:rPr>
                <w:rFonts w:ascii="Times New Roman" w:hAnsi="Times New Roman" w:cs="Times New Roman"/>
                <w:b/>
                <w:bCs/>
                <w:color w:val="000000"/>
                <w:spacing w:val="-4"/>
                <w:sz w:val="16"/>
                <w:szCs w:val="16"/>
                <w:lang w:val="en-US"/>
              </w:rPr>
            </w:pPr>
            <w:r w:rsidRPr="000940BB">
              <w:rPr>
                <w:rFonts w:ascii="Times New Roman" w:hAnsi="Times New Roman" w:cs="Times New Roman"/>
                <w:b/>
                <w:bCs/>
                <w:color w:val="000000"/>
                <w:spacing w:val="-4"/>
                <w:sz w:val="16"/>
                <w:szCs w:val="16"/>
                <w:lang w:val="en-US"/>
              </w:rPr>
              <w:t>June 30,</w:t>
            </w:r>
          </w:p>
        </w:tc>
        <w:tc>
          <w:tcPr>
            <w:tcW w:w="516" w:type="pct"/>
          </w:tcPr>
          <w:p w14:paraId="62BE5870" w14:textId="77777777" w:rsidR="001001A5" w:rsidRPr="000940BB" w:rsidRDefault="001001A5" w:rsidP="001001A5">
            <w:pPr>
              <w:spacing w:line="240" w:lineRule="exact"/>
              <w:ind w:left="-90" w:right="-90" w:firstLine="18"/>
              <w:jc w:val="center"/>
              <w:rPr>
                <w:rFonts w:ascii="Times New Roman" w:hAnsi="Times New Roman" w:cs="Times New Roman"/>
                <w:b/>
                <w:bCs/>
                <w:color w:val="000000"/>
                <w:spacing w:val="-4"/>
                <w:sz w:val="16"/>
                <w:szCs w:val="16"/>
                <w:lang w:val="en-US"/>
              </w:rPr>
            </w:pPr>
            <w:r w:rsidRPr="000940BB">
              <w:rPr>
                <w:rFonts w:ascii="Times New Roman" w:hAnsi="Times New Roman" w:cs="Times New Roman"/>
                <w:b/>
                <w:bCs/>
                <w:color w:val="000000"/>
                <w:spacing w:val="-4"/>
                <w:sz w:val="16"/>
                <w:szCs w:val="16"/>
                <w:lang w:val="en-US"/>
              </w:rPr>
              <w:t>December 31,</w:t>
            </w:r>
          </w:p>
        </w:tc>
        <w:tc>
          <w:tcPr>
            <w:tcW w:w="424" w:type="pct"/>
            <w:gridSpan w:val="2"/>
          </w:tcPr>
          <w:p w14:paraId="3B539EDF" w14:textId="77777777" w:rsidR="001001A5" w:rsidRPr="000940BB" w:rsidRDefault="001001A5" w:rsidP="001001A5">
            <w:pPr>
              <w:spacing w:line="240" w:lineRule="exact"/>
              <w:jc w:val="center"/>
              <w:rPr>
                <w:rFonts w:ascii="Times New Roman" w:hAnsi="Times New Roman" w:cs="Times New Roman"/>
                <w:b/>
                <w:bCs/>
                <w:spacing w:val="-4"/>
                <w:sz w:val="16"/>
                <w:szCs w:val="16"/>
              </w:rPr>
            </w:pPr>
          </w:p>
        </w:tc>
      </w:tr>
      <w:tr w:rsidR="001001A5" w:rsidRPr="000940BB" w14:paraId="643A5A8C" w14:textId="77777777" w:rsidTr="00F94C31">
        <w:trPr>
          <w:cantSplit/>
          <w:trHeight w:val="20"/>
        </w:trPr>
        <w:tc>
          <w:tcPr>
            <w:tcW w:w="1225" w:type="pct"/>
          </w:tcPr>
          <w:p w14:paraId="0D3B8988" w14:textId="77777777" w:rsidR="001001A5" w:rsidRPr="000940BB" w:rsidRDefault="001001A5" w:rsidP="001001A5">
            <w:pPr>
              <w:spacing w:line="240" w:lineRule="exact"/>
              <w:ind w:firstLine="350"/>
              <w:jc w:val="center"/>
              <w:rPr>
                <w:rFonts w:ascii="Times New Roman" w:hAnsi="Times New Roman" w:cs="Times New Roman"/>
                <w:b/>
                <w:bCs/>
                <w:spacing w:val="-4"/>
                <w:sz w:val="16"/>
                <w:szCs w:val="16"/>
              </w:rPr>
            </w:pPr>
          </w:p>
        </w:tc>
        <w:tc>
          <w:tcPr>
            <w:tcW w:w="569" w:type="pct"/>
          </w:tcPr>
          <w:p w14:paraId="4017E3FF" w14:textId="0D42CDAF" w:rsidR="001001A5" w:rsidRPr="000940BB" w:rsidRDefault="001001A5" w:rsidP="001001A5">
            <w:pPr>
              <w:spacing w:line="240" w:lineRule="exact"/>
              <w:ind w:left="27" w:right="9" w:firstLine="18"/>
              <w:jc w:val="center"/>
              <w:rPr>
                <w:rFonts w:ascii="Times New Roman" w:hAnsi="Times New Roman" w:cs="Times New Roman"/>
                <w:b/>
                <w:bCs/>
                <w:color w:val="000000"/>
                <w:sz w:val="16"/>
                <w:szCs w:val="16"/>
              </w:rPr>
            </w:pPr>
            <w:r w:rsidRPr="000940BB">
              <w:rPr>
                <w:rFonts w:ascii="Times New Roman" w:hAnsi="Times New Roman" w:cs="Times New Roman"/>
                <w:b/>
                <w:bCs/>
                <w:color w:val="000000"/>
                <w:sz w:val="16"/>
                <w:szCs w:val="16"/>
                <w:lang w:val="en-US"/>
              </w:rPr>
              <w:t>2025</w:t>
            </w:r>
          </w:p>
        </w:tc>
        <w:tc>
          <w:tcPr>
            <w:tcW w:w="49" w:type="pct"/>
          </w:tcPr>
          <w:p w14:paraId="6F929350" w14:textId="77777777" w:rsidR="001001A5" w:rsidRPr="000940BB" w:rsidRDefault="001001A5" w:rsidP="001001A5">
            <w:pPr>
              <w:spacing w:line="240" w:lineRule="exact"/>
              <w:ind w:left="-18" w:right="36" w:firstLine="18"/>
              <w:jc w:val="center"/>
              <w:rPr>
                <w:rFonts w:ascii="Times New Roman" w:hAnsi="Times New Roman" w:cs="Times New Roman"/>
                <w:b/>
                <w:bCs/>
                <w:color w:val="000000"/>
                <w:sz w:val="16"/>
                <w:szCs w:val="16"/>
              </w:rPr>
            </w:pPr>
          </w:p>
        </w:tc>
        <w:tc>
          <w:tcPr>
            <w:tcW w:w="533" w:type="pct"/>
            <w:gridSpan w:val="2"/>
          </w:tcPr>
          <w:p w14:paraId="652A508F" w14:textId="6CB6F7B2" w:rsidR="001001A5" w:rsidRPr="000940BB" w:rsidRDefault="001001A5" w:rsidP="001001A5">
            <w:pPr>
              <w:spacing w:line="240" w:lineRule="exact"/>
              <w:ind w:left="-90" w:right="-90" w:firstLine="18"/>
              <w:jc w:val="center"/>
              <w:rPr>
                <w:rFonts w:ascii="Times New Roman" w:hAnsi="Times New Roman" w:cs="Times New Roman"/>
                <w:b/>
                <w:bCs/>
                <w:color w:val="000000"/>
                <w:sz w:val="16"/>
                <w:szCs w:val="16"/>
              </w:rPr>
            </w:pPr>
            <w:r w:rsidRPr="000940BB">
              <w:rPr>
                <w:rFonts w:ascii="Times New Roman" w:hAnsi="Times New Roman" w:cs="Times New Roman"/>
                <w:b/>
                <w:bCs/>
                <w:color w:val="000000"/>
                <w:sz w:val="16"/>
                <w:szCs w:val="16"/>
                <w:lang w:val="en-US"/>
              </w:rPr>
              <w:t>2024</w:t>
            </w:r>
          </w:p>
        </w:tc>
        <w:tc>
          <w:tcPr>
            <w:tcW w:w="24" w:type="pct"/>
            <w:gridSpan w:val="2"/>
          </w:tcPr>
          <w:p w14:paraId="23615864" w14:textId="77777777" w:rsidR="001001A5" w:rsidRPr="000940BB" w:rsidRDefault="001001A5" w:rsidP="001001A5">
            <w:pPr>
              <w:spacing w:line="240" w:lineRule="exact"/>
              <w:jc w:val="center"/>
              <w:rPr>
                <w:rFonts w:ascii="Times New Roman" w:hAnsi="Times New Roman" w:cs="Times New Roman"/>
                <w:b/>
                <w:bCs/>
                <w:sz w:val="16"/>
                <w:szCs w:val="16"/>
              </w:rPr>
            </w:pPr>
          </w:p>
        </w:tc>
        <w:tc>
          <w:tcPr>
            <w:tcW w:w="565" w:type="pct"/>
          </w:tcPr>
          <w:p w14:paraId="6888B105" w14:textId="42E15890" w:rsidR="001001A5" w:rsidRPr="000940BB" w:rsidRDefault="001001A5" w:rsidP="001001A5">
            <w:pPr>
              <w:spacing w:line="240" w:lineRule="exact"/>
              <w:ind w:left="27" w:right="9" w:firstLine="18"/>
              <w:jc w:val="center"/>
              <w:rPr>
                <w:rFonts w:ascii="Times New Roman" w:hAnsi="Times New Roman" w:cs="Times New Roman"/>
                <w:b/>
                <w:bCs/>
                <w:color w:val="000000"/>
                <w:sz w:val="16"/>
                <w:szCs w:val="16"/>
              </w:rPr>
            </w:pPr>
            <w:r w:rsidRPr="000940BB">
              <w:rPr>
                <w:rFonts w:ascii="Times New Roman" w:hAnsi="Times New Roman" w:cs="Times New Roman"/>
                <w:b/>
                <w:bCs/>
                <w:color w:val="000000"/>
                <w:sz w:val="16"/>
                <w:szCs w:val="16"/>
                <w:lang w:val="en-US"/>
              </w:rPr>
              <w:t>2025</w:t>
            </w:r>
          </w:p>
        </w:tc>
        <w:tc>
          <w:tcPr>
            <w:tcW w:w="19" w:type="pct"/>
          </w:tcPr>
          <w:p w14:paraId="5EFBEB99" w14:textId="77777777" w:rsidR="001001A5" w:rsidRPr="000940BB" w:rsidRDefault="001001A5" w:rsidP="001001A5">
            <w:pPr>
              <w:spacing w:line="240" w:lineRule="exact"/>
              <w:ind w:left="-18" w:right="36" w:firstLine="18"/>
              <w:jc w:val="center"/>
              <w:rPr>
                <w:rFonts w:ascii="Times New Roman" w:hAnsi="Times New Roman" w:cs="Times New Roman"/>
                <w:b/>
                <w:bCs/>
                <w:color w:val="000000"/>
                <w:sz w:val="16"/>
                <w:szCs w:val="16"/>
              </w:rPr>
            </w:pPr>
          </w:p>
        </w:tc>
        <w:tc>
          <w:tcPr>
            <w:tcW w:w="521" w:type="pct"/>
          </w:tcPr>
          <w:p w14:paraId="018A442C" w14:textId="1975F2DF" w:rsidR="001001A5" w:rsidRPr="000940BB" w:rsidRDefault="001001A5" w:rsidP="001001A5">
            <w:pPr>
              <w:spacing w:line="240" w:lineRule="exact"/>
              <w:ind w:left="-90" w:right="-90" w:firstLine="18"/>
              <w:jc w:val="center"/>
              <w:rPr>
                <w:rFonts w:ascii="Times New Roman" w:hAnsi="Times New Roman" w:cs="Times New Roman"/>
                <w:b/>
                <w:bCs/>
                <w:color w:val="000000"/>
                <w:sz w:val="16"/>
                <w:szCs w:val="16"/>
              </w:rPr>
            </w:pPr>
            <w:r w:rsidRPr="000940BB">
              <w:rPr>
                <w:rFonts w:ascii="Times New Roman" w:hAnsi="Times New Roman" w:cs="Times New Roman"/>
                <w:b/>
                <w:bCs/>
                <w:color w:val="000000"/>
                <w:sz w:val="16"/>
                <w:szCs w:val="16"/>
                <w:lang w:val="en-US"/>
              </w:rPr>
              <w:t>2024</w:t>
            </w:r>
          </w:p>
        </w:tc>
        <w:tc>
          <w:tcPr>
            <w:tcW w:w="555" w:type="pct"/>
          </w:tcPr>
          <w:p w14:paraId="3065FB91" w14:textId="41C5B615" w:rsidR="001001A5" w:rsidRPr="000940BB" w:rsidRDefault="001001A5" w:rsidP="001001A5">
            <w:pPr>
              <w:spacing w:line="240" w:lineRule="exact"/>
              <w:ind w:left="27" w:right="9" w:firstLine="18"/>
              <w:jc w:val="center"/>
              <w:rPr>
                <w:rFonts w:ascii="Times New Roman" w:hAnsi="Times New Roman" w:cs="Times New Roman"/>
                <w:b/>
                <w:bCs/>
                <w:color w:val="000000"/>
                <w:sz w:val="16"/>
                <w:szCs w:val="16"/>
              </w:rPr>
            </w:pPr>
            <w:r w:rsidRPr="000940BB">
              <w:rPr>
                <w:rFonts w:ascii="Times New Roman" w:hAnsi="Times New Roman" w:cs="Times New Roman"/>
                <w:b/>
                <w:bCs/>
                <w:color w:val="000000"/>
                <w:sz w:val="16"/>
                <w:szCs w:val="16"/>
                <w:lang w:val="en-US"/>
              </w:rPr>
              <w:t>2025</w:t>
            </w:r>
          </w:p>
        </w:tc>
        <w:tc>
          <w:tcPr>
            <w:tcW w:w="516" w:type="pct"/>
          </w:tcPr>
          <w:p w14:paraId="5370AA44" w14:textId="36E384F0" w:rsidR="001001A5" w:rsidRPr="000940BB" w:rsidRDefault="001001A5" w:rsidP="001001A5">
            <w:pPr>
              <w:spacing w:line="240" w:lineRule="exact"/>
              <w:ind w:left="-90" w:right="-90" w:firstLine="18"/>
              <w:jc w:val="center"/>
              <w:rPr>
                <w:rFonts w:ascii="Times New Roman" w:hAnsi="Times New Roman" w:cs="Times New Roman"/>
                <w:b/>
                <w:bCs/>
                <w:color w:val="000000"/>
                <w:sz w:val="16"/>
                <w:szCs w:val="16"/>
              </w:rPr>
            </w:pPr>
            <w:r w:rsidRPr="000940BB">
              <w:rPr>
                <w:rFonts w:ascii="Times New Roman" w:hAnsi="Times New Roman" w:cs="Times New Roman"/>
                <w:b/>
                <w:bCs/>
                <w:color w:val="000000"/>
                <w:sz w:val="16"/>
                <w:szCs w:val="16"/>
                <w:lang w:val="en-US"/>
              </w:rPr>
              <w:t>2024</w:t>
            </w:r>
          </w:p>
        </w:tc>
        <w:tc>
          <w:tcPr>
            <w:tcW w:w="424" w:type="pct"/>
            <w:gridSpan w:val="2"/>
          </w:tcPr>
          <w:p w14:paraId="2440C7B6" w14:textId="77777777" w:rsidR="001001A5" w:rsidRPr="000940BB" w:rsidRDefault="001001A5" w:rsidP="001001A5">
            <w:pPr>
              <w:spacing w:line="240" w:lineRule="exact"/>
              <w:jc w:val="center"/>
              <w:rPr>
                <w:rFonts w:ascii="Times New Roman" w:hAnsi="Times New Roman" w:cs="Times New Roman"/>
                <w:b/>
                <w:bCs/>
                <w:spacing w:val="-6"/>
                <w:sz w:val="16"/>
                <w:szCs w:val="16"/>
              </w:rPr>
            </w:pPr>
          </w:p>
        </w:tc>
      </w:tr>
      <w:tr w:rsidR="001001A5" w:rsidRPr="000940BB" w14:paraId="202260CF" w14:textId="77777777" w:rsidTr="00F94C31">
        <w:trPr>
          <w:cantSplit/>
          <w:trHeight w:val="20"/>
        </w:trPr>
        <w:tc>
          <w:tcPr>
            <w:tcW w:w="1225" w:type="pct"/>
            <w:hideMark/>
          </w:tcPr>
          <w:p w14:paraId="2DB08700" w14:textId="77777777" w:rsidR="001001A5" w:rsidRPr="000940BB" w:rsidRDefault="001001A5" w:rsidP="001001A5">
            <w:pPr>
              <w:spacing w:line="240" w:lineRule="exact"/>
              <w:ind w:left="90" w:hanging="90"/>
              <w:rPr>
                <w:rFonts w:ascii="Times New Roman" w:hAnsi="Times New Roman" w:cs="Times New Roman"/>
                <w:b/>
                <w:bCs/>
                <w:spacing w:val="-4"/>
                <w:sz w:val="16"/>
                <w:szCs w:val="16"/>
              </w:rPr>
            </w:pPr>
            <w:r w:rsidRPr="000940BB">
              <w:rPr>
                <w:rFonts w:ascii="Times New Roman" w:hAnsi="Times New Roman" w:cs="Times New Roman"/>
                <w:b/>
                <w:bCs/>
                <w:sz w:val="16"/>
                <w:szCs w:val="16"/>
              </w:rPr>
              <w:t>Consolidated financial statements</w:t>
            </w:r>
          </w:p>
        </w:tc>
        <w:tc>
          <w:tcPr>
            <w:tcW w:w="569" w:type="pct"/>
          </w:tcPr>
          <w:p w14:paraId="6837D22E" w14:textId="77777777" w:rsidR="001001A5" w:rsidRPr="000940BB" w:rsidRDefault="001001A5" w:rsidP="001001A5">
            <w:pPr>
              <w:spacing w:line="240" w:lineRule="exact"/>
              <w:jc w:val="center"/>
              <w:rPr>
                <w:rFonts w:ascii="Times New Roman" w:hAnsi="Times New Roman" w:cs="Times New Roman"/>
                <w:spacing w:val="-4"/>
                <w:sz w:val="16"/>
                <w:szCs w:val="16"/>
              </w:rPr>
            </w:pPr>
          </w:p>
        </w:tc>
        <w:tc>
          <w:tcPr>
            <w:tcW w:w="49" w:type="pct"/>
          </w:tcPr>
          <w:p w14:paraId="40871DFB" w14:textId="77777777" w:rsidR="001001A5" w:rsidRPr="000940BB" w:rsidRDefault="001001A5" w:rsidP="001001A5">
            <w:pPr>
              <w:spacing w:line="240" w:lineRule="exact"/>
              <w:jc w:val="center"/>
              <w:rPr>
                <w:rFonts w:ascii="Times New Roman" w:hAnsi="Times New Roman" w:cs="Times New Roman"/>
                <w:spacing w:val="-4"/>
                <w:sz w:val="16"/>
                <w:szCs w:val="16"/>
              </w:rPr>
            </w:pPr>
          </w:p>
        </w:tc>
        <w:tc>
          <w:tcPr>
            <w:tcW w:w="533" w:type="pct"/>
            <w:gridSpan w:val="2"/>
          </w:tcPr>
          <w:p w14:paraId="1A95F5E9" w14:textId="77777777" w:rsidR="001001A5" w:rsidRPr="000940BB" w:rsidRDefault="001001A5" w:rsidP="001001A5">
            <w:pPr>
              <w:spacing w:line="240" w:lineRule="exact"/>
              <w:jc w:val="center"/>
              <w:rPr>
                <w:rFonts w:ascii="Times New Roman" w:hAnsi="Times New Roman" w:cs="Times New Roman"/>
                <w:spacing w:val="-4"/>
                <w:sz w:val="16"/>
                <w:szCs w:val="16"/>
              </w:rPr>
            </w:pPr>
          </w:p>
        </w:tc>
        <w:tc>
          <w:tcPr>
            <w:tcW w:w="24" w:type="pct"/>
            <w:gridSpan w:val="2"/>
          </w:tcPr>
          <w:p w14:paraId="0607A950" w14:textId="77777777" w:rsidR="001001A5" w:rsidRPr="000940BB" w:rsidRDefault="001001A5" w:rsidP="001001A5">
            <w:pPr>
              <w:spacing w:line="240" w:lineRule="exact"/>
              <w:jc w:val="center"/>
              <w:rPr>
                <w:rFonts w:ascii="Times New Roman" w:hAnsi="Times New Roman" w:cs="Times New Roman"/>
                <w:spacing w:val="-4"/>
                <w:sz w:val="16"/>
                <w:szCs w:val="16"/>
              </w:rPr>
            </w:pPr>
          </w:p>
        </w:tc>
        <w:tc>
          <w:tcPr>
            <w:tcW w:w="565" w:type="pct"/>
          </w:tcPr>
          <w:p w14:paraId="6EF72858" w14:textId="77777777" w:rsidR="001001A5" w:rsidRPr="000940BB" w:rsidRDefault="001001A5" w:rsidP="001001A5">
            <w:pPr>
              <w:spacing w:line="240" w:lineRule="exact"/>
              <w:jc w:val="center"/>
              <w:rPr>
                <w:rFonts w:ascii="Times New Roman" w:hAnsi="Times New Roman" w:cs="Times New Roman"/>
                <w:spacing w:val="-4"/>
                <w:sz w:val="16"/>
                <w:szCs w:val="16"/>
              </w:rPr>
            </w:pPr>
          </w:p>
        </w:tc>
        <w:tc>
          <w:tcPr>
            <w:tcW w:w="19" w:type="pct"/>
          </w:tcPr>
          <w:p w14:paraId="1AD3A059" w14:textId="77777777" w:rsidR="001001A5" w:rsidRPr="000940BB" w:rsidRDefault="001001A5" w:rsidP="001001A5">
            <w:pPr>
              <w:spacing w:line="240" w:lineRule="exact"/>
              <w:jc w:val="center"/>
              <w:rPr>
                <w:rFonts w:ascii="Times New Roman" w:hAnsi="Times New Roman" w:cs="Times New Roman"/>
                <w:spacing w:val="-4"/>
                <w:sz w:val="16"/>
                <w:szCs w:val="16"/>
              </w:rPr>
            </w:pPr>
          </w:p>
        </w:tc>
        <w:tc>
          <w:tcPr>
            <w:tcW w:w="521" w:type="pct"/>
          </w:tcPr>
          <w:p w14:paraId="43BB2ADB" w14:textId="77777777" w:rsidR="001001A5" w:rsidRPr="000940BB" w:rsidRDefault="001001A5" w:rsidP="001001A5">
            <w:pPr>
              <w:spacing w:line="240" w:lineRule="exact"/>
              <w:jc w:val="center"/>
              <w:rPr>
                <w:rFonts w:ascii="Times New Roman" w:hAnsi="Times New Roman" w:cs="Times New Roman"/>
                <w:spacing w:val="-4"/>
                <w:sz w:val="16"/>
                <w:szCs w:val="16"/>
              </w:rPr>
            </w:pPr>
          </w:p>
        </w:tc>
        <w:tc>
          <w:tcPr>
            <w:tcW w:w="555" w:type="pct"/>
          </w:tcPr>
          <w:p w14:paraId="7E67FA0F" w14:textId="77777777" w:rsidR="001001A5" w:rsidRPr="000940BB" w:rsidRDefault="001001A5" w:rsidP="001001A5">
            <w:pPr>
              <w:spacing w:line="240" w:lineRule="exact"/>
              <w:jc w:val="center"/>
              <w:rPr>
                <w:rFonts w:ascii="Times New Roman" w:hAnsi="Times New Roman" w:cs="Times New Roman"/>
                <w:spacing w:val="-4"/>
                <w:sz w:val="16"/>
                <w:szCs w:val="16"/>
              </w:rPr>
            </w:pPr>
          </w:p>
        </w:tc>
        <w:tc>
          <w:tcPr>
            <w:tcW w:w="516" w:type="pct"/>
          </w:tcPr>
          <w:p w14:paraId="75F0FDDE" w14:textId="77777777" w:rsidR="001001A5" w:rsidRPr="000940BB" w:rsidRDefault="001001A5" w:rsidP="001001A5">
            <w:pPr>
              <w:spacing w:line="240" w:lineRule="exact"/>
              <w:jc w:val="center"/>
              <w:rPr>
                <w:rFonts w:ascii="Times New Roman" w:hAnsi="Times New Roman" w:cs="Times New Roman"/>
                <w:spacing w:val="-4"/>
                <w:sz w:val="16"/>
                <w:szCs w:val="16"/>
                <w:cs/>
              </w:rPr>
            </w:pPr>
          </w:p>
        </w:tc>
        <w:tc>
          <w:tcPr>
            <w:tcW w:w="424" w:type="pct"/>
            <w:gridSpan w:val="2"/>
          </w:tcPr>
          <w:p w14:paraId="3948278F" w14:textId="77777777" w:rsidR="001001A5" w:rsidRPr="000940BB" w:rsidRDefault="001001A5" w:rsidP="001001A5">
            <w:pPr>
              <w:spacing w:line="240" w:lineRule="exact"/>
              <w:ind w:right="102"/>
              <w:jc w:val="right"/>
              <w:rPr>
                <w:rFonts w:ascii="Times New Roman" w:hAnsi="Times New Roman" w:cs="Times New Roman"/>
                <w:color w:val="000000"/>
                <w:spacing w:val="-4"/>
                <w:sz w:val="16"/>
                <w:szCs w:val="16"/>
              </w:rPr>
            </w:pPr>
          </w:p>
        </w:tc>
      </w:tr>
      <w:tr w:rsidR="00A173B7" w:rsidRPr="000940BB" w14:paraId="63286DF7" w14:textId="77777777" w:rsidTr="00F94C31">
        <w:trPr>
          <w:cantSplit/>
          <w:trHeight w:val="20"/>
        </w:trPr>
        <w:tc>
          <w:tcPr>
            <w:tcW w:w="1225" w:type="pct"/>
            <w:hideMark/>
          </w:tcPr>
          <w:p w14:paraId="61E8A017" w14:textId="77777777" w:rsidR="00A173B7" w:rsidRPr="000940BB" w:rsidRDefault="00A173B7" w:rsidP="00A173B7">
            <w:pPr>
              <w:snapToGrid w:val="0"/>
              <w:spacing w:line="240" w:lineRule="exact"/>
              <w:ind w:left="90"/>
              <w:rPr>
                <w:rFonts w:ascii="Times New Roman" w:hAnsi="Times New Roman" w:cs="Times New Roman"/>
                <w:sz w:val="16"/>
                <w:szCs w:val="16"/>
                <w:cs/>
              </w:rPr>
            </w:pPr>
            <w:r w:rsidRPr="000940BB">
              <w:rPr>
                <w:rFonts w:ascii="Times New Roman" w:hAnsi="Times New Roman" w:cs="Times New Roman"/>
                <w:sz w:val="16"/>
                <w:szCs w:val="16"/>
              </w:rPr>
              <w:t>Long-term borrowings</w:t>
            </w:r>
          </w:p>
        </w:tc>
        <w:tc>
          <w:tcPr>
            <w:tcW w:w="569" w:type="pct"/>
          </w:tcPr>
          <w:p w14:paraId="345289B8" w14:textId="340E9089" w:rsidR="00A173B7" w:rsidRPr="000940BB" w:rsidRDefault="00A173B7" w:rsidP="00A173B7">
            <w:pPr>
              <w:tabs>
                <w:tab w:val="decimal" w:pos="909"/>
              </w:tabs>
              <w:spacing w:line="240" w:lineRule="exact"/>
              <w:rPr>
                <w:rFonts w:ascii="Times New Roman" w:hAnsi="Times New Roman" w:cs="Times New Roman"/>
                <w:spacing w:val="-4"/>
                <w:sz w:val="16"/>
                <w:szCs w:val="16"/>
              </w:rPr>
            </w:pPr>
            <w:r w:rsidRPr="000940BB">
              <w:rPr>
                <w:rFonts w:ascii="Times New Roman" w:hAnsi="Times New Roman" w:cs="Times New Roman"/>
                <w:spacing w:val="-4"/>
                <w:sz w:val="16"/>
                <w:szCs w:val="16"/>
              </w:rPr>
              <w:t>60,000</w:t>
            </w:r>
          </w:p>
        </w:tc>
        <w:tc>
          <w:tcPr>
            <w:tcW w:w="49" w:type="pct"/>
            <w:vAlign w:val="center"/>
          </w:tcPr>
          <w:p w14:paraId="5D7A18E1" w14:textId="77777777" w:rsidR="00A173B7" w:rsidRPr="000940BB" w:rsidRDefault="00A173B7" w:rsidP="00A173B7">
            <w:pPr>
              <w:spacing w:line="240" w:lineRule="exact"/>
              <w:jc w:val="right"/>
              <w:rPr>
                <w:rFonts w:ascii="Times New Roman" w:hAnsi="Times New Roman" w:cs="Times New Roman"/>
                <w:spacing w:val="-4"/>
                <w:sz w:val="16"/>
                <w:szCs w:val="16"/>
              </w:rPr>
            </w:pPr>
          </w:p>
        </w:tc>
        <w:tc>
          <w:tcPr>
            <w:tcW w:w="533" w:type="pct"/>
            <w:gridSpan w:val="2"/>
          </w:tcPr>
          <w:p w14:paraId="3019630E" w14:textId="32E63440" w:rsidR="00A173B7" w:rsidRPr="000940BB" w:rsidRDefault="00A173B7" w:rsidP="00A173B7">
            <w:pPr>
              <w:tabs>
                <w:tab w:val="decimal" w:pos="909"/>
              </w:tabs>
              <w:spacing w:line="240" w:lineRule="exact"/>
              <w:rPr>
                <w:rFonts w:ascii="Times New Roman" w:hAnsi="Times New Roman" w:cs="Times New Roman"/>
                <w:spacing w:val="-4"/>
                <w:sz w:val="16"/>
                <w:szCs w:val="16"/>
                <w:lang w:val="en-US"/>
              </w:rPr>
            </w:pPr>
            <w:r w:rsidRPr="000940BB">
              <w:rPr>
                <w:rFonts w:ascii="Times New Roman" w:hAnsi="Times New Roman" w:cs="Times New Roman"/>
                <w:spacing w:val="-4"/>
                <w:sz w:val="16"/>
                <w:szCs w:val="16"/>
              </w:rPr>
              <w:t>10,000</w:t>
            </w:r>
          </w:p>
        </w:tc>
        <w:tc>
          <w:tcPr>
            <w:tcW w:w="24" w:type="pct"/>
            <w:gridSpan w:val="2"/>
            <w:vAlign w:val="center"/>
          </w:tcPr>
          <w:p w14:paraId="58F9D877" w14:textId="77777777" w:rsidR="00A173B7" w:rsidRPr="000940BB" w:rsidRDefault="00A173B7" w:rsidP="00A173B7">
            <w:pPr>
              <w:spacing w:line="240" w:lineRule="exact"/>
              <w:jc w:val="center"/>
              <w:rPr>
                <w:rFonts w:ascii="Times New Roman" w:hAnsi="Times New Roman" w:cs="Times New Roman"/>
                <w:spacing w:val="-4"/>
                <w:sz w:val="16"/>
                <w:szCs w:val="16"/>
              </w:rPr>
            </w:pPr>
          </w:p>
        </w:tc>
        <w:tc>
          <w:tcPr>
            <w:tcW w:w="565" w:type="pct"/>
          </w:tcPr>
          <w:p w14:paraId="03F238E8" w14:textId="0A55845F" w:rsidR="00A173B7" w:rsidRPr="000940BB" w:rsidRDefault="00A173B7" w:rsidP="00A173B7">
            <w:pPr>
              <w:tabs>
                <w:tab w:val="decimal" w:pos="909"/>
              </w:tabs>
              <w:spacing w:line="240" w:lineRule="exact"/>
              <w:rPr>
                <w:rFonts w:ascii="Times New Roman" w:hAnsi="Times New Roman" w:cs="Times New Roman"/>
                <w:spacing w:val="-4"/>
                <w:sz w:val="16"/>
                <w:szCs w:val="16"/>
              </w:rPr>
            </w:pPr>
            <w:r w:rsidRPr="000940BB">
              <w:rPr>
                <w:rFonts w:ascii="Times New Roman" w:hAnsi="Times New Roman" w:cs="Times New Roman"/>
                <w:spacing w:val="-4"/>
                <w:sz w:val="16"/>
                <w:szCs w:val="16"/>
              </w:rPr>
              <w:t>51,630</w:t>
            </w:r>
          </w:p>
        </w:tc>
        <w:tc>
          <w:tcPr>
            <w:tcW w:w="19" w:type="pct"/>
            <w:vAlign w:val="center"/>
          </w:tcPr>
          <w:p w14:paraId="7E7DD06E" w14:textId="77777777" w:rsidR="00A173B7" w:rsidRPr="000940BB" w:rsidRDefault="00A173B7" w:rsidP="00A173B7">
            <w:pPr>
              <w:spacing w:line="240" w:lineRule="exact"/>
              <w:jc w:val="center"/>
              <w:rPr>
                <w:rFonts w:ascii="Times New Roman" w:hAnsi="Times New Roman" w:cs="Times New Roman"/>
                <w:spacing w:val="-4"/>
                <w:sz w:val="16"/>
                <w:szCs w:val="16"/>
              </w:rPr>
            </w:pPr>
          </w:p>
        </w:tc>
        <w:tc>
          <w:tcPr>
            <w:tcW w:w="521" w:type="pct"/>
          </w:tcPr>
          <w:p w14:paraId="3BB1F5FC" w14:textId="0365216C" w:rsidR="00A173B7" w:rsidRPr="000940BB" w:rsidRDefault="00A173B7" w:rsidP="00A173B7">
            <w:pPr>
              <w:tabs>
                <w:tab w:val="decimal" w:pos="797"/>
              </w:tabs>
              <w:spacing w:line="240" w:lineRule="exact"/>
              <w:rPr>
                <w:rFonts w:ascii="Times New Roman" w:hAnsi="Times New Roman" w:cs="Times New Roman"/>
                <w:spacing w:val="-4"/>
                <w:sz w:val="16"/>
                <w:szCs w:val="16"/>
                <w:lang w:val="en-US"/>
              </w:rPr>
            </w:pPr>
            <w:r w:rsidRPr="000940BB">
              <w:rPr>
                <w:rFonts w:ascii="Times New Roman" w:hAnsi="Times New Roman" w:cs="Times New Roman"/>
                <w:spacing w:val="-4"/>
                <w:sz w:val="16"/>
                <w:szCs w:val="16"/>
              </w:rPr>
              <w:t>3,490</w:t>
            </w:r>
          </w:p>
        </w:tc>
        <w:tc>
          <w:tcPr>
            <w:tcW w:w="555" w:type="pct"/>
          </w:tcPr>
          <w:p w14:paraId="35369F49" w14:textId="18F2741E" w:rsidR="00A173B7" w:rsidRPr="000940BB" w:rsidRDefault="00A173B7" w:rsidP="00A173B7">
            <w:pPr>
              <w:spacing w:line="240" w:lineRule="exact"/>
              <w:ind w:left="12" w:right="89"/>
              <w:jc w:val="center"/>
              <w:rPr>
                <w:rFonts w:ascii="Times New Roman" w:hAnsi="Times New Roman" w:cs="Times New Roman"/>
                <w:spacing w:val="-4"/>
                <w:sz w:val="16"/>
                <w:szCs w:val="16"/>
              </w:rPr>
            </w:pPr>
            <w:r w:rsidRPr="000940BB">
              <w:rPr>
                <w:rFonts w:ascii="Times New Roman" w:hAnsi="Times New Roman" w:cs="Times New Roman"/>
                <w:spacing w:val="-4"/>
                <w:sz w:val="16"/>
                <w:szCs w:val="16"/>
              </w:rPr>
              <w:t>MLR</w:t>
            </w:r>
          </w:p>
        </w:tc>
        <w:tc>
          <w:tcPr>
            <w:tcW w:w="516" w:type="pct"/>
          </w:tcPr>
          <w:p w14:paraId="0B898C17" w14:textId="3552D11E" w:rsidR="00A173B7" w:rsidRPr="000940BB" w:rsidRDefault="00A173B7" w:rsidP="00A173B7">
            <w:pPr>
              <w:spacing w:line="240" w:lineRule="exact"/>
              <w:ind w:left="12" w:right="89"/>
              <w:jc w:val="center"/>
              <w:rPr>
                <w:rFonts w:ascii="Times New Roman" w:hAnsi="Times New Roman" w:cs="Times New Roman"/>
                <w:spacing w:val="-4"/>
                <w:sz w:val="16"/>
                <w:szCs w:val="16"/>
              </w:rPr>
            </w:pPr>
            <w:r w:rsidRPr="000940BB">
              <w:rPr>
                <w:rFonts w:ascii="Times New Roman" w:hAnsi="Times New Roman" w:cs="Times New Roman"/>
                <w:spacing w:val="-4"/>
                <w:sz w:val="16"/>
                <w:szCs w:val="16"/>
              </w:rPr>
              <w:t>MLR</w:t>
            </w:r>
          </w:p>
        </w:tc>
        <w:tc>
          <w:tcPr>
            <w:tcW w:w="424" w:type="pct"/>
            <w:gridSpan w:val="2"/>
          </w:tcPr>
          <w:p w14:paraId="36CFF64B" w14:textId="77777777" w:rsidR="00A173B7" w:rsidRPr="000940BB" w:rsidRDefault="00A173B7" w:rsidP="00A173B7">
            <w:pPr>
              <w:spacing w:line="240" w:lineRule="exact"/>
              <w:ind w:left="12" w:right="89"/>
              <w:jc w:val="center"/>
              <w:rPr>
                <w:rFonts w:ascii="Times New Roman" w:hAnsi="Times New Roman" w:cs="Times New Roman"/>
                <w:sz w:val="16"/>
                <w:szCs w:val="16"/>
              </w:rPr>
            </w:pPr>
            <w:r w:rsidRPr="000940BB">
              <w:rPr>
                <w:rFonts w:ascii="Times New Roman" w:hAnsi="Times New Roman" w:cs="Times New Roman"/>
                <w:sz w:val="16"/>
                <w:szCs w:val="16"/>
              </w:rPr>
              <w:t>None</w:t>
            </w:r>
          </w:p>
        </w:tc>
      </w:tr>
      <w:tr w:rsidR="00A173B7" w:rsidRPr="000940BB" w14:paraId="5665F88C" w14:textId="77777777" w:rsidTr="00F94C31">
        <w:trPr>
          <w:cantSplit/>
          <w:trHeight w:val="20"/>
        </w:trPr>
        <w:tc>
          <w:tcPr>
            <w:tcW w:w="1225" w:type="pct"/>
          </w:tcPr>
          <w:p w14:paraId="210F8AF4" w14:textId="77777777" w:rsidR="00A173B7" w:rsidRPr="000940BB" w:rsidRDefault="00A173B7" w:rsidP="00A173B7">
            <w:pPr>
              <w:snapToGrid w:val="0"/>
              <w:spacing w:line="240" w:lineRule="exact"/>
              <w:ind w:left="90"/>
              <w:rPr>
                <w:rFonts w:ascii="Times New Roman" w:hAnsi="Times New Roman" w:cs="Times New Roman"/>
                <w:sz w:val="16"/>
                <w:szCs w:val="16"/>
              </w:rPr>
            </w:pPr>
          </w:p>
        </w:tc>
        <w:tc>
          <w:tcPr>
            <w:tcW w:w="569" w:type="pct"/>
          </w:tcPr>
          <w:p w14:paraId="6C526D88" w14:textId="36792AC7" w:rsidR="00A173B7" w:rsidRPr="000940BB" w:rsidRDefault="00A173B7" w:rsidP="00A173B7">
            <w:pPr>
              <w:tabs>
                <w:tab w:val="decimal" w:pos="909"/>
              </w:tabs>
              <w:spacing w:line="240" w:lineRule="exact"/>
              <w:rPr>
                <w:rFonts w:ascii="Times New Roman" w:hAnsi="Times New Roman" w:cs="Times New Roman"/>
                <w:spacing w:val="-4"/>
                <w:sz w:val="16"/>
                <w:szCs w:val="16"/>
              </w:rPr>
            </w:pPr>
            <w:r w:rsidRPr="000940BB">
              <w:rPr>
                <w:rFonts w:ascii="Times New Roman" w:hAnsi="Times New Roman" w:cs="Times New Roman"/>
                <w:spacing w:val="-4"/>
                <w:sz w:val="16"/>
                <w:szCs w:val="16"/>
              </w:rPr>
              <w:t>7,400</w:t>
            </w:r>
          </w:p>
        </w:tc>
        <w:tc>
          <w:tcPr>
            <w:tcW w:w="49" w:type="pct"/>
            <w:vAlign w:val="center"/>
          </w:tcPr>
          <w:p w14:paraId="3140F1C5" w14:textId="77777777" w:rsidR="00A173B7" w:rsidRPr="000940BB" w:rsidRDefault="00A173B7" w:rsidP="00A173B7">
            <w:pPr>
              <w:spacing w:line="240" w:lineRule="exact"/>
              <w:jc w:val="right"/>
              <w:rPr>
                <w:rFonts w:ascii="Times New Roman" w:hAnsi="Times New Roman" w:cs="Times New Roman"/>
                <w:spacing w:val="-4"/>
                <w:sz w:val="16"/>
                <w:szCs w:val="16"/>
              </w:rPr>
            </w:pPr>
          </w:p>
        </w:tc>
        <w:tc>
          <w:tcPr>
            <w:tcW w:w="533" w:type="pct"/>
            <w:gridSpan w:val="2"/>
          </w:tcPr>
          <w:p w14:paraId="2387D3AE" w14:textId="446F47E7" w:rsidR="00A173B7" w:rsidRPr="000940BB" w:rsidRDefault="00A173B7" w:rsidP="00A173B7">
            <w:pPr>
              <w:tabs>
                <w:tab w:val="decimal" w:pos="909"/>
              </w:tabs>
              <w:spacing w:line="240" w:lineRule="exact"/>
              <w:rPr>
                <w:rFonts w:ascii="Times New Roman" w:hAnsi="Times New Roman" w:cs="Times New Roman"/>
                <w:spacing w:val="-4"/>
                <w:sz w:val="16"/>
                <w:szCs w:val="16"/>
                <w:lang w:val="en-US"/>
              </w:rPr>
            </w:pPr>
            <w:r w:rsidRPr="000940BB">
              <w:rPr>
                <w:rFonts w:ascii="Times New Roman" w:hAnsi="Times New Roman" w:cs="Times New Roman"/>
                <w:spacing w:val="-4"/>
                <w:sz w:val="16"/>
                <w:szCs w:val="16"/>
              </w:rPr>
              <w:t>482,200</w:t>
            </w:r>
          </w:p>
        </w:tc>
        <w:tc>
          <w:tcPr>
            <w:tcW w:w="24" w:type="pct"/>
            <w:gridSpan w:val="2"/>
            <w:vAlign w:val="center"/>
          </w:tcPr>
          <w:p w14:paraId="2CD08E22" w14:textId="77777777" w:rsidR="00A173B7" w:rsidRPr="000940BB" w:rsidRDefault="00A173B7" w:rsidP="00A173B7">
            <w:pPr>
              <w:spacing w:line="240" w:lineRule="exact"/>
              <w:jc w:val="center"/>
              <w:rPr>
                <w:rFonts w:ascii="Times New Roman" w:hAnsi="Times New Roman" w:cs="Times New Roman"/>
                <w:spacing w:val="-4"/>
                <w:sz w:val="16"/>
                <w:szCs w:val="16"/>
              </w:rPr>
            </w:pPr>
          </w:p>
        </w:tc>
        <w:tc>
          <w:tcPr>
            <w:tcW w:w="565" w:type="pct"/>
          </w:tcPr>
          <w:p w14:paraId="57E9729C" w14:textId="0DC3E7BD" w:rsidR="00A173B7" w:rsidRPr="000940BB" w:rsidRDefault="00A173B7" w:rsidP="00A173B7">
            <w:pPr>
              <w:tabs>
                <w:tab w:val="decimal" w:pos="512"/>
              </w:tabs>
              <w:spacing w:line="240" w:lineRule="exact"/>
              <w:ind w:right="140"/>
              <w:rPr>
                <w:rFonts w:ascii="Times New Roman" w:hAnsi="Times New Roman" w:cs="Times New Roman"/>
                <w:spacing w:val="-4"/>
                <w:sz w:val="16"/>
                <w:szCs w:val="16"/>
                <w:cs/>
              </w:rPr>
            </w:pPr>
            <w:r w:rsidRPr="000940BB">
              <w:rPr>
                <w:rFonts w:ascii="Times New Roman" w:hAnsi="Times New Roman" w:cs="Times New Roman"/>
                <w:spacing w:val="-4"/>
                <w:sz w:val="16"/>
                <w:szCs w:val="16"/>
              </w:rPr>
              <w:t>-</w:t>
            </w:r>
          </w:p>
        </w:tc>
        <w:tc>
          <w:tcPr>
            <w:tcW w:w="19" w:type="pct"/>
            <w:vAlign w:val="center"/>
          </w:tcPr>
          <w:p w14:paraId="31DEB6B8" w14:textId="77777777" w:rsidR="00A173B7" w:rsidRPr="000940BB" w:rsidRDefault="00A173B7" w:rsidP="00A173B7">
            <w:pPr>
              <w:spacing w:line="240" w:lineRule="exact"/>
              <w:jc w:val="center"/>
              <w:rPr>
                <w:rFonts w:ascii="Times New Roman" w:hAnsi="Times New Roman" w:cs="Times New Roman"/>
                <w:spacing w:val="-4"/>
                <w:sz w:val="16"/>
                <w:szCs w:val="16"/>
              </w:rPr>
            </w:pPr>
          </w:p>
        </w:tc>
        <w:tc>
          <w:tcPr>
            <w:tcW w:w="521" w:type="pct"/>
          </w:tcPr>
          <w:p w14:paraId="481487D6" w14:textId="59BFD106" w:rsidR="00A173B7" w:rsidRPr="000940BB" w:rsidRDefault="00A173B7" w:rsidP="00A173B7">
            <w:pPr>
              <w:tabs>
                <w:tab w:val="decimal" w:pos="797"/>
              </w:tabs>
              <w:spacing w:line="240" w:lineRule="exact"/>
              <w:rPr>
                <w:rFonts w:ascii="Times New Roman" w:hAnsi="Times New Roman" w:cs="Times New Roman"/>
                <w:spacing w:val="-4"/>
                <w:sz w:val="16"/>
                <w:szCs w:val="16"/>
              </w:rPr>
            </w:pPr>
            <w:r w:rsidRPr="000940BB">
              <w:rPr>
                <w:rFonts w:ascii="Times New Roman" w:hAnsi="Times New Roman" w:cs="Times New Roman"/>
                <w:spacing w:val="-4"/>
                <w:sz w:val="16"/>
                <w:szCs w:val="16"/>
              </w:rPr>
              <w:t>21,718</w:t>
            </w:r>
          </w:p>
        </w:tc>
        <w:tc>
          <w:tcPr>
            <w:tcW w:w="555" w:type="pct"/>
          </w:tcPr>
          <w:p w14:paraId="56ABF229" w14:textId="285D5E18" w:rsidR="00A173B7" w:rsidRPr="000940BB" w:rsidRDefault="00A173B7" w:rsidP="00A173B7">
            <w:pPr>
              <w:spacing w:line="240" w:lineRule="exact"/>
              <w:ind w:left="12" w:right="89"/>
              <w:jc w:val="center"/>
              <w:rPr>
                <w:rFonts w:ascii="Times New Roman" w:hAnsi="Times New Roman" w:cs="Times New Roman"/>
                <w:spacing w:val="-4"/>
                <w:sz w:val="16"/>
                <w:szCs w:val="16"/>
              </w:rPr>
            </w:pPr>
            <w:r w:rsidRPr="000940BB">
              <w:rPr>
                <w:rFonts w:ascii="Times New Roman" w:hAnsi="Times New Roman" w:cs="Times New Roman"/>
                <w:spacing w:val="-4"/>
                <w:sz w:val="16"/>
                <w:szCs w:val="16"/>
              </w:rPr>
              <w:t xml:space="preserve">MLR/ </w:t>
            </w:r>
            <w:r w:rsidRPr="000940BB">
              <w:rPr>
                <w:rFonts w:ascii="Times New Roman" w:hAnsi="Times New Roman" w:cs="Times New Roman"/>
                <w:sz w:val="16"/>
                <w:szCs w:val="16"/>
              </w:rPr>
              <w:t>MLR</w:t>
            </w:r>
            <w:r w:rsidRPr="000940BB">
              <w:rPr>
                <w:rFonts w:ascii="Times New Roman" w:hAnsi="Times New Roman" w:cs="Times New Roman"/>
                <w:spacing w:val="-4"/>
                <w:sz w:val="16"/>
                <w:szCs w:val="16"/>
              </w:rPr>
              <w:t>-1</w:t>
            </w:r>
          </w:p>
        </w:tc>
        <w:tc>
          <w:tcPr>
            <w:tcW w:w="516" w:type="pct"/>
          </w:tcPr>
          <w:p w14:paraId="1D75EB6F" w14:textId="7494386F" w:rsidR="00A173B7" w:rsidRPr="000940BB" w:rsidRDefault="00A173B7" w:rsidP="00A173B7">
            <w:pPr>
              <w:tabs>
                <w:tab w:val="decimal" w:pos="797"/>
              </w:tabs>
              <w:spacing w:line="240" w:lineRule="exact"/>
              <w:rPr>
                <w:rFonts w:ascii="Times New Roman" w:hAnsi="Times New Roman" w:cs="Times New Roman"/>
                <w:spacing w:val="-4"/>
                <w:sz w:val="16"/>
                <w:szCs w:val="16"/>
              </w:rPr>
            </w:pPr>
            <w:r w:rsidRPr="000940BB">
              <w:rPr>
                <w:rFonts w:ascii="Times New Roman" w:hAnsi="Times New Roman" w:cs="Times New Roman"/>
                <w:spacing w:val="-4"/>
                <w:sz w:val="16"/>
                <w:szCs w:val="16"/>
              </w:rPr>
              <w:t xml:space="preserve">MLR/ </w:t>
            </w:r>
            <w:r w:rsidRPr="000940BB">
              <w:rPr>
                <w:rFonts w:ascii="Times New Roman" w:hAnsi="Times New Roman" w:cs="Times New Roman"/>
                <w:sz w:val="16"/>
                <w:szCs w:val="16"/>
              </w:rPr>
              <w:t>MLR</w:t>
            </w:r>
            <w:r w:rsidRPr="000940BB">
              <w:rPr>
                <w:rFonts w:ascii="Times New Roman" w:hAnsi="Times New Roman" w:cs="Times New Roman"/>
                <w:spacing w:val="-4"/>
                <w:sz w:val="16"/>
                <w:szCs w:val="16"/>
              </w:rPr>
              <w:t>-1</w:t>
            </w:r>
          </w:p>
        </w:tc>
        <w:tc>
          <w:tcPr>
            <w:tcW w:w="424" w:type="pct"/>
            <w:gridSpan w:val="2"/>
          </w:tcPr>
          <w:p w14:paraId="4FD5C150" w14:textId="77777777" w:rsidR="00A173B7" w:rsidRPr="000940BB" w:rsidRDefault="00A173B7" w:rsidP="00A173B7">
            <w:pPr>
              <w:spacing w:line="240" w:lineRule="exact"/>
              <w:ind w:left="12" w:right="89"/>
              <w:jc w:val="center"/>
              <w:rPr>
                <w:rFonts w:ascii="Times New Roman" w:hAnsi="Times New Roman" w:cs="Times New Roman"/>
                <w:sz w:val="16"/>
                <w:szCs w:val="16"/>
              </w:rPr>
            </w:pPr>
            <w:r w:rsidRPr="000940BB">
              <w:rPr>
                <w:rFonts w:ascii="Times New Roman" w:hAnsi="Times New Roman" w:cs="Times New Roman"/>
                <w:sz w:val="16"/>
                <w:szCs w:val="16"/>
              </w:rPr>
              <w:t>None</w:t>
            </w:r>
          </w:p>
        </w:tc>
      </w:tr>
      <w:tr w:rsidR="00A173B7" w:rsidRPr="000940BB" w14:paraId="32EB3306" w14:textId="77777777" w:rsidTr="002633B5">
        <w:trPr>
          <w:cantSplit/>
          <w:trHeight w:val="20"/>
        </w:trPr>
        <w:tc>
          <w:tcPr>
            <w:tcW w:w="1225" w:type="pct"/>
          </w:tcPr>
          <w:p w14:paraId="20FCEE93" w14:textId="77777777" w:rsidR="00A173B7" w:rsidRPr="000940BB" w:rsidRDefault="00A173B7" w:rsidP="00A173B7">
            <w:pPr>
              <w:snapToGrid w:val="0"/>
              <w:spacing w:line="240" w:lineRule="exact"/>
              <w:ind w:left="90"/>
              <w:rPr>
                <w:rFonts w:ascii="Times New Roman" w:hAnsi="Times New Roman" w:cs="Times New Roman"/>
                <w:sz w:val="16"/>
                <w:szCs w:val="16"/>
              </w:rPr>
            </w:pPr>
          </w:p>
        </w:tc>
        <w:tc>
          <w:tcPr>
            <w:tcW w:w="569" w:type="pct"/>
            <w:vAlign w:val="center"/>
          </w:tcPr>
          <w:p w14:paraId="22593D78" w14:textId="419C3A4D" w:rsidR="00A173B7" w:rsidRPr="000940BB" w:rsidRDefault="00A173B7" w:rsidP="00A173B7">
            <w:pPr>
              <w:tabs>
                <w:tab w:val="decimal" w:pos="909"/>
              </w:tabs>
              <w:spacing w:line="240" w:lineRule="exact"/>
              <w:rPr>
                <w:rFonts w:ascii="Times New Roman" w:hAnsi="Times New Roman" w:cs="Times New Roman"/>
                <w:spacing w:val="-4"/>
                <w:sz w:val="16"/>
                <w:szCs w:val="16"/>
              </w:rPr>
            </w:pPr>
            <w:r w:rsidRPr="000940BB">
              <w:rPr>
                <w:rFonts w:ascii="Times New Roman" w:hAnsi="Times New Roman" w:cs="Times New Roman"/>
                <w:spacing w:val="-4"/>
                <w:sz w:val="16"/>
                <w:szCs w:val="16"/>
              </w:rPr>
              <w:t>478,600</w:t>
            </w:r>
          </w:p>
        </w:tc>
        <w:tc>
          <w:tcPr>
            <w:tcW w:w="49" w:type="pct"/>
            <w:vAlign w:val="center"/>
          </w:tcPr>
          <w:p w14:paraId="5497E3AF" w14:textId="77777777" w:rsidR="00A173B7" w:rsidRPr="000940BB" w:rsidRDefault="00A173B7" w:rsidP="00A173B7">
            <w:pPr>
              <w:spacing w:line="240" w:lineRule="exact"/>
              <w:jc w:val="right"/>
              <w:rPr>
                <w:rFonts w:ascii="Times New Roman" w:hAnsi="Times New Roman" w:cs="Times New Roman"/>
                <w:spacing w:val="-4"/>
                <w:sz w:val="16"/>
                <w:szCs w:val="16"/>
              </w:rPr>
            </w:pPr>
          </w:p>
        </w:tc>
        <w:tc>
          <w:tcPr>
            <w:tcW w:w="533" w:type="pct"/>
            <w:gridSpan w:val="2"/>
            <w:vAlign w:val="center"/>
          </w:tcPr>
          <w:p w14:paraId="6206882A" w14:textId="7C263BC9" w:rsidR="00A173B7" w:rsidRPr="000940BB" w:rsidRDefault="00A173B7" w:rsidP="00A173B7">
            <w:pPr>
              <w:tabs>
                <w:tab w:val="decimal" w:pos="909"/>
              </w:tabs>
              <w:spacing w:line="240" w:lineRule="exact"/>
              <w:rPr>
                <w:rFonts w:ascii="Times New Roman" w:hAnsi="Times New Roman" w:cs="Times New Roman"/>
                <w:spacing w:val="-4"/>
                <w:sz w:val="16"/>
                <w:szCs w:val="16"/>
                <w:lang w:val="en-US"/>
              </w:rPr>
            </w:pPr>
            <w:r w:rsidRPr="000940BB">
              <w:rPr>
                <w:rFonts w:ascii="Times New Roman" w:hAnsi="Times New Roman" w:cs="Times New Roman"/>
                <w:spacing w:val="-4"/>
                <w:sz w:val="16"/>
                <w:szCs w:val="16"/>
              </w:rPr>
              <w:t>478,600</w:t>
            </w:r>
          </w:p>
        </w:tc>
        <w:tc>
          <w:tcPr>
            <w:tcW w:w="24" w:type="pct"/>
            <w:gridSpan w:val="2"/>
            <w:vAlign w:val="center"/>
          </w:tcPr>
          <w:p w14:paraId="2FA29A10" w14:textId="77777777" w:rsidR="00A173B7" w:rsidRPr="000940BB" w:rsidRDefault="00A173B7" w:rsidP="00A173B7">
            <w:pPr>
              <w:spacing w:line="240" w:lineRule="exact"/>
              <w:jc w:val="center"/>
              <w:rPr>
                <w:rFonts w:ascii="Times New Roman" w:hAnsi="Times New Roman" w:cs="Times New Roman"/>
                <w:spacing w:val="-4"/>
                <w:sz w:val="16"/>
                <w:szCs w:val="16"/>
              </w:rPr>
            </w:pPr>
          </w:p>
        </w:tc>
        <w:tc>
          <w:tcPr>
            <w:tcW w:w="565" w:type="pct"/>
          </w:tcPr>
          <w:p w14:paraId="0BFD1362" w14:textId="45B063AD" w:rsidR="00A173B7" w:rsidRPr="000940BB" w:rsidRDefault="00A173B7" w:rsidP="00A173B7">
            <w:pPr>
              <w:tabs>
                <w:tab w:val="decimal" w:pos="909"/>
              </w:tabs>
              <w:spacing w:line="240" w:lineRule="exact"/>
              <w:rPr>
                <w:rFonts w:ascii="Times New Roman" w:hAnsi="Times New Roman" w:cs="Times New Roman"/>
                <w:spacing w:val="-4"/>
                <w:sz w:val="16"/>
                <w:szCs w:val="16"/>
              </w:rPr>
            </w:pPr>
            <w:r w:rsidRPr="000940BB">
              <w:rPr>
                <w:rFonts w:ascii="Times New Roman" w:hAnsi="Times New Roman" w:cs="Times New Roman"/>
                <w:spacing w:val="-4"/>
                <w:sz w:val="16"/>
                <w:szCs w:val="16"/>
              </w:rPr>
              <w:t>81,636</w:t>
            </w:r>
          </w:p>
        </w:tc>
        <w:tc>
          <w:tcPr>
            <w:tcW w:w="19" w:type="pct"/>
            <w:vAlign w:val="center"/>
          </w:tcPr>
          <w:p w14:paraId="06DD5997" w14:textId="77777777" w:rsidR="00A173B7" w:rsidRPr="000940BB" w:rsidRDefault="00A173B7" w:rsidP="00A173B7">
            <w:pPr>
              <w:spacing w:line="240" w:lineRule="exact"/>
              <w:jc w:val="center"/>
              <w:rPr>
                <w:rFonts w:ascii="Times New Roman" w:hAnsi="Times New Roman" w:cs="Times New Roman"/>
                <w:spacing w:val="-4"/>
                <w:sz w:val="16"/>
                <w:szCs w:val="16"/>
              </w:rPr>
            </w:pPr>
          </w:p>
        </w:tc>
        <w:tc>
          <w:tcPr>
            <w:tcW w:w="521" w:type="pct"/>
            <w:vAlign w:val="center"/>
          </w:tcPr>
          <w:p w14:paraId="74C2B82A" w14:textId="2EC2B423" w:rsidR="00A173B7" w:rsidRPr="000940BB" w:rsidRDefault="00A173B7" w:rsidP="00A173B7">
            <w:pPr>
              <w:tabs>
                <w:tab w:val="decimal" w:pos="797"/>
              </w:tabs>
              <w:spacing w:line="240" w:lineRule="exact"/>
              <w:rPr>
                <w:rFonts w:ascii="Times New Roman" w:hAnsi="Times New Roman" w:cs="Times New Roman"/>
                <w:spacing w:val="-4"/>
                <w:sz w:val="16"/>
                <w:szCs w:val="16"/>
                <w:lang w:val="en-US"/>
              </w:rPr>
            </w:pPr>
            <w:r w:rsidRPr="000940BB">
              <w:rPr>
                <w:rFonts w:ascii="Times New Roman" w:hAnsi="Times New Roman" w:cs="Times New Roman"/>
                <w:spacing w:val="-4"/>
                <w:sz w:val="16"/>
                <w:szCs w:val="16"/>
              </w:rPr>
              <w:t>82,833</w:t>
            </w:r>
          </w:p>
        </w:tc>
        <w:tc>
          <w:tcPr>
            <w:tcW w:w="555" w:type="pct"/>
          </w:tcPr>
          <w:p w14:paraId="6D2019F1" w14:textId="20EF853A" w:rsidR="00A173B7" w:rsidRPr="000940BB" w:rsidRDefault="00A173B7" w:rsidP="00A173B7">
            <w:pPr>
              <w:spacing w:line="240" w:lineRule="exact"/>
              <w:ind w:left="12" w:right="89"/>
              <w:jc w:val="center"/>
              <w:rPr>
                <w:rFonts w:ascii="Times New Roman" w:hAnsi="Times New Roman" w:cs="Times New Roman"/>
                <w:spacing w:val="-4"/>
                <w:sz w:val="16"/>
                <w:szCs w:val="16"/>
              </w:rPr>
            </w:pPr>
            <w:r w:rsidRPr="000940BB">
              <w:rPr>
                <w:rFonts w:ascii="Times New Roman" w:hAnsi="Times New Roman" w:cs="Times New Roman"/>
                <w:sz w:val="16"/>
                <w:szCs w:val="16"/>
              </w:rPr>
              <w:t>MLR</w:t>
            </w:r>
            <w:r w:rsidRPr="000940BB">
              <w:rPr>
                <w:rFonts w:ascii="Times New Roman" w:hAnsi="Times New Roman" w:cs="Times New Roman"/>
                <w:spacing w:val="-4"/>
                <w:sz w:val="16"/>
                <w:szCs w:val="16"/>
              </w:rPr>
              <w:t>-1.5</w:t>
            </w:r>
          </w:p>
        </w:tc>
        <w:tc>
          <w:tcPr>
            <w:tcW w:w="516" w:type="pct"/>
          </w:tcPr>
          <w:p w14:paraId="039027F8" w14:textId="162ABB81" w:rsidR="00A173B7" w:rsidRPr="000940BB" w:rsidRDefault="00A173B7" w:rsidP="00A173B7">
            <w:pPr>
              <w:spacing w:line="240" w:lineRule="exact"/>
              <w:ind w:left="12" w:right="89"/>
              <w:jc w:val="center"/>
              <w:rPr>
                <w:rFonts w:ascii="Times New Roman" w:hAnsi="Times New Roman" w:cs="Times New Roman"/>
                <w:spacing w:val="-4"/>
                <w:sz w:val="16"/>
                <w:szCs w:val="16"/>
              </w:rPr>
            </w:pPr>
            <w:r w:rsidRPr="000940BB">
              <w:rPr>
                <w:rFonts w:ascii="Times New Roman" w:hAnsi="Times New Roman" w:cs="Times New Roman"/>
                <w:sz w:val="16"/>
                <w:szCs w:val="16"/>
              </w:rPr>
              <w:t>MLR</w:t>
            </w:r>
            <w:r w:rsidRPr="000940BB">
              <w:rPr>
                <w:rFonts w:ascii="Times New Roman" w:hAnsi="Times New Roman" w:cs="Times New Roman"/>
                <w:spacing w:val="-4"/>
                <w:sz w:val="16"/>
                <w:szCs w:val="16"/>
              </w:rPr>
              <w:t>-1.5</w:t>
            </w:r>
          </w:p>
        </w:tc>
        <w:tc>
          <w:tcPr>
            <w:tcW w:w="424" w:type="pct"/>
            <w:gridSpan w:val="2"/>
          </w:tcPr>
          <w:p w14:paraId="4C59FA7C" w14:textId="77777777" w:rsidR="00A173B7" w:rsidRPr="000940BB" w:rsidRDefault="00A173B7" w:rsidP="00A173B7">
            <w:pPr>
              <w:spacing w:line="240" w:lineRule="exact"/>
              <w:ind w:left="12" w:right="89"/>
              <w:jc w:val="center"/>
              <w:rPr>
                <w:rFonts w:ascii="Times New Roman" w:hAnsi="Times New Roman" w:cs="Times New Roman"/>
                <w:sz w:val="16"/>
                <w:szCs w:val="16"/>
              </w:rPr>
            </w:pPr>
            <w:r w:rsidRPr="000940BB">
              <w:rPr>
                <w:rFonts w:ascii="Times New Roman" w:hAnsi="Times New Roman" w:cs="Times New Roman"/>
                <w:sz w:val="16"/>
                <w:szCs w:val="16"/>
              </w:rPr>
              <w:t>Yes</w:t>
            </w:r>
          </w:p>
        </w:tc>
      </w:tr>
      <w:tr w:rsidR="00A173B7" w:rsidRPr="000940BB" w14:paraId="49455944" w14:textId="77777777" w:rsidTr="002633B5">
        <w:trPr>
          <w:cantSplit/>
          <w:trHeight w:val="20"/>
        </w:trPr>
        <w:tc>
          <w:tcPr>
            <w:tcW w:w="1225" w:type="pct"/>
          </w:tcPr>
          <w:p w14:paraId="04114E11" w14:textId="77777777" w:rsidR="00A173B7" w:rsidRPr="000940BB" w:rsidRDefault="00A173B7" w:rsidP="00A173B7">
            <w:pPr>
              <w:snapToGrid w:val="0"/>
              <w:spacing w:line="240" w:lineRule="exact"/>
              <w:ind w:left="90"/>
              <w:rPr>
                <w:rFonts w:ascii="Times New Roman" w:hAnsi="Times New Roman" w:cs="Times New Roman"/>
                <w:sz w:val="16"/>
                <w:szCs w:val="16"/>
              </w:rPr>
            </w:pPr>
          </w:p>
        </w:tc>
        <w:tc>
          <w:tcPr>
            <w:tcW w:w="569" w:type="pct"/>
            <w:vAlign w:val="center"/>
          </w:tcPr>
          <w:p w14:paraId="26EC9055" w14:textId="499D5FDA" w:rsidR="00A173B7" w:rsidRPr="000940BB" w:rsidRDefault="00A173B7" w:rsidP="00A173B7">
            <w:pPr>
              <w:tabs>
                <w:tab w:val="decimal" w:pos="909"/>
              </w:tabs>
              <w:spacing w:line="240" w:lineRule="exact"/>
              <w:rPr>
                <w:rFonts w:ascii="Times New Roman" w:hAnsi="Times New Roman" w:cs="Times New Roman"/>
                <w:spacing w:val="-4"/>
                <w:sz w:val="16"/>
                <w:szCs w:val="16"/>
              </w:rPr>
            </w:pPr>
            <w:r w:rsidRPr="000940BB">
              <w:rPr>
                <w:rFonts w:ascii="Times New Roman" w:hAnsi="Times New Roman" w:cs="Times New Roman"/>
                <w:spacing w:val="-4"/>
                <w:sz w:val="16"/>
                <w:szCs w:val="16"/>
              </w:rPr>
              <w:t>1,012,877</w:t>
            </w:r>
          </w:p>
        </w:tc>
        <w:tc>
          <w:tcPr>
            <w:tcW w:w="49" w:type="pct"/>
            <w:vAlign w:val="center"/>
          </w:tcPr>
          <w:p w14:paraId="5C69E285" w14:textId="77777777" w:rsidR="00A173B7" w:rsidRPr="000940BB" w:rsidRDefault="00A173B7" w:rsidP="00A173B7">
            <w:pPr>
              <w:spacing w:line="240" w:lineRule="exact"/>
              <w:jc w:val="right"/>
              <w:rPr>
                <w:rFonts w:ascii="Times New Roman" w:hAnsi="Times New Roman" w:cs="Times New Roman"/>
                <w:spacing w:val="-4"/>
                <w:sz w:val="16"/>
                <w:szCs w:val="16"/>
              </w:rPr>
            </w:pPr>
          </w:p>
        </w:tc>
        <w:tc>
          <w:tcPr>
            <w:tcW w:w="533" w:type="pct"/>
            <w:gridSpan w:val="2"/>
            <w:vAlign w:val="center"/>
          </w:tcPr>
          <w:p w14:paraId="6523F9C2" w14:textId="61D08A2D" w:rsidR="00A173B7" w:rsidRPr="000940BB" w:rsidRDefault="00A173B7" w:rsidP="00A173B7">
            <w:pPr>
              <w:tabs>
                <w:tab w:val="decimal" w:pos="909"/>
              </w:tabs>
              <w:spacing w:line="240" w:lineRule="exact"/>
              <w:rPr>
                <w:rFonts w:ascii="Times New Roman" w:hAnsi="Times New Roman" w:cs="Times New Roman"/>
                <w:spacing w:val="-4"/>
                <w:sz w:val="16"/>
                <w:szCs w:val="16"/>
                <w:lang w:val="en-US"/>
              </w:rPr>
            </w:pPr>
            <w:r w:rsidRPr="000940BB">
              <w:rPr>
                <w:rFonts w:ascii="Times New Roman" w:hAnsi="Times New Roman" w:cs="Times New Roman"/>
                <w:spacing w:val="-4"/>
                <w:sz w:val="16"/>
                <w:szCs w:val="16"/>
              </w:rPr>
              <w:t>917,377</w:t>
            </w:r>
          </w:p>
        </w:tc>
        <w:tc>
          <w:tcPr>
            <w:tcW w:w="24" w:type="pct"/>
            <w:gridSpan w:val="2"/>
            <w:vAlign w:val="center"/>
          </w:tcPr>
          <w:p w14:paraId="30316177" w14:textId="77777777" w:rsidR="00A173B7" w:rsidRPr="000940BB" w:rsidRDefault="00A173B7" w:rsidP="00A173B7">
            <w:pPr>
              <w:spacing w:line="240" w:lineRule="exact"/>
              <w:jc w:val="center"/>
              <w:rPr>
                <w:rFonts w:ascii="Times New Roman" w:hAnsi="Times New Roman" w:cs="Times New Roman"/>
                <w:spacing w:val="-4"/>
                <w:sz w:val="16"/>
                <w:szCs w:val="16"/>
              </w:rPr>
            </w:pPr>
          </w:p>
        </w:tc>
        <w:tc>
          <w:tcPr>
            <w:tcW w:w="565" w:type="pct"/>
          </w:tcPr>
          <w:p w14:paraId="7174F1D6" w14:textId="50DAC77B" w:rsidR="00A173B7" w:rsidRPr="000940BB" w:rsidRDefault="00A173B7" w:rsidP="00A173B7">
            <w:pPr>
              <w:tabs>
                <w:tab w:val="decimal" w:pos="909"/>
              </w:tabs>
              <w:spacing w:line="240" w:lineRule="exact"/>
              <w:rPr>
                <w:rFonts w:ascii="Times New Roman" w:hAnsi="Times New Roman" w:cs="Times New Roman"/>
                <w:spacing w:val="-4"/>
                <w:sz w:val="16"/>
                <w:szCs w:val="16"/>
              </w:rPr>
            </w:pPr>
            <w:r w:rsidRPr="000940BB">
              <w:rPr>
                <w:rFonts w:ascii="Times New Roman" w:hAnsi="Times New Roman" w:cs="Times New Roman"/>
                <w:spacing w:val="-4"/>
                <w:sz w:val="16"/>
                <w:szCs w:val="16"/>
              </w:rPr>
              <w:t>684,400</w:t>
            </w:r>
          </w:p>
        </w:tc>
        <w:tc>
          <w:tcPr>
            <w:tcW w:w="19" w:type="pct"/>
            <w:vAlign w:val="center"/>
          </w:tcPr>
          <w:p w14:paraId="2E6E9641" w14:textId="77777777" w:rsidR="00A173B7" w:rsidRPr="000940BB" w:rsidRDefault="00A173B7" w:rsidP="00A173B7">
            <w:pPr>
              <w:spacing w:line="240" w:lineRule="exact"/>
              <w:jc w:val="center"/>
              <w:rPr>
                <w:rFonts w:ascii="Times New Roman" w:hAnsi="Times New Roman" w:cs="Times New Roman"/>
                <w:spacing w:val="-4"/>
                <w:sz w:val="16"/>
                <w:szCs w:val="16"/>
              </w:rPr>
            </w:pPr>
          </w:p>
        </w:tc>
        <w:tc>
          <w:tcPr>
            <w:tcW w:w="521" w:type="pct"/>
            <w:vAlign w:val="center"/>
          </w:tcPr>
          <w:p w14:paraId="63870AA9" w14:textId="7E857E33" w:rsidR="00A173B7" w:rsidRPr="000940BB" w:rsidRDefault="00A173B7" w:rsidP="00A173B7">
            <w:pPr>
              <w:tabs>
                <w:tab w:val="decimal" w:pos="797"/>
              </w:tabs>
              <w:spacing w:line="240" w:lineRule="exact"/>
              <w:rPr>
                <w:rFonts w:ascii="Times New Roman" w:hAnsi="Times New Roman" w:cs="Times New Roman"/>
                <w:spacing w:val="-4"/>
                <w:sz w:val="16"/>
                <w:szCs w:val="16"/>
                <w:lang w:val="en-US"/>
              </w:rPr>
            </w:pPr>
            <w:r w:rsidRPr="000940BB">
              <w:rPr>
                <w:rFonts w:ascii="Times New Roman" w:hAnsi="Times New Roman" w:cs="Times New Roman"/>
                <w:spacing w:val="-4"/>
                <w:sz w:val="16"/>
                <w:szCs w:val="16"/>
              </w:rPr>
              <w:t>658,635</w:t>
            </w:r>
          </w:p>
        </w:tc>
        <w:tc>
          <w:tcPr>
            <w:tcW w:w="555" w:type="pct"/>
          </w:tcPr>
          <w:p w14:paraId="4EB0E76F" w14:textId="1FD6D8FD" w:rsidR="00A173B7" w:rsidRPr="000940BB" w:rsidRDefault="00A173B7" w:rsidP="00A173B7">
            <w:pPr>
              <w:spacing w:line="240" w:lineRule="exact"/>
              <w:ind w:left="12" w:right="89"/>
              <w:jc w:val="center"/>
              <w:rPr>
                <w:rFonts w:ascii="Times New Roman" w:hAnsi="Times New Roman" w:cs="Times New Roman"/>
                <w:spacing w:val="-4"/>
                <w:sz w:val="16"/>
                <w:szCs w:val="16"/>
              </w:rPr>
            </w:pPr>
            <w:r w:rsidRPr="000940BB">
              <w:rPr>
                <w:rFonts w:ascii="Times New Roman" w:hAnsi="Times New Roman" w:cs="Times New Roman"/>
                <w:sz w:val="16"/>
                <w:szCs w:val="16"/>
              </w:rPr>
              <w:t>MLR</w:t>
            </w:r>
            <w:r w:rsidRPr="000940BB">
              <w:rPr>
                <w:rFonts w:ascii="Times New Roman" w:hAnsi="Times New Roman" w:cs="Times New Roman"/>
                <w:spacing w:val="-4"/>
                <w:sz w:val="16"/>
                <w:szCs w:val="16"/>
              </w:rPr>
              <w:t>+1</w:t>
            </w:r>
          </w:p>
        </w:tc>
        <w:tc>
          <w:tcPr>
            <w:tcW w:w="516" w:type="pct"/>
          </w:tcPr>
          <w:p w14:paraId="73AB78B2" w14:textId="2FA554FC" w:rsidR="00A173B7" w:rsidRPr="000940BB" w:rsidRDefault="00A173B7" w:rsidP="00A173B7">
            <w:pPr>
              <w:spacing w:line="240" w:lineRule="exact"/>
              <w:ind w:left="12" w:right="89"/>
              <w:jc w:val="center"/>
              <w:rPr>
                <w:rFonts w:ascii="Times New Roman" w:hAnsi="Times New Roman" w:cs="Times New Roman"/>
                <w:spacing w:val="-4"/>
                <w:sz w:val="16"/>
                <w:szCs w:val="16"/>
              </w:rPr>
            </w:pPr>
            <w:r w:rsidRPr="000940BB">
              <w:rPr>
                <w:rFonts w:ascii="Times New Roman" w:hAnsi="Times New Roman" w:cs="Times New Roman"/>
                <w:sz w:val="16"/>
                <w:szCs w:val="16"/>
              </w:rPr>
              <w:t>MLR</w:t>
            </w:r>
            <w:r w:rsidRPr="000940BB">
              <w:rPr>
                <w:rFonts w:ascii="Times New Roman" w:hAnsi="Times New Roman" w:cs="Times New Roman"/>
                <w:spacing w:val="-4"/>
                <w:sz w:val="16"/>
                <w:szCs w:val="16"/>
              </w:rPr>
              <w:t>+1</w:t>
            </w:r>
          </w:p>
        </w:tc>
        <w:tc>
          <w:tcPr>
            <w:tcW w:w="424" w:type="pct"/>
            <w:gridSpan w:val="2"/>
          </w:tcPr>
          <w:p w14:paraId="144229AC" w14:textId="77777777" w:rsidR="00A173B7" w:rsidRPr="000940BB" w:rsidRDefault="00A173B7" w:rsidP="00A173B7">
            <w:pPr>
              <w:spacing w:line="240" w:lineRule="exact"/>
              <w:ind w:left="12" w:right="89"/>
              <w:jc w:val="center"/>
              <w:rPr>
                <w:rFonts w:ascii="Times New Roman" w:hAnsi="Times New Roman" w:cs="Times New Roman"/>
                <w:sz w:val="16"/>
                <w:szCs w:val="16"/>
              </w:rPr>
            </w:pPr>
            <w:r w:rsidRPr="000940BB">
              <w:rPr>
                <w:rFonts w:ascii="Times New Roman" w:hAnsi="Times New Roman" w:cs="Cordia New" w:hint="cs"/>
                <w:sz w:val="16"/>
                <w:szCs w:val="16"/>
                <w:cs/>
              </w:rPr>
              <w:t xml:space="preserve"> </w:t>
            </w:r>
            <w:r w:rsidRPr="000940BB">
              <w:rPr>
                <w:rFonts w:ascii="Times New Roman" w:hAnsi="Times New Roman" w:cs="Times New Roman"/>
                <w:sz w:val="16"/>
                <w:szCs w:val="16"/>
              </w:rPr>
              <w:t>Yes</w:t>
            </w:r>
          </w:p>
        </w:tc>
      </w:tr>
      <w:tr w:rsidR="00A173B7" w:rsidRPr="000940BB" w14:paraId="2DB92796" w14:textId="77777777" w:rsidTr="00F94C31">
        <w:trPr>
          <w:cantSplit/>
          <w:trHeight w:val="20"/>
        </w:trPr>
        <w:tc>
          <w:tcPr>
            <w:tcW w:w="1225" w:type="pct"/>
          </w:tcPr>
          <w:p w14:paraId="047E5EDF" w14:textId="77777777" w:rsidR="00A173B7" w:rsidRPr="000940BB" w:rsidRDefault="00A173B7" w:rsidP="00A173B7">
            <w:pPr>
              <w:snapToGrid w:val="0"/>
              <w:spacing w:line="240" w:lineRule="exact"/>
              <w:ind w:left="90"/>
              <w:rPr>
                <w:rFonts w:ascii="Times New Roman" w:hAnsi="Times New Roman" w:cs="Times New Roman"/>
                <w:sz w:val="16"/>
                <w:szCs w:val="16"/>
              </w:rPr>
            </w:pPr>
            <w:r w:rsidRPr="000940BB">
              <w:rPr>
                <w:rFonts w:ascii="Times New Roman" w:hAnsi="Times New Roman" w:cs="Times New Roman"/>
                <w:sz w:val="16"/>
                <w:szCs w:val="16"/>
              </w:rPr>
              <w:t>Deferred financing fees</w:t>
            </w:r>
          </w:p>
        </w:tc>
        <w:tc>
          <w:tcPr>
            <w:tcW w:w="569" w:type="pct"/>
          </w:tcPr>
          <w:p w14:paraId="7F0A4A54" w14:textId="77777777" w:rsidR="00A173B7" w:rsidRPr="000940BB" w:rsidRDefault="00A173B7" w:rsidP="00A173B7">
            <w:pPr>
              <w:tabs>
                <w:tab w:val="decimal" w:pos="909"/>
              </w:tabs>
              <w:spacing w:line="240" w:lineRule="exact"/>
              <w:rPr>
                <w:rFonts w:ascii="Times New Roman" w:hAnsi="Times New Roman" w:cs="Times New Roman"/>
                <w:spacing w:val="-4"/>
                <w:sz w:val="16"/>
                <w:szCs w:val="16"/>
                <w:lang w:val="en-US"/>
              </w:rPr>
            </w:pPr>
          </w:p>
        </w:tc>
        <w:tc>
          <w:tcPr>
            <w:tcW w:w="49" w:type="pct"/>
            <w:vAlign w:val="center"/>
          </w:tcPr>
          <w:p w14:paraId="48D276FF" w14:textId="77777777" w:rsidR="00A173B7" w:rsidRPr="000940BB" w:rsidRDefault="00A173B7" w:rsidP="00A173B7">
            <w:pPr>
              <w:spacing w:line="240" w:lineRule="exact"/>
              <w:jc w:val="right"/>
              <w:rPr>
                <w:rFonts w:ascii="Times New Roman" w:hAnsi="Times New Roman" w:cs="Times New Roman"/>
                <w:spacing w:val="-4"/>
                <w:sz w:val="16"/>
                <w:szCs w:val="16"/>
              </w:rPr>
            </w:pPr>
          </w:p>
        </w:tc>
        <w:tc>
          <w:tcPr>
            <w:tcW w:w="533" w:type="pct"/>
            <w:gridSpan w:val="2"/>
          </w:tcPr>
          <w:p w14:paraId="4D2BDF7D" w14:textId="77777777" w:rsidR="00A173B7" w:rsidRPr="000940BB" w:rsidRDefault="00A173B7" w:rsidP="00A173B7">
            <w:pPr>
              <w:tabs>
                <w:tab w:val="decimal" w:pos="909"/>
              </w:tabs>
              <w:spacing w:line="240" w:lineRule="exact"/>
              <w:rPr>
                <w:rFonts w:ascii="Times New Roman" w:hAnsi="Times New Roman" w:cs="Times New Roman"/>
                <w:spacing w:val="-4"/>
                <w:sz w:val="16"/>
                <w:szCs w:val="16"/>
                <w:lang w:val="en-US"/>
              </w:rPr>
            </w:pPr>
          </w:p>
        </w:tc>
        <w:tc>
          <w:tcPr>
            <w:tcW w:w="24" w:type="pct"/>
            <w:gridSpan w:val="2"/>
            <w:vAlign w:val="center"/>
          </w:tcPr>
          <w:p w14:paraId="2729A9DC" w14:textId="77777777" w:rsidR="00A173B7" w:rsidRPr="000940BB" w:rsidRDefault="00A173B7" w:rsidP="00A173B7">
            <w:pPr>
              <w:spacing w:line="240" w:lineRule="exact"/>
              <w:jc w:val="center"/>
              <w:rPr>
                <w:rFonts w:ascii="Times New Roman" w:hAnsi="Times New Roman" w:cs="Times New Roman"/>
                <w:spacing w:val="-4"/>
                <w:sz w:val="16"/>
                <w:szCs w:val="16"/>
              </w:rPr>
            </w:pPr>
          </w:p>
        </w:tc>
        <w:tc>
          <w:tcPr>
            <w:tcW w:w="565" w:type="pct"/>
            <w:tcBorders>
              <w:bottom w:val="single" w:sz="4" w:space="0" w:color="auto"/>
            </w:tcBorders>
          </w:tcPr>
          <w:p w14:paraId="04662289" w14:textId="526F27D8" w:rsidR="00A173B7" w:rsidRPr="000940BB" w:rsidRDefault="00A173B7" w:rsidP="00A173B7">
            <w:pPr>
              <w:tabs>
                <w:tab w:val="decimal" w:pos="909"/>
              </w:tabs>
              <w:spacing w:line="240" w:lineRule="exact"/>
              <w:rPr>
                <w:rFonts w:ascii="Times New Roman" w:hAnsi="Times New Roman" w:cs="Times New Roman"/>
                <w:spacing w:val="-4"/>
                <w:sz w:val="16"/>
                <w:szCs w:val="16"/>
              </w:rPr>
            </w:pPr>
            <w:r w:rsidRPr="000940BB">
              <w:rPr>
                <w:rFonts w:ascii="Times New Roman" w:hAnsi="Times New Roman" w:cs="Times New Roman"/>
                <w:spacing w:val="-4"/>
                <w:sz w:val="16"/>
                <w:szCs w:val="16"/>
              </w:rPr>
              <w:t>(2,516)</w:t>
            </w:r>
          </w:p>
        </w:tc>
        <w:tc>
          <w:tcPr>
            <w:tcW w:w="19" w:type="pct"/>
            <w:vAlign w:val="center"/>
          </w:tcPr>
          <w:p w14:paraId="5D478B6E" w14:textId="77777777" w:rsidR="00A173B7" w:rsidRPr="000940BB" w:rsidRDefault="00A173B7" w:rsidP="00A173B7">
            <w:pPr>
              <w:spacing w:line="240" w:lineRule="exact"/>
              <w:jc w:val="center"/>
              <w:rPr>
                <w:rFonts w:ascii="Times New Roman" w:hAnsi="Times New Roman" w:cs="Times New Roman"/>
                <w:spacing w:val="-4"/>
                <w:sz w:val="16"/>
                <w:szCs w:val="16"/>
              </w:rPr>
            </w:pPr>
          </w:p>
        </w:tc>
        <w:tc>
          <w:tcPr>
            <w:tcW w:w="521" w:type="pct"/>
            <w:tcBorders>
              <w:bottom w:val="single" w:sz="4" w:space="0" w:color="auto"/>
            </w:tcBorders>
          </w:tcPr>
          <w:p w14:paraId="1CBCD481" w14:textId="62476269" w:rsidR="00A173B7" w:rsidRPr="000940BB" w:rsidRDefault="00A173B7" w:rsidP="00A173B7">
            <w:pPr>
              <w:tabs>
                <w:tab w:val="decimal" w:pos="797"/>
              </w:tabs>
              <w:spacing w:line="240" w:lineRule="exact"/>
              <w:rPr>
                <w:rFonts w:ascii="Times New Roman" w:hAnsi="Times New Roman" w:cs="Times New Roman"/>
                <w:spacing w:val="-4"/>
                <w:sz w:val="16"/>
                <w:szCs w:val="16"/>
                <w:lang w:val="en-US"/>
              </w:rPr>
            </w:pPr>
            <w:r w:rsidRPr="000940BB">
              <w:rPr>
                <w:rFonts w:ascii="Times New Roman" w:hAnsi="Times New Roman" w:cs="Times New Roman"/>
                <w:spacing w:val="-4"/>
                <w:sz w:val="16"/>
                <w:szCs w:val="16"/>
              </w:rPr>
              <w:t>(2,517)</w:t>
            </w:r>
          </w:p>
        </w:tc>
        <w:tc>
          <w:tcPr>
            <w:tcW w:w="555" w:type="pct"/>
          </w:tcPr>
          <w:p w14:paraId="13310EAA" w14:textId="77777777" w:rsidR="00A173B7" w:rsidRPr="000940BB" w:rsidRDefault="00A173B7" w:rsidP="00A173B7">
            <w:pPr>
              <w:spacing w:line="240" w:lineRule="exact"/>
              <w:rPr>
                <w:rFonts w:ascii="Times New Roman" w:hAnsi="Times New Roman" w:cs="Times New Roman"/>
                <w:spacing w:val="-4"/>
                <w:sz w:val="16"/>
                <w:szCs w:val="16"/>
              </w:rPr>
            </w:pPr>
          </w:p>
        </w:tc>
        <w:tc>
          <w:tcPr>
            <w:tcW w:w="516" w:type="pct"/>
          </w:tcPr>
          <w:p w14:paraId="5C0C5344" w14:textId="77777777" w:rsidR="00A173B7" w:rsidRPr="000940BB" w:rsidRDefault="00A173B7" w:rsidP="00A173B7">
            <w:pPr>
              <w:spacing w:line="240" w:lineRule="exact"/>
              <w:rPr>
                <w:rFonts w:ascii="Times New Roman" w:hAnsi="Times New Roman" w:cs="Times New Roman"/>
                <w:spacing w:val="-4"/>
                <w:sz w:val="16"/>
                <w:szCs w:val="16"/>
              </w:rPr>
            </w:pPr>
          </w:p>
        </w:tc>
        <w:tc>
          <w:tcPr>
            <w:tcW w:w="424" w:type="pct"/>
            <w:gridSpan w:val="2"/>
          </w:tcPr>
          <w:p w14:paraId="5FE34ACB" w14:textId="77777777" w:rsidR="00A173B7" w:rsidRPr="000940BB" w:rsidRDefault="00A173B7" w:rsidP="00A173B7">
            <w:pPr>
              <w:spacing w:line="240" w:lineRule="exact"/>
              <w:ind w:left="12" w:right="89"/>
              <w:jc w:val="center"/>
              <w:rPr>
                <w:rFonts w:ascii="Times New Roman" w:hAnsi="Times New Roman" w:cs="Times New Roman"/>
                <w:sz w:val="16"/>
                <w:szCs w:val="16"/>
              </w:rPr>
            </w:pPr>
          </w:p>
        </w:tc>
      </w:tr>
      <w:tr w:rsidR="00A173B7" w:rsidRPr="000940BB" w14:paraId="53BE5A0D" w14:textId="77777777" w:rsidTr="00F94C31">
        <w:trPr>
          <w:cantSplit/>
          <w:trHeight w:val="20"/>
        </w:trPr>
        <w:tc>
          <w:tcPr>
            <w:tcW w:w="1225" w:type="pct"/>
          </w:tcPr>
          <w:p w14:paraId="3330772A" w14:textId="77777777" w:rsidR="00A173B7" w:rsidRPr="000940BB" w:rsidRDefault="00A173B7" w:rsidP="00A173B7">
            <w:pPr>
              <w:snapToGrid w:val="0"/>
              <w:spacing w:line="240" w:lineRule="exact"/>
              <w:ind w:left="90"/>
              <w:rPr>
                <w:rFonts w:ascii="Times New Roman" w:hAnsi="Times New Roman" w:cs="Times New Roman"/>
                <w:sz w:val="16"/>
                <w:szCs w:val="16"/>
              </w:rPr>
            </w:pPr>
            <w:r w:rsidRPr="000940BB">
              <w:rPr>
                <w:rFonts w:ascii="Times New Roman" w:hAnsi="Times New Roman" w:cs="Times New Roman"/>
                <w:sz w:val="16"/>
                <w:szCs w:val="16"/>
              </w:rPr>
              <w:t>Long-term borrowings - net</w:t>
            </w:r>
          </w:p>
        </w:tc>
        <w:tc>
          <w:tcPr>
            <w:tcW w:w="569" w:type="pct"/>
          </w:tcPr>
          <w:p w14:paraId="65585FA5" w14:textId="77777777" w:rsidR="00A173B7" w:rsidRPr="000940BB" w:rsidRDefault="00A173B7" w:rsidP="00A173B7">
            <w:pPr>
              <w:tabs>
                <w:tab w:val="decimal" w:pos="909"/>
              </w:tabs>
              <w:spacing w:line="240" w:lineRule="exact"/>
              <w:rPr>
                <w:rFonts w:ascii="Times New Roman" w:hAnsi="Times New Roman" w:cs="Times New Roman"/>
                <w:spacing w:val="-4"/>
                <w:sz w:val="16"/>
                <w:szCs w:val="16"/>
                <w:lang w:val="en-US"/>
              </w:rPr>
            </w:pPr>
          </w:p>
        </w:tc>
        <w:tc>
          <w:tcPr>
            <w:tcW w:w="49" w:type="pct"/>
            <w:vAlign w:val="center"/>
          </w:tcPr>
          <w:p w14:paraId="0A5A3189" w14:textId="77777777" w:rsidR="00A173B7" w:rsidRPr="000940BB" w:rsidRDefault="00A173B7" w:rsidP="00A173B7">
            <w:pPr>
              <w:spacing w:line="240" w:lineRule="exact"/>
              <w:jc w:val="right"/>
              <w:rPr>
                <w:rFonts w:ascii="Times New Roman" w:hAnsi="Times New Roman" w:cs="Times New Roman"/>
                <w:spacing w:val="-4"/>
                <w:sz w:val="16"/>
                <w:szCs w:val="16"/>
              </w:rPr>
            </w:pPr>
          </w:p>
        </w:tc>
        <w:tc>
          <w:tcPr>
            <w:tcW w:w="533" w:type="pct"/>
            <w:gridSpan w:val="2"/>
          </w:tcPr>
          <w:p w14:paraId="412AFA29" w14:textId="77777777" w:rsidR="00A173B7" w:rsidRPr="000940BB" w:rsidRDefault="00A173B7" w:rsidP="00A173B7">
            <w:pPr>
              <w:tabs>
                <w:tab w:val="decimal" w:pos="909"/>
              </w:tabs>
              <w:spacing w:line="240" w:lineRule="exact"/>
              <w:rPr>
                <w:rFonts w:ascii="Times New Roman" w:hAnsi="Times New Roman" w:cs="Times New Roman"/>
                <w:spacing w:val="-4"/>
                <w:sz w:val="16"/>
                <w:szCs w:val="16"/>
                <w:lang w:val="en-US"/>
              </w:rPr>
            </w:pPr>
          </w:p>
        </w:tc>
        <w:tc>
          <w:tcPr>
            <w:tcW w:w="24" w:type="pct"/>
            <w:gridSpan w:val="2"/>
            <w:vAlign w:val="center"/>
          </w:tcPr>
          <w:p w14:paraId="28CBC2E0" w14:textId="77777777" w:rsidR="00A173B7" w:rsidRPr="000940BB" w:rsidRDefault="00A173B7" w:rsidP="00A173B7">
            <w:pPr>
              <w:spacing w:line="240" w:lineRule="exact"/>
              <w:jc w:val="center"/>
              <w:rPr>
                <w:rFonts w:ascii="Times New Roman" w:hAnsi="Times New Roman" w:cs="Times New Roman"/>
                <w:spacing w:val="-4"/>
                <w:sz w:val="16"/>
                <w:szCs w:val="16"/>
              </w:rPr>
            </w:pPr>
          </w:p>
        </w:tc>
        <w:tc>
          <w:tcPr>
            <w:tcW w:w="565" w:type="pct"/>
            <w:tcBorders>
              <w:top w:val="single" w:sz="4" w:space="0" w:color="auto"/>
            </w:tcBorders>
          </w:tcPr>
          <w:p w14:paraId="2BFFC5E5" w14:textId="43CD1BC5" w:rsidR="00A173B7" w:rsidRPr="000940BB" w:rsidRDefault="00A173B7" w:rsidP="00A173B7">
            <w:pPr>
              <w:tabs>
                <w:tab w:val="decimal" w:pos="909"/>
              </w:tabs>
              <w:spacing w:line="240" w:lineRule="exact"/>
              <w:rPr>
                <w:rFonts w:ascii="Times New Roman" w:hAnsi="Times New Roman" w:cs="Times New Roman"/>
                <w:spacing w:val="-4"/>
                <w:sz w:val="16"/>
                <w:szCs w:val="16"/>
              </w:rPr>
            </w:pPr>
            <w:r w:rsidRPr="000940BB">
              <w:rPr>
                <w:rFonts w:ascii="Times New Roman" w:hAnsi="Times New Roman" w:cs="Times New Roman"/>
                <w:spacing w:val="-4"/>
                <w:sz w:val="16"/>
                <w:szCs w:val="16"/>
              </w:rPr>
              <w:t>815,150</w:t>
            </w:r>
          </w:p>
        </w:tc>
        <w:tc>
          <w:tcPr>
            <w:tcW w:w="19" w:type="pct"/>
            <w:vAlign w:val="center"/>
          </w:tcPr>
          <w:p w14:paraId="0E57B6B7" w14:textId="77777777" w:rsidR="00A173B7" w:rsidRPr="000940BB" w:rsidRDefault="00A173B7" w:rsidP="00A173B7">
            <w:pPr>
              <w:spacing w:line="240" w:lineRule="exact"/>
              <w:jc w:val="center"/>
              <w:rPr>
                <w:rFonts w:ascii="Times New Roman" w:hAnsi="Times New Roman" w:cs="Times New Roman"/>
                <w:spacing w:val="-4"/>
                <w:sz w:val="16"/>
                <w:szCs w:val="16"/>
              </w:rPr>
            </w:pPr>
          </w:p>
        </w:tc>
        <w:tc>
          <w:tcPr>
            <w:tcW w:w="521" w:type="pct"/>
            <w:tcBorders>
              <w:top w:val="single" w:sz="4" w:space="0" w:color="auto"/>
            </w:tcBorders>
          </w:tcPr>
          <w:p w14:paraId="560939C2" w14:textId="679747F5" w:rsidR="00A173B7" w:rsidRPr="000940BB" w:rsidRDefault="00A173B7" w:rsidP="00A173B7">
            <w:pPr>
              <w:tabs>
                <w:tab w:val="decimal" w:pos="797"/>
              </w:tabs>
              <w:spacing w:line="240" w:lineRule="exact"/>
              <w:rPr>
                <w:rFonts w:ascii="Times New Roman" w:hAnsi="Times New Roman" w:cs="Times New Roman"/>
                <w:spacing w:val="-4"/>
                <w:sz w:val="16"/>
                <w:szCs w:val="16"/>
                <w:lang w:val="en-US"/>
              </w:rPr>
            </w:pPr>
            <w:r w:rsidRPr="000940BB">
              <w:rPr>
                <w:rFonts w:ascii="Times New Roman" w:hAnsi="Times New Roman" w:cs="Times New Roman"/>
                <w:spacing w:val="-4"/>
                <w:sz w:val="16"/>
                <w:szCs w:val="16"/>
              </w:rPr>
              <w:t>764,159</w:t>
            </w:r>
          </w:p>
        </w:tc>
        <w:tc>
          <w:tcPr>
            <w:tcW w:w="555" w:type="pct"/>
          </w:tcPr>
          <w:p w14:paraId="3AF9B8EB" w14:textId="77777777" w:rsidR="00A173B7" w:rsidRPr="000940BB" w:rsidRDefault="00A173B7" w:rsidP="00A173B7">
            <w:pPr>
              <w:spacing w:line="240" w:lineRule="exact"/>
              <w:jc w:val="center"/>
              <w:rPr>
                <w:rFonts w:ascii="Times New Roman" w:hAnsi="Times New Roman" w:cs="Times New Roman"/>
                <w:spacing w:val="-4"/>
                <w:sz w:val="16"/>
                <w:szCs w:val="16"/>
              </w:rPr>
            </w:pPr>
          </w:p>
        </w:tc>
        <w:tc>
          <w:tcPr>
            <w:tcW w:w="516" w:type="pct"/>
          </w:tcPr>
          <w:p w14:paraId="1937E95D" w14:textId="77777777" w:rsidR="00A173B7" w:rsidRPr="000940BB" w:rsidRDefault="00A173B7" w:rsidP="00A173B7">
            <w:pPr>
              <w:spacing w:line="240" w:lineRule="exact"/>
              <w:jc w:val="center"/>
              <w:rPr>
                <w:rFonts w:ascii="Times New Roman" w:hAnsi="Times New Roman" w:cs="Times New Roman"/>
                <w:spacing w:val="-4"/>
                <w:sz w:val="16"/>
                <w:szCs w:val="16"/>
              </w:rPr>
            </w:pPr>
          </w:p>
        </w:tc>
        <w:tc>
          <w:tcPr>
            <w:tcW w:w="424" w:type="pct"/>
            <w:gridSpan w:val="2"/>
          </w:tcPr>
          <w:p w14:paraId="11004E09" w14:textId="77777777" w:rsidR="00A173B7" w:rsidRPr="000940BB" w:rsidRDefault="00A173B7" w:rsidP="00A173B7">
            <w:pPr>
              <w:spacing w:line="240" w:lineRule="exact"/>
              <w:ind w:left="12" w:right="89"/>
              <w:jc w:val="center"/>
              <w:rPr>
                <w:rFonts w:ascii="Times New Roman" w:hAnsi="Times New Roman" w:cs="Times New Roman"/>
                <w:sz w:val="16"/>
                <w:szCs w:val="16"/>
              </w:rPr>
            </w:pPr>
          </w:p>
        </w:tc>
      </w:tr>
      <w:tr w:rsidR="00A173B7" w:rsidRPr="000940BB" w14:paraId="360D71CE" w14:textId="77777777" w:rsidTr="002633B5">
        <w:trPr>
          <w:cantSplit/>
          <w:trHeight w:val="20"/>
        </w:trPr>
        <w:tc>
          <w:tcPr>
            <w:tcW w:w="1225" w:type="pct"/>
          </w:tcPr>
          <w:p w14:paraId="48919A0F" w14:textId="366AB4DF" w:rsidR="00A173B7" w:rsidRPr="000940BB" w:rsidRDefault="00A173B7" w:rsidP="00A173B7">
            <w:pPr>
              <w:spacing w:line="240" w:lineRule="exact"/>
              <w:ind w:left="360" w:hanging="270"/>
              <w:rPr>
                <w:rFonts w:ascii="Times New Roman" w:hAnsi="Times New Roman" w:cs="Times New Roman"/>
                <w:spacing w:val="-4"/>
                <w:sz w:val="16"/>
                <w:szCs w:val="16"/>
              </w:rPr>
            </w:pPr>
            <w:r w:rsidRPr="000940BB">
              <w:rPr>
                <w:rFonts w:ascii="Times New Roman" w:hAnsi="Times New Roman" w:cs="Times New Roman"/>
                <w:spacing w:val="-4"/>
                <w:sz w:val="16"/>
                <w:szCs w:val="16"/>
                <w:u w:val="single"/>
                <w:lang w:val="en-US"/>
              </w:rPr>
              <w:t>Less</w:t>
            </w:r>
            <w:r w:rsidRPr="000940BB">
              <w:rPr>
                <w:rFonts w:ascii="Times New Roman" w:hAnsi="Times New Roman" w:cs="Times New Roman"/>
                <w:spacing w:val="-4"/>
                <w:sz w:val="16"/>
                <w:szCs w:val="16"/>
                <w:lang w:val="en-US"/>
              </w:rPr>
              <w:t xml:space="preserve"> Current portion</w:t>
            </w:r>
            <w:r w:rsidRPr="000940BB">
              <w:rPr>
                <w:rFonts w:ascii="Times New Roman" w:hAnsi="Times New Roman" w:cs="Times New Roman"/>
                <w:spacing w:val="-4"/>
                <w:sz w:val="16"/>
                <w:szCs w:val="16"/>
              </w:rPr>
              <w:t xml:space="preserve"> (see Note </w:t>
            </w:r>
            <w:r w:rsidRPr="000940BB">
              <w:rPr>
                <w:rFonts w:ascii="Times New Roman" w:hAnsi="Times New Roman" w:cs="Times New Roman"/>
                <w:spacing w:val="-4"/>
                <w:sz w:val="16"/>
                <w:szCs w:val="16"/>
                <w:lang w:val="en-US"/>
              </w:rPr>
              <w:t>1</w:t>
            </w:r>
            <w:r w:rsidR="006E2665" w:rsidRPr="000940BB">
              <w:rPr>
                <w:rFonts w:ascii="Times New Roman" w:hAnsi="Times New Roman" w:cs="Times New Roman"/>
                <w:spacing w:val="-4"/>
                <w:sz w:val="16"/>
                <w:szCs w:val="16"/>
                <w:lang w:val="en-US"/>
              </w:rPr>
              <w:t>6</w:t>
            </w:r>
            <w:r w:rsidRPr="000940BB">
              <w:rPr>
                <w:rFonts w:ascii="Times New Roman" w:hAnsi="Times New Roman" w:cs="Times New Roman"/>
                <w:spacing w:val="-4"/>
                <w:sz w:val="16"/>
                <w:szCs w:val="16"/>
              </w:rPr>
              <w:t>)</w:t>
            </w:r>
          </w:p>
        </w:tc>
        <w:tc>
          <w:tcPr>
            <w:tcW w:w="569" w:type="pct"/>
            <w:tcBorders>
              <w:bottom w:val="single" w:sz="4" w:space="0" w:color="auto"/>
            </w:tcBorders>
          </w:tcPr>
          <w:p w14:paraId="14D01C86" w14:textId="77777777" w:rsidR="00A173B7" w:rsidRPr="000940BB" w:rsidRDefault="00A173B7" w:rsidP="00A173B7">
            <w:pPr>
              <w:tabs>
                <w:tab w:val="decimal" w:pos="909"/>
              </w:tabs>
              <w:spacing w:line="240" w:lineRule="exact"/>
              <w:rPr>
                <w:rFonts w:ascii="Times New Roman" w:hAnsi="Times New Roman" w:cs="Times New Roman"/>
                <w:spacing w:val="-4"/>
                <w:sz w:val="16"/>
                <w:szCs w:val="16"/>
                <w:lang w:val="en-US"/>
              </w:rPr>
            </w:pPr>
          </w:p>
        </w:tc>
        <w:tc>
          <w:tcPr>
            <w:tcW w:w="49" w:type="pct"/>
            <w:vAlign w:val="center"/>
          </w:tcPr>
          <w:p w14:paraId="0EE309D0" w14:textId="77777777" w:rsidR="00A173B7" w:rsidRPr="000940BB" w:rsidRDefault="00A173B7" w:rsidP="00A173B7">
            <w:pPr>
              <w:spacing w:line="240" w:lineRule="exact"/>
              <w:jc w:val="right"/>
              <w:rPr>
                <w:rFonts w:ascii="Times New Roman" w:hAnsi="Times New Roman" w:cs="Times New Roman"/>
                <w:spacing w:val="-4"/>
                <w:sz w:val="16"/>
                <w:szCs w:val="16"/>
              </w:rPr>
            </w:pPr>
          </w:p>
        </w:tc>
        <w:tc>
          <w:tcPr>
            <w:tcW w:w="533" w:type="pct"/>
            <w:gridSpan w:val="2"/>
            <w:tcBorders>
              <w:bottom w:val="single" w:sz="4" w:space="0" w:color="auto"/>
            </w:tcBorders>
          </w:tcPr>
          <w:p w14:paraId="36FC2ED4" w14:textId="77777777" w:rsidR="00A173B7" w:rsidRPr="000940BB" w:rsidRDefault="00A173B7" w:rsidP="00A173B7">
            <w:pPr>
              <w:tabs>
                <w:tab w:val="decimal" w:pos="909"/>
              </w:tabs>
              <w:spacing w:line="240" w:lineRule="exact"/>
              <w:rPr>
                <w:rFonts w:ascii="Times New Roman" w:hAnsi="Times New Roman" w:cs="Times New Roman"/>
                <w:spacing w:val="-4"/>
                <w:sz w:val="16"/>
                <w:szCs w:val="16"/>
                <w:lang w:val="en-US"/>
              </w:rPr>
            </w:pPr>
          </w:p>
        </w:tc>
        <w:tc>
          <w:tcPr>
            <w:tcW w:w="24" w:type="pct"/>
            <w:gridSpan w:val="2"/>
            <w:vAlign w:val="center"/>
          </w:tcPr>
          <w:p w14:paraId="039D52B0" w14:textId="77777777" w:rsidR="00A173B7" w:rsidRPr="000940BB" w:rsidRDefault="00A173B7" w:rsidP="00A173B7">
            <w:pPr>
              <w:spacing w:line="240" w:lineRule="exact"/>
              <w:jc w:val="center"/>
              <w:rPr>
                <w:rFonts w:ascii="Times New Roman" w:hAnsi="Times New Roman" w:cs="Times New Roman"/>
                <w:spacing w:val="-4"/>
                <w:sz w:val="16"/>
                <w:szCs w:val="16"/>
                <w:cs/>
              </w:rPr>
            </w:pPr>
          </w:p>
        </w:tc>
        <w:tc>
          <w:tcPr>
            <w:tcW w:w="565" w:type="pct"/>
            <w:tcBorders>
              <w:bottom w:val="single" w:sz="4" w:space="0" w:color="auto"/>
            </w:tcBorders>
          </w:tcPr>
          <w:p w14:paraId="4579CAFB" w14:textId="2A86C3F9" w:rsidR="00A173B7" w:rsidRPr="000940BB" w:rsidRDefault="00A173B7" w:rsidP="00A173B7">
            <w:pPr>
              <w:tabs>
                <w:tab w:val="decimal" w:pos="909"/>
              </w:tabs>
              <w:spacing w:line="240" w:lineRule="exact"/>
              <w:rPr>
                <w:rFonts w:ascii="Times New Roman" w:hAnsi="Times New Roman" w:cs="Times New Roman"/>
                <w:spacing w:val="-4"/>
                <w:sz w:val="16"/>
                <w:szCs w:val="16"/>
                <w:lang w:val="en-US"/>
              </w:rPr>
            </w:pPr>
            <w:r w:rsidRPr="000940BB">
              <w:rPr>
                <w:rFonts w:ascii="Times New Roman" w:hAnsi="Times New Roman" w:cs="Times New Roman"/>
                <w:spacing w:val="-4"/>
                <w:sz w:val="16"/>
                <w:szCs w:val="16"/>
                <w:lang w:val="en-US"/>
              </w:rPr>
              <w:t>(497,499)</w:t>
            </w:r>
          </w:p>
        </w:tc>
        <w:tc>
          <w:tcPr>
            <w:tcW w:w="19" w:type="pct"/>
            <w:vAlign w:val="center"/>
          </w:tcPr>
          <w:p w14:paraId="6C6CDCFE" w14:textId="77777777" w:rsidR="00A173B7" w:rsidRPr="000940BB" w:rsidRDefault="00A173B7" w:rsidP="00A173B7">
            <w:pPr>
              <w:tabs>
                <w:tab w:val="decimal" w:pos="819"/>
              </w:tabs>
              <w:spacing w:line="240" w:lineRule="exact"/>
              <w:ind w:right="36"/>
              <w:jc w:val="center"/>
              <w:rPr>
                <w:rFonts w:ascii="Times New Roman" w:hAnsi="Times New Roman" w:cs="Times New Roman"/>
                <w:spacing w:val="-4"/>
                <w:sz w:val="16"/>
                <w:szCs w:val="16"/>
                <w:cs/>
              </w:rPr>
            </w:pPr>
          </w:p>
        </w:tc>
        <w:tc>
          <w:tcPr>
            <w:tcW w:w="521" w:type="pct"/>
            <w:tcBorders>
              <w:bottom w:val="single" w:sz="4" w:space="0" w:color="auto"/>
            </w:tcBorders>
          </w:tcPr>
          <w:p w14:paraId="2766E600" w14:textId="401AEF28" w:rsidR="00A173B7" w:rsidRPr="000940BB" w:rsidRDefault="00A173B7" w:rsidP="00A173B7">
            <w:pPr>
              <w:tabs>
                <w:tab w:val="decimal" w:pos="797"/>
              </w:tabs>
              <w:spacing w:line="240" w:lineRule="exact"/>
              <w:rPr>
                <w:rFonts w:ascii="Times New Roman" w:hAnsi="Times New Roman" w:cs="Times New Roman"/>
                <w:spacing w:val="-4"/>
                <w:sz w:val="16"/>
                <w:szCs w:val="16"/>
                <w:lang w:val="en-US"/>
              </w:rPr>
            </w:pPr>
            <w:r w:rsidRPr="000940BB">
              <w:rPr>
                <w:rFonts w:ascii="Times New Roman" w:hAnsi="Times New Roman" w:cs="Times New Roman"/>
                <w:spacing w:val="-4"/>
                <w:sz w:val="16"/>
                <w:szCs w:val="16"/>
              </w:rPr>
              <w:t>(488,843)</w:t>
            </w:r>
          </w:p>
        </w:tc>
        <w:tc>
          <w:tcPr>
            <w:tcW w:w="555" w:type="pct"/>
          </w:tcPr>
          <w:p w14:paraId="31924CDE" w14:textId="77777777" w:rsidR="00A173B7" w:rsidRPr="000940BB" w:rsidRDefault="00A173B7" w:rsidP="00A173B7">
            <w:pPr>
              <w:spacing w:line="240" w:lineRule="exact"/>
              <w:jc w:val="center"/>
              <w:rPr>
                <w:rFonts w:ascii="Times New Roman" w:hAnsi="Times New Roman" w:cs="Times New Roman"/>
                <w:spacing w:val="-4"/>
                <w:sz w:val="16"/>
                <w:szCs w:val="16"/>
                <w:cs/>
              </w:rPr>
            </w:pPr>
          </w:p>
        </w:tc>
        <w:tc>
          <w:tcPr>
            <w:tcW w:w="516" w:type="pct"/>
          </w:tcPr>
          <w:p w14:paraId="549BA355" w14:textId="77777777" w:rsidR="00A173B7" w:rsidRPr="000940BB" w:rsidRDefault="00A173B7" w:rsidP="00A173B7">
            <w:pPr>
              <w:spacing w:line="240" w:lineRule="exact"/>
              <w:jc w:val="center"/>
              <w:rPr>
                <w:rFonts w:ascii="Times New Roman" w:hAnsi="Times New Roman" w:cs="Times New Roman"/>
                <w:spacing w:val="-4"/>
                <w:sz w:val="16"/>
                <w:szCs w:val="16"/>
                <w:cs/>
              </w:rPr>
            </w:pPr>
          </w:p>
        </w:tc>
        <w:tc>
          <w:tcPr>
            <w:tcW w:w="424" w:type="pct"/>
            <w:gridSpan w:val="2"/>
          </w:tcPr>
          <w:p w14:paraId="71D5E70A" w14:textId="77777777" w:rsidR="00A173B7" w:rsidRPr="000940BB" w:rsidRDefault="00A173B7" w:rsidP="00A173B7">
            <w:pPr>
              <w:spacing w:line="240" w:lineRule="exact"/>
              <w:ind w:left="12" w:right="89"/>
              <w:jc w:val="center"/>
              <w:rPr>
                <w:rFonts w:ascii="Times New Roman" w:hAnsi="Times New Roman" w:cs="Times New Roman"/>
                <w:sz w:val="16"/>
                <w:szCs w:val="16"/>
              </w:rPr>
            </w:pPr>
          </w:p>
        </w:tc>
      </w:tr>
      <w:tr w:rsidR="00A173B7" w:rsidRPr="000940BB" w14:paraId="1AA57A7A" w14:textId="77777777" w:rsidTr="00BC1957">
        <w:trPr>
          <w:cantSplit/>
          <w:trHeight w:val="107"/>
        </w:trPr>
        <w:tc>
          <w:tcPr>
            <w:tcW w:w="1225" w:type="pct"/>
            <w:vAlign w:val="bottom"/>
          </w:tcPr>
          <w:p w14:paraId="3CD3B963" w14:textId="77777777" w:rsidR="00A173B7" w:rsidRPr="000940BB" w:rsidRDefault="00A173B7" w:rsidP="00A173B7">
            <w:pPr>
              <w:spacing w:line="240" w:lineRule="exact"/>
              <w:ind w:left="90" w:hanging="90"/>
              <w:rPr>
                <w:rFonts w:ascii="Times New Roman" w:hAnsi="Times New Roman" w:cs="Times New Roman"/>
                <w:b/>
                <w:bCs/>
                <w:sz w:val="16"/>
                <w:szCs w:val="16"/>
              </w:rPr>
            </w:pPr>
          </w:p>
        </w:tc>
        <w:tc>
          <w:tcPr>
            <w:tcW w:w="569" w:type="pct"/>
            <w:tcBorders>
              <w:top w:val="single" w:sz="4" w:space="0" w:color="auto"/>
              <w:bottom w:val="double" w:sz="4" w:space="0" w:color="auto"/>
            </w:tcBorders>
          </w:tcPr>
          <w:p w14:paraId="217BE4BB" w14:textId="1926CBBF" w:rsidR="00A173B7" w:rsidRPr="000940BB" w:rsidRDefault="00A173B7" w:rsidP="00A173B7">
            <w:pPr>
              <w:tabs>
                <w:tab w:val="decimal" w:pos="909"/>
              </w:tabs>
              <w:spacing w:line="240" w:lineRule="exact"/>
              <w:rPr>
                <w:rFonts w:ascii="Times New Roman" w:hAnsi="Times New Roman" w:cs="Times New Roman"/>
                <w:spacing w:val="-4"/>
                <w:sz w:val="16"/>
                <w:szCs w:val="16"/>
                <w:lang w:val="en-US"/>
              </w:rPr>
            </w:pPr>
            <w:r w:rsidRPr="000940BB">
              <w:rPr>
                <w:rFonts w:ascii="Times New Roman" w:hAnsi="Times New Roman" w:cs="Times New Roman"/>
                <w:spacing w:val="-4"/>
                <w:sz w:val="16"/>
                <w:szCs w:val="16"/>
                <w:lang w:val="en-US"/>
              </w:rPr>
              <w:t>1,558,877</w:t>
            </w:r>
          </w:p>
        </w:tc>
        <w:tc>
          <w:tcPr>
            <w:tcW w:w="49" w:type="pct"/>
            <w:vAlign w:val="bottom"/>
          </w:tcPr>
          <w:p w14:paraId="2902A4A4" w14:textId="77777777" w:rsidR="00A173B7" w:rsidRPr="000940BB" w:rsidRDefault="00A173B7" w:rsidP="00A173B7">
            <w:pPr>
              <w:spacing w:line="240" w:lineRule="exact"/>
              <w:jc w:val="center"/>
              <w:rPr>
                <w:rFonts w:ascii="Times New Roman" w:hAnsi="Times New Roman" w:cs="Times New Roman"/>
                <w:spacing w:val="-4"/>
                <w:sz w:val="16"/>
                <w:szCs w:val="16"/>
                <w:lang w:val="en-US"/>
              </w:rPr>
            </w:pPr>
          </w:p>
        </w:tc>
        <w:tc>
          <w:tcPr>
            <w:tcW w:w="533" w:type="pct"/>
            <w:gridSpan w:val="2"/>
            <w:tcBorders>
              <w:top w:val="single" w:sz="4" w:space="0" w:color="auto"/>
              <w:bottom w:val="double" w:sz="4" w:space="0" w:color="auto"/>
            </w:tcBorders>
          </w:tcPr>
          <w:p w14:paraId="6572DEB9" w14:textId="5DE2D8C6" w:rsidR="00A173B7" w:rsidRPr="000940BB" w:rsidRDefault="00A173B7" w:rsidP="00A173B7">
            <w:pPr>
              <w:tabs>
                <w:tab w:val="decimal" w:pos="909"/>
              </w:tabs>
              <w:spacing w:line="240" w:lineRule="exact"/>
              <w:rPr>
                <w:rFonts w:ascii="Times New Roman" w:hAnsi="Times New Roman" w:cs="Times New Roman"/>
                <w:spacing w:val="-4"/>
                <w:sz w:val="16"/>
                <w:szCs w:val="16"/>
                <w:lang w:val="en-US"/>
              </w:rPr>
            </w:pPr>
            <w:r w:rsidRPr="000940BB">
              <w:rPr>
                <w:rFonts w:ascii="Times New Roman" w:hAnsi="Times New Roman" w:cs="Times New Roman"/>
                <w:spacing w:val="-4"/>
                <w:sz w:val="16"/>
                <w:szCs w:val="16"/>
              </w:rPr>
              <w:t>1,888,177</w:t>
            </w:r>
          </w:p>
        </w:tc>
        <w:tc>
          <w:tcPr>
            <w:tcW w:w="24" w:type="pct"/>
            <w:gridSpan w:val="2"/>
          </w:tcPr>
          <w:p w14:paraId="02D7536D" w14:textId="77777777" w:rsidR="00A173B7" w:rsidRPr="000940BB" w:rsidRDefault="00A173B7" w:rsidP="00A173B7">
            <w:pPr>
              <w:spacing w:line="240" w:lineRule="exact"/>
              <w:jc w:val="center"/>
              <w:rPr>
                <w:rFonts w:ascii="Times New Roman" w:hAnsi="Times New Roman" w:cs="Times New Roman"/>
                <w:spacing w:val="-4"/>
                <w:sz w:val="16"/>
                <w:szCs w:val="16"/>
                <w:cs/>
                <w:lang w:val="en-US"/>
              </w:rPr>
            </w:pPr>
          </w:p>
        </w:tc>
        <w:tc>
          <w:tcPr>
            <w:tcW w:w="565" w:type="pct"/>
            <w:tcBorders>
              <w:top w:val="single" w:sz="4" w:space="0" w:color="auto"/>
              <w:bottom w:val="double" w:sz="4" w:space="0" w:color="auto"/>
            </w:tcBorders>
          </w:tcPr>
          <w:p w14:paraId="19A82583" w14:textId="31188849" w:rsidR="00A173B7" w:rsidRPr="000940BB" w:rsidRDefault="00A173B7" w:rsidP="00A173B7">
            <w:pPr>
              <w:tabs>
                <w:tab w:val="decimal" w:pos="909"/>
              </w:tabs>
              <w:spacing w:line="240" w:lineRule="exact"/>
              <w:rPr>
                <w:rFonts w:ascii="Times New Roman" w:hAnsi="Times New Roman" w:cs="Cordia New"/>
                <w:spacing w:val="-4"/>
                <w:sz w:val="16"/>
                <w:szCs w:val="16"/>
                <w:cs/>
                <w:lang w:val="en-US"/>
              </w:rPr>
            </w:pPr>
            <w:r w:rsidRPr="000940BB">
              <w:rPr>
                <w:rFonts w:ascii="Times New Roman" w:hAnsi="Times New Roman" w:cs="Cordia New"/>
                <w:spacing w:val="-4"/>
                <w:sz w:val="16"/>
                <w:szCs w:val="16"/>
                <w:lang w:val="en-US"/>
              </w:rPr>
              <w:t>317,651</w:t>
            </w:r>
          </w:p>
        </w:tc>
        <w:tc>
          <w:tcPr>
            <w:tcW w:w="19" w:type="pct"/>
          </w:tcPr>
          <w:p w14:paraId="62B3CCCF" w14:textId="77777777" w:rsidR="00A173B7" w:rsidRPr="000940BB" w:rsidRDefault="00A173B7" w:rsidP="00A173B7">
            <w:pPr>
              <w:spacing w:line="240" w:lineRule="exact"/>
              <w:ind w:right="36"/>
              <w:jc w:val="right"/>
              <w:rPr>
                <w:rFonts w:ascii="Times New Roman" w:hAnsi="Times New Roman" w:cs="Times New Roman"/>
                <w:spacing w:val="-4"/>
                <w:sz w:val="16"/>
                <w:szCs w:val="16"/>
                <w:cs/>
                <w:lang w:val="en-US"/>
              </w:rPr>
            </w:pPr>
          </w:p>
        </w:tc>
        <w:tc>
          <w:tcPr>
            <w:tcW w:w="521" w:type="pct"/>
            <w:tcBorders>
              <w:top w:val="single" w:sz="4" w:space="0" w:color="auto"/>
              <w:bottom w:val="double" w:sz="4" w:space="0" w:color="auto"/>
            </w:tcBorders>
          </w:tcPr>
          <w:p w14:paraId="26C51737" w14:textId="62A31AFD" w:rsidR="00A173B7" w:rsidRPr="000940BB" w:rsidRDefault="00A173B7" w:rsidP="00A173B7">
            <w:pPr>
              <w:tabs>
                <w:tab w:val="decimal" w:pos="797"/>
              </w:tabs>
              <w:spacing w:line="240" w:lineRule="exact"/>
              <w:rPr>
                <w:rFonts w:ascii="Times New Roman" w:hAnsi="Times New Roman" w:cs="Times New Roman"/>
                <w:spacing w:val="-4"/>
                <w:sz w:val="16"/>
                <w:szCs w:val="16"/>
                <w:cs/>
                <w:lang w:val="en-US"/>
              </w:rPr>
            </w:pPr>
            <w:r w:rsidRPr="000940BB">
              <w:rPr>
                <w:rFonts w:ascii="Times New Roman" w:hAnsi="Times New Roman" w:cs="Times New Roman"/>
                <w:spacing w:val="-4"/>
                <w:sz w:val="16"/>
                <w:szCs w:val="16"/>
              </w:rPr>
              <w:t>275,316</w:t>
            </w:r>
          </w:p>
        </w:tc>
        <w:tc>
          <w:tcPr>
            <w:tcW w:w="555" w:type="pct"/>
            <w:vAlign w:val="bottom"/>
          </w:tcPr>
          <w:p w14:paraId="72184FAD" w14:textId="77777777" w:rsidR="00A173B7" w:rsidRPr="000940BB" w:rsidRDefault="00A173B7" w:rsidP="00A173B7">
            <w:pPr>
              <w:spacing w:line="240" w:lineRule="exact"/>
              <w:jc w:val="center"/>
              <w:rPr>
                <w:rFonts w:ascii="Times New Roman" w:hAnsi="Times New Roman" w:cs="Cordia New"/>
                <w:spacing w:val="-4"/>
                <w:sz w:val="16"/>
                <w:szCs w:val="16"/>
                <w:cs/>
              </w:rPr>
            </w:pPr>
          </w:p>
        </w:tc>
        <w:tc>
          <w:tcPr>
            <w:tcW w:w="516" w:type="pct"/>
            <w:vAlign w:val="bottom"/>
          </w:tcPr>
          <w:p w14:paraId="29B5909E" w14:textId="77777777" w:rsidR="00A173B7" w:rsidRPr="000940BB" w:rsidRDefault="00A173B7" w:rsidP="00A173B7">
            <w:pPr>
              <w:spacing w:line="240" w:lineRule="exact"/>
              <w:jc w:val="center"/>
              <w:rPr>
                <w:rFonts w:ascii="Times New Roman" w:hAnsi="Times New Roman" w:cs="Times New Roman"/>
                <w:spacing w:val="-4"/>
                <w:sz w:val="16"/>
                <w:szCs w:val="16"/>
                <w:cs/>
              </w:rPr>
            </w:pPr>
          </w:p>
        </w:tc>
        <w:tc>
          <w:tcPr>
            <w:tcW w:w="424" w:type="pct"/>
            <w:gridSpan w:val="2"/>
            <w:vAlign w:val="bottom"/>
          </w:tcPr>
          <w:p w14:paraId="3579BF1D" w14:textId="77777777" w:rsidR="00A173B7" w:rsidRPr="000940BB" w:rsidRDefault="00A173B7" w:rsidP="00A173B7">
            <w:pPr>
              <w:spacing w:line="240" w:lineRule="exact"/>
              <w:ind w:left="12" w:right="89"/>
              <w:jc w:val="center"/>
              <w:rPr>
                <w:rFonts w:ascii="Times New Roman" w:hAnsi="Times New Roman" w:cs="Times New Roman"/>
                <w:sz w:val="16"/>
                <w:szCs w:val="16"/>
              </w:rPr>
            </w:pPr>
          </w:p>
        </w:tc>
      </w:tr>
      <w:tr w:rsidR="00A173B7" w:rsidRPr="000940BB" w14:paraId="285E123C" w14:textId="77777777" w:rsidTr="00910277">
        <w:trPr>
          <w:cantSplit/>
          <w:trHeight w:val="20"/>
        </w:trPr>
        <w:tc>
          <w:tcPr>
            <w:tcW w:w="1225" w:type="pct"/>
            <w:hideMark/>
          </w:tcPr>
          <w:p w14:paraId="595863F9" w14:textId="77777777" w:rsidR="00A173B7" w:rsidRPr="000940BB" w:rsidRDefault="00A173B7" w:rsidP="00A173B7">
            <w:pPr>
              <w:spacing w:line="240" w:lineRule="exact"/>
              <w:ind w:left="90" w:hanging="90"/>
              <w:rPr>
                <w:rFonts w:ascii="Times New Roman" w:hAnsi="Times New Roman" w:cs="Times New Roman"/>
                <w:b/>
                <w:bCs/>
                <w:spacing w:val="-4"/>
                <w:sz w:val="16"/>
                <w:szCs w:val="16"/>
              </w:rPr>
            </w:pPr>
          </w:p>
        </w:tc>
        <w:tc>
          <w:tcPr>
            <w:tcW w:w="569" w:type="pct"/>
            <w:tcBorders>
              <w:top w:val="double" w:sz="4" w:space="0" w:color="auto"/>
            </w:tcBorders>
          </w:tcPr>
          <w:p w14:paraId="2F003681" w14:textId="77777777" w:rsidR="00A173B7" w:rsidRPr="000940BB" w:rsidRDefault="00A173B7" w:rsidP="00A173B7">
            <w:pPr>
              <w:tabs>
                <w:tab w:val="decimal" w:pos="909"/>
              </w:tabs>
              <w:spacing w:line="240" w:lineRule="exact"/>
              <w:rPr>
                <w:rFonts w:ascii="Times New Roman" w:hAnsi="Times New Roman" w:cs="Times New Roman"/>
                <w:spacing w:val="-4"/>
                <w:sz w:val="16"/>
                <w:szCs w:val="16"/>
                <w:lang w:val="en-US"/>
              </w:rPr>
            </w:pPr>
          </w:p>
        </w:tc>
        <w:tc>
          <w:tcPr>
            <w:tcW w:w="49" w:type="pct"/>
          </w:tcPr>
          <w:p w14:paraId="3637ADAF" w14:textId="77777777" w:rsidR="00A173B7" w:rsidRPr="000940BB" w:rsidRDefault="00A173B7" w:rsidP="00A173B7">
            <w:pPr>
              <w:spacing w:line="240" w:lineRule="exact"/>
              <w:jc w:val="center"/>
              <w:rPr>
                <w:rFonts w:ascii="Times New Roman" w:hAnsi="Times New Roman" w:cs="Times New Roman"/>
                <w:spacing w:val="-4"/>
                <w:sz w:val="16"/>
                <w:szCs w:val="16"/>
              </w:rPr>
            </w:pPr>
          </w:p>
        </w:tc>
        <w:tc>
          <w:tcPr>
            <w:tcW w:w="533" w:type="pct"/>
            <w:gridSpan w:val="2"/>
            <w:tcBorders>
              <w:top w:val="double" w:sz="4" w:space="0" w:color="auto"/>
            </w:tcBorders>
          </w:tcPr>
          <w:p w14:paraId="110EDC9B" w14:textId="437CABB5" w:rsidR="00A173B7" w:rsidRPr="000940BB" w:rsidRDefault="00A173B7" w:rsidP="00A173B7">
            <w:pPr>
              <w:tabs>
                <w:tab w:val="decimal" w:pos="909"/>
              </w:tabs>
              <w:spacing w:line="240" w:lineRule="exact"/>
              <w:rPr>
                <w:rFonts w:ascii="Times New Roman" w:hAnsi="Times New Roman" w:cs="Times New Roman"/>
                <w:spacing w:val="-4"/>
                <w:sz w:val="16"/>
                <w:szCs w:val="16"/>
                <w:lang w:val="en-US"/>
              </w:rPr>
            </w:pPr>
          </w:p>
        </w:tc>
        <w:tc>
          <w:tcPr>
            <w:tcW w:w="24" w:type="pct"/>
            <w:gridSpan w:val="2"/>
          </w:tcPr>
          <w:p w14:paraId="0231EB79" w14:textId="77777777" w:rsidR="00A173B7" w:rsidRPr="000940BB" w:rsidRDefault="00A173B7" w:rsidP="00A173B7">
            <w:pPr>
              <w:spacing w:line="240" w:lineRule="exact"/>
              <w:jc w:val="center"/>
              <w:rPr>
                <w:rFonts w:ascii="Times New Roman" w:hAnsi="Times New Roman" w:cs="Times New Roman"/>
                <w:spacing w:val="-4"/>
                <w:sz w:val="16"/>
                <w:szCs w:val="16"/>
              </w:rPr>
            </w:pPr>
          </w:p>
        </w:tc>
        <w:tc>
          <w:tcPr>
            <w:tcW w:w="565" w:type="pct"/>
            <w:tcBorders>
              <w:top w:val="double" w:sz="4" w:space="0" w:color="auto"/>
            </w:tcBorders>
          </w:tcPr>
          <w:p w14:paraId="5023272B" w14:textId="77777777" w:rsidR="00A173B7" w:rsidRPr="000940BB" w:rsidRDefault="00A173B7" w:rsidP="00A173B7">
            <w:pPr>
              <w:tabs>
                <w:tab w:val="decimal" w:pos="909"/>
              </w:tabs>
              <w:spacing w:line="240" w:lineRule="exact"/>
              <w:rPr>
                <w:rFonts w:ascii="Times New Roman" w:hAnsi="Times New Roman" w:cs="Times New Roman"/>
                <w:spacing w:val="-4"/>
                <w:sz w:val="16"/>
                <w:szCs w:val="16"/>
                <w:lang w:val="en-US"/>
              </w:rPr>
            </w:pPr>
          </w:p>
        </w:tc>
        <w:tc>
          <w:tcPr>
            <w:tcW w:w="19" w:type="pct"/>
          </w:tcPr>
          <w:p w14:paraId="6FA28EE3" w14:textId="77777777" w:rsidR="00A173B7" w:rsidRPr="000940BB" w:rsidRDefault="00A173B7" w:rsidP="00A173B7">
            <w:pPr>
              <w:spacing w:line="240" w:lineRule="exact"/>
              <w:jc w:val="center"/>
              <w:rPr>
                <w:rFonts w:ascii="Times New Roman" w:hAnsi="Times New Roman" w:cs="Times New Roman"/>
                <w:spacing w:val="-4"/>
                <w:sz w:val="16"/>
                <w:szCs w:val="16"/>
              </w:rPr>
            </w:pPr>
          </w:p>
        </w:tc>
        <w:tc>
          <w:tcPr>
            <w:tcW w:w="521" w:type="pct"/>
            <w:tcBorders>
              <w:top w:val="double" w:sz="4" w:space="0" w:color="auto"/>
            </w:tcBorders>
          </w:tcPr>
          <w:p w14:paraId="4A508B62" w14:textId="036E8F50" w:rsidR="00A173B7" w:rsidRPr="000940BB" w:rsidRDefault="00A173B7" w:rsidP="00A173B7">
            <w:pPr>
              <w:tabs>
                <w:tab w:val="decimal" w:pos="797"/>
                <w:tab w:val="decimal" w:pos="990"/>
              </w:tabs>
              <w:spacing w:line="240" w:lineRule="exact"/>
              <w:rPr>
                <w:rFonts w:ascii="Times New Roman" w:hAnsi="Times New Roman" w:cs="Times New Roman"/>
                <w:spacing w:val="-4"/>
                <w:sz w:val="16"/>
                <w:szCs w:val="16"/>
              </w:rPr>
            </w:pPr>
          </w:p>
        </w:tc>
        <w:tc>
          <w:tcPr>
            <w:tcW w:w="555" w:type="pct"/>
          </w:tcPr>
          <w:p w14:paraId="0EFFFE41" w14:textId="77777777" w:rsidR="00A173B7" w:rsidRPr="000940BB" w:rsidRDefault="00A173B7" w:rsidP="00A173B7">
            <w:pPr>
              <w:spacing w:line="240" w:lineRule="exact"/>
              <w:ind w:left="-272"/>
              <w:jc w:val="center"/>
              <w:rPr>
                <w:rFonts w:ascii="Times New Roman" w:hAnsi="Times New Roman" w:cs="Times New Roman"/>
                <w:spacing w:val="-4"/>
                <w:sz w:val="16"/>
                <w:szCs w:val="16"/>
              </w:rPr>
            </w:pPr>
          </w:p>
        </w:tc>
        <w:tc>
          <w:tcPr>
            <w:tcW w:w="516" w:type="pct"/>
          </w:tcPr>
          <w:p w14:paraId="0DC9BA50" w14:textId="77777777" w:rsidR="00A173B7" w:rsidRPr="000940BB" w:rsidRDefault="00A173B7" w:rsidP="00A173B7">
            <w:pPr>
              <w:spacing w:line="240" w:lineRule="exact"/>
              <w:ind w:left="-272"/>
              <w:jc w:val="center"/>
              <w:rPr>
                <w:rFonts w:ascii="Times New Roman" w:hAnsi="Times New Roman" w:cs="Times New Roman"/>
                <w:spacing w:val="-4"/>
                <w:sz w:val="16"/>
                <w:szCs w:val="16"/>
              </w:rPr>
            </w:pPr>
          </w:p>
        </w:tc>
        <w:tc>
          <w:tcPr>
            <w:tcW w:w="424" w:type="pct"/>
            <w:gridSpan w:val="2"/>
          </w:tcPr>
          <w:p w14:paraId="0EFD5978" w14:textId="77777777" w:rsidR="00A173B7" w:rsidRPr="000940BB" w:rsidRDefault="00A173B7" w:rsidP="00A173B7">
            <w:pPr>
              <w:spacing w:line="240" w:lineRule="exact"/>
              <w:ind w:left="12" w:right="89"/>
              <w:jc w:val="center"/>
              <w:rPr>
                <w:rFonts w:ascii="Times New Roman" w:hAnsi="Times New Roman" w:cs="Times New Roman"/>
                <w:sz w:val="16"/>
                <w:szCs w:val="16"/>
              </w:rPr>
            </w:pPr>
          </w:p>
        </w:tc>
      </w:tr>
      <w:tr w:rsidR="00A173B7" w:rsidRPr="000940BB" w14:paraId="10A921D0" w14:textId="77777777" w:rsidTr="002633B5">
        <w:trPr>
          <w:cantSplit/>
          <w:trHeight w:val="20"/>
        </w:trPr>
        <w:tc>
          <w:tcPr>
            <w:tcW w:w="1225" w:type="pct"/>
            <w:hideMark/>
          </w:tcPr>
          <w:p w14:paraId="3BEE3FC5" w14:textId="77777777" w:rsidR="00A173B7" w:rsidRPr="000940BB" w:rsidRDefault="00A173B7" w:rsidP="00A173B7">
            <w:pPr>
              <w:spacing w:line="240" w:lineRule="exact"/>
              <w:ind w:left="90" w:hanging="90"/>
              <w:rPr>
                <w:rFonts w:ascii="Times New Roman" w:hAnsi="Times New Roman" w:cs="Times New Roman"/>
                <w:b/>
                <w:bCs/>
                <w:spacing w:val="-4"/>
                <w:sz w:val="16"/>
                <w:szCs w:val="16"/>
              </w:rPr>
            </w:pPr>
            <w:r w:rsidRPr="000940BB">
              <w:rPr>
                <w:rFonts w:ascii="Times New Roman" w:hAnsi="Times New Roman" w:cs="Times New Roman"/>
                <w:b/>
                <w:bCs/>
                <w:sz w:val="16"/>
                <w:szCs w:val="16"/>
              </w:rPr>
              <w:t>Separate financial statements</w:t>
            </w:r>
          </w:p>
        </w:tc>
        <w:tc>
          <w:tcPr>
            <w:tcW w:w="569" w:type="pct"/>
            <w:vAlign w:val="center"/>
          </w:tcPr>
          <w:p w14:paraId="3E113658" w14:textId="77777777" w:rsidR="00A173B7" w:rsidRPr="000940BB" w:rsidRDefault="00A173B7" w:rsidP="00A173B7">
            <w:pPr>
              <w:tabs>
                <w:tab w:val="decimal" w:pos="909"/>
              </w:tabs>
              <w:spacing w:line="240" w:lineRule="exact"/>
              <w:rPr>
                <w:rFonts w:ascii="Times New Roman" w:hAnsi="Times New Roman" w:cs="Times New Roman"/>
                <w:spacing w:val="-4"/>
                <w:sz w:val="16"/>
                <w:szCs w:val="16"/>
                <w:lang w:val="en-US"/>
              </w:rPr>
            </w:pPr>
          </w:p>
        </w:tc>
        <w:tc>
          <w:tcPr>
            <w:tcW w:w="49" w:type="pct"/>
            <w:vAlign w:val="center"/>
          </w:tcPr>
          <w:p w14:paraId="355E9647" w14:textId="77777777" w:rsidR="00A173B7" w:rsidRPr="000940BB" w:rsidRDefault="00A173B7" w:rsidP="00A173B7">
            <w:pPr>
              <w:spacing w:line="240" w:lineRule="exact"/>
              <w:jc w:val="right"/>
              <w:rPr>
                <w:rFonts w:ascii="Times New Roman" w:hAnsi="Times New Roman" w:cs="Times New Roman"/>
                <w:spacing w:val="-4"/>
                <w:sz w:val="16"/>
                <w:szCs w:val="16"/>
              </w:rPr>
            </w:pPr>
          </w:p>
        </w:tc>
        <w:tc>
          <w:tcPr>
            <w:tcW w:w="533" w:type="pct"/>
            <w:gridSpan w:val="2"/>
            <w:vAlign w:val="bottom"/>
          </w:tcPr>
          <w:p w14:paraId="08B7E023" w14:textId="77777777" w:rsidR="00A173B7" w:rsidRPr="000940BB" w:rsidRDefault="00A173B7" w:rsidP="00A173B7">
            <w:pPr>
              <w:tabs>
                <w:tab w:val="decimal" w:pos="909"/>
              </w:tabs>
              <w:spacing w:line="240" w:lineRule="exact"/>
              <w:rPr>
                <w:rFonts w:ascii="Times New Roman" w:hAnsi="Times New Roman" w:cs="Times New Roman"/>
                <w:spacing w:val="-4"/>
                <w:sz w:val="16"/>
                <w:szCs w:val="16"/>
                <w:lang w:val="en-US"/>
              </w:rPr>
            </w:pPr>
          </w:p>
        </w:tc>
        <w:tc>
          <w:tcPr>
            <w:tcW w:w="24" w:type="pct"/>
            <w:gridSpan w:val="2"/>
          </w:tcPr>
          <w:p w14:paraId="111E56FD" w14:textId="77777777" w:rsidR="00A173B7" w:rsidRPr="000940BB" w:rsidRDefault="00A173B7" w:rsidP="00A173B7">
            <w:pPr>
              <w:spacing w:line="240" w:lineRule="exact"/>
              <w:jc w:val="center"/>
              <w:rPr>
                <w:rFonts w:ascii="Times New Roman" w:hAnsi="Times New Roman" w:cs="Times New Roman"/>
                <w:spacing w:val="-4"/>
                <w:sz w:val="16"/>
                <w:szCs w:val="16"/>
              </w:rPr>
            </w:pPr>
          </w:p>
        </w:tc>
        <w:tc>
          <w:tcPr>
            <w:tcW w:w="565" w:type="pct"/>
          </w:tcPr>
          <w:p w14:paraId="53FBEB32" w14:textId="77777777" w:rsidR="00A173B7" w:rsidRPr="000940BB" w:rsidRDefault="00A173B7" w:rsidP="00A173B7">
            <w:pPr>
              <w:tabs>
                <w:tab w:val="decimal" w:pos="909"/>
              </w:tabs>
              <w:spacing w:line="240" w:lineRule="exact"/>
              <w:rPr>
                <w:rFonts w:ascii="Times New Roman" w:hAnsi="Times New Roman" w:cs="Times New Roman"/>
                <w:spacing w:val="-4"/>
                <w:sz w:val="16"/>
                <w:szCs w:val="16"/>
                <w:lang w:val="en-US"/>
              </w:rPr>
            </w:pPr>
          </w:p>
        </w:tc>
        <w:tc>
          <w:tcPr>
            <w:tcW w:w="19" w:type="pct"/>
          </w:tcPr>
          <w:p w14:paraId="027ABB5A" w14:textId="77777777" w:rsidR="00A173B7" w:rsidRPr="000940BB" w:rsidRDefault="00A173B7" w:rsidP="00A173B7">
            <w:pPr>
              <w:spacing w:line="240" w:lineRule="exact"/>
              <w:jc w:val="center"/>
              <w:rPr>
                <w:rFonts w:ascii="Times New Roman" w:hAnsi="Times New Roman" w:cs="Times New Roman"/>
                <w:spacing w:val="-4"/>
                <w:sz w:val="16"/>
                <w:szCs w:val="16"/>
              </w:rPr>
            </w:pPr>
          </w:p>
        </w:tc>
        <w:tc>
          <w:tcPr>
            <w:tcW w:w="521" w:type="pct"/>
          </w:tcPr>
          <w:p w14:paraId="39722B89" w14:textId="77777777" w:rsidR="00A173B7" w:rsidRPr="000940BB" w:rsidRDefault="00A173B7" w:rsidP="00A173B7">
            <w:pPr>
              <w:tabs>
                <w:tab w:val="decimal" w:pos="797"/>
                <w:tab w:val="decimal" w:pos="990"/>
              </w:tabs>
              <w:spacing w:line="240" w:lineRule="exact"/>
              <w:rPr>
                <w:rFonts w:ascii="Times New Roman" w:hAnsi="Times New Roman" w:cs="Times New Roman"/>
                <w:spacing w:val="-4"/>
                <w:sz w:val="16"/>
                <w:szCs w:val="16"/>
              </w:rPr>
            </w:pPr>
          </w:p>
        </w:tc>
        <w:tc>
          <w:tcPr>
            <w:tcW w:w="555" w:type="pct"/>
          </w:tcPr>
          <w:p w14:paraId="6BFCF751" w14:textId="77777777" w:rsidR="00A173B7" w:rsidRPr="000940BB" w:rsidRDefault="00A173B7" w:rsidP="00A173B7">
            <w:pPr>
              <w:spacing w:line="240" w:lineRule="exact"/>
              <w:ind w:left="-272"/>
              <w:jc w:val="center"/>
              <w:rPr>
                <w:rFonts w:ascii="Times New Roman" w:hAnsi="Times New Roman" w:cs="Times New Roman"/>
                <w:spacing w:val="-4"/>
                <w:sz w:val="16"/>
                <w:szCs w:val="16"/>
              </w:rPr>
            </w:pPr>
          </w:p>
        </w:tc>
        <w:tc>
          <w:tcPr>
            <w:tcW w:w="516" w:type="pct"/>
          </w:tcPr>
          <w:p w14:paraId="62A8D962" w14:textId="77777777" w:rsidR="00A173B7" w:rsidRPr="000940BB" w:rsidRDefault="00A173B7" w:rsidP="00A173B7">
            <w:pPr>
              <w:spacing w:line="240" w:lineRule="exact"/>
              <w:ind w:left="-272"/>
              <w:jc w:val="center"/>
              <w:rPr>
                <w:rFonts w:ascii="Times New Roman" w:hAnsi="Times New Roman" w:cs="Times New Roman"/>
                <w:spacing w:val="-4"/>
                <w:sz w:val="16"/>
                <w:szCs w:val="16"/>
              </w:rPr>
            </w:pPr>
          </w:p>
        </w:tc>
        <w:tc>
          <w:tcPr>
            <w:tcW w:w="424" w:type="pct"/>
            <w:gridSpan w:val="2"/>
          </w:tcPr>
          <w:p w14:paraId="02A8614B" w14:textId="77777777" w:rsidR="00A173B7" w:rsidRPr="000940BB" w:rsidRDefault="00A173B7" w:rsidP="00A173B7">
            <w:pPr>
              <w:spacing w:line="240" w:lineRule="exact"/>
              <w:ind w:left="12" w:right="89"/>
              <w:jc w:val="center"/>
              <w:rPr>
                <w:rFonts w:ascii="Times New Roman" w:hAnsi="Times New Roman" w:cs="Times New Roman"/>
                <w:sz w:val="16"/>
                <w:szCs w:val="16"/>
              </w:rPr>
            </w:pPr>
          </w:p>
        </w:tc>
      </w:tr>
      <w:tr w:rsidR="00DC3837" w:rsidRPr="000940BB" w14:paraId="3A84F01B" w14:textId="77777777" w:rsidTr="002633B5">
        <w:trPr>
          <w:cantSplit/>
          <w:trHeight w:val="20"/>
        </w:trPr>
        <w:tc>
          <w:tcPr>
            <w:tcW w:w="1225" w:type="pct"/>
          </w:tcPr>
          <w:p w14:paraId="4382D872" w14:textId="77777777" w:rsidR="00DC3837" w:rsidRPr="000940BB" w:rsidRDefault="00DC3837" w:rsidP="00DC3837">
            <w:pPr>
              <w:snapToGrid w:val="0"/>
              <w:spacing w:line="240" w:lineRule="exact"/>
              <w:ind w:left="90"/>
              <w:rPr>
                <w:rFonts w:ascii="Times New Roman" w:hAnsi="Times New Roman" w:cs="Times New Roman"/>
                <w:sz w:val="16"/>
                <w:szCs w:val="16"/>
                <w:cs/>
              </w:rPr>
            </w:pPr>
            <w:r w:rsidRPr="000940BB">
              <w:rPr>
                <w:rFonts w:ascii="Times New Roman" w:hAnsi="Times New Roman" w:cs="Times New Roman"/>
                <w:sz w:val="16"/>
                <w:szCs w:val="16"/>
              </w:rPr>
              <w:t>Long-term borrowings</w:t>
            </w:r>
          </w:p>
        </w:tc>
        <w:tc>
          <w:tcPr>
            <w:tcW w:w="569" w:type="pct"/>
            <w:vAlign w:val="bottom"/>
          </w:tcPr>
          <w:p w14:paraId="0DB65A85" w14:textId="1B8437F3" w:rsidR="00DC3837" w:rsidRPr="000940BB" w:rsidRDefault="00DC3837" w:rsidP="00DC3837">
            <w:pPr>
              <w:tabs>
                <w:tab w:val="decimal" w:pos="909"/>
              </w:tabs>
              <w:spacing w:line="240" w:lineRule="exact"/>
              <w:rPr>
                <w:rFonts w:ascii="Times New Roman" w:hAnsi="Times New Roman" w:cs="Times New Roman"/>
                <w:spacing w:val="-4"/>
                <w:sz w:val="16"/>
                <w:szCs w:val="16"/>
              </w:rPr>
            </w:pPr>
            <w:r w:rsidRPr="000940BB">
              <w:rPr>
                <w:rFonts w:ascii="Times New Roman" w:hAnsi="Times New Roman" w:cs="Times New Roman"/>
                <w:spacing w:val="-4"/>
                <w:sz w:val="16"/>
                <w:szCs w:val="16"/>
              </w:rPr>
              <w:t>60,000</w:t>
            </w:r>
          </w:p>
        </w:tc>
        <w:tc>
          <w:tcPr>
            <w:tcW w:w="49" w:type="pct"/>
            <w:vAlign w:val="center"/>
          </w:tcPr>
          <w:p w14:paraId="27BB5046" w14:textId="77777777" w:rsidR="00DC3837" w:rsidRPr="000940BB" w:rsidRDefault="00DC3837" w:rsidP="00DC3837">
            <w:pPr>
              <w:spacing w:line="240" w:lineRule="exact"/>
              <w:jc w:val="right"/>
              <w:rPr>
                <w:rFonts w:ascii="Times New Roman" w:hAnsi="Times New Roman" w:cs="Times New Roman"/>
                <w:spacing w:val="-4"/>
                <w:sz w:val="16"/>
                <w:szCs w:val="16"/>
              </w:rPr>
            </w:pPr>
          </w:p>
        </w:tc>
        <w:tc>
          <w:tcPr>
            <w:tcW w:w="533" w:type="pct"/>
            <w:gridSpan w:val="2"/>
            <w:vAlign w:val="bottom"/>
          </w:tcPr>
          <w:p w14:paraId="58034A7F" w14:textId="57235E1E" w:rsidR="00DC3837" w:rsidRPr="000940BB" w:rsidRDefault="00DC3837" w:rsidP="00DC3837">
            <w:pPr>
              <w:tabs>
                <w:tab w:val="decimal" w:pos="909"/>
              </w:tabs>
              <w:spacing w:line="240" w:lineRule="exact"/>
              <w:rPr>
                <w:rFonts w:ascii="Times New Roman" w:hAnsi="Times New Roman" w:cs="Times New Roman"/>
                <w:spacing w:val="-4"/>
                <w:sz w:val="16"/>
                <w:szCs w:val="16"/>
                <w:lang w:val="en-US"/>
              </w:rPr>
            </w:pPr>
            <w:r w:rsidRPr="000940BB">
              <w:rPr>
                <w:rFonts w:ascii="Times New Roman" w:hAnsi="Times New Roman" w:cs="Times New Roman"/>
                <w:spacing w:val="-4"/>
                <w:sz w:val="16"/>
                <w:szCs w:val="16"/>
              </w:rPr>
              <w:t>10,000</w:t>
            </w:r>
          </w:p>
        </w:tc>
        <w:tc>
          <w:tcPr>
            <w:tcW w:w="24" w:type="pct"/>
            <w:gridSpan w:val="2"/>
            <w:vAlign w:val="center"/>
          </w:tcPr>
          <w:p w14:paraId="114DC567" w14:textId="77777777" w:rsidR="00DC3837" w:rsidRPr="000940BB" w:rsidRDefault="00DC3837" w:rsidP="00DC3837">
            <w:pPr>
              <w:spacing w:line="240" w:lineRule="exact"/>
              <w:ind w:left="-334" w:firstLine="334"/>
              <w:jc w:val="center"/>
              <w:rPr>
                <w:rFonts w:ascii="Times New Roman" w:hAnsi="Times New Roman" w:cs="Times New Roman"/>
                <w:spacing w:val="-4"/>
                <w:sz w:val="16"/>
                <w:szCs w:val="16"/>
              </w:rPr>
            </w:pPr>
          </w:p>
        </w:tc>
        <w:tc>
          <w:tcPr>
            <w:tcW w:w="565" w:type="pct"/>
          </w:tcPr>
          <w:p w14:paraId="6F9ABD08" w14:textId="7C519F60" w:rsidR="00DC3837" w:rsidRPr="000940BB" w:rsidRDefault="00DC3837" w:rsidP="00DC3837">
            <w:pPr>
              <w:tabs>
                <w:tab w:val="decimal" w:pos="909"/>
              </w:tabs>
              <w:spacing w:line="240" w:lineRule="exact"/>
              <w:rPr>
                <w:rFonts w:ascii="Times New Roman" w:hAnsi="Times New Roman" w:cs="Times New Roman"/>
                <w:spacing w:val="-4"/>
                <w:sz w:val="16"/>
                <w:szCs w:val="16"/>
              </w:rPr>
            </w:pPr>
            <w:r w:rsidRPr="000940BB">
              <w:rPr>
                <w:rFonts w:ascii="Times New Roman" w:hAnsi="Times New Roman" w:cs="Times New Roman"/>
                <w:spacing w:val="-4"/>
                <w:sz w:val="16"/>
                <w:szCs w:val="16"/>
              </w:rPr>
              <w:t>51,630</w:t>
            </w:r>
          </w:p>
        </w:tc>
        <w:tc>
          <w:tcPr>
            <w:tcW w:w="19" w:type="pct"/>
            <w:vAlign w:val="center"/>
          </w:tcPr>
          <w:p w14:paraId="1E52DA16" w14:textId="77777777" w:rsidR="00DC3837" w:rsidRPr="000940BB" w:rsidRDefault="00DC3837" w:rsidP="00DC3837">
            <w:pPr>
              <w:spacing w:line="240" w:lineRule="exact"/>
              <w:ind w:right="90"/>
              <w:jc w:val="right"/>
              <w:rPr>
                <w:rFonts w:ascii="Times New Roman" w:hAnsi="Times New Roman" w:cs="Times New Roman"/>
                <w:spacing w:val="-4"/>
                <w:sz w:val="16"/>
                <w:szCs w:val="16"/>
              </w:rPr>
            </w:pPr>
          </w:p>
        </w:tc>
        <w:tc>
          <w:tcPr>
            <w:tcW w:w="521" w:type="pct"/>
            <w:vAlign w:val="bottom"/>
          </w:tcPr>
          <w:p w14:paraId="6B855355" w14:textId="02DE7CF1" w:rsidR="00DC3837" w:rsidRPr="000940BB" w:rsidRDefault="00DC3837" w:rsidP="00DC3837">
            <w:pPr>
              <w:tabs>
                <w:tab w:val="decimal" w:pos="797"/>
              </w:tabs>
              <w:spacing w:line="240" w:lineRule="exact"/>
              <w:rPr>
                <w:rFonts w:ascii="Times New Roman" w:hAnsi="Times New Roman" w:cs="Times New Roman"/>
                <w:spacing w:val="-4"/>
                <w:sz w:val="16"/>
                <w:szCs w:val="16"/>
                <w:lang w:val="en-US"/>
              </w:rPr>
            </w:pPr>
            <w:r w:rsidRPr="000940BB">
              <w:rPr>
                <w:rFonts w:ascii="Times New Roman" w:hAnsi="Times New Roman" w:cs="Times New Roman"/>
                <w:spacing w:val="-4"/>
                <w:sz w:val="16"/>
                <w:szCs w:val="16"/>
              </w:rPr>
              <w:t>3,490</w:t>
            </w:r>
          </w:p>
        </w:tc>
        <w:tc>
          <w:tcPr>
            <w:tcW w:w="555" w:type="pct"/>
          </w:tcPr>
          <w:p w14:paraId="74DADFCF" w14:textId="4FB5CAD9" w:rsidR="00DC3837" w:rsidRPr="000940BB" w:rsidRDefault="00DC3837" w:rsidP="00DC3837">
            <w:pPr>
              <w:spacing w:line="240" w:lineRule="exact"/>
              <w:ind w:left="-334" w:firstLine="334"/>
              <w:jc w:val="center"/>
              <w:rPr>
                <w:rFonts w:ascii="Times New Roman" w:hAnsi="Times New Roman" w:cs="Times New Roman"/>
                <w:spacing w:val="-4"/>
                <w:sz w:val="16"/>
                <w:szCs w:val="16"/>
              </w:rPr>
            </w:pPr>
            <w:r w:rsidRPr="000940BB">
              <w:rPr>
                <w:rFonts w:ascii="Times New Roman" w:hAnsi="Times New Roman" w:cs="Times New Roman"/>
                <w:spacing w:val="-4"/>
                <w:sz w:val="16"/>
                <w:szCs w:val="16"/>
              </w:rPr>
              <w:t>MLR</w:t>
            </w:r>
          </w:p>
        </w:tc>
        <w:tc>
          <w:tcPr>
            <w:tcW w:w="516" w:type="pct"/>
          </w:tcPr>
          <w:p w14:paraId="0BC8F2D3" w14:textId="07689F1F" w:rsidR="00DC3837" w:rsidRPr="000940BB" w:rsidRDefault="00DC3837" w:rsidP="00DC3837">
            <w:pPr>
              <w:spacing w:line="240" w:lineRule="exact"/>
              <w:ind w:left="-334" w:firstLine="334"/>
              <w:jc w:val="center"/>
              <w:rPr>
                <w:rFonts w:ascii="Times New Roman" w:hAnsi="Times New Roman" w:cs="Times New Roman"/>
                <w:spacing w:val="-4"/>
                <w:sz w:val="16"/>
                <w:szCs w:val="16"/>
              </w:rPr>
            </w:pPr>
            <w:r w:rsidRPr="000940BB">
              <w:rPr>
                <w:rFonts w:ascii="Times New Roman" w:hAnsi="Times New Roman" w:cs="Times New Roman"/>
                <w:spacing w:val="-4"/>
                <w:sz w:val="16"/>
                <w:szCs w:val="16"/>
              </w:rPr>
              <w:t>MLR</w:t>
            </w:r>
          </w:p>
        </w:tc>
        <w:tc>
          <w:tcPr>
            <w:tcW w:w="424" w:type="pct"/>
            <w:gridSpan w:val="2"/>
          </w:tcPr>
          <w:p w14:paraId="37184E69" w14:textId="77777777" w:rsidR="00DC3837" w:rsidRPr="000940BB" w:rsidRDefault="00DC3837" w:rsidP="00DC3837">
            <w:pPr>
              <w:spacing w:line="240" w:lineRule="exact"/>
              <w:ind w:left="-334" w:firstLine="334"/>
              <w:jc w:val="center"/>
              <w:rPr>
                <w:rFonts w:ascii="Times New Roman" w:hAnsi="Times New Roman" w:cs="Times New Roman"/>
                <w:sz w:val="16"/>
                <w:szCs w:val="16"/>
              </w:rPr>
            </w:pPr>
            <w:r w:rsidRPr="000940BB">
              <w:rPr>
                <w:rFonts w:ascii="Times New Roman" w:hAnsi="Times New Roman" w:cs="Times New Roman"/>
                <w:sz w:val="16"/>
                <w:szCs w:val="16"/>
              </w:rPr>
              <w:t>None</w:t>
            </w:r>
          </w:p>
        </w:tc>
      </w:tr>
      <w:tr w:rsidR="00DC3837" w:rsidRPr="000940BB" w14:paraId="6200F054" w14:textId="77777777" w:rsidTr="002633B5">
        <w:trPr>
          <w:cantSplit/>
          <w:trHeight w:val="20"/>
        </w:trPr>
        <w:tc>
          <w:tcPr>
            <w:tcW w:w="1225" w:type="pct"/>
          </w:tcPr>
          <w:p w14:paraId="18FC0D1C" w14:textId="77777777" w:rsidR="00DC3837" w:rsidRPr="000940BB" w:rsidRDefault="00DC3837" w:rsidP="00DC3837">
            <w:pPr>
              <w:snapToGrid w:val="0"/>
              <w:spacing w:line="240" w:lineRule="exact"/>
              <w:ind w:left="90"/>
              <w:rPr>
                <w:rFonts w:ascii="Times New Roman" w:hAnsi="Times New Roman" w:cs="Times New Roman"/>
                <w:sz w:val="16"/>
                <w:szCs w:val="16"/>
              </w:rPr>
            </w:pPr>
          </w:p>
        </w:tc>
        <w:tc>
          <w:tcPr>
            <w:tcW w:w="569" w:type="pct"/>
          </w:tcPr>
          <w:p w14:paraId="188FA1B9" w14:textId="1AA0204C" w:rsidR="00DC3837" w:rsidRPr="000940BB" w:rsidRDefault="00DC3837" w:rsidP="00DC3837">
            <w:pPr>
              <w:tabs>
                <w:tab w:val="decimal" w:pos="909"/>
              </w:tabs>
              <w:spacing w:line="240" w:lineRule="exact"/>
              <w:rPr>
                <w:rFonts w:ascii="Times New Roman" w:hAnsi="Times New Roman" w:cs="Times New Roman"/>
                <w:spacing w:val="-4"/>
                <w:sz w:val="16"/>
                <w:szCs w:val="16"/>
              </w:rPr>
            </w:pPr>
            <w:r w:rsidRPr="000940BB">
              <w:rPr>
                <w:rFonts w:ascii="Times New Roman" w:hAnsi="Times New Roman" w:cs="Times New Roman"/>
                <w:spacing w:val="-4"/>
                <w:sz w:val="16"/>
                <w:szCs w:val="16"/>
              </w:rPr>
              <w:t>1,012,877</w:t>
            </w:r>
          </w:p>
        </w:tc>
        <w:tc>
          <w:tcPr>
            <w:tcW w:w="49" w:type="pct"/>
            <w:vAlign w:val="center"/>
          </w:tcPr>
          <w:p w14:paraId="593BF2AC" w14:textId="77777777" w:rsidR="00DC3837" w:rsidRPr="000940BB" w:rsidRDefault="00DC3837" w:rsidP="00DC3837">
            <w:pPr>
              <w:spacing w:line="240" w:lineRule="exact"/>
              <w:jc w:val="right"/>
              <w:rPr>
                <w:rFonts w:ascii="Times New Roman" w:hAnsi="Times New Roman" w:cs="Times New Roman"/>
                <w:spacing w:val="-4"/>
                <w:sz w:val="16"/>
                <w:szCs w:val="16"/>
              </w:rPr>
            </w:pPr>
          </w:p>
        </w:tc>
        <w:tc>
          <w:tcPr>
            <w:tcW w:w="533" w:type="pct"/>
            <w:gridSpan w:val="2"/>
          </w:tcPr>
          <w:p w14:paraId="6BD9A0B9" w14:textId="2C6BED70" w:rsidR="00DC3837" w:rsidRPr="000940BB" w:rsidRDefault="00DC3837" w:rsidP="00DC3837">
            <w:pPr>
              <w:tabs>
                <w:tab w:val="decimal" w:pos="909"/>
              </w:tabs>
              <w:spacing w:line="240" w:lineRule="exact"/>
              <w:rPr>
                <w:rFonts w:ascii="Times New Roman" w:hAnsi="Times New Roman" w:cs="Times New Roman"/>
                <w:spacing w:val="-4"/>
                <w:sz w:val="16"/>
                <w:szCs w:val="16"/>
                <w:lang w:val="en-US"/>
              </w:rPr>
            </w:pPr>
            <w:r w:rsidRPr="000940BB">
              <w:rPr>
                <w:rFonts w:ascii="Times New Roman" w:hAnsi="Times New Roman" w:cs="Times New Roman"/>
                <w:spacing w:val="-4"/>
                <w:sz w:val="16"/>
                <w:szCs w:val="16"/>
              </w:rPr>
              <w:t>917,377</w:t>
            </w:r>
          </w:p>
        </w:tc>
        <w:tc>
          <w:tcPr>
            <w:tcW w:w="24" w:type="pct"/>
            <w:gridSpan w:val="2"/>
          </w:tcPr>
          <w:p w14:paraId="16F7DD29" w14:textId="77777777" w:rsidR="00DC3837" w:rsidRPr="000940BB" w:rsidRDefault="00DC3837" w:rsidP="00DC3837">
            <w:pPr>
              <w:spacing w:line="240" w:lineRule="exact"/>
              <w:ind w:left="-334" w:firstLine="334"/>
              <w:jc w:val="center"/>
              <w:rPr>
                <w:rFonts w:ascii="Times New Roman" w:hAnsi="Times New Roman" w:cs="Times New Roman"/>
                <w:spacing w:val="-4"/>
                <w:sz w:val="16"/>
                <w:szCs w:val="16"/>
              </w:rPr>
            </w:pPr>
          </w:p>
        </w:tc>
        <w:tc>
          <w:tcPr>
            <w:tcW w:w="565" w:type="pct"/>
          </w:tcPr>
          <w:p w14:paraId="3DEC1C6D" w14:textId="11CBA3F3" w:rsidR="00DC3837" w:rsidRPr="000940BB" w:rsidRDefault="00DC3837" w:rsidP="00DC3837">
            <w:pPr>
              <w:tabs>
                <w:tab w:val="decimal" w:pos="909"/>
              </w:tabs>
              <w:spacing w:line="240" w:lineRule="exact"/>
              <w:rPr>
                <w:rFonts w:ascii="Times New Roman" w:hAnsi="Times New Roman" w:cs="Times New Roman"/>
                <w:spacing w:val="-4"/>
                <w:sz w:val="16"/>
                <w:szCs w:val="16"/>
              </w:rPr>
            </w:pPr>
            <w:r w:rsidRPr="000940BB">
              <w:rPr>
                <w:rFonts w:ascii="Times New Roman" w:hAnsi="Times New Roman" w:cs="Times New Roman"/>
                <w:spacing w:val="-4"/>
                <w:sz w:val="16"/>
                <w:szCs w:val="16"/>
              </w:rPr>
              <w:t>684,400</w:t>
            </w:r>
          </w:p>
        </w:tc>
        <w:tc>
          <w:tcPr>
            <w:tcW w:w="19" w:type="pct"/>
          </w:tcPr>
          <w:p w14:paraId="260B53B9" w14:textId="77777777" w:rsidR="00DC3837" w:rsidRPr="000940BB" w:rsidRDefault="00DC3837" w:rsidP="00DC3837">
            <w:pPr>
              <w:spacing w:line="240" w:lineRule="exact"/>
              <w:ind w:right="90"/>
              <w:jc w:val="right"/>
              <w:rPr>
                <w:rFonts w:ascii="Times New Roman" w:hAnsi="Times New Roman" w:cs="Times New Roman"/>
                <w:spacing w:val="-4"/>
                <w:sz w:val="16"/>
                <w:szCs w:val="16"/>
              </w:rPr>
            </w:pPr>
          </w:p>
        </w:tc>
        <w:tc>
          <w:tcPr>
            <w:tcW w:w="521" w:type="pct"/>
            <w:vAlign w:val="center"/>
          </w:tcPr>
          <w:p w14:paraId="1B9796AF" w14:textId="4380AAE5" w:rsidR="00DC3837" w:rsidRPr="000940BB" w:rsidRDefault="00DC3837" w:rsidP="00DC3837">
            <w:pPr>
              <w:tabs>
                <w:tab w:val="decimal" w:pos="797"/>
              </w:tabs>
              <w:spacing w:line="240" w:lineRule="exact"/>
              <w:rPr>
                <w:rFonts w:ascii="Times New Roman" w:hAnsi="Times New Roman" w:cs="Times New Roman"/>
                <w:spacing w:val="-4"/>
                <w:sz w:val="16"/>
                <w:szCs w:val="16"/>
                <w:lang w:val="en-US"/>
              </w:rPr>
            </w:pPr>
            <w:r w:rsidRPr="000940BB">
              <w:rPr>
                <w:rFonts w:ascii="Times New Roman" w:hAnsi="Times New Roman" w:cs="Times New Roman"/>
                <w:spacing w:val="-4"/>
                <w:sz w:val="16"/>
                <w:szCs w:val="16"/>
              </w:rPr>
              <w:t>658,635</w:t>
            </w:r>
          </w:p>
        </w:tc>
        <w:tc>
          <w:tcPr>
            <w:tcW w:w="555" w:type="pct"/>
          </w:tcPr>
          <w:p w14:paraId="217C6D13" w14:textId="0C33D19C" w:rsidR="00DC3837" w:rsidRPr="000940BB" w:rsidRDefault="00DC3837" w:rsidP="00DC3837">
            <w:pPr>
              <w:spacing w:line="240" w:lineRule="exact"/>
              <w:ind w:left="-334" w:firstLine="334"/>
              <w:jc w:val="center"/>
              <w:rPr>
                <w:rFonts w:ascii="Times New Roman" w:hAnsi="Times New Roman" w:cs="Times New Roman"/>
                <w:sz w:val="16"/>
                <w:szCs w:val="16"/>
              </w:rPr>
            </w:pPr>
            <w:r w:rsidRPr="000940BB">
              <w:rPr>
                <w:rFonts w:ascii="Times New Roman" w:hAnsi="Times New Roman" w:cs="Times New Roman"/>
                <w:sz w:val="16"/>
                <w:szCs w:val="16"/>
              </w:rPr>
              <w:t>MLR+1</w:t>
            </w:r>
          </w:p>
        </w:tc>
        <w:tc>
          <w:tcPr>
            <w:tcW w:w="516" w:type="pct"/>
          </w:tcPr>
          <w:p w14:paraId="3D713FE7" w14:textId="1D376C5F" w:rsidR="00DC3837" w:rsidRPr="000940BB" w:rsidRDefault="00DC3837" w:rsidP="00DC3837">
            <w:pPr>
              <w:spacing w:line="240" w:lineRule="exact"/>
              <w:ind w:left="-334" w:firstLine="334"/>
              <w:jc w:val="center"/>
              <w:rPr>
                <w:rFonts w:ascii="Times New Roman" w:hAnsi="Times New Roman" w:cs="Times New Roman"/>
                <w:sz w:val="16"/>
                <w:szCs w:val="16"/>
              </w:rPr>
            </w:pPr>
            <w:r w:rsidRPr="000940BB">
              <w:rPr>
                <w:rFonts w:ascii="Times New Roman" w:hAnsi="Times New Roman" w:cs="Times New Roman"/>
                <w:sz w:val="16"/>
                <w:szCs w:val="16"/>
              </w:rPr>
              <w:t>MLR+1</w:t>
            </w:r>
          </w:p>
        </w:tc>
        <w:tc>
          <w:tcPr>
            <w:tcW w:w="424" w:type="pct"/>
            <w:gridSpan w:val="2"/>
          </w:tcPr>
          <w:p w14:paraId="3CAD5E21" w14:textId="77777777" w:rsidR="00DC3837" w:rsidRPr="000940BB" w:rsidRDefault="00DC3837" w:rsidP="00DC3837">
            <w:pPr>
              <w:spacing w:line="240" w:lineRule="exact"/>
              <w:ind w:left="-334" w:firstLine="334"/>
              <w:jc w:val="center"/>
              <w:rPr>
                <w:rFonts w:ascii="Times New Roman" w:hAnsi="Times New Roman" w:cs="Times New Roman"/>
                <w:sz w:val="16"/>
                <w:szCs w:val="16"/>
              </w:rPr>
            </w:pPr>
            <w:r w:rsidRPr="000940BB">
              <w:rPr>
                <w:rFonts w:ascii="Times New Roman" w:hAnsi="Times New Roman" w:cs="Times New Roman"/>
                <w:sz w:val="16"/>
                <w:szCs w:val="16"/>
              </w:rPr>
              <w:t>Yes</w:t>
            </w:r>
          </w:p>
        </w:tc>
      </w:tr>
      <w:tr w:rsidR="00DC3837" w:rsidRPr="000940BB" w14:paraId="4C196DDC" w14:textId="77777777" w:rsidTr="002633B5">
        <w:trPr>
          <w:cantSplit/>
          <w:trHeight w:val="20"/>
        </w:trPr>
        <w:tc>
          <w:tcPr>
            <w:tcW w:w="1225" w:type="pct"/>
          </w:tcPr>
          <w:p w14:paraId="5910A646" w14:textId="77777777" w:rsidR="00DC3837" w:rsidRPr="000940BB" w:rsidRDefault="00DC3837" w:rsidP="00DC3837">
            <w:pPr>
              <w:snapToGrid w:val="0"/>
              <w:spacing w:line="240" w:lineRule="exact"/>
              <w:ind w:left="90"/>
              <w:rPr>
                <w:rFonts w:ascii="Times New Roman" w:hAnsi="Times New Roman" w:cs="Times New Roman"/>
                <w:sz w:val="16"/>
                <w:szCs w:val="16"/>
              </w:rPr>
            </w:pPr>
          </w:p>
        </w:tc>
        <w:tc>
          <w:tcPr>
            <w:tcW w:w="569" w:type="pct"/>
          </w:tcPr>
          <w:p w14:paraId="6EC7AA83" w14:textId="7D701C3F" w:rsidR="00DC3837" w:rsidRPr="000940BB" w:rsidRDefault="00DC3837" w:rsidP="00DC3837">
            <w:pPr>
              <w:tabs>
                <w:tab w:val="decimal" w:pos="909"/>
              </w:tabs>
              <w:spacing w:line="240" w:lineRule="exact"/>
              <w:rPr>
                <w:rFonts w:ascii="Times New Roman" w:hAnsi="Times New Roman" w:cs="Times New Roman"/>
                <w:spacing w:val="-4"/>
                <w:sz w:val="16"/>
                <w:szCs w:val="16"/>
              </w:rPr>
            </w:pPr>
            <w:r w:rsidRPr="000940BB">
              <w:rPr>
                <w:rFonts w:ascii="Times New Roman" w:hAnsi="Times New Roman" w:cs="Times New Roman"/>
                <w:spacing w:val="-4"/>
                <w:sz w:val="16"/>
                <w:szCs w:val="16"/>
              </w:rPr>
              <w:t>270,600</w:t>
            </w:r>
          </w:p>
        </w:tc>
        <w:tc>
          <w:tcPr>
            <w:tcW w:w="49" w:type="pct"/>
            <w:vAlign w:val="center"/>
          </w:tcPr>
          <w:p w14:paraId="7CE550AF" w14:textId="77777777" w:rsidR="00DC3837" w:rsidRPr="000940BB" w:rsidRDefault="00DC3837" w:rsidP="00DC3837">
            <w:pPr>
              <w:spacing w:line="240" w:lineRule="exact"/>
              <w:jc w:val="right"/>
              <w:rPr>
                <w:rFonts w:ascii="Times New Roman" w:hAnsi="Times New Roman" w:cs="Times New Roman"/>
                <w:spacing w:val="-4"/>
                <w:sz w:val="16"/>
                <w:szCs w:val="16"/>
              </w:rPr>
            </w:pPr>
          </w:p>
        </w:tc>
        <w:tc>
          <w:tcPr>
            <w:tcW w:w="533" w:type="pct"/>
            <w:gridSpan w:val="2"/>
          </w:tcPr>
          <w:p w14:paraId="04553566" w14:textId="3A28EF6E" w:rsidR="00DC3837" w:rsidRPr="000940BB" w:rsidRDefault="00DC3837" w:rsidP="00DC3837">
            <w:pPr>
              <w:tabs>
                <w:tab w:val="decimal" w:pos="909"/>
              </w:tabs>
              <w:spacing w:line="240" w:lineRule="exact"/>
              <w:rPr>
                <w:rFonts w:ascii="Times New Roman" w:hAnsi="Times New Roman" w:cs="Times New Roman"/>
                <w:spacing w:val="-4"/>
                <w:sz w:val="16"/>
                <w:szCs w:val="16"/>
                <w:lang w:val="en-US"/>
              </w:rPr>
            </w:pPr>
            <w:r w:rsidRPr="000940BB">
              <w:rPr>
                <w:rFonts w:ascii="Times New Roman" w:hAnsi="Times New Roman" w:cs="Times New Roman"/>
                <w:spacing w:val="-4"/>
                <w:sz w:val="16"/>
                <w:szCs w:val="16"/>
              </w:rPr>
              <w:t>270,600</w:t>
            </w:r>
          </w:p>
        </w:tc>
        <w:tc>
          <w:tcPr>
            <w:tcW w:w="24" w:type="pct"/>
            <w:gridSpan w:val="2"/>
          </w:tcPr>
          <w:p w14:paraId="53EE4C37" w14:textId="77777777" w:rsidR="00DC3837" w:rsidRPr="000940BB" w:rsidRDefault="00DC3837" w:rsidP="00DC3837">
            <w:pPr>
              <w:spacing w:line="240" w:lineRule="exact"/>
              <w:ind w:left="-334" w:firstLine="334"/>
              <w:jc w:val="center"/>
              <w:rPr>
                <w:rFonts w:ascii="Times New Roman" w:hAnsi="Times New Roman" w:cs="Times New Roman"/>
                <w:spacing w:val="-4"/>
                <w:sz w:val="16"/>
                <w:szCs w:val="16"/>
              </w:rPr>
            </w:pPr>
          </w:p>
        </w:tc>
        <w:tc>
          <w:tcPr>
            <w:tcW w:w="565" w:type="pct"/>
          </w:tcPr>
          <w:p w14:paraId="77EEC2BA" w14:textId="05026592" w:rsidR="00DC3837" w:rsidRPr="000940BB" w:rsidRDefault="00DC3837" w:rsidP="00DC3837">
            <w:pPr>
              <w:tabs>
                <w:tab w:val="decimal" w:pos="909"/>
              </w:tabs>
              <w:spacing w:line="240" w:lineRule="exact"/>
              <w:rPr>
                <w:rFonts w:ascii="Times New Roman" w:hAnsi="Times New Roman" w:cs="Times New Roman"/>
                <w:spacing w:val="-4"/>
                <w:sz w:val="16"/>
                <w:szCs w:val="16"/>
              </w:rPr>
            </w:pPr>
            <w:r w:rsidRPr="000940BB">
              <w:rPr>
                <w:rFonts w:ascii="Times New Roman" w:hAnsi="Times New Roman" w:cs="Times New Roman"/>
                <w:spacing w:val="-4"/>
                <w:sz w:val="16"/>
                <w:szCs w:val="16"/>
              </w:rPr>
              <w:t>1,380</w:t>
            </w:r>
          </w:p>
        </w:tc>
        <w:tc>
          <w:tcPr>
            <w:tcW w:w="19" w:type="pct"/>
          </w:tcPr>
          <w:p w14:paraId="1DB1573A" w14:textId="77777777" w:rsidR="00DC3837" w:rsidRPr="000940BB" w:rsidRDefault="00DC3837" w:rsidP="00DC3837">
            <w:pPr>
              <w:spacing w:line="240" w:lineRule="exact"/>
              <w:ind w:right="90"/>
              <w:jc w:val="right"/>
              <w:rPr>
                <w:rFonts w:ascii="Times New Roman" w:hAnsi="Times New Roman" w:cs="Times New Roman"/>
                <w:spacing w:val="-4"/>
                <w:sz w:val="16"/>
                <w:szCs w:val="16"/>
              </w:rPr>
            </w:pPr>
          </w:p>
        </w:tc>
        <w:tc>
          <w:tcPr>
            <w:tcW w:w="521" w:type="pct"/>
            <w:vAlign w:val="center"/>
          </w:tcPr>
          <w:p w14:paraId="376C1713" w14:textId="4F761970" w:rsidR="00DC3837" w:rsidRPr="000940BB" w:rsidRDefault="00DC3837" w:rsidP="00DC3837">
            <w:pPr>
              <w:tabs>
                <w:tab w:val="decimal" w:pos="512"/>
              </w:tabs>
              <w:spacing w:line="240" w:lineRule="exact"/>
              <w:ind w:right="140"/>
              <w:rPr>
                <w:rFonts w:ascii="Times New Roman" w:hAnsi="Times New Roman" w:cs="Times New Roman"/>
                <w:spacing w:val="-4"/>
                <w:sz w:val="16"/>
                <w:szCs w:val="16"/>
                <w:lang w:val="en-US"/>
              </w:rPr>
            </w:pPr>
            <w:r w:rsidRPr="000940BB">
              <w:rPr>
                <w:rFonts w:ascii="Times New Roman" w:hAnsi="Times New Roman" w:cs="Times New Roman"/>
                <w:spacing w:val="-4"/>
                <w:sz w:val="16"/>
                <w:szCs w:val="16"/>
              </w:rPr>
              <w:t>-</w:t>
            </w:r>
          </w:p>
        </w:tc>
        <w:tc>
          <w:tcPr>
            <w:tcW w:w="555" w:type="pct"/>
          </w:tcPr>
          <w:p w14:paraId="48BE06EC" w14:textId="3AFCFAEE" w:rsidR="00DC3837" w:rsidRPr="000940BB" w:rsidRDefault="00DC3837" w:rsidP="00DC3837">
            <w:pPr>
              <w:spacing w:line="240" w:lineRule="exact"/>
              <w:ind w:left="-334" w:firstLine="334"/>
              <w:jc w:val="center"/>
              <w:rPr>
                <w:rFonts w:ascii="Times New Roman" w:hAnsi="Times New Roman" w:cs="Times New Roman"/>
                <w:sz w:val="16"/>
                <w:szCs w:val="16"/>
              </w:rPr>
            </w:pPr>
            <w:r w:rsidRPr="000940BB">
              <w:rPr>
                <w:rFonts w:ascii="Times New Roman" w:hAnsi="Times New Roman" w:cs="Times New Roman"/>
                <w:sz w:val="16"/>
                <w:szCs w:val="16"/>
              </w:rPr>
              <w:t>MLR-1.5</w:t>
            </w:r>
          </w:p>
        </w:tc>
        <w:tc>
          <w:tcPr>
            <w:tcW w:w="516" w:type="pct"/>
          </w:tcPr>
          <w:p w14:paraId="3D1C6F77" w14:textId="62539EFA" w:rsidR="00DC3837" w:rsidRPr="000940BB" w:rsidRDefault="00DC3837" w:rsidP="00DC3837">
            <w:pPr>
              <w:spacing w:line="240" w:lineRule="exact"/>
              <w:ind w:left="-334" w:firstLine="334"/>
              <w:jc w:val="center"/>
              <w:rPr>
                <w:rFonts w:ascii="Times New Roman" w:hAnsi="Times New Roman" w:cs="Times New Roman"/>
                <w:sz w:val="16"/>
                <w:szCs w:val="16"/>
              </w:rPr>
            </w:pPr>
            <w:r w:rsidRPr="000940BB">
              <w:rPr>
                <w:rFonts w:ascii="Times New Roman" w:hAnsi="Times New Roman" w:cs="Times New Roman"/>
                <w:sz w:val="16"/>
                <w:szCs w:val="16"/>
              </w:rPr>
              <w:t>MLR-1.5</w:t>
            </w:r>
          </w:p>
        </w:tc>
        <w:tc>
          <w:tcPr>
            <w:tcW w:w="424" w:type="pct"/>
            <w:gridSpan w:val="2"/>
          </w:tcPr>
          <w:p w14:paraId="06ECF902" w14:textId="3AB9599D" w:rsidR="00DC3837" w:rsidRPr="000940BB" w:rsidRDefault="00DC3837" w:rsidP="00DC3837">
            <w:pPr>
              <w:spacing w:line="240" w:lineRule="exact"/>
              <w:ind w:left="-334" w:firstLine="334"/>
              <w:jc w:val="center"/>
              <w:rPr>
                <w:rFonts w:ascii="Times New Roman" w:hAnsi="Times New Roman" w:cs="Times New Roman"/>
                <w:sz w:val="16"/>
                <w:szCs w:val="16"/>
              </w:rPr>
            </w:pPr>
            <w:r w:rsidRPr="000940BB">
              <w:rPr>
                <w:rFonts w:ascii="Times New Roman" w:hAnsi="Times New Roman" w:cs="Times New Roman"/>
                <w:sz w:val="16"/>
                <w:szCs w:val="16"/>
              </w:rPr>
              <w:t>Yes</w:t>
            </w:r>
          </w:p>
        </w:tc>
      </w:tr>
      <w:tr w:rsidR="00DC3837" w:rsidRPr="000940BB" w14:paraId="4E86E963" w14:textId="77777777" w:rsidTr="002633B5">
        <w:trPr>
          <w:cantSplit/>
          <w:trHeight w:val="20"/>
        </w:trPr>
        <w:tc>
          <w:tcPr>
            <w:tcW w:w="1225" w:type="pct"/>
          </w:tcPr>
          <w:p w14:paraId="06986A3D" w14:textId="77777777" w:rsidR="00DC3837" w:rsidRPr="000940BB" w:rsidRDefault="00DC3837" w:rsidP="00DC3837">
            <w:pPr>
              <w:snapToGrid w:val="0"/>
              <w:spacing w:line="240" w:lineRule="exact"/>
              <w:ind w:left="90"/>
              <w:rPr>
                <w:rFonts w:ascii="Times New Roman" w:hAnsi="Times New Roman" w:cs="Times New Roman"/>
                <w:sz w:val="16"/>
                <w:szCs w:val="16"/>
              </w:rPr>
            </w:pPr>
            <w:r w:rsidRPr="000940BB">
              <w:rPr>
                <w:rFonts w:ascii="Times New Roman" w:hAnsi="Times New Roman" w:cs="Times New Roman"/>
                <w:sz w:val="16"/>
                <w:szCs w:val="16"/>
              </w:rPr>
              <w:t>Deferred financing fees</w:t>
            </w:r>
          </w:p>
        </w:tc>
        <w:tc>
          <w:tcPr>
            <w:tcW w:w="569" w:type="pct"/>
          </w:tcPr>
          <w:p w14:paraId="20306D6B" w14:textId="77777777" w:rsidR="00DC3837" w:rsidRPr="000940BB" w:rsidRDefault="00DC3837" w:rsidP="00DC3837">
            <w:pPr>
              <w:tabs>
                <w:tab w:val="decimal" w:pos="909"/>
              </w:tabs>
              <w:spacing w:line="240" w:lineRule="exact"/>
              <w:rPr>
                <w:rFonts w:ascii="Times New Roman" w:hAnsi="Times New Roman" w:cs="Times New Roman"/>
                <w:spacing w:val="-4"/>
                <w:sz w:val="16"/>
                <w:szCs w:val="16"/>
                <w:lang w:val="en-US"/>
              </w:rPr>
            </w:pPr>
          </w:p>
        </w:tc>
        <w:tc>
          <w:tcPr>
            <w:tcW w:w="49" w:type="pct"/>
            <w:vAlign w:val="center"/>
          </w:tcPr>
          <w:p w14:paraId="7CE271BE" w14:textId="77777777" w:rsidR="00DC3837" w:rsidRPr="000940BB" w:rsidRDefault="00DC3837" w:rsidP="00DC3837">
            <w:pPr>
              <w:spacing w:line="240" w:lineRule="exact"/>
              <w:jc w:val="right"/>
              <w:rPr>
                <w:rFonts w:ascii="Times New Roman" w:hAnsi="Times New Roman" w:cs="Times New Roman"/>
                <w:spacing w:val="-4"/>
                <w:sz w:val="16"/>
                <w:szCs w:val="16"/>
              </w:rPr>
            </w:pPr>
          </w:p>
        </w:tc>
        <w:tc>
          <w:tcPr>
            <w:tcW w:w="533" w:type="pct"/>
            <w:gridSpan w:val="2"/>
          </w:tcPr>
          <w:p w14:paraId="163277FE" w14:textId="77777777" w:rsidR="00DC3837" w:rsidRPr="000940BB" w:rsidRDefault="00DC3837" w:rsidP="00DC3837">
            <w:pPr>
              <w:tabs>
                <w:tab w:val="decimal" w:pos="909"/>
              </w:tabs>
              <w:spacing w:line="240" w:lineRule="exact"/>
              <w:rPr>
                <w:rFonts w:ascii="Times New Roman" w:hAnsi="Times New Roman" w:cs="Times New Roman"/>
                <w:spacing w:val="-4"/>
                <w:sz w:val="16"/>
                <w:szCs w:val="16"/>
                <w:lang w:val="en-US"/>
              </w:rPr>
            </w:pPr>
          </w:p>
        </w:tc>
        <w:tc>
          <w:tcPr>
            <w:tcW w:w="24" w:type="pct"/>
            <w:gridSpan w:val="2"/>
          </w:tcPr>
          <w:p w14:paraId="29320964" w14:textId="77777777" w:rsidR="00DC3837" w:rsidRPr="000940BB" w:rsidRDefault="00DC3837" w:rsidP="00DC3837">
            <w:pPr>
              <w:spacing w:line="240" w:lineRule="exact"/>
              <w:ind w:left="-334" w:firstLine="334"/>
              <w:jc w:val="center"/>
              <w:rPr>
                <w:rFonts w:ascii="Times New Roman" w:hAnsi="Times New Roman" w:cs="Times New Roman"/>
                <w:spacing w:val="-4"/>
                <w:sz w:val="16"/>
                <w:szCs w:val="16"/>
              </w:rPr>
            </w:pPr>
          </w:p>
        </w:tc>
        <w:tc>
          <w:tcPr>
            <w:tcW w:w="565" w:type="pct"/>
            <w:tcBorders>
              <w:bottom w:val="single" w:sz="4" w:space="0" w:color="auto"/>
            </w:tcBorders>
          </w:tcPr>
          <w:p w14:paraId="7F9F0B0E" w14:textId="1BC12CB5" w:rsidR="00DC3837" w:rsidRPr="000940BB" w:rsidRDefault="00DC3837" w:rsidP="00DC3837">
            <w:pPr>
              <w:tabs>
                <w:tab w:val="decimal" w:pos="909"/>
              </w:tabs>
              <w:spacing w:line="240" w:lineRule="exact"/>
              <w:rPr>
                <w:rFonts w:ascii="Times New Roman" w:hAnsi="Times New Roman" w:cs="Times New Roman"/>
                <w:spacing w:val="-4"/>
                <w:sz w:val="16"/>
                <w:szCs w:val="16"/>
              </w:rPr>
            </w:pPr>
            <w:r w:rsidRPr="000940BB">
              <w:rPr>
                <w:rFonts w:ascii="Times New Roman" w:hAnsi="Times New Roman" w:cs="Times New Roman"/>
                <w:spacing w:val="-4"/>
                <w:sz w:val="16"/>
                <w:szCs w:val="16"/>
              </w:rPr>
              <w:t>(2,128)</w:t>
            </w:r>
          </w:p>
        </w:tc>
        <w:tc>
          <w:tcPr>
            <w:tcW w:w="19" w:type="pct"/>
          </w:tcPr>
          <w:p w14:paraId="13780E1A" w14:textId="77777777" w:rsidR="00DC3837" w:rsidRPr="000940BB" w:rsidRDefault="00DC3837" w:rsidP="00DC3837">
            <w:pPr>
              <w:spacing w:line="240" w:lineRule="exact"/>
              <w:ind w:right="90"/>
              <w:jc w:val="right"/>
              <w:rPr>
                <w:rFonts w:ascii="Times New Roman" w:hAnsi="Times New Roman" w:cs="Times New Roman"/>
                <w:spacing w:val="-4"/>
                <w:sz w:val="16"/>
                <w:szCs w:val="16"/>
              </w:rPr>
            </w:pPr>
          </w:p>
        </w:tc>
        <w:tc>
          <w:tcPr>
            <w:tcW w:w="521" w:type="pct"/>
            <w:tcBorders>
              <w:bottom w:val="single" w:sz="4" w:space="0" w:color="auto"/>
            </w:tcBorders>
            <w:vAlign w:val="center"/>
          </w:tcPr>
          <w:p w14:paraId="7FC1B237" w14:textId="00BACCA9" w:rsidR="00DC3837" w:rsidRPr="000940BB" w:rsidRDefault="00DC3837" w:rsidP="00DC3837">
            <w:pPr>
              <w:tabs>
                <w:tab w:val="decimal" w:pos="797"/>
              </w:tabs>
              <w:spacing w:line="240" w:lineRule="exact"/>
              <w:rPr>
                <w:rFonts w:ascii="Times New Roman" w:hAnsi="Times New Roman" w:cs="Times New Roman"/>
                <w:spacing w:val="-4"/>
                <w:sz w:val="16"/>
                <w:szCs w:val="16"/>
                <w:lang w:val="en-US"/>
              </w:rPr>
            </w:pPr>
            <w:r w:rsidRPr="000940BB">
              <w:rPr>
                <w:rFonts w:ascii="Times New Roman" w:hAnsi="Times New Roman" w:cs="Times New Roman"/>
                <w:spacing w:val="-4"/>
                <w:sz w:val="16"/>
                <w:szCs w:val="16"/>
              </w:rPr>
              <w:t>(2,039)</w:t>
            </w:r>
          </w:p>
        </w:tc>
        <w:tc>
          <w:tcPr>
            <w:tcW w:w="555" w:type="pct"/>
          </w:tcPr>
          <w:p w14:paraId="44DEDFB7" w14:textId="59F684C3" w:rsidR="00DC3837" w:rsidRPr="000940BB" w:rsidRDefault="00DC3837" w:rsidP="00DC3837">
            <w:pPr>
              <w:spacing w:line="240" w:lineRule="exact"/>
              <w:ind w:left="-334" w:firstLine="334"/>
              <w:jc w:val="center"/>
              <w:rPr>
                <w:rFonts w:ascii="Times New Roman" w:hAnsi="Times New Roman" w:cs="Times New Roman"/>
                <w:spacing w:val="-4"/>
                <w:sz w:val="16"/>
                <w:szCs w:val="16"/>
              </w:rPr>
            </w:pPr>
          </w:p>
        </w:tc>
        <w:tc>
          <w:tcPr>
            <w:tcW w:w="516" w:type="pct"/>
          </w:tcPr>
          <w:p w14:paraId="35395383" w14:textId="6C3C2223" w:rsidR="00DC3837" w:rsidRPr="000940BB" w:rsidRDefault="00DC3837" w:rsidP="00DC3837">
            <w:pPr>
              <w:spacing w:line="240" w:lineRule="exact"/>
              <w:ind w:left="-334" w:firstLine="334"/>
              <w:jc w:val="center"/>
              <w:rPr>
                <w:rFonts w:ascii="Times New Roman" w:hAnsi="Times New Roman" w:cs="Times New Roman"/>
                <w:spacing w:val="-4"/>
                <w:sz w:val="16"/>
                <w:szCs w:val="16"/>
              </w:rPr>
            </w:pPr>
          </w:p>
        </w:tc>
        <w:tc>
          <w:tcPr>
            <w:tcW w:w="424" w:type="pct"/>
            <w:gridSpan w:val="2"/>
          </w:tcPr>
          <w:p w14:paraId="73458EDF" w14:textId="77777777" w:rsidR="00DC3837" w:rsidRPr="000940BB" w:rsidRDefault="00DC3837" w:rsidP="00DC3837">
            <w:pPr>
              <w:spacing w:line="240" w:lineRule="exact"/>
              <w:ind w:left="-334" w:firstLine="334"/>
              <w:jc w:val="center"/>
              <w:rPr>
                <w:rFonts w:ascii="Times New Roman" w:hAnsi="Times New Roman" w:cs="Times New Roman"/>
                <w:sz w:val="16"/>
                <w:szCs w:val="16"/>
              </w:rPr>
            </w:pPr>
          </w:p>
        </w:tc>
      </w:tr>
      <w:tr w:rsidR="00DC3837" w:rsidRPr="000940BB" w14:paraId="1DE37191" w14:textId="77777777" w:rsidTr="002633B5">
        <w:trPr>
          <w:cantSplit/>
          <w:trHeight w:val="20"/>
        </w:trPr>
        <w:tc>
          <w:tcPr>
            <w:tcW w:w="1225" w:type="pct"/>
          </w:tcPr>
          <w:p w14:paraId="28B455DB" w14:textId="77777777" w:rsidR="00DC3837" w:rsidRPr="000940BB" w:rsidRDefault="00DC3837" w:rsidP="00DC3837">
            <w:pPr>
              <w:snapToGrid w:val="0"/>
              <w:spacing w:line="240" w:lineRule="exact"/>
              <w:ind w:left="90"/>
              <w:rPr>
                <w:rFonts w:ascii="Times New Roman" w:hAnsi="Times New Roman" w:cs="Cordia New"/>
                <w:sz w:val="16"/>
                <w:szCs w:val="16"/>
                <w:cs/>
              </w:rPr>
            </w:pPr>
            <w:r w:rsidRPr="000940BB">
              <w:rPr>
                <w:rFonts w:ascii="Times New Roman" w:hAnsi="Times New Roman" w:cs="Times New Roman"/>
                <w:sz w:val="16"/>
                <w:szCs w:val="16"/>
              </w:rPr>
              <w:t>Long-term borrowings - net</w:t>
            </w:r>
          </w:p>
        </w:tc>
        <w:tc>
          <w:tcPr>
            <w:tcW w:w="569" w:type="pct"/>
          </w:tcPr>
          <w:p w14:paraId="294E72B3" w14:textId="77777777" w:rsidR="00DC3837" w:rsidRPr="000940BB" w:rsidRDefault="00DC3837" w:rsidP="00DC3837">
            <w:pPr>
              <w:tabs>
                <w:tab w:val="decimal" w:pos="909"/>
              </w:tabs>
              <w:spacing w:line="240" w:lineRule="exact"/>
              <w:rPr>
                <w:rFonts w:ascii="Times New Roman" w:hAnsi="Times New Roman" w:cs="Times New Roman"/>
                <w:spacing w:val="-4"/>
                <w:sz w:val="16"/>
                <w:szCs w:val="16"/>
                <w:lang w:val="en-US"/>
              </w:rPr>
            </w:pPr>
          </w:p>
        </w:tc>
        <w:tc>
          <w:tcPr>
            <w:tcW w:w="49" w:type="pct"/>
            <w:vAlign w:val="center"/>
          </w:tcPr>
          <w:p w14:paraId="41930316" w14:textId="77777777" w:rsidR="00DC3837" w:rsidRPr="000940BB" w:rsidRDefault="00DC3837" w:rsidP="00DC3837">
            <w:pPr>
              <w:spacing w:line="240" w:lineRule="exact"/>
              <w:jc w:val="right"/>
              <w:rPr>
                <w:rFonts w:ascii="Times New Roman" w:hAnsi="Times New Roman" w:cs="Times New Roman"/>
                <w:spacing w:val="-4"/>
                <w:sz w:val="16"/>
                <w:szCs w:val="16"/>
              </w:rPr>
            </w:pPr>
          </w:p>
        </w:tc>
        <w:tc>
          <w:tcPr>
            <w:tcW w:w="533" w:type="pct"/>
            <w:gridSpan w:val="2"/>
          </w:tcPr>
          <w:p w14:paraId="3FEA3676" w14:textId="77777777" w:rsidR="00DC3837" w:rsidRPr="000940BB" w:rsidRDefault="00DC3837" w:rsidP="00DC3837">
            <w:pPr>
              <w:tabs>
                <w:tab w:val="decimal" w:pos="909"/>
              </w:tabs>
              <w:spacing w:line="240" w:lineRule="exact"/>
              <w:rPr>
                <w:rFonts w:ascii="Times New Roman" w:hAnsi="Times New Roman" w:cs="Times New Roman"/>
                <w:spacing w:val="-4"/>
                <w:sz w:val="16"/>
                <w:szCs w:val="16"/>
                <w:lang w:val="en-US"/>
              </w:rPr>
            </w:pPr>
          </w:p>
        </w:tc>
        <w:tc>
          <w:tcPr>
            <w:tcW w:w="24" w:type="pct"/>
            <w:gridSpan w:val="2"/>
          </w:tcPr>
          <w:p w14:paraId="1738340C" w14:textId="77777777" w:rsidR="00DC3837" w:rsidRPr="000940BB" w:rsidRDefault="00DC3837" w:rsidP="00DC3837">
            <w:pPr>
              <w:spacing w:line="240" w:lineRule="exact"/>
              <w:ind w:left="-334" w:firstLine="334"/>
              <w:jc w:val="center"/>
              <w:rPr>
                <w:rFonts w:ascii="Times New Roman" w:hAnsi="Times New Roman" w:cs="Times New Roman"/>
                <w:spacing w:val="-4"/>
                <w:sz w:val="16"/>
                <w:szCs w:val="16"/>
              </w:rPr>
            </w:pPr>
          </w:p>
        </w:tc>
        <w:tc>
          <w:tcPr>
            <w:tcW w:w="565" w:type="pct"/>
            <w:tcBorders>
              <w:top w:val="single" w:sz="4" w:space="0" w:color="auto"/>
            </w:tcBorders>
          </w:tcPr>
          <w:p w14:paraId="62316867" w14:textId="2A6066AA" w:rsidR="00DC3837" w:rsidRPr="000940BB" w:rsidRDefault="00DC3837" w:rsidP="00DC3837">
            <w:pPr>
              <w:tabs>
                <w:tab w:val="decimal" w:pos="909"/>
              </w:tabs>
              <w:spacing w:line="240" w:lineRule="exact"/>
              <w:rPr>
                <w:rFonts w:ascii="Times New Roman" w:hAnsi="Times New Roman" w:cs="Times New Roman"/>
                <w:spacing w:val="-4"/>
                <w:sz w:val="16"/>
                <w:szCs w:val="16"/>
              </w:rPr>
            </w:pPr>
            <w:r w:rsidRPr="000940BB">
              <w:rPr>
                <w:rFonts w:ascii="Times New Roman" w:hAnsi="Times New Roman" w:cs="Times New Roman"/>
                <w:spacing w:val="-4"/>
                <w:sz w:val="16"/>
                <w:szCs w:val="16"/>
              </w:rPr>
              <w:t>735,282</w:t>
            </w:r>
          </w:p>
        </w:tc>
        <w:tc>
          <w:tcPr>
            <w:tcW w:w="19" w:type="pct"/>
          </w:tcPr>
          <w:p w14:paraId="1C7F3287" w14:textId="77777777" w:rsidR="00DC3837" w:rsidRPr="000940BB" w:rsidRDefault="00DC3837" w:rsidP="00DC3837">
            <w:pPr>
              <w:spacing w:line="240" w:lineRule="exact"/>
              <w:ind w:right="90"/>
              <w:jc w:val="right"/>
              <w:rPr>
                <w:rFonts w:ascii="Times New Roman" w:hAnsi="Times New Roman" w:cs="Times New Roman"/>
                <w:spacing w:val="-4"/>
                <w:sz w:val="16"/>
                <w:szCs w:val="16"/>
              </w:rPr>
            </w:pPr>
          </w:p>
        </w:tc>
        <w:tc>
          <w:tcPr>
            <w:tcW w:w="521" w:type="pct"/>
            <w:tcBorders>
              <w:top w:val="single" w:sz="4" w:space="0" w:color="auto"/>
            </w:tcBorders>
            <w:vAlign w:val="center"/>
          </w:tcPr>
          <w:p w14:paraId="56C2293A" w14:textId="6ABC4A51" w:rsidR="00DC3837" w:rsidRPr="000940BB" w:rsidRDefault="00DC3837" w:rsidP="00DC3837">
            <w:pPr>
              <w:tabs>
                <w:tab w:val="decimal" w:pos="797"/>
              </w:tabs>
              <w:spacing w:line="240" w:lineRule="exact"/>
              <w:rPr>
                <w:rFonts w:ascii="Times New Roman" w:hAnsi="Times New Roman" w:cs="Times New Roman"/>
                <w:spacing w:val="-4"/>
                <w:sz w:val="16"/>
                <w:szCs w:val="16"/>
                <w:lang w:val="en-US"/>
              </w:rPr>
            </w:pPr>
            <w:r w:rsidRPr="000940BB">
              <w:rPr>
                <w:rFonts w:ascii="Times New Roman" w:hAnsi="Times New Roman" w:cs="Times New Roman"/>
                <w:spacing w:val="-4"/>
                <w:sz w:val="16"/>
                <w:szCs w:val="16"/>
              </w:rPr>
              <w:t>660,086</w:t>
            </w:r>
          </w:p>
        </w:tc>
        <w:tc>
          <w:tcPr>
            <w:tcW w:w="555" w:type="pct"/>
          </w:tcPr>
          <w:p w14:paraId="71B47B25" w14:textId="77777777" w:rsidR="00DC3837" w:rsidRPr="000940BB" w:rsidRDefault="00DC3837" w:rsidP="00DC3837">
            <w:pPr>
              <w:spacing w:line="240" w:lineRule="exact"/>
              <w:ind w:left="-334" w:firstLine="334"/>
              <w:jc w:val="center"/>
              <w:rPr>
                <w:rFonts w:ascii="Times New Roman" w:hAnsi="Times New Roman" w:cs="Times New Roman"/>
                <w:spacing w:val="-4"/>
                <w:sz w:val="16"/>
                <w:szCs w:val="16"/>
              </w:rPr>
            </w:pPr>
          </w:p>
        </w:tc>
        <w:tc>
          <w:tcPr>
            <w:tcW w:w="516" w:type="pct"/>
          </w:tcPr>
          <w:p w14:paraId="33E53BEB" w14:textId="77777777" w:rsidR="00DC3837" w:rsidRPr="000940BB" w:rsidRDefault="00DC3837" w:rsidP="00DC3837">
            <w:pPr>
              <w:spacing w:line="240" w:lineRule="exact"/>
              <w:ind w:left="-334" w:firstLine="334"/>
              <w:jc w:val="center"/>
              <w:rPr>
                <w:rFonts w:ascii="Times New Roman" w:hAnsi="Times New Roman" w:cs="Times New Roman"/>
                <w:spacing w:val="-4"/>
                <w:sz w:val="16"/>
                <w:szCs w:val="16"/>
              </w:rPr>
            </w:pPr>
          </w:p>
        </w:tc>
        <w:tc>
          <w:tcPr>
            <w:tcW w:w="424" w:type="pct"/>
            <w:gridSpan w:val="2"/>
          </w:tcPr>
          <w:p w14:paraId="7C387B69" w14:textId="77777777" w:rsidR="00DC3837" w:rsidRPr="000940BB" w:rsidRDefault="00DC3837" w:rsidP="00DC3837">
            <w:pPr>
              <w:spacing w:line="240" w:lineRule="exact"/>
              <w:ind w:left="-334" w:firstLine="334"/>
              <w:jc w:val="center"/>
              <w:rPr>
                <w:rFonts w:ascii="Times New Roman" w:hAnsi="Times New Roman" w:cs="Times New Roman"/>
                <w:sz w:val="16"/>
                <w:szCs w:val="16"/>
              </w:rPr>
            </w:pPr>
          </w:p>
        </w:tc>
      </w:tr>
      <w:tr w:rsidR="00DC3837" w:rsidRPr="000940BB" w14:paraId="250C1DDB" w14:textId="77777777" w:rsidTr="002633B5">
        <w:trPr>
          <w:cantSplit/>
          <w:trHeight w:val="20"/>
        </w:trPr>
        <w:tc>
          <w:tcPr>
            <w:tcW w:w="1225" w:type="pct"/>
          </w:tcPr>
          <w:p w14:paraId="39889C6C" w14:textId="2394BDD4" w:rsidR="00DC3837" w:rsidRPr="000940BB" w:rsidRDefault="00DC3837" w:rsidP="00DC3837">
            <w:pPr>
              <w:spacing w:line="240" w:lineRule="exact"/>
              <w:ind w:left="360" w:hanging="270"/>
              <w:rPr>
                <w:rFonts w:ascii="Times New Roman" w:hAnsi="Times New Roman" w:cs="Times New Roman"/>
                <w:spacing w:val="-4"/>
                <w:sz w:val="16"/>
                <w:szCs w:val="16"/>
              </w:rPr>
            </w:pPr>
            <w:r w:rsidRPr="000940BB">
              <w:rPr>
                <w:rFonts w:ascii="Times New Roman" w:hAnsi="Times New Roman" w:cs="Times New Roman"/>
                <w:spacing w:val="-4"/>
                <w:sz w:val="16"/>
                <w:szCs w:val="16"/>
                <w:u w:val="single"/>
                <w:lang w:val="en-US"/>
              </w:rPr>
              <w:t>Less</w:t>
            </w:r>
            <w:r w:rsidRPr="000940BB">
              <w:rPr>
                <w:rFonts w:ascii="Times New Roman" w:hAnsi="Times New Roman" w:cs="Times New Roman"/>
                <w:spacing w:val="-4"/>
                <w:sz w:val="16"/>
                <w:szCs w:val="16"/>
                <w:lang w:val="en-US"/>
              </w:rPr>
              <w:t xml:space="preserve"> Current portion </w:t>
            </w:r>
            <w:r w:rsidRPr="000940BB">
              <w:rPr>
                <w:rFonts w:ascii="Times New Roman" w:hAnsi="Times New Roman" w:cs="Times New Roman"/>
                <w:spacing w:val="-4"/>
                <w:sz w:val="16"/>
                <w:szCs w:val="16"/>
              </w:rPr>
              <w:t xml:space="preserve">(see Note </w:t>
            </w:r>
            <w:r w:rsidRPr="000940BB">
              <w:rPr>
                <w:rFonts w:ascii="Times New Roman" w:hAnsi="Times New Roman" w:cs="Times New Roman"/>
                <w:spacing w:val="-4"/>
                <w:sz w:val="16"/>
                <w:szCs w:val="16"/>
                <w:lang w:val="en-US"/>
              </w:rPr>
              <w:t>1</w:t>
            </w:r>
            <w:r w:rsidR="006E2665" w:rsidRPr="000940BB">
              <w:rPr>
                <w:rFonts w:ascii="Times New Roman" w:hAnsi="Times New Roman" w:cs="Times New Roman"/>
                <w:spacing w:val="-4"/>
                <w:sz w:val="16"/>
                <w:szCs w:val="16"/>
                <w:lang w:val="en-US"/>
              </w:rPr>
              <w:t>6</w:t>
            </w:r>
            <w:r w:rsidRPr="000940BB">
              <w:rPr>
                <w:rFonts w:ascii="Times New Roman" w:hAnsi="Times New Roman" w:cs="Times New Roman"/>
                <w:spacing w:val="-4"/>
                <w:sz w:val="16"/>
                <w:szCs w:val="16"/>
              </w:rPr>
              <w:t>)</w:t>
            </w:r>
          </w:p>
        </w:tc>
        <w:tc>
          <w:tcPr>
            <w:tcW w:w="569" w:type="pct"/>
            <w:tcBorders>
              <w:bottom w:val="single" w:sz="4" w:space="0" w:color="auto"/>
            </w:tcBorders>
          </w:tcPr>
          <w:p w14:paraId="48E59F6B" w14:textId="77777777" w:rsidR="00DC3837" w:rsidRPr="000940BB" w:rsidRDefault="00DC3837" w:rsidP="00DC3837">
            <w:pPr>
              <w:tabs>
                <w:tab w:val="decimal" w:pos="909"/>
              </w:tabs>
              <w:spacing w:line="240" w:lineRule="exact"/>
              <w:rPr>
                <w:rFonts w:ascii="Times New Roman" w:hAnsi="Times New Roman" w:cs="Times New Roman"/>
                <w:spacing w:val="-4"/>
                <w:sz w:val="16"/>
                <w:szCs w:val="16"/>
                <w:lang w:val="en-US"/>
              </w:rPr>
            </w:pPr>
          </w:p>
        </w:tc>
        <w:tc>
          <w:tcPr>
            <w:tcW w:w="49" w:type="pct"/>
          </w:tcPr>
          <w:p w14:paraId="2C21B0F3" w14:textId="77777777" w:rsidR="00DC3837" w:rsidRPr="000940BB" w:rsidRDefault="00DC3837" w:rsidP="00DC3837">
            <w:pPr>
              <w:spacing w:line="240" w:lineRule="exact"/>
              <w:jc w:val="center"/>
              <w:rPr>
                <w:rFonts w:ascii="Times New Roman" w:hAnsi="Times New Roman" w:cs="Times New Roman"/>
                <w:spacing w:val="-4"/>
                <w:sz w:val="16"/>
                <w:szCs w:val="16"/>
                <w:cs/>
              </w:rPr>
            </w:pPr>
          </w:p>
        </w:tc>
        <w:tc>
          <w:tcPr>
            <w:tcW w:w="533" w:type="pct"/>
            <w:gridSpan w:val="2"/>
            <w:tcBorders>
              <w:bottom w:val="single" w:sz="4" w:space="0" w:color="auto"/>
            </w:tcBorders>
          </w:tcPr>
          <w:p w14:paraId="238E3564" w14:textId="77777777" w:rsidR="00DC3837" w:rsidRPr="000940BB" w:rsidRDefault="00DC3837" w:rsidP="00DC3837">
            <w:pPr>
              <w:tabs>
                <w:tab w:val="decimal" w:pos="909"/>
              </w:tabs>
              <w:spacing w:line="240" w:lineRule="exact"/>
              <w:rPr>
                <w:rFonts w:ascii="Times New Roman" w:hAnsi="Times New Roman" w:cs="Times New Roman"/>
                <w:spacing w:val="-4"/>
                <w:sz w:val="16"/>
                <w:szCs w:val="16"/>
                <w:lang w:val="en-US"/>
              </w:rPr>
            </w:pPr>
          </w:p>
        </w:tc>
        <w:tc>
          <w:tcPr>
            <w:tcW w:w="24" w:type="pct"/>
            <w:gridSpan w:val="2"/>
          </w:tcPr>
          <w:p w14:paraId="21A31260" w14:textId="77777777" w:rsidR="00DC3837" w:rsidRPr="000940BB" w:rsidRDefault="00DC3837" w:rsidP="00DC3837">
            <w:pPr>
              <w:spacing w:line="240" w:lineRule="exact"/>
              <w:ind w:left="-334" w:firstLine="334"/>
              <w:jc w:val="center"/>
              <w:rPr>
                <w:rFonts w:ascii="Times New Roman" w:hAnsi="Times New Roman" w:cs="Times New Roman"/>
                <w:spacing w:val="-4"/>
                <w:sz w:val="16"/>
                <w:szCs w:val="16"/>
                <w:cs/>
              </w:rPr>
            </w:pPr>
          </w:p>
        </w:tc>
        <w:tc>
          <w:tcPr>
            <w:tcW w:w="565" w:type="pct"/>
            <w:tcBorders>
              <w:bottom w:val="single" w:sz="4" w:space="0" w:color="auto"/>
            </w:tcBorders>
          </w:tcPr>
          <w:p w14:paraId="0804A693" w14:textId="4EF6B153" w:rsidR="00DC3837" w:rsidRPr="000940BB" w:rsidRDefault="00DC3837" w:rsidP="00DC3837">
            <w:pPr>
              <w:tabs>
                <w:tab w:val="decimal" w:pos="909"/>
              </w:tabs>
              <w:spacing w:line="240" w:lineRule="exact"/>
              <w:rPr>
                <w:rFonts w:ascii="Times New Roman" w:hAnsi="Times New Roman" w:cs="Cordia New"/>
                <w:spacing w:val="-4"/>
                <w:sz w:val="16"/>
                <w:szCs w:val="16"/>
                <w:cs/>
                <w:lang w:val="en-US"/>
              </w:rPr>
            </w:pPr>
            <w:r w:rsidRPr="000940BB">
              <w:rPr>
                <w:rFonts w:ascii="Times New Roman" w:hAnsi="Times New Roman" w:cs="Cordia New"/>
                <w:spacing w:val="-4"/>
                <w:sz w:val="16"/>
                <w:szCs w:val="16"/>
                <w:lang w:val="en-US"/>
              </w:rPr>
              <w:t>(497,499)</w:t>
            </w:r>
          </w:p>
        </w:tc>
        <w:tc>
          <w:tcPr>
            <w:tcW w:w="19" w:type="pct"/>
          </w:tcPr>
          <w:p w14:paraId="357703A2" w14:textId="77777777" w:rsidR="00DC3837" w:rsidRPr="000940BB" w:rsidRDefault="00DC3837" w:rsidP="00DC3837">
            <w:pPr>
              <w:spacing w:line="240" w:lineRule="exact"/>
              <w:ind w:left="-334" w:firstLine="334"/>
              <w:jc w:val="right"/>
              <w:rPr>
                <w:rFonts w:ascii="Times New Roman" w:hAnsi="Times New Roman" w:cs="Times New Roman"/>
                <w:sz w:val="16"/>
                <w:szCs w:val="16"/>
                <w:cs/>
              </w:rPr>
            </w:pPr>
          </w:p>
        </w:tc>
        <w:tc>
          <w:tcPr>
            <w:tcW w:w="521" w:type="pct"/>
            <w:tcBorders>
              <w:bottom w:val="single" w:sz="4" w:space="0" w:color="auto"/>
            </w:tcBorders>
            <w:vAlign w:val="center"/>
          </w:tcPr>
          <w:p w14:paraId="31D33A77" w14:textId="5C7BCF21" w:rsidR="00DC3837" w:rsidRPr="000940BB" w:rsidRDefault="00DC3837" w:rsidP="00DC3837">
            <w:pPr>
              <w:tabs>
                <w:tab w:val="decimal" w:pos="797"/>
              </w:tabs>
              <w:spacing w:line="240" w:lineRule="exact"/>
              <w:rPr>
                <w:rFonts w:ascii="Times New Roman" w:hAnsi="Times New Roman" w:cs="Times New Roman"/>
                <w:spacing w:val="-4"/>
                <w:sz w:val="16"/>
                <w:szCs w:val="16"/>
                <w:cs/>
                <w:lang w:val="en-US"/>
              </w:rPr>
            </w:pPr>
            <w:r w:rsidRPr="000940BB">
              <w:rPr>
                <w:rFonts w:ascii="Times New Roman" w:hAnsi="Times New Roman" w:cs="Times New Roman"/>
                <w:spacing w:val="-4"/>
                <w:sz w:val="16"/>
                <w:szCs w:val="16"/>
              </w:rPr>
              <w:t>(467,125)</w:t>
            </w:r>
          </w:p>
        </w:tc>
        <w:tc>
          <w:tcPr>
            <w:tcW w:w="555" w:type="pct"/>
          </w:tcPr>
          <w:p w14:paraId="0F76AE31" w14:textId="77777777" w:rsidR="00DC3837" w:rsidRPr="000940BB" w:rsidRDefault="00DC3837" w:rsidP="00DC3837">
            <w:pPr>
              <w:spacing w:line="240" w:lineRule="exact"/>
              <w:ind w:left="-334" w:firstLine="334"/>
              <w:jc w:val="center"/>
              <w:rPr>
                <w:rFonts w:ascii="Times New Roman" w:hAnsi="Times New Roman" w:cs="Times New Roman"/>
                <w:spacing w:val="-4"/>
                <w:sz w:val="16"/>
                <w:szCs w:val="16"/>
                <w:cs/>
              </w:rPr>
            </w:pPr>
          </w:p>
        </w:tc>
        <w:tc>
          <w:tcPr>
            <w:tcW w:w="516" w:type="pct"/>
          </w:tcPr>
          <w:p w14:paraId="570541CD" w14:textId="77777777" w:rsidR="00DC3837" w:rsidRPr="000940BB" w:rsidRDefault="00DC3837" w:rsidP="00DC3837">
            <w:pPr>
              <w:spacing w:line="240" w:lineRule="exact"/>
              <w:ind w:left="-334" w:firstLine="334"/>
              <w:jc w:val="center"/>
              <w:rPr>
                <w:rFonts w:ascii="Times New Roman" w:hAnsi="Times New Roman" w:cs="Times New Roman"/>
                <w:spacing w:val="-4"/>
                <w:sz w:val="16"/>
                <w:szCs w:val="16"/>
                <w:cs/>
              </w:rPr>
            </w:pPr>
          </w:p>
        </w:tc>
        <w:tc>
          <w:tcPr>
            <w:tcW w:w="424" w:type="pct"/>
            <w:gridSpan w:val="2"/>
          </w:tcPr>
          <w:p w14:paraId="7FBA318E" w14:textId="77777777" w:rsidR="00DC3837" w:rsidRPr="000940BB" w:rsidRDefault="00DC3837" w:rsidP="00DC3837">
            <w:pPr>
              <w:spacing w:line="240" w:lineRule="exact"/>
              <w:ind w:left="-334" w:firstLine="334"/>
              <w:jc w:val="center"/>
              <w:rPr>
                <w:rFonts w:ascii="Times New Roman" w:hAnsi="Times New Roman" w:cs="Times New Roman"/>
                <w:sz w:val="16"/>
                <w:szCs w:val="16"/>
              </w:rPr>
            </w:pPr>
          </w:p>
        </w:tc>
      </w:tr>
      <w:tr w:rsidR="00DC3837" w:rsidRPr="000940BB" w14:paraId="43780E8E" w14:textId="77777777" w:rsidTr="002633B5">
        <w:trPr>
          <w:cantSplit/>
          <w:trHeight w:val="20"/>
        </w:trPr>
        <w:tc>
          <w:tcPr>
            <w:tcW w:w="1225" w:type="pct"/>
          </w:tcPr>
          <w:p w14:paraId="5CE22B68" w14:textId="77777777" w:rsidR="00DC3837" w:rsidRPr="000940BB" w:rsidRDefault="00DC3837" w:rsidP="00DC3837">
            <w:pPr>
              <w:spacing w:line="240" w:lineRule="exact"/>
              <w:ind w:left="360" w:hanging="270"/>
              <w:rPr>
                <w:rFonts w:ascii="Times New Roman" w:hAnsi="Times New Roman" w:cs="Times New Roman"/>
                <w:spacing w:val="-4"/>
                <w:sz w:val="16"/>
                <w:szCs w:val="16"/>
              </w:rPr>
            </w:pPr>
          </w:p>
        </w:tc>
        <w:tc>
          <w:tcPr>
            <w:tcW w:w="569" w:type="pct"/>
            <w:tcBorders>
              <w:top w:val="single" w:sz="4" w:space="0" w:color="auto"/>
              <w:bottom w:val="double" w:sz="4" w:space="0" w:color="auto"/>
            </w:tcBorders>
          </w:tcPr>
          <w:p w14:paraId="6BA80E3E" w14:textId="39141BB2" w:rsidR="00DC3837" w:rsidRPr="000940BB" w:rsidRDefault="00DC3837" w:rsidP="00DC3837">
            <w:pPr>
              <w:tabs>
                <w:tab w:val="decimal" w:pos="909"/>
              </w:tabs>
              <w:spacing w:line="240" w:lineRule="exact"/>
              <w:rPr>
                <w:rFonts w:ascii="Times New Roman" w:hAnsi="Times New Roman" w:cs="Times New Roman"/>
                <w:spacing w:val="-4"/>
                <w:sz w:val="16"/>
                <w:szCs w:val="16"/>
                <w:cs/>
                <w:lang w:val="en-US"/>
              </w:rPr>
            </w:pPr>
            <w:r w:rsidRPr="000940BB">
              <w:rPr>
                <w:rFonts w:ascii="Times New Roman" w:hAnsi="Times New Roman" w:cs="Times New Roman"/>
                <w:spacing w:val="-4"/>
                <w:sz w:val="16"/>
                <w:szCs w:val="16"/>
                <w:lang w:val="en-US"/>
              </w:rPr>
              <w:t>1,343,477</w:t>
            </w:r>
          </w:p>
        </w:tc>
        <w:tc>
          <w:tcPr>
            <w:tcW w:w="49" w:type="pct"/>
            <w:vAlign w:val="center"/>
          </w:tcPr>
          <w:p w14:paraId="29375C15" w14:textId="77777777" w:rsidR="00DC3837" w:rsidRPr="000940BB" w:rsidRDefault="00DC3837" w:rsidP="00DC3837">
            <w:pPr>
              <w:spacing w:line="240" w:lineRule="exact"/>
              <w:jc w:val="right"/>
              <w:rPr>
                <w:rFonts w:ascii="Times New Roman" w:hAnsi="Times New Roman" w:cs="Times New Roman"/>
                <w:spacing w:val="-4"/>
                <w:sz w:val="16"/>
                <w:szCs w:val="16"/>
              </w:rPr>
            </w:pPr>
          </w:p>
        </w:tc>
        <w:tc>
          <w:tcPr>
            <w:tcW w:w="533" w:type="pct"/>
            <w:gridSpan w:val="2"/>
            <w:tcBorders>
              <w:top w:val="single" w:sz="4" w:space="0" w:color="auto"/>
              <w:bottom w:val="double" w:sz="4" w:space="0" w:color="auto"/>
            </w:tcBorders>
          </w:tcPr>
          <w:p w14:paraId="4BD45956" w14:textId="14C61B9A" w:rsidR="00DC3837" w:rsidRPr="000940BB" w:rsidRDefault="00DC3837" w:rsidP="00DC3837">
            <w:pPr>
              <w:tabs>
                <w:tab w:val="decimal" w:pos="909"/>
              </w:tabs>
              <w:spacing w:line="240" w:lineRule="exact"/>
              <w:rPr>
                <w:rFonts w:ascii="Times New Roman" w:hAnsi="Times New Roman" w:cs="Times New Roman"/>
                <w:spacing w:val="-4"/>
                <w:sz w:val="16"/>
                <w:szCs w:val="16"/>
                <w:cs/>
                <w:lang w:val="en-US"/>
              </w:rPr>
            </w:pPr>
            <w:r w:rsidRPr="000940BB">
              <w:rPr>
                <w:rFonts w:ascii="Times New Roman" w:hAnsi="Times New Roman" w:cs="Times New Roman"/>
                <w:spacing w:val="-4"/>
                <w:sz w:val="16"/>
                <w:szCs w:val="16"/>
              </w:rPr>
              <w:t>1,197,977</w:t>
            </w:r>
          </w:p>
        </w:tc>
        <w:tc>
          <w:tcPr>
            <w:tcW w:w="24" w:type="pct"/>
            <w:gridSpan w:val="2"/>
          </w:tcPr>
          <w:p w14:paraId="2C740B90" w14:textId="77777777" w:rsidR="00DC3837" w:rsidRPr="000940BB" w:rsidRDefault="00DC3837" w:rsidP="00DC3837">
            <w:pPr>
              <w:spacing w:line="240" w:lineRule="exact"/>
              <w:ind w:left="-334" w:firstLine="334"/>
              <w:jc w:val="center"/>
              <w:rPr>
                <w:rFonts w:ascii="Times New Roman" w:hAnsi="Times New Roman" w:cs="Times New Roman"/>
                <w:spacing w:val="-4"/>
                <w:sz w:val="16"/>
                <w:szCs w:val="16"/>
                <w:cs/>
              </w:rPr>
            </w:pPr>
          </w:p>
        </w:tc>
        <w:tc>
          <w:tcPr>
            <w:tcW w:w="565" w:type="pct"/>
            <w:tcBorders>
              <w:top w:val="single" w:sz="4" w:space="0" w:color="auto"/>
              <w:bottom w:val="double" w:sz="4" w:space="0" w:color="auto"/>
            </w:tcBorders>
          </w:tcPr>
          <w:p w14:paraId="7AEC6C8C" w14:textId="532B6B31" w:rsidR="00DC3837" w:rsidRPr="000940BB" w:rsidRDefault="00DC3837" w:rsidP="00DC3837">
            <w:pPr>
              <w:tabs>
                <w:tab w:val="decimal" w:pos="909"/>
              </w:tabs>
              <w:spacing w:line="240" w:lineRule="exact"/>
              <w:rPr>
                <w:rFonts w:ascii="Times New Roman" w:hAnsi="Times New Roman" w:cs="Times New Roman"/>
                <w:spacing w:val="-4"/>
                <w:sz w:val="16"/>
                <w:szCs w:val="16"/>
                <w:cs/>
                <w:lang w:val="en-US"/>
              </w:rPr>
            </w:pPr>
            <w:r w:rsidRPr="000940BB">
              <w:rPr>
                <w:rFonts w:ascii="Times New Roman" w:hAnsi="Times New Roman" w:cs="Times New Roman"/>
                <w:spacing w:val="-4"/>
                <w:sz w:val="16"/>
                <w:szCs w:val="16"/>
                <w:lang w:val="en-US"/>
              </w:rPr>
              <w:t>237,783</w:t>
            </w:r>
          </w:p>
        </w:tc>
        <w:tc>
          <w:tcPr>
            <w:tcW w:w="19" w:type="pct"/>
          </w:tcPr>
          <w:p w14:paraId="5B0D43E0" w14:textId="77777777" w:rsidR="00DC3837" w:rsidRPr="000940BB" w:rsidRDefault="00DC3837" w:rsidP="00DC3837">
            <w:pPr>
              <w:spacing w:line="240" w:lineRule="exact"/>
              <w:ind w:left="-334" w:firstLine="334"/>
              <w:jc w:val="right"/>
              <w:rPr>
                <w:rFonts w:ascii="Times New Roman" w:hAnsi="Times New Roman" w:cs="Times New Roman"/>
                <w:sz w:val="16"/>
                <w:szCs w:val="16"/>
                <w:cs/>
              </w:rPr>
            </w:pPr>
          </w:p>
        </w:tc>
        <w:tc>
          <w:tcPr>
            <w:tcW w:w="521" w:type="pct"/>
            <w:tcBorders>
              <w:top w:val="single" w:sz="4" w:space="0" w:color="auto"/>
              <w:bottom w:val="double" w:sz="4" w:space="0" w:color="auto"/>
            </w:tcBorders>
            <w:vAlign w:val="bottom"/>
          </w:tcPr>
          <w:p w14:paraId="26F1BC85" w14:textId="0F1DAB08" w:rsidR="00DC3837" w:rsidRPr="000940BB" w:rsidRDefault="00DC3837" w:rsidP="00DC3837">
            <w:pPr>
              <w:tabs>
                <w:tab w:val="decimal" w:pos="797"/>
              </w:tabs>
              <w:spacing w:line="240" w:lineRule="exact"/>
              <w:rPr>
                <w:rFonts w:ascii="Times New Roman" w:hAnsi="Times New Roman" w:cs="Times New Roman"/>
                <w:spacing w:val="-4"/>
                <w:sz w:val="16"/>
                <w:szCs w:val="16"/>
                <w:lang w:val="en-US"/>
              </w:rPr>
            </w:pPr>
            <w:r w:rsidRPr="000940BB">
              <w:rPr>
                <w:rFonts w:ascii="Times New Roman" w:hAnsi="Times New Roman" w:cs="Times New Roman"/>
                <w:spacing w:val="-4"/>
                <w:sz w:val="16"/>
                <w:szCs w:val="16"/>
              </w:rPr>
              <w:t>192,961</w:t>
            </w:r>
          </w:p>
        </w:tc>
        <w:tc>
          <w:tcPr>
            <w:tcW w:w="555" w:type="pct"/>
          </w:tcPr>
          <w:p w14:paraId="22DA137C" w14:textId="77777777" w:rsidR="00DC3837" w:rsidRPr="000940BB" w:rsidRDefault="00DC3837" w:rsidP="00DC3837">
            <w:pPr>
              <w:spacing w:line="240" w:lineRule="exact"/>
              <w:ind w:left="-334" w:firstLine="334"/>
              <w:jc w:val="center"/>
              <w:rPr>
                <w:rFonts w:ascii="Times New Roman" w:hAnsi="Times New Roman" w:cs="Times New Roman"/>
                <w:spacing w:val="-4"/>
                <w:sz w:val="16"/>
                <w:szCs w:val="16"/>
              </w:rPr>
            </w:pPr>
          </w:p>
        </w:tc>
        <w:tc>
          <w:tcPr>
            <w:tcW w:w="516" w:type="pct"/>
          </w:tcPr>
          <w:p w14:paraId="232A355E" w14:textId="77777777" w:rsidR="00DC3837" w:rsidRPr="000940BB" w:rsidRDefault="00DC3837" w:rsidP="00DC3837">
            <w:pPr>
              <w:spacing w:line="240" w:lineRule="exact"/>
              <w:ind w:left="-334" w:firstLine="334"/>
              <w:jc w:val="center"/>
              <w:rPr>
                <w:rFonts w:ascii="Times New Roman" w:hAnsi="Times New Roman" w:cs="Times New Roman"/>
                <w:spacing w:val="-4"/>
                <w:sz w:val="16"/>
                <w:szCs w:val="16"/>
                <w:cs/>
              </w:rPr>
            </w:pPr>
          </w:p>
        </w:tc>
        <w:tc>
          <w:tcPr>
            <w:tcW w:w="424" w:type="pct"/>
            <w:gridSpan w:val="2"/>
          </w:tcPr>
          <w:p w14:paraId="254E2F44" w14:textId="77777777" w:rsidR="00DC3837" w:rsidRPr="000940BB" w:rsidRDefault="00DC3837" w:rsidP="00DC3837">
            <w:pPr>
              <w:spacing w:line="240" w:lineRule="exact"/>
              <w:ind w:left="-334" w:firstLine="334"/>
              <w:jc w:val="center"/>
              <w:rPr>
                <w:rFonts w:ascii="Times New Roman" w:hAnsi="Times New Roman" w:cs="Times New Roman"/>
                <w:sz w:val="16"/>
                <w:szCs w:val="16"/>
              </w:rPr>
            </w:pPr>
          </w:p>
        </w:tc>
      </w:tr>
    </w:tbl>
    <w:p w14:paraId="2EC9DE83" w14:textId="32950E1D" w:rsidR="000C0C91" w:rsidRPr="000940BB" w:rsidRDefault="00AA3781" w:rsidP="00AA3781">
      <w:pPr>
        <w:spacing w:before="240" w:after="240" w:line="240" w:lineRule="auto"/>
        <w:ind w:left="547"/>
        <w:jc w:val="thaiDistribute"/>
        <w:rPr>
          <w:rFonts w:cs="Angsana New"/>
          <w:b/>
          <w:bCs/>
          <w:spacing w:val="-6"/>
          <w:sz w:val="32"/>
          <w:szCs w:val="32"/>
        </w:rPr>
      </w:pPr>
      <w:r w:rsidRPr="000940BB">
        <w:rPr>
          <w:rFonts w:ascii="Times New Roman" w:hAnsi="Times New Roman" w:cs="Times New Roman"/>
          <w:spacing w:val="-6"/>
          <w:sz w:val="24"/>
          <w:szCs w:val="24"/>
        </w:rPr>
        <w:t xml:space="preserve">On March 21, 2023, the Company entered into a long-term borrowing agreement with a financial institution for a credit facility of Baht 1,000 million. The borrowing bears interest at a rate referenced to the Minimum Loan Rate (MLR) </w:t>
      </w:r>
      <w:r w:rsidR="002B5086" w:rsidRPr="000940BB">
        <w:rPr>
          <w:rFonts w:ascii="Times New Roman" w:hAnsi="Times New Roman" w:cs="Times New Roman"/>
          <w:spacing w:val="-6"/>
          <w:sz w:val="24"/>
          <w:szCs w:val="24"/>
        </w:rPr>
        <w:t>+</w:t>
      </w:r>
      <w:r w:rsidRPr="000940BB">
        <w:rPr>
          <w:rFonts w:ascii="Times New Roman" w:hAnsi="Times New Roman" w:cs="Times New Roman"/>
          <w:spacing w:val="-6"/>
          <w:sz w:val="24"/>
          <w:szCs w:val="24"/>
        </w:rPr>
        <w:t xml:space="preserve"> 1.00% per annum. The long-term borrowing is due for full repayment by 2026, with quarterly minimum repayments as stipulated in the agreement. However, during the six-month period ended June 30, 2025, the Company was unable to meet the minimum quarterly repayment obligations under the terms of the agreement. The Company is currently in negotiations with the financial institution to reduce of the minimum quarterly repayment terms.</w:t>
      </w:r>
    </w:p>
    <w:p w14:paraId="6FD34908" w14:textId="31FA3ED3" w:rsidR="00BA37EA" w:rsidRPr="000940BB" w:rsidRDefault="00BA37EA" w:rsidP="005E7466">
      <w:pPr>
        <w:spacing w:before="240" w:after="240" w:line="240" w:lineRule="auto"/>
        <w:ind w:firstLine="547"/>
        <w:jc w:val="thaiDistribute"/>
        <w:rPr>
          <w:rFonts w:ascii="Times New Roman" w:eastAsia="Times New Roman" w:hAnsi="Times New Roman" w:cs="Times New Roman"/>
          <w:b/>
          <w:bCs/>
          <w:sz w:val="24"/>
          <w:szCs w:val="24"/>
          <w:lang w:val="en-US"/>
        </w:rPr>
      </w:pPr>
      <w:r w:rsidRPr="000940BB">
        <w:rPr>
          <w:rFonts w:ascii="Times New Roman" w:hAnsi="Times New Roman" w:cs="Times New Roman"/>
          <w:b/>
          <w:bCs/>
          <w:sz w:val="24"/>
          <w:szCs w:val="24"/>
        </w:rPr>
        <w:t>Consolidated financial statements</w:t>
      </w:r>
    </w:p>
    <w:p w14:paraId="17A5A3E1" w14:textId="3C56BAB9" w:rsidR="00BA37EA" w:rsidRPr="000940BB" w:rsidRDefault="00BA37EA" w:rsidP="00BA37EA">
      <w:pPr>
        <w:spacing w:before="240" w:after="240" w:line="240" w:lineRule="auto"/>
        <w:ind w:left="547"/>
        <w:jc w:val="thaiDistribute"/>
        <w:rPr>
          <w:rFonts w:ascii="Times New Roman" w:hAnsi="Times New Roman" w:cs="Times New Roman"/>
          <w:spacing w:val="-6"/>
          <w:sz w:val="24"/>
          <w:szCs w:val="24"/>
        </w:rPr>
      </w:pPr>
      <w:r w:rsidRPr="000940BB">
        <w:rPr>
          <w:rFonts w:ascii="Times New Roman" w:hAnsi="Times New Roman" w:cs="Times New Roman"/>
          <w:spacing w:val="-6"/>
          <w:sz w:val="24"/>
          <w:szCs w:val="24"/>
        </w:rPr>
        <w:t xml:space="preserve">As at </w:t>
      </w:r>
      <w:r w:rsidR="001001A5" w:rsidRPr="000940BB">
        <w:rPr>
          <w:rFonts w:ascii="Times New Roman" w:hAnsi="Times New Roman" w:cs="Times New Roman"/>
          <w:spacing w:val="-6"/>
          <w:sz w:val="24"/>
          <w:szCs w:val="24"/>
        </w:rPr>
        <w:t>June 30</w:t>
      </w:r>
      <w:r w:rsidRPr="000940BB">
        <w:rPr>
          <w:rFonts w:ascii="Times New Roman" w:hAnsi="Times New Roman" w:cs="Times New Roman"/>
          <w:spacing w:val="-6"/>
          <w:sz w:val="24"/>
          <w:szCs w:val="24"/>
        </w:rPr>
        <w:t xml:space="preserve">, </w:t>
      </w:r>
      <w:r w:rsidR="00834950" w:rsidRPr="000940BB">
        <w:rPr>
          <w:rFonts w:ascii="Times New Roman" w:hAnsi="Times New Roman" w:cs="Times New Roman"/>
          <w:spacing w:val="-6"/>
          <w:sz w:val="24"/>
          <w:szCs w:val="24"/>
          <w:lang w:val="en-US"/>
        </w:rPr>
        <w:t>202</w:t>
      </w:r>
      <w:r w:rsidR="00131B62" w:rsidRPr="000940BB">
        <w:rPr>
          <w:rFonts w:ascii="Times New Roman" w:hAnsi="Times New Roman" w:cs="Times New Roman"/>
          <w:spacing w:val="-6"/>
          <w:sz w:val="24"/>
          <w:szCs w:val="24"/>
          <w:lang w:val="en-US"/>
        </w:rPr>
        <w:t>5</w:t>
      </w:r>
      <w:r w:rsidRPr="000940BB">
        <w:rPr>
          <w:rFonts w:ascii="Times New Roman" w:hAnsi="Times New Roman" w:cs="Times New Roman"/>
          <w:spacing w:val="-6"/>
          <w:sz w:val="24"/>
          <w:szCs w:val="24"/>
        </w:rPr>
        <w:t xml:space="preserve"> and December </w:t>
      </w:r>
      <w:r w:rsidR="00834950" w:rsidRPr="000940BB">
        <w:rPr>
          <w:rFonts w:ascii="Times New Roman" w:hAnsi="Times New Roman" w:cs="Times New Roman"/>
          <w:spacing w:val="-6"/>
          <w:sz w:val="24"/>
          <w:szCs w:val="24"/>
          <w:lang w:val="en-US"/>
        </w:rPr>
        <w:t>31</w:t>
      </w:r>
      <w:r w:rsidRPr="000940BB">
        <w:rPr>
          <w:rFonts w:ascii="Times New Roman" w:hAnsi="Times New Roman" w:cs="Times New Roman"/>
          <w:spacing w:val="-6"/>
          <w:sz w:val="24"/>
          <w:szCs w:val="24"/>
        </w:rPr>
        <w:t xml:space="preserve">, </w:t>
      </w:r>
      <w:r w:rsidR="00834950" w:rsidRPr="000940BB">
        <w:rPr>
          <w:rFonts w:ascii="Times New Roman" w:hAnsi="Times New Roman" w:cs="Times New Roman"/>
          <w:spacing w:val="-6"/>
          <w:sz w:val="24"/>
          <w:szCs w:val="24"/>
          <w:lang w:val="en-US"/>
        </w:rPr>
        <w:t>202</w:t>
      </w:r>
      <w:r w:rsidR="00131B62" w:rsidRPr="000940BB">
        <w:rPr>
          <w:rFonts w:ascii="Times New Roman" w:hAnsi="Times New Roman" w:cs="Times New Roman"/>
          <w:spacing w:val="-6"/>
          <w:sz w:val="24"/>
          <w:szCs w:val="24"/>
          <w:lang w:val="en-US"/>
        </w:rPr>
        <w:t>4</w:t>
      </w:r>
      <w:r w:rsidRPr="000940BB">
        <w:rPr>
          <w:rFonts w:ascii="Times New Roman" w:hAnsi="Times New Roman" w:cs="Times New Roman"/>
          <w:spacing w:val="-6"/>
          <w:sz w:val="24"/>
          <w:szCs w:val="24"/>
        </w:rPr>
        <w:t xml:space="preserve">, long-term borrowing facilities </w:t>
      </w:r>
      <w:r w:rsidR="001A1CA7" w:rsidRPr="000940BB">
        <w:rPr>
          <w:rFonts w:ascii="Times New Roman" w:hAnsi="Times New Roman" w:cs="Times New Roman"/>
          <w:spacing w:val="-6"/>
          <w:sz w:val="24"/>
          <w:szCs w:val="24"/>
        </w:rPr>
        <w:t xml:space="preserve">from above </w:t>
      </w:r>
      <w:r w:rsidRPr="000940BB">
        <w:rPr>
          <w:rFonts w:ascii="Times New Roman" w:hAnsi="Times New Roman" w:cs="Times New Roman"/>
          <w:spacing w:val="-6"/>
          <w:sz w:val="24"/>
          <w:szCs w:val="24"/>
        </w:rPr>
        <w:t>were guaranteed by mortgage</w:t>
      </w:r>
      <w:r w:rsidR="00D8630E" w:rsidRPr="000940BB">
        <w:rPr>
          <w:rFonts w:ascii="Times New Roman" w:hAnsi="Times New Roman" w:cs="Times New Roman"/>
          <w:spacing w:val="-6"/>
          <w:sz w:val="24"/>
          <w:szCs w:val="24"/>
        </w:rPr>
        <w:t xml:space="preserve"> of</w:t>
      </w:r>
      <w:r w:rsidRPr="000940BB">
        <w:rPr>
          <w:rFonts w:ascii="Times New Roman" w:hAnsi="Times New Roman" w:cs="Times New Roman"/>
          <w:spacing w:val="-6"/>
          <w:sz w:val="24"/>
          <w:szCs w:val="24"/>
        </w:rPr>
        <w:t xml:space="preserve"> </w:t>
      </w:r>
      <w:r w:rsidR="004135A8" w:rsidRPr="000940BB">
        <w:rPr>
          <w:rFonts w:ascii="Times New Roman" w:hAnsi="Times New Roman" w:cs="Times New Roman"/>
          <w:spacing w:val="-6"/>
          <w:sz w:val="24"/>
          <w:szCs w:val="24"/>
        </w:rPr>
        <w:t>cost of property development of the Company and subsidiaries</w:t>
      </w:r>
      <w:r w:rsidR="009C33E0" w:rsidRPr="000940BB">
        <w:rPr>
          <w:rFonts w:ascii="Times New Roman" w:hAnsi="Times New Roman" w:cs="Times New Roman"/>
          <w:spacing w:val="-6"/>
          <w:sz w:val="24"/>
          <w:szCs w:val="24"/>
        </w:rPr>
        <w:t>,</w:t>
      </w:r>
      <w:r w:rsidR="004135A8" w:rsidRPr="000940BB">
        <w:rPr>
          <w:rFonts w:ascii="Times New Roman" w:hAnsi="Times New Roman" w:cs="Times New Roman"/>
          <w:spacing w:val="-6"/>
          <w:sz w:val="24"/>
          <w:szCs w:val="24"/>
        </w:rPr>
        <w:t xml:space="preserve"> </w:t>
      </w:r>
      <w:r w:rsidRPr="000940BB">
        <w:rPr>
          <w:rFonts w:ascii="Times New Roman" w:hAnsi="Times New Roman" w:cs="Times New Roman"/>
          <w:spacing w:val="-6"/>
          <w:sz w:val="24"/>
          <w:szCs w:val="24"/>
        </w:rPr>
        <w:t>land</w:t>
      </w:r>
      <w:r w:rsidR="00BF2B33" w:rsidRPr="000940BB">
        <w:rPr>
          <w:rFonts w:ascii="Times New Roman" w:hAnsi="Times New Roman" w:cs="Times New Roman"/>
          <w:spacing w:val="-6"/>
          <w:sz w:val="24"/>
          <w:szCs w:val="24"/>
        </w:rPr>
        <w:t xml:space="preserve"> including existing construction</w:t>
      </w:r>
      <w:r w:rsidR="004135A8" w:rsidRPr="000940BB">
        <w:rPr>
          <w:rFonts w:ascii="Times New Roman" w:hAnsi="Times New Roman" w:cs="Times New Roman"/>
          <w:spacing w:val="-6"/>
          <w:sz w:val="24"/>
          <w:szCs w:val="24"/>
        </w:rPr>
        <w:t xml:space="preserve"> of </w:t>
      </w:r>
      <w:r w:rsidR="008A1710" w:rsidRPr="000940BB">
        <w:rPr>
          <w:rFonts w:ascii="Times New Roman" w:hAnsi="Times New Roman" w:cs="Times New Roman"/>
          <w:spacing w:val="-6"/>
          <w:sz w:val="24"/>
          <w:szCs w:val="24"/>
        </w:rPr>
        <w:t>the Company</w:t>
      </w:r>
      <w:r w:rsidRPr="000940BB">
        <w:rPr>
          <w:rFonts w:ascii="Times New Roman" w:hAnsi="Times New Roman" w:cs="Times New Roman"/>
          <w:spacing w:val="4"/>
          <w:sz w:val="24"/>
          <w:szCs w:val="24"/>
        </w:rPr>
        <w:t xml:space="preserve"> (see Note </w:t>
      </w:r>
      <w:r w:rsidR="00F34CA0" w:rsidRPr="000940BB">
        <w:rPr>
          <w:rFonts w:ascii="Times New Roman" w:hAnsi="Times New Roman" w:cs="Times New Roman"/>
          <w:spacing w:val="4"/>
          <w:sz w:val="24"/>
          <w:szCs w:val="24"/>
          <w:lang w:val="en-US"/>
        </w:rPr>
        <w:t>4</w:t>
      </w:r>
      <w:r w:rsidRPr="000940BB">
        <w:rPr>
          <w:rFonts w:ascii="Times New Roman" w:hAnsi="Times New Roman" w:cs="Times New Roman"/>
          <w:spacing w:val="4"/>
          <w:sz w:val="24"/>
          <w:szCs w:val="24"/>
        </w:rPr>
        <w:t xml:space="preserve"> and </w:t>
      </w:r>
      <w:r w:rsidR="00484825" w:rsidRPr="000940BB">
        <w:rPr>
          <w:rFonts w:ascii="Times New Roman" w:hAnsi="Times New Roman" w:cs="Times New Roman"/>
          <w:spacing w:val="-4"/>
          <w:sz w:val="24"/>
          <w:szCs w:val="24"/>
        </w:rPr>
        <w:t xml:space="preserve">Note </w:t>
      </w:r>
      <w:r w:rsidR="00F34CA0" w:rsidRPr="000940BB">
        <w:rPr>
          <w:rFonts w:ascii="Times New Roman" w:hAnsi="Times New Roman" w:cs="Times New Roman"/>
          <w:spacing w:val="-4"/>
          <w:sz w:val="24"/>
          <w:szCs w:val="24"/>
          <w:lang w:val="en-US"/>
        </w:rPr>
        <w:t>7</w:t>
      </w:r>
      <w:r w:rsidRPr="000940BB">
        <w:rPr>
          <w:rFonts w:ascii="Times New Roman" w:hAnsi="Times New Roman" w:cs="Times New Roman"/>
          <w:spacing w:val="-4"/>
          <w:sz w:val="24"/>
          <w:szCs w:val="24"/>
        </w:rPr>
        <w:t>)</w:t>
      </w:r>
      <w:r w:rsidR="00C026A1" w:rsidRPr="000940BB">
        <w:rPr>
          <w:rFonts w:ascii="Times New Roman" w:hAnsi="Times New Roman" w:cs="Times New Roman"/>
          <w:sz w:val="24"/>
          <w:szCs w:val="24"/>
        </w:rPr>
        <w:t>.</w:t>
      </w:r>
      <w:r w:rsidRPr="000940BB">
        <w:rPr>
          <w:rFonts w:ascii="Times New Roman" w:hAnsi="Times New Roman" w:cs="Times New Roman"/>
          <w:sz w:val="24"/>
          <w:szCs w:val="24"/>
        </w:rPr>
        <w:t xml:space="preserve"> </w:t>
      </w:r>
      <w:r w:rsidR="00A572EF" w:rsidRPr="000940BB">
        <w:rPr>
          <w:rFonts w:ascii="Times New Roman" w:hAnsi="Times New Roman" w:cs="Times New Roman"/>
          <w:sz w:val="24"/>
          <w:szCs w:val="24"/>
          <w:lang w:val="en-US"/>
        </w:rPr>
        <w:t>Moreover,</w:t>
      </w:r>
      <w:r w:rsidR="00A572EF" w:rsidRPr="000940BB">
        <w:rPr>
          <w:rFonts w:ascii="Times New Roman" w:hAnsi="Times New Roman" w:cs="Times New Roman"/>
          <w:sz w:val="24"/>
          <w:szCs w:val="24"/>
        </w:rPr>
        <w:t xml:space="preserve"> </w:t>
      </w:r>
      <w:r w:rsidR="00DB08B1" w:rsidRPr="000940BB">
        <w:rPr>
          <w:rFonts w:ascii="Times New Roman" w:hAnsi="Times New Roman" w:cs="Times New Roman"/>
          <w:spacing w:val="-6"/>
          <w:sz w:val="24"/>
          <w:szCs w:val="24"/>
        </w:rPr>
        <w:t xml:space="preserve">a subsidiary and a director of the Company guaranteed such facility in full amount as corporate guarantee and personal guarantee, respectively, </w:t>
      </w:r>
      <w:r w:rsidR="00661B6F" w:rsidRPr="000940BB">
        <w:rPr>
          <w:rFonts w:ascii="Times New Roman" w:hAnsi="Times New Roman" w:cs="Times New Roman"/>
          <w:spacing w:val="-6"/>
          <w:sz w:val="24"/>
          <w:szCs w:val="24"/>
        </w:rPr>
        <w:t xml:space="preserve">and must comply with the conditions stipulated in </w:t>
      </w:r>
      <w:r w:rsidR="00DF5EA7" w:rsidRPr="000940BB">
        <w:rPr>
          <w:rFonts w:ascii="Times New Roman" w:hAnsi="Times New Roman" w:cs="Times New Roman"/>
          <w:spacing w:val="-6"/>
          <w:sz w:val="24"/>
          <w:szCs w:val="24"/>
        </w:rPr>
        <w:t>such borrowing</w:t>
      </w:r>
      <w:r w:rsidR="00661B6F" w:rsidRPr="000940BB">
        <w:rPr>
          <w:rFonts w:ascii="Times New Roman" w:hAnsi="Times New Roman" w:cs="Times New Roman"/>
          <w:spacing w:val="-6"/>
          <w:sz w:val="24"/>
          <w:szCs w:val="24"/>
        </w:rPr>
        <w:t xml:space="preserve"> agreement</w:t>
      </w:r>
      <w:r w:rsidRPr="000940BB">
        <w:rPr>
          <w:rFonts w:ascii="Times New Roman" w:hAnsi="Times New Roman" w:cs="Times New Roman"/>
          <w:spacing w:val="-6"/>
          <w:sz w:val="24"/>
          <w:szCs w:val="24"/>
        </w:rPr>
        <w:t>.</w:t>
      </w:r>
      <w:r w:rsidR="00832449" w:rsidRPr="000940BB">
        <w:rPr>
          <w:rFonts w:ascii="Times New Roman" w:hAnsi="Times New Roman" w:cs="Times New Roman"/>
          <w:spacing w:val="-6"/>
          <w:sz w:val="24"/>
          <w:szCs w:val="24"/>
        </w:rPr>
        <w:t xml:space="preserve"> </w:t>
      </w:r>
      <w:r w:rsidR="00927B9C" w:rsidRPr="000940BB">
        <w:rPr>
          <w:rFonts w:ascii="Times New Roman" w:hAnsi="Times New Roman" w:cs="Times New Roman"/>
          <w:spacing w:val="-6"/>
          <w:sz w:val="24"/>
          <w:szCs w:val="24"/>
        </w:rPr>
        <w:t>Such long-term borrowings from financial institutions are due for repayment within 202</w:t>
      </w:r>
      <w:r w:rsidR="003A6AE3" w:rsidRPr="000940BB">
        <w:rPr>
          <w:rFonts w:ascii="Times New Roman" w:hAnsi="Times New Roman" w:cs="Times New Roman"/>
          <w:spacing w:val="-6"/>
          <w:sz w:val="24"/>
          <w:szCs w:val="24"/>
        </w:rPr>
        <w:t>6</w:t>
      </w:r>
      <w:r w:rsidR="00927B9C" w:rsidRPr="000940BB">
        <w:rPr>
          <w:rFonts w:ascii="Times New Roman" w:hAnsi="Times New Roman" w:cs="Times New Roman"/>
          <w:spacing w:val="-6"/>
          <w:sz w:val="24"/>
          <w:szCs w:val="24"/>
        </w:rPr>
        <w:t xml:space="preserve"> - 202</w:t>
      </w:r>
      <w:r w:rsidR="003A6AE3" w:rsidRPr="000940BB">
        <w:rPr>
          <w:rFonts w:ascii="Times New Roman" w:hAnsi="Times New Roman" w:cs="Times New Roman"/>
          <w:spacing w:val="-6"/>
          <w:sz w:val="24"/>
          <w:szCs w:val="24"/>
        </w:rPr>
        <w:t>9</w:t>
      </w:r>
      <w:r w:rsidR="00927B9C" w:rsidRPr="000940BB">
        <w:rPr>
          <w:rFonts w:ascii="Times New Roman" w:hAnsi="Times New Roman" w:cs="Times New Roman"/>
          <w:spacing w:val="-6"/>
          <w:sz w:val="24"/>
          <w:szCs w:val="24"/>
        </w:rPr>
        <w:t>.</w:t>
      </w:r>
    </w:p>
    <w:p w14:paraId="3C2305C9" w14:textId="59190901" w:rsidR="00B8186F" w:rsidRPr="000940BB" w:rsidRDefault="00FF0C18" w:rsidP="00B8186F">
      <w:pPr>
        <w:spacing w:before="240" w:after="240" w:line="240" w:lineRule="auto"/>
        <w:ind w:left="547"/>
        <w:jc w:val="thaiDistribute"/>
        <w:rPr>
          <w:rFonts w:ascii="Times New Roman" w:hAnsi="Times New Roman" w:cs="Times New Roman"/>
          <w:spacing w:val="-6"/>
          <w:sz w:val="24"/>
          <w:szCs w:val="24"/>
        </w:rPr>
      </w:pPr>
      <w:r w:rsidRPr="000940BB">
        <w:rPr>
          <w:rFonts w:ascii="Times New Roman" w:hAnsi="Times New Roman" w:cs="Times New Roman"/>
          <w:spacing w:val="-6"/>
          <w:sz w:val="24"/>
          <w:szCs w:val="24"/>
        </w:rPr>
        <w:t xml:space="preserve">As at </w:t>
      </w:r>
      <w:r w:rsidR="001001A5" w:rsidRPr="000940BB">
        <w:rPr>
          <w:rFonts w:ascii="Times New Roman" w:hAnsi="Times New Roman" w:cs="Times New Roman"/>
          <w:spacing w:val="-6"/>
          <w:sz w:val="24"/>
          <w:szCs w:val="24"/>
        </w:rPr>
        <w:t>June 30</w:t>
      </w:r>
      <w:r w:rsidRPr="000940BB">
        <w:rPr>
          <w:rFonts w:ascii="Times New Roman" w:hAnsi="Times New Roman" w:cs="Times New Roman"/>
          <w:spacing w:val="-6"/>
          <w:sz w:val="24"/>
          <w:szCs w:val="24"/>
        </w:rPr>
        <w:t xml:space="preserve">, </w:t>
      </w:r>
      <w:r w:rsidRPr="000940BB">
        <w:rPr>
          <w:rFonts w:ascii="Times New Roman" w:hAnsi="Times New Roman" w:cs="Times New Roman"/>
          <w:spacing w:val="-6"/>
          <w:sz w:val="24"/>
          <w:szCs w:val="24"/>
          <w:lang w:val="en-US"/>
        </w:rPr>
        <w:t>2025</w:t>
      </w:r>
      <w:r w:rsidRPr="000940BB">
        <w:rPr>
          <w:rFonts w:ascii="Times New Roman" w:hAnsi="Times New Roman" w:cs="Times New Roman"/>
          <w:spacing w:val="-6"/>
          <w:sz w:val="24"/>
          <w:szCs w:val="24"/>
        </w:rPr>
        <w:t xml:space="preserve"> and December </w:t>
      </w:r>
      <w:r w:rsidRPr="000940BB">
        <w:rPr>
          <w:rFonts w:ascii="Times New Roman" w:hAnsi="Times New Roman" w:cs="Times New Roman"/>
          <w:spacing w:val="-6"/>
          <w:sz w:val="24"/>
          <w:szCs w:val="24"/>
          <w:lang w:val="en-US"/>
        </w:rPr>
        <w:t>31</w:t>
      </w:r>
      <w:r w:rsidRPr="000940BB">
        <w:rPr>
          <w:rFonts w:ascii="Times New Roman" w:hAnsi="Times New Roman" w:cs="Times New Roman"/>
          <w:spacing w:val="-6"/>
          <w:sz w:val="24"/>
          <w:szCs w:val="24"/>
        </w:rPr>
        <w:t xml:space="preserve">, </w:t>
      </w:r>
      <w:r w:rsidRPr="000940BB">
        <w:rPr>
          <w:rFonts w:ascii="Times New Roman" w:hAnsi="Times New Roman" w:cs="Times New Roman"/>
          <w:spacing w:val="-6"/>
          <w:sz w:val="24"/>
          <w:szCs w:val="24"/>
          <w:lang w:val="en-US"/>
        </w:rPr>
        <w:t>2024</w:t>
      </w:r>
      <w:r w:rsidR="00B8186F" w:rsidRPr="000940BB">
        <w:rPr>
          <w:rFonts w:ascii="Times New Roman" w:hAnsi="Times New Roman" w:cs="Times New Roman"/>
          <w:spacing w:val="-6"/>
          <w:sz w:val="24"/>
          <w:szCs w:val="24"/>
        </w:rPr>
        <w:t xml:space="preserve">, the Group has remaining balance on the undrawn credit facilities from financial institutions in the amount of Baht </w:t>
      </w:r>
      <w:r w:rsidR="00DC3837" w:rsidRPr="000940BB">
        <w:rPr>
          <w:rFonts w:ascii="Times New Roman" w:hAnsi="Times New Roman" w:cs="Times New Roman"/>
          <w:spacing w:val="-6"/>
          <w:sz w:val="24"/>
          <w:szCs w:val="24"/>
        </w:rPr>
        <w:t>475.76</w:t>
      </w:r>
      <w:r w:rsidR="00E74C99" w:rsidRPr="000940BB">
        <w:rPr>
          <w:rFonts w:ascii="Times New Roman" w:hAnsi="Times New Roman" w:cs="Times New Roman"/>
          <w:spacing w:val="-6"/>
          <w:sz w:val="24"/>
          <w:szCs w:val="24"/>
        </w:rPr>
        <w:t xml:space="preserve"> </w:t>
      </w:r>
      <w:r w:rsidR="00B8186F" w:rsidRPr="000940BB">
        <w:rPr>
          <w:rFonts w:ascii="Times New Roman" w:hAnsi="Times New Roman" w:cs="Times New Roman"/>
          <w:spacing w:val="-6"/>
          <w:sz w:val="24"/>
          <w:szCs w:val="24"/>
        </w:rPr>
        <w:t xml:space="preserve">million and Baht </w:t>
      </w:r>
      <w:r w:rsidRPr="000940BB">
        <w:rPr>
          <w:rFonts w:ascii="Times New Roman" w:hAnsi="Times New Roman" w:cs="Times New Roman"/>
          <w:spacing w:val="-6"/>
          <w:sz w:val="24"/>
          <w:szCs w:val="24"/>
        </w:rPr>
        <w:t xml:space="preserve">530.07 </w:t>
      </w:r>
      <w:r w:rsidR="00B8186F" w:rsidRPr="000940BB">
        <w:rPr>
          <w:rFonts w:ascii="Times New Roman" w:hAnsi="Times New Roman" w:cs="Times New Roman"/>
          <w:spacing w:val="-6"/>
          <w:sz w:val="24"/>
          <w:szCs w:val="24"/>
        </w:rPr>
        <w:t>million, respectively.</w:t>
      </w:r>
    </w:p>
    <w:p w14:paraId="488CBED6" w14:textId="60444FC5" w:rsidR="00BA37EA" w:rsidRPr="000940BB" w:rsidRDefault="005F7314" w:rsidP="004846EF">
      <w:pPr>
        <w:spacing w:before="240" w:after="240" w:line="240" w:lineRule="auto"/>
        <w:ind w:left="115" w:firstLine="432"/>
        <w:jc w:val="thaiDistribute"/>
        <w:rPr>
          <w:rFonts w:ascii="Times New Roman" w:hAnsi="Times New Roman" w:cs="Times New Roman"/>
          <w:spacing w:val="-4"/>
          <w:sz w:val="24"/>
          <w:szCs w:val="24"/>
        </w:rPr>
      </w:pPr>
      <w:r>
        <w:rPr>
          <w:rFonts w:ascii="Times New Roman" w:hAnsi="Times New Roman" w:cs="Times New Roman"/>
          <w:b/>
          <w:bCs/>
          <w:sz w:val="24"/>
          <w:szCs w:val="24"/>
        </w:rPr>
        <w:br w:type="page"/>
      </w:r>
      <w:r w:rsidR="00BA37EA" w:rsidRPr="000940BB">
        <w:rPr>
          <w:rFonts w:ascii="Times New Roman" w:hAnsi="Times New Roman" w:cs="Times New Roman"/>
          <w:b/>
          <w:bCs/>
          <w:sz w:val="24"/>
          <w:szCs w:val="24"/>
        </w:rPr>
        <w:lastRenderedPageBreak/>
        <w:t>Separate financial statements</w:t>
      </w:r>
    </w:p>
    <w:p w14:paraId="5A81F840" w14:textId="2AD8636B" w:rsidR="00BA37EA" w:rsidRPr="000940BB" w:rsidRDefault="00BA37EA" w:rsidP="00BA37EA">
      <w:pPr>
        <w:spacing w:before="240" w:after="240" w:line="240" w:lineRule="auto"/>
        <w:ind w:left="547"/>
        <w:jc w:val="thaiDistribute"/>
        <w:rPr>
          <w:rFonts w:ascii="Times New Roman" w:hAnsi="Times New Roman" w:cs="Times New Roman"/>
          <w:spacing w:val="-6"/>
          <w:sz w:val="24"/>
          <w:szCs w:val="24"/>
        </w:rPr>
      </w:pPr>
      <w:r w:rsidRPr="000940BB">
        <w:rPr>
          <w:rFonts w:ascii="Times New Roman" w:hAnsi="Times New Roman" w:cs="Times New Roman"/>
          <w:spacing w:val="-6"/>
          <w:sz w:val="24"/>
          <w:szCs w:val="24"/>
        </w:rPr>
        <w:t xml:space="preserve">As at </w:t>
      </w:r>
      <w:r w:rsidR="001001A5" w:rsidRPr="000940BB">
        <w:rPr>
          <w:rFonts w:ascii="Times New Roman" w:hAnsi="Times New Roman" w:cs="Times New Roman"/>
          <w:spacing w:val="-6"/>
          <w:sz w:val="24"/>
          <w:szCs w:val="24"/>
        </w:rPr>
        <w:t>June 30</w:t>
      </w:r>
      <w:r w:rsidRPr="000940BB">
        <w:rPr>
          <w:rFonts w:ascii="Times New Roman" w:hAnsi="Times New Roman" w:cs="Times New Roman"/>
          <w:spacing w:val="-6"/>
          <w:sz w:val="24"/>
          <w:szCs w:val="24"/>
        </w:rPr>
        <w:t xml:space="preserve"> </w:t>
      </w:r>
      <w:r w:rsidR="00750DF2" w:rsidRPr="000940BB">
        <w:rPr>
          <w:rFonts w:ascii="Times New Roman" w:hAnsi="Times New Roman" w:cs="Times New Roman"/>
          <w:spacing w:val="-6"/>
          <w:sz w:val="24"/>
          <w:szCs w:val="24"/>
          <w:lang w:val="en-US"/>
        </w:rPr>
        <w:t>202</w:t>
      </w:r>
      <w:r w:rsidR="00131B62" w:rsidRPr="000940BB">
        <w:rPr>
          <w:rFonts w:ascii="Times New Roman" w:hAnsi="Times New Roman" w:cs="Times New Roman"/>
          <w:spacing w:val="-6"/>
          <w:sz w:val="24"/>
          <w:szCs w:val="24"/>
          <w:lang w:val="en-US"/>
        </w:rPr>
        <w:t>5</w:t>
      </w:r>
      <w:r w:rsidR="000277FD" w:rsidRPr="000940BB">
        <w:rPr>
          <w:rFonts w:ascii="Times New Roman" w:hAnsi="Times New Roman" w:cs="Times New Roman"/>
          <w:spacing w:val="-6"/>
          <w:sz w:val="24"/>
          <w:szCs w:val="24"/>
        </w:rPr>
        <w:t xml:space="preserve"> and December </w:t>
      </w:r>
      <w:r w:rsidR="000277FD" w:rsidRPr="000940BB">
        <w:rPr>
          <w:rFonts w:ascii="Times New Roman" w:hAnsi="Times New Roman" w:cs="Times New Roman"/>
          <w:spacing w:val="-6"/>
          <w:sz w:val="24"/>
          <w:szCs w:val="24"/>
          <w:lang w:val="en-US"/>
        </w:rPr>
        <w:t>31</w:t>
      </w:r>
      <w:r w:rsidR="000277FD" w:rsidRPr="000940BB">
        <w:rPr>
          <w:rFonts w:ascii="Times New Roman" w:hAnsi="Times New Roman" w:cs="Times New Roman"/>
          <w:spacing w:val="-6"/>
          <w:sz w:val="24"/>
          <w:szCs w:val="24"/>
        </w:rPr>
        <w:t xml:space="preserve">, </w:t>
      </w:r>
      <w:r w:rsidR="000277FD" w:rsidRPr="000940BB">
        <w:rPr>
          <w:rFonts w:ascii="Times New Roman" w:hAnsi="Times New Roman" w:cs="Times New Roman"/>
          <w:spacing w:val="-6"/>
          <w:sz w:val="24"/>
          <w:szCs w:val="24"/>
          <w:lang w:val="en-US"/>
        </w:rPr>
        <w:t>202</w:t>
      </w:r>
      <w:r w:rsidR="00131B62" w:rsidRPr="000940BB">
        <w:rPr>
          <w:rFonts w:ascii="Times New Roman" w:hAnsi="Times New Roman" w:cs="Times New Roman"/>
          <w:spacing w:val="-6"/>
          <w:sz w:val="24"/>
          <w:szCs w:val="24"/>
          <w:lang w:val="en-US"/>
        </w:rPr>
        <w:t>4</w:t>
      </w:r>
      <w:r w:rsidRPr="000940BB">
        <w:rPr>
          <w:rFonts w:ascii="Times New Roman" w:hAnsi="Times New Roman" w:cs="Times New Roman"/>
          <w:spacing w:val="-6"/>
          <w:sz w:val="24"/>
          <w:szCs w:val="24"/>
        </w:rPr>
        <w:t xml:space="preserve">, </w:t>
      </w:r>
      <w:r w:rsidR="00BF0892" w:rsidRPr="000940BB">
        <w:rPr>
          <w:rFonts w:ascii="Times New Roman" w:hAnsi="Times New Roman" w:cs="Times New Roman"/>
          <w:spacing w:val="-6"/>
          <w:sz w:val="24"/>
          <w:szCs w:val="24"/>
        </w:rPr>
        <w:t xml:space="preserve">long-term borrowing facilities </w:t>
      </w:r>
      <w:r w:rsidR="001A1CA7" w:rsidRPr="000940BB">
        <w:rPr>
          <w:rFonts w:ascii="Times New Roman" w:hAnsi="Times New Roman" w:cs="Times New Roman"/>
          <w:spacing w:val="-6"/>
          <w:sz w:val="24"/>
          <w:szCs w:val="24"/>
        </w:rPr>
        <w:t xml:space="preserve">from above </w:t>
      </w:r>
      <w:r w:rsidR="00BF0892" w:rsidRPr="000940BB">
        <w:rPr>
          <w:rFonts w:ascii="Times New Roman" w:hAnsi="Times New Roman" w:cs="Times New Roman"/>
          <w:spacing w:val="-6"/>
          <w:sz w:val="24"/>
          <w:szCs w:val="24"/>
        </w:rPr>
        <w:t xml:space="preserve">were guaranteed by </w:t>
      </w:r>
      <w:r w:rsidR="004135A8" w:rsidRPr="000940BB">
        <w:rPr>
          <w:rFonts w:ascii="Times New Roman" w:hAnsi="Times New Roman" w:cs="Times New Roman"/>
          <w:spacing w:val="-6"/>
          <w:sz w:val="24"/>
          <w:szCs w:val="24"/>
        </w:rPr>
        <w:t>mortgage</w:t>
      </w:r>
      <w:r w:rsidR="00D8630E" w:rsidRPr="000940BB">
        <w:rPr>
          <w:rFonts w:ascii="Times New Roman" w:hAnsi="Times New Roman" w:cs="Times New Roman"/>
          <w:spacing w:val="-6"/>
          <w:sz w:val="24"/>
          <w:szCs w:val="24"/>
        </w:rPr>
        <w:t xml:space="preserve"> of</w:t>
      </w:r>
      <w:r w:rsidR="004135A8" w:rsidRPr="000940BB">
        <w:rPr>
          <w:rFonts w:ascii="Times New Roman" w:hAnsi="Times New Roman" w:cs="Times New Roman"/>
          <w:spacing w:val="-6"/>
          <w:sz w:val="24"/>
          <w:szCs w:val="24"/>
        </w:rPr>
        <w:t xml:space="preserve"> cost of property development of the Company and subsidiaries and land including existing construction of </w:t>
      </w:r>
      <w:r w:rsidR="005B304A" w:rsidRPr="000940BB">
        <w:rPr>
          <w:rFonts w:ascii="Times New Roman" w:hAnsi="Times New Roman" w:cs="Angsana New"/>
          <w:spacing w:val="-6"/>
          <w:sz w:val="24"/>
          <w:szCs w:val="30"/>
          <w:lang w:val="en-US"/>
        </w:rPr>
        <w:t>the Company</w:t>
      </w:r>
      <w:r w:rsidR="004135A8" w:rsidRPr="000940BB">
        <w:rPr>
          <w:rFonts w:ascii="Times New Roman" w:hAnsi="Times New Roman" w:cs="Times New Roman"/>
          <w:spacing w:val="4"/>
          <w:sz w:val="24"/>
          <w:szCs w:val="24"/>
        </w:rPr>
        <w:t xml:space="preserve"> (see Note </w:t>
      </w:r>
      <w:r w:rsidR="00F34CA0" w:rsidRPr="000940BB">
        <w:rPr>
          <w:rFonts w:ascii="Times New Roman" w:hAnsi="Times New Roman" w:cs="Times New Roman"/>
          <w:spacing w:val="4"/>
          <w:sz w:val="24"/>
          <w:szCs w:val="24"/>
          <w:lang w:val="en-US"/>
        </w:rPr>
        <w:t>4</w:t>
      </w:r>
      <w:r w:rsidR="004135A8" w:rsidRPr="000940BB">
        <w:rPr>
          <w:rFonts w:ascii="Times New Roman" w:hAnsi="Times New Roman" w:cs="Times New Roman"/>
          <w:spacing w:val="4"/>
          <w:sz w:val="24"/>
          <w:szCs w:val="24"/>
        </w:rPr>
        <w:t xml:space="preserve"> and </w:t>
      </w:r>
      <w:r w:rsidR="004135A8" w:rsidRPr="000940BB">
        <w:rPr>
          <w:rFonts w:ascii="Times New Roman" w:hAnsi="Times New Roman" w:cs="Times New Roman"/>
          <w:spacing w:val="-4"/>
          <w:sz w:val="24"/>
          <w:szCs w:val="24"/>
        </w:rPr>
        <w:t xml:space="preserve">Note </w:t>
      </w:r>
      <w:r w:rsidR="00F34CA0" w:rsidRPr="000940BB">
        <w:rPr>
          <w:rFonts w:ascii="Times New Roman" w:hAnsi="Times New Roman" w:cs="Times New Roman"/>
          <w:spacing w:val="-4"/>
          <w:sz w:val="24"/>
          <w:szCs w:val="24"/>
          <w:lang w:val="en-US"/>
        </w:rPr>
        <w:t>7</w:t>
      </w:r>
      <w:r w:rsidR="004135A8" w:rsidRPr="000940BB">
        <w:rPr>
          <w:rFonts w:ascii="Times New Roman" w:hAnsi="Times New Roman" w:cs="Times New Roman"/>
          <w:spacing w:val="-4"/>
          <w:sz w:val="24"/>
          <w:szCs w:val="24"/>
        </w:rPr>
        <w:t>)</w:t>
      </w:r>
      <w:r w:rsidR="00380117" w:rsidRPr="000940BB">
        <w:rPr>
          <w:rFonts w:ascii="Times New Roman" w:hAnsi="Times New Roman" w:cs="Times New Roman"/>
          <w:spacing w:val="-4"/>
          <w:sz w:val="24"/>
          <w:szCs w:val="24"/>
        </w:rPr>
        <w:t xml:space="preserve">. </w:t>
      </w:r>
      <w:r w:rsidR="00BF0892" w:rsidRPr="000940BB">
        <w:rPr>
          <w:rFonts w:ascii="Times New Roman" w:hAnsi="Times New Roman" w:cs="Times New Roman"/>
          <w:spacing w:val="-10"/>
          <w:sz w:val="24"/>
          <w:szCs w:val="24"/>
          <w:lang w:val="en-US"/>
        </w:rPr>
        <w:t>Moreover,</w:t>
      </w:r>
      <w:r w:rsidR="00BF0892" w:rsidRPr="000940BB">
        <w:rPr>
          <w:rFonts w:ascii="Times New Roman" w:hAnsi="Times New Roman" w:cs="Times New Roman"/>
          <w:spacing w:val="-10"/>
          <w:sz w:val="24"/>
          <w:szCs w:val="24"/>
        </w:rPr>
        <w:t xml:space="preserve"> </w:t>
      </w:r>
      <w:r w:rsidR="00BF0892" w:rsidRPr="000940BB">
        <w:rPr>
          <w:rFonts w:ascii="Times New Roman" w:hAnsi="Times New Roman" w:cs="Times New Roman"/>
          <w:spacing w:val="-6"/>
          <w:sz w:val="24"/>
          <w:szCs w:val="24"/>
        </w:rPr>
        <w:t>a director of the Company guaranteed such facility in full amount as personal guarantee</w:t>
      </w:r>
      <w:r w:rsidR="00BF0892" w:rsidRPr="000940BB">
        <w:rPr>
          <w:rFonts w:ascii="Times New Roman" w:hAnsi="Times New Roman" w:cs="Times New Roman"/>
          <w:sz w:val="24"/>
          <w:szCs w:val="24"/>
        </w:rPr>
        <w:t xml:space="preserve"> </w:t>
      </w:r>
      <w:r w:rsidR="00BF0892" w:rsidRPr="000940BB">
        <w:rPr>
          <w:rFonts w:ascii="Times New Roman" w:hAnsi="Times New Roman" w:cs="Times New Roman"/>
          <w:spacing w:val="-6"/>
          <w:sz w:val="24"/>
          <w:szCs w:val="24"/>
        </w:rPr>
        <w:t>and must comply with the conditions stipulated in such borrowing agreement</w:t>
      </w:r>
      <w:r w:rsidR="00661B6F" w:rsidRPr="000940BB">
        <w:rPr>
          <w:rFonts w:ascii="Times New Roman" w:hAnsi="Times New Roman" w:cs="Times New Roman"/>
          <w:spacing w:val="-6"/>
          <w:sz w:val="24"/>
          <w:szCs w:val="24"/>
        </w:rPr>
        <w:t>.</w:t>
      </w:r>
      <w:r w:rsidR="00725E3E" w:rsidRPr="000940BB">
        <w:rPr>
          <w:rFonts w:ascii="Times New Roman" w:hAnsi="Times New Roman" w:cs="Times New Roman"/>
          <w:spacing w:val="-6"/>
          <w:sz w:val="24"/>
          <w:szCs w:val="24"/>
        </w:rPr>
        <w:t xml:space="preserve"> </w:t>
      </w:r>
      <w:r w:rsidR="00EC3331" w:rsidRPr="000940BB">
        <w:rPr>
          <w:rFonts w:ascii="Times New Roman" w:hAnsi="Times New Roman" w:cs="Times New Roman"/>
          <w:spacing w:val="-6"/>
          <w:sz w:val="24"/>
          <w:szCs w:val="24"/>
        </w:rPr>
        <w:t>Such long-term borrowings from financial institutions are due for repayment within 20</w:t>
      </w:r>
      <w:r w:rsidR="003A6AE3" w:rsidRPr="000940BB">
        <w:rPr>
          <w:rFonts w:ascii="Times New Roman" w:hAnsi="Times New Roman" w:cs="Times New Roman"/>
          <w:spacing w:val="-6"/>
          <w:sz w:val="24"/>
          <w:szCs w:val="24"/>
        </w:rPr>
        <w:t>26</w:t>
      </w:r>
      <w:r w:rsidR="00EC3331" w:rsidRPr="000940BB">
        <w:rPr>
          <w:rFonts w:ascii="Times New Roman" w:hAnsi="Times New Roman" w:cs="Times New Roman"/>
          <w:spacing w:val="-6"/>
          <w:sz w:val="24"/>
          <w:szCs w:val="24"/>
        </w:rPr>
        <w:t xml:space="preserve"> - 2029.</w:t>
      </w:r>
    </w:p>
    <w:p w14:paraId="029BF418" w14:textId="004BF6B0" w:rsidR="00FF0C18" w:rsidRPr="000940BB" w:rsidRDefault="00FF0C18" w:rsidP="00FF0C18">
      <w:pPr>
        <w:spacing w:before="240" w:after="240" w:line="240" w:lineRule="auto"/>
        <w:ind w:left="547"/>
        <w:jc w:val="thaiDistribute"/>
        <w:rPr>
          <w:rFonts w:ascii="Times New Roman" w:hAnsi="Times New Roman" w:cs="Times New Roman"/>
          <w:spacing w:val="-6"/>
          <w:sz w:val="24"/>
          <w:szCs w:val="24"/>
          <w:cs/>
        </w:rPr>
      </w:pPr>
      <w:r w:rsidRPr="000940BB">
        <w:rPr>
          <w:rFonts w:ascii="Times New Roman" w:hAnsi="Times New Roman" w:cs="Times New Roman"/>
          <w:spacing w:val="-6"/>
          <w:sz w:val="24"/>
          <w:szCs w:val="24"/>
        </w:rPr>
        <w:t xml:space="preserve">As at </w:t>
      </w:r>
      <w:r w:rsidR="001001A5" w:rsidRPr="000940BB">
        <w:rPr>
          <w:rFonts w:ascii="Times New Roman" w:hAnsi="Times New Roman" w:cs="Times New Roman"/>
          <w:spacing w:val="-6"/>
          <w:sz w:val="24"/>
          <w:szCs w:val="24"/>
        </w:rPr>
        <w:t>June 30,</w:t>
      </w:r>
      <w:r w:rsidRPr="000940BB">
        <w:rPr>
          <w:rFonts w:ascii="Times New Roman" w:hAnsi="Times New Roman" w:cs="Times New Roman"/>
          <w:spacing w:val="-6"/>
          <w:sz w:val="24"/>
          <w:szCs w:val="24"/>
        </w:rPr>
        <w:t xml:space="preserve"> </w:t>
      </w:r>
      <w:r w:rsidRPr="000940BB">
        <w:rPr>
          <w:rFonts w:ascii="Times New Roman" w:hAnsi="Times New Roman" w:cs="Times New Roman"/>
          <w:spacing w:val="-6"/>
          <w:sz w:val="24"/>
          <w:szCs w:val="24"/>
          <w:lang w:val="en-US"/>
        </w:rPr>
        <w:t>2025</w:t>
      </w:r>
      <w:r w:rsidRPr="000940BB">
        <w:rPr>
          <w:rFonts w:ascii="Times New Roman" w:hAnsi="Times New Roman" w:cs="Times New Roman"/>
          <w:spacing w:val="-6"/>
          <w:sz w:val="24"/>
          <w:szCs w:val="24"/>
        </w:rPr>
        <w:t xml:space="preserve"> and December </w:t>
      </w:r>
      <w:r w:rsidRPr="000940BB">
        <w:rPr>
          <w:rFonts w:ascii="Times New Roman" w:hAnsi="Times New Roman" w:cs="Times New Roman"/>
          <w:spacing w:val="-6"/>
          <w:sz w:val="24"/>
          <w:szCs w:val="24"/>
          <w:lang w:val="en-US"/>
        </w:rPr>
        <w:t>31</w:t>
      </w:r>
      <w:r w:rsidRPr="000940BB">
        <w:rPr>
          <w:rFonts w:ascii="Times New Roman" w:hAnsi="Times New Roman" w:cs="Times New Roman"/>
          <w:spacing w:val="-6"/>
          <w:sz w:val="24"/>
          <w:szCs w:val="24"/>
        </w:rPr>
        <w:t xml:space="preserve">, </w:t>
      </w:r>
      <w:r w:rsidRPr="000940BB">
        <w:rPr>
          <w:rFonts w:ascii="Times New Roman" w:hAnsi="Times New Roman" w:cs="Times New Roman"/>
          <w:spacing w:val="-6"/>
          <w:sz w:val="24"/>
          <w:szCs w:val="24"/>
          <w:lang w:val="en-US"/>
        </w:rPr>
        <w:t>2024</w:t>
      </w:r>
      <w:r w:rsidRPr="000940BB">
        <w:rPr>
          <w:rFonts w:ascii="Times New Roman" w:hAnsi="Times New Roman" w:cs="Times New Roman"/>
          <w:spacing w:val="-6"/>
          <w:sz w:val="24"/>
          <w:szCs w:val="24"/>
        </w:rPr>
        <w:t xml:space="preserve">, the Company has remaining balance on the undrawn credit facilities from financial institutions in the amount of Baht </w:t>
      </w:r>
      <w:r w:rsidR="00DC3837" w:rsidRPr="000940BB">
        <w:rPr>
          <w:rFonts w:ascii="Times New Roman" w:hAnsi="Times New Roman" w:cs="Times New Roman"/>
          <w:spacing w:val="-6"/>
          <w:sz w:val="24"/>
          <w:szCs w:val="24"/>
        </w:rPr>
        <w:t>172.44</w:t>
      </w:r>
      <w:r w:rsidR="00E74C99" w:rsidRPr="000940BB">
        <w:rPr>
          <w:rFonts w:ascii="Times New Roman" w:hAnsi="Times New Roman" w:cs="Times New Roman"/>
          <w:spacing w:val="-6"/>
          <w:sz w:val="24"/>
          <w:szCs w:val="24"/>
        </w:rPr>
        <w:t xml:space="preserve"> </w:t>
      </w:r>
      <w:r w:rsidRPr="000940BB">
        <w:rPr>
          <w:rFonts w:ascii="Times New Roman" w:hAnsi="Times New Roman" w:cs="Times New Roman"/>
          <w:spacing w:val="-6"/>
          <w:sz w:val="24"/>
          <w:szCs w:val="24"/>
        </w:rPr>
        <w:t xml:space="preserve">million and Baht </w:t>
      </w:r>
      <w:r w:rsidR="00E74C99" w:rsidRPr="000940BB">
        <w:rPr>
          <w:rFonts w:ascii="Times New Roman" w:hAnsi="Times New Roman" w:cs="Times New Roman"/>
          <w:spacing w:val="-6"/>
          <w:sz w:val="24"/>
          <w:szCs w:val="24"/>
        </w:rPr>
        <w:t>219.33</w:t>
      </w:r>
      <w:r w:rsidR="004F0841" w:rsidRPr="000940BB">
        <w:rPr>
          <w:rFonts w:ascii="Times New Roman" w:hAnsi="Times New Roman" w:cs="Cordia New" w:hint="cs"/>
          <w:spacing w:val="-6"/>
          <w:sz w:val="24"/>
          <w:szCs w:val="24"/>
          <w:cs/>
        </w:rPr>
        <w:t xml:space="preserve"> </w:t>
      </w:r>
      <w:r w:rsidRPr="000940BB">
        <w:rPr>
          <w:rFonts w:ascii="Times New Roman" w:hAnsi="Times New Roman" w:cs="Times New Roman"/>
          <w:spacing w:val="-6"/>
          <w:sz w:val="24"/>
          <w:szCs w:val="24"/>
        </w:rPr>
        <w:t>million, respectively.</w:t>
      </w:r>
    </w:p>
    <w:p w14:paraId="52DC0C21" w14:textId="5CDB69C1" w:rsidR="00BA37EA" w:rsidRPr="000940BB" w:rsidRDefault="00BA37EA" w:rsidP="0022091D">
      <w:pPr>
        <w:spacing w:before="240" w:after="240" w:line="240" w:lineRule="auto"/>
        <w:ind w:left="547"/>
        <w:jc w:val="thaiDistribute"/>
        <w:rPr>
          <w:rFonts w:ascii="Times New Roman" w:hAnsi="Times New Roman" w:cs="Times New Roman"/>
          <w:sz w:val="24"/>
          <w:szCs w:val="24"/>
          <w:lang w:val="en-US"/>
        </w:rPr>
      </w:pPr>
      <w:r w:rsidRPr="000940BB">
        <w:rPr>
          <w:rFonts w:ascii="Times New Roman" w:hAnsi="Times New Roman" w:cs="Times New Roman"/>
          <w:spacing w:val="-6"/>
          <w:sz w:val="24"/>
          <w:szCs w:val="24"/>
          <w:lang w:val="en-US"/>
        </w:rPr>
        <w:t xml:space="preserve">Increase and decrease in long-term borrowings from financial institutions for the </w:t>
      </w:r>
      <w:r w:rsidR="001001A5" w:rsidRPr="000940BB">
        <w:rPr>
          <w:rStyle w:val="hps"/>
          <w:rFonts w:ascii="Times New Roman" w:hAnsi="Times New Roman" w:cs="Times New Roman"/>
          <w:sz w:val="24"/>
          <w:szCs w:val="24"/>
        </w:rPr>
        <w:t xml:space="preserve">six-month </w:t>
      </w:r>
      <w:r w:rsidRPr="000940BB">
        <w:rPr>
          <w:rStyle w:val="hps"/>
          <w:rFonts w:ascii="Times New Roman" w:hAnsi="Times New Roman" w:cs="Times New Roman"/>
          <w:sz w:val="24"/>
          <w:szCs w:val="24"/>
        </w:rPr>
        <w:t xml:space="preserve">periods </w:t>
      </w:r>
      <w:r w:rsidRPr="000940BB">
        <w:rPr>
          <w:rFonts w:ascii="Times New Roman" w:hAnsi="Times New Roman" w:cs="Times New Roman"/>
          <w:sz w:val="24"/>
          <w:szCs w:val="24"/>
          <w:lang w:val="en-US"/>
        </w:rPr>
        <w:t xml:space="preserve">ended </w:t>
      </w:r>
      <w:r w:rsidR="001001A5" w:rsidRPr="000940BB">
        <w:rPr>
          <w:rFonts w:ascii="Times New Roman" w:hAnsi="Times New Roman" w:cs="Times New Roman"/>
          <w:spacing w:val="-6"/>
          <w:sz w:val="24"/>
          <w:szCs w:val="24"/>
        </w:rPr>
        <w:t>June 30</w:t>
      </w:r>
      <w:r w:rsidRPr="000940BB">
        <w:rPr>
          <w:rFonts w:ascii="Times New Roman" w:hAnsi="Times New Roman" w:cs="Times New Roman"/>
          <w:spacing w:val="-6"/>
          <w:sz w:val="24"/>
          <w:szCs w:val="24"/>
        </w:rPr>
        <w:t>,</w:t>
      </w:r>
      <w:r w:rsidRPr="000940BB">
        <w:rPr>
          <w:rFonts w:ascii="Times New Roman" w:hAnsi="Times New Roman" w:cs="Times New Roman"/>
          <w:spacing w:val="-6"/>
          <w:sz w:val="24"/>
          <w:szCs w:val="24"/>
          <w:lang w:val="en-US"/>
        </w:rPr>
        <w:t xml:space="preserve"> </w:t>
      </w:r>
      <w:r w:rsidR="00834950" w:rsidRPr="000940BB">
        <w:rPr>
          <w:rFonts w:ascii="Times New Roman" w:hAnsi="Times New Roman" w:cs="Times New Roman"/>
          <w:spacing w:val="-6"/>
          <w:sz w:val="24"/>
          <w:szCs w:val="24"/>
          <w:lang w:val="en-US"/>
        </w:rPr>
        <w:t>20</w:t>
      </w:r>
      <w:r w:rsidR="004D4800" w:rsidRPr="000940BB">
        <w:rPr>
          <w:rFonts w:ascii="Times New Roman" w:hAnsi="Times New Roman" w:cs="Times New Roman"/>
          <w:spacing w:val="-6"/>
          <w:sz w:val="24"/>
          <w:szCs w:val="24"/>
          <w:lang w:val="en-US"/>
        </w:rPr>
        <w:t>2</w:t>
      </w:r>
      <w:r w:rsidR="00131B62" w:rsidRPr="000940BB">
        <w:rPr>
          <w:rFonts w:ascii="Times New Roman" w:hAnsi="Times New Roman" w:cs="Times New Roman"/>
          <w:spacing w:val="-6"/>
          <w:sz w:val="24"/>
          <w:szCs w:val="24"/>
          <w:lang w:val="en-US"/>
        </w:rPr>
        <w:t>5</w:t>
      </w:r>
      <w:r w:rsidRPr="000940BB">
        <w:rPr>
          <w:rFonts w:ascii="Times New Roman" w:hAnsi="Times New Roman" w:cs="Times New Roman"/>
          <w:spacing w:val="-6"/>
          <w:sz w:val="24"/>
          <w:szCs w:val="24"/>
          <w:lang w:val="en-US"/>
        </w:rPr>
        <w:t xml:space="preserve"> and </w:t>
      </w:r>
      <w:r w:rsidR="00834950" w:rsidRPr="000940BB">
        <w:rPr>
          <w:rFonts w:ascii="Times New Roman" w:hAnsi="Times New Roman" w:cs="Times New Roman"/>
          <w:spacing w:val="-6"/>
          <w:sz w:val="24"/>
          <w:szCs w:val="24"/>
          <w:lang w:val="en-US"/>
        </w:rPr>
        <w:t>202</w:t>
      </w:r>
      <w:r w:rsidR="00131B62" w:rsidRPr="000940BB">
        <w:rPr>
          <w:rFonts w:ascii="Times New Roman" w:hAnsi="Times New Roman" w:cs="Times New Roman"/>
          <w:spacing w:val="-6"/>
          <w:sz w:val="24"/>
          <w:szCs w:val="24"/>
          <w:lang w:val="en-US"/>
        </w:rPr>
        <w:t>4</w:t>
      </w:r>
      <w:r w:rsidRPr="000940BB">
        <w:rPr>
          <w:rFonts w:ascii="Times New Roman" w:hAnsi="Times New Roman" w:cs="Times New Roman"/>
          <w:spacing w:val="-6"/>
          <w:sz w:val="24"/>
          <w:szCs w:val="24"/>
          <w:lang w:val="en-US"/>
        </w:rPr>
        <w:t xml:space="preserve"> </w:t>
      </w:r>
      <w:r w:rsidRPr="000940BB">
        <w:rPr>
          <w:rFonts w:ascii="Times New Roman" w:hAnsi="Times New Roman" w:cs="Times New Roman"/>
          <w:sz w:val="24"/>
          <w:szCs w:val="24"/>
          <w:lang w:val="en-US"/>
        </w:rPr>
        <w:t>consisted of:</w:t>
      </w:r>
    </w:p>
    <w:tbl>
      <w:tblPr>
        <w:tblW w:w="8730" w:type="dxa"/>
        <w:tblInd w:w="540" w:type="dxa"/>
        <w:tblLayout w:type="fixed"/>
        <w:tblCellMar>
          <w:left w:w="0" w:type="dxa"/>
          <w:right w:w="0" w:type="dxa"/>
        </w:tblCellMar>
        <w:tblLook w:val="04A0" w:firstRow="1" w:lastRow="0" w:firstColumn="1" w:lastColumn="0" w:noHBand="0" w:noVBand="1"/>
      </w:tblPr>
      <w:tblGrid>
        <w:gridCol w:w="3330"/>
        <w:gridCol w:w="1260"/>
        <w:gridCol w:w="90"/>
        <w:gridCol w:w="1260"/>
        <w:gridCol w:w="90"/>
        <w:gridCol w:w="1350"/>
        <w:gridCol w:w="90"/>
        <w:gridCol w:w="1260"/>
      </w:tblGrid>
      <w:tr w:rsidR="00E27F5B" w:rsidRPr="000940BB" w14:paraId="76824D80" w14:textId="77777777" w:rsidTr="00BC1957">
        <w:trPr>
          <w:trHeight w:val="20"/>
        </w:trPr>
        <w:tc>
          <w:tcPr>
            <w:tcW w:w="3330" w:type="dxa"/>
            <w:tcBorders>
              <w:top w:val="nil"/>
              <w:left w:val="nil"/>
              <w:bottom w:val="nil"/>
              <w:right w:val="nil"/>
            </w:tcBorders>
            <w:shd w:val="clear" w:color="000000" w:fill="FFFFFF"/>
            <w:noWrap/>
            <w:vAlign w:val="bottom"/>
          </w:tcPr>
          <w:p w14:paraId="51149A28" w14:textId="77777777" w:rsidR="00E27F5B" w:rsidRPr="000940BB" w:rsidRDefault="00E27F5B" w:rsidP="00BC1957">
            <w:pPr>
              <w:spacing w:line="240" w:lineRule="exact"/>
              <w:jc w:val="thaiDistribute"/>
              <w:rPr>
                <w:rFonts w:ascii="Times New Roman" w:hAnsi="Times New Roman" w:cs="Times New Roman"/>
                <w:sz w:val="20"/>
                <w:szCs w:val="20"/>
                <w:lang w:eastAsia="ja-JP"/>
              </w:rPr>
            </w:pPr>
          </w:p>
        </w:tc>
        <w:tc>
          <w:tcPr>
            <w:tcW w:w="2610" w:type="dxa"/>
            <w:gridSpan w:val="3"/>
            <w:tcBorders>
              <w:top w:val="nil"/>
              <w:left w:val="nil"/>
              <w:right w:val="nil"/>
            </w:tcBorders>
            <w:shd w:val="clear" w:color="000000" w:fill="FFFFFF"/>
            <w:noWrap/>
            <w:vAlign w:val="bottom"/>
          </w:tcPr>
          <w:p w14:paraId="1E6AC0C8" w14:textId="77777777" w:rsidR="00E27F5B" w:rsidRPr="000940BB" w:rsidRDefault="00E27F5B" w:rsidP="00BC1957">
            <w:pPr>
              <w:spacing w:line="240" w:lineRule="exact"/>
              <w:jc w:val="thaiDistribute"/>
              <w:rPr>
                <w:rFonts w:ascii="Times New Roman" w:hAnsi="Times New Roman" w:cs="Times New Roman"/>
                <w:b/>
                <w:bCs/>
                <w:sz w:val="20"/>
                <w:szCs w:val="20"/>
                <w:cs/>
                <w:lang w:eastAsia="ja-JP"/>
              </w:rPr>
            </w:pPr>
          </w:p>
        </w:tc>
        <w:tc>
          <w:tcPr>
            <w:tcW w:w="90" w:type="dxa"/>
            <w:tcBorders>
              <w:top w:val="nil"/>
              <w:left w:val="nil"/>
              <w:right w:val="nil"/>
            </w:tcBorders>
            <w:shd w:val="clear" w:color="000000" w:fill="FFFFFF"/>
            <w:noWrap/>
            <w:vAlign w:val="bottom"/>
          </w:tcPr>
          <w:p w14:paraId="007280BE" w14:textId="77777777" w:rsidR="00E27F5B" w:rsidRPr="000940BB" w:rsidRDefault="00E27F5B" w:rsidP="00BC1957">
            <w:pPr>
              <w:spacing w:line="240" w:lineRule="exact"/>
              <w:jc w:val="thaiDistribute"/>
              <w:rPr>
                <w:rFonts w:ascii="Times New Roman" w:hAnsi="Times New Roman" w:cs="Times New Roman"/>
                <w:b/>
                <w:bCs/>
                <w:sz w:val="20"/>
                <w:szCs w:val="20"/>
                <w:lang w:eastAsia="ja-JP"/>
              </w:rPr>
            </w:pPr>
          </w:p>
        </w:tc>
        <w:tc>
          <w:tcPr>
            <w:tcW w:w="2700" w:type="dxa"/>
            <w:gridSpan w:val="3"/>
            <w:tcBorders>
              <w:top w:val="nil"/>
              <w:left w:val="nil"/>
              <w:right w:val="nil"/>
            </w:tcBorders>
            <w:shd w:val="clear" w:color="000000" w:fill="FFFFFF"/>
            <w:noWrap/>
            <w:vAlign w:val="bottom"/>
          </w:tcPr>
          <w:p w14:paraId="43C1A275" w14:textId="77777777" w:rsidR="00E27F5B" w:rsidRPr="000940BB" w:rsidRDefault="00E27F5B" w:rsidP="00BC1957">
            <w:pPr>
              <w:spacing w:line="240" w:lineRule="exact"/>
              <w:ind w:right="90"/>
              <w:jc w:val="right"/>
              <w:rPr>
                <w:rFonts w:ascii="Times New Roman" w:hAnsi="Times New Roman" w:cs="Times New Roman"/>
                <w:b/>
                <w:bCs/>
                <w:sz w:val="20"/>
                <w:szCs w:val="20"/>
                <w:cs/>
                <w:lang w:eastAsia="ja-JP"/>
              </w:rPr>
            </w:pPr>
            <w:r w:rsidRPr="000940BB">
              <w:rPr>
                <w:rFonts w:ascii="Times New Roman" w:eastAsia="Angsana New" w:hAnsi="Times New Roman" w:cs="Times New Roman"/>
                <w:b/>
                <w:bCs/>
                <w:color w:val="000000"/>
                <w:sz w:val="20"/>
                <w:szCs w:val="20"/>
                <w:lang w:val="en-US"/>
              </w:rPr>
              <w:t>Unit : Thousand Baht</w:t>
            </w:r>
          </w:p>
        </w:tc>
      </w:tr>
      <w:tr w:rsidR="00E27F5B" w:rsidRPr="000940BB" w14:paraId="3BF24D44" w14:textId="77777777" w:rsidTr="00BC1957">
        <w:trPr>
          <w:trHeight w:val="20"/>
        </w:trPr>
        <w:tc>
          <w:tcPr>
            <w:tcW w:w="3330" w:type="dxa"/>
            <w:tcBorders>
              <w:top w:val="nil"/>
              <w:left w:val="nil"/>
              <w:bottom w:val="nil"/>
              <w:right w:val="nil"/>
            </w:tcBorders>
            <w:shd w:val="clear" w:color="000000" w:fill="FFFFFF"/>
            <w:noWrap/>
            <w:vAlign w:val="bottom"/>
            <w:hideMark/>
          </w:tcPr>
          <w:p w14:paraId="7FE41B7C" w14:textId="77777777" w:rsidR="00E27F5B" w:rsidRPr="000940BB" w:rsidRDefault="00E27F5B" w:rsidP="00BC1957">
            <w:pPr>
              <w:spacing w:line="240" w:lineRule="exact"/>
              <w:jc w:val="thaiDistribute"/>
              <w:rPr>
                <w:rFonts w:ascii="Times New Roman" w:hAnsi="Times New Roman" w:cs="Times New Roman"/>
                <w:sz w:val="20"/>
                <w:szCs w:val="20"/>
                <w:lang w:eastAsia="ja-JP"/>
              </w:rPr>
            </w:pPr>
            <w:r w:rsidRPr="000940BB">
              <w:rPr>
                <w:rFonts w:ascii="Times New Roman" w:hAnsi="Times New Roman" w:cs="Times New Roman"/>
                <w:sz w:val="20"/>
                <w:szCs w:val="20"/>
                <w:lang w:eastAsia="ja-JP"/>
              </w:rPr>
              <w:t>   </w:t>
            </w:r>
          </w:p>
        </w:tc>
        <w:tc>
          <w:tcPr>
            <w:tcW w:w="2610" w:type="dxa"/>
            <w:gridSpan w:val="3"/>
            <w:tcBorders>
              <w:top w:val="nil"/>
              <w:left w:val="nil"/>
              <w:right w:val="nil"/>
            </w:tcBorders>
            <w:shd w:val="clear" w:color="000000" w:fill="FFFFFF"/>
            <w:noWrap/>
            <w:vAlign w:val="bottom"/>
            <w:hideMark/>
          </w:tcPr>
          <w:p w14:paraId="6CFF6B24" w14:textId="77777777" w:rsidR="00E27F5B" w:rsidRPr="000940BB" w:rsidRDefault="00E27F5B" w:rsidP="00BC1957">
            <w:pPr>
              <w:spacing w:line="240" w:lineRule="exact"/>
              <w:jc w:val="center"/>
              <w:rPr>
                <w:rFonts w:ascii="Times New Roman" w:hAnsi="Times New Roman" w:cs="Times New Roman"/>
                <w:b/>
                <w:bCs/>
                <w:sz w:val="16"/>
                <w:szCs w:val="16"/>
                <w:lang w:eastAsia="ja-JP"/>
              </w:rPr>
            </w:pPr>
            <w:r w:rsidRPr="000940BB">
              <w:rPr>
                <w:rFonts w:ascii="Times New Roman" w:hAnsi="Times New Roman" w:cs="Times New Roman"/>
                <w:b/>
                <w:bCs/>
                <w:sz w:val="16"/>
                <w:szCs w:val="16"/>
                <w:lang w:val="en-US"/>
              </w:rPr>
              <w:t xml:space="preserve">CONSOLIDATED </w:t>
            </w:r>
          </w:p>
        </w:tc>
        <w:tc>
          <w:tcPr>
            <w:tcW w:w="90" w:type="dxa"/>
            <w:tcBorders>
              <w:top w:val="nil"/>
              <w:left w:val="nil"/>
              <w:right w:val="nil"/>
            </w:tcBorders>
            <w:shd w:val="clear" w:color="000000" w:fill="FFFFFF"/>
            <w:noWrap/>
            <w:vAlign w:val="bottom"/>
            <w:hideMark/>
          </w:tcPr>
          <w:p w14:paraId="1DBE311A" w14:textId="77777777" w:rsidR="00E27F5B" w:rsidRPr="000940BB" w:rsidRDefault="00E27F5B" w:rsidP="00BC1957">
            <w:pPr>
              <w:spacing w:line="240" w:lineRule="exact"/>
              <w:jc w:val="center"/>
              <w:rPr>
                <w:rFonts w:ascii="Times New Roman" w:hAnsi="Times New Roman" w:cs="Times New Roman"/>
                <w:b/>
                <w:bCs/>
                <w:sz w:val="16"/>
                <w:szCs w:val="16"/>
                <w:lang w:eastAsia="ja-JP"/>
              </w:rPr>
            </w:pPr>
          </w:p>
        </w:tc>
        <w:tc>
          <w:tcPr>
            <w:tcW w:w="2700" w:type="dxa"/>
            <w:gridSpan w:val="3"/>
            <w:tcBorders>
              <w:top w:val="nil"/>
              <w:left w:val="nil"/>
              <w:right w:val="nil"/>
            </w:tcBorders>
            <w:shd w:val="clear" w:color="000000" w:fill="FFFFFF"/>
            <w:noWrap/>
            <w:vAlign w:val="bottom"/>
            <w:hideMark/>
          </w:tcPr>
          <w:p w14:paraId="246E7103" w14:textId="77777777" w:rsidR="00E27F5B" w:rsidRPr="000940BB" w:rsidRDefault="00E27F5B" w:rsidP="00BC1957">
            <w:pPr>
              <w:spacing w:line="240" w:lineRule="exact"/>
              <w:jc w:val="center"/>
              <w:rPr>
                <w:rFonts w:ascii="Times New Roman" w:hAnsi="Times New Roman" w:cs="Times New Roman"/>
                <w:b/>
                <w:bCs/>
                <w:sz w:val="16"/>
                <w:szCs w:val="16"/>
                <w:lang w:eastAsia="ja-JP"/>
              </w:rPr>
            </w:pPr>
            <w:r w:rsidRPr="000940BB">
              <w:rPr>
                <w:rFonts w:ascii="Times New Roman" w:hAnsi="Times New Roman" w:cs="Times New Roman"/>
                <w:b/>
                <w:bCs/>
                <w:sz w:val="16"/>
                <w:szCs w:val="16"/>
                <w:lang w:val="en-US"/>
              </w:rPr>
              <w:t xml:space="preserve">SEPARATE  </w:t>
            </w:r>
          </w:p>
        </w:tc>
      </w:tr>
      <w:tr w:rsidR="00E27F5B" w:rsidRPr="000940BB" w14:paraId="1905D34E" w14:textId="77777777" w:rsidTr="00BC1957">
        <w:trPr>
          <w:trHeight w:val="20"/>
        </w:trPr>
        <w:tc>
          <w:tcPr>
            <w:tcW w:w="3330" w:type="dxa"/>
            <w:tcBorders>
              <w:top w:val="nil"/>
              <w:left w:val="nil"/>
              <w:bottom w:val="nil"/>
              <w:right w:val="nil"/>
            </w:tcBorders>
            <w:shd w:val="clear" w:color="000000" w:fill="FFFFFF"/>
            <w:noWrap/>
            <w:vAlign w:val="bottom"/>
          </w:tcPr>
          <w:p w14:paraId="598B06FD" w14:textId="77777777" w:rsidR="00E27F5B" w:rsidRPr="000940BB" w:rsidRDefault="00E27F5B" w:rsidP="00BC1957">
            <w:pPr>
              <w:spacing w:line="240" w:lineRule="exact"/>
              <w:jc w:val="thaiDistribute"/>
              <w:rPr>
                <w:rFonts w:ascii="Times New Roman" w:hAnsi="Times New Roman" w:cs="Times New Roman"/>
                <w:sz w:val="20"/>
                <w:szCs w:val="20"/>
                <w:lang w:eastAsia="ja-JP"/>
              </w:rPr>
            </w:pPr>
          </w:p>
        </w:tc>
        <w:tc>
          <w:tcPr>
            <w:tcW w:w="2610" w:type="dxa"/>
            <w:gridSpan w:val="3"/>
            <w:tcBorders>
              <w:top w:val="nil"/>
              <w:left w:val="nil"/>
              <w:bottom w:val="nil"/>
              <w:right w:val="nil"/>
            </w:tcBorders>
            <w:shd w:val="clear" w:color="000000" w:fill="FFFFFF"/>
            <w:noWrap/>
            <w:vAlign w:val="bottom"/>
          </w:tcPr>
          <w:p w14:paraId="4597F738" w14:textId="77777777" w:rsidR="00E27F5B" w:rsidRPr="000940BB" w:rsidRDefault="00E27F5B" w:rsidP="00BC1957">
            <w:pPr>
              <w:spacing w:line="240" w:lineRule="exact"/>
              <w:jc w:val="center"/>
              <w:rPr>
                <w:rFonts w:ascii="Times New Roman" w:hAnsi="Times New Roman" w:cs="Times New Roman"/>
                <w:b/>
                <w:bCs/>
                <w:sz w:val="16"/>
                <w:szCs w:val="16"/>
                <w:lang w:val="en-US" w:eastAsia="ja-JP"/>
              </w:rPr>
            </w:pPr>
            <w:r w:rsidRPr="000940BB">
              <w:rPr>
                <w:rFonts w:ascii="Times New Roman" w:hAnsi="Times New Roman" w:cs="Times New Roman"/>
                <w:b/>
                <w:bCs/>
                <w:sz w:val="16"/>
                <w:szCs w:val="16"/>
                <w:lang w:val="en-US"/>
              </w:rPr>
              <w:t>FINANCIAL  STATEMENTS</w:t>
            </w:r>
          </w:p>
        </w:tc>
        <w:tc>
          <w:tcPr>
            <w:tcW w:w="90" w:type="dxa"/>
            <w:tcBorders>
              <w:top w:val="nil"/>
              <w:left w:val="nil"/>
              <w:bottom w:val="nil"/>
              <w:right w:val="nil"/>
            </w:tcBorders>
            <w:shd w:val="clear" w:color="000000" w:fill="FFFFFF"/>
            <w:noWrap/>
            <w:vAlign w:val="bottom"/>
          </w:tcPr>
          <w:p w14:paraId="71F3FAFA" w14:textId="77777777" w:rsidR="00E27F5B" w:rsidRPr="000940BB" w:rsidRDefault="00E27F5B" w:rsidP="00BC1957">
            <w:pPr>
              <w:spacing w:line="240" w:lineRule="exact"/>
              <w:jc w:val="center"/>
              <w:rPr>
                <w:rFonts w:ascii="Times New Roman" w:hAnsi="Times New Roman" w:cs="Times New Roman"/>
                <w:b/>
                <w:bCs/>
                <w:sz w:val="16"/>
                <w:szCs w:val="16"/>
                <w:lang w:eastAsia="ja-JP"/>
              </w:rPr>
            </w:pPr>
          </w:p>
        </w:tc>
        <w:tc>
          <w:tcPr>
            <w:tcW w:w="2700" w:type="dxa"/>
            <w:gridSpan w:val="3"/>
            <w:tcBorders>
              <w:top w:val="nil"/>
              <w:left w:val="nil"/>
              <w:bottom w:val="nil"/>
              <w:right w:val="nil"/>
            </w:tcBorders>
            <w:shd w:val="clear" w:color="000000" w:fill="FFFFFF"/>
            <w:noWrap/>
            <w:vAlign w:val="bottom"/>
          </w:tcPr>
          <w:p w14:paraId="37F04EA5" w14:textId="77777777" w:rsidR="00E27F5B" w:rsidRPr="000940BB" w:rsidRDefault="00E27F5B" w:rsidP="00BC1957">
            <w:pPr>
              <w:spacing w:line="240" w:lineRule="exact"/>
              <w:jc w:val="center"/>
              <w:rPr>
                <w:rFonts w:ascii="Times New Roman" w:hAnsi="Times New Roman" w:cs="Times New Roman"/>
                <w:b/>
                <w:bCs/>
                <w:sz w:val="16"/>
                <w:szCs w:val="16"/>
                <w:lang w:val="en-US" w:eastAsia="ja-JP"/>
              </w:rPr>
            </w:pPr>
            <w:r w:rsidRPr="000940BB">
              <w:rPr>
                <w:rFonts w:ascii="Times New Roman" w:hAnsi="Times New Roman" w:cs="Times New Roman"/>
                <w:b/>
                <w:bCs/>
                <w:sz w:val="16"/>
                <w:szCs w:val="16"/>
                <w:lang w:val="en-US"/>
              </w:rPr>
              <w:t>FINANCIAL  STATEMENTS</w:t>
            </w:r>
          </w:p>
        </w:tc>
      </w:tr>
      <w:tr w:rsidR="00E27F5B" w:rsidRPr="000940BB" w14:paraId="4CD49CB5" w14:textId="77777777" w:rsidTr="00BC1957">
        <w:trPr>
          <w:trHeight w:val="20"/>
        </w:trPr>
        <w:tc>
          <w:tcPr>
            <w:tcW w:w="3330" w:type="dxa"/>
            <w:tcBorders>
              <w:top w:val="nil"/>
              <w:left w:val="nil"/>
              <w:bottom w:val="nil"/>
              <w:right w:val="nil"/>
            </w:tcBorders>
            <w:shd w:val="clear" w:color="000000" w:fill="FFFFFF"/>
            <w:noWrap/>
            <w:vAlign w:val="bottom"/>
          </w:tcPr>
          <w:p w14:paraId="0F881621" w14:textId="77777777" w:rsidR="00E27F5B" w:rsidRPr="000940BB" w:rsidRDefault="00E27F5B" w:rsidP="00BC1957">
            <w:pPr>
              <w:spacing w:line="240" w:lineRule="exact"/>
              <w:jc w:val="thaiDistribute"/>
              <w:rPr>
                <w:rFonts w:ascii="Times New Roman" w:hAnsi="Times New Roman" w:cs="Times New Roman"/>
                <w:sz w:val="20"/>
                <w:szCs w:val="20"/>
                <w:lang w:eastAsia="ja-JP"/>
              </w:rPr>
            </w:pPr>
          </w:p>
        </w:tc>
        <w:tc>
          <w:tcPr>
            <w:tcW w:w="1260" w:type="dxa"/>
            <w:tcBorders>
              <w:top w:val="nil"/>
              <w:left w:val="nil"/>
              <w:bottom w:val="nil"/>
              <w:right w:val="nil"/>
            </w:tcBorders>
            <w:shd w:val="clear" w:color="000000" w:fill="FFFFFF"/>
            <w:noWrap/>
            <w:vAlign w:val="bottom"/>
          </w:tcPr>
          <w:p w14:paraId="72C5ABB4" w14:textId="61961F8F" w:rsidR="00E27F5B" w:rsidRPr="000940BB" w:rsidRDefault="00E27F5B" w:rsidP="00BC1957">
            <w:pPr>
              <w:spacing w:line="240" w:lineRule="exact"/>
              <w:jc w:val="center"/>
              <w:rPr>
                <w:rFonts w:ascii="Times New Roman" w:hAnsi="Times New Roman" w:cs="Times New Roman"/>
                <w:b/>
                <w:bCs/>
                <w:sz w:val="20"/>
                <w:szCs w:val="20"/>
                <w:lang w:eastAsia="ja-JP"/>
              </w:rPr>
            </w:pPr>
            <w:r w:rsidRPr="000940BB">
              <w:rPr>
                <w:rFonts w:ascii="Times New Roman" w:hAnsi="Times New Roman" w:cs="Times New Roman"/>
                <w:b/>
                <w:bCs/>
                <w:sz w:val="20"/>
                <w:szCs w:val="20"/>
                <w:lang w:val="en-US" w:eastAsia="ja-JP"/>
              </w:rPr>
              <w:t>2025</w:t>
            </w:r>
          </w:p>
        </w:tc>
        <w:tc>
          <w:tcPr>
            <w:tcW w:w="90" w:type="dxa"/>
            <w:tcBorders>
              <w:top w:val="nil"/>
              <w:left w:val="nil"/>
              <w:bottom w:val="nil"/>
              <w:right w:val="nil"/>
            </w:tcBorders>
            <w:shd w:val="clear" w:color="000000" w:fill="FFFFFF"/>
            <w:noWrap/>
            <w:vAlign w:val="bottom"/>
          </w:tcPr>
          <w:p w14:paraId="24590FAE" w14:textId="77777777" w:rsidR="00E27F5B" w:rsidRPr="000940BB" w:rsidRDefault="00E27F5B" w:rsidP="00BC1957">
            <w:pPr>
              <w:spacing w:line="240" w:lineRule="exact"/>
              <w:jc w:val="center"/>
              <w:rPr>
                <w:rFonts w:ascii="Times New Roman" w:hAnsi="Times New Roman" w:cs="Times New Roman"/>
                <w:b/>
                <w:bCs/>
                <w:sz w:val="20"/>
                <w:szCs w:val="20"/>
                <w:lang w:eastAsia="ja-JP"/>
              </w:rPr>
            </w:pPr>
          </w:p>
        </w:tc>
        <w:tc>
          <w:tcPr>
            <w:tcW w:w="1260" w:type="dxa"/>
            <w:tcBorders>
              <w:top w:val="nil"/>
              <w:left w:val="nil"/>
              <w:bottom w:val="nil"/>
              <w:right w:val="nil"/>
            </w:tcBorders>
            <w:shd w:val="clear" w:color="000000" w:fill="FFFFFF"/>
            <w:noWrap/>
            <w:vAlign w:val="bottom"/>
          </w:tcPr>
          <w:p w14:paraId="07BB4049" w14:textId="263447A7" w:rsidR="00E27F5B" w:rsidRPr="000940BB" w:rsidRDefault="00E27F5B" w:rsidP="00BC1957">
            <w:pPr>
              <w:spacing w:line="240" w:lineRule="exact"/>
              <w:jc w:val="center"/>
              <w:rPr>
                <w:rFonts w:ascii="Times New Roman" w:hAnsi="Times New Roman" w:cs="Times New Roman"/>
                <w:b/>
                <w:bCs/>
                <w:sz w:val="20"/>
                <w:szCs w:val="20"/>
                <w:lang w:eastAsia="ja-JP"/>
              </w:rPr>
            </w:pPr>
            <w:r w:rsidRPr="000940BB">
              <w:rPr>
                <w:rFonts w:ascii="Times New Roman" w:hAnsi="Times New Roman" w:cs="Times New Roman"/>
                <w:b/>
                <w:bCs/>
                <w:sz w:val="20"/>
                <w:szCs w:val="20"/>
                <w:lang w:val="en-US" w:eastAsia="ja-JP"/>
              </w:rPr>
              <w:t>2024</w:t>
            </w:r>
          </w:p>
        </w:tc>
        <w:tc>
          <w:tcPr>
            <w:tcW w:w="90" w:type="dxa"/>
            <w:tcBorders>
              <w:top w:val="nil"/>
              <w:left w:val="nil"/>
              <w:bottom w:val="nil"/>
              <w:right w:val="nil"/>
            </w:tcBorders>
            <w:shd w:val="clear" w:color="000000" w:fill="FFFFFF"/>
            <w:noWrap/>
            <w:vAlign w:val="bottom"/>
          </w:tcPr>
          <w:p w14:paraId="359DDB3B" w14:textId="77777777" w:rsidR="00E27F5B" w:rsidRPr="000940BB" w:rsidRDefault="00E27F5B" w:rsidP="00BC1957">
            <w:pPr>
              <w:spacing w:line="240" w:lineRule="exact"/>
              <w:jc w:val="center"/>
              <w:rPr>
                <w:rFonts w:ascii="Times New Roman" w:hAnsi="Times New Roman" w:cs="Times New Roman"/>
                <w:b/>
                <w:bCs/>
                <w:sz w:val="20"/>
                <w:szCs w:val="20"/>
                <w:lang w:eastAsia="ja-JP"/>
              </w:rPr>
            </w:pPr>
          </w:p>
        </w:tc>
        <w:tc>
          <w:tcPr>
            <w:tcW w:w="1350" w:type="dxa"/>
            <w:tcBorders>
              <w:top w:val="nil"/>
              <w:left w:val="nil"/>
              <w:bottom w:val="nil"/>
              <w:right w:val="nil"/>
            </w:tcBorders>
            <w:shd w:val="clear" w:color="000000" w:fill="FFFFFF"/>
            <w:noWrap/>
            <w:vAlign w:val="bottom"/>
          </w:tcPr>
          <w:p w14:paraId="03F02E72" w14:textId="27546F01" w:rsidR="00E27F5B" w:rsidRPr="000940BB" w:rsidRDefault="00E27F5B" w:rsidP="00BC1957">
            <w:pPr>
              <w:spacing w:line="240" w:lineRule="exact"/>
              <w:jc w:val="center"/>
              <w:rPr>
                <w:rFonts w:ascii="Times New Roman" w:hAnsi="Times New Roman" w:cs="Times New Roman"/>
                <w:b/>
                <w:bCs/>
                <w:sz w:val="20"/>
                <w:szCs w:val="20"/>
                <w:lang w:eastAsia="ja-JP"/>
              </w:rPr>
            </w:pPr>
            <w:r w:rsidRPr="000940BB">
              <w:rPr>
                <w:rFonts w:ascii="Times New Roman" w:hAnsi="Times New Roman" w:cs="Times New Roman"/>
                <w:b/>
                <w:bCs/>
                <w:sz w:val="20"/>
                <w:szCs w:val="20"/>
                <w:lang w:val="en-US" w:eastAsia="ja-JP"/>
              </w:rPr>
              <w:t>2025</w:t>
            </w:r>
          </w:p>
        </w:tc>
        <w:tc>
          <w:tcPr>
            <w:tcW w:w="90" w:type="dxa"/>
            <w:tcBorders>
              <w:top w:val="nil"/>
              <w:left w:val="nil"/>
              <w:bottom w:val="nil"/>
              <w:right w:val="nil"/>
            </w:tcBorders>
            <w:shd w:val="clear" w:color="000000" w:fill="FFFFFF"/>
            <w:noWrap/>
            <w:vAlign w:val="bottom"/>
          </w:tcPr>
          <w:p w14:paraId="30326DE2" w14:textId="77777777" w:rsidR="00E27F5B" w:rsidRPr="000940BB" w:rsidRDefault="00E27F5B" w:rsidP="00BC1957">
            <w:pPr>
              <w:spacing w:line="240" w:lineRule="exact"/>
              <w:jc w:val="center"/>
              <w:rPr>
                <w:rFonts w:ascii="Times New Roman" w:hAnsi="Times New Roman" w:cs="Times New Roman"/>
                <w:b/>
                <w:bCs/>
                <w:sz w:val="20"/>
                <w:szCs w:val="20"/>
                <w:lang w:eastAsia="ja-JP"/>
              </w:rPr>
            </w:pPr>
          </w:p>
        </w:tc>
        <w:tc>
          <w:tcPr>
            <w:tcW w:w="1260" w:type="dxa"/>
            <w:tcBorders>
              <w:top w:val="nil"/>
              <w:left w:val="nil"/>
              <w:bottom w:val="nil"/>
              <w:right w:val="nil"/>
            </w:tcBorders>
            <w:shd w:val="clear" w:color="000000" w:fill="FFFFFF"/>
            <w:noWrap/>
            <w:vAlign w:val="bottom"/>
          </w:tcPr>
          <w:p w14:paraId="19AE3FDC" w14:textId="628DA045" w:rsidR="00E27F5B" w:rsidRPr="000940BB" w:rsidRDefault="00E27F5B" w:rsidP="00BC1957">
            <w:pPr>
              <w:spacing w:line="240" w:lineRule="exact"/>
              <w:jc w:val="center"/>
              <w:rPr>
                <w:rFonts w:ascii="Times New Roman" w:hAnsi="Times New Roman" w:cs="Times New Roman"/>
                <w:b/>
                <w:bCs/>
                <w:sz w:val="20"/>
                <w:szCs w:val="20"/>
                <w:lang w:eastAsia="ja-JP"/>
              </w:rPr>
            </w:pPr>
            <w:r w:rsidRPr="000940BB">
              <w:rPr>
                <w:rFonts w:ascii="Times New Roman" w:hAnsi="Times New Roman" w:cs="Times New Roman"/>
                <w:b/>
                <w:bCs/>
                <w:sz w:val="20"/>
                <w:szCs w:val="20"/>
                <w:lang w:val="en-US" w:eastAsia="ja-JP"/>
              </w:rPr>
              <w:t>2024</w:t>
            </w:r>
          </w:p>
        </w:tc>
      </w:tr>
      <w:tr w:rsidR="00E27F5B" w:rsidRPr="000940BB" w14:paraId="40EFEA4F" w14:textId="77777777" w:rsidTr="00BC1957">
        <w:trPr>
          <w:trHeight w:hRule="exact" w:val="144"/>
        </w:trPr>
        <w:tc>
          <w:tcPr>
            <w:tcW w:w="3330" w:type="dxa"/>
            <w:tcBorders>
              <w:top w:val="nil"/>
              <w:left w:val="nil"/>
              <w:bottom w:val="nil"/>
              <w:right w:val="nil"/>
            </w:tcBorders>
            <w:shd w:val="clear" w:color="000000" w:fill="FFFFFF"/>
            <w:noWrap/>
            <w:vAlign w:val="bottom"/>
          </w:tcPr>
          <w:p w14:paraId="138CB807" w14:textId="77777777" w:rsidR="00E27F5B" w:rsidRPr="000940BB" w:rsidRDefault="00E27F5B" w:rsidP="00BC1957">
            <w:pPr>
              <w:spacing w:line="240" w:lineRule="exact"/>
              <w:jc w:val="thaiDistribute"/>
              <w:rPr>
                <w:rFonts w:ascii="Times New Roman" w:hAnsi="Times New Roman" w:cs="Times New Roman"/>
                <w:sz w:val="20"/>
                <w:szCs w:val="20"/>
                <w:lang w:eastAsia="ja-JP"/>
              </w:rPr>
            </w:pPr>
          </w:p>
        </w:tc>
        <w:tc>
          <w:tcPr>
            <w:tcW w:w="1260" w:type="dxa"/>
            <w:tcBorders>
              <w:top w:val="nil"/>
              <w:left w:val="nil"/>
              <w:bottom w:val="nil"/>
              <w:right w:val="nil"/>
            </w:tcBorders>
            <w:shd w:val="clear" w:color="000000" w:fill="FFFFFF"/>
            <w:noWrap/>
            <w:vAlign w:val="bottom"/>
          </w:tcPr>
          <w:p w14:paraId="187CAA14" w14:textId="77777777" w:rsidR="00E27F5B" w:rsidRPr="000940BB" w:rsidRDefault="00E27F5B" w:rsidP="00BC1957">
            <w:pPr>
              <w:spacing w:line="240" w:lineRule="exact"/>
              <w:jc w:val="center"/>
              <w:rPr>
                <w:rFonts w:ascii="Times New Roman" w:hAnsi="Times New Roman" w:cs="Times New Roman"/>
                <w:b/>
                <w:bCs/>
                <w:sz w:val="20"/>
                <w:szCs w:val="20"/>
                <w:lang w:val="en-US" w:eastAsia="ja-JP"/>
              </w:rPr>
            </w:pPr>
          </w:p>
        </w:tc>
        <w:tc>
          <w:tcPr>
            <w:tcW w:w="90" w:type="dxa"/>
            <w:tcBorders>
              <w:top w:val="nil"/>
              <w:left w:val="nil"/>
              <w:bottom w:val="nil"/>
              <w:right w:val="nil"/>
            </w:tcBorders>
            <w:shd w:val="clear" w:color="000000" w:fill="FFFFFF"/>
            <w:noWrap/>
            <w:vAlign w:val="bottom"/>
          </w:tcPr>
          <w:p w14:paraId="01958A53" w14:textId="77777777" w:rsidR="00E27F5B" w:rsidRPr="000940BB" w:rsidRDefault="00E27F5B" w:rsidP="00BC1957">
            <w:pPr>
              <w:spacing w:line="240" w:lineRule="exact"/>
              <w:jc w:val="center"/>
              <w:rPr>
                <w:rFonts w:ascii="Times New Roman" w:hAnsi="Times New Roman" w:cs="Times New Roman"/>
                <w:b/>
                <w:bCs/>
                <w:sz w:val="20"/>
                <w:szCs w:val="20"/>
                <w:lang w:eastAsia="ja-JP"/>
              </w:rPr>
            </w:pPr>
          </w:p>
        </w:tc>
        <w:tc>
          <w:tcPr>
            <w:tcW w:w="1260" w:type="dxa"/>
            <w:tcBorders>
              <w:top w:val="nil"/>
              <w:left w:val="nil"/>
              <w:bottom w:val="nil"/>
              <w:right w:val="nil"/>
            </w:tcBorders>
            <w:shd w:val="clear" w:color="000000" w:fill="FFFFFF"/>
            <w:noWrap/>
            <w:vAlign w:val="bottom"/>
          </w:tcPr>
          <w:p w14:paraId="60E84973" w14:textId="77777777" w:rsidR="00E27F5B" w:rsidRPr="000940BB" w:rsidRDefault="00E27F5B" w:rsidP="00BC1957">
            <w:pPr>
              <w:spacing w:line="240" w:lineRule="exact"/>
              <w:jc w:val="center"/>
              <w:rPr>
                <w:rFonts w:ascii="Times New Roman" w:hAnsi="Times New Roman" w:cs="Times New Roman"/>
                <w:b/>
                <w:bCs/>
                <w:sz w:val="20"/>
                <w:szCs w:val="20"/>
                <w:lang w:val="en-US" w:eastAsia="ja-JP"/>
              </w:rPr>
            </w:pPr>
          </w:p>
        </w:tc>
        <w:tc>
          <w:tcPr>
            <w:tcW w:w="90" w:type="dxa"/>
            <w:tcBorders>
              <w:top w:val="nil"/>
              <w:left w:val="nil"/>
              <w:bottom w:val="nil"/>
              <w:right w:val="nil"/>
            </w:tcBorders>
            <w:shd w:val="clear" w:color="000000" w:fill="FFFFFF"/>
            <w:noWrap/>
            <w:vAlign w:val="bottom"/>
          </w:tcPr>
          <w:p w14:paraId="4A569C91" w14:textId="77777777" w:rsidR="00E27F5B" w:rsidRPr="000940BB" w:rsidRDefault="00E27F5B" w:rsidP="00BC1957">
            <w:pPr>
              <w:spacing w:line="240" w:lineRule="exact"/>
              <w:jc w:val="center"/>
              <w:rPr>
                <w:rFonts w:ascii="Times New Roman" w:hAnsi="Times New Roman" w:cs="Times New Roman"/>
                <w:b/>
                <w:bCs/>
                <w:sz w:val="20"/>
                <w:szCs w:val="20"/>
                <w:lang w:eastAsia="ja-JP"/>
              </w:rPr>
            </w:pPr>
          </w:p>
        </w:tc>
        <w:tc>
          <w:tcPr>
            <w:tcW w:w="1350" w:type="dxa"/>
            <w:tcBorders>
              <w:top w:val="nil"/>
              <w:left w:val="nil"/>
              <w:bottom w:val="nil"/>
              <w:right w:val="nil"/>
            </w:tcBorders>
            <w:shd w:val="clear" w:color="000000" w:fill="FFFFFF"/>
            <w:noWrap/>
            <w:vAlign w:val="bottom"/>
          </w:tcPr>
          <w:p w14:paraId="77C1392B" w14:textId="77777777" w:rsidR="00E27F5B" w:rsidRPr="000940BB" w:rsidRDefault="00E27F5B" w:rsidP="00BC1957">
            <w:pPr>
              <w:spacing w:line="240" w:lineRule="exact"/>
              <w:jc w:val="center"/>
              <w:rPr>
                <w:rFonts w:ascii="Times New Roman" w:hAnsi="Times New Roman" w:cs="Times New Roman"/>
                <w:b/>
                <w:bCs/>
                <w:sz w:val="20"/>
                <w:szCs w:val="20"/>
                <w:lang w:val="en-US" w:eastAsia="ja-JP"/>
              </w:rPr>
            </w:pPr>
          </w:p>
        </w:tc>
        <w:tc>
          <w:tcPr>
            <w:tcW w:w="90" w:type="dxa"/>
            <w:tcBorders>
              <w:top w:val="nil"/>
              <w:left w:val="nil"/>
              <w:bottom w:val="nil"/>
              <w:right w:val="nil"/>
            </w:tcBorders>
            <w:shd w:val="clear" w:color="000000" w:fill="FFFFFF"/>
            <w:noWrap/>
            <w:vAlign w:val="bottom"/>
          </w:tcPr>
          <w:p w14:paraId="4ABB264C" w14:textId="77777777" w:rsidR="00E27F5B" w:rsidRPr="000940BB" w:rsidRDefault="00E27F5B" w:rsidP="00BC1957">
            <w:pPr>
              <w:spacing w:line="240" w:lineRule="exact"/>
              <w:jc w:val="center"/>
              <w:rPr>
                <w:rFonts w:ascii="Times New Roman" w:hAnsi="Times New Roman" w:cs="Times New Roman"/>
                <w:b/>
                <w:bCs/>
                <w:sz w:val="20"/>
                <w:szCs w:val="20"/>
                <w:lang w:eastAsia="ja-JP"/>
              </w:rPr>
            </w:pPr>
          </w:p>
        </w:tc>
        <w:tc>
          <w:tcPr>
            <w:tcW w:w="1260" w:type="dxa"/>
            <w:tcBorders>
              <w:top w:val="nil"/>
              <w:left w:val="nil"/>
              <w:bottom w:val="nil"/>
              <w:right w:val="nil"/>
            </w:tcBorders>
            <w:shd w:val="clear" w:color="000000" w:fill="FFFFFF"/>
            <w:noWrap/>
            <w:vAlign w:val="bottom"/>
          </w:tcPr>
          <w:p w14:paraId="08B91F3C" w14:textId="77777777" w:rsidR="00E27F5B" w:rsidRPr="000940BB" w:rsidRDefault="00E27F5B" w:rsidP="00BC1957">
            <w:pPr>
              <w:spacing w:line="240" w:lineRule="exact"/>
              <w:ind w:right="90"/>
              <w:jc w:val="center"/>
              <w:rPr>
                <w:rFonts w:ascii="Times New Roman" w:hAnsi="Times New Roman" w:cs="Times New Roman"/>
                <w:b/>
                <w:bCs/>
                <w:sz w:val="20"/>
                <w:szCs w:val="20"/>
                <w:lang w:val="en-US" w:eastAsia="ja-JP"/>
              </w:rPr>
            </w:pPr>
          </w:p>
        </w:tc>
      </w:tr>
      <w:tr w:rsidR="00E27F5B" w:rsidRPr="000940BB" w14:paraId="1530EEA5" w14:textId="77777777" w:rsidTr="00BC1957">
        <w:trPr>
          <w:trHeight w:val="20"/>
        </w:trPr>
        <w:tc>
          <w:tcPr>
            <w:tcW w:w="3330" w:type="dxa"/>
            <w:tcBorders>
              <w:top w:val="nil"/>
              <w:left w:val="nil"/>
              <w:bottom w:val="nil"/>
              <w:right w:val="nil"/>
            </w:tcBorders>
            <w:shd w:val="clear" w:color="000000" w:fill="FFFFFF"/>
            <w:noWrap/>
            <w:vAlign w:val="bottom"/>
          </w:tcPr>
          <w:p w14:paraId="4EFCA44D" w14:textId="77777777" w:rsidR="00E27F5B" w:rsidRPr="000940BB" w:rsidRDefault="00E27F5B" w:rsidP="00E27F5B">
            <w:pPr>
              <w:spacing w:line="240" w:lineRule="auto"/>
              <w:ind w:left="90"/>
              <w:jc w:val="thaiDistribute"/>
              <w:rPr>
                <w:rFonts w:ascii="Times New Roman" w:hAnsi="Times New Roman" w:cs="Times New Roman"/>
                <w:sz w:val="20"/>
                <w:szCs w:val="20"/>
              </w:rPr>
            </w:pPr>
            <w:r w:rsidRPr="000940BB">
              <w:rPr>
                <w:rFonts w:ascii="Times New Roman" w:hAnsi="Times New Roman" w:cs="Times New Roman"/>
                <w:sz w:val="20"/>
                <w:szCs w:val="20"/>
              </w:rPr>
              <w:t xml:space="preserve">As at January </w:t>
            </w:r>
            <w:r w:rsidRPr="000940BB">
              <w:rPr>
                <w:rFonts w:ascii="Times New Roman" w:hAnsi="Times New Roman" w:cs="Times New Roman"/>
                <w:sz w:val="20"/>
                <w:szCs w:val="20"/>
                <w:lang w:val="en-US"/>
              </w:rPr>
              <w:t>1</w:t>
            </w:r>
            <w:r w:rsidRPr="000940BB">
              <w:rPr>
                <w:rFonts w:ascii="Times New Roman" w:hAnsi="Times New Roman" w:cs="Times New Roman"/>
                <w:sz w:val="20"/>
                <w:szCs w:val="20"/>
              </w:rPr>
              <w:t>,</w:t>
            </w:r>
          </w:p>
        </w:tc>
        <w:tc>
          <w:tcPr>
            <w:tcW w:w="1260" w:type="dxa"/>
            <w:tcBorders>
              <w:top w:val="nil"/>
              <w:left w:val="nil"/>
              <w:bottom w:val="nil"/>
              <w:right w:val="nil"/>
            </w:tcBorders>
            <w:shd w:val="clear" w:color="000000" w:fill="FFFFFF"/>
            <w:noWrap/>
          </w:tcPr>
          <w:p w14:paraId="4D380260" w14:textId="597132D1" w:rsidR="00E27F5B" w:rsidRPr="000940BB" w:rsidRDefault="00DC3837" w:rsidP="00E27F5B">
            <w:pPr>
              <w:tabs>
                <w:tab w:val="decimal" w:pos="1171"/>
              </w:tabs>
              <w:autoSpaceDE w:val="0"/>
              <w:autoSpaceDN w:val="0"/>
              <w:adjustRightInd w:val="0"/>
              <w:spacing w:line="240" w:lineRule="auto"/>
              <w:rPr>
                <w:rFonts w:ascii="Times New Roman" w:hAnsi="Times New Roman" w:cs="Times New Roman"/>
                <w:color w:val="000000"/>
                <w:sz w:val="20"/>
                <w:szCs w:val="20"/>
                <w:lang w:val="en-US"/>
              </w:rPr>
            </w:pPr>
            <w:r w:rsidRPr="000940BB">
              <w:rPr>
                <w:rFonts w:ascii="Times New Roman" w:hAnsi="Times New Roman" w:cs="Times New Roman"/>
                <w:color w:val="000000"/>
                <w:sz w:val="20"/>
                <w:szCs w:val="20"/>
                <w:lang w:val="en-US"/>
              </w:rPr>
              <w:t>764,159</w:t>
            </w:r>
          </w:p>
        </w:tc>
        <w:tc>
          <w:tcPr>
            <w:tcW w:w="90" w:type="dxa"/>
            <w:tcBorders>
              <w:top w:val="nil"/>
              <w:left w:val="nil"/>
              <w:bottom w:val="nil"/>
              <w:right w:val="nil"/>
            </w:tcBorders>
            <w:shd w:val="clear" w:color="000000" w:fill="FFFFFF"/>
            <w:noWrap/>
            <w:vAlign w:val="center"/>
          </w:tcPr>
          <w:p w14:paraId="78C005FF" w14:textId="77777777" w:rsidR="00E27F5B" w:rsidRPr="000940BB" w:rsidRDefault="00E27F5B" w:rsidP="00E27F5B">
            <w:pPr>
              <w:spacing w:line="240" w:lineRule="auto"/>
              <w:jc w:val="right"/>
              <w:rPr>
                <w:rFonts w:ascii="Times New Roman" w:hAnsi="Times New Roman" w:cs="Times New Roman"/>
                <w:sz w:val="20"/>
                <w:szCs w:val="20"/>
              </w:rPr>
            </w:pPr>
          </w:p>
        </w:tc>
        <w:tc>
          <w:tcPr>
            <w:tcW w:w="1260" w:type="dxa"/>
            <w:tcBorders>
              <w:top w:val="nil"/>
              <w:left w:val="nil"/>
              <w:bottom w:val="nil"/>
              <w:right w:val="nil"/>
            </w:tcBorders>
            <w:shd w:val="clear" w:color="000000" w:fill="FFFFFF"/>
            <w:noWrap/>
          </w:tcPr>
          <w:p w14:paraId="79B301C4" w14:textId="77A8E0D1" w:rsidR="00E27F5B" w:rsidRPr="000940BB" w:rsidRDefault="00E27F5B" w:rsidP="00E27F5B">
            <w:pPr>
              <w:tabs>
                <w:tab w:val="decimal" w:pos="1168"/>
              </w:tabs>
              <w:spacing w:line="240" w:lineRule="exact"/>
              <w:rPr>
                <w:rFonts w:ascii="Times New Roman" w:hAnsi="Times New Roman" w:cs="Times New Roman"/>
                <w:color w:val="000000"/>
                <w:sz w:val="20"/>
                <w:szCs w:val="20"/>
                <w:lang w:val="en-US"/>
              </w:rPr>
            </w:pPr>
            <w:r w:rsidRPr="000940BB">
              <w:rPr>
                <w:rFonts w:ascii="Times New Roman" w:hAnsi="Times New Roman" w:cs="Times New Roman"/>
                <w:color w:val="000000"/>
                <w:sz w:val="20"/>
                <w:szCs w:val="20"/>
                <w:lang w:val="en-US"/>
              </w:rPr>
              <w:t>976,559</w:t>
            </w:r>
          </w:p>
        </w:tc>
        <w:tc>
          <w:tcPr>
            <w:tcW w:w="90" w:type="dxa"/>
            <w:tcBorders>
              <w:top w:val="nil"/>
              <w:left w:val="nil"/>
              <w:bottom w:val="nil"/>
              <w:right w:val="nil"/>
            </w:tcBorders>
            <w:shd w:val="clear" w:color="000000" w:fill="FFFFFF"/>
            <w:noWrap/>
          </w:tcPr>
          <w:p w14:paraId="6357BF67" w14:textId="77777777" w:rsidR="00E27F5B" w:rsidRPr="000940BB" w:rsidRDefault="00E27F5B" w:rsidP="00E27F5B">
            <w:pPr>
              <w:autoSpaceDE w:val="0"/>
              <w:autoSpaceDN w:val="0"/>
              <w:adjustRightInd w:val="0"/>
              <w:spacing w:line="240" w:lineRule="auto"/>
              <w:jc w:val="thaiDistribute"/>
              <w:rPr>
                <w:rFonts w:ascii="Times New Roman" w:hAnsi="Times New Roman" w:cs="Times New Roman"/>
                <w:color w:val="000000"/>
                <w:sz w:val="20"/>
                <w:szCs w:val="20"/>
              </w:rPr>
            </w:pPr>
          </w:p>
        </w:tc>
        <w:tc>
          <w:tcPr>
            <w:tcW w:w="1350" w:type="dxa"/>
            <w:tcBorders>
              <w:top w:val="nil"/>
              <w:left w:val="nil"/>
              <w:bottom w:val="nil"/>
              <w:right w:val="nil"/>
            </w:tcBorders>
            <w:shd w:val="clear" w:color="000000" w:fill="FFFFFF"/>
            <w:noWrap/>
          </w:tcPr>
          <w:p w14:paraId="3856AE5B" w14:textId="7C6A1D01" w:rsidR="00E27F5B" w:rsidRPr="000940BB" w:rsidRDefault="00DC3837" w:rsidP="00E27F5B">
            <w:pPr>
              <w:tabs>
                <w:tab w:val="decimal" w:pos="1239"/>
              </w:tabs>
              <w:autoSpaceDE w:val="0"/>
              <w:autoSpaceDN w:val="0"/>
              <w:adjustRightInd w:val="0"/>
              <w:spacing w:line="240" w:lineRule="auto"/>
              <w:rPr>
                <w:rFonts w:ascii="Times New Roman" w:hAnsi="Times New Roman" w:cs="Cordia New"/>
                <w:color w:val="000000"/>
                <w:sz w:val="20"/>
                <w:szCs w:val="20"/>
                <w:lang w:val="en-US"/>
              </w:rPr>
            </w:pPr>
            <w:r w:rsidRPr="000940BB">
              <w:rPr>
                <w:rFonts w:ascii="Times New Roman" w:hAnsi="Times New Roman" w:cs="Cordia New"/>
                <w:color w:val="000000"/>
                <w:sz w:val="20"/>
                <w:szCs w:val="20"/>
                <w:lang w:val="en-US"/>
              </w:rPr>
              <w:t>660,086</w:t>
            </w:r>
          </w:p>
        </w:tc>
        <w:tc>
          <w:tcPr>
            <w:tcW w:w="90" w:type="dxa"/>
            <w:tcBorders>
              <w:top w:val="nil"/>
              <w:left w:val="nil"/>
              <w:bottom w:val="nil"/>
              <w:right w:val="nil"/>
            </w:tcBorders>
            <w:shd w:val="clear" w:color="000000" w:fill="FFFFFF"/>
            <w:noWrap/>
          </w:tcPr>
          <w:p w14:paraId="706BAE06" w14:textId="77777777" w:rsidR="00E27F5B" w:rsidRPr="000940BB" w:rsidRDefault="00E27F5B" w:rsidP="00E27F5B">
            <w:pPr>
              <w:autoSpaceDE w:val="0"/>
              <w:autoSpaceDN w:val="0"/>
              <w:adjustRightInd w:val="0"/>
              <w:spacing w:line="240" w:lineRule="auto"/>
              <w:jc w:val="thaiDistribute"/>
              <w:rPr>
                <w:rFonts w:ascii="Times New Roman" w:hAnsi="Times New Roman" w:cs="Times New Roman"/>
                <w:color w:val="000000"/>
                <w:sz w:val="20"/>
                <w:szCs w:val="20"/>
              </w:rPr>
            </w:pPr>
          </w:p>
        </w:tc>
        <w:tc>
          <w:tcPr>
            <w:tcW w:w="1260" w:type="dxa"/>
            <w:tcBorders>
              <w:top w:val="nil"/>
              <w:left w:val="nil"/>
              <w:bottom w:val="nil"/>
              <w:right w:val="nil"/>
            </w:tcBorders>
            <w:shd w:val="clear" w:color="000000" w:fill="FFFFFF"/>
            <w:noWrap/>
          </w:tcPr>
          <w:p w14:paraId="6E001BA1" w14:textId="190FC3BE" w:rsidR="00E27F5B" w:rsidRPr="000940BB" w:rsidRDefault="00E27F5B" w:rsidP="00E27F5B">
            <w:pPr>
              <w:tabs>
                <w:tab w:val="decimal" w:pos="1166"/>
              </w:tabs>
              <w:spacing w:line="240" w:lineRule="exact"/>
              <w:rPr>
                <w:rFonts w:ascii="Times New Roman" w:hAnsi="Times New Roman" w:cs="Times New Roman"/>
                <w:color w:val="000000"/>
                <w:sz w:val="20"/>
                <w:szCs w:val="20"/>
                <w:lang w:val="en-US"/>
              </w:rPr>
            </w:pPr>
            <w:r w:rsidRPr="000940BB">
              <w:rPr>
                <w:rFonts w:ascii="Times New Roman" w:hAnsi="Times New Roman" w:cs="Cordia New"/>
                <w:color w:val="000000"/>
                <w:sz w:val="20"/>
                <w:szCs w:val="20"/>
                <w:lang w:val="en-US"/>
              </w:rPr>
              <w:t>905,802</w:t>
            </w:r>
          </w:p>
        </w:tc>
      </w:tr>
      <w:tr w:rsidR="00E27F5B" w:rsidRPr="000940BB" w14:paraId="32072D3F" w14:textId="77777777" w:rsidTr="00BC1957">
        <w:trPr>
          <w:trHeight w:val="20"/>
        </w:trPr>
        <w:tc>
          <w:tcPr>
            <w:tcW w:w="3330" w:type="dxa"/>
            <w:tcBorders>
              <w:top w:val="nil"/>
              <w:left w:val="nil"/>
              <w:bottom w:val="nil"/>
              <w:right w:val="nil"/>
            </w:tcBorders>
            <w:shd w:val="clear" w:color="000000" w:fill="FFFFFF"/>
            <w:noWrap/>
            <w:vAlign w:val="bottom"/>
          </w:tcPr>
          <w:p w14:paraId="113FECDC" w14:textId="77777777" w:rsidR="00E27F5B" w:rsidRPr="000940BB" w:rsidRDefault="00E27F5B" w:rsidP="00E27F5B">
            <w:pPr>
              <w:spacing w:line="240" w:lineRule="auto"/>
              <w:ind w:left="90"/>
              <w:jc w:val="thaiDistribute"/>
              <w:rPr>
                <w:rFonts w:ascii="Times New Roman" w:hAnsi="Times New Roman" w:cs="Times New Roman"/>
                <w:b/>
                <w:bCs/>
                <w:sz w:val="20"/>
                <w:szCs w:val="20"/>
                <w:cs/>
              </w:rPr>
            </w:pPr>
            <w:r w:rsidRPr="000940BB">
              <w:rPr>
                <w:rFonts w:ascii="Times New Roman" w:hAnsi="Times New Roman" w:cs="Times New Roman"/>
                <w:b/>
                <w:bCs/>
                <w:sz w:val="20"/>
                <w:szCs w:val="20"/>
              </w:rPr>
              <w:t>Cash flow</w:t>
            </w:r>
          </w:p>
        </w:tc>
        <w:tc>
          <w:tcPr>
            <w:tcW w:w="1260" w:type="dxa"/>
            <w:tcBorders>
              <w:top w:val="nil"/>
              <w:left w:val="nil"/>
              <w:right w:val="nil"/>
            </w:tcBorders>
            <w:shd w:val="clear" w:color="000000" w:fill="FFFFFF"/>
            <w:noWrap/>
          </w:tcPr>
          <w:p w14:paraId="5C6E813F" w14:textId="77777777" w:rsidR="00E27F5B" w:rsidRPr="000940BB" w:rsidRDefault="00E27F5B" w:rsidP="00E27F5B">
            <w:pPr>
              <w:tabs>
                <w:tab w:val="decimal" w:pos="1080"/>
              </w:tabs>
              <w:autoSpaceDE w:val="0"/>
              <w:autoSpaceDN w:val="0"/>
              <w:adjustRightInd w:val="0"/>
              <w:spacing w:line="240" w:lineRule="auto"/>
              <w:rPr>
                <w:rFonts w:ascii="Times New Roman" w:hAnsi="Times New Roman" w:cs="Times New Roman"/>
                <w:color w:val="000000"/>
                <w:sz w:val="20"/>
                <w:szCs w:val="20"/>
                <w:lang w:val="en-US"/>
              </w:rPr>
            </w:pPr>
          </w:p>
        </w:tc>
        <w:tc>
          <w:tcPr>
            <w:tcW w:w="90" w:type="dxa"/>
            <w:tcBorders>
              <w:top w:val="nil"/>
              <w:left w:val="nil"/>
              <w:right w:val="nil"/>
            </w:tcBorders>
            <w:shd w:val="clear" w:color="000000" w:fill="FFFFFF"/>
            <w:noWrap/>
            <w:vAlign w:val="center"/>
          </w:tcPr>
          <w:p w14:paraId="1661391D" w14:textId="77777777" w:rsidR="00E27F5B" w:rsidRPr="000940BB" w:rsidRDefault="00E27F5B" w:rsidP="00E27F5B">
            <w:pPr>
              <w:spacing w:line="240" w:lineRule="auto"/>
              <w:jc w:val="right"/>
              <w:rPr>
                <w:rFonts w:ascii="Times New Roman" w:hAnsi="Times New Roman" w:cs="Times New Roman"/>
                <w:sz w:val="20"/>
                <w:szCs w:val="20"/>
              </w:rPr>
            </w:pPr>
          </w:p>
        </w:tc>
        <w:tc>
          <w:tcPr>
            <w:tcW w:w="1260" w:type="dxa"/>
            <w:tcBorders>
              <w:top w:val="nil"/>
              <w:left w:val="nil"/>
              <w:right w:val="nil"/>
            </w:tcBorders>
            <w:shd w:val="clear" w:color="000000" w:fill="FFFFFF"/>
            <w:noWrap/>
          </w:tcPr>
          <w:p w14:paraId="2AD8BE3D" w14:textId="77777777" w:rsidR="00E27F5B" w:rsidRPr="000940BB" w:rsidRDefault="00E27F5B" w:rsidP="00E27F5B">
            <w:pPr>
              <w:tabs>
                <w:tab w:val="decimal" w:pos="1239"/>
              </w:tabs>
              <w:autoSpaceDE w:val="0"/>
              <w:autoSpaceDN w:val="0"/>
              <w:adjustRightInd w:val="0"/>
              <w:spacing w:line="240" w:lineRule="auto"/>
              <w:rPr>
                <w:rFonts w:ascii="Times New Roman" w:hAnsi="Times New Roman" w:cs="Times New Roman"/>
                <w:color w:val="000000"/>
                <w:sz w:val="20"/>
                <w:szCs w:val="20"/>
                <w:lang w:val="en-US"/>
              </w:rPr>
            </w:pPr>
          </w:p>
        </w:tc>
        <w:tc>
          <w:tcPr>
            <w:tcW w:w="90" w:type="dxa"/>
            <w:tcBorders>
              <w:top w:val="nil"/>
              <w:left w:val="nil"/>
              <w:right w:val="nil"/>
            </w:tcBorders>
            <w:shd w:val="clear" w:color="000000" w:fill="FFFFFF"/>
            <w:noWrap/>
          </w:tcPr>
          <w:p w14:paraId="5807068C" w14:textId="77777777" w:rsidR="00E27F5B" w:rsidRPr="000940BB" w:rsidRDefault="00E27F5B" w:rsidP="00E27F5B">
            <w:pPr>
              <w:autoSpaceDE w:val="0"/>
              <w:autoSpaceDN w:val="0"/>
              <w:adjustRightInd w:val="0"/>
              <w:spacing w:line="240" w:lineRule="auto"/>
              <w:jc w:val="thaiDistribute"/>
              <w:rPr>
                <w:rFonts w:ascii="Times New Roman" w:hAnsi="Times New Roman" w:cs="Times New Roman"/>
                <w:color w:val="000000"/>
                <w:sz w:val="20"/>
                <w:szCs w:val="20"/>
              </w:rPr>
            </w:pPr>
          </w:p>
        </w:tc>
        <w:tc>
          <w:tcPr>
            <w:tcW w:w="1350" w:type="dxa"/>
            <w:tcBorders>
              <w:top w:val="nil"/>
              <w:left w:val="nil"/>
              <w:right w:val="nil"/>
            </w:tcBorders>
            <w:shd w:val="clear" w:color="000000" w:fill="FFFFFF"/>
            <w:noWrap/>
          </w:tcPr>
          <w:p w14:paraId="20930147" w14:textId="77777777" w:rsidR="00E27F5B" w:rsidRPr="000940BB" w:rsidRDefault="00E27F5B" w:rsidP="00E27F5B">
            <w:pPr>
              <w:tabs>
                <w:tab w:val="decimal" w:pos="1239"/>
              </w:tabs>
              <w:autoSpaceDE w:val="0"/>
              <w:autoSpaceDN w:val="0"/>
              <w:adjustRightInd w:val="0"/>
              <w:spacing w:line="240" w:lineRule="auto"/>
              <w:rPr>
                <w:rFonts w:ascii="Times New Roman" w:hAnsi="Times New Roman" w:cs="Times New Roman"/>
                <w:color w:val="000000"/>
                <w:sz w:val="20"/>
                <w:szCs w:val="20"/>
                <w:lang w:val="en-US"/>
              </w:rPr>
            </w:pPr>
          </w:p>
        </w:tc>
        <w:tc>
          <w:tcPr>
            <w:tcW w:w="90" w:type="dxa"/>
            <w:tcBorders>
              <w:top w:val="nil"/>
              <w:left w:val="nil"/>
              <w:right w:val="nil"/>
            </w:tcBorders>
            <w:shd w:val="clear" w:color="000000" w:fill="FFFFFF"/>
            <w:noWrap/>
          </w:tcPr>
          <w:p w14:paraId="42A4C128" w14:textId="77777777" w:rsidR="00E27F5B" w:rsidRPr="000940BB" w:rsidRDefault="00E27F5B" w:rsidP="00E27F5B">
            <w:pPr>
              <w:autoSpaceDE w:val="0"/>
              <w:autoSpaceDN w:val="0"/>
              <w:adjustRightInd w:val="0"/>
              <w:spacing w:line="240" w:lineRule="auto"/>
              <w:jc w:val="thaiDistribute"/>
              <w:rPr>
                <w:rFonts w:ascii="Times New Roman" w:hAnsi="Times New Roman" w:cs="Times New Roman"/>
                <w:color w:val="000000"/>
                <w:sz w:val="20"/>
                <w:szCs w:val="20"/>
              </w:rPr>
            </w:pPr>
          </w:p>
        </w:tc>
        <w:tc>
          <w:tcPr>
            <w:tcW w:w="1260" w:type="dxa"/>
            <w:tcBorders>
              <w:top w:val="nil"/>
              <w:left w:val="nil"/>
              <w:right w:val="nil"/>
            </w:tcBorders>
            <w:shd w:val="clear" w:color="000000" w:fill="FFFFFF"/>
            <w:noWrap/>
          </w:tcPr>
          <w:p w14:paraId="4592F67F" w14:textId="77777777" w:rsidR="00E27F5B" w:rsidRPr="000940BB" w:rsidRDefault="00E27F5B" w:rsidP="00E27F5B">
            <w:pPr>
              <w:tabs>
                <w:tab w:val="decimal" w:pos="1239"/>
              </w:tabs>
              <w:autoSpaceDE w:val="0"/>
              <w:autoSpaceDN w:val="0"/>
              <w:adjustRightInd w:val="0"/>
              <w:spacing w:line="240" w:lineRule="auto"/>
              <w:rPr>
                <w:rFonts w:ascii="Times New Roman" w:hAnsi="Times New Roman" w:cs="Times New Roman"/>
                <w:color w:val="000000"/>
                <w:sz w:val="20"/>
                <w:szCs w:val="20"/>
                <w:lang w:val="en-US"/>
              </w:rPr>
            </w:pPr>
          </w:p>
        </w:tc>
      </w:tr>
      <w:tr w:rsidR="00E27F5B" w:rsidRPr="000940BB" w14:paraId="4A3D52F8" w14:textId="77777777" w:rsidTr="00BC1957">
        <w:trPr>
          <w:trHeight w:val="20"/>
        </w:trPr>
        <w:tc>
          <w:tcPr>
            <w:tcW w:w="3330" w:type="dxa"/>
            <w:tcBorders>
              <w:top w:val="nil"/>
              <w:left w:val="nil"/>
              <w:bottom w:val="nil"/>
              <w:right w:val="nil"/>
            </w:tcBorders>
            <w:shd w:val="clear" w:color="000000" w:fill="FFFFFF"/>
            <w:noWrap/>
            <w:vAlign w:val="bottom"/>
          </w:tcPr>
          <w:p w14:paraId="585F8BD3" w14:textId="77777777" w:rsidR="00E27F5B" w:rsidRPr="000940BB" w:rsidRDefault="00E27F5B" w:rsidP="00E27F5B">
            <w:pPr>
              <w:spacing w:line="240" w:lineRule="auto"/>
              <w:ind w:left="90"/>
              <w:jc w:val="thaiDistribute"/>
              <w:rPr>
                <w:rFonts w:ascii="Times New Roman" w:hAnsi="Times New Roman" w:cs="Times New Roman"/>
                <w:sz w:val="20"/>
                <w:szCs w:val="20"/>
                <w:lang w:val="en-US"/>
              </w:rPr>
            </w:pPr>
            <w:r w:rsidRPr="000940BB">
              <w:rPr>
                <w:rFonts w:ascii="Times New Roman" w:hAnsi="Times New Roman" w:cs="Times New Roman"/>
                <w:sz w:val="20"/>
                <w:szCs w:val="20"/>
              </w:rPr>
              <w:t>Increases</w:t>
            </w:r>
          </w:p>
        </w:tc>
        <w:tc>
          <w:tcPr>
            <w:tcW w:w="1260" w:type="dxa"/>
            <w:tcBorders>
              <w:top w:val="nil"/>
              <w:left w:val="nil"/>
              <w:right w:val="nil"/>
            </w:tcBorders>
            <w:shd w:val="clear" w:color="000000" w:fill="FFFFFF"/>
            <w:noWrap/>
          </w:tcPr>
          <w:p w14:paraId="6483F17F" w14:textId="7A74096A" w:rsidR="00E27F5B" w:rsidRPr="000940BB" w:rsidRDefault="00DC3837" w:rsidP="00E27F5B">
            <w:pPr>
              <w:tabs>
                <w:tab w:val="decimal" w:pos="1171"/>
              </w:tabs>
              <w:autoSpaceDE w:val="0"/>
              <w:autoSpaceDN w:val="0"/>
              <w:adjustRightInd w:val="0"/>
              <w:spacing w:line="240" w:lineRule="auto"/>
              <w:rPr>
                <w:rFonts w:ascii="Times New Roman" w:hAnsi="Times New Roman" w:cs="Times New Roman"/>
                <w:color w:val="000000"/>
                <w:sz w:val="20"/>
                <w:szCs w:val="20"/>
                <w:lang w:val="en-US"/>
              </w:rPr>
            </w:pPr>
            <w:r w:rsidRPr="000940BB">
              <w:rPr>
                <w:rFonts w:ascii="Times New Roman" w:hAnsi="Times New Roman" w:cs="Times New Roman"/>
                <w:color w:val="000000"/>
                <w:sz w:val="20"/>
                <w:szCs w:val="20"/>
                <w:lang w:val="en-US"/>
              </w:rPr>
              <w:t>161,592</w:t>
            </w:r>
          </w:p>
        </w:tc>
        <w:tc>
          <w:tcPr>
            <w:tcW w:w="90" w:type="dxa"/>
            <w:tcBorders>
              <w:top w:val="nil"/>
              <w:left w:val="nil"/>
              <w:right w:val="nil"/>
            </w:tcBorders>
            <w:shd w:val="clear" w:color="000000" w:fill="FFFFFF"/>
            <w:noWrap/>
            <w:vAlign w:val="center"/>
          </w:tcPr>
          <w:p w14:paraId="34D478CB" w14:textId="77777777" w:rsidR="00E27F5B" w:rsidRPr="000940BB" w:rsidRDefault="00E27F5B" w:rsidP="00E27F5B">
            <w:pPr>
              <w:spacing w:line="240" w:lineRule="auto"/>
              <w:jc w:val="right"/>
              <w:rPr>
                <w:rFonts w:ascii="Times New Roman" w:hAnsi="Times New Roman" w:cs="Times New Roman"/>
                <w:sz w:val="20"/>
                <w:szCs w:val="20"/>
              </w:rPr>
            </w:pPr>
          </w:p>
        </w:tc>
        <w:tc>
          <w:tcPr>
            <w:tcW w:w="1260" w:type="dxa"/>
            <w:tcBorders>
              <w:top w:val="nil"/>
              <w:left w:val="nil"/>
              <w:right w:val="nil"/>
            </w:tcBorders>
            <w:shd w:val="clear" w:color="000000" w:fill="FFFFFF"/>
            <w:noWrap/>
          </w:tcPr>
          <w:p w14:paraId="562ACD8D" w14:textId="4FED86B2" w:rsidR="00E27F5B" w:rsidRPr="000940BB" w:rsidRDefault="00E27F5B" w:rsidP="00E27F5B">
            <w:pPr>
              <w:tabs>
                <w:tab w:val="decimal" w:pos="1168"/>
              </w:tabs>
              <w:spacing w:line="240" w:lineRule="exact"/>
              <w:rPr>
                <w:rFonts w:ascii="Times New Roman" w:hAnsi="Times New Roman" w:cs="Times New Roman"/>
                <w:color w:val="000000"/>
                <w:sz w:val="20"/>
                <w:szCs w:val="20"/>
                <w:lang w:val="en-US"/>
              </w:rPr>
            </w:pPr>
            <w:r w:rsidRPr="000940BB">
              <w:rPr>
                <w:rFonts w:ascii="Times New Roman" w:hAnsi="Times New Roman" w:cs="Times New Roman"/>
                <w:color w:val="000000"/>
                <w:sz w:val="20"/>
                <w:szCs w:val="20"/>
                <w:lang w:val="en-US"/>
              </w:rPr>
              <w:t>87,605</w:t>
            </w:r>
          </w:p>
        </w:tc>
        <w:tc>
          <w:tcPr>
            <w:tcW w:w="90" w:type="dxa"/>
            <w:tcBorders>
              <w:top w:val="nil"/>
              <w:left w:val="nil"/>
              <w:right w:val="nil"/>
            </w:tcBorders>
            <w:shd w:val="clear" w:color="000000" w:fill="FFFFFF"/>
            <w:noWrap/>
          </w:tcPr>
          <w:p w14:paraId="431C70D7" w14:textId="77777777" w:rsidR="00E27F5B" w:rsidRPr="000940BB" w:rsidRDefault="00E27F5B" w:rsidP="00E27F5B">
            <w:pPr>
              <w:autoSpaceDE w:val="0"/>
              <w:autoSpaceDN w:val="0"/>
              <w:adjustRightInd w:val="0"/>
              <w:spacing w:line="240" w:lineRule="auto"/>
              <w:jc w:val="thaiDistribute"/>
              <w:rPr>
                <w:rFonts w:ascii="Times New Roman" w:hAnsi="Times New Roman" w:cs="Times New Roman"/>
                <w:color w:val="000000"/>
                <w:sz w:val="20"/>
                <w:szCs w:val="20"/>
              </w:rPr>
            </w:pPr>
          </w:p>
        </w:tc>
        <w:tc>
          <w:tcPr>
            <w:tcW w:w="1350" w:type="dxa"/>
            <w:tcBorders>
              <w:top w:val="nil"/>
              <w:left w:val="nil"/>
              <w:right w:val="nil"/>
            </w:tcBorders>
            <w:shd w:val="clear" w:color="000000" w:fill="FFFFFF"/>
            <w:noWrap/>
          </w:tcPr>
          <w:p w14:paraId="3521C10C" w14:textId="146AC764" w:rsidR="00E27F5B" w:rsidRPr="000940BB" w:rsidRDefault="00DC3837" w:rsidP="00E27F5B">
            <w:pPr>
              <w:tabs>
                <w:tab w:val="decimal" w:pos="1239"/>
              </w:tabs>
              <w:autoSpaceDE w:val="0"/>
              <w:autoSpaceDN w:val="0"/>
              <w:adjustRightInd w:val="0"/>
              <w:spacing w:line="240" w:lineRule="auto"/>
              <w:rPr>
                <w:rFonts w:ascii="Times New Roman" w:hAnsi="Times New Roman" w:cs="Times New Roman"/>
                <w:color w:val="000000"/>
                <w:sz w:val="20"/>
                <w:szCs w:val="20"/>
                <w:lang w:val="en-US"/>
              </w:rPr>
            </w:pPr>
            <w:r w:rsidRPr="000940BB">
              <w:rPr>
                <w:rFonts w:ascii="Times New Roman" w:hAnsi="Times New Roman" w:cs="Times New Roman"/>
                <w:color w:val="000000"/>
                <w:sz w:val="20"/>
                <w:szCs w:val="20"/>
                <w:lang w:val="en-US"/>
              </w:rPr>
              <w:t>142,387</w:t>
            </w:r>
          </w:p>
        </w:tc>
        <w:tc>
          <w:tcPr>
            <w:tcW w:w="90" w:type="dxa"/>
            <w:tcBorders>
              <w:top w:val="nil"/>
              <w:left w:val="nil"/>
              <w:right w:val="nil"/>
            </w:tcBorders>
            <w:shd w:val="clear" w:color="000000" w:fill="FFFFFF"/>
            <w:noWrap/>
          </w:tcPr>
          <w:p w14:paraId="6AF7B423" w14:textId="77777777" w:rsidR="00E27F5B" w:rsidRPr="000940BB" w:rsidRDefault="00E27F5B" w:rsidP="00E27F5B">
            <w:pPr>
              <w:autoSpaceDE w:val="0"/>
              <w:autoSpaceDN w:val="0"/>
              <w:adjustRightInd w:val="0"/>
              <w:spacing w:line="240" w:lineRule="auto"/>
              <w:jc w:val="thaiDistribute"/>
              <w:rPr>
                <w:rFonts w:ascii="Times New Roman" w:hAnsi="Times New Roman" w:cs="Times New Roman"/>
                <w:color w:val="000000"/>
                <w:sz w:val="20"/>
                <w:szCs w:val="20"/>
              </w:rPr>
            </w:pPr>
          </w:p>
        </w:tc>
        <w:tc>
          <w:tcPr>
            <w:tcW w:w="1260" w:type="dxa"/>
            <w:tcBorders>
              <w:top w:val="nil"/>
              <w:left w:val="nil"/>
              <w:right w:val="nil"/>
            </w:tcBorders>
            <w:shd w:val="clear" w:color="000000" w:fill="FFFFFF"/>
            <w:noWrap/>
          </w:tcPr>
          <w:p w14:paraId="3BC68732" w14:textId="66389189" w:rsidR="00E27F5B" w:rsidRPr="000940BB" w:rsidRDefault="00E27F5B" w:rsidP="00E27F5B">
            <w:pPr>
              <w:tabs>
                <w:tab w:val="decimal" w:pos="1166"/>
              </w:tabs>
              <w:spacing w:line="240" w:lineRule="exact"/>
              <w:rPr>
                <w:rFonts w:ascii="Times New Roman" w:hAnsi="Times New Roman" w:cs="Cordia New"/>
                <w:color w:val="000000"/>
                <w:sz w:val="20"/>
                <w:szCs w:val="20"/>
                <w:lang w:val="en-US"/>
              </w:rPr>
            </w:pPr>
            <w:r w:rsidRPr="000940BB">
              <w:rPr>
                <w:rFonts w:ascii="Times New Roman" w:hAnsi="Times New Roman" w:cs="Times New Roman"/>
                <w:color w:val="000000"/>
                <w:sz w:val="20"/>
                <w:szCs w:val="20"/>
                <w:lang w:val="en-US"/>
              </w:rPr>
              <w:t>46,403</w:t>
            </w:r>
          </w:p>
        </w:tc>
      </w:tr>
      <w:tr w:rsidR="00E27F5B" w:rsidRPr="000940BB" w14:paraId="21EE566E" w14:textId="77777777" w:rsidTr="00BC1957">
        <w:trPr>
          <w:trHeight w:val="20"/>
        </w:trPr>
        <w:tc>
          <w:tcPr>
            <w:tcW w:w="3330" w:type="dxa"/>
            <w:tcBorders>
              <w:top w:val="nil"/>
              <w:left w:val="nil"/>
              <w:bottom w:val="nil"/>
              <w:right w:val="nil"/>
            </w:tcBorders>
            <w:shd w:val="clear" w:color="000000" w:fill="FFFFFF"/>
            <w:noWrap/>
            <w:vAlign w:val="bottom"/>
          </w:tcPr>
          <w:p w14:paraId="2DA4CAB6" w14:textId="77777777" w:rsidR="00E27F5B" w:rsidRPr="000940BB" w:rsidRDefault="00E27F5B" w:rsidP="00E27F5B">
            <w:pPr>
              <w:spacing w:line="240" w:lineRule="auto"/>
              <w:ind w:left="90"/>
              <w:jc w:val="thaiDistribute"/>
              <w:rPr>
                <w:rFonts w:ascii="Times New Roman" w:hAnsi="Times New Roman" w:cs="Times New Roman"/>
                <w:sz w:val="20"/>
                <w:szCs w:val="20"/>
              </w:rPr>
            </w:pPr>
            <w:r w:rsidRPr="000940BB">
              <w:rPr>
                <w:rFonts w:ascii="Times New Roman" w:hAnsi="Times New Roman" w:cs="Times New Roman"/>
                <w:sz w:val="20"/>
                <w:szCs w:val="20"/>
              </w:rPr>
              <w:t>Repayments</w:t>
            </w:r>
          </w:p>
        </w:tc>
        <w:tc>
          <w:tcPr>
            <w:tcW w:w="1260" w:type="dxa"/>
            <w:tcBorders>
              <w:top w:val="nil"/>
              <w:left w:val="nil"/>
              <w:right w:val="nil"/>
            </w:tcBorders>
            <w:shd w:val="clear" w:color="000000" w:fill="FFFFFF"/>
            <w:noWrap/>
          </w:tcPr>
          <w:p w14:paraId="2601810F" w14:textId="4974B00F" w:rsidR="00E27F5B" w:rsidRPr="000940BB" w:rsidRDefault="00DC3837" w:rsidP="00E27F5B">
            <w:pPr>
              <w:tabs>
                <w:tab w:val="decimal" w:pos="1171"/>
              </w:tabs>
              <w:autoSpaceDE w:val="0"/>
              <w:autoSpaceDN w:val="0"/>
              <w:adjustRightInd w:val="0"/>
              <w:spacing w:line="240" w:lineRule="auto"/>
              <w:rPr>
                <w:rFonts w:ascii="Times New Roman" w:hAnsi="Times New Roman" w:cs="Times New Roman"/>
                <w:color w:val="000000"/>
                <w:sz w:val="20"/>
                <w:szCs w:val="20"/>
                <w:lang w:val="en-US"/>
              </w:rPr>
            </w:pPr>
            <w:r w:rsidRPr="000940BB">
              <w:rPr>
                <w:rFonts w:ascii="Times New Roman" w:hAnsi="Times New Roman" w:cs="Times New Roman"/>
                <w:color w:val="000000"/>
                <w:sz w:val="20"/>
                <w:szCs w:val="20"/>
                <w:lang w:val="en-US"/>
              </w:rPr>
              <w:t>(160,602)</w:t>
            </w:r>
          </w:p>
        </w:tc>
        <w:tc>
          <w:tcPr>
            <w:tcW w:w="90" w:type="dxa"/>
            <w:tcBorders>
              <w:top w:val="nil"/>
              <w:left w:val="nil"/>
              <w:right w:val="nil"/>
            </w:tcBorders>
            <w:shd w:val="clear" w:color="000000" w:fill="FFFFFF"/>
            <w:noWrap/>
            <w:vAlign w:val="center"/>
          </w:tcPr>
          <w:p w14:paraId="22C0E73B" w14:textId="77777777" w:rsidR="00E27F5B" w:rsidRPr="000940BB" w:rsidRDefault="00E27F5B" w:rsidP="00E27F5B">
            <w:pPr>
              <w:spacing w:line="240" w:lineRule="auto"/>
              <w:jc w:val="right"/>
              <w:rPr>
                <w:rFonts w:ascii="Times New Roman" w:hAnsi="Times New Roman" w:cs="Times New Roman"/>
                <w:sz w:val="20"/>
                <w:szCs w:val="20"/>
              </w:rPr>
            </w:pPr>
          </w:p>
        </w:tc>
        <w:tc>
          <w:tcPr>
            <w:tcW w:w="1260" w:type="dxa"/>
            <w:tcBorders>
              <w:top w:val="nil"/>
              <w:left w:val="nil"/>
              <w:right w:val="nil"/>
            </w:tcBorders>
            <w:shd w:val="clear" w:color="000000" w:fill="FFFFFF"/>
            <w:noWrap/>
          </w:tcPr>
          <w:p w14:paraId="5D73808C" w14:textId="70588D2D" w:rsidR="00E27F5B" w:rsidRPr="000940BB" w:rsidRDefault="00E27F5B" w:rsidP="00E27F5B">
            <w:pPr>
              <w:tabs>
                <w:tab w:val="decimal" w:pos="1168"/>
              </w:tabs>
              <w:spacing w:line="240" w:lineRule="exact"/>
              <w:rPr>
                <w:rFonts w:ascii="Times New Roman" w:hAnsi="Times New Roman" w:cs="Times New Roman"/>
                <w:color w:val="000000"/>
                <w:sz w:val="20"/>
                <w:szCs w:val="20"/>
                <w:lang w:val="en-US"/>
              </w:rPr>
            </w:pPr>
            <w:r w:rsidRPr="000940BB">
              <w:rPr>
                <w:rFonts w:ascii="Times New Roman" w:hAnsi="Times New Roman" w:cs="Times New Roman"/>
                <w:color w:val="000000"/>
                <w:sz w:val="20"/>
                <w:szCs w:val="20"/>
                <w:lang w:val="en-US"/>
              </w:rPr>
              <w:t>(215,979)</w:t>
            </w:r>
          </w:p>
        </w:tc>
        <w:tc>
          <w:tcPr>
            <w:tcW w:w="90" w:type="dxa"/>
            <w:tcBorders>
              <w:top w:val="nil"/>
              <w:left w:val="nil"/>
              <w:right w:val="nil"/>
            </w:tcBorders>
            <w:shd w:val="clear" w:color="000000" w:fill="FFFFFF"/>
            <w:noWrap/>
          </w:tcPr>
          <w:p w14:paraId="33176AF4" w14:textId="77777777" w:rsidR="00E27F5B" w:rsidRPr="000940BB" w:rsidRDefault="00E27F5B" w:rsidP="00E27F5B">
            <w:pPr>
              <w:tabs>
                <w:tab w:val="decimal" w:pos="1170"/>
              </w:tabs>
              <w:autoSpaceDE w:val="0"/>
              <w:autoSpaceDN w:val="0"/>
              <w:adjustRightInd w:val="0"/>
              <w:spacing w:line="240" w:lineRule="auto"/>
              <w:rPr>
                <w:rFonts w:ascii="Times New Roman" w:hAnsi="Times New Roman" w:cs="Times New Roman"/>
                <w:color w:val="000000"/>
                <w:sz w:val="20"/>
                <w:szCs w:val="20"/>
              </w:rPr>
            </w:pPr>
          </w:p>
        </w:tc>
        <w:tc>
          <w:tcPr>
            <w:tcW w:w="1350" w:type="dxa"/>
            <w:tcBorders>
              <w:top w:val="nil"/>
              <w:left w:val="nil"/>
              <w:right w:val="nil"/>
            </w:tcBorders>
            <w:shd w:val="clear" w:color="000000" w:fill="FFFFFF"/>
            <w:noWrap/>
          </w:tcPr>
          <w:p w14:paraId="246EE24B" w14:textId="2073CF9A" w:rsidR="00E27F5B" w:rsidRPr="000940BB" w:rsidRDefault="00DC3837" w:rsidP="00E27F5B">
            <w:pPr>
              <w:tabs>
                <w:tab w:val="decimal" w:pos="1239"/>
              </w:tabs>
              <w:autoSpaceDE w:val="0"/>
              <w:autoSpaceDN w:val="0"/>
              <w:adjustRightInd w:val="0"/>
              <w:spacing w:line="240" w:lineRule="auto"/>
              <w:rPr>
                <w:rFonts w:ascii="Times New Roman" w:hAnsi="Times New Roman" w:cs="Times New Roman"/>
                <w:color w:val="000000"/>
                <w:sz w:val="20"/>
                <w:szCs w:val="20"/>
                <w:lang w:val="en-US"/>
              </w:rPr>
            </w:pPr>
            <w:r w:rsidRPr="000940BB">
              <w:rPr>
                <w:rFonts w:ascii="Times New Roman" w:hAnsi="Times New Roman" w:cs="Times New Roman"/>
                <w:color w:val="000000"/>
                <w:sz w:val="20"/>
                <w:szCs w:val="20"/>
                <w:lang w:val="en-US"/>
              </w:rPr>
              <w:t>(117,102)</w:t>
            </w:r>
          </w:p>
        </w:tc>
        <w:tc>
          <w:tcPr>
            <w:tcW w:w="90" w:type="dxa"/>
            <w:tcBorders>
              <w:top w:val="nil"/>
              <w:left w:val="nil"/>
              <w:right w:val="nil"/>
            </w:tcBorders>
            <w:shd w:val="clear" w:color="000000" w:fill="FFFFFF"/>
            <w:noWrap/>
          </w:tcPr>
          <w:p w14:paraId="4CEC0DF1" w14:textId="77777777" w:rsidR="00E27F5B" w:rsidRPr="000940BB" w:rsidRDefault="00E27F5B" w:rsidP="00E27F5B">
            <w:pPr>
              <w:tabs>
                <w:tab w:val="decimal" w:pos="875"/>
              </w:tabs>
              <w:autoSpaceDE w:val="0"/>
              <w:autoSpaceDN w:val="0"/>
              <w:adjustRightInd w:val="0"/>
              <w:spacing w:line="240" w:lineRule="auto"/>
              <w:jc w:val="right"/>
              <w:rPr>
                <w:rFonts w:ascii="Times New Roman" w:hAnsi="Times New Roman" w:cs="Times New Roman"/>
                <w:color w:val="000000"/>
                <w:sz w:val="20"/>
                <w:szCs w:val="20"/>
              </w:rPr>
            </w:pPr>
          </w:p>
        </w:tc>
        <w:tc>
          <w:tcPr>
            <w:tcW w:w="1260" w:type="dxa"/>
            <w:tcBorders>
              <w:top w:val="nil"/>
              <w:left w:val="nil"/>
              <w:right w:val="nil"/>
            </w:tcBorders>
            <w:shd w:val="clear" w:color="000000" w:fill="FFFFFF"/>
            <w:noWrap/>
          </w:tcPr>
          <w:p w14:paraId="16DFC752" w14:textId="2351781B" w:rsidR="00E27F5B" w:rsidRPr="000940BB" w:rsidRDefault="00E27F5B" w:rsidP="00E27F5B">
            <w:pPr>
              <w:tabs>
                <w:tab w:val="decimal" w:pos="1166"/>
              </w:tabs>
              <w:spacing w:line="240" w:lineRule="exact"/>
              <w:rPr>
                <w:rFonts w:ascii="Times New Roman" w:hAnsi="Times New Roman" w:cs="Cordia New"/>
                <w:color w:val="000000"/>
                <w:sz w:val="20"/>
                <w:szCs w:val="20"/>
                <w:lang w:val="en-US"/>
              </w:rPr>
            </w:pPr>
            <w:r w:rsidRPr="000940BB">
              <w:rPr>
                <w:rFonts w:ascii="Times New Roman" w:hAnsi="Times New Roman" w:cs="Times New Roman"/>
                <w:color w:val="000000"/>
                <w:sz w:val="20"/>
                <w:szCs w:val="20"/>
                <w:lang w:val="en-US"/>
              </w:rPr>
              <w:t>(190,375)</w:t>
            </w:r>
          </w:p>
        </w:tc>
      </w:tr>
      <w:tr w:rsidR="00E27F5B" w:rsidRPr="000940BB" w14:paraId="2591F3BC" w14:textId="77777777" w:rsidTr="00BC1957">
        <w:trPr>
          <w:trHeight w:val="20"/>
        </w:trPr>
        <w:tc>
          <w:tcPr>
            <w:tcW w:w="3330" w:type="dxa"/>
            <w:tcBorders>
              <w:top w:val="nil"/>
              <w:left w:val="nil"/>
              <w:bottom w:val="nil"/>
              <w:right w:val="nil"/>
            </w:tcBorders>
            <w:shd w:val="clear" w:color="000000" w:fill="FFFFFF"/>
            <w:noWrap/>
            <w:vAlign w:val="bottom"/>
          </w:tcPr>
          <w:p w14:paraId="4F7671EF" w14:textId="77777777" w:rsidR="00E27F5B" w:rsidRPr="000940BB" w:rsidRDefault="00E27F5B" w:rsidP="00E27F5B">
            <w:pPr>
              <w:spacing w:line="240" w:lineRule="auto"/>
              <w:ind w:left="90"/>
              <w:jc w:val="thaiDistribute"/>
              <w:rPr>
                <w:rFonts w:ascii="Times New Roman" w:hAnsi="Times New Roman" w:cs="Times New Roman"/>
                <w:sz w:val="20"/>
                <w:szCs w:val="20"/>
                <w:cs/>
              </w:rPr>
            </w:pPr>
            <w:r w:rsidRPr="000940BB">
              <w:rPr>
                <w:rFonts w:ascii="Times New Roman" w:hAnsi="Times New Roman" w:cs="Times New Roman"/>
                <w:sz w:val="20"/>
                <w:szCs w:val="20"/>
              </w:rPr>
              <w:t>Deferred financial fees</w:t>
            </w:r>
          </w:p>
        </w:tc>
        <w:tc>
          <w:tcPr>
            <w:tcW w:w="1260" w:type="dxa"/>
            <w:tcBorders>
              <w:left w:val="nil"/>
              <w:right w:val="nil"/>
            </w:tcBorders>
            <w:shd w:val="clear" w:color="000000" w:fill="FFFFFF"/>
            <w:noWrap/>
          </w:tcPr>
          <w:p w14:paraId="0DFDAB9A" w14:textId="632AEED1" w:rsidR="00E27F5B" w:rsidRPr="000940BB" w:rsidRDefault="00DC3837" w:rsidP="00DC3837">
            <w:pPr>
              <w:tabs>
                <w:tab w:val="decimal" w:pos="1171"/>
              </w:tabs>
              <w:autoSpaceDE w:val="0"/>
              <w:autoSpaceDN w:val="0"/>
              <w:adjustRightInd w:val="0"/>
              <w:spacing w:line="240" w:lineRule="auto"/>
              <w:rPr>
                <w:rFonts w:ascii="Times New Roman" w:hAnsi="Times New Roman" w:cs="Times New Roman"/>
                <w:color w:val="000000"/>
                <w:sz w:val="20"/>
                <w:szCs w:val="20"/>
                <w:lang w:val="en-US"/>
              </w:rPr>
            </w:pPr>
            <w:r w:rsidRPr="000940BB">
              <w:rPr>
                <w:rFonts w:ascii="Times New Roman" w:hAnsi="Times New Roman" w:cs="Times New Roman"/>
                <w:color w:val="000000"/>
                <w:sz w:val="20"/>
                <w:szCs w:val="20"/>
                <w:lang w:val="en-US"/>
              </w:rPr>
              <w:t>(955)</w:t>
            </w:r>
          </w:p>
        </w:tc>
        <w:tc>
          <w:tcPr>
            <w:tcW w:w="90" w:type="dxa"/>
            <w:tcBorders>
              <w:left w:val="nil"/>
              <w:right w:val="nil"/>
            </w:tcBorders>
            <w:shd w:val="clear" w:color="000000" w:fill="FFFFFF"/>
            <w:noWrap/>
            <w:vAlign w:val="center"/>
          </w:tcPr>
          <w:p w14:paraId="57ACFB40" w14:textId="77777777" w:rsidR="00E27F5B" w:rsidRPr="000940BB" w:rsidRDefault="00E27F5B" w:rsidP="00E27F5B">
            <w:pPr>
              <w:spacing w:line="240" w:lineRule="auto"/>
              <w:jc w:val="right"/>
              <w:rPr>
                <w:rFonts w:ascii="Times New Roman" w:hAnsi="Times New Roman" w:cs="Times New Roman"/>
                <w:sz w:val="20"/>
                <w:szCs w:val="20"/>
              </w:rPr>
            </w:pPr>
          </w:p>
        </w:tc>
        <w:tc>
          <w:tcPr>
            <w:tcW w:w="1260" w:type="dxa"/>
            <w:tcBorders>
              <w:left w:val="nil"/>
              <w:right w:val="nil"/>
            </w:tcBorders>
            <w:shd w:val="clear" w:color="000000" w:fill="FFFFFF"/>
            <w:noWrap/>
          </w:tcPr>
          <w:p w14:paraId="222FAAF5" w14:textId="25DA2826" w:rsidR="00E27F5B" w:rsidRPr="000940BB" w:rsidRDefault="00E27F5B" w:rsidP="00E27F5B">
            <w:pPr>
              <w:spacing w:line="240" w:lineRule="auto"/>
              <w:ind w:firstLine="84"/>
              <w:jc w:val="center"/>
              <w:rPr>
                <w:rFonts w:ascii="Times New Roman" w:hAnsi="Times New Roman" w:cs="Times New Roman"/>
                <w:color w:val="000000"/>
                <w:sz w:val="20"/>
                <w:szCs w:val="20"/>
                <w:lang w:val="en-US"/>
              </w:rPr>
            </w:pPr>
            <w:r w:rsidRPr="000940BB">
              <w:rPr>
                <w:rFonts w:ascii="Times New Roman" w:hAnsi="Times New Roman" w:cs="Times New Roman"/>
                <w:color w:val="000000"/>
                <w:sz w:val="20"/>
                <w:szCs w:val="20"/>
                <w:lang w:val="en-US"/>
              </w:rPr>
              <w:t>-</w:t>
            </w:r>
          </w:p>
        </w:tc>
        <w:tc>
          <w:tcPr>
            <w:tcW w:w="90" w:type="dxa"/>
            <w:tcBorders>
              <w:left w:val="nil"/>
              <w:right w:val="nil"/>
            </w:tcBorders>
            <w:shd w:val="clear" w:color="000000" w:fill="FFFFFF"/>
            <w:noWrap/>
          </w:tcPr>
          <w:p w14:paraId="19BE3147" w14:textId="77777777" w:rsidR="00E27F5B" w:rsidRPr="000940BB" w:rsidRDefault="00E27F5B" w:rsidP="00E27F5B">
            <w:pPr>
              <w:tabs>
                <w:tab w:val="decimal" w:pos="1170"/>
              </w:tabs>
              <w:autoSpaceDE w:val="0"/>
              <w:autoSpaceDN w:val="0"/>
              <w:adjustRightInd w:val="0"/>
              <w:spacing w:line="240" w:lineRule="auto"/>
              <w:rPr>
                <w:rFonts w:ascii="Times New Roman" w:hAnsi="Times New Roman" w:cs="Times New Roman"/>
                <w:color w:val="000000"/>
                <w:sz w:val="20"/>
                <w:szCs w:val="20"/>
              </w:rPr>
            </w:pPr>
          </w:p>
        </w:tc>
        <w:tc>
          <w:tcPr>
            <w:tcW w:w="1350" w:type="dxa"/>
            <w:tcBorders>
              <w:left w:val="nil"/>
              <w:right w:val="nil"/>
            </w:tcBorders>
            <w:shd w:val="clear" w:color="000000" w:fill="FFFFFF"/>
            <w:noWrap/>
          </w:tcPr>
          <w:p w14:paraId="30753414" w14:textId="55E62926" w:rsidR="00E27F5B" w:rsidRPr="000940BB" w:rsidRDefault="00DC3837" w:rsidP="00DC3837">
            <w:pPr>
              <w:tabs>
                <w:tab w:val="decimal" w:pos="1239"/>
              </w:tabs>
              <w:autoSpaceDE w:val="0"/>
              <w:autoSpaceDN w:val="0"/>
              <w:adjustRightInd w:val="0"/>
              <w:spacing w:line="240" w:lineRule="auto"/>
              <w:rPr>
                <w:rFonts w:ascii="Times New Roman" w:hAnsi="Times New Roman" w:cs="Times New Roman"/>
                <w:color w:val="000000"/>
                <w:sz w:val="20"/>
                <w:szCs w:val="20"/>
                <w:lang w:val="en-US"/>
              </w:rPr>
            </w:pPr>
            <w:r w:rsidRPr="000940BB">
              <w:rPr>
                <w:rFonts w:ascii="Times New Roman" w:hAnsi="Times New Roman" w:cs="Times New Roman"/>
                <w:color w:val="000000"/>
                <w:sz w:val="20"/>
                <w:szCs w:val="20"/>
                <w:lang w:val="en-US"/>
              </w:rPr>
              <w:t>(955)</w:t>
            </w:r>
          </w:p>
        </w:tc>
        <w:tc>
          <w:tcPr>
            <w:tcW w:w="90" w:type="dxa"/>
            <w:tcBorders>
              <w:left w:val="nil"/>
              <w:right w:val="nil"/>
            </w:tcBorders>
            <w:shd w:val="clear" w:color="000000" w:fill="FFFFFF"/>
            <w:noWrap/>
          </w:tcPr>
          <w:p w14:paraId="1B5BC174" w14:textId="77777777" w:rsidR="00E27F5B" w:rsidRPr="000940BB" w:rsidRDefault="00E27F5B" w:rsidP="00E27F5B">
            <w:pPr>
              <w:tabs>
                <w:tab w:val="decimal" w:pos="875"/>
              </w:tabs>
              <w:autoSpaceDE w:val="0"/>
              <w:autoSpaceDN w:val="0"/>
              <w:adjustRightInd w:val="0"/>
              <w:spacing w:line="240" w:lineRule="auto"/>
              <w:jc w:val="right"/>
              <w:rPr>
                <w:rFonts w:ascii="Times New Roman" w:hAnsi="Times New Roman" w:cs="Times New Roman"/>
                <w:color w:val="000000"/>
                <w:sz w:val="20"/>
                <w:szCs w:val="20"/>
              </w:rPr>
            </w:pPr>
          </w:p>
        </w:tc>
        <w:tc>
          <w:tcPr>
            <w:tcW w:w="1260" w:type="dxa"/>
            <w:tcBorders>
              <w:left w:val="nil"/>
              <w:right w:val="nil"/>
            </w:tcBorders>
            <w:shd w:val="clear" w:color="000000" w:fill="FFFFFF"/>
            <w:noWrap/>
          </w:tcPr>
          <w:p w14:paraId="2A193EFB" w14:textId="5A604047" w:rsidR="00E27F5B" w:rsidRPr="000940BB" w:rsidRDefault="00E27F5B" w:rsidP="00E27F5B">
            <w:pPr>
              <w:spacing w:line="240" w:lineRule="auto"/>
              <w:ind w:firstLine="84"/>
              <w:jc w:val="center"/>
              <w:rPr>
                <w:rFonts w:ascii="Times New Roman" w:hAnsi="Times New Roman" w:cs="Cordia New"/>
                <w:color w:val="000000"/>
                <w:sz w:val="20"/>
                <w:szCs w:val="20"/>
                <w:lang w:val="en-US"/>
              </w:rPr>
            </w:pPr>
            <w:r w:rsidRPr="000940BB">
              <w:rPr>
                <w:rFonts w:ascii="Times New Roman" w:hAnsi="Times New Roman" w:cs="Times New Roman"/>
                <w:color w:val="000000"/>
                <w:sz w:val="20"/>
                <w:szCs w:val="20"/>
                <w:lang w:val="en-US"/>
              </w:rPr>
              <w:t>-</w:t>
            </w:r>
          </w:p>
        </w:tc>
      </w:tr>
      <w:tr w:rsidR="00E27F5B" w:rsidRPr="000940BB" w14:paraId="4B0225CF" w14:textId="77777777" w:rsidTr="00BC1957">
        <w:trPr>
          <w:trHeight w:val="20"/>
        </w:trPr>
        <w:tc>
          <w:tcPr>
            <w:tcW w:w="3330" w:type="dxa"/>
            <w:tcBorders>
              <w:top w:val="nil"/>
              <w:left w:val="nil"/>
              <w:bottom w:val="nil"/>
              <w:right w:val="nil"/>
            </w:tcBorders>
            <w:shd w:val="clear" w:color="000000" w:fill="FFFFFF"/>
            <w:noWrap/>
            <w:vAlign w:val="bottom"/>
          </w:tcPr>
          <w:p w14:paraId="6B4030E3" w14:textId="77777777" w:rsidR="00E27F5B" w:rsidRPr="000940BB" w:rsidRDefault="00E27F5B" w:rsidP="00E27F5B">
            <w:pPr>
              <w:spacing w:line="240" w:lineRule="auto"/>
              <w:ind w:left="90"/>
              <w:jc w:val="thaiDistribute"/>
              <w:rPr>
                <w:rFonts w:ascii="Times New Roman" w:hAnsi="Times New Roman" w:cs="Times New Roman"/>
                <w:sz w:val="20"/>
                <w:szCs w:val="20"/>
              </w:rPr>
            </w:pPr>
            <w:r w:rsidRPr="000940BB">
              <w:rPr>
                <w:rFonts w:ascii="Times New Roman" w:hAnsi="Times New Roman" w:cs="Times New Roman"/>
                <w:sz w:val="20"/>
                <w:szCs w:val="20"/>
              </w:rPr>
              <w:t>Discontinued operation</w:t>
            </w:r>
          </w:p>
        </w:tc>
        <w:tc>
          <w:tcPr>
            <w:tcW w:w="1260" w:type="dxa"/>
            <w:tcBorders>
              <w:left w:val="nil"/>
              <w:bottom w:val="single" w:sz="4" w:space="0" w:color="auto"/>
              <w:right w:val="nil"/>
            </w:tcBorders>
            <w:shd w:val="clear" w:color="000000" w:fill="FFFFFF"/>
            <w:noWrap/>
          </w:tcPr>
          <w:p w14:paraId="18A05A25" w14:textId="4BA745A1" w:rsidR="00E27F5B" w:rsidRPr="000940BB" w:rsidRDefault="00DC3837" w:rsidP="00DC3837">
            <w:pPr>
              <w:spacing w:line="240" w:lineRule="auto"/>
              <w:ind w:firstLine="84"/>
              <w:jc w:val="center"/>
              <w:rPr>
                <w:rFonts w:ascii="Times New Roman" w:hAnsi="Times New Roman" w:cs="Times New Roman"/>
                <w:color w:val="000000"/>
                <w:sz w:val="20"/>
                <w:szCs w:val="20"/>
                <w:lang w:val="en-US"/>
              </w:rPr>
            </w:pPr>
            <w:r w:rsidRPr="000940BB">
              <w:rPr>
                <w:rFonts w:ascii="Times New Roman" w:hAnsi="Times New Roman" w:cs="Times New Roman"/>
                <w:color w:val="000000"/>
                <w:sz w:val="20"/>
                <w:szCs w:val="20"/>
                <w:lang w:val="en-US"/>
              </w:rPr>
              <w:t>-</w:t>
            </w:r>
          </w:p>
        </w:tc>
        <w:tc>
          <w:tcPr>
            <w:tcW w:w="90" w:type="dxa"/>
            <w:tcBorders>
              <w:left w:val="nil"/>
              <w:bottom w:val="nil"/>
              <w:right w:val="nil"/>
            </w:tcBorders>
            <w:shd w:val="clear" w:color="000000" w:fill="FFFFFF"/>
            <w:noWrap/>
            <w:vAlign w:val="center"/>
          </w:tcPr>
          <w:p w14:paraId="5AAF03A6" w14:textId="77777777" w:rsidR="00E27F5B" w:rsidRPr="000940BB" w:rsidRDefault="00E27F5B" w:rsidP="00E27F5B">
            <w:pPr>
              <w:spacing w:line="240" w:lineRule="auto"/>
              <w:jc w:val="right"/>
              <w:rPr>
                <w:rFonts w:ascii="Times New Roman" w:hAnsi="Times New Roman" w:cs="Times New Roman"/>
                <w:sz w:val="20"/>
                <w:szCs w:val="20"/>
              </w:rPr>
            </w:pPr>
          </w:p>
        </w:tc>
        <w:tc>
          <w:tcPr>
            <w:tcW w:w="1260" w:type="dxa"/>
            <w:tcBorders>
              <w:left w:val="nil"/>
              <w:bottom w:val="single" w:sz="4" w:space="0" w:color="auto"/>
              <w:right w:val="nil"/>
            </w:tcBorders>
            <w:shd w:val="clear" w:color="000000" w:fill="FFFFFF"/>
            <w:noWrap/>
          </w:tcPr>
          <w:p w14:paraId="072BD8B7" w14:textId="5027A031" w:rsidR="00E27F5B" w:rsidRPr="000940BB" w:rsidRDefault="00E27F5B" w:rsidP="00E27F5B">
            <w:pPr>
              <w:tabs>
                <w:tab w:val="decimal" w:pos="1168"/>
              </w:tabs>
              <w:spacing w:line="240" w:lineRule="exact"/>
              <w:rPr>
                <w:rFonts w:ascii="Times New Roman" w:hAnsi="Times New Roman" w:cs="Times New Roman"/>
                <w:color w:val="000000"/>
                <w:sz w:val="20"/>
                <w:szCs w:val="20"/>
                <w:lang w:val="en-US"/>
              </w:rPr>
            </w:pPr>
            <w:r w:rsidRPr="000940BB">
              <w:rPr>
                <w:rFonts w:ascii="Times New Roman" w:hAnsi="Times New Roman" w:cs="Times New Roman"/>
                <w:color w:val="000000"/>
                <w:sz w:val="20"/>
                <w:szCs w:val="20"/>
                <w:lang w:val="en-US"/>
              </w:rPr>
              <w:t>(1,403)</w:t>
            </w:r>
          </w:p>
        </w:tc>
        <w:tc>
          <w:tcPr>
            <w:tcW w:w="90" w:type="dxa"/>
            <w:tcBorders>
              <w:left w:val="nil"/>
              <w:bottom w:val="nil"/>
              <w:right w:val="nil"/>
            </w:tcBorders>
            <w:shd w:val="clear" w:color="000000" w:fill="FFFFFF"/>
            <w:noWrap/>
          </w:tcPr>
          <w:p w14:paraId="38259D0D" w14:textId="77777777" w:rsidR="00E27F5B" w:rsidRPr="000940BB" w:rsidRDefault="00E27F5B" w:rsidP="00E27F5B">
            <w:pPr>
              <w:tabs>
                <w:tab w:val="decimal" w:pos="1170"/>
              </w:tabs>
              <w:autoSpaceDE w:val="0"/>
              <w:autoSpaceDN w:val="0"/>
              <w:adjustRightInd w:val="0"/>
              <w:spacing w:line="240" w:lineRule="auto"/>
              <w:rPr>
                <w:rFonts w:ascii="Times New Roman" w:hAnsi="Times New Roman" w:cs="Times New Roman"/>
                <w:color w:val="000000"/>
                <w:sz w:val="20"/>
                <w:szCs w:val="20"/>
              </w:rPr>
            </w:pPr>
          </w:p>
        </w:tc>
        <w:tc>
          <w:tcPr>
            <w:tcW w:w="1350" w:type="dxa"/>
            <w:tcBorders>
              <w:left w:val="nil"/>
              <w:bottom w:val="single" w:sz="4" w:space="0" w:color="auto"/>
              <w:right w:val="nil"/>
            </w:tcBorders>
            <w:shd w:val="clear" w:color="000000" w:fill="FFFFFF"/>
            <w:noWrap/>
          </w:tcPr>
          <w:p w14:paraId="1606DAE2" w14:textId="49D87A25" w:rsidR="00E27F5B" w:rsidRPr="000940BB" w:rsidRDefault="00DC3837" w:rsidP="00E27F5B">
            <w:pPr>
              <w:spacing w:line="240" w:lineRule="auto"/>
              <w:ind w:firstLine="84"/>
              <w:jc w:val="center"/>
              <w:rPr>
                <w:rFonts w:ascii="Times New Roman" w:hAnsi="Times New Roman" w:cs="Times New Roman"/>
                <w:color w:val="000000"/>
                <w:sz w:val="20"/>
                <w:szCs w:val="20"/>
                <w:lang w:val="en-US"/>
              </w:rPr>
            </w:pPr>
            <w:r w:rsidRPr="000940BB">
              <w:rPr>
                <w:rFonts w:ascii="Times New Roman" w:hAnsi="Times New Roman" w:cs="Times New Roman"/>
                <w:color w:val="000000"/>
                <w:sz w:val="20"/>
                <w:szCs w:val="20"/>
                <w:lang w:val="en-US"/>
              </w:rPr>
              <w:t>-</w:t>
            </w:r>
          </w:p>
        </w:tc>
        <w:tc>
          <w:tcPr>
            <w:tcW w:w="90" w:type="dxa"/>
            <w:tcBorders>
              <w:left w:val="nil"/>
              <w:bottom w:val="nil"/>
              <w:right w:val="nil"/>
            </w:tcBorders>
            <w:shd w:val="clear" w:color="000000" w:fill="FFFFFF"/>
            <w:noWrap/>
          </w:tcPr>
          <w:p w14:paraId="2007DDCE" w14:textId="77777777" w:rsidR="00E27F5B" w:rsidRPr="000940BB" w:rsidRDefault="00E27F5B" w:rsidP="00E27F5B">
            <w:pPr>
              <w:tabs>
                <w:tab w:val="decimal" w:pos="875"/>
              </w:tabs>
              <w:autoSpaceDE w:val="0"/>
              <w:autoSpaceDN w:val="0"/>
              <w:adjustRightInd w:val="0"/>
              <w:spacing w:line="240" w:lineRule="auto"/>
              <w:jc w:val="right"/>
              <w:rPr>
                <w:rFonts w:ascii="Times New Roman" w:hAnsi="Times New Roman" w:cs="Times New Roman"/>
                <w:color w:val="000000"/>
                <w:sz w:val="20"/>
                <w:szCs w:val="20"/>
              </w:rPr>
            </w:pPr>
          </w:p>
        </w:tc>
        <w:tc>
          <w:tcPr>
            <w:tcW w:w="1260" w:type="dxa"/>
            <w:tcBorders>
              <w:left w:val="nil"/>
              <w:bottom w:val="single" w:sz="4" w:space="0" w:color="auto"/>
              <w:right w:val="nil"/>
            </w:tcBorders>
            <w:shd w:val="clear" w:color="000000" w:fill="FFFFFF"/>
            <w:noWrap/>
          </w:tcPr>
          <w:p w14:paraId="68D4E92C" w14:textId="364F8788" w:rsidR="00E27F5B" w:rsidRPr="000940BB" w:rsidRDefault="00E27F5B" w:rsidP="00E27F5B">
            <w:pPr>
              <w:spacing w:line="240" w:lineRule="auto"/>
              <w:ind w:firstLine="84"/>
              <w:jc w:val="center"/>
              <w:rPr>
                <w:rFonts w:ascii="Times New Roman" w:hAnsi="Times New Roman" w:cs="Times New Roman"/>
                <w:color w:val="000000"/>
                <w:sz w:val="20"/>
                <w:szCs w:val="20"/>
                <w:lang w:val="en-US"/>
              </w:rPr>
            </w:pPr>
            <w:r w:rsidRPr="000940BB">
              <w:rPr>
                <w:rFonts w:ascii="Times New Roman" w:hAnsi="Times New Roman" w:cs="Times New Roman"/>
                <w:color w:val="000000"/>
                <w:sz w:val="20"/>
                <w:szCs w:val="20"/>
                <w:lang w:val="en-US"/>
              </w:rPr>
              <w:t>-</w:t>
            </w:r>
          </w:p>
        </w:tc>
      </w:tr>
      <w:tr w:rsidR="00E27F5B" w:rsidRPr="000940BB" w14:paraId="18988B3C" w14:textId="77777777" w:rsidTr="00BC1957">
        <w:trPr>
          <w:trHeight w:val="70"/>
        </w:trPr>
        <w:tc>
          <w:tcPr>
            <w:tcW w:w="3330" w:type="dxa"/>
            <w:tcBorders>
              <w:top w:val="nil"/>
              <w:left w:val="nil"/>
              <w:bottom w:val="nil"/>
              <w:right w:val="nil"/>
            </w:tcBorders>
            <w:shd w:val="clear" w:color="000000" w:fill="FFFFFF"/>
            <w:noWrap/>
            <w:vAlign w:val="bottom"/>
          </w:tcPr>
          <w:p w14:paraId="2C715476" w14:textId="77777777" w:rsidR="00E27F5B" w:rsidRPr="000940BB" w:rsidRDefault="00E27F5B" w:rsidP="00E27F5B">
            <w:pPr>
              <w:spacing w:line="240" w:lineRule="auto"/>
              <w:ind w:left="90"/>
              <w:jc w:val="thaiDistribute"/>
              <w:rPr>
                <w:rFonts w:ascii="Times New Roman" w:hAnsi="Times New Roman" w:cs="Times New Roman"/>
                <w:b/>
                <w:bCs/>
                <w:sz w:val="20"/>
                <w:szCs w:val="20"/>
              </w:rPr>
            </w:pPr>
            <w:r w:rsidRPr="000940BB">
              <w:rPr>
                <w:rFonts w:ascii="Times New Roman" w:hAnsi="Times New Roman" w:cs="Times New Roman"/>
                <w:b/>
                <w:bCs/>
                <w:sz w:val="20"/>
                <w:szCs w:val="20"/>
              </w:rPr>
              <w:t>Total cash flow</w:t>
            </w:r>
          </w:p>
        </w:tc>
        <w:tc>
          <w:tcPr>
            <w:tcW w:w="1260" w:type="dxa"/>
            <w:tcBorders>
              <w:top w:val="single" w:sz="4" w:space="0" w:color="auto"/>
              <w:left w:val="nil"/>
              <w:bottom w:val="single" w:sz="4" w:space="0" w:color="auto"/>
              <w:right w:val="nil"/>
            </w:tcBorders>
            <w:shd w:val="clear" w:color="000000" w:fill="FFFFFF"/>
            <w:noWrap/>
          </w:tcPr>
          <w:p w14:paraId="12C1F9AD" w14:textId="623C8E3C" w:rsidR="00E27F5B" w:rsidRPr="000940BB" w:rsidRDefault="00DC3837" w:rsidP="00E27F5B">
            <w:pPr>
              <w:tabs>
                <w:tab w:val="decimal" w:pos="1171"/>
              </w:tabs>
              <w:autoSpaceDE w:val="0"/>
              <w:autoSpaceDN w:val="0"/>
              <w:adjustRightInd w:val="0"/>
              <w:spacing w:line="240" w:lineRule="auto"/>
              <w:rPr>
                <w:rFonts w:ascii="Times New Roman" w:hAnsi="Times New Roman" w:cs="Times New Roman"/>
                <w:color w:val="000000"/>
                <w:sz w:val="20"/>
                <w:szCs w:val="20"/>
                <w:lang w:val="en-US"/>
              </w:rPr>
            </w:pPr>
            <w:r w:rsidRPr="000940BB">
              <w:rPr>
                <w:rFonts w:ascii="Times New Roman" w:hAnsi="Times New Roman" w:cs="Times New Roman"/>
                <w:color w:val="000000"/>
                <w:sz w:val="20"/>
                <w:szCs w:val="20"/>
                <w:lang w:val="en-US"/>
              </w:rPr>
              <w:t>35</w:t>
            </w:r>
          </w:p>
        </w:tc>
        <w:tc>
          <w:tcPr>
            <w:tcW w:w="90" w:type="dxa"/>
            <w:tcBorders>
              <w:left w:val="nil"/>
              <w:right w:val="nil"/>
            </w:tcBorders>
            <w:shd w:val="clear" w:color="000000" w:fill="FFFFFF"/>
            <w:noWrap/>
            <w:vAlign w:val="center"/>
          </w:tcPr>
          <w:p w14:paraId="36942E47" w14:textId="77777777" w:rsidR="00E27F5B" w:rsidRPr="000940BB" w:rsidRDefault="00E27F5B" w:rsidP="00E27F5B">
            <w:pPr>
              <w:spacing w:line="240" w:lineRule="auto"/>
              <w:jc w:val="right"/>
              <w:rPr>
                <w:rFonts w:ascii="Times New Roman" w:hAnsi="Times New Roman" w:cs="Times New Roman"/>
                <w:sz w:val="20"/>
                <w:szCs w:val="20"/>
              </w:rPr>
            </w:pPr>
          </w:p>
        </w:tc>
        <w:tc>
          <w:tcPr>
            <w:tcW w:w="1260" w:type="dxa"/>
            <w:tcBorders>
              <w:top w:val="single" w:sz="4" w:space="0" w:color="auto"/>
              <w:left w:val="nil"/>
              <w:bottom w:val="single" w:sz="4" w:space="0" w:color="auto"/>
              <w:right w:val="nil"/>
            </w:tcBorders>
            <w:shd w:val="clear" w:color="000000" w:fill="FFFFFF"/>
            <w:noWrap/>
          </w:tcPr>
          <w:p w14:paraId="6DC017C2" w14:textId="0287A089" w:rsidR="00E27F5B" w:rsidRPr="000940BB" w:rsidRDefault="00E27F5B" w:rsidP="00E27F5B">
            <w:pPr>
              <w:tabs>
                <w:tab w:val="decimal" w:pos="1168"/>
              </w:tabs>
              <w:spacing w:line="240" w:lineRule="exact"/>
              <w:rPr>
                <w:rFonts w:ascii="Times New Roman" w:hAnsi="Times New Roman" w:cs="Times New Roman"/>
                <w:color w:val="000000"/>
                <w:sz w:val="20"/>
                <w:szCs w:val="20"/>
                <w:lang w:val="en-US"/>
              </w:rPr>
            </w:pPr>
            <w:r w:rsidRPr="000940BB">
              <w:rPr>
                <w:rFonts w:ascii="Times New Roman" w:hAnsi="Times New Roman" w:cs="Times New Roman"/>
                <w:color w:val="000000"/>
                <w:sz w:val="20"/>
                <w:szCs w:val="20"/>
                <w:lang w:val="en-US"/>
              </w:rPr>
              <w:t>(129,777)</w:t>
            </w:r>
          </w:p>
        </w:tc>
        <w:tc>
          <w:tcPr>
            <w:tcW w:w="90" w:type="dxa"/>
            <w:tcBorders>
              <w:left w:val="nil"/>
              <w:right w:val="nil"/>
            </w:tcBorders>
            <w:shd w:val="clear" w:color="000000" w:fill="FFFFFF"/>
            <w:noWrap/>
          </w:tcPr>
          <w:p w14:paraId="7D5C4FA1" w14:textId="77777777" w:rsidR="00E27F5B" w:rsidRPr="000940BB" w:rsidRDefault="00E27F5B" w:rsidP="00E27F5B">
            <w:pPr>
              <w:tabs>
                <w:tab w:val="decimal" w:pos="1170"/>
              </w:tabs>
              <w:autoSpaceDE w:val="0"/>
              <w:autoSpaceDN w:val="0"/>
              <w:adjustRightInd w:val="0"/>
              <w:spacing w:line="240" w:lineRule="auto"/>
              <w:rPr>
                <w:rFonts w:ascii="Times New Roman" w:hAnsi="Times New Roman" w:cs="Times New Roman"/>
                <w:color w:val="000000"/>
                <w:sz w:val="20"/>
                <w:szCs w:val="20"/>
              </w:rPr>
            </w:pPr>
          </w:p>
        </w:tc>
        <w:tc>
          <w:tcPr>
            <w:tcW w:w="1350" w:type="dxa"/>
            <w:tcBorders>
              <w:top w:val="single" w:sz="4" w:space="0" w:color="auto"/>
              <w:left w:val="nil"/>
              <w:bottom w:val="single" w:sz="4" w:space="0" w:color="auto"/>
              <w:right w:val="nil"/>
            </w:tcBorders>
            <w:shd w:val="clear" w:color="000000" w:fill="FFFFFF"/>
            <w:noWrap/>
          </w:tcPr>
          <w:p w14:paraId="5967D1E4" w14:textId="06EE5F60" w:rsidR="00E27F5B" w:rsidRPr="000940BB" w:rsidRDefault="00DC3837" w:rsidP="00E27F5B">
            <w:pPr>
              <w:tabs>
                <w:tab w:val="decimal" w:pos="1239"/>
              </w:tabs>
              <w:autoSpaceDE w:val="0"/>
              <w:autoSpaceDN w:val="0"/>
              <w:adjustRightInd w:val="0"/>
              <w:spacing w:line="240" w:lineRule="auto"/>
              <w:rPr>
                <w:rFonts w:ascii="Times New Roman" w:hAnsi="Times New Roman" w:cs="Times New Roman"/>
                <w:color w:val="000000"/>
                <w:sz w:val="20"/>
                <w:szCs w:val="20"/>
                <w:lang w:val="en-US"/>
              </w:rPr>
            </w:pPr>
            <w:r w:rsidRPr="000940BB">
              <w:rPr>
                <w:rFonts w:ascii="Times New Roman" w:hAnsi="Times New Roman" w:cs="Times New Roman"/>
                <w:color w:val="000000"/>
                <w:sz w:val="20"/>
                <w:szCs w:val="20"/>
                <w:lang w:val="en-US"/>
              </w:rPr>
              <w:t>24,330</w:t>
            </w:r>
          </w:p>
        </w:tc>
        <w:tc>
          <w:tcPr>
            <w:tcW w:w="90" w:type="dxa"/>
            <w:tcBorders>
              <w:left w:val="nil"/>
              <w:right w:val="nil"/>
            </w:tcBorders>
            <w:shd w:val="clear" w:color="000000" w:fill="FFFFFF"/>
            <w:noWrap/>
          </w:tcPr>
          <w:p w14:paraId="7EEC0226" w14:textId="77777777" w:rsidR="00E27F5B" w:rsidRPr="000940BB" w:rsidRDefault="00E27F5B" w:rsidP="00E27F5B">
            <w:pPr>
              <w:tabs>
                <w:tab w:val="decimal" w:pos="875"/>
              </w:tabs>
              <w:autoSpaceDE w:val="0"/>
              <w:autoSpaceDN w:val="0"/>
              <w:adjustRightInd w:val="0"/>
              <w:spacing w:line="240" w:lineRule="auto"/>
              <w:jc w:val="right"/>
              <w:rPr>
                <w:rFonts w:ascii="Times New Roman" w:hAnsi="Times New Roman" w:cs="Times New Roman"/>
                <w:color w:val="000000"/>
                <w:sz w:val="20"/>
                <w:szCs w:val="20"/>
              </w:rPr>
            </w:pPr>
          </w:p>
        </w:tc>
        <w:tc>
          <w:tcPr>
            <w:tcW w:w="1260" w:type="dxa"/>
            <w:tcBorders>
              <w:top w:val="single" w:sz="4" w:space="0" w:color="auto"/>
              <w:left w:val="nil"/>
              <w:bottom w:val="single" w:sz="4" w:space="0" w:color="auto"/>
              <w:right w:val="nil"/>
            </w:tcBorders>
            <w:shd w:val="clear" w:color="000000" w:fill="FFFFFF"/>
            <w:noWrap/>
          </w:tcPr>
          <w:p w14:paraId="3F1B6257" w14:textId="758E7884" w:rsidR="00E27F5B" w:rsidRPr="000940BB" w:rsidRDefault="00E27F5B" w:rsidP="00E27F5B">
            <w:pPr>
              <w:tabs>
                <w:tab w:val="decimal" w:pos="1166"/>
              </w:tabs>
              <w:spacing w:line="240" w:lineRule="exact"/>
              <w:rPr>
                <w:rFonts w:ascii="Times New Roman" w:hAnsi="Times New Roman" w:cs="Cordia New"/>
                <w:color w:val="000000"/>
                <w:sz w:val="20"/>
                <w:szCs w:val="20"/>
                <w:lang w:val="en-US"/>
              </w:rPr>
            </w:pPr>
            <w:r w:rsidRPr="000940BB">
              <w:rPr>
                <w:rFonts w:ascii="Times New Roman" w:hAnsi="Times New Roman" w:cs="Times New Roman"/>
                <w:color w:val="000000"/>
                <w:sz w:val="20"/>
                <w:szCs w:val="20"/>
                <w:lang w:val="en-US"/>
              </w:rPr>
              <w:t>(143,972)</w:t>
            </w:r>
          </w:p>
        </w:tc>
      </w:tr>
      <w:tr w:rsidR="00E27F5B" w:rsidRPr="000940BB" w14:paraId="5C703CD0" w14:textId="77777777" w:rsidTr="00BC1957">
        <w:trPr>
          <w:trHeight w:hRule="exact" w:val="144"/>
        </w:trPr>
        <w:tc>
          <w:tcPr>
            <w:tcW w:w="3330" w:type="dxa"/>
            <w:tcBorders>
              <w:top w:val="nil"/>
              <w:left w:val="nil"/>
              <w:bottom w:val="nil"/>
              <w:right w:val="nil"/>
            </w:tcBorders>
            <w:shd w:val="clear" w:color="000000" w:fill="FFFFFF"/>
            <w:noWrap/>
            <w:vAlign w:val="bottom"/>
          </w:tcPr>
          <w:p w14:paraId="2F22384B" w14:textId="77777777" w:rsidR="00E27F5B" w:rsidRPr="000940BB" w:rsidRDefault="00E27F5B" w:rsidP="00E27F5B">
            <w:pPr>
              <w:spacing w:line="240" w:lineRule="auto"/>
              <w:ind w:left="90"/>
              <w:jc w:val="thaiDistribute"/>
              <w:rPr>
                <w:rFonts w:ascii="Times New Roman" w:hAnsi="Times New Roman" w:cs="Times New Roman"/>
                <w:sz w:val="20"/>
                <w:szCs w:val="20"/>
              </w:rPr>
            </w:pPr>
          </w:p>
        </w:tc>
        <w:tc>
          <w:tcPr>
            <w:tcW w:w="1260" w:type="dxa"/>
            <w:tcBorders>
              <w:top w:val="single" w:sz="4" w:space="0" w:color="auto"/>
              <w:left w:val="nil"/>
              <w:right w:val="nil"/>
            </w:tcBorders>
            <w:shd w:val="clear" w:color="000000" w:fill="FFFFFF"/>
            <w:noWrap/>
          </w:tcPr>
          <w:p w14:paraId="4ED65143" w14:textId="77777777" w:rsidR="00E27F5B" w:rsidRPr="000940BB" w:rsidRDefault="00E27F5B" w:rsidP="00E27F5B">
            <w:pPr>
              <w:tabs>
                <w:tab w:val="decimal" w:pos="1080"/>
              </w:tabs>
              <w:autoSpaceDE w:val="0"/>
              <w:autoSpaceDN w:val="0"/>
              <w:adjustRightInd w:val="0"/>
              <w:spacing w:line="240" w:lineRule="auto"/>
              <w:rPr>
                <w:rFonts w:ascii="Times New Roman" w:hAnsi="Times New Roman" w:cs="Times New Roman"/>
                <w:color w:val="000000"/>
                <w:sz w:val="20"/>
                <w:szCs w:val="20"/>
                <w:lang w:val="en-US"/>
              </w:rPr>
            </w:pPr>
          </w:p>
        </w:tc>
        <w:tc>
          <w:tcPr>
            <w:tcW w:w="90" w:type="dxa"/>
            <w:tcBorders>
              <w:left w:val="nil"/>
              <w:right w:val="nil"/>
            </w:tcBorders>
            <w:shd w:val="clear" w:color="000000" w:fill="FFFFFF"/>
            <w:noWrap/>
            <w:vAlign w:val="center"/>
          </w:tcPr>
          <w:p w14:paraId="0EF86424" w14:textId="77777777" w:rsidR="00E27F5B" w:rsidRPr="000940BB" w:rsidRDefault="00E27F5B" w:rsidP="00E27F5B">
            <w:pPr>
              <w:spacing w:line="240" w:lineRule="auto"/>
              <w:jc w:val="right"/>
              <w:rPr>
                <w:rFonts w:ascii="Times New Roman" w:hAnsi="Times New Roman" w:cs="Times New Roman"/>
                <w:sz w:val="20"/>
                <w:szCs w:val="20"/>
              </w:rPr>
            </w:pPr>
          </w:p>
        </w:tc>
        <w:tc>
          <w:tcPr>
            <w:tcW w:w="1260" w:type="dxa"/>
            <w:tcBorders>
              <w:top w:val="single" w:sz="4" w:space="0" w:color="auto"/>
              <w:left w:val="nil"/>
              <w:right w:val="nil"/>
            </w:tcBorders>
            <w:shd w:val="clear" w:color="000000" w:fill="FFFFFF"/>
            <w:noWrap/>
          </w:tcPr>
          <w:p w14:paraId="6A2662A9" w14:textId="77777777" w:rsidR="00E27F5B" w:rsidRPr="000940BB" w:rsidRDefault="00E27F5B" w:rsidP="00E27F5B">
            <w:pPr>
              <w:tabs>
                <w:tab w:val="decimal" w:pos="1080"/>
              </w:tabs>
              <w:spacing w:line="240" w:lineRule="auto"/>
              <w:rPr>
                <w:rFonts w:ascii="Times New Roman" w:hAnsi="Times New Roman" w:cs="Times New Roman"/>
                <w:sz w:val="20"/>
                <w:szCs w:val="20"/>
              </w:rPr>
            </w:pPr>
          </w:p>
        </w:tc>
        <w:tc>
          <w:tcPr>
            <w:tcW w:w="90" w:type="dxa"/>
            <w:tcBorders>
              <w:left w:val="nil"/>
              <w:right w:val="nil"/>
            </w:tcBorders>
            <w:shd w:val="clear" w:color="000000" w:fill="FFFFFF"/>
            <w:noWrap/>
          </w:tcPr>
          <w:p w14:paraId="5DA3E654" w14:textId="77777777" w:rsidR="00E27F5B" w:rsidRPr="000940BB" w:rsidRDefault="00E27F5B" w:rsidP="00E27F5B">
            <w:pPr>
              <w:tabs>
                <w:tab w:val="decimal" w:pos="1170"/>
              </w:tabs>
              <w:autoSpaceDE w:val="0"/>
              <w:autoSpaceDN w:val="0"/>
              <w:adjustRightInd w:val="0"/>
              <w:spacing w:line="240" w:lineRule="auto"/>
              <w:rPr>
                <w:rFonts w:ascii="Times New Roman" w:hAnsi="Times New Roman" w:cs="Times New Roman"/>
                <w:color w:val="000000"/>
                <w:sz w:val="20"/>
                <w:szCs w:val="20"/>
              </w:rPr>
            </w:pPr>
          </w:p>
        </w:tc>
        <w:tc>
          <w:tcPr>
            <w:tcW w:w="1350" w:type="dxa"/>
            <w:tcBorders>
              <w:top w:val="single" w:sz="4" w:space="0" w:color="auto"/>
              <w:left w:val="nil"/>
              <w:right w:val="nil"/>
            </w:tcBorders>
            <w:shd w:val="clear" w:color="000000" w:fill="FFFFFF"/>
            <w:noWrap/>
          </w:tcPr>
          <w:p w14:paraId="73C804CC" w14:textId="77777777" w:rsidR="00E27F5B" w:rsidRPr="000940BB" w:rsidRDefault="00E27F5B" w:rsidP="00E27F5B">
            <w:pPr>
              <w:tabs>
                <w:tab w:val="decimal" w:pos="1239"/>
              </w:tabs>
              <w:autoSpaceDE w:val="0"/>
              <w:autoSpaceDN w:val="0"/>
              <w:adjustRightInd w:val="0"/>
              <w:spacing w:line="240" w:lineRule="auto"/>
              <w:rPr>
                <w:rFonts w:ascii="Times New Roman" w:hAnsi="Times New Roman" w:cs="Times New Roman"/>
                <w:color w:val="000000"/>
                <w:sz w:val="20"/>
                <w:szCs w:val="20"/>
              </w:rPr>
            </w:pPr>
          </w:p>
        </w:tc>
        <w:tc>
          <w:tcPr>
            <w:tcW w:w="90" w:type="dxa"/>
            <w:tcBorders>
              <w:left w:val="nil"/>
              <w:right w:val="nil"/>
            </w:tcBorders>
            <w:shd w:val="clear" w:color="000000" w:fill="FFFFFF"/>
            <w:noWrap/>
          </w:tcPr>
          <w:p w14:paraId="5B6CEF9B" w14:textId="77777777" w:rsidR="00E27F5B" w:rsidRPr="000940BB" w:rsidRDefault="00E27F5B" w:rsidP="00E27F5B">
            <w:pPr>
              <w:tabs>
                <w:tab w:val="decimal" w:pos="875"/>
              </w:tabs>
              <w:autoSpaceDE w:val="0"/>
              <w:autoSpaceDN w:val="0"/>
              <w:adjustRightInd w:val="0"/>
              <w:spacing w:line="240" w:lineRule="auto"/>
              <w:jc w:val="right"/>
              <w:rPr>
                <w:rFonts w:ascii="Times New Roman" w:hAnsi="Times New Roman" w:cs="Times New Roman"/>
                <w:color w:val="000000"/>
                <w:sz w:val="20"/>
                <w:szCs w:val="20"/>
              </w:rPr>
            </w:pPr>
          </w:p>
        </w:tc>
        <w:tc>
          <w:tcPr>
            <w:tcW w:w="1260" w:type="dxa"/>
            <w:tcBorders>
              <w:top w:val="single" w:sz="4" w:space="0" w:color="auto"/>
              <w:left w:val="nil"/>
              <w:right w:val="nil"/>
            </w:tcBorders>
            <w:shd w:val="clear" w:color="000000" w:fill="FFFFFF"/>
            <w:noWrap/>
          </w:tcPr>
          <w:p w14:paraId="7D3103EB" w14:textId="77777777" w:rsidR="00E27F5B" w:rsidRPr="000940BB" w:rsidRDefault="00E27F5B" w:rsidP="00E27F5B">
            <w:pPr>
              <w:tabs>
                <w:tab w:val="decimal" w:pos="1166"/>
              </w:tabs>
              <w:spacing w:line="240" w:lineRule="exact"/>
              <w:rPr>
                <w:rFonts w:ascii="Times New Roman" w:hAnsi="Times New Roman" w:cs="Cordia New"/>
                <w:color w:val="000000"/>
                <w:sz w:val="20"/>
                <w:szCs w:val="20"/>
                <w:lang w:val="en-US"/>
              </w:rPr>
            </w:pPr>
          </w:p>
        </w:tc>
      </w:tr>
      <w:tr w:rsidR="00E27F5B" w:rsidRPr="000940BB" w14:paraId="076A7961" w14:textId="77777777" w:rsidTr="00BC1957">
        <w:trPr>
          <w:trHeight w:val="70"/>
        </w:trPr>
        <w:tc>
          <w:tcPr>
            <w:tcW w:w="3330" w:type="dxa"/>
            <w:tcBorders>
              <w:top w:val="nil"/>
              <w:left w:val="nil"/>
              <w:bottom w:val="nil"/>
              <w:right w:val="nil"/>
            </w:tcBorders>
            <w:shd w:val="clear" w:color="000000" w:fill="FFFFFF"/>
            <w:noWrap/>
            <w:vAlign w:val="bottom"/>
          </w:tcPr>
          <w:p w14:paraId="58D9EDE0" w14:textId="77777777" w:rsidR="00E27F5B" w:rsidRPr="000940BB" w:rsidRDefault="00E27F5B" w:rsidP="00E27F5B">
            <w:pPr>
              <w:spacing w:line="240" w:lineRule="auto"/>
              <w:ind w:left="90"/>
              <w:jc w:val="thaiDistribute"/>
              <w:rPr>
                <w:rFonts w:ascii="Times New Roman" w:hAnsi="Times New Roman" w:cs="Times New Roman"/>
                <w:b/>
                <w:bCs/>
                <w:sz w:val="20"/>
                <w:szCs w:val="20"/>
              </w:rPr>
            </w:pPr>
            <w:r w:rsidRPr="000940BB">
              <w:rPr>
                <w:rFonts w:ascii="Times New Roman" w:hAnsi="Times New Roman" w:cs="Times New Roman"/>
                <w:b/>
                <w:bCs/>
                <w:sz w:val="20"/>
                <w:szCs w:val="20"/>
              </w:rPr>
              <w:t>Non-cash flow</w:t>
            </w:r>
          </w:p>
        </w:tc>
        <w:tc>
          <w:tcPr>
            <w:tcW w:w="1260" w:type="dxa"/>
            <w:tcBorders>
              <w:left w:val="nil"/>
              <w:right w:val="nil"/>
            </w:tcBorders>
            <w:shd w:val="clear" w:color="000000" w:fill="FFFFFF"/>
            <w:noWrap/>
          </w:tcPr>
          <w:p w14:paraId="3B877CF2" w14:textId="77777777" w:rsidR="00E27F5B" w:rsidRPr="000940BB" w:rsidRDefault="00E27F5B" w:rsidP="00E27F5B">
            <w:pPr>
              <w:tabs>
                <w:tab w:val="decimal" w:pos="1080"/>
              </w:tabs>
              <w:autoSpaceDE w:val="0"/>
              <w:autoSpaceDN w:val="0"/>
              <w:adjustRightInd w:val="0"/>
              <w:spacing w:line="240" w:lineRule="auto"/>
              <w:rPr>
                <w:rFonts w:ascii="Times New Roman" w:hAnsi="Times New Roman" w:cs="Times New Roman"/>
                <w:color w:val="000000"/>
                <w:sz w:val="20"/>
                <w:szCs w:val="20"/>
                <w:lang w:val="en-US"/>
              </w:rPr>
            </w:pPr>
          </w:p>
        </w:tc>
        <w:tc>
          <w:tcPr>
            <w:tcW w:w="90" w:type="dxa"/>
            <w:tcBorders>
              <w:left w:val="nil"/>
              <w:right w:val="nil"/>
            </w:tcBorders>
            <w:shd w:val="clear" w:color="000000" w:fill="FFFFFF"/>
            <w:noWrap/>
            <w:vAlign w:val="center"/>
          </w:tcPr>
          <w:p w14:paraId="57D13032" w14:textId="77777777" w:rsidR="00E27F5B" w:rsidRPr="000940BB" w:rsidRDefault="00E27F5B" w:rsidP="00E27F5B">
            <w:pPr>
              <w:spacing w:line="240" w:lineRule="auto"/>
              <w:jc w:val="right"/>
              <w:rPr>
                <w:rFonts w:ascii="Times New Roman" w:hAnsi="Times New Roman" w:cs="Times New Roman"/>
                <w:sz w:val="20"/>
                <w:szCs w:val="20"/>
              </w:rPr>
            </w:pPr>
          </w:p>
        </w:tc>
        <w:tc>
          <w:tcPr>
            <w:tcW w:w="1260" w:type="dxa"/>
            <w:tcBorders>
              <w:left w:val="nil"/>
              <w:right w:val="nil"/>
            </w:tcBorders>
            <w:shd w:val="clear" w:color="000000" w:fill="FFFFFF"/>
            <w:noWrap/>
          </w:tcPr>
          <w:p w14:paraId="0F32D7AB" w14:textId="77777777" w:rsidR="00E27F5B" w:rsidRPr="000940BB" w:rsidRDefault="00E27F5B" w:rsidP="00E27F5B">
            <w:pPr>
              <w:tabs>
                <w:tab w:val="decimal" w:pos="1080"/>
              </w:tabs>
              <w:spacing w:line="240" w:lineRule="auto"/>
              <w:rPr>
                <w:rFonts w:ascii="Times New Roman" w:hAnsi="Times New Roman" w:cs="Times New Roman"/>
                <w:sz w:val="20"/>
                <w:szCs w:val="20"/>
              </w:rPr>
            </w:pPr>
          </w:p>
        </w:tc>
        <w:tc>
          <w:tcPr>
            <w:tcW w:w="90" w:type="dxa"/>
            <w:tcBorders>
              <w:left w:val="nil"/>
              <w:right w:val="nil"/>
            </w:tcBorders>
            <w:shd w:val="clear" w:color="000000" w:fill="FFFFFF"/>
            <w:noWrap/>
          </w:tcPr>
          <w:p w14:paraId="2C886502" w14:textId="77777777" w:rsidR="00E27F5B" w:rsidRPr="000940BB" w:rsidRDefault="00E27F5B" w:rsidP="00E27F5B">
            <w:pPr>
              <w:tabs>
                <w:tab w:val="decimal" w:pos="1170"/>
              </w:tabs>
              <w:autoSpaceDE w:val="0"/>
              <w:autoSpaceDN w:val="0"/>
              <w:adjustRightInd w:val="0"/>
              <w:spacing w:line="240" w:lineRule="auto"/>
              <w:rPr>
                <w:rFonts w:ascii="Times New Roman" w:hAnsi="Times New Roman" w:cs="Times New Roman"/>
                <w:color w:val="000000"/>
                <w:sz w:val="20"/>
                <w:szCs w:val="20"/>
              </w:rPr>
            </w:pPr>
          </w:p>
        </w:tc>
        <w:tc>
          <w:tcPr>
            <w:tcW w:w="1350" w:type="dxa"/>
            <w:tcBorders>
              <w:left w:val="nil"/>
              <w:right w:val="nil"/>
            </w:tcBorders>
            <w:shd w:val="clear" w:color="000000" w:fill="FFFFFF"/>
            <w:noWrap/>
          </w:tcPr>
          <w:p w14:paraId="0797C5D0" w14:textId="77777777" w:rsidR="00E27F5B" w:rsidRPr="000940BB" w:rsidRDefault="00E27F5B" w:rsidP="00E27F5B">
            <w:pPr>
              <w:tabs>
                <w:tab w:val="decimal" w:pos="1239"/>
              </w:tabs>
              <w:autoSpaceDE w:val="0"/>
              <w:autoSpaceDN w:val="0"/>
              <w:adjustRightInd w:val="0"/>
              <w:spacing w:line="240" w:lineRule="auto"/>
              <w:rPr>
                <w:rFonts w:ascii="Times New Roman" w:hAnsi="Times New Roman" w:cs="Times New Roman"/>
                <w:color w:val="000000"/>
                <w:sz w:val="20"/>
                <w:szCs w:val="20"/>
              </w:rPr>
            </w:pPr>
          </w:p>
        </w:tc>
        <w:tc>
          <w:tcPr>
            <w:tcW w:w="90" w:type="dxa"/>
            <w:tcBorders>
              <w:left w:val="nil"/>
              <w:right w:val="nil"/>
            </w:tcBorders>
            <w:shd w:val="clear" w:color="000000" w:fill="FFFFFF"/>
            <w:noWrap/>
          </w:tcPr>
          <w:p w14:paraId="648C65FF" w14:textId="77777777" w:rsidR="00E27F5B" w:rsidRPr="000940BB" w:rsidRDefault="00E27F5B" w:rsidP="00E27F5B">
            <w:pPr>
              <w:tabs>
                <w:tab w:val="decimal" w:pos="875"/>
              </w:tabs>
              <w:autoSpaceDE w:val="0"/>
              <w:autoSpaceDN w:val="0"/>
              <w:adjustRightInd w:val="0"/>
              <w:spacing w:line="240" w:lineRule="auto"/>
              <w:jc w:val="right"/>
              <w:rPr>
                <w:rFonts w:ascii="Times New Roman" w:hAnsi="Times New Roman" w:cs="Times New Roman"/>
                <w:color w:val="000000"/>
                <w:sz w:val="20"/>
                <w:szCs w:val="20"/>
              </w:rPr>
            </w:pPr>
          </w:p>
        </w:tc>
        <w:tc>
          <w:tcPr>
            <w:tcW w:w="1260" w:type="dxa"/>
            <w:tcBorders>
              <w:left w:val="nil"/>
              <w:right w:val="nil"/>
            </w:tcBorders>
            <w:shd w:val="clear" w:color="000000" w:fill="FFFFFF"/>
            <w:noWrap/>
          </w:tcPr>
          <w:p w14:paraId="7931D2A2" w14:textId="77777777" w:rsidR="00E27F5B" w:rsidRPr="000940BB" w:rsidRDefault="00E27F5B" w:rsidP="00E27F5B">
            <w:pPr>
              <w:tabs>
                <w:tab w:val="decimal" w:pos="1166"/>
              </w:tabs>
              <w:spacing w:line="240" w:lineRule="exact"/>
              <w:rPr>
                <w:rFonts w:ascii="Times New Roman" w:hAnsi="Times New Roman" w:cs="Cordia New"/>
                <w:color w:val="000000"/>
                <w:sz w:val="20"/>
                <w:szCs w:val="20"/>
                <w:lang w:val="en-US"/>
              </w:rPr>
            </w:pPr>
          </w:p>
        </w:tc>
      </w:tr>
      <w:tr w:rsidR="00DC3837" w:rsidRPr="000940BB" w14:paraId="147BE53C" w14:textId="77777777" w:rsidTr="00BC1957">
        <w:trPr>
          <w:trHeight w:val="70"/>
        </w:trPr>
        <w:tc>
          <w:tcPr>
            <w:tcW w:w="3330" w:type="dxa"/>
            <w:tcBorders>
              <w:top w:val="nil"/>
              <w:left w:val="nil"/>
              <w:bottom w:val="nil"/>
              <w:right w:val="nil"/>
            </w:tcBorders>
            <w:shd w:val="clear" w:color="000000" w:fill="FFFFFF"/>
            <w:noWrap/>
            <w:vAlign w:val="bottom"/>
          </w:tcPr>
          <w:p w14:paraId="0BED7E14" w14:textId="5C44A73D" w:rsidR="00DC3837" w:rsidRPr="000940BB" w:rsidRDefault="00DC3837" w:rsidP="00E27F5B">
            <w:pPr>
              <w:spacing w:line="240" w:lineRule="auto"/>
              <w:ind w:left="90"/>
              <w:jc w:val="thaiDistribute"/>
              <w:rPr>
                <w:rFonts w:ascii="Times New Roman" w:hAnsi="Times New Roman" w:cs="Times New Roman"/>
                <w:b/>
                <w:bCs/>
                <w:sz w:val="20"/>
                <w:szCs w:val="20"/>
              </w:rPr>
            </w:pPr>
            <w:r w:rsidRPr="000940BB">
              <w:rPr>
                <w:rFonts w:ascii="Times New Roman" w:hAnsi="Times New Roman" w:cs="Times New Roman"/>
                <w:sz w:val="20"/>
                <w:szCs w:val="20"/>
              </w:rPr>
              <w:t>Change in borrowing type</w:t>
            </w:r>
          </w:p>
        </w:tc>
        <w:tc>
          <w:tcPr>
            <w:tcW w:w="1260" w:type="dxa"/>
            <w:tcBorders>
              <w:left w:val="nil"/>
              <w:right w:val="nil"/>
            </w:tcBorders>
            <w:shd w:val="clear" w:color="000000" w:fill="FFFFFF"/>
            <w:noWrap/>
          </w:tcPr>
          <w:p w14:paraId="310A6D94" w14:textId="33434CA1" w:rsidR="00DC3837" w:rsidRPr="000940BB" w:rsidRDefault="00DC3837" w:rsidP="00043A61">
            <w:pPr>
              <w:tabs>
                <w:tab w:val="decimal" w:pos="1168"/>
              </w:tabs>
              <w:autoSpaceDE w:val="0"/>
              <w:autoSpaceDN w:val="0"/>
              <w:adjustRightInd w:val="0"/>
              <w:spacing w:line="240" w:lineRule="auto"/>
              <w:rPr>
                <w:rFonts w:ascii="Times New Roman" w:hAnsi="Times New Roman" w:cs="Times New Roman"/>
                <w:color w:val="000000"/>
                <w:sz w:val="20"/>
                <w:szCs w:val="20"/>
                <w:lang w:val="en-US"/>
              </w:rPr>
            </w:pPr>
            <w:r w:rsidRPr="000940BB">
              <w:rPr>
                <w:rFonts w:ascii="Times New Roman" w:hAnsi="Times New Roman" w:cs="Times New Roman"/>
                <w:color w:val="000000"/>
                <w:sz w:val="20"/>
                <w:szCs w:val="20"/>
                <w:lang w:val="en-US"/>
              </w:rPr>
              <w:t>50,000</w:t>
            </w:r>
          </w:p>
        </w:tc>
        <w:tc>
          <w:tcPr>
            <w:tcW w:w="90" w:type="dxa"/>
            <w:tcBorders>
              <w:left w:val="nil"/>
              <w:right w:val="nil"/>
            </w:tcBorders>
            <w:shd w:val="clear" w:color="000000" w:fill="FFFFFF"/>
            <w:noWrap/>
            <w:vAlign w:val="center"/>
          </w:tcPr>
          <w:p w14:paraId="781A95F6" w14:textId="77777777" w:rsidR="00DC3837" w:rsidRPr="000940BB" w:rsidRDefault="00DC3837" w:rsidP="00E27F5B">
            <w:pPr>
              <w:spacing w:line="240" w:lineRule="auto"/>
              <w:jc w:val="right"/>
              <w:rPr>
                <w:rFonts w:ascii="Times New Roman" w:hAnsi="Times New Roman" w:cs="Times New Roman"/>
                <w:sz w:val="20"/>
                <w:szCs w:val="20"/>
              </w:rPr>
            </w:pPr>
          </w:p>
        </w:tc>
        <w:tc>
          <w:tcPr>
            <w:tcW w:w="1260" w:type="dxa"/>
            <w:tcBorders>
              <w:left w:val="nil"/>
              <w:right w:val="nil"/>
            </w:tcBorders>
            <w:shd w:val="clear" w:color="000000" w:fill="FFFFFF"/>
            <w:noWrap/>
          </w:tcPr>
          <w:p w14:paraId="2EF7FE59" w14:textId="37DF96A1" w:rsidR="00DC3837" w:rsidRPr="000940BB" w:rsidRDefault="00DC3837" w:rsidP="00DC3837">
            <w:pPr>
              <w:spacing w:line="240" w:lineRule="auto"/>
              <w:ind w:firstLine="84"/>
              <w:jc w:val="center"/>
              <w:rPr>
                <w:rFonts w:ascii="Times New Roman" w:hAnsi="Times New Roman" w:cs="Times New Roman"/>
                <w:sz w:val="20"/>
                <w:szCs w:val="20"/>
              </w:rPr>
            </w:pPr>
            <w:r w:rsidRPr="000940BB">
              <w:rPr>
                <w:rFonts w:ascii="Times New Roman" w:hAnsi="Times New Roman" w:cs="Times New Roman"/>
                <w:sz w:val="20"/>
                <w:szCs w:val="20"/>
              </w:rPr>
              <w:t>-</w:t>
            </w:r>
          </w:p>
        </w:tc>
        <w:tc>
          <w:tcPr>
            <w:tcW w:w="90" w:type="dxa"/>
            <w:tcBorders>
              <w:left w:val="nil"/>
              <w:right w:val="nil"/>
            </w:tcBorders>
            <w:shd w:val="clear" w:color="000000" w:fill="FFFFFF"/>
            <w:noWrap/>
          </w:tcPr>
          <w:p w14:paraId="7AE55918" w14:textId="77777777" w:rsidR="00DC3837" w:rsidRPr="000940BB" w:rsidRDefault="00DC3837" w:rsidP="00E27F5B">
            <w:pPr>
              <w:tabs>
                <w:tab w:val="decimal" w:pos="1170"/>
              </w:tabs>
              <w:autoSpaceDE w:val="0"/>
              <w:autoSpaceDN w:val="0"/>
              <w:adjustRightInd w:val="0"/>
              <w:spacing w:line="240" w:lineRule="auto"/>
              <w:rPr>
                <w:rFonts w:ascii="Times New Roman" w:hAnsi="Times New Roman" w:cs="Times New Roman"/>
                <w:color w:val="000000"/>
                <w:sz w:val="20"/>
                <w:szCs w:val="20"/>
              </w:rPr>
            </w:pPr>
          </w:p>
        </w:tc>
        <w:tc>
          <w:tcPr>
            <w:tcW w:w="1350" w:type="dxa"/>
            <w:tcBorders>
              <w:left w:val="nil"/>
              <w:right w:val="nil"/>
            </w:tcBorders>
            <w:shd w:val="clear" w:color="000000" w:fill="FFFFFF"/>
            <w:noWrap/>
          </w:tcPr>
          <w:p w14:paraId="4B97F9D6" w14:textId="40C6D6F0" w:rsidR="00DC3837" w:rsidRPr="000940BB" w:rsidRDefault="00DC3837" w:rsidP="00E27F5B">
            <w:pPr>
              <w:tabs>
                <w:tab w:val="decimal" w:pos="1239"/>
              </w:tabs>
              <w:autoSpaceDE w:val="0"/>
              <w:autoSpaceDN w:val="0"/>
              <w:adjustRightInd w:val="0"/>
              <w:spacing w:line="240" w:lineRule="auto"/>
              <w:rPr>
                <w:rFonts w:ascii="Times New Roman" w:hAnsi="Times New Roman" w:cs="Times New Roman"/>
                <w:color w:val="000000"/>
                <w:sz w:val="20"/>
                <w:szCs w:val="20"/>
              </w:rPr>
            </w:pPr>
            <w:r w:rsidRPr="000940BB">
              <w:rPr>
                <w:rFonts w:ascii="Times New Roman" w:hAnsi="Times New Roman" w:cs="Times New Roman"/>
                <w:color w:val="000000"/>
                <w:sz w:val="20"/>
                <w:szCs w:val="20"/>
              </w:rPr>
              <w:t>50,000</w:t>
            </w:r>
          </w:p>
        </w:tc>
        <w:tc>
          <w:tcPr>
            <w:tcW w:w="90" w:type="dxa"/>
            <w:tcBorders>
              <w:left w:val="nil"/>
              <w:right w:val="nil"/>
            </w:tcBorders>
            <w:shd w:val="clear" w:color="000000" w:fill="FFFFFF"/>
            <w:noWrap/>
          </w:tcPr>
          <w:p w14:paraId="205853FF" w14:textId="77777777" w:rsidR="00DC3837" w:rsidRPr="000940BB" w:rsidRDefault="00DC3837" w:rsidP="00E27F5B">
            <w:pPr>
              <w:tabs>
                <w:tab w:val="decimal" w:pos="875"/>
              </w:tabs>
              <w:autoSpaceDE w:val="0"/>
              <w:autoSpaceDN w:val="0"/>
              <w:adjustRightInd w:val="0"/>
              <w:spacing w:line="240" w:lineRule="auto"/>
              <w:jc w:val="right"/>
              <w:rPr>
                <w:rFonts w:ascii="Times New Roman" w:hAnsi="Times New Roman" w:cs="Times New Roman"/>
                <w:color w:val="000000"/>
                <w:sz w:val="20"/>
                <w:szCs w:val="20"/>
              </w:rPr>
            </w:pPr>
          </w:p>
        </w:tc>
        <w:tc>
          <w:tcPr>
            <w:tcW w:w="1260" w:type="dxa"/>
            <w:tcBorders>
              <w:left w:val="nil"/>
              <w:right w:val="nil"/>
            </w:tcBorders>
            <w:shd w:val="clear" w:color="000000" w:fill="FFFFFF"/>
            <w:noWrap/>
          </w:tcPr>
          <w:p w14:paraId="779B1B86" w14:textId="27308C08" w:rsidR="00DC3837" w:rsidRPr="000940BB" w:rsidRDefault="00DC3837" w:rsidP="00DC3837">
            <w:pPr>
              <w:spacing w:line="240" w:lineRule="auto"/>
              <w:ind w:firstLine="84"/>
              <w:jc w:val="center"/>
              <w:rPr>
                <w:rFonts w:ascii="Times New Roman" w:hAnsi="Times New Roman" w:cs="Cordia New"/>
                <w:color w:val="000000"/>
                <w:sz w:val="20"/>
                <w:szCs w:val="20"/>
                <w:lang w:val="en-US"/>
              </w:rPr>
            </w:pPr>
            <w:r w:rsidRPr="000940BB">
              <w:rPr>
                <w:rFonts w:ascii="Times New Roman" w:hAnsi="Times New Roman" w:cs="Cordia New"/>
                <w:color w:val="000000"/>
                <w:sz w:val="20"/>
                <w:szCs w:val="20"/>
                <w:lang w:val="en-US"/>
              </w:rPr>
              <w:t>-</w:t>
            </w:r>
          </w:p>
        </w:tc>
      </w:tr>
      <w:tr w:rsidR="00E27F5B" w:rsidRPr="000940BB" w14:paraId="0C6DF815" w14:textId="77777777" w:rsidTr="00BC1957">
        <w:trPr>
          <w:trHeight w:val="70"/>
        </w:trPr>
        <w:tc>
          <w:tcPr>
            <w:tcW w:w="3330" w:type="dxa"/>
            <w:tcBorders>
              <w:top w:val="nil"/>
              <w:left w:val="nil"/>
              <w:bottom w:val="nil"/>
              <w:right w:val="nil"/>
            </w:tcBorders>
            <w:shd w:val="clear" w:color="000000" w:fill="FFFFFF"/>
            <w:noWrap/>
            <w:vAlign w:val="bottom"/>
          </w:tcPr>
          <w:p w14:paraId="1ABF40B4" w14:textId="77777777" w:rsidR="00E27F5B" w:rsidRPr="000940BB" w:rsidRDefault="00E27F5B" w:rsidP="00E27F5B">
            <w:pPr>
              <w:spacing w:line="240" w:lineRule="auto"/>
              <w:ind w:left="90"/>
              <w:jc w:val="thaiDistribute"/>
              <w:rPr>
                <w:rFonts w:ascii="Times New Roman" w:hAnsi="Times New Roman" w:cs="Times New Roman"/>
                <w:sz w:val="20"/>
                <w:szCs w:val="20"/>
              </w:rPr>
            </w:pPr>
            <w:r w:rsidRPr="000940BB">
              <w:rPr>
                <w:rFonts w:ascii="Times New Roman" w:hAnsi="Times New Roman" w:cs="Times New Roman"/>
                <w:sz w:val="20"/>
                <w:szCs w:val="20"/>
              </w:rPr>
              <w:t>Amortization of deferred financial fees</w:t>
            </w:r>
          </w:p>
        </w:tc>
        <w:tc>
          <w:tcPr>
            <w:tcW w:w="1260" w:type="dxa"/>
            <w:tcBorders>
              <w:left w:val="nil"/>
              <w:bottom w:val="single" w:sz="4" w:space="0" w:color="auto"/>
              <w:right w:val="nil"/>
            </w:tcBorders>
            <w:shd w:val="clear" w:color="000000" w:fill="FFFFFF"/>
            <w:noWrap/>
          </w:tcPr>
          <w:p w14:paraId="3621F14A" w14:textId="7F0CBD02" w:rsidR="00E27F5B" w:rsidRPr="000940BB" w:rsidRDefault="00DC3837" w:rsidP="00E27F5B">
            <w:pPr>
              <w:tabs>
                <w:tab w:val="decimal" w:pos="1168"/>
              </w:tabs>
              <w:autoSpaceDE w:val="0"/>
              <w:autoSpaceDN w:val="0"/>
              <w:adjustRightInd w:val="0"/>
              <w:spacing w:line="240" w:lineRule="auto"/>
              <w:rPr>
                <w:rFonts w:ascii="Times New Roman" w:hAnsi="Times New Roman" w:cs="Times New Roman"/>
                <w:color w:val="000000"/>
                <w:sz w:val="20"/>
                <w:szCs w:val="20"/>
                <w:lang w:val="en-US"/>
              </w:rPr>
            </w:pPr>
            <w:r w:rsidRPr="000940BB">
              <w:rPr>
                <w:rFonts w:ascii="Times New Roman" w:hAnsi="Times New Roman" w:cs="Times New Roman"/>
                <w:color w:val="000000"/>
                <w:sz w:val="20"/>
                <w:szCs w:val="20"/>
                <w:lang w:val="en-US"/>
              </w:rPr>
              <w:t>956</w:t>
            </w:r>
          </w:p>
        </w:tc>
        <w:tc>
          <w:tcPr>
            <w:tcW w:w="90" w:type="dxa"/>
            <w:tcBorders>
              <w:left w:val="nil"/>
              <w:right w:val="nil"/>
            </w:tcBorders>
            <w:shd w:val="clear" w:color="000000" w:fill="FFFFFF"/>
            <w:noWrap/>
            <w:vAlign w:val="center"/>
          </w:tcPr>
          <w:p w14:paraId="4F326AB0" w14:textId="77777777" w:rsidR="00E27F5B" w:rsidRPr="000940BB" w:rsidRDefault="00E27F5B" w:rsidP="00E27F5B">
            <w:pPr>
              <w:spacing w:line="240" w:lineRule="auto"/>
              <w:jc w:val="right"/>
              <w:rPr>
                <w:rFonts w:ascii="Times New Roman" w:hAnsi="Times New Roman" w:cs="Times New Roman"/>
                <w:sz w:val="20"/>
                <w:szCs w:val="20"/>
              </w:rPr>
            </w:pPr>
          </w:p>
        </w:tc>
        <w:tc>
          <w:tcPr>
            <w:tcW w:w="1260" w:type="dxa"/>
            <w:tcBorders>
              <w:left w:val="nil"/>
              <w:bottom w:val="single" w:sz="4" w:space="0" w:color="auto"/>
              <w:right w:val="nil"/>
            </w:tcBorders>
            <w:shd w:val="clear" w:color="000000" w:fill="FFFFFF"/>
            <w:noWrap/>
          </w:tcPr>
          <w:p w14:paraId="5C33D4BA" w14:textId="6416DF95" w:rsidR="00E27F5B" w:rsidRPr="000940BB" w:rsidRDefault="00E27F5B" w:rsidP="00E27F5B">
            <w:pPr>
              <w:tabs>
                <w:tab w:val="decimal" w:pos="1168"/>
              </w:tabs>
              <w:autoSpaceDE w:val="0"/>
              <w:autoSpaceDN w:val="0"/>
              <w:adjustRightInd w:val="0"/>
              <w:spacing w:line="240" w:lineRule="auto"/>
              <w:rPr>
                <w:rFonts w:ascii="Times New Roman" w:hAnsi="Times New Roman" w:cs="Times New Roman"/>
                <w:color w:val="000000"/>
                <w:sz w:val="20"/>
                <w:szCs w:val="20"/>
                <w:lang w:val="en-US"/>
              </w:rPr>
            </w:pPr>
            <w:r w:rsidRPr="000940BB">
              <w:rPr>
                <w:rFonts w:ascii="Times New Roman" w:hAnsi="Times New Roman" w:cs="Times New Roman"/>
                <w:color w:val="000000"/>
                <w:sz w:val="20"/>
                <w:szCs w:val="20"/>
                <w:lang w:val="en-US"/>
              </w:rPr>
              <w:t>1,490</w:t>
            </w:r>
          </w:p>
        </w:tc>
        <w:tc>
          <w:tcPr>
            <w:tcW w:w="90" w:type="dxa"/>
            <w:tcBorders>
              <w:left w:val="nil"/>
              <w:right w:val="nil"/>
            </w:tcBorders>
            <w:shd w:val="clear" w:color="000000" w:fill="FFFFFF"/>
            <w:noWrap/>
          </w:tcPr>
          <w:p w14:paraId="4B74C7E6" w14:textId="77777777" w:rsidR="00E27F5B" w:rsidRPr="000940BB" w:rsidRDefault="00E27F5B" w:rsidP="00E27F5B">
            <w:pPr>
              <w:tabs>
                <w:tab w:val="decimal" w:pos="1170"/>
              </w:tabs>
              <w:autoSpaceDE w:val="0"/>
              <w:autoSpaceDN w:val="0"/>
              <w:adjustRightInd w:val="0"/>
              <w:spacing w:line="240" w:lineRule="auto"/>
              <w:rPr>
                <w:rFonts w:ascii="Times New Roman" w:hAnsi="Times New Roman" w:cs="Times New Roman"/>
                <w:color w:val="000000"/>
                <w:sz w:val="20"/>
                <w:szCs w:val="20"/>
              </w:rPr>
            </w:pPr>
          </w:p>
        </w:tc>
        <w:tc>
          <w:tcPr>
            <w:tcW w:w="1350" w:type="dxa"/>
            <w:tcBorders>
              <w:left w:val="nil"/>
              <w:bottom w:val="single" w:sz="4" w:space="0" w:color="auto"/>
              <w:right w:val="nil"/>
            </w:tcBorders>
            <w:shd w:val="clear" w:color="000000" w:fill="FFFFFF"/>
            <w:noWrap/>
          </w:tcPr>
          <w:p w14:paraId="5A25A4B6" w14:textId="74034AA8" w:rsidR="00E27F5B" w:rsidRPr="000940BB" w:rsidRDefault="00DC3837" w:rsidP="00E27F5B">
            <w:pPr>
              <w:tabs>
                <w:tab w:val="decimal" w:pos="1239"/>
              </w:tabs>
              <w:autoSpaceDE w:val="0"/>
              <w:autoSpaceDN w:val="0"/>
              <w:adjustRightInd w:val="0"/>
              <w:spacing w:line="240" w:lineRule="auto"/>
              <w:rPr>
                <w:rFonts w:ascii="Times New Roman" w:hAnsi="Times New Roman" w:cs="Times New Roman"/>
                <w:color w:val="000000"/>
                <w:sz w:val="20"/>
                <w:szCs w:val="20"/>
                <w:lang w:val="en-US"/>
              </w:rPr>
            </w:pPr>
            <w:r w:rsidRPr="000940BB">
              <w:rPr>
                <w:rFonts w:ascii="Times New Roman" w:hAnsi="Times New Roman" w:cs="Times New Roman"/>
                <w:color w:val="000000"/>
                <w:sz w:val="20"/>
                <w:szCs w:val="20"/>
                <w:lang w:val="en-US"/>
              </w:rPr>
              <w:t>866</w:t>
            </w:r>
          </w:p>
        </w:tc>
        <w:tc>
          <w:tcPr>
            <w:tcW w:w="90" w:type="dxa"/>
            <w:tcBorders>
              <w:left w:val="nil"/>
              <w:right w:val="nil"/>
            </w:tcBorders>
            <w:shd w:val="clear" w:color="000000" w:fill="FFFFFF"/>
            <w:noWrap/>
          </w:tcPr>
          <w:p w14:paraId="712CB201" w14:textId="77777777" w:rsidR="00E27F5B" w:rsidRPr="000940BB" w:rsidRDefault="00E27F5B" w:rsidP="00E27F5B">
            <w:pPr>
              <w:tabs>
                <w:tab w:val="decimal" w:pos="875"/>
              </w:tabs>
              <w:autoSpaceDE w:val="0"/>
              <w:autoSpaceDN w:val="0"/>
              <w:adjustRightInd w:val="0"/>
              <w:spacing w:line="240" w:lineRule="auto"/>
              <w:jc w:val="right"/>
              <w:rPr>
                <w:rFonts w:ascii="Times New Roman" w:hAnsi="Times New Roman" w:cs="Times New Roman"/>
                <w:color w:val="000000"/>
                <w:sz w:val="20"/>
                <w:szCs w:val="20"/>
              </w:rPr>
            </w:pPr>
          </w:p>
        </w:tc>
        <w:tc>
          <w:tcPr>
            <w:tcW w:w="1260" w:type="dxa"/>
            <w:tcBorders>
              <w:left w:val="nil"/>
              <w:bottom w:val="single" w:sz="4" w:space="0" w:color="auto"/>
              <w:right w:val="nil"/>
            </w:tcBorders>
            <w:shd w:val="clear" w:color="000000" w:fill="FFFFFF"/>
            <w:noWrap/>
          </w:tcPr>
          <w:p w14:paraId="5AB5D309" w14:textId="582B042D" w:rsidR="00E27F5B" w:rsidRPr="000940BB" w:rsidRDefault="00E27F5B" w:rsidP="00E27F5B">
            <w:pPr>
              <w:tabs>
                <w:tab w:val="decimal" w:pos="1166"/>
              </w:tabs>
              <w:spacing w:line="240" w:lineRule="exact"/>
              <w:rPr>
                <w:rFonts w:ascii="Times New Roman" w:hAnsi="Times New Roman" w:cs="Cordia New"/>
                <w:color w:val="000000"/>
                <w:sz w:val="20"/>
                <w:szCs w:val="20"/>
                <w:lang w:val="en-US"/>
              </w:rPr>
            </w:pPr>
            <w:r w:rsidRPr="000940BB">
              <w:rPr>
                <w:rFonts w:ascii="Times New Roman" w:hAnsi="Times New Roman" w:cs="Times New Roman"/>
                <w:color w:val="000000"/>
                <w:sz w:val="20"/>
                <w:szCs w:val="20"/>
                <w:lang w:val="en-US"/>
              </w:rPr>
              <w:t>1,400</w:t>
            </w:r>
          </w:p>
        </w:tc>
      </w:tr>
      <w:tr w:rsidR="00E27F5B" w:rsidRPr="000940BB" w14:paraId="08878674" w14:textId="77777777" w:rsidTr="00BC1957">
        <w:trPr>
          <w:trHeight w:val="70"/>
        </w:trPr>
        <w:tc>
          <w:tcPr>
            <w:tcW w:w="3330" w:type="dxa"/>
            <w:tcBorders>
              <w:top w:val="nil"/>
              <w:left w:val="nil"/>
              <w:bottom w:val="nil"/>
              <w:right w:val="nil"/>
            </w:tcBorders>
            <w:shd w:val="clear" w:color="000000" w:fill="FFFFFF"/>
            <w:noWrap/>
            <w:vAlign w:val="bottom"/>
          </w:tcPr>
          <w:p w14:paraId="71D3021C" w14:textId="77777777" w:rsidR="00E27F5B" w:rsidRPr="000940BB" w:rsidRDefault="00E27F5B" w:rsidP="00E27F5B">
            <w:pPr>
              <w:spacing w:line="240" w:lineRule="auto"/>
              <w:ind w:left="90"/>
              <w:jc w:val="thaiDistribute"/>
              <w:rPr>
                <w:rFonts w:ascii="Times New Roman" w:hAnsi="Times New Roman" w:cs="Times New Roman"/>
                <w:b/>
                <w:bCs/>
                <w:sz w:val="20"/>
                <w:szCs w:val="20"/>
              </w:rPr>
            </w:pPr>
            <w:r w:rsidRPr="000940BB">
              <w:rPr>
                <w:rFonts w:ascii="Times New Roman" w:hAnsi="Times New Roman" w:cs="Times New Roman"/>
                <w:b/>
                <w:bCs/>
                <w:sz w:val="20"/>
                <w:szCs w:val="20"/>
              </w:rPr>
              <w:t>Total non-cash flow</w:t>
            </w:r>
          </w:p>
        </w:tc>
        <w:tc>
          <w:tcPr>
            <w:tcW w:w="1260" w:type="dxa"/>
            <w:tcBorders>
              <w:left w:val="nil"/>
              <w:bottom w:val="single" w:sz="4" w:space="0" w:color="auto"/>
              <w:right w:val="nil"/>
            </w:tcBorders>
            <w:shd w:val="clear" w:color="000000" w:fill="FFFFFF"/>
            <w:noWrap/>
          </w:tcPr>
          <w:p w14:paraId="4704ED20" w14:textId="4EB173D1" w:rsidR="00E27F5B" w:rsidRPr="000940BB" w:rsidRDefault="00DC3837" w:rsidP="00E27F5B">
            <w:pPr>
              <w:tabs>
                <w:tab w:val="decimal" w:pos="1168"/>
              </w:tabs>
              <w:autoSpaceDE w:val="0"/>
              <w:autoSpaceDN w:val="0"/>
              <w:adjustRightInd w:val="0"/>
              <w:spacing w:line="240" w:lineRule="auto"/>
              <w:rPr>
                <w:rFonts w:ascii="Times New Roman" w:hAnsi="Times New Roman" w:cs="Times New Roman"/>
                <w:color w:val="000000"/>
                <w:sz w:val="20"/>
                <w:szCs w:val="20"/>
                <w:lang w:val="en-US"/>
              </w:rPr>
            </w:pPr>
            <w:r w:rsidRPr="000940BB">
              <w:rPr>
                <w:rFonts w:ascii="Times New Roman" w:hAnsi="Times New Roman" w:cs="Times New Roman"/>
                <w:color w:val="000000"/>
                <w:sz w:val="20"/>
                <w:szCs w:val="20"/>
                <w:lang w:val="en-US"/>
              </w:rPr>
              <w:t>50,956</w:t>
            </w:r>
          </w:p>
        </w:tc>
        <w:tc>
          <w:tcPr>
            <w:tcW w:w="90" w:type="dxa"/>
            <w:tcBorders>
              <w:left w:val="nil"/>
              <w:right w:val="nil"/>
            </w:tcBorders>
            <w:shd w:val="clear" w:color="000000" w:fill="FFFFFF"/>
            <w:noWrap/>
            <w:vAlign w:val="center"/>
          </w:tcPr>
          <w:p w14:paraId="2309AF55" w14:textId="77777777" w:rsidR="00E27F5B" w:rsidRPr="000940BB" w:rsidRDefault="00E27F5B" w:rsidP="00E27F5B">
            <w:pPr>
              <w:spacing w:line="240" w:lineRule="auto"/>
              <w:jc w:val="right"/>
              <w:rPr>
                <w:rFonts w:ascii="Times New Roman" w:hAnsi="Times New Roman" w:cs="Times New Roman"/>
                <w:sz w:val="20"/>
                <w:szCs w:val="20"/>
              </w:rPr>
            </w:pPr>
          </w:p>
        </w:tc>
        <w:tc>
          <w:tcPr>
            <w:tcW w:w="1260" w:type="dxa"/>
            <w:tcBorders>
              <w:left w:val="nil"/>
              <w:bottom w:val="single" w:sz="4" w:space="0" w:color="auto"/>
              <w:right w:val="nil"/>
            </w:tcBorders>
            <w:shd w:val="clear" w:color="000000" w:fill="FFFFFF"/>
            <w:noWrap/>
          </w:tcPr>
          <w:p w14:paraId="45980707" w14:textId="0D054051" w:rsidR="00E27F5B" w:rsidRPr="000940BB" w:rsidRDefault="00E27F5B" w:rsidP="00E27F5B">
            <w:pPr>
              <w:tabs>
                <w:tab w:val="decimal" w:pos="1168"/>
              </w:tabs>
              <w:autoSpaceDE w:val="0"/>
              <w:autoSpaceDN w:val="0"/>
              <w:adjustRightInd w:val="0"/>
              <w:spacing w:line="240" w:lineRule="auto"/>
              <w:rPr>
                <w:rFonts w:ascii="Times New Roman" w:hAnsi="Times New Roman" w:cs="Times New Roman"/>
                <w:color w:val="000000"/>
                <w:sz w:val="20"/>
                <w:szCs w:val="20"/>
                <w:lang w:val="en-US"/>
              </w:rPr>
            </w:pPr>
            <w:r w:rsidRPr="000940BB">
              <w:rPr>
                <w:rFonts w:ascii="Times New Roman" w:hAnsi="Times New Roman" w:cs="Times New Roman"/>
                <w:color w:val="000000"/>
                <w:sz w:val="20"/>
                <w:szCs w:val="20"/>
                <w:lang w:val="en-US"/>
              </w:rPr>
              <w:t>1,490</w:t>
            </w:r>
          </w:p>
        </w:tc>
        <w:tc>
          <w:tcPr>
            <w:tcW w:w="90" w:type="dxa"/>
            <w:tcBorders>
              <w:left w:val="nil"/>
              <w:right w:val="nil"/>
            </w:tcBorders>
            <w:shd w:val="clear" w:color="000000" w:fill="FFFFFF"/>
            <w:noWrap/>
          </w:tcPr>
          <w:p w14:paraId="74526564" w14:textId="77777777" w:rsidR="00E27F5B" w:rsidRPr="000940BB" w:rsidRDefault="00E27F5B" w:rsidP="00E27F5B">
            <w:pPr>
              <w:tabs>
                <w:tab w:val="decimal" w:pos="1170"/>
              </w:tabs>
              <w:autoSpaceDE w:val="0"/>
              <w:autoSpaceDN w:val="0"/>
              <w:adjustRightInd w:val="0"/>
              <w:spacing w:line="240" w:lineRule="auto"/>
              <w:rPr>
                <w:rFonts w:ascii="Times New Roman" w:hAnsi="Times New Roman" w:cs="Times New Roman"/>
                <w:color w:val="000000"/>
                <w:sz w:val="20"/>
                <w:szCs w:val="20"/>
              </w:rPr>
            </w:pPr>
          </w:p>
        </w:tc>
        <w:tc>
          <w:tcPr>
            <w:tcW w:w="1350" w:type="dxa"/>
            <w:tcBorders>
              <w:left w:val="nil"/>
              <w:bottom w:val="single" w:sz="4" w:space="0" w:color="auto"/>
              <w:right w:val="nil"/>
            </w:tcBorders>
            <w:shd w:val="clear" w:color="000000" w:fill="FFFFFF"/>
            <w:noWrap/>
          </w:tcPr>
          <w:p w14:paraId="1808A2F8" w14:textId="16840EE0" w:rsidR="00E27F5B" w:rsidRPr="000940BB" w:rsidRDefault="00DC3837" w:rsidP="00E27F5B">
            <w:pPr>
              <w:tabs>
                <w:tab w:val="decimal" w:pos="1239"/>
              </w:tabs>
              <w:autoSpaceDE w:val="0"/>
              <w:autoSpaceDN w:val="0"/>
              <w:adjustRightInd w:val="0"/>
              <w:spacing w:line="240" w:lineRule="auto"/>
              <w:rPr>
                <w:rFonts w:ascii="Times New Roman" w:hAnsi="Times New Roman" w:cs="Times New Roman"/>
                <w:color w:val="000000"/>
                <w:sz w:val="20"/>
                <w:szCs w:val="20"/>
                <w:lang w:val="en-US"/>
              </w:rPr>
            </w:pPr>
            <w:r w:rsidRPr="000940BB">
              <w:rPr>
                <w:rFonts w:ascii="Times New Roman" w:hAnsi="Times New Roman" w:cs="Times New Roman"/>
                <w:color w:val="000000"/>
                <w:sz w:val="20"/>
                <w:szCs w:val="20"/>
                <w:lang w:val="en-US"/>
              </w:rPr>
              <w:t>50,866</w:t>
            </w:r>
          </w:p>
        </w:tc>
        <w:tc>
          <w:tcPr>
            <w:tcW w:w="90" w:type="dxa"/>
            <w:tcBorders>
              <w:left w:val="nil"/>
              <w:right w:val="nil"/>
            </w:tcBorders>
            <w:shd w:val="clear" w:color="000000" w:fill="FFFFFF"/>
            <w:noWrap/>
          </w:tcPr>
          <w:p w14:paraId="1E60BE77" w14:textId="77777777" w:rsidR="00E27F5B" w:rsidRPr="000940BB" w:rsidRDefault="00E27F5B" w:rsidP="00E27F5B">
            <w:pPr>
              <w:tabs>
                <w:tab w:val="decimal" w:pos="875"/>
              </w:tabs>
              <w:autoSpaceDE w:val="0"/>
              <w:autoSpaceDN w:val="0"/>
              <w:adjustRightInd w:val="0"/>
              <w:spacing w:line="240" w:lineRule="auto"/>
              <w:jc w:val="right"/>
              <w:rPr>
                <w:rFonts w:ascii="Times New Roman" w:hAnsi="Times New Roman" w:cs="Times New Roman"/>
                <w:color w:val="000000"/>
                <w:sz w:val="20"/>
                <w:szCs w:val="20"/>
              </w:rPr>
            </w:pPr>
          </w:p>
        </w:tc>
        <w:tc>
          <w:tcPr>
            <w:tcW w:w="1260" w:type="dxa"/>
            <w:tcBorders>
              <w:left w:val="nil"/>
              <w:bottom w:val="single" w:sz="4" w:space="0" w:color="auto"/>
              <w:right w:val="nil"/>
            </w:tcBorders>
            <w:shd w:val="clear" w:color="000000" w:fill="FFFFFF"/>
            <w:noWrap/>
          </w:tcPr>
          <w:p w14:paraId="0077A1D1" w14:textId="517C5F1C" w:rsidR="00E27F5B" w:rsidRPr="000940BB" w:rsidRDefault="00E27F5B" w:rsidP="00E27F5B">
            <w:pPr>
              <w:tabs>
                <w:tab w:val="decimal" w:pos="1166"/>
              </w:tabs>
              <w:spacing w:line="240" w:lineRule="exact"/>
              <w:rPr>
                <w:rFonts w:ascii="Times New Roman" w:hAnsi="Times New Roman" w:cs="Cordia New"/>
                <w:color w:val="000000"/>
                <w:sz w:val="20"/>
                <w:szCs w:val="20"/>
                <w:lang w:val="en-US"/>
              </w:rPr>
            </w:pPr>
            <w:r w:rsidRPr="000940BB">
              <w:rPr>
                <w:rFonts w:ascii="Times New Roman" w:hAnsi="Times New Roman" w:cs="Times New Roman"/>
                <w:color w:val="000000"/>
                <w:sz w:val="20"/>
                <w:szCs w:val="20"/>
                <w:lang w:val="en-US"/>
              </w:rPr>
              <w:t>1,400</w:t>
            </w:r>
          </w:p>
        </w:tc>
      </w:tr>
      <w:tr w:rsidR="00E27F5B" w:rsidRPr="000940BB" w14:paraId="3430DA6A" w14:textId="77777777" w:rsidTr="00BC1957">
        <w:trPr>
          <w:trHeight w:val="152"/>
        </w:trPr>
        <w:tc>
          <w:tcPr>
            <w:tcW w:w="3330" w:type="dxa"/>
            <w:tcBorders>
              <w:top w:val="nil"/>
              <w:left w:val="nil"/>
              <w:bottom w:val="nil"/>
              <w:right w:val="nil"/>
            </w:tcBorders>
            <w:shd w:val="clear" w:color="000000" w:fill="FFFFFF"/>
            <w:noWrap/>
            <w:vAlign w:val="bottom"/>
          </w:tcPr>
          <w:p w14:paraId="523DB41B" w14:textId="77777777" w:rsidR="00E27F5B" w:rsidRPr="000940BB" w:rsidRDefault="00E27F5B" w:rsidP="00E27F5B">
            <w:pPr>
              <w:spacing w:line="240" w:lineRule="auto"/>
              <w:ind w:left="90"/>
              <w:jc w:val="thaiDistribute"/>
              <w:rPr>
                <w:rFonts w:ascii="Times New Roman" w:hAnsi="Times New Roman" w:cs="Times New Roman"/>
                <w:sz w:val="20"/>
                <w:szCs w:val="20"/>
              </w:rPr>
            </w:pPr>
            <w:r w:rsidRPr="000940BB">
              <w:rPr>
                <w:rFonts w:ascii="Times New Roman" w:hAnsi="Times New Roman" w:cs="Times New Roman"/>
                <w:sz w:val="20"/>
                <w:szCs w:val="20"/>
              </w:rPr>
              <w:t xml:space="preserve">As at </w:t>
            </w:r>
            <w:r w:rsidRPr="000940BB">
              <w:rPr>
                <w:rFonts w:ascii="Times New Roman" w:hAnsi="Times New Roman" w:cs="Times New Roman"/>
                <w:sz w:val="20"/>
                <w:szCs w:val="20"/>
                <w:lang w:val="en-US"/>
              </w:rPr>
              <w:t>June 30,</w:t>
            </w:r>
          </w:p>
        </w:tc>
        <w:tc>
          <w:tcPr>
            <w:tcW w:w="1260" w:type="dxa"/>
            <w:tcBorders>
              <w:top w:val="single" w:sz="4" w:space="0" w:color="auto"/>
              <w:left w:val="nil"/>
              <w:bottom w:val="double" w:sz="4" w:space="0" w:color="auto"/>
              <w:right w:val="nil"/>
            </w:tcBorders>
            <w:shd w:val="clear" w:color="000000" w:fill="FFFFFF"/>
            <w:noWrap/>
          </w:tcPr>
          <w:p w14:paraId="24335C58" w14:textId="42BA5A58" w:rsidR="00E27F5B" w:rsidRPr="000940BB" w:rsidRDefault="00DC3837" w:rsidP="00E27F5B">
            <w:pPr>
              <w:tabs>
                <w:tab w:val="decimal" w:pos="1168"/>
              </w:tabs>
              <w:autoSpaceDE w:val="0"/>
              <w:autoSpaceDN w:val="0"/>
              <w:adjustRightInd w:val="0"/>
              <w:spacing w:line="240" w:lineRule="auto"/>
              <w:rPr>
                <w:rFonts w:ascii="Times New Roman" w:hAnsi="Times New Roman" w:cs="Times New Roman"/>
                <w:color w:val="000000"/>
                <w:sz w:val="20"/>
                <w:szCs w:val="20"/>
                <w:lang w:val="en-US"/>
              </w:rPr>
            </w:pPr>
            <w:r w:rsidRPr="000940BB">
              <w:rPr>
                <w:rFonts w:ascii="Times New Roman" w:hAnsi="Times New Roman" w:cs="Times New Roman"/>
                <w:color w:val="000000"/>
                <w:sz w:val="20"/>
                <w:szCs w:val="20"/>
                <w:lang w:val="en-US"/>
              </w:rPr>
              <w:t>815,150</w:t>
            </w:r>
          </w:p>
        </w:tc>
        <w:tc>
          <w:tcPr>
            <w:tcW w:w="90" w:type="dxa"/>
            <w:tcBorders>
              <w:left w:val="nil"/>
              <w:bottom w:val="nil"/>
              <w:right w:val="nil"/>
            </w:tcBorders>
            <w:shd w:val="clear" w:color="000000" w:fill="FFFFFF"/>
            <w:noWrap/>
            <w:vAlign w:val="center"/>
          </w:tcPr>
          <w:p w14:paraId="616A66BF" w14:textId="77777777" w:rsidR="00E27F5B" w:rsidRPr="000940BB" w:rsidRDefault="00E27F5B" w:rsidP="00E27F5B">
            <w:pPr>
              <w:spacing w:line="240" w:lineRule="auto"/>
              <w:jc w:val="right"/>
              <w:rPr>
                <w:rFonts w:ascii="Times New Roman" w:hAnsi="Times New Roman" w:cs="Times New Roman"/>
                <w:sz w:val="20"/>
                <w:szCs w:val="20"/>
              </w:rPr>
            </w:pPr>
          </w:p>
        </w:tc>
        <w:tc>
          <w:tcPr>
            <w:tcW w:w="1260" w:type="dxa"/>
            <w:tcBorders>
              <w:top w:val="single" w:sz="4" w:space="0" w:color="auto"/>
              <w:left w:val="nil"/>
              <w:bottom w:val="double" w:sz="4" w:space="0" w:color="auto"/>
              <w:right w:val="nil"/>
            </w:tcBorders>
            <w:shd w:val="clear" w:color="000000" w:fill="FFFFFF"/>
            <w:noWrap/>
          </w:tcPr>
          <w:p w14:paraId="49F491DE" w14:textId="7BBD3492" w:rsidR="00E27F5B" w:rsidRPr="000940BB" w:rsidRDefault="00E27F5B" w:rsidP="00E27F5B">
            <w:pPr>
              <w:tabs>
                <w:tab w:val="decimal" w:pos="1168"/>
              </w:tabs>
              <w:autoSpaceDE w:val="0"/>
              <w:autoSpaceDN w:val="0"/>
              <w:adjustRightInd w:val="0"/>
              <w:spacing w:line="240" w:lineRule="auto"/>
              <w:rPr>
                <w:rFonts w:ascii="Times New Roman" w:hAnsi="Times New Roman" w:cs="Times New Roman"/>
                <w:color w:val="000000"/>
                <w:sz w:val="20"/>
                <w:szCs w:val="20"/>
                <w:lang w:val="en-US"/>
              </w:rPr>
            </w:pPr>
            <w:r w:rsidRPr="000940BB">
              <w:rPr>
                <w:rFonts w:ascii="Times New Roman" w:hAnsi="Times New Roman" w:cs="Times New Roman"/>
                <w:color w:val="000000"/>
                <w:sz w:val="20"/>
                <w:szCs w:val="20"/>
                <w:lang w:val="en-US"/>
              </w:rPr>
              <w:t>848,272</w:t>
            </w:r>
          </w:p>
        </w:tc>
        <w:tc>
          <w:tcPr>
            <w:tcW w:w="90" w:type="dxa"/>
            <w:tcBorders>
              <w:left w:val="nil"/>
              <w:bottom w:val="nil"/>
              <w:right w:val="nil"/>
            </w:tcBorders>
            <w:shd w:val="clear" w:color="000000" w:fill="FFFFFF"/>
            <w:noWrap/>
          </w:tcPr>
          <w:p w14:paraId="468CBB61" w14:textId="77777777" w:rsidR="00E27F5B" w:rsidRPr="000940BB" w:rsidRDefault="00E27F5B" w:rsidP="00E27F5B">
            <w:pPr>
              <w:tabs>
                <w:tab w:val="decimal" w:pos="1170"/>
              </w:tabs>
              <w:autoSpaceDE w:val="0"/>
              <w:autoSpaceDN w:val="0"/>
              <w:adjustRightInd w:val="0"/>
              <w:spacing w:line="240" w:lineRule="auto"/>
              <w:rPr>
                <w:rFonts w:ascii="Times New Roman" w:hAnsi="Times New Roman" w:cs="Times New Roman"/>
                <w:color w:val="000000"/>
                <w:sz w:val="20"/>
                <w:szCs w:val="20"/>
              </w:rPr>
            </w:pPr>
          </w:p>
        </w:tc>
        <w:tc>
          <w:tcPr>
            <w:tcW w:w="1350" w:type="dxa"/>
            <w:tcBorders>
              <w:top w:val="single" w:sz="4" w:space="0" w:color="auto"/>
              <w:left w:val="nil"/>
              <w:bottom w:val="double" w:sz="4" w:space="0" w:color="auto"/>
              <w:right w:val="nil"/>
            </w:tcBorders>
            <w:shd w:val="clear" w:color="000000" w:fill="FFFFFF"/>
            <w:noWrap/>
          </w:tcPr>
          <w:p w14:paraId="1FFD47E4" w14:textId="585F4EC6" w:rsidR="00E27F5B" w:rsidRPr="000940BB" w:rsidRDefault="00DC3837" w:rsidP="00E27F5B">
            <w:pPr>
              <w:tabs>
                <w:tab w:val="decimal" w:pos="1239"/>
              </w:tabs>
              <w:autoSpaceDE w:val="0"/>
              <w:autoSpaceDN w:val="0"/>
              <w:adjustRightInd w:val="0"/>
              <w:spacing w:line="240" w:lineRule="auto"/>
              <w:rPr>
                <w:rFonts w:ascii="Times New Roman" w:hAnsi="Times New Roman" w:cs="Times New Roman"/>
                <w:color w:val="000000"/>
                <w:sz w:val="20"/>
                <w:szCs w:val="20"/>
                <w:lang w:val="en-US"/>
              </w:rPr>
            </w:pPr>
            <w:r w:rsidRPr="000940BB">
              <w:rPr>
                <w:rFonts w:ascii="Times New Roman" w:hAnsi="Times New Roman" w:cs="Times New Roman"/>
                <w:color w:val="000000"/>
                <w:sz w:val="20"/>
                <w:szCs w:val="20"/>
                <w:lang w:val="en-US"/>
              </w:rPr>
              <w:t>735,282</w:t>
            </w:r>
          </w:p>
        </w:tc>
        <w:tc>
          <w:tcPr>
            <w:tcW w:w="90" w:type="dxa"/>
            <w:tcBorders>
              <w:left w:val="nil"/>
              <w:bottom w:val="nil"/>
              <w:right w:val="nil"/>
            </w:tcBorders>
            <w:shd w:val="clear" w:color="000000" w:fill="FFFFFF"/>
            <w:noWrap/>
          </w:tcPr>
          <w:p w14:paraId="52BBAC86" w14:textId="77777777" w:rsidR="00E27F5B" w:rsidRPr="000940BB" w:rsidRDefault="00E27F5B" w:rsidP="00E27F5B">
            <w:pPr>
              <w:tabs>
                <w:tab w:val="decimal" w:pos="875"/>
              </w:tabs>
              <w:autoSpaceDE w:val="0"/>
              <w:autoSpaceDN w:val="0"/>
              <w:adjustRightInd w:val="0"/>
              <w:spacing w:line="240" w:lineRule="auto"/>
              <w:jc w:val="right"/>
              <w:rPr>
                <w:rFonts w:ascii="Times New Roman" w:hAnsi="Times New Roman" w:cs="Times New Roman"/>
                <w:color w:val="000000"/>
                <w:sz w:val="20"/>
                <w:szCs w:val="20"/>
              </w:rPr>
            </w:pPr>
          </w:p>
        </w:tc>
        <w:tc>
          <w:tcPr>
            <w:tcW w:w="1260" w:type="dxa"/>
            <w:tcBorders>
              <w:top w:val="single" w:sz="4" w:space="0" w:color="auto"/>
              <w:left w:val="nil"/>
              <w:bottom w:val="double" w:sz="4" w:space="0" w:color="auto"/>
              <w:right w:val="nil"/>
            </w:tcBorders>
            <w:shd w:val="clear" w:color="000000" w:fill="FFFFFF"/>
            <w:noWrap/>
          </w:tcPr>
          <w:p w14:paraId="04D68173" w14:textId="25BEF88A" w:rsidR="00E27F5B" w:rsidRPr="000940BB" w:rsidRDefault="00E27F5B" w:rsidP="00E27F5B">
            <w:pPr>
              <w:tabs>
                <w:tab w:val="decimal" w:pos="1166"/>
              </w:tabs>
              <w:spacing w:line="240" w:lineRule="exact"/>
              <w:rPr>
                <w:rFonts w:ascii="Times New Roman" w:hAnsi="Times New Roman" w:cs="Times New Roman"/>
                <w:sz w:val="20"/>
                <w:szCs w:val="20"/>
              </w:rPr>
            </w:pPr>
            <w:r w:rsidRPr="000940BB">
              <w:rPr>
                <w:rFonts w:ascii="Times New Roman" w:hAnsi="Times New Roman" w:cs="Times New Roman"/>
                <w:color w:val="000000"/>
                <w:sz w:val="20"/>
                <w:szCs w:val="20"/>
                <w:lang w:val="en-US"/>
              </w:rPr>
              <w:t>763,230</w:t>
            </w:r>
          </w:p>
        </w:tc>
      </w:tr>
    </w:tbl>
    <w:p w14:paraId="54990CFD" w14:textId="76717A08" w:rsidR="003A6AE3" w:rsidRPr="000940BB" w:rsidRDefault="003A6AE3" w:rsidP="005C26F4">
      <w:pPr>
        <w:spacing w:before="240" w:after="240" w:line="240" w:lineRule="auto"/>
        <w:ind w:left="547" w:right="43"/>
        <w:jc w:val="thaiDistribute"/>
        <w:rPr>
          <w:rFonts w:ascii="Times New Roman" w:hAnsi="Times New Roman" w:cs="Times New Roman"/>
          <w:sz w:val="24"/>
          <w:szCs w:val="24"/>
          <w:lang w:val="en-US"/>
        </w:rPr>
      </w:pPr>
      <w:r w:rsidRPr="000940BB">
        <w:rPr>
          <w:rFonts w:ascii="Times New Roman" w:hAnsi="Times New Roman" w:cs="Times New Roman"/>
          <w:sz w:val="24"/>
          <w:szCs w:val="24"/>
          <w:lang w:val="en-US"/>
        </w:rPr>
        <w:t>On February 27, 2025, the Company has entered into debt restructuring agreement of short-term borrowing from a financial institution of Baht 50.00 million to be long-term borrowing with MLR interest rate per annum, which due for repayment within 2 years and 6 months, and with the Grace Period of 6 months from agreement date (see Note 1</w:t>
      </w:r>
      <w:r w:rsidR="00776C82" w:rsidRPr="000940BB">
        <w:rPr>
          <w:rFonts w:ascii="Times New Roman" w:hAnsi="Times New Roman" w:cs="Times New Roman"/>
          <w:sz w:val="24"/>
          <w:szCs w:val="24"/>
          <w:lang w:val="en-US"/>
        </w:rPr>
        <w:t>4</w:t>
      </w:r>
      <w:r w:rsidRPr="000940BB">
        <w:rPr>
          <w:rFonts w:ascii="Times New Roman" w:hAnsi="Times New Roman" w:cs="Times New Roman"/>
          <w:sz w:val="24"/>
          <w:szCs w:val="24"/>
          <w:lang w:val="en-US"/>
        </w:rPr>
        <w:t>).</w:t>
      </w:r>
    </w:p>
    <w:p w14:paraId="43E9470F" w14:textId="066DA487" w:rsidR="003576C7" w:rsidRPr="000940BB" w:rsidRDefault="003576C7" w:rsidP="003576C7">
      <w:pPr>
        <w:tabs>
          <w:tab w:val="left" w:pos="540"/>
        </w:tabs>
        <w:spacing w:before="240" w:after="240" w:line="240" w:lineRule="auto"/>
        <w:ind w:left="547" w:right="58"/>
        <w:jc w:val="thaiDistribute"/>
        <w:rPr>
          <w:rFonts w:ascii="Times New Roman" w:hAnsi="Times New Roman" w:cs="Times New Roman"/>
          <w:sz w:val="24"/>
          <w:szCs w:val="24"/>
          <w:cs/>
          <w:lang w:val="en-US"/>
        </w:rPr>
      </w:pPr>
      <w:r w:rsidRPr="000940BB">
        <w:rPr>
          <w:rFonts w:ascii="Times New Roman" w:hAnsi="Times New Roman" w:cs="Times New Roman"/>
          <w:sz w:val="24"/>
          <w:szCs w:val="24"/>
          <w:lang w:val="en-US"/>
        </w:rPr>
        <w:t>On May 16, 2025, the Company has entered into long-term borrowings from financial institutions agreement under credit facility in the amount of Baht 95.50 million with interest rate of minimum loan rate (MLR)+1.00% per annum. Such long-term borrowings from financial institutions is due for repayment within 2029.</w:t>
      </w:r>
    </w:p>
    <w:p w14:paraId="214D5245" w14:textId="21108C60" w:rsidR="00BA37EA" w:rsidRPr="000940BB" w:rsidRDefault="00E244B9" w:rsidP="005F7314">
      <w:pPr>
        <w:spacing w:after="240" w:line="240" w:lineRule="auto"/>
        <w:ind w:left="547" w:right="43" w:hanging="547"/>
        <w:jc w:val="thaiDistribute"/>
        <w:rPr>
          <w:rFonts w:ascii="Times New Roman" w:hAnsi="Times New Roman" w:cs="Times New Roman"/>
          <w:b/>
          <w:bCs/>
          <w:color w:val="000000"/>
          <w:spacing w:val="-6"/>
          <w:sz w:val="24"/>
          <w:szCs w:val="24"/>
        </w:rPr>
      </w:pPr>
      <w:r w:rsidRPr="000940BB">
        <w:rPr>
          <w:rFonts w:ascii="Times New Roman" w:hAnsi="Times New Roman" w:cs="Times New Roman"/>
          <w:b/>
          <w:bCs/>
          <w:color w:val="000000"/>
          <w:spacing w:val="-6"/>
          <w:sz w:val="24"/>
          <w:szCs w:val="24"/>
          <w:lang w:val="en-US"/>
        </w:rPr>
        <w:br w:type="page"/>
      </w:r>
      <w:r w:rsidR="00E27F5B" w:rsidRPr="000940BB">
        <w:rPr>
          <w:rFonts w:ascii="Times New Roman" w:hAnsi="Times New Roman" w:cs="Times New Roman"/>
          <w:b/>
          <w:bCs/>
          <w:color w:val="000000"/>
          <w:spacing w:val="-6"/>
          <w:sz w:val="24"/>
          <w:szCs w:val="24"/>
          <w:lang w:val="en-US"/>
        </w:rPr>
        <w:lastRenderedPageBreak/>
        <w:t>20</w:t>
      </w:r>
      <w:r w:rsidR="00BA37EA" w:rsidRPr="000940BB">
        <w:rPr>
          <w:rFonts w:ascii="Times New Roman" w:hAnsi="Times New Roman" w:cs="Times New Roman"/>
          <w:b/>
          <w:bCs/>
          <w:color w:val="000000"/>
          <w:spacing w:val="-6"/>
          <w:sz w:val="24"/>
          <w:szCs w:val="24"/>
        </w:rPr>
        <w:t>.</w:t>
      </w:r>
      <w:r w:rsidR="00BA37EA" w:rsidRPr="000940BB">
        <w:rPr>
          <w:rFonts w:ascii="Times New Roman" w:hAnsi="Times New Roman" w:cs="Times New Roman"/>
          <w:b/>
          <w:bCs/>
          <w:color w:val="000000"/>
          <w:spacing w:val="-6"/>
          <w:sz w:val="24"/>
          <w:szCs w:val="24"/>
        </w:rPr>
        <w:tab/>
      </w:r>
      <w:r w:rsidR="00BA37EA" w:rsidRPr="000940BB">
        <w:rPr>
          <w:rFonts w:ascii="Times New Roman" w:hAnsi="Times New Roman" w:cs="Times New Roman"/>
          <w:b/>
          <w:bCs/>
          <w:color w:val="000000"/>
          <w:spacing w:val="-6"/>
          <w:sz w:val="20"/>
          <w:szCs w:val="20"/>
        </w:rPr>
        <w:t>OTHER  LONG-TERM  BORROWING</w:t>
      </w:r>
      <w:r w:rsidR="007933C2" w:rsidRPr="000940BB">
        <w:rPr>
          <w:rFonts w:ascii="Times New Roman" w:hAnsi="Times New Roman" w:cs="Times New Roman"/>
          <w:b/>
          <w:bCs/>
          <w:color w:val="000000"/>
          <w:spacing w:val="-6"/>
          <w:sz w:val="20"/>
          <w:szCs w:val="20"/>
        </w:rPr>
        <w:t>S</w:t>
      </w:r>
    </w:p>
    <w:p w14:paraId="2E59D31F" w14:textId="4EC5D9D8" w:rsidR="00BA37EA" w:rsidRPr="000940BB" w:rsidRDefault="00BA37EA" w:rsidP="002D5CAE">
      <w:pPr>
        <w:spacing w:before="240" w:after="240" w:line="240" w:lineRule="auto"/>
        <w:ind w:left="540" w:right="43"/>
        <w:jc w:val="thaiDistribute"/>
        <w:rPr>
          <w:rFonts w:ascii="Times New Roman" w:hAnsi="Times New Roman" w:cs="Times New Roman"/>
          <w:spacing w:val="-4"/>
          <w:sz w:val="24"/>
          <w:szCs w:val="24"/>
          <w:lang w:val="en-US"/>
        </w:rPr>
      </w:pPr>
      <w:r w:rsidRPr="000940BB">
        <w:rPr>
          <w:rFonts w:ascii="Times New Roman" w:hAnsi="Times New Roman" w:cs="Times New Roman"/>
          <w:spacing w:val="-4"/>
          <w:sz w:val="24"/>
          <w:szCs w:val="24"/>
          <w:lang w:val="en-US"/>
        </w:rPr>
        <w:t>Other long-term borrowing</w:t>
      </w:r>
      <w:r w:rsidR="007933C2" w:rsidRPr="000940BB">
        <w:rPr>
          <w:rFonts w:ascii="Times New Roman" w:hAnsi="Times New Roman" w:cs="Times New Roman"/>
          <w:spacing w:val="-4"/>
          <w:sz w:val="24"/>
          <w:szCs w:val="24"/>
          <w:lang w:val="en-US"/>
        </w:rPr>
        <w:t>s</w:t>
      </w:r>
      <w:r w:rsidRPr="000940BB">
        <w:rPr>
          <w:rFonts w:ascii="Times New Roman" w:hAnsi="Times New Roman" w:cs="Times New Roman"/>
          <w:spacing w:val="-4"/>
          <w:sz w:val="24"/>
          <w:szCs w:val="24"/>
          <w:lang w:val="en-US"/>
        </w:rPr>
        <w:t xml:space="preserve"> as at </w:t>
      </w:r>
      <w:r w:rsidR="001001A5" w:rsidRPr="000940BB">
        <w:rPr>
          <w:rFonts w:ascii="Times New Roman" w:hAnsi="Times New Roman" w:cs="Times New Roman"/>
          <w:spacing w:val="-4"/>
          <w:sz w:val="24"/>
          <w:szCs w:val="24"/>
          <w:lang w:val="en-US"/>
        </w:rPr>
        <w:t>June 30</w:t>
      </w:r>
      <w:r w:rsidRPr="000940BB">
        <w:rPr>
          <w:rFonts w:ascii="Times New Roman" w:hAnsi="Times New Roman" w:cs="Times New Roman"/>
          <w:spacing w:val="-4"/>
          <w:sz w:val="24"/>
          <w:szCs w:val="24"/>
          <w:lang w:val="en-US"/>
        </w:rPr>
        <w:t xml:space="preserve">, </w:t>
      </w:r>
      <w:r w:rsidR="00834950" w:rsidRPr="000940BB">
        <w:rPr>
          <w:rFonts w:ascii="Times New Roman" w:hAnsi="Times New Roman" w:cs="Times New Roman"/>
          <w:spacing w:val="-4"/>
          <w:sz w:val="24"/>
          <w:szCs w:val="24"/>
          <w:lang w:val="en-US"/>
        </w:rPr>
        <w:t>202</w:t>
      </w:r>
      <w:r w:rsidR="00131B62" w:rsidRPr="000940BB">
        <w:rPr>
          <w:rFonts w:ascii="Times New Roman" w:hAnsi="Times New Roman" w:cs="Times New Roman"/>
          <w:spacing w:val="-4"/>
          <w:sz w:val="24"/>
          <w:szCs w:val="24"/>
          <w:lang w:val="en-US"/>
        </w:rPr>
        <w:t>5</w:t>
      </w:r>
      <w:r w:rsidR="00957997" w:rsidRPr="000940BB">
        <w:rPr>
          <w:rFonts w:ascii="Times New Roman" w:hAnsi="Times New Roman" w:cs="Times New Roman"/>
          <w:spacing w:val="-4"/>
          <w:sz w:val="24"/>
          <w:szCs w:val="24"/>
          <w:lang w:val="en-US"/>
        </w:rPr>
        <w:t xml:space="preserve"> </w:t>
      </w:r>
      <w:r w:rsidRPr="000940BB">
        <w:rPr>
          <w:rFonts w:ascii="Times New Roman" w:hAnsi="Times New Roman" w:cs="Times New Roman"/>
          <w:spacing w:val="-4"/>
          <w:sz w:val="24"/>
          <w:szCs w:val="24"/>
          <w:lang w:val="en-US"/>
        </w:rPr>
        <w:t xml:space="preserve">and December </w:t>
      </w:r>
      <w:r w:rsidR="00834950" w:rsidRPr="000940BB">
        <w:rPr>
          <w:rFonts w:ascii="Times New Roman" w:hAnsi="Times New Roman" w:cs="Times New Roman"/>
          <w:spacing w:val="-4"/>
          <w:sz w:val="24"/>
          <w:szCs w:val="24"/>
          <w:lang w:val="en-US"/>
        </w:rPr>
        <w:t>31</w:t>
      </w:r>
      <w:r w:rsidRPr="000940BB">
        <w:rPr>
          <w:rFonts w:ascii="Times New Roman" w:hAnsi="Times New Roman" w:cs="Times New Roman"/>
          <w:spacing w:val="-4"/>
          <w:sz w:val="24"/>
          <w:szCs w:val="24"/>
          <w:lang w:val="en-US"/>
        </w:rPr>
        <w:t xml:space="preserve">, </w:t>
      </w:r>
      <w:r w:rsidR="00834950" w:rsidRPr="000940BB">
        <w:rPr>
          <w:rFonts w:ascii="Times New Roman" w:hAnsi="Times New Roman" w:cs="Times New Roman"/>
          <w:spacing w:val="-4"/>
          <w:sz w:val="24"/>
          <w:szCs w:val="24"/>
          <w:lang w:val="en-US"/>
        </w:rPr>
        <w:t>202</w:t>
      </w:r>
      <w:r w:rsidR="00131B62" w:rsidRPr="000940BB">
        <w:rPr>
          <w:rFonts w:ascii="Times New Roman" w:hAnsi="Times New Roman" w:cs="Times New Roman"/>
          <w:spacing w:val="-4"/>
          <w:sz w:val="24"/>
          <w:szCs w:val="24"/>
          <w:lang w:val="en-US"/>
        </w:rPr>
        <w:t>4</w:t>
      </w:r>
      <w:r w:rsidRPr="000940BB">
        <w:rPr>
          <w:rFonts w:ascii="Times New Roman" w:hAnsi="Times New Roman" w:cs="Times New Roman"/>
          <w:spacing w:val="-4"/>
          <w:sz w:val="24"/>
          <w:szCs w:val="24"/>
          <w:lang w:val="en-US"/>
        </w:rPr>
        <w:t xml:space="preserve"> consisted of:</w:t>
      </w:r>
    </w:p>
    <w:tbl>
      <w:tblPr>
        <w:tblW w:w="8730" w:type="dxa"/>
        <w:tblInd w:w="540" w:type="dxa"/>
        <w:tblLayout w:type="fixed"/>
        <w:tblCellMar>
          <w:left w:w="0" w:type="dxa"/>
          <w:right w:w="0" w:type="dxa"/>
        </w:tblCellMar>
        <w:tblLook w:val="0000" w:firstRow="0" w:lastRow="0" w:firstColumn="0" w:lastColumn="0" w:noHBand="0" w:noVBand="0"/>
      </w:tblPr>
      <w:tblGrid>
        <w:gridCol w:w="3240"/>
        <w:gridCol w:w="1260"/>
        <w:gridCol w:w="90"/>
        <w:gridCol w:w="1350"/>
        <w:gridCol w:w="110"/>
        <w:gridCol w:w="1330"/>
        <w:gridCol w:w="90"/>
        <w:gridCol w:w="1260"/>
      </w:tblGrid>
      <w:tr w:rsidR="004970F6" w:rsidRPr="000940BB" w14:paraId="207ED678" w14:textId="77777777" w:rsidTr="00C75E64">
        <w:trPr>
          <w:trHeight w:val="20"/>
        </w:trPr>
        <w:tc>
          <w:tcPr>
            <w:tcW w:w="3240" w:type="dxa"/>
          </w:tcPr>
          <w:p w14:paraId="47050CA0" w14:textId="77777777" w:rsidR="004970F6" w:rsidRPr="000940BB" w:rsidRDefault="004970F6" w:rsidP="00C75E64">
            <w:pPr>
              <w:autoSpaceDE w:val="0"/>
              <w:autoSpaceDN w:val="0"/>
              <w:spacing w:line="240" w:lineRule="exact"/>
              <w:ind w:left="180" w:right="72"/>
              <w:jc w:val="thaiDistribute"/>
              <w:rPr>
                <w:rFonts w:ascii="Times New Roman" w:hAnsi="Times New Roman" w:cs="Times New Roman"/>
                <w:b/>
                <w:bCs/>
                <w:sz w:val="20"/>
                <w:szCs w:val="20"/>
              </w:rPr>
            </w:pPr>
          </w:p>
        </w:tc>
        <w:tc>
          <w:tcPr>
            <w:tcW w:w="2700" w:type="dxa"/>
            <w:gridSpan w:val="3"/>
          </w:tcPr>
          <w:p w14:paraId="27C23117" w14:textId="77777777" w:rsidR="004970F6" w:rsidRPr="000940BB" w:rsidRDefault="004970F6" w:rsidP="00C75E64">
            <w:pPr>
              <w:autoSpaceDE w:val="0"/>
              <w:autoSpaceDN w:val="0"/>
              <w:spacing w:line="240" w:lineRule="exact"/>
              <w:jc w:val="center"/>
              <w:rPr>
                <w:rFonts w:ascii="Times New Roman" w:hAnsi="Times New Roman" w:cs="Times New Roman"/>
                <w:b/>
                <w:bCs/>
                <w:sz w:val="20"/>
                <w:szCs w:val="20"/>
                <w:cs/>
              </w:rPr>
            </w:pPr>
          </w:p>
        </w:tc>
        <w:tc>
          <w:tcPr>
            <w:tcW w:w="110" w:type="dxa"/>
          </w:tcPr>
          <w:p w14:paraId="5FE20676" w14:textId="77777777" w:rsidR="004970F6" w:rsidRPr="000940BB" w:rsidRDefault="004970F6" w:rsidP="00C75E64">
            <w:pPr>
              <w:autoSpaceDE w:val="0"/>
              <w:autoSpaceDN w:val="0"/>
              <w:spacing w:line="240" w:lineRule="exact"/>
              <w:ind w:right="72"/>
              <w:jc w:val="center"/>
              <w:rPr>
                <w:rFonts w:ascii="Times New Roman" w:hAnsi="Times New Roman" w:cs="Times New Roman"/>
                <w:b/>
                <w:bCs/>
                <w:sz w:val="20"/>
                <w:szCs w:val="20"/>
              </w:rPr>
            </w:pPr>
          </w:p>
        </w:tc>
        <w:tc>
          <w:tcPr>
            <w:tcW w:w="2680" w:type="dxa"/>
            <w:gridSpan w:val="3"/>
          </w:tcPr>
          <w:p w14:paraId="7D1EC52A" w14:textId="77634274" w:rsidR="004970F6" w:rsidRPr="000940BB" w:rsidRDefault="004970F6" w:rsidP="00C75E64">
            <w:pPr>
              <w:spacing w:line="240" w:lineRule="exact"/>
              <w:ind w:left="547" w:right="43"/>
              <w:jc w:val="right"/>
              <w:rPr>
                <w:rFonts w:ascii="Times New Roman" w:eastAsia="Angsana New" w:hAnsi="Times New Roman" w:cs="Times New Roman"/>
                <w:b/>
                <w:bCs/>
                <w:color w:val="000000"/>
                <w:sz w:val="20"/>
                <w:szCs w:val="20"/>
                <w:cs/>
                <w:lang w:val="en-US"/>
              </w:rPr>
            </w:pPr>
            <w:r w:rsidRPr="000940BB">
              <w:rPr>
                <w:rFonts w:ascii="Times New Roman" w:eastAsia="Angsana New" w:hAnsi="Times New Roman" w:cs="Times New Roman"/>
                <w:b/>
                <w:bCs/>
                <w:color w:val="000000"/>
                <w:sz w:val="20"/>
                <w:szCs w:val="20"/>
                <w:lang w:val="en-US"/>
              </w:rPr>
              <w:t>Unit</w:t>
            </w:r>
            <w:r w:rsidR="003E2059">
              <w:rPr>
                <w:rFonts w:ascii="Times New Roman" w:eastAsia="Angsana New" w:hAnsi="Times New Roman" w:cs="Times New Roman"/>
                <w:b/>
                <w:bCs/>
                <w:color w:val="000000"/>
                <w:sz w:val="20"/>
                <w:szCs w:val="20"/>
                <w:lang w:val="en-US"/>
              </w:rPr>
              <w:t xml:space="preserve"> </w:t>
            </w:r>
            <w:r w:rsidRPr="000940BB">
              <w:rPr>
                <w:rFonts w:ascii="Times New Roman" w:eastAsia="Angsana New" w:hAnsi="Times New Roman" w:cs="Times New Roman"/>
                <w:b/>
                <w:bCs/>
                <w:color w:val="000000"/>
                <w:sz w:val="20"/>
                <w:szCs w:val="20"/>
                <w:lang w:val="en-US"/>
              </w:rPr>
              <w:t>:</w:t>
            </w:r>
            <w:r w:rsidR="001A1CA7" w:rsidRPr="000940BB">
              <w:rPr>
                <w:rFonts w:ascii="Times New Roman" w:eastAsia="Angsana New" w:hAnsi="Times New Roman" w:cs="Times New Roman"/>
                <w:b/>
                <w:bCs/>
                <w:color w:val="000000"/>
                <w:sz w:val="20"/>
                <w:szCs w:val="20"/>
                <w:lang w:val="en-US"/>
              </w:rPr>
              <w:t xml:space="preserve"> Thousand</w:t>
            </w:r>
            <w:r w:rsidRPr="000940BB">
              <w:rPr>
                <w:rFonts w:ascii="Times New Roman" w:eastAsia="Angsana New" w:hAnsi="Times New Roman" w:cs="Times New Roman"/>
                <w:b/>
                <w:bCs/>
                <w:color w:val="000000"/>
                <w:sz w:val="20"/>
                <w:szCs w:val="20"/>
                <w:lang w:val="en-US"/>
              </w:rPr>
              <w:t xml:space="preserve"> Baht</w:t>
            </w:r>
          </w:p>
        </w:tc>
      </w:tr>
      <w:tr w:rsidR="004970F6" w:rsidRPr="000940BB" w14:paraId="5194A51A" w14:textId="77777777" w:rsidTr="00C75E64">
        <w:trPr>
          <w:trHeight w:val="20"/>
        </w:trPr>
        <w:tc>
          <w:tcPr>
            <w:tcW w:w="3240" w:type="dxa"/>
          </w:tcPr>
          <w:p w14:paraId="3CF676F6" w14:textId="77777777" w:rsidR="004970F6" w:rsidRPr="000940BB" w:rsidRDefault="004970F6" w:rsidP="00C75E64">
            <w:pPr>
              <w:autoSpaceDE w:val="0"/>
              <w:autoSpaceDN w:val="0"/>
              <w:spacing w:line="240" w:lineRule="exact"/>
              <w:ind w:left="180" w:right="72"/>
              <w:jc w:val="thaiDistribute"/>
              <w:rPr>
                <w:rFonts w:ascii="Times New Roman" w:hAnsi="Times New Roman" w:cs="Times New Roman"/>
                <w:b/>
                <w:bCs/>
                <w:sz w:val="20"/>
                <w:szCs w:val="20"/>
              </w:rPr>
            </w:pPr>
          </w:p>
        </w:tc>
        <w:tc>
          <w:tcPr>
            <w:tcW w:w="2700" w:type="dxa"/>
            <w:gridSpan w:val="3"/>
          </w:tcPr>
          <w:p w14:paraId="563E8C24" w14:textId="77777777" w:rsidR="004970F6" w:rsidRPr="000940BB" w:rsidRDefault="004970F6" w:rsidP="00C75E64">
            <w:pPr>
              <w:autoSpaceDE w:val="0"/>
              <w:autoSpaceDN w:val="0"/>
              <w:spacing w:line="240" w:lineRule="exact"/>
              <w:jc w:val="center"/>
              <w:rPr>
                <w:rFonts w:ascii="Times New Roman" w:hAnsi="Times New Roman" w:cs="Times New Roman"/>
                <w:b/>
                <w:bCs/>
                <w:sz w:val="16"/>
                <w:szCs w:val="16"/>
              </w:rPr>
            </w:pPr>
            <w:r w:rsidRPr="000940BB">
              <w:rPr>
                <w:rFonts w:ascii="Times New Roman" w:hAnsi="Times New Roman" w:cs="Times New Roman"/>
                <w:b/>
                <w:bCs/>
                <w:sz w:val="16"/>
                <w:szCs w:val="16"/>
              </w:rPr>
              <w:t>CONSOLIDATED</w:t>
            </w:r>
          </w:p>
        </w:tc>
        <w:tc>
          <w:tcPr>
            <w:tcW w:w="110" w:type="dxa"/>
          </w:tcPr>
          <w:p w14:paraId="38931393" w14:textId="77777777" w:rsidR="004970F6" w:rsidRPr="000940BB" w:rsidRDefault="004970F6" w:rsidP="00C75E64">
            <w:pPr>
              <w:autoSpaceDE w:val="0"/>
              <w:autoSpaceDN w:val="0"/>
              <w:spacing w:line="240" w:lineRule="exact"/>
              <w:ind w:right="72"/>
              <w:jc w:val="center"/>
              <w:rPr>
                <w:rFonts w:ascii="Times New Roman" w:hAnsi="Times New Roman" w:cs="Times New Roman"/>
                <w:b/>
                <w:bCs/>
                <w:sz w:val="16"/>
                <w:szCs w:val="16"/>
              </w:rPr>
            </w:pPr>
          </w:p>
        </w:tc>
        <w:tc>
          <w:tcPr>
            <w:tcW w:w="2680" w:type="dxa"/>
            <w:gridSpan w:val="3"/>
          </w:tcPr>
          <w:p w14:paraId="7D62C7B7" w14:textId="77777777" w:rsidR="004970F6" w:rsidRPr="000940BB" w:rsidRDefault="004970F6" w:rsidP="00C75E64">
            <w:pPr>
              <w:autoSpaceDE w:val="0"/>
              <w:autoSpaceDN w:val="0"/>
              <w:spacing w:line="240" w:lineRule="exact"/>
              <w:jc w:val="center"/>
              <w:rPr>
                <w:rFonts w:ascii="Times New Roman" w:hAnsi="Times New Roman" w:cs="Times New Roman"/>
                <w:b/>
                <w:bCs/>
                <w:sz w:val="16"/>
                <w:szCs w:val="16"/>
                <w:cs/>
              </w:rPr>
            </w:pPr>
            <w:r w:rsidRPr="000940BB">
              <w:rPr>
                <w:rFonts w:ascii="Times New Roman" w:hAnsi="Times New Roman" w:cs="Times New Roman"/>
                <w:b/>
                <w:bCs/>
                <w:sz w:val="16"/>
                <w:szCs w:val="16"/>
              </w:rPr>
              <w:t>SEPARATE</w:t>
            </w:r>
          </w:p>
        </w:tc>
      </w:tr>
      <w:tr w:rsidR="004970F6" w:rsidRPr="000940BB" w14:paraId="46708C97" w14:textId="77777777" w:rsidTr="00C75E64">
        <w:trPr>
          <w:trHeight w:val="20"/>
        </w:trPr>
        <w:tc>
          <w:tcPr>
            <w:tcW w:w="3240" w:type="dxa"/>
          </w:tcPr>
          <w:p w14:paraId="4E8EA665" w14:textId="77777777" w:rsidR="004970F6" w:rsidRPr="000940BB" w:rsidRDefault="004970F6" w:rsidP="00C75E64">
            <w:pPr>
              <w:autoSpaceDE w:val="0"/>
              <w:autoSpaceDN w:val="0"/>
              <w:spacing w:line="240" w:lineRule="exact"/>
              <w:ind w:left="180" w:right="72"/>
              <w:jc w:val="thaiDistribute"/>
              <w:rPr>
                <w:rFonts w:ascii="Times New Roman" w:hAnsi="Times New Roman" w:cs="Times New Roman"/>
                <w:b/>
                <w:bCs/>
                <w:sz w:val="20"/>
                <w:szCs w:val="20"/>
              </w:rPr>
            </w:pPr>
          </w:p>
        </w:tc>
        <w:tc>
          <w:tcPr>
            <w:tcW w:w="2700" w:type="dxa"/>
            <w:gridSpan w:val="3"/>
          </w:tcPr>
          <w:p w14:paraId="51924343" w14:textId="77777777" w:rsidR="004970F6" w:rsidRPr="000940BB" w:rsidRDefault="004970F6" w:rsidP="00C75E64">
            <w:pPr>
              <w:autoSpaceDE w:val="0"/>
              <w:autoSpaceDN w:val="0"/>
              <w:spacing w:line="240" w:lineRule="exact"/>
              <w:jc w:val="center"/>
              <w:rPr>
                <w:rFonts w:ascii="Times New Roman" w:hAnsi="Times New Roman" w:cs="Times New Roman"/>
                <w:b/>
                <w:bCs/>
                <w:sz w:val="16"/>
                <w:szCs w:val="16"/>
                <w:cs/>
              </w:rPr>
            </w:pPr>
            <w:r w:rsidRPr="000940BB">
              <w:rPr>
                <w:rFonts w:ascii="Times New Roman" w:hAnsi="Times New Roman" w:cs="Times New Roman"/>
                <w:b/>
                <w:bCs/>
                <w:sz w:val="16"/>
                <w:szCs w:val="16"/>
              </w:rPr>
              <w:t>FINANCIAL  STATEMENTS</w:t>
            </w:r>
          </w:p>
        </w:tc>
        <w:tc>
          <w:tcPr>
            <w:tcW w:w="110" w:type="dxa"/>
          </w:tcPr>
          <w:p w14:paraId="732B419F" w14:textId="77777777" w:rsidR="004970F6" w:rsidRPr="000940BB" w:rsidRDefault="004970F6" w:rsidP="00C75E64">
            <w:pPr>
              <w:autoSpaceDE w:val="0"/>
              <w:autoSpaceDN w:val="0"/>
              <w:spacing w:line="240" w:lineRule="exact"/>
              <w:ind w:right="72"/>
              <w:jc w:val="center"/>
              <w:rPr>
                <w:rFonts w:ascii="Times New Roman" w:hAnsi="Times New Roman" w:cs="Times New Roman"/>
                <w:b/>
                <w:bCs/>
                <w:sz w:val="16"/>
                <w:szCs w:val="16"/>
              </w:rPr>
            </w:pPr>
          </w:p>
        </w:tc>
        <w:tc>
          <w:tcPr>
            <w:tcW w:w="2680" w:type="dxa"/>
            <w:gridSpan w:val="3"/>
          </w:tcPr>
          <w:p w14:paraId="5D815A42" w14:textId="77777777" w:rsidR="004970F6" w:rsidRPr="000940BB" w:rsidRDefault="004970F6" w:rsidP="00C75E64">
            <w:pPr>
              <w:autoSpaceDE w:val="0"/>
              <w:autoSpaceDN w:val="0"/>
              <w:spacing w:line="240" w:lineRule="exact"/>
              <w:jc w:val="center"/>
              <w:rPr>
                <w:rFonts w:ascii="Times New Roman" w:hAnsi="Times New Roman" w:cs="Times New Roman"/>
                <w:b/>
                <w:bCs/>
                <w:sz w:val="16"/>
                <w:szCs w:val="16"/>
                <w:cs/>
              </w:rPr>
            </w:pPr>
            <w:r w:rsidRPr="000940BB">
              <w:rPr>
                <w:rFonts w:ascii="Times New Roman" w:hAnsi="Times New Roman" w:cs="Times New Roman"/>
                <w:b/>
                <w:bCs/>
                <w:sz w:val="16"/>
                <w:szCs w:val="16"/>
              </w:rPr>
              <w:t>FINANCIAL  STATEMENTS</w:t>
            </w:r>
          </w:p>
        </w:tc>
      </w:tr>
      <w:tr w:rsidR="004970F6" w:rsidRPr="000940BB" w14:paraId="597793A7" w14:textId="77777777" w:rsidTr="00C75E64">
        <w:trPr>
          <w:trHeight w:val="20"/>
        </w:trPr>
        <w:tc>
          <w:tcPr>
            <w:tcW w:w="3240" w:type="dxa"/>
          </w:tcPr>
          <w:p w14:paraId="66CE44EF" w14:textId="77777777" w:rsidR="004970F6" w:rsidRPr="000940BB" w:rsidRDefault="004970F6" w:rsidP="00C75E64">
            <w:pPr>
              <w:autoSpaceDE w:val="0"/>
              <w:autoSpaceDN w:val="0"/>
              <w:spacing w:line="240" w:lineRule="exact"/>
              <w:ind w:left="180" w:right="-86"/>
              <w:jc w:val="thaiDistribute"/>
              <w:rPr>
                <w:rFonts w:ascii="Times New Roman" w:hAnsi="Times New Roman" w:cs="Times New Roman"/>
                <w:sz w:val="20"/>
                <w:szCs w:val="20"/>
                <w:cs/>
              </w:rPr>
            </w:pPr>
          </w:p>
        </w:tc>
        <w:tc>
          <w:tcPr>
            <w:tcW w:w="1260" w:type="dxa"/>
          </w:tcPr>
          <w:p w14:paraId="12377AFD" w14:textId="77777777" w:rsidR="004970F6" w:rsidRPr="000940BB" w:rsidRDefault="004970F6" w:rsidP="00C75E64">
            <w:pPr>
              <w:spacing w:line="240" w:lineRule="exact"/>
              <w:ind w:left="-90" w:right="-90" w:firstLine="18"/>
              <w:jc w:val="center"/>
              <w:rPr>
                <w:rFonts w:ascii="Times New Roman" w:hAnsi="Times New Roman" w:cs="Times New Roman"/>
                <w:b/>
                <w:bCs/>
                <w:color w:val="000000"/>
                <w:sz w:val="20"/>
                <w:szCs w:val="20"/>
                <w:lang w:val="en-US"/>
              </w:rPr>
            </w:pPr>
            <w:r w:rsidRPr="000940BB">
              <w:rPr>
                <w:rFonts w:ascii="Times New Roman" w:hAnsi="Times New Roman" w:cs="Times New Roman"/>
                <w:b/>
                <w:bCs/>
                <w:color w:val="000000"/>
                <w:sz w:val="20"/>
                <w:szCs w:val="20"/>
                <w:lang w:val="en-US"/>
              </w:rPr>
              <w:t>As at</w:t>
            </w:r>
          </w:p>
        </w:tc>
        <w:tc>
          <w:tcPr>
            <w:tcW w:w="90" w:type="dxa"/>
          </w:tcPr>
          <w:p w14:paraId="7576008B" w14:textId="77777777" w:rsidR="004970F6" w:rsidRPr="000940BB" w:rsidRDefault="004970F6" w:rsidP="00C75E64">
            <w:pPr>
              <w:spacing w:line="240" w:lineRule="exact"/>
              <w:ind w:left="-18" w:right="36" w:firstLine="18"/>
              <w:jc w:val="center"/>
              <w:rPr>
                <w:rFonts w:ascii="Times New Roman" w:hAnsi="Times New Roman" w:cs="Times New Roman"/>
                <w:b/>
                <w:bCs/>
                <w:color w:val="000000"/>
                <w:sz w:val="20"/>
                <w:szCs w:val="20"/>
              </w:rPr>
            </w:pPr>
          </w:p>
        </w:tc>
        <w:tc>
          <w:tcPr>
            <w:tcW w:w="1350" w:type="dxa"/>
          </w:tcPr>
          <w:p w14:paraId="4AFFBD05" w14:textId="77777777" w:rsidR="004970F6" w:rsidRPr="000940BB" w:rsidRDefault="004970F6" w:rsidP="00C75E64">
            <w:pPr>
              <w:spacing w:line="240" w:lineRule="exact"/>
              <w:ind w:left="-90" w:right="-90" w:firstLine="18"/>
              <w:jc w:val="center"/>
              <w:rPr>
                <w:rFonts w:ascii="Times New Roman" w:hAnsi="Times New Roman" w:cs="Times New Roman"/>
                <w:b/>
                <w:bCs/>
                <w:color w:val="000000"/>
                <w:sz w:val="20"/>
                <w:szCs w:val="20"/>
                <w:lang w:val="en-US"/>
              </w:rPr>
            </w:pPr>
            <w:r w:rsidRPr="000940BB">
              <w:rPr>
                <w:rFonts w:ascii="Times New Roman" w:hAnsi="Times New Roman" w:cs="Times New Roman"/>
                <w:b/>
                <w:bCs/>
                <w:color w:val="000000"/>
                <w:sz w:val="20"/>
                <w:szCs w:val="20"/>
                <w:lang w:val="en-US"/>
              </w:rPr>
              <w:t>As at</w:t>
            </w:r>
          </w:p>
        </w:tc>
        <w:tc>
          <w:tcPr>
            <w:tcW w:w="110" w:type="dxa"/>
          </w:tcPr>
          <w:p w14:paraId="500351A4" w14:textId="77777777" w:rsidR="004970F6" w:rsidRPr="000940BB" w:rsidRDefault="004970F6" w:rsidP="00C75E64">
            <w:pPr>
              <w:spacing w:line="240" w:lineRule="exact"/>
              <w:ind w:left="-18" w:right="36" w:firstLine="18"/>
              <w:jc w:val="center"/>
              <w:rPr>
                <w:rFonts w:ascii="Times New Roman" w:hAnsi="Times New Roman" w:cs="Times New Roman"/>
                <w:b/>
                <w:bCs/>
                <w:color w:val="000000"/>
                <w:sz w:val="20"/>
                <w:szCs w:val="20"/>
              </w:rPr>
            </w:pPr>
          </w:p>
        </w:tc>
        <w:tc>
          <w:tcPr>
            <w:tcW w:w="1330" w:type="dxa"/>
          </w:tcPr>
          <w:p w14:paraId="2A5FDED7" w14:textId="77777777" w:rsidR="004970F6" w:rsidRPr="000940BB" w:rsidRDefault="004970F6" w:rsidP="00C75E64">
            <w:pPr>
              <w:spacing w:line="240" w:lineRule="exact"/>
              <w:ind w:left="27" w:right="9" w:firstLine="18"/>
              <w:jc w:val="center"/>
              <w:rPr>
                <w:rFonts w:ascii="Times New Roman" w:hAnsi="Times New Roman" w:cs="Times New Roman"/>
                <w:b/>
                <w:bCs/>
                <w:color w:val="000000"/>
                <w:sz w:val="20"/>
                <w:szCs w:val="20"/>
                <w:lang w:val="en-US"/>
              </w:rPr>
            </w:pPr>
            <w:r w:rsidRPr="000940BB">
              <w:rPr>
                <w:rFonts w:ascii="Times New Roman" w:hAnsi="Times New Roman" w:cs="Times New Roman"/>
                <w:b/>
                <w:bCs/>
                <w:color w:val="000000"/>
                <w:sz w:val="20"/>
                <w:szCs w:val="20"/>
                <w:lang w:val="en-US"/>
              </w:rPr>
              <w:t>As at</w:t>
            </w:r>
          </w:p>
        </w:tc>
        <w:tc>
          <w:tcPr>
            <w:tcW w:w="90" w:type="dxa"/>
          </w:tcPr>
          <w:p w14:paraId="3AF4A4EA" w14:textId="77777777" w:rsidR="004970F6" w:rsidRPr="000940BB" w:rsidRDefault="004970F6" w:rsidP="00C75E64">
            <w:pPr>
              <w:spacing w:line="240" w:lineRule="exact"/>
              <w:ind w:left="-18" w:right="36" w:firstLine="18"/>
              <w:jc w:val="center"/>
              <w:rPr>
                <w:rFonts w:ascii="Times New Roman" w:hAnsi="Times New Roman" w:cs="Times New Roman"/>
                <w:b/>
                <w:bCs/>
                <w:color w:val="000000"/>
                <w:sz w:val="20"/>
                <w:szCs w:val="20"/>
              </w:rPr>
            </w:pPr>
          </w:p>
        </w:tc>
        <w:tc>
          <w:tcPr>
            <w:tcW w:w="1260" w:type="dxa"/>
          </w:tcPr>
          <w:p w14:paraId="5667716F" w14:textId="77777777" w:rsidR="004970F6" w:rsidRPr="000940BB" w:rsidRDefault="004970F6" w:rsidP="00C75E64">
            <w:pPr>
              <w:spacing w:line="240" w:lineRule="exact"/>
              <w:ind w:left="-90" w:right="-90" w:firstLine="18"/>
              <w:jc w:val="center"/>
              <w:rPr>
                <w:rFonts w:ascii="Times New Roman" w:hAnsi="Times New Roman" w:cs="Times New Roman"/>
                <w:b/>
                <w:bCs/>
                <w:color w:val="000000"/>
                <w:sz w:val="20"/>
                <w:szCs w:val="20"/>
                <w:lang w:val="en-US"/>
              </w:rPr>
            </w:pPr>
            <w:r w:rsidRPr="000940BB">
              <w:rPr>
                <w:rFonts w:ascii="Times New Roman" w:hAnsi="Times New Roman" w:cs="Times New Roman"/>
                <w:b/>
                <w:bCs/>
                <w:color w:val="000000"/>
                <w:sz w:val="20"/>
                <w:szCs w:val="20"/>
                <w:lang w:val="en-US"/>
              </w:rPr>
              <w:t>As at</w:t>
            </w:r>
          </w:p>
        </w:tc>
      </w:tr>
      <w:tr w:rsidR="001001A5" w:rsidRPr="000940BB" w14:paraId="7FB57AA1" w14:textId="77777777" w:rsidTr="00C75E64">
        <w:trPr>
          <w:trHeight w:val="20"/>
        </w:trPr>
        <w:tc>
          <w:tcPr>
            <w:tcW w:w="3240" w:type="dxa"/>
          </w:tcPr>
          <w:p w14:paraId="5B684FD3" w14:textId="77777777" w:rsidR="001001A5" w:rsidRPr="000940BB" w:rsidRDefault="001001A5" w:rsidP="001001A5">
            <w:pPr>
              <w:autoSpaceDE w:val="0"/>
              <w:autoSpaceDN w:val="0"/>
              <w:spacing w:line="240" w:lineRule="exact"/>
              <w:ind w:left="180" w:right="-86"/>
              <w:jc w:val="thaiDistribute"/>
              <w:rPr>
                <w:rFonts w:ascii="Times New Roman" w:hAnsi="Times New Roman" w:cs="Times New Roman"/>
                <w:sz w:val="20"/>
                <w:szCs w:val="20"/>
                <w:cs/>
              </w:rPr>
            </w:pPr>
          </w:p>
        </w:tc>
        <w:tc>
          <w:tcPr>
            <w:tcW w:w="1260" w:type="dxa"/>
          </w:tcPr>
          <w:p w14:paraId="4BCB298B" w14:textId="4BF507EC" w:rsidR="001001A5" w:rsidRPr="000940BB" w:rsidRDefault="001001A5" w:rsidP="001001A5">
            <w:pPr>
              <w:spacing w:line="240" w:lineRule="exact"/>
              <w:ind w:left="-90" w:right="-90" w:firstLine="18"/>
              <w:jc w:val="center"/>
              <w:rPr>
                <w:rFonts w:ascii="Times New Roman" w:hAnsi="Times New Roman" w:cs="Times New Roman"/>
                <w:b/>
                <w:bCs/>
                <w:color w:val="000000"/>
                <w:sz w:val="20"/>
                <w:szCs w:val="20"/>
                <w:lang w:val="en-US"/>
              </w:rPr>
            </w:pPr>
            <w:r w:rsidRPr="000940BB">
              <w:rPr>
                <w:rFonts w:ascii="Times New Roman" w:hAnsi="Times New Roman" w:cs="Times New Roman"/>
                <w:b/>
                <w:bCs/>
                <w:color w:val="000000"/>
                <w:sz w:val="20"/>
                <w:szCs w:val="20"/>
                <w:lang w:val="en-US"/>
              </w:rPr>
              <w:t>June 30,</w:t>
            </w:r>
          </w:p>
        </w:tc>
        <w:tc>
          <w:tcPr>
            <w:tcW w:w="90" w:type="dxa"/>
          </w:tcPr>
          <w:p w14:paraId="4C0595CF" w14:textId="77777777" w:rsidR="001001A5" w:rsidRPr="000940BB" w:rsidRDefault="001001A5" w:rsidP="001001A5">
            <w:pPr>
              <w:spacing w:line="240" w:lineRule="exact"/>
              <w:ind w:left="-18" w:right="36" w:firstLine="18"/>
              <w:jc w:val="center"/>
              <w:rPr>
                <w:rFonts w:ascii="Times New Roman" w:hAnsi="Times New Roman" w:cs="Times New Roman"/>
                <w:b/>
                <w:bCs/>
                <w:color w:val="000000"/>
                <w:sz w:val="20"/>
                <w:szCs w:val="20"/>
              </w:rPr>
            </w:pPr>
          </w:p>
        </w:tc>
        <w:tc>
          <w:tcPr>
            <w:tcW w:w="1350" w:type="dxa"/>
          </w:tcPr>
          <w:p w14:paraId="0D50F7A6" w14:textId="77777777" w:rsidR="001001A5" w:rsidRPr="000940BB" w:rsidRDefault="001001A5" w:rsidP="001001A5">
            <w:pPr>
              <w:spacing w:line="240" w:lineRule="exact"/>
              <w:ind w:left="27" w:right="9" w:firstLine="18"/>
              <w:jc w:val="center"/>
              <w:rPr>
                <w:rFonts w:ascii="Times New Roman" w:hAnsi="Times New Roman" w:cs="Times New Roman"/>
                <w:b/>
                <w:bCs/>
                <w:color w:val="000000"/>
                <w:sz w:val="20"/>
                <w:szCs w:val="20"/>
                <w:lang w:val="en-US"/>
              </w:rPr>
            </w:pPr>
            <w:r w:rsidRPr="000940BB">
              <w:rPr>
                <w:rFonts w:ascii="Times New Roman" w:hAnsi="Times New Roman" w:cs="Times New Roman"/>
                <w:b/>
                <w:bCs/>
                <w:color w:val="000000"/>
                <w:sz w:val="20"/>
                <w:szCs w:val="20"/>
                <w:lang w:val="en-US"/>
              </w:rPr>
              <w:t>December 31,</w:t>
            </w:r>
          </w:p>
        </w:tc>
        <w:tc>
          <w:tcPr>
            <w:tcW w:w="110" w:type="dxa"/>
          </w:tcPr>
          <w:p w14:paraId="76395FC9" w14:textId="77777777" w:rsidR="001001A5" w:rsidRPr="000940BB" w:rsidRDefault="001001A5" w:rsidP="001001A5">
            <w:pPr>
              <w:spacing w:line="240" w:lineRule="exact"/>
              <w:ind w:left="-18" w:right="36" w:firstLine="18"/>
              <w:jc w:val="center"/>
              <w:rPr>
                <w:rFonts w:ascii="Times New Roman" w:hAnsi="Times New Roman" w:cs="Times New Roman"/>
                <w:b/>
                <w:bCs/>
                <w:color w:val="000000"/>
                <w:sz w:val="20"/>
                <w:szCs w:val="20"/>
              </w:rPr>
            </w:pPr>
          </w:p>
        </w:tc>
        <w:tc>
          <w:tcPr>
            <w:tcW w:w="1330" w:type="dxa"/>
          </w:tcPr>
          <w:p w14:paraId="121CA2F9" w14:textId="4798ED78" w:rsidR="001001A5" w:rsidRPr="000940BB" w:rsidRDefault="001001A5" w:rsidP="001001A5">
            <w:pPr>
              <w:spacing w:line="240" w:lineRule="exact"/>
              <w:ind w:left="-90" w:right="-90" w:firstLine="18"/>
              <w:jc w:val="center"/>
              <w:rPr>
                <w:rFonts w:ascii="Times New Roman" w:hAnsi="Times New Roman" w:cs="Times New Roman"/>
                <w:b/>
                <w:bCs/>
                <w:color w:val="000000"/>
                <w:sz w:val="20"/>
                <w:szCs w:val="20"/>
                <w:lang w:val="en-US"/>
              </w:rPr>
            </w:pPr>
            <w:r w:rsidRPr="000940BB">
              <w:rPr>
                <w:rFonts w:ascii="Times New Roman" w:hAnsi="Times New Roman" w:cs="Times New Roman"/>
                <w:b/>
                <w:bCs/>
                <w:color w:val="000000"/>
                <w:sz w:val="20"/>
                <w:szCs w:val="20"/>
                <w:lang w:val="en-US"/>
              </w:rPr>
              <w:t>June 30,</w:t>
            </w:r>
          </w:p>
        </w:tc>
        <w:tc>
          <w:tcPr>
            <w:tcW w:w="90" w:type="dxa"/>
          </w:tcPr>
          <w:p w14:paraId="6FA4F528" w14:textId="77777777" w:rsidR="001001A5" w:rsidRPr="000940BB" w:rsidRDefault="001001A5" w:rsidP="001001A5">
            <w:pPr>
              <w:spacing w:line="240" w:lineRule="exact"/>
              <w:ind w:left="-18" w:right="36" w:firstLine="18"/>
              <w:jc w:val="center"/>
              <w:rPr>
                <w:rFonts w:ascii="Times New Roman" w:hAnsi="Times New Roman" w:cs="Times New Roman"/>
                <w:b/>
                <w:bCs/>
                <w:color w:val="000000"/>
                <w:sz w:val="20"/>
                <w:szCs w:val="20"/>
              </w:rPr>
            </w:pPr>
          </w:p>
        </w:tc>
        <w:tc>
          <w:tcPr>
            <w:tcW w:w="1260" w:type="dxa"/>
          </w:tcPr>
          <w:p w14:paraId="265E0368" w14:textId="77777777" w:rsidR="001001A5" w:rsidRPr="000940BB" w:rsidRDefault="001001A5" w:rsidP="001001A5">
            <w:pPr>
              <w:spacing w:line="240" w:lineRule="exact"/>
              <w:ind w:left="27" w:right="9" w:firstLine="18"/>
              <w:jc w:val="center"/>
              <w:rPr>
                <w:rFonts w:ascii="Times New Roman" w:hAnsi="Times New Roman" w:cs="Times New Roman"/>
                <w:b/>
                <w:bCs/>
                <w:color w:val="000000"/>
                <w:sz w:val="20"/>
                <w:szCs w:val="20"/>
                <w:lang w:val="en-US"/>
              </w:rPr>
            </w:pPr>
            <w:r w:rsidRPr="000940BB">
              <w:rPr>
                <w:rFonts w:ascii="Times New Roman" w:hAnsi="Times New Roman" w:cs="Times New Roman"/>
                <w:b/>
                <w:bCs/>
                <w:color w:val="000000"/>
                <w:sz w:val="20"/>
                <w:szCs w:val="20"/>
                <w:lang w:val="en-US"/>
              </w:rPr>
              <w:t>December 31,</w:t>
            </w:r>
          </w:p>
        </w:tc>
      </w:tr>
      <w:tr w:rsidR="001001A5" w:rsidRPr="000940BB" w14:paraId="0A6748C5" w14:textId="77777777" w:rsidTr="00C75E64">
        <w:trPr>
          <w:trHeight w:val="20"/>
        </w:trPr>
        <w:tc>
          <w:tcPr>
            <w:tcW w:w="3240" w:type="dxa"/>
          </w:tcPr>
          <w:p w14:paraId="702E6820" w14:textId="77777777" w:rsidR="001001A5" w:rsidRPr="000940BB" w:rsidRDefault="001001A5" w:rsidP="001001A5">
            <w:pPr>
              <w:autoSpaceDE w:val="0"/>
              <w:autoSpaceDN w:val="0"/>
              <w:spacing w:line="240" w:lineRule="exact"/>
              <w:ind w:left="180" w:right="-86"/>
              <w:jc w:val="thaiDistribute"/>
              <w:rPr>
                <w:rFonts w:ascii="Times New Roman" w:hAnsi="Times New Roman" w:cs="Times New Roman"/>
                <w:sz w:val="20"/>
                <w:szCs w:val="20"/>
                <w:cs/>
              </w:rPr>
            </w:pPr>
          </w:p>
        </w:tc>
        <w:tc>
          <w:tcPr>
            <w:tcW w:w="1260" w:type="dxa"/>
          </w:tcPr>
          <w:p w14:paraId="3F5D745C" w14:textId="1DEC7090" w:rsidR="001001A5" w:rsidRPr="000940BB" w:rsidRDefault="001001A5" w:rsidP="001001A5">
            <w:pPr>
              <w:spacing w:line="240" w:lineRule="exact"/>
              <w:ind w:left="-90" w:right="-90" w:firstLine="18"/>
              <w:jc w:val="center"/>
              <w:rPr>
                <w:rFonts w:ascii="Times New Roman" w:hAnsi="Times New Roman" w:cs="Times New Roman"/>
                <w:b/>
                <w:bCs/>
                <w:color w:val="000000"/>
                <w:sz w:val="20"/>
                <w:szCs w:val="20"/>
              </w:rPr>
            </w:pPr>
            <w:r w:rsidRPr="000940BB">
              <w:rPr>
                <w:rFonts w:ascii="Times New Roman" w:hAnsi="Times New Roman" w:cs="Times New Roman"/>
                <w:b/>
                <w:bCs/>
                <w:color w:val="000000"/>
                <w:sz w:val="20"/>
                <w:szCs w:val="20"/>
                <w:lang w:val="en-US"/>
              </w:rPr>
              <w:t>2025</w:t>
            </w:r>
          </w:p>
        </w:tc>
        <w:tc>
          <w:tcPr>
            <w:tcW w:w="90" w:type="dxa"/>
          </w:tcPr>
          <w:p w14:paraId="7F45B413" w14:textId="77777777" w:rsidR="001001A5" w:rsidRPr="000940BB" w:rsidRDefault="001001A5" w:rsidP="001001A5">
            <w:pPr>
              <w:spacing w:line="240" w:lineRule="exact"/>
              <w:ind w:left="-18" w:right="36" w:firstLine="18"/>
              <w:jc w:val="center"/>
              <w:rPr>
                <w:rFonts w:ascii="Times New Roman" w:hAnsi="Times New Roman" w:cs="Times New Roman"/>
                <w:b/>
                <w:bCs/>
                <w:color w:val="000000"/>
                <w:sz w:val="20"/>
                <w:szCs w:val="20"/>
              </w:rPr>
            </w:pPr>
          </w:p>
        </w:tc>
        <w:tc>
          <w:tcPr>
            <w:tcW w:w="1350" w:type="dxa"/>
          </w:tcPr>
          <w:p w14:paraId="301A481F" w14:textId="2E42A69A" w:rsidR="001001A5" w:rsidRPr="000940BB" w:rsidRDefault="001001A5" w:rsidP="001001A5">
            <w:pPr>
              <w:spacing w:line="240" w:lineRule="exact"/>
              <w:ind w:left="27" w:right="9" w:firstLine="18"/>
              <w:jc w:val="center"/>
              <w:rPr>
                <w:rFonts w:ascii="Times New Roman" w:hAnsi="Times New Roman" w:cs="Times New Roman"/>
                <w:b/>
                <w:bCs/>
                <w:color w:val="000000"/>
                <w:sz w:val="20"/>
                <w:szCs w:val="20"/>
              </w:rPr>
            </w:pPr>
            <w:r w:rsidRPr="000940BB">
              <w:rPr>
                <w:rFonts w:ascii="Times New Roman" w:hAnsi="Times New Roman" w:cs="Times New Roman"/>
                <w:b/>
                <w:bCs/>
                <w:color w:val="000000"/>
                <w:sz w:val="20"/>
                <w:szCs w:val="20"/>
                <w:lang w:val="en-US"/>
              </w:rPr>
              <w:t>2024</w:t>
            </w:r>
          </w:p>
        </w:tc>
        <w:tc>
          <w:tcPr>
            <w:tcW w:w="110" w:type="dxa"/>
          </w:tcPr>
          <w:p w14:paraId="7B4D939E" w14:textId="77777777" w:rsidR="001001A5" w:rsidRPr="000940BB" w:rsidRDefault="001001A5" w:rsidP="001001A5">
            <w:pPr>
              <w:spacing w:line="240" w:lineRule="exact"/>
              <w:ind w:left="-18" w:right="36" w:firstLine="18"/>
              <w:jc w:val="center"/>
              <w:rPr>
                <w:rFonts w:ascii="Times New Roman" w:hAnsi="Times New Roman" w:cs="Times New Roman"/>
                <w:b/>
                <w:bCs/>
                <w:color w:val="000000"/>
                <w:sz w:val="20"/>
                <w:szCs w:val="20"/>
              </w:rPr>
            </w:pPr>
          </w:p>
        </w:tc>
        <w:tc>
          <w:tcPr>
            <w:tcW w:w="1330" w:type="dxa"/>
          </w:tcPr>
          <w:p w14:paraId="6A2503BD" w14:textId="5E9317ED" w:rsidR="001001A5" w:rsidRPr="000940BB" w:rsidRDefault="001001A5" w:rsidP="001001A5">
            <w:pPr>
              <w:spacing w:line="240" w:lineRule="exact"/>
              <w:ind w:left="-90" w:right="-90" w:firstLine="18"/>
              <w:jc w:val="center"/>
              <w:rPr>
                <w:rFonts w:ascii="Times New Roman" w:hAnsi="Times New Roman" w:cs="Times New Roman"/>
                <w:b/>
                <w:bCs/>
                <w:color w:val="000000"/>
                <w:sz w:val="20"/>
                <w:szCs w:val="20"/>
              </w:rPr>
            </w:pPr>
            <w:r w:rsidRPr="000940BB">
              <w:rPr>
                <w:rFonts w:ascii="Times New Roman" w:hAnsi="Times New Roman" w:cs="Times New Roman"/>
                <w:b/>
                <w:bCs/>
                <w:color w:val="000000"/>
                <w:sz w:val="20"/>
                <w:szCs w:val="20"/>
                <w:lang w:val="en-US"/>
              </w:rPr>
              <w:t>2025</w:t>
            </w:r>
          </w:p>
        </w:tc>
        <w:tc>
          <w:tcPr>
            <w:tcW w:w="90" w:type="dxa"/>
          </w:tcPr>
          <w:p w14:paraId="290D66DE" w14:textId="77777777" w:rsidR="001001A5" w:rsidRPr="000940BB" w:rsidRDefault="001001A5" w:rsidP="001001A5">
            <w:pPr>
              <w:spacing w:line="240" w:lineRule="exact"/>
              <w:ind w:left="-18" w:right="36" w:firstLine="18"/>
              <w:jc w:val="center"/>
              <w:rPr>
                <w:rFonts w:ascii="Times New Roman" w:hAnsi="Times New Roman" w:cs="Times New Roman"/>
                <w:b/>
                <w:bCs/>
                <w:color w:val="000000"/>
                <w:sz w:val="20"/>
                <w:szCs w:val="20"/>
              </w:rPr>
            </w:pPr>
          </w:p>
        </w:tc>
        <w:tc>
          <w:tcPr>
            <w:tcW w:w="1260" w:type="dxa"/>
          </w:tcPr>
          <w:p w14:paraId="02301A22" w14:textId="2EC8E12D" w:rsidR="001001A5" w:rsidRPr="000940BB" w:rsidRDefault="001001A5" w:rsidP="001001A5">
            <w:pPr>
              <w:spacing w:line="240" w:lineRule="exact"/>
              <w:ind w:left="27" w:right="9" w:firstLine="18"/>
              <w:jc w:val="center"/>
              <w:rPr>
                <w:rFonts w:ascii="Times New Roman" w:hAnsi="Times New Roman" w:cs="Times New Roman"/>
                <w:b/>
                <w:bCs/>
                <w:color w:val="000000"/>
                <w:sz w:val="20"/>
                <w:szCs w:val="20"/>
              </w:rPr>
            </w:pPr>
            <w:r w:rsidRPr="000940BB">
              <w:rPr>
                <w:rFonts w:ascii="Times New Roman" w:hAnsi="Times New Roman" w:cs="Times New Roman"/>
                <w:b/>
                <w:bCs/>
                <w:color w:val="000000"/>
                <w:sz w:val="20"/>
                <w:szCs w:val="20"/>
                <w:lang w:val="en-US"/>
              </w:rPr>
              <w:t>2024</w:t>
            </w:r>
          </w:p>
        </w:tc>
      </w:tr>
      <w:tr w:rsidR="001001A5" w:rsidRPr="000940BB" w14:paraId="368657F9" w14:textId="77777777" w:rsidTr="00C75E64">
        <w:trPr>
          <w:trHeight w:hRule="exact" w:val="144"/>
        </w:trPr>
        <w:tc>
          <w:tcPr>
            <w:tcW w:w="3240" w:type="dxa"/>
          </w:tcPr>
          <w:p w14:paraId="375F6CCF" w14:textId="77777777" w:rsidR="001001A5" w:rsidRPr="000940BB" w:rsidRDefault="001001A5" w:rsidP="001001A5">
            <w:pPr>
              <w:autoSpaceDE w:val="0"/>
              <w:autoSpaceDN w:val="0"/>
              <w:spacing w:line="240" w:lineRule="exact"/>
              <w:ind w:left="180" w:right="-86"/>
              <w:jc w:val="thaiDistribute"/>
              <w:rPr>
                <w:rFonts w:ascii="Times New Roman" w:hAnsi="Times New Roman" w:cs="Times New Roman"/>
                <w:sz w:val="20"/>
                <w:szCs w:val="20"/>
              </w:rPr>
            </w:pPr>
          </w:p>
        </w:tc>
        <w:tc>
          <w:tcPr>
            <w:tcW w:w="1260" w:type="dxa"/>
          </w:tcPr>
          <w:p w14:paraId="62DE175B" w14:textId="77777777" w:rsidR="001001A5" w:rsidRPr="000940BB" w:rsidRDefault="001001A5" w:rsidP="001001A5">
            <w:pPr>
              <w:tabs>
                <w:tab w:val="left" w:pos="300"/>
                <w:tab w:val="decimal" w:pos="870"/>
              </w:tabs>
              <w:autoSpaceDE w:val="0"/>
              <w:autoSpaceDN w:val="0"/>
              <w:spacing w:line="240" w:lineRule="exact"/>
              <w:jc w:val="center"/>
              <w:rPr>
                <w:rFonts w:ascii="Times New Roman" w:hAnsi="Times New Roman" w:cs="Times New Roman"/>
                <w:b/>
                <w:bCs/>
                <w:sz w:val="20"/>
                <w:szCs w:val="20"/>
              </w:rPr>
            </w:pPr>
          </w:p>
        </w:tc>
        <w:tc>
          <w:tcPr>
            <w:tcW w:w="90" w:type="dxa"/>
          </w:tcPr>
          <w:p w14:paraId="7D32EAA0" w14:textId="77777777" w:rsidR="001001A5" w:rsidRPr="000940BB" w:rsidRDefault="001001A5" w:rsidP="001001A5">
            <w:pPr>
              <w:tabs>
                <w:tab w:val="left" w:pos="300"/>
              </w:tabs>
              <w:autoSpaceDE w:val="0"/>
              <w:autoSpaceDN w:val="0"/>
              <w:spacing w:line="240" w:lineRule="exact"/>
              <w:ind w:right="-86"/>
              <w:jc w:val="center"/>
              <w:rPr>
                <w:rFonts w:ascii="Times New Roman" w:hAnsi="Times New Roman" w:cs="Times New Roman"/>
                <w:sz w:val="20"/>
                <w:szCs w:val="20"/>
              </w:rPr>
            </w:pPr>
          </w:p>
        </w:tc>
        <w:tc>
          <w:tcPr>
            <w:tcW w:w="1350" w:type="dxa"/>
          </w:tcPr>
          <w:p w14:paraId="256003E6" w14:textId="77777777" w:rsidR="001001A5" w:rsidRPr="000940BB" w:rsidRDefault="001001A5" w:rsidP="001001A5">
            <w:pPr>
              <w:tabs>
                <w:tab w:val="left" w:pos="300"/>
                <w:tab w:val="decimal" w:pos="870"/>
              </w:tabs>
              <w:autoSpaceDE w:val="0"/>
              <w:autoSpaceDN w:val="0"/>
              <w:spacing w:line="240" w:lineRule="exact"/>
              <w:jc w:val="center"/>
              <w:rPr>
                <w:rFonts w:ascii="Times New Roman" w:hAnsi="Times New Roman" w:cs="Times New Roman"/>
                <w:b/>
                <w:bCs/>
                <w:sz w:val="20"/>
                <w:szCs w:val="20"/>
              </w:rPr>
            </w:pPr>
          </w:p>
        </w:tc>
        <w:tc>
          <w:tcPr>
            <w:tcW w:w="110" w:type="dxa"/>
          </w:tcPr>
          <w:p w14:paraId="6F82471F" w14:textId="77777777" w:rsidR="001001A5" w:rsidRPr="000940BB" w:rsidRDefault="001001A5" w:rsidP="001001A5">
            <w:pPr>
              <w:tabs>
                <w:tab w:val="left" w:pos="300"/>
              </w:tabs>
              <w:autoSpaceDE w:val="0"/>
              <w:autoSpaceDN w:val="0"/>
              <w:spacing w:line="240" w:lineRule="exact"/>
              <w:ind w:right="-86"/>
              <w:jc w:val="center"/>
              <w:rPr>
                <w:rFonts w:ascii="Times New Roman" w:hAnsi="Times New Roman" w:cs="Times New Roman"/>
                <w:sz w:val="20"/>
                <w:szCs w:val="20"/>
              </w:rPr>
            </w:pPr>
          </w:p>
        </w:tc>
        <w:tc>
          <w:tcPr>
            <w:tcW w:w="1330" w:type="dxa"/>
          </w:tcPr>
          <w:p w14:paraId="73EF75C8" w14:textId="77777777" w:rsidR="001001A5" w:rsidRPr="000940BB" w:rsidRDefault="001001A5" w:rsidP="001001A5">
            <w:pPr>
              <w:tabs>
                <w:tab w:val="left" w:pos="300"/>
                <w:tab w:val="decimal" w:pos="870"/>
              </w:tabs>
              <w:autoSpaceDE w:val="0"/>
              <w:autoSpaceDN w:val="0"/>
              <w:spacing w:line="240" w:lineRule="exact"/>
              <w:jc w:val="center"/>
              <w:rPr>
                <w:rFonts w:ascii="Times New Roman" w:hAnsi="Times New Roman" w:cs="Times New Roman"/>
                <w:b/>
                <w:bCs/>
                <w:sz w:val="20"/>
                <w:szCs w:val="20"/>
              </w:rPr>
            </w:pPr>
          </w:p>
        </w:tc>
        <w:tc>
          <w:tcPr>
            <w:tcW w:w="90" w:type="dxa"/>
          </w:tcPr>
          <w:p w14:paraId="44866DDF" w14:textId="77777777" w:rsidR="001001A5" w:rsidRPr="000940BB" w:rsidRDefault="001001A5" w:rsidP="001001A5">
            <w:pPr>
              <w:tabs>
                <w:tab w:val="left" w:pos="300"/>
                <w:tab w:val="decimal" w:pos="870"/>
              </w:tabs>
              <w:autoSpaceDE w:val="0"/>
              <w:autoSpaceDN w:val="0"/>
              <w:spacing w:line="240" w:lineRule="exact"/>
              <w:jc w:val="center"/>
              <w:rPr>
                <w:rFonts w:ascii="Times New Roman" w:hAnsi="Times New Roman" w:cs="Times New Roman"/>
                <w:sz w:val="20"/>
                <w:szCs w:val="20"/>
              </w:rPr>
            </w:pPr>
          </w:p>
        </w:tc>
        <w:tc>
          <w:tcPr>
            <w:tcW w:w="1260" w:type="dxa"/>
          </w:tcPr>
          <w:p w14:paraId="7431D35C" w14:textId="77777777" w:rsidR="001001A5" w:rsidRPr="000940BB" w:rsidRDefault="001001A5" w:rsidP="001001A5">
            <w:pPr>
              <w:tabs>
                <w:tab w:val="left" w:pos="300"/>
                <w:tab w:val="decimal" w:pos="870"/>
              </w:tabs>
              <w:autoSpaceDE w:val="0"/>
              <w:autoSpaceDN w:val="0"/>
              <w:spacing w:line="240" w:lineRule="exact"/>
              <w:jc w:val="center"/>
              <w:rPr>
                <w:rFonts w:ascii="Times New Roman" w:hAnsi="Times New Roman" w:cs="Times New Roman"/>
                <w:b/>
                <w:bCs/>
                <w:sz w:val="20"/>
                <w:szCs w:val="20"/>
              </w:rPr>
            </w:pPr>
          </w:p>
        </w:tc>
      </w:tr>
      <w:tr w:rsidR="001001A5" w:rsidRPr="000940BB" w14:paraId="2AC255FD" w14:textId="77777777" w:rsidTr="002633B5">
        <w:trPr>
          <w:trHeight w:val="20"/>
        </w:trPr>
        <w:tc>
          <w:tcPr>
            <w:tcW w:w="3240" w:type="dxa"/>
            <w:vAlign w:val="bottom"/>
          </w:tcPr>
          <w:p w14:paraId="5AE9C67E" w14:textId="71BC23EF" w:rsidR="001001A5" w:rsidRPr="000940BB" w:rsidRDefault="001001A5" w:rsidP="001001A5">
            <w:pPr>
              <w:spacing w:line="240" w:lineRule="exact"/>
              <w:ind w:left="540" w:hanging="270"/>
              <w:jc w:val="thaiDistribute"/>
              <w:rPr>
                <w:rFonts w:ascii="Times New Roman" w:eastAsia="Tahoma" w:hAnsi="Times New Roman" w:cs="Times New Roman"/>
                <w:sz w:val="20"/>
                <w:szCs w:val="20"/>
                <w:lang w:val="en-US"/>
              </w:rPr>
            </w:pPr>
            <w:r w:rsidRPr="000940BB">
              <w:rPr>
                <w:rFonts w:ascii="Times New Roman" w:eastAsia="Tahoma" w:hAnsi="Times New Roman" w:cs="Times New Roman"/>
                <w:sz w:val="20"/>
                <w:szCs w:val="20"/>
                <w:lang w:val="en-US"/>
              </w:rPr>
              <w:t>Promissory notes</w:t>
            </w:r>
            <w:r w:rsidRPr="000940BB">
              <w:rPr>
                <w:rFonts w:ascii="Times New Roman" w:hAnsi="Times New Roman" w:cs="Times New Roman"/>
                <w:sz w:val="20"/>
                <w:szCs w:val="20"/>
                <w:vertAlign w:val="superscript"/>
              </w:rPr>
              <w:t xml:space="preserve"> (</w:t>
            </w:r>
            <w:r w:rsidRPr="000940BB">
              <w:rPr>
                <w:rFonts w:ascii="Times New Roman" w:hAnsi="Times New Roman" w:cs="Times New Roman"/>
                <w:sz w:val="20"/>
                <w:szCs w:val="20"/>
                <w:vertAlign w:val="superscript"/>
                <w:lang w:val="en-US"/>
              </w:rPr>
              <w:t>1</w:t>
            </w:r>
            <w:r w:rsidRPr="000940BB">
              <w:rPr>
                <w:rFonts w:ascii="Times New Roman" w:hAnsi="Times New Roman" w:cs="Times New Roman"/>
                <w:sz w:val="20"/>
                <w:szCs w:val="20"/>
                <w:vertAlign w:val="superscript"/>
              </w:rPr>
              <w:t xml:space="preserve">) </w:t>
            </w:r>
          </w:p>
        </w:tc>
        <w:tc>
          <w:tcPr>
            <w:tcW w:w="1260" w:type="dxa"/>
            <w:vAlign w:val="bottom"/>
          </w:tcPr>
          <w:p w14:paraId="5570C436" w14:textId="18C22A83" w:rsidR="001001A5" w:rsidRPr="000940BB" w:rsidRDefault="003576C7" w:rsidP="001001A5">
            <w:pPr>
              <w:tabs>
                <w:tab w:val="decimal" w:pos="1170"/>
              </w:tabs>
              <w:spacing w:line="240" w:lineRule="exact"/>
              <w:rPr>
                <w:rFonts w:ascii="Times New Roman" w:hAnsi="Times New Roman" w:cs="Times New Roman"/>
                <w:color w:val="000000"/>
                <w:sz w:val="20"/>
                <w:szCs w:val="20"/>
              </w:rPr>
            </w:pPr>
            <w:r w:rsidRPr="000940BB">
              <w:rPr>
                <w:rFonts w:ascii="Times New Roman" w:hAnsi="Times New Roman" w:cs="Times New Roman"/>
                <w:color w:val="000000"/>
                <w:sz w:val="20"/>
                <w:szCs w:val="20"/>
              </w:rPr>
              <w:t>116,621</w:t>
            </w:r>
          </w:p>
        </w:tc>
        <w:tc>
          <w:tcPr>
            <w:tcW w:w="90" w:type="dxa"/>
          </w:tcPr>
          <w:p w14:paraId="62242FCB" w14:textId="77777777" w:rsidR="001001A5" w:rsidRPr="000940BB" w:rsidRDefault="001001A5" w:rsidP="001001A5">
            <w:pPr>
              <w:autoSpaceDE w:val="0"/>
              <w:autoSpaceDN w:val="0"/>
              <w:spacing w:line="240" w:lineRule="exact"/>
              <w:ind w:right="-86"/>
              <w:jc w:val="thaiDistribute"/>
              <w:rPr>
                <w:rFonts w:ascii="Times New Roman" w:hAnsi="Times New Roman" w:cs="Times New Roman"/>
                <w:sz w:val="20"/>
                <w:szCs w:val="20"/>
              </w:rPr>
            </w:pPr>
          </w:p>
        </w:tc>
        <w:tc>
          <w:tcPr>
            <w:tcW w:w="1350" w:type="dxa"/>
            <w:vAlign w:val="bottom"/>
          </w:tcPr>
          <w:p w14:paraId="214A7955" w14:textId="5B872764" w:rsidR="001001A5" w:rsidRPr="000940BB" w:rsidRDefault="001001A5" w:rsidP="001001A5">
            <w:pPr>
              <w:tabs>
                <w:tab w:val="decimal" w:pos="1256"/>
              </w:tabs>
              <w:spacing w:line="240" w:lineRule="exact"/>
              <w:rPr>
                <w:rFonts w:ascii="Times New Roman" w:hAnsi="Times New Roman" w:cs="Times New Roman"/>
                <w:sz w:val="20"/>
                <w:szCs w:val="20"/>
                <w:lang w:val="en-US"/>
              </w:rPr>
            </w:pPr>
            <w:r w:rsidRPr="000940BB">
              <w:rPr>
                <w:rFonts w:ascii="Times New Roman" w:hAnsi="Times New Roman" w:cs="Times New Roman"/>
                <w:color w:val="000000"/>
                <w:sz w:val="20"/>
                <w:szCs w:val="20"/>
              </w:rPr>
              <w:t>146,792</w:t>
            </w:r>
          </w:p>
        </w:tc>
        <w:tc>
          <w:tcPr>
            <w:tcW w:w="110" w:type="dxa"/>
          </w:tcPr>
          <w:p w14:paraId="411D6BA6" w14:textId="77777777" w:rsidR="001001A5" w:rsidRPr="000940BB" w:rsidRDefault="001001A5" w:rsidP="001001A5">
            <w:pPr>
              <w:spacing w:line="240" w:lineRule="exact"/>
              <w:rPr>
                <w:rFonts w:ascii="Times New Roman" w:hAnsi="Times New Roman" w:cs="Times New Roman"/>
                <w:sz w:val="20"/>
                <w:szCs w:val="20"/>
              </w:rPr>
            </w:pPr>
          </w:p>
        </w:tc>
        <w:tc>
          <w:tcPr>
            <w:tcW w:w="1330" w:type="dxa"/>
          </w:tcPr>
          <w:p w14:paraId="20B79ADF" w14:textId="22282C25" w:rsidR="001001A5" w:rsidRPr="000940BB" w:rsidRDefault="003576C7" w:rsidP="001001A5">
            <w:pPr>
              <w:tabs>
                <w:tab w:val="decimal" w:pos="1169"/>
              </w:tabs>
              <w:autoSpaceDE w:val="0"/>
              <w:autoSpaceDN w:val="0"/>
              <w:spacing w:line="240" w:lineRule="exact"/>
              <w:jc w:val="thaiDistribute"/>
              <w:rPr>
                <w:rFonts w:ascii="Times New Roman" w:hAnsi="Times New Roman" w:cs="Times New Roman"/>
                <w:color w:val="000000"/>
                <w:sz w:val="20"/>
                <w:szCs w:val="20"/>
              </w:rPr>
            </w:pPr>
            <w:r w:rsidRPr="000940BB">
              <w:rPr>
                <w:rFonts w:ascii="Times New Roman" w:hAnsi="Times New Roman" w:cs="Times New Roman"/>
                <w:color w:val="000000"/>
                <w:sz w:val="20"/>
                <w:szCs w:val="20"/>
              </w:rPr>
              <w:t>103,223</w:t>
            </w:r>
          </w:p>
        </w:tc>
        <w:tc>
          <w:tcPr>
            <w:tcW w:w="90" w:type="dxa"/>
          </w:tcPr>
          <w:p w14:paraId="3EBD0F24" w14:textId="77777777" w:rsidR="001001A5" w:rsidRPr="000940BB" w:rsidRDefault="001001A5" w:rsidP="001001A5">
            <w:pPr>
              <w:spacing w:line="240" w:lineRule="exact"/>
              <w:rPr>
                <w:rFonts w:ascii="Times New Roman" w:hAnsi="Times New Roman" w:cs="Times New Roman"/>
                <w:sz w:val="20"/>
                <w:szCs w:val="20"/>
                <w:lang w:eastAsia="ja-JP"/>
              </w:rPr>
            </w:pPr>
          </w:p>
        </w:tc>
        <w:tc>
          <w:tcPr>
            <w:tcW w:w="1260" w:type="dxa"/>
          </w:tcPr>
          <w:p w14:paraId="75FA9F68" w14:textId="6AFF0F7A" w:rsidR="001001A5" w:rsidRPr="000940BB" w:rsidRDefault="001001A5" w:rsidP="001001A5">
            <w:pPr>
              <w:tabs>
                <w:tab w:val="decimal" w:pos="1169"/>
              </w:tabs>
              <w:autoSpaceDE w:val="0"/>
              <w:autoSpaceDN w:val="0"/>
              <w:spacing w:line="240" w:lineRule="exact"/>
              <w:jc w:val="thaiDistribute"/>
              <w:rPr>
                <w:rFonts w:ascii="Times New Roman" w:hAnsi="Times New Roman" w:cs="Times New Roman"/>
                <w:color w:val="000000"/>
                <w:sz w:val="20"/>
                <w:szCs w:val="20"/>
              </w:rPr>
            </w:pPr>
            <w:r w:rsidRPr="000940BB">
              <w:rPr>
                <w:rFonts w:ascii="Times New Roman" w:hAnsi="Times New Roman" w:cs="Times New Roman"/>
                <w:color w:val="000000"/>
                <w:sz w:val="20"/>
                <w:szCs w:val="20"/>
              </w:rPr>
              <w:t>133,566</w:t>
            </w:r>
          </w:p>
        </w:tc>
      </w:tr>
      <w:tr w:rsidR="001001A5" w:rsidRPr="000940BB" w14:paraId="62DABE20" w14:textId="77777777" w:rsidTr="002633B5">
        <w:trPr>
          <w:trHeight w:val="20"/>
        </w:trPr>
        <w:tc>
          <w:tcPr>
            <w:tcW w:w="3240" w:type="dxa"/>
            <w:vAlign w:val="bottom"/>
          </w:tcPr>
          <w:p w14:paraId="7C699277" w14:textId="2B166A54" w:rsidR="001001A5" w:rsidRPr="000940BB" w:rsidRDefault="001001A5" w:rsidP="001001A5">
            <w:pPr>
              <w:spacing w:line="240" w:lineRule="exact"/>
              <w:ind w:left="540" w:hanging="270"/>
              <w:jc w:val="thaiDistribute"/>
              <w:rPr>
                <w:rFonts w:ascii="Times New Roman" w:eastAsia="Tahoma" w:hAnsi="Times New Roman" w:cs="Times New Roman"/>
                <w:sz w:val="20"/>
                <w:szCs w:val="20"/>
                <w:lang w:val="en-US"/>
              </w:rPr>
            </w:pPr>
            <w:r w:rsidRPr="000940BB">
              <w:rPr>
                <w:rFonts w:ascii="Times New Roman" w:eastAsia="Tahoma" w:hAnsi="Times New Roman" w:cs="Times New Roman"/>
                <w:sz w:val="20"/>
                <w:szCs w:val="20"/>
                <w:lang w:val="en-US"/>
              </w:rPr>
              <w:t xml:space="preserve">Other companies </w:t>
            </w:r>
            <w:r w:rsidRPr="000940BB">
              <w:rPr>
                <w:rFonts w:ascii="Times New Roman" w:hAnsi="Times New Roman" w:cs="Times New Roman"/>
                <w:sz w:val="20"/>
                <w:szCs w:val="20"/>
                <w:vertAlign w:val="superscript"/>
              </w:rPr>
              <w:t>(2) (</w:t>
            </w:r>
            <w:r w:rsidRPr="000940BB">
              <w:rPr>
                <w:rFonts w:ascii="Times New Roman" w:hAnsi="Times New Roman" w:cs="Times New Roman"/>
                <w:sz w:val="20"/>
                <w:szCs w:val="20"/>
                <w:vertAlign w:val="superscript"/>
                <w:lang w:val="en-US"/>
              </w:rPr>
              <w:t>3</w:t>
            </w:r>
            <w:r w:rsidRPr="000940BB">
              <w:rPr>
                <w:rFonts w:ascii="Times New Roman" w:hAnsi="Times New Roman" w:cs="Times New Roman"/>
                <w:sz w:val="20"/>
                <w:szCs w:val="20"/>
                <w:vertAlign w:val="superscript"/>
              </w:rPr>
              <w:t>) (</w:t>
            </w:r>
            <w:r w:rsidRPr="000940BB">
              <w:rPr>
                <w:rFonts w:ascii="Times New Roman" w:hAnsi="Times New Roman" w:cs="Times New Roman"/>
                <w:sz w:val="20"/>
                <w:szCs w:val="20"/>
                <w:vertAlign w:val="superscript"/>
                <w:lang w:val="en-US"/>
              </w:rPr>
              <w:t>4</w:t>
            </w:r>
            <w:r w:rsidRPr="000940BB">
              <w:rPr>
                <w:rFonts w:ascii="Times New Roman" w:hAnsi="Times New Roman" w:cs="Times New Roman"/>
                <w:sz w:val="20"/>
                <w:szCs w:val="20"/>
                <w:vertAlign w:val="superscript"/>
              </w:rPr>
              <w:t xml:space="preserve">) </w:t>
            </w:r>
            <w:r w:rsidR="003576C7" w:rsidRPr="000940BB">
              <w:rPr>
                <w:rFonts w:ascii="Times New Roman" w:hAnsi="Times New Roman" w:cs="Times New Roman"/>
                <w:sz w:val="20"/>
                <w:szCs w:val="20"/>
                <w:vertAlign w:val="superscript"/>
              </w:rPr>
              <w:t>(</w:t>
            </w:r>
            <w:r w:rsidR="003576C7" w:rsidRPr="000940BB">
              <w:rPr>
                <w:rFonts w:ascii="Times New Roman" w:hAnsi="Times New Roman" w:cs="Times New Roman"/>
                <w:sz w:val="20"/>
                <w:szCs w:val="20"/>
                <w:vertAlign w:val="superscript"/>
                <w:lang w:val="en-US"/>
              </w:rPr>
              <w:t>5</w:t>
            </w:r>
            <w:r w:rsidR="003576C7" w:rsidRPr="000940BB">
              <w:rPr>
                <w:rFonts w:ascii="Times New Roman" w:hAnsi="Times New Roman" w:cs="Times New Roman"/>
                <w:sz w:val="20"/>
                <w:szCs w:val="20"/>
                <w:vertAlign w:val="superscript"/>
              </w:rPr>
              <w:t>)</w:t>
            </w:r>
          </w:p>
        </w:tc>
        <w:tc>
          <w:tcPr>
            <w:tcW w:w="1260" w:type="dxa"/>
            <w:vAlign w:val="bottom"/>
          </w:tcPr>
          <w:p w14:paraId="7924CAF9" w14:textId="4421175D" w:rsidR="001001A5" w:rsidRPr="000940BB" w:rsidRDefault="003576C7" w:rsidP="001001A5">
            <w:pPr>
              <w:tabs>
                <w:tab w:val="decimal" w:pos="1170"/>
              </w:tabs>
              <w:spacing w:line="240" w:lineRule="exact"/>
              <w:rPr>
                <w:rFonts w:ascii="Times New Roman" w:hAnsi="Times New Roman" w:cs="Times New Roman"/>
                <w:color w:val="000000"/>
                <w:sz w:val="20"/>
                <w:szCs w:val="20"/>
              </w:rPr>
            </w:pPr>
            <w:r w:rsidRPr="000940BB">
              <w:rPr>
                <w:rFonts w:ascii="Times New Roman" w:hAnsi="Times New Roman" w:cs="Times New Roman"/>
                <w:color w:val="000000"/>
                <w:sz w:val="20"/>
                <w:szCs w:val="20"/>
              </w:rPr>
              <w:t>577,399</w:t>
            </w:r>
          </w:p>
        </w:tc>
        <w:tc>
          <w:tcPr>
            <w:tcW w:w="90" w:type="dxa"/>
          </w:tcPr>
          <w:p w14:paraId="138BBA74" w14:textId="77777777" w:rsidR="001001A5" w:rsidRPr="000940BB" w:rsidRDefault="001001A5" w:rsidP="001001A5">
            <w:pPr>
              <w:autoSpaceDE w:val="0"/>
              <w:autoSpaceDN w:val="0"/>
              <w:spacing w:line="240" w:lineRule="exact"/>
              <w:ind w:right="-86"/>
              <w:jc w:val="thaiDistribute"/>
              <w:rPr>
                <w:rFonts w:ascii="Times New Roman" w:hAnsi="Times New Roman" w:cs="Times New Roman"/>
                <w:sz w:val="20"/>
                <w:szCs w:val="20"/>
              </w:rPr>
            </w:pPr>
          </w:p>
        </w:tc>
        <w:tc>
          <w:tcPr>
            <w:tcW w:w="1350" w:type="dxa"/>
            <w:vAlign w:val="bottom"/>
          </w:tcPr>
          <w:p w14:paraId="727CC1B0" w14:textId="5601A797" w:rsidR="001001A5" w:rsidRPr="000940BB" w:rsidRDefault="001001A5" w:rsidP="001001A5">
            <w:pPr>
              <w:tabs>
                <w:tab w:val="decimal" w:pos="1256"/>
              </w:tabs>
              <w:spacing w:line="240" w:lineRule="exact"/>
              <w:rPr>
                <w:rFonts w:ascii="Times New Roman" w:hAnsi="Times New Roman" w:cs="Times New Roman"/>
                <w:sz w:val="20"/>
                <w:szCs w:val="20"/>
                <w:lang w:val="en-US"/>
              </w:rPr>
            </w:pPr>
            <w:r w:rsidRPr="000940BB">
              <w:rPr>
                <w:rFonts w:ascii="Times New Roman" w:hAnsi="Times New Roman" w:cs="Times New Roman"/>
                <w:color w:val="000000"/>
                <w:sz w:val="20"/>
                <w:szCs w:val="20"/>
              </w:rPr>
              <w:t>573,901</w:t>
            </w:r>
          </w:p>
        </w:tc>
        <w:tc>
          <w:tcPr>
            <w:tcW w:w="110" w:type="dxa"/>
          </w:tcPr>
          <w:p w14:paraId="371F7D11" w14:textId="77777777" w:rsidR="001001A5" w:rsidRPr="000940BB" w:rsidRDefault="001001A5" w:rsidP="001001A5">
            <w:pPr>
              <w:spacing w:line="240" w:lineRule="exact"/>
              <w:rPr>
                <w:rFonts w:ascii="Times New Roman" w:hAnsi="Times New Roman" w:cs="Times New Roman"/>
                <w:sz w:val="20"/>
                <w:szCs w:val="20"/>
              </w:rPr>
            </w:pPr>
          </w:p>
        </w:tc>
        <w:tc>
          <w:tcPr>
            <w:tcW w:w="1330" w:type="dxa"/>
          </w:tcPr>
          <w:p w14:paraId="4E0DC007" w14:textId="3EE9E53D" w:rsidR="001001A5" w:rsidRPr="000940BB" w:rsidRDefault="003576C7" w:rsidP="001001A5">
            <w:pPr>
              <w:tabs>
                <w:tab w:val="decimal" w:pos="1169"/>
              </w:tabs>
              <w:autoSpaceDE w:val="0"/>
              <w:autoSpaceDN w:val="0"/>
              <w:spacing w:line="240" w:lineRule="exact"/>
              <w:jc w:val="thaiDistribute"/>
              <w:rPr>
                <w:rFonts w:ascii="Times New Roman" w:hAnsi="Times New Roman" w:cs="Times New Roman"/>
                <w:color w:val="000000"/>
                <w:sz w:val="20"/>
                <w:szCs w:val="20"/>
              </w:rPr>
            </w:pPr>
            <w:r w:rsidRPr="000940BB">
              <w:rPr>
                <w:rFonts w:ascii="Times New Roman" w:hAnsi="Times New Roman" w:cs="Times New Roman"/>
                <w:color w:val="000000"/>
                <w:sz w:val="20"/>
                <w:szCs w:val="20"/>
              </w:rPr>
              <w:t>577,399</w:t>
            </w:r>
          </w:p>
        </w:tc>
        <w:tc>
          <w:tcPr>
            <w:tcW w:w="90" w:type="dxa"/>
          </w:tcPr>
          <w:p w14:paraId="008CB7FF" w14:textId="77777777" w:rsidR="001001A5" w:rsidRPr="000940BB" w:rsidRDefault="001001A5" w:rsidP="001001A5">
            <w:pPr>
              <w:spacing w:line="240" w:lineRule="exact"/>
              <w:rPr>
                <w:rFonts w:ascii="Times New Roman" w:hAnsi="Times New Roman" w:cs="Times New Roman"/>
                <w:sz w:val="20"/>
                <w:szCs w:val="20"/>
                <w:lang w:eastAsia="ja-JP"/>
              </w:rPr>
            </w:pPr>
          </w:p>
        </w:tc>
        <w:tc>
          <w:tcPr>
            <w:tcW w:w="1260" w:type="dxa"/>
          </w:tcPr>
          <w:p w14:paraId="317B50E2" w14:textId="188737D4" w:rsidR="001001A5" w:rsidRPr="000940BB" w:rsidRDefault="001001A5" w:rsidP="001001A5">
            <w:pPr>
              <w:tabs>
                <w:tab w:val="decimal" w:pos="1169"/>
              </w:tabs>
              <w:autoSpaceDE w:val="0"/>
              <w:autoSpaceDN w:val="0"/>
              <w:spacing w:line="240" w:lineRule="exact"/>
              <w:jc w:val="thaiDistribute"/>
              <w:rPr>
                <w:rFonts w:ascii="Times New Roman" w:hAnsi="Times New Roman" w:cs="Times New Roman"/>
                <w:color w:val="000000"/>
                <w:sz w:val="20"/>
                <w:szCs w:val="20"/>
              </w:rPr>
            </w:pPr>
            <w:r w:rsidRPr="000940BB">
              <w:rPr>
                <w:rFonts w:ascii="Times New Roman" w:hAnsi="Times New Roman" w:cs="Times New Roman"/>
                <w:color w:val="000000"/>
                <w:sz w:val="20"/>
                <w:szCs w:val="20"/>
              </w:rPr>
              <w:t>573,901</w:t>
            </w:r>
          </w:p>
        </w:tc>
      </w:tr>
      <w:tr w:rsidR="001001A5" w:rsidRPr="000940BB" w14:paraId="7BAE6F1E" w14:textId="77777777" w:rsidTr="002633B5">
        <w:trPr>
          <w:trHeight w:val="20"/>
        </w:trPr>
        <w:tc>
          <w:tcPr>
            <w:tcW w:w="3240" w:type="dxa"/>
            <w:vAlign w:val="bottom"/>
          </w:tcPr>
          <w:p w14:paraId="7CBCB6AA" w14:textId="77777777" w:rsidR="001001A5" w:rsidRPr="000940BB" w:rsidRDefault="001001A5" w:rsidP="001001A5">
            <w:pPr>
              <w:spacing w:line="240" w:lineRule="exact"/>
              <w:ind w:left="540" w:hanging="270"/>
              <w:jc w:val="thaiDistribute"/>
              <w:rPr>
                <w:rFonts w:ascii="Times New Roman" w:eastAsia="Tahoma" w:hAnsi="Times New Roman" w:cs="Times New Roman"/>
                <w:sz w:val="20"/>
                <w:szCs w:val="20"/>
                <w:lang w:val="en-US"/>
              </w:rPr>
            </w:pPr>
            <w:r w:rsidRPr="000940BB">
              <w:rPr>
                <w:rFonts w:ascii="Times New Roman" w:eastAsia="Tahoma" w:hAnsi="Times New Roman" w:cs="Times New Roman"/>
                <w:sz w:val="20"/>
                <w:szCs w:val="20"/>
                <w:lang w:val="en-US"/>
              </w:rPr>
              <w:t>Deferred financing fees</w:t>
            </w:r>
          </w:p>
        </w:tc>
        <w:tc>
          <w:tcPr>
            <w:tcW w:w="1260" w:type="dxa"/>
          </w:tcPr>
          <w:p w14:paraId="6EB8829A" w14:textId="2A6C55FD" w:rsidR="001001A5" w:rsidRPr="000940BB" w:rsidRDefault="003576C7" w:rsidP="001001A5">
            <w:pPr>
              <w:tabs>
                <w:tab w:val="decimal" w:pos="1170"/>
              </w:tabs>
              <w:spacing w:line="240" w:lineRule="exact"/>
              <w:rPr>
                <w:rFonts w:ascii="Times New Roman" w:hAnsi="Times New Roman" w:cs="Times New Roman"/>
                <w:color w:val="000000"/>
                <w:sz w:val="20"/>
                <w:szCs w:val="20"/>
              </w:rPr>
            </w:pPr>
            <w:r w:rsidRPr="000940BB">
              <w:rPr>
                <w:rFonts w:ascii="Times New Roman" w:hAnsi="Times New Roman" w:cs="Times New Roman"/>
                <w:color w:val="000000"/>
                <w:sz w:val="20"/>
                <w:szCs w:val="20"/>
              </w:rPr>
              <w:t>(5,541)</w:t>
            </w:r>
          </w:p>
        </w:tc>
        <w:tc>
          <w:tcPr>
            <w:tcW w:w="90" w:type="dxa"/>
          </w:tcPr>
          <w:p w14:paraId="37774F0C" w14:textId="77777777" w:rsidR="001001A5" w:rsidRPr="000940BB" w:rsidRDefault="001001A5" w:rsidP="001001A5">
            <w:pPr>
              <w:autoSpaceDE w:val="0"/>
              <w:autoSpaceDN w:val="0"/>
              <w:spacing w:line="240" w:lineRule="exact"/>
              <w:ind w:right="-86"/>
              <w:jc w:val="thaiDistribute"/>
              <w:rPr>
                <w:rFonts w:ascii="Times New Roman" w:hAnsi="Times New Roman" w:cs="Times New Roman"/>
                <w:sz w:val="20"/>
                <w:szCs w:val="20"/>
              </w:rPr>
            </w:pPr>
          </w:p>
        </w:tc>
        <w:tc>
          <w:tcPr>
            <w:tcW w:w="1350" w:type="dxa"/>
            <w:vAlign w:val="bottom"/>
          </w:tcPr>
          <w:p w14:paraId="772057FF" w14:textId="1675900B" w:rsidR="001001A5" w:rsidRPr="000940BB" w:rsidRDefault="001001A5" w:rsidP="001001A5">
            <w:pPr>
              <w:tabs>
                <w:tab w:val="decimal" w:pos="1256"/>
              </w:tabs>
              <w:spacing w:line="240" w:lineRule="exact"/>
              <w:rPr>
                <w:rFonts w:ascii="Times New Roman" w:hAnsi="Times New Roman" w:cs="Times New Roman"/>
                <w:sz w:val="20"/>
                <w:szCs w:val="20"/>
                <w:lang w:val="en-US"/>
              </w:rPr>
            </w:pPr>
            <w:r w:rsidRPr="000940BB">
              <w:rPr>
                <w:rFonts w:ascii="Times New Roman" w:hAnsi="Times New Roman" w:cs="Times New Roman"/>
                <w:color w:val="000000"/>
                <w:sz w:val="20"/>
                <w:szCs w:val="20"/>
              </w:rPr>
              <w:t>(2,433)</w:t>
            </w:r>
          </w:p>
        </w:tc>
        <w:tc>
          <w:tcPr>
            <w:tcW w:w="110" w:type="dxa"/>
          </w:tcPr>
          <w:p w14:paraId="2EDCCD45" w14:textId="77777777" w:rsidR="001001A5" w:rsidRPr="000940BB" w:rsidRDefault="001001A5" w:rsidP="001001A5">
            <w:pPr>
              <w:spacing w:line="240" w:lineRule="exact"/>
              <w:rPr>
                <w:rFonts w:ascii="Times New Roman" w:hAnsi="Times New Roman" w:cs="Times New Roman"/>
                <w:sz w:val="20"/>
                <w:szCs w:val="20"/>
              </w:rPr>
            </w:pPr>
          </w:p>
        </w:tc>
        <w:tc>
          <w:tcPr>
            <w:tcW w:w="1330" w:type="dxa"/>
          </w:tcPr>
          <w:p w14:paraId="67BB9ED0" w14:textId="05658565" w:rsidR="001001A5" w:rsidRPr="000940BB" w:rsidRDefault="003576C7" w:rsidP="001001A5">
            <w:pPr>
              <w:tabs>
                <w:tab w:val="decimal" w:pos="1169"/>
              </w:tabs>
              <w:autoSpaceDE w:val="0"/>
              <w:autoSpaceDN w:val="0"/>
              <w:spacing w:line="240" w:lineRule="exact"/>
              <w:jc w:val="thaiDistribute"/>
              <w:rPr>
                <w:rFonts w:ascii="Times New Roman" w:hAnsi="Times New Roman" w:cs="Times New Roman"/>
                <w:color w:val="000000"/>
                <w:sz w:val="20"/>
                <w:szCs w:val="20"/>
              </w:rPr>
            </w:pPr>
            <w:r w:rsidRPr="000940BB">
              <w:rPr>
                <w:rFonts w:ascii="Times New Roman" w:hAnsi="Times New Roman" w:cs="Times New Roman"/>
                <w:color w:val="000000"/>
                <w:sz w:val="20"/>
                <w:szCs w:val="20"/>
              </w:rPr>
              <w:t>(5,541)</w:t>
            </w:r>
          </w:p>
        </w:tc>
        <w:tc>
          <w:tcPr>
            <w:tcW w:w="90" w:type="dxa"/>
          </w:tcPr>
          <w:p w14:paraId="23C88E18" w14:textId="77777777" w:rsidR="001001A5" w:rsidRPr="000940BB" w:rsidRDefault="001001A5" w:rsidP="001001A5">
            <w:pPr>
              <w:spacing w:line="240" w:lineRule="exact"/>
              <w:rPr>
                <w:rFonts w:ascii="Times New Roman" w:hAnsi="Times New Roman" w:cs="Times New Roman"/>
                <w:sz w:val="20"/>
                <w:szCs w:val="20"/>
                <w:lang w:eastAsia="ja-JP"/>
              </w:rPr>
            </w:pPr>
          </w:p>
        </w:tc>
        <w:tc>
          <w:tcPr>
            <w:tcW w:w="1260" w:type="dxa"/>
          </w:tcPr>
          <w:p w14:paraId="60000436" w14:textId="4776E0E2" w:rsidR="001001A5" w:rsidRPr="000940BB" w:rsidRDefault="001001A5" w:rsidP="001001A5">
            <w:pPr>
              <w:tabs>
                <w:tab w:val="decimal" w:pos="1169"/>
              </w:tabs>
              <w:autoSpaceDE w:val="0"/>
              <w:autoSpaceDN w:val="0"/>
              <w:spacing w:line="240" w:lineRule="exact"/>
              <w:jc w:val="thaiDistribute"/>
              <w:rPr>
                <w:rFonts w:ascii="Times New Roman" w:hAnsi="Times New Roman" w:cs="Times New Roman"/>
                <w:color w:val="000000"/>
                <w:sz w:val="20"/>
                <w:szCs w:val="20"/>
              </w:rPr>
            </w:pPr>
            <w:r w:rsidRPr="000940BB">
              <w:rPr>
                <w:rFonts w:ascii="Times New Roman" w:hAnsi="Times New Roman" w:cs="Times New Roman"/>
                <w:color w:val="000000"/>
                <w:sz w:val="20"/>
                <w:szCs w:val="20"/>
              </w:rPr>
              <w:t>(2,434)</w:t>
            </w:r>
          </w:p>
        </w:tc>
      </w:tr>
      <w:tr w:rsidR="001001A5" w:rsidRPr="000940BB" w14:paraId="7A7D1D69" w14:textId="77777777" w:rsidTr="002633B5">
        <w:trPr>
          <w:trHeight w:val="20"/>
        </w:trPr>
        <w:tc>
          <w:tcPr>
            <w:tcW w:w="3240" w:type="dxa"/>
            <w:vAlign w:val="bottom"/>
          </w:tcPr>
          <w:p w14:paraId="6DE9DA7E" w14:textId="77777777" w:rsidR="001001A5" w:rsidRPr="000940BB" w:rsidRDefault="001001A5" w:rsidP="001001A5">
            <w:pPr>
              <w:spacing w:line="240" w:lineRule="exact"/>
              <w:ind w:left="540" w:hanging="270"/>
              <w:jc w:val="thaiDistribute"/>
              <w:rPr>
                <w:rFonts w:ascii="Times New Roman" w:eastAsia="Tahoma" w:hAnsi="Times New Roman" w:cs="Times New Roman"/>
                <w:sz w:val="20"/>
                <w:szCs w:val="20"/>
                <w:lang w:val="en-US"/>
              </w:rPr>
            </w:pPr>
            <w:r w:rsidRPr="000940BB">
              <w:rPr>
                <w:rFonts w:ascii="Times New Roman" w:eastAsia="Tahoma" w:hAnsi="Times New Roman" w:cs="Times New Roman"/>
                <w:sz w:val="20"/>
                <w:szCs w:val="20"/>
                <w:lang w:val="en-US"/>
              </w:rPr>
              <w:t>Prepaid interest</w:t>
            </w:r>
          </w:p>
        </w:tc>
        <w:tc>
          <w:tcPr>
            <w:tcW w:w="1260" w:type="dxa"/>
            <w:tcBorders>
              <w:bottom w:val="single" w:sz="4" w:space="0" w:color="auto"/>
            </w:tcBorders>
          </w:tcPr>
          <w:p w14:paraId="3F6FF2B5" w14:textId="3313CAC3" w:rsidR="001001A5" w:rsidRPr="000940BB" w:rsidRDefault="003576C7" w:rsidP="001001A5">
            <w:pPr>
              <w:tabs>
                <w:tab w:val="decimal" w:pos="1170"/>
              </w:tabs>
              <w:spacing w:line="240" w:lineRule="exact"/>
              <w:rPr>
                <w:rFonts w:ascii="Times New Roman" w:hAnsi="Times New Roman" w:cs="Times New Roman"/>
                <w:color w:val="000000"/>
                <w:sz w:val="20"/>
                <w:szCs w:val="20"/>
              </w:rPr>
            </w:pPr>
            <w:r w:rsidRPr="000940BB">
              <w:rPr>
                <w:rFonts w:ascii="Times New Roman" w:hAnsi="Times New Roman" w:cs="Times New Roman"/>
                <w:color w:val="000000"/>
                <w:sz w:val="20"/>
                <w:szCs w:val="20"/>
              </w:rPr>
              <w:t>(8,234)</w:t>
            </w:r>
          </w:p>
        </w:tc>
        <w:tc>
          <w:tcPr>
            <w:tcW w:w="90" w:type="dxa"/>
          </w:tcPr>
          <w:p w14:paraId="44BEE8FD" w14:textId="77777777" w:rsidR="001001A5" w:rsidRPr="000940BB" w:rsidRDefault="001001A5" w:rsidP="001001A5">
            <w:pPr>
              <w:autoSpaceDE w:val="0"/>
              <w:autoSpaceDN w:val="0"/>
              <w:spacing w:line="240" w:lineRule="exact"/>
              <w:ind w:right="-86"/>
              <w:jc w:val="thaiDistribute"/>
              <w:rPr>
                <w:rFonts w:ascii="Times New Roman" w:hAnsi="Times New Roman" w:cs="Times New Roman"/>
                <w:sz w:val="20"/>
                <w:szCs w:val="20"/>
              </w:rPr>
            </w:pPr>
          </w:p>
        </w:tc>
        <w:tc>
          <w:tcPr>
            <w:tcW w:w="1350" w:type="dxa"/>
            <w:tcBorders>
              <w:bottom w:val="single" w:sz="4" w:space="0" w:color="auto"/>
            </w:tcBorders>
            <w:vAlign w:val="bottom"/>
          </w:tcPr>
          <w:p w14:paraId="6AFD0694" w14:textId="6E1DD925" w:rsidR="001001A5" w:rsidRPr="000940BB" w:rsidRDefault="001001A5" w:rsidP="001001A5">
            <w:pPr>
              <w:tabs>
                <w:tab w:val="decimal" w:pos="1256"/>
              </w:tabs>
              <w:spacing w:line="240" w:lineRule="exact"/>
              <w:rPr>
                <w:rFonts w:ascii="Times New Roman" w:hAnsi="Times New Roman" w:cs="Times New Roman"/>
                <w:sz w:val="20"/>
                <w:szCs w:val="20"/>
                <w:lang w:val="en-US"/>
              </w:rPr>
            </w:pPr>
            <w:r w:rsidRPr="000940BB">
              <w:rPr>
                <w:rFonts w:ascii="Times New Roman" w:hAnsi="Times New Roman" w:cs="Times New Roman"/>
                <w:color w:val="000000"/>
                <w:sz w:val="20"/>
                <w:szCs w:val="20"/>
              </w:rPr>
              <w:t>(8,855)</w:t>
            </w:r>
          </w:p>
        </w:tc>
        <w:tc>
          <w:tcPr>
            <w:tcW w:w="110" w:type="dxa"/>
          </w:tcPr>
          <w:p w14:paraId="07F23F59" w14:textId="77777777" w:rsidR="001001A5" w:rsidRPr="000940BB" w:rsidRDefault="001001A5" w:rsidP="001001A5">
            <w:pPr>
              <w:spacing w:line="240" w:lineRule="exact"/>
              <w:rPr>
                <w:rFonts w:ascii="Times New Roman" w:hAnsi="Times New Roman" w:cs="Times New Roman"/>
                <w:sz w:val="20"/>
                <w:szCs w:val="20"/>
              </w:rPr>
            </w:pPr>
          </w:p>
        </w:tc>
        <w:tc>
          <w:tcPr>
            <w:tcW w:w="1330" w:type="dxa"/>
            <w:tcBorders>
              <w:bottom w:val="single" w:sz="4" w:space="0" w:color="auto"/>
            </w:tcBorders>
          </w:tcPr>
          <w:p w14:paraId="7374FC3D" w14:textId="2DA5EBDC" w:rsidR="001001A5" w:rsidRPr="000940BB" w:rsidRDefault="003576C7" w:rsidP="001001A5">
            <w:pPr>
              <w:tabs>
                <w:tab w:val="decimal" w:pos="1169"/>
              </w:tabs>
              <w:autoSpaceDE w:val="0"/>
              <w:autoSpaceDN w:val="0"/>
              <w:spacing w:line="240" w:lineRule="exact"/>
              <w:jc w:val="thaiDistribute"/>
              <w:rPr>
                <w:rFonts w:ascii="Times New Roman" w:hAnsi="Times New Roman" w:cs="Times New Roman"/>
                <w:color w:val="000000"/>
                <w:sz w:val="20"/>
                <w:szCs w:val="20"/>
              </w:rPr>
            </w:pPr>
            <w:r w:rsidRPr="000940BB">
              <w:rPr>
                <w:rFonts w:ascii="Times New Roman" w:hAnsi="Times New Roman" w:cs="Times New Roman"/>
                <w:color w:val="000000"/>
                <w:sz w:val="20"/>
                <w:szCs w:val="20"/>
              </w:rPr>
              <w:t>(8,234)</w:t>
            </w:r>
          </w:p>
        </w:tc>
        <w:tc>
          <w:tcPr>
            <w:tcW w:w="90" w:type="dxa"/>
          </w:tcPr>
          <w:p w14:paraId="69FDB83A" w14:textId="77777777" w:rsidR="001001A5" w:rsidRPr="000940BB" w:rsidRDefault="001001A5" w:rsidP="001001A5">
            <w:pPr>
              <w:spacing w:line="240" w:lineRule="exact"/>
              <w:rPr>
                <w:rFonts w:ascii="Times New Roman" w:hAnsi="Times New Roman" w:cs="Times New Roman"/>
                <w:sz w:val="20"/>
                <w:szCs w:val="20"/>
                <w:lang w:eastAsia="ja-JP"/>
              </w:rPr>
            </w:pPr>
          </w:p>
        </w:tc>
        <w:tc>
          <w:tcPr>
            <w:tcW w:w="1260" w:type="dxa"/>
            <w:tcBorders>
              <w:bottom w:val="single" w:sz="4" w:space="0" w:color="auto"/>
            </w:tcBorders>
          </w:tcPr>
          <w:p w14:paraId="459183E1" w14:textId="0A204A52" w:rsidR="001001A5" w:rsidRPr="000940BB" w:rsidRDefault="001001A5" w:rsidP="001001A5">
            <w:pPr>
              <w:tabs>
                <w:tab w:val="decimal" w:pos="1169"/>
              </w:tabs>
              <w:autoSpaceDE w:val="0"/>
              <w:autoSpaceDN w:val="0"/>
              <w:spacing w:line="240" w:lineRule="exact"/>
              <w:jc w:val="thaiDistribute"/>
              <w:rPr>
                <w:rFonts w:ascii="Times New Roman" w:hAnsi="Times New Roman" w:cs="Times New Roman"/>
                <w:color w:val="000000"/>
                <w:sz w:val="20"/>
                <w:szCs w:val="20"/>
              </w:rPr>
            </w:pPr>
            <w:r w:rsidRPr="000940BB">
              <w:rPr>
                <w:rFonts w:ascii="Times New Roman" w:hAnsi="Times New Roman" w:cs="Times New Roman"/>
                <w:color w:val="000000"/>
                <w:sz w:val="20"/>
                <w:szCs w:val="20"/>
              </w:rPr>
              <w:t>(8,855)</w:t>
            </w:r>
          </w:p>
        </w:tc>
      </w:tr>
      <w:tr w:rsidR="001001A5" w:rsidRPr="000940BB" w14:paraId="61718665" w14:textId="77777777" w:rsidTr="002633B5">
        <w:trPr>
          <w:trHeight w:val="20"/>
        </w:trPr>
        <w:tc>
          <w:tcPr>
            <w:tcW w:w="3240" w:type="dxa"/>
            <w:vAlign w:val="bottom"/>
          </w:tcPr>
          <w:p w14:paraId="2CDE3AB5" w14:textId="77777777" w:rsidR="001001A5" w:rsidRPr="000940BB" w:rsidRDefault="001001A5" w:rsidP="001001A5">
            <w:pPr>
              <w:spacing w:line="240" w:lineRule="exact"/>
              <w:ind w:left="540" w:hanging="270"/>
              <w:jc w:val="thaiDistribute"/>
              <w:rPr>
                <w:rFonts w:ascii="Times New Roman" w:eastAsia="Tahoma" w:hAnsi="Times New Roman" w:cs="Times New Roman"/>
                <w:sz w:val="20"/>
                <w:szCs w:val="20"/>
                <w:lang w:val="en-US"/>
              </w:rPr>
            </w:pPr>
            <w:r w:rsidRPr="000940BB">
              <w:rPr>
                <w:rFonts w:ascii="Times New Roman" w:eastAsia="Tahoma" w:hAnsi="Times New Roman" w:cs="Times New Roman"/>
                <w:sz w:val="20"/>
                <w:szCs w:val="20"/>
                <w:lang w:val="en-US"/>
              </w:rPr>
              <w:t>Total</w:t>
            </w:r>
          </w:p>
        </w:tc>
        <w:tc>
          <w:tcPr>
            <w:tcW w:w="1260" w:type="dxa"/>
            <w:tcBorders>
              <w:top w:val="single" w:sz="4" w:space="0" w:color="auto"/>
            </w:tcBorders>
            <w:vAlign w:val="bottom"/>
          </w:tcPr>
          <w:p w14:paraId="647F0B71" w14:textId="24882018" w:rsidR="001001A5" w:rsidRPr="000940BB" w:rsidRDefault="003576C7" w:rsidP="001001A5">
            <w:pPr>
              <w:tabs>
                <w:tab w:val="decimal" w:pos="1170"/>
              </w:tabs>
              <w:autoSpaceDE w:val="0"/>
              <w:autoSpaceDN w:val="0"/>
              <w:adjustRightInd w:val="0"/>
              <w:spacing w:line="240" w:lineRule="auto"/>
              <w:rPr>
                <w:rFonts w:ascii="Times New Roman" w:hAnsi="Times New Roman" w:cs="Times New Roman"/>
                <w:color w:val="000000"/>
                <w:sz w:val="20"/>
                <w:szCs w:val="20"/>
                <w:lang w:val="en-US"/>
              </w:rPr>
            </w:pPr>
            <w:r w:rsidRPr="000940BB">
              <w:rPr>
                <w:rFonts w:ascii="Times New Roman" w:hAnsi="Times New Roman" w:cs="Times New Roman"/>
                <w:color w:val="000000"/>
                <w:sz w:val="20"/>
                <w:szCs w:val="20"/>
                <w:lang w:val="en-US"/>
              </w:rPr>
              <w:t>680,245</w:t>
            </w:r>
          </w:p>
        </w:tc>
        <w:tc>
          <w:tcPr>
            <w:tcW w:w="90" w:type="dxa"/>
          </w:tcPr>
          <w:p w14:paraId="78E6D825" w14:textId="77777777" w:rsidR="001001A5" w:rsidRPr="000940BB" w:rsidRDefault="001001A5" w:rsidP="001001A5">
            <w:pPr>
              <w:autoSpaceDE w:val="0"/>
              <w:autoSpaceDN w:val="0"/>
              <w:spacing w:line="240" w:lineRule="exact"/>
              <w:ind w:right="-86"/>
              <w:jc w:val="thaiDistribute"/>
              <w:rPr>
                <w:rFonts w:ascii="Times New Roman" w:hAnsi="Times New Roman" w:cs="Times New Roman"/>
                <w:sz w:val="20"/>
                <w:szCs w:val="20"/>
              </w:rPr>
            </w:pPr>
          </w:p>
        </w:tc>
        <w:tc>
          <w:tcPr>
            <w:tcW w:w="1350" w:type="dxa"/>
            <w:tcBorders>
              <w:top w:val="single" w:sz="4" w:space="0" w:color="auto"/>
            </w:tcBorders>
            <w:vAlign w:val="bottom"/>
          </w:tcPr>
          <w:p w14:paraId="4AFF0B70" w14:textId="13CFD23B" w:rsidR="001001A5" w:rsidRPr="000940BB" w:rsidRDefault="001001A5" w:rsidP="001001A5">
            <w:pPr>
              <w:tabs>
                <w:tab w:val="decimal" w:pos="1256"/>
              </w:tabs>
              <w:spacing w:line="240" w:lineRule="exact"/>
              <w:rPr>
                <w:rFonts w:ascii="Times New Roman" w:hAnsi="Times New Roman" w:cs="Times New Roman"/>
                <w:sz w:val="20"/>
                <w:szCs w:val="20"/>
                <w:lang w:val="en-US"/>
              </w:rPr>
            </w:pPr>
            <w:r w:rsidRPr="000940BB">
              <w:rPr>
                <w:rFonts w:ascii="Times New Roman" w:hAnsi="Times New Roman" w:cs="Times New Roman"/>
                <w:color w:val="000000"/>
                <w:sz w:val="20"/>
                <w:szCs w:val="20"/>
              </w:rPr>
              <w:t>709,405</w:t>
            </w:r>
          </w:p>
        </w:tc>
        <w:tc>
          <w:tcPr>
            <w:tcW w:w="110" w:type="dxa"/>
          </w:tcPr>
          <w:p w14:paraId="3566953D" w14:textId="77777777" w:rsidR="001001A5" w:rsidRPr="000940BB" w:rsidRDefault="001001A5" w:rsidP="001001A5">
            <w:pPr>
              <w:spacing w:line="240" w:lineRule="exact"/>
              <w:rPr>
                <w:rFonts w:ascii="Times New Roman" w:hAnsi="Times New Roman" w:cs="Times New Roman"/>
                <w:sz w:val="20"/>
                <w:szCs w:val="20"/>
              </w:rPr>
            </w:pPr>
          </w:p>
        </w:tc>
        <w:tc>
          <w:tcPr>
            <w:tcW w:w="1330" w:type="dxa"/>
            <w:tcBorders>
              <w:top w:val="single" w:sz="4" w:space="0" w:color="auto"/>
            </w:tcBorders>
          </w:tcPr>
          <w:p w14:paraId="3B781EED" w14:textId="67DB5758" w:rsidR="001001A5" w:rsidRPr="000940BB" w:rsidRDefault="003576C7" w:rsidP="001001A5">
            <w:pPr>
              <w:tabs>
                <w:tab w:val="decimal" w:pos="1169"/>
              </w:tabs>
              <w:autoSpaceDE w:val="0"/>
              <w:autoSpaceDN w:val="0"/>
              <w:spacing w:line="240" w:lineRule="exact"/>
              <w:jc w:val="thaiDistribute"/>
              <w:rPr>
                <w:rFonts w:ascii="Times New Roman" w:hAnsi="Times New Roman" w:cs="Times New Roman"/>
                <w:color w:val="000000"/>
                <w:sz w:val="20"/>
                <w:szCs w:val="20"/>
              </w:rPr>
            </w:pPr>
            <w:r w:rsidRPr="000940BB">
              <w:rPr>
                <w:rFonts w:ascii="Times New Roman" w:hAnsi="Times New Roman" w:cs="Times New Roman"/>
                <w:color w:val="000000"/>
                <w:sz w:val="20"/>
                <w:szCs w:val="20"/>
              </w:rPr>
              <w:t>666,847</w:t>
            </w:r>
          </w:p>
        </w:tc>
        <w:tc>
          <w:tcPr>
            <w:tcW w:w="90" w:type="dxa"/>
          </w:tcPr>
          <w:p w14:paraId="0A4734CE" w14:textId="77777777" w:rsidR="001001A5" w:rsidRPr="000940BB" w:rsidRDefault="001001A5" w:rsidP="001001A5">
            <w:pPr>
              <w:spacing w:line="240" w:lineRule="exact"/>
              <w:rPr>
                <w:rFonts w:ascii="Times New Roman" w:hAnsi="Times New Roman" w:cs="Times New Roman"/>
                <w:sz w:val="20"/>
                <w:szCs w:val="20"/>
                <w:lang w:eastAsia="ja-JP"/>
              </w:rPr>
            </w:pPr>
          </w:p>
        </w:tc>
        <w:tc>
          <w:tcPr>
            <w:tcW w:w="1260" w:type="dxa"/>
            <w:tcBorders>
              <w:top w:val="single" w:sz="4" w:space="0" w:color="auto"/>
            </w:tcBorders>
          </w:tcPr>
          <w:p w14:paraId="68C179FB" w14:textId="697F506E" w:rsidR="001001A5" w:rsidRPr="000940BB" w:rsidRDefault="001001A5" w:rsidP="001001A5">
            <w:pPr>
              <w:tabs>
                <w:tab w:val="decimal" w:pos="1169"/>
              </w:tabs>
              <w:autoSpaceDE w:val="0"/>
              <w:autoSpaceDN w:val="0"/>
              <w:spacing w:line="240" w:lineRule="exact"/>
              <w:jc w:val="thaiDistribute"/>
              <w:rPr>
                <w:rFonts w:ascii="Times New Roman" w:hAnsi="Times New Roman" w:cs="Times New Roman"/>
                <w:color w:val="000000"/>
                <w:sz w:val="20"/>
                <w:szCs w:val="20"/>
              </w:rPr>
            </w:pPr>
            <w:r w:rsidRPr="000940BB">
              <w:rPr>
                <w:rFonts w:ascii="Times New Roman" w:hAnsi="Times New Roman" w:cs="Times New Roman"/>
                <w:color w:val="000000"/>
                <w:sz w:val="20"/>
                <w:szCs w:val="20"/>
              </w:rPr>
              <w:t>696,178</w:t>
            </w:r>
          </w:p>
        </w:tc>
      </w:tr>
      <w:tr w:rsidR="001001A5" w:rsidRPr="000940BB" w14:paraId="4FB6F417" w14:textId="77777777" w:rsidTr="00811012">
        <w:trPr>
          <w:trHeight w:val="20"/>
        </w:trPr>
        <w:tc>
          <w:tcPr>
            <w:tcW w:w="3240" w:type="dxa"/>
            <w:vAlign w:val="bottom"/>
          </w:tcPr>
          <w:p w14:paraId="5B3DC654" w14:textId="77777777" w:rsidR="001001A5" w:rsidRPr="000940BB" w:rsidRDefault="001001A5" w:rsidP="001001A5">
            <w:pPr>
              <w:spacing w:line="240" w:lineRule="exact"/>
              <w:ind w:left="540" w:hanging="270"/>
              <w:rPr>
                <w:rFonts w:ascii="Times New Roman" w:eastAsia="Tahoma" w:hAnsi="Times New Roman" w:cs="Times New Roman"/>
                <w:sz w:val="20"/>
                <w:szCs w:val="20"/>
                <w:lang w:val="en-US"/>
              </w:rPr>
            </w:pPr>
            <w:r w:rsidRPr="000940BB">
              <w:rPr>
                <w:rFonts w:ascii="Times New Roman" w:hAnsi="Times New Roman" w:cs="Times New Roman"/>
                <w:sz w:val="20"/>
                <w:szCs w:val="20"/>
                <w:u w:val="single"/>
                <w:lang w:val="en-US"/>
              </w:rPr>
              <w:t>Less</w:t>
            </w:r>
            <w:r w:rsidRPr="000940BB">
              <w:rPr>
                <w:rFonts w:ascii="Times New Roman" w:hAnsi="Times New Roman" w:cs="Times New Roman"/>
                <w:sz w:val="20"/>
                <w:szCs w:val="20"/>
                <w:lang w:val="en-US"/>
              </w:rPr>
              <w:t xml:space="preserve"> Current portion of long-term </w:t>
            </w:r>
          </w:p>
        </w:tc>
        <w:tc>
          <w:tcPr>
            <w:tcW w:w="1260" w:type="dxa"/>
            <w:vAlign w:val="bottom"/>
          </w:tcPr>
          <w:p w14:paraId="6BEE6519" w14:textId="77777777" w:rsidR="001001A5" w:rsidRPr="000940BB" w:rsidRDefault="001001A5" w:rsidP="001001A5">
            <w:pPr>
              <w:tabs>
                <w:tab w:val="decimal" w:pos="1168"/>
              </w:tabs>
              <w:autoSpaceDE w:val="0"/>
              <w:autoSpaceDN w:val="0"/>
              <w:adjustRightInd w:val="0"/>
              <w:spacing w:line="240" w:lineRule="auto"/>
              <w:rPr>
                <w:rFonts w:ascii="Times New Roman" w:hAnsi="Times New Roman" w:cs="Times New Roman"/>
                <w:color w:val="000000"/>
                <w:sz w:val="20"/>
                <w:szCs w:val="20"/>
                <w:lang w:val="en-US"/>
              </w:rPr>
            </w:pPr>
          </w:p>
        </w:tc>
        <w:tc>
          <w:tcPr>
            <w:tcW w:w="90" w:type="dxa"/>
          </w:tcPr>
          <w:p w14:paraId="33A94F18" w14:textId="77777777" w:rsidR="001001A5" w:rsidRPr="000940BB" w:rsidRDefault="001001A5" w:rsidP="001001A5">
            <w:pPr>
              <w:autoSpaceDE w:val="0"/>
              <w:autoSpaceDN w:val="0"/>
              <w:spacing w:line="240" w:lineRule="exact"/>
              <w:ind w:right="-86"/>
              <w:jc w:val="thaiDistribute"/>
              <w:rPr>
                <w:rFonts w:ascii="Times New Roman" w:hAnsi="Times New Roman" w:cs="Times New Roman"/>
                <w:sz w:val="20"/>
                <w:szCs w:val="20"/>
              </w:rPr>
            </w:pPr>
          </w:p>
        </w:tc>
        <w:tc>
          <w:tcPr>
            <w:tcW w:w="1350" w:type="dxa"/>
            <w:vAlign w:val="bottom"/>
          </w:tcPr>
          <w:p w14:paraId="014C0B7D" w14:textId="77777777" w:rsidR="001001A5" w:rsidRPr="000940BB" w:rsidRDefault="001001A5" w:rsidP="001001A5">
            <w:pPr>
              <w:tabs>
                <w:tab w:val="decimal" w:pos="832"/>
              </w:tabs>
              <w:autoSpaceDE w:val="0"/>
              <w:autoSpaceDN w:val="0"/>
              <w:spacing w:line="240" w:lineRule="exact"/>
              <w:rPr>
                <w:rFonts w:ascii="Times New Roman" w:hAnsi="Times New Roman" w:cs="Times New Roman"/>
                <w:sz w:val="20"/>
                <w:szCs w:val="20"/>
                <w:lang w:val="en-US"/>
              </w:rPr>
            </w:pPr>
          </w:p>
        </w:tc>
        <w:tc>
          <w:tcPr>
            <w:tcW w:w="110" w:type="dxa"/>
            <w:vAlign w:val="bottom"/>
          </w:tcPr>
          <w:p w14:paraId="5D615DA0" w14:textId="77777777" w:rsidR="001001A5" w:rsidRPr="000940BB" w:rsidRDefault="001001A5" w:rsidP="001001A5">
            <w:pPr>
              <w:spacing w:line="240" w:lineRule="exact"/>
              <w:rPr>
                <w:rFonts w:ascii="Times New Roman" w:hAnsi="Times New Roman" w:cs="Times New Roman"/>
                <w:sz w:val="20"/>
                <w:szCs w:val="20"/>
              </w:rPr>
            </w:pPr>
          </w:p>
        </w:tc>
        <w:tc>
          <w:tcPr>
            <w:tcW w:w="1330" w:type="dxa"/>
          </w:tcPr>
          <w:p w14:paraId="7B51AB33" w14:textId="77777777" w:rsidR="001001A5" w:rsidRPr="000940BB" w:rsidRDefault="001001A5" w:rsidP="001001A5">
            <w:pPr>
              <w:tabs>
                <w:tab w:val="decimal" w:pos="832"/>
              </w:tabs>
              <w:autoSpaceDE w:val="0"/>
              <w:autoSpaceDN w:val="0"/>
              <w:spacing w:line="240" w:lineRule="exact"/>
              <w:rPr>
                <w:rFonts w:ascii="Times New Roman" w:hAnsi="Times New Roman" w:cs="Times New Roman"/>
                <w:color w:val="000000"/>
                <w:sz w:val="20"/>
                <w:szCs w:val="20"/>
              </w:rPr>
            </w:pPr>
          </w:p>
        </w:tc>
        <w:tc>
          <w:tcPr>
            <w:tcW w:w="90" w:type="dxa"/>
            <w:vAlign w:val="bottom"/>
          </w:tcPr>
          <w:p w14:paraId="0721B44C" w14:textId="77777777" w:rsidR="001001A5" w:rsidRPr="000940BB" w:rsidRDefault="001001A5" w:rsidP="001001A5">
            <w:pPr>
              <w:spacing w:line="240" w:lineRule="exact"/>
              <w:rPr>
                <w:rFonts w:ascii="Times New Roman" w:hAnsi="Times New Roman" w:cs="Times New Roman"/>
                <w:sz w:val="20"/>
                <w:szCs w:val="20"/>
                <w:lang w:eastAsia="ja-JP"/>
              </w:rPr>
            </w:pPr>
          </w:p>
        </w:tc>
        <w:tc>
          <w:tcPr>
            <w:tcW w:w="1260" w:type="dxa"/>
          </w:tcPr>
          <w:p w14:paraId="330E8953" w14:textId="77777777" w:rsidR="001001A5" w:rsidRPr="000940BB" w:rsidRDefault="001001A5" w:rsidP="001001A5">
            <w:pPr>
              <w:tabs>
                <w:tab w:val="decimal" w:pos="832"/>
              </w:tabs>
              <w:autoSpaceDE w:val="0"/>
              <w:autoSpaceDN w:val="0"/>
              <w:spacing w:line="240" w:lineRule="exact"/>
              <w:rPr>
                <w:rFonts w:ascii="Times New Roman" w:hAnsi="Times New Roman" w:cs="Times New Roman"/>
                <w:color w:val="000000"/>
                <w:sz w:val="20"/>
                <w:szCs w:val="20"/>
              </w:rPr>
            </w:pPr>
          </w:p>
        </w:tc>
      </w:tr>
      <w:tr w:rsidR="001001A5" w:rsidRPr="000940BB" w14:paraId="7395B806" w14:textId="77777777" w:rsidTr="00811012">
        <w:trPr>
          <w:trHeight w:val="20"/>
        </w:trPr>
        <w:tc>
          <w:tcPr>
            <w:tcW w:w="3240" w:type="dxa"/>
            <w:vAlign w:val="bottom"/>
          </w:tcPr>
          <w:p w14:paraId="38BF0660" w14:textId="0C01A2B4" w:rsidR="001001A5" w:rsidRPr="000940BB" w:rsidRDefault="001001A5" w:rsidP="001001A5">
            <w:pPr>
              <w:spacing w:line="240" w:lineRule="exact"/>
              <w:ind w:left="540" w:hanging="270"/>
              <w:rPr>
                <w:rFonts w:ascii="Times New Roman" w:eastAsia="Tahoma" w:hAnsi="Times New Roman" w:cs="Times New Roman"/>
                <w:sz w:val="20"/>
                <w:szCs w:val="20"/>
                <w:lang w:val="en-US"/>
              </w:rPr>
            </w:pPr>
            <w:r w:rsidRPr="000940BB">
              <w:rPr>
                <w:rFonts w:ascii="Times New Roman" w:hAnsi="Times New Roman" w:cs="Times New Roman"/>
                <w:sz w:val="20"/>
                <w:szCs w:val="20"/>
                <w:lang w:val="en-US"/>
              </w:rPr>
              <w:t xml:space="preserve">             borrowings (see Note 1</w:t>
            </w:r>
            <w:r w:rsidR="003576C7" w:rsidRPr="000940BB">
              <w:rPr>
                <w:rFonts w:ascii="Times New Roman" w:hAnsi="Times New Roman" w:cs="Times New Roman"/>
                <w:sz w:val="20"/>
                <w:szCs w:val="20"/>
                <w:lang w:val="en-US"/>
              </w:rPr>
              <w:t>6</w:t>
            </w:r>
            <w:r w:rsidRPr="000940BB">
              <w:rPr>
                <w:rFonts w:ascii="Times New Roman" w:hAnsi="Times New Roman" w:cs="Times New Roman"/>
                <w:sz w:val="20"/>
                <w:szCs w:val="20"/>
                <w:lang w:val="en-US"/>
              </w:rPr>
              <w:t>)</w:t>
            </w:r>
          </w:p>
        </w:tc>
        <w:tc>
          <w:tcPr>
            <w:tcW w:w="1260" w:type="dxa"/>
            <w:vAlign w:val="bottom"/>
          </w:tcPr>
          <w:p w14:paraId="1364598F" w14:textId="472AC1FA" w:rsidR="001001A5" w:rsidRPr="000940BB" w:rsidRDefault="003576C7" w:rsidP="001001A5">
            <w:pPr>
              <w:tabs>
                <w:tab w:val="decimal" w:pos="1168"/>
              </w:tabs>
              <w:autoSpaceDE w:val="0"/>
              <w:autoSpaceDN w:val="0"/>
              <w:adjustRightInd w:val="0"/>
              <w:spacing w:line="240" w:lineRule="auto"/>
              <w:rPr>
                <w:rFonts w:ascii="Times New Roman" w:hAnsi="Times New Roman" w:cs="Times New Roman"/>
                <w:color w:val="000000"/>
                <w:sz w:val="20"/>
                <w:szCs w:val="20"/>
                <w:lang w:val="en-US"/>
              </w:rPr>
            </w:pPr>
            <w:r w:rsidRPr="000940BB">
              <w:rPr>
                <w:rFonts w:ascii="Times New Roman" w:hAnsi="Times New Roman" w:cs="Times New Roman"/>
                <w:color w:val="000000"/>
                <w:sz w:val="20"/>
                <w:szCs w:val="20"/>
                <w:lang w:val="en-US"/>
              </w:rPr>
              <w:t>(287,688)</w:t>
            </w:r>
          </w:p>
        </w:tc>
        <w:tc>
          <w:tcPr>
            <w:tcW w:w="90" w:type="dxa"/>
          </w:tcPr>
          <w:p w14:paraId="0BCC7DC5" w14:textId="77777777" w:rsidR="001001A5" w:rsidRPr="000940BB" w:rsidRDefault="001001A5" w:rsidP="001001A5">
            <w:pPr>
              <w:autoSpaceDE w:val="0"/>
              <w:autoSpaceDN w:val="0"/>
              <w:spacing w:line="240" w:lineRule="exact"/>
              <w:ind w:right="-86"/>
              <w:jc w:val="thaiDistribute"/>
              <w:rPr>
                <w:rFonts w:ascii="Times New Roman" w:hAnsi="Times New Roman" w:cs="Times New Roman"/>
                <w:sz w:val="20"/>
                <w:szCs w:val="20"/>
              </w:rPr>
            </w:pPr>
          </w:p>
        </w:tc>
        <w:tc>
          <w:tcPr>
            <w:tcW w:w="1350" w:type="dxa"/>
            <w:vAlign w:val="bottom"/>
          </w:tcPr>
          <w:p w14:paraId="3F01B899" w14:textId="3BA2C2CE" w:rsidR="001001A5" w:rsidRPr="000940BB" w:rsidRDefault="001001A5" w:rsidP="001001A5">
            <w:pPr>
              <w:tabs>
                <w:tab w:val="decimal" w:pos="1256"/>
              </w:tabs>
              <w:spacing w:line="240" w:lineRule="exact"/>
              <w:rPr>
                <w:rFonts w:ascii="Times New Roman" w:hAnsi="Times New Roman" w:cs="Times New Roman"/>
                <w:sz w:val="20"/>
                <w:szCs w:val="20"/>
                <w:lang w:val="en-US"/>
              </w:rPr>
            </w:pPr>
            <w:r w:rsidRPr="000940BB">
              <w:rPr>
                <w:rFonts w:ascii="Times New Roman" w:hAnsi="Times New Roman" w:cs="Times New Roman"/>
                <w:color w:val="000000"/>
                <w:sz w:val="20"/>
                <w:szCs w:val="20"/>
              </w:rPr>
              <w:t>(598,665)</w:t>
            </w:r>
          </w:p>
        </w:tc>
        <w:tc>
          <w:tcPr>
            <w:tcW w:w="110" w:type="dxa"/>
            <w:vAlign w:val="bottom"/>
          </w:tcPr>
          <w:p w14:paraId="40138ABE" w14:textId="77777777" w:rsidR="001001A5" w:rsidRPr="000940BB" w:rsidRDefault="001001A5" w:rsidP="001001A5">
            <w:pPr>
              <w:spacing w:line="240" w:lineRule="exact"/>
              <w:rPr>
                <w:rFonts w:ascii="Times New Roman" w:hAnsi="Times New Roman" w:cs="Times New Roman"/>
                <w:sz w:val="20"/>
                <w:szCs w:val="20"/>
              </w:rPr>
            </w:pPr>
          </w:p>
        </w:tc>
        <w:tc>
          <w:tcPr>
            <w:tcW w:w="1330" w:type="dxa"/>
          </w:tcPr>
          <w:p w14:paraId="48BE679A" w14:textId="159D2500" w:rsidR="001001A5" w:rsidRPr="000940BB" w:rsidRDefault="003576C7" w:rsidP="001001A5">
            <w:pPr>
              <w:tabs>
                <w:tab w:val="decimal" w:pos="1169"/>
              </w:tabs>
              <w:autoSpaceDE w:val="0"/>
              <w:autoSpaceDN w:val="0"/>
              <w:spacing w:line="240" w:lineRule="exact"/>
              <w:jc w:val="thaiDistribute"/>
              <w:rPr>
                <w:rFonts w:ascii="Times New Roman" w:hAnsi="Times New Roman" w:cs="Cordia New"/>
                <w:color w:val="000000"/>
                <w:sz w:val="20"/>
                <w:szCs w:val="20"/>
                <w:lang w:val="en-US"/>
              </w:rPr>
            </w:pPr>
            <w:r w:rsidRPr="000940BB">
              <w:rPr>
                <w:rFonts w:ascii="Times New Roman" w:hAnsi="Times New Roman" w:cs="Cordia New"/>
                <w:color w:val="000000"/>
                <w:sz w:val="20"/>
                <w:szCs w:val="20"/>
                <w:lang w:val="en-US"/>
              </w:rPr>
              <w:t>(274,290)</w:t>
            </w:r>
          </w:p>
        </w:tc>
        <w:tc>
          <w:tcPr>
            <w:tcW w:w="90" w:type="dxa"/>
            <w:vAlign w:val="bottom"/>
          </w:tcPr>
          <w:p w14:paraId="4B994AD9" w14:textId="77777777" w:rsidR="001001A5" w:rsidRPr="000940BB" w:rsidRDefault="001001A5" w:rsidP="001001A5">
            <w:pPr>
              <w:spacing w:line="240" w:lineRule="exact"/>
              <w:rPr>
                <w:rFonts w:ascii="Times New Roman" w:hAnsi="Times New Roman" w:cs="Times New Roman"/>
                <w:sz w:val="20"/>
                <w:szCs w:val="20"/>
                <w:lang w:eastAsia="ja-JP"/>
              </w:rPr>
            </w:pPr>
          </w:p>
        </w:tc>
        <w:tc>
          <w:tcPr>
            <w:tcW w:w="1260" w:type="dxa"/>
          </w:tcPr>
          <w:p w14:paraId="52D940BF" w14:textId="534BF193" w:rsidR="001001A5" w:rsidRPr="000940BB" w:rsidRDefault="001001A5" w:rsidP="001001A5">
            <w:pPr>
              <w:tabs>
                <w:tab w:val="decimal" w:pos="1169"/>
              </w:tabs>
              <w:autoSpaceDE w:val="0"/>
              <w:autoSpaceDN w:val="0"/>
              <w:spacing w:line="240" w:lineRule="exact"/>
              <w:jc w:val="thaiDistribute"/>
              <w:rPr>
                <w:rFonts w:ascii="Times New Roman" w:hAnsi="Times New Roman" w:cs="Times New Roman"/>
                <w:color w:val="000000"/>
                <w:sz w:val="20"/>
                <w:szCs w:val="20"/>
              </w:rPr>
            </w:pPr>
            <w:r w:rsidRPr="000940BB">
              <w:rPr>
                <w:rFonts w:ascii="Times New Roman" w:hAnsi="Times New Roman" w:cs="Times New Roman"/>
                <w:sz w:val="20"/>
                <w:szCs w:val="20"/>
              </w:rPr>
              <w:t>(585,438)</w:t>
            </w:r>
          </w:p>
        </w:tc>
      </w:tr>
      <w:tr w:rsidR="001001A5" w:rsidRPr="000940BB" w14:paraId="15DE1200" w14:textId="77777777" w:rsidTr="002633B5">
        <w:trPr>
          <w:trHeight w:val="20"/>
        </w:trPr>
        <w:tc>
          <w:tcPr>
            <w:tcW w:w="3240" w:type="dxa"/>
          </w:tcPr>
          <w:p w14:paraId="51C1B9D0" w14:textId="77777777" w:rsidR="001001A5" w:rsidRPr="000940BB" w:rsidRDefault="001001A5" w:rsidP="001001A5">
            <w:pPr>
              <w:autoSpaceDE w:val="0"/>
              <w:autoSpaceDN w:val="0"/>
              <w:spacing w:line="240" w:lineRule="exact"/>
              <w:ind w:left="270" w:right="-86"/>
              <w:jc w:val="thaiDistribute"/>
              <w:rPr>
                <w:rFonts w:ascii="Times New Roman" w:hAnsi="Times New Roman" w:cs="Times New Roman"/>
                <w:sz w:val="20"/>
                <w:szCs w:val="20"/>
              </w:rPr>
            </w:pPr>
            <w:r w:rsidRPr="000940BB">
              <w:rPr>
                <w:rFonts w:ascii="Times New Roman" w:hAnsi="Times New Roman" w:cs="Times New Roman"/>
                <w:sz w:val="20"/>
                <w:szCs w:val="20"/>
              </w:rPr>
              <w:t>Total</w:t>
            </w:r>
          </w:p>
        </w:tc>
        <w:tc>
          <w:tcPr>
            <w:tcW w:w="1260" w:type="dxa"/>
            <w:tcBorders>
              <w:top w:val="single" w:sz="4" w:space="0" w:color="auto"/>
              <w:bottom w:val="double" w:sz="4" w:space="0" w:color="auto"/>
            </w:tcBorders>
            <w:vAlign w:val="bottom"/>
          </w:tcPr>
          <w:p w14:paraId="10022F51" w14:textId="02B08F13" w:rsidR="001001A5" w:rsidRPr="000940BB" w:rsidRDefault="003576C7" w:rsidP="001001A5">
            <w:pPr>
              <w:tabs>
                <w:tab w:val="decimal" w:pos="1170"/>
              </w:tabs>
              <w:autoSpaceDE w:val="0"/>
              <w:autoSpaceDN w:val="0"/>
              <w:adjustRightInd w:val="0"/>
              <w:spacing w:line="240" w:lineRule="auto"/>
              <w:rPr>
                <w:rFonts w:ascii="Times New Roman" w:hAnsi="Times New Roman" w:cs="Times New Roman"/>
                <w:color w:val="000000"/>
                <w:sz w:val="20"/>
                <w:szCs w:val="20"/>
                <w:lang w:val="en-US"/>
              </w:rPr>
            </w:pPr>
            <w:r w:rsidRPr="000940BB">
              <w:rPr>
                <w:rFonts w:ascii="Times New Roman" w:hAnsi="Times New Roman" w:cs="Times New Roman"/>
                <w:color w:val="000000"/>
                <w:sz w:val="20"/>
                <w:szCs w:val="20"/>
                <w:lang w:val="en-US"/>
              </w:rPr>
              <w:t>392,557</w:t>
            </w:r>
          </w:p>
        </w:tc>
        <w:tc>
          <w:tcPr>
            <w:tcW w:w="90" w:type="dxa"/>
          </w:tcPr>
          <w:p w14:paraId="3EDDE63B" w14:textId="77777777" w:rsidR="001001A5" w:rsidRPr="000940BB" w:rsidRDefault="001001A5" w:rsidP="001001A5">
            <w:pPr>
              <w:autoSpaceDE w:val="0"/>
              <w:autoSpaceDN w:val="0"/>
              <w:spacing w:line="240" w:lineRule="exact"/>
              <w:ind w:right="-86"/>
              <w:jc w:val="thaiDistribute"/>
              <w:rPr>
                <w:rFonts w:ascii="Times New Roman" w:hAnsi="Times New Roman" w:cs="Times New Roman"/>
                <w:sz w:val="20"/>
                <w:szCs w:val="20"/>
              </w:rPr>
            </w:pPr>
          </w:p>
        </w:tc>
        <w:tc>
          <w:tcPr>
            <w:tcW w:w="1350" w:type="dxa"/>
            <w:tcBorders>
              <w:top w:val="single" w:sz="4" w:space="0" w:color="auto"/>
              <w:bottom w:val="double" w:sz="4" w:space="0" w:color="auto"/>
            </w:tcBorders>
            <w:vAlign w:val="bottom"/>
          </w:tcPr>
          <w:p w14:paraId="61D63AED" w14:textId="4876A34F" w:rsidR="001001A5" w:rsidRPr="000940BB" w:rsidRDefault="001001A5" w:rsidP="001001A5">
            <w:pPr>
              <w:tabs>
                <w:tab w:val="decimal" w:pos="1256"/>
              </w:tabs>
              <w:spacing w:line="240" w:lineRule="exact"/>
              <w:rPr>
                <w:rFonts w:ascii="Times New Roman" w:hAnsi="Times New Roman" w:cs="Times New Roman"/>
                <w:sz w:val="20"/>
                <w:szCs w:val="20"/>
                <w:lang w:val="en-US"/>
              </w:rPr>
            </w:pPr>
            <w:r w:rsidRPr="000940BB">
              <w:rPr>
                <w:rFonts w:ascii="Times New Roman" w:hAnsi="Times New Roman" w:cs="Times New Roman"/>
                <w:color w:val="000000"/>
                <w:sz w:val="20"/>
                <w:szCs w:val="20"/>
              </w:rPr>
              <w:t>110,740</w:t>
            </w:r>
          </w:p>
        </w:tc>
        <w:tc>
          <w:tcPr>
            <w:tcW w:w="110" w:type="dxa"/>
          </w:tcPr>
          <w:p w14:paraId="729F799A" w14:textId="77777777" w:rsidR="001001A5" w:rsidRPr="000940BB" w:rsidRDefault="001001A5" w:rsidP="001001A5">
            <w:pPr>
              <w:spacing w:line="240" w:lineRule="exact"/>
              <w:rPr>
                <w:rFonts w:ascii="Times New Roman" w:hAnsi="Times New Roman" w:cs="Times New Roman"/>
                <w:sz w:val="20"/>
                <w:szCs w:val="20"/>
              </w:rPr>
            </w:pPr>
          </w:p>
        </w:tc>
        <w:tc>
          <w:tcPr>
            <w:tcW w:w="1330" w:type="dxa"/>
            <w:tcBorders>
              <w:top w:val="single" w:sz="4" w:space="0" w:color="auto"/>
              <w:bottom w:val="double" w:sz="4" w:space="0" w:color="auto"/>
            </w:tcBorders>
          </w:tcPr>
          <w:p w14:paraId="6B08EB2D" w14:textId="70E6CFC9" w:rsidR="001001A5" w:rsidRPr="000940BB" w:rsidRDefault="003576C7" w:rsidP="001001A5">
            <w:pPr>
              <w:tabs>
                <w:tab w:val="decimal" w:pos="1169"/>
              </w:tabs>
              <w:autoSpaceDE w:val="0"/>
              <w:autoSpaceDN w:val="0"/>
              <w:spacing w:line="240" w:lineRule="exact"/>
              <w:jc w:val="thaiDistribute"/>
              <w:rPr>
                <w:rFonts w:ascii="Times New Roman" w:hAnsi="Times New Roman" w:cs="Cordia New"/>
                <w:color w:val="000000"/>
                <w:sz w:val="20"/>
                <w:szCs w:val="20"/>
                <w:lang w:val="en-US"/>
              </w:rPr>
            </w:pPr>
            <w:r w:rsidRPr="000940BB">
              <w:rPr>
                <w:rFonts w:ascii="Times New Roman" w:hAnsi="Times New Roman" w:cs="Cordia New"/>
                <w:color w:val="000000"/>
                <w:sz w:val="20"/>
                <w:szCs w:val="20"/>
                <w:lang w:val="en-US"/>
              </w:rPr>
              <w:t>392,557</w:t>
            </w:r>
          </w:p>
        </w:tc>
        <w:tc>
          <w:tcPr>
            <w:tcW w:w="90" w:type="dxa"/>
          </w:tcPr>
          <w:p w14:paraId="5032FC48" w14:textId="77777777" w:rsidR="001001A5" w:rsidRPr="000940BB" w:rsidRDefault="001001A5" w:rsidP="001001A5">
            <w:pPr>
              <w:spacing w:line="240" w:lineRule="exact"/>
              <w:rPr>
                <w:rFonts w:ascii="Times New Roman" w:hAnsi="Times New Roman" w:cs="Times New Roman"/>
                <w:sz w:val="20"/>
                <w:szCs w:val="20"/>
                <w:lang w:eastAsia="ja-JP"/>
              </w:rPr>
            </w:pPr>
          </w:p>
        </w:tc>
        <w:tc>
          <w:tcPr>
            <w:tcW w:w="1260" w:type="dxa"/>
            <w:tcBorders>
              <w:top w:val="single" w:sz="4" w:space="0" w:color="auto"/>
              <w:bottom w:val="double" w:sz="4" w:space="0" w:color="auto"/>
            </w:tcBorders>
          </w:tcPr>
          <w:p w14:paraId="4F053564" w14:textId="0A63EBBD" w:rsidR="001001A5" w:rsidRPr="000940BB" w:rsidRDefault="001001A5" w:rsidP="001001A5">
            <w:pPr>
              <w:tabs>
                <w:tab w:val="decimal" w:pos="1169"/>
              </w:tabs>
              <w:autoSpaceDE w:val="0"/>
              <w:autoSpaceDN w:val="0"/>
              <w:spacing w:line="240" w:lineRule="exact"/>
              <w:jc w:val="thaiDistribute"/>
              <w:rPr>
                <w:rFonts w:ascii="Times New Roman" w:hAnsi="Times New Roman" w:cs="Times New Roman"/>
                <w:color w:val="000000"/>
                <w:sz w:val="20"/>
                <w:szCs w:val="20"/>
              </w:rPr>
            </w:pPr>
            <w:r w:rsidRPr="000940BB">
              <w:rPr>
                <w:rFonts w:ascii="Times New Roman" w:hAnsi="Times New Roman" w:cs="Times New Roman"/>
                <w:color w:val="000000"/>
                <w:sz w:val="20"/>
                <w:szCs w:val="20"/>
              </w:rPr>
              <w:t>110,740</w:t>
            </w:r>
          </w:p>
        </w:tc>
      </w:tr>
    </w:tbl>
    <w:p w14:paraId="77175225" w14:textId="00913031" w:rsidR="005E7466" w:rsidRPr="000940BB" w:rsidRDefault="000B66C1" w:rsidP="0055096B">
      <w:pPr>
        <w:numPr>
          <w:ilvl w:val="0"/>
          <w:numId w:val="22"/>
        </w:numPr>
        <w:spacing w:before="240" w:after="240" w:line="240" w:lineRule="auto"/>
        <w:jc w:val="thaiDistribute"/>
        <w:rPr>
          <w:rFonts w:ascii="Times New Roman" w:hAnsi="Times New Roman" w:cs="Times New Roman"/>
          <w:spacing w:val="-6"/>
          <w:sz w:val="20"/>
          <w:szCs w:val="20"/>
          <w:lang w:val="en-US"/>
        </w:rPr>
      </w:pPr>
      <w:r w:rsidRPr="000940BB">
        <w:rPr>
          <w:rFonts w:ascii="Times New Roman" w:hAnsi="Times New Roman" w:cs="Times New Roman"/>
          <w:spacing w:val="-6"/>
          <w:sz w:val="20"/>
          <w:szCs w:val="20"/>
          <w:lang w:val="en-US"/>
        </w:rPr>
        <w:t xml:space="preserve">As at </w:t>
      </w:r>
      <w:r w:rsidR="001001A5" w:rsidRPr="000940BB">
        <w:rPr>
          <w:rFonts w:ascii="Times New Roman" w:hAnsi="Times New Roman" w:cs="Times New Roman"/>
          <w:spacing w:val="-6"/>
          <w:sz w:val="20"/>
          <w:szCs w:val="20"/>
          <w:lang w:val="en-US"/>
        </w:rPr>
        <w:t>June 30</w:t>
      </w:r>
      <w:r w:rsidRPr="000940BB">
        <w:rPr>
          <w:rFonts w:ascii="Times New Roman" w:hAnsi="Times New Roman" w:cs="Times New Roman"/>
          <w:spacing w:val="-6"/>
          <w:sz w:val="20"/>
          <w:szCs w:val="20"/>
          <w:lang w:val="en-US"/>
        </w:rPr>
        <w:t>, 2025 and December 31, 2024</w:t>
      </w:r>
      <w:r w:rsidR="0055096B" w:rsidRPr="000940BB">
        <w:rPr>
          <w:rFonts w:ascii="Times New Roman" w:hAnsi="Times New Roman" w:cs="Times New Roman"/>
          <w:spacing w:val="-6"/>
          <w:sz w:val="20"/>
          <w:szCs w:val="20"/>
          <w:lang w:val="en-US"/>
        </w:rPr>
        <w:t xml:space="preserve">, the Group has other long-term borrowings from other companies in form of promissory notes under the credit facility of Baht </w:t>
      </w:r>
      <w:r w:rsidR="00513EC4" w:rsidRPr="000940BB">
        <w:rPr>
          <w:rFonts w:ascii="Times New Roman" w:hAnsi="Times New Roman" w:cs="Times New Roman"/>
          <w:spacing w:val="-6"/>
          <w:sz w:val="20"/>
          <w:szCs w:val="20"/>
          <w:lang w:val="en-US"/>
        </w:rPr>
        <w:t>349.81</w:t>
      </w:r>
      <w:r w:rsidR="0055096B" w:rsidRPr="000940BB">
        <w:rPr>
          <w:rFonts w:ascii="Times New Roman" w:hAnsi="Times New Roman" w:cs="Times New Roman"/>
          <w:spacing w:val="-6"/>
          <w:sz w:val="20"/>
          <w:szCs w:val="20"/>
          <w:lang w:val="en-US"/>
        </w:rPr>
        <w:t xml:space="preserve"> million and Baht </w:t>
      </w:r>
      <w:r w:rsidR="00D439A8" w:rsidRPr="000940BB">
        <w:rPr>
          <w:rFonts w:ascii="Times New Roman" w:hAnsi="Times New Roman" w:cs="Times New Roman"/>
          <w:spacing w:val="-6"/>
          <w:sz w:val="20"/>
          <w:szCs w:val="20"/>
          <w:lang w:val="en-US"/>
        </w:rPr>
        <w:t>555.00</w:t>
      </w:r>
      <w:r w:rsidR="0055096B" w:rsidRPr="000940BB">
        <w:rPr>
          <w:rFonts w:ascii="Times New Roman" w:hAnsi="Times New Roman" w:cs="Times New Roman"/>
          <w:spacing w:val="-6"/>
          <w:sz w:val="20"/>
          <w:szCs w:val="20"/>
          <w:lang w:val="en-US"/>
        </w:rPr>
        <w:t xml:space="preserve"> million, respectively, with due for repayment by within 2 years from date of promissory notes and carrying interest rate at 3.00% - 7.00% per annum, and unsecured. The other long-term borrowings are due within 202</w:t>
      </w:r>
      <w:r w:rsidR="006B03A5" w:rsidRPr="000940BB">
        <w:rPr>
          <w:rFonts w:ascii="Times New Roman" w:hAnsi="Times New Roman" w:cs="Cordia New"/>
          <w:spacing w:val="-6"/>
          <w:sz w:val="20"/>
          <w:szCs w:val="20"/>
          <w:lang w:val="en-US"/>
        </w:rPr>
        <w:t>5</w:t>
      </w:r>
      <w:r w:rsidR="0055096B" w:rsidRPr="000940BB">
        <w:rPr>
          <w:rFonts w:ascii="Times New Roman" w:hAnsi="Times New Roman" w:cs="Times New Roman"/>
          <w:spacing w:val="-6"/>
          <w:sz w:val="20"/>
          <w:szCs w:val="20"/>
          <w:lang w:val="en-US"/>
        </w:rPr>
        <w:t xml:space="preserve"> - 2026. </w:t>
      </w:r>
      <w:r w:rsidRPr="000940BB">
        <w:rPr>
          <w:rFonts w:ascii="Times New Roman" w:hAnsi="Times New Roman" w:cs="Times New Roman"/>
          <w:spacing w:val="-6"/>
          <w:sz w:val="20"/>
          <w:szCs w:val="20"/>
          <w:lang w:val="en-US"/>
        </w:rPr>
        <w:t xml:space="preserve">As at </w:t>
      </w:r>
      <w:r w:rsidR="001001A5" w:rsidRPr="000940BB">
        <w:rPr>
          <w:rFonts w:ascii="Times New Roman" w:hAnsi="Times New Roman" w:cs="Times New Roman"/>
          <w:spacing w:val="-6"/>
          <w:sz w:val="20"/>
          <w:szCs w:val="20"/>
          <w:lang w:val="en-US"/>
        </w:rPr>
        <w:t>June 30</w:t>
      </w:r>
      <w:r w:rsidRPr="000940BB">
        <w:rPr>
          <w:rFonts w:ascii="Times New Roman" w:hAnsi="Times New Roman" w:cs="Times New Roman"/>
          <w:spacing w:val="-6"/>
          <w:sz w:val="20"/>
          <w:szCs w:val="20"/>
          <w:lang w:val="en-US"/>
        </w:rPr>
        <w:t>, 2025 and December 31, 2024</w:t>
      </w:r>
      <w:r w:rsidR="0055096B" w:rsidRPr="000940BB">
        <w:rPr>
          <w:rFonts w:ascii="Times New Roman" w:hAnsi="Times New Roman" w:cs="Times New Roman"/>
          <w:spacing w:val="-6"/>
          <w:sz w:val="20"/>
          <w:szCs w:val="20"/>
          <w:lang w:val="en-US"/>
        </w:rPr>
        <w:t xml:space="preserve">, the remaining balance of such other long-term borrowings are Baht </w:t>
      </w:r>
      <w:r w:rsidR="00321465" w:rsidRPr="000940BB">
        <w:rPr>
          <w:rFonts w:ascii="Times New Roman" w:hAnsi="Times New Roman" w:cs="Times New Roman"/>
          <w:spacing w:val="-6"/>
          <w:sz w:val="20"/>
          <w:szCs w:val="20"/>
          <w:lang w:val="en-US"/>
        </w:rPr>
        <w:t>1</w:t>
      </w:r>
      <w:r w:rsidR="00544C79">
        <w:rPr>
          <w:rFonts w:ascii="Times New Roman" w:hAnsi="Times New Roman" w:cs="Times New Roman"/>
          <w:spacing w:val="-6"/>
          <w:sz w:val="20"/>
          <w:szCs w:val="20"/>
          <w:lang w:val="en-US"/>
        </w:rPr>
        <w:t>17.31</w:t>
      </w:r>
      <w:r w:rsidR="00321465" w:rsidRPr="000940BB">
        <w:rPr>
          <w:rFonts w:ascii="Times New Roman" w:hAnsi="Times New Roman" w:cs="Times New Roman"/>
          <w:spacing w:val="-6"/>
          <w:sz w:val="20"/>
          <w:szCs w:val="20"/>
          <w:lang w:val="en-US"/>
        </w:rPr>
        <w:t xml:space="preserve"> </w:t>
      </w:r>
      <w:r w:rsidR="0055096B" w:rsidRPr="000940BB">
        <w:rPr>
          <w:rFonts w:ascii="Times New Roman" w:hAnsi="Times New Roman" w:cs="Times New Roman"/>
          <w:spacing w:val="-6"/>
          <w:sz w:val="20"/>
          <w:szCs w:val="20"/>
          <w:lang w:val="en-US"/>
        </w:rPr>
        <w:t xml:space="preserve">million and Baht </w:t>
      </w:r>
      <w:r w:rsidRPr="000940BB">
        <w:rPr>
          <w:rFonts w:ascii="Times New Roman" w:hAnsi="Times New Roman" w:cs="Times New Roman"/>
          <w:spacing w:val="-6"/>
          <w:sz w:val="20"/>
          <w:szCs w:val="20"/>
          <w:lang w:val="en-US"/>
        </w:rPr>
        <w:t>150.21</w:t>
      </w:r>
      <w:r w:rsidR="0055096B" w:rsidRPr="000940BB">
        <w:rPr>
          <w:rFonts w:ascii="Times New Roman" w:hAnsi="Times New Roman" w:cs="Times New Roman"/>
          <w:spacing w:val="-6"/>
          <w:sz w:val="20"/>
          <w:szCs w:val="20"/>
          <w:lang w:val="en-US"/>
        </w:rPr>
        <w:t xml:space="preserve"> million, respectively.</w:t>
      </w:r>
    </w:p>
    <w:p w14:paraId="54B75964" w14:textId="051F5068" w:rsidR="0055096B" w:rsidRPr="000940BB" w:rsidRDefault="0055096B" w:rsidP="005E7466">
      <w:pPr>
        <w:spacing w:before="240" w:after="240" w:line="240" w:lineRule="auto"/>
        <w:ind w:left="907"/>
        <w:jc w:val="thaiDistribute"/>
        <w:rPr>
          <w:rFonts w:ascii="Times New Roman" w:hAnsi="Times New Roman" w:cs="Times New Roman"/>
          <w:spacing w:val="-6"/>
          <w:sz w:val="20"/>
          <w:szCs w:val="20"/>
          <w:lang w:val="en-US"/>
        </w:rPr>
      </w:pPr>
      <w:r w:rsidRPr="000940BB">
        <w:rPr>
          <w:rFonts w:ascii="Times New Roman" w:hAnsi="Times New Roman" w:cs="Times New Roman"/>
          <w:spacing w:val="-6"/>
          <w:sz w:val="20"/>
          <w:szCs w:val="20"/>
          <w:lang w:val="en-US"/>
        </w:rPr>
        <w:t xml:space="preserve">Subsequently, on February </w:t>
      </w:r>
      <w:r w:rsidR="008A1710" w:rsidRPr="000940BB">
        <w:rPr>
          <w:rFonts w:ascii="Times New Roman" w:hAnsi="Times New Roman" w:cs="Times New Roman"/>
          <w:spacing w:val="-6"/>
          <w:sz w:val="20"/>
          <w:szCs w:val="20"/>
          <w:lang w:val="en-US"/>
        </w:rPr>
        <w:t>1</w:t>
      </w:r>
      <w:r w:rsidRPr="000940BB">
        <w:rPr>
          <w:rFonts w:ascii="Times New Roman" w:hAnsi="Times New Roman" w:cs="Times New Roman"/>
          <w:spacing w:val="-6"/>
          <w:sz w:val="20"/>
          <w:szCs w:val="20"/>
          <w:lang w:val="en-US"/>
        </w:rPr>
        <w:t xml:space="preserve">9, 2025, the Group has entered into memorandum to extend the repayment period of current portion of the other long-term borrowings of promissory notes from other company of Baht 38.01 million to be repaid within 2026 </w:t>
      </w:r>
      <w:r w:rsidR="000B66C1" w:rsidRPr="000940BB">
        <w:rPr>
          <w:rFonts w:ascii="Times New Roman" w:hAnsi="Times New Roman" w:cs="Times New Roman"/>
          <w:spacing w:val="-6"/>
          <w:sz w:val="20"/>
          <w:szCs w:val="20"/>
          <w:lang w:val="en-US"/>
        </w:rPr>
        <w:t xml:space="preserve">- </w:t>
      </w:r>
      <w:r w:rsidRPr="000940BB">
        <w:rPr>
          <w:rFonts w:ascii="Times New Roman" w:hAnsi="Times New Roman" w:cs="Times New Roman"/>
          <w:spacing w:val="-6"/>
          <w:sz w:val="20"/>
          <w:szCs w:val="20"/>
          <w:lang w:val="en-US"/>
        </w:rPr>
        <w:t>2027</w:t>
      </w:r>
      <w:r w:rsidR="000B66C1" w:rsidRPr="000940BB">
        <w:rPr>
          <w:rFonts w:ascii="Times New Roman" w:hAnsi="Times New Roman" w:cs="Times New Roman"/>
          <w:spacing w:val="-6"/>
          <w:sz w:val="20"/>
          <w:szCs w:val="20"/>
          <w:lang w:val="en-US"/>
        </w:rPr>
        <w:t>.</w:t>
      </w:r>
    </w:p>
    <w:p w14:paraId="7FC8D318" w14:textId="3EB9C264" w:rsidR="002B7B41" w:rsidRPr="000940BB" w:rsidRDefault="002E109A" w:rsidP="002E109A">
      <w:pPr>
        <w:spacing w:before="240" w:after="240" w:line="240" w:lineRule="auto"/>
        <w:ind w:left="907"/>
        <w:jc w:val="thaiDistribute"/>
        <w:rPr>
          <w:rFonts w:cs="Angsana New"/>
          <w:sz w:val="26"/>
          <w:szCs w:val="26"/>
        </w:rPr>
      </w:pPr>
      <w:r w:rsidRPr="000940BB">
        <w:rPr>
          <w:rFonts w:ascii="Times New Roman" w:hAnsi="Times New Roman" w:cs="Times New Roman"/>
          <w:spacing w:val="-6"/>
          <w:sz w:val="20"/>
          <w:szCs w:val="20"/>
          <w:lang w:val="en-US"/>
        </w:rPr>
        <w:t xml:space="preserve">During the six-month period ended June </w:t>
      </w:r>
      <w:r w:rsidRPr="000940BB">
        <w:rPr>
          <w:rFonts w:ascii="Times New Roman" w:hAnsi="Times New Roman" w:cs="Times New Roman"/>
          <w:spacing w:val="-6"/>
          <w:sz w:val="20"/>
          <w:szCs w:val="20"/>
          <w:cs/>
          <w:lang w:val="en-US"/>
        </w:rPr>
        <w:t>30</w:t>
      </w:r>
      <w:r w:rsidRPr="000940BB">
        <w:rPr>
          <w:rFonts w:ascii="Times New Roman" w:hAnsi="Times New Roman" w:cs="Times New Roman"/>
          <w:spacing w:val="-6"/>
          <w:sz w:val="20"/>
          <w:szCs w:val="20"/>
          <w:lang w:val="en-US"/>
        </w:rPr>
        <w:t xml:space="preserve">, </w:t>
      </w:r>
      <w:r w:rsidRPr="000940BB">
        <w:rPr>
          <w:rFonts w:ascii="Times New Roman" w:hAnsi="Times New Roman" w:cs="Times New Roman"/>
          <w:spacing w:val="-6"/>
          <w:sz w:val="20"/>
          <w:szCs w:val="20"/>
          <w:cs/>
          <w:lang w:val="en-US"/>
        </w:rPr>
        <w:t>2025</w:t>
      </w:r>
      <w:r w:rsidRPr="000940BB">
        <w:rPr>
          <w:rFonts w:ascii="Times New Roman" w:hAnsi="Times New Roman" w:cs="Times New Roman"/>
          <w:spacing w:val="-6"/>
          <w:sz w:val="20"/>
          <w:szCs w:val="20"/>
          <w:lang w:val="en-US"/>
        </w:rPr>
        <w:t xml:space="preserve">, the Company repaid long-term promissory notes and accrued interest amounting to Baht </w:t>
      </w:r>
      <w:r w:rsidRPr="000940BB">
        <w:rPr>
          <w:rFonts w:ascii="Times New Roman" w:hAnsi="Times New Roman" w:cs="Times New Roman"/>
          <w:spacing w:val="-6"/>
          <w:sz w:val="20"/>
          <w:szCs w:val="20"/>
          <w:cs/>
          <w:lang w:val="en-US"/>
        </w:rPr>
        <w:t xml:space="preserve">46.70 </w:t>
      </w:r>
      <w:r w:rsidRPr="000940BB">
        <w:rPr>
          <w:rFonts w:ascii="Times New Roman" w:hAnsi="Times New Roman" w:cs="Times New Roman"/>
          <w:spacing w:val="-6"/>
          <w:sz w:val="20"/>
          <w:szCs w:val="20"/>
          <w:lang w:val="en-US"/>
        </w:rPr>
        <w:t xml:space="preserve">million and Baht </w:t>
      </w:r>
      <w:r w:rsidRPr="000940BB">
        <w:rPr>
          <w:rFonts w:ascii="Times New Roman" w:hAnsi="Times New Roman" w:cs="Times New Roman"/>
          <w:spacing w:val="-6"/>
          <w:sz w:val="20"/>
          <w:szCs w:val="20"/>
          <w:cs/>
          <w:lang w:val="en-US"/>
        </w:rPr>
        <w:t xml:space="preserve">11.86 </w:t>
      </w:r>
      <w:r w:rsidRPr="000940BB">
        <w:rPr>
          <w:rFonts w:ascii="Times New Roman" w:hAnsi="Times New Roman" w:cs="Times New Roman"/>
          <w:spacing w:val="-6"/>
          <w:sz w:val="20"/>
          <w:szCs w:val="20"/>
          <w:lang w:val="en-US"/>
        </w:rPr>
        <w:t xml:space="preserve">million, respectively, to other company by transferring assets with a fair value and carrying amount at the date of transfer of </w:t>
      </w:r>
      <w:r w:rsidR="00D62AA7" w:rsidRPr="000940BB">
        <w:rPr>
          <w:rFonts w:ascii="Times New Roman" w:hAnsi="Times New Roman" w:cs="Times New Roman"/>
          <w:spacing w:val="-6"/>
          <w:sz w:val="20"/>
          <w:szCs w:val="20"/>
          <w:lang w:val="en-US"/>
        </w:rPr>
        <w:t xml:space="preserve">Baht </w:t>
      </w:r>
      <w:r w:rsidRPr="000940BB">
        <w:rPr>
          <w:rFonts w:ascii="Times New Roman" w:hAnsi="Times New Roman" w:cs="Times New Roman"/>
          <w:spacing w:val="-6"/>
          <w:sz w:val="20"/>
          <w:szCs w:val="20"/>
          <w:cs/>
          <w:lang w:val="en-US"/>
        </w:rPr>
        <w:t xml:space="preserve">58.00 </w:t>
      </w:r>
      <w:r w:rsidRPr="000940BB">
        <w:rPr>
          <w:rFonts w:ascii="Times New Roman" w:hAnsi="Times New Roman" w:cs="Times New Roman"/>
          <w:spacing w:val="-6"/>
          <w:sz w:val="20"/>
          <w:szCs w:val="20"/>
          <w:lang w:val="en-US"/>
        </w:rPr>
        <w:t xml:space="preserve">million and </w:t>
      </w:r>
      <w:r w:rsidR="00D62AA7" w:rsidRPr="000940BB">
        <w:rPr>
          <w:rFonts w:ascii="Times New Roman" w:hAnsi="Times New Roman" w:cs="Times New Roman"/>
          <w:spacing w:val="-6"/>
          <w:sz w:val="20"/>
          <w:szCs w:val="20"/>
          <w:lang w:val="en-US"/>
        </w:rPr>
        <w:t xml:space="preserve">Baht </w:t>
      </w:r>
      <w:r w:rsidRPr="000940BB">
        <w:rPr>
          <w:rFonts w:ascii="Times New Roman" w:hAnsi="Times New Roman" w:cs="Times New Roman"/>
          <w:spacing w:val="-6"/>
          <w:sz w:val="20"/>
          <w:szCs w:val="20"/>
          <w:cs/>
          <w:lang w:val="en-US"/>
        </w:rPr>
        <w:t xml:space="preserve">35.34 </w:t>
      </w:r>
      <w:r w:rsidRPr="000940BB">
        <w:rPr>
          <w:rFonts w:ascii="Times New Roman" w:hAnsi="Times New Roman" w:cs="Times New Roman"/>
          <w:spacing w:val="-6"/>
          <w:sz w:val="20"/>
          <w:szCs w:val="20"/>
          <w:lang w:val="en-US"/>
        </w:rPr>
        <w:t>million, respectively. The Company recognized a gain on debt settlement through the transfer of assets as part of other income in statements of profit or loss and other comprehensive income</w:t>
      </w:r>
      <w:r w:rsidR="003E2059">
        <w:rPr>
          <w:rFonts w:ascii="Times New Roman" w:hAnsi="Times New Roman" w:cs="Times New Roman"/>
          <w:spacing w:val="-6"/>
          <w:sz w:val="20"/>
          <w:szCs w:val="20"/>
          <w:lang w:val="en-US"/>
        </w:rPr>
        <w:t xml:space="preserve"> (see Note 22).</w:t>
      </w:r>
    </w:p>
    <w:p w14:paraId="18ED2639" w14:textId="3248FEDB" w:rsidR="0055096B" w:rsidRPr="000940BB" w:rsidRDefault="0055096B" w:rsidP="00AC56AF">
      <w:pPr>
        <w:numPr>
          <w:ilvl w:val="0"/>
          <w:numId w:val="22"/>
        </w:numPr>
        <w:spacing w:after="240" w:line="240" w:lineRule="auto"/>
        <w:jc w:val="thaiDistribute"/>
        <w:rPr>
          <w:rFonts w:ascii="Times New Roman" w:hAnsi="Times New Roman" w:cs="Times New Roman"/>
          <w:spacing w:val="-6"/>
          <w:sz w:val="20"/>
          <w:szCs w:val="20"/>
          <w:lang w:val="en-US"/>
        </w:rPr>
      </w:pPr>
      <w:r w:rsidRPr="000940BB">
        <w:rPr>
          <w:rFonts w:ascii="Times New Roman" w:hAnsi="Times New Roman" w:cs="Times New Roman"/>
          <w:spacing w:val="-6"/>
          <w:sz w:val="20"/>
          <w:szCs w:val="20"/>
          <w:lang w:val="en-US"/>
        </w:rPr>
        <w:t xml:space="preserve">On March 15, 2022, the Company has entered into other long-term borrowings agreement from a domestic company under the credit facility of Baht 360.00 million, with due for repayment within 3 years from the borrowing date and carrying interest rate at 10.00% per annum. Such borrowing is guaranteed by mortgage of condominium units of the Company of 1 project, condominium units of a subsidiary of 1 project and land including existing construction of a related party and condominium units of a related party of 1 project. Moreover, a director of the Company guaranteed in full amount as personal guarantee (see Note </w:t>
      </w:r>
      <w:r w:rsidR="000B66C1" w:rsidRPr="000940BB">
        <w:rPr>
          <w:rFonts w:ascii="Times New Roman" w:hAnsi="Times New Roman" w:cs="Times New Roman"/>
          <w:spacing w:val="-6"/>
          <w:sz w:val="20"/>
          <w:szCs w:val="20"/>
          <w:lang w:val="en-US"/>
        </w:rPr>
        <w:t>4</w:t>
      </w:r>
      <w:r w:rsidRPr="000940BB">
        <w:rPr>
          <w:rFonts w:ascii="Times New Roman" w:hAnsi="Times New Roman" w:cs="Times New Roman"/>
          <w:spacing w:val="-6"/>
          <w:sz w:val="20"/>
          <w:szCs w:val="20"/>
          <w:lang w:val="en-US"/>
        </w:rPr>
        <w:t xml:space="preserve">). </w:t>
      </w:r>
      <w:r w:rsidR="000B66C1" w:rsidRPr="000940BB">
        <w:rPr>
          <w:rFonts w:ascii="Times New Roman" w:hAnsi="Times New Roman" w:cs="Times New Roman"/>
          <w:spacing w:val="-6"/>
          <w:sz w:val="20"/>
          <w:szCs w:val="20"/>
          <w:lang w:val="en-US"/>
        </w:rPr>
        <w:t>As December 31, 2024</w:t>
      </w:r>
      <w:r w:rsidRPr="000940BB">
        <w:rPr>
          <w:rFonts w:ascii="Times New Roman" w:hAnsi="Times New Roman" w:cs="Times New Roman"/>
          <w:spacing w:val="-6"/>
          <w:sz w:val="20"/>
          <w:szCs w:val="20"/>
          <w:lang w:val="en-US"/>
        </w:rPr>
        <w:t>, the remaining balance of such other long-term borrowing are Baht 169.20 million</w:t>
      </w:r>
      <w:r w:rsidR="00AC56AF" w:rsidRPr="000940BB">
        <w:rPr>
          <w:rFonts w:ascii="Times New Roman" w:hAnsi="Times New Roman" w:cs="Times New Roman"/>
          <w:spacing w:val="-6"/>
          <w:sz w:val="20"/>
          <w:szCs w:val="20"/>
          <w:lang w:val="en-US"/>
        </w:rPr>
        <w:t xml:space="preserve"> (</w:t>
      </w:r>
      <w:r w:rsidR="00B37724" w:rsidRPr="000940BB">
        <w:rPr>
          <w:rFonts w:ascii="Times New Roman" w:hAnsi="Times New Roman" w:cs="Angsana New"/>
          <w:spacing w:val="-6"/>
          <w:sz w:val="20"/>
          <w:szCs w:val="25"/>
          <w:lang w:val="en-US"/>
        </w:rPr>
        <w:t xml:space="preserve">As at </w:t>
      </w:r>
      <w:r w:rsidR="007B3967" w:rsidRPr="000940BB">
        <w:rPr>
          <w:rFonts w:ascii="Times New Roman" w:hAnsi="Times New Roman" w:cs="Angsana New"/>
          <w:spacing w:val="-6"/>
          <w:sz w:val="20"/>
          <w:szCs w:val="25"/>
          <w:lang w:val="en-US"/>
        </w:rPr>
        <w:t>June 30</w:t>
      </w:r>
      <w:r w:rsidR="00B37724" w:rsidRPr="000940BB">
        <w:rPr>
          <w:rFonts w:ascii="Times New Roman" w:hAnsi="Times New Roman" w:cs="Angsana New"/>
          <w:spacing w:val="-6"/>
          <w:sz w:val="20"/>
          <w:szCs w:val="25"/>
          <w:lang w:val="en-US"/>
        </w:rPr>
        <w:t xml:space="preserve">, </w:t>
      </w:r>
      <w:r w:rsidR="00AC56AF" w:rsidRPr="000940BB">
        <w:rPr>
          <w:rFonts w:ascii="Times New Roman" w:hAnsi="Times New Roman" w:cs="Times New Roman"/>
          <w:spacing w:val="-6"/>
          <w:sz w:val="20"/>
          <w:szCs w:val="20"/>
          <w:lang w:val="en-US"/>
        </w:rPr>
        <w:t>2025: Nil).</w:t>
      </w:r>
      <w:r w:rsidR="00321465" w:rsidRPr="000940BB">
        <w:rPr>
          <w:rFonts w:ascii="Times New Roman" w:hAnsi="Times New Roman" w:cs="Times New Roman"/>
          <w:spacing w:val="-6"/>
          <w:sz w:val="20"/>
          <w:szCs w:val="20"/>
          <w:lang w:val="en-US"/>
        </w:rPr>
        <w:t xml:space="preserve"> </w:t>
      </w:r>
    </w:p>
    <w:p w14:paraId="61AA9D8B" w14:textId="1D88BA1D" w:rsidR="00321465" w:rsidRPr="000940BB" w:rsidRDefault="00BA3E67" w:rsidP="00321465">
      <w:pPr>
        <w:spacing w:after="240" w:line="240" w:lineRule="auto"/>
        <w:ind w:left="907"/>
        <w:jc w:val="thaiDistribute"/>
        <w:rPr>
          <w:rFonts w:ascii="Times New Roman" w:hAnsi="Times New Roman" w:cs="Cordia New"/>
          <w:spacing w:val="-6"/>
          <w:sz w:val="20"/>
          <w:szCs w:val="20"/>
          <w:lang w:val="en-US"/>
        </w:rPr>
      </w:pPr>
      <w:r w:rsidRPr="000940BB">
        <w:rPr>
          <w:rFonts w:ascii="Times New Roman" w:hAnsi="Times New Roman" w:cs="Times New Roman"/>
          <w:spacing w:val="-6"/>
          <w:sz w:val="20"/>
          <w:szCs w:val="20"/>
          <w:lang w:val="en-US"/>
        </w:rPr>
        <w:t>Subsequently, o</w:t>
      </w:r>
      <w:r w:rsidR="00321465" w:rsidRPr="000940BB">
        <w:rPr>
          <w:rFonts w:ascii="Times New Roman" w:hAnsi="Times New Roman" w:cs="Times New Roman"/>
          <w:spacing w:val="-6"/>
          <w:sz w:val="20"/>
          <w:szCs w:val="20"/>
          <w:lang w:val="en-US"/>
        </w:rPr>
        <w:t>n September 7, 2022, the Company has entered into other long-term borrowings agreement from a domestic company under the credit facility of Baht 350.00 million, with due for repayment within 3 years from the borrowing date with interest rate referred to the interest rate of minimum loan rate (MLR) + 4.53% per annum or not less than 10.00% per annum. Such borrowing is guaranteed by mortgage of condominium units of the Company of 2 projects, condominium units of a subsidiary of 1 project and land including existing construction of a related party. Moreover, a director of the Company guaranteed in full amount as personal guarantee (see Note 4). As at December 31, 2024, the remaining balance of such other long-term borrowing are Baht 160.83 million</w:t>
      </w:r>
      <w:r w:rsidR="00AC56AF" w:rsidRPr="000940BB">
        <w:rPr>
          <w:rFonts w:ascii="Times New Roman" w:hAnsi="Times New Roman" w:cs="Times New Roman"/>
          <w:spacing w:val="-6"/>
          <w:sz w:val="20"/>
          <w:szCs w:val="20"/>
          <w:lang w:val="en-US"/>
        </w:rPr>
        <w:t xml:space="preserve"> (</w:t>
      </w:r>
      <w:r w:rsidR="00B37724" w:rsidRPr="000940BB">
        <w:rPr>
          <w:rFonts w:ascii="Times New Roman" w:hAnsi="Times New Roman" w:cs="Times New Roman"/>
          <w:spacing w:val="-6"/>
          <w:sz w:val="20"/>
          <w:szCs w:val="20"/>
          <w:lang w:val="en-US"/>
        </w:rPr>
        <w:t xml:space="preserve">As at </w:t>
      </w:r>
      <w:r w:rsidR="007B3967" w:rsidRPr="000940BB">
        <w:rPr>
          <w:rFonts w:ascii="Times New Roman" w:hAnsi="Times New Roman" w:cs="Angsana New"/>
          <w:spacing w:val="-6"/>
          <w:sz w:val="20"/>
          <w:szCs w:val="25"/>
          <w:lang w:val="en-US"/>
        </w:rPr>
        <w:t>June 30</w:t>
      </w:r>
      <w:r w:rsidR="00B37724" w:rsidRPr="000940BB">
        <w:rPr>
          <w:rFonts w:ascii="Times New Roman" w:hAnsi="Times New Roman" w:cs="Times New Roman"/>
          <w:spacing w:val="-6"/>
          <w:sz w:val="20"/>
          <w:szCs w:val="20"/>
          <w:lang w:val="en-US"/>
        </w:rPr>
        <w:t xml:space="preserve">, </w:t>
      </w:r>
      <w:r w:rsidR="00AC56AF" w:rsidRPr="000940BB">
        <w:rPr>
          <w:rFonts w:ascii="Times New Roman" w:hAnsi="Times New Roman" w:cs="Times New Roman"/>
          <w:spacing w:val="-6"/>
          <w:sz w:val="20"/>
          <w:szCs w:val="20"/>
          <w:lang w:val="en-US"/>
        </w:rPr>
        <w:t xml:space="preserve">2025: Nil). </w:t>
      </w:r>
    </w:p>
    <w:p w14:paraId="0347F787" w14:textId="12E5FDF8" w:rsidR="00321465" w:rsidRPr="000940BB" w:rsidRDefault="00E244B9" w:rsidP="00AC56AF">
      <w:pPr>
        <w:spacing w:before="240" w:after="240" w:line="240" w:lineRule="auto"/>
        <w:ind w:left="907"/>
        <w:jc w:val="thaiDistribute"/>
        <w:rPr>
          <w:rFonts w:ascii="Times New Roman" w:hAnsi="Times New Roman" w:cs="Cordia New"/>
          <w:spacing w:val="-6"/>
          <w:sz w:val="20"/>
          <w:szCs w:val="20"/>
          <w:cs/>
          <w:lang w:val="en-US"/>
        </w:rPr>
      </w:pPr>
      <w:r w:rsidRPr="000940BB">
        <w:rPr>
          <w:rFonts w:ascii="Times New Roman" w:hAnsi="Times New Roman" w:cs="Cordia New"/>
          <w:spacing w:val="-6"/>
          <w:sz w:val="20"/>
          <w:szCs w:val="20"/>
          <w:lang w:val="en-US"/>
        </w:rPr>
        <w:br w:type="page"/>
      </w:r>
      <w:r w:rsidR="00321465" w:rsidRPr="000940BB">
        <w:rPr>
          <w:rFonts w:ascii="Times New Roman" w:hAnsi="Times New Roman" w:cs="Cordia New"/>
          <w:spacing w:val="-6"/>
          <w:sz w:val="20"/>
          <w:szCs w:val="20"/>
          <w:lang w:val="en-US"/>
        </w:rPr>
        <w:lastRenderedPageBreak/>
        <w:t>Subsequently, on January 27, 2025, the Company has entered into other long-term borrowings agreement from a domestic company under the credit facility of Baht 390.00 million, with due for repayment within 3 years from the borrowing date with interest rate referred to the interest rate of minimum loan rate (MLR) + 3.74% per annum or not less than 10.89% per annum. Such borrowing is guaranteed by mortgage of condominium units of the Company of 3 projects, condominium units of 2 subsidiaries of 2 projects, condominium units of a related company of 1 project and land including existing construction of a related party. Moreover, a director of the Company guaranteed in full amount as personal guarantee</w:t>
      </w:r>
      <w:r w:rsidR="006B6A32" w:rsidRPr="000940BB">
        <w:rPr>
          <w:rFonts w:ascii="Times New Roman" w:hAnsi="Times New Roman" w:cs="Cordia New"/>
          <w:spacing w:val="-6"/>
          <w:sz w:val="20"/>
          <w:szCs w:val="20"/>
          <w:lang w:val="en-US"/>
        </w:rPr>
        <w:t xml:space="preserve"> </w:t>
      </w:r>
      <w:r w:rsidR="006B6A32" w:rsidRPr="000940BB">
        <w:rPr>
          <w:rFonts w:ascii="Times New Roman" w:hAnsi="Times New Roman" w:cs="Times New Roman"/>
          <w:spacing w:val="-6"/>
          <w:sz w:val="20"/>
          <w:szCs w:val="20"/>
          <w:lang w:val="en-US"/>
        </w:rPr>
        <w:t>(see Note 4)</w:t>
      </w:r>
      <w:r w:rsidR="00321465" w:rsidRPr="000940BB">
        <w:rPr>
          <w:rFonts w:ascii="Times New Roman" w:hAnsi="Times New Roman" w:cs="Cordia New"/>
          <w:spacing w:val="-6"/>
          <w:sz w:val="20"/>
          <w:szCs w:val="20"/>
          <w:lang w:val="en-US"/>
        </w:rPr>
        <w:t>, with objective to repay 2 existing debts (Refinance) in the amount of Baht 330.03 million. Subsequently, on January 29, 2025, the Company already funded such existing debts in full amount.</w:t>
      </w:r>
      <w:r w:rsidR="006B6A32" w:rsidRPr="000940BB">
        <w:rPr>
          <w:rFonts w:ascii="Times New Roman" w:hAnsi="Times New Roman" w:cs="Times New Roman"/>
          <w:spacing w:val="-6"/>
          <w:sz w:val="20"/>
          <w:szCs w:val="20"/>
          <w:lang w:val="en-US"/>
        </w:rPr>
        <w:t xml:space="preserve"> As at </w:t>
      </w:r>
      <w:r w:rsidR="007B3967" w:rsidRPr="000940BB">
        <w:rPr>
          <w:rFonts w:ascii="Times New Roman" w:hAnsi="Times New Roman" w:cs="Angsana New"/>
          <w:spacing w:val="-6"/>
          <w:sz w:val="20"/>
          <w:szCs w:val="25"/>
          <w:lang w:val="en-US"/>
        </w:rPr>
        <w:t>June 30</w:t>
      </w:r>
      <w:r w:rsidR="006B6A32" w:rsidRPr="000940BB">
        <w:rPr>
          <w:rFonts w:ascii="Times New Roman" w:hAnsi="Times New Roman" w:cs="Times New Roman"/>
          <w:spacing w:val="-6"/>
          <w:sz w:val="20"/>
          <w:szCs w:val="20"/>
          <w:lang w:val="en-US"/>
        </w:rPr>
        <w:t xml:space="preserve">, 2025 the remaining balance of such other long-term borrowings are Baht </w:t>
      </w:r>
      <w:r w:rsidR="003576C7" w:rsidRPr="000940BB">
        <w:rPr>
          <w:rFonts w:ascii="Times New Roman" w:hAnsi="Times New Roman" w:cs="Times New Roman"/>
          <w:spacing w:val="-6"/>
          <w:sz w:val="20"/>
          <w:szCs w:val="20"/>
          <w:lang w:val="en-US"/>
        </w:rPr>
        <w:t>382.25</w:t>
      </w:r>
      <w:r w:rsidR="006B6A32" w:rsidRPr="000940BB">
        <w:rPr>
          <w:rFonts w:ascii="Times New Roman" w:hAnsi="Times New Roman" w:cs="Times New Roman"/>
          <w:spacing w:val="-6"/>
          <w:sz w:val="20"/>
          <w:szCs w:val="20"/>
          <w:lang w:val="en-US"/>
        </w:rPr>
        <w:t xml:space="preserve"> million.</w:t>
      </w:r>
    </w:p>
    <w:p w14:paraId="33BB5373" w14:textId="006C729B" w:rsidR="0055096B" w:rsidRPr="000940BB" w:rsidRDefault="0055096B" w:rsidP="0055096B">
      <w:pPr>
        <w:numPr>
          <w:ilvl w:val="0"/>
          <w:numId w:val="22"/>
        </w:numPr>
        <w:spacing w:after="240" w:line="240" w:lineRule="auto"/>
        <w:jc w:val="thaiDistribute"/>
        <w:rPr>
          <w:rFonts w:ascii="Times New Roman" w:hAnsi="Times New Roman" w:cs="Times New Roman"/>
          <w:spacing w:val="-6"/>
          <w:sz w:val="20"/>
          <w:szCs w:val="20"/>
          <w:lang w:val="en-US"/>
        </w:rPr>
      </w:pPr>
      <w:r w:rsidRPr="000940BB">
        <w:rPr>
          <w:rFonts w:ascii="Times New Roman" w:hAnsi="Times New Roman" w:cs="Times New Roman"/>
          <w:spacing w:val="-6"/>
          <w:sz w:val="20"/>
          <w:szCs w:val="20"/>
          <w:lang w:val="en-US"/>
        </w:rPr>
        <w:t xml:space="preserve">On December 6, 2022, the Company has entered into other long-term borrowings agreement from a domestic company under the credit facility of Baht 250.00 million, with due for repayment within 3 years from the borrowing date with interest rate referred to the interest rate of minimum loan rate (MLR) + 4.78% per annum. Such borrowing is guaranteed by mortgage of land including existing construction of a subsidiary and pledge ordinary shares of such subsidiary. Moreover, a director of the Company guaranteed in full amount as personal guarantee (see Note </w:t>
      </w:r>
      <w:r w:rsidR="000B66C1" w:rsidRPr="000940BB">
        <w:rPr>
          <w:rFonts w:ascii="Times New Roman" w:hAnsi="Times New Roman" w:cs="Times New Roman"/>
          <w:spacing w:val="-6"/>
          <w:sz w:val="20"/>
          <w:szCs w:val="20"/>
          <w:lang w:val="en-US"/>
        </w:rPr>
        <w:t>4</w:t>
      </w:r>
      <w:r w:rsidRPr="000940BB">
        <w:rPr>
          <w:rFonts w:ascii="Times New Roman" w:hAnsi="Times New Roman" w:cs="Times New Roman"/>
          <w:spacing w:val="-6"/>
          <w:sz w:val="20"/>
          <w:szCs w:val="20"/>
          <w:lang w:val="en-US"/>
        </w:rPr>
        <w:t xml:space="preserve">). </w:t>
      </w:r>
      <w:r w:rsidR="000B66C1" w:rsidRPr="000940BB">
        <w:rPr>
          <w:rFonts w:ascii="Times New Roman" w:hAnsi="Times New Roman" w:cs="Times New Roman"/>
          <w:spacing w:val="-6"/>
          <w:sz w:val="20"/>
          <w:szCs w:val="20"/>
          <w:lang w:val="en-US"/>
        </w:rPr>
        <w:t xml:space="preserve">As at </w:t>
      </w:r>
      <w:r w:rsidR="007B3967" w:rsidRPr="000940BB">
        <w:rPr>
          <w:rFonts w:ascii="Times New Roman" w:hAnsi="Times New Roman" w:cs="Angsana New"/>
          <w:spacing w:val="-6"/>
          <w:sz w:val="20"/>
          <w:szCs w:val="25"/>
          <w:lang w:val="en-US"/>
        </w:rPr>
        <w:t>June 30</w:t>
      </w:r>
      <w:r w:rsidR="000B66C1" w:rsidRPr="000940BB">
        <w:rPr>
          <w:rFonts w:ascii="Times New Roman" w:hAnsi="Times New Roman" w:cs="Times New Roman"/>
          <w:spacing w:val="-6"/>
          <w:sz w:val="20"/>
          <w:szCs w:val="20"/>
          <w:lang w:val="en-US"/>
        </w:rPr>
        <w:t>, 2025 and December 31, 2024</w:t>
      </w:r>
      <w:r w:rsidRPr="000940BB">
        <w:rPr>
          <w:rFonts w:ascii="Times New Roman" w:hAnsi="Times New Roman" w:cs="Times New Roman"/>
          <w:spacing w:val="-6"/>
          <w:sz w:val="20"/>
          <w:szCs w:val="20"/>
          <w:lang w:val="en-US"/>
        </w:rPr>
        <w:t>, the remaining balance of such other long-term borrowing are Baht 2</w:t>
      </w:r>
      <w:r w:rsidR="003576C7" w:rsidRPr="000940BB">
        <w:rPr>
          <w:rFonts w:ascii="Times New Roman" w:hAnsi="Times New Roman" w:cs="Times New Roman"/>
          <w:spacing w:val="-6"/>
          <w:sz w:val="20"/>
          <w:szCs w:val="20"/>
          <w:lang w:val="en-US"/>
        </w:rPr>
        <w:t>00</w:t>
      </w:r>
      <w:r w:rsidRPr="000940BB">
        <w:rPr>
          <w:rFonts w:ascii="Times New Roman" w:hAnsi="Times New Roman" w:cs="Times New Roman"/>
          <w:spacing w:val="-6"/>
          <w:sz w:val="20"/>
          <w:szCs w:val="20"/>
          <w:lang w:val="en-US"/>
        </w:rPr>
        <w:t>.00 million and Baht 2</w:t>
      </w:r>
      <w:r w:rsidR="000B66C1" w:rsidRPr="000940BB">
        <w:rPr>
          <w:rFonts w:ascii="Times New Roman" w:hAnsi="Times New Roman" w:cs="Times New Roman"/>
          <w:spacing w:val="-6"/>
          <w:sz w:val="20"/>
          <w:szCs w:val="20"/>
          <w:lang w:val="en-US"/>
        </w:rPr>
        <w:t>2</w:t>
      </w:r>
      <w:r w:rsidRPr="000940BB">
        <w:rPr>
          <w:rFonts w:ascii="Times New Roman" w:hAnsi="Times New Roman" w:cs="Times New Roman"/>
          <w:spacing w:val="-6"/>
          <w:sz w:val="20"/>
          <w:szCs w:val="20"/>
          <w:lang w:val="en-US"/>
        </w:rPr>
        <w:t>5.00 million, respectively. The other long-term borrowings are due within 2025.</w:t>
      </w:r>
    </w:p>
    <w:p w14:paraId="5BA4F36B" w14:textId="27B60253" w:rsidR="00542344" w:rsidRPr="000940BB" w:rsidRDefault="0055096B" w:rsidP="0055096B">
      <w:pPr>
        <w:numPr>
          <w:ilvl w:val="0"/>
          <w:numId w:val="22"/>
        </w:numPr>
        <w:spacing w:after="240" w:line="240" w:lineRule="auto"/>
        <w:jc w:val="thaiDistribute"/>
        <w:rPr>
          <w:rFonts w:ascii="Times New Roman" w:hAnsi="Times New Roman" w:cs="Times New Roman"/>
          <w:spacing w:val="-4"/>
          <w:sz w:val="20"/>
          <w:szCs w:val="20"/>
          <w:lang w:val="en-US"/>
        </w:rPr>
      </w:pPr>
      <w:r w:rsidRPr="000940BB">
        <w:rPr>
          <w:rFonts w:ascii="Times New Roman" w:hAnsi="Times New Roman" w:cs="Times New Roman"/>
          <w:spacing w:val="-6"/>
          <w:sz w:val="20"/>
          <w:szCs w:val="20"/>
          <w:lang w:val="en-US"/>
        </w:rPr>
        <w:t xml:space="preserve">On August 8, 2024, the Company has entered into other long-term borrowings agreement from a domestic company under the credit facility of Baht 20.00 million, with due for repayment within 5 years from the borrowing date and carrying interest rate at 8.25% per annum and referred to the interest rate of minimum loan rate (MLR) + 1.50% per annum as stated in the long-term borrowing agreement. Such borrowing is guaranteed by mortgage land of the Company. Moreover, a director of the Company guaranteed in full amount as personal guarantee (see Note </w:t>
      </w:r>
      <w:r w:rsidR="000B66C1" w:rsidRPr="000940BB">
        <w:rPr>
          <w:rFonts w:ascii="Times New Roman" w:hAnsi="Times New Roman" w:cs="Times New Roman"/>
          <w:spacing w:val="-6"/>
          <w:sz w:val="20"/>
          <w:szCs w:val="20"/>
          <w:lang w:val="en-US"/>
        </w:rPr>
        <w:t>4</w:t>
      </w:r>
      <w:r w:rsidRPr="000940BB">
        <w:rPr>
          <w:rFonts w:ascii="Times New Roman" w:hAnsi="Times New Roman" w:cs="Times New Roman"/>
          <w:spacing w:val="-6"/>
          <w:sz w:val="20"/>
          <w:szCs w:val="20"/>
          <w:lang w:val="en-US"/>
        </w:rPr>
        <w:t xml:space="preserve">). </w:t>
      </w:r>
      <w:r w:rsidR="000B66C1" w:rsidRPr="000940BB">
        <w:rPr>
          <w:rFonts w:ascii="Times New Roman" w:hAnsi="Times New Roman" w:cs="Times New Roman"/>
          <w:spacing w:val="-6"/>
          <w:sz w:val="20"/>
          <w:szCs w:val="20"/>
          <w:lang w:val="en-US"/>
        </w:rPr>
        <w:t xml:space="preserve">As at </w:t>
      </w:r>
      <w:r w:rsidR="007B3967" w:rsidRPr="000940BB">
        <w:rPr>
          <w:rFonts w:ascii="Times New Roman" w:hAnsi="Times New Roman" w:cs="Angsana New"/>
          <w:spacing w:val="-6"/>
          <w:sz w:val="20"/>
          <w:szCs w:val="25"/>
          <w:lang w:val="en-US"/>
        </w:rPr>
        <w:t>June 30</w:t>
      </w:r>
      <w:r w:rsidR="000B66C1" w:rsidRPr="000940BB">
        <w:rPr>
          <w:rFonts w:ascii="Times New Roman" w:hAnsi="Times New Roman" w:cs="Times New Roman"/>
          <w:spacing w:val="-6"/>
          <w:sz w:val="20"/>
          <w:szCs w:val="20"/>
          <w:lang w:val="en-US"/>
        </w:rPr>
        <w:t>, 2025 and December 31, 2024</w:t>
      </w:r>
      <w:r w:rsidRPr="000940BB">
        <w:rPr>
          <w:rFonts w:ascii="Times New Roman" w:hAnsi="Times New Roman" w:cs="Times New Roman"/>
          <w:spacing w:val="-6"/>
          <w:sz w:val="20"/>
          <w:szCs w:val="20"/>
          <w:lang w:val="en-US"/>
        </w:rPr>
        <w:t xml:space="preserve">, the remaining balance of such other long-term borrowing are Baht </w:t>
      </w:r>
      <w:r w:rsidR="003576C7" w:rsidRPr="000940BB">
        <w:rPr>
          <w:rFonts w:ascii="Times New Roman" w:hAnsi="Times New Roman" w:cs="Times New Roman"/>
          <w:spacing w:val="-6"/>
          <w:sz w:val="20"/>
          <w:szCs w:val="20"/>
          <w:lang w:val="en-US"/>
        </w:rPr>
        <w:t>17.15</w:t>
      </w:r>
      <w:r w:rsidR="006B6A32" w:rsidRPr="000940BB">
        <w:rPr>
          <w:rFonts w:ascii="Times New Roman" w:hAnsi="Times New Roman" w:cs="Times New Roman"/>
          <w:spacing w:val="-6"/>
          <w:sz w:val="20"/>
          <w:szCs w:val="20"/>
          <w:lang w:val="en-US"/>
        </w:rPr>
        <w:t xml:space="preserve"> million and Baht </w:t>
      </w:r>
      <w:r w:rsidRPr="000940BB">
        <w:rPr>
          <w:rFonts w:ascii="Times New Roman" w:hAnsi="Times New Roman" w:cs="Times New Roman"/>
          <w:spacing w:val="-6"/>
          <w:sz w:val="20"/>
          <w:szCs w:val="20"/>
          <w:lang w:val="en-US"/>
        </w:rPr>
        <w:t>18.87 million</w:t>
      </w:r>
      <w:r w:rsidR="006B6A32" w:rsidRPr="000940BB">
        <w:rPr>
          <w:rFonts w:ascii="Times New Roman" w:hAnsi="Times New Roman" w:cs="Times New Roman"/>
          <w:spacing w:val="-6"/>
          <w:sz w:val="20"/>
          <w:szCs w:val="20"/>
          <w:lang w:val="en-US"/>
        </w:rPr>
        <w:t>, respectively.</w:t>
      </w:r>
      <w:r w:rsidRPr="000940BB">
        <w:rPr>
          <w:rFonts w:ascii="Times New Roman" w:hAnsi="Times New Roman" w:cs="Times New Roman"/>
          <w:spacing w:val="-6"/>
          <w:sz w:val="20"/>
          <w:szCs w:val="20"/>
          <w:lang w:val="en-US"/>
        </w:rPr>
        <w:t xml:space="preserve"> The other long-term borrowings are due within 2029</w:t>
      </w:r>
      <w:r w:rsidR="000B66C1" w:rsidRPr="000940BB">
        <w:rPr>
          <w:rFonts w:ascii="Times New Roman" w:hAnsi="Times New Roman" w:cs="Times New Roman"/>
          <w:spacing w:val="-6"/>
          <w:sz w:val="20"/>
          <w:szCs w:val="20"/>
          <w:lang w:val="en-US"/>
        </w:rPr>
        <w:t>.</w:t>
      </w:r>
    </w:p>
    <w:p w14:paraId="541A3760" w14:textId="777C471B" w:rsidR="003576C7" w:rsidRPr="000940BB" w:rsidRDefault="003576C7" w:rsidP="003576C7">
      <w:pPr>
        <w:numPr>
          <w:ilvl w:val="0"/>
          <w:numId w:val="22"/>
        </w:numPr>
        <w:spacing w:after="240" w:line="240" w:lineRule="auto"/>
        <w:jc w:val="thaiDistribute"/>
        <w:rPr>
          <w:rFonts w:ascii="Times New Roman" w:hAnsi="Times New Roman" w:cs="Times New Roman"/>
          <w:spacing w:val="-4"/>
          <w:sz w:val="20"/>
          <w:szCs w:val="20"/>
          <w:lang w:val="en-US"/>
        </w:rPr>
      </w:pPr>
      <w:r w:rsidRPr="000940BB">
        <w:rPr>
          <w:rFonts w:ascii="Times New Roman" w:hAnsi="Times New Roman" w:cs="Times New Roman"/>
          <w:spacing w:val="-6"/>
          <w:sz w:val="20"/>
          <w:szCs w:val="20"/>
          <w:lang w:val="en-US"/>
        </w:rPr>
        <w:t xml:space="preserve">On June 27, 2025, the Company has entered into other long-term borrowings agreement from a domestic company under the credit facility of Baht 32.00 million, with due for repayment within 5 years from the borrowing date and carrying interest rate at 8.25% per annum and referred to the interest rate of minimum loan rate (MLR) + 1.50% per annum as stated in the long-term borrowing agreement. Such borrowing is guaranteed by mortgage land of the Company. Moreover, a director of the Company guaranteed in full amount as personal guarantee (see Note 4). As at </w:t>
      </w:r>
      <w:r w:rsidRPr="000940BB">
        <w:rPr>
          <w:rFonts w:ascii="Times New Roman" w:hAnsi="Times New Roman" w:cs="Angsana New"/>
          <w:spacing w:val="-6"/>
          <w:sz w:val="20"/>
          <w:szCs w:val="25"/>
          <w:lang w:val="en-US"/>
        </w:rPr>
        <w:t>June 30</w:t>
      </w:r>
      <w:r w:rsidRPr="000940BB">
        <w:rPr>
          <w:rFonts w:ascii="Times New Roman" w:hAnsi="Times New Roman" w:cs="Times New Roman"/>
          <w:spacing w:val="-6"/>
          <w:sz w:val="20"/>
          <w:szCs w:val="20"/>
          <w:lang w:val="en-US"/>
        </w:rPr>
        <w:t>, 2025, the remaining balance of such other long-term borrowing are Baht 32.00 million. The other long-term borrowings are due within 2030.</w:t>
      </w:r>
    </w:p>
    <w:p w14:paraId="621B3087" w14:textId="5D3DB127" w:rsidR="00BA37EA" w:rsidRPr="000940BB" w:rsidRDefault="00BA37EA" w:rsidP="00BA37EA">
      <w:pPr>
        <w:spacing w:after="240" w:line="240" w:lineRule="auto"/>
        <w:ind w:left="547" w:right="58"/>
        <w:jc w:val="thaiDistribute"/>
        <w:rPr>
          <w:rFonts w:ascii="Times New Roman" w:hAnsi="Times New Roman" w:cs="Times New Roman"/>
          <w:sz w:val="24"/>
          <w:szCs w:val="24"/>
          <w:lang w:val="en-US"/>
        </w:rPr>
      </w:pPr>
      <w:r w:rsidRPr="005F7314">
        <w:rPr>
          <w:rFonts w:ascii="Times New Roman" w:hAnsi="Times New Roman" w:cs="Times New Roman"/>
          <w:spacing w:val="-4"/>
          <w:sz w:val="24"/>
          <w:szCs w:val="24"/>
          <w:lang w:val="en-US"/>
        </w:rPr>
        <w:t xml:space="preserve">Increase and decrease in other long-term borrowing for the </w:t>
      </w:r>
      <w:r w:rsidR="00F6599E" w:rsidRPr="005F7314">
        <w:rPr>
          <w:rStyle w:val="hps"/>
          <w:rFonts w:ascii="Times New Roman" w:hAnsi="Times New Roman" w:cs="Times New Roman"/>
          <w:spacing w:val="-4"/>
          <w:sz w:val="24"/>
          <w:szCs w:val="24"/>
        </w:rPr>
        <w:t xml:space="preserve">six-month </w:t>
      </w:r>
      <w:r w:rsidRPr="005F7314">
        <w:rPr>
          <w:rStyle w:val="hps"/>
          <w:rFonts w:ascii="Times New Roman" w:hAnsi="Times New Roman" w:cs="Times New Roman"/>
          <w:spacing w:val="-4"/>
          <w:sz w:val="24"/>
          <w:szCs w:val="24"/>
        </w:rPr>
        <w:t>periods</w:t>
      </w:r>
      <w:r w:rsidR="00941FBF" w:rsidRPr="005F7314">
        <w:rPr>
          <w:rFonts w:ascii="Times New Roman" w:hAnsi="Times New Roman" w:cs="Times New Roman"/>
          <w:spacing w:val="-4"/>
          <w:sz w:val="24"/>
          <w:szCs w:val="24"/>
          <w:lang w:val="en-US"/>
        </w:rPr>
        <w:t xml:space="preserve"> ended </w:t>
      </w:r>
      <w:r w:rsidR="00F6599E" w:rsidRPr="005F7314">
        <w:rPr>
          <w:rFonts w:ascii="Times New Roman" w:hAnsi="Times New Roman" w:cs="Times New Roman"/>
          <w:spacing w:val="-4"/>
          <w:sz w:val="24"/>
          <w:szCs w:val="24"/>
          <w:lang w:val="en-US"/>
        </w:rPr>
        <w:t>June 30</w:t>
      </w:r>
      <w:r w:rsidRPr="005F7314">
        <w:rPr>
          <w:rFonts w:ascii="Times New Roman" w:hAnsi="Times New Roman" w:cs="Times New Roman"/>
          <w:spacing w:val="-4"/>
          <w:sz w:val="24"/>
          <w:szCs w:val="24"/>
          <w:lang w:val="en-US"/>
        </w:rPr>
        <w:t>,</w:t>
      </w:r>
      <w:r w:rsidRPr="000940BB">
        <w:rPr>
          <w:rFonts w:ascii="Times New Roman" w:hAnsi="Times New Roman" w:cs="Times New Roman"/>
          <w:sz w:val="24"/>
          <w:szCs w:val="24"/>
          <w:lang w:val="en-US"/>
        </w:rPr>
        <w:t xml:space="preserve"> </w:t>
      </w:r>
      <w:r w:rsidR="00834950" w:rsidRPr="000940BB">
        <w:rPr>
          <w:rFonts w:ascii="Times New Roman" w:hAnsi="Times New Roman" w:cs="Times New Roman"/>
          <w:sz w:val="24"/>
          <w:szCs w:val="24"/>
          <w:lang w:val="en-US"/>
        </w:rPr>
        <w:t>202</w:t>
      </w:r>
      <w:r w:rsidR="00131B62" w:rsidRPr="000940BB">
        <w:rPr>
          <w:rFonts w:ascii="Times New Roman" w:hAnsi="Times New Roman" w:cs="Times New Roman"/>
          <w:sz w:val="24"/>
          <w:szCs w:val="24"/>
          <w:lang w:val="en-US"/>
        </w:rPr>
        <w:t>5</w:t>
      </w:r>
      <w:r w:rsidRPr="000940BB">
        <w:rPr>
          <w:rFonts w:ascii="Times New Roman" w:hAnsi="Times New Roman" w:cs="Times New Roman"/>
          <w:sz w:val="24"/>
          <w:szCs w:val="24"/>
          <w:lang w:val="en-US"/>
        </w:rPr>
        <w:t xml:space="preserve"> and </w:t>
      </w:r>
      <w:r w:rsidR="00834950" w:rsidRPr="000940BB">
        <w:rPr>
          <w:rFonts w:ascii="Times New Roman" w:hAnsi="Times New Roman" w:cs="Times New Roman"/>
          <w:sz w:val="24"/>
          <w:szCs w:val="24"/>
          <w:lang w:val="en-US"/>
        </w:rPr>
        <w:t>202</w:t>
      </w:r>
      <w:r w:rsidR="00131B62" w:rsidRPr="000940BB">
        <w:rPr>
          <w:rFonts w:ascii="Times New Roman" w:hAnsi="Times New Roman" w:cs="Times New Roman"/>
          <w:sz w:val="24"/>
          <w:szCs w:val="24"/>
          <w:lang w:val="en-US"/>
        </w:rPr>
        <w:t>4</w:t>
      </w:r>
      <w:r w:rsidRPr="000940BB">
        <w:rPr>
          <w:rFonts w:ascii="Times New Roman" w:hAnsi="Times New Roman" w:cs="Times New Roman"/>
          <w:sz w:val="24"/>
          <w:szCs w:val="24"/>
          <w:lang w:val="en-US"/>
        </w:rPr>
        <w:t xml:space="preserve"> consisted of:</w:t>
      </w:r>
    </w:p>
    <w:tbl>
      <w:tblPr>
        <w:tblW w:w="8653" w:type="dxa"/>
        <w:tblInd w:w="540" w:type="dxa"/>
        <w:tblLayout w:type="fixed"/>
        <w:tblCellMar>
          <w:left w:w="0" w:type="dxa"/>
          <w:right w:w="0" w:type="dxa"/>
        </w:tblCellMar>
        <w:tblLook w:val="04A0" w:firstRow="1" w:lastRow="0" w:firstColumn="1" w:lastColumn="0" w:noHBand="0" w:noVBand="1"/>
      </w:tblPr>
      <w:tblGrid>
        <w:gridCol w:w="3240"/>
        <w:gridCol w:w="1173"/>
        <w:gridCol w:w="91"/>
        <w:gridCol w:w="1263"/>
        <w:gridCol w:w="83"/>
        <w:gridCol w:w="1344"/>
        <w:gridCol w:w="106"/>
        <w:gridCol w:w="1353"/>
      </w:tblGrid>
      <w:tr w:rsidR="008A6169" w:rsidRPr="000940BB" w14:paraId="16955ABF" w14:textId="77777777" w:rsidTr="00BC1957">
        <w:trPr>
          <w:trHeight w:val="20"/>
        </w:trPr>
        <w:tc>
          <w:tcPr>
            <w:tcW w:w="3240" w:type="dxa"/>
            <w:tcBorders>
              <w:top w:val="nil"/>
              <w:left w:val="nil"/>
              <w:bottom w:val="nil"/>
              <w:right w:val="nil"/>
            </w:tcBorders>
            <w:shd w:val="clear" w:color="000000" w:fill="FFFFFF"/>
            <w:noWrap/>
            <w:vAlign w:val="bottom"/>
          </w:tcPr>
          <w:p w14:paraId="56FE58A1" w14:textId="77777777" w:rsidR="008A6169" w:rsidRPr="000940BB" w:rsidRDefault="008A6169" w:rsidP="00BC1957">
            <w:pPr>
              <w:spacing w:line="240" w:lineRule="exact"/>
              <w:jc w:val="thaiDistribute"/>
              <w:rPr>
                <w:rFonts w:ascii="Times New Roman" w:hAnsi="Times New Roman" w:cs="Times New Roman"/>
                <w:sz w:val="20"/>
                <w:szCs w:val="20"/>
                <w:lang w:eastAsia="ja-JP"/>
              </w:rPr>
            </w:pPr>
          </w:p>
        </w:tc>
        <w:tc>
          <w:tcPr>
            <w:tcW w:w="2527" w:type="dxa"/>
            <w:gridSpan w:val="3"/>
            <w:tcBorders>
              <w:top w:val="nil"/>
              <w:left w:val="nil"/>
              <w:right w:val="nil"/>
            </w:tcBorders>
            <w:shd w:val="clear" w:color="000000" w:fill="FFFFFF"/>
            <w:noWrap/>
            <w:vAlign w:val="bottom"/>
          </w:tcPr>
          <w:p w14:paraId="769AEDC1" w14:textId="77777777" w:rsidR="008A6169" w:rsidRPr="000940BB" w:rsidRDefault="008A6169" w:rsidP="00BC1957">
            <w:pPr>
              <w:spacing w:line="240" w:lineRule="exact"/>
              <w:jc w:val="thaiDistribute"/>
              <w:rPr>
                <w:rFonts w:ascii="Times New Roman" w:hAnsi="Times New Roman" w:cs="Times New Roman"/>
                <w:b/>
                <w:bCs/>
                <w:sz w:val="20"/>
                <w:szCs w:val="20"/>
                <w:cs/>
                <w:lang w:eastAsia="ja-JP"/>
              </w:rPr>
            </w:pPr>
          </w:p>
        </w:tc>
        <w:tc>
          <w:tcPr>
            <w:tcW w:w="83" w:type="dxa"/>
            <w:tcBorders>
              <w:top w:val="nil"/>
              <w:left w:val="nil"/>
              <w:right w:val="nil"/>
            </w:tcBorders>
            <w:shd w:val="clear" w:color="000000" w:fill="FFFFFF"/>
            <w:noWrap/>
            <w:vAlign w:val="bottom"/>
          </w:tcPr>
          <w:p w14:paraId="309FFA14" w14:textId="77777777" w:rsidR="008A6169" w:rsidRPr="000940BB" w:rsidRDefault="008A6169" w:rsidP="00BC1957">
            <w:pPr>
              <w:spacing w:line="240" w:lineRule="exact"/>
              <w:jc w:val="thaiDistribute"/>
              <w:rPr>
                <w:rFonts w:ascii="Times New Roman" w:hAnsi="Times New Roman" w:cs="Times New Roman"/>
                <w:b/>
                <w:bCs/>
                <w:sz w:val="20"/>
                <w:szCs w:val="20"/>
                <w:lang w:eastAsia="ja-JP"/>
              </w:rPr>
            </w:pPr>
          </w:p>
        </w:tc>
        <w:tc>
          <w:tcPr>
            <w:tcW w:w="2803" w:type="dxa"/>
            <w:gridSpan w:val="3"/>
            <w:tcBorders>
              <w:top w:val="nil"/>
              <w:left w:val="nil"/>
              <w:right w:val="nil"/>
            </w:tcBorders>
            <w:shd w:val="clear" w:color="000000" w:fill="FFFFFF"/>
            <w:noWrap/>
            <w:vAlign w:val="bottom"/>
          </w:tcPr>
          <w:p w14:paraId="04499993" w14:textId="77777777" w:rsidR="008A6169" w:rsidRPr="000940BB" w:rsidRDefault="008A6169" w:rsidP="00BC1957">
            <w:pPr>
              <w:spacing w:line="240" w:lineRule="exact"/>
              <w:ind w:right="90"/>
              <w:jc w:val="right"/>
              <w:rPr>
                <w:rFonts w:ascii="Times New Roman" w:hAnsi="Times New Roman" w:cs="Times New Roman"/>
                <w:b/>
                <w:bCs/>
                <w:sz w:val="20"/>
                <w:szCs w:val="20"/>
                <w:cs/>
                <w:lang w:eastAsia="ja-JP"/>
              </w:rPr>
            </w:pPr>
            <w:r w:rsidRPr="000940BB">
              <w:rPr>
                <w:rFonts w:ascii="Times New Roman" w:eastAsia="Angsana New" w:hAnsi="Times New Roman" w:cs="Times New Roman"/>
                <w:b/>
                <w:bCs/>
                <w:color w:val="000000"/>
                <w:sz w:val="20"/>
                <w:szCs w:val="20"/>
                <w:lang w:val="en-US"/>
              </w:rPr>
              <w:t xml:space="preserve">Unit : </w:t>
            </w:r>
            <w:r w:rsidRPr="000940BB">
              <w:rPr>
                <w:rFonts w:ascii="Times New Roman" w:hAnsi="Times New Roman" w:cs="Times New Roman"/>
                <w:b/>
                <w:bCs/>
                <w:sz w:val="20"/>
                <w:szCs w:val="20"/>
                <w:lang w:val="en-US"/>
              </w:rPr>
              <w:t>Thousand</w:t>
            </w:r>
            <w:r w:rsidRPr="000940BB">
              <w:rPr>
                <w:rFonts w:ascii="Times New Roman" w:eastAsia="Angsana New" w:hAnsi="Times New Roman" w:cs="Times New Roman"/>
                <w:b/>
                <w:bCs/>
                <w:color w:val="000000"/>
                <w:sz w:val="20"/>
                <w:szCs w:val="20"/>
                <w:lang w:val="en-US"/>
              </w:rPr>
              <w:t xml:space="preserve"> Baht</w:t>
            </w:r>
          </w:p>
        </w:tc>
      </w:tr>
      <w:tr w:rsidR="008A6169" w:rsidRPr="000940BB" w14:paraId="36A6DD86" w14:textId="77777777" w:rsidTr="00BC1957">
        <w:trPr>
          <w:trHeight w:val="20"/>
        </w:trPr>
        <w:tc>
          <w:tcPr>
            <w:tcW w:w="3240" w:type="dxa"/>
            <w:tcBorders>
              <w:top w:val="nil"/>
              <w:left w:val="nil"/>
              <w:bottom w:val="nil"/>
              <w:right w:val="nil"/>
            </w:tcBorders>
            <w:shd w:val="clear" w:color="000000" w:fill="FFFFFF"/>
            <w:noWrap/>
            <w:vAlign w:val="bottom"/>
            <w:hideMark/>
          </w:tcPr>
          <w:p w14:paraId="7AC709A8" w14:textId="77777777" w:rsidR="008A6169" w:rsidRPr="000940BB" w:rsidRDefault="008A6169" w:rsidP="00BC1957">
            <w:pPr>
              <w:spacing w:line="240" w:lineRule="exact"/>
              <w:jc w:val="thaiDistribute"/>
              <w:rPr>
                <w:rFonts w:ascii="Times New Roman" w:hAnsi="Times New Roman" w:cs="Times New Roman"/>
                <w:sz w:val="20"/>
                <w:szCs w:val="20"/>
                <w:lang w:eastAsia="ja-JP"/>
              </w:rPr>
            </w:pPr>
            <w:r w:rsidRPr="000940BB">
              <w:rPr>
                <w:rFonts w:ascii="Times New Roman" w:hAnsi="Times New Roman" w:cs="Times New Roman"/>
                <w:sz w:val="20"/>
                <w:szCs w:val="20"/>
                <w:lang w:eastAsia="ja-JP"/>
              </w:rPr>
              <w:t>   </w:t>
            </w:r>
          </w:p>
        </w:tc>
        <w:tc>
          <w:tcPr>
            <w:tcW w:w="2527" w:type="dxa"/>
            <w:gridSpan w:val="3"/>
            <w:tcBorders>
              <w:top w:val="nil"/>
              <w:left w:val="nil"/>
              <w:right w:val="nil"/>
            </w:tcBorders>
            <w:shd w:val="clear" w:color="000000" w:fill="FFFFFF"/>
            <w:noWrap/>
            <w:vAlign w:val="bottom"/>
          </w:tcPr>
          <w:p w14:paraId="40CA5BAE" w14:textId="77777777" w:rsidR="008A6169" w:rsidRPr="000940BB" w:rsidRDefault="008A6169" w:rsidP="00BC1957">
            <w:pPr>
              <w:spacing w:line="240" w:lineRule="exact"/>
              <w:jc w:val="center"/>
              <w:rPr>
                <w:rFonts w:ascii="Times New Roman" w:hAnsi="Times New Roman" w:cs="Times New Roman"/>
                <w:b/>
                <w:bCs/>
                <w:sz w:val="16"/>
                <w:szCs w:val="16"/>
                <w:lang w:eastAsia="ja-JP"/>
              </w:rPr>
            </w:pPr>
            <w:r w:rsidRPr="000940BB">
              <w:rPr>
                <w:rFonts w:ascii="Times New Roman" w:hAnsi="Times New Roman" w:cs="Times New Roman"/>
                <w:b/>
                <w:bCs/>
                <w:sz w:val="16"/>
                <w:szCs w:val="16"/>
                <w:lang w:val="en-US"/>
              </w:rPr>
              <w:t>CONSOLIDATED</w:t>
            </w:r>
          </w:p>
        </w:tc>
        <w:tc>
          <w:tcPr>
            <w:tcW w:w="83" w:type="dxa"/>
            <w:tcBorders>
              <w:top w:val="nil"/>
              <w:left w:val="nil"/>
              <w:right w:val="nil"/>
            </w:tcBorders>
            <w:shd w:val="clear" w:color="000000" w:fill="FFFFFF"/>
            <w:noWrap/>
            <w:vAlign w:val="bottom"/>
            <w:hideMark/>
          </w:tcPr>
          <w:p w14:paraId="2E2C008C" w14:textId="77777777" w:rsidR="008A6169" w:rsidRPr="000940BB" w:rsidRDefault="008A6169" w:rsidP="00BC1957">
            <w:pPr>
              <w:spacing w:line="240" w:lineRule="exact"/>
              <w:jc w:val="center"/>
              <w:rPr>
                <w:rFonts w:ascii="Times New Roman" w:hAnsi="Times New Roman" w:cs="Times New Roman"/>
                <w:b/>
                <w:bCs/>
                <w:sz w:val="16"/>
                <w:szCs w:val="16"/>
                <w:lang w:eastAsia="ja-JP"/>
              </w:rPr>
            </w:pPr>
          </w:p>
        </w:tc>
        <w:tc>
          <w:tcPr>
            <w:tcW w:w="2803" w:type="dxa"/>
            <w:gridSpan w:val="3"/>
            <w:tcBorders>
              <w:top w:val="nil"/>
              <w:left w:val="nil"/>
              <w:right w:val="nil"/>
            </w:tcBorders>
            <w:shd w:val="clear" w:color="000000" w:fill="FFFFFF"/>
            <w:noWrap/>
            <w:vAlign w:val="bottom"/>
            <w:hideMark/>
          </w:tcPr>
          <w:p w14:paraId="691DC8A2" w14:textId="77777777" w:rsidR="008A6169" w:rsidRPr="000940BB" w:rsidRDefault="008A6169" w:rsidP="00BC1957">
            <w:pPr>
              <w:spacing w:line="240" w:lineRule="exact"/>
              <w:jc w:val="center"/>
              <w:rPr>
                <w:rFonts w:ascii="Times New Roman" w:hAnsi="Times New Roman" w:cs="Times New Roman"/>
                <w:b/>
                <w:bCs/>
                <w:sz w:val="16"/>
                <w:szCs w:val="20"/>
                <w:lang w:val="en-US" w:eastAsia="ja-JP"/>
              </w:rPr>
            </w:pPr>
            <w:r w:rsidRPr="000940BB">
              <w:rPr>
                <w:rFonts w:ascii="Times New Roman" w:hAnsi="Times New Roman" w:cs="Times New Roman"/>
                <w:b/>
                <w:bCs/>
                <w:sz w:val="16"/>
                <w:szCs w:val="16"/>
              </w:rPr>
              <w:t>SEPARAT</w:t>
            </w:r>
            <w:r w:rsidRPr="000940BB">
              <w:rPr>
                <w:rFonts w:ascii="Times New Roman" w:hAnsi="Times New Roman" w:cs="Times New Roman"/>
                <w:b/>
                <w:bCs/>
                <w:sz w:val="16"/>
                <w:szCs w:val="20"/>
                <w:lang w:val="en-US"/>
              </w:rPr>
              <w:t>E</w:t>
            </w:r>
          </w:p>
        </w:tc>
      </w:tr>
      <w:tr w:rsidR="008A6169" w:rsidRPr="000940BB" w14:paraId="698064EE" w14:textId="77777777" w:rsidTr="00BC1957">
        <w:trPr>
          <w:trHeight w:val="20"/>
        </w:trPr>
        <w:tc>
          <w:tcPr>
            <w:tcW w:w="3240" w:type="dxa"/>
            <w:tcBorders>
              <w:top w:val="nil"/>
              <w:left w:val="nil"/>
              <w:bottom w:val="nil"/>
              <w:right w:val="nil"/>
            </w:tcBorders>
            <w:shd w:val="clear" w:color="000000" w:fill="FFFFFF"/>
            <w:noWrap/>
            <w:vAlign w:val="bottom"/>
          </w:tcPr>
          <w:p w14:paraId="3A8D1C05" w14:textId="77777777" w:rsidR="008A6169" w:rsidRPr="000940BB" w:rsidRDefault="008A6169" w:rsidP="00BC1957">
            <w:pPr>
              <w:spacing w:line="240" w:lineRule="exact"/>
              <w:jc w:val="thaiDistribute"/>
              <w:rPr>
                <w:rFonts w:ascii="Times New Roman" w:hAnsi="Times New Roman" w:cs="Times New Roman"/>
                <w:sz w:val="20"/>
                <w:szCs w:val="20"/>
                <w:lang w:eastAsia="ja-JP"/>
              </w:rPr>
            </w:pPr>
          </w:p>
        </w:tc>
        <w:tc>
          <w:tcPr>
            <w:tcW w:w="2527" w:type="dxa"/>
            <w:gridSpan w:val="3"/>
            <w:tcBorders>
              <w:top w:val="nil"/>
              <w:left w:val="nil"/>
              <w:bottom w:val="nil"/>
              <w:right w:val="nil"/>
            </w:tcBorders>
            <w:shd w:val="clear" w:color="000000" w:fill="FFFFFF"/>
            <w:noWrap/>
            <w:vAlign w:val="bottom"/>
          </w:tcPr>
          <w:p w14:paraId="5278CA73" w14:textId="77777777" w:rsidR="008A6169" w:rsidRPr="000940BB" w:rsidRDefault="008A6169" w:rsidP="00BC1957">
            <w:pPr>
              <w:spacing w:line="240" w:lineRule="exact"/>
              <w:jc w:val="center"/>
              <w:rPr>
                <w:rFonts w:ascii="Times New Roman" w:hAnsi="Times New Roman" w:cs="Times New Roman"/>
                <w:b/>
                <w:bCs/>
                <w:sz w:val="16"/>
                <w:szCs w:val="16"/>
                <w:lang w:val="en-US" w:eastAsia="ja-JP"/>
              </w:rPr>
            </w:pPr>
            <w:r w:rsidRPr="000940BB">
              <w:rPr>
                <w:rFonts w:ascii="Times New Roman" w:hAnsi="Times New Roman" w:cs="Times New Roman"/>
                <w:b/>
                <w:bCs/>
                <w:sz w:val="16"/>
                <w:szCs w:val="16"/>
                <w:lang w:val="en-US"/>
              </w:rPr>
              <w:t>FINANCIAL  STATEMENTS</w:t>
            </w:r>
          </w:p>
        </w:tc>
        <w:tc>
          <w:tcPr>
            <w:tcW w:w="83" w:type="dxa"/>
            <w:tcBorders>
              <w:top w:val="nil"/>
              <w:left w:val="nil"/>
              <w:bottom w:val="nil"/>
              <w:right w:val="nil"/>
            </w:tcBorders>
            <w:shd w:val="clear" w:color="000000" w:fill="FFFFFF"/>
            <w:noWrap/>
            <w:vAlign w:val="bottom"/>
          </w:tcPr>
          <w:p w14:paraId="7EFB876C" w14:textId="77777777" w:rsidR="008A6169" w:rsidRPr="000940BB" w:rsidRDefault="008A6169" w:rsidP="00BC1957">
            <w:pPr>
              <w:spacing w:line="240" w:lineRule="exact"/>
              <w:jc w:val="center"/>
              <w:rPr>
                <w:rFonts w:ascii="Times New Roman" w:hAnsi="Times New Roman" w:cs="Times New Roman"/>
                <w:b/>
                <w:bCs/>
                <w:sz w:val="16"/>
                <w:szCs w:val="16"/>
                <w:lang w:eastAsia="ja-JP"/>
              </w:rPr>
            </w:pPr>
          </w:p>
        </w:tc>
        <w:tc>
          <w:tcPr>
            <w:tcW w:w="2803" w:type="dxa"/>
            <w:gridSpan w:val="3"/>
            <w:tcBorders>
              <w:top w:val="nil"/>
              <w:left w:val="nil"/>
              <w:bottom w:val="nil"/>
              <w:right w:val="nil"/>
            </w:tcBorders>
            <w:shd w:val="clear" w:color="000000" w:fill="FFFFFF"/>
            <w:noWrap/>
            <w:vAlign w:val="bottom"/>
          </w:tcPr>
          <w:p w14:paraId="12873EC9" w14:textId="77777777" w:rsidR="008A6169" w:rsidRPr="000940BB" w:rsidRDefault="008A6169" w:rsidP="00BC1957">
            <w:pPr>
              <w:spacing w:line="240" w:lineRule="exact"/>
              <w:jc w:val="center"/>
              <w:rPr>
                <w:rFonts w:ascii="Times New Roman" w:hAnsi="Times New Roman" w:cs="Times New Roman"/>
                <w:b/>
                <w:bCs/>
                <w:sz w:val="16"/>
                <w:szCs w:val="16"/>
                <w:lang w:val="en-US" w:eastAsia="ja-JP"/>
              </w:rPr>
            </w:pPr>
            <w:r w:rsidRPr="000940BB">
              <w:rPr>
                <w:rFonts w:ascii="Times New Roman" w:hAnsi="Times New Roman" w:cs="Times New Roman"/>
                <w:b/>
                <w:bCs/>
                <w:sz w:val="16"/>
                <w:szCs w:val="16"/>
                <w:lang w:val="en-US"/>
              </w:rPr>
              <w:t>FINANCIAL  STATEMENTS</w:t>
            </w:r>
          </w:p>
        </w:tc>
      </w:tr>
      <w:tr w:rsidR="008A6169" w:rsidRPr="000940BB" w14:paraId="5E0B8CAA" w14:textId="77777777" w:rsidTr="00BC1957">
        <w:trPr>
          <w:trHeight w:val="20"/>
        </w:trPr>
        <w:tc>
          <w:tcPr>
            <w:tcW w:w="3240" w:type="dxa"/>
            <w:tcBorders>
              <w:top w:val="nil"/>
              <w:left w:val="nil"/>
              <w:bottom w:val="nil"/>
              <w:right w:val="nil"/>
            </w:tcBorders>
            <w:shd w:val="clear" w:color="000000" w:fill="FFFFFF"/>
            <w:noWrap/>
            <w:vAlign w:val="bottom"/>
          </w:tcPr>
          <w:p w14:paraId="7DACFC56" w14:textId="77777777" w:rsidR="008A6169" w:rsidRPr="000940BB" w:rsidRDefault="008A6169" w:rsidP="00BC1957">
            <w:pPr>
              <w:spacing w:line="240" w:lineRule="exact"/>
              <w:jc w:val="thaiDistribute"/>
              <w:rPr>
                <w:rFonts w:ascii="Times New Roman" w:hAnsi="Times New Roman" w:cs="Times New Roman"/>
                <w:sz w:val="20"/>
                <w:szCs w:val="20"/>
                <w:lang w:eastAsia="ja-JP"/>
              </w:rPr>
            </w:pPr>
          </w:p>
        </w:tc>
        <w:tc>
          <w:tcPr>
            <w:tcW w:w="1173" w:type="dxa"/>
            <w:tcBorders>
              <w:top w:val="nil"/>
              <w:left w:val="nil"/>
              <w:bottom w:val="nil"/>
              <w:right w:val="nil"/>
            </w:tcBorders>
            <w:shd w:val="clear" w:color="000000" w:fill="FFFFFF"/>
            <w:noWrap/>
            <w:vAlign w:val="bottom"/>
          </w:tcPr>
          <w:p w14:paraId="70597570" w14:textId="5C8E9330" w:rsidR="008A6169" w:rsidRPr="000940BB" w:rsidRDefault="008A6169" w:rsidP="00BC1957">
            <w:pPr>
              <w:spacing w:line="240" w:lineRule="exact"/>
              <w:jc w:val="center"/>
              <w:rPr>
                <w:rFonts w:ascii="Times New Roman" w:hAnsi="Times New Roman" w:cs="Times New Roman"/>
                <w:b/>
                <w:bCs/>
                <w:sz w:val="20"/>
                <w:szCs w:val="20"/>
                <w:cs/>
                <w:lang w:eastAsia="ja-JP"/>
              </w:rPr>
            </w:pPr>
            <w:r w:rsidRPr="000940BB">
              <w:rPr>
                <w:rFonts w:ascii="Times New Roman" w:hAnsi="Times New Roman" w:cs="Times New Roman"/>
                <w:b/>
                <w:bCs/>
                <w:sz w:val="20"/>
                <w:szCs w:val="20"/>
                <w:lang w:val="en-US" w:eastAsia="ja-JP"/>
              </w:rPr>
              <w:t>2025</w:t>
            </w:r>
          </w:p>
        </w:tc>
        <w:tc>
          <w:tcPr>
            <w:tcW w:w="91" w:type="dxa"/>
            <w:tcBorders>
              <w:top w:val="nil"/>
              <w:left w:val="nil"/>
              <w:bottom w:val="nil"/>
              <w:right w:val="nil"/>
            </w:tcBorders>
            <w:shd w:val="clear" w:color="000000" w:fill="FFFFFF"/>
            <w:noWrap/>
            <w:vAlign w:val="bottom"/>
          </w:tcPr>
          <w:p w14:paraId="32FB2FD1" w14:textId="77777777" w:rsidR="008A6169" w:rsidRPr="000940BB" w:rsidRDefault="008A6169" w:rsidP="00BC1957">
            <w:pPr>
              <w:spacing w:line="240" w:lineRule="exact"/>
              <w:jc w:val="center"/>
              <w:rPr>
                <w:rFonts w:ascii="Times New Roman" w:hAnsi="Times New Roman" w:cs="Times New Roman"/>
                <w:b/>
                <w:bCs/>
                <w:sz w:val="20"/>
                <w:szCs w:val="20"/>
                <w:lang w:eastAsia="ja-JP"/>
              </w:rPr>
            </w:pPr>
          </w:p>
        </w:tc>
        <w:tc>
          <w:tcPr>
            <w:tcW w:w="1263" w:type="dxa"/>
            <w:tcBorders>
              <w:top w:val="nil"/>
              <w:left w:val="nil"/>
              <w:bottom w:val="nil"/>
              <w:right w:val="nil"/>
            </w:tcBorders>
            <w:shd w:val="clear" w:color="000000" w:fill="FFFFFF"/>
            <w:noWrap/>
            <w:vAlign w:val="bottom"/>
          </w:tcPr>
          <w:p w14:paraId="69662E94" w14:textId="075FD51F" w:rsidR="008A6169" w:rsidRPr="000940BB" w:rsidRDefault="008A6169" w:rsidP="00BC1957">
            <w:pPr>
              <w:spacing w:line="240" w:lineRule="exact"/>
              <w:jc w:val="center"/>
              <w:rPr>
                <w:rFonts w:ascii="Times New Roman" w:hAnsi="Times New Roman" w:cs="Times New Roman"/>
                <w:b/>
                <w:bCs/>
                <w:sz w:val="20"/>
                <w:szCs w:val="20"/>
                <w:lang w:eastAsia="ja-JP"/>
              </w:rPr>
            </w:pPr>
            <w:r w:rsidRPr="000940BB">
              <w:rPr>
                <w:rFonts w:ascii="Times New Roman" w:hAnsi="Times New Roman" w:cs="Times New Roman"/>
                <w:b/>
                <w:bCs/>
                <w:sz w:val="20"/>
                <w:szCs w:val="20"/>
                <w:lang w:val="en-US" w:eastAsia="ja-JP"/>
              </w:rPr>
              <w:t>2024</w:t>
            </w:r>
          </w:p>
        </w:tc>
        <w:tc>
          <w:tcPr>
            <w:tcW w:w="83" w:type="dxa"/>
            <w:tcBorders>
              <w:top w:val="nil"/>
              <w:left w:val="nil"/>
              <w:bottom w:val="nil"/>
              <w:right w:val="nil"/>
            </w:tcBorders>
            <w:shd w:val="clear" w:color="000000" w:fill="FFFFFF"/>
            <w:noWrap/>
            <w:vAlign w:val="bottom"/>
          </w:tcPr>
          <w:p w14:paraId="1015D2D0" w14:textId="77777777" w:rsidR="008A6169" w:rsidRPr="000940BB" w:rsidRDefault="008A6169" w:rsidP="00BC1957">
            <w:pPr>
              <w:spacing w:line="240" w:lineRule="exact"/>
              <w:jc w:val="center"/>
              <w:rPr>
                <w:rFonts w:ascii="Times New Roman" w:hAnsi="Times New Roman" w:cs="Times New Roman"/>
                <w:b/>
                <w:bCs/>
                <w:sz w:val="20"/>
                <w:szCs w:val="20"/>
                <w:lang w:eastAsia="ja-JP"/>
              </w:rPr>
            </w:pPr>
          </w:p>
        </w:tc>
        <w:tc>
          <w:tcPr>
            <w:tcW w:w="1344" w:type="dxa"/>
            <w:tcBorders>
              <w:top w:val="nil"/>
              <w:left w:val="nil"/>
              <w:bottom w:val="nil"/>
              <w:right w:val="nil"/>
            </w:tcBorders>
            <w:shd w:val="clear" w:color="000000" w:fill="FFFFFF"/>
            <w:noWrap/>
            <w:vAlign w:val="bottom"/>
          </w:tcPr>
          <w:p w14:paraId="30453062" w14:textId="7B49FF34" w:rsidR="008A6169" w:rsidRPr="000940BB" w:rsidRDefault="008A6169" w:rsidP="00BC1957">
            <w:pPr>
              <w:spacing w:line="240" w:lineRule="exact"/>
              <w:jc w:val="center"/>
              <w:rPr>
                <w:rFonts w:ascii="Times New Roman" w:hAnsi="Times New Roman" w:cs="Times New Roman"/>
                <w:b/>
                <w:bCs/>
                <w:sz w:val="20"/>
                <w:szCs w:val="20"/>
                <w:lang w:eastAsia="ja-JP"/>
              </w:rPr>
            </w:pPr>
            <w:r w:rsidRPr="000940BB">
              <w:rPr>
                <w:rFonts w:ascii="Times New Roman" w:hAnsi="Times New Roman" w:cs="Times New Roman"/>
                <w:b/>
                <w:bCs/>
                <w:sz w:val="20"/>
                <w:szCs w:val="20"/>
                <w:lang w:val="en-US" w:eastAsia="ja-JP"/>
              </w:rPr>
              <w:t>2025</w:t>
            </w:r>
          </w:p>
        </w:tc>
        <w:tc>
          <w:tcPr>
            <w:tcW w:w="106" w:type="dxa"/>
            <w:tcBorders>
              <w:top w:val="nil"/>
              <w:left w:val="nil"/>
              <w:bottom w:val="nil"/>
              <w:right w:val="nil"/>
            </w:tcBorders>
            <w:shd w:val="clear" w:color="000000" w:fill="FFFFFF"/>
            <w:noWrap/>
            <w:vAlign w:val="bottom"/>
          </w:tcPr>
          <w:p w14:paraId="695DE9A1" w14:textId="77777777" w:rsidR="008A6169" w:rsidRPr="000940BB" w:rsidRDefault="008A6169" w:rsidP="00BC1957">
            <w:pPr>
              <w:spacing w:line="240" w:lineRule="exact"/>
              <w:jc w:val="center"/>
              <w:rPr>
                <w:rFonts w:ascii="Times New Roman" w:hAnsi="Times New Roman" w:cs="Times New Roman"/>
                <w:b/>
                <w:bCs/>
                <w:sz w:val="20"/>
                <w:szCs w:val="20"/>
                <w:lang w:eastAsia="ja-JP"/>
              </w:rPr>
            </w:pPr>
          </w:p>
        </w:tc>
        <w:tc>
          <w:tcPr>
            <w:tcW w:w="1353" w:type="dxa"/>
            <w:tcBorders>
              <w:top w:val="nil"/>
              <w:left w:val="nil"/>
              <w:bottom w:val="nil"/>
              <w:right w:val="nil"/>
            </w:tcBorders>
            <w:shd w:val="clear" w:color="000000" w:fill="FFFFFF"/>
            <w:noWrap/>
            <w:vAlign w:val="bottom"/>
          </w:tcPr>
          <w:p w14:paraId="52D8B102" w14:textId="14997C84" w:rsidR="008A6169" w:rsidRPr="000940BB" w:rsidRDefault="008A6169" w:rsidP="00BC1957">
            <w:pPr>
              <w:spacing w:line="240" w:lineRule="exact"/>
              <w:jc w:val="center"/>
              <w:rPr>
                <w:rFonts w:ascii="Times New Roman" w:hAnsi="Times New Roman" w:cs="Times New Roman"/>
                <w:b/>
                <w:bCs/>
                <w:sz w:val="20"/>
                <w:szCs w:val="20"/>
                <w:lang w:eastAsia="ja-JP"/>
              </w:rPr>
            </w:pPr>
            <w:r w:rsidRPr="000940BB">
              <w:rPr>
                <w:rFonts w:ascii="Times New Roman" w:hAnsi="Times New Roman" w:cs="Times New Roman"/>
                <w:b/>
                <w:bCs/>
                <w:sz w:val="20"/>
                <w:szCs w:val="20"/>
                <w:lang w:val="en-US" w:eastAsia="ja-JP"/>
              </w:rPr>
              <w:t>2024</w:t>
            </w:r>
          </w:p>
        </w:tc>
      </w:tr>
      <w:tr w:rsidR="008A6169" w:rsidRPr="000940BB" w14:paraId="3BADEE57" w14:textId="77777777" w:rsidTr="00BC1957">
        <w:trPr>
          <w:trHeight w:hRule="exact" w:val="144"/>
        </w:trPr>
        <w:tc>
          <w:tcPr>
            <w:tcW w:w="3240" w:type="dxa"/>
            <w:tcBorders>
              <w:top w:val="nil"/>
              <w:left w:val="nil"/>
              <w:bottom w:val="nil"/>
              <w:right w:val="nil"/>
            </w:tcBorders>
            <w:shd w:val="clear" w:color="000000" w:fill="FFFFFF"/>
            <w:noWrap/>
            <w:vAlign w:val="bottom"/>
          </w:tcPr>
          <w:p w14:paraId="7C204805" w14:textId="77777777" w:rsidR="008A6169" w:rsidRPr="000940BB" w:rsidRDefault="008A6169" w:rsidP="00BC1957">
            <w:pPr>
              <w:spacing w:line="240" w:lineRule="exact"/>
              <w:jc w:val="thaiDistribute"/>
              <w:rPr>
                <w:rFonts w:ascii="Times New Roman" w:hAnsi="Times New Roman" w:cs="Times New Roman"/>
                <w:sz w:val="20"/>
                <w:szCs w:val="20"/>
                <w:lang w:eastAsia="ja-JP"/>
              </w:rPr>
            </w:pPr>
          </w:p>
        </w:tc>
        <w:tc>
          <w:tcPr>
            <w:tcW w:w="1173" w:type="dxa"/>
            <w:tcBorders>
              <w:top w:val="nil"/>
              <w:left w:val="nil"/>
              <w:bottom w:val="nil"/>
              <w:right w:val="nil"/>
            </w:tcBorders>
            <w:shd w:val="clear" w:color="000000" w:fill="FFFFFF"/>
            <w:noWrap/>
            <w:vAlign w:val="bottom"/>
          </w:tcPr>
          <w:p w14:paraId="7D77E817" w14:textId="77777777" w:rsidR="008A6169" w:rsidRPr="000940BB" w:rsidRDefault="008A6169" w:rsidP="00BC1957">
            <w:pPr>
              <w:spacing w:line="240" w:lineRule="exact"/>
              <w:jc w:val="center"/>
              <w:rPr>
                <w:rFonts w:ascii="Times New Roman" w:hAnsi="Times New Roman" w:cs="Times New Roman"/>
                <w:b/>
                <w:bCs/>
                <w:sz w:val="20"/>
                <w:szCs w:val="20"/>
                <w:lang w:val="en-US" w:eastAsia="ja-JP"/>
              </w:rPr>
            </w:pPr>
          </w:p>
        </w:tc>
        <w:tc>
          <w:tcPr>
            <w:tcW w:w="91" w:type="dxa"/>
            <w:tcBorders>
              <w:top w:val="nil"/>
              <w:left w:val="nil"/>
              <w:bottom w:val="nil"/>
              <w:right w:val="nil"/>
            </w:tcBorders>
            <w:shd w:val="clear" w:color="000000" w:fill="FFFFFF"/>
            <w:noWrap/>
            <w:vAlign w:val="bottom"/>
          </w:tcPr>
          <w:p w14:paraId="7C0FB95B" w14:textId="77777777" w:rsidR="008A6169" w:rsidRPr="000940BB" w:rsidRDefault="008A6169" w:rsidP="00BC1957">
            <w:pPr>
              <w:spacing w:line="240" w:lineRule="exact"/>
              <w:jc w:val="center"/>
              <w:rPr>
                <w:rFonts w:ascii="Times New Roman" w:hAnsi="Times New Roman" w:cs="Times New Roman"/>
                <w:b/>
                <w:bCs/>
                <w:sz w:val="20"/>
                <w:szCs w:val="20"/>
                <w:lang w:eastAsia="ja-JP"/>
              </w:rPr>
            </w:pPr>
          </w:p>
        </w:tc>
        <w:tc>
          <w:tcPr>
            <w:tcW w:w="1263" w:type="dxa"/>
            <w:tcBorders>
              <w:top w:val="nil"/>
              <w:left w:val="nil"/>
              <w:bottom w:val="nil"/>
              <w:right w:val="nil"/>
            </w:tcBorders>
            <w:shd w:val="clear" w:color="000000" w:fill="FFFFFF"/>
            <w:noWrap/>
            <w:vAlign w:val="bottom"/>
          </w:tcPr>
          <w:p w14:paraId="0246D3C5" w14:textId="77777777" w:rsidR="008A6169" w:rsidRPr="000940BB" w:rsidRDefault="008A6169" w:rsidP="00BC1957">
            <w:pPr>
              <w:spacing w:line="240" w:lineRule="exact"/>
              <w:jc w:val="center"/>
              <w:rPr>
                <w:rFonts w:ascii="Times New Roman" w:hAnsi="Times New Roman" w:cs="Times New Roman"/>
                <w:b/>
                <w:bCs/>
                <w:sz w:val="20"/>
                <w:szCs w:val="20"/>
                <w:lang w:val="en-US" w:eastAsia="ja-JP"/>
              </w:rPr>
            </w:pPr>
          </w:p>
        </w:tc>
        <w:tc>
          <w:tcPr>
            <w:tcW w:w="83" w:type="dxa"/>
            <w:tcBorders>
              <w:top w:val="nil"/>
              <w:left w:val="nil"/>
              <w:bottom w:val="nil"/>
              <w:right w:val="nil"/>
            </w:tcBorders>
            <w:shd w:val="clear" w:color="000000" w:fill="FFFFFF"/>
            <w:noWrap/>
            <w:vAlign w:val="bottom"/>
          </w:tcPr>
          <w:p w14:paraId="7236DBD8" w14:textId="77777777" w:rsidR="008A6169" w:rsidRPr="000940BB" w:rsidRDefault="008A6169" w:rsidP="00BC1957">
            <w:pPr>
              <w:spacing w:line="240" w:lineRule="exact"/>
              <w:jc w:val="center"/>
              <w:rPr>
                <w:rFonts w:ascii="Times New Roman" w:hAnsi="Times New Roman" w:cs="Times New Roman"/>
                <w:b/>
                <w:bCs/>
                <w:sz w:val="20"/>
                <w:szCs w:val="20"/>
                <w:lang w:eastAsia="ja-JP"/>
              </w:rPr>
            </w:pPr>
          </w:p>
        </w:tc>
        <w:tc>
          <w:tcPr>
            <w:tcW w:w="1344" w:type="dxa"/>
            <w:tcBorders>
              <w:top w:val="nil"/>
              <w:left w:val="nil"/>
              <w:bottom w:val="nil"/>
              <w:right w:val="nil"/>
            </w:tcBorders>
            <w:shd w:val="clear" w:color="000000" w:fill="FFFFFF"/>
            <w:noWrap/>
            <w:vAlign w:val="bottom"/>
          </w:tcPr>
          <w:p w14:paraId="3D9CDEEA" w14:textId="77777777" w:rsidR="008A6169" w:rsidRPr="000940BB" w:rsidRDefault="008A6169" w:rsidP="00BC1957">
            <w:pPr>
              <w:spacing w:line="240" w:lineRule="exact"/>
              <w:jc w:val="center"/>
              <w:rPr>
                <w:rFonts w:ascii="Times New Roman" w:hAnsi="Times New Roman" w:cs="Times New Roman"/>
                <w:b/>
                <w:bCs/>
                <w:sz w:val="20"/>
                <w:szCs w:val="20"/>
                <w:lang w:val="en-US" w:eastAsia="ja-JP"/>
              </w:rPr>
            </w:pPr>
          </w:p>
        </w:tc>
        <w:tc>
          <w:tcPr>
            <w:tcW w:w="106" w:type="dxa"/>
            <w:tcBorders>
              <w:top w:val="nil"/>
              <w:left w:val="nil"/>
              <w:bottom w:val="nil"/>
              <w:right w:val="nil"/>
            </w:tcBorders>
            <w:shd w:val="clear" w:color="000000" w:fill="FFFFFF"/>
            <w:noWrap/>
            <w:vAlign w:val="bottom"/>
          </w:tcPr>
          <w:p w14:paraId="462081B6" w14:textId="77777777" w:rsidR="008A6169" w:rsidRPr="000940BB" w:rsidRDefault="008A6169" w:rsidP="00BC1957">
            <w:pPr>
              <w:spacing w:line="240" w:lineRule="exact"/>
              <w:jc w:val="center"/>
              <w:rPr>
                <w:rFonts w:ascii="Times New Roman" w:hAnsi="Times New Roman" w:cs="Times New Roman"/>
                <w:b/>
                <w:bCs/>
                <w:sz w:val="20"/>
                <w:szCs w:val="20"/>
                <w:lang w:eastAsia="ja-JP"/>
              </w:rPr>
            </w:pPr>
          </w:p>
        </w:tc>
        <w:tc>
          <w:tcPr>
            <w:tcW w:w="1353" w:type="dxa"/>
            <w:tcBorders>
              <w:top w:val="nil"/>
              <w:left w:val="nil"/>
              <w:bottom w:val="nil"/>
              <w:right w:val="nil"/>
            </w:tcBorders>
            <w:shd w:val="clear" w:color="000000" w:fill="FFFFFF"/>
            <w:noWrap/>
            <w:vAlign w:val="bottom"/>
          </w:tcPr>
          <w:p w14:paraId="681D00A0" w14:textId="77777777" w:rsidR="008A6169" w:rsidRPr="000940BB" w:rsidRDefault="008A6169" w:rsidP="00BC1957">
            <w:pPr>
              <w:spacing w:line="240" w:lineRule="exact"/>
              <w:ind w:right="90"/>
              <w:jc w:val="center"/>
              <w:rPr>
                <w:rFonts w:ascii="Times New Roman" w:hAnsi="Times New Roman" w:cs="Times New Roman"/>
                <w:b/>
                <w:bCs/>
                <w:sz w:val="20"/>
                <w:szCs w:val="20"/>
                <w:lang w:val="en-US" w:eastAsia="ja-JP"/>
              </w:rPr>
            </w:pPr>
          </w:p>
        </w:tc>
      </w:tr>
      <w:tr w:rsidR="008A6169" w:rsidRPr="000940BB" w14:paraId="69EFA3A0" w14:textId="77777777" w:rsidTr="00BC1957">
        <w:trPr>
          <w:trHeight w:val="20"/>
        </w:trPr>
        <w:tc>
          <w:tcPr>
            <w:tcW w:w="3240" w:type="dxa"/>
            <w:tcBorders>
              <w:top w:val="nil"/>
              <w:left w:val="nil"/>
              <w:bottom w:val="nil"/>
              <w:right w:val="nil"/>
            </w:tcBorders>
            <w:shd w:val="clear" w:color="000000" w:fill="FFFFFF"/>
            <w:noWrap/>
            <w:vAlign w:val="bottom"/>
          </w:tcPr>
          <w:p w14:paraId="1A9D4EE2" w14:textId="77777777" w:rsidR="008A6169" w:rsidRPr="000940BB" w:rsidRDefault="008A6169" w:rsidP="008A6169">
            <w:pPr>
              <w:spacing w:line="240" w:lineRule="auto"/>
              <w:ind w:left="90"/>
              <w:jc w:val="thaiDistribute"/>
              <w:rPr>
                <w:rFonts w:ascii="Times New Roman" w:hAnsi="Times New Roman" w:cs="Times New Roman"/>
                <w:sz w:val="20"/>
                <w:szCs w:val="20"/>
              </w:rPr>
            </w:pPr>
            <w:r w:rsidRPr="000940BB">
              <w:rPr>
                <w:rFonts w:ascii="Times New Roman" w:hAnsi="Times New Roman" w:cs="Times New Roman"/>
                <w:sz w:val="20"/>
                <w:szCs w:val="20"/>
              </w:rPr>
              <w:t xml:space="preserve">As at January </w:t>
            </w:r>
            <w:r w:rsidRPr="000940BB">
              <w:rPr>
                <w:rFonts w:ascii="Times New Roman" w:hAnsi="Times New Roman" w:cs="Times New Roman"/>
                <w:sz w:val="20"/>
                <w:szCs w:val="20"/>
                <w:lang w:val="en-US"/>
              </w:rPr>
              <w:t>1</w:t>
            </w:r>
            <w:r w:rsidRPr="000940BB">
              <w:rPr>
                <w:rFonts w:ascii="Times New Roman" w:hAnsi="Times New Roman" w:cs="Times New Roman"/>
                <w:sz w:val="20"/>
                <w:szCs w:val="20"/>
              </w:rPr>
              <w:t>,</w:t>
            </w:r>
          </w:p>
        </w:tc>
        <w:tc>
          <w:tcPr>
            <w:tcW w:w="1173" w:type="dxa"/>
            <w:tcBorders>
              <w:top w:val="nil"/>
              <w:left w:val="nil"/>
              <w:bottom w:val="nil"/>
              <w:right w:val="nil"/>
            </w:tcBorders>
            <w:shd w:val="clear" w:color="000000" w:fill="FFFFFF"/>
            <w:noWrap/>
          </w:tcPr>
          <w:p w14:paraId="1FE7EE53" w14:textId="0DB6CDE2" w:rsidR="008A6169" w:rsidRPr="000940BB" w:rsidRDefault="00564FDF" w:rsidP="001C3AD5">
            <w:pPr>
              <w:tabs>
                <w:tab w:val="decimal" w:pos="1088"/>
              </w:tabs>
              <w:spacing w:line="240" w:lineRule="exact"/>
              <w:rPr>
                <w:rFonts w:ascii="Times New Roman" w:hAnsi="Times New Roman" w:cs="Cordia New"/>
                <w:sz w:val="20"/>
                <w:szCs w:val="20"/>
                <w:lang w:val="en-US"/>
              </w:rPr>
            </w:pPr>
            <w:r w:rsidRPr="000940BB">
              <w:rPr>
                <w:rFonts w:ascii="Times New Roman" w:hAnsi="Times New Roman" w:cs="Cordia New"/>
                <w:sz w:val="20"/>
                <w:szCs w:val="20"/>
                <w:lang w:val="en-US"/>
              </w:rPr>
              <w:t>709,405</w:t>
            </w:r>
          </w:p>
        </w:tc>
        <w:tc>
          <w:tcPr>
            <w:tcW w:w="91" w:type="dxa"/>
            <w:tcBorders>
              <w:top w:val="nil"/>
              <w:left w:val="nil"/>
              <w:bottom w:val="nil"/>
              <w:right w:val="nil"/>
            </w:tcBorders>
            <w:shd w:val="clear" w:color="000000" w:fill="FFFFFF"/>
            <w:noWrap/>
            <w:vAlign w:val="center"/>
          </w:tcPr>
          <w:p w14:paraId="1FAE9ECD" w14:textId="77777777" w:rsidR="008A6169" w:rsidRPr="000940BB" w:rsidRDefault="008A6169" w:rsidP="008A6169">
            <w:pPr>
              <w:spacing w:line="240" w:lineRule="auto"/>
              <w:jc w:val="right"/>
              <w:rPr>
                <w:rFonts w:ascii="Times New Roman" w:hAnsi="Times New Roman" w:cs="Times New Roman"/>
                <w:sz w:val="20"/>
                <w:szCs w:val="20"/>
              </w:rPr>
            </w:pPr>
          </w:p>
        </w:tc>
        <w:tc>
          <w:tcPr>
            <w:tcW w:w="1263" w:type="dxa"/>
            <w:tcBorders>
              <w:top w:val="nil"/>
              <w:left w:val="nil"/>
              <w:bottom w:val="nil"/>
              <w:right w:val="nil"/>
            </w:tcBorders>
            <w:shd w:val="clear" w:color="000000" w:fill="FFFFFF"/>
            <w:noWrap/>
          </w:tcPr>
          <w:p w14:paraId="090EDE3E" w14:textId="105759F2" w:rsidR="008A6169" w:rsidRPr="000940BB" w:rsidRDefault="008A6169" w:rsidP="008A6169">
            <w:pPr>
              <w:tabs>
                <w:tab w:val="decimal" w:pos="1164"/>
              </w:tabs>
              <w:spacing w:line="240" w:lineRule="exact"/>
              <w:rPr>
                <w:rFonts w:ascii="Times New Roman" w:hAnsi="Times New Roman" w:cs="Times New Roman"/>
                <w:sz w:val="20"/>
                <w:szCs w:val="20"/>
              </w:rPr>
            </w:pPr>
            <w:r w:rsidRPr="000940BB">
              <w:rPr>
                <w:rFonts w:ascii="Times New Roman" w:hAnsi="Times New Roman" w:cs="Cordia New"/>
                <w:sz w:val="20"/>
                <w:szCs w:val="20"/>
                <w:lang w:val="en-US"/>
              </w:rPr>
              <w:t>1,027,242</w:t>
            </w:r>
          </w:p>
        </w:tc>
        <w:tc>
          <w:tcPr>
            <w:tcW w:w="83" w:type="dxa"/>
            <w:tcBorders>
              <w:top w:val="nil"/>
              <w:left w:val="nil"/>
              <w:bottom w:val="nil"/>
              <w:right w:val="nil"/>
            </w:tcBorders>
            <w:shd w:val="clear" w:color="000000" w:fill="FFFFFF"/>
            <w:noWrap/>
          </w:tcPr>
          <w:p w14:paraId="1A7093BE" w14:textId="77777777" w:rsidR="008A6169" w:rsidRPr="000940BB" w:rsidRDefault="008A6169" w:rsidP="008A6169">
            <w:pPr>
              <w:autoSpaceDE w:val="0"/>
              <w:autoSpaceDN w:val="0"/>
              <w:adjustRightInd w:val="0"/>
              <w:spacing w:line="240" w:lineRule="auto"/>
              <w:jc w:val="thaiDistribute"/>
              <w:rPr>
                <w:rFonts w:ascii="Times New Roman" w:hAnsi="Times New Roman" w:cs="Times New Roman"/>
                <w:color w:val="000000"/>
                <w:sz w:val="20"/>
                <w:szCs w:val="20"/>
              </w:rPr>
            </w:pPr>
          </w:p>
        </w:tc>
        <w:tc>
          <w:tcPr>
            <w:tcW w:w="1344" w:type="dxa"/>
            <w:tcBorders>
              <w:top w:val="nil"/>
              <w:left w:val="nil"/>
              <w:bottom w:val="nil"/>
              <w:right w:val="nil"/>
            </w:tcBorders>
            <w:shd w:val="clear" w:color="000000" w:fill="FFFFFF"/>
            <w:noWrap/>
          </w:tcPr>
          <w:p w14:paraId="6BE0A1BC" w14:textId="0475AB4A" w:rsidR="008A6169" w:rsidRPr="000940BB" w:rsidRDefault="00564FDF" w:rsidP="008A6169">
            <w:pPr>
              <w:tabs>
                <w:tab w:val="decimal" w:pos="1251"/>
              </w:tabs>
              <w:spacing w:line="240" w:lineRule="exact"/>
              <w:rPr>
                <w:rFonts w:ascii="Times New Roman" w:hAnsi="Times New Roman" w:cs="Times New Roman"/>
                <w:sz w:val="20"/>
                <w:szCs w:val="20"/>
              </w:rPr>
            </w:pPr>
            <w:r w:rsidRPr="000940BB">
              <w:rPr>
                <w:rFonts w:ascii="Times New Roman" w:hAnsi="Times New Roman" w:cs="Times New Roman"/>
                <w:sz w:val="20"/>
                <w:szCs w:val="20"/>
              </w:rPr>
              <w:t>696,178</w:t>
            </w:r>
          </w:p>
        </w:tc>
        <w:tc>
          <w:tcPr>
            <w:tcW w:w="106" w:type="dxa"/>
            <w:tcBorders>
              <w:top w:val="nil"/>
              <w:left w:val="nil"/>
              <w:bottom w:val="nil"/>
              <w:right w:val="nil"/>
            </w:tcBorders>
            <w:shd w:val="clear" w:color="000000" w:fill="FFFFFF"/>
            <w:noWrap/>
          </w:tcPr>
          <w:p w14:paraId="23A98E9A" w14:textId="77777777" w:rsidR="008A6169" w:rsidRPr="000940BB" w:rsidRDefault="008A6169" w:rsidP="008A6169">
            <w:pPr>
              <w:autoSpaceDE w:val="0"/>
              <w:autoSpaceDN w:val="0"/>
              <w:adjustRightInd w:val="0"/>
              <w:spacing w:line="240" w:lineRule="auto"/>
              <w:jc w:val="thaiDistribute"/>
              <w:rPr>
                <w:rFonts w:ascii="Times New Roman" w:hAnsi="Times New Roman" w:cs="Times New Roman"/>
                <w:color w:val="000000"/>
                <w:sz w:val="20"/>
                <w:szCs w:val="20"/>
              </w:rPr>
            </w:pPr>
          </w:p>
        </w:tc>
        <w:tc>
          <w:tcPr>
            <w:tcW w:w="1353" w:type="dxa"/>
            <w:tcBorders>
              <w:top w:val="nil"/>
              <w:left w:val="nil"/>
              <w:bottom w:val="nil"/>
              <w:right w:val="nil"/>
            </w:tcBorders>
            <w:shd w:val="clear" w:color="000000" w:fill="FFFFFF"/>
            <w:noWrap/>
          </w:tcPr>
          <w:p w14:paraId="3AD0739A" w14:textId="2D44A7FE" w:rsidR="008A6169" w:rsidRPr="000940BB" w:rsidRDefault="008A6169" w:rsidP="008A6169">
            <w:pPr>
              <w:tabs>
                <w:tab w:val="decimal" w:pos="1251"/>
              </w:tabs>
              <w:spacing w:line="240" w:lineRule="exact"/>
              <w:rPr>
                <w:rFonts w:ascii="Times New Roman" w:hAnsi="Times New Roman" w:cs="Times New Roman"/>
                <w:sz w:val="20"/>
                <w:szCs w:val="20"/>
              </w:rPr>
            </w:pPr>
            <w:r w:rsidRPr="000940BB">
              <w:rPr>
                <w:rFonts w:ascii="Times New Roman" w:hAnsi="Times New Roman" w:cs="Times New Roman"/>
                <w:sz w:val="20"/>
                <w:szCs w:val="20"/>
              </w:rPr>
              <w:t>908,914</w:t>
            </w:r>
          </w:p>
        </w:tc>
      </w:tr>
      <w:tr w:rsidR="008A6169" w:rsidRPr="000940BB" w14:paraId="47925A3B" w14:textId="77777777" w:rsidTr="00BC1957">
        <w:trPr>
          <w:trHeight w:val="20"/>
        </w:trPr>
        <w:tc>
          <w:tcPr>
            <w:tcW w:w="3240" w:type="dxa"/>
            <w:tcBorders>
              <w:top w:val="nil"/>
              <w:left w:val="nil"/>
              <w:bottom w:val="nil"/>
              <w:right w:val="nil"/>
            </w:tcBorders>
            <w:shd w:val="clear" w:color="000000" w:fill="FFFFFF"/>
            <w:noWrap/>
            <w:vAlign w:val="bottom"/>
          </w:tcPr>
          <w:p w14:paraId="2965124F" w14:textId="77777777" w:rsidR="008A6169" w:rsidRPr="000940BB" w:rsidRDefault="008A6169" w:rsidP="008A6169">
            <w:pPr>
              <w:spacing w:line="240" w:lineRule="auto"/>
              <w:ind w:left="90"/>
              <w:jc w:val="thaiDistribute"/>
              <w:rPr>
                <w:rFonts w:ascii="Times New Roman" w:hAnsi="Times New Roman" w:cs="Times New Roman"/>
                <w:b/>
                <w:bCs/>
                <w:sz w:val="20"/>
                <w:szCs w:val="20"/>
              </w:rPr>
            </w:pPr>
            <w:r w:rsidRPr="000940BB">
              <w:rPr>
                <w:rFonts w:ascii="Times New Roman" w:hAnsi="Times New Roman" w:cs="Times New Roman"/>
                <w:b/>
                <w:bCs/>
                <w:sz w:val="20"/>
                <w:szCs w:val="20"/>
              </w:rPr>
              <w:t>Cash flow</w:t>
            </w:r>
          </w:p>
        </w:tc>
        <w:tc>
          <w:tcPr>
            <w:tcW w:w="1173" w:type="dxa"/>
            <w:tcBorders>
              <w:top w:val="nil"/>
              <w:left w:val="nil"/>
              <w:right w:val="nil"/>
            </w:tcBorders>
            <w:shd w:val="clear" w:color="000000" w:fill="FFFFFF"/>
            <w:noWrap/>
          </w:tcPr>
          <w:p w14:paraId="257C2ABB" w14:textId="77777777" w:rsidR="008A6169" w:rsidRPr="000940BB" w:rsidRDefault="008A6169" w:rsidP="008A6169">
            <w:pPr>
              <w:tabs>
                <w:tab w:val="decimal" w:pos="1080"/>
              </w:tabs>
              <w:spacing w:line="240" w:lineRule="exact"/>
              <w:rPr>
                <w:rFonts w:ascii="Times New Roman" w:hAnsi="Times New Roman" w:cs="Times New Roman"/>
                <w:sz w:val="20"/>
                <w:szCs w:val="20"/>
              </w:rPr>
            </w:pPr>
          </w:p>
        </w:tc>
        <w:tc>
          <w:tcPr>
            <w:tcW w:w="91" w:type="dxa"/>
            <w:tcBorders>
              <w:top w:val="nil"/>
              <w:left w:val="nil"/>
              <w:right w:val="nil"/>
            </w:tcBorders>
            <w:shd w:val="clear" w:color="000000" w:fill="FFFFFF"/>
            <w:noWrap/>
            <w:vAlign w:val="center"/>
          </w:tcPr>
          <w:p w14:paraId="27800D18" w14:textId="77777777" w:rsidR="008A6169" w:rsidRPr="000940BB" w:rsidRDefault="008A6169" w:rsidP="008A6169">
            <w:pPr>
              <w:spacing w:line="240" w:lineRule="auto"/>
              <w:jc w:val="right"/>
              <w:rPr>
                <w:rFonts w:ascii="Times New Roman" w:hAnsi="Times New Roman" w:cs="Times New Roman"/>
                <w:sz w:val="20"/>
                <w:szCs w:val="20"/>
              </w:rPr>
            </w:pPr>
          </w:p>
        </w:tc>
        <w:tc>
          <w:tcPr>
            <w:tcW w:w="1263" w:type="dxa"/>
            <w:tcBorders>
              <w:top w:val="nil"/>
              <w:left w:val="nil"/>
              <w:right w:val="nil"/>
            </w:tcBorders>
            <w:shd w:val="clear" w:color="000000" w:fill="FFFFFF"/>
            <w:noWrap/>
          </w:tcPr>
          <w:p w14:paraId="76831E4B" w14:textId="77777777" w:rsidR="008A6169" w:rsidRPr="000940BB" w:rsidRDefault="008A6169" w:rsidP="008A6169">
            <w:pPr>
              <w:tabs>
                <w:tab w:val="decimal" w:pos="1080"/>
              </w:tabs>
              <w:spacing w:line="240" w:lineRule="exact"/>
              <w:rPr>
                <w:rFonts w:ascii="Times New Roman" w:hAnsi="Times New Roman" w:cs="Times New Roman"/>
                <w:sz w:val="20"/>
                <w:szCs w:val="20"/>
              </w:rPr>
            </w:pPr>
          </w:p>
        </w:tc>
        <w:tc>
          <w:tcPr>
            <w:tcW w:w="83" w:type="dxa"/>
            <w:tcBorders>
              <w:top w:val="nil"/>
              <w:left w:val="nil"/>
              <w:right w:val="nil"/>
            </w:tcBorders>
            <w:shd w:val="clear" w:color="000000" w:fill="FFFFFF"/>
            <w:noWrap/>
          </w:tcPr>
          <w:p w14:paraId="1F2E1584" w14:textId="77777777" w:rsidR="008A6169" w:rsidRPr="000940BB" w:rsidRDefault="008A6169" w:rsidP="008A6169">
            <w:pPr>
              <w:autoSpaceDE w:val="0"/>
              <w:autoSpaceDN w:val="0"/>
              <w:adjustRightInd w:val="0"/>
              <w:spacing w:line="240" w:lineRule="auto"/>
              <w:jc w:val="thaiDistribute"/>
              <w:rPr>
                <w:rFonts w:ascii="Times New Roman" w:hAnsi="Times New Roman" w:cs="Times New Roman"/>
                <w:color w:val="000000"/>
                <w:sz w:val="20"/>
                <w:szCs w:val="20"/>
              </w:rPr>
            </w:pPr>
          </w:p>
        </w:tc>
        <w:tc>
          <w:tcPr>
            <w:tcW w:w="1344" w:type="dxa"/>
            <w:tcBorders>
              <w:top w:val="nil"/>
              <w:left w:val="nil"/>
              <w:right w:val="nil"/>
            </w:tcBorders>
            <w:shd w:val="clear" w:color="000000" w:fill="FFFFFF"/>
            <w:noWrap/>
          </w:tcPr>
          <w:p w14:paraId="45FC1C94" w14:textId="77777777" w:rsidR="008A6169" w:rsidRPr="000940BB" w:rsidRDefault="008A6169" w:rsidP="008A6169">
            <w:pPr>
              <w:tabs>
                <w:tab w:val="decimal" w:pos="1080"/>
              </w:tabs>
              <w:spacing w:line="240" w:lineRule="exact"/>
              <w:rPr>
                <w:rFonts w:ascii="Times New Roman" w:hAnsi="Times New Roman" w:cs="Times New Roman"/>
                <w:sz w:val="20"/>
                <w:szCs w:val="20"/>
              </w:rPr>
            </w:pPr>
          </w:p>
        </w:tc>
        <w:tc>
          <w:tcPr>
            <w:tcW w:w="106" w:type="dxa"/>
            <w:tcBorders>
              <w:top w:val="nil"/>
              <w:left w:val="nil"/>
              <w:right w:val="nil"/>
            </w:tcBorders>
            <w:shd w:val="clear" w:color="000000" w:fill="FFFFFF"/>
            <w:noWrap/>
          </w:tcPr>
          <w:p w14:paraId="73E1395F" w14:textId="77777777" w:rsidR="008A6169" w:rsidRPr="000940BB" w:rsidRDefault="008A6169" w:rsidP="008A6169">
            <w:pPr>
              <w:autoSpaceDE w:val="0"/>
              <w:autoSpaceDN w:val="0"/>
              <w:adjustRightInd w:val="0"/>
              <w:spacing w:line="240" w:lineRule="auto"/>
              <w:jc w:val="thaiDistribute"/>
              <w:rPr>
                <w:rFonts w:ascii="Times New Roman" w:hAnsi="Times New Roman" w:cs="Times New Roman"/>
                <w:color w:val="000000"/>
                <w:sz w:val="20"/>
                <w:szCs w:val="20"/>
              </w:rPr>
            </w:pPr>
          </w:p>
        </w:tc>
        <w:tc>
          <w:tcPr>
            <w:tcW w:w="1353" w:type="dxa"/>
            <w:tcBorders>
              <w:top w:val="nil"/>
              <w:left w:val="nil"/>
              <w:right w:val="nil"/>
            </w:tcBorders>
            <w:shd w:val="clear" w:color="000000" w:fill="FFFFFF"/>
            <w:noWrap/>
          </w:tcPr>
          <w:p w14:paraId="2262E906" w14:textId="77777777" w:rsidR="008A6169" w:rsidRPr="000940BB" w:rsidRDefault="008A6169" w:rsidP="008A6169">
            <w:pPr>
              <w:tabs>
                <w:tab w:val="decimal" w:pos="1080"/>
              </w:tabs>
              <w:spacing w:line="240" w:lineRule="exact"/>
              <w:rPr>
                <w:rFonts w:ascii="Times New Roman" w:hAnsi="Times New Roman" w:cs="Times New Roman"/>
                <w:sz w:val="20"/>
                <w:szCs w:val="20"/>
              </w:rPr>
            </w:pPr>
          </w:p>
        </w:tc>
      </w:tr>
      <w:tr w:rsidR="00EC287D" w:rsidRPr="000940BB" w14:paraId="18E89BBC" w14:textId="77777777" w:rsidTr="00BC1957">
        <w:trPr>
          <w:trHeight w:val="20"/>
        </w:trPr>
        <w:tc>
          <w:tcPr>
            <w:tcW w:w="3240" w:type="dxa"/>
            <w:tcBorders>
              <w:top w:val="nil"/>
              <w:left w:val="nil"/>
              <w:bottom w:val="nil"/>
              <w:right w:val="nil"/>
            </w:tcBorders>
            <w:shd w:val="clear" w:color="000000" w:fill="FFFFFF"/>
            <w:noWrap/>
            <w:vAlign w:val="bottom"/>
          </w:tcPr>
          <w:p w14:paraId="549C551C" w14:textId="77777777" w:rsidR="00EC287D" w:rsidRPr="000940BB" w:rsidRDefault="00EC287D" w:rsidP="00EC287D">
            <w:pPr>
              <w:spacing w:line="240" w:lineRule="auto"/>
              <w:ind w:left="90"/>
              <w:jc w:val="thaiDistribute"/>
              <w:rPr>
                <w:rFonts w:ascii="Times New Roman" w:hAnsi="Times New Roman" w:cs="Times New Roman"/>
                <w:sz w:val="20"/>
                <w:szCs w:val="20"/>
                <w:lang w:val="en-US"/>
              </w:rPr>
            </w:pPr>
            <w:r w:rsidRPr="000940BB">
              <w:rPr>
                <w:rFonts w:ascii="Times New Roman" w:hAnsi="Times New Roman" w:cs="Times New Roman"/>
                <w:sz w:val="20"/>
                <w:szCs w:val="20"/>
              </w:rPr>
              <w:t>Increases</w:t>
            </w:r>
          </w:p>
        </w:tc>
        <w:tc>
          <w:tcPr>
            <w:tcW w:w="1173" w:type="dxa"/>
            <w:tcBorders>
              <w:left w:val="nil"/>
              <w:right w:val="nil"/>
            </w:tcBorders>
            <w:shd w:val="clear" w:color="000000" w:fill="FFFFFF"/>
            <w:noWrap/>
          </w:tcPr>
          <w:p w14:paraId="0C79FE8C" w14:textId="6B57E165" w:rsidR="00EC287D" w:rsidRPr="000940BB" w:rsidRDefault="003F78BD" w:rsidP="001C3AD5">
            <w:pPr>
              <w:tabs>
                <w:tab w:val="decimal" w:pos="1097"/>
              </w:tabs>
              <w:spacing w:line="240" w:lineRule="exact"/>
              <w:rPr>
                <w:rFonts w:ascii="Times New Roman" w:hAnsi="Times New Roman" w:cs="Times New Roman"/>
                <w:sz w:val="20"/>
                <w:szCs w:val="20"/>
              </w:rPr>
            </w:pPr>
            <w:r w:rsidRPr="000940BB">
              <w:rPr>
                <w:rFonts w:ascii="Times New Roman" w:hAnsi="Times New Roman" w:cs="Times New Roman"/>
                <w:sz w:val="20"/>
                <w:szCs w:val="20"/>
              </w:rPr>
              <w:t>105,770</w:t>
            </w:r>
          </w:p>
        </w:tc>
        <w:tc>
          <w:tcPr>
            <w:tcW w:w="91" w:type="dxa"/>
            <w:tcBorders>
              <w:left w:val="nil"/>
              <w:right w:val="nil"/>
            </w:tcBorders>
            <w:shd w:val="clear" w:color="000000" w:fill="FFFFFF"/>
            <w:noWrap/>
            <w:vAlign w:val="center"/>
          </w:tcPr>
          <w:p w14:paraId="3F26FF80" w14:textId="77777777" w:rsidR="00EC287D" w:rsidRPr="000940BB" w:rsidRDefault="00EC287D" w:rsidP="00EC287D">
            <w:pPr>
              <w:spacing w:line="240" w:lineRule="auto"/>
              <w:jc w:val="right"/>
              <w:rPr>
                <w:rFonts w:ascii="Times New Roman" w:hAnsi="Times New Roman" w:cs="Times New Roman"/>
                <w:sz w:val="20"/>
                <w:szCs w:val="20"/>
              </w:rPr>
            </w:pPr>
          </w:p>
        </w:tc>
        <w:tc>
          <w:tcPr>
            <w:tcW w:w="1263" w:type="dxa"/>
            <w:tcBorders>
              <w:left w:val="nil"/>
              <w:right w:val="nil"/>
            </w:tcBorders>
            <w:shd w:val="clear" w:color="000000" w:fill="FFFFFF"/>
            <w:noWrap/>
          </w:tcPr>
          <w:p w14:paraId="5624A5A5" w14:textId="7BB948E4" w:rsidR="00EC287D" w:rsidRPr="000940BB" w:rsidRDefault="00EC287D" w:rsidP="00EC287D">
            <w:pPr>
              <w:tabs>
                <w:tab w:val="decimal" w:pos="1164"/>
              </w:tabs>
              <w:spacing w:line="240" w:lineRule="exact"/>
              <w:rPr>
                <w:rFonts w:ascii="Times New Roman" w:hAnsi="Times New Roman" w:cs="Times New Roman"/>
                <w:sz w:val="20"/>
                <w:szCs w:val="20"/>
              </w:rPr>
            </w:pPr>
            <w:r w:rsidRPr="000940BB">
              <w:rPr>
                <w:rFonts w:ascii="Times New Roman" w:hAnsi="Times New Roman" w:cs="Cordia New"/>
                <w:sz w:val="20"/>
                <w:szCs w:val="20"/>
                <w:lang w:val="en-US"/>
              </w:rPr>
              <w:t>151,500</w:t>
            </w:r>
          </w:p>
        </w:tc>
        <w:tc>
          <w:tcPr>
            <w:tcW w:w="83" w:type="dxa"/>
            <w:tcBorders>
              <w:left w:val="nil"/>
              <w:right w:val="nil"/>
            </w:tcBorders>
            <w:shd w:val="clear" w:color="000000" w:fill="FFFFFF"/>
            <w:noWrap/>
          </w:tcPr>
          <w:p w14:paraId="56F3841B" w14:textId="77777777" w:rsidR="00EC287D" w:rsidRPr="000940BB" w:rsidRDefault="00EC287D" w:rsidP="00EC287D">
            <w:pPr>
              <w:autoSpaceDE w:val="0"/>
              <w:autoSpaceDN w:val="0"/>
              <w:adjustRightInd w:val="0"/>
              <w:spacing w:line="240" w:lineRule="auto"/>
              <w:jc w:val="thaiDistribute"/>
              <w:rPr>
                <w:rFonts w:ascii="Times New Roman" w:hAnsi="Times New Roman" w:cs="Times New Roman"/>
                <w:color w:val="000000"/>
                <w:sz w:val="20"/>
                <w:szCs w:val="20"/>
              </w:rPr>
            </w:pPr>
          </w:p>
        </w:tc>
        <w:tc>
          <w:tcPr>
            <w:tcW w:w="1344" w:type="dxa"/>
            <w:tcBorders>
              <w:left w:val="nil"/>
              <w:right w:val="nil"/>
            </w:tcBorders>
            <w:shd w:val="clear" w:color="000000" w:fill="FFFFFF"/>
            <w:noWrap/>
          </w:tcPr>
          <w:p w14:paraId="571FDF7E" w14:textId="09050491" w:rsidR="00EC287D" w:rsidRPr="000940BB" w:rsidRDefault="00EC287D" w:rsidP="00EC287D">
            <w:pPr>
              <w:tabs>
                <w:tab w:val="decimal" w:pos="1251"/>
              </w:tabs>
              <w:spacing w:line="240" w:lineRule="exact"/>
              <w:rPr>
                <w:rFonts w:ascii="Times New Roman" w:hAnsi="Times New Roman" w:cs="Times New Roman"/>
                <w:sz w:val="20"/>
                <w:szCs w:val="20"/>
              </w:rPr>
            </w:pPr>
            <w:r w:rsidRPr="000940BB">
              <w:rPr>
                <w:rFonts w:ascii="Times New Roman" w:hAnsi="Times New Roman" w:cs="Times New Roman"/>
                <w:sz w:val="20"/>
                <w:szCs w:val="20"/>
              </w:rPr>
              <w:t xml:space="preserve"> 105,770 </w:t>
            </w:r>
          </w:p>
        </w:tc>
        <w:tc>
          <w:tcPr>
            <w:tcW w:w="106" w:type="dxa"/>
            <w:tcBorders>
              <w:left w:val="nil"/>
              <w:right w:val="nil"/>
            </w:tcBorders>
            <w:shd w:val="clear" w:color="000000" w:fill="FFFFFF"/>
            <w:noWrap/>
          </w:tcPr>
          <w:p w14:paraId="7CCDBCE3" w14:textId="77777777" w:rsidR="00EC287D" w:rsidRPr="000940BB" w:rsidRDefault="00EC287D" w:rsidP="00EC287D">
            <w:pPr>
              <w:autoSpaceDE w:val="0"/>
              <w:autoSpaceDN w:val="0"/>
              <w:adjustRightInd w:val="0"/>
              <w:spacing w:line="240" w:lineRule="auto"/>
              <w:jc w:val="thaiDistribute"/>
              <w:rPr>
                <w:rFonts w:ascii="Times New Roman" w:hAnsi="Times New Roman" w:cs="Times New Roman"/>
                <w:color w:val="000000"/>
                <w:sz w:val="20"/>
                <w:szCs w:val="20"/>
              </w:rPr>
            </w:pPr>
          </w:p>
        </w:tc>
        <w:tc>
          <w:tcPr>
            <w:tcW w:w="1353" w:type="dxa"/>
            <w:tcBorders>
              <w:left w:val="nil"/>
              <w:right w:val="nil"/>
            </w:tcBorders>
            <w:shd w:val="clear" w:color="000000" w:fill="FFFFFF"/>
            <w:noWrap/>
          </w:tcPr>
          <w:p w14:paraId="7BD441AE" w14:textId="5DAF5484" w:rsidR="00EC287D" w:rsidRPr="000940BB" w:rsidRDefault="00EC287D" w:rsidP="00EC287D">
            <w:pPr>
              <w:tabs>
                <w:tab w:val="decimal" w:pos="1251"/>
              </w:tabs>
              <w:spacing w:line="240" w:lineRule="exact"/>
              <w:rPr>
                <w:rFonts w:ascii="Times New Roman" w:hAnsi="Times New Roman" w:cs="Times New Roman"/>
                <w:sz w:val="20"/>
                <w:szCs w:val="20"/>
              </w:rPr>
            </w:pPr>
            <w:r w:rsidRPr="000940BB">
              <w:rPr>
                <w:rFonts w:ascii="Times New Roman" w:hAnsi="Times New Roman" w:cs="Times New Roman"/>
                <w:sz w:val="20"/>
                <w:szCs w:val="20"/>
              </w:rPr>
              <w:t>151,500</w:t>
            </w:r>
          </w:p>
        </w:tc>
      </w:tr>
      <w:tr w:rsidR="00EC4EBB" w:rsidRPr="000940BB" w14:paraId="36541E00" w14:textId="77777777" w:rsidTr="00BC1957">
        <w:trPr>
          <w:trHeight w:val="20"/>
        </w:trPr>
        <w:tc>
          <w:tcPr>
            <w:tcW w:w="3240" w:type="dxa"/>
            <w:tcBorders>
              <w:top w:val="nil"/>
              <w:left w:val="nil"/>
              <w:bottom w:val="nil"/>
              <w:right w:val="nil"/>
            </w:tcBorders>
            <w:shd w:val="clear" w:color="000000" w:fill="FFFFFF"/>
            <w:noWrap/>
            <w:vAlign w:val="bottom"/>
          </w:tcPr>
          <w:p w14:paraId="2EAB47F3" w14:textId="77777777" w:rsidR="00EC4EBB" w:rsidRPr="000940BB" w:rsidRDefault="00EC4EBB" w:rsidP="00EC4EBB">
            <w:pPr>
              <w:spacing w:line="240" w:lineRule="auto"/>
              <w:ind w:left="90"/>
              <w:jc w:val="thaiDistribute"/>
              <w:rPr>
                <w:rFonts w:ascii="Times New Roman" w:hAnsi="Times New Roman" w:cs="Times New Roman"/>
                <w:sz w:val="20"/>
                <w:szCs w:val="20"/>
              </w:rPr>
            </w:pPr>
            <w:r w:rsidRPr="000940BB">
              <w:rPr>
                <w:rFonts w:ascii="Times New Roman" w:hAnsi="Times New Roman" w:cs="Times New Roman"/>
                <w:sz w:val="20"/>
                <w:szCs w:val="20"/>
              </w:rPr>
              <w:t>Repayments</w:t>
            </w:r>
          </w:p>
        </w:tc>
        <w:tc>
          <w:tcPr>
            <w:tcW w:w="1173" w:type="dxa"/>
            <w:tcBorders>
              <w:left w:val="nil"/>
              <w:right w:val="nil"/>
            </w:tcBorders>
            <w:shd w:val="clear" w:color="000000" w:fill="FFFFFF"/>
            <w:noWrap/>
          </w:tcPr>
          <w:p w14:paraId="7BF40825" w14:textId="5A9A6A87" w:rsidR="00EC4EBB" w:rsidRPr="000940BB" w:rsidRDefault="00EC4EBB" w:rsidP="00EC4EBB">
            <w:pPr>
              <w:tabs>
                <w:tab w:val="decimal" w:pos="1251"/>
              </w:tabs>
              <w:spacing w:line="240" w:lineRule="exact"/>
              <w:rPr>
                <w:rFonts w:ascii="Times New Roman" w:hAnsi="Times New Roman" w:cs="Times New Roman"/>
                <w:sz w:val="20"/>
                <w:szCs w:val="20"/>
                <w:cs/>
              </w:rPr>
            </w:pPr>
            <w:r w:rsidRPr="000940BB">
              <w:rPr>
                <w:rFonts w:ascii="Times New Roman" w:hAnsi="Times New Roman" w:cs="Times New Roman"/>
                <w:sz w:val="20"/>
                <w:szCs w:val="20"/>
              </w:rPr>
              <w:t>(88,472)</w:t>
            </w:r>
          </w:p>
        </w:tc>
        <w:tc>
          <w:tcPr>
            <w:tcW w:w="91" w:type="dxa"/>
            <w:tcBorders>
              <w:left w:val="nil"/>
              <w:right w:val="nil"/>
            </w:tcBorders>
            <w:shd w:val="clear" w:color="000000" w:fill="FFFFFF"/>
            <w:noWrap/>
            <w:vAlign w:val="center"/>
          </w:tcPr>
          <w:p w14:paraId="5BE96F99" w14:textId="77777777" w:rsidR="00EC4EBB" w:rsidRPr="000940BB" w:rsidRDefault="00EC4EBB" w:rsidP="00EC4EBB">
            <w:pPr>
              <w:spacing w:line="240" w:lineRule="auto"/>
              <w:jc w:val="right"/>
              <w:rPr>
                <w:rFonts w:ascii="Times New Roman" w:hAnsi="Times New Roman" w:cs="Times New Roman"/>
                <w:sz w:val="20"/>
                <w:szCs w:val="20"/>
              </w:rPr>
            </w:pPr>
          </w:p>
        </w:tc>
        <w:tc>
          <w:tcPr>
            <w:tcW w:w="1263" w:type="dxa"/>
            <w:tcBorders>
              <w:left w:val="nil"/>
              <w:right w:val="nil"/>
            </w:tcBorders>
            <w:shd w:val="clear" w:color="000000" w:fill="FFFFFF"/>
            <w:noWrap/>
          </w:tcPr>
          <w:p w14:paraId="256B19AC" w14:textId="1F432477" w:rsidR="00EC4EBB" w:rsidRPr="000940BB" w:rsidRDefault="00EC4EBB" w:rsidP="00EC4EBB">
            <w:pPr>
              <w:tabs>
                <w:tab w:val="decimal" w:pos="1164"/>
              </w:tabs>
              <w:spacing w:line="240" w:lineRule="exact"/>
              <w:rPr>
                <w:rFonts w:ascii="Times New Roman" w:hAnsi="Times New Roman" w:cs="Times New Roman"/>
                <w:sz w:val="20"/>
                <w:szCs w:val="20"/>
              </w:rPr>
            </w:pPr>
            <w:r w:rsidRPr="000940BB">
              <w:rPr>
                <w:rFonts w:ascii="Times New Roman" w:hAnsi="Times New Roman" w:cs="Cordia New"/>
                <w:sz w:val="20"/>
                <w:szCs w:val="20"/>
                <w:lang w:val="en-US"/>
              </w:rPr>
              <w:t>(345,488)</w:t>
            </w:r>
          </w:p>
        </w:tc>
        <w:tc>
          <w:tcPr>
            <w:tcW w:w="83" w:type="dxa"/>
            <w:tcBorders>
              <w:left w:val="nil"/>
              <w:right w:val="nil"/>
            </w:tcBorders>
            <w:shd w:val="clear" w:color="000000" w:fill="FFFFFF"/>
            <w:noWrap/>
          </w:tcPr>
          <w:p w14:paraId="18C4B434" w14:textId="77777777" w:rsidR="00EC4EBB" w:rsidRPr="000940BB" w:rsidRDefault="00EC4EBB" w:rsidP="00EC4EBB">
            <w:pPr>
              <w:autoSpaceDE w:val="0"/>
              <w:autoSpaceDN w:val="0"/>
              <w:adjustRightInd w:val="0"/>
              <w:spacing w:line="240" w:lineRule="auto"/>
              <w:jc w:val="thaiDistribute"/>
              <w:rPr>
                <w:rFonts w:ascii="Times New Roman" w:hAnsi="Times New Roman" w:cs="Times New Roman"/>
                <w:color w:val="000000"/>
                <w:sz w:val="20"/>
                <w:szCs w:val="20"/>
              </w:rPr>
            </w:pPr>
          </w:p>
        </w:tc>
        <w:tc>
          <w:tcPr>
            <w:tcW w:w="1344" w:type="dxa"/>
            <w:tcBorders>
              <w:left w:val="nil"/>
              <w:right w:val="nil"/>
            </w:tcBorders>
            <w:shd w:val="clear" w:color="000000" w:fill="FFFFFF"/>
            <w:noWrap/>
          </w:tcPr>
          <w:p w14:paraId="4D41E4C3" w14:textId="208CE633" w:rsidR="00EC4EBB" w:rsidRPr="000940BB" w:rsidRDefault="00EC4EBB" w:rsidP="00EC4EBB">
            <w:pPr>
              <w:tabs>
                <w:tab w:val="decimal" w:pos="1251"/>
              </w:tabs>
              <w:spacing w:line="240" w:lineRule="exact"/>
              <w:rPr>
                <w:rFonts w:ascii="Times New Roman" w:hAnsi="Times New Roman" w:cs="Times New Roman"/>
                <w:sz w:val="20"/>
                <w:szCs w:val="20"/>
              </w:rPr>
            </w:pPr>
            <w:r w:rsidRPr="000940BB">
              <w:rPr>
                <w:rFonts w:ascii="Times New Roman" w:hAnsi="Times New Roman" w:cs="Times New Roman"/>
                <w:sz w:val="20"/>
                <w:szCs w:val="20"/>
              </w:rPr>
              <w:t xml:space="preserve"> (88,472)</w:t>
            </w:r>
          </w:p>
        </w:tc>
        <w:tc>
          <w:tcPr>
            <w:tcW w:w="106" w:type="dxa"/>
            <w:tcBorders>
              <w:left w:val="nil"/>
              <w:right w:val="nil"/>
            </w:tcBorders>
            <w:shd w:val="clear" w:color="000000" w:fill="FFFFFF"/>
            <w:noWrap/>
          </w:tcPr>
          <w:p w14:paraId="73F1FDAE" w14:textId="77777777" w:rsidR="00EC4EBB" w:rsidRPr="000940BB" w:rsidRDefault="00EC4EBB" w:rsidP="00EC4EBB">
            <w:pPr>
              <w:autoSpaceDE w:val="0"/>
              <w:autoSpaceDN w:val="0"/>
              <w:adjustRightInd w:val="0"/>
              <w:spacing w:line="240" w:lineRule="auto"/>
              <w:jc w:val="thaiDistribute"/>
              <w:rPr>
                <w:rFonts w:ascii="Times New Roman" w:hAnsi="Times New Roman" w:cs="Times New Roman"/>
                <w:color w:val="000000"/>
                <w:sz w:val="20"/>
                <w:szCs w:val="20"/>
              </w:rPr>
            </w:pPr>
          </w:p>
        </w:tc>
        <w:tc>
          <w:tcPr>
            <w:tcW w:w="1353" w:type="dxa"/>
            <w:tcBorders>
              <w:left w:val="nil"/>
              <w:right w:val="nil"/>
            </w:tcBorders>
            <w:shd w:val="clear" w:color="000000" w:fill="FFFFFF"/>
            <w:noWrap/>
          </w:tcPr>
          <w:p w14:paraId="259DEB2F" w14:textId="7DC03E90" w:rsidR="00EC4EBB" w:rsidRPr="000940BB" w:rsidRDefault="00EC4EBB" w:rsidP="00EC4EBB">
            <w:pPr>
              <w:tabs>
                <w:tab w:val="decimal" w:pos="1251"/>
              </w:tabs>
              <w:spacing w:line="240" w:lineRule="exact"/>
              <w:rPr>
                <w:rFonts w:ascii="Times New Roman" w:hAnsi="Times New Roman" w:cs="Times New Roman"/>
                <w:sz w:val="20"/>
                <w:szCs w:val="20"/>
              </w:rPr>
            </w:pPr>
            <w:r w:rsidRPr="000940BB">
              <w:rPr>
                <w:rFonts w:ascii="Times New Roman" w:hAnsi="Times New Roman" w:cs="Times New Roman"/>
                <w:sz w:val="20"/>
                <w:szCs w:val="20"/>
              </w:rPr>
              <w:t>(256,239)</w:t>
            </w:r>
          </w:p>
        </w:tc>
      </w:tr>
      <w:tr w:rsidR="00EC4EBB" w:rsidRPr="000940BB" w14:paraId="627ECB30" w14:textId="77777777" w:rsidTr="00BC1957">
        <w:trPr>
          <w:trHeight w:val="20"/>
        </w:trPr>
        <w:tc>
          <w:tcPr>
            <w:tcW w:w="3240" w:type="dxa"/>
            <w:tcBorders>
              <w:top w:val="nil"/>
              <w:left w:val="nil"/>
              <w:bottom w:val="nil"/>
              <w:right w:val="nil"/>
            </w:tcBorders>
            <w:shd w:val="clear" w:color="000000" w:fill="FFFFFF"/>
            <w:noWrap/>
            <w:vAlign w:val="bottom"/>
          </w:tcPr>
          <w:p w14:paraId="540FBB1E" w14:textId="77777777" w:rsidR="00EC4EBB" w:rsidRPr="000940BB" w:rsidRDefault="00EC4EBB" w:rsidP="00EC4EBB">
            <w:pPr>
              <w:spacing w:line="240" w:lineRule="auto"/>
              <w:ind w:left="90"/>
              <w:jc w:val="thaiDistribute"/>
              <w:rPr>
                <w:rFonts w:ascii="Times New Roman" w:hAnsi="Times New Roman" w:cs="Times New Roman"/>
                <w:sz w:val="20"/>
                <w:szCs w:val="20"/>
              </w:rPr>
            </w:pPr>
            <w:r w:rsidRPr="000940BB">
              <w:rPr>
                <w:rFonts w:ascii="Times New Roman" w:hAnsi="Times New Roman" w:cs="Times New Roman"/>
                <w:sz w:val="20"/>
                <w:szCs w:val="20"/>
              </w:rPr>
              <w:t>Deferred financing fees</w:t>
            </w:r>
          </w:p>
        </w:tc>
        <w:tc>
          <w:tcPr>
            <w:tcW w:w="1173" w:type="dxa"/>
            <w:tcBorders>
              <w:left w:val="nil"/>
              <w:right w:val="nil"/>
            </w:tcBorders>
            <w:shd w:val="clear" w:color="000000" w:fill="FFFFFF"/>
            <w:noWrap/>
          </w:tcPr>
          <w:p w14:paraId="7A8A54EC" w14:textId="18C6EC7C" w:rsidR="00EC4EBB" w:rsidRPr="000940BB" w:rsidRDefault="00EC4EBB" w:rsidP="00EC4EBB">
            <w:pPr>
              <w:tabs>
                <w:tab w:val="decimal" w:pos="1251"/>
              </w:tabs>
              <w:spacing w:line="240" w:lineRule="exact"/>
              <w:rPr>
                <w:rFonts w:ascii="Times New Roman" w:hAnsi="Times New Roman" w:cs="Times New Roman"/>
                <w:sz w:val="20"/>
                <w:szCs w:val="20"/>
                <w:cs/>
              </w:rPr>
            </w:pPr>
            <w:r w:rsidRPr="000940BB">
              <w:rPr>
                <w:rFonts w:ascii="Times New Roman" w:hAnsi="Times New Roman" w:cs="Times New Roman"/>
                <w:sz w:val="20"/>
                <w:szCs w:val="20"/>
              </w:rPr>
              <w:t>(6,170)</w:t>
            </w:r>
          </w:p>
        </w:tc>
        <w:tc>
          <w:tcPr>
            <w:tcW w:w="91" w:type="dxa"/>
            <w:tcBorders>
              <w:left w:val="nil"/>
              <w:right w:val="nil"/>
            </w:tcBorders>
            <w:shd w:val="clear" w:color="000000" w:fill="FFFFFF"/>
            <w:noWrap/>
            <w:vAlign w:val="center"/>
          </w:tcPr>
          <w:p w14:paraId="27E8D893" w14:textId="77777777" w:rsidR="00EC4EBB" w:rsidRPr="000940BB" w:rsidRDefault="00EC4EBB" w:rsidP="00EC4EBB">
            <w:pPr>
              <w:spacing w:line="240" w:lineRule="auto"/>
              <w:jc w:val="right"/>
              <w:rPr>
                <w:rFonts w:ascii="Times New Roman" w:hAnsi="Times New Roman" w:cs="Times New Roman"/>
                <w:sz w:val="20"/>
                <w:szCs w:val="20"/>
              </w:rPr>
            </w:pPr>
          </w:p>
        </w:tc>
        <w:tc>
          <w:tcPr>
            <w:tcW w:w="1263" w:type="dxa"/>
            <w:tcBorders>
              <w:left w:val="nil"/>
              <w:right w:val="nil"/>
            </w:tcBorders>
            <w:shd w:val="clear" w:color="000000" w:fill="FFFFFF"/>
            <w:noWrap/>
          </w:tcPr>
          <w:p w14:paraId="2AC9362D" w14:textId="7BE20210" w:rsidR="00EC4EBB" w:rsidRPr="000940BB" w:rsidRDefault="00EC4EBB" w:rsidP="00EC4EBB">
            <w:pPr>
              <w:tabs>
                <w:tab w:val="decimal" w:pos="1164"/>
              </w:tabs>
              <w:spacing w:line="240" w:lineRule="exact"/>
              <w:rPr>
                <w:rFonts w:ascii="Times New Roman" w:hAnsi="Times New Roman" w:cs="Times New Roman"/>
                <w:sz w:val="20"/>
                <w:szCs w:val="20"/>
              </w:rPr>
            </w:pPr>
            <w:r w:rsidRPr="000940BB">
              <w:rPr>
                <w:rFonts w:ascii="Times New Roman" w:hAnsi="Times New Roman" w:cs="Cordia New"/>
                <w:sz w:val="20"/>
                <w:szCs w:val="20"/>
                <w:lang w:val="en-US"/>
              </w:rPr>
              <w:t>(950)</w:t>
            </w:r>
          </w:p>
        </w:tc>
        <w:tc>
          <w:tcPr>
            <w:tcW w:w="83" w:type="dxa"/>
            <w:tcBorders>
              <w:left w:val="nil"/>
              <w:right w:val="nil"/>
            </w:tcBorders>
            <w:shd w:val="clear" w:color="000000" w:fill="FFFFFF"/>
            <w:noWrap/>
          </w:tcPr>
          <w:p w14:paraId="04302DB9" w14:textId="77777777" w:rsidR="00EC4EBB" w:rsidRPr="000940BB" w:rsidRDefault="00EC4EBB" w:rsidP="00EC4EBB">
            <w:pPr>
              <w:autoSpaceDE w:val="0"/>
              <w:autoSpaceDN w:val="0"/>
              <w:adjustRightInd w:val="0"/>
              <w:spacing w:line="240" w:lineRule="auto"/>
              <w:jc w:val="thaiDistribute"/>
              <w:rPr>
                <w:rFonts w:ascii="Times New Roman" w:hAnsi="Times New Roman" w:cs="Times New Roman"/>
                <w:color w:val="000000"/>
                <w:sz w:val="20"/>
                <w:szCs w:val="20"/>
              </w:rPr>
            </w:pPr>
          </w:p>
        </w:tc>
        <w:tc>
          <w:tcPr>
            <w:tcW w:w="1344" w:type="dxa"/>
            <w:tcBorders>
              <w:left w:val="nil"/>
              <w:right w:val="nil"/>
            </w:tcBorders>
            <w:shd w:val="clear" w:color="000000" w:fill="FFFFFF"/>
            <w:noWrap/>
          </w:tcPr>
          <w:p w14:paraId="4756CFB9" w14:textId="5867FCDB" w:rsidR="00EC4EBB" w:rsidRPr="000940BB" w:rsidRDefault="00EC4EBB" w:rsidP="00EC4EBB">
            <w:pPr>
              <w:tabs>
                <w:tab w:val="decimal" w:pos="1251"/>
              </w:tabs>
              <w:spacing w:line="240" w:lineRule="exact"/>
              <w:rPr>
                <w:rFonts w:ascii="Times New Roman" w:hAnsi="Times New Roman" w:cs="Times New Roman"/>
                <w:sz w:val="20"/>
                <w:szCs w:val="20"/>
              </w:rPr>
            </w:pPr>
            <w:r w:rsidRPr="000940BB">
              <w:rPr>
                <w:rFonts w:ascii="Times New Roman" w:hAnsi="Times New Roman" w:cs="Times New Roman"/>
                <w:sz w:val="20"/>
                <w:szCs w:val="20"/>
              </w:rPr>
              <w:t>(6,170)</w:t>
            </w:r>
          </w:p>
        </w:tc>
        <w:tc>
          <w:tcPr>
            <w:tcW w:w="106" w:type="dxa"/>
            <w:tcBorders>
              <w:left w:val="nil"/>
              <w:right w:val="nil"/>
            </w:tcBorders>
            <w:shd w:val="clear" w:color="000000" w:fill="FFFFFF"/>
            <w:noWrap/>
          </w:tcPr>
          <w:p w14:paraId="686BCAEA" w14:textId="77777777" w:rsidR="00EC4EBB" w:rsidRPr="000940BB" w:rsidRDefault="00EC4EBB" w:rsidP="00EC4EBB">
            <w:pPr>
              <w:autoSpaceDE w:val="0"/>
              <w:autoSpaceDN w:val="0"/>
              <w:adjustRightInd w:val="0"/>
              <w:spacing w:line="240" w:lineRule="auto"/>
              <w:jc w:val="thaiDistribute"/>
              <w:rPr>
                <w:rFonts w:ascii="Times New Roman" w:hAnsi="Times New Roman" w:cs="Times New Roman"/>
                <w:color w:val="000000"/>
                <w:sz w:val="20"/>
                <w:szCs w:val="20"/>
              </w:rPr>
            </w:pPr>
          </w:p>
        </w:tc>
        <w:tc>
          <w:tcPr>
            <w:tcW w:w="1353" w:type="dxa"/>
            <w:tcBorders>
              <w:left w:val="nil"/>
              <w:right w:val="nil"/>
            </w:tcBorders>
            <w:shd w:val="clear" w:color="000000" w:fill="FFFFFF"/>
            <w:noWrap/>
          </w:tcPr>
          <w:p w14:paraId="0A5463A1" w14:textId="05C37BAB" w:rsidR="00EC4EBB" w:rsidRPr="000940BB" w:rsidRDefault="00EC4EBB" w:rsidP="00EC4EBB">
            <w:pPr>
              <w:tabs>
                <w:tab w:val="decimal" w:pos="1251"/>
              </w:tabs>
              <w:spacing w:line="240" w:lineRule="exact"/>
              <w:rPr>
                <w:rFonts w:ascii="Times New Roman" w:hAnsi="Times New Roman" w:cs="Times New Roman"/>
                <w:sz w:val="20"/>
                <w:szCs w:val="20"/>
              </w:rPr>
            </w:pPr>
            <w:r w:rsidRPr="000940BB">
              <w:rPr>
                <w:rFonts w:ascii="Times New Roman" w:hAnsi="Times New Roman" w:cs="Times New Roman"/>
                <w:sz w:val="20"/>
                <w:szCs w:val="20"/>
              </w:rPr>
              <w:t>(950)</w:t>
            </w:r>
          </w:p>
        </w:tc>
      </w:tr>
      <w:tr w:rsidR="00EC4EBB" w:rsidRPr="000940BB" w14:paraId="6AFA7CDB" w14:textId="77777777" w:rsidTr="00BC1957">
        <w:trPr>
          <w:trHeight w:val="20"/>
        </w:trPr>
        <w:tc>
          <w:tcPr>
            <w:tcW w:w="3240" w:type="dxa"/>
            <w:tcBorders>
              <w:top w:val="nil"/>
              <w:left w:val="nil"/>
              <w:bottom w:val="nil"/>
              <w:right w:val="nil"/>
            </w:tcBorders>
            <w:shd w:val="clear" w:color="000000" w:fill="FFFFFF"/>
            <w:noWrap/>
            <w:vAlign w:val="bottom"/>
          </w:tcPr>
          <w:p w14:paraId="3545D704" w14:textId="77777777" w:rsidR="00EC4EBB" w:rsidRPr="000940BB" w:rsidRDefault="00EC4EBB" w:rsidP="00EC4EBB">
            <w:pPr>
              <w:spacing w:line="240" w:lineRule="auto"/>
              <w:ind w:left="90"/>
              <w:jc w:val="thaiDistribute"/>
              <w:rPr>
                <w:rFonts w:ascii="Times New Roman" w:hAnsi="Times New Roman" w:cs="Times New Roman"/>
                <w:sz w:val="20"/>
                <w:szCs w:val="20"/>
              </w:rPr>
            </w:pPr>
            <w:r w:rsidRPr="000940BB">
              <w:rPr>
                <w:rFonts w:ascii="Times New Roman" w:eastAsia="Tahoma" w:hAnsi="Times New Roman" w:cs="Times New Roman"/>
                <w:sz w:val="20"/>
                <w:szCs w:val="20"/>
                <w:lang w:val="en-US"/>
              </w:rPr>
              <w:t>Prepaid interest</w:t>
            </w:r>
          </w:p>
        </w:tc>
        <w:tc>
          <w:tcPr>
            <w:tcW w:w="1173" w:type="dxa"/>
            <w:tcBorders>
              <w:left w:val="nil"/>
              <w:bottom w:val="single" w:sz="4" w:space="0" w:color="auto"/>
              <w:right w:val="nil"/>
            </w:tcBorders>
            <w:shd w:val="clear" w:color="000000" w:fill="FFFFFF"/>
            <w:noWrap/>
          </w:tcPr>
          <w:p w14:paraId="5356817B" w14:textId="7E1AE00A" w:rsidR="00EC4EBB" w:rsidRPr="000940BB" w:rsidRDefault="00EC4EBB" w:rsidP="00EC4EBB">
            <w:pPr>
              <w:tabs>
                <w:tab w:val="decimal" w:pos="1251"/>
              </w:tabs>
              <w:spacing w:line="240" w:lineRule="exact"/>
              <w:rPr>
                <w:rFonts w:ascii="Times New Roman" w:hAnsi="Times New Roman" w:cs="Times New Roman"/>
                <w:sz w:val="20"/>
                <w:szCs w:val="20"/>
                <w:cs/>
              </w:rPr>
            </w:pPr>
            <w:r w:rsidRPr="000940BB">
              <w:rPr>
                <w:rFonts w:ascii="Times New Roman" w:hAnsi="Times New Roman" w:cs="Times New Roman"/>
                <w:sz w:val="20"/>
                <w:szCs w:val="20"/>
              </w:rPr>
              <w:t>(31,206)</w:t>
            </w:r>
          </w:p>
        </w:tc>
        <w:tc>
          <w:tcPr>
            <w:tcW w:w="91" w:type="dxa"/>
            <w:tcBorders>
              <w:left w:val="nil"/>
              <w:right w:val="nil"/>
            </w:tcBorders>
            <w:shd w:val="clear" w:color="000000" w:fill="FFFFFF"/>
            <w:noWrap/>
            <w:vAlign w:val="center"/>
          </w:tcPr>
          <w:p w14:paraId="38B21B09" w14:textId="77777777" w:rsidR="00EC4EBB" w:rsidRPr="000940BB" w:rsidRDefault="00EC4EBB" w:rsidP="00EC4EBB">
            <w:pPr>
              <w:spacing w:line="240" w:lineRule="auto"/>
              <w:jc w:val="right"/>
              <w:rPr>
                <w:rFonts w:ascii="Times New Roman" w:hAnsi="Times New Roman" w:cs="Times New Roman"/>
                <w:sz w:val="20"/>
                <w:szCs w:val="20"/>
              </w:rPr>
            </w:pPr>
          </w:p>
        </w:tc>
        <w:tc>
          <w:tcPr>
            <w:tcW w:w="1263" w:type="dxa"/>
            <w:tcBorders>
              <w:left w:val="nil"/>
              <w:bottom w:val="single" w:sz="4" w:space="0" w:color="auto"/>
              <w:right w:val="nil"/>
            </w:tcBorders>
            <w:shd w:val="clear" w:color="000000" w:fill="FFFFFF"/>
            <w:noWrap/>
          </w:tcPr>
          <w:p w14:paraId="23C3E976" w14:textId="54E56026" w:rsidR="00EC4EBB" w:rsidRPr="000940BB" w:rsidRDefault="00EC4EBB" w:rsidP="00EC4EBB">
            <w:pPr>
              <w:tabs>
                <w:tab w:val="decimal" w:pos="1164"/>
              </w:tabs>
              <w:spacing w:line="240" w:lineRule="exact"/>
              <w:rPr>
                <w:rFonts w:ascii="Times New Roman" w:hAnsi="Times New Roman" w:cs="Times New Roman"/>
                <w:sz w:val="20"/>
                <w:szCs w:val="20"/>
              </w:rPr>
            </w:pPr>
            <w:r w:rsidRPr="000940BB">
              <w:rPr>
                <w:rFonts w:ascii="Times New Roman" w:hAnsi="Times New Roman" w:cs="Cordia New"/>
                <w:sz w:val="20"/>
                <w:szCs w:val="20"/>
                <w:lang w:val="en-US"/>
              </w:rPr>
              <w:t>(23,404)</w:t>
            </w:r>
          </w:p>
        </w:tc>
        <w:tc>
          <w:tcPr>
            <w:tcW w:w="83" w:type="dxa"/>
            <w:tcBorders>
              <w:left w:val="nil"/>
              <w:bottom w:val="nil"/>
              <w:right w:val="nil"/>
            </w:tcBorders>
            <w:shd w:val="clear" w:color="000000" w:fill="FFFFFF"/>
            <w:noWrap/>
          </w:tcPr>
          <w:p w14:paraId="2DE00865" w14:textId="77777777" w:rsidR="00EC4EBB" w:rsidRPr="000940BB" w:rsidRDefault="00EC4EBB" w:rsidP="00EC4EBB">
            <w:pPr>
              <w:autoSpaceDE w:val="0"/>
              <w:autoSpaceDN w:val="0"/>
              <w:adjustRightInd w:val="0"/>
              <w:spacing w:line="240" w:lineRule="auto"/>
              <w:jc w:val="thaiDistribute"/>
              <w:rPr>
                <w:rFonts w:ascii="Times New Roman" w:hAnsi="Times New Roman" w:cs="Times New Roman"/>
                <w:color w:val="000000"/>
                <w:sz w:val="20"/>
                <w:szCs w:val="20"/>
              </w:rPr>
            </w:pPr>
          </w:p>
        </w:tc>
        <w:tc>
          <w:tcPr>
            <w:tcW w:w="1344" w:type="dxa"/>
            <w:tcBorders>
              <w:left w:val="nil"/>
              <w:bottom w:val="single" w:sz="4" w:space="0" w:color="auto"/>
              <w:right w:val="nil"/>
            </w:tcBorders>
            <w:shd w:val="clear" w:color="000000" w:fill="FFFFFF"/>
            <w:noWrap/>
          </w:tcPr>
          <w:p w14:paraId="06AECAD5" w14:textId="285C3E98" w:rsidR="00EC4EBB" w:rsidRPr="000940BB" w:rsidRDefault="00EC4EBB" w:rsidP="00EC4EBB">
            <w:pPr>
              <w:tabs>
                <w:tab w:val="decimal" w:pos="1251"/>
              </w:tabs>
              <w:spacing w:line="240" w:lineRule="exact"/>
              <w:rPr>
                <w:rFonts w:ascii="Times New Roman" w:hAnsi="Times New Roman" w:cs="Times New Roman"/>
                <w:sz w:val="20"/>
                <w:szCs w:val="20"/>
              </w:rPr>
            </w:pPr>
            <w:r w:rsidRPr="000940BB">
              <w:rPr>
                <w:rFonts w:ascii="Times New Roman" w:hAnsi="Times New Roman" w:cs="Times New Roman"/>
                <w:sz w:val="20"/>
                <w:szCs w:val="20"/>
              </w:rPr>
              <w:t>(31,206)</w:t>
            </w:r>
          </w:p>
        </w:tc>
        <w:tc>
          <w:tcPr>
            <w:tcW w:w="106" w:type="dxa"/>
            <w:tcBorders>
              <w:left w:val="nil"/>
              <w:bottom w:val="nil"/>
              <w:right w:val="nil"/>
            </w:tcBorders>
            <w:shd w:val="clear" w:color="000000" w:fill="FFFFFF"/>
            <w:noWrap/>
          </w:tcPr>
          <w:p w14:paraId="7AA8136F" w14:textId="77777777" w:rsidR="00EC4EBB" w:rsidRPr="000940BB" w:rsidRDefault="00EC4EBB" w:rsidP="00EC4EBB">
            <w:pPr>
              <w:autoSpaceDE w:val="0"/>
              <w:autoSpaceDN w:val="0"/>
              <w:adjustRightInd w:val="0"/>
              <w:spacing w:line="240" w:lineRule="auto"/>
              <w:jc w:val="thaiDistribute"/>
              <w:rPr>
                <w:rFonts w:ascii="Times New Roman" w:hAnsi="Times New Roman" w:cs="Times New Roman"/>
                <w:color w:val="000000"/>
                <w:sz w:val="20"/>
                <w:szCs w:val="20"/>
              </w:rPr>
            </w:pPr>
          </w:p>
        </w:tc>
        <w:tc>
          <w:tcPr>
            <w:tcW w:w="1353" w:type="dxa"/>
            <w:tcBorders>
              <w:left w:val="nil"/>
              <w:bottom w:val="single" w:sz="4" w:space="0" w:color="auto"/>
              <w:right w:val="nil"/>
            </w:tcBorders>
            <w:shd w:val="clear" w:color="000000" w:fill="FFFFFF"/>
            <w:noWrap/>
          </w:tcPr>
          <w:p w14:paraId="1CFE8329" w14:textId="44CF2336" w:rsidR="00EC4EBB" w:rsidRPr="000940BB" w:rsidRDefault="00EC4EBB" w:rsidP="00EC4EBB">
            <w:pPr>
              <w:tabs>
                <w:tab w:val="decimal" w:pos="1251"/>
              </w:tabs>
              <w:spacing w:line="240" w:lineRule="exact"/>
              <w:rPr>
                <w:rFonts w:ascii="Times New Roman" w:hAnsi="Times New Roman" w:cs="Times New Roman"/>
                <w:sz w:val="20"/>
                <w:szCs w:val="20"/>
              </w:rPr>
            </w:pPr>
            <w:r w:rsidRPr="000940BB">
              <w:rPr>
                <w:rFonts w:ascii="Times New Roman" w:hAnsi="Times New Roman" w:cs="Times New Roman"/>
                <w:sz w:val="20"/>
                <w:szCs w:val="20"/>
              </w:rPr>
              <w:t>(23,404)</w:t>
            </w:r>
          </w:p>
        </w:tc>
      </w:tr>
      <w:tr w:rsidR="005634BE" w:rsidRPr="000940BB" w14:paraId="60873D7B" w14:textId="77777777" w:rsidTr="00BC1957">
        <w:trPr>
          <w:trHeight w:val="20"/>
        </w:trPr>
        <w:tc>
          <w:tcPr>
            <w:tcW w:w="3240" w:type="dxa"/>
            <w:tcBorders>
              <w:top w:val="nil"/>
              <w:left w:val="nil"/>
              <w:bottom w:val="nil"/>
              <w:right w:val="nil"/>
            </w:tcBorders>
            <w:shd w:val="clear" w:color="000000" w:fill="FFFFFF"/>
            <w:noWrap/>
            <w:vAlign w:val="bottom"/>
          </w:tcPr>
          <w:p w14:paraId="2694C9E8" w14:textId="77777777" w:rsidR="005634BE" w:rsidRPr="000940BB" w:rsidRDefault="005634BE" w:rsidP="005634BE">
            <w:pPr>
              <w:spacing w:line="240" w:lineRule="auto"/>
              <w:ind w:left="90"/>
              <w:jc w:val="thaiDistribute"/>
              <w:rPr>
                <w:rFonts w:ascii="Times New Roman" w:hAnsi="Times New Roman" w:cs="Times New Roman"/>
                <w:b/>
                <w:bCs/>
                <w:sz w:val="20"/>
                <w:szCs w:val="20"/>
              </w:rPr>
            </w:pPr>
            <w:r w:rsidRPr="000940BB">
              <w:rPr>
                <w:rFonts w:ascii="Times New Roman" w:hAnsi="Times New Roman" w:cs="Times New Roman"/>
                <w:b/>
                <w:bCs/>
                <w:sz w:val="20"/>
                <w:szCs w:val="20"/>
              </w:rPr>
              <w:t>Total cash flow</w:t>
            </w:r>
          </w:p>
        </w:tc>
        <w:tc>
          <w:tcPr>
            <w:tcW w:w="1173" w:type="dxa"/>
            <w:tcBorders>
              <w:top w:val="single" w:sz="4" w:space="0" w:color="auto"/>
              <w:left w:val="nil"/>
              <w:bottom w:val="single" w:sz="4" w:space="0" w:color="auto"/>
              <w:right w:val="nil"/>
            </w:tcBorders>
            <w:shd w:val="clear" w:color="000000" w:fill="FFFFFF"/>
            <w:noWrap/>
          </w:tcPr>
          <w:p w14:paraId="351295EF" w14:textId="28DDEC9B" w:rsidR="005634BE" w:rsidRPr="000940BB" w:rsidRDefault="005634BE" w:rsidP="00C3305E">
            <w:pPr>
              <w:tabs>
                <w:tab w:val="decimal" w:pos="1251"/>
              </w:tabs>
              <w:spacing w:line="240" w:lineRule="exact"/>
              <w:rPr>
                <w:rFonts w:ascii="Times New Roman" w:hAnsi="Times New Roman" w:cs="Times New Roman"/>
                <w:sz w:val="20"/>
                <w:szCs w:val="20"/>
              </w:rPr>
            </w:pPr>
            <w:r w:rsidRPr="000940BB">
              <w:rPr>
                <w:rFonts w:ascii="Times New Roman" w:hAnsi="Times New Roman" w:cs="Times New Roman"/>
                <w:sz w:val="20"/>
                <w:szCs w:val="20"/>
              </w:rPr>
              <w:t>(20,078)</w:t>
            </w:r>
          </w:p>
        </w:tc>
        <w:tc>
          <w:tcPr>
            <w:tcW w:w="91" w:type="dxa"/>
            <w:tcBorders>
              <w:left w:val="nil"/>
              <w:right w:val="nil"/>
            </w:tcBorders>
            <w:shd w:val="clear" w:color="000000" w:fill="FFFFFF"/>
            <w:noWrap/>
            <w:vAlign w:val="center"/>
          </w:tcPr>
          <w:p w14:paraId="250EC4B2" w14:textId="77777777" w:rsidR="005634BE" w:rsidRPr="000940BB" w:rsidRDefault="005634BE" w:rsidP="005634BE">
            <w:pPr>
              <w:spacing w:line="240" w:lineRule="auto"/>
              <w:jc w:val="right"/>
              <w:rPr>
                <w:rFonts w:ascii="Times New Roman" w:hAnsi="Times New Roman" w:cs="Times New Roman"/>
                <w:sz w:val="20"/>
                <w:szCs w:val="20"/>
              </w:rPr>
            </w:pPr>
          </w:p>
        </w:tc>
        <w:tc>
          <w:tcPr>
            <w:tcW w:w="1263" w:type="dxa"/>
            <w:tcBorders>
              <w:top w:val="single" w:sz="4" w:space="0" w:color="auto"/>
              <w:left w:val="nil"/>
              <w:bottom w:val="single" w:sz="4" w:space="0" w:color="auto"/>
              <w:right w:val="nil"/>
            </w:tcBorders>
            <w:shd w:val="clear" w:color="000000" w:fill="FFFFFF"/>
            <w:noWrap/>
          </w:tcPr>
          <w:p w14:paraId="429CB675" w14:textId="54C6A4B8" w:rsidR="005634BE" w:rsidRPr="000940BB" w:rsidRDefault="005634BE" w:rsidP="005634BE">
            <w:pPr>
              <w:tabs>
                <w:tab w:val="decimal" w:pos="1164"/>
              </w:tabs>
              <w:spacing w:line="240" w:lineRule="exact"/>
              <w:rPr>
                <w:rFonts w:ascii="Times New Roman" w:hAnsi="Times New Roman" w:cs="Times New Roman"/>
                <w:sz w:val="20"/>
                <w:szCs w:val="20"/>
              </w:rPr>
            </w:pPr>
            <w:r w:rsidRPr="000940BB">
              <w:rPr>
                <w:rFonts w:ascii="Times New Roman" w:hAnsi="Times New Roman" w:cs="Cordia New"/>
                <w:sz w:val="20"/>
                <w:szCs w:val="20"/>
                <w:lang w:val="en-US"/>
              </w:rPr>
              <w:t>(218,342)</w:t>
            </w:r>
          </w:p>
        </w:tc>
        <w:tc>
          <w:tcPr>
            <w:tcW w:w="83" w:type="dxa"/>
            <w:tcBorders>
              <w:top w:val="nil"/>
              <w:left w:val="nil"/>
              <w:right w:val="nil"/>
            </w:tcBorders>
            <w:shd w:val="clear" w:color="000000" w:fill="FFFFFF"/>
            <w:noWrap/>
          </w:tcPr>
          <w:p w14:paraId="11107F86" w14:textId="77777777" w:rsidR="005634BE" w:rsidRPr="000940BB" w:rsidRDefault="005634BE" w:rsidP="005634BE">
            <w:pPr>
              <w:autoSpaceDE w:val="0"/>
              <w:autoSpaceDN w:val="0"/>
              <w:adjustRightInd w:val="0"/>
              <w:spacing w:line="240" w:lineRule="auto"/>
              <w:jc w:val="thaiDistribute"/>
              <w:rPr>
                <w:rFonts w:ascii="Times New Roman" w:hAnsi="Times New Roman" w:cs="Times New Roman"/>
                <w:color w:val="000000"/>
                <w:sz w:val="20"/>
                <w:szCs w:val="20"/>
              </w:rPr>
            </w:pPr>
          </w:p>
        </w:tc>
        <w:tc>
          <w:tcPr>
            <w:tcW w:w="1344" w:type="dxa"/>
            <w:tcBorders>
              <w:top w:val="single" w:sz="4" w:space="0" w:color="auto"/>
              <w:left w:val="nil"/>
              <w:bottom w:val="single" w:sz="4" w:space="0" w:color="auto"/>
              <w:right w:val="nil"/>
            </w:tcBorders>
            <w:shd w:val="clear" w:color="000000" w:fill="FFFFFF"/>
            <w:noWrap/>
          </w:tcPr>
          <w:p w14:paraId="40F8E310" w14:textId="576C5158" w:rsidR="005634BE" w:rsidRPr="000940BB" w:rsidRDefault="005634BE" w:rsidP="005634BE">
            <w:pPr>
              <w:tabs>
                <w:tab w:val="decimal" w:pos="1251"/>
              </w:tabs>
              <w:spacing w:line="240" w:lineRule="exact"/>
              <w:rPr>
                <w:rFonts w:ascii="Times New Roman" w:hAnsi="Times New Roman" w:cs="Times New Roman"/>
                <w:sz w:val="20"/>
                <w:szCs w:val="20"/>
              </w:rPr>
            </w:pPr>
            <w:r w:rsidRPr="000940BB">
              <w:rPr>
                <w:rFonts w:ascii="Times New Roman" w:hAnsi="Times New Roman" w:cs="Times New Roman"/>
                <w:sz w:val="20"/>
                <w:szCs w:val="20"/>
              </w:rPr>
              <w:t>(20,078)</w:t>
            </w:r>
          </w:p>
        </w:tc>
        <w:tc>
          <w:tcPr>
            <w:tcW w:w="106" w:type="dxa"/>
            <w:tcBorders>
              <w:top w:val="nil"/>
              <w:left w:val="nil"/>
              <w:right w:val="nil"/>
            </w:tcBorders>
            <w:shd w:val="clear" w:color="000000" w:fill="FFFFFF"/>
            <w:noWrap/>
          </w:tcPr>
          <w:p w14:paraId="272BBD2C" w14:textId="77777777" w:rsidR="005634BE" w:rsidRPr="000940BB" w:rsidRDefault="005634BE" w:rsidP="005634BE">
            <w:pPr>
              <w:autoSpaceDE w:val="0"/>
              <w:autoSpaceDN w:val="0"/>
              <w:adjustRightInd w:val="0"/>
              <w:spacing w:line="240" w:lineRule="auto"/>
              <w:jc w:val="thaiDistribute"/>
              <w:rPr>
                <w:rFonts w:ascii="Times New Roman" w:hAnsi="Times New Roman" w:cs="Times New Roman"/>
                <w:color w:val="000000"/>
                <w:sz w:val="20"/>
                <w:szCs w:val="20"/>
              </w:rPr>
            </w:pPr>
          </w:p>
        </w:tc>
        <w:tc>
          <w:tcPr>
            <w:tcW w:w="1353" w:type="dxa"/>
            <w:tcBorders>
              <w:top w:val="single" w:sz="4" w:space="0" w:color="auto"/>
              <w:left w:val="nil"/>
              <w:bottom w:val="single" w:sz="4" w:space="0" w:color="auto"/>
              <w:right w:val="nil"/>
            </w:tcBorders>
            <w:shd w:val="clear" w:color="000000" w:fill="FFFFFF"/>
            <w:noWrap/>
          </w:tcPr>
          <w:p w14:paraId="54050B16" w14:textId="1F77B0FA" w:rsidR="005634BE" w:rsidRPr="000940BB" w:rsidRDefault="005634BE" w:rsidP="005634BE">
            <w:pPr>
              <w:tabs>
                <w:tab w:val="decimal" w:pos="1251"/>
              </w:tabs>
              <w:spacing w:line="240" w:lineRule="exact"/>
              <w:rPr>
                <w:rFonts w:ascii="Times New Roman" w:hAnsi="Times New Roman" w:cs="Times New Roman"/>
                <w:sz w:val="20"/>
                <w:szCs w:val="20"/>
              </w:rPr>
            </w:pPr>
            <w:r w:rsidRPr="000940BB">
              <w:rPr>
                <w:rFonts w:ascii="Times New Roman" w:hAnsi="Times New Roman" w:cs="Times New Roman"/>
                <w:sz w:val="20"/>
                <w:szCs w:val="20"/>
              </w:rPr>
              <w:t>(129,093)</w:t>
            </w:r>
          </w:p>
        </w:tc>
      </w:tr>
      <w:tr w:rsidR="005634BE" w:rsidRPr="000940BB" w14:paraId="455D7109" w14:textId="77777777" w:rsidTr="005F7314">
        <w:trPr>
          <w:trHeight w:hRule="exact" w:val="144"/>
        </w:trPr>
        <w:tc>
          <w:tcPr>
            <w:tcW w:w="3240" w:type="dxa"/>
            <w:tcBorders>
              <w:top w:val="nil"/>
              <w:left w:val="nil"/>
              <w:bottom w:val="nil"/>
              <w:right w:val="nil"/>
            </w:tcBorders>
            <w:shd w:val="clear" w:color="000000" w:fill="FFFFFF"/>
            <w:noWrap/>
            <w:vAlign w:val="bottom"/>
          </w:tcPr>
          <w:p w14:paraId="3F4E8681" w14:textId="77777777" w:rsidR="005634BE" w:rsidRPr="000940BB" w:rsidRDefault="005634BE" w:rsidP="005634BE">
            <w:pPr>
              <w:spacing w:line="240" w:lineRule="auto"/>
              <w:ind w:left="90"/>
              <w:jc w:val="thaiDistribute"/>
              <w:rPr>
                <w:rFonts w:ascii="Times New Roman" w:hAnsi="Times New Roman" w:cs="Times New Roman"/>
                <w:sz w:val="20"/>
                <w:szCs w:val="20"/>
                <w:cs/>
              </w:rPr>
            </w:pPr>
          </w:p>
        </w:tc>
        <w:tc>
          <w:tcPr>
            <w:tcW w:w="1173" w:type="dxa"/>
            <w:tcBorders>
              <w:top w:val="single" w:sz="4" w:space="0" w:color="auto"/>
              <w:left w:val="nil"/>
              <w:bottom w:val="nil"/>
              <w:right w:val="nil"/>
            </w:tcBorders>
            <w:shd w:val="clear" w:color="000000" w:fill="FFFFFF"/>
            <w:noWrap/>
          </w:tcPr>
          <w:p w14:paraId="428ACF24" w14:textId="77777777" w:rsidR="005634BE" w:rsidRPr="000940BB" w:rsidRDefault="005634BE" w:rsidP="005634BE">
            <w:pPr>
              <w:tabs>
                <w:tab w:val="decimal" w:pos="1080"/>
              </w:tabs>
              <w:spacing w:line="240" w:lineRule="exact"/>
              <w:rPr>
                <w:rFonts w:ascii="Times New Roman" w:hAnsi="Times New Roman" w:cs="Times New Roman"/>
                <w:sz w:val="20"/>
                <w:szCs w:val="20"/>
              </w:rPr>
            </w:pPr>
          </w:p>
        </w:tc>
        <w:tc>
          <w:tcPr>
            <w:tcW w:w="91" w:type="dxa"/>
            <w:tcBorders>
              <w:left w:val="nil"/>
              <w:bottom w:val="nil"/>
              <w:right w:val="nil"/>
            </w:tcBorders>
            <w:shd w:val="clear" w:color="000000" w:fill="FFFFFF"/>
            <w:noWrap/>
            <w:vAlign w:val="center"/>
          </w:tcPr>
          <w:p w14:paraId="62396E78" w14:textId="77777777" w:rsidR="005634BE" w:rsidRPr="000940BB" w:rsidRDefault="005634BE" w:rsidP="005634BE">
            <w:pPr>
              <w:spacing w:line="240" w:lineRule="auto"/>
              <w:jc w:val="right"/>
              <w:rPr>
                <w:rFonts w:ascii="Times New Roman" w:hAnsi="Times New Roman" w:cs="Times New Roman"/>
                <w:sz w:val="20"/>
                <w:szCs w:val="20"/>
              </w:rPr>
            </w:pPr>
          </w:p>
        </w:tc>
        <w:tc>
          <w:tcPr>
            <w:tcW w:w="1263" w:type="dxa"/>
            <w:tcBorders>
              <w:top w:val="single" w:sz="4" w:space="0" w:color="auto"/>
              <w:left w:val="nil"/>
              <w:bottom w:val="nil"/>
              <w:right w:val="nil"/>
            </w:tcBorders>
            <w:shd w:val="clear" w:color="000000" w:fill="FFFFFF"/>
            <w:noWrap/>
          </w:tcPr>
          <w:p w14:paraId="504FDBFE" w14:textId="77777777" w:rsidR="005634BE" w:rsidRPr="000940BB" w:rsidRDefault="005634BE" w:rsidP="005634BE">
            <w:pPr>
              <w:tabs>
                <w:tab w:val="decimal" w:pos="1164"/>
              </w:tabs>
              <w:spacing w:line="240" w:lineRule="exact"/>
              <w:rPr>
                <w:rFonts w:ascii="Times New Roman" w:hAnsi="Times New Roman" w:cs="Times New Roman"/>
                <w:sz w:val="20"/>
                <w:szCs w:val="20"/>
              </w:rPr>
            </w:pPr>
          </w:p>
        </w:tc>
        <w:tc>
          <w:tcPr>
            <w:tcW w:w="83" w:type="dxa"/>
            <w:tcBorders>
              <w:left w:val="nil"/>
              <w:bottom w:val="nil"/>
              <w:right w:val="nil"/>
            </w:tcBorders>
            <w:shd w:val="clear" w:color="000000" w:fill="FFFFFF"/>
            <w:noWrap/>
          </w:tcPr>
          <w:p w14:paraId="22B7766B" w14:textId="77777777" w:rsidR="005634BE" w:rsidRPr="000940BB" w:rsidRDefault="005634BE" w:rsidP="005634BE">
            <w:pPr>
              <w:autoSpaceDE w:val="0"/>
              <w:autoSpaceDN w:val="0"/>
              <w:adjustRightInd w:val="0"/>
              <w:spacing w:line="240" w:lineRule="auto"/>
              <w:jc w:val="thaiDistribute"/>
              <w:rPr>
                <w:rFonts w:ascii="Times New Roman" w:hAnsi="Times New Roman" w:cs="Times New Roman"/>
                <w:color w:val="000000"/>
                <w:sz w:val="20"/>
                <w:szCs w:val="20"/>
              </w:rPr>
            </w:pPr>
          </w:p>
        </w:tc>
        <w:tc>
          <w:tcPr>
            <w:tcW w:w="1344" w:type="dxa"/>
            <w:tcBorders>
              <w:top w:val="single" w:sz="4" w:space="0" w:color="auto"/>
              <w:left w:val="nil"/>
              <w:bottom w:val="nil"/>
              <w:right w:val="nil"/>
            </w:tcBorders>
            <w:shd w:val="clear" w:color="000000" w:fill="FFFFFF"/>
            <w:noWrap/>
          </w:tcPr>
          <w:p w14:paraId="7346A3DC" w14:textId="77777777" w:rsidR="005634BE" w:rsidRPr="000940BB" w:rsidRDefault="005634BE" w:rsidP="005634BE">
            <w:pPr>
              <w:tabs>
                <w:tab w:val="decimal" w:pos="1251"/>
              </w:tabs>
              <w:spacing w:line="240" w:lineRule="exact"/>
              <w:rPr>
                <w:rFonts w:ascii="Times New Roman" w:hAnsi="Times New Roman" w:cs="Times New Roman"/>
                <w:sz w:val="20"/>
                <w:szCs w:val="20"/>
              </w:rPr>
            </w:pPr>
          </w:p>
        </w:tc>
        <w:tc>
          <w:tcPr>
            <w:tcW w:w="106" w:type="dxa"/>
            <w:tcBorders>
              <w:left w:val="nil"/>
              <w:bottom w:val="nil"/>
              <w:right w:val="nil"/>
            </w:tcBorders>
            <w:shd w:val="clear" w:color="000000" w:fill="FFFFFF"/>
            <w:noWrap/>
          </w:tcPr>
          <w:p w14:paraId="78092994" w14:textId="77777777" w:rsidR="005634BE" w:rsidRPr="000940BB" w:rsidRDefault="005634BE" w:rsidP="005634BE">
            <w:pPr>
              <w:autoSpaceDE w:val="0"/>
              <w:autoSpaceDN w:val="0"/>
              <w:adjustRightInd w:val="0"/>
              <w:spacing w:line="240" w:lineRule="auto"/>
              <w:jc w:val="thaiDistribute"/>
              <w:rPr>
                <w:rFonts w:ascii="Times New Roman" w:hAnsi="Times New Roman" w:cs="Times New Roman"/>
                <w:color w:val="000000"/>
                <w:sz w:val="20"/>
                <w:szCs w:val="20"/>
              </w:rPr>
            </w:pPr>
          </w:p>
        </w:tc>
        <w:tc>
          <w:tcPr>
            <w:tcW w:w="1353" w:type="dxa"/>
            <w:tcBorders>
              <w:top w:val="single" w:sz="4" w:space="0" w:color="auto"/>
              <w:left w:val="nil"/>
              <w:bottom w:val="nil"/>
              <w:right w:val="nil"/>
            </w:tcBorders>
            <w:shd w:val="clear" w:color="000000" w:fill="FFFFFF"/>
            <w:noWrap/>
          </w:tcPr>
          <w:p w14:paraId="128CF9F2" w14:textId="77777777" w:rsidR="005634BE" w:rsidRPr="000940BB" w:rsidRDefault="005634BE" w:rsidP="005634BE">
            <w:pPr>
              <w:tabs>
                <w:tab w:val="decimal" w:pos="1251"/>
              </w:tabs>
              <w:spacing w:line="240" w:lineRule="exact"/>
              <w:rPr>
                <w:rFonts w:ascii="Times New Roman" w:hAnsi="Times New Roman" w:cs="Times New Roman"/>
                <w:sz w:val="20"/>
                <w:szCs w:val="20"/>
              </w:rPr>
            </w:pPr>
          </w:p>
        </w:tc>
      </w:tr>
      <w:tr w:rsidR="005634BE" w:rsidRPr="000940BB" w14:paraId="5D04730C" w14:textId="77777777" w:rsidTr="00BC1957">
        <w:trPr>
          <w:trHeight w:val="70"/>
        </w:trPr>
        <w:tc>
          <w:tcPr>
            <w:tcW w:w="3240" w:type="dxa"/>
            <w:tcBorders>
              <w:top w:val="nil"/>
              <w:left w:val="nil"/>
              <w:right w:val="nil"/>
            </w:tcBorders>
            <w:shd w:val="clear" w:color="000000" w:fill="FFFFFF"/>
            <w:noWrap/>
            <w:vAlign w:val="bottom"/>
          </w:tcPr>
          <w:p w14:paraId="2CC641FC" w14:textId="77777777" w:rsidR="005634BE" w:rsidRPr="000940BB" w:rsidRDefault="005634BE" w:rsidP="005634BE">
            <w:pPr>
              <w:spacing w:line="240" w:lineRule="auto"/>
              <w:ind w:left="90"/>
              <w:jc w:val="thaiDistribute"/>
              <w:rPr>
                <w:rFonts w:ascii="Times New Roman" w:hAnsi="Times New Roman" w:cs="Times New Roman"/>
                <w:b/>
                <w:bCs/>
                <w:sz w:val="20"/>
                <w:szCs w:val="20"/>
              </w:rPr>
            </w:pPr>
            <w:r w:rsidRPr="000940BB">
              <w:rPr>
                <w:rFonts w:ascii="Times New Roman" w:hAnsi="Times New Roman" w:cs="Times New Roman"/>
                <w:b/>
                <w:bCs/>
                <w:sz w:val="20"/>
                <w:szCs w:val="20"/>
              </w:rPr>
              <w:t>Non-cash flow</w:t>
            </w:r>
          </w:p>
        </w:tc>
        <w:tc>
          <w:tcPr>
            <w:tcW w:w="1173" w:type="dxa"/>
            <w:tcBorders>
              <w:left w:val="nil"/>
              <w:right w:val="nil"/>
            </w:tcBorders>
            <w:shd w:val="clear" w:color="000000" w:fill="FFFFFF"/>
            <w:noWrap/>
          </w:tcPr>
          <w:p w14:paraId="4CDE209C" w14:textId="77777777" w:rsidR="005634BE" w:rsidRPr="000940BB" w:rsidRDefault="005634BE" w:rsidP="005634BE">
            <w:pPr>
              <w:tabs>
                <w:tab w:val="decimal" w:pos="1080"/>
              </w:tabs>
              <w:spacing w:line="240" w:lineRule="exact"/>
              <w:rPr>
                <w:rFonts w:ascii="Times New Roman" w:hAnsi="Times New Roman" w:cs="Times New Roman"/>
                <w:sz w:val="20"/>
                <w:szCs w:val="20"/>
              </w:rPr>
            </w:pPr>
          </w:p>
        </w:tc>
        <w:tc>
          <w:tcPr>
            <w:tcW w:w="91" w:type="dxa"/>
            <w:tcBorders>
              <w:left w:val="nil"/>
              <w:right w:val="nil"/>
            </w:tcBorders>
            <w:shd w:val="clear" w:color="000000" w:fill="FFFFFF"/>
            <w:noWrap/>
            <w:vAlign w:val="center"/>
          </w:tcPr>
          <w:p w14:paraId="0095E621" w14:textId="77777777" w:rsidR="005634BE" w:rsidRPr="000940BB" w:rsidRDefault="005634BE" w:rsidP="005634BE">
            <w:pPr>
              <w:spacing w:line="240" w:lineRule="auto"/>
              <w:jc w:val="right"/>
              <w:rPr>
                <w:rFonts w:ascii="Times New Roman" w:hAnsi="Times New Roman" w:cs="Times New Roman"/>
                <w:sz w:val="20"/>
                <w:szCs w:val="20"/>
              </w:rPr>
            </w:pPr>
          </w:p>
        </w:tc>
        <w:tc>
          <w:tcPr>
            <w:tcW w:w="1263" w:type="dxa"/>
            <w:tcBorders>
              <w:left w:val="nil"/>
              <w:right w:val="nil"/>
            </w:tcBorders>
            <w:shd w:val="clear" w:color="000000" w:fill="FFFFFF"/>
            <w:noWrap/>
          </w:tcPr>
          <w:p w14:paraId="11AA3138" w14:textId="77777777" w:rsidR="005634BE" w:rsidRPr="000940BB" w:rsidRDefault="005634BE" w:rsidP="005634BE">
            <w:pPr>
              <w:tabs>
                <w:tab w:val="decimal" w:pos="1164"/>
              </w:tabs>
              <w:spacing w:line="240" w:lineRule="exact"/>
              <w:rPr>
                <w:rFonts w:ascii="Times New Roman" w:hAnsi="Times New Roman" w:cs="Times New Roman"/>
                <w:sz w:val="20"/>
                <w:szCs w:val="20"/>
              </w:rPr>
            </w:pPr>
          </w:p>
        </w:tc>
        <w:tc>
          <w:tcPr>
            <w:tcW w:w="83" w:type="dxa"/>
            <w:tcBorders>
              <w:left w:val="nil"/>
              <w:right w:val="nil"/>
            </w:tcBorders>
            <w:shd w:val="clear" w:color="000000" w:fill="FFFFFF"/>
            <w:noWrap/>
          </w:tcPr>
          <w:p w14:paraId="492EF1C8" w14:textId="77777777" w:rsidR="005634BE" w:rsidRPr="000940BB" w:rsidRDefault="005634BE" w:rsidP="005634BE">
            <w:pPr>
              <w:tabs>
                <w:tab w:val="decimal" w:pos="1170"/>
              </w:tabs>
              <w:autoSpaceDE w:val="0"/>
              <w:autoSpaceDN w:val="0"/>
              <w:adjustRightInd w:val="0"/>
              <w:spacing w:line="240" w:lineRule="auto"/>
              <w:rPr>
                <w:rFonts w:ascii="Times New Roman" w:hAnsi="Times New Roman" w:cs="Times New Roman"/>
                <w:color w:val="000000"/>
                <w:sz w:val="20"/>
                <w:szCs w:val="20"/>
              </w:rPr>
            </w:pPr>
          </w:p>
        </w:tc>
        <w:tc>
          <w:tcPr>
            <w:tcW w:w="1344" w:type="dxa"/>
            <w:tcBorders>
              <w:left w:val="nil"/>
              <w:right w:val="nil"/>
            </w:tcBorders>
            <w:shd w:val="clear" w:color="000000" w:fill="FFFFFF"/>
            <w:noWrap/>
          </w:tcPr>
          <w:p w14:paraId="28FE7317" w14:textId="77777777" w:rsidR="005634BE" w:rsidRPr="000940BB" w:rsidRDefault="005634BE" w:rsidP="005634BE">
            <w:pPr>
              <w:tabs>
                <w:tab w:val="decimal" w:pos="1251"/>
              </w:tabs>
              <w:spacing w:line="240" w:lineRule="exact"/>
              <w:rPr>
                <w:rFonts w:ascii="Times New Roman" w:hAnsi="Times New Roman" w:cs="Times New Roman"/>
                <w:sz w:val="20"/>
                <w:szCs w:val="20"/>
              </w:rPr>
            </w:pPr>
          </w:p>
        </w:tc>
        <w:tc>
          <w:tcPr>
            <w:tcW w:w="106" w:type="dxa"/>
            <w:tcBorders>
              <w:left w:val="nil"/>
              <w:right w:val="nil"/>
            </w:tcBorders>
            <w:shd w:val="clear" w:color="000000" w:fill="FFFFFF"/>
            <w:noWrap/>
          </w:tcPr>
          <w:p w14:paraId="44920B07" w14:textId="77777777" w:rsidR="005634BE" w:rsidRPr="000940BB" w:rsidRDefault="005634BE" w:rsidP="005634BE">
            <w:pPr>
              <w:tabs>
                <w:tab w:val="decimal" w:pos="875"/>
              </w:tabs>
              <w:autoSpaceDE w:val="0"/>
              <w:autoSpaceDN w:val="0"/>
              <w:adjustRightInd w:val="0"/>
              <w:spacing w:line="240" w:lineRule="auto"/>
              <w:jc w:val="right"/>
              <w:rPr>
                <w:rFonts w:ascii="Times New Roman" w:hAnsi="Times New Roman" w:cs="Times New Roman"/>
                <w:color w:val="000000"/>
                <w:sz w:val="20"/>
                <w:szCs w:val="20"/>
              </w:rPr>
            </w:pPr>
          </w:p>
        </w:tc>
        <w:tc>
          <w:tcPr>
            <w:tcW w:w="1353" w:type="dxa"/>
            <w:tcBorders>
              <w:left w:val="nil"/>
              <w:right w:val="nil"/>
            </w:tcBorders>
            <w:shd w:val="clear" w:color="000000" w:fill="FFFFFF"/>
            <w:noWrap/>
          </w:tcPr>
          <w:p w14:paraId="31BDE4EF" w14:textId="77777777" w:rsidR="005634BE" w:rsidRPr="000940BB" w:rsidRDefault="005634BE" w:rsidP="005634BE">
            <w:pPr>
              <w:tabs>
                <w:tab w:val="decimal" w:pos="1251"/>
              </w:tabs>
              <w:spacing w:line="240" w:lineRule="exact"/>
              <w:rPr>
                <w:rFonts w:ascii="Times New Roman" w:hAnsi="Times New Roman" w:cs="Times New Roman"/>
                <w:sz w:val="20"/>
                <w:szCs w:val="20"/>
              </w:rPr>
            </w:pPr>
          </w:p>
        </w:tc>
      </w:tr>
      <w:tr w:rsidR="005634BE" w:rsidRPr="000940BB" w14:paraId="579BF712" w14:textId="77777777" w:rsidTr="00BC1957">
        <w:trPr>
          <w:trHeight w:val="70"/>
        </w:trPr>
        <w:tc>
          <w:tcPr>
            <w:tcW w:w="3240" w:type="dxa"/>
            <w:tcBorders>
              <w:top w:val="nil"/>
              <w:left w:val="nil"/>
              <w:right w:val="nil"/>
            </w:tcBorders>
            <w:shd w:val="clear" w:color="000000" w:fill="FFFFFF"/>
            <w:noWrap/>
            <w:vAlign w:val="bottom"/>
          </w:tcPr>
          <w:p w14:paraId="4FADC7E0" w14:textId="0F574AB2" w:rsidR="005634BE" w:rsidRPr="000940BB" w:rsidRDefault="005634BE" w:rsidP="005634BE">
            <w:pPr>
              <w:spacing w:line="240" w:lineRule="auto"/>
              <w:ind w:left="90"/>
              <w:jc w:val="thaiDistribute"/>
              <w:rPr>
                <w:rFonts w:ascii="Times New Roman" w:hAnsi="Times New Roman" w:cs="Times New Roman"/>
                <w:b/>
                <w:bCs/>
                <w:sz w:val="20"/>
                <w:szCs w:val="20"/>
              </w:rPr>
            </w:pPr>
            <w:r w:rsidRPr="000940BB">
              <w:rPr>
                <w:rFonts w:ascii="Times New Roman" w:hAnsi="Times New Roman" w:cs="Times New Roman"/>
                <w:sz w:val="20"/>
                <w:szCs w:val="20"/>
              </w:rPr>
              <w:t>Repayments</w:t>
            </w:r>
          </w:p>
        </w:tc>
        <w:tc>
          <w:tcPr>
            <w:tcW w:w="1173" w:type="dxa"/>
            <w:tcBorders>
              <w:left w:val="nil"/>
              <w:right w:val="nil"/>
            </w:tcBorders>
            <w:shd w:val="clear" w:color="000000" w:fill="FFFFFF"/>
            <w:noWrap/>
          </w:tcPr>
          <w:p w14:paraId="58D9B517" w14:textId="53FBAFD0" w:rsidR="005634BE" w:rsidRPr="000940BB" w:rsidRDefault="005634BE" w:rsidP="005634BE">
            <w:pPr>
              <w:tabs>
                <w:tab w:val="decimal" w:pos="1080"/>
              </w:tabs>
              <w:spacing w:line="240" w:lineRule="exact"/>
              <w:rPr>
                <w:rFonts w:ascii="Times New Roman" w:hAnsi="Times New Roman" w:cs="Angsana New"/>
                <w:sz w:val="20"/>
                <w:szCs w:val="25"/>
                <w:lang w:val="en-US"/>
              </w:rPr>
            </w:pPr>
            <w:r w:rsidRPr="000940BB">
              <w:rPr>
                <w:rFonts w:ascii="Times New Roman" w:hAnsi="Times New Roman" w:cs="Angsana New"/>
                <w:sz w:val="20"/>
                <w:szCs w:val="25"/>
                <w:lang w:val="en-US"/>
              </w:rPr>
              <w:t>(46,700)</w:t>
            </w:r>
          </w:p>
        </w:tc>
        <w:tc>
          <w:tcPr>
            <w:tcW w:w="91" w:type="dxa"/>
            <w:tcBorders>
              <w:left w:val="nil"/>
              <w:right w:val="nil"/>
            </w:tcBorders>
            <w:shd w:val="clear" w:color="000000" w:fill="FFFFFF"/>
            <w:noWrap/>
            <w:vAlign w:val="center"/>
          </w:tcPr>
          <w:p w14:paraId="33050F98" w14:textId="77777777" w:rsidR="005634BE" w:rsidRPr="000940BB" w:rsidRDefault="005634BE" w:rsidP="005634BE">
            <w:pPr>
              <w:spacing w:line="240" w:lineRule="auto"/>
              <w:jc w:val="right"/>
              <w:rPr>
                <w:rFonts w:ascii="Times New Roman" w:hAnsi="Times New Roman" w:cs="Times New Roman"/>
                <w:sz w:val="20"/>
                <w:szCs w:val="20"/>
              </w:rPr>
            </w:pPr>
          </w:p>
        </w:tc>
        <w:tc>
          <w:tcPr>
            <w:tcW w:w="1263" w:type="dxa"/>
            <w:tcBorders>
              <w:left w:val="nil"/>
              <w:right w:val="nil"/>
            </w:tcBorders>
            <w:shd w:val="clear" w:color="000000" w:fill="FFFFFF"/>
            <w:noWrap/>
          </w:tcPr>
          <w:p w14:paraId="643404B2" w14:textId="7994909B" w:rsidR="005634BE" w:rsidRPr="000940BB" w:rsidRDefault="005634BE" w:rsidP="00B80FAB">
            <w:pPr>
              <w:tabs>
                <w:tab w:val="decimal" w:pos="1251"/>
              </w:tabs>
              <w:spacing w:line="240" w:lineRule="exact"/>
              <w:ind w:right="462"/>
              <w:rPr>
                <w:rFonts w:ascii="Times New Roman" w:hAnsi="Times New Roman" w:cs="Cordia New"/>
                <w:sz w:val="20"/>
                <w:szCs w:val="20"/>
                <w:lang w:val="en-US"/>
              </w:rPr>
            </w:pPr>
            <w:r w:rsidRPr="000940BB">
              <w:rPr>
                <w:rFonts w:ascii="Times New Roman" w:hAnsi="Times New Roman" w:cs="Cordia New"/>
                <w:sz w:val="20"/>
                <w:szCs w:val="20"/>
                <w:lang w:val="en-US"/>
              </w:rPr>
              <w:t>-</w:t>
            </w:r>
          </w:p>
        </w:tc>
        <w:tc>
          <w:tcPr>
            <w:tcW w:w="83" w:type="dxa"/>
            <w:tcBorders>
              <w:left w:val="nil"/>
              <w:right w:val="nil"/>
            </w:tcBorders>
            <w:shd w:val="clear" w:color="000000" w:fill="FFFFFF"/>
            <w:noWrap/>
          </w:tcPr>
          <w:p w14:paraId="3AA50FA2" w14:textId="77777777" w:rsidR="005634BE" w:rsidRPr="000940BB" w:rsidRDefault="005634BE" w:rsidP="005634BE">
            <w:pPr>
              <w:tabs>
                <w:tab w:val="decimal" w:pos="1170"/>
              </w:tabs>
              <w:autoSpaceDE w:val="0"/>
              <w:autoSpaceDN w:val="0"/>
              <w:adjustRightInd w:val="0"/>
              <w:spacing w:line="240" w:lineRule="auto"/>
              <w:rPr>
                <w:rFonts w:ascii="Times New Roman" w:hAnsi="Times New Roman" w:cs="Times New Roman"/>
                <w:color w:val="000000"/>
                <w:sz w:val="20"/>
                <w:szCs w:val="20"/>
              </w:rPr>
            </w:pPr>
          </w:p>
        </w:tc>
        <w:tc>
          <w:tcPr>
            <w:tcW w:w="1344" w:type="dxa"/>
            <w:tcBorders>
              <w:left w:val="nil"/>
              <w:right w:val="nil"/>
            </w:tcBorders>
            <w:shd w:val="clear" w:color="000000" w:fill="FFFFFF"/>
            <w:noWrap/>
          </w:tcPr>
          <w:p w14:paraId="69559410" w14:textId="670ED843" w:rsidR="005634BE" w:rsidRPr="000940BB" w:rsidRDefault="005634BE" w:rsidP="005634BE">
            <w:pPr>
              <w:tabs>
                <w:tab w:val="decimal" w:pos="1251"/>
              </w:tabs>
              <w:spacing w:line="240" w:lineRule="exact"/>
              <w:rPr>
                <w:rFonts w:ascii="Times New Roman" w:hAnsi="Times New Roman" w:cs="Times New Roman"/>
                <w:sz w:val="20"/>
                <w:szCs w:val="20"/>
              </w:rPr>
            </w:pPr>
            <w:r w:rsidRPr="000940BB">
              <w:rPr>
                <w:rFonts w:ascii="Times New Roman" w:hAnsi="Times New Roman" w:cs="Angsana New"/>
                <w:sz w:val="20"/>
                <w:szCs w:val="25"/>
                <w:lang w:val="en-US"/>
              </w:rPr>
              <w:t>(46,700)</w:t>
            </w:r>
          </w:p>
        </w:tc>
        <w:tc>
          <w:tcPr>
            <w:tcW w:w="106" w:type="dxa"/>
            <w:tcBorders>
              <w:left w:val="nil"/>
              <w:right w:val="nil"/>
            </w:tcBorders>
            <w:shd w:val="clear" w:color="000000" w:fill="FFFFFF"/>
            <w:noWrap/>
          </w:tcPr>
          <w:p w14:paraId="131E1E54" w14:textId="77777777" w:rsidR="005634BE" w:rsidRPr="000940BB" w:rsidRDefault="005634BE" w:rsidP="005634BE">
            <w:pPr>
              <w:tabs>
                <w:tab w:val="decimal" w:pos="875"/>
              </w:tabs>
              <w:autoSpaceDE w:val="0"/>
              <w:autoSpaceDN w:val="0"/>
              <w:adjustRightInd w:val="0"/>
              <w:spacing w:line="240" w:lineRule="auto"/>
              <w:jc w:val="right"/>
              <w:rPr>
                <w:rFonts w:ascii="Times New Roman" w:hAnsi="Times New Roman" w:cs="Times New Roman"/>
                <w:color w:val="000000"/>
                <w:sz w:val="20"/>
                <w:szCs w:val="20"/>
              </w:rPr>
            </w:pPr>
          </w:p>
        </w:tc>
        <w:tc>
          <w:tcPr>
            <w:tcW w:w="1353" w:type="dxa"/>
            <w:tcBorders>
              <w:left w:val="nil"/>
              <w:right w:val="nil"/>
            </w:tcBorders>
            <w:shd w:val="clear" w:color="000000" w:fill="FFFFFF"/>
            <w:noWrap/>
          </w:tcPr>
          <w:p w14:paraId="057E414E" w14:textId="3F8B8158" w:rsidR="005634BE" w:rsidRPr="000940BB" w:rsidRDefault="005634BE" w:rsidP="00B80FAB">
            <w:pPr>
              <w:tabs>
                <w:tab w:val="decimal" w:pos="1251"/>
              </w:tabs>
              <w:spacing w:line="240" w:lineRule="exact"/>
              <w:ind w:right="462"/>
              <w:rPr>
                <w:rFonts w:ascii="Times New Roman" w:hAnsi="Times New Roman" w:cs="Times New Roman"/>
                <w:sz w:val="20"/>
                <w:szCs w:val="20"/>
              </w:rPr>
            </w:pPr>
            <w:r w:rsidRPr="000940BB">
              <w:rPr>
                <w:rFonts w:ascii="Times New Roman" w:hAnsi="Times New Roman" w:cs="Times New Roman"/>
                <w:sz w:val="20"/>
                <w:szCs w:val="20"/>
              </w:rPr>
              <w:t>-</w:t>
            </w:r>
          </w:p>
        </w:tc>
      </w:tr>
      <w:tr w:rsidR="005634BE" w:rsidRPr="000940BB" w14:paraId="5C8AA045" w14:textId="77777777" w:rsidTr="002633B5">
        <w:trPr>
          <w:trHeight w:val="70"/>
        </w:trPr>
        <w:tc>
          <w:tcPr>
            <w:tcW w:w="3240" w:type="dxa"/>
            <w:tcBorders>
              <w:top w:val="nil"/>
              <w:left w:val="nil"/>
              <w:right w:val="nil"/>
            </w:tcBorders>
            <w:shd w:val="clear" w:color="000000" w:fill="FFFFFF"/>
            <w:noWrap/>
            <w:vAlign w:val="bottom"/>
          </w:tcPr>
          <w:p w14:paraId="0EBE857A" w14:textId="77777777" w:rsidR="005634BE" w:rsidRPr="000940BB" w:rsidRDefault="005634BE" w:rsidP="005634BE">
            <w:pPr>
              <w:spacing w:line="240" w:lineRule="auto"/>
              <w:ind w:left="90"/>
              <w:jc w:val="thaiDistribute"/>
              <w:rPr>
                <w:rFonts w:ascii="Times New Roman" w:hAnsi="Times New Roman" w:cs="Times New Roman"/>
                <w:spacing w:val="-2"/>
                <w:sz w:val="20"/>
                <w:szCs w:val="20"/>
              </w:rPr>
            </w:pPr>
            <w:r w:rsidRPr="000940BB">
              <w:rPr>
                <w:rFonts w:ascii="Times New Roman" w:hAnsi="Times New Roman" w:cs="Times New Roman"/>
                <w:spacing w:val="-2"/>
                <w:sz w:val="20"/>
                <w:szCs w:val="20"/>
              </w:rPr>
              <w:t>Amortization of deferred financial fees</w:t>
            </w:r>
          </w:p>
        </w:tc>
        <w:tc>
          <w:tcPr>
            <w:tcW w:w="1173" w:type="dxa"/>
            <w:tcBorders>
              <w:left w:val="nil"/>
              <w:right w:val="nil"/>
            </w:tcBorders>
            <w:noWrap/>
          </w:tcPr>
          <w:p w14:paraId="3E13654C" w14:textId="25C7F899" w:rsidR="005634BE" w:rsidRPr="000940BB" w:rsidRDefault="005634BE" w:rsidP="005634BE">
            <w:pPr>
              <w:tabs>
                <w:tab w:val="decimal" w:pos="1080"/>
              </w:tabs>
              <w:spacing w:line="240" w:lineRule="exact"/>
              <w:rPr>
                <w:rFonts w:ascii="Times New Roman" w:hAnsi="Times New Roman" w:cs="Cordia New"/>
                <w:sz w:val="20"/>
                <w:szCs w:val="20"/>
                <w:lang w:val="en-US"/>
              </w:rPr>
            </w:pPr>
            <w:r w:rsidRPr="000940BB">
              <w:rPr>
                <w:rFonts w:ascii="Times New Roman" w:hAnsi="Times New Roman" w:cs="Cordia New"/>
                <w:sz w:val="20"/>
                <w:szCs w:val="20"/>
                <w:lang w:val="en-US"/>
              </w:rPr>
              <w:t>4,095</w:t>
            </w:r>
          </w:p>
        </w:tc>
        <w:tc>
          <w:tcPr>
            <w:tcW w:w="91" w:type="dxa"/>
            <w:tcBorders>
              <w:left w:val="nil"/>
              <w:right w:val="nil"/>
            </w:tcBorders>
            <w:noWrap/>
            <w:vAlign w:val="center"/>
          </w:tcPr>
          <w:p w14:paraId="0921F57F" w14:textId="77777777" w:rsidR="005634BE" w:rsidRPr="000940BB" w:rsidRDefault="005634BE" w:rsidP="005634BE">
            <w:pPr>
              <w:spacing w:line="240" w:lineRule="auto"/>
              <w:jc w:val="right"/>
              <w:rPr>
                <w:rFonts w:ascii="Times New Roman" w:hAnsi="Times New Roman" w:cs="Times New Roman"/>
                <w:sz w:val="20"/>
                <w:szCs w:val="20"/>
              </w:rPr>
            </w:pPr>
          </w:p>
        </w:tc>
        <w:tc>
          <w:tcPr>
            <w:tcW w:w="1263" w:type="dxa"/>
            <w:tcBorders>
              <w:left w:val="nil"/>
              <w:right w:val="nil"/>
            </w:tcBorders>
            <w:noWrap/>
          </w:tcPr>
          <w:p w14:paraId="76D3B74A" w14:textId="0EDFE91B" w:rsidR="005634BE" w:rsidRPr="000940BB" w:rsidRDefault="005634BE" w:rsidP="005634BE">
            <w:pPr>
              <w:tabs>
                <w:tab w:val="decimal" w:pos="1164"/>
              </w:tabs>
              <w:spacing w:line="240" w:lineRule="exact"/>
              <w:rPr>
                <w:rFonts w:ascii="Times New Roman" w:hAnsi="Times New Roman" w:cs="Times New Roman"/>
                <w:sz w:val="20"/>
                <w:szCs w:val="20"/>
              </w:rPr>
            </w:pPr>
            <w:r w:rsidRPr="000940BB">
              <w:rPr>
                <w:rFonts w:ascii="Times New Roman" w:hAnsi="Times New Roman" w:cs="Cordia New"/>
                <w:sz w:val="20"/>
                <w:szCs w:val="20"/>
                <w:lang w:val="en-US"/>
              </w:rPr>
              <w:t>7,526</w:t>
            </w:r>
          </w:p>
        </w:tc>
        <w:tc>
          <w:tcPr>
            <w:tcW w:w="83" w:type="dxa"/>
            <w:tcBorders>
              <w:left w:val="nil"/>
              <w:right w:val="nil"/>
            </w:tcBorders>
            <w:noWrap/>
          </w:tcPr>
          <w:p w14:paraId="332B8DE4" w14:textId="77777777" w:rsidR="005634BE" w:rsidRPr="000940BB" w:rsidRDefault="005634BE" w:rsidP="005634BE">
            <w:pPr>
              <w:tabs>
                <w:tab w:val="decimal" w:pos="1170"/>
              </w:tabs>
              <w:autoSpaceDE w:val="0"/>
              <w:autoSpaceDN w:val="0"/>
              <w:adjustRightInd w:val="0"/>
              <w:spacing w:line="240" w:lineRule="auto"/>
              <w:rPr>
                <w:rFonts w:ascii="Times New Roman" w:hAnsi="Times New Roman" w:cs="Times New Roman"/>
                <w:color w:val="000000"/>
                <w:sz w:val="20"/>
                <w:szCs w:val="20"/>
              </w:rPr>
            </w:pPr>
          </w:p>
        </w:tc>
        <w:tc>
          <w:tcPr>
            <w:tcW w:w="1344" w:type="dxa"/>
            <w:tcBorders>
              <w:left w:val="nil"/>
              <w:right w:val="nil"/>
            </w:tcBorders>
            <w:noWrap/>
          </w:tcPr>
          <w:p w14:paraId="28EF2EFC" w14:textId="4675260E" w:rsidR="005634BE" w:rsidRPr="000940BB" w:rsidRDefault="005634BE" w:rsidP="005634BE">
            <w:pPr>
              <w:tabs>
                <w:tab w:val="decimal" w:pos="1251"/>
              </w:tabs>
              <w:spacing w:line="240" w:lineRule="exact"/>
              <w:rPr>
                <w:rFonts w:ascii="Times New Roman" w:hAnsi="Times New Roman" w:cs="Times New Roman"/>
                <w:sz w:val="20"/>
                <w:szCs w:val="20"/>
              </w:rPr>
            </w:pPr>
            <w:r w:rsidRPr="000940BB">
              <w:rPr>
                <w:rFonts w:ascii="Times New Roman" w:hAnsi="Times New Roman" w:cs="Times New Roman"/>
                <w:sz w:val="20"/>
                <w:szCs w:val="20"/>
              </w:rPr>
              <w:t>3,924</w:t>
            </w:r>
          </w:p>
        </w:tc>
        <w:tc>
          <w:tcPr>
            <w:tcW w:w="106" w:type="dxa"/>
            <w:tcBorders>
              <w:left w:val="nil"/>
              <w:right w:val="nil"/>
            </w:tcBorders>
            <w:shd w:val="clear" w:color="000000" w:fill="FFFFFF"/>
            <w:noWrap/>
          </w:tcPr>
          <w:p w14:paraId="7AEA3423" w14:textId="77777777" w:rsidR="005634BE" w:rsidRPr="000940BB" w:rsidRDefault="005634BE" w:rsidP="005634BE">
            <w:pPr>
              <w:tabs>
                <w:tab w:val="decimal" w:pos="875"/>
              </w:tabs>
              <w:autoSpaceDE w:val="0"/>
              <w:autoSpaceDN w:val="0"/>
              <w:adjustRightInd w:val="0"/>
              <w:spacing w:line="240" w:lineRule="auto"/>
              <w:jc w:val="right"/>
              <w:rPr>
                <w:rFonts w:ascii="Times New Roman" w:hAnsi="Times New Roman" w:cs="Times New Roman"/>
                <w:color w:val="000000"/>
                <w:sz w:val="20"/>
                <w:szCs w:val="20"/>
              </w:rPr>
            </w:pPr>
          </w:p>
        </w:tc>
        <w:tc>
          <w:tcPr>
            <w:tcW w:w="1353" w:type="dxa"/>
            <w:tcBorders>
              <w:left w:val="nil"/>
              <w:right w:val="nil"/>
            </w:tcBorders>
            <w:shd w:val="clear" w:color="000000" w:fill="FFFFFF"/>
            <w:noWrap/>
          </w:tcPr>
          <w:p w14:paraId="05DF2492" w14:textId="547E98DA" w:rsidR="005634BE" w:rsidRPr="000940BB" w:rsidRDefault="005634BE" w:rsidP="005634BE">
            <w:pPr>
              <w:tabs>
                <w:tab w:val="decimal" w:pos="1251"/>
              </w:tabs>
              <w:spacing w:line="240" w:lineRule="exact"/>
              <w:rPr>
                <w:rFonts w:ascii="Times New Roman" w:hAnsi="Times New Roman" w:cs="Times New Roman"/>
                <w:sz w:val="20"/>
                <w:szCs w:val="20"/>
              </w:rPr>
            </w:pPr>
            <w:r w:rsidRPr="000940BB">
              <w:rPr>
                <w:rFonts w:ascii="Times New Roman" w:hAnsi="Times New Roman" w:cs="Times New Roman"/>
                <w:sz w:val="20"/>
                <w:szCs w:val="20"/>
              </w:rPr>
              <w:t>4,005</w:t>
            </w:r>
          </w:p>
        </w:tc>
      </w:tr>
      <w:tr w:rsidR="005634BE" w:rsidRPr="000940BB" w14:paraId="4E1B20D5" w14:textId="77777777" w:rsidTr="002633B5">
        <w:trPr>
          <w:trHeight w:val="70"/>
        </w:trPr>
        <w:tc>
          <w:tcPr>
            <w:tcW w:w="3240" w:type="dxa"/>
            <w:tcBorders>
              <w:left w:val="nil"/>
              <w:bottom w:val="nil"/>
              <w:right w:val="nil"/>
            </w:tcBorders>
            <w:shd w:val="clear" w:color="000000" w:fill="FFFFFF"/>
            <w:noWrap/>
            <w:vAlign w:val="bottom"/>
          </w:tcPr>
          <w:p w14:paraId="4D336FDA" w14:textId="77777777" w:rsidR="005634BE" w:rsidRPr="000940BB" w:rsidRDefault="005634BE" w:rsidP="005634BE">
            <w:pPr>
              <w:spacing w:line="240" w:lineRule="auto"/>
              <w:ind w:left="90"/>
              <w:jc w:val="thaiDistribute"/>
              <w:rPr>
                <w:rFonts w:ascii="Times New Roman" w:hAnsi="Times New Roman" w:cs="Times New Roman"/>
                <w:spacing w:val="-2"/>
                <w:sz w:val="20"/>
                <w:szCs w:val="20"/>
              </w:rPr>
            </w:pPr>
            <w:r w:rsidRPr="000940BB">
              <w:rPr>
                <w:rFonts w:ascii="Times New Roman" w:hAnsi="Times New Roman" w:cs="Times New Roman"/>
                <w:spacing w:val="-2"/>
                <w:sz w:val="20"/>
                <w:szCs w:val="20"/>
              </w:rPr>
              <w:t xml:space="preserve">Amortization of </w:t>
            </w:r>
            <w:r w:rsidRPr="000940BB">
              <w:rPr>
                <w:rFonts w:ascii="Times New Roman" w:eastAsia="Tahoma" w:hAnsi="Times New Roman" w:cs="Times New Roman"/>
                <w:sz w:val="20"/>
                <w:szCs w:val="20"/>
                <w:lang w:val="en-US"/>
              </w:rPr>
              <w:t>prepaid interest</w:t>
            </w:r>
          </w:p>
        </w:tc>
        <w:tc>
          <w:tcPr>
            <w:tcW w:w="1173" w:type="dxa"/>
            <w:tcBorders>
              <w:left w:val="nil"/>
              <w:right w:val="nil"/>
            </w:tcBorders>
            <w:noWrap/>
          </w:tcPr>
          <w:p w14:paraId="4956D08B" w14:textId="34550557" w:rsidR="005634BE" w:rsidRPr="000940BB" w:rsidRDefault="005634BE" w:rsidP="005634BE">
            <w:pPr>
              <w:tabs>
                <w:tab w:val="decimal" w:pos="1080"/>
              </w:tabs>
              <w:spacing w:line="240" w:lineRule="exact"/>
              <w:rPr>
                <w:rFonts w:ascii="Times New Roman" w:hAnsi="Times New Roman" w:cs="Cordia New"/>
                <w:sz w:val="20"/>
                <w:szCs w:val="20"/>
                <w:lang w:val="en-US"/>
              </w:rPr>
            </w:pPr>
            <w:r w:rsidRPr="000940BB">
              <w:rPr>
                <w:rFonts w:ascii="Times New Roman" w:hAnsi="Times New Roman" w:cs="Cordia New"/>
                <w:sz w:val="20"/>
                <w:szCs w:val="20"/>
                <w:lang w:val="en-US"/>
              </w:rPr>
              <w:t>31,827</w:t>
            </w:r>
          </w:p>
        </w:tc>
        <w:tc>
          <w:tcPr>
            <w:tcW w:w="91" w:type="dxa"/>
            <w:tcBorders>
              <w:left w:val="nil"/>
              <w:right w:val="nil"/>
            </w:tcBorders>
            <w:noWrap/>
            <w:vAlign w:val="center"/>
          </w:tcPr>
          <w:p w14:paraId="228B2FE0" w14:textId="77777777" w:rsidR="005634BE" w:rsidRPr="000940BB" w:rsidRDefault="005634BE" w:rsidP="005634BE">
            <w:pPr>
              <w:spacing w:line="240" w:lineRule="auto"/>
              <w:jc w:val="right"/>
              <w:rPr>
                <w:rFonts w:ascii="Times New Roman" w:hAnsi="Times New Roman" w:cs="Times New Roman"/>
                <w:sz w:val="20"/>
                <w:szCs w:val="20"/>
              </w:rPr>
            </w:pPr>
          </w:p>
        </w:tc>
        <w:tc>
          <w:tcPr>
            <w:tcW w:w="1263" w:type="dxa"/>
            <w:tcBorders>
              <w:left w:val="nil"/>
              <w:right w:val="nil"/>
            </w:tcBorders>
            <w:noWrap/>
          </w:tcPr>
          <w:p w14:paraId="50B873E0" w14:textId="43F7AC8C" w:rsidR="005634BE" w:rsidRPr="000940BB" w:rsidRDefault="005634BE" w:rsidP="005634BE">
            <w:pPr>
              <w:tabs>
                <w:tab w:val="decimal" w:pos="1164"/>
              </w:tabs>
              <w:spacing w:line="240" w:lineRule="exact"/>
              <w:rPr>
                <w:rFonts w:ascii="Times New Roman" w:hAnsi="Times New Roman" w:cs="Times New Roman"/>
                <w:sz w:val="20"/>
                <w:szCs w:val="20"/>
              </w:rPr>
            </w:pPr>
            <w:r w:rsidRPr="000940BB">
              <w:rPr>
                <w:rFonts w:ascii="Times New Roman" w:hAnsi="Times New Roman" w:cs="Cordia New"/>
                <w:sz w:val="20"/>
                <w:szCs w:val="20"/>
                <w:lang w:val="en-US"/>
              </w:rPr>
              <w:t>43,116</w:t>
            </w:r>
          </w:p>
        </w:tc>
        <w:tc>
          <w:tcPr>
            <w:tcW w:w="83" w:type="dxa"/>
            <w:tcBorders>
              <w:left w:val="nil"/>
              <w:right w:val="nil"/>
            </w:tcBorders>
            <w:noWrap/>
          </w:tcPr>
          <w:p w14:paraId="4F422780" w14:textId="77777777" w:rsidR="005634BE" w:rsidRPr="000940BB" w:rsidRDefault="005634BE" w:rsidP="005634BE">
            <w:pPr>
              <w:tabs>
                <w:tab w:val="decimal" w:pos="1170"/>
              </w:tabs>
              <w:autoSpaceDE w:val="0"/>
              <w:autoSpaceDN w:val="0"/>
              <w:adjustRightInd w:val="0"/>
              <w:spacing w:line="240" w:lineRule="auto"/>
              <w:rPr>
                <w:rFonts w:ascii="Times New Roman" w:hAnsi="Times New Roman" w:cs="Times New Roman"/>
                <w:color w:val="000000"/>
                <w:sz w:val="20"/>
                <w:szCs w:val="20"/>
              </w:rPr>
            </w:pPr>
          </w:p>
        </w:tc>
        <w:tc>
          <w:tcPr>
            <w:tcW w:w="1344" w:type="dxa"/>
            <w:tcBorders>
              <w:left w:val="nil"/>
              <w:right w:val="nil"/>
            </w:tcBorders>
            <w:noWrap/>
          </w:tcPr>
          <w:p w14:paraId="37F22C26" w14:textId="4031B3AB" w:rsidR="005634BE" w:rsidRPr="000940BB" w:rsidRDefault="005634BE" w:rsidP="005634BE">
            <w:pPr>
              <w:tabs>
                <w:tab w:val="decimal" w:pos="1251"/>
              </w:tabs>
              <w:spacing w:line="240" w:lineRule="exact"/>
              <w:rPr>
                <w:rFonts w:ascii="Times New Roman" w:hAnsi="Times New Roman" w:cs="Times New Roman"/>
                <w:sz w:val="20"/>
                <w:szCs w:val="20"/>
                <w:cs/>
              </w:rPr>
            </w:pPr>
            <w:r w:rsidRPr="000940BB">
              <w:rPr>
                <w:rFonts w:ascii="Times New Roman" w:hAnsi="Times New Roman" w:cs="Times New Roman"/>
                <w:sz w:val="20"/>
                <w:szCs w:val="20"/>
              </w:rPr>
              <w:t>31,827</w:t>
            </w:r>
          </w:p>
        </w:tc>
        <w:tc>
          <w:tcPr>
            <w:tcW w:w="106" w:type="dxa"/>
            <w:tcBorders>
              <w:left w:val="nil"/>
              <w:right w:val="nil"/>
            </w:tcBorders>
            <w:shd w:val="clear" w:color="000000" w:fill="FFFFFF"/>
            <w:noWrap/>
          </w:tcPr>
          <w:p w14:paraId="60946EB1" w14:textId="77777777" w:rsidR="005634BE" w:rsidRPr="000940BB" w:rsidRDefault="005634BE" w:rsidP="005634BE">
            <w:pPr>
              <w:tabs>
                <w:tab w:val="decimal" w:pos="875"/>
              </w:tabs>
              <w:autoSpaceDE w:val="0"/>
              <w:autoSpaceDN w:val="0"/>
              <w:adjustRightInd w:val="0"/>
              <w:spacing w:line="240" w:lineRule="auto"/>
              <w:jc w:val="right"/>
              <w:rPr>
                <w:rFonts w:ascii="Times New Roman" w:hAnsi="Times New Roman" w:cs="Times New Roman"/>
                <w:color w:val="000000"/>
                <w:sz w:val="20"/>
                <w:szCs w:val="20"/>
              </w:rPr>
            </w:pPr>
          </w:p>
        </w:tc>
        <w:tc>
          <w:tcPr>
            <w:tcW w:w="1353" w:type="dxa"/>
            <w:tcBorders>
              <w:left w:val="nil"/>
              <w:right w:val="nil"/>
            </w:tcBorders>
            <w:shd w:val="clear" w:color="000000" w:fill="FFFFFF"/>
            <w:noWrap/>
          </w:tcPr>
          <w:p w14:paraId="396761AE" w14:textId="746297E0" w:rsidR="005634BE" w:rsidRPr="000940BB" w:rsidRDefault="005634BE" w:rsidP="005634BE">
            <w:pPr>
              <w:tabs>
                <w:tab w:val="decimal" w:pos="1251"/>
              </w:tabs>
              <w:spacing w:line="240" w:lineRule="exact"/>
              <w:rPr>
                <w:rFonts w:ascii="Times New Roman" w:hAnsi="Times New Roman" w:cs="Times New Roman"/>
                <w:sz w:val="20"/>
                <w:szCs w:val="20"/>
              </w:rPr>
            </w:pPr>
            <w:r w:rsidRPr="000940BB">
              <w:rPr>
                <w:rFonts w:ascii="Times New Roman" w:hAnsi="Times New Roman" w:cs="Times New Roman"/>
                <w:sz w:val="20"/>
                <w:szCs w:val="20"/>
              </w:rPr>
              <w:t>43,116</w:t>
            </w:r>
          </w:p>
        </w:tc>
      </w:tr>
      <w:tr w:rsidR="005634BE" w:rsidRPr="000940BB" w14:paraId="47AF92D3" w14:textId="77777777" w:rsidTr="002633B5">
        <w:trPr>
          <w:trHeight w:val="70"/>
        </w:trPr>
        <w:tc>
          <w:tcPr>
            <w:tcW w:w="3240" w:type="dxa"/>
            <w:tcBorders>
              <w:left w:val="nil"/>
              <w:bottom w:val="nil"/>
              <w:right w:val="nil"/>
            </w:tcBorders>
            <w:noWrap/>
            <w:vAlign w:val="bottom"/>
          </w:tcPr>
          <w:p w14:paraId="01C7764E" w14:textId="77777777" w:rsidR="005634BE" w:rsidRPr="000940BB" w:rsidRDefault="005634BE" w:rsidP="005634BE">
            <w:pPr>
              <w:spacing w:line="240" w:lineRule="exact"/>
              <w:ind w:firstLine="90"/>
              <w:jc w:val="thaiDistribute"/>
              <w:rPr>
                <w:rFonts w:ascii="Times New Roman" w:hAnsi="Times New Roman" w:cs="Times New Roman"/>
                <w:sz w:val="20"/>
                <w:szCs w:val="20"/>
              </w:rPr>
            </w:pPr>
            <w:r w:rsidRPr="000940BB">
              <w:rPr>
                <w:rFonts w:ascii="Times New Roman" w:hAnsi="Times New Roman" w:cs="Times New Roman"/>
                <w:sz w:val="20"/>
                <w:szCs w:val="20"/>
              </w:rPr>
              <w:t xml:space="preserve">Effect of </w:t>
            </w:r>
            <w:r w:rsidRPr="000940BB">
              <w:rPr>
                <w:rFonts w:ascii="Times New Roman" w:hAnsi="Times New Roman" w:cs="Times New Roman"/>
                <w:sz w:val="20"/>
                <w:szCs w:val="25"/>
                <w:lang w:val="en-US"/>
              </w:rPr>
              <w:t>re</w:t>
            </w:r>
            <w:r w:rsidRPr="000940BB">
              <w:rPr>
                <w:rFonts w:ascii="Times New Roman" w:hAnsi="Times New Roman" w:cs="Times New Roman"/>
                <w:sz w:val="20"/>
                <w:szCs w:val="20"/>
              </w:rPr>
              <w:t>payment before the</w:t>
            </w:r>
          </w:p>
        </w:tc>
        <w:tc>
          <w:tcPr>
            <w:tcW w:w="1173" w:type="dxa"/>
            <w:tcBorders>
              <w:left w:val="nil"/>
              <w:right w:val="nil"/>
            </w:tcBorders>
            <w:noWrap/>
          </w:tcPr>
          <w:p w14:paraId="5C124987" w14:textId="77777777" w:rsidR="005634BE" w:rsidRPr="000940BB" w:rsidRDefault="005634BE" w:rsidP="005634BE">
            <w:pPr>
              <w:tabs>
                <w:tab w:val="decimal" w:pos="1080"/>
              </w:tabs>
              <w:spacing w:line="240" w:lineRule="exact"/>
              <w:rPr>
                <w:rFonts w:ascii="Times New Roman" w:hAnsi="Times New Roman" w:cs="Times New Roman"/>
                <w:sz w:val="20"/>
                <w:szCs w:val="20"/>
              </w:rPr>
            </w:pPr>
          </w:p>
        </w:tc>
        <w:tc>
          <w:tcPr>
            <w:tcW w:w="91" w:type="dxa"/>
            <w:tcBorders>
              <w:left w:val="nil"/>
              <w:right w:val="nil"/>
            </w:tcBorders>
            <w:noWrap/>
            <w:vAlign w:val="center"/>
          </w:tcPr>
          <w:p w14:paraId="449BACEB" w14:textId="77777777" w:rsidR="005634BE" w:rsidRPr="000940BB" w:rsidRDefault="005634BE" w:rsidP="005634BE">
            <w:pPr>
              <w:spacing w:line="240" w:lineRule="auto"/>
              <w:jc w:val="right"/>
              <w:rPr>
                <w:rFonts w:ascii="Times New Roman" w:hAnsi="Times New Roman" w:cs="Times New Roman"/>
                <w:sz w:val="20"/>
                <w:szCs w:val="20"/>
              </w:rPr>
            </w:pPr>
          </w:p>
        </w:tc>
        <w:tc>
          <w:tcPr>
            <w:tcW w:w="1263" w:type="dxa"/>
            <w:tcBorders>
              <w:left w:val="nil"/>
              <w:right w:val="nil"/>
            </w:tcBorders>
            <w:noWrap/>
          </w:tcPr>
          <w:p w14:paraId="23457AEE" w14:textId="77777777" w:rsidR="005634BE" w:rsidRPr="000940BB" w:rsidRDefault="005634BE" w:rsidP="005634BE">
            <w:pPr>
              <w:tabs>
                <w:tab w:val="decimal" w:pos="1164"/>
              </w:tabs>
              <w:spacing w:line="240" w:lineRule="exact"/>
              <w:rPr>
                <w:rFonts w:ascii="Times New Roman" w:hAnsi="Times New Roman" w:cs="Times New Roman"/>
                <w:sz w:val="20"/>
                <w:szCs w:val="20"/>
              </w:rPr>
            </w:pPr>
          </w:p>
        </w:tc>
        <w:tc>
          <w:tcPr>
            <w:tcW w:w="83" w:type="dxa"/>
            <w:tcBorders>
              <w:left w:val="nil"/>
              <w:right w:val="nil"/>
            </w:tcBorders>
            <w:noWrap/>
          </w:tcPr>
          <w:p w14:paraId="3B89C1D8" w14:textId="77777777" w:rsidR="005634BE" w:rsidRPr="000940BB" w:rsidRDefault="005634BE" w:rsidP="005634BE">
            <w:pPr>
              <w:tabs>
                <w:tab w:val="decimal" w:pos="1170"/>
              </w:tabs>
              <w:autoSpaceDE w:val="0"/>
              <w:autoSpaceDN w:val="0"/>
              <w:adjustRightInd w:val="0"/>
              <w:spacing w:line="240" w:lineRule="auto"/>
              <w:rPr>
                <w:rFonts w:ascii="Times New Roman" w:hAnsi="Times New Roman" w:cs="Times New Roman"/>
                <w:color w:val="000000"/>
                <w:sz w:val="20"/>
                <w:szCs w:val="20"/>
              </w:rPr>
            </w:pPr>
          </w:p>
        </w:tc>
        <w:tc>
          <w:tcPr>
            <w:tcW w:w="1344" w:type="dxa"/>
            <w:tcBorders>
              <w:left w:val="nil"/>
              <w:right w:val="nil"/>
            </w:tcBorders>
            <w:noWrap/>
          </w:tcPr>
          <w:p w14:paraId="2EDE5CF4" w14:textId="77777777" w:rsidR="005634BE" w:rsidRPr="000940BB" w:rsidRDefault="005634BE" w:rsidP="005634BE">
            <w:pPr>
              <w:tabs>
                <w:tab w:val="decimal" w:pos="1251"/>
              </w:tabs>
              <w:spacing w:line="240" w:lineRule="exact"/>
              <w:rPr>
                <w:rFonts w:ascii="Times New Roman" w:hAnsi="Times New Roman" w:cs="Times New Roman"/>
                <w:sz w:val="20"/>
                <w:szCs w:val="20"/>
              </w:rPr>
            </w:pPr>
          </w:p>
        </w:tc>
        <w:tc>
          <w:tcPr>
            <w:tcW w:w="106" w:type="dxa"/>
            <w:tcBorders>
              <w:left w:val="nil"/>
              <w:right w:val="nil"/>
            </w:tcBorders>
            <w:shd w:val="clear" w:color="000000" w:fill="FFFFFF"/>
            <w:noWrap/>
          </w:tcPr>
          <w:p w14:paraId="23A0BC2F" w14:textId="77777777" w:rsidR="005634BE" w:rsidRPr="000940BB" w:rsidRDefault="005634BE" w:rsidP="005634BE">
            <w:pPr>
              <w:tabs>
                <w:tab w:val="decimal" w:pos="875"/>
              </w:tabs>
              <w:autoSpaceDE w:val="0"/>
              <w:autoSpaceDN w:val="0"/>
              <w:adjustRightInd w:val="0"/>
              <w:spacing w:line="240" w:lineRule="auto"/>
              <w:jc w:val="right"/>
              <w:rPr>
                <w:rFonts w:ascii="Times New Roman" w:hAnsi="Times New Roman" w:cs="Times New Roman"/>
                <w:color w:val="000000"/>
                <w:sz w:val="20"/>
                <w:szCs w:val="20"/>
              </w:rPr>
            </w:pPr>
          </w:p>
        </w:tc>
        <w:tc>
          <w:tcPr>
            <w:tcW w:w="1353" w:type="dxa"/>
            <w:tcBorders>
              <w:left w:val="nil"/>
              <w:right w:val="nil"/>
            </w:tcBorders>
            <w:shd w:val="clear" w:color="000000" w:fill="FFFFFF"/>
            <w:noWrap/>
          </w:tcPr>
          <w:p w14:paraId="68600BBF" w14:textId="77777777" w:rsidR="005634BE" w:rsidRPr="000940BB" w:rsidRDefault="005634BE" w:rsidP="005634BE">
            <w:pPr>
              <w:tabs>
                <w:tab w:val="decimal" w:pos="1251"/>
              </w:tabs>
              <w:spacing w:line="240" w:lineRule="exact"/>
              <w:rPr>
                <w:rFonts w:ascii="Times New Roman" w:hAnsi="Times New Roman" w:cs="Times New Roman"/>
                <w:sz w:val="20"/>
                <w:szCs w:val="20"/>
              </w:rPr>
            </w:pPr>
          </w:p>
        </w:tc>
      </w:tr>
      <w:tr w:rsidR="005634BE" w:rsidRPr="000940BB" w14:paraId="0EA5B291" w14:textId="77777777" w:rsidTr="002633B5">
        <w:trPr>
          <w:trHeight w:val="70"/>
        </w:trPr>
        <w:tc>
          <w:tcPr>
            <w:tcW w:w="3240" w:type="dxa"/>
            <w:tcBorders>
              <w:left w:val="nil"/>
              <w:bottom w:val="nil"/>
              <w:right w:val="nil"/>
            </w:tcBorders>
            <w:noWrap/>
            <w:vAlign w:val="bottom"/>
          </w:tcPr>
          <w:p w14:paraId="35A08CD5" w14:textId="77777777" w:rsidR="005634BE" w:rsidRPr="000940BB" w:rsidRDefault="005634BE" w:rsidP="005634BE">
            <w:pPr>
              <w:spacing w:line="240" w:lineRule="exact"/>
              <w:ind w:left="90"/>
              <w:jc w:val="thaiDistribute"/>
              <w:rPr>
                <w:rFonts w:ascii="Times New Roman" w:hAnsi="Times New Roman" w:cs="Times New Roman"/>
                <w:sz w:val="20"/>
                <w:szCs w:val="20"/>
                <w:cs/>
              </w:rPr>
            </w:pPr>
            <w:r w:rsidRPr="000940BB">
              <w:rPr>
                <w:rFonts w:ascii="Times New Roman" w:hAnsi="Times New Roman" w:cs="Times New Roman"/>
                <w:sz w:val="20"/>
                <w:szCs w:val="20"/>
              </w:rPr>
              <w:t xml:space="preserve">      end of contract</w:t>
            </w:r>
          </w:p>
        </w:tc>
        <w:tc>
          <w:tcPr>
            <w:tcW w:w="1173" w:type="dxa"/>
            <w:tcBorders>
              <w:left w:val="nil"/>
              <w:bottom w:val="single" w:sz="4" w:space="0" w:color="auto"/>
              <w:right w:val="nil"/>
            </w:tcBorders>
            <w:noWrap/>
          </w:tcPr>
          <w:p w14:paraId="6B479B99" w14:textId="685FFBCC" w:rsidR="005634BE" w:rsidRPr="000940BB" w:rsidRDefault="005634BE" w:rsidP="005634BE">
            <w:pPr>
              <w:tabs>
                <w:tab w:val="decimal" w:pos="1080"/>
              </w:tabs>
              <w:spacing w:line="240" w:lineRule="exact"/>
              <w:rPr>
                <w:rFonts w:ascii="Times New Roman" w:hAnsi="Times New Roman" w:cs="Cordia New"/>
                <w:sz w:val="20"/>
                <w:szCs w:val="20"/>
                <w:lang w:val="en-US"/>
              </w:rPr>
            </w:pPr>
            <w:r w:rsidRPr="000940BB">
              <w:rPr>
                <w:rFonts w:ascii="Times New Roman" w:hAnsi="Times New Roman" w:cs="Cordia New"/>
                <w:sz w:val="20"/>
                <w:szCs w:val="20"/>
                <w:lang w:val="en-US"/>
              </w:rPr>
              <w:t>1,696</w:t>
            </w:r>
          </w:p>
        </w:tc>
        <w:tc>
          <w:tcPr>
            <w:tcW w:w="91" w:type="dxa"/>
            <w:tcBorders>
              <w:left w:val="nil"/>
              <w:right w:val="nil"/>
            </w:tcBorders>
            <w:noWrap/>
            <w:vAlign w:val="center"/>
          </w:tcPr>
          <w:p w14:paraId="35291CB7" w14:textId="77777777" w:rsidR="005634BE" w:rsidRPr="000940BB" w:rsidRDefault="005634BE" w:rsidP="005634BE">
            <w:pPr>
              <w:spacing w:line="240" w:lineRule="auto"/>
              <w:jc w:val="right"/>
              <w:rPr>
                <w:rFonts w:ascii="Times New Roman" w:hAnsi="Times New Roman" w:cs="Times New Roman"/>
                <w:sz w:val="20"/>
                <w:szCs w:val="20"/>
              </w:rPr>
            </w:pPr>
          </w:p>
        </w:tc>
        <w:tc>
          <w:tcPr>
            <w:tcW w:w="1263" w:type="dxa"/>
            <w:tcBorders>
              <w:left w:val="nil"/>
              <w:bottom w:val="single" w:sz="4" w:space="0" w:color="auto"/>
              <w:right w:val="nil"/>
            </w:tcBorders>
            <w:noWrap/>
          </w:tcPr>
          <w:p w14:paraId="053F741F" w14:textId="09A61A52" w:rsidR="005634BE" w:rsidRPr="000940BB" w:rsidRDefault="005634BE" w:rsidP="005634BE">
            <w:pPr>
              <w:tabs>
                <w:tab w:val="decimal" w:pos="1251"/>
              </w:tabs>
              <w:spacing w:line="240" w:lineRule="exact"/>
              <w:ind w:right="462"/>
              <w:rPr>
                <w:rFonts w:ascii="Times New Roman" w:hAnsi="Times New Roman" w:cs="Times New Roman"/>
                <w:sz w:val="20"/>
                <w:szCs w:val="20"/>
              </w:rPr>
            </w:pPr>
            <w:r w:rsidRPr="000940BB">
              <w:rPr>
                <w:rFonts w:ascii="Times New Roman" w:hAnsi="Times New Roman" w:cs="Cordia New"/>
                <w:sz w:val="20"/>
                <w:szCs w:val="20"/>
                <w:lang w:val="en-US"/>
              </w:rPr>
              <w:t>-</w:t>
            </w:r>
          </w:p>
        </w:tc>
        <w:tc>
          <w:tcPr>
            <w:tcW w:w="83" w:type="dxa"/>
            <w:tcBorders>
              <w:left w:val="nil"/>
              <w:right w:val="nil"/>
            </w:tcBorders>
            <w:noWrap/>
          </w:tcPr>
          <w:p w14:paraId="6E56825B" w14:textId="77777777" w:rsidR="005634BE" w:rsidRPr="000940BB" w:rsidRDefault="005634BE" w:rsidP="005634BE">
            <w:pPr>
              <w:tabs>
                <w:tab w:val="decimal" w:pos="1170"/>
              </w:tabs>
              <w:autoSpaceDE w:val="0"/>
              <w:autoSpaceDN w:val="0"/>
              <w:adjustRightInd w:val="0"/>
              <w:spacing w:line="240" w:lineRule="auto"/>
              <w:rPr>
                <w:rFonts w:ascii="Times New Roman" w:hAnsi="Times New Roman" w:cs="Times New Roman"/>
                <w:color w:val="000000"/>
                <w:sz w:val="20"/>
                <w:szCs w:val="20"/>
              </w:rPr>
            </w:pPr>
          </w:p>
        </w:tc>
        <w:tc>
          <w:tcPr>
            <w:tcW w:w="1344" w:type="dxa"/>
            <w:tcBorders>
              <w:left w:val="nil"/>
              <w:bottom w:val="single" w:sz="4" w:space="0" w:color="auto"/>
              <w:right w:val="nil"/>
            </w:tcBorders>
            <w:noWrap/>
          </w:tcPr>
          <w:p w14:paraId="07D3C6A3" w14:textId="020F2B19" w:rsidR="005634BE" w:rsidRPr="000940BB" w:rsidRDefault="005634BE" w:rsidP="005634BE">
            <w:pPr>
              <w:tabs>
                <w:tab w:val="decimal" w:pos="1251"/>
              </w:tabs>
              <w:spacing w:line="240" w:lineRule="exact"/>
              <w:rPr>
                <w:rFonts w:ascii="Times New Roman" w:hAnsi="Times New Roman" w:cs="Times New Roman"/>
                <w:sz w:val="20"/>
                <w:szCs w:val="20"/>
              </w:rPr>
            </w:pPr>
            <w:r w:rsidRPr="000940BB">
              <w:rPr>
                <w:rFonts w:ascii="Times New Roman" w:hAnsi="Times New Roman" w:cs="Times New Roman"/>
                <w:sz w:val="20"/>
                <w:szCs w:val="20"/>
              </w:rPr>
              <w:t>1,696</w:t>
            </w:r>
          </w:p>
        </w:tc>
        <w:tc>
          <w:tcPr>
            <w:tcW w:w="106" w:type="dxa"/>
            <w:tcBorders>
              <w:left w:val="nil"/>
              <w:right w:val="nil"/>
            </w:tcBorders>
            <w:shd w:val="clear" w:color="000000" w:fill="FFFFFF"/>
            <w:noWrap/>
          </w:tcPr>
          <w:p w14:paraId="62780C24" w14:textId="77777777" w:rsidR="005634BE" w:rsidRPr="000940BB" w:rsidRDefault="005634BE" w:rsidP="005634BE">
            <w:pPr>
              <w:tabs>
                <w:tab w:val="decimal" w:pos="875"/>
              </w:tabs>
              <w:autoSpaceDE w:val="0"/>
              <w:autoSpaceDN w:val="0"/>
              <w:adjustRightInd w:val="0"/>
              <w:spacing w:line="240" w:lineRule="auto"/>
              <w:jc w:val="right"/>
              <w:rPr>
                <w:rFonts w:ascii="Times New Roman" w:hAnsi="Times New Roman" w:cs="Times New Roman"/>
                <w:color w:val="000000"/>
                <w:sz w:val="20"/>
                <w:szCs w:val="20"/>
              </w:rPr>
            </w:pPr>
          </w:p>
        </w:tc>
        <w:tc>
          <w:tcPr>
            <w:tcW w:w="1353" w:type="dxa"/>
            <w:tcBorders>
              <w:left w:val="nil"/>
              <w:bottom w:val="single" w:sz="4" w:space="0" w:color="auto"/>
              <w:right w:val="nil"/>
            </w:tcBorders>
            <w:shd w:val="clear" w:color="000000" w:fill="FFFFFF"/>
            <w:noWrap/>
          </w:tcPr>
          <w:p w14:paraId="3276B25F" w14:textId="369CF0ED" w:rsidR="005634BE" w:rsidRPr="000940BB" w:rsidRDefault="005634BE" w:rsidP="005634BE">
            <w:pPr>
              <w:tabs>
                <w:tab w:val="decimal" w:pos="1251"/>
              </w:tabs>
              <w:spacing w:line="240" w:lineRule="exact"/>
              <w:ind w:right="462"/>
              <w:rPr>
                <w:rFonts w:ascii="Times New Roman" w:hAnsi="Times New Roman" w:cs="Times New Roman"/>
                <w:sz w:val="20"/>
                <w:szCs w:val="20"/>
              </w:rPr>
            </w:pPr>
            <w:r w:rsidRPr="000940BB">
              <w:rPr>
                <w:rFonts w:ascii="Times New Roman" w:hAnsi="Times New Roman" w:cs="Times New Roman"/>
                <w:sz w:val="20"/>
                <w:szCs w:val="20"/>
              </w:rPr>
              <w:t>-</w:t>
            </w:r>
          </w:p>
        </w:tc>
      </w:tr>
      <w:tr w:rsidR="005634BE" w:rsidRPr="000940BB" w14:paraId="44E94035" w14:textId="77777777" w:rsidTr="002633B5">
        <w:trPr>
          <w:trHeight w:val="70"/>
        </w:trPr>
        <w:tc>
          <w:tcPr>
            <w:tcW w:w="3240" w:type="dxa"/>
            <w:tcBorders>
              <w:top w:val="nil"/>
              <w:left w:val="nil"/>
              <w:bottom w:val="nil"/>
              <w:right w:val="nil"/>
            </w:tcBorders>
            <w:shd w:val="clear" w:color="000000" w:fill="FFFFFF"/>
            <w:noWrap/>
            <w:vAlign w:val="bottom"/>
          </w:tcPr>
          <w:p w14:paraId="05C0262B" w14:textId="77777777" w:rsidR="005634BE" w:rsidRPr="000940BB" w:rsidRDefault="005634BE" w:rsidP="005634BE">
            <w:pPr>
              <w:spacing w:line="240" w:lineRule="auto"/>
              <w:ind w:left="90"/>
              <w:jc w:val="thaiDistribute"/>
              <w:rPr>
                <w:rFonts w:ascii="Times New Roman" w:hAnsi="Times New Roman" w:cs="Times New Roman"/>
                <w:sz w:val="20"/>
                <w:szCs w:val="20"/>
              </w:rPr>
            </w:pPr>
            <w:r w:rsidRPr="000940BB">
              <w:rPr>
                <w:rFonts w:ascii="Times New Roman" w:hAnsi="Times New Roman" w:cs="Times New Roman"/>
                <w:b/>
                <w:bCs/>
                <w:sz w:val="20"/>
                <w:szCs w:val="20"/>
              </w:rPr>
              <w:t>Total non-cash flow</w:t>
            </w:r>
          </w:p>
        </w:tc>
        <w:tc>
          <w:tcPr>
            <w:tcW w:w="1173" w:type="dxa"/>
            <w:tcBorders>
              <w:top w:val="single" w:sz="4" w:space="0" w:color="auto"/>
              <w:left w:val="nil"/>
              <w:bottom w:val="single" w:sz="4" w:space="0" w:color="auto"/>
              <w:right w:val="nil"/>
            </w:tcBorders>
            <w:noWrap/>
          </w:tcPr>
          <w:p w14:paraId="3784E9A8" w14:textId="4016597E" w:rsidR="005634BE" w:rsidRPr="000940BB" w:rsidRDefault="005634BE" w:rsidP="005634BE">
            <w:pPr>
              <w:tabs>
                <w:tab w:val="decimal" w:pos="1251"/>
              </w:tabs>
              <w:spacing w:line="240" w:lineRule="exact"/>
              <w:rPr>
                <w:rFonts w:ascii="Times New Roman" w:hAnsi="Times New Roman" w:cs="Cordia New"/>
                <w:sz w:val="20"/>
                <w:szCs w:val="20"/>
                <w:lang w:val="en-US"/>
              </w:rPr>
            </w:pPr>
            <w:r w:rsidRPr="000940BB">
              <w:rPr>
                <w:rFonts w:ascii="Times New Roman" w:hAnsi="Times New Roman" w:cs="Times New Roman"/>
                <w:sz w:val="20"/>
                <w:szCs w:val="20"/>
              </w:rPr>
              <w:t>(9,082)</w:t>
            </w:r>
          </w:p>
        </w:tc>
        <w:tc>
          <w:tcPr>
            <w:tcW w:w="91" w:type="dxa"/>
            <w:tcBorders>
              <w:left w:val="nil"/>
              <w:right w:val="nil"/>
            </w:tcBorders>
            <w:noWrap/>
            <w:vAlign w:val="center"/>
          </w:tcPr>
          <w:p w14:paraId="0104A80E" w14:textId="77777777" w:rsidR="005634BE" w:rsidRPr="000940BB" w:rsidRDefault="005634BE" w:rsidP="005634BE">
            <w:pPr>
              <w:spacing w:line="240" w:lineRule="auto"/>
              <w:jc w:val="right"/>
              <w:rPr>
                <w:rFonts w:ascii="Times New Roman" w:hAnsi="Times New Roman" w:cs="Times New Roman"/>
                <w:sz w:val="20"/>
                <w:szCs w:val="20"/>
              </w:rPr>
            </w:pPr>
          </w:p>
        </w:tc>
        <w:tc>
          <w:tcPr>
            <w:tcW w:w="1263" w:type="dxa"/>
            <w:tcBorders>
              <w:top w:val="single" w:sz="4" w:space="0" w:color="auto"/>
              <w:left w:val="nil"/>
              <w:bottom w:val="single" w:sz="4" w:space="0" w:color="auto"/>
              <w:right w:val="nil"/>
            </w:tcBorders>
            <w:noWrap/>
          </w:tcPr>
          <w:p w14:paraId="2AAFC248" w14:textId="43C29076" w:rsidR="005634BE" w:rsidRPr="000940BB" w:rsidRDefault="005634BE" w:rsidP="005634BE">
            <w:pPr>
              <w:tabs>
                <w:tab w:val="decimal" w:pos="1164"/>
              </w:tabs>
              <w:spacing w:line="240" w:lineRule="exact"/>
              <w:rPr>
                <w:rFonts w:ascii="Times New Roman" w:hAnsi="Times New Roman" w:cs="Times New Roman"/>
                <w:sz w:val="20"/>
                <w:szCs w:val="20"/>
              </w:rPr>
            </w:pPr>
            <w:r w:rsidRPr="000940BB">
              <w:rPr>
                <w:rFonts w:ascii="Times New Roman" w:hAnsi="Times New Roman" w:cs="Cordia New"/>
                <w:sz w:val="20"/>
                <w:szCs w:val="20"/>
                <w:lang w:val="en-US"/>
              </w:rPr>
              <w:t>50,642</w:t>
            </w:r>
          </w:p>
        </w:tc>
        <w:tc>
          <w:tcPr>
            <w:tcW w:w="83" w:type="dxa"/>
            <w:tcBorders>
              <w:left w:val="nil"/>
              <w:right w:val="nil"/>
            </w:tcBorders>
            <w:noWrap/>
          </w:tcPr>
          <w:p w14:paraId="33BD098B" w14:textId="77777777" w:rsidR="005634BE" w:rsidRPr="000940BB" w:rsidRDefault="005634BE" w:rsidP="005634BE">
            <w:pPr>
              <w:tabs>
                <w:tab w:val="decimal" w:pos="1170"/>
              </w:tabs>
              <w:autoSpaceDE w:val="0"/>
              <w:autoSpaceDN w:val="0"/>
              <w:adjustRightInd w:val="0"/>
              <w:spacing w:line="240" w:lineRule="auto"/>
              <w:rPr>
                <w:rFonts w:ascii="Times New Roman" w:hAnsi="Times New Roman" w:cs="Times New Roman"/>
                <w:color w:val="000000"/>
                <w:sz w:val="20"/>
                <w:szCs w:val="20"/>
              </w:rPr>
            </w:pPr>
          </w:p>
        </w:tc>
        <w:tc>
          <w:tcPr>
            <w:tcW w:w="1344" w:type="dxa"/>
            <w:tcBorders>
              <w:top w:val="single" w:sz="4" w:space="0" w:color="auto"/>
              <w:left w:val="nil"/>
              <w:bottom w:val="single" w:sz="4" w:space="0" w:color="auto"/>
              <w:right w:val="nil"/>
            </w:tcBorders>
            <w:noWrap/>
          </w:tcPr>
          <w:p w14:paraId="7623E01D" w14:textId="3D4E28AF" w:rsidR="005634BE" w:rsidRPr="000940BB" w:rsidRDefault="005634BE" w:rsidP="005634BE">
            <w:pPr>
              <w:tabs>
                <w:tab w:val="decimal" w:pos="1251"/>
              </w:tabs>
              <w:spacing w:line="240" w:lineRule="exact"/>
              <w:rPr>
                <w:rFonts w:ascii="Times New Roman" w:hAnsi="Times New Roman" w:cs="Times New Roman"/>
                <w:sz w:val="20"/>
                <w:szCs w:val="20"/>
              </w:rPr>
            </w:pPr>
            <w:r w:rsidRPr="000940BB">
              <w:rPr>
                <w:rFonts w:ascii="Times New Roman" w:hAnsi="Times New Roman" w:cs="Times New Roman"/>
                <w:sz w:val="20"/>
                <w:szCs w:val="20"/>
              </w:rPr>
              <w:t>(9,253)</w:t>
            </w:r>
          </w:p>
        </w:tc>
        <w:tc>
          <w:tcPr>
            <w:tcW w:w="106" w:type="dxa"/>
            <w:tcBorders>
              <w:left w:val="nil"/>
              <w:right w:val="nil"/>
            </w:tcBorders>
            <w:shd w:val="clear" w:color="000000" w:fill="FFFFFF"/>
            <w:noWrap/>
          </w:tcPr>
          <w:p w14:paraId="5959AD16" w14:textId="77777777" w:rsidR="005634BE" w:rsidRPr="000940BB" w:rsidRDefault="005634BE" w:rsidP="005634BE">
            <w:pPr>
              <w:tabs>
                <w:tab w:val="decimal" w:pos="875"/>
              </w:tabs>
              <w:autoSpaceDE w:val="0"/>
              <w:autoSpaceDN w:val="0"/>
              <w:adjustRightInd w:val="0"/>
              <w:spacing w:line="240" w:lineRule="auto"/>
              <w:jc w:val="right"/>
              <w:rPr>
                <w:rFonts w:ascii="Times New Roman" w:hAnsi="Times New Roman" w:cs="Times New Roman"/>
                <w:color w:val="000000"/>
                <w:sz w:val="20"/>
                <w:szCs w:val="20"/>
              </w:rPr>
            </w:pPr>
          </w:p>
        </w:tc>
        <w:tc>
          <w:tcPr>
            <w:tcW w:w="1353" w:type="dxa"/>
            <w:tcBorders>
              <w:top w:val="single" w:sz="4" w:space="0" w:color="auto"/>
              <w:left w:val="nil"/>
              <w:bottom w:val="single" w:sz="4" w:space="0" w:color="auto"/>
              <w:right w:val="nil"/>
            </w:tcBorders>
            <w:shd w:val="clear" w:color="000000" w:fill="FFFFFF"/>
            <w:noWrap/>
          </w:tcPr>
          <w:p w14:paraId="6052007A" w14:textId="78691CD0" w:rsidR="005634BE" w:rsidRPr="000940BB" w:rsidRDefault="005634BE" w:rsidP="005634BE">
            <w:pPr>
              <w:tabs>
                <w:tab w:val="decimal" w:pos="1251"/>
              </w:tabs>
              <w:spacing w:line="240" w:lineRule="exact"/>
              <w:rPr>
                <w:rFonts w:ascii="Times New Roman" w:hAnsi="Times New Roman" w:cs="Times New Roman"/>
                <w:sz w:val="20"/>
                <w:szCs w:val="20"/>
              </w:rPr>
            </w:pPr>
            <w:r w:rsidRPr="000940BB">
              <w:rPr>
                <w:rFonts w:ascii="Times New Roman" w:hAnsi="Times New Roman" w:cs="Times New Roman"/>
                <w:sz w:val="20"/>
                <w:szCs w:val="20"/>
              </w:rPr>
              <w:t>47,121</w:t>
            </w:r>
          </w:p>
        </w:tc>
      </w:tr>
      <w:tr w:rsidR="005634BE" w:rsidRPr="000940BB" w14:paraId="230AA556" w14:textId="77777777" w:rsidTr="002633B5">
        <w:trPr>
          <w:trHeight w:val="152"/>
        </w:trPr>
        <w:tc>
          <w:tcPr>
            <w:tcW w:w="3240" w:type="dxa"/>
            <w:tcBorders>
              <w:top w:val="nil"/>
              <w:left w:val="nil"/>
              <w:bottom w:val="nil"/>
              <w:right w:val="nil"/>
            </w:tcBorders>
            <w:shd w:val="clear" w:color="000000" w:fill="FFFFFF"/>
            <w:noWrap/>
            <w:vAlign w:val="bottom"/>
          </w:tcPr>
          <w:p w14:paraId="4350FCB5" w14:textId="77777777" w:rsidR="005634BE" w:rsidRPr="000940BB" w:rsidRDefault="005634BE" w:rsidP="005634BE">
            <w:pPr>
              <w:spacing w:line="240" w:lineRule="auto"/>
              <w:ind w:left="90"/>
              <w:jc w:val="thaiDistribute"/>
              <w:rPr>
                <w:rFonts w:ascii="Times New Roman" w:hAnsi="Times New Roman" w:cs="Times New Roman"/>
                <w:b/>
                <w:bCs/>
                <w:sz w:val="20"/>
                <w:szCs w:val="20"/>
              </w:rPr>
            </w:pPr>
            <w:r w:rsidRPr="000940BB">
              <w:rPr>
                <w:rFonts w:ascii="Times New Roman" w:hAnsi="Times New Roman" w:cs="Times New Roman"/>
                <w:sz w:val="20"/>
                <w:szCs w:val="20"/>
              </w:rPr>
              <w:t>As at June 30,</w:t>
            </w:r>
          </w:p>
        </w:tc>
        <w:tc>
          <w:tcPr>
            <w:tcW w:w="1173" w:type="dxa"/>
            <w:tcBorders>
              <w:top w:val="single" w:sz="4" w:space="0" w:color="auto"/>
              <w:left w:val="nil"/>
              <w:bottom w:val="double" w:sz="4" w:space="0" w:color="auto"/>
              <w:right w:val="nil"/>
            </w:tcBorders>
            <w:noWrap/>
          </w:tcPr>
          <w:p w14:paraId="14FB8239" w14:textId="2DC6E820" w:rsidR="005634BE" w:rsidRPr="000940BB" w:rsidRDefault="005634BE" w:rsidP="005634BE">
            <w:pPr>
              <w:tabs>
                <w:tab w:val="decimal" w:pos="1080"/>
              </w:tabs>
              <w:spacing w:line="240" w:lineRule="exact"/>
              <w:rPr>
                <w:rFonts w:ascii="Times New Roman" w:hAnsi="Times New Roman" w:cs="Cordia New"/>
                <w:sz w:val="20"/>
                <w:szCs w:val="20"/>
                <w:lang w:val="en-US"/>
              </w:rPr>
            </w:pPr>
            <w:r w:rsidRPr="000940BB">
              <w:rPr>
                <w:rFonts w:ascii="Times New Roman" w:hAnsi="Times New Roman" w:cs="Cordia New"/>
                <w:sz w:val="20"/>
                <w:szCs w:val="20"/>
                <w:lang w:val="en-US"/>
              </w:rPr>
              <w:t>680,245</w:t>
            </w:r>
          </w:p>
        </w:tc>
        <w:tc>
          <w:tcPr>
            <w:tcW w:w="91" w:type="dxa"/>
            <w:tcBorders>
              <w:left w:val="nil"/>
              <w:right w:val="nil"/>
            </w:tcBorders>
            <w:noWrap/>
            <w:vAlign w:val="center"/>
          </w:tcPr>
          <w:p w14:paraId="0FBF8FB7" w14:textId="77777777" w:rsidR="005634BE" w:rsidRPr="000940BB" w:rsidRDefault="005634BE" w:rsidP="005634BE">
            <w:pPr>
              <w:spacing w:line="240" w:lineRule="auto"/>
              <w:jc w:val="right"/>
              <w:rPr>
                <w:rFonts w:ascii="Times New Roman" w:hAnsi="Times New Roman" w:cs="Times New Roman"/>
                <w:sz w:val="20"/>
                <w:szCs w:val="20"/>
              </w:rPr>
            </w:pPr>
          </w:p>
        </w:tc>
        <w:tc>
          <w:tcPr>
            <w:tcW w:w="1263" w:type="dxa"/>
            <w:tcBorders>
              <w:top w:val="single" w:sz="4" w:space="0" w:color="auto"/>
              <w:left w:val="nil"/>
              <w:bottom w:val="double" w:sz="4" w:space="0" w:color="auto"/>
              <w:right w:val="nil"/>
            </w:tcBorders>
            <w:noWrap/>
          </w:tcPr>
          <w:p w14:paraId="42F90C23" w14:textId="44F86FA2" w:rsidR="005634BE" w:rsidRPr="000940BB" w:rsidRDefault="005634BE" w:rsidP="005634BE">
            <w:pPr>
              <w:tabs>
                <w:tab w:val="decimal" w:pos="1164"/>
              </w:tabs>
              <w:spacing w:line="240" w:lineRule="exact"/>
              <w:rPr>
                <w:rFonts w:ascii="Times New Roman" w:hAnsi="Times New Roman" w:cs="Times New Roman"/>
                <w:sz w:val="20"/>
                <w:szCs w:val="20"/>
              </w:rPr>
            </w:pPr>
            <w:r w:rsidRPr="000940BB">
              <w:rPr>
                <w:rFonts w:ascii="Times New Roman" w:hAnsi="Times New Roman" w:cs="Cordia New"/>
                <w:sz w:val="20"/>
                <w:szCs w:val="20"/>
                <w:lang w:val="en-US"/>
              </w:rPr>
              <w:t>859,542</w:t>
            </w:r>
          </w:p>
        </w:tc>
        <w:tc>
          <w:tcPr>
            <w:tcW w:w="83" w:type="dxa"/>
            <w:tcBorders>
              <w:left w:val="nil"/>
              <w:bottom w:val="nil"/>
              <w:right w:val="nil"/>
            </w:tcBorders>
            <w:noWrap/>
          </w:tcPr>
          <w:p w14:paraId="67537E71" w14:textId="77777777" w:rsidR="005634BE" w:rsidRPr="000940BB" w:rsidRDefault="005634BE" w:rsidP="005634BE">
            <w:pPr>
              <w:tabs>
                <w:tab w:val="decimal" w:pos="1170"/>
              </w:tabs>
              <w:autoSpaceDE w:val="0"/>
              <w:autoSpaceDN w:val="0"/>
              <w:adjustRightInd w:val="0"/>
              <w:spacing w:line="240" w:lineRule="auto"/>
              <w:rPr>
                <w:rFonts w:ascii="Times New Roman" w:hAnsi="Times New Roman" w:cs="Times New Roman"/>
                <w:color w:val="000000"/>
                <w:sz w:val="20"/>
                <w:szCs w:val="20"/>
              </w:rPr>
            </w:pPr>
          </w:p>
        </w:tc>
        <w:tc>
          <w:tcPr>
            <w:tcW w:w="1344" w:type="dxa"/>
            <w:tcBorders>
              <w:top w:val="single" w:sz="4" w:space="0" w:color="auto"/>
              <w:left w:val="nil"/>
              <w:bottom w:val="double" w:sz="4" w:space="0" w:color="auto"/>
              <w:right w:val="nil"/>
            </w:tcBorders>
            <w:noWrap/>
          </w:tcPr>
          <w:p w14:paraId="0926AC31" w14:textId="36278A79" w:rsidR="005634BE" w:rsidRPr="000940BB" w:rsidRDefault="005634BE" w:rsidP="005634BE">
            <w:pPr>
              <w:tabs>
                <w:tab w:val="decimal" w:pos="1251"/>
              </w:tabs>
              <w:spacing w:line="240" w:lineRule="exact"/>
              <w:rPr>
                <w:rFonts w:ascii="Times New Roman" w:hAnsi="Times New Roman" w:cs="Times New Roman"/>
                <w:sz w:val="20"/>
                <w:szCs w:val="20"/>
              </w:rPr>
            </w:pPr>
            <w:r w:rsidRPr="000940BB">
              <w:rPr>
                <w:rFonts w:ascii="Times New Roman" w:hAnsi="Times New Roman" w:cs="Times New Roman"/>
                <w:sz w:val="20"/>
                <w:szCs w:val="20"/>
              </w:rPr>
              <w:t>666,847</w:t>
            </w:r>
          </w:p>
        </w:tc>
        <w:tc>
          <w:tcPr>
            <w:tcW w:w="106" w:type="dxa"/>
            <w:tcBorders>
              <w:left w:val="nil"/>
              <w:bottom w:val="nil"/>
              <w:right w:val="nil"/>
            </w:tcBorders>
            <w:shd w:val="clear" w:color="000000" w:fill="FFFFFF"/>
            <w:noWrap/>
          </w:tcPr>
          <w:p w14:paraId="2BA87FEF" w14:textId="77777777" w:rsidR="005634BE" w:rsidRPr="000940BB" w:rsidRDefault="005634BE" w:rsidP="005634BE">
            <w:pPr>
              <w:tabs>
                <w:tab w:val="decimal" w:pos="875"/>
              </w:tabs>
              <w:autoSpaceDE w:val="0"/>
              <w:autoSpaceDN w:val="0"/>
              <w:adjustRightInd w:val="0"/>
              <w:spacing w:line="240" w:lineRule="auto"/>
              <w:jc w:val="right"/>
              <w:rPr>
                <w:rFonts w:ascii="Times New Roman" w:hAnsi="Times New Roman" w:cs="Times New Roman"/>
                <w:color w:val="000000"/>
                <w:sz w:val="20"/>
                <w:szCs w:val="20"/>
              </w:rPr>
            </w:pPr>
          </w:p>
        </w:tc>
        <w:tc>
          <w:tcPr>
            <w:tcW w:w="1353" w:type="dxa"/>
            <w:tcBorders>
              <w:top w:val="single" w:sz="4" w:space="0" w:color="auto"/>
              <w:left w:val="nil"/>
              <w:bottom w:val="double" w:sz="4" w:space="0" w:color="auto"/>
              <w:right w:val="nil"/>
            </w:tcBorders>
            <w:shd w:val="clear" w:color="000000" w:fill="FFFFFF"/>
            <w:noWrap/>
          </w:tcPr>
          <w:p w14:paraId="7A40CD23" w14:textId="0FA2B933" w:rsidR="005634BE" w:rsidRPr="000940BB" w:rsidRDefault="005634BE" w:rsidP="005634BE">
            <w:pPr>
              <w:tabs>
                <w:tab w:val="decimal" w:pos="1251"/>
              </w:tabs>
              <w:spacing w:line="240" w:lineRule="exact"/>
              <w:rPr>
                <w:rFonts w:ascii="Times New Roman" w:hAnsi="Times New Roman" w:cs="Times New Roman"/>
                <w:sz w:val="20"/>
                <w:szCs w:val="20"/>
              </w:rPr>
            </w:pPr>
            <w:r w:rsidRPr="000940BB">
              <w:rPr>
                <w:rFonts w:ascii="Times New Roman" w:hAnsi="Times New Roman" w:cs="Times New Roman"/>
                <w:sz w:val="20"/>
                <w:szCs w:val="20"/>
              </w:rPr>
              <w:t>826,942</w:t>
            </w:r>
          </w:p>
        </w:tc>
      </w:tr>
    </w:tbl>
    <w:p w14:paraId="62C8A789" w14:textId="44A542A1" w:rsidR="00BA37EA" w:rsidRPr="000940BB" w:rsidRDefault="005F7314" w:rsidP="005F7314">
      <w:pPr>
        <w:spacing w:after="240" w:line="240" w:lineRule="auto"/>
        <w:ind w:left="547" w:right="43" w:hanging="547"/>
        <w:jc w:val="thaiDistribute"/>
        <w:rPr>
          <w:rFonts w:ascii="Times New Roman" w:hAnsi="Times New Roman" w:cs="Times New Roman"/>
          <w:b/>
          <w:bCs/>
          <w:color w:val="000000"/>
          <w:spacing w:val="-6"/>
          <w:sz w:val="24"/>
          <w:szCs w:val="24"/>
          <w:lang w:val="en-US"/>
        </w:rPr>
      </w:pPr>
      <w:r>
        <w:rPr>
          <w:rFonts w:ascii="Times New Roman" w:hAnsi="Times New Roman" w:cs="Times New Roman"/>
          <w:b/>
          <w:bCs/>
          <w:color w:val="000000"/>
          <w:spacing w:val="-6"/>
          <w:sz w:val="24"/>
          <w:szCs w:val="24"/>
          <w:lang w:val="en-US"/>
        </w:rPr>
        <w:br w:type="page"/>
      </w:r>
      <w:r w:rsidR="00805826" w:rsidRPr="000940BB">
        <w:rPr>
          <w:rFonts w:ascii="Times New Roman" w:hAnsi="Times New Roman" w:cs="Times New Roman"/>
          <w:b/>
          <w:bCs/>
          <w:color w:val="000000"/>
          <w:spacing w:val="-6"/>
          <w:sz w:val="24"/>
          <w:szCs w:val="24"/>
          <w:lang w:val="en-US"/>
        </w:rPr>
        <w:lastRenderedPageBreak/>
        <w:t>2</w:t>
      </w:r>
      <w:r w:rsidR="008A6169" w:rsidRPr="000940BB">
        <w:rPr>
          <w:rFonts w:ascii="Times New Roman" w:hAnsi="Times New Roman" w:cs="Times New Roman"/>
          <w:b/>
          <w:bCs/>
          <w:color w:val="000000"/>
          <w:spacing w:val="-6"/>
          <w:sz w:val="24"/>
          <w:szCs w:val="24"/>
          <w:lang w:val="en-US"/>
        </w:rPr>
        <w:t>1</w:t>
      </w:r>
      <w:r w:rsidR="00BA37EA" w:rsidRPr="000940BB">
        <w:rPr>
          <w:rFonts w:ascii="Times New Roman" w:hAnsi="Times New Roman" w:cs="Times New Roman"/>
          <w:b/>
          <w:bCs/>
          <w:color w:val="000000"/>
          <w:spacing w:val="-6"/>
          <w:sz w:val="20"/>
          <w:szCs w:val="20"/>
        </w:rPr>
        <w:t>.</w:t>
      </w:r>
      <w:r w:rsidR="00BA37EA" w:rsidRPr="000940BB">
        <w:rPr>
          <w:rFonts w:ascii="Times New Roman" w:hAnsi="Times New Roman" w:cs="Times New Roman"/>
          <w:b/>
          <w:bCs/>
          <w:color w:val="000000"/>
          <w:spacing w:val="-6"/>
          <w:sz w:val="20"/>
          <w:szCs w:val="20"/>
        </w:rPr>
        <w:tab/>
      </w:r>
      <w:r w:rsidR="00906E58" w:rsidRPr="000940BB">
        <w:rPr>
          <w:rFonts w:ascii="Times New Roman" w:hAnsi="Times New Roman" w:cs="Times New Roman"/>
          <w:b/>
          <w:bCs/>
          <w:color w:val="000000"/>
          <w:spacing w:val="-6"/>
          <w:sz w:val="20"/>
          <w:szCs w:val="20"/>
        </w:rPr>
        <w:t xml:space="preserve">LEASE  </w:t>
      </w:r>
      <w:r w:rsidR="00BA37EA" w:rsidRPr="000940BB">
        <w:rPr>
          <w:rFonts w:ascii="Times New Roman" w:hAnsi="Times New Roman" w:cs="Times New Roman"/>
          <w:b/>
          <w:bCs/>
          <w:color w:val="000000"/>
          <w:spacing w:val="-6"/>
          <w:sz w:val="20"/>
          <w:szCs w:val="20"/>
        </w:rPr>
        <w:t>LIABILITIES</w:t>
      </w:r>
    </w:p>
    <w:p w14:paraId="46D028B5" w14:textId="7E15676A" w:rsidR="00D56F86" w:rsidRPr="000940BB" w:rsidRDefault="00D56F86" w:rsidP="002D5CAE">
      <w:pPr>
        <w:spacing w:before="240" w:after="240" w:line="240" w:lineRule="auto"/>
        <w:ind w:left="540" w:right="43"/>
        <w:jc w:val="thaiDistribute"/>
        <w:rPr>
          <w:rFonts w:ascii="Times New Roman" w:hAnsi="Times New Roman" w:cs="Times New Roman"/>
          <w:spacing w:val="-2"/>
          <w:sz w:val="24"/>
          <w:szCs w:val="24"/>
          <w:lang w:val="en-US"/>
        </w:rPr>
      </w:pPr>
      <w:r w:rsidRPr="000940BB">
        <w:rPr>
          <w:rFonts w:ascii="Times New Roman" w:hAnsi="Times New Roman" w:cs="Times New Roman"/>
          <w:spacing w:val="-2"/>
          <w:sz w:val="24"/>
          <w:szCs w:val="24"/>
          <w:lang w:val="en-US"/>
        </w:rPr>
        <w:t xml:space="preserve">Lease liabilities as at </w:t>
      </w:r>
      <w:r w:rsidR="00F6599E" w:rsidRPr="000940BB">
        <w:rPr>
          <w:rFonts w:ascii="Times New Roman" w:hAnsi="Times New Roman" w:cs="Times New Roman"/>
          <w:spacing w:val="-2"/>
          <w:sz w:val="24"/>
          <w:szCs w:val="24"/>
          <w:lang w:val="en-US"/>
        </w:rPr>
        <w:t>June 30</w:t>
      </w:r>
      <w:r w:rsidRPr="000940BB">
        <w:rPr>
          <w:rFonts w:ascii="Times New Roman" w:hAnsi="Times New Roman" w:cs="Times New Roman"/>
          <w:spacing w:val="-2"/>
          <w:sz w:val="24"/>
          <w:szCs w:val="24"/>
          <w:lang w:val="en-US"/>
        </w:rPr>
        <w:t xml:space="preserve">, </w:t>
      </w:r>
      <w:r w:rsidR="00834950" w:rsidRPr="000940BB">
        <w:rPr>
          <w:rFonts w:ascii="Times New Roman" w:hAnsi="Times New Roman" w:cs="Times New Roman"/>
          <w:spacing w:val="-2"/>
          <w:sz w:val="24"/>
          <w:szCs w:val="24"/>
          <w:lang w:val="en-US"/>
        </w:rPr>
        <w:t>202</w:t>
      </w:r>
      <w:r w:rsidR="00131B62" w:rsidRPr="000940BB">
        <w:rPr>
          <w:rFonts w:ascii="Times New Roman" w:hAnsi="Times New Roman" w:cs="Times New Roman"/>
          <w:spacing w:val="-2"/>
          <w:sz w:val="24"/>
          <w:szCs w:val="24"/>
          <w:lang w:val="en-US"/>
        </w:rPr>
        <w:t>5</w:t>
      </w:r>
      <w:r w:rsidRPr="000940BB">
        <w:rPr>
          <w:rFonts w:ascii="Times New Roman" w:hAnsi="Times New Roman" w:cs="Times New Roman"/>
          <w:spacing w:val="-2"/>
          <w:sz w:val="24"/>
          <w:szCs w:val="24"/>
          <w:lang w:val="en-US"/>
        </w:rPr>
        <w:t xml:space="preserve"> and December </w:t>
      </w:r>
      <w:r w:rsidR="00834950" w:rsidRPr="000940BB">
        <w:rPr>
          <w:rFonts w:ascii="Times New Roman" w:hAnsi="Times New Roman" w:cs="Times New Roman"/>
          <w:spacing w:val="-2"/>
          <w:sz w:val="24"/>
          <w:szCs w:val="24"/>
          <w:lang w:val="en-US"/>
        </w:rPr>
        <w:t>31</w:t>
      </w:r>
      <w:r w:rsidRPr="000940BB">
        <w:rPr>
          <w:rFonts w:ascii="Times New Roman" w:hAnsi="Times New Roman" w:cs="Times New Roman"/>
          <w:spacing w:val="-2"/>
          <w:sz w:val="24"/>
          <w:szCs w:val="24"/>
          <w:lang w:val="en-US"/>
        </w:rPr>
        <w:t xml:space="preserve">, </w:t>
      </w:r>
      <w:r w:rsidR="00834950" w:rsidRPr="000940BB">
        <w:rPr>
          <w:rFonts w:ascii="Times New Roman" w:hAnsi="Times New Roman" w:cs="Times New Roman"/>
          <w:spacing w:val="-2"/>
          <w:sz w:val="24"/>
          <w:szCs w:val="24"/>
          <w:lang w:val="en-US"/>
        </w:rPr>
        <w:t>202</w:t>
      </w:r>
      <w:r w:rsidR="00131B62" w:rsidRPr="000940BB">
        <w:rPr>
          <w:rFonts w:ascii="Times New Roman" w:hAnsi="Times New Roman" w:cs="Times New Roman"/>
          <w:spacing w:val="-2"/>
          <w:sz w:val="24"/>
          <w:szCs w:val="24"/>
          <w:lang w:val="en-US"/>
        </w:rPr>
        <w:t>4</w:t>
      </w:r>
      <w:r w:rsidRPr="000940BB">
        <w:rPr>
          <w:rFonts w:ascii="Times New Roman" w:hAnsi="Times New Roman" w:cs="Times New Roman"/>
          <w:spacing w:val="-2"/>
          <w:sz w:val="24"/>
          <w:szCs w:val="24"/>
          <w:lang w:val="en-US"/>
        </w:rPr>
        <w:t xml:space="preserve"> consisted of:</w:t>
      </w:r>
    </w:p>
    <w:tbl>
      <w:tblPr>
        <w:tblW w:w="8730" w:type="dxa"/>
        <w:tblInd w:w="540" w:type="dxa"/>
        <w:tblLayout w:type="fixed"/>
        <w:tblCellMar>
          <w:left w:w="0" w:type="dxa"/>
          <w:right w:w="0" w:type="dxa"/>
        </w:tblCellMar>
        <w:tblLook w:val="0000" w:firstRow="0" w:lastRow="0" w:firstColumn="0" w:lastColumn="0" w:noHBand="0" w:noVBand="0"/>
      </w:tblPr>
      <w:tblGrid>
        <w:gridCol w:w="3420"/>
        <w:gridCol w:w="1302"/>
        <w:gridCol w:w="90"/>
        <w:gridCol w:w="1218"/>
        <w:gridCol w:w="90"/>
        <w:gridCol w:w="1260"/>
        <w:gridCol w:w="90"/>
        <w:gridCol w:w="1260"/>
      </w:tblGrid>
      <w:tr w:rsidR="00D56F86" w:rsidRPr="000940BB" w14:paraId="710E3357" w14:textId="77777777" w:rsidTr="00147CA0">
        <w:trPr>
          <w:trHeight w:val="20"/>
        </w:trPr>
        <w:tc>
          <w:tcPr>
            <w:tcW w:w="3420" w:type="dxa"/>
          </w:tcPr>
          <w:p w14:paraId="3AB67DD9" w14:textId="77777777" w:rsidR="00D56F86" w:rsidRPr="000940BB" w:rsidRDefault="00D56F86" w:rsidP="00D56F86">
            <w:pPr>
              <w:autoSpaceDE w:val="0"/>
              <w:autoSpaceDN w:val="0"/>
              <w:spacing w:line="240" w:lineRule="exact"/>
              <w:ind w:left="180" w:right="72"/>
              <w:jc w:val="thaiDistribute"/>
              <w:rPr>
                <w:rFonts w:ascii="Times New Roman" w:hAnsi="Times New Roman" w:cs="Times New Roman"/>
                <w:b/>
                <w:bCs/>
                <w:sz w:val="20"/>
                <w:szCs w:val="20"/>
              </w:rPr>
            </w:pPr>
          </w:p>
        </w:tc>
        <w:tc>
          <w:tcPr>
            <w:tcW w:w="2610" w:type="dxa"/>
            <w:gridSpan w:val="3"/>
          </w:tcPr>
          <w:p w14:paraId="0606BC5C" w14:textId="77777777" w:rsidR="00D56F86" w:rsidRPr="000940BB" w:rsidRDefault="00D56F86" w:rsidP="00D56F86">
            <w:pPr>
              <w:autoSpaceDE w:val="0"/>
              <w:autoSpaceDN w:val="0"/>
              <w:spacing w:line="240" w:lineRule="exact"/>
              <w:jc w:val="center"/>
              <w:rPr>
                <w:rFonts w:ascii="Times New Roman" w:hAnsi="Times New Roman" w:cs="Times New Roman"/>
                <w:b/>
                <w:bCs/>
                <w:sz w:val="20"/>
                <w:szCs w:val="20"/>
                <w:cs/>
              </w:rPr>
            </w:pPr>
          </w:p>
        </w:tc>
        <w:tc>
          <w:tcPr>
            <w:tcW w:w="90" w:type="dxa"/>
          </w:tcPr>
          <w:p w14:paraId="4B74D6AF" w14:textId="77777777" w:rsidR="00D56F86" w:rsidRPr="000940BB" w:rsidRDefault="00D56F86" w:rsidP="00D56F86">
            <w:pPr>
              <w:autoSpaceDE w:val="0"/>
              <w:autoSpaceDN w:val="0"/>
              <w:spacing w:line="240" w:lineRule="exact"/>
              <w:ind w:right="72"/>
              <w:jc w:val="center"/>
              <w:rPr>
                <w:rFonts w:ascii="Times New Roman" w:hAnsi="Times New Roman" w:cs="Times New Roman"/>
                <w:b/>
                <w:bCs/>
                <w:sz w:val="20"/>
                <w:szCs w:val="20"/>
              </w:rPr>
            </w:pPr>
          </w:p>
        </w:tc>
        <w:tc>
          <w:tcPr>
            <w:tcW w:w="2610" w:type="dxa"/>
            <w:gridSpan w:val="3"/>
          </w:tcPr>
          <w:p w14:paraId="5C5CD96E" w14:textId="77777777" w:rsidR="00D56F86" w:rsidRPr="000940BB" w:rsidRDefault="00D56F86" w:rsidP="00D56F86">
            <w:pPr>
              <w:spacing w:line="240" w:lineRule="exact"/>
              <w:ind w:left="547" w:right="43"/>
              <w:jc w:val="right"/>
              <w:rPr>
                <w:rFonts w:ascii="Times New Roman" w:eastAsia="Angsana New" w:hAnsi="Times New Roman" w:cs="Times New Roman"/>
                <w:b/>
                <w:bCs/>
                <w:color w:val="000000"/>
                <w:sz w:val="20"/>
                <w:szCs w:val="20"/>
                <w:cs/>
                <w:lang w:val="en-US"/>
              </w:rPr>
            </w:pPr>
            <w:r w:rsidRPr="000940BB">
              <w:rPr>
                <w:rFonts w:ascii="Times New Roman" w:eastAsia="Angsana New" w:hAnsi="Times New Roman" w:cs="Times New Roman"/>
                <w:b/>
                <w:bCs/>
                <w:color w:val="000000"/>
                <w:sz w:val="20"/>
                <w:szCs w:val="20"/>
                <w:lang w:val="en-US"/>
              </w:rPr>
              <w:t>Unit</w:t>
            </w:r>
            <w:r w:rsidR="008C35B0" w:rsidRPr="000940BB">
              <w:rPr>
                <w:rFonts w:ascii="Times New Roman" w:eastAsia="Angsana New" w:hAnsi="Times New Roman" w:cs="Times New Roman"/>
                <w:b/>
                <w:bCs/>
                <w:color w:val="000000"/>
                <w:sz w:val="20"/>
                <w:szCs w:val="20"/>
                <w:lang w:val="en-US"/>
              </w:rPr>
              <w:t xml:space="preserve"> </w:t>
            </w:r>
            <w:r w:rsidRPr="000940BB">
              <w:rPr>
                <w:rFonts w:ascii="Times New Roman" w:eastAsia="Angsana New" w:hAnsi="Times New Roman" w:cs="Times New Roman"/>
                <w:b/>
                <w:bCs/>
                <w:color w:val="000000"/>
                <w:sz w:val="20"/>
                <w:szCs w:val="20"/>
                <w:lang w:val="en-US"/>
              </w:rPr>
              <w:t xml:space="preserve">: </w:t>
            </w:r>
            <w:r w:rsidRPr="000940BB">
              <w:rPr>
                <w:rFonts w:ascii="Times New Roman" w:eastAsia="Tahoma" w:hAnsi="Times New Roman" w:cs="Times New Roman"/>
                <w:b/>
                <w:bCs/>
                <w:sz w:val="20"/>
                <w:szCs w:val="20"/>
                <w:lang w:val="en-US"/>
              </w:rPr>
              <w:t>Thousand</w:t>
            </w:r>
            <w:r w:rsidRPr="000940BB">
              <w:rPr>
                <w:rFonts w:ascii="Times New Roman" w:eastAsia="Tahoma" w:hAnsi="Times New Roman" w:cs="Times New Roman"/>
                <w:b/>
                <w:bCs/>
                <w:color w:val="000000"/>
                <w:sz w:val="20"/>
                <w:szCs w:val="20"/>
                <w:lang w:val="en-US"/>
              </w:rPr>
              <w:t xml:space="preserve"> Baht</w:t>
            </w:r>
          </w:p>
        </w:tc>
      </w:tr>
      <w:tr w:rsidR="00D56F86" w:rsidRPr="000940BB" w14:paraId="50C7EC33" w14:textId="77777777" w:rsidTr="00147CA0">
        <w:trPr>
          <w:trHeight w:val="20"/>
        </w:trPr>
        <w:tc>
          <w:tcPr>
            <w:tcW w:w="3420" w:type="dxa"/>
          </w:tcPr>
          <w:p w14:paraId="48D47D67" w14:textId="77777777" w:rsidR="00D56F86" w:rsidRPr="000940BB" w:rsidRDefault="00D56F86" w:rsidP="00D56F86">
            <w:pPr>
              <w:autoSpaceDE w:val="0"/>
              <w:autoSpaceDN w:val="0"/>
              <w:spacing w:line="240" w:lineRule="exact"/>
              <w:ind w:left="180" w:right="72"/>
              <w:jc w:val="thaiDistribute"/>
              <w:rPr>
                <w:rFonts w:ascii="Times New Roman" w:hAnsi="Times New Roman" w:cs="Times New Roman"/>
                <w:b/>
                <w:bCs/>
                <w:sz w:val="20"/>
                <w:szCs w:val="20"/>
              </w:rPr>
            </w:pPr>
          </w:p>
        </w:tc>
        <w:tc>
          <w:tcPr>
            <w:tcW w:w="2610" w:type="dxa"/>
            <w:gridSpan w:val="3"/>
          </w:tcPr>
          <w:p w14:paraId="1ADBA85E" w14:textId="77777777" w:rsidR="00D56F86" w:rsidRPr="000940BB" w:rsidRDefault="00D56F86" w:rsidP="00D56F86">
            <w:pPr>
              <w:autoSpaceDE w:val="0"/>
              <w:autoSpaceDN w:val="0"/>
              <w:spacing w:line="240" w:lineRule="exact"/>
              <w:jc w:val="center"/>
              <w:rPr>
                <w:rFonts w:ascii="Times New Roman" w:hAnsi="Times New Roman" w:cs="Times New Roman"/>
                <w:b/>
                <w:bCs/>
                <w:sz w:val="16"/>
                <w:szCs w:val="16"/>
              </w:rPr>
            </w:pPr>
            <w:r w:rsidRPr="000940BB">
              <w:rPr>
                <w:rFonts w:ascii="Times New Roman" w:hAnsi="Times New Roman" w:cs="Times New Roman"/>
                <w:b/>
                <w:bCs/>
                <w:sz w:val="16"/>
                <w:szCs w:val="16"/>
              </w:rPr>
              <w:t>CONSOLIDATED</w:t>
            </w:r>
          </w:p>
        </w:tc>
        <w:tc>
          <w:tcPr>
            <w:tcW w:w="90" w:type="dxa"/>
          </w:tcPr>
          <w:p w14:paraId="77D6F0B7" w14:textId="77777777" w:rsidR="00D56F86" w:rsidRPr="000940BB" w:rsidRDefault="00D56F86" w:rsidP="00D56F86">
            <w:pPr>
              <w:autoSpaceDE w:val="0"/>
              <w:autoSpaceDN w:val="0"/>
              <w:spacing w:line="240" w:lineRule="exact"/>
              <w:ind w:right="72"/>
              <w:jc w:val="center"/>
              <w:rPr>
                <w:rFonts w:ascii="Times New Roman" w:hAnsi="Times New Roman" w:cs="Times New Roman"/>
                <w:b/>
                <w:bCs/>
                <w:sz w:val="16"/>
                <w:szCs w:val="16"/>
              </w:rPr>
            </w:pPr>
          </w:p>
        </w:tc>
        <w:tc>
          <w:tcPr>
            <w:tcW w:w="2610" w:type="dxa"/>
            <w:gridSpan w:val="3"/>
          </w:tcPr>
          <w:p w14:paraId="0BDDA321" w14:textId="77777777" w:rsidR="00D56F86" w:rsidRPr="000940BB" w:rsidRDefault="00D56F86" w:rsidP="00D56F86">
            <w:pPr>
              <w:autoSpaceDE w:val="0"/>
              <w:autoSpaceDN w:val="0"/>
              <w:spacing w:line="240" w:lineRule="exact"/>
              <w:jc w:val="center"/>
              <w:rPr>
                <w:rFonts w:ascii="Times New Roman" w:hAnsi="Times New Roman" w:cs="Times New Roman"/>
                <w:b/>
                <w:bCs/>
                <w:sz w:val="16"/>
                <w:szCs w:val="16"/>
                <w:cs/>
              </w:rPr>
            </w:pPr>
            <w:r w:rsidRPr="000940BB">
              <w:rPr>
                <w:rFonts w:ascii="Times New Roman" w:hAnsi="Times New Roman" w:cs="Times New Roman"/>
                <w:b/>
                <w:bCs/>
                <w:sz w:val="16"/>
                <w:szCs w:val="16"/>
              </w:rPr>
              <w:t>SEPARATE</w:t>
            </w:r>
          </w:p>
        </w:tc>
      </w:tr>
      <w:tr w:rsidR="00D56F86" w:rsidRPr="000940BB" w14:paraId="600F5586" w14:textId="77777777" w:rsidTr="00147CA0">
        <w:trPr>
          <w:trHeight w:val="20"/>
        </w:trPr>
        <w:tc>
          <w:tcPr>
            <w:tcW w:w="3420" w:type="dxa"/>
          </w:tcPr>
          <w:p w14:paraId="20BD37BF" w14:textId="77777777" w:rsidR="00D56F86" w:rsidRPr="000940BB" w:rsidRDefault="00D56F86" w:rsidP="00D56F86">
            <w:pPr>
              <w:autoSpaceDE w:val="0"/>
              <w:autoSpaceDN w:val="0"/>
              <w:spacing w:line="240" w:lineRule="exact"/>
              <w:ind w:left="180" w:right="72"/>
              <w:jc w:val="thaiDistribute"/>
              <w:rPr>
                <w:rFonts w:ascii="Times New Roman" w:hAnsi="Times New Roman" w:cs="Times New Roman"/>
                <w:b/>
                <w:bCs/>
                <w:sz w:val="20"/>
                <w:szCs w:val="20"/>
              </w:rPr>
            </w:pPr>
          </w:p>
        </w:tc>
        <w:tc>
          <w:tcPr>
            <w:tcW w:w="2610" w:type="dxa"/>
            <w:gridSpan w:val="3"/>
          </w:tcPr>
          <w:p w14:paraId="16105E59" w14:textId="77777777" w:rsidR="00D56F86" w:rsidRPr="000940BB" w:rsidRDefault="00D56F86" w:rsidP="00D56F86">
            <w:pPr>
              <w:autoSpaceDE w:val="0"/>
              <w:autoSpaceDN w:val="0"/>
              <w:spacing w:line="240" w:lineRule="exact"/>
              <w:jc w:val="center"/>
              <w:rPr>
                <w:rFonts w:ascii="Times New Roman" w:hAnsi="Times New Roman" w:cs="Times New Roman"/>
                <w:b/>
                <w:bCs/>
                <w:sz w:val="16"/>
                <w:szCs w:val="16"/>
                <w:cs/>
              </w:rPr>
            </w:pPr>
            <w:r w:rsidRPr="000940BB">
              <w:rPr>
                <w:rFonts w:ascii="Times New Roman" w:hAnsi="Times New Roman" w:cs="Times New Roman"/>
                <w:b/>
                <w:bCs/>
                <w:sz w:val="16"/>
                <w:szCs w:val="16"/>
              </w:rPr>
              <w:t>FINANCIAL STATEMENTS</w:t>
            </w:r>
          </w:p>
        </w:tc>
        <w:tc>
          <w:tcPr>
            <w:tcW w:w="90" w:type="dxa"/>
          </w:tcPr>
          <w:p w14:paraId="0D004C82" w14:textId="77777777" w:rsidR="00D56F86" w:rsidRPr="000940BB" w:rsidRDefault="00D56F86" w:rsidP="00D56F86">
            <w:pPr>
              <w:autoSpaceDE w:val="0"/>
              <w:autoSpaceDN w:val="0"/>
              <w:spacing w:line="240" w:lineRule="exact"/>
              <w:ind w:right="72"/>
              <w:jc w:val="center"/>
              <w:rPr>
                <w:rFonts w:ascii="Times New Roman" w:hAnsi="Times New Roman" w:cs="Times New Roman"/>
                <w:b/>
                <w:bCs/>
                <w:sz w:val="16"/>
                <w:szCs w:val="16"/>
              </w:rPr>
            </w:pPr>
          </w:p>
        </w:tc>
        <w:tc>
          <w:tcPr>
            <w:tcW w:w="2610" w:type="dxa"/>
            <w:gridSpan w:val="3"/>
          </w:tcPr>
          <w:p w14:paraId="5F83D856" w14:textId="77777777" w:rsidR="00D56F86" w:rsidRPr="000940BB" w:rsidRDefault="00D56F86" w:rsidP="00D56F86">
            <w:pPr>
              <w:autoSpaceDE w:val="0"/>
              <w:autoSpaceDN w:val="0"/>
              <w:spacing w:line="240" w:lineRule="exact"/>
              <w:jc w:val="center"/>
              <w:rPr>
                <w:rFonts w:ascii="Times New Roman" w:hAnsi="Times New Roman" w:cs="Times New Roman"/>
                <w:b/>
                <w:bCs/>
                <w:sz w:val="16"/>
                <w:szCs w:val="16"/>
                <w:cs/>
              </w:rPr>
            </w:pPr>
            <w:r w:rsidRPr="000940BB">
              <w:rPr>
                <w:rFonts w:ascii="Times New Roman" w:hAnsi="Times New Roman" w:cs="Times New Roman"/>
                <w:b/>
                <w:bCs/>
                <w:sz w:val="16"/>
                <w:szCs w:val="16"/>
              </w:rPr>
              <w:t>FINANCIAL STATEMENTS</w:t>
            </w:r>
          </w:p>
        </w:tc>
      </w:tr>
      <w:tr w:rsidR="005720F3" w:rsidRPr="000940BB" w14:paraId="087B91C9" w14:textId="77777777" w:rsidTr="00147CA0">
        <w:trPr>
          <w:trHeight w:val="20"/>
        </w:trPr>
        <w:tc>
          <w:tcPr>
            <w:tcW w:w="3420" w:type="dxa"/>
          </w:tcPr>
          <w:p w14:paraId="4750E04D" w14:textId="77777777" w:rsidR="005720F3" w:rsidRPr="000940BB" w:rsidRDefault="005720F3" w:rsidP="005720F3">
            <w:pPr>
              <w:autoSpaceDE w:val="0"/>
              <w:autoSpaceDN w:val="0"/>
              <w:spacing w:line="240" w:lineRule="exact"/>
              <w:ind w:left="180" w:right="-86"/>
              <w:jc w:val="thaiDistribute"/>
              <w:rPr>
                <w:rFonts w:ascii="Times New Roman" w:hAnsi="Times New Roman" w:cs="Times New Roman"/>
                <w:sz w:val="20"/>
                <w:szCs w:val="20"/>
                <w:cs/>
              </w:rPr>
            </w:pPr>
          </w:p>
        </w:tc>
        <w:tc>
          <w:tcPr>
            <w:tcW w:w="1302" w:type="dxa"/>
          </w:tcPr>
          <w:p w14:paraId="04B9D606" w14:textId="77777777" w:rsidR="005720F3" w:rsidRPr="000940BB" w:rsidRDefault="005720F3" w:rsidP="005720F3">
            <w:pPr>
              <w:spacing w:line="240" w:lineRule="exact"/>
              <w:ind w:left="-90" w:right="-90" w:firstLine="18"/>
              <w:jc w:val="center"/>
              <w:rPr>
                <w:rFonts w:ascii="Times New Roman" w:hAnsi="Times New Roman" w:cs="Times New Roman"/>
                <w:b/>
                <w:bCs/>
                <w:color w:val="000000"/>
                <w:sz w:val="20"/>
                <w:szCs w:val="20"/>
                <w:lang w:val="en-US"/>
              </w:rPr>
            </w:pPr>
            <w:r w:rsidRPr="000940BB">
              <w:rPr>
                <w:rFonts w:ascii="Times New Roman" w:hAnsi="Times New Roman" w:cs="Times New Roman"/>
                <w:b/>
                <w:bCs/>
                <w:color w:val="000000"/>
                <w:sz w:val="20"/>
                <w:szCs w:val="20"/>
                <w:lang w:val="en-US"/>
              </w:rPr>
              <w:t>As at</w:t>
            </w:r>
          </w:p>
        </w:tc>
        <w:tc>
          <w:tcPr>
            <w:tcW w:w="90" w:type="dxa"/>
          </w:tcPr>
          <w:p w14:paraId="685454CE" w14:textId="77777777" w:rsidR="005720F3" w:rsidRPr="000940BB" w:rsidRDefault="005720F3" w:rsidP="005720F3">
            <w:pPr>
              <w:spacing w:line="240" w:lineRule="exact"/>
              <w:ind w:left="-18" w:right="36" w:firstLine="18"/>
              <w:jc w:val="center"/>
              <w:rPr>
                <w:rFonts w:ascii="Times New Roman" w:hAnsi="Times New Roman" w:cs="Times New Roman"/>
                <w:b/>
                <w:bCs/>
                <w:color w:val="000000"/>
                <w:sz w:val="20"/>
                <w:szCs w:val="20"/>
              </w:rPr>
            </w:pPr>
          </w:p>
        </w:tc>
        <w:tc>
          <w:tcPr>
            <w:tcW w:w="1218" w:type="dxa"/>
          </w:tcPr>
          <w:p w14:paraId="06465E9F" w14:textId="77777777" w:rsidR="005720F3" w:rsidRPr="000940BB" w:rsidRDefault="005720F3" w:rsidP="005720F3">
            <w:pPr>
              <w:spacing w:line="240" w:lineRule="exact"/>
              <w:ind w:left="-90" w:right="-90" w:firstLine="18"/>
              <w:jc w:val="center"/>
              <w:rPr>
                <w:rFonts w:ascii="Times New Roman" w:hAnsi="Times New Roman" w:cs="Times New Roman"/>
                <w:b/>
                <w:bCs/>
                <w:color w:val="000000"/>
                <w:sz w:val="20"/>
                <w:szCs w:val="20"/>
                <w:lang w:val="en-US"/>
              </w:rPr>
            </w:pPr>
            <w:r w:rsidRPr="000940BB">
              <w:rPr>
                <w:rFonts w:ascii="Times New Roman" w:hAnsi="Times New Roman" w:cs="Times New Roman"/>
                <w:b/>
                <w:bCs/>
                <w:color w:val="000000"/>
                <w:sz w:val="20"/>
                <w:szCs w:val="20"/>
                <w:lang w:val="en-US"/>
              </w:rPr>
              <w:t>As at</w:t>
            </w:r>
          </w:p>
        </w:tc>
        <w:tc>
          <w:tcPr>
            <w:tcW w:w="90" w:type="dxa"/>
          </w:tcPr>
          <w:p w14:paraId="54A8AFEF" w14:textId="77777777" w:rsidR="005720F3" w:rsidRPr="000940BB" w:rsidRDefault="005720F3" w:rsidP="005720F3">
            <w:pPr>
              <w:spacing w:line="240" w:lineRule="exact"/>
              <w:ind w:left="-18" w:right="36" w:firstLine="18"/>
              <w:jc w:val="center"/>
              <w:rPr>
                <w:rFonts w:ascii="Times New Roman" w:hAnsi="Times New Roman" w:cs="Times New Roman"/>
                <w:b/>
                <w:bCs/>
                <w:color w:val="000000"/>
                <w:sz w:val="20"/>
                <w:szCs w:val="20"/>
              </w:rPr>
            </w:pPr>
          </w:p>
        </w:tc>
        <w:tc>
          <w:tcPr>
            <w:tcW w:w="1260" w:type="dxa"/>
          </w:tcPr>
          <w:p w14:paraId="66724A2D" w14:textId="77777777" w:rsidR="005720F3" w:rsidRPr="000940BB" w:rsidRDefault="005720F3" w:rsidP="005720F3">
            <w:pPr>
              <w:spacing w:line="240" w:lineRule="exact"/>
              <w:ind w:left="-90" w:right="-90" w:firstLine="18"/>
              <w:jc w:val="center"/>
              <w:rPr>
                <w:rFonts w:ascii="Times New Roman" w:hAnsi="Times New Roman" w:cs="Times New Roman"/>
                <w:b/>
                <w:bCs/>
                <w:color w:val="000000"/>
                <w:sz w:val="20"/>
                <w:szCs w:val="20"/>
                <w:lang w:val="en-US"/>
              </w:rPr>
            </w:pPr>
            <w:r w:rsidRPr="000940BB">
              <w:rPr>
                <w:rFonts w:ascii="Times New Roman" w:hAnsi="Times New Roman" w:cs="Times New Roman"/>
                <w:b/>
                <w:bCs/>
                <w:color w:val="000000"/>
                <w:sz w:val="20"/>
                <w:szCs w:val="20"/>
                <w:lang w:val="en-US"/>
              </w:rPr>
              <w:t>As at</w:t>
            </w:r>
          </w:p>
        </w:tc>
        <w:tc>
          <w:tcPr>
            <w:tcW w:w="90" w:type="dxa"/>
          </w:tcPr>
          <w:p w14:paraId="49947ED5" w14:textId="77777777" w:rsidR="005720F3" w:rsidRPr="000940BB" w:rsidRDefault="005720F3" w:rsidP="005720F3">
            <w:pPr>
              <w:spacing w:line="240" w:lineRule="exact"/>
              <w:ind w:left="-18" w:right="36" w:firstLine="18"/>
              <w:jc w:val="center"/>
              <w:rPr>
                <w:rFonts w:ascii="Times New Roman" w:hAnsi="Times New Roman" w:cs="Times New Roman"/>
                <w:b/>
                <w:bCs/>
                <w:color w:val="000000"/>
                <w:sz w:val="20"/>
                <w:szCs w:val="20"/>
              </w:rPr>
            </w:pPr>
          </w:p>
        </w:tc>
        <w:tc>
          <w:tcPr>
            <w:tcW w:w="1260" w:type="dxa"/>
          </w:tcPr>
          <w:p w14:paraId="60D28D17" w14:textId="77777777" w:rsidR="005720F3" w:rsidRPr="000940BB" w:rsidRDefault="005720F3" w:rsidP="005720F3">
            <w:pPr>
              <w:spacing w:line="240" w:lineRule="exact"/>
              <w:ind w:left="-90" w:right="-90" w:firstLine="18"/>
              <w:jc w:val="center"/>
              <w:rPr>
                <w:rFonts w:ascii="Times New Roman" w:hAnsi="Times New Roman" w:cs="Times New Roman"/>
                <w:b/>
                <w:bCs/>
                <w:color w:val="000000"/>
                <w:sz w:val="20"/>
                <w:szCs w:val="20"/>
                <w:lang w:val="en-US"/>
              </w:rPr>
            </w:pPr>
            <w:r w:rsidRPr="000940BB">
              <w:rPr>
                <w:rFonts w:ascii="Times New Roman" w:hAnsi="Times New Roman" w:cs="Times New Roman"/>
                <w:b/>
                <w:bCs/>
                <w:color w:val="000000"/>
                <w:sz w:val="20"/>
                <w:szCs w:val="20"/>
                <w:lang w:val="en-US"/>
              </w:rPr>
              <w:t>As at</w:t>
            </w:r>
          </w:p>
        </w:tc>
      </w:tr>
      <w:tr w:rsidR="00F6599E" w:rsidRPr="000940BB" w14:paraId="72683DF5" w14:textId="77777777" w:rsidTr="00147CA0">
        <w:trPr>
          <w:trHeight w:val="20"/>
        </w:trPr>
        <w:tc>
          <w:tcPr>
            <w:tcW w:w="3420" w:type="dxa"/>
          </w:tcPr>
          <w:p w14:paraId="07948B1D" w14:textId="77777777" w:rsidR="00F6599E" w:rsidRPr="000940BB" w:rsidRDefault="00F6599E" w:rsidP="00F6599E">
            <w:pPr>
              <w:autoSpaceDE w:val="0"/>
              <w:autoSpaceDN w:val="0"/>
              <w:spacing w:line="240" w:lineRule="exact"/>
              <w:ind w:left="180" w:right="-86"/>
              <w:jc w:val="thaiDistribute"/>
              <w:rPr>
                <w:rFonts w:ascii="Times New Roman" w:hAnsi="Times New Roman" w:cs="Times New Roman"/>
                <w:sz w:val="20"/>
                <w:szCs w:val="20"/>
                <w:cs/>
              </w:rPr>
            </w:pPr>
          </w:p>
        </w:tc>
        <w:tc>
          <w:tcPr>
            <w:tcW w:w="1302" w:type="dxa"/>
          </w:tcPr>
          <w:p w14:paraId="68A988C3" w14:textId="76617E84" w:rsidR="00F6599E" w:rsidRPr="000940BB" w:rsidRDefault="00F6599E" w:rsidP="00F6599E">
            <w:pPr>
              <w:spacing w:line="240" w:lineRule="exact"/>
              <w:ind w:left="-50" w:firstLine="18"/>
              <w:jc w:val="center"/>
              <w:rPr>
                <w:rFonts w:ascii="Times New Roman" w:eastAsia="Tahoma" w:hAnsi="Times New Roman" w:cs="Times New Roman"/>
                <w:b/>
                <w:bCs/>
                <w:color w:val="000000"/>
                <w:sz w:val="20"/>
                <w:szCs w:val="20"/>
                <w:lang w:val="en-US"/>
              </w:rPr>
            </w:pPr>
            <w:r w:rsidRPr="000940BB">
              <w:rPr>
                <w:rFonts w:ascii="Times New Roman" w:eastAsia="Tahoma" w:hAnsi="Times New Roman" w:cs="Times New Roman"/>
                <w:b/>
                <w:bCs/>
                <w:color w:val="000000"/>
                <w:sz w:val="20"/>
                <w:szCs w:val="20"/>
                <w:lang w:val="en-US"/>
              </w:rPr>
              <w:t>June 30,</w:t>
            </w:r>
          </w:p>
        </w:tc>
        <w:tc>
          <w:tcPr>
            <w:tcW w:w="90" w:type="dxa"/>
          </w:tcPr>
          <w:p w14:paraId="4AF087A4" w14:textId="77777777" w:rsidR="00F6599E" w:rsidRPr="000940BB" w:rsidRDefault="00F6599E" w:rsidP="00F6599E">
            <w:pPr>
              <w:spacing w:line="240" w:lineRule="exact"/>
              <w:ind w:left="-18" w:right="36" w:firstLine="18"/>
              <w:jc w:val="center"/>
              <w:rPr>
                <w:rFonts w:ascii="Times New Roman" w:hAnsi="Times New Roman" w:cs="Times New Roman"/>
                <w:b/>
                <w:bCs/>
                <w:color w:val="000000"/>
                <w:sz w:val="20"/>
                <w:szCs w:val="20"/>
              </w:rPr>
            </w:pPr>
          </w:p>
        </w:tc>
        <w:tc>
          <w:tcPr>
            <w:tcW w:w="1218" w:type="dxa"/>
          </w:tcPr>
          <w:p w14:paraId="08908083" w14:textId="77777777" w:rsidR="00F6599E" w:rsidRPr="000940BB" w:rsidRDefault="00F6599E" w:rsidP="00F6599E">
            <w:pPr>
              <w:spacing w:line="240" w:lineRule="exact"/>
              <w:ind w:left="-90" w:right="-90" w:firstLine="18"/>
              <w:jc w:val="center"/>
              <w:rPr>
                <w:rFonts w:ascii="Times New Roman" w:eastAsia="Tahoma" w:hAnsi="Times New Roman" w:cs="Times New Roman"/>
                <w:b/>
                <w:bCs/>
                <w:color w:val="000000"/>
                <w:sz w:val="20"/>
                <w:szCs w:val="20"/>
                <w:lang w:val="en-US"/>
              </w:rPr>
            </w:pPr>
            <w:r w:rsidRPr="000940BB">
              <w:rPr>
                <w:rFonts w:ascii="Times New Roman" w:eastAsia="Tahoma" w:hAnsi="Times New Roman" w:cs="Times New Roman"/>
                <w:b/>
                <w:bCs/>
                <w:color w:val="000000"/>
                <w:sz w:val="20"/>
                <w:szCs w:val="20"/>
                <w:lang w:val="en-US"/>
              </w:rPr>
              <w:t>December 31,</w:t>
            </w:r>
          </w:p>
        </w:tc>
        <w:tc>
          <w:tcPr>
            <w:tcW w:w="90" w:type="dxa"/>
          </w:tcPr>
          <w:p w14:paraId="2A9EE494" w14:textId="77777777" w:rsidR="00F6599E" w:rsidRPr="000940BB" w:rsidRDefault="00F6599E" w:rsidP="00F6599E">
            <w:pPr>
              <w:spacing w:line="240" w:lineRule="exact"/>
              <w:ind w:left="-18" w:right="36" w:firstLine="18"/>
              <w:jc w:val="center"/>
              <w:rPr>
                <w:rFonts w:ascii="Times New Roman" w:hAnsi="Times New Roman" w:cs="Times New Roman"/>
                <w:b/>
                <w:bCs/>
                <w:color w:val="000000"/>
                <w:sz w:val="20"/>
                <w:szCs w:val="20"/>
              </w:rPr>
            </w:pPr>
          </w:p>
        </w:tc>
        <w:tc>
          <w:tcPr>
            <w:tcW w:w="1260" w:type="dxa"/>
          </w:tcPr>
          <w:p w14:paraId="2CB3C414" w14:textId="6FD054EA" w:rsidR="00F6599E" w:rsidRPr="000940BB" w:rsidRDefault="00F6599E" w:rsidP="00F6599E">
            <w:pPr>
              <w:spacing w:line="240" w:lineRule="exact"/>
              <w:ind w:left="-50" w:firstLine="18"/>
              <w:jc w:val="center"/>
              <w:rPr>
                <w:rFonts w:ascii="Times New Roman" w:eastAsia="Tahoma" w:hAnsi="Times New Roman" w:cs="Times New Roman"/>
                <w:b/>
                <w:bCs/>
                <w:color w:val="000000"/>
                <w:sz w:val="20"/>
                <w:szCs w:val="20"/>
                <w:lang w:val="en-US"/>
              </w:rPr>
            </w:pPr>
            <w:r w:rsidRPr="000940BB">
              <w:rPr>
                <w:rFonts w:ascii="Times New Roman" w:eastAsia="Tahoma" w:hAnsi="Times New Roman" w:cs="Times New Roman"/>
                <w:b/>
                <w:bCs/>
                <w:color w:val="000000"/>
                <w:sz w:val="20"/>
                <w:szCs w:val="20"/>
                <w:lang w:val="en-US"/>
              </w:rPr>
              <w:t>June 30,</w:t>
            </w:r>
          </w:p>
        </w:tc>
        <w:tc>
          <w:tcPr>
            <w:tcW w:w="90" w:type="dxa"/>
          </w:tcPr>
          <w:p w14:paraId="07760398" w14:textId="77777777" w:rsidR="00F6599E" w:rsidRPr="000940BB" w:rsidRDefault="00F6599E" w:rsidP="00F6599E">
            <w:pPr>
              <w:spacing w:line="240" w:lineRule="exact"/>
              <w:ind w:left="-18" w:right="36" w:firstLine="18"/>
              <w:jc w:val="center"/>
              <w:rPr>
                <w:rFonts w:ascii="Times New Roman" w:hAnsi="Times New Roman" w:cs="Times New Roman"/>
                <w:b/>
                <w:bCs/>
                <w:color w:val="000000"/>
                <w:sz w:val="20"/>
                <w:szCs w:val="20"/>
              </w:rPr>
            </w:pPr>
          </w:p>
        </w:tc>
        <w:tc>
          <w:tcPr>
            <w:tcW w:w="1260" w:type="dxa"/>
          </w:tcPr>
          <w:p w14:paraId="557486E7" w14:textId="77777777" w:rsidR="00F6599E" w:rsidRPr="000940BB" w:rsidRDefault="00F6599E" w:rsidP="00F6599E">
            <w:pPr>
              <w:spacing w:line="240" w:lineRule="exact"/>
              <w:ind w:left="-90" w:right="-90" w:firstLine="18"/>
              <w:jc w:val="center"/>
              <w:rPr>
                <w:rFonts w:ascii="Times New Roman" w:eastAsia="Tahoma" w:hAnsi="Times New Roman" w:cs="Times New Roman"/>
                <w:b/>
                <w:bCs/>
                <w:color w:val="000000"/>
                <w:sz w:val="20"/>
                <w:szCs w:val="20"/>
                <w:lang w:val="en-US"/>
              </w:rPr>
            </w:pPr>
            <w:r w:rsidRPr="000940BB">
              <w:rPr>
                <w:rFonts w:ascii="Times New Roman" w:eastAsia="Tahoma" w:hAnsi="Times New Roman" w:cs="Times New Roman"/>
                <w:b/>
                <w:bCs/>
                <w:color w:val="000000"/>
                <w:sz w:val="20"/>
                <w:szCs w:val="20"/>
                <w:lang w:val="en-US"/>
              </w:rPr>
              <w:t>December 31,</w:t>
            </w:r>
          </w:p>
        </w:tc>
      </w:tr>
      <w:tr w:rsidR="00F6599E" w:rsidRPr="000940BB" w14:paraId="3E469A00" w14:textId="77777777" w:rsidTr="00147CA0">
        <w:trPr>
          <w:trHeight w:val="20"/>
        </w:trPr>
        <w:tc>
          <w:tcPr>
            <w:tcW w:w="3420" w:type="dxa"/>
          </w:tcPr>
          <w:p w14:paraId="241DCB61" w14:textId="77777777" w:rsidR="00F6599E" w:rsidRPr="000940BB" w:rsidRDefault="00F6599E" w:rsidP="00F6599E">
            <w:pPr>
              <w:autoSpaceDE w:val="0"/>
              <w:autoSpaceDN w:val="0"/>
              <w:spacing w:line="240" w:lineRule="exact"/>
              <w:ind w:left="180" w:right="-86"/>
              <w:jc w:val="thaiDistribute"/>
              <w:rPr>
                <w:rFonts w:ascii="Times New Roman" w:hAnsi="Times New Roman" w:cs="Times New Roman"/>
                <w:sz w:val="20"/>
                <w:szCs w:val="20"/>
                <w:cs/>
              </w:rPr>
            </w:pPr>
          </w:p>
        </w:tc>
        <w:tc>
          <w:tcPr>
            <w:tcW w:w="1302" w:type="dxa"/>
            <w:vAlign w:val="bottom"/>
          </w:tcPr>
          <w:p w14:paraId="261006F5" w14:textId="4F1CC41F" w:rsidR="00F6599E" w:rsidRPr="000940BB" w:rsidRDefault="00F6599E" w:rsidP="00F6599E">
            <w:pPr>
              <w:spacing w:line="240" w:lineRule="atLeast"/>
              <w:jc w:val="center"/>
              <w:rPr>
                <w:rFonts w:ascii="Times New Roman" w:eastAsia="Tahoma" w:hAnsi="Times New Roman" w:cs="Times New Roman"/>
                <w:b/>
                <w:bCs/>
                <w:sz w:val="20"/>
                <w:szCs w:val="20"/>
                <w:lang w:val="en-US" w:eastAsia="ja-JP"/>
              </w:rPr>
            </w:pPr>
            <w:r w:rsidRPr="000940BB">
              <w:rPr>
                <w:rFonts w:ascii="Times New Roman" w:eastAsia="Tahoma" w:hAnsi="Times New Roman" w:cs="Times New Roman"/>
                <w:b/>
                <w:bCs/>
                <w:sz w:val="20"/>
                <w:szCs w:val="20"/>
                <w:lang w:val="en-US" w:eastAsia="ja-JP"/>
              </w:rPr>
              <w:t>2025</w:t>
            </w:r>
          </w:p>
        </w:tc>
        <w:tc>
          <w:tcPr>
            <w:tcW w:w="90" w:type="dxa"/>
          </w:tcPr>
          <w:p w14:paraId="4FE799C1" w14:textId="77777777" w:rsidR="00F6599E" w:rsidRPr="000940BB" w:rsidRDefault="00F6599E" w:rsidP="00F6599E">
            <w:pPr>
              <w:spacing w:line="240" w:lineRule="exact"/>
              <w:ind w:left="-18" w:right="36" w:firstLine="18"/>
              <w:jc w:val="center"/>
              <w:rPr>
                <w:rFonts w:ascii="Times New Roman" w:hAnsi="Times New Roman" w:cs="Times New Roman"/>
                <w:b/>
                <w:bCs/>
                <w:color w:val="000000"/>
                <w:sz w:val="20"/>
                <w:szCs w:val="20"/>
              </w:rPr>
            </w:pPr>
          </w:p>
        </w:tc>
        <w:tc>
          <w:tcPr>
            <w:tcW w:w="1218" w:type="dxa"/>
            <w:vAlign w:val="bottom"/>
          </w:tcPr>
          <w:p w14:paraId="03025629" w14:textId="1E704B0D" w:rsidR="00F6599E" w:rsidRPr="000940BB" w:rsidRDefault="00F6599E" w:rsidP="00F6599E">
            <w:pPr>
              <w:spacing w:line="240" w:lineRule="atLeast"/>
              <w:jc w:val="center"/>
              <w:rPr>
                <w:rFonts w:ascii="Times New Roman" w:eastAsia="Tahoma" w:hAnsi="Times New Roman" w:cs="Times New Roman"/>
                <w:b/>
                <w:bCs/>
                <w:sz w:val="20"/>
                <w:szCs w:val="20"/>
                <w:lang w:val="en-US" w:eastAsia="ja-JP"/>
              </w:rPr>
            </w:pPr>
            <w:r w:rsidRPr="000940BB">
              <w:rPr>
                <w:rFonts w:ascii="Times New Roman" w:eastAsia="Tahoma" w:hAnsi="Times New Roman" w:cs="Times New Roman"/>
                <w:b/>
                <w:bCs/>
                <w:sz w:val="20"/>
                <w:szCs w:val="20"/>
                <w:lang w:val="en-US" w:eastAsia="ja-JP"/>
              </w:rPr>
              <w:t>2024</w:t>
            </w:r>
          </w:p>
        </w:tc>
        <w:tc>
          <w:tcPr>
            <w:tcW w:w="90" w:type="dxa"/>
          </w:tcPr>
          <w:p w14:paraId="0BB01C98" w14:textId="77777777" w:rsidR="00F6599E" w:rsidRPr="000940BB" w:rsidRDefault="00F6599E" w:rsidP="00F6599E">
            <w:pPr>
              <w:spacing w:line="240" w:lineRule="exact"/>
              <w:ind w:left="-18" w:right="36" w:firstLine="18"/>
              <w:jc w:val="center"/>
              <w:rPr>
                <w:rFonts w:ascii="Times New Roman" w:hAnsi="Times New Roman" w:cs="Times New Roman"/>
                <w:b/>
                <w:bCs/>
                <w:color w:val="000000"/>
                <w:sz w:val="20"/>
                <w:szCs w:val="20"/>
              </w:rPr>
            </w:pPr>
          </w:p>
        </w:tc>
        <w:tc>
          <w:tcPr>
            <w:tcW w:w="1260" w:type="dxa"/>
            <w:vAlign w:val="bottom"/>
          </w:tcPr>
          <w:p w14:paraId="7E45A173" w14:textId="22D29DED" w:rsidR="00F6599E" w:rsidRPr="000940BB" w:rsidRDefault="00F6599E" w:rsidP="00F6599E">
            <w:pPr>
              <w:spacing w:line="240" w:lineRule="atLeast"/>
              <w:jc w:val="center"/>
              <w:rPr>
                <w:rFonts w:ascii="Times New Roman" w:eastAsia="Tahoma" w:hAnsi="Times New Roman" w:cs="Times New Roman"/>
                <w:b/>
                <w:bCs/>
                <w:sz w:val="20"/>
                <w:szCs w:val="20"/>
                <w:lang w:val="en-US" w:eastAsia="ja-JP"/>
              </w:rPr>
            </w:pPr>
            <w:r w:rsidRPr="000940BB">
              <w:rPr>
                <w:rFonts w:ascii="Times New Roman" w:eastAsia="Tahoma" w:hAnsi="Times New Roman" w:cs="Times New Roman"/>
                <w:b/>
                <w:bCs/>
                <w:sz w:val="20"/>
                <w:szCs w:val="20"/>
                <w:lang w:val="en-US" w:eastAsia="ja-JP"/>
              </w:rPr>
              <w:t>2025</w:t>
            </w:r>
          </w:p>
        </w:tc>
        <w:tc>
          <w:tcPr>
            <w:tcW w:w="90" w:type="dxa"/>
          </w:tcPr>
          <w:p w14:paraId="504FAC62" w14:textId="77777777" w:rsidR="00F6599E" w:rsidRPr="000940BB" w:rsidRDefault="00F6599E" w:rsidP="00F6599E">
            <w:pPr>
              <w:spacing w:line="240" w:lineRule="exact"/>
              <w:ind w:left="-18" w:right="36" w:firstLine="18"/>
              <w:jc w:val="center"/>
              <w:rPr>
                <w:rFonts w:ascii="Times New Roman" w:hAnsi="Times New Roman" w:cs="Times New Roman"/>
                <w:b/>
                <w:bCs/>
                <w:color w:val="000000"/>
                <w:sz w:val="20"/>
                <w:szCs w:val="20"/>
              </w:rPr>
            </w:pPr>
          </w:p>
        </w:tc>
        <w:tc>
          <w:tcPr>
            <w:tcW w:w="1260" w:type="dxa"/>
            <w:vAlign w:val="bottom"/>
          </w:tcPr>
          <w:p w14:paraId="1B9500A6" w14:textId="1C7E946C" w:rsidR="00F6599E" w:rsidRPr="000940BB" w:rsidRDefault="00F6599E" w:rsidP="00F6599E">
            <w:pPr>
              <w:spacing w:line="240" w:lineRule="atLeast"/>
              <w:jc w:val="center"/>
              <w:rPr>
                <w:rFonts w:ascii="Times New Roman" w:eastAsia="Tahoma" w:hAnsi="Times New Roman" w:cs="Times New Roman"/>
                <w:b/>
                <w:bCs/>
                <w:sz w:val="20"/>
                <w:szCs w:val="20"/>
                <w:lang w:val="en-US" w:eastAsia="ja-JP"/>
              </w:rPr>
            </w:pPr>
            <w:r w:rsidRPr="000940BB">
              <w:rPr>
                <w:rFonts w:ascii="Times New Roman" w:eastAsia="Tahoma" w:hAnsi="Times New Roman" w:cs="Times New Roman"/>
                <w:b/>
                <w:bCs/>
                <w:sz w:val="20"/>
                <w:szCs w:val="20"/>
                <w:lang w:val="en-US" w:eastAsia="ja-JP"/>
              </w:rPr>
              <w:t>2024</w:t>
            </w:r>
          </w:p>
        </w:tc>
      </w:tr>
      <w:tr w:rsidR="00F6599E" w:rsidRPr="000940BB" w14:paraId="63703787" w14:textId="77777777" w:rsidTr="00147CA0">
        <w:trPr>
          <w:trHeight w:hRule="exact" w:val="144"/>
        </w:trPr>
        <w:tc>
          <w:tcPr>
            <w:tcW w:w="3420" w:type="dxa"/>
          </w:tcPr>
          <w:p w14:paraId="358EC698" w14:textId="77777777" w:rsidR="00F6599E" w:rsidRPr="000940BB" w:rsidRDefault="00F6599E" w:rsidP="00F6599E">
            <w:pPr>
              <w:autoSpaceDE w:val="0"/>
              <w:autoSpaceDN w:val="0"/>
              <w:spacing w:line="240" w:lineRule="auto"/>
              <w:ind w:left="180" w:right="-86"/>
              <w:jc w:val="thaiDistribute"/>
              <w:rPr>
                <w:rFonts w:ascii="Times New Roman" w:hAnsi="Times New Roman" w:cs="Times New Roman"/>
                <w:sz w:val="20"/>
                <w:szCs w:val="20"/>
              </w:rPr>
            </w:pPr>
          </w:p>
        </w:tc>
        <w:tc>
          <w:tcPr>
            <w:tcW w:w="1302" w:type="dxa"/>
          </w:tcPr>
          <w:p w14:paraId="416591D5" w14:textId="77777777" w:rsidR="00F6599E" w:rsidRPr="000940BB" w:rsidRDefault="00F6599E" w:rsidP="00F6599E">
            <w:pPr>
              <w:tabs>
                <w:tab w:val="left" w:pos="300"/>
                <w:tab w:val="decimal" w:pos="870"/>
              </w:tabs>
              <w:autoSpaceDE w:val="0"/>
              <w:autoSpaceDN w:val="0"/>
              <w:spacing w:line="240" w:lineRule="auto"/>
              <w:jc w:val="center"/>
              <w:rPr>
                <w:rFonts w:ascii="Times New Roman" w:hAnsi="Times New Roman" w:cs="Times New Roman"/>
                <w:b/>
                <w:bCs/>
                <w:sz w:val="20"/>
                <w:szCs w:val="20"/>
              </w:rPr>
            </w:pPr>
          </w:p>
        </w:tc>
        <w:tc>
          <w:tcPr>
            <w:tcW w:w="90" w:type="dxa"/>
          </w:tcPr>
          <w:p w14:paraId="70985F55" w14:textId="77777777" w:rsidR="00F6599E" w:rsidRPr="000940BB" w:rsidRDefault="00F6599E" w:rsidP="00F6599E">
            <w:pPr>
              <w:tabs>
                <w:tab w:val="left" w:pos="300"/>
              </w:tabs>
              <w:autoSpaceDE w:val="0"/>
              <w:autoSpaceDN w:val="0"/>
              <w:spacing w:line="240" w:lineRule="auto"/>
              <w:ind w:right="-86"/>
              <w:jc w:val="center"/>
              <w:rPr>
                <w:rFonts w:ascii="Times New Roman" w:hAnsi="Times New Roman" w:cs="Times New Roman"/>
                <w:sz w:val="20"/>
                <w:szCs w:val="20"/>
              </w:rPr>
            </w:pPr>
          </w:p>
        </w:tc>
        <w:tc>
          <w:tcPr>
            <w:tcW w:w="1218" w:type="dxa"/>
          </w:tcPr>
          <w:p w14:paraId="208E409C" w14:textId="77777777" w:rsidR="00F6599E" w:rsidRPr="000940BB" w:rsidRDefault="00F6599E" w:rsidP="00F6599E">
            <w:pPr>
              <w:tabs>
                <w:tab w:val="left" w:pos="300"/>
                <w:tab w:val="decimal" w:pos="870"/>
              </w:tabs>
              <w:autoSpaceDE w:val="0"/>
              <w:autoSpaceDN w:val="0"/>
              <w:spacing w:line="240" w:lineRule="auto"/>
              <w:jc w:val="center"/>
              <w:rPr>
                <w:rFonts w:ascii="Times New Roman" w:hAnsi="Times New Roman" w:cs="Times New Roman"/>
                <w:b/>
                <w:bCs/>
                <w:sz w:val="20"/>
                <w:szCs w:val="20"/>
              </w:rPr>
            </w:pPr>
          </w:p>
        </w:tc>
        <w:tc>
          <w:tcPr>
            <w:tcW w:w="90" w:type="dxa"/>
          </w:tcPr>
          <w:p w14:paraId="0C51568C" w14:textId="77777777" w:rsidR="00F6599E" w:rsidRPr="000940BB" w:rsidRDefault="00F6599E" w:rsidP="00F6599E">
            <w:pPr>
              <w:tabs>
                <w:tab w:val="left" w:pos="300"/>
              </w:tabs>
              <w:autoSpaceDE w:val="0"/>
              <w:autoSpaceDN w:val="0"/>
              <w:spacing w:line="240" w:lineRule="auto"/>
              <w:ind w:right="-86"/>
              <w:jc w:val="center"/>
              <w:rPr>
                <w:rFonts w:ascii="Times New Roman" w:hAnsi="Times New Roman" w:cs="Times New Roman"/>
                <w:sz w:val="20"/>
                <w:szCs w:val="20"/>
              </w:rPr>
            </w:pPr>
          </w:p>
        </w:tc>
        <w:tc>
          <w:tcPr>
            <w:tcW w:w="1260" w:type="dxa"/>
          </w:tcPr>
          <w:p w14:paraId="27720357" w14:textId="77777777" w:rsidR="00F6599E" w:rsidRPr="000940BB" w:rsidRDefault="00F6599E" w:rsidP="00F6599E">
            <w:pPr>
              <w:tabs>
                <w:tab w:val="left" w:pos="300"/>
                <w:tab w:val="decimal" w:pos="870"/>
              </w:tabs>
              <w:autoSpaceDE w:val="0"/>
              <w:autoSpaceDN w:val="0"/>
              <w:spacing w:line="240" w:lineRule="auto"/>
              <w:jc w:val="center"/>
              <w:rPr>
                <w:rFonts w:ascii="Times New Roman" w:hAnsi="Times New Roman" w:cs="Times New Roman"/>
                <w:b/>
                <w:bCs/>
                <w:sz w:val="20"/>
                <w:szCs w:val="20"/>
              </w:rPr>
            </w:pPr>
          </w:p>
        </w:tc>
        <w:tc>
          <w:tcPr>
            <w:tcW w:w="90" w:type="dxa"/>
          </w:tcPr>
          <w:p w14:paraId="5BF6E936" w14:textId="77777777" w:rsidR="00F6599E" w:rsidRPr="000940BB" w:rsidRDefault="00F6599E" w:rsidP="00F6599E">
            <w:pPr>
              <w:tabs>
                <w:tab w:val="left" w:pos="300"/>
                <w:tab w:val="decimal" w:pos="870"/>
              </w:tabs>
              <w:autoSpaceDE w:val="0"/>
              <w:autoSpaceDN w:val="0"/>
              <w:spacing w:line="240" w:lineRule="auto"/>
              <w:jc w:val="center"/>
              <w:rPr>
                <w:rFonts w:ascii="Times New Roman" w:hAnsi="Times New Roman" w:cs="Times New Roman"/>
                <w:sz w:val="20"/>
                <w:szCs w:val="20"/>
              </w:rPr>
            </w:pPr>
          </w:p>
        </w:tc>
        <w:tc>
          <w:tcPr>
            <w:tcW w:w="1260" w:type="dxa"/>
          </w:tcPr>
          <w:p w14:paraId="2A5D96D5" w14:textId="77777777" w:rsidR="00F6599E" w:rsidRPr="000940BB" w:rsidRDefault="00F6599E" w:rsidP="00F6599E">
            <w:pPr>
              <w:tabs>
                <w:tab w:val="left" w:pos="300"/>
                <w:tab w:val="decimal" w:pos="870"/>
              </w:tabs>
              <w:autoSpaceDE w:val="0"/>
              <w:autoSpaceDN w:val="0"/>
              <w:spacing w:line="240" w:lineRule="auto"/>
              <w:jc w:val="center"/>
              <w:rPr>
                <w:rFonts w:ascii="Times New Roman" w:hAnsi="Times New Roman" w:cs="Times New Roman"/>
                <w:b/>
                <w:bCs/>
                <w:sz w:val="20"/>
                <w:szCs w:val="20"/>
              </w:rPr>
            </w:pPr>
          </w:p>
        </w:tc>
      </w:tr>
      <w:tr w:rsidR="00F6599E" w:rsidRPr="000940BB" w14:paraId="0991E419" w14:textId="77777777" w:rsidTr="002633B5">
        <w:trPr>
          <w:trHeight w:val="20"/>
        </w:trPr>
        <w:tc>
          <w:tcPr>
            <w:tcW w:w="3420" w:type="dxa"/>
            <w:vAlign w:val="bottom"/>
          </w:tcPr>
          <w:p w14:paraId="630F2130" w14:textId="77777777" w:rsidR="00F6599E" w:rsidRPr="000940BB" w:rsidRDefault="00F6599E" w:rsidP="00F6599E">
            <w:pPr>
              <w:spacing w:line="240" w:lineRule="auto"/>
              <w:ind w:left="90"/>
              <w:jc w:val="thaiDistribute"/>
              <w:rPr>
                <w:rFonts w:ascii="Times New Roman" w:eastAsia="Tahoma" w:hAnsi="Times New Roman" w:cs="Times New Roman"/>
                <w:sz w:val="20"/>
                <w:szCs w:val="20"/>
                <w:lang w:val="en-US"/>
              </w:rPr>
            </w:pPr>
            <w:r w:rsidRPr="000940BB">
              <w:rPr>
                <w:rFonts w:ascii="Times New Roman" w:hAnsi="Times New Roman" w:cs="Times New Roman"/>
                <w:sz w:val="20"/>
                <w:szCs w:val="20"/>
              </w:rPr>
              <w:t>Lease</w:t>
            </w:r>
            <w:r w:rsidRPr="000940BB">
              <w:rPr>
                <w:rFonts w:ascii="Times New Roman" w:eastAsia="Tahoma" w:hAnsi="Times New Roman" w:cs="Times New Roman"/>
                <w:sz w:val="20"/>
                <w:szCs w:val="20"/>
                <w:lang w:val="en-US"/>
              </w:rPr>
              <w:t xml:space="preserve"> liabilities</w:t>
            </w:r>
          </w:p>
        </w:tc>
        <w:tc>
          <w:tcPr>
            <w:tcW w:w="1302" w:type="dxa"/>
            <w:vAlign w:val="bottom"/>
          </w:tcPr>
          <w:p w14:paraId="567924E6" w14:textId="0FB3D716" w:rsidR="00F6599E" w:rsidRPr="000940BB" w:rsidRDefault="00146282" w:rsidP="00F6599E">
            <w:pPr>
              <w:tabs>
                <w:tab w:val="decimal" w:pos="1167"/>
              </w:tabs>
              <w:spacing w:line="240" w:lineRule="auto"/>
              <w:rPr>
                <w:rFonts w:ascii="Times New Roman" w:hAnsi="Times New Roman" w:cs="Times New Roman"/>
                <w:sz w:val="20"/>
                <w:szCs w:val="20"/>
                <w:lang w:val="en-US"/>
              </w:rPr>
            </w:pPr>
            <w:r w:rsidRPr="000940BB">
              <w:rPr>
                <w:rFonts w:ascii="Times New Roman" w:hAnsi="Times New Roman" w:cs="Times New Roman"/>
                <w:sz w:val="20"/>
                <w:szCs w:val="20"/>
                <w:lang w:val="en-US"/>
              </w:rPr>
              <w:t>44,535</w:t>
            </w:r>
          </w:p>
        </w:tc>
        <w:tc>
          <w:tcPr>
            <w:tcW w:w="90" w:type="dxa"/>
          </w:tcPr>
          <w:p w14:paraId="00896C11" w14:textId="77777777" w:rsidR="00F6599E" w:rsidRPr="000940BB" w:rsidRDefault="00F6599E" w:rsidP="00F6599E">
            <w:pPr>
              <w:autoSpaceDE w:val="0"/>
              <w:autoSpaceDN w:val="0"/>
              <w:spacing w:line="240" w:lineRule="auto"/>
              <w:ind w:right="-86"/>
              <w:jc w:val="thaiDistribute"/>
              <w:rPr>
                <w:rFonts w:ascii="Times New Roman" w:hAnsi="Times New Roman" w:cs="Times New Roman"/>
                <w:sz w:val="20"/>
                <w:szCs w:val="20"/>
              </w:rPr>
            </w:pPr>
          </w:p>
        </w:tc>
        <w:tc>
          <w:tcPr>
            <w:tcW w:w="1218" w:type="dxa"/>
          </w:tcPr>
          <w:p w14:paraId="330379DB" w14:textId="1AA9D2F7" w:rsidR="00F6599E" w:rsidRPr="000940BB" w:rsidRDefault="00F6599E" w:rsidP="00F6599E">
            <w:pPr>
              <w:tabs>
                <w:tab w:val="decimal" w:pos="1043"/>
              </w:tabs>
              <w:spacing w:line="240" w:lineRule="auto"/>
              <w:rPr>
                <w:rFonts w:ascii="Times New Roman" w:hAnsi="Times New Roman" w:cs="Times New Roman"/>
                <w:sz w:val="20"/>
                <w:szCs w:val="20"/>
                <w:lang w:val="en-US"/>
              </w:rPr>
            </w:pPr>
            <w:r w:rsidRPr="000940BB">
              <w:rPr>
                <w:rFonts w:ascii="Times New Roman" w:hAnsi="Times New Roman" w:cs="Times New Roman"/>
                <w:color w:val="000000"/>
                <w:sz w:val="20"/>
                <w:szCs w:val="20"/>
              </w:rPr>
              <w:t>50,368</w:t>
            </w:r>
          </w:p>
        </w:tc>
        <w:tc>
          <w:tcPr>
            <w:tcW w:w="90" w:type="dxa"/>
          </w:tcPr>
          <w:p w14:paraId="27668A72" w14:textId="77777777" w:rsidR="00F6599E" w:rsidRPr="000940BB" w:rsidRDefault="00F6599E" w:rsidP="00F6599E">
            <w:pPr>
              <w:spacing w:line="240" w:lineRule="auto"/>
              <w:rPr>
                <w:rFonts w:ascii="Times New Roman" w:hAnsi="Times New Roman" w:cs="Times New Roman"/>
                <w:sz w:val="20"/>
                <w:szCs w:val="20"/>
              </w:rPr>
            </w:pPr>
          </w:p>
        </w:tc>
        <w:tc>
          <w:tcPr>
            <w:tcW w:w="1260" w:type="dxa"/>
            <w:vAlign w:val="bottom"/>
          </w:tcPr>
          <w:p w14:paraId="23DA0C1F" w14:textId="24352744" w:rsidR="00F6599E" w:rsidRPr="000940BB" w:rsidRDefault="00146282" w:rsidP="00F6599E">
            <w:pPr>
              <w:tabs>
                <w:tab w:val="decimal" w:pos="1081"/>
              </w:tabs>
              <w:autoSpaceDE w:val="0"/>
              <w:autoSpaceDN w:val="0"/>
              <w:adjustRightInd w:val="0"/>
              <w:spacing w:line="240" w:lineRule="auto"/>
              <w:rPr>
                <w:rFonts w:ascii="Times New Roman" w:hAnsi="Times New Roman" w:cs="Cordia New"/>
                <w:color w:val="000000"/>
                <w:sz w:val="20"/>
                <w:szCs w:val="20"/>
                <w:lang w:val="en-US"/>
              </w:rPr>
            </w:pPr>
            <w:r w:rsidRPr="000940BB">
              <w:rPr>
                <w:rFonts w:ascii="Times New Roman" w:hAnsi="Times New Roman" w:cs="Cordia New"/>
                <w:color w:val="000000"/>
                <w:sz w:val="20"/>
                <w:szCs w:val="20"/>
                <w:lang w:val="en-US"/>
              </w:rPr>
              <w:t>14,058</w:t>
            </w:r>
          </w:p>
        </w:tc>
        <w:tc>
          <w:tcPr>
            <w:tcW w:w="90" w:type="dxa"/>
          </w:tcPr>
          <w:p w14:paraId="7F0FD524" w14:textId="77777777" w:rsidR="00F6599E" w:rsidRPr="000940BB" w:rsidRDefault="00F6599E" w:rsidP="00F6599E">
            <w:pPr>
              <w:spacing w:line="240" w:lineRule="auto"/>
              <w:rPr>
                <w:rFonts w:ascii="Times New Roman" w:hAnsi="Times New Roman" w:cs="Times New Roman"/>
                <w:sz w:val="20"/>
                <w:szCs w:val="20"/>
                <w:lang w:eastAsia="ja-JP"/>
              </w:rPr>
            </w:pPr>
          </w:p>
        </w:tc>
        <w:tc>
          <w:tcPr>
            <w:tcW w:w="1260" w:type="dxa"/>
          </w:tcPr>
          <w:p w14:paraId="1D70C067" w14:textId="000F00FC" w:rsidR="00F6599E" w:rsidRPr="000940BB" w:rsidRDefault="00F6599E" w:rsidP="00F6599E">
            <w:pPr>
              <w:tabs>
                <w:tab w:val="decimal" w:pos="1076"/>
              </w:tabs>
              <w:autoSpaceDE w:val="0"/>
              <w:autoSpaceDN w:val="0"/>
              <w:adjustRightInd w:val="0"/>
              <w:spacing w:line="240" w:lineRule="auto"/>
              <w:rPr>
                <w:rFonts w:ascii="Times New Roman" w:hAnsi="Times New Roman" w:cs="Times New Roman"/>
                <w:color w:val="000000"/>
                <w:sz w:val="20"/>
                <w:szCs w:val="20"/>
              </w:rPr>
            </w:pPr>
            <w:r w:rsidRPr="000940BB">
              <w:rPr>
                <w:rFonts w:ascii="Times New Roman" w:hAnsi="Times New Roman" w:cs="Times New Roman"/>
                <w:color w:val="000000"/>
                <w:sz w:val="20"/>
                <w:szCs w:val="20"/>
              </w:rPr>
              <w:t>16,836</w:t>
            </w:r>
          </w:p>
        </w:tc>
      </w:tr>
      <w:tr w:rsidR="00F6599E" w:rsidRPr="000940BB" w14:paraId="616122AD" w14:textId="77777777" w:rsidTr="002633B5">
        <w:trPr>
          <w:trHeight w:val="20"/>
        </w:trPr>
        <w:tc>
          <w:tcPr>
            <w:tcW w:w="3420" w:type="dxa"/>
            <w:vAlign w:val="bottom"/>
          </w:tcPr>
          <w:p w14:paraId="3CE83ACB" w14:textId="77777777" w:rsidR="00F6599E" w:rsidRPr="000940BB" w:rsidRDefault="00F6599E" w:rsidP="00F6599E">
            <w:pPr>
              <w:spacing w:line="240" w:lineRule="auto"/>
              <w:ind w:left="90"/>
              <w:jc w:val="thaiDistribute"/>
              <w:rPr>
                <w:rFonts w:ascii="Times New Roman" w:hAnsi="Times New Roman" w:cs="Times New Roman"/>
                <w:sz w:val="20"/>
                <w:szCs w:val="20"/>
              </w:rPr>
            </w:pPr>
            <w:r w:rsidRPr="000940BB">
              <w:rPr>
                <w:rFonts w:ascii="Times New Roman" w:hAnsi="Times New Roman" w:cs="Times New Roman"/>
                <w:sz w:val="20"/>
                <w:szCs w:val="20"/>
                <w:u w:val="single"/>
              </w:rPr>
              <w:t>Less</w:t>
            </w:r>
            <w:r w:rsidRPr="000940BB">
              <w:rPr>
                <w:rFonts w:ascii="Times New Roman" w:hAnsi="Times New Roman" w:cs="Times New Roman"/>
                <w:sz w:val="20"/>
                <w:szCs w:val="20"/>
              </w:rPr>
              <w:t xml:space="preserve"> Current portion of lease liabilities</w:t>
            </w:r>
          </w:p>
          <w:p w14:paraId="342461ED" w14:textId="14979CAB" w:rsidR="00F6599E" w:rsidRPr="000940BB" w:rsidRDefault="00F6599E" w:rsidP="00F6599E">
            <w:pPr>
              <w:spacing w:line="240" w:lineRule="auto"/>
              <w:ind w:left="90"/>
              <w:jc w:val="thaiDistribute"/>
              <w:rPr>
                <w:rFonts w:ascii="Times New Roman" w:eastAsia="Tahoma" w:hAnsi="Times New Roman" w:cs="Times New Roman"/>
                <w:sz w:val="20"/>
                <w:szCs w:val="20"/>
                <w:lang w:val="en-US"/>
              </w:rPr>
            </w:pPr>
            <w:r w:rsidRPr="000940BB">
              <w:rPr>
                <w:rFonts w:ascii="Times New Roman" w:hAnsi="Times New Roman" w:cs="Times New Roman"/>
                <w:sz w:val="20"/>
                <w:szCs w:val="20"/>
              </w:rPr>
              <w:t xml:space="preserve">            (see Note </w:t>
            </w:r>
            <w:r w:rsidRPr="000940BB">
              <w:rPr>
                <w:rFonts w:ascii="Times New Roman" w:hAnsi="Times New Roman" w:cs="Times New Roman"/>
                <w:sz w:val="20"/>
                <w:szCs w:val="20"/>
                <w:lang w:val="en-US"/>
              </w:rPr>
              <w:t>1</w:t>
            </w:r>
            <w:r w:rsidR="00146282" w:rsidRPr="000940BB">
              <w:rPr>
                <w:rFonts w:ascii="Times New Roman" w:hAnsi="Times New Roman" w:cs="Times New Roman"/>
                <w:sz w:val="20"/>
                <w:szCs w:val="20"/>
                <w:lang w:val="en-US"/>
              </w:rPr>
              <w:t>6</w:t>
            </w:r>
            <w:r w:rsidRPr="000940BB">
              <w:rPr>
                <w:rFonts w:ascii="Times New Roman" w:hAnsi="Times New Roman" w:cs="Times New Roman"/>
                <w:sz w:val="20"/>
                <w:szCs w:val="20"/>
              </w:rPr>
              <w:t>)</w:t>
            </w:r>
          </w:p>
        </w:tc>
        <w:tc>
          <w:tcPr>
            <w:tcW w:w="1302" w:type="dxa"/>
            <w:tcBorders>
              <w:bottom w:val="single" w:sz="4" w:space="0" w:color="auto"/>
            </w:tcBorders>
            <w:vAlign w:val="bottom"/>
          </w:tcPr>
          <w:p w14:paraId="72CD9550" w14:textId="2C594687" w:rsidR="00F6599E" w:rsidRPr="000940BB" w:rsidRDefault="00146282" w:rsidP="00F6599E">
            <w:pPr>
              <w:tabs>
                <w:tab w:val="decimal" w:pos="1167"/>
              </w:tabs>
              <w:spacing w:line="240" w:lineRule="auto"/>
              <w:rPr>
                <w:rFonts w:ascii="Times New Roman" w:hAnsi="Times New Roman" w:cs="Times New Roman"/>
                <w:sz w:val="20"/>
                <w:szCs w:val="20"/>
                <w:lang w:val="en-US"/>
              </w:rPr>
            </w:pPr>
            <w:r w:rsidRPr="000940BB">
              <w:rPr>
                <w:rFonts w:ascii="Times New Roman" w:hAnsi="Times New Roman" w:cs="Times New Roman"/>
                <w:sz w:val="20"/>
                <w:szCs w:val="20"/>
                <w:lang w:val="en-US"/>
              </w:rPr>
              <w:t>(19,624)</w:t>
            </w:r>
          </w:p>
        </w:tc>
        <w:tc>
          <w:tcPr>
            <w:tcW w:w="90" w:type="dxa"/>
          </w:tcPr>
          <w:p w14:paraId="53E6248F" w14:textId="77777777" w:rsidR="00F6599E" w:rsidRPr="000940BB" w:rsidRDefault="00F6599E" w:rsidP="00F6599E">
            <w:pPr>
              <w:autoSpaceDE w:val="0"/>
              <w:autoSpaceDN w:val="0"/>
              <w:spacing w:line="240" w:lineRule="auto"/>
              <w:ind w:right="-86"/>
              <w:jc w:val="thaiDistribute"/>
              <w:rPr>
                <w:rFonts w:ascii="Times New Roman" w:hAnsi="Times New Roman" w:cs="Times New Roman"/>
                <w:sz w:val="20"/>
                <w:szCs w:val="20"/>
              </w:rPr>
            </w:pPr>
          </w:p>
        </w:tc>
        <w:tc>
          <w:tcPr>
            <w:tcW w:w="1218" w:type="dxa"/>
            <w:tcBorders>
              <w:bottom w:val="single" w:sz="4" w:space="0" w:color="auto"/>
            </w:tcBorders>
          </w:tcPr>
          <w:p w14:paraId="22AD6DEB" w14:textId="77777777" w:rsidR="00F6599E" w:rsidRPr="000940BB" w:rsidRDefault="00F6599E" w:rsidP="00F6599E">
            <w:pPr>
              <w:tabs>
                <w:tab w:val="decimal" w:pos="1170"/>
              </w:tabs>
              <w:autoSpaceDE w:val="0"/>
              <w:autoSpaceDN w:val="0"/>
              <w:adjustRightInd w:val="0"/>
              <w:ind w:left="-90" w:right="-128"/>
              <w:rPr>
                <w:rFonts w:ascii="Times New Roman" w:hAnsi="Times New Roman" w:cs="Times New Roman"/>
                <w:color w:val="000000"/>
                <w:sz w:val="20"/>
                <w:szCs w:val="20"/>
              </w:rPr>
            </w:pPr>
          </w:p>
          <w:p w14:paraId="3F155D96" w14:textId="725E9B12" w:rsidR="00F6599E" w:rsidRPr="000940BB" w:rsidRDefault="00F6599E" w:rsidP="00F6599E">
            <w:pPr>
              <w:tabs>
                <w:tab w:val="decimal" w:pos="1043"/>
              </w:tabs>
              <w:spacing w:line="240" w:lineRule="auto"/>
              <w:rPr>
                <w:rFonts w:ascii="Times New Roman" w:hAnsi="Times New Roman" w:cs="Times New Roman"/>
                <w:sz w:val="20"/>
                <w:szCs w:val="20"/>
                <w:lang w:val="en-US"/>
              </w:rPr>
            </w:pPr>
            <w:r w:rsidRPr="000940BB">
              <w:rPr>
                <w:rFonts w:ascii="Times New Roman" w:hAnsi="Times New Roman" w:cs="Times New Roman"/>
                <w:color w:val="000000"/>
                <w:sz w:val="20"/>
                <w:szCs w:val="20"/>
              </w:rPr>
              <w:t>(18,537)</w:t>
            </w:r>
          </w:p>
        </w:tc>
        <w:tc>
          <w:tcPr>
            <w:tcW w:w="90" w:type="dxa"/>
          </w:tcPr>
          <w:p w14:paraId="31B422F4" w14:textId="77777777" w:rsidR="00F6599E" w:rsidRPr="000940BB" w:rsidRDefault="00F6599E" w:rsidP="00F6599E">
            <w:pPr>
              <w:spacing w:line="240" w:lineRule="auto"/>
              <w:rPr>
                <w:rFonts w:ascii="Times New Roman" w:hAnsi="Times New Roman" w:cs="Times New Roman"/>
                <w:sz w:val="20"/>
                <w:szCs w:val="20"/>
              </w:rPr>
            </w:pPr>
          </w:p>
        </w:tc>
        <w:tc>
          <w:tcPr>
            <w:tcW w:w="1260" w:type="dxa"/>
            <w:tcBorders>
              <w:bottom w:val="single" w:sz="4" w:space="0" w:color="auto"/>
            </w:tcBorders>
            <w:vAlign w:val="bottom"/>
          </w:tcPr>
          <w:p w14:paraId="66ADADD9" w14:textId="7A55DC1D" w:rsidR="00F6599E" w:rsidRPr="000940BB" w:rsidRDefault="00146282" w:rsidP="00F6599E">
            <w:pPr>
              <w:tabs>
                <w:tab w:val="decimal" w:pos="1090"/>
              </w:tabs>
              <w:autoSpaceDE w:val="0"/>
              <w:autoSpaceDN w:val="0"/>
              <w:adjustRightInd w:val="0"/>
              <w:spacing w:line="240" w:lineRule="auto"/>
              <w:rPr>
                <w:rFonts w:ascii="Times New Roman" w:hAnsi="Times New Roman" w:cs="Cordia New"/>
                <w:color w:val="000000"/>
                <w:sz w:val="20"/>
                <w:szCs w:val="20"/>
                <w:lang w:val="en-US"/>
              </w:rPr>
            </w:pPr>
            <w:r w:rsidRPr="000940BB">
              <w:rPr>
                <w:rFonts w:ascii="Times New Roman" w:hAnsi="Times New Roman" w:cs="Cordia New"/>
                <w:color w:val="000000"/>
                <w:sz w:val="20"/>
                <w:szCs w:val="20"/>
                <w:lang w:val="en-US"/>
              </w:rPr>
              <w:t>(2,950)</w:t>
            </w:r>
          </w:p>
        </w:tc>
        <w:tc>
          <w:tcPr>
            <w:tcW w:w="90" w:type="dxa"/>
          </w:tcPr>
          <w:p w14:paraId="2FF35B6A" w14:textId="77777777" w:rsidR="00F6599E" w:rsidRPr="000940BB" w:rsidRDefault="00F6599E" w:rsidP="00F6599E">
            <w:pPr>
              <w:spacing w:line="240" w:lineRule="auto"/>
              <w:rPr>
                <w:rFonts w:ascii="Times New Roman" w:hAnsi="Times New Roman" w:cs="Times New Roman"/>
                <w:sz w:val="20"/>
                <w:szCs w:val="20"/>
                <w:lang w:eastAsia="ja-JP"/>
              </w:rPr>
            </w:pPr>
          </w:p>
        </w:tc>
        <w:tc>
          <w:tcPr>
            <w:tcW w:w="1260" w:type="dxa"/>
            <w:tcBorders>
              <w:bottom w:val="single" w:sz="4" w:space="0" w:color="auto"/>
            </w:tcBorders>
          </w:tcPr>
          <w:p w14:paraId="3270056A" w14:textId="77777777" w:rsidR="00F6599E" w:rsidRPr="000940BB" w:rsidRDefault="00F6599E" w:rsidP="00F6599E">
            <w:pPr>
              <w:tabs>
                <w:tab w:val="decimal" w:pos="1170"/>
              </w:tabs>
              <w:autoSpaceDE w:val="0"/>
              <w:autoSpaceDN w:val="0"/>
              <w:adjustRightInd w:val="0"/>
              <w:ind w:left="-90" w:right="-128"/>
              <w:rPr>
                <w:rFonts w:ascii="Times New Roman" w:hAnsi="Times New Roman" w:cs="Times New Roman"/>
                <w:color w:val="000000"/>
                <w:sz w:val="20"/>
                <w:szCs w:val="20"/>
              </w:rPr>
            </w:pPr>
          </w:p>
          <w:p w14:paraId="6A6C8CC4" w14:textId="0E8C815D" w:rsidR="00F6599E" w:rsidRPr="000940BB" w:rsidRDefault="00F6599E" w:rsidP="00F6599E">
            <w:pPr>
              <w:tabs>
                <w:tab w:val="decimal" w:pos="1076"/>
              </w:tabs>
              <w:autoSpaceDE w:val="0"/>
              <w:autoSpaceDN w:val="0"/>
              <w:adjustRightInd w:val="0"/>
              <w:spacing w:line="240" w:lineRule="auto"/>
              <w:rPr>
                <w:rFonts w:ascii="Times New Roman" w:hAnsi="Times New Roman" w:cs="Times New Roman"/>
                <w:color w:val="000000"/>
                <w:sz w:val="20"/>
                <w:szCs w:val="20"/>
                <w:lang w:val="en-US"/>
              </w:rPr>
            </w:pPr>
            <w:r w:rsidRPr="000940BB">
              <w:rPr>
                <w:rFonts w:ascii="Times New Roman" w:hAnsi="Times New Roman" w:cs="Times New Roman"/>
                <w:color w:val="000000"/>
                <w:sz w:val="20"/>
                <w:szCs w:val="20"/>
              </w:rPr>
              <w:t>(3,528)</w:t>
            </w:r>
          </w:p>
        </w:tc>
      </w:tr>
      <w:tr w:rsidR="00F6599E" w:rsidRPr="000940BB" w14:paraId="000081A7" w14:textId="77777777" w:rsidTr="002633B5">
        <w:trPr>
          <w:trHeight w:val="20"/>
        </w:trPr>
        <w:tc>
          <w:tcPr>
            <w:tcW w:w="3420" w:type="dxa"/>
          </w:tcPr>
          <w:p w14:paraId="667C4121" w14:textId="77777777" w:rsidR="00F6599E" w:rsidRPr="000940BB" w:rsidRDefault="00F6599E" w:rsidP="00F6599E">
            <w:pPr>
              <w:spacing w:line="240" w:lineRule="auto"/>
              <w:ind w:left="90"/>
              <w:jc w:val="thaiDistribute"/>
              <w:rPr>
                <w:rFonts w:ascii="Times New Roman" w:hAnsi="Times New Roman" w:cs="Times New Roman"/>
                <w:sz w:val="20"/>
                <w:szCs w:val="20"/>
              </w:rPr>
            </w:pPr>
            <w:r w:rsidRPr="000940BB">
              <w:rPr>
                <w:rFonts w:ascii="Times New Roman" w:hAnsi="Times New Roman" w:cs="Times New Roman"/>
                <w:sz w:val="20"/>
                <w:szCs w:val="20"/>
              </w:rPr>
              <w:t>Long-term lease liabilities</w:t>
            </w:r>
          </w:p>
        </w:tc>
        <w:tc>
          <w:tcPr>
            <w:tcW w:w="1302" w:type="dxa"/>
            <w:tcBorders>
              <w:top w:val="single" w:sz="4" w:space="0" w:color="auto"/>
              <w:bottom w:val="double" w:sz="4" w:space="0" w:color="auto"/>
            </w:tcBorders>
            <w:vAlign w:val="bottom"/>
          </w:tcPr>
          <w:p w14:paraId="47DB799C" w14:textId="188AA61D" w:rsidR="00F6599E" w:rsidRPr="000940BB" w:rsidRDefault="00146282" w:rsidP="00F6599E">
            <w:pPr>
              <w:tabs>
                <w:tab w:val="decimal" w:pos="1167"/>
              </w:tabs>
              <w:spacing w:line="240" w:lineRule="auto"/>
              <w:rPr>
                <w:rFonts w:ascii="Times New Roman" w:hAnsi="Times New Roman" w:cs="Times New Roman"/>
                <w:sz w:val="20"/>
                <w:szCs w:val="20"/>
                <w:lang w:val="en-US"/>
              </w:rPr>
            </w:pPr>
            <w:r w:rsidRPr="000940BB">
              <w:rPr>
                <w:rFonts w:ascii="Times New Roman" w:hAnsi="Times New Roman" w:cs="Times New Roman"/>
                <w:sz w:val="20"/>
                <w:szCs w:val="20"/>
                <w:lang w:val="en-US"/>
              </w:rPr>
              <w:t>24,911</w:t>
            </w:r>
          </w:p>
        </w:tc>
        <w:tc>
          <w:tcPr>
            <w:tcW w:w="90" w:type="dxa"/>
          </w:tcPr>
          <w:p w14:paraId="49D541B8" w14:textId="77777777" w:rsidR="00F6599E" w:rsidRPr="000940BB" w:rsidRDefault="00F6599E" w:rsidP="00F6599E">
            <w:pPr>
              <w:autoSpaceDE w:val="0"/>
              <w:autoSpaceDN w:val="0"/>
              <w:spacing w:line="240" w:lineRule="auto"/>
              <w:ind w:right="-86"/>
              <w:jc w:val="thaiDistribute"/>
              <w:rPr>
                <w:rFonts w:ascii="Times New Roman" w:hAnsi="Times New Roman" w:cs="Times New Roman"/>
                <w:sz w:val="20"/>
                <w:szCs w:val="20"/>
              </w:rPr>
            </w:pPr>
          </w:p>
        </w:tc>
        <w:tc>
          <w:tcPr>
            <w:tcW w:w="1218" w:type="dxa"/>
            <w:tcBorders>
              <w:top w:val="single" w:sz="4" w:space="0" w:color="auto"/>
              <w:bottom w:val="double" w:sz="4" w:space="0" w:color="auto"/>
            </w:tcBorders>
          </w:tcPr>
          <w:p w14:paraId="154706D7" w14:textId="3F4B75B2" w:rsidR="00F6599E" w:rsidRPr="000940BB" w:rsidRDefault="00F6599E" w:rsidP="00F6599E">
            <w:pPr>
              <w:tabs>
                <w:tab w:val="decimal" w:pos="1043"/>
              </w:tabs>
              <w:spacing w:line="240" w:lineRule="auto"/>
              <w:rPr>
                <w:rFonts w:ascii="Times New Roman" w:eastAsia="DengXian" w:hAnsi="Times New Roman" w:cs="Times New Roman"/>
                <w:sz w:val="20"/>
                <w:szCs w:val="20"/>
                <w:lang w:val="en-US" w:eastAsia="zh-CN"/>
              </w:rPr>
            </w:pPr>
            <w:r w:rsidRPr="000940BB">
              <w:rPr>
                <w:rFonts w:ascii="Times New Roman" w:hAnsi="Times New Roman" w:cs="Times New Roman"/>
                <w:color w:val="000000"/>
                <w:sz w:val="20"/>
                <w:szCs w:val="20"/>
              </w:rPr>
              <w:t>31,831</w:t>
            </w:r>
          </w:p>
        </w:tc>
        <w:tc>
          <w:tcPr>
            <w:tcW w:w="90" w:type="dxa"/>
          </w:tcPr>
          <w:p w14:paraId="60DE1529" w14:textId="77777777" w:rsidR="00F6599E" w:rsidRPr="000940BB" w:rsidRDefault="00F6599E" w:rsidP="00F6599E">
            <w:pPr>
              <w:spacing w:line="240" w:lineRule="auto"/>
              <w:rPr>
                <w:rFonts w:ascii="Times New Roman" w:hAnsi="Times New Roman" w:cs="Times New Roman"/>
                <w:sz w:val="20"/>
                <w:szCs w:val="20"/>
              </w:rPr>
            </w:pPr>
          </w:p>
        </w:tc>
        <w:tc>
          <w:tcPr>
            <w:tcW w:w="1260" w:type="dxa"/>
            <w:tcBorders>
              <w:top w:val="single" w:sz="4" w:space="0" w:color="auto"/>
              <w:bottom w:val="double" w:sz="4" w:space="0" w:color="auto"/>
            </w:tcBorders>
            <w:vAlign w:val="bottom"/>
          </w:tcPr>
          <w:p w14:paraId="42DEA26E" w14:textId="4631D958" w:rsidR="00F6599E" w:rsidRPr="000940BB" w:rsidRDefault="00146282" w:rsidP="00F6599E">
            <w:pPr>
              <w:tabs>
                <w:tab w:val="decimal" w:pos="1090"/>
              </w:tabs>
              <w:autoSpaceDE w:val="0"/>
              <w:autoSpaceDN w:val="0"/>
              <w:adjustRightInd w:val="0"/>
              <w:spacing w:line="240" w:lineRule="auto"/>
              <w:rPr>
                <w:rFonts w:ascii="Times New Roman" w:hAnsi="Times New Roman" w:cs="Cordia New"/>
                <w:color w:val="000000"/>
                <w:sz w:val="20"/>
                <w:szCs w:val="20"/>
                <w:cs/>
                <w:lang w:val="en-US"/>
              </w:rPr>
            </w:pPr>
            <w:r w:rsidRPr="000940BB">
              <w:rPr>
                <w:rFonts w:ascii="Times New Roman" w:hAnsi="Times New Roman" w:cs="Cordia New"/>
                <w:color w:val="000000"/>
                <w:sz w:val="20"/>
                <w:szCs w:val="20"/>
                <w:lang w:val="en-US"/>
              </w:rPr>
              <w:t>11,108</w:t>
            </w:r>
          </w:p>
        </w:tc>
        <w:tc>
          <w:tcPr>
            <w:tcW w:w="90" w:type="dxa"/>
          </w:tcPr>
          <w:p w14:paraId="720A3C4F" w14:textId="77777777" w:rsidR="00F6599E" w:rsidRPr="000940BB" w:rsidRDefault="00F6599E" w:rsidP="00F6599E">
            <w:pPr>
              <w:spacing w:line="240" w:lineRule="auto"/>
              <w:rPr>
                <w:rFonts w:ascii="Times New Roman" w:hAnsi="Times New Roman" w:cs="Times New Roman"/>
                <w:sz w:val="20"/>
                <w:szCs w:val="20"/>
                <w:lang w:eastAsia="ja-JP"/>
              </w:rPr>
            </w:pPr>
          </w:p>
        </w:tc>
        <w:tc>
          <w:tcPr>
            <w:tcW w:w="1260" w:type="dxa"/>
            <w:tcBorders>
              <w:top w:val="single" w:sz="4" w:space="0" w:color="auto"/>
              <w:bottom w:val="double" w:sz="4" w:space="0" w:color="auto"/>
            </w:tcBorders>
          </w:tcPr>
          <w:p w14:paraId="0DB8A78D" w14:textId="4CEF0E3F" w:rsidR="00F6599E" w:rsidRPr="000940BB" w:rsidRDefault="00F6599E" w:rsidP="00F6599E">
            <w:pPr>
              <w:tabs>
                <w:tab w:val="decimal" w:pos="1076"/>
              </w:tabs>
              <w:autoSpaceDE w:val="0"/>
              <w:autoSpaceDN w:val="0"/>
              <w:adjustRightInd w:val="0"/>
              <w:spacing w:line="240" w:lineRule="auto"/>
              <w:rPr>
                <w:rFonts w:ascii="Times New Roman" w:hAnsi="Times New Roman" w:cs="Times New Roman"/>
                <w:color w:val="000000"/>
                <w:sz w:val="20"/>
                <w:szCs w:val="20"/>
                <w:lang w:val="en-US"/>
              </w:rPr>
            </w:pPr>
            <w:r w:rsidRPr="000940BB">
              <w:rPr>
                <w:rFonts w:ascii="Times New Roman" w:hAnsi="Times New Roman" w:cs="Times New Roman"/>
                <w:color w:val="000000"/>
                <w:sz w:val="20"/>
                <w:szCs w:val="20"/>
              </w:rPr>
              <w:t>13,308</w:t>
            </w:r>
          </w:p>
        </w:tc>
      </w:tr>
    </w:tbl>
    <w:p w14:paraId="2E7A8457" w14:textId="1C4CC453" w:rsidR="00BA37EA" w:rsidRPr="000940BB" w:rsidRDefault="00BA37EA" w:rsidP="00FA158F">
      <w:pPr>
        <w:spacing w:before="240" w:after="240" w:line="240" w:lineRule="auto"/>
        <w:ind w:left="540" w:right="43"/>
        <w:jc w:val="thaiDistribute"/>
        <w:rPr>
          <w:rFonts w:ascii="Times New Roman" w:hAnsi="Times New Roman" w:cs="Times New Roman"/>
          <w:b/>
          <w:bCs/>
          <w:sz w:val="20"/>
          <w:szCs w:val="20"/>
        </w:rPr>
      </w:pPr>
      <w:r w:rsidRPr="000940BB">
        <w:rPr>
          <w:rFonts w:ascii="Times New Roman" w:hAnsi="Times New Roman" w:cs="Times New Roman"/>
          <w:spacing w:val="-2"/>
          <w:sz w:val="24"/>
          <w:szCs w:val="24"/>
          <w:lang w:val="en-US"/>
        </w:rPr>
        <w:t xml:space="preserve">Increase and decrease in </w:t>
      </w:r>
      <w:r w:rsidR="00906E58" w:rsidRPr="000940BB">
        <w:rPr>
          <w:rFonts w:ascii="Times New Roman" w:hAnsi="Times New Roman" w:cs="Times New Roman"/>
          <w:spacing w:val="-2"/>
          <w:sz w:val="24"/>
          <w:szCs w:val="24"/>
          <w:lang w:val="en-US"/>
        </w:rPr>
        <w:t>lease liabilities</w:t>
      </w:r>
      <w:r w:rsidRPr="000940BB">
        <w:rPr>
          <w:rFonts w:ascii="Times New Roman" w:hAnsi="Times New Roman" w:cs="Times New Roman"/>
          <w:spacing w:val="-2"/>
          <w:sz w:val="24"/>
          <w:szCs w:val="24"/>
          <w:lang w:val="en-US"/>
        </w:rPr>
        <w:t xml:space="preserve"> for </w:t>
      </w:r>
      <w:r w:rsidR="00050F33" w:rsidRPr="000940BB">
        <w:rPr>
          <w:rFonts w:ascii="Times New Roman" w:hAnsi="Times New Roman" w:cs="Times New Roman"/>
          <w:spacing w:val="-2"/>
          <w:sz w:val="24"/>
          <w:szCs w:val="24"/>
          <w:lang w:val="en-US"/>
        </w:rPr>
        <w:t>the</w:t>
      </w:r>
      <w:r w:rsidR="00E93DC3" w:rsidRPr="000940BB">
        <w:rPr>
          <w:rStyle w:val="hps"/>
          <w:rFonts w:ascii="Times New Roman" w:hAnsi="Times New Roman" w:cs="Times New Roman"/>
          <w:sz w:val="24"/>
          <w:szCs w:val="24"/>
        </w:rPr>
        <w:t xml:space="preserve"> </w:t>
      </w:r>
      <w:r w:rsidR="00A30AB7" w:rsidRPr="000940BB">
        <w:rPr>
          <w:rStyle w:val="hps"/>
          <w:rFonts w:ascii="Times New Roman" w:hAnsi="Times New Roman" w:cs="Times New Roman"/>
          <w:sz w:val="24"/>
          <w:szCs w:val="24"/>
        </w:rPr>
        <w:t>six</w:t>
      </w:r>
      <w:r w:rsidR="00941FBF" w:rsidRPr="000940BB">
        <w:rPr>
          <w:rStyle w:val="hps"/>
          <w:rFonts w:ascii="Times New Roman" w:hAnsi="Times New Roman" w:cs="Times New Roman"/>
          <w:sz w:val="24"/>
          <w:szCs w:val="24"/>
        </w:rPr>
        <w:t xml:space="preserve">-month </w:t>
      </w:r>
      <w:r w:rsidRPr="000940BB">
        <w:rPr>
          <w:rStyle w:val="hps"/>
          <w:rFonts w:ascii="Times New Roman" w:hAnsi="Times New Roman" w:cs="Times New Roman"/>
          <w:sz w:val="24"/>
          <w:szCs w:val="24"/>
        </w:rPr>
        <w:t>periods</w:t>
      </w:r>
      <w:r w:rsidRPr="000940BB">
        <w:rPr>
          <w:rFonts w:ascii="Times New Roman" w:hAnsi="Times New Roman" w:cs="Times New Roman"/>
          <w:spacing w:val="-2"/>
          <w:sz w:val="24"/>
          <w:szCs w:val="24"/>
          <w:lang w:val="en-US"/>
        </w:rPr>
        <w:t xml:space="preserve"> ended </w:t>
      </w:r>
      <w:r w:rsidR="00C1145A" w:rsidRPr="000940BB">
        <w:rPr>
          <w:rFonts w:ascii="Times New Roman" w:hAnsi="Times New Roman" w:cs="Times New Roman"/>
          <w:spacing w:val="-6"/>
          <w:sz w:val="24"/>
          <w:szCs w:val="24"/>
          <w:lang w:val="en-US"/>
        </w:rPr>
        <w:t>June 30</w:t>
      </w:r>
      <w:r w:rsidRPr="000940BB">
        <w:rPr>
          <w:rFonts w:ascii="Times New Roman" w:hAnsi="Times New Roman" w:cs="Times New Roman"/>
          <w:spacing w:val="-6"/>
          <w:sz w:val="24"/>
          <w:szCs w:val="24"/>
          <w:lang w:val="en-US"/>
        </w:rPr>
        <w:t xml:space="preserve">, </w:t>
      </w:r>
      <w:r w:rsidR="00834950" w:rsidRPr="000940BB">
        <w:rPr>
          <w:rFonts w:ascii="Times New Roman" w:hAnsi="Times New Roman" w:cs="Times New Roman"/>
          <w:spacing w:val="-6"/>
          <w:sz w:val="24"/>
          <w:szCs w:val="24"/>
          <w:lang w:val="en-US"/>
        </w:rPr>
        <w:t>202</w:t>
      </w:r>
      <w:r w:rsidR="00131B62" w:rsidRPr="000940BB">
        <w:rPr>
          <w:rFonts w:ascii="Times New Roman" w:hAnsi="Times New Roman" w:cs="Times New Roman"/>
          <w:spacing w:val="-6"/>
          <w:sz w:val="24"/>
          <w:szCs w:val="24"/>
          <w:lang w:val="en-US"/>
        </w:rPr>
        <w:t>5</w:t>
      </w:r>
      <w:r w:rsidRPr="000940BB">
        <w:rPr>
          <w:rFonts w:ascii="Times New Roman" w:hAnsi="Times New Roman" w:cs="Times New Roman"/>
          <w:spacing w:val="-6"/>
          <w:sz w:val="24"/>
          <w:szCs w:val="24"/>
          <w:lang w:val="en-US"/>
        </w:rPr>
        <w:t xml:space="preserve"> and </w:t>
      </w:r>
      <w:r w:rsidR="00834950" w:rsidRPr="000940BB">
        <w:rPr>
          <w:rFonts w:ascii="Times New Roman" w:hAnsi="Times New Roman" w:cs="Times New Roman"/>
          <w:spacing w:val="-6"/>
          <w:sz w:val="24"/>
          <w:szCs w:val="24"/>
          <w:lang w:val="en-US"/>
        </w:rPr>
        <w:t>202</w:t>
      </w:r>
      <w:r w:rsidR="00131B62" w:rsidRPr="000940BB">
        <w:rPr>
          <w:rFonts w:ascii="Times New Roman" w:hAnsi="Times New Roman" w:cs="Times New Roman"/>
          <w:spacing w:val="-6"/>
          <w:sz w:val="24"/>
          <w:szCs w:val="24"/>
          <w:lang w:val="en-US"/>
        </w:rPr>
        <w:t>4</w:t>
      </w:r>
      <w:r w:rsidRPr="000940BB">
        <w:rPr>
          <w:rFonts w:ascii="Times New Roman" w:hAnsi="Times New Roman" w:cs="Times New Roman"/>
          <w:spacing w:val="-6"/>
          <w:sz w:val="24"/>
          <w:szCs w:val="24"/>
          <w:lang w:val="en-US"/>
        </w:rPr>
        <w:t xml:space="preserve"> </w:t>
      </w:r>
      <w:r w:rsidRPr="000940BB">
        <w:rPr>
          <w:rFonts w:ascii="Times New Roman" w:hAnsi="Times New Roman" w:cs="Times New Roman"/>
          <w:spacing w:val="-2"/>
          <w:sz w:val="24"/>
          <w:szCs w:val="24"/>
          <w:lang w:val="en-US"/>
        </w:rPr>
        <w:t>consisted of:</w:t>
      </w:r>
    </w:p>
    <w:tbl>
      <w:tblPr>
        <w:tblW w:w="8737" w:type="dxa"/>
        <w:tblInd w:w="540" w:type="dxa"/>
        <w:tblLayout w:type="fixed"/>
        <w:tblCellMar>
          <w:left w:w="0" w:type="dxa"/>
          <w:right w:w="0" w:type="dxa"/>
        </w:tblCellMar>
        <w:tblLook w:val="04A0" w:firstRow="1" w:lastRow="0" w:firstColumn="1" w:lastColumn="0" w:noHBand="0" w:noVBand="1"/>
      </w:tblPr>
      <w:tblGrid>
        <w:gridCol w:w="3649"/>
        <w:gridCol w:w="1102"/>
        <w:gridCol w:w="84"/>
        <w:gridCol w:w="1189"/>
        <w:gridCol w:w="84"/>
        <w:gridCol w:w="1272"/>
        <w:gridCol w:w="84"/>
        <w:gridCol w:w="1273"/>
      </w:tblGrid>
      <w:tr w:rsidR="002F1CEE" w:rsidRPr="000940BB" w14:paraId="22A2778B" w14:textId="77777777" w:rsidTr="00BC1957">
        <w:trPr>
          <w:trHeight w:val="20"/>
        </w:trPr>
        <w:tc>
          <w:tcPr>
            <w:tcW w:w="3649" w:type="dxa"/>
            <w:tcBorders>
              <w:top w:val="nil"/>
              <w:left w:val="nil"/>
              <w:bottom w:val="nil"/>
              <w:right w:val="nil"/>
            </w:tcBorders>
            <w:shd w:val="clear" w:color="000000" w:fill="FFFFFF"/>
            <w:noWrap/>
            <w:vAlign w:val="bottom"/>
          </w:tcPr>
          <w:p w14:paraId="2BDAC07A" w14:textId="77777777" w:rsidR="002F1CEE" w:rsidRPr="000940BB" w:rsidRDefault="002F1CEE" w:rsidP="00BC1957">
            <w:pPr>
              <w:spacing w:line="240" w:lineRule="exact"/>
              <w:jc w:val="thaiDistribute"/>
              <w:rPr>
                <w:rFonts w:ascii="Times New Roman" w:hAnsi="Times New Roman" w:cs="Times New Roman"/>
                <w:sz w:val="20"/>
                <w:szCs w:val="20"/>
                <w:lang w:eastAsia="ja-JP"/>
              </w:rPr>
            </w:pPr>
          </w:p>
        </w:tc>
        <w:tc>
          <w:tcPr>
            <w:tcW w:w="2375" w:type="dxa"/>
            <w:gridSpan w:val="3"/>
            <w:tcBorders>
              <w:top w:val="nil"/>
              <w:left w:val="nil"/>
              <w:right w:val="nil"/>
            </w:tcBorders>
            <w:shd w:val="clear" w:color="000000" w:fill="FFFFFF"/>
            <w:noWrap/>
            <w:vAlign w:val="bottom"/>
          </w:tcPr>
          <w:p w14:paraId="0216C564" w14:textId="77777777" w:rsidR="002F1CEE" w:rsidRPr="000940BB" w:rsidRDefault="002F1CEE" w:rsidP="00BC1957">
            <w:pPr>
              <w:spacing w:line="240" w:lineRule="exact"/>
              <w:jc w:val="thaiDistribute"/>
              <w:rPr>
                <w:rFonts w:ascii="Times New Roman" w:hAnsi="Times New Roman" w:cs="Times New Roman"/>
                <w:b/>
                <w:bCs/>
                <w:sz w:val="20"/>
                <w:szCs w:val="20"/>
                <w:cs/>
                <w:lang w:eastAsia="ja-JP"/>
              </w:rPr>
            </w:pPr>
          </w:p>
        </w:tc>
        <w:tc>
          <w:tcPr>
            <w:tcW w:w="84" w:type="dxa"/>
            <w:tcBorders>
              <w:top w:val="nil"/>
              <w:left w:val="nil"/>
              <w:right w:val="nil"/>
            </w:tcBorders>
            <w:shd w:val="clear" w:color="000000" w:fill="FFFFFF"/>
            <w:noWrap/>
            <w:vAlign w:val="bottom"/>
          </w:tcPr>
          <w:p w14:paraId="3E9F423A" w14:textId="77777777" w:rsidR="002F1CEE" w:rsidRPr="000940BB" w:rsidRDefault="002F1CEE" w:rsidP="00BC1957">
            <w:pPr>
              <w:spacing w:line="240" w:lineRule="exact"/>
              <w:jc w:val="thaiDistribute"/>
              <w:rPr>
                <w:rFonts w:ascii="Times New Roman" w:hAnsi="Times New Roman" w:cs="Times New Roman"/>
                <w:b/>
                <w:bCs/>
                <w:sz w:val="20"/>
                <w:szCs w:val="20"/>
                <w:lang w:eastAsia="ja-JP"/>
              </w:rPr>
            </w:pPr>
          </w:p>
        </w:tc>
        <w:tc>
          <w:tcPr>
            <w:tcW w:w="2629" w:type="dxa"/>
            <w:gridSpan w:val="3"/>
            <w:tcBorders>
              <w:top w:val="nil"/>
              <w:left w:val="nil"/>
              <w:right w:val="nil"/>
            </w:tcBorders>
            <w:shd w:val="clear" w:color="000000" w:fill="FFFFFF"/>
            <w:noWrap/>
            <w:vAlign w:val="bottom"/>
          </w:tcPr>
          <w:p w14:paraId="7EBC8E0D" w14:textId="77777777" w:rsidR="002F1CEE" w:rsidRPr="000940BB" w:rsidRDefault="002F1CEE" w:rsidP="00BC1957">
            <w:pPr>
              <w:spacing w:line="240" w:lineRule="exact"/>
              <w:ind w:right="90"/>
              <w:jc w:val="right"/>
              <w:rPr>
                <w:rFonts w:ascii="Times New Roman" w:hAnsi="Times New Roman" w:cs="Times New Roman"/>
                <w:b/>
                <w:bCs/>
                <w:sz w:val="20"/>
                <w:szCs w:val="20"/>
                <w:cs/>
                <w:lang w:eastAsia="ja-JP"/>
              </w:rPr>
            </w:pPr>
            <w:r w:rsidRPr="000940BB">
              <w:rPr>
                <w:rFonts w:ascii="Times New Roman" w:eastAsia="Angsana New" w:hAnsi="Times New Roman" w:cs="Times New Roman"/>
                <w:b/>
                <w:bCs/>
                <w:color w:val="000000"/>
                <w:sz w:val="20"/>
                <w:szCs w:val="20"/>
                <w:lang w:val="en-US"/>
              </w:rPr>
              <w:t>Unit : Thousand Baht</w:t>
            </w:r>
          </w:p>
        </w:tc>
      </w:tr>
      <w:tr w:rsidR="002F1CEE" w:rsidRPr="000940BB" w14:paraId="726CF97D" w14:textId="77777777" w:rsidTr="00BC1957">
        <w:trPr>
          <w:trHeight w:val="20"/>
        </w:trPr>
        <w:tc>
          <w:tcPr>
            <w:tcW w:w="3649" w:type="dxa"/>
            <w:tcBorders>
              <w:top w:val="nil"/>
              <w:left w:val="nil"/>
              <w:bottom w:val="nil"/>
              <w:right w:val="nil"/>
            </w:tcBorders>
            <w:shd w:val="clear" w:color="000000" w:fill="FFFFFF"/>
            <w:noWrap/>
            <w:vAlign w:val="bottom"/>
            <w:hideMark/>
          </w:tcPr>
          <w:p w14:paraId="4DD0DBD9" w14:textId="77777777" w:rsidR="002F1CEE" w:rsidRPr="000940BB" w:rsidRDefault="002F1CEE" w:rsidP="00BC1957">
            <w:pPr>
              <w:spacing w:line="240" w:lineRule="exact"/>
              <w:jc w:val="thaiDistribute"/>
              <w:rPr>
                <w:rFonts w:ascii="Times New Roman" w:hAnsi="Times New Roman" w:cs="Times New Roman"/>
                <w:sz w:val="20"/>
                <w:szCs w:val="20"/>
                <w:lang w:eastAsia="ja-JP"/>
              </w:rPr>
            </w:pPr>
            <w:r w:rsidRPr="000940BB">
              <w:rPr>
                <w:rFonts w:ascii="Times New Roman" w:hAnsi="Times New Roman" w:cs="Times New Roman"/>
                <w:sz w:val="20"/>
                <w:szCs w:val="20"/>
                <w:lang w:eastAsia="ja-JP"/>
              </w:rPr>
              <w:t>   </w:t>
            </w:r>
          </w:p>
        </w:tc>
        <w:tc>
          <w:tcPr>
            <w:tcW w:w="2375" w:type="dxa"/>
            <w:gridSpan w:val="3"/>
            <w:tcBorders>
              <w:top w:val="nil"/>
              <w:left w:val="nil"/>
              <w:right w:val="nil"/>
            </w:tcBorders>
            <w:shd w:val="clear" w:color="000000" w:fill="FFFFFF"/>
            <w:noWrap/>
            <w:vAlign w:val="bottom"/>
            <w:hideMark/>
          </w:tcPr>
          <w:p w14:paraId="608EF131" w14:textId="77777777" w:rsidR="002F1CEE" w:rsidRPr="000940BB" w:rsidRDefault="002F1CEE" w:rsidP="00BC1957">
            <w:pPr>
              <w:spacing w:line="240" w:lineRule="exact"/>
              <w:jc w:val="center"/>
              <w:rPr>
                <w:rFonts w:ascii="Times New Roman" w:hAnsi="Times New Roman" w:cs="Times New Roman"/>
                <w:b/>
                <w:bCs/>
                <w:sz w:val="16"/>
                <w:szCs w:val="16"/>
                <w:lang w:eastAsia="ja-JP"/>
              </w:rPr>
            </w:pPr>
            <w:r w:rsidRPr="000940BB">
              <w:rPr>
                <w:rFonts w:ascii="Times New Roman" w:hAnsi="Times New Roman" w:cs="Times New Roman"/>
                <w:b/>
                <w:bCs/>
                <w:sz w:val="16"/>
                <w:szCs w:val="16"/>
                <w:lang w:val="en-US"/>
              </w:rPr>
              <w:t xml:space="preserve">CONSOLIDATED </w:t>
            </w:r>
          </w:p>
        </w:tc>
        <w:tc>
          <w:tcPr>
            <w:tcW w:w="84" w:type="dxa"/>
            <w:tcBorders>
              <w:top w:val="nil"/>
              <w:left w:val="nil"/>
              <w:right w:val="nil"/>
            </w:tcBorders>
            <w:shd w:val="clear" w:color="000000" w:fill="FFFFFF"/>
            <w:noWrap/>
            <w:vAlign w:val="bottom"/>
            <w:hideMark/>
          </w:tcPr>
          <w:p w14:paraId="66C7CB13" w14:textId="77777777" w:rsidR="002F1CEE" w:rsidRPr="000940BB" w:rsidRDefault="002F1CEE" w:rsidP="00BC1957">
            <w:pPr>
              <w:spacing w:line="240" w:lineRule="exact"/>
              <w:jc w:val="center"/>
              <w:rPr>
                <w:rFonts w:ascii="Times New Roman" w:hAnsi="Times New Roman" w:cs="Times New Roman"/>
                <w:b/>
                <w:bCs/>
                <w:sz w:val="16"/>
                <w:szCs w:val="16"/>
                <w:lang w:eastAsia="ja-JP"/>
              </w:rPr>
            </w:pPr>
          </w:p>
        </w:tc>
        <w:tc>
          <w:tcPr>
            <w:tcW w:w="2629" w:type="dxa"/>
            <w:gridSpan w:val="3"/>
            <w:tcBorders>
              <w:top w:val="nil"/>
              <w:left w:val="nil"/>
              <w:right w:val="nil"/>
            </w:tcBorders>
            <w:shd w:val="clear" w:color="000000" w:fill="FFFFFF"/>
            <w:noWrap/>
            <w:vAlign w:val="bottom"/>
            <w:hideMark/>
          </w:tcPr>
          <w:p w14:paraId="19C695C9" w14:textId="77777777" w:rsidR="002F1CEE" w:rsidRPr="000940BB" w:rsidRDefault="002F1CEE" w:rsidP="00BC1957">
            <w:pPr>
              <w:spacing w:line="240" w:lineRule="exact"/>
              <w:jc w:val="center"/>
              <w:rPr>
                <w:rFonts w:ascii="Times New Roman" w:hAnsi="Times New Roman" w:cs="Times New Roman"/>
                <w:b/>
                <w:bCs/>
                <w:sz w:val="16"/>
                <w:szCs w:val="16"/>
                <w:lang w:eastAsia="ja-JP"/>
              </w:rPr>
            </w:pPr>
            <w:r w:rsidRPr="000940BB">
              <w:rPr>
                <w:rFonts w:ascii="Times New Roman" w:hAnsi="Times New Roman" w:cs="Times New Roman"/>
                <w:b/>
                <w:bCs/>
                <w:sz w:val="16"/>
                <w:szCs w:val="16"/>
                <w:lang w:val="en-US"/>
              </w:rPr>
              <w:t xml:space="preserve">SEPARATE  </w:t>
            </w:r>
          </w:p>
        </w:tc>
      </w:tr>
      <w:tr w:rsidR="002F1CEE" w:rsidRPr="000940BB" w14:paraId="34EA2E80" w14:textId="77777777" w:rsidTr="00BC1957">
        <w:trPr>
          <w:trHeight w:val="20"/>
        </w:trPr>
        <w:tc>
          <w:tcPr>
            <w:tcW w:w="3649" w:type="dxa"/>
            <w:tcBorders>
              <w:top w:val="nil"/>
              <w:left w:val="nil"/>
              <w:bottom w:val="nil"/>
              <w:right w:val="nil"/>
            </w:tcBorders>
            <w:shd w:val="clear" w:color="000000" w:fill="FFFFFF"/>
            <w:noWrap/>
            <w:vAlign w:val="bottom"/>
          </w:tcPr>
          <w:p w14:paraId="59AC1676" w14:textId="77777777" w:rsidR="002F1CEE" w:rsidRPr="000940BB" w:rsidRDefault="002F1CEE" w:rsidP="00BC1957">
            <w:pPr>
              <w:spacing w:line="240" w:lineRule="exact"/>
              <w:jc w:val="thaiDistribute"/>
              <w:rPr>
                <w:rFonts w:ascii="Times New Roman" w:hAnsi="Times New Roman" w:cs="Times New Roman"/>
                <w:sz w:val="20"/>
                <w:szCs w:val="20"/>
                <w:lang w:eastAsia="ja-JP"/>
              </w:rPr>
            </w:pPr>
          </w:p>
        </w:tc>
        <w:tc>
          <w:tcPr>
            <w:tcW w:w="2375" w:type="dxa"/>
            <w:gridSpan w:val="3"/>
            <w:tcBorders>
              <w:top w:val="nil"/>
              <w:left w:val="nil"/>
              <w:bottom w:val="nil"/>
              <w:right w:val="nil"/>
            </w:tcBorders>
            <w:shd w:val="clear" w:color="000000" w:fill="FFFFFF"/>
            <w:noWrap/>
            <w:vAlign w:val="bottom"/>
          </w:tcPr>
          <w:p w14:paraId="39E695FE" w14:textId="77777777" w:rsidR="002F1CEE" w:rsidRPr="000940BB" w:rsidRDefault="002F1CEE" w:rsidP="00BC1957">
            <w:pPr>
              <w:spacing w:line="240" w:lineRule="exact"/>
              <w:jc w:val="center"/>
              <w:rPr>
                <w:rFonts w:ascii="Times New Roman" w:hAnsi="Times New Roman" w:cs="Times New Roman"/>
                <w:b/>
                <w:bCs/>
                <w:sz w:val="16"/>
                <w:szCs w:val="16"/>
                <w:lang w:val="en-US" w:eastAsia="ja-JP"/>
              </w:rPr>
            </w:pPr>
            <w:r w:rsidRPr="000940BB">
              <w:rPr>
                <w:rFonts w:ascii="Times New Roman" w:hAnsi="Times New Roman" w:cs="Times New Roman"/>
                <w:b/>
                <w:bCs/>
                <w:sz w:val="16"/>
                <w:szCs w:val="16"/>
                <w:lang w:val="en-US"/>
              </w:rPr>
              <w:t>FINANCIAL  STATEMENTS</w:t>
            </w:r>
          </w:p>
        </w:tc>
        <w:tc>
          <w:tcPr>
            <w:tcW w:w="84" w:type="dxa"/>
            <w:tcBorders>
              <w:top w:val="nil"/>
              <w:left w:val="nil"/>
              <w:bottom w:val="nil"/>
              <w:right w:val="nil"/>
            </w:tcBorders>
            <w:shd w:val="clear" w:color="000000" w:fill="FFFFFF"/>
            <w:noWrap/>
            <w:vAlign w:val="bottom"/>
          </w:tcPr>
          <w:p w14:paraId="5E15050B" w14:textId="77777777" w:rsidR="002F1CEE" w:rsidRPr="000940BB" w:rsidRDefault="002F1CEE" w:rsidP="00BC1957">
            <w:pPr>
              <w:spacing w:line="240" w:lineRule="exact"/>
              <w:jc w:val="center"/>
              <w:rPr>
                <w:rFonts w:ascii="Times New Roman" w:hAnsi="Times New Roman" w:cs="Times New Roman"/>
                <w:b/>
                <w:bCs/>
                <w:sz w:val="16"/>
                <w:szCs w:val="16"/>
                <w:lang w:eastAsia="ja-JP"/>
              </w:rPr>
            </w:pPr>
          </w:p>
        </w:tc>
        <w:tc>
          <w:tcPr>
            <w:tcW w:w="2629" w:type="dxa"/>
            <w:gridSpan w:val="3"/>
            <w:tcBorders>
              <w:top w:val="nil"/>
              <w:left w:val="nil"/>
              <w:bottom w:val="nil"/>
              <w:right w:val="nil"/>
            </w:tcBorders>
            <w:shd w:val="clear" w:color="000000" w:fill="FFFFFF"/>
            <w:noWrap/>
            <w:vAlign w:val="bottom"/>
          </w:tcPr>
          <w:p w14:paraId="676F53AE" w14:textId="77777777" w:rsidR="002F1CEE" w:rsidRPr="000940BB" w:rsidRDefault="002F1CEE" w:rsidP="00BC1957">
            <w:pPr>
              <w:spacing w:line="240" w:lineRule="exact"/>
              <w:jc w:val="center"/>
              <w:rPr>
                <w:rFonts w:ascii="Times New Roman" w:hAnsi="Times New Roman" w:cs="Times New Roman"/>
                <w:b/>
                <w:bCs/>
                <w:sz w:val="16"/>
                <w:szCs w:val="16"/>
                <w:lang w:val="en-US" w:eastAsia="ja-JP"/>
              </w:rPr>
            </w:pPr>
            <w:r w:rsidRPr="000940BB">
              <w:rPr>
                <w:rFonts w:ascii="Times New Roman" w:hAnsi="Times New Roman" w:cs="Times New Roman"/>
                <w:b/>
                <w:bCs/>
                <w:sz w:val="16"/>
                <w:szCs w:val="16"/>
                <w:lang w:val="en-US"/>
              </w:rPr>
              <w:t>FINANCIAL  STATEMENTS</w:t>
            </w:r>
          </w:p>
        </w:tc>
      </w:tr>
      <w:tr w:rsidR="002F1CEE" w:rsidRPr="000940BB" w14:paraId="0CBFC511" w14:textId="77777777" w:rsidTr="00BC1957">
        <w:trPr>
          <w:trHeight w:val="20"/>
        </w:trPr>
        <w:tc>
          <w:tcPr>
            <w:tcW w:w="3649" w:type="dxa"/>
            <w:tcBorders>
              <w:top w:val="nil"/>
              <w:left w:val="nil"/>
              <w:bottom w:val="nil"/>
              <w:right w:val="nil"/>
            </w:tcBorders>
            <w:shd w:val="clear" w:color="000000" w:fill="FFFFFF"/>
            <w:noWrap/>
            <w:vAlign w:val="bottom"/>
          </w:tcPr>
          <w:p w14:paraId="1706BABF" w14:textId="77777777" w:rsidR="002F1CEE" w:rsidRPr="000940BB" w:rsidRDefault="002F1CEE" w:rsidP="00BC1957">
            <w:pPr>
              <w:spacing w:line="240" w:lineRule="exact"/>
              <w:jc w:val="thaiDistribute"/>
              <w:rPr>
                <w:rFonts w:ascii="Times New Roman" w:hAnsi="Times New Roman" w:cs="Times New Roman"/>
                <w:sz w:val="20"/>
                <w:szCs w:val="20"/>
                <w:lang w:eastAsia="ja-JP"/>
              </w:rPr>
            </w:pPr>
          </w:p>
        </w:tc>
        <w:tc>
          <w:tcPr>
            <w:tcW w:w="1102" w:type="dxa"/>
            <w:tcBorders>
              <w:top w:val="nil"/>
              <w:left w:val="nil"/>
              <w:bottom w:val="nil"/>
              <w:right w:val="nil"/>
            </w:tcBorders>
            <w:shd w:val="clear" w:color="000000" w:fill="FFFFFF"/>
            <w:noWrap/>
            <w:vAlign w:val="bottom"/>
          </w:tcPr>
          <w:p w14:paraId="7836E77B" w14:textId="287778BC" w:rsidR="002F1CEE" w:rsidRPr="000940BB" w:rsidRDefault="002F1CEE" w:rsidP="00BC1957">
            <w:pPr>
              <w:spacing w:line="240" w:lineRule="exact"/>
              <w:jc w:val="center"/>
              <w:rPr>
                <w:rFonts w:ascii="Times New Roman" w:hAnsi="Times New Roman" w:cs="Times New Roman"/>
                <w:b/>
                <w:bCs/>
                <w:sz w:val="20"/>
                <w:szCs w:val="20"/>
                <w:lang w:eastAsia="ja-JP"/>
              </w:rPr>
            </w:pPr>
            <w:r w:rsidRPr="000940BB">
              <w:rPr>
                <w:rFonts w:ascii="Times New Roman" w:hAnsi="Times New Roman" w:cs="Times New Roman"/>
                <w:b/>
                <w:bCs/>
                <w:sz w:val="20"/>
                <w:szCs w:val="20"/>
                <w:lang w:val="en-US" w:eastAsia="ja-JP"/>
              </w:rPr>
              <w:t>2025</w:t>
            </w:r>
          </w:p>
        </w:tc>
        <w:tc>
          <w:tcPr>
            <w:tcW w:w="84" w:type="dxa"/>
            <w:tcBorders>
              <w:top w:val="nil"/>
              <w:left w:val="nil"/>
              <w:bottom w:val="nil"/>
              <w:right w:val="nil"/>
            </w:tcBorders>
            <w:shd w:val="clear" w:color="000000" w:fill="FFFFFF"/>
            <w:noWrap/>
            <w:vAlign w:val="bottom"/>
          </w:tcPr>
          <w:p w14:paraId="6D5B5F6E" w14:textId="77777777" w:rsidR="002F1CEE" w:rsidRPr="000940BB" w:rsidRDefault="002F1CEE" w:rsidP="00BC1957">
            <w:pPr>
              <w:spacing w:line="240" w:lineRule="exact"/>
              <w:jc w:val="center"/>
              <w:rPr>
                <w:rFonts w:ascii="Times New Roman" w:hAnsi="Times New Roman" w:cs="Times New Roman"/>
                <w:b/>
                <w:bCs/>
                <w:sz w:val="20"/>
                <w:szCs w:val="20"/>
                <w:lang w:eastAsia="ja-JP"/>
              </w:rPr>
            </w:pPr>
          </w:p>
        </w:tc>
        <w:tc>
          <w:tcPr>
            <w:tcW w:w="1189" w:type="dxa"/>
            <w:tcBorders>
              <w:top w:val="nil"/>
              <w:left w:val="nil"/>
              <w:bottom w:val="nil"/>
              <w:right w:val="nil"/>
            </w:tcBorders>
            <w:shd w:val="clear" w:color="000000" w:fill="FFFFFF"/>
            <w:noWrap/>
            <w:vAlign w:val="bottom"/>
          </w:tcPr>
          <w:p w14:paraId="6568E1A4" w14:textId="0E5CD7C2" w:rsidR="002F1CEE" w:rsidRPr="000940BB" w:rsidRDefault="002F1CEE" w:rsidP="00BC1957">
            <w:pPr>
              <w:spacing w:line="240" w:lineRule="exact"/>
              <w:jc w:val="center"/>
              <w:rPr>
                <w:rFonts w:ascii="Times New Roman" w:hAnsi="Times New Roman" w:cs="Times New Roman"/>
                <w:b/>
                <w:bCs/>
                <w:sz w:val="20"/>
                <w:szCs w:val="20"/>
                <w:lang w:eastAsia="ja-JP"/>
              </w:rPr>
            </w:pPr>
            <w:r w:rsidRPr="000940BB">
              <w:rPr>
                <w:rFonts w:ascii="Times New Roman" w:hAnsi="Times New Roman" w:cs="Times New Roman"/>
                <w:b/>
                <w:bCs/>
                <w:sz w:val="20"/>
                <w:szCs w:val="20"/>
                <w:lang w:val="en-US" w:eastAsia="ja-JP"/>
              </w:rPr>
              <w:t>2024</w:t>
            </w:r>
          </w:p>
        </w:tc>
        <w:tc>
          <w:tcPr>
            <w:tcW w:w="84" w:type="dxa"/>
            <w:tcBorders>
              <w:top w:val="nil"/>
              <w:left w:val="nil"/>
              <w:bottom w:val="nil"/>
              <w:right w:val="nil"/>
            </w:tcBorders>
            <w:shd w:val="clear" w:color="000000" w:fill="FFFFFF"/>
            <w:noWrap/>
            <w:vAlign w:val="bottom"/>
          </w:tcPr>
          <w:p w14:paraId="03A532F7" w14:textId="77777777" w:rsidR="002F1CEE" w:rsidRPr="000940BB" w:rsidRDefault="002F1CEE" w:rsidP="00BC1957">
            <w:pPr>
              <w:spacing w:line="240" w:lineRule="exact"/>
              <w:jc w:val="center"/>
              <w:rPr>
                <w:rFonts w:ascii="Times New Roman" w:hAnsi="Times New Roman" w:cs="Times New Roman"/>
                <w:b/>
                <w:bCs/>
                <w:sz w:val="20"/>
                <w:szCs w:val="20"/>
                <w:lang w:eastAsia="ja-JP"/>
              </w:rPr>
            </w:pPr>
          </w:p>
        </w:tc>
        <w:tc>
          <w:tcPr>
            <w:tcW w:w="1272" w:type="dxa"/>
            <w:tcBorders>
              <w:top w:val="nil"/>
              <w:left w:val="nil"/>
              <w:bottom w:val="nil"/>
              <w:right w:val="nil"/>
            </w:tcBorders>
            <w:shd w:val="clear" w:color="000000" w:fill="FFFFFF"/>
            <w:noWrap/>
            <w:vAlign w:val="bottom"/>
          </w:tcPr>
          <w:p w14:paraId="73A0CDCC" w14:textId="6586D5F8" w:rsidR="002F1CEE" w:rsidRPr="000940BB" w:rsidRDefault="002F1CEE" w:rsidP="00BC1957">
            <w:pPr>
              <w:spacing w:line="240" w:lineRule="exact"/>
              <w:jc w:val="center"/>
              <w:rPr>
                <w:rFonts w:ascii="Times New Roman" w:hAnsi="Times New Roman" w:cs="Times New Roman"/>
                <w:b/>
                <w:bCs/>
                <w:sz w:val="20"/>
                <w:szCs w:val="20"/>
                <w:lang w:eastAsia="ja-JP"/>
              </w:rPr>
            </w:pPr>
            <w:r w:rsidRPr="000940BB">
              <w:rPr>
                <w:rFonts w:ascii="Times New Roman" w:hAnsi="Times New Roman" w:cs="Times New Roman"/>
                <w:b/>
                <w:bCs/>
                <w:sz w:val="20"/>
                <w:szCs w:val="20"/>
                <w:lang w:val="en-US" w:eastAsia="ja-JP"/>
              </w:rPr>
              <w:t>2025</w:t>
            </w:r>
          </w:p>
        </w:tc>
        <w:tc>
          <w:tcPr>
            <w:tcW w:w="84" w:type="dxa"/>
            <w:tcBorders>
              <w:top w:val="nil"/>
              <w:left w:val="nil"/>
              <w:bottom w:val="nil"/>
              <w:right w:val="nil"/>
            </w:tcBorders>
            <w:shd w:val="clear" w:color="000000" w:fill="FFFFFF"/>
            <w:noWrap/>
            <w:vAlign w:val="bottom"/>
          </w:tcPr>
          <w:p w14:paraId="7B04016B" w14:textId="77777777" w:rsidR="002F1CEE" w:rsidRPr="000940BB" w:rsidRDefault="002F1CEE" w:rsidP="00BC1957">
            <w:pPr>
              <w:spacing w:line="240" w:lineRule="exact"/>
              <w:jc w:val="center"/>
              <w:rPr>
                <w:rFonts w:ascii="Times New Roman" w:hAnsi="Times New Roman" w:cs="Times New Roman"/>
                <w:b/>
                <w:bCs/>
                <w:sz w:val="20"/>
                <w:szCs w:val="20"/>
                <w:lang w:eastAsia="ja-JP"/>
              </w:rPr>
            </w:pPr>
          </w:p>
        </w:tc>
        <w:tc>
          <w:tcPr>
            <w:tcW w:w="1273" w:type="dxa"/>
            <w:tcBorders>
              <w:top w:val="nil"/>
              <w:left w:val="nil"/>
              <w:bottom w:val="nil"/>
              <w:right w:val="nil"/>
            </w:tcBorders>
            <w:shd w:val="clear" w:color="000000" w:fill="FFFFFF"/>
            <w:noWrap/>
            <w:vAlign w:val="bottom"/>
          </w:tcPr>
          <w:p w14:paraId="63B75EE1" w14:textId="17BDA18C" w:rsidR="002F1CEE" w:rsidRPr="000940BB" w:rsidRDefault="002F1CEE" w:rsidP="00BC1957">
            <w:pPr>
              <w:spacing w:line="240" w:lineRule="exact"/>
              <w:jc w:val="center"/>
              <w:rPr>
                <w:rFonts w:ascii="Times New Roman" w:hAnsi="Times New Roman" w:cs="Times New Roman"/>
                <w:b/>
                <w:bCs/>
                <w:sz w:val="20"/>
                <w:szCs w:val="20"/>
                <w:lang w:eastAsia="ja-JP"/>
              </w:rPr>
            </w:pPr>
            <w:r w:rsidRPr="000940BB">
              <w:rPr>
                <w:rFonts w:ascii="Times New Roman" w:hAnsi="Times New Roman" w:cs="Times New Roman"/>
                <w:b/>
                <w:bCs/>
                <w:sz w:val="20"/>
                <w:szCs w:val="20"/>
                <w:lang w:val="en-US" w:eastAsia="ja-JP"/>
              </w:rPr>
              <w:t>2024</w:t>
            </w:r>
          </w:p>
        </w:tc>
      </w:tr>
      <w:tr w:rsidR="002F1CEE" w:rsidRPr="000940BB" w14:paraId="038FC517" w14:textId="77777777" w:rsidTr="00BC1957">
        <w:trPr>
          <w:trHeight w:hRule="exact" w:val="148"/>
        </w:trPr>
        <w:tc>
          <w:tcPr>
            <w:tcW w:w="3649" w:type="dxa"/>
            <w:tcBorders>
              <w:top w:val="nil"/>
              <w:left w:val="nil"/>
              <w:bottom w:val="nil"/>
              <w:right w:val="nil"/>
            </w:tcBorders>
            <w:shd w:val="clear" w:color="000000" w:fill="FFFFFF"/>
            <w:noWrap/>
            <w:vAlign w:val="bottom"/>
          </w:tcPr>
          <w:p w14:paraId="33F7E329" w14:textId="77777777" w:rsidR="002F1CEE" w:rsidRPr="000940BB" w:rsidRDefault="002F1CEE" w:rsidP="00BC1957">
            <w:pPr>
              <w:spacing w:line="240" w:lineRule="exact"/>
              <w:jc w:val="thaiDistribute"/>
              <w:rPr>
                <w:rFonts w:ascii="Times New Roman" w:hAnsi="Times New Roman" w:cs="Times New Roman"/>
                <w:sz w:val="20"/>
                <w:szCs w:val="20"/>
                <w:lang w:eastAsia="ja-JP"/>
              </w:rPr>
            </w:pPr>
          </w:p>
        </w:tc>
        <w:tc>
          <w:tcPr>
            <w:tcW w:w="1102" w:type="dxa"/>
            <w:tcBorders>
              <w:top w:val="nil"/>
              <w:left w:val="nil"/>
              <w:bottom w:val="nil"/>
              <w:right w:val="nil"/>
            </w:tcBorders>
            <w:shd w:val="clear" w:color="000000" w:fill="FFFFFF"/>
            <w:noWrap/>
            <w:vAlign w:val="bottom"/>
          </w:tcPr>
          <w:p w14:paraId="47D26865" w14:textId="77777777" w:rsidR="002F1CEE" w:rsidRPr="000940BB" w:rsidRDefault="002F1CEE" w:rsidP="00BC1957">
            <w:pPr>
              <w:spacing w:line="240" w:lineRule="exact"/>
              <w:jc w:val="center"/>
              <w:rPr>
                <w:rFonts w:ascii="Times New Roman" w:hAnsi="Times New Roman" w:cs="Times New Roman"/>
                <w:b/>
                <w:bCs/>
                <w:sz w:val="20"/>
                <w:szCs w:val="20"/>
                <w:lang w:val="en-US" w:eastAsia="ja-JP"/>
              </w:rPr>
            </w:pPr>
          </w:p>
        </w:tc>
        <w:tc>
          <w:tcPr>
            <w:tcW w:w="84" w:type="dxa"/>
            <w:tcBorders>
              <w:top w:val="nil"/>
              <w:left w:val="nil"/>
              <w:bottom w:val="nil"/>
              <w:right w:val="nil"/>
            </w:tcBorders>
            <w:shd w:val="clear" w:color="000000" w:fill="FFFFFF"/>
            <w:noWrap/>
            <w:vAlign w:val="bottom"/>
          </w:tcPr>
          <w:p w14:paraId="6DFBD5FC" w14:textId="77777777" w:rsidR="002F1CEE" w:rsidRPr="000940BB" w:rsidRDefault="002F1CEE" w:rsidP="00BC1957">
            <w:pPr>
              <w:spacing w:line="240" w:lineRule="exact"/>
              <w:jc w:val="center"/>
              <w:rPr>
                <w:rFonts w:ascii="Times New Roman" w:hAnsi="Times New Roman" w:cs="Times New Roman"/>
                <w:b/>
                <w:bCs/>
                <w:sz w:val="20"/>
                <w:szCs w:val="20"/>
                <w:lang w:eastAsia="ja-JP"/>
              </w:rPr>
            </w:pPr>
          </w:p>
        </w:tc>
        <w:tc>
          <w:tcPr>
            <w:tcW w:w="1189" w:type="dxa"/>
            <w:tcBorders>
              <w:top w:val="nil"/>
              <w:left w:val="nil"/>
              <w:bottom w:val="nil"/>
              <w:right w:val="nil"/>
            </w:tcBorders>
            <w:shd w:val="clear" w:color="000000" w:fill="FFFFFF"/>
            <w:noWrap/>
            <w:vAlign w:val="bottom"/>
          </w:tcPr>
          <w:p w14:paraId="714D28F1" w14:textId="77777777" w:rsidR="002F1CEE" w:rsidRPr="000940BB" w:rsidRDefault="002F1CEE" w:rsidP="00BC1957">
            <w:pPr>
              <w:spacing w:line="240" w:lineRule="exact"/>
              <w:jc w:val="center"/>
              <w:rPr>
                <w:rFonts w:ascii="Times New Roman" w:hAnsi="Times New Roman" w:cs="Times New Roman"/>
                <w:b/>
                <w:bCs/>
                <w:sz w:val="20"/>
                <w:szCs w:val="20"/>
                <w:lang w:val="en-US" w:eastAsia="ja-JP"/>
              </w:rPr>
            </w:pPr>
          </w:p>
        </w:tc>
        <w:tc>
          <w:tcPr>
            <w:tcW w:w="84" w:type="dxa"/>
            <w:tcBorders>
              <w:top w:val="nil"/>
              <w:left w:val="nil"/>
              <w:bottom w:val="nil"/>
              <w:right w:val="nil"/>
            </w:tcBorders>
            <w:shd w:val="clear" w:color="000000" w:fill="FFFFFF"/>
            <w:noWrap/>
            <w:vAlign w:val="bottom"/>
          </w:tcPr>
          <w:p w14:paraId="3828A441" w14:textId="77777777" w:rsidR="002F1CEE" w:rsidRPr="000940BB" w:rsidRDefault="002F1CEE" w:rsidP="00BC1957">
            <w:pPr>
              <w:spacing w:line="240" w:lineRule="exact"/>
              <w:jc w:val="center"/>
              <w:rPr>
                <w:rFonts w:ascii="Times New Roman" w:hAnsi="Times New Roman" w:cs="Times New Roman"/>
                <w:b/>
                <w:bCs/>
                <w:sz w:val="20"/>
                <w:szCs w:val="20"/>
                <w:lang w:eastAsia="ja-JP"/>
              </w:rPr>
            </w:pPr>
          </w:p>
        </w:tc>
        <w:tc>
          <w:tcPr>
            <w:tcW w:w="1272" w:type="dxa"/>
            <w:tcBorders>
              <w:top w:val="nil"/>
              <w:left w:val="nil"/>
              <w:bottom w:val="nil"/>
              <w:right w:val="nil"/>
            </w:tcBorders>
            <w:shd w:val="clear" w:color="000000" w:fill="FFFFFF"/>
            <w:noWrap/>
            <w:vAlign w:val="bottom"/>
          </w:tcPr>
          <w:p w14:paraId="0A323173" w14:textId="77777777" w:rsidR="002F1CEE" w:rsidRPr="000940BB" w:rsidRDefault="002F1CEE" w:rsidP="00BC1957">
            <w:pPr>
              <w:spacing w:line="240" w:lineRule="exact"/>
              <w:jc w:val="center"/>
              <w:rPr>
                <w:rFonts w:ascii="Times New Roman" w:hAnsi="Times New Roman" w:cs="Times New Roman"/>
                <w:b/>
                <w:bCs/>
                <w:sz w:val="20"/>
                <w:szCs w:val="20"/>
                <w:lang w:val="en-US" w:eastAsia="ja-JP"/>
              </w:rPr>
            </w:pPr>
          </w:p>
        </w:tc>
        <w:tc>
          <w:tcPr>
            <w:tcW w:w="84" w:type="dxa"/>
            <w:tcBorders>
              <w:top w:val="nil"/>
              <w:left w:val="nil"/>
              <w:bottom w:val="nil"/>
              <w:right w:val="nil"/>
            </w:tcBorders>
            <w:shd w:val="clear" w:color="000000" w:fill="FFFFFF"/>
            <w:noWrap/>
            <w:vAlign w:val="bottom"/>
          </w:tcPr>
          <w:p w14:paraId="429FC877" w14:textId="77777777" w:rsidR="002F1CEE" w:rsidRPr="000940BB" w:rsidRDefault="002F1CEE" w:rsidP="00BC1957">
            <w:pPr>
              <w:spacing w:line="240" w:lineRule="exact"/>
              <w:jc w:val="center"/>
              <w:rPr>
                <w:rFonts w:ascii="Times New Roman" w:hAnsi="Times New Roman" w:cs="Times New Roman"/>
                <w:b/>
                <w:bCs/>
                <w:sz w:val="20"/>
                <w:szCs w:val="20"/>
                <w:lang w:eastAsia="ja-JP"/>
              </w:rPr>
            </w:pPr>
          </w:p>
        </w:tc>
        <w:tc>
          <w:tcPr>
            <w:tcW w:w="1273" w:type="dxa"/>
            <w:tcBorders>
              <w:top w:val="nil"/>
              <w:left w:val="nil"/>
              <w:bottom w:val="nil"/>
              <w:right w:val="nil"/>
            </w:tcBorders>
            <w:shd w:val="clear" w:color="000000" w:fill="FFFFFF"/>
            <w:noWrap/>
            <w:vAlign w:val="bottom"/>
          </w:tcPr>
          <w:p w14:paraId="06DA6635" w14:textId="77777777" w:rsidR="002F1CEE" w:rsidRPr="000940BB" w:rsidRDefault="002F1CEE" w:rsidP="00BC1957">
            <w:pPr>
              <w:spacing w:line="240" w:lineRule="exact"/>
              <w:ind w:right="90"/>
              <w:jc w:val="center"/>
              <w:rPr>
                <w:rFonts w:ascii="Times New Roman" w:hAnsi="Times New Roman" w:cs="Times New Roman"/>
                <w:b/>
                <w:bCs/>
                <w:sz w:val="20"/>
                <w:szCs w:val="20"/>
                <w:lang w:val="en-US" w:eastAsia="ja-JP"/>
              </w:rPr>
            </w:pPr>
          </w:p>
        </w:tc>
      </w:tr>
      <w:tr w:rsidR="002F1CEE" w:rsidRPr="000940BB" w14:paraId="5DA0EC6C" w14:textId="77777777" w:rsidTr="002633B5">
        <w:trPr>
          <w:trHeight w:val="20"/>
        </w:trPr>
        <w:tc>
          <w:tcPr>
            <w:tcW w:w="3649" w:type="dxa"/>
            <w:tcBorders>
              <w:top w:val="nil"/>
              <w:left w:val="nil"/>
              <w:bottom w:val="nil"/>
              <w:right w:val="nil"/>
            </w:tcBorders>
            <w:shd w:val="clear" w:color="000000" w:fill="FFFFFF"/>
            <w:noWrap/>
            <w:vAlign w:val="bottom"/>
          </w:tcPr>
          <w:p w14:paraId="3D88C1EC" w14:textId="77777777" w:rsidR="002F1CEE" w:rsidRPr="000940BB" w:rsidRDefault="002F1CEE" w:rsidP="002F1CEE">
            <w:pPr>
              <w:spacing w:line="240" w:lineRule="auto"/>
              <w:ind w:left="90"/>
              <w:jc w:val="thaiDistribute"/>
              <w:rPr>
                <w:rFonts w:ascii="Times New Roman" w:hAnsi="Times New Roman" w:cs="Times New Roman"/>
                <w:sz w:val="20"/>
                <w:szCs w:val="20"/>
              </w:rPr>
            </w:pPr>
            <w:r w:rsidRPr="000940BB">
              <w:rPr>
                <w:rFonts w:ascii="Times New Roman" w:hAnsi="Times New Roman" w:cs="Times New Roman"/>
                <w:sz w:val="20"/>
                <w:szCs w:val="20"/>
              </w:rPr>
              <w:t xml:space="preserve">As at January </w:t>
            </w:r>
            <w:r w:rsidRPr="000940BB">
              <w:rPr>
                <w:rFonts w:ascii="Times New Roman" w:hAnsi="Times New Roman" w:cs="Times New Roman"/>
                <w:sz w:val="20"/>
                <w:szCs w:val="20"/>
                <w:lang w:val="en-US"/>
              </w:rPr>
              <w:t>1</w:t>
            </w:r>
            <w:r w:rsidRPr="000940BB">
              <w:rPr>
                <w:rFonts w:ascii="Times New Roman" w:hAnsi="Times New Roman" w:cs="Times New Roman"/>
                <w:sz w:val="20"/>
                <w:szCs w:val="20"/>
              </w:rPr>
              <w:t>,</w:t>
            </w:r>
          </w:p>
        </w:tc>
        <w:tc>
          <w:tcPr>
            <w:tcW w:w="1102" w:type="dxa"/>
            <w:tcBorders>
              <w:top w:val="nil"/>
              <w:left w:val="nil"/>
              <w:bottom w:val="nil"/>
              <w:right w:val="nil"/>
            </w:tcBorders>
            <w:shd w:val="clear" w:color="000000" w:fill="FFFFFF"/>
            <w:noWrap/>
          </w:tcPr>
          <w:p w14:paraId="428447E9" w14:textId="4FE77236" w:rsidR="002F1CEE" w:rsidRPr="000940BB" w:rsidRDefault="00A30AB7" w:rsidP="002F1CEE">
            <w:pPr>
              <w:tabs>
                <w:tab w:val="decimal" w:pos="938"/>
              </w:tabs>
              <w:spacing w:line="240" w:lineRule="auto"/>
              <w:rPr>
                <w:rFonts w:ascii="Times New Roman" w:hAnsi="Times New Roman" w:cs="Times New Roman"/>
                <w:sz w:val="20"/>
                <w:szCs w:val="20"/>
                <w:lang w:val="en-US"/>
              </w:rPr>
            </w:pPr>
            <w:r w:rsidRPr="000940BB">
              <w:rPr>
                <w:rFonts w:ascii="Times New Roman" w:hAnsi="Times New Roman" w:cs="Times New Roman"/>
                <w:sz w:val="20"/>
                <w:szCs w:val="20"/>
                <w:lang w:val="en-US"/>
              </w:rPr>
              <w:t>50,368</w:t>
            </w:r>
          </w:p>
        </w:tc>
        <w:tc>
          <w:tcPr>
            <w:tcW w:w="84" w:type="dxa"/>
            <w:tcBorders>
              <w:top w:val="nil"/>
              <w:left w:val="nil"/>
              <w:bottom w:val="nil"/>
              <w:right w:val="nil"/>
            </w:tcBorders>
            <w:shd w:val="clear" w:color="000000" w:fill="FFFFFF"/>
            <w:noWrap/>
            <w:vAlign w:val="center"/>
          </w:tcPr>
          <w:p w14:paraId="67C792EE" w14:textId="77777777" w:rsidR="002F1CEE" w:rsidRPr="000940BB" w:rsidRDefault="002F1CEE" w:rsidP="002F1CEE">
            <w:pPr>
              <w:spacing w:line="240" w:lineRule="auto"/>
              <w:jc w:val="right"/>
              <w:rPr>
                <w:rFonts w:ascii="Times New Roman" w:hAnsi="Times New Roman" w:cs="Times New Roman"/>
                <w:sz w:val="20"/>
                <w:szCs w:val="20"/>
              </w:rPr>
            </w:pPr>
          </w:p>
        </w:tc>
        <w:tc>
          <w:tcPr>
            <w:tcW w:w="1189" w:type="dxa"/>
            <w:tcBorders>
              <w:left w:val="nil"/>
              <w:bottom w:val="nil"/>
              <w:right w:val="nil"/>
            </w:tcBorders>
            <w:noWrap/>
          </w:tcPr>
          <w:p w14:paraId="6E5C93C4" w14:textId="29018AB0" w:rsidR="002F1CEE" w:rsidRPr="000940BB" w:rsidRDefault="002F1CEE" w:rsidP="002F1CEE">
            <w:pPr>
              <w:tabs>
                <w:tab w:val="decimal" w:pos="1014"/>
              </w:tabs>
              <w:spacing w:line="240" w:lineRule="auto"/>
              <w:rPr>
                <w:rFonts w:ascii="Times New Roman" w:hAnsi="Times New Roman" w:cs="Times New Roman"/>
                <w:sz w:val="20"/>
                <w:szCs w:val="20"/>
                <w:lang w:val="en-US"/>
              </w:rPr>
            </w:pPr>
            <w:r w:rsidRPr="000940BB">
              <w:rPr>
                <w:rFonts w:ascii="Times New Roman" w:hAnsi="Times New Roman" w:cs="Times New Roman"/>
                <w:sz w:val="20"/>
                <w:szCs w:val="20"/>
                <w:lang w:val="en-US"/>
              </w:rPr>
              <w:t>48,537</w:t>
            </w:r>
          </w:p>
        </w:tc>
        <w:tc>
          <w:tcPr>
            <w:tcW w:w="84" w:type="dxa"/>
            <w:tcBorders>
              <w:left w:val="nil"/>
              <w:bottom w:val="nil"/>
              <w:right w:val="nil"/>
            </w:tcBorders>
            <w:noWrap/>
          </w:tcPr>
          <w:p w14:paraId="709DC833" w14:textId="77777777" w:rsidR="002F1CEE" w:rsidRPr="000940BB" w:rsidRDefault="002F1CEE" w:rsidP="002F1CEE">
            <w:pPr>
              <w:autoSpaceDE w:val="0"/>
              <w:autoSpaceDN w:val="0"/>
              <w:adjustRightInd w:val="0"/>
              <w:spacing w:line="240" w:lineRule="auto"/>
              <w:jc w:val="thaiDistribute"/>
              <w:rPr>
                <w:rFonts w:ascii="Times New Roman" w:hAnsi="Times New Roman" w:cs="Times New Roman"/>
                <w:color w:val="000000"/>
                <w:sz w:val="20"/>
                <w:szCs w:val="20"/>
              </w:rPr>
            </w:pPr>
          </w:p>
        </w:tc>
        <w:tc>
          <w:tcPr>
            <w:tcW w:w="1272" w:type="dxa"/>
            <w:tcBorders>
              <w:left w:val="nil"/>
              <w:bottom w:val="nil"/>
              <w:right w:val="nil"/>
            </w:tcBorders>
            <w:noWrap/>
          </w:tcPr>
          <w:p w14:paraId="7016526C" w14:textId="0D0F51D6" w:rsidR="002F1CEE" w:rsidRPr="000940BB" w:rsidRDefault="00B93F40" w:rsidP="002F1CEE">
            <w:pPr>
              <w:tabs>
                <w:tab w:val="decimal" w:pos="1090"/>
              </w:tabs>
              <w:autoSpaceDE w:val="0"/>
              <w:autoSpaceDN w:val="0"/>
              <w:adjustRightInd w:val="0"/>
              <w:spacing w:line="240" w:lineRule="auto"/>
              <w:rPr>
                <w:rFonts w:ascii="Times New Roman" w:hAnsi="Times New Roman" w:cs="Times New Roman"/>
                <w:color w:val="000000"/>
                <w:sz w:val="20"/>
                <w:szCs w:val="20"/>
              </w:rPr>
            </w:pPr>
            <w:r w:rsidRPr="000940BB">
              <w:rPr>
                <w:rFonts w:ascii="Times New Roman" w:hAnsi="Times New Roman" w:cs="Times New Roman"/>
                <w:color w:val="000000"/>
                <w:sz w:val="20"/>
                <w:szCs w:val="20"/>
              </w:rPr>
              <w:t>16,836</w:t>
            </w:r>
          </w:p>
        </w:tc>
        <w:tc>
          <w:tcPr>
            <w:tcW w:w="84" w:type="dxa"/>
            <w:tcBorders>
              <w:left w:val="nil"/>
              <w:bottom w:val="nil"/>
              <w:right w:val="nil"/>
            </w:tcBorders>
            <w:noWrap/>
          </w:tcPr>
          <w:p w14:paraId="2364E9DB" w14:textId="77777777" w:rsidR="002F1CEE" w:rsidRPr="000940BB" w:rsidRDefault="002F1CEE" w:rsidP="002F1CEE">
            <w:pPr>
              <w:autoSpaceDE w:val="0"/>
              <w:autoSpaceDN w:val="0"/>
              <w:adjustRightInd w:val="0"/>
              <w:spacing w:line="240" w:lineRule="auto"/>
              <w:jc w:val="thaiDistribute"/>
              <w:rPr>
                <w:rFonts w:ascii="Times New Roman" w:hAnsi="Times New Roman" w:cs="Times New Roman"/>
                <w:color w:val="000000"/>
                <w:sz w:val="20"/>
                <w:szCs w:val="20"/>
              </w:rPr>
            </w:pPr>
          </w:p>
        </w:tc>
        <w:tc>
          <w:tcPr>
            <w:tcW w:w="1273" w:type="dxa"/>
            <w:tcBorders>
              <w:left w:val="nil"/>
              <w:bottom w:val="nil"/>
              <w:right w:val="nil"/>
            </w:tcBorders>
            <w:noWrap/>
          </w:tcPr>
          <w:p w14:paraId="716C2A55" w14:textId="4CA3C3E8" w:rsidR="002F1CEE" w:rsidRPr="000940BB" w:rsidRDefault="002F1CEE" w:rsidP="002F1CEE">
            <w:pPr>
              <w:tabs>
                <w:tab w:val="decimal" w:pos="1076"/>
              </w:tabs>
              <w:autoSpaceDE w:val="0"/>
              <w:autoSpaceDN w:val="0"/>
              <w:adjustRightInd w:val="0"/>
              <w:spacing w:line="240" w:lineRule="auto"/>
              <w:rPr>
                <w:rFonts w:ascii="Times New Roman" w:hAnsi="Times New Roman" w:cs="Times New Roman"/>
                <w:color w:val="000000"/>
                <w:sz w:val="20"/>
                <w:szCs w:val="20"/>
                <w:lang w:val="en-US"/>
              </w:rPr>
            </w:pPr>
            <w:r w:rsidRPr="000940BB">
              <w:rPr>
                <w:rFonts w:ascii="Times New Roman" w:hAnsi="Times New Roman" w:cs="Times New Roman"/>
                <w:color w:val="000000"/>
                <w:sz w:val="20"/>
                <w:szCs w:val="20"/>
              </w:rPr>
              <w:t>18,251</w:t>
            </w:r>
          </w:p>
        </w:tc>
      </w:tr>
      <w:tr w:rsidR="002F1CEE" w:rsidRPr="000940BB" w14:paraId="25C6F59B" w14:textId="77777777" w:rsidTr="002633B5">
        <w:trPr>
          <w:trHeight w:val="20"/>
        </w:trPr>
        <w:tc>
          <w:tcPr>
            <w:tcW w:w="3649" w:type="dxa"/>
            <w:tcBorders>
              <w:top w:val="nil"/>
              <w:left w:val="nil"/>
              <w:bottom w:val="nil"/>
              <w:right w:val="nil"/>
            </w:tcBorders>
            <w:shd w:val="clear" w:color="000000" w:fill="FFFFFF"/>
            <w:noWrap/>
            <w:vAlign w:val="bottom"/>
          </w:tcPr>
          <w:p w14:paraId="019ADAA8" w14:textId="77777777" w:rsidR="002F1CEE" w:rsidRPr="000940BB" w:rsidRDefault="002F1CEE" w:rsidP="002F1CEE">
            <w:pPr>
              <w:spacing w:line="240" w:lineRule="auto"/>
              <w:ind w:left="90"/>
              <w:jc w:val="thaiDistribute"/>
              <w:rPr>
                <w:rFonts w:ascii="Times New Roman" w:hAnsi="Times New Roman" w:cs="Times New Roman"/>
                <w:b/>
                <w:bCs/>
                <w:sz w:val="20"/>
                <w:szCs w:val="20"/>
                <w:cs/>
              </w:rPr>
            </w:pPr>
            <w:r w:rsidRPr="000940BB">
              <w:rPr>
                <w:rFonts w:ascii="Times New Roman" w:hAnsi="Times New Roman" w:cs="Times New Roman"/>
                <w:b/>
                <w:bCs/>
                <w:sz w:val="20"/>
                <w:szCs w:val="20"/>
              </w:rPr>
              <w:t>Cash flow</w:t>
            </w:r>
          </w:p>
        </w:tc>
        <w:tc>
          <w:tcPr>
            <w:tcW w:w="1102" w:type="dxa"/>
            <w:tcBorders>
              <w:top w:val="nil"/>
              <w:left w:val="nil"/>
              <w:right w:val="nil"/>
            </w:tcBorders>
            <w:shd w:val="clear" w:color="000000" w:fill="FFFFFF"/>
            <w:noWrap/>
          </w:tcPr>
          <w:p w14:paraId="2CC31654" w14:textId="77777777" w:rsidR="002F1CEE" w:rsidRPr="000940BB" w:rsidRDefault="002F1CEE" w:rsidP="002F1CEE">
            <w:pPr>
              <w:tabs>
                <w:tab w:val="decimal" w:pos="938"/>
                <w:tab w:val="decimal" w:pos="1080"/>
              </w:tabs>
              <w:spacing w:line="240" w:lineRule="auto"/>
              <w:rPr>
                <w:rFonts w:ascii="Times New Roman" w:hAnsi="Times New Roman" w:cs="Times New Roman"/>
                <w:sz w:val="20"/>
                <w:szCs w:val="20"/>
              </w:rPr>
            </w:pPr>
          </w:p>
        </w:tc>
        <w:tc>
          <w:tcPr>
            <w:tcW w:w="84" w:type="dxa"/>
            <w:tcBorders>
              <w:top w:val="nil"/>
              <w:left w:val="nil"/>
              <w:right w:val="nil"/>
            </w:tcBorders>
            <w:shd w:val="clear" w:color="000000" w:fill="FFFFFF"/>
            <w:noWrap/>
            <w:vAlign w:val="center"/>
          </w:tcPr>
          <w:p w14:paraId="533C704E" w14:textId="77777777" w:rsidR="002F1CEE" w:rsidRPr="000940BB" w:rsidRDefault="002F1CEE" w:rsidP="002F1CEE">
            <w:pPr>
              <w:spacing w:line="240" w:lineRule="auto"/>
              <w:jc w:val="right"/>
              <w:rPr>
                <w:rFonts w:ascii="Times New Roman" w:hAnsi="Times New Roman" w:cs="Times New Roman"/>
                <w:sz w:val="20"/>
                <w:szCs w:val="20"/>
              </w:rPr>
            </w:pPr>
          </w:p>
        </w:tc>
        <w:tc>
          <w:tcPr>
            <w:tcW w:w="1189" w:type="dxa"/>
            <w:tcBorders>
              <w:top w:val="nil"/>
              <w:left w:val="nil"/>
              <w:right w:val="nil"/>
            </w:tcBorders>
            <w:noWrap/>
          </w:tcPr>
          <w:p w14:paraId="50AD32DE" w14:textId="77777777" w:rsidR="002F1CEE" w:rsidRPr="000940BB" w:rsidRDefault="002F1CEE" w:rsidP="002F1CEE">
            <w:pPr>
              <w:tabs>
                <w:tab w:val="decimal" w:pos="1014"/>
              </w:tabs>
              <w:spacing w:line="240" w:lineRule="auto"/>
              <w:rPr>
                <w:rFonts w:ascii="Times New Roman" w:hAnsi="Times New Roman" w:cs="Times New Roman"/>
                <w:sz w:val="20"/>
                <w:szCs w:val="20"/>
                <w:lang w:val="en-US"/>
              </w:rPr>
            </w:pPr>
          </w:p>
        </w:tc>
        <w:tc>
          <w:tcPr>
            <w:tcW w:w="84" w:type="dxa"/>
            <w:tcBorders>
              <w:top w:val="nil"/>
              <w:left w:val="nil"/>
              <w:right w:val="nil"/>
            </w:tcBorders>
            <w:noWrap/>
          </w:tcPr>
          <w:p w14:paraId="1F855E98" w14:textId="77777777" w:rsidR="002F1CEE" w:rsidRPr="000940BB" w:rsidRDefault="002F1CEE" w:rsidP="002F1CEE">
            <w:pPr>
              <w:autoSpaceDE w:val="0"/>
              <w:autoSpaceDN w:val="0"/>
              <w:adjustRightInd w:val="0"/>
              <w:spacing w:line="240" w:lineRule="auto"/>
              <w:jc w:val="thaiDistribute"/>
              <w:rPr>
                <w:rFonts w:ascii="Times New Roman" w:hAnsi="Times New Roman" w:cs="Times New Roman"/>
                <w:color w:val="000000"/>
                <w:sz w:val="20"/>
                <w:szCs w:val="20"/>
              </w:rPr>
            </w:pPr>
          </w:p>
        </w:tc>
        <w:tc>
          <w:tcPr>
            <w:tcW w:w="1272" w:type="dxa"/>
            <w:tcBorders>
              <w:top w:val="nil"/>
              <w:left w:val="nil"/>
              <w:right w:val="nil"/>
            </w:tcBorders>
            <w:noWrap/>
          </w:tcPr>
          <w:p w14:paraId="5A8AAEEE" w14:textId="77777777" w:rsidR="002F1CEE" w:rsidRPr="000940BB" w:rsidRDefault="002F1CEE" w:rsidP="002F1CEE">
            <w:pPr>
              <w:tabs>
                <w:tab w:val="decimal" w:pos="1090"/>
              </w:tabs>
              <w:autoSpaceDE w:val="0"/>
              <w:autoSpaceDN w:val="0"/>
              <w:adjustRightInd w:val="0"/>
              <w:spacing w:line="240" w:lineRule="auto"/>
              <w:rPr>
                <w:rFonts w:ascii="Times New Roman" w:hAnsi="Times New Roman" w:cs="Times New Roman"/>
                <w:color w:val="000000"/>
                <w:sz w:val="20"/>
                <w:szCs w:val="20"/>
              </w:rPr>
            </w:pPr>
          </w:p>
        </w:tc>
        <w:tc>
          <w:tcPr>
            <w:tcW w:w="84" w:type="dxa"/>
            <w:tcBorders>
              <w:top w:val="nil"/>
              <w:left w:val="nil"/>
              <w:right w:val="nil"/>
            </w:tcBorders>
            <w:noWrap/>
          </w:tcPr>
          <w:p w14:paraId="1565C5C4" w14:textId="77777777" w:rsidR="002F1CEE" w:rsidRPr="000940BB" w:rsidRDefault="002F1CEE" w:rsidP="002F1CEE">
            <w:pPr>
              <w:autoSpaceDE w:val="0"/>
              <w:autoSpaceDN w:val="0"/>
              <w:adjustRightInd w:val="0"/>
              <w:spacing w:line="240" w:lineRule="auto"/>
              <w:jc w:val="thaiDistribute"/>
              <w:rPr>
                <w:rFonts w:ascii="Times New Roman" w:hAnsi="Times New Roman" w:cs="Times New Roman"/>
                <w:color w:val="000000"/>
                <w:sz w:val="20"/>
                <w:szCs w:val="20"/>
              </w:rPr>
            </w:pPr>
          </w:p>
        </w:tc>
        <w:tc>
          <w:tcPr>
            <w:tcW w:w="1273" w:type="dxa"/>
            <w:tcBorders>
              <w:top w:val="nil"/>
              <w:left w:val="nil"/>
              <w:right w:val="nil"/>
            </w:tcBorders>
            <w:noWrap/>
          </w:tcPr>
          <w:p w14:paraId="7C60B9DB" w14:textId="77777777" w:rsidR="002F1CEE" w:rsidRPr="000940BB" w:rsidRDefault="002F1CEE" w:rsidP="002F1CEE">
            <w:pPr>
              <w:tabs>
                <w:tab w:val="decimal" w:pos="1076"/>
              </w:tabs>
              <w:autoSpaceDE w:val="0"/>
              <w:autoSpaceDN w:val="0"/>
              <w:adjustRightInd w:val="0"/>
              <w:spacing w:line="240" w:lineRule="auto"/>
              <w:rPr>
                <w:rFonts w:ascii="Times New Roman" w:hAnsi="Times New Roman" w:cs="Times New Roman"/>
                <w:color w:val="000000"/>
                <w:sz w:val="20"/>
                <w:szCs w:val="20"/>
                <w:lang w:val="en-US"/>
              </w:rPr>
            </w:pPr>
          </w:p>
        </w:tc>
      </w:tr>
      <w:tr w:rsidR="002F1CEE" w:rsidRPr="000940BB" w14:paraId="31102C7D" w14:textId="77777777" w:rsidTr="002633B5">
        <w:trPr>
          <w:trHeight w:val="20"/>
        </w:trPr>
        <w:tc>
          <w:tcPr>
            <w:tcW w:w="3649" w:type="dxa"/>
            <w:tcBorders>
              <w:top w:val="nil"/>
              <w:left w:val="nil"/>
              <w:bottom w:val="nil"/>
              <w:right w:val="nil"/>
            </w:tcBorders>
            <w:shd w:val="clear" w:color="000000" w:fill="FFFFFF"/>
            <w:noWrap/>
            <w:vAlign w:val="bottom"/>
          </w:tcPr>
          <w:p w14:paraId="5CC8F647" w14:textId="77777777" w:rsidR="002F1CEE" w:rsidRPr="000940BB" w:rsidRDefault="002F1CEE" w:rsidP="002F1CEE">
            <w:pPr>
              <w:spacing w:line="240" w:lineRule="auto"/>
              <w:ind w:left="90"/>
              <w:jc w:val="thaiDistribute"/>
              <w:rPr>
                <w:rFonts w:ascii="Times New Roman" w:hAnsi="Times New Roman" w:cs="Times New Roman"/>
                <w:sz w:val="20"/>
                <w:szCs w:val="20"/>
                <w:cs/>
              </w:rPr>
            </w:pPr>
            <w:r w:rsidRPr="000940BB">
              <w:rPr>
                <w:rFonts w:ascii="Times New Roman" w:hAnsi="Times New Roman" w:cs="Times New Roman"/>
                <w:sz w:val="20"/>
                <w:szCs w:val="20"/>
              </w:rPr>
              <w:t>Repayment</w:t>
            </w:r>
          </w:p>
        </w:tc>
        <w:tc>
          <w:tcPr>
            <w:tcW w:w="1102" w:type="dxa"/>
            <w:tcBorders>
              <w:left w:val="nil"/>
              <w:right w:val="nil"/>
            </w:tcBorders>
            <w:shd w:val="clear" w:color="000000" w:fill="FFFFFF"/>
            <w:noWrap/>
          </w:tcPr>
          <w:p w14:paraId="249CD9C3" w14:textId="1A688C71" w:rsidR="002F1CEE" w:rsidRPr="000940BB" w:rsidRDefault="00A30AB7" w:rsidP="002F1CEE">
            <w:pPr>
              <w:tabs>
                <w:tab w:val="decimal" w:pos="938"/>
              </w:tabs>
              <w:spacing w:line="240" w:lineRule="auto"/>
              <w:rPr>
                <w:rFonts w:ascii="Times New Roman" w:hAnsi="Times New Roman" w:cs="Times New Roman"/>
                <w:sz w:val="20"/>
                <w:szCs w:val="20"/>
                <w:lang w:val="en-US"/>
              </w:rPr>
            </w:pPr>
            <w:r w:rsidRPr="000940BB">
              <w:rPr>
                <w:rFonts w:ascii="Times New Roman" w:hAnsi="Times New Roman" w:cs="Times New Roman"/>
                <w:sz w:val="20"/>
                <w:szCs w:val="20"/>
                <w:lang w:val="en-US"/>
              </w:rPr>
              <w:t>(7,335)</w:t>
            </w:r>
          </w:p>
        </w:tc>
        <w:tc>
          <w:tcPr>
            <w:tcW w:w="84" w:type="dxa"/>
            <w:tcBorders>
              <w:left w:val="nil"/>
              <w:right w:val="nil"/>
            </w:tcBorders>
            <w:shd w:val="clear" w:color="000000" w:fill="FFFFFF"/>
            <w:noWrap/>
            <w:vAlign w:val="center"/>
          </w:tcPr>
          <w:p w14:paraId="305ACAC2" w14:textId="77777777" w:rsidR="002F1CEE" w:rsidRPr="000940BB" w:rsidRDefault="002F1CEE" w:rsidP="002F1CEE">
            <w:pPr>
              <w:spacing w:line="240" w:lineRule="auto"/>
              <w:jc w:val="right"/>
              <w:rPr>
                <w:rFonts w:ascii="Times New Roman" w:hAnsi="Times New Roman" w:cs="Times New Roman"/>
                <w:sz w:val="20"/>
                <w:szCs w:val="20"/>
              </w:rPr>
            </w:pPr>
          </w:p>
        </w:tc>
        <w:tc>
          <w:tcPr>
            <w:tcW w:w="1189" w:type="dxa"/>
            <w:tcBorders>
              <w:left w:val="nil"/>
              <w:right w:val="nil"/>
            </w:tcBorders>
            <w:noWrap/>
          </w:tcPr>
          <w:p w14:paraId="262141CE" w14:textId="111B0AF7" w:rsidR="002F1CEE" w:rsidRPr="000940BB" w:rsidRDefault="002F1CEE" w:rsidP="002F1CEE">
            <w:pPr>
              <w:tabs>
                <w:tab w:val="decimal" w:pos="1014"/>
              </w:tabs>
              <w:spacing w:line="240" w:lineRule="auto"/>
              <w:rPr>
                <w:rFonts w:ascii="Times New Roman" w:hAnsi="Times New Roman" w:cs="Times New Roman"/>
                <w:sz w:val="20"/>
                <w:szCs w:val="20"/>
                <w:lang w:val="en-US"/>
              </w:rPr>
            </w:pPr>
            <w:r w:rsidRPr="000940BB">
              <w:rPr>
                <w:rFonts w:ascii="Times New Roman" w:hAnsi="Times New Roman" w:cs="Times New Roman"/>
                <w:sz w:val="20"/>
                <w:szCs w:val="20"/>
                <w:lang w:val="en-US"/>
              </w:rPr>
              <w:t>(3,587)</w:t>
            </w:r>
          </w:p>
        </w:tc>
        <w:tc>
          <w:tcPr>
            <w:tcW w:w="84" w:type="dxa"/>
            <w:tcBorders>
              <w:left w:val="nil"/>
              <w:right w:val="nil"/>
            </w:tcBorders>
            <w:noWrap/>
          </w:tcPr>
          <w:p w14:paraId="64E640B1" w14:textId="77777777" w:rsidR="002F1CEE" w:rsidRPr="000940BB" w:rsidRDefault="002F1CEE" w:rsidP="002F1CEE">
            <w:pPr>
              <w:tabs>
                <w:tab w:val="decimal" w:pos="1170"/>
              </w:tabs>
              <w:autoSpaceDE w:val="0"/>
              <w:autoSpaceDN w:val="0"/>
              <w:adjustRightInd w:val="0"/>
              <w:spacing w:line="240" w:lineRule="auto"/>
              <w:rPr>
                <w:rFonts w:ascii="Times New Roman" w:hAnsi="Times New Roman" w:cs="Times New Roman"/>
                <w:color w:val="000000"/>
                <w:sz w:val="20"/>
                <w:szCs w:val="20"/>
              </w:rPr>
            </w:pPr>
          </w:p>
        </w:tc>
        <w:tc>
          <w:tcPr>
            <w:tcW w:w="1272" w:type="dxa"/>
            <w:tcBorders>
              <w:left w:val="nil"/>
              <w:right w:val="nil"/>
            </w:tcBorders>
            <w:noWrap/>
          </w:tcPr>
          <w:p w14:paraId="704CC3BA" w14:textId="54F7687D" w:rsidR="002F1CEE" w:rsidRPr="000940BB" w:rsidRDefault="00B93F40" w:rsidP="002F1CEE">
            <w:pPr>
              <w:tabs>
                <w:tab w:val="decimal" w:pos="1090"/>
              </w:tabs>
              <w:autoSpaceDE w:val="0"/>
              <w:autoSpaceDN w:val="0"/>
              <w:adjustRightInd w:val="0"/>
              <w:spacing w:line="240" w:lineRule="auto"/>
              <w:rPr>
                <w:rFonts w:ascii="Times New Roman" w:hAnsi="Times New Roman" w:cs="Times New Roman"/>
                <w:color w:val="000000"/>
                <w:sz w:val="20"/>
                <w:szCs w:val="20"/>
              </w:rPr>
            </w:pPr>
            <w:r w:rsidRPr="000940BB">
              <w:rPr>
                <w:rFonts w:ascii="Times New Roman" w:hAnsi="Times New Roman" w:cs="Times New Roman"/>
                <w:color w:val="000000"/>
                <w:sz w:val="20"/>
                <w:szCs w:val="20"/>
              </w:rPr>
              <w:t>(418)</w:t>
            </w:r>
          </w:p>
        </w:tc>
        <w:tc>
          <w:tcPr>
            <w:tcW w:w="84" w:type="dxa"/>
            <w:tcBorders>
              <w:left w:val="nil"/>
              <w:right w:val="nil"/>
            </w:tcBorders>
            <w:noWrap/>
          </w:tcPr>
          <w:p w14:paraId="4BFDB952" w14:textId="77777777" w:rsidR="002F1CEE" w:rsidRPr="000940BB" w:rsidRDefault="002F1CEE" w:rsidP="002F1CEE">
            <w:pPr>
              <w:tabs>
                <w:tab w:val="decimal" w:pos="875"/>
              </w:tabs>
              <w:autoSpaceDE w:val="0"/>
              <w:autoSpaceDN w:val="0"/>
              <w:adjustRightInd w:val="0"/>
              <w:spacing w:line="240" w:lineRule="auto"/>
              <w:jc w:val="right"/>
              <w:rPr>
                <w:rFonts w:ascii="Times New Roman" w:hAnsi="Times New Roman" w:cs="Times New Roman"/>
                <w:color w:val="000000"/>
                <w:sz w:val="20"/>
                <w:szCs w:val="20"/>
              </w:rPr>
            </w:pPr>
          </w:p>
        </w:tc>
        <w:tc>
          <w:tcPr>
            <w:tcW w:w="1273" w:type="dxa"/>
            <w:tcBorders>
              <w:left w:val="nil"/>
              <w:right w:val="nil"/>
            </w:tcBorders>
            <w:noWrap/>
          </w:tcPr>
          <w:p w14:paraId="5FBB5747" w14:textId="205F5547" w:rsidR="002F1CEE" w:rsidRPr="000940BB" w:rsidRDefault="002F1CEE" w:rsidP="002F1CEE">
            <w:pPr>
              <w:tabs>
                <w:tab w:val="decimal" w:pos="1076"/>
              </w:tabs>
              <w:autoSpaceDE w:val="0"/>
              <w:autoSpaceDN w:val="0"/>
              <w:adjustRightInd w:val="0"/>
              <w:spacing w:line="240" w:lineRule="auto"/>
              <w:rPr>
                <w:rFonts w:ascii="Times New Roman" w:hAnsi="Times New Roman" w:cs="Times New Roman"/>
                <w:color w:val="000000"/>
                <w:sz w:val="20"/>
                <w:szCs w:val="20"/>
                <w:lang w:val="en-US"/>
              </w:rPr>
            </w:pPr>
            <w:r w:rsidRPr="000940BB">
              <w:rPr>
                <w:rFonts w:ascii="Times New Roman" w:hAnsi="Times New Roman" w:cs="Times New Roman"/>
                <w:color w:val="000000"/>
                <w:sz w:val="20"/>
                <w:szCs w:val="20"/>
              </w:rPr>
              <w:t>(1,542)</w:t>
            </w:r>
          </w:p>
        </w:tc>
      </w:tr>
      <w:tr w:rsidR="002F1CEE" w:rsidRPr="000940BB" w14:paraId="2143E28F" w14:textId="77777777" w:rsidTr="002633B5">
        <w:trPr>
          <w:trHeight w:val="20"/>
        </w:trPr>
        <w:tc>
          <w:tcPr>
            <w:tcW w:w="3649" w:type="dxa"/>
            <w:tcBorders>
              <w:top w:val="nil"/>
              <w:left w:val="nil"/>
              <w:bottom w:val="nil"/>
              <w:right w:val="nil"/>
            </w:tcBorders>
            <w:shd w:val="clear" w:color="000000" w:fill="FFFFFF"/>
            <w:noWrap/>
            <w:vAlign w:val="bottom"/>
          </w:tcPr>
          <w:p w14:paraId="54878E40" w14:textId="77777777" w:rsidR="002F1CEE" w:rsidRPr="000940BB" w:rsidRDefault="002F1CEE" w:rsidP="002F1CEE">
            <w:pPr>
              <w:spacing w:line="240" w:lineRule="auto"/>
              <w:ind w:left="90"/>
              <w:jc w:val="thaiDistribute"/>
              <w:rPr>
                <w:rFonts w:ascii="Times New Roman" w:hAnsi="Times New Roman" w:cs="Times New Roman"/>
                <w:sz w:val="20"/>
                <w:szCs w:val="20"/>
              </w:rPr>
            </w:pPr>
            <w:r w:rsidRPr="000940BB">
              <w:rPr>
                <w:rFonts w:ascii="Times New Roman" w:hAnsi="Times New Roman" w:cs="Times New Roman"/>
                <w:sz w:val="20"/>
                <w:szCs w:val="20"/>
              </w:rPr>
              <w:t>Discontinued operation</w:t>
            </w:r>
          </w:p>
        </w:tc>
        <w:tc>
          <w:tcPr>
            <w:tcW w:w="1102" w:type="dxa"/>
            <w:tcBorders>
              <w:left w:val="nil"/>
              <w:bottom w:val="single" w:sz="4" w:space="0" w:color="auto"/>
              <w:right w:val="nil"/>
            </w:tcBorders>
            <w:shd w:val="clear" w:color="000000" w:fill="FFFFFF"/>
            <w:noWrap/>
          </w:tcPr>
          <w:p w14:paraId="6F691B18" w14:textId="37E07F0D" w:rsidR="002F1CEE" w:rsidRPr="000940BB" w:rsidRDefault="00A30AB7" w:rsidP="00227306">
            <w:pPr>
              <w:tabs>
                <w:tab w:val="decimal" w:pos="583"/>
              </w:tabs>
              <w:spacing w:line="240" w:lineRule="auto"/>
              <w:rPr>
                <w:rFonts w:ascii="Times New Roman" w:hAnsi="Times New Roman" w:cs="Times New Roman"/>
                <w:sz w:val="20"/>
                <w:szCs w:val="20"/>
                <w:lang w:val="en-US"/>
              </w:rPr>
            </w:pPr>
            <w:r w:rsidRPr="000940BB">
              <w:rPr>
                <w:rFonts w:ascii="Times New Roman" w:hAnsi="Times New Roman" w:cs="Times New Roman"/>
                <w:sz w:val="20"/>
                <w:szCs w:val="20"/>
                <w:lang w:val="en-US"/>
              </w:rPr>
              <w:t>-</w:t>
            </w:r>
          </w:p>
        </w:tc>
        <w:tc>
          <w:tcPr>
            <w:tcW w:w="84" w:type="dxa"/>
            <w:tcBorders>
              <w:left w:val="nil"/>
              <w:bottom w:val="nil"/>
              <w:right w:val="nil"/>
            </w:tcBorders>
            <w:shd w:val="clear" w:color="000000" w:fill="FFFFFF"/>
            <w:noWrap/>
            <w:vAlign w:val="center"/>
          </w:tcPr>
          <w:p w14:paraId="2E414C80" w14:textId="77777777" w:rsidR="002F1CEE" w:rsidRPr="000940BB" w:rsidRDefault="002F1CEE" w:rsidP="002F1CEE">
            <w:pPr>
              <w:spacing w:line="240" w:lineRule="auto"/>
              <w:jc w:val="right"/>
              <w:rPr>
                <w:rFonts w:ascii="Times New Roman" w:hAnsi="Times New Roman" w:cs="Times New Roman"/>
                <w:sz w:val="20"/>
                <w:szCs w:val="20"/>
              </w:rPr>
            </w:pPr>
          </w:p>
        </w:tc>
        <w:tc>
          <w:tcPr>
            <w:tcW w:w="1189" w:type="dxa"/>
            <w:tcBorders>
              <w:left w:val="nil"/>
              <w:bottom w:val="single" w:sz="4" w:space="0" w:color="auto"/>
              <w:right w:val="nil"/>
            </w:tcBorders>
            <w:noWrap/>
          </w:tcPr>
          <w:p w14:paraId="1A2089D1" w14:textId="3ACDD6B1" w:rsidR="002F1CEE" w:rsidRPr="000940BB" w:rsidRDefault="002F1CEE" w:rsidP="002F1CEE">
            <w:pPr>
              <w:tabs>
                <w:tab w:val="decimal" w:pos="1014"/>
              </w:tabs>
              <w:spacing w:line="240" w:lineRule="auto"/>
              <w:rPr>
                <w:rFonts w:ascii="Times New Roman" w:hAnsi="Times New Roman" w:cs="Times New Roman"/>
                <w:sz w:val="20"/>
                <w:szCs w:val="20"/>
                <w:lang w:val="en-US"/>
              </w:rPr>
            </w:pPr>
            <w:r w:rsidRPr="000940BB">
              <w:rPr>
                <w:rFonts w:ascii="Times New Roman" w:hAnsi="Times New Roman" w:cs="Times New Roman"/>
                <w:sz w:val="20"/>
                <w:szCs w:val="20"/>
                <w:lang w:val="en-US"/>
              </w:rPr>
              <w:t>(5,618)</w:t>
            </w:r>
          </w:p>
        </w:tc>
        <w:tc>
          <w:tcPr>
            <w:tcW w:w="84" w:type="dxa"/>
            <w:tcBorders>
              <w:left w:val="nil"/>
              <w:right w:val="nil"/>
            </w:tcBorders>
            <w:noWrap/>
          </w:tcPr>
          <w:p w14:paraId="6D53DD0E" w14:textId="77777777" w:rsidR="002F1CEE" w:rsidRPr="000940BB" w:rsidRDefault="002F1CEE" w:rsidP="002F1CEE">
            <w:pPr>
              <w:tabs>
                <w:tab w:val="decimal" w:pos="1170"/>
              </w:tabs>
              <w:autoSpaceDE w:val="0"/>
              <w:autoSpaceDN w:val="0"/>
              <w:adjustRightInd w:val="0"/>
              <w:spacing w:line="240" w:lineRule="auto"/>
              <w:rPr>
                <w:rFonts w:ascii="Times New Roman" w:hAnsi="Times New Roman" w:cs="Times New Roman"/>
                <w:color w:val="000000"/>
                <w:sz w:val="20"/>
                <w:szCs w:val="20"/>
              </w:rPr>
            </w:pPr>
          </w:p>
        </w:tc>
        <w:tc>
          <w:tcPr>
            <w:tcW w:w="1272" w:type="dxa"/>
            <w:tcBorders>
              <w:left w:val="nil"/>
              <w:bottom w:val="single" w:sz="4" w:space="0" w:color="auto"/>
              <w:right w:val="nil"/>
            </w:tcBorders>
            <w:noWrap/>
          </w:tcPr>
          <w:p w14:paraId="455462E3" w14:textId="327075E7" w:rsidR="002F1CEE" w:rsidRPr="000940BB" w:rsidRDefault="00B93F40" w:rsidP="00227306">
            <w:pPr>
              <w:autoSpaceDE w:val="0"/>
              <w:autoSpaceDN w:val="0"/>
              <w:adjustRightInd w:val="0"/>
              <w:spacing w:line="240" w:lineRule="auto"/>
              <w:jc w:val="center"/>
              <w:rPr>
                <w:rFonts w:ascii="Times New Roman" w:hAnsi="Times New Roman" w:cs="Times New Roman"/>
                <w:color w:val="000000"/>
                <w:sz w:val="20"/>
                <w:szCs w:val="20"/>
              </w:rPr>
            </w:pPr>
            <w:r w:rsidRPr="000940BB">
              <w:rPr>
                <w:rFonts w:ascii="Times New Roman" w:hAnsi="Times New Roman" w:cs="Times New Roman"/>
                <w:color w:val="000000"/>
                <w:sz w:val="20"/>
                <w:szCs w:val="20"/>
              </w:rPr>
              <w:t>-</w:t>
            </w:r>
          </w:p>
        </w:tc>
        <w:tc>
          <w:tcPr>
            <w:tcW w:w="84" w:type="dxa"/>
            <w:tcBorders>
              <w:left w:val="nil"/>
              <w:right w:val="nil"/>
            </w:tcBorders>
            <w:noWrap/>
          </w:tcPr>
          <w:p w14:paraId="51628198" w14:textId="77777777" w:rsidR="002F1CEE" w:rsidRPr="000940BB" w:rsidRDefault="002F1CEE" w:rsidP="002F1CEE">
            <w:pPr>
              <w:tabs>
                <w:tab w:val="decimal" w:pos="875"/>
              </w:tabs>
              <w:autoSpaceDE w:val="0"/>
              <w:autoSpaceDN w:val="0"/>
              <w:adjustRightInd w:val="0"/>
              <w:spacing w:line="240" w:lineRule="auto"/>
              <w:jc w:val="right"/>
              <w:rPr>
                <w:rFonts w:ascii="Times New Roman" w:hAnsi="Times New Roman" w:cs="Times New Roman"/>
                <w:color w:val="000000"/>
                <w:sz w:val="20"/>
                <w:szCs w:val="20"/>
              </w:rPr>
            </w:pPr>
          </w:p>
        </w:tc>
        <w:tc>
          <w:tcPr>
            <w:tcW w:w="1273" w:type="dxa"/>
            <w:tcBorders>
              <w:left w:val="nil"/>
              <w:bottom w:val="single" w:sz="4" w:space="0" w:color="auto"/>
              <w:right w:val="nil"/>
            </w:tcBorders>
            <w:noWrap/>
          </w:tcPr>
          <w:p w14:paraId="4B1289F9" w14:textId="223BB38D" w:rsidR="002F1CEE" w:rsidRPr="000940BB" w:rsidRDefault="002F1CEE" w:rsidP="002F1CEE">
            <w:pPr>
              <w:tabs>
                <w:tab w:val="decimal" w:pos="654"/>
              </w:tabs>
              <w:spacing w:line="240" w:lineRule="auto"/>
              <w:rPr>
                <w:rFonts w:ascii="Times New Roman" w:hAnsi="Times New Roman" w:cs="Times New Roman"/>
                <w:color w:val="000000"/>
                <w:sz w:val="20"/>
                <w:szCs w:val="20"/>
              </w:rPr>
            </w:pPr>
            <w:r w:rsidRPr="000940BB">
              <w:rPr>
                <w:rFonts w:ascii="Times New Roman" w:hAnsi="Times New Roman" w:cs="Times New Roman"/>
                <w:color w:val="000000"/>
                <w:sz w:val="20"/>
                <w:szCs w:val="20"/>
              </w:rPr>
              <w:t>-</w:t>
            </w:r>
          </w:p>
        </w:tc>
      </w:tr>
      <w:tr w:rsidR="002F1CEE" w:rsidRPr="000940BB" w14:paraId="1FAD83F8" w14:textId="77777777" w:rsidTr="002633B5">
        <w:trPr>
          <w:trHeight w:val="72"/>
        </w:trPr>
        <w:tc>
          <w:tcPr>
            <w:tcW w:w="3649" w:type="dxa"/>
            <w:tcBorders>
              <w:top w:val="nil"/>
              <w:left w:val="nil"/>
              <w:bottom w:val="nil"/>
              <w:right w:val="nil"/>
            </w:tcBorders>
            <w:shd w:val="clear" w:color="000000" w:fill="FFFFFF"/>
            <w:noWrap/>
            <w:vAlign w:val="bottom"/>
          </w:tcPr>
          <w:p w14:paraId="44575E44" w14:textId="77777777" w:rsidR="002F1CEE" w:rsidRPr="000940BB" w:rsidRDefault="002F1CEE" w:rsidP="002F1CEE">
            <w:pPr>
              <w:spacing w:line="240" w:lineRule="auto"/>
              <w:ind w:left="90"/>
              <w:jc w:val="thaiDistribute"/>
              <w:rPr>
                <w:rFonts w:ascii="Times New Roman" w:hAnsi="Times New Roman" w:cs="Times New Roman"/>
                <w:b/>
                <w:bCs/>
                <w:sz w:val="20"/>
                <w:szCs w:val="20"/>
              </w:rPr>
            </w:pPr>
            <w:r w:rsidRPr="000940BB">
              <w:rPr>
                <w:rFonts w:ascii="Times New Roman" w:hAnsi="Times New Roman" w:cs="Times New Roman"/>
                <w:b/>
                <w:bCs/>
                <w:sz w:val="20"/>
                <w:szCs w:val="20"/>
              </w:rPr>
              <w:t>Total cash flow</w:t>
            </w:r>
          </w:p>
        </w:tc>
        <w:tc>
          <w:tcPr>
            <w:tcW w:w="1102" w:type="dxa"/>
            <w:tcBorders>
              <w:top w:val="single" w:sz="4" w:space="0" w:color="auto"/>
              <w:left w:val="nil"/>
              <w:bottom w:val="single" w:sz="4" w:space="0" w:color="auto"/>
              <w:right w:val="nil"/>
            </w:tcBorders>
            <w:shd w:val="clear" w:color="000000" w:fill="FFFFFF"/>
            <w:noWrap/>
          </w:tcPr>
          <w:p w14:paraId="66C83A22" w14:textId="61C09D79" w:rsidR="002F1CEE" w:rsidRPr="000940BB" w:rsidRDefault="00A30AB7" w:rsidP="002F1CEE">
            <w:pPr>
              <w:tabs>
                <w:tab w:val="decimal" w:pos="938"/>
              </w:tabs>
              <w:spacing w:line="240" w:lineRule="auto"/>
              <w:rPr>
                <w:rFonts w:ascii="Times New Roman" w:hAnsi="Times New Roman" w:cs="Times New Roman"/>
                <w:sz w:val="20"/>
                <w:szCs w:val="20"/>
                <w:lang w:val="en-US"/>
              </w:rPr>
            </w:pPr>
            <w:r w:rsidRPr="000940BB">
              <w:rPr>
                <w:rFonts w:ascii="Times New Roman" w:hAnsi="Times New Roman" w:cs="Times New Roman"/>
                <w:sz w:val="20"/>
                <w:szCs w:val="20"/>
                <w:lang w:val="en-US"/>
              </w:rPr>
              <w:t>(7,335)</w:t>
            </w:r>
          </w:p>
        </w:tc>
        <w:tc>
          <w:tcPr>
            <w:tcW w:w="84" w:type="dxa"/>
            <w:tcBorders>
              <w:left w:val="nil"/>
              <w:right w:val="nil"/>
            </w:tcBorders>
            <w:shd w:val="clear" w:color="000000" w:fill="FFFFFF"/>
            <w:noWrap/>
            <w:vAlign w:val="center"/>
          </w:tcPr>
          <w:p w14:paraId="2A6B059E" w14:textId="77777777" w:rsidR="002F1CEE" w:rsidRPr="000940BB" w:rsidRDefault="002F1CEE" w:rsidP="002F1CEE">
            <w:pPr>
              <w:spacing w:line="240" w:lineRule="auto"/>
              <w:jc w:val="right"/>
              <w:rPr>
                <w:rFonts w:ascii="Times New Roman" w:hAnsi="Times New Roman" w:cs="Times New Roman"/>
                <w:sz w:val="20"/>
                <w:szCs w:val="20"/>
              </w:rPr>
            </w:pPr>
          </w:p>
        </w:tc>
        <w:tc>
          <w:tcPr>
            <w:tcW w:w="1189" w:type="dxa"/>
            <w:tcBorders>
              <w:top w:val="single" w:sz="4" w:space="0" w:color="auto"/>
              <w:left w:val="nil"/>
              <w:bottom w:val="single" w:sz="4" w:space="0" w:color="auto"/>
              <w:right w:val="nil"/>
            </w:tcBorders>
            <w:noWrap/>
          </w:tcPr>
          <w:p w14:paraId="66C33B03" w14:textId="19ABE5C0" w:rsidR="002F1CEE" w:rsidRPr="000940BB" w:rsidRDefault="002F1CEE" w:rsidP="002F1CEE">
            <w:pPr>
              <w:tabs>
                <w:tab w:val="decimal" w:pos="1014"/>
              </w:tabs>
              <w:spacing w:line="240" w:lineRule="auto"/>
              <w:rPr>
                <w:rFonts w:ascii="Times New Roman" w:hAnsi="Times New Roman" w:cs="Times New Roman"/>
                <w:sz w:val="20"/>
                <w:szCs w:val="20"/>
                <w:lang w:val="en-US"/>
              </w:rPr>
            </w:pPr>
            <w:r w:rsidRPr="000940BB">
              <w:rPr>
                <w:rFonts w:ascii="Times New Roman" w:hAnsi="Times New Roman" w:cs="Times New Roman"/>
                <w:sz w:val="20"/>
                <w:szCs w:val="20"/>
                <w:lang w:val="en-US"/>
              </w:rPr>
              <w:t>(9,205)</w:t>
            </w:r>
          </w:p>
        </w:tc>
        <w:tc>
          <w:tcPr>
            <w:tcW w:w="84" w:type="dxa"/>
            <w:tcBorders>
              <w:left w:val="nil"/>
              <w:right w:val="nil"/>
            </w:tcBorders>
            <w:noWrap/>
          </w:tcPr>
          <w:p w14:paraId="6ABBE044" w14:textId="77777777" w:rsidR="002F1CEE" w:rsidRPr="000940BB" w:rsidRDefault="002F1CEE" w:rsidP="002F1CEE">
            <w:pPr>
              <w:tabs>
                <w:tab w:val="decimal" w:pos="1170"/>
              </w:tabs>
              <w:autoSpaceDE w:val="0"/>
              <w:autoSpaceDN w:val="0"/>
              <w:adjustRightInd w:val="0"/>
              <w:spacing w:line="240" w:lineRule="auto"/>
              <w:rPr>
                <w:rFonts w:ascii="Times New Roman" w:hAnsi="Times New Roman" w:cs="Times New Roman"/>
                <w:color w:val="000000"/>
                <w:sz w:val="20"/>
                <w:szCs w:val="20"/>
              </w:rPr>
            </w:pPr>
          </w:p>
        </w:tc>
        <w:tc>
          <w:tcPr>
            <w:tcW w:w="1272" w:type="dxa"/>
            <w:tcBorders>
              <w:top w:val="single" w:sz="4" w:space="0" w:color="auto"/>
              <w:left w:val="nil"/>
              <w:bottom w:val="single" w:sz="4" w:space="0" w:color="auto"/>
              <w:right w:val="nil"/>
            </w:tcBorders>
            <w:noWrap/>
          </w:tcPr>
          <w:p w14:paraId="44978C69" w14:textId="3BA5FE09" w:rsidR="002F1CEE" w:rsidRPr="000940BB" w:rsidRDefault="00B93F40" w:rsidP="002F1CEE">
            <w:pPr>
              <w:tabs>
                <w:tab w:val="decimal" w:pos="1090"/>
              </w:tabs>
              <w:autoSpaceDE w:val="0"/>
              <w:autoSpaceDN w:val="0"/>
              <w:adjustRightInd w:val="0"/>
              <w:spacing w:line="240" w:lineRule="auto"/>
              <w:rPr>
                <w:rFonts w:ascii="Times New Roman" w:hAnsi="Times New Roman" w:cs="Times New Roman"/>
                <w:color w:val="000000"/>
                <w:sz w:val="20"/>
                <w:szCs w:val="20"/>
              </w:rPr>
            </w:pPr>
            <w:r w:rsidRPr="000940BB">
              <w:rPr>
                <w:rFonts w:ascii="Times New Roman" w:hAnsi="Times New Roman" w:cs="Times New Roman"/>
                <w:color w:val="000000"/>
                <w:sz w:val="20"/>
                <w:szCs w:val="20"/>
              </w:rPr>
              <w:t>(418</w:t>
            </w:r>
            <w:r w:rsidR="00877C4C" w:rsidRPr="000940BB">
              <w:rPr>
                <w:rFonts w:ascii="Times New Roman" w:hAnsi="Times New Roman" w:cs="Times New Roman"/>
                <w:color w:val="000000"/>
                <w:sz w:val="20"/>
                <w:szCs w:val="20"/>
              </w:rPr>
              <w:t>)</w:t>
            </w:r>
          </w:p>
        </w:tc>
        <w:tc>
          <w:tcPr>
            <w:tcW w:w="84" w:type="dxa"/>
            <w:tcBorders>
              <w:left w:val="nil"/>
              <w:right w:val="nil"/>
            </w:tcBorders>
            <w:noWrap/>
          </w:tcPr>
          <w:p w14:paraId="04F26DB7" w14:textId="77777777" w:rsidR="002F1CEE" w:rsidRPr="000940BB" w:rsidRDefault="002F1CEE" w:rsidP="002F1CEE">
            <w:pPr>
              <w:tabs>
                <w:tab w:val="decimal" w:pos="875"/>
              </w:tabs>
              <w:autoSpaceDE w:val="0"/>
              <w:autoSpaceDN w:val="0"/>
              <w:adjustRightInd w:val="0"/>
              <w:spacing w:line="240" w:lineRule="auto"/>
              <w:jc w:val="right"/>
              <w:rPr>
                <w:rFonts w:ascii="Times New Roman" w:hAnsi="Times New Roman" w:cs="Times New Roman"/>
                <w:color w:val="000000"/>
                <w:sz w:val="20"/>
                <w:szCs w:val="20"/>
              </w:rPr>
            </w:pPr>
          </w:p>
        </w:tc>
        <w:tc>
          <w:tcPr>
            <w:tcW w:w="1273" w:type="dxa"/>
            <w:tcBorders>
              <w:top w:val="single" w:sz="4" w:space="0" w:color="auto"/>
              <w:left w:val="nil"/>
              <w:bottom w:val="single" w:sz="4" w:space="0" w:color="auto"/>
              <w:right w:val="nil"/>
            </w:tcBorders>
            <w:noWrap/>
          </w:tcPr>
          <w:p w14:paraId="6367C997" w14:textId="7D1E31A0" w:rsidR="002F1CEE" w:rsidRPr="000940BB" w:rsidRDefault="002F1CEE" w:rsidP="002F1CEE">
            <w:pPr>
              <w:tabs>
                <w:tab w:val="decimal" w:pos="1076"/>
              </w:tabs>
              <w:autoSpaceDE w:val="0"/>
              <w:autoSpaceDN w:val="0"/>
              <w:adjustRightInd w:val="0"/>
              <w:spacing w:line="240" w:lineRule="auto"/>
              <w:rPr>
                <w:rFonts w:ascii="Times New Roman" w:hAnsi="Times New Roman" w:cs="Times New Roman"/>
                <w:color w:val="000000"/>
                <w:sz w:val="20"/>
                <w:szCs w:val="20"/>
                <w:lang w:val="en-US"/>
              </w:rPr>
            </w:pPr>
            <w:r w:rsidRPr="000940BB">
              <w:rPr>
                <w:rFonts w:ascii="Times New Roman" w:hAnsi="Times New Roman" w:cs="Times New Roman"/>
                <w:color w:val="000000"/>
                <w:sz w:val="20"/>
                <w:szCs w:val="20"/>
              </w:rPr>
              <w:t>(1,542)</w:t>
            </w:r>
          </w:p>
        </w:tc>
      </w:tr>
      <w:tr w:rsidR="002F1CEE" w:rsidRPr="000940BB" w14:paraId="09BDE5B1" w14:textId="77777777" w:rsidTr="00BC1957">
        <w:trPr>
          <w:trHeight w:hRule="exact" w:val="148"/>
        </w:trPr>
        <w:tc>
          <w:tcPr>
            <w:tcW w:w="3649" w:type="dxa"/>
            <w:tcBorders>
              <w:top w:val="nil"/>
              <w:left w:val="nil"/>
              <w:bottom w:val="nil"/>
              <w:right w:val="nil"/>
            </w:tcBorders>
            <w:shd w:val="clear" w:color="000000" w:fill="FFFFFF"/>
            <w:noWrap/>
            <w:vAlign w:val="bottom"/>
          </w:tcPr>
          <w:p w14:paraId="5EAC79F6" w14:textId="77777777" w:rsidR="002F1CEE" w:rsidRPr="000940BB" w:rsidRDefault="002F1CEE" w:rsidP="002F1CEE">
            <w:pPr>
              <w:spacing w:line="240" w:lineRule="auto"/>
              <w:ind w:left="90"/>
              <w:jc w:val="thaiDistribute"/>
              <w:rPr>
                <w:rFonts w:ascii="Times New Roman" w:hAnsi="Times New Roman" w:cs="Times New Roman"/>
                <w:sz w:val="20"/>
                <w:szCs w:val="20"/>
              </w:rPr>
            </w:pPr>
          </w:p>
        </w:tc>
        <w:tc>
          <w:tcPr>
            <w:tcW w:w="1102" w:type="dxa"/>
            <w:tcBorders>
              <w:top w:val="single" w:sz="4" w:space="0" w:color="auto"/>
              <w:left w:val="nil"/>
              <w:right w:val="nil"/>
            </w:tcBorders>
            <w:shd w:val="clear" w:color="000000" w:fill="FFFFFF"/>
            <w:noWrap/>
          </w:tcPr>
          <w:p w14:paraId="19CFCD67" w14:textId="77777777" w:rsidR="002F1CEE" w:rsidRPr="000940BB" w:rsidRDefault="002F1CEE" w:rsidP="002F1CEE">
            <w:pPr>
              <w:tabs>
                <w:tab w:val="decimal" w:pos="938"/>
                <w:tab w:val="decimal" w:pos="1080"/>
              </w:tabs>
              <w:spacing w:line="240" w:lineRule="auto"/>
              <w:rPr>
                <w:rFonts w:ascii="Times New Roman" w:hAnsi="Times New Roman" w:cs="Times New Roman"/>
                <w:sz w:val="20"/>
                <w:szCs w:val="20"/>
              </w:rPr>
            </w:pPr>
          </w:p>
        </w:tc>
        <w:tc>
          <w:tcPr>
            <w:tcW w:w="84" w:type="dxa"/>
            <w:tcBorders>
              <w:left w:val="nil"/>
              <w:right w:val="nil"/>
            </w:tcBorders>
            <w:shd w:val="clear" w:color="000000" w:fill="FFFFFF"/>
            <w:noWrap/>
            <w:vAlign w:val="center"/>
          </w:tcPr>
          <w:p w14:paraId="5407A5A2" w14:textId="77777777" w:rsidR="002F1CEE" w:rsidRPr="000940BB" w:rsidRDefault="002F1CEE" w:rsidP="002F1CEE">
            <w:pPr>
              <w:spacing w:line="240" w:lineRule="auto"/>
              <w:jc w:val="right"/>
              <w:rPr>
                <w:rFonts w:ascii="Times New Roman" w:hAnsi="Times New Roman" w:cs="Times New Roman"/>
                <w:sz w:val="20"/>
                <w:szCs w:val="20"/>
              </w:rPr>
            </w:pPr>
          </w:p>
        </w:tc>
        <w:tc>
          <w:tcPr>
            <w:tcW w:w="1189" w:type="dxa"/>
            <w:tcBorders>
              <w:top w:val="single" w:sz="4" w:space="0" w:color="auto"/>
              <w:left w:val="nil"/>
              <w:right w:val="nil"/>
            </w:tcBorders>
            <w:shd w:val="clear" w:color="000000" w:fill="FFFFFF"/>
            <w:noWrap/>
          </w:tcPr>
          <w:p w14:paraId="446A210D" w14:textId="77777777" w:rsidR="002F1CEE" w:rsidRPr="000940BB" w:rsidRDefault="002F1CEE" w:rsidP="002F1CEE">
            <w:pPr>
              <w:tabs>
                <w:tab w:val="decimal" w:pos="1014"/>
              </w:tabs>
              <w:spacing w:line="240" w:lineRule="auto"/>
              <w:rPr>
                <w:rFonts w:ascii="Times New Roman" w:hAnsi="Times New Roman" w:cs="Times New Roman"/>
                <w:sz w:val="20"/>
                <w:szCs w:val="20"/>
                <w:lang w:val="en-US"/>
              </w:rPr>
            </w:pPr>
          </w:p>
        </w:tc>
        <w:tc>
          <w:tcPr>
            <w:tcW w:w="84" w:type="dxa"/>
            <w:tcBorders>
              <w:left w:val="nil"/>
              <w:right w:val="nil"/>
            </w:tcBorders>
            <w:shd w:val="clear" w:color="000000" w:fill="FFFFFF"/>
            <w:noWrap/>
            <w:vAlign w:val="center"/>
          </w:tcPr>
          <w:p w14:paraId="3682CA76" w14:textId="77777777" w:rsidR="002F1CEE" w:rsidRPr="000940BB" w:rsidRDefault="002F1CEE" w:rsidP="002F1CEE">
            <w:pPr>
              <w:spacing w:line="240" w:lineRule="auto"/>
              <w:jc w:val="right"/>
              <w:rPr>
                <w:rFonts w:ascii="Times New Roman" w:hAnsi="Times New Roman" w:cs="Times New Roman"/>
                <w:sz w:val="20"/>
                <w:szCs w:val="20"/>
              </w:rPr>
            </w:pPr>
          </w:p>
        </w:tc>
        <w:tc>
          <w:tcPr>
            <w:tcW w:w="1272" w:type="dxa"/>
            <w:tcBorders>
              <w:top w:val="single" w:sz="4" w:space="0" w:color="auto"/>
              <w:left w:val="nil"/>
              <w:right w:val="nil"/>
            </w:tcBorders>
            <w:shd w:val="clear" w:color="000000" w:fill="FFFFFF"/>
            <w:noWrap/>
          </w:tcPr>
          <w:p w14:paraId="529DE96E" w14:textId="77777777" w:rsidR="002F1CEE" w:rsidRPr="000940BB" w:rsidRDefault="002F1CEE" w:rsidP="002F1CEE">
            <w:pPr>
              <w:tabs>
                <w:tab w:val="decimal" w:pos="1036"/>
                <w:tab w:val="decimal" w:pos="1090"/>
              </w:tabs>
              <w:spacing w:line="240" w:lineRule="auto"/>
              <w:rPr>
                <w:rFonts w:ascii="Times New Roman" w:hAnsi="Times New Roman" w:cs="Times New Roman"/>
                <w:sz w:val="20"/>
                <w:szCs w:val="20"/>
              </w:rPr>
            </w:pPr>
          </w:p>
        </w:tc>
        <w:tc>
          <w:tcPr>
            <w:tcW w:w="84" w:type="dxa"/>
            <w:tcBorders>
              <w:left w:val="nil"/>
              <w:right w:val="nil"/>
            </w:tcBorders>
            <w:shd w:val="clear" w:color="000000" w:fill="FFFFFF"/>
            <w:noWrap/>
            <w:vAlign w:val="center"/>
          </w:tcPr>
          <w:p w14:paraId="0F1115A1" w14:textId="77777777" w:rsidR="002F1CEE" w:rsidRPr="000940BB" w:rsidRDefault="002F1CEE" w:rsidP="002F1CEE">
            <w:pPr>
              <w:spacing w:line="240" w:lineRule="auto"/>
              <w:jc w:val="right"/>
              <w:rPr>
                <w:rFonts w:ascii="Times New Roman" w:hAnsi="Times New Roman" w:cs="Times New Roman"/>
                <w:sz w:val="20"/>
                <w:szCs w:val="20"/>
                <w:lang w:eastAsia="ja-JP"/>
              </w:rPr>
            </w:pPr>
          </w:p>
        </w:tc>
        <w:tc>
          <w:tcPr>
            <w:tcW w:w="1273" w:type="dxa"/>
            <w:tcBorders>
              <w:top w:val="single" w:sz="4" w:space="0" w:color="auto"/>
              <w:left w:val="nil"/>
              <w:right w:val="nil"/>
            </w:tcBorders>
            <w:shd w:val="clear" w:color="000000" w:fill="FFFFFF"/>
            <w:noWrap/>
          </w:tcPr>
          <w:p w14:paraId="1D776DD9" w14:textId="77777777" w:rsidR="002F1CEE" w:rsidRPr="000940BB" w:rsidRDefault="002F1CEE" w:rsidP="002F1CEE">
            <w:pPr>
              <w:tabs>
                <w:tab w:val="decimal" w:pos="1076"/>
              </w:tabs>
              <w:autoSpaceDE w:val="0"/>
              <w:autoSpaceDN w:val="0"/>
              <w:adjustRightInd w:val="0"/>
              <w:spacing w:line="240" w:lineRule="auto"/>
              <w:rPr>
                <w:rFonts w:ascii="Times New Roman" w:hAnsi="Times New Roman" w:cs="Times New Roman"/>
                <w:color w:val="000000"/>
                <w:sz w:val="20"/>
                <w:szCs w:val="20"/>
                <w:lang w:val="en-US"/>
              </w:rPr>
            </w:pPr>
          </w:p>
        </w:tc>
      </w:tr>
      <w:tr w:rsidR="002F1CEE" w:rsidRPr="000940BB" w14:paraId="4E42B190" w14:textId="77777777" w:rsidTr="00BC1957">
        <w:trPr>
          <w:trHeight w:val="72"/>
        </w:trPr>
        <w:tc>
          <w:tcPr>
            <w:tcW w:w="3649" w:type="dxa"/>
            <w:tcBorders>
              <w:top w:val="nil"/>
              <w:left w:val="nil"/>
              <w:bottom w:val="nil"/>
              <w:right w:val="nil"/>
            </w:tcBorders>
            <w:shd w:val="clear" w:color="000000" w:fill="FFFFFF"/>
            <w:noWrap/>
            <w:vAlign w:val="bottom"/>
          </w:tcPr>
          <w:p w14:paraId="55217232" w14:textId="77777777" w:rsidR="002F1CEE" w:rsidRPr="000940BB" w:rsidRDefault="002F1CEE" w:rsidP="002F1CEE">
            <w:pPr>
              <w:spacing w:line="240" w:lineRule="auto"/>
              <w:ind w:left="90"/>
              <w:jc w:val="thaiDistribute"/>
              <w:rPr>
                <w:rFonts w:ascii="Times New Roman" w:hAnsi="Times New Roman" w:cs="Times New Roman"/>
                <w:b/>
                <w:bCs/>
                <w:sz w:val="20"/>
                <w:szCs w:val="20"/>
              </w:rPr>
            </w:pPr>
            <w:r w:rsidRPr="000940BB">
              <w:rPr>
                <w:rFonts w:ascii="Times New Roman" w:hAnsi="Times New Roman" w:cs="Times New Roman"/>
                <w:b/>
                <w:bCs/>
                <w:sz w:val="20"/>
                <w:szCs w:val="20"/>
              </w:rPr>
              <w:t>Non-cash flow</w:t>
            </w:r>
          </w:p>
        </w:tc>
        <w:tc>
          <w:tcPr>
            <w:tcW w:w="1102" w:type="dxa"/>
            <w:tcBorders>
              <w:left w:val="nil"/>
              <w:right w:val="nil"/>
            </w:tcBorders>
            <w:shd w:val="clear" w:color="000000" w:fill="FFFFFF"/>
            <w:noWrap/>
          </w:tcPr>
          <w:p w14:paraId="7F26B928" w14:textId="77777777" w:rsidR="002F1CEE" w:rsidRPr="000940BB" w:rsidRDefault="002F1CEE" w:rsidP="002F1CEE">
            <w:pPr>
              <w:tabs>
                <w:tab w:val="decimal" w:pos="938"/>
                <w:tab w:val="decimal" w:pos="1080"/>
              </w:tabs>
              <w:spacing w:line="240" w:lineRule="auto"/>
              <w:rPr>
                <w:rFonts w:ascii="Times New Roman" w:hAnsi="Times New Roman" w:cs="Times New Roman"/>
                <w:sz w:val="20"/>
                <w:szCs w:val="20"/>
              </w:rPr>
            </w:pPr>
          </w:p>
        </w:tc>
        <w:tc>
          <w:tcPr>
            <w:tcW w:w="84" w:type="dxa"/>
            <w:tcBorders>
              <w:left w:val="nil"/>
              <w:right w:val="nil"/>
            </w:tcBorders>
            <w:shd w:val="clear" w:color="000000" w:fill="FFFFFF"/>
            <w:noWrap/>
            <w:vAlign w:val="center"/>
          </w:tcPr>
          <w:p w14:paraId="0B9A414D" w14:textId="77777777" w:rsidR="002F1CEE" w:rsidRPr="000940BB" w:rsidRDefault="002F1CEE" w:rsidP="002F1CEE">
            <w:pPr>
              <w:spacing w:line="240" w:lineRule="auto"/>
              <w:jc w:val="right"/>
              <w:rPr>
                <w:rFonts w:ascii="Times New Roman" w:hAnsi="Times New Roman" w:cs="Times New Roman"/>
                <w:sz w:val="20"/>
                <w:szCs w:val="20"/>
              </w:rPr>
            </w:pPr>
          </w:p>
        </w:tc>
        <w:tc>
          <w:tcPr>
            <w:tcW w:w="1189" w:type="dxa"/>
            <w:tcBorders>
              <w:left w:val="nil"/>
              <w:right w:val="nil"/>
            </w:tcBorders>
            <w:shd w:val="clear" w:color="000000" w:fill="FFFFFF"/>
            <w:noWrap/>
          </w:tcPr>
          <w:p w14:paraId="37C7CD90" w14:textId="77777777" w:rsidR="002F1CEE" w:rsidRPr="000940BB" w:rsidRDefault="002F1CEE" w:rsidP="002F1CEE">
            <w:pPr>
              <w:tabs>
                <w:tab w:val="decimal" w:pos="1014"/>
              </w:tabs>
              <w:spacing w:line="240" w:lineRule="auto"/>
              <w:rPr>
                <w:rFonts w:ascii="Times New Roman" w:hAnsi="Times New Roman" w:cs="Times New Roman"/>
                <w:sz w:val="20"/>
                <w:szCs w:val="20"/>
                <w:lang w:val="en-US"/>
              </w:rPr>
            </w:pPr>
          </w:p>
        </w:tc>
        <w:tc>
          <w:tcPr>
            <w:tcW w:w="84" w:type="dxa"/>
            <w:tcBorders>
              <w:left w:val="nil"/>
              <w:right w:val="nil"/>
            </w:tcBorders>
            <w:shd w:val="clear" w:color="000000" w:fill="FFFFFF"/>
            <w:noWrap/>
            <w:vAlign w:val="center"/>
          </w:tcPr>
          <w:p w14:paraId="0725D5B2" w14:textId="77777777" w:rsidR="002F1CEE" w:rsidRPr="000940BB" w:rsidRDefault="002F1CEE" w:rsidP="002F1CEE">
            <w:pPr>
              <w:spacing w:line="240" w:lineRule="auto"/>
              <w:jc w:val="right"/>
              <w:rPr>
                <w:rFonts w:ascii="Times New Roman" w:hAnsi="Times New Roman" w:cs="Times New Roman"/>
                <w:sz w:val="20"/>
                <w:szCs w:val="20"/>
              </w:rPr>
            </w:pPr>
          </w:p>
        </w:tc>
        <w:tc>
          <w:tcPr>
            <w:tcW w:w="1272" w:type="dxa"/>
            <w:tcBorders>
              <w:left w:val="nil"/>
              <w:right w:val="nil"/>
            </w:tcBorders>
            <w:shd w:val="clear" w:color="000000" w:fill="FFFFFF"/>
            <w:noWrap/>
            <w:vAlign w:val="bottom"/>
          </w:tcPr>
          <w:p w14:paraId="5183D2F9" w14:textId="77777777" w:rsidR="002F1CEE" w:rsidRPr="000940BB" w:rsidRDefault="002F1CEE" w:rsidP="002F1CEE">
            <w:pPr>
              <w:tabs>
                <w:tab w:val="decimal" w:pos="1036"/>
                <w:tab w:val="decimal" w:pos="1090"/>
              </w:tabs>
              <w:spacing w:line="240" w:lineRule="auto"/>
              <w:rPr>
                <w:rFonts w:ascii="Times New Roman" w:hAnsi="Times New Roman" w:cs="Times New Roman"/>
                <w:sz w:val="20"/>
                <w:szCs w:val="20"/>
              </w:rPr>
            </w:pPr>
          </w:p>
        </w:tc>
        <w:tc>
          <w:tcPr>
            <w:tcW w:w="84" w:type="dxa"/>
            <w:tcBorders>
              <w:left w:val="nil"/>
              <w:right w:val="nil"/>
            </w:tcBorders>
            <w:shd w:val="clear" w:color="000000" w:fill="FFFFFF"/>
            <w:noWrap/>
            <w:vAlign w:val="center"/>
          </w:tcPr>
          <w:p w14:paraId="494174F8" w14:textId="77777777" w:rsidR="002F1CEE" w:rsidRPr="000940BB" w:rsidRDefault="002F1CEE" w:rsidP="002F1CEE">
            <w:pPr>
              <w:spacing w:line="240" w:lineRule="auto"/>
              <w:jc w:val="right"/>
              <w:rPr>
                <w:rFonts w:ascii="Times New Roman" w:hAnsi="Times New Roman" w:cs="Times New Roman"/>
                <w:sz w:val="20"/>
                <w:szCs w:val="20"/>
                <w:lang w:eastAsia="ja-JP"/>
              </w:rPr>
            </w:pPr>
          </w:p>
        </w:tc>
        <w:tc>
          <w:tcPr>
            <w:tcW w:w="1273" w:type="dxa"/>
            <w:tcBorders>
              <w:left w:val="nil"/>
              <w:right w:val="nil"/>
            </w:tcBorders>
            <w:shd w:val="clear" w:color="000000" w:fill="FFFFFF"/>
            <w:noWrap/>
            <w:vAlign w:val="bottom"/>
          </w:tcPr>
          <w:p w14:paraId="6F31381D" w14:textId="77777777" w:rsidR="002F1CEE" w:rsidRPr="000940BB" w:rsidRDefault="002F1CEE" w:rsidP="002F1CEE">
            <w:pPr>
              <w:tabs>
                <w:tab w:val="decimal" w:pos="1076"/>
              </w:tabs>
              <w:autoSpaceDE w:val="0"/>
              <w:autoSpaceDN w:val="0"/>
              <w:adjustRightInd w:val="0"/>
              <w:spacing w:line="240" w:lineRule="auto"/>
              <w:rPr>
                <w:rFonts w:ascii="Times New Roman" w:hAnsi="Times New Roman" w:cs="Times New Roman"/>
                <w:color w:val="000000"/>
                <w:sz w:val="20"/>
                <w:szCs w:val="20"/>
                <w:lang w:val="en-US"/>
              </w:rPr>
            </w:pPr>
          </w:p>
        </w:tc>
      </w:tr>
      <w:tr w:rsidR="002F1CEE" w:rsidRPr="000940BB" w14:paraId="630F1506" w14:textId="77777777" w:rsidTr="00BC1957">
        <w:trPr>
          <w:trHeight w:val="72"/>
        </w:trPr>
        <w:tc>
          <w:tcPr>
            <w:tcW w:w="3649" w:type="dxa"/>
            <w:tcBorders>
              <w:top w:val="nil"/>
              <w:left w:val="nil"/>
              <w:bottom w:val="nil"/>
              <w:right w:val="nil"/>
            </w:tcBorders>
            <w:shd w:val="clear" w:color="000000" w:fill="FFFFFF"/>
            <w:noWrap/>
            <w:vAlign w:val="bottom"/>
          </w:tcPr>
          <w:p w14:paraId="6FA2B30F" w14:textId="77777777" w:rsidR="002F1CEE" w:rsidRPr="000940BB" w:rsidRDefault="002F1CEE" w:rsidP="002F1CEE">
            <w:pPr>
              <w:spacing w:line="240" w:lineRule="auto"/>
              <w:ind w:left="180" w:hanging="90"/>
              <w:jc w:val="thaiDistribute"/>
              <w:rPr>
                <w:rFonts w:ascii="Times New Roman" w:hAnsi="Times New Roman" w:cs="Times New Roman"/>
                <w:sz w:val="20"/>
                <w:szCs w:val="20"/>
              </w:rPr>
            </w:pPr>
            <w:r w:rsidRPr="000940BB">
              <w:rPr>
                <w:rFonts w:ascii="Times New Roman" w:hAnsi="Times New Roman" w:cs="Times New Roman"/>
                <w:sz w:val="20"/>
                <w:szCs w:val="20"/>
              </w:rPr>
              <w:t>Increase in lease liabilities during periods</w:t>
            </w:r>
          </w:p>
        </w:tc>
        <w:tc>
          <w:tcPr>
            <w:tcW w:w="1102" w:type="dxa"/>
            <w:tcBorders>
              <w:left w:val="nil"/>
              <w:right w:val="nil"/>
            </w:tcBorders>
            <w:shd w:val="clear" w:color="000000" w:fill="FFFFFF"/>
            <w:noWrap/>
          </w:tcPr>
          <w:p w14:paraId="4FBC26CE" w14:textId="296A46C0" w:rsidR="002F1CEE" w:rsidRPr="000940BB" w:rsidRDefault="00A30AB7" w:rsidP="002F1CEE">
            <w:pPr>
              <w:tabs>
                <w:tab w:val="decimal" w:pos="938"/>
              </w:tabs>
              <w:spacing w:line="240" w:lineRule="auto"/>
              <w:rPr>
                <w:rFonts w:ascii="Times New Roman" w:hAnsi="Times New Roman" w:cs="Times New Roman"/>
                <w:sz w:val="20"/>
                <w:szCs w:val="20"/>
                <w:lang w:val="en-US"/>
              </w:rPr>
            </w:pPr>
            <w:r w:rsidRPr="000940BB">
              <w:rPr>
                <w:rFonts w:ascii="Times New Roman" w:hAnsi="Times New Roman" w:cs="Times New Roman"/>
                <w:sz w:val="20"/>
                <w:szCs w:val="20"/>
                <w:lang w:val="en-US"/>
              </w:rPr>
              <w:t>7,750</w:t>
            </w:r>
          </w:p>
        </w:tc>
        <w:tc>
          <w:tcPr>
            <w:tcW w:w="84" w:type="dxa"/>
            <w:tcBorders>
              <w:left w:val="nil"/>
              <w:right w:val="nil"/>
            </w:tcBorders>
            <w:shd w:val="clear" w:color="000000" w:fill="FFFFFF"/>
            <w:noWrap/>
            <w:vAlign w:val="center"/>
          </w:tcPr>
          <w:p w14:paraId="00299D75" w14:textId="77777777" w:rsidR="002F1CEE" w:rsidRPr="000940BB" w:rsidRDefault="002F1CEE" w:rsidP="002F1CEE">
            <w:pPr>
              <w:spacing w:line="240" w:lineRule="auto"/>
              <w:jc w:val="right"/>
              <w:rPr>
                <w:rFonts w:ascii="Times New Roman" w:hAnsi="Times New Roman" w:cs="Times New Roman"/>
                <w:sz w:val="20"/>
                <w:szCs w:val="20"/>
              </w:rPr>
            </w:pPr>
          </w:p>
        </w:tc>
        <w:tc>
          <w:tcPr>
            <w:tcW w:w="1189" w:type="dxa"/>
            <w:tcBorders>
              <w:left w:val="nil"/>
              <w:right w:val="nil"/>
            </w:tcBorders>
            <w:shd w:val="clear" w:color="000000" w:fill="FFFFFF"/>
            <w:noWrap/>
          </w:tcPr>
          <w:p w14:paraId="578A4534" w14:textId="0C60A208" w:rsidR="002F1CEE" w:rsidRPr="000940BB" w:rsidRDefault="002F1CEE" w:rsidP="002F1CEE">
            <w:pPr>
              <w:tabs>
                <w:tab w:val="decimal" w:pos="1014"/>
              </w:tabs>
              <w:spacing w:line="240" w:lineRule="auto"/>
              <w:rPr>
                <w:rFonts w:ascii="Times New Roman" w:hAnsi="Times New Roman" w:cs="Times New Roman"/>
                <w:sz w:val="20"/>
                <w:szCs w:val="20"/>
              </w:rPr>
            </w:pPr>
            <w:r w:rsidRPr="000940BB">
              <w:rPr>
                <w:rFonts w:ascii="Times New Roman" w:hAnsi="Times New Roman" w:cs="Times New Roman"/>
                <w:sz w:val="20"/>
                <w:szCs w:val="20"/>
                <w:lang w:val="en-US"/>
              </w:rPr>
              <w:t>3,383</w:t>
            </w:r>
          </w:p>
        </w:tc>
        <w:tc>
          <w:tcPr>
            <w:tcW w:w="84" w:type="dxa"/>
            <w:tcBorders>
              <w:left w:val="nil"/>
              <w:right w:val="nil"/>
            </w:tcBorders>
            <w:shd w:val="clear" w:color="000000" w:fill="FFFFFF"/>
            <w:noWrap/>
            <w:vAlign w:val="center"/>
          </w:tcPr>
          <w:p w14:paraId="6E8DC277" w14:textId="77777777" w:rsidR="002F1CEE" w:rsidRPr="000940BB" w:rsidRDefault="002F1CEE" w:rsidP="002F1CEE">
            <w:pPr>
              <w:spacing w:line="240" w:lineRule="auto"/>
              <w:jc w:val="right"/>
              <w:rPr>
                <w:rFonts w:ascii="Times New Roman" w:hAnsi="Times New Roman" w:cs="Times New Roman"/>
                <w:sz w:val="20"/>
                <w:szCs w:val="20"/>
              </w:rPr>
            </w:pPr>
          </w:p>
        </w:tc>
        <w:tc>
          <w:tcPr>
            <w:tcW w:w="1272" w:type="dxa"/>
            <w:tcBorders>
              <w:left w:val="nil"/>
              <w:right w:val="nil"/>
            </w:tcBorders>
            <w:shd w:val="clear" w:color="000000" w:fill="FFFFFF"/>
            <w:noWrap/>
          </w:tcPr>
          <w:p w14:paraId="4F6A5101" w14:textId="72C18033" w:rsidR="002F1CEE" w:rsidRPr="000940BB" w:rsidRDefault="00B93F40" w:rsidP="002F1CEE">
            <w:pPr>
              <w:tabs>
                <w:tab w:val="decimal" w:pos="1090"/>
              </w:tabs>
              <w:autoSpaceDE w:val="0"/>
              <w:autoSpaceDN w:val="0"/>
              <w:adjustRightInd w:val="0"/>
              <w:spacing w:line="240" w:lineRule="auto"/>
              <w:rPr>
                <w:rFonts w:ascii="Times New Roman" w:hAnsi="Times New Roman" w:cs="Times New Roman"/>
                <w:color w:val="000000"/>
                <w:sz w:val="20"/>
                <w:szCs w:val="20"/>
              </w:rPr>
            </w:pPr>
            <w:r w:rsidRPr="000940BB">
              <w:rPr>
                <w:rFonts w:ascii="Times New Roman" w:hAnsi="Times New Roman" w:cs="Times New Roman"/>
                <w:color w:val="000000"/>
                <w:sz w:val="20"/>
                <w:szCs w:val="20"/>
              </w:rPr>
              <w:t>14</w:t>
            </w:r>
          </w:p>
        </w:tc>
        <w:tc>
          <w:tcPr>
            <w:tcW w:w="84" w:type="dxa"/>
            <w:tcBorders>
              <w:left w:val="nil"/>
              <w:right w:val="nil"/>
            </w:tcBorders>
            <w:shd w:val="clear" w:color="000000" w:fill="FFFFFF"/>
            <w:noWrap/>
            <w:vAlign w:val="center"/>
          </w:tcPr>
          <w:p w14:paraId="3CB28448" w14:textId="77777777" w:rsidR="002F1CEE" w:rsidRPr="000940BB" w:rsidRDefault="002F1CEE" w:rsidP="002F1CEE">
            <w:pPr>
              <w:spacing w:line="240" w:lineRule="auto"/>
              <w:jc w:val="right"/>
              <w:rPr>
                <w:rFonts w:ascii="Times New Roman" w:hAnsi="Times New Roman" w:cs="Times New Roman"/>
                <w:sz w:val="20"/>
                <w:szCs w:val="20"/>
                <w:lang w:eastAsia="ja-JP"/>
              </w:rPr>
            </w:pPr>
          </w:p>
        </w:tc>
        <w:tc>
          <w:tcPr>
            <w:tcW w:w="1273" w:type="dxa"/>
            <w:tcBorders>
              <w:left w:val="nil"/>
              <w:right w:val="nil"/>
            </w:tcBorders>
            <w:shd w:val="clear" w:color="000000" w:fill="FFFFFF"/>
            <w:noWrap/>
          </w:tcPr>
          <w:p w14:paraId="27898DBB" w14:textId="0C12616B" w:rsidR="002F1CEE" w:rsidRPr="000940BB" w:rsidRDefault="002F1CEE" w:rsidP="002F1CEE">
            <w:pPr>
              <w:tabs>
                <w:tab w:val="decimal" w:pos="1076"/>
              </w:tabs>
              <w:autoSpaceDE w:val="0"/>
              <w:autoSpaceDN w:val="0"/>
              <w:adjustRightInd w:val="0"/>
              <w:spacing w:line="240" w:lineRule="auto"/>
              <w:rPr>
                <w:rFonts w:ascii="Times New Roman" w:hAnsi="Times New Roman" w:cs="Times New Roman"/>
                <w:color w:val="000000"/>
                <w:sz w:val="20"/>
                <w:szCs w:val="20"/>
              </w:rPr>
            </w:pPr>
            <w:r w:rsidRPr="000940BB">
              <w:rPr>
                <w:rFonts w:ascii="Times New Roman" w:hAnsi="Times New Roman" w:cs="Times New Roman"/>
                <w:color w:val="000000"/>
                <w:sz w:val="20"/>
                <w:szCs w:val="20"/>
              </w:rPr>
              <w:t>620</w:t>
            </w:r>
          </w:p>
        </w:tc>
      </w:tr>
      <w:tr w:rsidR="00A30AB7" w:rsidRPr="000940BB" w14:paraId="64D2A6C5" w14:textId="77777777" w:rsidTr="00BC1957">
        <w:trPr>
          <w:trHeight w:val="72"/>
        </w:trPr>
        <w:tc>
          <w:tcPr>
            <w:tcW w:w="3649" w:type="dxa"/>
            <w:tcBorders>
              <w:top w:val="nil"/>
              <w:left w:val="nil"/>
              <w:bottom w:val="nil"/>
              <w:right w:val="nil"/>
            </w:tcBorders>
            <w:shd w:val="clear" w:color="000000" w:fill="FFFFFF"/>
            <w:noWrap/>
            <w:vAlign w:val="bottom"/>
          </w:tcPr>
          <w:p w14:paraId="435B14F2" w14:textId="236D1736" w:rsidR="00A30AB7" w:rsidRPr="000940BB" w:rsidRDefault="00D728CE" w:rsidP="002F1CEE">
            <w:pPr>
              <w:spacing w:line="240" w:lineRule="auto"/>
              <w:ind w:left="180" w:hanging="90"/>
              <w:jc w:val="thaiDistribute"/>
              <w:rPr>
                <w:rFonts w:ascii="Times New Roman" w:hAnsi="Times New Roman" w:cs="Times New Roman"/>
                <w:sz w:val="20"/>
                <w:szCs w:val="20"/>
              </w:rPr>
            </w:pPr>
            <w:r w:rsidRPr="000940BB">
              <w:rPr>
                <w:rFonts w:ascii="Times New Roman" w:hAnsi="Times New Roman" w:cs="Times New Roman"/>
                <w:sz w:val="20"/>
                <w:szCs w:val="20"/>
              </w:rPr>
              <w:t>Decrease in lease liabilities during periods</w:t>
            </w:r>
          </w:p>
        </w:tc>
        <w:tc>
          <w:tcPr>
            <w:tcW w:w="1102" w:type="dxa"/>
            <w:tcBorders>
              <w:left w:val="nil"/>
              <w:right w:val="nil"/>
            </w:tcBorders>
            <w:shd w:val="clear" w:color="000000" w:fill="FFFFFF"/>
            <w:noWrap/>
          </w:tcPr>
          <w:p w14:paraId="183F558B" w14:textId="32989088" w:rsidR="00A30AB7" w:rsidRPr="000940BB" w:rsidRDefault="00A30AB7" w:rsidP="002F1CEE">
            <w:pPr>
              <w:tabs>
                <w:tab w:val="decimal" w:pos="938"/>
              </w:tabs>
              <w:spacing w:line="240" w:lineRule="auto"/>
              <w:rPr>
                <w:rFonts w:ascii="Times New Roman" w:hAnsi="Times New Roman" w:cs="Times New Roman"/>
                <w:sz w:val="20"/>
                <w:szCs w:val="20"/>
                <w:lang w:val="en-US"/>
              </w:rPr>
            </w:pPr>
            <w:r w:rsidRPr="000940BB">
              <w:rPr>
                <w:rFonts w:ascii="Times New Roman" w:hAnsi="Times New Roman" w:cs="Times New Roman"/>
                <w:sz w:val="20"/>
                <w:szCs w:val="20"/>
                <w:lang w:val="en-US"/>
              </w:rPr>
              <w:t>(6,248)</w:t>
            </w:r>
          </w:p>
        </w:tc>
        <w:tc>
          <w:tcPr>
            <w:tcW w:w="84" w:type="dxa"/>
            <w:tcBorders>
              <w:left w:val="nil"/>
              <w:right w:val="nil"/>
            </w:tcBorders>
            <w:shd w:val="clear" w:color="000000" w:fill="FFFFFF"/>
            <w:noWrap/>
            <w:vAlign w:val="center"/>
          </w:tcPr>
          <w:p w14:paraId="50C16FDD" w14:textId="77777777" w:rsidR="00A30AB7" w:rsidRPr="000940BB" w:rsidRDefault="00A30AB7" w:rsidP="002F1CEE">
            <w:pPr>
              <w:spacing w:line="240" w:lineRule="auto"/>
              <w:jc w:val="right"/>
              <w:rPr>
                <w:rFonts w:ascii="Times New Roman" w:hAnsi="Times New Roman" w:cs="Times New Roman"/>
                <w:sz w:val="20"/>
                <w:szCs w:val="20"/>
              </w:rPr>
            </w:pPr>
          </w:p>
        </w:tc>
        <w:tc>
          <w:tcPr>
            <w:tcW w:w="1189" w:type="dxa"/>
            <w:tcBorders>
              <w:left w:val="nil"/>
              <w:right w:val="nil"/>
            </w:tcBorders>
            <w:shd w:val="clear" w:color="000000" w:fill="FFFFFF"/>
            <w:noWrap/>
          </w:tcPr>
          <w:p w14:paraId="27ED5E3C" w14:textId="21ED8DCC" w:rsidR="00A30AB7" w:rsidRPr="000940BB" w:rsidRDefault="00A30AB7" w:rsidP="00B93F40">
            <w:pPr>
              <w:tabs>
                <w:tab w:val="decimal" w:pos="654"/>
              </w:tabs>
              <w:spacing w:line="240" w:lineRule="auto"/>
              <w:rPr>
                <w:rFonts w:ascii="Times New Roman" w:hAnsi="Times New Roman" w:cs="Times New Roman"/>
                <w:sz w:val="20"/>
                <w:szCs w:val="20"/>
                <w:lang w:val="en-US"/>
              </w:rPr>
            </w:pPr>
            <w:r w:rsidRPr="000940BB">
              <w:rPr>
                <w:rFonts w:ascii="Times New Roman" w:hAnsi="Times New Roman" w:cs="Times New Roman"/>
                <w:sz w:val="20"/>
                <w:szCs w:val="20"/>
                <w:lang w:val="en-US"/>
              </w:rPr>
              <w:t>-</w:t>
            </w:r>
          </w:p>
        </w:tc>
        <w:tc>
          <w:tcPr>
            <w:tcW w:w="84" w:type="dxa"/>
            <w:tcBorders>
              <w:left w:val="nil"/>
              <w:right w:val="nil"/>
            </w:tcBorders>
            <w:shd w:val="clear" w:color="000000" w:fill="FFFFFF"/>
            <w:noWrap/>
            <w:vAlign w:val="center"/>
          </w:tcPr>
          <w:p w14:paraId="5844DB51" w14:textId="77777777" w:rsidR="00A30AB7" w:rsidRPr="000940BB" w:rsidRDefault="00A30AB7" w:rsidP="002F1CEE">
            <w:pPr>
              <w:spacing w:line="240" w:lineRule="auto"/>
              <w:jc w:val="right"/>
              <w:rPr>
                <w:rFonts w:ascii="Times New Roman" w:hAnsi="Times New Roman" w:cs="Times New Roman"/>
                <w:sz w:val="20"/>
                <w:szCs w:val="20"/>
              </w:rPr>
            </w:pPr>
          </w:p>
        </w:tc>
        <w:tc>
          <w:tcPr>
            <w:tcW w:w="1272" w:type="dxa"/>
            <w:tcBorders>
              <w:left w:val="nil"/>
              <w:right w:val="nil"/>
            </w:tcBorders>
            <w:shd w:val="clear" w:color="000000" w:fill="FFFFFF"/>
            <w:noWrap/>
          </w:tcPr>
          <w:p w14:paraId="649EA31E" w14:textId="3B02EA12" w:rsidR="00A30AB7" w:rsidRPr="000940BB" w:rsidRDefault="00B93F40" w:rsidP="002F1CEE">
            <w:pPr>
              <w:tabs>
                <w:tab w:val="decimal" w:pos="1090"/>
              </w:tabs>
              <w:autoSpaceDE w:val="0"/>
              <w:autoSpaceDN w:val="0"/>
              <w:adjustRightInd w:val="0"/>
              <w:spacing w:line="240" w:lineRule="auto"/>
              <w:rPr>
                <w:rFonts w:ascii="Times New Roman" w:hAnsi="Times New Roman" w:cs="Times New Roman"/>
                <w:color w:val="000000"/>
                <w:sz w:val="20"/>
                <w:szCs w:val="20"/>
              </w:rPr>
            </w:pPr>
            <w:r w:rsidRPr="000940BB">
              <w:rPr>
                <w:rFonts w:ascii="Times New Roman" w:hAnsi="Times New Roman" w:cs="Times New Roman"/>
                <w:color w:val="000000"/>
                <w:sz w:val="20"/>
                <w:szCs w:val="20"/>
              </w:rPr>
              <w:t>(2,374)</w:t>
            </w:r>
          </w:p>
        </w:tc>
        <w:tc>
          <w:tcPr>
            <w:tcW w:w="84" w:type="dxa"/>
            <w:tcBorders>
              <w:left w:val="nil"/>
              <w:right w:val="nil"/>
            </w:tcBorders>
            <w:shd w:val="clear" w:color="000000" w:fill="FFFFFF"/>
            <w:noWrap/>
            <w:vAlign w:val="center"/>
          </w:tcPr>
          <w:p w14:paraId="34E496EE" w14:textId="77777777" w:rsidR="00A30AB7" w:rsidRPr="000940BB" w:rsidRDefault="00A30AB7" w:rsidP="002F1CEE">
            <w:pPr>
              <w:spacing w:line="240" w:lineRule="auto"/>
              <w:jc w:val="right"/>
              <w:rPr>
                <w:rFonts w:ascii="Times New Roman" w:hAnsi="Times New Roman" w:cs="Times New Roman"/>
                <w:sz w:val="20"/>
                <w:szCs w:val="20"/>
                <w:lang w:eastAsia="ja-JP"/>
              </w:rPr>
            </w:pPr>
          </w:p>
        </w:tc>
        <w:tc>
          <w:tcPr>
            <w:tcW w:w="1273" w:type="dxa"/>
            <w:tcBorders>
              <w:left w:val="nil"/>
              <w:right w:val="nil"/>
            </w:tcBorders>
            <w:shd w:val="clear" w:color="000000" w:fill="FFFFFF"/>
            <w:noWrap/>
          </w:tcPr>
          <w:p w14:paraId="407F0AEB" w14:textId="24D13761" w:rsidR="00A30AB7" w:rsidRPr="000940BB" w:rsidRDefault="00655C26" w:rsidP="00655C26">
            <w:pPr>
              <w:tabs>
                <w:tab w:val="decimal" w:pos="654"/>
              </w:tabs>
              <w:spacing w:line="240" w:lineRule="auto"/>
              <w:rPr>
                <w:rFonts w:ascii="Times New Roman" w:hAnsi="Times New Roman" w:cs="Times New Roman"/>
                <w:color w:val="000000"/>
                <w:sz w:val="20"/>
                <w:szCs w:val="20"/>
              </w:rPr>
            </w:pPr>
            <w:r w:rsidRPr="000940BB">
              <w:rPr>
                <w:rFonts w:ascii="Times New Roman" w:hAnsi="Times New Roman" w:cs="Times New Roman"/>
                <w:color w:val="000000"/>
                <w:sz w:val="20"/>
                <w:szCs w:val="20"/>
              </w:rPr>
              <w:t>-</w:t>
            </w:r>
          </w:p>
        </w:tc>
      </w:tr>
      <w:tr w:rsidR="002F1CEE" w:rsidRPr="000940BB" w14:paraId="3D470D96" w14:textId="77777777" w:rsidTr="00BC1957">
        <w:trPr>
          <w:trHeight w:val="72"/>
        </w:trPr>
        <w:tc>
          <w:tcPr>
            <w:tcW w:w="3649" w:type="dxa"/>
            <w:tcBorders>
              <w:top w:val="nil"/>
              <w:left w:val="nil"/>
              <w:bottom w:val="nil"/>
              <w:right w:val="nil"/>
            </w:tcBorders>
            <w:shd w:val="clear" w:color="000000" w:fill="FFFFFF"/>
            <w:noWrap/>
            <w:vAlign w:val="bottom"/>
          </w:tcPr>
          <w:p w14:paraId="54A67C11" w14:textId="77777777" w:rsidR="002F1CEE" w:rsidRPr="000940BB" w:rsidRDefault="002F1CEE" w:rsidP="002F1CEE">
            <w:pPr>
              <w:spacing w:line="240" w:lineRule="auto"/>
              <w:ind w:left="180" w:hanging="90"/>
              <w:jc w:val="thaiDistribute"/>
              <w:rPr>
                <w:rFonts w:ascii="Times New Roman" w:hAnsi="Times New Roman" w:cs="Times New Roman"/>
                <w:sz w:val="20"/>
                <w:szCs w:val="20"/>
              </w:rPr>
            </w:pPr>
            <w:r w:rsidRPr="000940BB">
              <w:rPr>
                <w:rFonts w:ascii="Times New Roman" w:hAnsi="Times New Roman" w:cs="Times New Roman"/>
                <w:sz w:val="20"/>
                <w:szCs w:val="20"/>
              </w:rPr>
              <w:t>Discontinued operation</w:t>
            </w:r>
          </w:p>
        </w:tc>
        <w:tc>
          <w:tcPr>
            <w:tcW w:w="1102" w:type="dxa"/>
            <w:tcBorders>
              <w:left w:val="nil"/>
              <w:right w:val="nil"/>
            </w:tcBorders>
            <w:shd w:val="clear" w:color="000000" w:fill="FFFFFF"/>
            <w:noWrap/>
          </w:tcPr>
          <w:p w14:paraId="11F27FCE" w14:textId="31657D2A" w:rsidR="002F1CEE" w:rsidRPr="000940BB" w:rsidRDefault="00A30AB7" w:rsidP="00227306">
            <w:pPr>
              <w:tabs>
                <w:tab w:val="decimal" w:pos="583"/>
              </w:tabs>
              <w:spacing w:line="240" w:lineRule="auto"/>
              <w:rPr>
                <w:rFonts w:ascii="Times New Roman" w:hAnsi="Times New Roman" w:cs="Times New Roman"/>
                <w:sz w:val="20"/>
                <w:szCs w:val="20"/>
                <w:lang w:val="en-US"/>
              </w:rPr>
            </w:pPr>
            <w:r w:rsidRPr="000940BB">
              <w:rPr>
                <w:rFonts w:ascii="Times New Roman" w:hAnsi="Times New Roman" w:cs="Times New Roman"/>
                <w:sz w:val="20"/>
                <w:szCs w:val="20"/>
                <w:lang w:val="en-US"/>
              </w:rPr>
              <w:t>-</w:t>
            </w:r>
          </w:p>
        </w:tc>
        <w:tc>
          <w:tcPr>
            <w:tcW w:w="84" w:type="dxa"/>
            <w:tcBorders>
              <w:left w:val="nil"/>
              <w:right w:val="nil"/>
            </w:tcBorders>
            <w:shd w:val="clear" w:color="000000" w:fill="FFFFFF"/>
            <w:noWrap/>
            <w:vAlign w:val="center"/>
          </w:tcPr>
          <w:p w14:paraId="1F1DBD55" w14:textId="77777777" w:rsidR="002F1CEE" w:rsidRPr="000940BB" w:rsidRDefault="002F1CEE" w:rsidP="002F1CEE">
            <w:pPr>
              <w:spacing w:line="240" w:lineRule="auto"/>
              <w:jc w:val="right"/>
              <w:rPr>
                <w:rFonts w:ascii="Times New Roman" w:hAnsi="Times New Roman" w:cs="Times New Roman"/>
                <w:sz w:val="20"/>
                <w:szCs w:val="20"/>
              </w:rPr>
            </w:pPr>
          </w:p>
        </w:tc>
        <w:tc>
          <w:tcPr>
            <w:tcW w:w="1189" w:type="dxa"/>
            <w:tcBorders>
              <w:left w:val="nil"/>
              <w:right w:val="nil"/>
            </w:tcBorders>
            <w:shd w:val="clear" w:color="000000" w:fill="FFFFFF"/>
            <w:noWrap/>
          </w:tcPr>
          <w:p w14:paraId="52F521E5" w14:textId="6B3E52DC" w:rsidR="002F1CEE" w:rsidRPr="000940BB" w:rsidRDefault="002F1CEE" w:rsidP="002F1CEE">
            <w:pPr>
              <w:tabs>
                <w:tab w:val="decimal" w:pos="1014"/>
              </w:tabs>
              <w:spacing w:line="240" w:lineRule="auto"/>
              <w:rPr>
                <w:rFonts w:ascii="Times New Roman" w:hAnsi="Times New Roman" w:cs="Times New Roman"/>
                <w:sz w:val="20"/>
                <w:szCs w:val="20"/>
              </w:rPr>
            </w:pPr>
            <w:r w:rsidRPr="000940BB">
              <w:rPr>
                <w:rFonts w:ascii="Times New Roman" w:hAnsi="Times New Roman" w:cs="Times New Roman"/>
                <w:sz w:val="20"/>
                <w:szCs w:val="20"/>
                <w:lang w:val="en-US"/>
              </w:rPr>
              <w:t>5,700</w:t>
            </w:r>
          </w:p>
        </w:tc>
        <w:tc>
          <w:tcPr>
            <w:tcW w:w="84" w:type="dxa"/>
            <w:tcBorders>
              <w:left w:val="nil"/>
              <w:right w:val="nil"/>
            </w:tcBorders>
            <w:shd w:val="clear" w:color="000000" w:fill="FFFFFF"/>
            <w:noWrap/>
            <w:vAlign w:val="center"/>
          </w:tcPr>
          <w:p w14:paraId="21223AFD" w14:textId="77777777" w:rsidR="002F1CEE" w:rsidRPr="000940BB" w:rsidRDefault="002F1CEE" w:rsidP="002F1CEE">
            <w:pPr>
              <w:spacing w:line="240" w:lineRule="auto"/>
              <w:jc w:val="right"/>
              <w:rPr>
                <w:rFonts w:ascii="Times New Roman" w:hAnsi="Times New Roman" w:cs="Times New Roman"/>
                <w:sz w:val="20"/>
                <w:szCs w:val="20"/>
              </w:rPr>
            </w:pPr>
          </w:p>
        </w:tc>
        <w:tc>
          <w:tcPr>
            <w:tcW w:w="1272" w:type="dxa"/>
            <w:tcBorders>
              <w:left w:val="nil"/>
              <w:right w:val="nil"/>
            </w:tcBorders>
            <w:shd w:val="clear" w:color="000000" w:fill="FFFFFF"/>
            <w:noWrap/>
          </w:tcPr>
          <w:p w14:paraId="393DCBDC" w14:textId="79DA7918" w:rsidR="002F1CEE" w:rsidRPr="000940BB" w:rsidRDefault="00B93F40" w:rsidP="00227306">
            <w:pPr>
              <w:autoSpaceDE w:val="0"/>
              <w:autoSpaceDN w:val="0"/>
              <w:adjustRightInd w:val="0"/>
              <w:spacing w:line="240" w:lineRule="auto"/>
              <w:jc w:val="center"/>
              <w:rPr>
                <w:rFonts w:ascii="Times New Roman" w:hAnsi="Times New Roman" w:cs="Times New Roman"/>
                <w:color w:val="000000"/>
                <w:sz w:val="20"/>
                <w:szCs w:val="20"/>
              </w:rPr>
            </w:pPr>
            <w:r w:rsidRPr="000940BB">
              <w:rPr>
                <w:rFonts w:ascii="Times New Roman" w:hAnsi="Times New Roman" w:cs="Times New Roman"/>
                <w:color w:val="000000"/>
                <w:sz w:val="20"/>
                <w:szCs w:val="20"/>
              </w:rPr>
              <w:t>-</w:t>
            </w:r>
          </w:p>
        </w:tc>
        <w:tc>
          <w:tcPr>
            <w:tcW w:w="84" w:type="dxa"/>
            <w:tcBorders>
              <w:left w:val="nil"/>
              <w:right w:val="nil"/>
            </w:tcBorders>
            <w:shd w:val="clear" w:color="000000" w:fill="FFFFFF"/>
            <w:noWrap/>
            <w:vAlign w:val="center"/>
          </w:tcPr>
          <w:p w14:paraId="12C2897F" w14:textId="77777777" w:rsidR="002F1CEE" w:rsidRPr="000940BB" w:rsidRDefault="002F1CEE" w:rsidP="002F1CEE">
            <w:pPr>
              <w:spacing w:line="240" w:lineRule="auto"/>
              <w:jc w:val="right"/>
              <w:rPr>
                <w:rFonts w:ascii="Times New Roman" w:hAnsi="Times New Roman" w:cs="Times New Roman"/>
                <w:sz w:val="20"/>
                <w:szCs w:val="20"/>
                <w:lang w:eastAsia="ja-JP"/>
              </w:rPr>
            </w:pPr>
          </w:p>
        </w:tc>
        <w:tc>
          <w:tcPr>
            <w:tcW w:w="1273" w:type="dxa"/>
            <w:tcBorders>
              <w:left w:val="nil"/>
              <w:right w:val="nil"/>
            </w:tcBorders>
            <w:shd w:val="clear" w:color="000000" w:fill="FFFFFF"/>
            <w:noWrap/>
          </w:tcPr>
          <w:p w14:paraId="4C21870E" w14:textId="257A661D" w:rsidR="002F1CEE" w:rsidRPr="000940BB" w:rsidRDefault="002F1CEE" w:rsidP="002F1CEE">
            <w:pPr>
              <w:tabs>
                <w:tab w:val="decimal" w:pos="654"/>
              </w:tabs>
              <w:spacing w:line="240" w:lineRule="auto"/>
              <w:rPr>
                <w:rFonts w:ascii="Times New Roman" w:hAnsi="Times New Roman" w:cs="Times New Roman"/>
                <w:color w:val="000000"/>
                <w:sz w:val="20"/>
                <w:szCs w:val="20"/>
              </w:rPr>
            </w:pPr>
            <w:r w:rsidRPr="000940BB">
              <w:rPr>
                <w:rFonts w:ascii="Times New Roman" w:hAnsi="Times New Roman" w:cs="Times New Roman"/>
                <w:color w:val="000000"/>
                <w:sz w:val="20"/>
                <w:szCs w:val="20"/>
              </w:rPr>
              <w:t>-</w:t>
            </w:r>
          </w:p>
        </w:tc>
      </w:tr>
      <w:tr w:rsidR="002F1CEE" w:rsidRPr="000940BB" w14:paraId="6F543BBD" w14:textId="77777777" w:rsidTr="002633B5">
        <w:trPr>
          <w:trHeight w:val="156"/>
        </w:trPr>
        <w:tc>
          <w:tcPr>
            <w:tcW w:w="3649" w:type="dxa"/>
            <w:tcBorders>
              <w:top w:val="nil"/>
              <w:left w:val="nil"/>
              <w:bottom w:val="nil"/>
              <w:right w:val="nil"/>
            </w:tcBorders>
            <w:shd w:val="clear" w:color="000000" w:fill="FFFFFF"/>
            <w:noWrap/>
            <w:vAlign w:val="bottom"/>
          </w:tcPr>
          <w:p w14:paraId="69E103BD" w14:textId="77777777" w:rsidR="002F1CEE" w:rsidRPr="000940BB" w:rsidRDefault="002F1CEE" w:rsidP="002F1CEE">
            <w:pPr>
              <w:spacing w:line="240" w:lineRule="auto"/>
              <w:ind w:left="90"/>
              <w:jc w:val="thaiDistribute"/>
              <w:rPr>
                <w:rFonts w:ascii="Times New Roman" w:hAnsi="Times New Roman" w:cs="Times New Roman"/>
                <w:b/>
                <w:bCs/>
                <w:sz w:val="20"/>
                <w:szCs w:val="20"/>
              </w:rPr>
            </w:pPr>
            <w:r w:rsidRPr="000940BB">
              <w:rPr>
                <w:rFonts w:ascii="Times New Roman" w:hAnsi="Times New Roman" w:cs="Times New Roman"/>
                <w:b/>
                <w:bCs/>
                <w:sz w:val="20"/>
                <w:szCs w:val="20"/>
              </w:rPr>
              <w:t>Total non-cash flow</w:t>
            </w:r>
          </w:p>
        </w:tc>
        <w:tc>
          <w:tcPr>
            <w:tcW w:w="1102" w:type="dxa"/>
            <w:tcBorders>
              <w:top w:val="single" w:sz="4" w:space="0" w:color="auto"/>
              <w:left w:val="nil"/>
              <w:right w:val="nil"/>
            </w:tcBorders>
            <w:shd w:val="clear" w:color="000000" w:fill="FFFFFF"/>
            <w:noWrap/>
          </w:tcPr>
          <w:p w14:paraId="7859581A" w14:textId="61A556A6" w:rsidR="002F1CEE" w:rsidRPr="000940BB" w:rsidRDefault="00A30AB7" w:rsidP="002F1CEE">
            <w:pPr>
              <w:tabs>
                <w:tab w:val="decimal" w:pos="938"/>
              </w:tabs>
              <w:spacing w:line="240" w:lineRule="auto"/>
              <w:rPr>
                <w:rFonts w:ascii="Times New Roman" w:hAnsi="Times New Roman" w:cs="Times New Roman"/>
                <w:sz w:val="20"/>
                <w:szCs w:val="20"/>
                <w:lang w:val="en-US"/>
              </w:rPr>
            </w:pPr>
            <w:r w:rsidRPr="000940BB">
              <w:rPr>
                <w:rFonts w:ascii="Times New Roman" w:hAnsi="Times New Roman" w:cs="Times New Roman"/>
                <w:sz w:val="20"/>
                <w:szCs w:val="20"/>
                <w:lang w:val="en-US"/>
              </w:rPr>
              <w:t>1,502</w:t>
            </w:r>
          </w:p>
        </w:tc>
        <w:tc>
          <w:tcPr>
            <w:tcW w:w="84" w:type="dxa"/>
            <w:tcBorders>
              <w:left w:val="nil"/>
              <w:right w:val="nil"/>
            </w:tcBorders>
            <w:shd w:val="clear" w:color="000000" w:fill="FFFFFF"/>
            <w:noWrap/>
            <w:vAlign w:val="center"/>
          </w:tcPr>
          <w:p w14:paraId="1695D39C" w14:textId="77777777" w:rsidR="002F1CEE" w:rsidRPr="000940BB" w:rsidRDefault="002F1CEE" w:rsidP="002F1CEE">
            <w:pPr>
              <w:spacing w:line="240" w:lineRule="auto"/>
              <w:jc w:val="right"/>
              <w:rPr>
                <w:rFonts w:ascii="Times New Roman" w:hAnsi="Times New Roman" w:cs="Times New Roman"/>
                <w:sz w:val="20"/>
                <w:szCs w:val="20"/>
              </w:rPr>
            </w:pPr>
          </w:p>
        </w:tc>
        <w:tc>
          <w:tcPr>
            <w:tcW w:w="1189" w:type="dxa"/>
            <w:tcBorders>
              <w:top w:val="single" w:sz="4" w:space="0" w:color="auto"/>
              <w:left w:val="nil"/>
              <w:right w:val="nil"/>
            </w:tcBorders>
            <w:noWrap/>
          </w:tcPr>
          <w:p w14:paraId="0CE3CC62" w14:textId="2FC2B1C1" w:rsidR="002F1CEE" w:rsidRPr="000940BB" w:rsidRDefault="002F1CEE" w:rsidP="002F1CEE">
            <w:pPr>
              <w:tabs>
                <w:tab w:val="decimal" w:pos="1014"/>
              </w:tabs>
              <w:spacing w:line="240" w:lineRule="auto"/>
              <w:rPr>
                <w:rFonts w:ascii="Times New Roman" w:hAnsi="Times New Roman" w:cs="Times New Roman"/>
                <w:sz w:val="20"/>
                <w:szCs w:val="20"/>
                <w:lang w:val="en-US"/>
              </w:rPr>
            </w:pPr>
            <w:r w:rsidRPr="000940BB">
              <w:rPr>
                <w:rFonts w:ascii="Times New Roman" w:hAnsi="Times New Roman" w:cs="Times New Roman"/>
                <w:sz w:val="20"/>
                <w:szCs w:val="20"/>
                <w:lang w:val="en-US"/>
              </w:rPr>
              <w:t>9,083</w:t>
            </w:r>
          </w:p>
        </w:tc>
        <w:tc>
          <w:tcPr>
            <w:tcW w:w="84" w:type="dxa"/>
            <w:tcBorders>
              <w:left w:val="nil"/>
              <w:right w:val="nil"/>
            </w:tcBorders>
            <w:noWrap/>
          </w:tcPr>
          <w:p w14:paraId="1A2494BC" w14:textId="77777777" w:rsidR="002F1CEE" w:rsidRPr="000940BB" w:rsidRDefault="002F1CEE" w:rsidP="002F1CEE">
            <w:pPr>
              <w:tabs>
                <w:tab w:val="decimal" w:pos="1170"/>
              </w:tabs>
              <w:autoSpaceDE w:val="0"/>
              <w:autoSpaceDN w:val="0"/>
              <w:adjustRightInd w:val="0"/>
              <w:spacing w:line="240" w:lineRule="auto"/>
              <w:rPr>
                <w:rFonts w:ascii="Times New Roman" w:hAnsi="Times New Roman" w:cs="Times New Roman"/>
                <w:color w:val="000000"/>
                <w:sz w:val="20"/>
                <w:szCs w:val="20"/>
              </w:rPr>
            </w:pPr>
          </w:p>
        </w:tc>
        <w:tc>
          <w:tcPr>
            <w:tcW w:w="1272" w:type="dxa"/>
            <w:tcBorders>
              <w:top w:val="single" w:sz="4" w:space="0" w:color="auto"/>
              <w:left w:val="nil"/>
              <w:right w:val="nil"/>
            </w:tcBorders>
            <w:noWrap/>
          </w:tcPr>
          <w:p w14:paraId="086AAE91" w14:textId="4FB67A04" w:rsidR="002F1CEE" w:rsidRPr="000940BB" w:rsidRDefault="00B93F40" w:rsidP="002F1CEE">
            <w:pPr>
              <w:tabs>
                <w:tab w:val="decimal" w:pos="1090"/>
              </w:tabs>
              <w:autoSpaceDE w:val="0"/>
              <w:autoSpaceDN w:val="0"/>
              <w:adjustRightInd w:val="0"/>
              <w:spacing w:line="240" w:lineRule="auto"/>
              <w:rPr>
                <w:rFonts w:ascii="Times New Roman" w:hAnsi="Times New Roman" w:cs="Times New Roman"/>
                <w:color w:val="000000"/>
                <w:sz w:val="20"/>
                <w:szCs w:val="20"/>
              </w:rPr>
            </w:pPr>
            <w:r w:rsidRPr="000940BB">
              <w:rPr>
                <w:rFonts w:ascii="Times New Roman" w:hAnsi="Times New Roman" w:cs="Times New Roman"/>
                <w:color w:val="000000"/>
                <w:sz w:val="20"/>
                <w:szCs w:val="20"/>
              </w:rPr>
              <w:t>(2,360)</w:t>
            </w:r>
          </w:p>
        </w:tc>
        <w:tc>
          <w:tcPr>
            <w:tcW w:w="84" w:type="dxa"/>
            <w:tcBorders>
              <w:left w:val="nil"/>
              <w:right w:val="nil"/>
            </w:tcBorders>
            <w:noWrap/>
          </w:tcPr>
          <w:p w14:paraId="7FB7A1FA" w14:textId="77777777" w:rsidR="002F1CEE" w:rsidRPr="000940BB" w:rsidRDefault="002F1CEE" w:rsidP="002F1CEE">
            <w:pPr>
              <w:tabs>
                <w:tab w:val="decimal" w:pos="875"/>
              </w:tabs>
              <w:autoSpaceDE w:val="0"/>
              <w:autoSpaceDN w:val="0"/>
              <w:adjustRightInd w:val="0"/>
              <w:spacing w:line="240" w:lineRule="auto"/>
              <w:jc w:val="right"/>
              <w:rPr>
                <w:rFonts w:ascii="Times New Roman" w:hAnsi="Times New Roman" w:cs="Times New Roman"/>
                <w:color w:val="000000"/>
                <w:sz w:val="20"/>
                <w:szCs w:val="20"/>
              </w:rPr>
            </w:pPr>
          </w:p>
        </w:tc>
        <w:tc>
          <w:tcPr>
            <w:tcW w:w="1273" w:type="dxa"/>
            <w:tcBorders>
              <w:top w:val="single" w:sz="4" w:space="0" w:color="auto"/>
              <w:left w:val="nil"/>
              <w:right w:val="nil"/>
            </w:tcBorders>
            <w:noWrap/>
          </w:tcPr>
          <w:p w14:paraId="42CDE197" w14:textId="6209163A" w:rsidR="002F1CEE" w:rsidRPr="000940BB" w:rsidRDefault="002F1CEE" w:rsidP="002F1CEE">
            <w:pPr>
              <w:tabs>
                <w:tab w:val="decimal" w:pos="1076"/>
              </w:tabs>
              <w:autoSpaceDE w:val="0"/>
              <w:autoSpaceDN w:val="0"/>
              <w:adjustRightInd w:val="0"/>
              <w:spacing w:line="240" w:lineRule="auto"/>
              <w:rPr>
                <w:rFonts w:ascii="Times New Roman" w:hAnsi="Times New Roman" w:cs="Times New Roman"/>
                <w:color w:val="000000"/>
                <w:sz w:val="20"/>
                <w:szCs w:val="20"/>
              </w:rPr>
            </w:pPr>
            <w:r w:rsidRPr="000940BB">
              <w:rPr>
                <w:rFonts w:ascii="Times New Roman" w:hAnsi="Times New Roman" w:cs="Times New Roman"/>
                <w:color w:val="000000"/>
                <w:sz w:val="20"/>
                <w:szCs w:val="20"/>
              </w:rPr>
              <w:t>620</w:t>
            </w:r>
          </w:p>
        </w:tc>
      </w:tr>
      <w:tr w:rsidR="002F1CEE" w:rsidRPr="000940BB" w14:paraId="50103903" w14:textId="77777777" w:rsidTr="002633B5">
        <w:trPr>
          <w:trHeight w:val="156"/>
        </w:trPr>
        <w:tc>
          <w:tcPr>
            <w:tcW w:w="3649" w:type="dxa"/>
            <w:tcBorders>
              <w:top w:val="nil"/>
              <w:left w:val="nil"/>
              <w:bottom w:val="nil"/>
              <w:right w:val="nil"/>
            </w:tcBorders>
            <w:shd w:val="clear" w:color="000000" w:fill="FFFFFF"/>
            <w:noWrap/>
            <w:vAlign w:val="bottom"/>
          </w:tcPr>
          <w:p w14:paraId="0D84B25B" w14:textId="77777777" w:rsidR="002F1CEE" w:rsidRPr="000940BB" w:rsidRDefault="002F1CEE" w:rsidP="002F1CEE">
            <w:pPr>
              <w:spacing w:line="240" w:lineRule="auto"/>
              <w:ind w:left="90"/>
              <w:jc w:val="thaiDistribute"/>
              <w:rPr>
                <w:rFonts w:ascii="Times New Roman" w:hAnsi="Times New Roman" w:cs="Times New Roman"/>
                <w:sz w:val="20"/>
                <w:szCs w:val="20"/>
              </w:rPr>
            </w:pPr>
            <w:r w:rsidRPr="000940BB">
              <w:rPr>
                <w:rFonts w:ascii="Times New Roman" w:hAnsi="Times New Roman" w:cs="Times New Roman"/>
                <w:sz w:val="20"/>
                <w:szCs w:val="20"/>
              </w:rPr>
              <w:t>Liabilities included in disposal groups</w:t>
            </w:r>
          </w:p>
          <w:p w14:paraId="36BB07BA" w14:textId="77777777" w:rsidR="002F1CEE" w:rsidRPr="000940BB" w:rsidRDefault="002F1CEE" w:rsidP="002F1CEE">
            <w:pPr>
              <w:spacing w:line="240" w:lineRule="auto"/>
              <w:ind w:left="90" w:firstLine="90"/>
              <w:jc w:val="thaiDistribute"/>
              <w:rPr>
                <w:rFonts w:ascii="Times New Roman" w:hAnsi="Times New Roman" w:cs="Times New Roman"/>
                <w:sz w:val="20"/>
                <w:szCs w:val="20"/>
              </w:rPr>
            </w:pPr>
            <w:r w:rsidRPr="000940BB">
              <w:rPr>
                <w:rFonts w:ascii="Times New Roman" w:hAnsi="Times New Roman" w:cs="Times New Roman"/>
                <w:sz w:val="20"/>
                <w:szCs w:val="20"/>
              </w:rPr>
              <w:t>classified as held-for-sale (see Note 8)</w:t>
            </w:r>
          </w:p>
        </w:tc>
        <w:tc>
          <w:tcPr>
            <w:tcW w:w="1102" w:type="dxa"/>
            <w:tcBorders>
              <w:top w:val="single" w:sz="4" w:space="0" w:color="auto"/>
              <w:left w:val="nil"/>
              <w:right w:val="nil"/>
            </w:tcBorders>
            <w:shd w:val="clear" w:color="000000" w:fill="FFFFFF"/>
            <w:noWrap/>
          </w:tcPr>
          <w:p w14:paraId="782CE40A" w14:textId="77777777" w:rsidR="002F1CEE" w:rsidRPr="000940BB" w:rsidRDefault="002F1CEE" w:rsidP="002F1CEE">
            <w:pPr>
              <w:tabs>
                <w:tab w:val="decimal" w:pos="938"/>
              </w:tabs>
              <w:spacing w:line="240" w:lineRule="auto"/>
              <w:rPr>
                <w:rFonts w:ascii="Times New Roman" w:hAnsi="Times New Roman" w:cs="Times New Roman"/>
                <w:sz w:val="20"/>
                <w:szCs w:val="20"/>
                <w:lang w:val="en-US"/>
              </w:rPr>
            </w:pPr>
          </w:p>
          <w:p w14:paraId="4BABD2F2" w14:textId="6D354C7D" w:rsidR="00A30AB7" w:rsidRPr="000940BB" w:rsidRDefault="00A30AB7" w:rsidP="00227306">
            <w:pPr>
              <w:tabs>
                <w:tab w:val="decimal" w:pos="583"/>
              </w:tabs>
              <w:spacing w:line="240" w:lineRule="auto"/>
              <w:rPr>
                <w:rFonts w:ascii="Times New Roman" w:hAnsi="Times New Roman" w:cs="Times New Roman"/>
                <w:sz w:val="20"/>
                <w:szCs w:val="20"/>
                <w:lang w:val="en-US"/>
              </w:rPr>
            </w:pPr>
            <w:r w:rsidRPr="000940BB">
              <w:rPr>
                <w:rFonts w:ascii="Times New Roman" w:hAnsi="Times New Roman" w:cs="Times New Roman"/>
                <w:sz w:val="20"/>
                <w:szCs w:val="20"/>
                <w:lang w:val="en-US"/>
              </w:rPr>
              <w:t>-</w:t>
            </w:r>
          </w:p>
        </w:tc>
        <w:tc>
          <w:tcPr>
            <w:tcW w:w="84" w:type="dxa"/>
            <w:tcBorders>
              <w:left w:val="nil"/>
              <w:right w:val="nil"/>
            </w:tcBorders>
            <w:shd w:val="clear" w:color="000000" w:fill="FFFFFF"/>
            <w:noWrap/>
            <w:vAlign w:val="center"/>
          </w:tcPr>
          <w:p w14:paraId="19C859BF" w14:textId="77777777" w:rsidR="002F1CEE" w:rsidRPr="000940BB" w:rsidRDefault="002F1CEE" w:rsidP="002F1CEE">
            <w:pPr>
              <w:spacing w:line="240" w:lineRule="auto"/>
              <w:jc w:val="right"/>
              <w:rPr>
                <w:rFonts w:ascii="Times New Roman" w:hAnsi="Times New Roman" w:cs="Times New Roman"/>
                <w:sz w:val="20"/>
                <w:szCs w:val="20"/>
              </w:rPr>
            </w:pPr>
          </w:p>
        </w:tc>
        <w:tc>
          <w:tcPr>
            <w:tcW w:w="1189" w:type="dxa"/>
            <w:tcBorders>
              <w:top w:val="single" w:sz="4" w:space="0" w:color="auto"/>
              <w:left w:val="nil"/>
              <w:right w:val="nil"/>
            </w:tcBorders>
            <w:noWrap/>
          </w:tcPr>
          <w:p w14:paraId="78A186C0" w14:textId="77777777" w:rsidR="002F1CEE" w:rsidRPr="000940BB" w:rsidRDefault="002F1CEE" w:rsidP="002F1CEE">
            <w:pPr>
              <w:tabs>
                <w:tab w:val="decimal" w:pos="938"/>
              </w:tabs>
              <w:spacing w:line="240" w:lineRule="auto"/>
              <w:rPr>
                <w:rFonts w:ascii="Times New Roman" w:hAnsi="Times New Roman" w:cs="Times New Roman"/>
                <w:sz w:val="20"/>
                <w:szCs w:val="20"/>
                <w:lang w:val="en-US"/>
              </w:rPr>
            </w:pPr>
          </w:p>
          <w:p w14:paraId="295726DB" w14:textId="67BB5BC0" w:rsidR="002F1CEE" w:rsidRPr="000940BB" w:rsidRDefault="002F1CEE" w:rsidP="002F1CEE">
            <w:pPr>
              <w:tabs>
                <w:tab w:val="decimal" w:pos="1014"/>
              </w:tabs>
              <w:spacing w:line="240" w:lineRule="auto"/>
              <w:rPr>
                <w:rFonts w:ascii="Times New Roman" w:hAnsi="Times New Roman" w:cs="Times New Roman"/>
                <w:sz w:val="20"/>
                <w:szCs w:val="20"/>
                <w:lang w:val="en-US"/>
              </w:rPr>
            </w:pPr>
            <w:r w:rsidRPr="000940BB">
              <w:rPr>
                <w:rFonts w:ascii="Times New Roman" w:hAnsi="Times New Roman" w:cs="Times New Roman"/>
                <w:sz w:val="20"/>
                <w:szCs w:val="20"/>
                <w:lang w:val="en-US"/>
              </w:rPr>
              <w:t>(17,634)</w:t>
            </w:r>
          </w:p>
        </w:tc>
        <w:tc>
          <w:tcPr>
            <w:tcW w:w="84" w:type="dxa"/>
            <w:tcBorders>
              <w:left w:val="nil"/>
              <w:right w:val="nil"/>
            </w:tcBorders>
            <w:noWrap/>
          </w:tcPr>
          <w:p w14:paraId="0F7A7475" w14:textId="77777777" w:rsidR="002F1CEE" w:rsidRPr="000940BB" w:rsidRDefault="002F1CEE" w:rsidP="002F1CEE">
            <w:pPr>
              <w:tabs>
                <w:tab w:val="decimal" w:pos="1170"/>
              </w:tabs>
              <w:autoSpaceDE w:val="0"/>
              <w:autoSpaceDN w:val="0"/>
              <w:adjustRightInd w:val="0"/>
              <w:spacing w:line="240" w:lineRule="auto"/>
              <w:rPr>
                <w:rFonts w:ascii="Times New Roman" w:hAnsi="Times New Roman" w:cs="Times New Roman"/>
                <w:color w:val="000000"/>
                <w:sz w:val="20"/>
                <w:szCs w:val="20"/>
              </w:rPr>
            </w:pPr>
          </w:p>
        </w:tc>
        <w:tc>
          <w:tcPr>
            <w:tcW w:w="1272" w:type="dxa"/>
            <w:tcBorders>
              <w:top w:val="single" w:sz="4" w:space="0" w:color="auto"/>
              <w:left w:val="nil"/>
              <w:right w:val="nil"/>
            </w:tcBorders>
            <w:noWrap/>
          </w:tcPr>
          <w:p w14:paraId="4098B49C" w14:textId="77777777" w:rsidR="002F1CEE" w:rsidRPr="000940BB" w:rsidRDefault="002F1CEE" w:rsidP="002F1CEE">
            <w:pPr>
              <w:tabs>
                <w:tab w:val="decimal" w:pos="654"/>
              </w:tabs>
              <w:spacing w:line="240" w:lineRule="auto"/>
              <w:rPr>
                <w:rFonts w:ascii="Times New Roman" w:hAnsi="Times New Roman" w:cs="Times New Roman"/>
                <w:color w:val="000000"/>
                <w:sz w:val="20"/>
                <w:szCs w:val="20"/>
              </w:rPr>
            </w:pPr>
          </w:p>
          <w:p w14:paraId="0B90DF2E" w14:textId="3D55A541" w:rsidR="00B93F40" w:rsidRPr="000940BB" w:rsidRDefault="00B93F40" w:rsidP="00043A61">
            <w:pPr>
              <w:autoSpaceDE w:val="0"/>
              <w:autoSpaceDN w:val="0"/>
              <w:adjustRightInd w:val="0"/>
              <w:spacing w:line="240" w:lineRule="auto"/>
              <w:jc w:val="center"/>
              <w:rPr>
                <w:rFonts w:ascii="Times New Roman" w:hAnsi="Times New Roman" w:cs="Times New Roman"/>
                <w:color w:val="000000"/>
                <w:sz w:val="20"/>
                <w:szCs w:val="20"/>
              </w:rPr>
            </w:pPr>
            <w:r w:rsidRPr="000940BB">
              <w:rPr>
                <w:rFonts w:ascii="Times New Roman" w:hAnsi="Times New Roman" w:cs="Times New Roman"/>
                <w:color w:val="000000"/>
                <w:sz w:val="20"/>
                <w:szCs w:val="20"/>
              </w:rPr>
              <w:t>-</w:t>
            </w:r>
          </w:p>
        </w:tc>
        <w:tc>
          <w:tcPr>
            <w:tcW w:w="84" w:type="dxa"/>
            <w:tcBorders>
              <w:left w:val="nil"/>
              <w:right w:val="nil"/>
            </w:tcBorders>
            <w:noWrap/>
          </w:tcPr>
          <w:p w14:paraId="4FCE9D36" w14:textId="77777777" w:rsidR="002F1CEE" w:rsidRPr="000940BB" w:rsidRDefault="002F1CEE" w:rsidP="002F1CEE">
            <w:pPr>
              <w:tabs>
                <w:tab w:val="decimal" w:pos="875"/>
              </w:tabs>
              <w:autoSpaceDE w:val="0"/>
              <w:autoSpaceDN w:val="0"/>
              <w:adjustRightInd w:val="0"/>
              <w:spacing w:line="240" w:lineRule="auto"/>
              <w:jc w:val="right"/>
              <w:rPr>
                <w:rFonts w:ascii="Times New Roman" w:hAnsi="Times New Roman" w:cs="Times New Roman"/>
                <w:color w:val="000000"/>
                <w:sz w:val="20"/>
                <w:szCs w:val="20"/>
              </w:rPr>
            </w:pPr>
          </w:p>
        </w:tc>
        <w:tc>
          <w:tcPr>
            <w:tcW w:w="1273" w:type="dxa"/>
            <w:tcBorders>
              <w:top w:val="single" w:sz="4" w:space="0" w:color="auto"/>
              <w:left w:val="nil"/>
              <w:right w:val="nil"/>
            </w:tcBorders>
            <w:noWrap/>
          </w:tcPr>
          <w:p w14:paraId="3F156AD7" w14:textId="77777777" w:rsidR="002F1CEE" w:rsidRPr="000940BB" w:rsidRDefault="002F1CEE" w:rsidP="002F1CEE">
            <w:pPr>
              <w:tabs>
                <w:tab w:val="decimal" w:pos="654"/>
              </w:tabs>
              <w:spacing w:line="240" w:lineRule="auto"/>
              <w:rPr>
                <w:rFonts w:ascii="Times New Roman" w:hAnsi="Times New Roman" w:cs="Times New Roman"/>
                <w:color w:val="000000"/>
                <w:sz w:val="20"/>
                <w:szCs w:val="20"/>
              </w:rPr>
            </w:pPr>
          </w:p>
          <w:p w14:paraId="61DC009C" w14:textId="33B08D47" w:rsidR="002F1CEE" w:rsidRPr="000940BB" w:rsidRDefault="002F1CEE" w:rsidP="002F1CEE">
            <w:pPr>
              <w:tabs>
                <w:tab w:val="decimal" w:pos="654"/>
              </w:tabs>
              <w:spacing w:line="240" w:lineRule="auto"/>
              <w:rPr>
                <w:rFonts w:ascii="Times New Roman" w:hAnsi="Times New Roman" w:cs="Times New Roman"/>
                <w:color w:val="000000"/>
                <w:sz w:val="20"/>
                <w:szCs w:val="20"/>
              </w:rPr>
            </w:pPr>
            <w:r w:rsidRPr="000940BB">
              <w:rPr>
                <w:rFonts w:ascii="Times New Roman" w:hAnsi="Times New Roman" w:cs="Times New Roman"/>
                <w:color w:val="000000"/>
                <w:sz w:val="20"/>
                <w:szCs w:val="20"/>
              </w:rPr>
              <w:t>-</w:t>
            </w:r>
          </w:p>
        </w:tc>
      </w:tr>
      <w:tr w:rsidR="002F1CEE" w:rsidRPr="000940BB" w14:paraId="2C7DB522" w14:textId="77777777" w:rsidTr="002633B5">
        <w:trPr>
          <w:trHeight w:val="156"/>
        </w:trPr>
        <w:tc>
          <w:tcPr>
            <w:tcW w:w="3649" w:type="dxa"/>
            <w:tcBorders>
              <w:top w:val="nil"/>
              <w:left w:val="nil"/>
              <w:bottom w:val="nil"/>
              <w:right w:val="nil"/>
            </w:tcBorders>
            <w:shd w:val="clear" w:color="000000" w:fill="FFFFFF"/>
            <w:noWrap/>
            <w:vAlign w:val="bottom"/>
          </w:tcPr>
          <w:p w14:paraId="196807DA" w14:textId="77777777" w:rsidR="002F1CEE" w:rsidRPr="000940BB" w:rsidRDefault="002F1CEE" w:rsidP="002F1CEE">
            <w:pPr>
              <w:spacing w:line="240" w:lineRule="auto"/>
              <w:ind w:left="90"/>
              <w:jc w:val="thaiDistribute"/>
              <w:rPr>
                <w:rFonts w:ascii="Times New Roman" w:hAnsi="Times New Roman" w:cs="Times New Roman"/>
                <w:sz w:val="20"/>
                <w:szCs w:val="20"/>
              </w:rPr>
            </w:pPr>
            <w:r w:rsidRPr="000940BB">
              <w:rPr>
                <w:rFonts w:ascii="Times New Roman" w:hAnsi="Times New Roman" w:cs="Times New Roman"/>
                <w:sz w:val="20"/>
                <w:szCs w:val="20"/>
              </w:rPr>
              <w:t>As at June 30,</w:t>
            </w:r>
          </w:p>
        </w:tc>
        <w:tc>
          <w:tcPr>
            <w:tcW w:w="1102" w:type="dxa"/>
            <w:tcBorders>
              <w:top w:val="single" w:sz="4" w:space="0" w:color="auto"/>
              <w:left w:val="nil"/>
              <w:bottom w:val="double" w:sz="4" w:space="0" w:color="auto"/>
              <w:right w:val="nil"/>
            </w:tcBorders>
            <w:shd w:val="clear" w:color="000000" w:fill="FFFFFF"/>
            <w:noWrap/>
          </w:tcPr>
          <w:p w14:paraId="4701EEEA" w14:textId="716C8327" w:rsidR="002F1CEE" w:rsidRPr="000940BB" w:rsidRDefault="00A30AB7" w:rsidP="002F1CEE">
            <w:pPr>
              <w:tabs>
                <w:tab w:val="decimal" w:pos="938"/>
              </w:tabs>
              <w:spacing w:line="240" w:lineRule="auto"/>
              <w:rPr>
                <w:rFonts w:ascii="Times New Roman" w:hAnsi="Times New Roman" w:cs="Times New Roman"/>
                <w:sz w:val="20"/>
                <w:szCs w:val="20"/>
                <w:lang w:val="en-US"/>
              </w:rPr>
            </w:pPr>
            <w:r w:rsidRPr="000940BB">
              <w:rPr>
                <w:rFonts w:ascii="Times New Roman" w:hAnsi="Times New Roman" w:cs="Times New Roman"/>
                <w:sz w:val="20"/>
                <w:szCs w:val="20"/>
                <w:lang w:val="en-US"/>
              </w:rPr>
              <w:t>44,535</w:t>
            </w:r>
          </w:p>
        </w:tc>
        <w:tc>
          <w:tcPr>
            <w:tcW w:w="84" w:type="dxa"/>
            <w:tcBorders>
              <w:left w:val="nil"/>
              <w:bottom w:val="nil"/>
              <w:right w:val="nil"/>
            </w:tcBorders>
            <w:shd w:val="clear" w:color="000000" w:fill="FFFFFF"/>
            <w:noWrap/>
            <w:vAlign w:val="center"/>
          </w:tcPr>
          <w:p w14:paraId="3037741B" w14:textId="77777777" w:rsidR="002F1CEE" w:rsidRPr="000940BB" w:rsidRDefault="002F1CEE" w:rsidP="002F1CEE">
            <w:pPr>
              <w:spacing w:line="240" w:lineRule="auto"/>
              <w:jc w:val="right"/>
              <w:rPr>
                <w:rFonts w:ascii="Times New Roman" w:hAnsi="Times New Roman" w:cs="Times New Roman"/>
                <w:sz w:val="20"/>
                <w:szCs w:val="20"/>
              </w:rPr>
            </w:pPr>
          </w:p>
        </w:tc>
        <w:tc>
          <w:tcPr>
            <w:tcW w:w="1189" w:type="dxa"/>
            <w:tcBorders>
              <w:top w:val="single" w:sz="4" w:space="0" w:color="auto"/>
              <w:left w:val="nil"/>
              <w:bottom w:val="double" w:sz="4" w:space="0" w:color="auto"/>
              <w:right w:val="nil"/>
            </w:tcBorders>
            <w:noWrap/>
          </w:tcPr>
          <w:p w14:paraId="5A6DF544" w14:textId="50D220C4" w:rsidR="002F1CEE" w:rsidRPr="000940BB" w:rsidRDefault="002F1CEE" w:rsidP="002F1CEE">
            <w:pPr>
              <w:tabs>
                <w:tab w:val="decimal" w:pos="1014"/>
              </w:tabs>
              <w:spacing w:line="240" w:lineRule="auto"/>
              <w:rPr>
                <w:rFonts w:ascii="Times New Roman" w:hAnsi="Times New Roman" w:cs="Times New Roman"/>
                <w:sz w:val="20"/>
                <w:szCs w:val="20"/>
                <w:lang w:val="en-US"/>
              </w:rPr>
            </w:pPr>
            <w:r w:rsidRPr="000940BB">
              <w:rPr>
                <w:rFonts w:ascii="Times New Roman" w:hAnsi="Times New Roman" w:cs="Times New Roman"/>
                <w:sz w:val="20"/>
                <w:szCs w:val="20"/>
                <w:lang w:val="en-US"/>
              </w:rPr>
              <w:t>30,781</w:t>
            </w:r>
          </w:p>
        </w:tc>
        <w:tc>
          <w:tcPr>
            <w:tcW w:w="84" w:type="dxa"/>
            <w:tcBorders>
              <w:left w:val="nil"/>
              <w:right w:val="nil"/>
            </w:tcBorders>
            <w:noWrap/>
          </w:tcPr>
          <w:p w14:paraId="47671A27" w14:textId="77777777" w:rsidR="002F1CEE" w:rsidRPr="000940BB" w:rsidRDefault="002F1CEE" w:rsidP="002F1CEE">
            <w:pPr>
              <w:tabs>
                <w:tab w:val="decimal" w:pos="1170"/>
              </w:tabs>
              <w:autoSpaceDE w:val="0"/>
              <w:autoSpaceDN w:val="0"/>
              <w:adjustRightInd w:val="0"/>
              <w:spacing w:line="240" w:lineRule="auto"/>
              <w:rPr>
                <w:rFonts w:ascii="Times New Roman" w:hAnsi="Times New Roman" w:cs="Times New Roman"/>
                <w:color w:val="000000"/>
                <w:sz w:val="20"/>
                <w:szCs w:val="20"/>
              </w:rPr>
            </w:pPr>
          </w:p>
        </w:tc>
        <w:tc>
          <w:tcPr>
            <w:tcW w:w="1272" w:type="dxa"/>
            <w:tcBorders>
              <w:top w:val="single" w:sz="4" w:space="0" w:color="auto"/>
              <w:left w:val="nil"/>
              <w:bottom w:val="double" w:sz="4" w:space="0" w:color="auto"/>
              <w:right w:val="nil"/>
            </w:tcBorders>
            <w:noWrap/>
          </w:tcPr>
          <w:p w14:paraId="59632BF3" w14:textId="3A1BF652" w:rsidR="002F1CEE" w:rsidRPr="000940BB" w:rsidRDefault="00B93F40" w:rsidP="002F1CEE">
            <w:pPr>
              <w:tabs>
                <w:tab w:val="decimal" w:pos="1090"/>
              </w:tabs>
              <w:autoSpaceDE w:val="0"/>
              <w:autoSpaceDN w:val="0"/>
              <w:adjustRightInd w:val="0"/>
              <w:spacing w:line="240" w:lineRule="auto"/>
              <w:rPr>
                <w:rFonts w:ascii="Times New Roman" w:hAnsi="Times New Roman" w:cs="Times New Roman"/>
                <w:color w:val="000000"/>
                <w:sz w:val="20"/>
                <w:szCs w:val="20"/>
              </w:rPr>
            </w:pPr>
            <w:r w:rsidRPr="000940BB">
              <w:rPr>
                <w:rFonts w:ascii="Times New Roman" w:hAnsi="Times New Roman" w:cs="Times New Roman"/>
                <w:color w:val="000000"/>
                <w:sz w:val="20"/>
                <w:szCs w:val="20"/>
              </w:rPr>
              <w:t>14,058</w:t>
            </w:r>
          </w:p>
        </w:tc>
        <w:tc>
          <w:tcPr>
            <w:tcW w:w="84" w:type="dxa"/>
            <w:tcBorders>
              <w:left w:val="nil"/>
              <w:right w:val="nil"/>
            </w:tcBorders>
            <w:noWrap/>
          </w:tcPr>
          <w:p w14:paraId="4C99E4B0" w14:textId="77777777" w:rsidR="002F1CEE" w:rsidRPr="000940BB" w:rsidRDefault="002F1CEE" w:rsidP="002F1CEE">
            <w:pPr>
              <w:tabs>
                <w:tab w:val="decimal" w:pos="875"/>
              </w:tabs>
              <w:autoSpaceDE w:val="0"/>
              <w:autoSpaceDN w:val="0"/>
              <w:adjustRightInd w:val="0"/>
              <w:spacing w:line="240" w:lineRule="auto"/>
              <w:jc w:val="right"/>
              <w:rPr>
                <w:rFonts w:ascii="Times New Roman" w:hAnsi="Times New Roman" w:cs="Times New Roman"/>
                <w:color w:val="000000"/>
                <w:sz w:val="20"/>
                <w:szCs w:val="20"/>
              </w:rPr>
            </w:pPr>
          </w:p>
        </w:tc>
        <w:tc>
          <w:tcPr>
            <w:tcW w:w="1273" w:type="dxa"/>
            <w:tcBorders>
              <w:top w:val="single" w:sz="4" w:space="0" w:color="auto"/>
              <w:left w:val="nil"/>
              <w:bottom w:val="double" w:sz="4" w:space="0" w:color="auto"/>
              <w:right w:val="nil"/>
            </w:tcBorders>
            <w:noWrap/>
          </w:tcPr>
          <w:p w14:paraId="46E724DB" w14:textId="0DC58F9E" w:rsidR="002F1CEE" w:rsidRPr="000940BB" w:rsidRDefault="002F1CEE" w:rsidP="002F1CEE">
            <w:pPr>
              <w:tabs>
                <w:tab w:val="decimal" w:pos="1076"/>
              </w:tabs>
              <w:autoSpaceDE w:val="0"/>
              <w:autoSpaceDN w:val="0"/>
              <w:adjustRightInd w:val="0"/>
              <w:spacing w:line="240" w:lineRule="auto"/>
              <w:rPr>
                <w:rFonts w:ascii="Times New Roman" w:hAnsi="Times New Roman" w:cs="Times New Roman"/>
                <w:color w:val="000000"/>
                <w:sz w:val="20"/>
                <w:szCs w:val="20"/>
                <w:lang w:val="en-US"/>
              </w:rPr>
            </w:pPr>
            <w:r w:rsidRPr="000940BB">
              <w:rPr>
                <w:rFonts w:ascii="Times New Roman" w:hAnsi="Times New Roman" w:cs="Times New Roman"/>
                <w:color w:val="000000"/>
                <w:sz w:val="20"/>
                <w:szCs w:val="20"/>
              </w:rPr>
              <w:t>17,329</w:t>
            </w:r>
          </w:p>
        </w:tc>
      </w:tr>
    </w:tbl>
    <w:p w14:paraId="2A97E974" w14:textId="77777777" w:rsidR="000D7535" w:rsidRDefault="000D7535" w:rsidP="005E7466">
      <w:pPr>
        <w:spacing w:after="240" w:line="240" w:lineRule="auto"/>
        <w:ind w:left="547" w:right="43" w:hanging="547"/>
        <w:jc w:val="thaiDistribute"/>
        <w:rPr>
          <w:rFonts w:ascii="Times New Roman" w:hAnsi="Times New Roman" w:cs="Times New Roman"/>
          <w:b/>
          <w:bCs/>
          <w:color w:val="000000"/>
          <w:spacing w:val="-6"/>
          <w:sz w:val="24"/>
          <w:szCs w:val="24"/>
          <w:lang w:val="en-US"/>
        </w:rPr>
      </w:pPr>
    </w:p>
    <w:p w14:paraId="00788C99" w14:textId="20E3CE53" w:rsidR="00F02B4C" w:rsidRPr="000940BB" w:rsidRDefault="000D7535" w:rsidP="005E7466">
      <w:pPr>
        <w:spacing w:after="240" w:line="240" w:lineRule="auto"/>
        <w:ind w:left="547" w:right="43" w:hanging="547"/>
        <w:jc w:val="thaiDistribute"/>
        <w:rPr>
          <w:rFonts w:ascii="Times New Roman" w:hAnsi="Times New Roman" w:cs="Times New Roman"/>
          <w:b/>
          <w:bCs/>
          <w:color w:val="000000"/>
          <w:spacing w:val="-6"/>
          <w:sz w:val="24"/>
          <w:szCs w:val="24"/>
        </w:rPr>
      </w:pPr>
      <w:r>
        <w:rPr>
          <w:rFonts w:ascii="Times New Roman" w:hAnsi="Times New Roman" w:cs="Times New Roman"/>
          <w:b/>
          <w:bCs/>
          <w:color w:val="000000"/>
          <w:spacing w:val="-6"/>
          <w:sz w:val="24"/>
          <w:szCs w:val="24"/>
          <w:lang w:val="en-US"/>
        </w:rPr>
        <w:br w:type="page"/>
      </w:r>
      <w:r w:rsidR="00834950" w:rsidRPr="000940BB">
        <w:rPr>
          <w:rFonts w:ascii="Times New Roman" w:hAnsi="Times New Roman" w:cs="Times New Roman"/>
          <w:b/>
          <w:bCs/>
          <w:color w:val="000000"/>
          <w:spacing w:val="-6"/>
          <w:sz w:val="24"/>
          <w:szCs w:val="24"/>
          <w:lang w:val="en-US"/>
        </w:rPr>
        <w:lastRenderedPageBreak/>
        <w:t>2</w:t>
      </w:r>
      <w:r w:rsidR="002F1CEE" w:rsidRPr="000940BB">
        <w:rPr>
          <w:rFonts w:ascii="Times New Roman" w:hAnsi="Times New Roman" w:cs="Times New Roman"/>
          <w:b/>
          <w:bCs/>
          <w:color w:val="000000"/>
          <w:spacing w:val="-6"/>
          <w:sz w:val="24"/>
          <w:szCs w:val="24"/>
          <w:lang w:val="en-US"/>
        </w:rPr>
        <w:t>2</w:t>
      </w:r>
      <w:r w:rsidR="00F02B4C" w:rsidRPr="000940BB">
        <w:rPr>
          <w:rFonts w:ascii="Times New Roman" w:hAnsi="Times New Roman" w:cs="Times New Roman"/>
          <w:b/>
          <w:bCs/>
          <w:color w:val="000000"/>
          <w:spacing w:val="-6"/>
          <w:sz w:val="24"/>
          <w:szCs w:val="24"/>
        </w:rPr>
        <w:t>.</w:t>
      </w:r>
      <w:r w:rsidR="00F02B4C" w:rsidRPr="000940BB">
        <w:rPr>
          <w:rFonts w:ascii="Times New Roman" w:hAnsi="Times New Roman" w:cs="Times New Roman"/>
          <w:b/>
          <w:bCs/>
          <w:color w:val="000000"/>
          <w:spacing w:val="-6"/>
          <w:sz w:val="24"/>
          <w:szCs w:val="24"/>
        </w:rPr>
        <w:tab/>
      </w:r>
      <w:r w:rsidR="00F02B4C" w:rsidRPr="000940BB">
        <w:rPr>
          <w:rFonts w:ascii="Times New Roman" w:hAnsi="Times New Roman" w:cs="Times New Roman"/>
          <w:b/>
          <w:bCs/>
          <w:color w:val="000000"/>
          <w:spacing w:val="-6"/>
          <w:sz w:val="20"/>
          <w:szCs w:val="20"/>
        </w:rPr>
        <w:t>OTHER</w:t>
      </w:r>
      <w:r w:rsidR="003B4AF6" w:rsidRPr="000940BB">
        <w:rPr>
          <w:rFonts w:ascii="Times New Roman" w:hAnsi="Times New Roman" w:cs="Times New Roman"/>
          <w:b/>
          <w:bCs/>
          <w:color w:val="000000"/>
          <w:spacing w:val="-6"/>
          <w:sz w:val="20"/>
          <w:szCs w:val="20"/>
        </w:rPr>
        <w:t xml:space="preserve"> </w:t>
      </w:r>
      <w:r w:rsidR="00F02B4C" w:rsidRPr="000940BB">
        <w:rPr>
          <w:rFonts w:ascii="Times New Roman" w:hAnsi="Times New Roman" w:cs="Times New Roman"/>
          <w:b/>
          <w:bCs/>
          <w:color w:val="000000"/>
          <w:spacing w:val="-6"/>
          <w:sz w:val="20"/>
          <w:szCs w:val="20"/>
        </w:rPr>
        <w:t xml:space="preserve"> INCOM</w:t>
      </w:r>
      <w:r w:rsidR="002F1CEE" w:rsidRPr="000940BB">
        <w:rPr>
          <w:rFonts w:ascii="Times New Roman" w:hAnsi="Times New Roman" w:cs="Times New Roman"/>
          <w:b/>
          <w:bCs/>
          <w:color w:val="000000"/>
          <w:spacing w:val="-6"/>
          <w:sz w:val="20"/>
          <w:szCs w:val="20"/>
        </w:rPr>
        <w:t>E</w:t>
      </w:r>
    </w:p>
    <w:p w14:paraId="2BB6871A" w14:textId="6FA74B2E" w:rsidR="00F02B4C" w:rsidRPr="000940BB" w:rsidRDefault="00F02B4C" w:rsidP="000D7535">
      <w:pPr>
        <w:spacing w:after="120" w:line="240" w:lineRule="auto"/>
        <w:ind w:left="547"/>
        <w:jc w:val="thaiDistribute"/>
        <w:rPr>
          <w:rFonts w:ascii="Times New Roman" w:hAnsi="Times New Roman" w:cs="Times New Roman"/>
          <w:sz w:val="24"/>
          <w:szCs w:val="24"/>
          <w:lang w:val="en-US"/>
        </w:rPr>
      </w:pPr>
      <w:r w:rsidRPr="000940BB">
        <w:rPr>
          <w:rFonts w:ascii="Times New Roman" w:hAnsi="Times New Roman" w:cs="Times New Roman"/>
          <w:sz w:val="24"/>
          <w:szCs w:val="24"/>
          <w:lang w:val="en-US"/>
        </w:rPr>
        <w:t>Other income for the</w:t>
      </w:r>
      <w:r w:rsidR="00140D58" w:rsidRPr="000940BB">
        <w:rPr>
          <w:rFonts w:ascii="Times New Roman" w:hAnsi="Times New Roman" w:cs="Times New Roman"/>
          <w:sz w:val="24"/>
          <w:szCs w:val="24"/>
          <w:lang w:val="en-US"/>
        </w:rPr>
        <w:t xml:space="preserve"> three-month</w:t>
      </w:r>
      <w:r w:rsidRPr="000940BB">
        <w:rPr>
          <w:rStyle w:val="hps"/>
          <w:rFonts w:ascii="Times New Roman" w:hAnsi="Times New Roman" w:cs="Times New Roman"/>
          <w:sz w:val="24"/>
          <w:szCs w:val="24"/>
        </w:rPr>
        <w:t xml:space="preserve"> period</w:t>
      </w:r>
      <w:r w:rsidR="009143B0" w:rsidRPr="000940BB">
        <w:rPr>
          <w:rStyle w:val="hps"/>
          <w:rFonts w:ascii="Times New Roman" w:hAnsi="Times New Roman" w:cs="Times New Roman"/>
          <w:sz w:val="24"/>
          <w:szCs w:val="24"/>
        </w:rPr>
        <w:t>s</w:t>
      </w:r>
      <w:r w:rsidRPr="000940BB">
        <w:rPr>
          <w:rFonts w:ascii="Times New Roman" w:hAnsi="Times New Roman" w:cs="Times New Roman"/>
          <w:sz w:val="24"/>
          <w:szCs w:val="24"/>
          <w:lang w:val="en-US"/>
        </w:rPr>
        <w:t xml:space="preserve"> ended </w:t>
      </w:r>
      <w:r w:rsidR="00F6599E" w:rsidRPr="000940BB">
        <w:rPr>
          <w:rFonts w:ascii="Times New Roman" w:hAnsi="Times New Roman" w:cs="Times New Roman"/>
          <w:sz w:val="24"/>
          <w:szCs w:val="24"/>
          <w:lang w:val="en-US"/>
        </w:rPr>
        <w:t>June 30</w:t>
      </w:r>
      <w:r w:rsidRPr="000940BB">
        <w:rPr>
          <w:rFonts w:ascii="Times New Roman" w:hAnsi="Times New Roman" w:cs="Times New Roman"/>
          <w:sz w:val="24"/>
          <w:szCs w:val="24"/>
          <w:lang w:val="en-US"/>
        </w:rPr>
        <w:t xml:space="preserve">, </w:t>
      </w:r>
      <w:r w:rsidR="00834950" w:rsidRPr="000940BB">
        <w:rPr>
          <w:rFonts w:ascii="Times New Roman" w:hAnsi="Times New Roman" w:cs="Times New Roman"/>
          <w:sz w:val="24"/>
          <w:szCs w:val="24"/>
          <w:lang w:val="en-US"/>
        </w:rPr>
        <w:t>202</w:t>
      </w:r>
      <w:r w:rsidR="00131B62" w:rsidRPr="000940BB">
        <w:rPr>
          <w:rFonts w:ascii="Times New Roman" w:hAnsi="Times New Roman" w:cs="Times New Roman"/>
          <w:sz w:val="24"/>
          <w:szCs w:val="24"/>
          <w:lang w:val="en-US"/>
        </w:rPr>
        <w:t>5</w:t>
      </w:r>
      <w:r w:rsidRPr="000940BB">
        <w:rPr>
          <w:rFonts w:ascii="Times New Roman" w:hAnsi="Times New Roman" w:cs="Times New Roman"/>
          <w:sz w:val="24"/>
          <w:szCs w:val="24"/>
          <w:lang w:val="en-US"/>
        </w:rPr>
        <w:t xml:space="preserve"> and </w:t>
      </w:r>
      <w:r w:rsidR="00834950" w:rsidRPr="000940BB">
        <w:rPr>
          <w:rFonts w:ascii="Times New Roman" w:hAnsi="Times New Roman" w:cs="Times New Roman"/>
          <w:sz w:val="24"/>
          <w:szCs w:val="24"/>
          <w:lang w:val="en-US"/>
        </w:rPr>
        <w:t>202</w:t>
      </w:r>
      <w:r w:rsidR="00131B62" w:rsidRPr="000940BB">
        <w:rPr>
          <w:rFonts w:ascii="Times New Roman" w:hAnsi="Times New Roman" w:cs="Times New Roman"/>
          <w:sz w:val="24"/>
          <w:szCs w:val="24"/>
          <w:lang w:val="en-US"/>
        </w:rPr>
        <w:t>4</w:t>
      </w:r>
      <w:r w:rsidR="00326B53" w:rsidRPr="000940BB">
        <w:rPr>
          <w:rFonts w:ascii="Times New Roman" w:hAnsi="Times New Roman" w:cs="Times New Roman"/>
          <w:sz w:val="24"/>
          <w:szCs w:val="24"/>
          <w:lang w:val="en-US"/>
        </w:rPr>
        <w:t xml:space="preserve"> consisted of:</w:t>
      </w:r>
    </w:p>
    <w:tbl>
      <w:tblPr>
        <w:tblW w:w="8737" w:type="dxa"/>
        <w:tblInd w:w="540" w:type="dxa"/>
        <w:tblLayout w:type="fixed"/>
        <w:tblCellMar>
          <w:left w:w="0" w:type="dxa"/>
          <w:right w:w="0" w:type="dxa"/>
        </w:tblCellMar>
        <w:tblLook w:val="04A0" w:firstRow="1" w:lastRow="0" w:firstColumn="1" w:lastColumn="0" w:noHBand="0" w:noVBand="1"/>
      </w:tblPr>
      <w:tblGrid>
        <w:gridCol w:w="3649"/>
        <w:gridCol w:w="1211"/>
        <w:gridCol w:w="90"/>
        <w:gridCol w:w="1170"/>
        <w:gridCol w:w="90"/>
        <w:gridCol w:w="1170"/>
        <w:gridCol w:w="84"/>
        <w:gridCol w:w="1273"/>
      </w:tblGrid>
      <w:tr w:rsidR="00F53F6F" w:rsidRPr="000940BB" w14:paraId="41EC517C" w14:textId="77777777" w:rsidTr="00BC1957">
        <w:trPr>
          <w:trHeight w:val="20"/>
        </w:trPr>
        <w:tc>
          <w:tcPr>
            <w:tcW w:w="3649" w:type="dxa"/>
            <w:tcBorders>
              <w:top w:val="nil"/>
              <w:left w:val="nil"/>
              <w:bottom w:val="nil"/>
              <w:right w:val="nil"/>
            </w:tcBorders>
            <w:shd w:val="clear" w:color="000000" w:fill="FFFFFF"/>
            <w:noWrap/>
            <w:vAlign w:val="bottom"/>
          </w:tcPr>
          <w:p w14:paraId="35AE21C3" w14:textId="77777777" w:rsidR="00F53F6F" w:rsidRPr="000940BB" w:rsidRDefault="00F53F6F" w:rsidP="00BC1957">
            <w:pPr>
              <w:spacing w:line="240" w:lineRule="exact"/>
              <w:jc w:val="thaiDistribute"/>
              <w:rPr>
                <w:rFonts w:ascii="Times New Roman" w:hAnsi="Times New Roman" w:cs="Times New Roman"/>
                <w:sz w:val="16"/>
                <w:szCs w:val="16"/>
                <w:lang w:eastAsia="ja-JP"/>
              </w:rPr>
            </w:pPr>
          </w:p>
        </w:tc>
        <w:tc>
          <w:tcPr>
            <w:tcW w:w="2471" w:type="dxa"/>
            <w:gridSpan w:val="3"/>
            <w:tcBorders>
              <w:top w:val="nil"/>
              <w:left w:val="nil"/>
              <w:right w:val="nil"/>
            </w:tcBorders>
            <w:shd w:val="clear" w:color="000000" w:fill="FFFFFF"/>
            <w:noWrap/>
            <w:vAlign w:val="bottom"/>
          </w:tcPr>
          <w:p w14:paraId="74520C87" w14:textId="77777777" w:rsidR="00F53F6F" w:rsidRPr="000940BB" w:rsidRDefault="00F53F6F" w:rsidP="00BC1957">
            <w:pPr>
              <w:spacing w:line="240" w:lineRule="exact"/>
              <w:jc w:val="thaiDistribute"/>
              <w:rPr>
                <w:rFonts w:ascii="Times New Roman" w:hAnsi="Times New Roman" w:cs="Times New Roman"/>
                <w:b/>
                <w:bCs/>
                <w:sz w:val="16"/>
                <w:szCs w:val="16"/>
                <w:cs/>
                <w:lang w:eastAsia="ja-JP"/>
              </w:rPr>
            </w:pPr>
          </w:p>
        </w:tc>
        <w:tc>
          <w:tcPr>
            <w:tcW w:w="90" w:type="dxa"/>
            <w:tcBorders>
              <w:top w:val="nil"/>
              <w:left w:val="nil"/>
              <w:right w:val="nil"/>
            </w:tcBorders>
            <w:shd w:val="clear" w:color="000000" w:fill="FFFFFF"/>
            <w:noWrap/>
            <w:vAlign w:val="bottom"/>
          </w:tcPr>
          <w:p w14:paraId="0AB79D51" w14:textId="77777777" w:rsidR="00F53F6F" w:rsidRPr="000940BB" w:rsidRDefault="00F53F6F" w:rsidP="00BC1957">
            <w:pPr>
              <w:spacing w:line="240" w:lineRule="exact"/>
              <w:jc w:val="thaiDistribute"/>
              <w:rPr>
                <w:rFonts w:ascii="Times New Roman" w:hAnsi="Times New Roman" w:cs="Times New Roman"/>
                <w:b/>
                <w:bCs/>
                <w:sz w:val="16"/>
                <w:szCs w:val="16"/>
                <w:lang w:eastAsia="ja-JP"/>
              </w:rPr>
            </w:pPr>
          </w:p>
        </w:tc>
        <w:tc>
          <w:tcPr>
            <w:tcW w:w="2527" w:type="dxa"/>
            <w:gridSpan w:val="3"/>
            <w:tcBorders>
              <w:top w:val="nil"/>
              <w:left w:val="nil"/>
              <w:right w:val="nil"/>
            </w:tcBorders>
            <w:shd w:val="clear" w:color="000000" w:fill="FFFFFF"/>
            <w:noWrap/>
            <w:vAlign w:val="bottom"/>
          </w:tcPr>
          <w:p w14:paraId="411AF315" w14:textId="77777777" w:rsidR="00F53F6F" w:rsidRPr="000940BB" w:rsidRDefault="00F53F6F" w:rsidP="00BC1957">
            <w:pPr>
              <w:spacing w:line="240" w:lineRule="exact"/>
              <w:ind w:right="90"/>
              <w:jc w:val="right"/>
              <w:rPr>
                <w:rFonts w:ascii="Times New Roman" w:hAnsi="Times New Roman" w:cs="Times New Roman"/>
                <w:b/>
                <w:bCs/>
                <w:sz w:val="20"/>
                <w:szCs w:val="20"/>
                <w:cs/>
                <w:lang w:eastAsia="ja-JP"/>
              </w:rPr>
            </w:pPr>
            <w:r w:rsidRPr="000940BB">
              <w:rPr>
                <w:rFonts w:ascii="Times New Roman" w:eastAsia="Angsana New" w:hAnsi="Times New Roman" w:cs="Times New Roman"/>
                <w:b/>
                <w:bCs/>
                <w:color w:val="000000"/>
                <w:sz w:val="20"/>
                <w:szCs w:val="20"/>
                <w:lang w:val="en-US"/>
              </w:rPr>
              <w:t>Unit : Thousand Baht</w:t>
            </w:r>
          </w:p>
        </w:tc>
      </w:tr>
      <w:tr w:rsidR="00F53F6F" w:rsidRPr="000940BB" w14:paraId="5921BD58" w14:textId="77777777" w:rsidTr="00BC1957">
        <w:trPr>
          <w:trHeight w:val="20"/>
        </w:trPr>
        <w:tc>
          <w:tcPr>
            <w:tcW w:w="3649" w:type="dxa"/>
            <w:tcBorders>
              <w:top w:val="nil"/>
              <w:left w:val="nil"/>
              <w:bottom w:val="nil"/>
              <w:right w:val="nil"/>
            </w:tcBorders>
            <w:shd w:val="clear" w:color="000000" w:fill="FFFFFF"/>
            <w:noWrap/>
            <w:vAlign w:val="bottom"/>
            <w:hideMark/>
          </w:tcPr>
          <w:p w14:paraId="21FEC842" w14:textId="77777777" w:rsidR="00F53F6F" w:rsidRPr="000940BB" w:rsidRDefault="00F53F6F" w:rsidP="00BC1957">
            <w:pPr>
              <w:spacing w:line="240" w:lineRule="exact"/>
              <w:jc w:val="thaiDistribute"/>
              <w:rPr>
                <w:rFonts w:ascii="Times New Roman" w:hAnsi="Times New Roman" w:cs="Times New Roman"/>
                <w:sz w:val="16"/>
                <w:szCs w:val="16"/>
                <w:lang w:eastAsia="ja-JP"/>
              </w:rPr>
            </w:pPr>
            <w:r w:rsidRPr="000940BB">
              <w:rPr>
                <w:rFonts w:ascii="Times New Roman" w:hAnsi="Times New Roman" w:cs="Times New Roman"/>
                <w:sz w:val="16"/>
                <w:szCs w:val="16"/>
                <w:lang w:eastAsia="ja-JP"/>
              </w:rPr>
              <w:t>   </w:t>
            </w:r>
          </w:p>
        </w:tc>
        <w:tc>
          <w:tcPr>
            <w:tcW w:w="2471" w:type="dxa"/>
            <w:gridSpan w:val="3"/>
            <w:tcBorders>
              <w:top w:val="nil"/>
              <w:left w:val="nil"/>
              <w:right w:val="nil"/>
            </w:tcBorders>
            <w:shd w:val="clear" w:color="000000" w:fill="FFFFFF"/>
            <w:noWrap/>
            <w:vAlign w:val="bottom"/>
            <w:hideMark/>
          </w:tcPr>
          <w:p w14:paraId="46554705" w14:textId="77777777" w:rsidR="00F53F6F" w:rsidRPr="000940BB" w:rsidRDefault="00F53F6F" w:rsidP="00BC1957">
            <w:pPr>
              <w:spacing w:line="240" w:lineRule="exact"/>
              <w:jc w:val="center"/>
              <w:rPr>
                <w:rFonts w:ascii="Times New Roman" w:hAnsi="Times New Roman" w:cs="Times New Roman"/>
                <w:b/>
                <w:bCs/>
                <w:sz w:val="16"/>
                <w:szCs w:val="16"/>
                <w:lang w:eastAsia="ja-JP"/>
              </w:rPr>
            </w:pPr>
            <w:r w:rsidRPr="000940BB">
              <w:rPr>
                <w:rFonts w:ascii="Times New Roman" w:hAnsi="Times New Roman" w:cs="Times New Roman"/>
                <w:b/>
                <w:bCs/>
                <w:sz w:val="16"/>
                <w:szCs w:val="16"/>
                <w:lang w:val="en-US"/>
              </w:rPr>
              <w:t xml:space="preserve">CONSOLIDATED </w:t>
            </w:r>
          </w:p>
        </w:tc>
        <w:tc>
          <w:tcPr>
            <w:tcW w:w="90" w:type="dxa"/>
            <w:tcBorders>
              <w:top w:val="nil"/>
              <w:left w:val="nil"/>
              <w:right w:val="nil"/>
            </w:tcBorders>
            <w:shd w:val="clear" w:color="000000" w:fill="FFFFFF"/>
            <w:noWrap/>
            <w:vAlign w:val="bottom"/>
            <w:hideMark/>
          </w:tcPr>
          <w:p w14:paraId="509269C0" w14:textId="77777777" w:rsidR="00F53F6F" w:rsidRPr="000940BB" w:rsidRDefault="00F53F6F" w:rsidP="00BC1957">
            <w:pPr>
              <w:spacing w:line="240" w:lineRule="exact"/>
              <w:jc w:val="center"/>
              <w:rPr>
                <w:rFonts w:ascii="Times New Roman" w:hAnsi="Times New Roman" w:cs="Times New Roman"/>
                <w:b/>
                <w:bCs/>
                <w:sz w:val="16"/>
                <w:szCs w:val="16"/>
                <w:lang w:eastAsia="ja-JP"/>
              </w:rPr>
            </w:pPr>
          </w:p>
        </w:tc>
        <w:tc>
          <w:tcPr>
            <w:tcW w:w="2527" w:type="dxa"/>
            <w:gridSpan w:val="3"/>
            <w:tcBorders>
              <w:top w:val="nil"/>
              <w:left w:val="nil"/>
              <w:right w:val="nil"/>
            </w:tcBorders>
            <w:shd w:val="clear" w:color="000000" w:fill="FFFFFF"/>
            <w:noWrap/>
            <w:vAlign w:val="bottom"/>
            <w:hideMark/>
          </w:tcPr>
          <w:p w14:paraId="1BEFC9E9" w14:textId="77777777" w:rsidR="00F53F6F" w:rsidRPr="000940BB" w:rsidRDefault="00F53F6F" w:rsidP="00BC1957">
            <w:pPr>
              <w:spacing w:line="240" w:lineRule="exact"/>
              <w:jc w:val="center"/>
              <w:rPr>
                <w:rFonts w:ascii="Times New Roman" w:hAnsi="Times New Roman" w:cs="Times New Roman"/>
                <w:b/>
                <w:bCs/>
                <w:sz w:val="16"/>
                <w:szCs w:val="16"/>
                <w:lang w:eastAsia="ja-JP"/>
              </w:rPr>
            </w:pPr>
            <w:r w:rsidRPr="000940BB">
              <w:rPr>
                <w:rFonts w:ascii="Times New Roman" w:hAnsi="Times New Roman" w:cs="Times New Roman"/>
                <w:b/>
                <w:bCs/>
                <w:sz w:val="16"/>
                <w:szCs w:val="16"/>
                <w:lang w:val="en-US"/>
              </w:rPr>
              <w:t xml:space="preserve">SEPARATE  </w:t>
            </w:r>
          </w:p>
        </w:tc>
      </w:tr>
      <w:tr w:rsidR="00F53F6F" w:rsidRPr="000940BB" w14:paraId="3D729FD9" w14:textId="77777777" w:rsidTr="00BC1957">
        <w:trPr>
          <w:trHeight w:val="20"/>
        </w:trPr>
        <w:tc>
          <w:tcPr>
            <w:tcW w:w="3649" w:type="dxa"/>
            <w:tcBorders>
              <w:top w:val="nil"/>
              <w:left w:val="nil"/>
              <w:bottom w:val="nil"/>
              <w:right w:val="nil"/>
            </w:tcBorders>
            <w:shd w:val="clear" w:color="000000" w:fill="FFFFFF"/>
            <w:noWrap/>
            <w:vAlign w:val="bottom"/>
          </w:tcPr>
          <w:p w14:paraId="7E69C0AB" w14:textId="77777777" w:rsidR="00F53F6F" w:rsidRPr="000940BB" w:rsidRDefault="00F53F6F" w:rsidP="00BC1957">
            <w:pPr>
              <w:spacing w:line="240" w:lineRule="exact"/>
              <w:jc w:val="thaiDistribute"/>
              <w:rPr>
                <w:rFonts w:ascii="Times New Roman" w:hAnsi="Times New Roman" w:cs="Times New Roman"/>
                <w:sz w:val="16"/>
                <w:szCs w:val="16"/>
                <w:lang w:eastAsia="ja-JP"/>
              </w:rPr>
            </w:pPr>
          </w:p>
        </w:tc>
        <w:tc>
          <w:tcPr>
            <w:tcW w:w="2471" w:type="dxa"/>
            <w:gridSpan w:val="3"/>
            <w:tcBorders>
              <w:top w:val="nil"/>
              <w:left w:val="nil"/>
              <w:bottom w:val="nil"/>
              <w:right w:val="nil"/>
            </w:tcBorders>
            <w:shd w:val="clear" w:color="000000" w:fill="FFFFFF"/>
            <w:noWrap/>
            <w:vAlign w:val="bottom"/>
          </w:tcPr>
          <w:p w14:paraId="3A1148F2" w14:textId="77777777" w:rsidR="00F53F6F" w:rsidRPr="000940BB" w:rsidRDefault="00F53F6F" w:rsidP="00BC1957">
            <w:pPr>
              <w:spacing w:line="240" w:lineRule="exact"/>
              <w:jc w:val="center"/>
              <w:rPr>
                <w:rFonts w:ascii="Times New Roman" w:hAnsi="Times New Roman" w:cs="Times New Roman"/>
                <w:b/>
                <w:bCs/>
                <w:sz w:val="16"/>
                <w:szCs w:val="16"/>
                <w:lang w:val="en-US" w:eastAsia="ja-JP"/>
              </w:rPr>
            </w:pPr>
            <w:r w:rsidRPr="000940BB">
              <w:rPr>
                <w:rFonts w:ascii="Times New Roman" w:hAnsi="Times New Roman" w:cs="Times New Roman"/>
                <w:b/>
                <w:bCs/>
                <w:sz w:val="16"/>
                <w:szCs w:val="16"/>
                <w:lang w:val="en-US"/>
              </w:rPr>
              <w:t>FINANCIAL  STATEMENTS</w:t>
            </w:r>
          </w:p>
        </w:tc>
        <w:tc>
          <w:tcPr>
            <w:tcW w:w="90" w:type="dxa"/>
            <w:tcBorders>
              <w:top w:val="nil"/>
              <w:left w:val="nil"/>
              <w:bottom w:val="nil"/>
              <w:right w:val="nil"/>
            </w:tcBorders>
            <w:shd w:val="clear" w:color="000000" w:fill="FFFFFF"/>
            <w:noWrap/>
            <w:vAlign w:val="bottom"/>
          </w:tcPr>
          <w:p w14:paraId="44284A40" w14:textId="77777777" w:rsidR="00F53F6F" w:rsidRPr="000940BB" w:rsidRDefault="00F53F6F" w:rsidP="00BC1957">
            <w:pPr>
              <w:spacing w:line="240" w:lineRule="exact"/>
              <w:jc w:val="center"/>
              <w:rPr>
                <w:rFonts w:ascii="Times New Roman" w:hAnsi="Times New Roman" w:cs="Times New Roman"/>
                <w:b/>
                <w:bCs/>
                <w:sz w:val="16"/>
                <w:szCs w:val="16"/>
                <w:lang w:eastAsia="ja-JP"/>
              </w:rPr>
            </w:pPr>
          </w:p>
        </w:tc>
        <w:tc>
          <w:tcPr>
            <w:tcW w:w="2527" w:type="dxa"/>
            <w:gridSpan w:val="3"/>
            <w:tcBorders>
              <w:top w:val="nil"/>
              <w:left w:val="nil"/>
              <w:bottom w:val="nil"/>
              <w:right w:val="nil"/>
            </w:tcBorders>
            <w:shd w:val="clear" w:color="000000" w:fill="FFFFFF"/>
            <w:noWrap/>
            <w:vAlign w:val="bottom"/>
          </w:tcPr>
          <w:p w14:paraId="58B54706" w14:textId="77777777" w:rsidR="00F53F6F" w:rsidRPr="000940BB" w:rsidRDefault="00F53F6F" w:rsidP="00BC1957">
            <w:pPr>
              <w:spacing w:line="240" w:lineRule="exact"/>
              <w:jc w:val="center"/>
              <w:rPr>
                <w:rFonts w:ascii="Times New Roman" w:hAnsi="Times New Roman" w:cs="Times New Roman"/>
                <w:b/>
                <w:bCs/>
                <w:sz w:val="16"/>
                <w:szCs w:val="16"/>
                <w:lang w:val="en-US" w:eastAsia="ja-JP"/>
              </w:rPr>
            </w:pPr>
            <w:r w:rsidRPr="000940BB">
              <w:rPr>
                <w:rFonts w:ascii="Times New Roman" w:hAnsi="Times New Roman" w:cs="Times New Roman"/>
                <w:b/>
                <w:bCs/>
                <w:sz w:val="16"/>
                <w:szCs w:val="16"/>
                <w:lang w:val="en-US"/>
              </w:rPr>
              <w:t>FINANCIAL  STATEMENTS</w:t>
            </w:r>
          </w:p>
        </w:tc>
      </w:tr>
      <w:tr w:rsidR="00F53F6F" w:rsidRPr="000940BB" w14:paraId="07E0F975" w14:textId="77777777" w:rsidTr="00BC1957">
        <w:trPr>
          <w:trHeight w:val="20"/>
        </w:trPr>
        <w:tc>
          <w:tcPr>
            <w:tcW w:w="3649" w:type="dxa"/>
            <w:tcBorders>
              <w:top w:val="nil"/>
              <w:left w:val="nil"/>
              <w:bottom w:val="nil"/>
              <w:right w:val="nil"/>
            </w:tcBorders>
            <w:shd w:val="clear" w:color="000000" w:fill="FFFFFF"/>
            <w:noWrap/>
            <w:vAlign w:val="bottom"/>
          </w:tcPr>
          <w:p w14:paraId="716B2C88" w14:textId="77777777" w:rsidR="00F53F6F" w:rsidRPr="000940BB" w:rsidRDefault="00F53F6F" w:rsidP="00BC1957">
            <w:pPr>
              <w:spacing w:line="240" w:lineRule="exact"/>
              <w:jc w:val="thaiDistribute"/>
              <w:rPr>
                <w:rFonts w:ascii="Times New Roman" w:hAnsi="Times New Roman" w:cs="Times New Roman"/>
                <w:sz w:val="16"/>
                <w:szCs w:val="16"/>
                <w:lang w:eastAsia="ja-JP"/>
              </w:rPr>
            </w:pPr>
          </w:p>
        </w:tc>
        <w:tc>
          <w:tcPr>
            <w:tcW w:w="1211" w:type="dxa"/>
            <w:tcBorders>
              <w:top w:val="nil"/>
              <w:left w:val="nil"/>
              <w:bottom w:val="nil"/>
              <w:right w:val="nil"/>
            </w:tcBorders>
            <w:shd w:val="clear" w:color="000000" w:fill="FFFFFF"/>
            <w:noWrap/>
            <w:vAlign w:val="bottom"/>
          </w:tcPr>
          <w:p w14:paraId="37986268" w14:textId="3D24F647" w:rsidR="00F53F6F" w:rsidRPr="000940BB" w:rsidRDefault="00F53F6F" w:rsidP="00BC1957">
            <w:pPr>
              <w:spacing w:line="240" w:lineRule="exact"/>
              <w:jc w:val="center"/>
              <w:rPr>
                <w:rFonts w:ascii="Times New Roman" w:hAnsi="Times New Roman" w:cs="Times New Roman"/>
                <w:b/>
                <w:bCs/>
                <w:sz w:val="20"/>
                <w:szCs w:val="20"/>
                <w:lang w:eastAsia="ja-JP"/>
              </w:rPr>
            </w:pPr>
            <w:r w:rsidRPr="000940BB">
              <w:rPr>
                <w:rFonts w:ascii="Times New Roman" w:hAnsi="Times New Roman" w:cs="Times New Roman"/>
                <w:b/>
                <w:bCs/>
                <w:sz w:val="20"/>
                <w:szCs w:val="20"/>
                <w:lang w:val="en-US" w:eastAsia="ja-JP"/>
              </w:rPr>
              <w:t>2025</w:t>
            </w:r>
          </w:p>
        </w:tc>
        <w:tc>
          <w:tcPr>
            <w:tcW w:w="90" w:type="dxa"/>
            <w:tcBorders>
              <w:top w:val="nil"/>
              <w:left w:val="nil"/>
              <w:bottom w:val="nil"/>
              <w:right w:val="nil"/>
            </w:tcBorders>
            <w:shd w:val="clear" w:color="000000" w:fill="FFFFFF"/>
            <w:noWrap/>
            <w:vAlign w:val="bottom"/>
          </w:tcPr>
          <w:p w14:paraId="6C03F324" w14:textId="77777777" w:rsidR="00F53F6F" w:rsidRPr="000940BB" w:rsidRDefault="00F53F6F" w:rsidP="00BC1957">
            <w:pPr>
              <w:spacing w:line="240" w:lineRule="exact"/>
              <w:jc w:val="center"/>
              <w:rPr>
                <w:rFonts w:ascii="Times New Roman" w:hAnsi="Times New Roman" w:cs="Times New Roman"/>
                <w:b/>
                <w:bCs/>
                <w:sz w:val="20"/>
                <w:szCs w:val="20"/>
                <w:lang w:eastAsia="ja-JP"/>
              </w:rPr>
            </w:pPr>
          </w:p>
        </w:tc>
        <w:tc>
          <w:tcPr>
            <w:tcW w:w="1170" w:type="dxa"/>
            <w:tcBorders>
              <w:top w:val="nil"/>
              <w:left w:val="nil"/>
              <w:bottom w:val="nil"/>
              <w:right w:val="nil"/>
            </w:tcBorders>
            <w:shd w:val="clear" w:color="000000" w:fill="FFFFFF"/>
            <w:noWrap/>
            <w:vAlign w:val="bottom"/>
          </w:tcPr>
          <w:p w14:paraId="6E93913B" w14:textId="434959C2" w:rsidR="00F53F6F" w:rsidRPr="000940BB" w:rsidRDefault="00F53F6F" w:rsidP="00BC1957">
            <w:pPr>
              <w:spacing w:line="240" w:lineRule="exact"/>
              <w:jc w:val="center"/>
              <w:rPr>
                <w:rFonts w:ascii="Times New Roman" w:hAnsi="Times New Roman" w:cs="Times New Roman"/>
                <w:b/>
                <w:bCs/>
                <w:sz w:val="20"/>
                <w:szCs w:val="20"/>
                <w:lang w:eastAsia="ja-JP"/>
              </w:rPr>
            </w:pPr>
            <w:r w:rsidRPr="000940BB">
              <w:rPr>
                <w:rFonts w:ascii="Times New Roman" w:hAnsi="Times New Roman" w:cs="Times New Roman"/>
                <w:b/>
                <w:bCs/>
                <w:sz w:val="20"/>
                <w:szCs w:val="20"/>
                <w:lang w:val="en-US" w:eastAsia="ja-JP"/>
              </w:rPr>
              <w:t>2024</w:t>
            </w:r>
          </w:p>
        </w:tc>
        <w:tc>
          <w:tcPr>
            <w:tcW w:w="90" w:type="dxa"/>
            <w:tcBorders>
              <w:top w:val="nil"/>
              <w:left w:val="nil"/>
              <w:bottom w:val="nil"/>
              <w:right w:val="nil"/>
            </w:tcBorders>
            <w:shd w:val="clear" w:color="000000" w:fill="FFFFFF"/>
            <w:noWrap/>
            <w:vAlign w:val="bottom"/>
          </w:tcPr>
          <w:p w14:paraId="2E3766AA" w14:textId="77777777" w:rsidR="00F53F6F" w:rsidRPr="000940BB" w:rsidRDefault="00F53F6F" w:rsidP="00BC1957">
            <w:pPr>
              <w:spacing w:line="240" w:lineRule="exact"/>
              <w:jc w:val="center"/>
              <w:rPr>
                <w:rFonts w:ascii="Times New Roman" w:hAnsi="Times New Roman" w:cs="Times New Roman"/>
                <w:b/>
                <w:bCs/>
                <w:sz w:val="20"/>
                <w:szCs w:val="20"/>
                <w:lang w:eastAsia="ja-JP"/>
              </w:rPr>
            </w:pPr>
          </w:p>
        </w:tc>
        <w:tc>
          <w:tcPr>
            <w:tcW w:w="1170" w:type="dxa"/>
            <w:tcBorders>
              <w:top w:val="nil"/>
              <w:left w:val="nil"/>
              <w:bottom w:val="nil"/>
              <w:right w:val="nil"/>
            </w:tcBorders>
            <w:shd w:val="clear" w:color="000000" w:fill="FFFFFF"/>
            <w:noWrap/>
            <w:vAlign w:val="bottom"/>
          </w:tcPr>
          <w:p w14:paraId="1E6A66B2" w14:textId="156DE92D" w:rsidR="00F53F6F" w:rsidRPr="000940BB" w:rsidRDefault="00F53F6F" w:rsidP="00BC1957">
            <w:pPr>
              <w:spacing w:line="240" w:lineRule="exact"/>
              <w:jc w:val="center"/>
              <w:rPr>
                <w:rFonts w:ascii="Times New Roman" w:hAnsi="Times New Roman" w:cs="Times New Roman"/>
                <w:b/>
                <w:bCs/>
                <w:sz w:val="20"/>
                <w:szCs w:val="20"/>
                <w:lang w:eastAsia="ja-JP"/>
              </w:rPr>
            </w:pPr>
            <w:r w:rsidRPr="000940BB">
              <w:rPr>
                <w:rFonts w:ascii="Times New Roman" w:hAnsi="Times New Roman" w:cs="Times New Roman"/>
                <w:b/>
                <w:bCs/>
                <w:sz w:val="20"/>
                <w:szCs w:val="20"/>
                <w:lang w:val="en-US" w:eastAsia="ja-JP"/>
              </w:rPr>
              <w:t>2025</w:t>
            </w:r>
          </w:p>
        </w:tc>
        <w:tc>
          <w:tcPr>
            <w:tcW w:w="84" w:type="dxa"/>
            <w:tcBorders>
              <w:top w:val="nil"/>
              <w:left w:val="nil"/>
              <w:bottom w:val="nil"/>
              <w:right w:val="nil"/>
            </w:tcBorders>
            <w:shd w:val="clear" w:color="000000" w:fill="FFFFFF"/>
            <w:noWrap/>
            <w:vAlign w:val="bottom"/>
          </w:tcPr>
          <w:p w14:paraId="72F27375" w14:textId="77777777" w:rsidR="00F53F6F" w:rsidRPr="000940BB" w:rsidRDefault="00F53F6F" w:rsidP="00BC1957">
            <w:pPr>
              <w:spacing w:line="240" w:lineRule="exact"/>
              <w:jc w:val="center"/>
              <w:rPr>
                <w:rFonts w:ascii="Times New Roman" w:hAnsi="Times New Roman" w:cs="Times New Roman"/>
                <w:b/>
                <w:bCs/>
                <w:sz w:val="20"/>
                <w:szCs w:val="20"/>
                <w:lang w:eastAsia="ja-JP"/>
              </w:rPr>
            </w:pPr>
          </w:p>
        </w:tc>
        <w:tc>
          <w:tcPr>
            <w:tcW w:w="1273" w:type="dxa"/>
            <w:tcBorders>
              <w:top w:val="nil"/>
              <w:left w:val="nil"/>
              <w:bottom w:val="nil"/>
              <w:right w:val="nil"/>
            </w:tcBorders>
            <w:shd w:val="clear" w:color="000000" w:fill="FFFFFF"/>
            <w:noWrap/>
            <w:vAlign w:val="bottom"/>
          </w:tcPr>
          <w:p w14:paraId="5A444391" w14:textId="26A6480C" w:rsidR="00F53F6F" w:rsidRPr="000940BB" w:rsidRDefault="00F53F6F" w:rsidP="00BC1957">
            <w:pPr>
              <w:spacing w:line="240" w:lineRule="exact"/>
              <w:jc w:val="center"/>
              <w:rPr>
                <w:rFonts w:ascii="Times New Roman" w:hAnsi="Times New Roman" w:cs="Times New Roman"/>
                <w:b/>
                <w:bCs/>
                <w:sz w:val="20"/>
                <w:szCs w:val="20"/>
                <w:lang w:eastAsia="ja-JP"/>
              </w:rPr>
            </w:pPr>
            <w:r w:rsidRPr="000940BB">
              <w:rPr>
                <w:rFonts w:ascii="Times New Roman" w:hAnsi="Times New Roman" w:cs="Times New Roman"/>
                <w:b/>
                <w:bCs/>
                <w:sz w:val="20"/>
                <w:szCs w:val="20"/>
                <w:lang w:val="en-US" w:eastAsia="ja-JP"/>
              </w:rPr>
              <w:t>2024</w:t>
            </w:r>
          </w:p>
        </w:tc>
      </w:tr>
      <w:tr w:rsidR="00F53F6F" w:rsidRPr="000940BB" w14:paraId="5D8B6AC6" w14:textId="77777777" w:rsidTr="000D7535">
        <w:trPr>
          <w:trHeight w:hRule="exact" w:val="72"/>
        </w:trPr>
        <w:tc>
          <w:tcPr>
            <w:tcW w:w="3649" w:type="dxa"/>
            <w:tcBorders>
              <w:top w:val="nil"/>
              <w:left w:val="nil"/>
              <w:bottom w:val="nil"/>
              <w:right w:val="nil"/>
            </w:tcBorders>
            <w:shd w:val="clear" w:color="000000" w:fill="FFFFFF"/>
            <w:noWrap/>
            <w:vAlign w:val="bottom"/>
          </w:tcPr>
          <w:p w14:paraId="5CCEA092" w14:textId="77777777" w:rsidR="00F53F6F" w:rsidRPr="000940BB" w:rsidRDefault="00F53F6F" w:rsidP="00BC1957">
            <w:pPr>
              <w:spacing w:line="240" w:lineRule="exact"/>
              <w:jc w:val="thaiDistribute"/>
              <w:rPr>
                <w:rFonts w:ascii="Times New Roman" w:hAnsi="Times New Roman" w:cs="Times New Roman"/>
                <w:sz w:val="16"/>
                <w:szCs w:val="16"/>
                <w:lang w:eastAsia="ja-JP"/>
              </w:rPr>
            </w:pPr>
          </w:p>
        </w:tc>
        <w:tc>
          <w:tcPr>
            <w:tcW w:w="1211" w:type="dxa"/>
            <w:tcBorders>
              <w:top w:val="nil"/>
              <w:left w:val="nil"/>
              <w:bottom w:val="nil"/>
              <w:right w:val="nil"/>
            </w:tcBorders>
            <w:shd w:val="clear" w:color="000000" w:fill="FFFFFF"/>
            <w:noWrap/>
            <w:vAlign w:val="bottom"/>
          </w:tcPr>
          <w:p w14:paraId="7DF2DB2D" w14:textId="77777777" w:rsidR="00F53F6F" w:rsidRPr="000940BB" w:rsidRDefault="00F53F6F" w:rsidP="00BC1957">
            <w:pPr>
              <w:spacing w:line="240" w:lineRule="exact"/>
              <w:jc w:val="center"/>
              <w:rPr>
                <w:rFonts w:ascii="Times New Roman" w:hAnsi="Times New Roman" w:cs="Times New Roman"/>
                <w:b/>
                <w:bCs/>
                <w:sz w:val="16"/>
                <w:szCs w:val="16"/>
                <w:lang w:val="en-US" w:eastAsia="ja-JP"/>
              </w:rPr>
            </w:pPr>
          </w:p>
        </w:tc>
        <w:tc>
          <w:tcPr>
            <w:tcW w:w="90" w:type="dxa"/>
            <w:tcBorders>
              <w:top w:val="nil"/>
              <w:left w:val="nil"/>
              <w:bottom w:val="nil"/>
              <w:right w:val="nil"/>
            </w:tcBorders>
            <w:shd w:val="clear" w:color="000000" w:fill="FFFFFF"/>
            <w:noWrap/>
            <w:vAlign w:val="bottom"/>
          </w:tcPr>
          <w:p w14:paraId="68CF3AE4" w14:textId="77777777" w:rsidR="00F53F6F" w:rsidRPr="000940BB" w:rsidRDefault="00F53F6F" w:rsidP="00BC1957">
            <w:pPr>
              <w:spacing w:line="240" w:lineRule="exact"/>
              <w:jc w:val="center"/>
              <w:rPr>
                <w:rFonts w:ascii="Times New Roman" w:hAnsi="Times New Roman" w:cs="Times New Roman"/>
                <w:b/>
                <w:bCs/>
                <w:sz w:val="16"/>
                <w:szCs w:val="16"/>
                <w:lang w:eastAsia="ja-JP"/>
              </w:rPr>
            </w:pPr>
          </w:p>
        </w:tc>
        <w:tc>
          <w:tcPr>
            <w:tcW w:w="1170" w:type="dxa"/>
            <w:tcBorders>
              <w:top w:val="nil"/>
              <w:left w:val="nil"/>
              <w:bottom w:val="nil"/>
              <w:right w:val="nil"/>
            </w:tcBorders>
            <w:shd w:val="clear" w:color="000000" w:fill="FFFFFF"/>
            <w:noWrap/>
            <w:vAlign w:val="bottom"/>
          </w:tcPr>
          <w:p w14:paraId="71132C3E" w14:textId="77777777" w:rsidR="00F53F6F" w:rsidRPr="000940BB" w:rsidRDefault="00F53F6F" w:rsidP="00BC1957">
            <w:pPr>
              <w:spacing w:line="240" w:lineRule="exact"/>
              <w:jc w:val="center"/>
              <w:rPr>
                <w:rFonts w:ascii="Times New Roman" w:hAnsi="Times New Roman" w:cs="Times New Roman"/>
                <w:b/>
                <w:bCs/>
                <w:sz w:val="16"/>
                <w:szCs w:val="16"/>
                <w:lang w:val="en-US" w:eastAsia="ja-JP"/>
              </w:rPr>
            </w:pPr>
          </w:p>
        </w:tc>
        <w:tc>
          <w:tcPr>
            <w:tcW w:w="90" w:type="dxa"/>
            <w:tcBorders>
              <w:top w:val="nil"/>
              <w:left w:val="nil"/>
              <w:bottom w:val="nil"/>
              <w:right w:val="nil"/>
            </w:tcBorders>
            <w:shd w:val="clear" w:color="000000" w:fill="FFFFFF"/>
            <w:noWrap/>
            <w:vAlign w:val="bottom"/>
          </w:tcPr>
          <w:p w14:paraId="07954A8D" w14:textId="77777777" w:rsidR="00F53F6F" w:rsidRPr="000940BB" w:rsidRDefault="00F53F6F" w:rsidP="00BC1957">
            <w:pPr>
              <w:spacing w:line="240" w:lineRule="exact"/>
              <w:jc w:val="center"/>
              <w:rPr>
                <w:rFonts w:ascii="Times New Roman" w:hAnsi="Times New Roman" w:cs="Times New Roman"/>
                <w:b/>
                <w:bCs/>
                <w:sz w:val="16"/>
                <w:szCs w:val="16"/>
                <w:lang w:eastAsia="ja-JP"/>
              </w:rPr>
            </w:pPr>
          </w:p>
        </w:tc>
        <w:tc>
          <w:tcPr>
            <w:tcW w:w="1170" w:type="dxa"/>
            <w:tcBorders>
              <w:top w:val="nil"/>
              <w:left w:val="nil"/>
              <w:bottom w:val="nil"/>
              <w:right w:val="nil"/>
            </w:tcBorders>
            <w:shd w:val="clear" w:color="000000" w:fill="FFFFFF"/>
            <w:noWrap/>
            <w:vAlign w:val="bottom"/>
          </w:tcPr>
          <w:p w14:paraId="0559B8CD" w14:textId="77777777" w:rsidR="00F53F6F" w:rsidRPr="000940BB" w:rsidRDefault="00F53F6F" w:rsidP="00BC1957">
            <w:pPr>
              <w:spacing w:line="240" w:lineRule="exact"/>
              <w:jc w:val="center"/>
              <w:rPr>
                <w:rFonts w:ascii="Times New Roman" w:hAnsi="Times New Roman" w:cs="Times New Roman"/>
                <w:b/>
                <w:bCs/>
                <w:sz w:val="16"/>
                <w:szCs w:val="16"/>
                <w:lang w:val="en-US" w:eastAsia="ja-JP"/>
              </w:rPr>
            </w:pPr>
          </w:p>
        </w:tc>
        <w:tc>
          <w:tcPr>
            <w:tcW w:w="84" w:type="dxa"/>
            <w:tcBorders>
              <w:top w:val="nil"/>
              <w:left w:val="nil"/>
              <w:bottom w:val="nil"/>
              <w:right w:val="nil"/>
            </w:tcBorders>
            <w:shd w:val="clear" w:color="000000" w:fill="FFFFFF"/>
            <w:noWrap/>
            <w:vAlign w:val="bottom"/>
          </w:tcPr>
          <w:p w14:paraId="5E133F14" w14:textId="77777777" w:rsidR="00F53F6F" w:rsidRPr="000940BB" w:rsidRDefault="00F53F6F" w:rsidP="00BC1957">
            <w:pPr>
              <w:spacing w:line="240" w:lineRule="exact"/>
              <w:jc w:val="center"/>
              <w:rPr>
                <w:rFonts w:ascii="Times New Roman" w:hAnsi="Times New Roman" w:cs="Times New Roman"/>
                <w:b/>
                <w:bCs/>
                <w:sz w:val="16"/>
                <w:szCs w:val="16"/>
                <w:lang w:eastAsia="ja-JP"/>
              </w:rPr>
            </w:pPr>
          </w:p>
        </w:tc>
        <w:tc>
          <w:tcPr>
            <w:tcW w:w="1273" w:type="dxa"/>
            <w:tcBorders>
              <w:top w:val="nil"/>
              <w:left w:val="nil"/>
              <w:bottom w:val="nil"/>
              <w:right w:val="nil"/>
            </w:tcBorders>
            <w:shd w:val="clear" w:color="000000" w:fill="FFFFFF"/>
            <w:noWrap/>
            <w:vAlign w:val="bottom"/>
          </w:tcPr>
          <w:p w14:paraId="2367BB5C" w14:textId="77777777" w:rsidR="00F53F6F" w:rsidRPr="000940BB" w:rsidRDefault="00F53F6F" w:rsidP="00BC1957">
            <w:pPr>
              <w:spacing w:line="240" w:lineRule="exact"/>
              <w:ind w:right="90"/>
              <w:jc w:val="center"/>
              <w:rPr>
                <w:rFonts w:ascii="Times New Roman" w:hAnsi="Times New Roman" w:cs="Times New Roman"/>
                <w:b/>
                <w:bCs/>
                <w:sz w:val="16"/>
                <w:szCs w:val="16"/>
                <w:lang w:val="en-US" w:eastAsia="ja-JP"/>
              </w:rPr>
            </w:pPr>
          </w:p>
        </w:tc>
      </w:tr>
      <w:tr w:rsidR="00F53F6F" w:rsidRPr="000940BB" w14:paraId="4EC398D9" w14:textId="77777777" w:rsidTr="002633B5">
        <w:trPr>
          <w:trHeight w:val="20"/>
        </w:trPr>
        <w:tc>
          <w:tcPr>
            <w:tcW w:w="3649" w:type="dxa"/>
            <w:tcBorders>
              <w:top w:val="nil"/>
              <w:left w:val="nil"/>
              <w:bottom w:val="nil"/>
              <w:right w:val="nil"/>
            </w:tcBorders>
            <w:shd w:val="clear" w:color="000000" w:fill="FFFFFF"/>
            <w:noWrap/>
            <w:vAlign w:val="bottom"/>
          </w:tcPr>
          <w:p w14:paraId="488C0A2B" w14:textId="77777777" w:rsidR="00F53F6F" w:rsidRPr="000940BB" w:rsidRDefault="00F53F6F" w:rsidP="00F53F6F">
            <w:pPr>
              <w:spacing w:line="240" w:lineRule="auto"/>
              <w:ind w:left="90"/>
              <w:jc w:val="thaiDistribute"/>
              <w:rPr>
                <w:rFonts w:ascii="Times New Roman" w:hAnsi="Times New Roman" w:cs="Times New Roman"/>
                <w:sz w:val="20"/>
                <w:szCs w:val="20"/>
              </w:rPr>
            </w:pPr>
            <w:r w:rsidRPr="000940BB">
              <w:rPr>
                <w:rFonts w:ascii="Times New Roman" w:hAnsi="Times New Roman" w:cs="Times New Roman"/>
                <w:sz w:val="20"/>
                <w:szCs w:val="20"/>
              </w:rPr>
              <w:t>Revenue from rental and services</w:t>
            </w:r>
          </w:p>
        </w:tc>
        <w:tc>
          <w:tcPr>
            <w:tcW w:w="1211" w:type="dxa"/>
            <w:tcBorders>
              <w:top w:val="nil"/>
              <w:left w:val="nil"/>
              <w:bottom w:val="nil"/>
              <w:right w:val="nil"/>
            </w:tcBorders>
            <w:shd w:val="clear" w:color="000000" w:fill="FFFFFF"/>
            <w:noWrap/>
          </w:tcPr>
          <w:p w14:paraId="3F6EDE1A" w14:textId="6B6C03B9" w:rsidR="00F53F6F" w:rsidRPr="000940BB" w:rsidRDefault="00D728CE" w:rsidP="00227306">
            <w:pPr>
              <w:tabs>
                <w:tab w:val="decimal" w:pos="1030"/>
              </w:tabs>
              <w:spacing w:line="240" w:lineRule="auto"/>
              <w:ind w:right="-180"/>
              <w:rPr>
                <w:rFonts w:ascii="Times New Roman" w:hAnsi="Times New Roman" w:cs="Times New Roman"/>
                <w:sz w:val="20"/>
                <w:szCs w:val="20"/>
              </w:rPr>
            </w:pPr>
            <w:r w:rsidRPr="000940BB">
              <w:rPr>
                <w:rFonts w:ascii="Times New Roman" w:hAnsi="Times New Roman" w:cs="Times New Roman"/>
                <w:sz w:val="20"/>
                <w:szCs w:val="20"/>
              </w:rPr>
              <w:t>41</w:t>
            </w:r>
          </w:p>
        </w:tc>
        <w:tc>
          <w:tcPr>
            <w:tcW w:w="90" w:type="dxa"/>
            <w:tcBorders>
              <w:top w:val="nil"/>
              <w:left w:val="nil"/>
              <w:bottom w:val="nil"/>
              <w:right w:val="nil"/>
            </w:tcBorders>
            <w:shd w:val="clear" w:color="000000" w:fill="FFFFFF"/>
            <w:noWrap/>
            <w:vAlign w:val="center"/>
          </w:tcPr>
          <w:p w14:paraId="1B4B540E" w14:textId="77777777" w:rsidR="00F53F6F" w:rsidRPr="000940BB" w:rsidRDefault="00F53F6F" w:rsidP="00F53F6F">
            <w:pPr>
              <w:spacing w:line="240" w:lineRule="auto"/>
              <w:jc w:val="right"/>
              <w:rPr>
                <w:rFonts w:ascii="Times New Roman" w:hAnsi="Times New Roman" w:cs="Times New Roman"/>
                <w:sz w:val="20"/>
                <w:szCs w:val="20"/>
              </w:rPr>
            </w:pPr>
          </w:p>
        </w:tc>
        <w:tc>
          <w:tcPr>
            <w:tcW w:w="1170" w:type="dxa"/>
            <w:tcBorders>
              <w:left w:val="nil"/>
              <w:bottom w:val="nil"/>
              <w:right w:val="nil"/>
            </w:tcBorders>
            <w:noWrap/>
          </w:tcPr>
          <w:p w14:paraId="33E450F0" w14:textId="025DCA22" w:rsidR="00F53F6F" w:rsidRPr="000940BB" w:rsidRDefault="00F53F6F" w:rsidP="00F53F6F">
            <w:pPr>
              <w:tabs>
                <w:tab w:val="decimal" w:pos="635"/>
              </w:tabs>
              <w:spacing w:line="240" w:lineRule="auto"/>
              <w:rPr>
                <w:rFonts w:ascii="Times New Roman" w:hAnsi="Times New Roman" w:cs="Times New Roman"/>
                <w:sz w:val="20"/>
                <w:szCs w:val="20"/>
              </w:rPr>
            </w:pPr>
            <w:r w:rsidRPr="000940BB">
              <w:rPr>
                <w:rFonts w:ascii="Times New Roman" w:hAnsi="Times New Roman" w:cs="Times New Roman"/>
                <w:sz w:val="20"/>
                <w:szCs w:val="20"/>
              </w:rPr>
              <w:t>-</w:t>
            </w:r>
          </w:p>
        </w:tc>
        <w:tc>
          <w:tcPr>
            <w:tcW w:w="90" w:type="dxa"/>
            <w:tcBorders>
              <w:left w:val="nil"/>
              <w:bottom w:val="nil"/>
              <w:right w:val="nil"/>
            </w:tcBorders>
            <w:noWrap/>
          </w:tcPr>
          <w:p w14:paraId="5901D556" w14:textId="77777777" w:rsidR="00F53F6F" w:rsidRPr="000940BB" w:rsidRDefault="00F53F6F" w:rsidP="00F53F6F">
            <w:pPr>
              <w:autoSpaceDE w:val="0"/>
              <w:autoSpaceDN w:val="0"/>
              <w:adjustRightInd w:val="0"/>
              <w:spacing w:line="240" w:lineRule="auto"/>
              <w:jc w:val="thaiDistribute"/>
              <w:rPr>
                <w:rFonts w:ascii="Times New Roman" w:hAnsi="Times New Roman" w:cs="Times New Roman"/>
                <w:color w:val="000000"/>
                <w:sz w:val="20"/>
                <w:szCs w:val="20"/>
              </w:rPr>
            </w:pPr>
          </w:p>
        </w:tc>
        <w:tc>
          <w:tcPr>
            <w:tcW w:w="1170" w:type="dxa"/>
            <w:tcBorders>
              <w:left w:val="nil"/>
              <w:bottom w:val="nil"/>
              <w:right w:val="nil"/>
            </w:tcBorders>
            <w:noWrap/>
          </w:tcPr>
          <w:p w14:paraId="36622F64" w14:textId="3789A1F6" w:rsidR="00F53F6F" w:rsidRPr="000940BB" w:rsidRDefault="00D728CE" w:rsidP="00F53F6F">
            <w:pPr>
              <w:tabs>
                <w:tab w:val="decimal" w:pos="635"/>
              </w:tabs>
              <w:spacing w:line="240" w:lineRule="auto"/>
              <w:rPr>
                <w:rFonts w:ascii="Times New Roman" w:hAnsi="Times New Roman" w:cs="Times New Roman"/>
                <w:color w:val="000000"/>
                <w:sz w:val="20"/>
                <w:szCs w:val="20"/>
              </w:rPr>
            </w:pPr>
            <w:r w:rsidRPr="000940BB">
              <w:rPr>
                <w:rFonts w:ascii="Times New Roman" w:hAnsi="Times New Roman" w:cs="Times New Roman"/>
                <w:color w:val="000000"/>
                <w:sz w:val="20"/>
                <w:szCs w:val="20"/>
              </w:rPr>
              <w:t>-</w:t>
            </w:r>
          </w:p>
        </w:tc>
        <w:tc>
          <w:tcPr>
            <w:tcW w:w="84" w:type="dxa"/>
            <w:tcBorders>
              <w:left w:val="nil"/>
              <w:bottom w:val="nil"/>
              <w:right w:val="nil"/>
            </w:tcBorders>
            <w:noWrap/>
          </w:tcPr>
          <w:p w14:paraId="6FC0DF6D" w14:textId="77777777" w:rsidR="00F53F6F" w:rsidRPr="000940BB" w:rsidRDefault="00F53F6F" w:rsidP="00F53F6F">
            <w:pPr>
              <w:autoSpaceDE w:val="0"/>
              <w:autoSpaceDN w:val="0"/>
              <w:adjustRightInd w:val="0"/>
              <w:spacing w:line="240" w:lineRule="auto"/>
              <w:jc w:val="thaiDistribute"/>
              <w:rPr>
                <w:rFonts w:ascii="Times New Roman" w:hAnsi="Times New Roman" w:cs="Times New Roman"/>
                <w:color w:val="000000"/>
                <w:sz w:val="20"/>
                <w:szCs w:val="20"/>
              </w:rPr>
            </w:pPr>
          </w:p>
        </w:tc>
        <w:tc>
          <w:tcPr>
            <w:tcW w:w="1273" w:type="dxa"/>
            <w:tcBorders>
              <w:left w:val="nil"/>
              <w:bottom w:val="nil"/>
              <w:right w:val="nil"/>
            </w:tcBorders>
            <w:noWrap/>
          </w:tcPr>
          <w:p w14:paraId="5548391B" w14:textId="3C1A268D" w:rsidR="00F53F6F" w:rsidRPr="000940BB" w:rsidRDefault="00F53F6F" w:rsidP="00F53F6F">
            <w:pPr>
              <w:tabs>
                <w:tab w:val="decimal" w:pos="730"/>
              </w:tabs>
              <w:autoSpaceDE w:val="0"/>
              <w:autoSpaceDN w:val="0"/>
              <w:adjustRightInd w:val="0"/>
              <w:spacing w:line="240" w:lineRule="auto"/>
              <w:rPr>
                <w:rFonts w:ascii="Times New Roman" w:hAnsi="Times New Roman" w:cs="Times New Roman"/>
                <w:color w:val="000000"/>
                <w:sz w:val="20"/>
                <w:szCs w:val="20"/>
              </w:rPr>
            </w:pPr>
            <w:r w:rsidRPr="000940BB">
              <w:rPr>
                <w:rFonts w:ascii="Times New Roman" w:hAnsi="Times New Roman" w:cs="Times New Roman"/>
                <w:color w:val="000000"/>
                <w:sz w:val="20"/>
                <w:szCs w:val="20"/>
              </w:rPr>
              <w:t>-</w:t>
            </w:r>
          </w:p>
        </w:tc>
      </w:tr>
      <w:tr w:rsidR="00F53F6F" w:rsidRPr="000940BB" w14:paraId="027A3C53" w14:textId="77777777" w:rsidTr="002633B5">
        <w:trPr>
          <w:trHeight w:val="20"/>
        </w:trPr>
        <w:tc>
          <w:tcPr>
            <w:tcW w:w="3649" w:type="dxa"/>
            <w:tcBorders>
              <w:top w:val="nil"/>
              <w:left w:val="nil"/>
              <w:bottom w:val="nil"/>
              <w:right w:val="nil"/>
            </w:tcBorders>
            <w:shd w:val="clear" w:color="000000" w:fill="FFFFFF"/>
            <w:noWrap/>
            <w:vAlign w:val="bottom"/>
          </w:tcPr>
          <w:p w14:paraId="40CBA715" w14:textId="77777777" w:rsidR="00F53F6F" w:rsidRPr="000940BB" w:rsidRDefault="00F53F6F" w:rsidP="00F53F6F">
            <w:pPr>
              <w:spacing w:line="240" w:lineRule="auto"/>
              <w:ind w:left="90"/>
              <w:jc w:val="thaiDistribute"/>
              <w:rPr>
                <w:rFonts w:ascii="Times New Roman" w:hAnsi="Times New Roman" w:cs="Times New Roman"/>
                <w:sz w:val="20"/>
                <w:szCs w:val="20"/>
              </w:rPr>
            </w:pPr>
            <w:r w:rsidRPr="000940BB">
              <w:rPr>
                <w:rFonts w:ascii="Times New Roman" w:hAnsi="Times New Roman" w:cs="Times New Roman"/>
                <w:sz w:val="20"/>
                <w:szCs w:val="20"/>
              </w:rPr>
              <w:t>Revenue from management</w:t>
            </w:r>
          </w:p>
        </w:tc>
        <w:tc>
          <w:tcPr>
            <w:tcW w:w="1211" w:type="dxa"/>
            <w:tcBorders>
              <w:top w:val="nil"/>
              <w:left w:val="nil"/>
              <w:bottom w:val="nil"/>
              <w:right w:val="nil"/>
            </w:tcBorders>
            <w:shd w:val="clear" w:color="000000" w:fill="FFFFFF"/>
            <w:noWrap/>
          </w:tcPr>
          <w:p w14:paraId="5FD599D5" w14:textId="29D7BC2E" w:rsidR="00F53F6F" w:rsidRPr="000940BB" w:rsidRDefault="00D728CE" w:rsidP="00F53F6F">
            <w:pPr>
              <w:tabs>
                <w:tab w:val="decimal" w:pos="670"/>
              </w:tabs>
              <w:spacing w:line="240" w:lineRule="auto"/>
              <w:rPr>
                <w:rFonts w:ascii="Times New Roman" w:hAnsi="Times New Roman" w:cs="Times New Roman"/>
                <w:sz w:val="20"/>
                <w:szCs w:val="20"/>
                <w:lang w:val="en-US"/>
              </w:rPr>
            </w:pPr>
            <w:r w:rsidRPr="000940BB">
              <w:rPr>
                <w:rFonts w:ascii="Times New Roman" w:hAnsi="Times New Roman" w:cs="Times New Roman"/>
                <w:sz w:val="20"/>
                <w:szCs w:val="20"/>
                <w:lang w:val="en-US"/>
              </w:rPr>
              <w:t>-</w:t>
            </w:r>
          </w:p>
        </w:tc>
        <w:tc>
          <w:tcPr>
            <w:tcW w:w="90" w:type="dxa"/>
            <w:tcBorders>
              <w:top w:val="nil"/>
              <w:left w:val="nil"/>
              <w:bottom w:val="nil"/>
              <w:right w:val="nil"/>
            </w:tcBorders>
            <w:shd w:val="clear" w:color="000000" w:fill="FFFFFF"/>
            <w:noWrap/>
            <w:vAlign w:val="center"/>
          </w:tcPr>
          <w:p w14:paraId="207B6BFA" w14:textId="77777777" w:rsidR="00F53F6F" w:rsidRPr="000940BB" w:rsidRDefault="00F53F6F" w:rsidP="00F53F6F">
            <w:pPr>
              <w:spacing w:line="240" w:lineRule="auto"/>
              <w:jc w:val="right"/>
              <w:rPr>
                <w:rFonts w:ascii="Times New Roman" w:hAnsi="Times New Roman" w:cs="Times New Roman"/>
                <w:sz w:val="20"/>
                <w:szCs w:val="20"/>
              </w:rPr>
            </w:pPr>
          </w:p>
        </w:tc>
        <w:tc>
          <w:tcPr>
            <w:tcW w:w="1170" w:type="dxa"/>
            <w:tcBorders>
              <w:left w:val="nil"/>
              <w:bottom w:val="nil"/>
              <w:right w:val="nil"/>
            </w:tcBorders>
            <w:noWrap/>
          </w:tcPr>
          <w:p w14:paraId="39EA295E" w14:textId="6365BCE1" w:rsidR="00F53F6F" w:rsidRPr="000940BB" w:rsidRDefault="00F53F6F" w:rsidP="00F53F6F">
            <w:pPr>
              <w:tabs>
                <w:tab w:val="decimal" w:pos="635"/>
              </w:tabs>
              <w:spacing w:line="240" w:lineRule="auto"/>
              <w:rPr>
                <w:rFonts w:ascii="Times New Roman" w:hAnsi="Times New Roman" w:cs="Times New Roman"/>
                <w:sz w:val="20"/>
                <w:szCs w:val="20"/>
              </w:rPr>
            </w:pPr>
            <w:r w:rsidRPr="000940BB">
              <w:rPr>
                <w:rFonts w:ascii="Times New Roman" w:hAnsi="Times New Roman" w:cs="Times New Roman"/>
                <w:sz w:val="20"/>
                <w:szCs w:val="20"/>
              </w:rPr>
              <w:t>-</w:t>
            </w:r>
          </w:p>
        </w:tc>
        <w:tc>
          <w:tcPr>
            <w:tcW w:w="90" w:type="dxa"/>
            <w:tcBorders>
              <w:left w:val="nil"/>
              <w:bottom w:val="nil"/>
              <w:right w:val="nil"/>
            </w:tcBorders>
            <w:noWrap/>
          </w:tcPr>
          <w:p w14:paraId="6741C2ED" w14:textId="77777777" w:rsidR="00F53F6F" w:rsidRPr="000940BB" w:rsidRDefault="00F53F6F" w:rsidP="00F53F6F">
            <w:pPr>
              <w:autoSpaceDE w:val="0"/>
              <w:autoSpaceDN w:val="0"/>
              <w:adjustRightInd w:val="0"/>
              <w:spacing w:line="240" w:lineRule="auto"/>
              <w:jc w:val="thaiDistribute"/>
              <w:rPr>
                <w:rFonts w:ascii="Times New Roman" w:hAnsi="Times New Roman" w:cs="Times New Roman"/>
                <w:color w:val="000000"/>
                <w:sz w:val="20"/>
                <w:szCs w:val="20"/>
              </w:rPr>
            </w:pPr>
          </w:p>
        </w:tc>
        <w:tc>
          <w:tcPr>
            <w:tcW w:w="1170" w:type="dxa"/>
            <w:tcBorders>
              <w:left w:val="nil"/>
              <w:bottom w:val="nil"/>
              <w:right w:val="nil"/>
            </w:tcBorders>
            <w:noWrap/>
          </w:tcPr>
          <w:p w14:paraId="60DFFEBF" w14:textId="6A0B95B9" w:rsidR="00F53F6F" w:rsidRPr="000940BB" w:rsidRDefault="00D728CE" w:rsidP="00F53F6F">
            <w:pPr>
              <w:tabs>
                <w:tab w:val="decimal" w:pos="1093"/>
              </w:tabs>
              <w:autoSpaceDE w:val="0"/>
              <w:autoSpaceDN w:val="0"/>
              <w:adjustRightInd w:val="0"/>
              <w:spacing w:line="240" w:lineRule="auto"/>
              <w:rPr>
                <w:rFonts w:ascii="Times New Roman" w:hAnsi="Times New Roman" w:cs="Times New Roman"/>
                <w:color w:val="000000"/>
                <w:sz w:val="20"/>
                <w:szCs w:val="20"/>
              </w:rPr>
            </w:pPr>
            <w:r w:rsidRPr="000940BB">
              <w:rPr>
                <w:rFonts w:ascii="Times New Roman" w:hAnsi="Times New Roman" w:cs="Times New Roman"/>
                <w:color w:val="000000"/>
                <w:sz w:val="20"/>
                <w:szCs w:val="20"/>
              </w:rPr>
              <w:t>3,679</w:t>
            </w:r>
          </w:p>
        </w:tc>
        <w:tc>
          <w:tcPr>
            <w:tcW w:w="84" w:type="dxa"/>
            <w:tcBorders>
              <w:left w:val="nil"/>
              <w:bottom w:val="nil"/>
              <w:right w:val="nil"/>
            </w:tcBorders>
            <w:noWrap/>
          </w:tcPr>
          <w:p w14:paraId="0C3CE0DF" w14:textId="77777777" w:rsidR="00F53F6F" w:rsidRPr="000940BB" w:rsidRDefault="00F53F6F" w:rsidP="00F53F6F">
            <w:pPr>
              <w:autoSpaceDE w:val="0"/>
              <w:autoSpaceDN w:val="0"/>
              <w:adjustRightInd w:val="0"/>
              <w:spacing w:line="240" w:lineRule="auto"/>
              <w:jc w:val="thaiDistribute"/>
              <w:rPr>
                <w:rFonts w:ascii="Times New Roman" w:hAnsi="Times New Roman" w:cs="Times New Roman"/>
                <w:color w:val="000000"/>
                <w:sz w:val="20"/>
                <w:szCs w:val="20"/>
              </w:rPr>
            </w:pPr>
          </w:p>
        </w:tc>
        <w:tc>
          <w:tcPr>
            <w:tcW w:w="1273" w:type="dxa"/>
            <w:tcBorders>
              <w:left w:val="nil"/>
              <w:bottom w:val="nil"/>
              <w:right w:val="nil"/>
            </w:tcBorders>
            <w:noWrap/>
          </w:tcPr>
          <w:p w14:paraId="168B8BAD" w14:textId="593108A4" w:rsidR="00F53F6F" w:rsidRPr="000940BB" w:rsidRDefault="00F53F6F" w:rsidP="00F53F6F">
            <w:pPr>
              <w:tabs>
                <w:tab w:val="decimal" w:pos="1088"/>
              </w:tabs>
              <w:autoSpaceDE w:val="0"/>
              <w:autoSpaceDN w:val="0"/>
              <w:adjustRightInd w:val="0"/>
              <w:spacing w:line="240" w:lineRule="auto"/>
              <w:rPr>
                <w:rFonts w:ascii="Times New Roman" w:hAnsi="Times New Roman" w:cs="Times New Roman"/>
                <w:color w:val="000000"/>
                <w:sz w:val="20"/>
                <w:szCs w:val="20"/>
              </w:rPr>
            </w:pPr>
            <w:r w:rsidRPr="000940BB">
              <w:rPr>
                <w:rFonts w:ascii="Times New Roman" w:hAnsi="Times New Roman" w:cs="Times New Roman"/>
                <w:color w:val="000000"/>
                <w:sz w:val="20"/>
                <w:szCs w:val="20"/>
              </w:rPr>
              <w:t>5,668</w:t>
            </w:r>
          </w:p>
        </w:tc>
      </w:tr>
      <w:tr w:rsidR="00F53F6F" w:rsidRPr="000940BB" w14:paraId="11B77BD2" w14:textId="77777777" w:rsidTr="002633B5">
        <w:trPr>
          <w:trHeight w:val="20"/>
        </w:trPr>
        <w:tc>
          <w:tcPr>
            <w:tcW w:w="3649" w:type="dxa"/>
            <w:tcBorders>
              <w:top w:val="nil"/>
              <w:left w:val="nil"/>
              <w:bottom w:val="nil"/>
              <w:right w:val="nil"/>
            </w:tcBorders>
            <w:shd w:val="clear" w:color="000000" w:fill="FFFFFF"/>
            <w:noWrap/>
            <w:vAlign w:val="bottom"/>
          </w:tcPr>
          <w:p w14:paraId="2668F2C7" w14:textId="77777777" w:rsidR="00F53F6F" w:rsidRPr="000940BB" w:rsidRDefault="00F53F6F" w:rsidP="00F53F6F">
            <w:pPr>
              <w:spacing w:line="240" w:lineRule="auto"/>
              <w:ind w:left="90"/>
              <w:jc w:val="thaiDistribute"/>
              <w:rPr>
                <w:rFonts w:ascii="Times New Roman" w:hAnsi="Times New Roman" w:cs="Times New Roman"/>
                <w:sz w:val="20"/>
                <w:szCs w:val="20"/>
              </w:rPr>
            </w:pPr>
            <w:r w:rsidRPr="000940BB">
              <w:rPr>
                <w:rFonts w:ascii="Times New Roman" w:hAnsi="Times New Roman" w:cs="Times New Roman"/>
                <w:sz w:val="20"/>
                <w:szCs w:val="20"/>
              </w:rPr>
              <w:t xml:space="preserve">Revenue from the breach </w:t>
            </w:r>
            <w:r w:rsidRPr="000940BB">
              <w:rPr>
                <w:rFonts w:ascii="Times New Roman" w:hAnsi="Times New Roman" w:cs="Times New Roman"/>
                <w:sz w:val="20"/>
                <w:szCs w:val="20"/>
                <w:lang w:val="en-US"/>
              </w:rPr>
              <w:t>o</w:t>
            </w:r>
            <w:r w:rsidRPr="000940BB">
              <w:rPr>
                <w:rFonts w:ascii="Times New Roman" w:hAnsi="Times New Roman" w:cs="Times New Roman"/>
                <w:sz w:val="20"/>
                <w:szCs w:val="20"/>
              </w:rPr>
              <w:t>f the agreements</w:t>
            </w:r>
          </w:p>
          <w:p w14:paraId="23367FBC" w14:textId="77777777" w:rsidR="00F53F6F" w:rsidRPr="000940BB" w:rsidRDefault="00F53F6F" w:rsidP="00F53F6F">
            <w:pPr>
              <w:spacing w:line="240" w:lineRule="auto"/>
              <w:ind w:left="90"/>
              <w:jc w:val="thaiDistribute"/>
              <w:rPr>
                <w:rFonts w:ascii="Times New Roman" w:hAnsi="Times New Roman" w:cs="Times New Roman"/>
                <w:sz w:val="20"/>
                <w:szCs w:val="20"/>
                <w:cs/>
              </w:rPr>
            </w:pPr>
            <w:r w:rsidRPr="000940BB">
              <w:rPr>
                <w:rFonts w:ascii="Times New Roman" w:hAnsi="Times New Roman" w:cs="Times New Roman"/>
                <w:sz w:val="20"/>
                <w:szCs w:val="20"/>
              </w:rPr>
              <w:t xml:space="preserve">   to buy and to sell</w:t>
            </w:r>
          </w:p>
        </w:tc>
        <w:tc>
          <w:tcPr>
            <w:tcW w:w="1211" w:type="dxa"/>
            <w:tcBorders>
              <w:top w:val="nil"/>
              <w:left w:val="nil"/>
              <w:right w:val="nil"/>
            </w:tcBorders>
            <w:shd w:val="clear" w:color="000000" w:fill="FFFFFF"/>
            <w:noWrap/>
          </w:tcPr>
          <w:p w14:paraId="423AE5B5" w14:textId="77777777" w:rsidR="00F53F6F" w:rsidRPr="000940BB" w:rsidRDefault="00F53F6F" w:rsidP="00F53F6F">
            <w:pPr>
              <w:tabs>
                <w:tab w:val="decimal" w:pos="1030"/>
              </w:tabs>
              <w:spacing w:line="240" w:lineRule="auto"/>
              <w:ind w:right="-180"/>
              <w:rPr>
                <w:rFonts w:ascii="Times New Roman" w:hAnsi="Times New Roman" w:cs="Times New Roman"/>
                <w:sz w:val="20"/>
                <w:szCs w:val="20"/>
              </w:rPr>
            </w:pPr>
          </w:p>
          <w:p w14:paraId="2D1A528F" w14:textId="3DA8DDFF" w:rsidR="00D728CE" w:rsidRPr="000940BB" w:rsidRDefault="00D728CE" w:rsidP="00F53F6F">
            <w:pPr>
              <w:tabs>
                <w:tab w:val="decimal" w:pos="1030"/>
              </w:tabs>
              <w:spacing w:line="240" w:lineRule="auto"/>
              <w:ind w:right="-180"/>
              <w:rPr>
                <w:rFonts w:ascii="Times New Roman" w:hAnsi="Times New Roman" w:cs="Times New Roman"/>
                <w:sz w:val="20"/>
                <w:szCs w:val="20"/>
              </w:rPr>
            </w:pPr>
            <w:r w:rsidRPr="000940BB">
              <w:rPr>
                <w:rFonts w:ascii="Times New Roman" w:hAnsi="Times New Roman" w:cs="Times New Roman"/>
                <w:sz w:val="20"/>
                <w:szCs w:val="20"/>
              </w:rPr>
              <w:t>84</w:t>
            </w:r>
          </w:p>
        </w:tc>
        <w:tc>
          <w:tcPr>
            <w:tcW w:w="90" w:type="dxa"/>
            <w:tcBorders>
              <w:top w:val="nil"/>
              <w:left w:val="nil"/>
              <w:right w:val="nil"/>
            </w:tcBorders>
            <w:shd w:val="clear" w:color="000000" w:fill="FFFFFF"/>
            <w:noWrap/>
            <w:vAlign w:val="center"/>
          </w:tcPr>
          <w:p w14:paraId="65DE0A25" w14:textId="77777777" w:rsidR="00F53F6F" w:rsidRPr="000940BB" w:rsidRDefault="00F53F6F" w:rsidP="00F53F6F">
            <w:pPr>
              <w:spacing w:line="240" w:lineRule="auto"/>
              <w:jc w:val="right"/>
              <w:rPr>
                <w:rFonts w:ascii="Times New Roman" w:hAnsi="Times New Roman" w:cs="Times New Roman"/>
                <w:sz w:val="20"/>
                <w:szCs w:val="20"/>
              </w:rPr>
            </w:pPr>
          </w:p>
        </w:tc>
        <w:tc>
          <w:tcPr>
            <w:tcW w:w="1170" w:type="dxa"/>
            <w:tcBorders>
              <w:top w:val="nil"/>
              <w:left w:val="nil"/>
              <w:right w:val="nil"/>
            </w:tcBorders>
            <w:noWrap/>
          </w:tcPr>
          <w:p w14:paraId="5262445B" w14:textId="77777777" w:rsidR="00F53F6F" w:rsidRPr="000940BB" w:rsidRDefault="00F53F6F" w:rsidP="00F53F6F">
            <w:pPr>
              <w:tabs>
                <w:tab w:val="decimal" w:pos="1030"/>
              </w:tabs>
              <w:spacing w:line="240" w:lineRule="auto"/>
              <w:ind w:right="-180"/>
              <w:rPr>
                <w:rFonts w:ascii="Times New Roman" w:hAnsi="Times New Roman" w:cs="Times New Roman"/>
                <w:sz w:val="20"/>
                <w:szCs w:val="20"/>
              </w:rPr>
            </w:pPr>
          </w:p>
          <w:p w14:paraId="0BFA75A2" w14:textId="1EE53193" w:rsidR="00F53F6F" w:rsidRPr="000940BB" w:rsidRDefault="00F53F6F" w:rsidP="00F53F6F">
            <w:pPr>
              <w:tabs>
                <w:tab w:val="decimal" w:pos="1013"/>
              </w:tabs>
              <w:spacing w:line="240" w:lineRule="auto"/>
              <w:rPr>
                <w:rFonts w:ascii="Times New Roman" w:hAnsi="Times New Roman" w:cs="Times New Roman"/>
                <w:sz w:val="20"/>
                <w:szCs w:val="20"/>
              </w:rPr>
            </w:pPr>
            <w:r w:rsidRPr="000940BB">
              <w:rPr>
                <w:rFonts w:ascii="Times New Roman" w:hAnsi="Times New Roman" w:cs="Times New Roman"/>
                <w:sz w:val="20"/>
                <w:szCs w:val="20"/>
              </w:rPr>
              <w:t>974</w:t>
            </w:r>
          </w:p>
        </w:tc>
        <w:tc>
          <w:tcPr>
            <w:tcW w:w="90" w:type="dxa"/>
            <w:tcBorders>
              <w:top w:val="nil"/>
              <w:left w:val="nil"/>
              <w:right w:val="nil"/>
            </w:tcBorders>
            <w:noWrap/>
          </w:tcPr>
          <w:p w14:paraId="227F6FDE" w14:textId="77777777" w:rsidR="00F53F6F" w:rsidRPr="000940BB" w:rsidRDefault="00F53F6F" w:rsidP="00F53F6F">
            <w:pPr>
              <w:autoSpaceDE w:val="0"/>
              <w:autoSpaceDN w:val="0"/>
              <w:adjustRightInd w:val="0"/>
              <w:spacing w:line="240" w:lineRule="auto"/>
              <w:jc w:val="thaiDistribute"/>
              <w:rPr>
                <w:rFonts w:ascii="Times New Roman" w:hAnsi="Times New Roman" w:cs="Times New Roman"/>
                <w:color w:val="000000"/>
                <w:sz w:val="20"/>
                <w:szCs w:val="20"/>
              </w:rPr>
            </w:pPr>
          </w:p>
        </w:tc>
        <w:tc>
          <w:tcPr>
            <w:tcW w:w="1170" w:type="dxa"/>
            <w:tcBorders>
              <w:top w:val="nil"/>
              <w:left w:val="nil"/>
              <w:right w:val="nil"/>
            </w:tcBorders>
            <w:noWrap/>
          </w:tcPr>
          <w:p w14:paraId="7D20DAB6" w14:textId="77777777" w:rsidR="00F53F6F" w:rsidRPr="000940BB" w:rsidRDefault="00F53F6F" w:rsidP="00F53F6F">
            <w:pPr>
              <w:tabs>
                <w:tab w:val="decimal" w:pos="1093"/>
              </w:tabs>
              <w:autoSpaceDE w:val="0"/>
              <w:autoSpaceDN w:val="0"/>
              <w:adjustRightInd w:val="0"/>
              <w:spacing w:line="240" w:lineRule="auto"/>
              <w:rPr>
                <w:rFonts w:ascii="Times New Roman" w:hAnsi="Times New Roman" w:cs="Times New Roman"/>
                <w:color w:val="000000"/>
                <w:sz w:val="20"/>
                <w:szCs w:val="20"/>
              </w:rPr>
            </w:pPr>
          </w:p>
          <w:p w14:paraId="49901C8E" w14:textId="1FA44678" w:rsidR="00D728CE" w:rsidRPr="000940BB" w:rsidRDefault="00D728CE" w:rsidP="00F53F6F">
            <w:pPr>
              <w:tabs>
                <w:tab w:val="decimal" w:pos="1093"/>
              </w:tabs>
              <w:autoSpaceDE w:val="0"/>
              <w:autoSpaceDN w:val="0"/>
              <w:adjustRightInd w:val="0"/>
              <w:spacing w:line="240" w:lineRule="auto"/>
              <w:rPr>
                <w:rFonts w:ascii="Times New Roman" w:hAnsi="Times New Roman" w:cs="Times New Roman"/>
                <w:color w:val="000000"/>
                <w:sz w:val="20"/>
                <w:szCs w:val="20"/>
              </w:rPr>
            </w:pPr>
            <w:r w:rsidRPr="000940BB">
              <w:rPr>
                <w:rFonts w:ascii="Times New Roman" w:hAnsi="Times New Roman" w:cs="Times New Roman"/>
                <w:color w:val="000000"/>
                <w:sz w:val="20"/>
                <w:szCs w:val="20"/>
              </w:rPr>
              <w:t>(130)</w:t>
            </w:r>
          </w:p>
        </w:tc>
        <w:tc>
          <w:tcPr>
            <w:tcW w:w="84" w:type="dxa"/>
            <w:tcBorders>
              <w:top w:val="nil"/>
              <w:left w:val="nil"/>
              <w:right w:val="nil"/>
            </w:tcBorders>
            <w:noWrap/>
          </w:tcPr>
          <w:p w14:paraId="38A45538" w14:textId="77777777" w:rsidR="00F53F6F" w:rsidRPr="000940BB" w:rsidRDefault="00F53F6F" w:rsidP="00F53F6F">
            <w:pPr>
              <w:autoSpaceDE w:val="0"/>
              <w:autoSpaceDN w:val="0"/>
              <w:adjustRightInd w:val="0"/>
              <w:spacing w:line="240" w:lineRule="auto"/>
              <w:jc w:val="thaiDistribute"/>
              <w:rPr>
                <w:rFonts w:ascii="Times New Roman" w:hAnsi="Times New Roman" w:cs="Times New Roman"/>
                <w:color w:val="000000"/>
                <w:sz w:val="20"/>
                <w:szCs w:val="20"/>
              </w:rPr>
            </w:pPr>
          </w:p>
        </w:tc>
        <w:tc>
          <w:tcPr>
            <w:tcW w:w="1273" w:type="dxa"/>
            <w:tcBorders>
              <w:top w:val="nil"/>
              <w:left w:val="nil"/>
              <w:right w:val="nil"/>
            </w:tcBorders>
            <w:noWrap/>
          </w:tcPr>
          <w:p w14:paraId="38C935DA" w14:textId="77777777" w:rsidR="00F53F6F" w:rsidRPr="000940BB" w:rsidRDefault="00F53F6F" w:rsidP="00F53F6F">
            <w:pPr>
              <w:tabs>
                <w:tab w:val="decimal" w:pos="1093"/>
              </w:tabs>
              <w:autoSpaceDE w:val="0"/>
              <w:autoSpaceDN w:val="0"/>
              <w:adjustRightInd w:val="0"/>
              <w:spacing w:line="240" w:lineRule="auto"/>
              <w:rPr>
                <w:rFonts w:ascii="Times New Roman" w:hAnsi="Times New Roman" w:cs="Times New Roman"/>
                <w:color w:val="000000"/>
                <w:sz w:val="20"/>
                <w:szCs w:val="20"/>
              </w:rPr>
            </w:pPr>
          </w:p>
          <w:p w14:paraId="4DECD516" w14:textId="1A23D014" w:rsidR="00F53F6F" w:rsidRPr="000940BB" w:rsidRDefault="00F53F6F" w:rsidP="00F53F6F">
            <w:pPr>
              <w:tabs>
                <w:tab w:val="decimal" w:pos="1088"/>
              </w:tabs>
              <w:autoSpaceDE w:val="0"/>
              <w:autoSpaceDN w:val="0"/>
              <w:adjustRightInd w:val="0"/>
              <w:spacing w:line="240" w:lineRule="auto"/>
              <w:rPr>
                <w:rFonts w:ascii="Times New Roman" w:hAnsi="Times New Roman" w:cs="Times New Roman"/>
                <w:color w:val="000000"/>
                <w:sz w:val="20"/>
                <w:szCs w:val="20"/>
              </w:rPr>
            </w:pPr>
            <w:r w:rsidRPr="000940BB">
              <w:rPr>
                <w:rFonts w:ascii="Times New Roman" w:hAnsi="Times New Roman" w:cs="Times New Roman"/>
                <w:color w:val="000000"/>
                <w:sz w:val="20"/>
                <w:szCs w:val="20"/>
              </w:rPr>
              <w:t>843</w:t>
            </w:r>
          </w:p>
        </w:tc>
      </w:tr>
      <w:tr w:rsidR="00F53F6F" w:rsidRPr="000940BB" w14:paraId="4D50578A" w14:textId="77777777" w:rsidTr="002633B5">
        <w:trPr>
          <w:trHeight w:val="20"/>
        </w:trPr>
        <w:tc>
          <w:tcPr>
            <w:tcW w:w="3649" w:type="dxa"/>
            <w:tcBorders>
              <w:top w:val="nil"/>
              <w:left w:val="nil"/>
              <w:bottom w:val="nil"/>
              <w:right w:val="nil"/>
            </w:tcBorders>
            <w:shd w:val="clear" w:color="000000" w:fill="FFFFFF"/>
            <w:noWrap/>
            <w:vAlign w:val="bottom"/>
          </w:tcPr>
          <w:p w14:paraId="24E1AB4D" w14:textId="77777777" w:rsidR="00F53F6F" w:rsidRPr="000940BB" w:rsidRDefault="00F53F6F" w:rsidP="00F53F6F">
            <w:pPr>
              <w:spacing w:line="240" w:lineRule="auto"/>
              <w:ind w:left="90"/>
              <w:jc w:val="thaiDistribute"/>
              <w:rPr>
                <w:rFonts w:ascii="Times New Roman" w:hAnsi="Times New Roman" w:cs="Times New Roman"/>
                <w:sz w:val="20"/>
                <w:szCs w:val="20"/>
              </w:rPr>
            </w:pPr>
            <w:r w:rsidRPr="000940BB">
              <w:rPr>
                <w:rFonts w:ascii="Times New Roman" w:hAnsi="Times New Roman" w:cs="Times New Roman"/>
                <w:sz w:val="20"/>
                <w:szCs w:val="20"/>
              </w:rPr>
              <w:t xml:space="preserve">Revenue from </w:t>
            </w:r>
            <w:r w:rsidRPr="000940BB">
              <w:rPr>
                <w:rFonts w:ascii="Times New Roman" w:hAnsi="Times New Roman" w:cs="Angsana New"/>
                <w:sz w:val="20"/>
                <w:szCs w:val="25"/>
                <w:lang w:val="en-US"/>
              </w:rPr>
              <w:t xml:space="preserve">debt reduction </w:t>
            </w:r>
            <w:r w:rsidRPr="000940BB">
              <w:rPr>
                <w:rFonts w:ascii="Times New Roman" w:hAnsi="Times New Roman" w:cs="Times New Roman"/>
                <w:sz w:val="20"/>
                <w:szCs w:val="20"/>
              </w:rPr>
              <w:t xml:space="preserve">- </w:t>
            </w:r>
          </w:p>
          <w:p w14:paraId="00755D80" w14:textId="77777777" w:rsidR="00F53F6F" w:rsidRPr="000940BB" w:rsidRDefault="00F53F6F" w:rsidP="00F53F6F">
            <w:pPr>
              <w:spacing w:line="240" w:lineRule="auto"/>
              <w:ind w:left="90" w:firstLine="180"/>
              <w:jc w:val="thaiDistribute"/>
              <w:rPr>
                <w:rFonts w:ascii="Times New Roman" w:hAnsi="Times New Roman" w:cs="Times New Roman"/>
                <w:sz w:val="20"/>
                <w:szCs w:val="20"/>
              </w:rPr>
            </w:pPr>
            <w:r w:rsidRPr="000940BB">
              <w:rPr>
                <w:rFonts w:ascii="Times New Roman" w:hAnsi="Times New Roman" w:cs="Times New Roman"/>
                <w:sz w:val="20"/>
                <w:szCs w:val="20"/>
              </w:rPr>
              <w:t>retention payable</w:t>
            </w:r>
          </w:p>
        </w:tc>
        <w:tc>
          <w:tcPr>
            <w:tcW w:w="1211" w:type="dxa"/>
            <w:tcBorders>
              <w:top w:val="nil"/>
              <w:left w:val="nil"/>
              <w:right w:val="nil"/>
            </w:tcBorders>
            <w:shd w:val="clear" w:color="000000" w:fill="FFFFFF"/>
            <w:noWrap/>
          </w:tcPr>
          <w:p w14:paraId="1B33BDF9" w14:textId="77777777" w:rsidR="00F53F6F" w:rsidRPr="000940BB" w:rsidRDefault="00F53F6F" w:rsidP="00F53F6F">
            <w:pPr>
              <w:tabs>
                <w:tab w:val="decimal" w:pos="1030"/>
              </w:tabs>
              <w:spacing w:line="240" w:lineRule="auto"/>
              <w:ind w:right="-180"/>
              <w:rPr>
                <w:rFonts w:ascii="Times New Roman" w:hAnsi="Times New Roman" w:cs="Times New Roman"/>
                <w:sz w:val="20"/>
                <w:szCs w:val="20"/>
              </w:rPr>
            </w:pPr>
          </w:p>
          <w:p w14:paraId="17E1D4A4" w14:textId="2B0BAD62" w:rsidR="00D728CE" w:rsidRPr="000940BB" w:rsidRDefault="00D728CE" w:rsidP="00D728CE">
            <w:pPr>
              <w:tabs>
                <w:tab w:val="decimal" w:pos="670"/>
              </w:tabs>
              <w:spacing w:line="240" w:lineRule="auto"/>
              <w:rPr>
                <w:rFonts w:ascii="Times New Roman" w:hAnsi="Times New Roman" w:cs="Times New Roman"/>
                <w:sz w:val="20"/>
                <w:szCs w:val="20"/>
              </w:rPr>
            </w:pPr>
            <w:r w:rsidRPr="000940BB">
              <w:rPr>
                <w:rFonts w:ascii="Times New Roman" w:hAnsi="Times New Roman" w:cs="Times New Roman"/>
                <w:sz w:val="20"/>
                <w:szCs w:val="20"/>
              </w:rPr>
              <w:t>-</w:t>
            </w:r>
          </w:p>
        </w:tc>
        <w:tc>
          <w:tcPr>
            <w:tcW w:w="90" w:type="dxa"/>
            <w:tcBorders>
              <w:top w:val="nil"/>
              <w:left w:val="nil"/>
              <w:right w:val="nil"/>
            </w:tcBorders>
            <w:shd w:val="clear" w:color="000000" w:fill="FFFFFF"/>
            <w:noWrap/>
            <w:vAlign w:val="center"/>
          </w:tcPr>
          <w:p w14:paraId="4DA75030" w14:textId="77777777" w:rsidR="00F53F6F" w:rsidRPr="000940BB" w:rsidRDefault="00F53F6F" w:rsidP="00F53F6F">
            <w:pPr>
              <w:spacing w:line="240" w:lineRule="auto"/>
              <w:jc w:val="right"/>
              <w:rPr>
                <w:rFonts w:ascii="Times New Roman" w:hAnsi="Times New Roman" w:cs="Times New Roman"/>
                <w:sz w:val="20"/>
                <w:szCs w:val="20"/>
              </w:rPr>
            </w:pPr>
          </w:p>
        </w:tc>
        <w:tc>
          <w:tcPr>
            <w:tcW w:w="1170" w:type="dxa"/>
            <w:tcBorders>
              <w:top w:val="nil"/>
              <w:left w:val="nil"/>
              <w:right w:val="nil"/>
            </w:tcBorders>
            <w:noWrap/>
          </w:tcPr>
          <w:p w14:paraId="6B8556CA" w14:textId="77777777" w:rsidR="00F53F6F" w:rsidRPr="000940BB" w:rsidRDefault="00F53F6F" w:rsidP="00F53F6F">
            <w:pPr>
              <w:tabs>
                <w:tab w:val="decimal" w:pos="670"/>
              </w:tabs>
              <w:spacing w:line="240" w:lineRule="auto"/>
              <w:rPr>
                <w:rFonts w:ascii="Times New Roman" w:hAnsi="Times New Roman" w:cs="Times New Roman"/>
                <w:sz w:val="20"/>
                <w:szCs w:val="20"/>
              </w:rPr>
            </w:pPr>
          </w:p>
          <w:p w14:paraId="17E1266B" w14:textId="755F7C17" w:rsidR="00F53F6F" w:rsidRPr="000940BB" w:rsidRDefault="00F53F6F" w:rsidP="00F53F6F">
            <w:pPr>
              <w:tabs>
                <w:tab w:val="decimal" w:pos="1013"/>
              </w:tabs>
              <w:spacing w:line="240" w:lineRule="auto"/>
              <w:rPr>
                <w:rFonts w:ascii="Times New Roman" w:hAnsi="Times New Roman" w:cs="Times New Roman"/>
                <w:sz w:val="20"/>
                <w:szCs w:val="20"/>
              </w:rPr>
            </w:pPr>
            <w:r w:rsidRPr="000940BB">
              <w:rPr>
                <w:rFonts w:ascii="Times New Roman" w:hAnsi="Times New Roman" w:cs="Times New Roman"/>
                <w:sz w:val="20"/>
                <w:szCs w:val="20"/>
              </w:rPr>
              <w:t>15,855</w:t>
            </w:r>
          </w:p>
        </w:tc>
        <w:tc>
          <w:tcPr>
            <w:tcW w:w="90" w:type="dxa"/>
            <w:tcBorders>
              <w:top w:val="nil"/>
              <w:left w:val="nil"/>
              <w:right w:val="nil"/>
            </w:tcBorders>
            <w:noWrap/>
          </w:tcPr>
          <w:p w14:paraId="338B88B3" w14:textId="77777777" w:rsidR="00F53F6F" w:rsidRPr="000940BB" w:rsidRDefault="00F53F6F" w:rsidP="00F53F6F">
            <w:pPr>
              <w:autoSpaceDE w:val="0"/>
              <w:autoSpaceDN w:val="0"/>
              <w:adjustRightInd w:val="0"/>
              <w:spacing w:line="240" w:lineRule="auto"/>
              <w:jc w:val="thaiDistribute"/>
              <w:rPr>
                <w:rFonts w:ascii="Times New Roman" w:hAnsi="Times New Roman" w:cs="Times New Roman"/>
                <w:color w:val="000000"/>
                <w:sz w:val="20"/>
                <w:szCs w:val="20"/>
              </w:rPr>
            </w:pPr>
          </w:p>
        </w:tc>
        <w:tc>
          <w:tcPr>
            <w:tcW w:w="1170" w:type="dxa"/>
            <w:tcBorders>
              <w:top w:val="nil"/>
              <w:left w:val="nil"/>
              <w:right w:val="nil"/>
            </w:tcBorders>
            <w:noWrap/>
          </w:tcPr>
          <w:p w14:paraId="5E451CC9" w14:textId="77777777" w:rsidR="00F53F6F" w:rsidRPr="000940BB" w:rsidRDefault="00F53F6F" w:rsidP="00F53F6F">
            <w:pPr>
              <w:tabs>
                <w:tab w:val="decimal" w:pos="1093"/>
              </w:tabs>
              <w:autoSpaceDE w:val="0"/>
              <w:autoSpaceDN w:val="0"/>
              <w:adjustRightInd w:val="0"/>
              <w:spacing w:line="240" w:lineRule="auto"/>
              <w:rPr>
                <w:rFonts w:ascii="Times New Roman" w:hAnsi="Times New Roman" w:cs="Times New Roman"/>
                <w:color w:val="000000"/>
                <w:sz w:val="20"/>
                <w:szCs w:val="20"/>
              </w:rPr>
            </w:pPr>
          </w:p>
          <w:p w14:paraId="4EE1C828" w14:textId="1C6E3233" w:rsidR="00D728CE" w:rsidRPr="000940BB" w:rsidRDefault="00D728CE" w:rsidP="00D728CE">
            <w:pPr>
              <w:tabs>
                <w:tab w:val="decimal" w:pos="670"/>
              </w:tabs>
              <w:spacing w:line="240" w:lineRule="auto"/>
              <w:rPr>
                <w:rFonts w:ascii="Times New Roman" w:hAnsi="Times New Roman" w:cs="Times New Roman"/>
                <w:color w:val="000000"/>
                <w:sz w:val="20"/>
                <w:szCs w:val="20"/>
              </w:rPr>
            </w:pPr>
            <w:r w:rsidRPr="000940BB">
              <w:rPr>
                <w:rFonts w:ascii="Times New Roman" w:hAnsi="Times New Roman" w:cs="Times New Roman"/>
                <w:color w:val="000000"/>
                <w:sz w:val="20"/>
                <w:szCs w:val="20"/>
              </w:rPr>
              <w:t>-</w:t>
            </w:r>
          </w:p>
        </w:tc>
        <w:tc>
          <w:tcPr>
            <w:tcW w:w="84" w:type="dxa"/>
            <w:tcBorders>
              <w:top w:val="nil"/>
              <w:left w:val="nil"/>
              <w:right w:val="nil"/>
            </w:tcBorders>
            <w:noWrap/>
          </w:tcPr>
          <w:p w14:paraId="46C892E1" w14:textId="77777777" w:rsidR="00F53F6F" w:rsidRPr="000940BB" w:rsidRDefault="00F53F6F" w:rsidP="00F53F6F">
            <w:pPr>
              <w:autoSpaceDE w:val="0"/>
              <w:autoSpaceDN w:val="0"/>
              <w:adjustRightInd w:val="0"/>
              <w:spacing w:line="240" w:lineRule="auto"/>
              <w:jc w:val="thaiDistribute"/>
              <w:rPr>
                <w:rFonts w:ascii="Times New Roman" w:hAnsi="Times New Roman" w:cs="Times New Roman"/>
                <w:color w:val="000000"/>
                <w:sz w:val="20"/>
                <w:szCs w:val="20"/>
              </w:rPr>
            </w:pPr>
          </w:p>
        </w:tc>
        <w:tc>
          <w:tcPr>
            <w:tcW w:w="1273" w:type="dxa"/>
            <w:tcBorders>
              <w:top w:val="nil"/>
              <w:left w:val="nil"/>
              <w:right w:val="nil"/>
            </w:tcBorders>
            <w:noWrap/>
          </w:tcPr>
          <w:p w14:paraId="720A366F" w14:textId="77777777" w:rsidR="00F53F6F" w:rsidRPr="000940BB" w:rsidRDefault="00F53F6F" w:rsidP="00F53F6F">
            <w:pPr>
              <w:tabs>
                <w:tab w:val="decimal" w:pos="635"/>
              </w:tabs>
              <w:spacing w:line="240" w:lineRule="auto"/>
              <w:rPr>
                <w:rFonts w:ascii="Times New Roman" w:hAnsi="Times New Roman" w:cs="Times New Roman"/>
                <w:color w:val="000000"/>
                <w:sz w:val="20"/>
                <w:szCs w:val="20"/>
              </w:rPr>
            </w:pPr>
          </w:p>
          <w:p w14:paraId="77D8A574" w14:textId="0CD73691" w:rsidR="00F53F6F" w:rsidRPr="000940BB" w:rsidRDefault="00F53F6F" w:rsidP="00F53F6F">
            <w:pPr>
              <w:tabs>
                <w:tab w:val="decimal" w:pos="1088"/>
              </w:tabs>
              <w:autoSpaceDE w:val="0"/>
              <w:autoSpaceDN w:val="0"/>
              <w:adjustRightInd w:val="0"/>
              <w:spacing w:line="240" w:lineRule="auto"/>
              <w:rPr>
                <w:rFonts w:ascii="Times New Roman" w:hAnsi="Times New Roman" w:cs="Times New Roman"/>
                <w:color w:val="000000"/>
                <w:sz w:val="20"/>
                <w:szCs w:val="20"/>
              </w:rPr>
            </w:pPr>
            <w:r w:rsidRPr="000940BB">
              <w:rPr>
                <w:rFonts w:ascii="Times New Roman" w:hAnsi="Times New Roman" w:cs="Times New Roman"/>
                <w:color w:val="000000"/>
                <w:sz w:val="20"/>
                <w:szCs w:val="20"/>
              </w:rPr>
              <w:t>1,092</w:t>
            </w:r>
          </w:p>
        </w:tc>
      </w:tr>
      <w:tr w:rsidR="00D728CE" w:rsidRPr="000940BB" w14:paraId="4B012CCC" w14:textId="77777777" w:rsidTr="002633B5">
        <w:trPr>
          <w:trHeight w:val="20"/>
        </w:trPr>
        <w:tc>
          <w:tcPr>
            <w:tcW w:w="3649" w:type="dxa"/>
            <w:tcBorders>
              <w:top w:val="nil"/>
              <w:left w:val="nil"/>
              <w:bottom w:val="nil"/>
              <w:right w:val="nil"/>
            </w:tcBorders>
            <w:shd w:val="clear" w:color="000000" w:fill="FFFFFF"/>
            <w:noWrap/>
            <w:vAlign w:val="bottom"/>
          </w:tcPr>
          <w:p w14:paraId="4C403862" w14:textId="0F79309F" w:rsidR="00D728CE" w:rsidRPr="000940BB" w:rsidRDefault="00D728CE" w:rsidP="00D728CE">
            <w:pPr>
              <w:spacing w:line="240" w:lineRule="auto"/>
              <w:ind w:left="90"/>
              <w:rPr>
                <w:rFonts w:ascii="Times New Roman" w:hAnsi="Times New Roman" w:cs="Times New Roman"/>
                <w:sz w:val="20"/>
                <w:szCs w:val="20"/>
              </w:rPr>
            </w:pPr>
            <w:r w:rsidRPr="000940BB">
              <w:rPr>
                <w:rFonts w:ascii="Times New Roman" w:hAnsi="Times New Roman" w:cs="Times New Roman"/>
                <w:sz w:val="20"/>
                <w:szCs w:val="20"/>
              </w:rPr>
              <w:t xml:space="preserve">Gain on sale of property, plant and </w:t>
            </w:r>
          </w:p>
        </w:tc>
        <w:tc>
          <w:tcPr>
            <w:tcW w:w="1211" w:type="dxa"/>
            <w:tcBorders>
              <w:top w:val="nil"/>
              <w:left w:val="nil"/>
              <w:right w:val="nil"/>
            </w:tcBorders>
            <w:shd w:val="clear" w:color="000000" w:fill="FFFFFF"/>
            <w:noWrap/>
          </w:tcPr>
          <w:p w14:paraId="56BFD8D3" w14:textId="77777777" w:rsidR="00D728CE" w:rsidRPr="000940BB" w:rsidRDefault="00D728CE" w:rsidP="00F53F6F">
            <w:pPr>
              <w:tabs>
                <w:tab w:val="decimal" w:pos="1030"/>
              </w:tabs>
              <w:spacing w:line="240" w:lineRule="auto"/>
              <w:ind w:right="-180"/>
              <w:rPr>
                <w:rFonts w:ascii="Times New Roman" w:hAnsi="Times New Roman" w:cs="Times New Roman"/>
                <w:sz w:val="20"/>
                <w:szCs w:val="20"/>
              </w:rPr>
            </w:pPr>
          </w:p>
        </w:tc>
        <w:tc>
          <w:tcPr>
            <w:tcW w:w="90" w:type="dxa"/>
            <w:tcBorders>
              <w:top w:val="nil"/>
              <w:left w:val="nil"/>
              <w:right w:val="nil"/>
            </w:tcBorders>
            <w:shd w:val="clear" w:color="000000" w:fill="FFFFFF"/>
            <w:noWrap/>
            <w:vAlign w:val="center"/>
          </w:tcPr>
          <w:p w14:paraId="18EDEC99" w14:textId="77777777" w:rsidR="00D728CE" w:rsidRPr="000940BB" w:rsidRDefault="00D728CE" w:rsidP="00F53F6F">
            <w:pPr>
              <w:spacing w:line="240" w:lineRule="auto"/>
              <w:jc w:val="right"/>
              <w:rPr>
                <w:rFonts w:ascii="Times New Roman" w:hAnsi="Times New Roman" w:cs="Times New Roman"/>
                <w:sz w:val="20"/>
                <w:szCs w:val="20"/>
              </w:rPr>
            </w:pPr>
          </w:p>
        </w:tc>
        <w:tc>
          <w:tcPr>
            <w:tcW w:w="1170" w:type="dxa"/>
            <w:tcBorders>
              <w:top w:val="nil"/>
              <w:left w:val="nil"/>
              <w:right w:val="nil"/>
            </w:tcBorders>
            <w:noWrap/>
          </w:tcPr>
          <w:p w14:paraId="7A9A6A2B" w14:textId="77777777" w:rsidR="00D728CE" w:rsidRPr="000940BB" w:rsidRDefault="00D728CE" w:rsidP="00F53F6F">
            <w:pPr>
              <w:tabs>
                <w:tab w:val="decimal" w:pos="670"/>
              </w:tabs>
              <w:spacing w:line="240" w:lineRule="auto"/>
              <w:rPr>
                <w:rFonts w:ascii="Times New Roman" w:hAnsi="Times New Roman" w:cs="Times New Roman"/>
                <w:sz w:val="20"/>
                <w:szCs w:val="20"/>
              </w:rPr>
            </w:pPr>
          </w:p>
        </w:tc>
        <w:tc>
          <w:tcPr>
            <w:tcW w:w="90" w:type="dxa"/>
            <w:tcBorders>
              <w:top w:val="nil"/>
              <w:left w:val="nil"/>
              <w:right w:val="nil"/>
            </w:tcBorders>
            <w:noWrap/>
          </w:tcPr>
          <w:p w14:paraId="10E7E37E" w14:textId="77777777" w:rsidR="00D728CE" w:rsidRPr="000940BB" w:rsidRDefault="00D728CE" w:rsidP="00F53F6F">
            <w:pPr>
              <w:autoSpaceDE w:val="0"/>
              <w:autoSpaceDN w:val="0"/>
              <w:adjustRightInd w:val="0"/>
              <w:spacing w:line="240" w:lineRule="auto"/>
              <w:jc w:val="thaiDistribute"/>
              <w:rPr>
                <w:rFonts w:ascii="Times New Roman" w:hAnsi="Times New Roman" w:cs="Times New Roman"/>
                <w:color w:val="000000"/>
                <w:sz w:val="20"/>
                <w:szCs w:val="20"/>
              </w:rPr>
            </w:pPr>
          </w:p>
        </w:tc>
        <w:tc>
          <w:tcPr>
            <w:tcW w:w="1170" w:type="dxa"/>
            <w:tcBorders>
              <w:top w:val="nil"/>
              <w:left w:val="nil"/>
              <w:right w:val="nil"/>
            </w:tcBorders>
            <w:noWrap/>
          </w:tcPr>
          <w:p w14:paraId="2B0F1398" w14:textId="77777777" w:rsidR="00D728CE" w:rsidRPr="000940BB" w:rsidRDefault="00D728CE" w:rsidP="00F53F6F">
            <w:pPr>
              <w:tabs>
                <w:tab w:val="decimal" w:pos="1093"/>
              </w:tabs>
              <w:autoSpaceDE w:val="0"/>
              <w:autoSpaceDN w:val="0"/>
              <w:adjustRightInd w:val="0"/>
              <w:spacing w:line="240" w:lineRule="auto"/>
              <w:rPr>
                <w:rFonts w:ascii="Times New Roman" w:hAnsi="Times New Roman" w:cs="Times New Roman"/>
                <w:color w:val="000000"/>
                <w:sz w:val="20"/>
                <w:szCs w:val="20"/>
              </w:rPr>
            </w:pPr>
          </w:p>
        </w:tc>
        <w:tc>
          <w:tcPr>
            <w:tcW w:w="84" w:type="dxa"/>
            <w:tcBorders>
              <w:top w:val="nil"/>
              <w:left w:val="nil"/>
              <w:right w:val="nil"/>
            </w:tcBorders>
            <w:noWrap/>
          </w:tcPr>
          <w:p w14:paraId="7C6F783F" w14:textId="77777777" w:rsidR="00D728CE" w:rsidRPr="000940BB" w:rsidRDefault="00D728CE" w:rsidP="00F53F6F">
            <w:pPr>
              <w:autoSpaceDE w:val="0"/>
              <w:autoSpaceDN w:val="0"/>
              <w:adjustRightInd w:val="0"/>
              <w:spacing w:line="240" w:lineRule="auto"/>
              <w:jc w:val="thaiDistribute"/>
              <w:rPr>
                <w:rFonts w:ascii="Times New Roman" w:hAnsi="Times New Roman" w:cs="Times New Roman"/>
                <w:color w:val="000000"/>
                <w:sz w:val="20"/>
                <w:szCs w:val="20"/>
              </w:rPr>
            </w:pPr>
          </w:p>
        </w:tc>
        <w:tc>
          <w:tcPr>
            <w:tcW w:w="1273" w:type="dxa"/>
            <w:tcBorders>
              <w:top w:val="nil"/>
              <w:left w:val="nil"/>
              <w:right w:val="nil"/>
            </w:tcBorders>
            <w:noWrap/>
          </w:tcPr>
          <w:p w14:paraId="5B64F468" w14:textId="77777777" w:rsidR="00D728CE" w:rsidRPr="000940BB" w:rsidRDefault="00D728CE" w:rsidP="00F53F6F">
            <w:pPr>
              <w:tabs>
                <w:tab w:val="decimal" w:pos="635"/>
              </w:tabs>
              <w:spacing w:line="240" w:lineRule="auto"/>
              <w:rPr>
                <w:rFonts w:ascii="Times New Roman" w:hAnsi="Times New Roman" w:cs="Times New Roman"/>
                <w:color w:val="000000"/>
                <w:sz w:val="20"/>
                <w:szCs w:val="20"/>
              </w:rPr>
            </w:pPr>
          </w:p>
        </w:tc>
      </w:tr>
      <w:tr w:rsidR="00D728CE" w:rsidRPr="000940BB" w14:paraId="29352B8B" w14:textId="77777777" w:rsidTr="00127504">
        <w:trPr>
          <w:trHeight w:val="20"/>
        </w:trPr>
        <w:tc>
          <w:tcPr>
            <w:tcW w:w="3649" w:type="dxa"/>
            <w:tcBorders>
              <w:top w:val="nil"/>
              <w:left w:val="nil"/>
              <w:bottom w:val="nil"/>
              <w:right w:val="nil"/>
            </w:tcBorders>
            <w:shd w:val="clear" w:color="000000" w:fill="FFFFFF"/>
            <w:noWrap/>
            <w:vAlign w:val="bottom"/>
          </w:tcPr>
          <w:p w14:paraId="602D6EB1" w14:textId="54BC070A" w:rsidR="00D728CE" w:rsidRPr="000940BB" w:rsidRDefault="00D728CE" w:rsidP="00D728CE">
            <w:pPr>
              <w:spacing w:line="240" w:lineRule="auto"/>
              <w:ind w:left="90" w:firstLine="180"/>
              <w:jc w:val="thaiDistribute"/>
              <w:rPr>
                <w:rFonts w:ascii="Times New Roman" w:hAnsi="Times New Roman" w:cs="Times New Roman"/>
                <w:sz w:val="20"/>
                <w:szCs w:val="20"/>
              </w:rPr>
            </w:pPr>
            <w:r w:rsidRPr="000940BB">
              <w:rPr>
                <w:rFonts w:ascii="Times New Roman" w:hAnsi="Times New Roman" w:cs="Times New Roman"/>
                <w:sz w:val="20"/>
                <w:szCs w:val="20"/>
              </w:rPr>
              <w:t>equipment</w:t>
            </w:r>
          </w:p>
        </w:tc>
        <w:tc>
          <w:tcPr>
            <w:tcW w:w="1211" w:type="dxa"/>
            <w:tcBorders>
              <w:top w:val="nil"/>
              <w:left w:val="nil"/>
              <w:right w:val="nil"/>
            </w:tcBorders>
            <w:shd w:val="clear" w:color="000000" w:fill="FFFFFF"/>
            <w:noWrap/>
          </w:tcPr>
          <w:p w14:paraId="49FC6979" w14:textId="164145B4" w:rsidR="00D728CE" w:rsidRPr="000940BB" w:rsidRDefault="00127504" w:rsidP="00F53F6F">
            <w:pPr>
              <w:tabs>
                <w:tab w:val="decimal" w:pos="1030"/>
              </w:tabs>
              <w:spacing w:line="240" w:lineRule="auto"/>
              <w:ind w:right="-180"/>
              <w:rPr>
                <w:rFonts w:ascii="Times New Roman" w:hAnsi="Times New Roman" w:cs="Times New Roman"/>
                <w:sz w:val="20"/>
                <w:szCs w:val="20"/>
              </w:rPr>
            </w:pPr>
            <w:r>
              <w:rPr>
                <w:rFonts w:ascii="Times New Roman" w:hAnsi="Times New Roman" w:cs="Times New Roman"/>
                <w:sz w:val="20"/>
                <w:szCs w:val="20"/>
              </w:rPr>
              <w:t>1,146</w:t>
            </w:r>
          </w:p>
        </w:tc>
        <w:tc>
          <w:tcPr>
            <w:tcW w:w="90" w:type="dxa"/>
            <w:tcBorders>
              <w:top w:val="nil"/>
              <w:left w:val="nil"/>
              <w:right w:val="nil"/>
            </w:tcBorders>
            <w:shd w:val="clear" w:color="000000" w:fill="FFFFFF"/>
            <w:noWrap/>
            <w:vAlign w:val="center"/>
          </w:tcPr>
          <w:p w14:paraId="73671362" w14:textId="77777777" w:rsidR="00D728CE" w:rsidRPr="000940BB" w:rsidRDefault="00D728CE" w:rsidP="00F53F6F">
            <w:pPr>
              <w:spacing w:line="240" w:lineRule="auto"/>
              <w:jc w:val="right"/>
              <w:rPr>
                <w:rFonts w:ascii="Times New Roman" w:hAnsi="Times New Roman" w:cs="Times New Roman"/>
                <w:sz w:val="20"/>
                <w:szCs w:val="20"/>
              </w:rPr>
            </w:pPr>
          </w:p>
        </w:tc>
        <w:tc>
          <w:tcPr>
            <w:tcW w:w="1170" w:type="dxa"/>
            <w:tcBorders>
              <w:top w:val="nil"/>
              <w:left w:val="nil"/>
              <w:right w:val="nil"/>
            </w:tcBorders>
            <w:noWrap/>
          </w:tcPr>
          <w:p w14:paraId="545F7AEE" w14:textId="58690BE9" w:rsidR="00D728CE" w:rsidRPr="000940BB" w:rsidRDefault="00D728CE" w:rsidP="00D728CE">
            <w:pPr>
              <w:tabs>
                <w:tab w:val="decimal" w:pos="1013"/>
              </w:tabs>
              <w:spacing w:line="240" w:lineRule="auto"/>
              <w:rPr>
                <w:rFonts w:ascii="Times New Roman" w:hAnsi="Times New Roman" w:cs="Times New Roman"/>
                <w:sz w:val="20"/>
                <w:szCs w:val="20"/>
              </w:rPr>
            </w:pPr>
            <w:r w:rsidRPr="000940BB">
              <w:rPr>
                <w:rFonts w:ascii="Times New Roman" w:hAnsi="Times New Roman" w:cs="Times New Roman"/>
                <w:sz w:val="20"/>
                <w:szCs w:val="20"/>
              </w:rPr>
              <w:t>841</w:t>
            </w:r>
          </w:p>
        </w:tc>
        <w:tc>
          <w:tcPr>
            <w:tcW w:w="90" w:type="dxa"/>
            <w:tcBorders>
              <w:top w:val="nil"/>
              <w:left w:val="nil"/>
              <w:right w:val="nil"/>
            </w:tcBorders>
            <w:noWrap/>
          </w:tcPr>
          <w:p w14:paraId="6DFBDEB0" w14:textId="77777777" w:rsidR="00D728CE" w:rsidRPr="000940BB" w:rsidRDefault="00D728CE" w:rsidP="00F53F6F">
            <w:pPr>
              <w:autoSpaceDE w:val="0"/>
              <w:autoSpaceDN w:val="0"/>
              <w:adjustRightInd w:val="0"/>
              <w:spacing w:line="240" w:lineRule="auto"/>
              <w:jc w:val="thaiDistribute"/>
              <w:rPr>
                <w:rFonts w:ascii="Times New Roman" w:hAnsi="Times New Roman" w:cs="Times New Roman"/>
                <w:color w:val="000000"/>
                <w:sz w:val="20"/>
                <w:szCs w:val="20"/>
              </w:rPr>
            </w:pPr>
          </w:p>
        </w:tc>
        <w:tc>
          <w:tcPr>
            <w:tcW w:w="1170" w:type="dxa"/>
            <w:tcBorders>
              <w:top w:val="nil"/>
              <w:left w:val="nil"/>
              <w:right w:val="nil"/>
            </w:tcBorders>
            <w:noWrap/>
          </w:tcPr>
          <w:p w14:paraId="729B0B28" w14:textId="3304F839" w:rsidR="00D728CE" w:rsidRPr="000940BB" w:rsidRDefault="00127504" w:rsidP="00F53F6F">
            <w:pPr>
              <w:tabs>
                <w:tab w:val="decimal" w:pos="1093"/>
              </w:tabs>
              <w:autoSpaceDE w:val="0"/>
              <w:autoSpaceDN w:val="0"/>
              <w:adjustRightInd w:val="0"/>
              <w:spacing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1,144</w:t>
            </w:r>
          </w:p>
        </w:tc>
        <w:tc>
          <w:tcPr>
            <w:tcW w:w="84" w:type="dxa"/>
            <w:tcBorders>
              <w:top w:val="nil"/>
              <w:left w:val="nil"/>
              <w:right w:val="nil"/>
            </w:tcBorders>
            <w:noWrap/>
          </w:tcPr>
          <w:p w14:paraId="4107FC3C" w14:textId="77777777" w:rsidR="00D728CE" w:rsidRPr="000940BB" w:rsidRDefault="00D728CE" w:rsidP="00F53F6F">
            <w:pPr>
              <w:autoSpaceDE w:val="0"/>
              <w:autoSpaceDN w:val="0"/>
              <w:adjustRightInd w:val="0"/>
              <w:spacing w:line="240" w:lineRule="auto"/>
              <w:jc w:val="thaiDistribute"/>
              <w:rPr>
                <w:rFonts w:ascii="Times New Roman" w:hAnsi="Times New Roman" w:cs="Times New Roman"/>
                <w:color w:val="000000"/>
                <w:sz w:val="20"/>
                <w:szCs w:val="20"/>
              </w:rPr>
            </w:pPr>
          </w:p>
        </w:tc>
        <w:tc>
          <w:tcPr>
            <w:tcW w:w="1273" w:type="dxa"/>
            <w:tcBorders>
              <w:top w:val="nil"/>
              <w:left w:val="nil"/>
              <w:right w:val="nil"/>
            </w:tcBorders>
            <w:noWrap/>
          </w:tcPr>
          <w:p w14:paraId="6A6469A1" w14:textId="6E4D392A" w:rsidR="00D728CE" w:rsidRPr="000940BB" w:rsidRDefault="00D728CE" w:rsidP="00D728CE">
            <w:pPr>
              <w:tabs>
                <w:tab w:val="decimal" w:pos="1088"/>
              </w:tabs>
              <w:autoSpaceDE w:val="0"/>
              <w:autoSpaceDN w:val="0"/>
              <w:adjustRightInd w:val="0"/>
              <w:spacing w:line="240" w:lineRule="auto"/>
              <w:rPr>
                <w:rFonts w:ascii="Times New Roman" w:hAnsi="Times New Roman" w:cs="Times New Roman"/>
                <w:color w:val="000000"/>
                <w:sz w:val="20"/>
                <w:szCs w:val="20"/>
              </w:rPr>
            </w:pPr>
            <w:r w:rsidRPr="000940BB">
              <w:rPr>
                <w:rFonts w:ascii="Times New Roman" w:hAnsi="Times New Roman" w:cs="Times New Roman"/>
                <w:color w:val="000000"/>
                <w:sz w:val="20"/>
                <w:szCs w:val="20"/>
              </w:rPr>
              <w:t>841</w:t>
            </w:r>
          </w:p>
        </w:tc>
      </w:tr>
      <w:tr w:rsidR="00127504" w:rsidRPr="000940BB" w14:paraId="4429D395" w14:textId="77777777" w:rsidTr="00127504">
        <w:trPr>
          <w:trHeight w:val="20"/>
        </w:trPr>
        <w:tc>
          <w:tcPr>
            <w:tcW w:w="3649" w:type="dxa"/>
            <w:tcBorders>
              <w:top w:val="nil"/>
              <w:left w:val="nil"/>
              <w:bottom w:val="nil"/>
              <w:right w:val="nil"/>
            </w:tcBorders>
            <w:shd w:val="clear" w:color="000000" w:fill="FFFFFF"/>
            <w:noWrap/>
            <w:vAlign w:val="bottom"/>
          </w:tcPr>
          <w:p w14:paraId="42EC4175" w14:textId="7786B457" w:rsidR="00127504" w:rsidRPr="00127504" w:rsidRDefault="00127504" w:rsidP="00F53F6F">
            <w:pPr>
              <w:spacing w:line="240" w:lineRule="auto"/>
              <w:ind w:left="90"/>
              <w:jc w:val="thaiDistribute"/>
              <w:rPr>
                <w:rFonts w:ascii="Times New Roman" w:hAnsi="Times New Roman" w:cs="Times New Roman"/>
                <w:sz w:val="20"/>
                <w:szCs w:val="20"/>
                <w:lang w:val="en-US"/>
              </w:rPr>
            </w:pPr>
            <w:r>
              <w:rPr>
                <w:rFonts w:ascii="Times New Roman" w:hAnsi="Times New Roman" w:cs="Times New Roman"/>
                <w:sz w:val="20"/>
                <w:szCs w:val="20"/>
                <w:lang w:val="en-US"/>
              </w:rPr>
              <w:t>G</w:t>
            </w:r>
            <w:r w:rsidRPr="00127504">
              <w:rPr>
                <w:rFonts w:ascii="Times New Roman" w:hAnsi="Times New Roman" w:cs="Times New Roman"/>
                <w:sz w:val="20"/>
                <w:szCs w:val="20"/>
                <w:lang w:val="en-US"/>
              </w:rPr>
              <w:t xml:space="preserve">ain on debt settlement through the </w:t>
            </w:r>
          </w:p>
        </w:tc>
        <w:tc>
          <w:tcPr>
            <w:tcW w:w="1211" w:type="dxa"/>
            <w:tcBorders>
              <w:left w:val="nil"/>
              <w:right w:val="nil"/>
            </w:tcBorders>
            <w:shd w:val="clear" w:color="000000" w:fill="FFFFFF"/>
            <w:noWrap/>
          </w:tcPr>
          <w:p w14:paraId="7C980C3A" w14:textId="77777777" w:rsidR="00127504" w:rsidRPr="000940BB" w:rsidRDefault="00127504" w:rsidP="00F53F6F">
            <w:pPr>
              <w:tabs>
                <w:tab w:val="decimal" w:pos="1030"/>
              </w:tabs>
              <w:spacing w:line="240" w:lineRule="auto"/>
              <w:ind w:right="-180"/>
              <w:rPr>
                <w:rFonts w:ascii="Times New Roman" w:hAnsi="Times New Roman" w:cs="Times New Roman"/>
                <w:sz w:val="20"/>
                <w:szCs w:val="20"/>
              </w:rPr>
            </w:pPr>
          </w:p>
        </w:tc>
        <w:tc>
          <w:tcPr>
            <w:tcW w:w="90" w:type="dxa"/>
            <w:tcBorders>
              <w:left w:val="nil"/>
              <w:bottom w:val="nil"/>
              <w:right w:val="nil"/>
            </w:tcBorders>
            <w:shd w:val="clear" w:color="000000" w:fill="FFFFFF"/>
            <w:noWrap/>
            <w:vAlign w:val="center"/>
          </w:tcPr>
          <w:p w14:paraId="701A0E65" w14:textId="77777777" w:rsidR="00127504" w:rsidRPr="000940BB" w:rsidRDefault="00127504" w:rsidP="00F53F6F">
            <w:pPr>
              <w:spacing w:line="240" w:lineRule="auto"/>
              <w:jc w:val="right"/>
              <w:rPr>
                <w:rFonts w:ascii="Times New Roman" w:hAnsi="Times New Roman" w:cs="Times New Roman"/>
                <w:sz w:val="20"/>
                <w:szCs w:val="20"/>
              </w:rPr>
            </w:pPr>
          </w:p>
        </w:tc>
        <w:tc>
          <w:tcPr>
            <w:tcW w:w="1170" w:type="dxa"/>
            <w:tcBorders>
              <w:left w:val="nil"/>
              <w:right w:val="nil"/>
            </w:tcBorders>
            <w:noWrap/>
          </w:tcPr>
          <w:p w14:paraId="32A72650" w14:textId="77777777" w:rsidR="00127504" w:rsidRPr="000940BB" w:rsidRDefault="00127504" w:rsidP="00F53F6F">
            <w:pPr>
              <w:tabs>
                <w:tab w:val="decimal" w:pos="1013"/>
              </w:tabs>
              <w:spacing w:line="240" w:lineRule="auto"/>
              <w:rPr>
                <w:rFonts w:ascii="Times New Roman" w:hAnsi="Times New Roman" w:cs="Times New Roman"/>
                <w:sz w:val="20"/>
                <w:szCs w:val="20"/>
              </w:rPr>
            </w:pPr>
          </w:p>
        </w:tc>
        <w:tc>
          <w:tcPr>
            <w:tcW w:w="90" w:type="dxa"/>
            <w:tcBorders>
              <w:left w:val="nil"/>
              <w:right w:val="nil"/>
            </w:tcBorders>
            <w:noWrap/>
          </w:tcPr>
          <w:p w14:paraId="51759B03" w14:textId="77777777" w:rsidR="00127504" w:rsidRPr="000940BB" w:rsidRDefault="00127504" w:rsidP="00F53F6F">
            <w:pPr>
              <w:tabs>
                <w:tab w:val="decimal" w:pos="1170"/>
              </w:tabs>
              <w:autoSpaceDE w:val="0"/>
              <w:autoSpaceDN w:val="0"/>
              <w:adjustRightInd w:val="0"/>
              <w:spacing w:line="240" w:lineRule="auto"/>
              <w:rPr>
                <w:rFonts w:ascii="Times New Roman" w:hAnsi="Times New Roman" w:cs="Times New Roman"/>
                <w:color w:val="000000"/>
                <w:sz w:val="20"/>
                <w:szCs w:val="20"/>
              </w:rPr>
            </w:pPr>
          </w:p>
        </w:tc>
        <w:tc>
          <w:tcPr>
            <w:tcW w:w="1170" w:type="dxa"/>
            <w:tcBorders>
              <w:left w:val="nil"/>
              <w:right w:val="nil"/>
            </w:tcBorders>
            <w:noWrap/>
          </w:tcPr>
          <w:p w14:paraId="27C894AA" w14:textId="77777777" w:rsidR="00127504" w:rsidRPr="000940BB" w:rsidRDefault="00127504" w:rsidP="00F53F6F">
            <w:pPr>
              <w:tabs>
                <w:tab w:val="decimal" w:pos="1093"/>
              </w:tabs>
              <w:autoSpaceDE w:val="0"/>
              <w:autoSpaceDN w:val="0"/>
              <w:adjustRightInd w:val="0"/>
              <w:spacing w:line="240" w:lineRule="auto"/>
              <w:rPr>
                <w:rFonts w:ascii="Times New Roman" w:hAnsi="Times New Roman" w:cs="Times New Roman"/>
                <w:color w:val="000000"/>
                <w:sz w:val="20"/>
                <w:szCs w:val="20"/>
              </w:rPr>
            </w:pPr>
          </w:p>
        </w:tc>
        <w:tc>
          <w:tcPr>
            <w:tcW w:w="84" w:type="dxa"/>
            <w:tcBorders>
              <w:left w:val="nil"/>
              <w:right w:val="nil"/>
            </w:tcBorders>
            <w:noWrap/>
          </w:tcPr>
          <w:p w14:paraId="54FBF7AD" w14:textId="77777777" w:rsidR="00127504" w:rsidRPr="000940BB" w:rsidRDefault="00127504" w:rsidP="00F53F6F">
            <w:pPr>
              <w:tabs>
                <w:tab w:val="decimal" w:pos="875"/>
              </w:tabs>
              <w:autoSpaceDE w:val="0"/>
              <w:autoSpaceDN w:val="0"/>
              <w:adjustRightInd w:val="0"/>
              <w:spacing w:line="240" w:lineRule="auto"/>
              <w:jc w:val="right"/>
              <w:rPr>
                <w:rFonts w:ascii="Times New Roman" w:hAnsi="Times New Roman" w:cs="Times New Roman"/>
                <w:color w:val="000000"/>
                <w:sz w:val="20"/>
                <w:szCs w:val="20"/>
              </w:rPr>
            </w:pPr>
          </w:p>
        </w:tc>
        <w:tc>
          <w:tcPr>
            <w:tcW w:w="1273" w:type="dxa"/>
            <w:tcBorders>
              <w:left w:val="nil"/>
              <w:right w:val="nil"/>
            </w:tcBorders>
            <w:noWrap/>
          </w:tcPr>
          <w:p w14:paraId="61599158" w14:textId="77777777" w:rsidR="00127504" w:rsidRPr="000940BB" w:rsidRDefault="00127504" w:rsidP="00F53F6F">
            <w:pPr>
              <w:tabs>
                <w:tab w:val="decimal" w:pos="1088"/>
              </w:tabs>
              <w:autoSpaceDE w:val="0"/>
              <w:autoSpaceDN w:val="0"/>
              <w:adjustRightInd w:val="0"/>
              <w:spacing w:line="240" w:lineRule="auto"/>
              <w:rPr>
                <w:rFonts w:ascii="Times New Roman" w:hAnsi="Times New Roman" w:cs="Times New Roman"/>
                <w:color w:val="000000"/>
                <w:sz w:val="20"/>
                <w:szCs w:val="20"/>
              </w:rPr>
            </w:pPr>
          </w:p>
        </w:tc>
      </w:tr>
      <w:tr w:rsidR="00127504" w:rsidRPr="000940BB" w14:paraId="32AA1C6A" w14:textId="77777777" w:rsidTr="00127504">
        <w:trPr>
          <w:trHeight w:val="20"/>
        </w:trPr>
        <w:tc>
          <w:tcPr>
            <w:tcW w:w="3649" w:type="dxa"/>
            <w:tcBorders>
              <w:top w:val="nil"/>
              <w:left w:val="nil"/>
              <w:bottom w:val="nil"/>
              <w:right w:val="nil"/>
            </w:tcBorders>
            <w:shd w:val="clear" w:color="000000" w:fill="FFFFFF"/>
            <w:noWrap/>
            <w:vAlign w:val="bottom"/>
          </w:tcPr>
          <w:p w14:paraId="0730134F" w14:textId="538DAD6E" w:rsidR="00127504" w:rsidRDefault="00127504" w:rsidP="00127504">
            <w:pPr>
              <w:spacing w:line="240" w:lineRule="auto"/>
              <w:ind w:left="90" w:firstLine="180"/>
              <w:jc w:val="thaiDistribute"/>
              <w:rPr>
                <w:rFonts w:ascii="Times New Roman" w:hAnsi="Times New Roman" w:cs="Times New Roman"/>
                <w:sz w:val="20"/>
                <w:szCs w:val="20"/>
                <w:lang w:val="en-US"/>
              </w:rPr>
            </w:pPr>
            <w:r w:rsidRPr="00127504">
              <w:rPr>
                <w:rFonts w:ascii="Times New Roman" w:hAnsi="Times New Roman" w:cs="Times New Roman"/>
                <w:sz w:val="20"/>
                <w:szCs w:val="20"/>
                <w:lang w:val="en-US"/>
              </w:rPr>
              <w:t>transfer of assets</w:t>
            </w:r>
            <w:r w:rsidR="004E4C4B">
              <w:rPr>
                <w:rFonts w:ascii="Times New Roman" w:hAnsi="Times New Roman" w:cs="Times New Roman"/>
                <w:sz w:val="20"/>
                <w:szCs w:val="20"/>
                <w:lang w:val="en-US"/>
              </w:rPr>
              <w:t xml:space="preserve"> (See Note 20)</w:t>
            </w:r>
          </w:p>
        </w:tc>
        <w:tc>
          <w:tcPr>
            <w:tcW w:w="1211" w:type="dxa"/>
            <w:tcBorders>
              <w:left w:val="nil"/>
              <w:right w:val="nil"/>
            </w:tcBorders>
            <w:shd w:val="clear" w:color="000000" w:fill="FFFFFF"/>
            <w:noWrap/>
          </w:tcPr>
          <w:p w14:paraId="5A617C90" w14:textId="2AB91EE8" w:rsidR="00127504" w:rsidRPr="000940BB" w:rsidRDefault="00127504" w:rsidP="00F53F6F">
            <w:pPr>
              <w:tabs>
                <w:tab w:val="decimal" w:pos="1030"/>
              </w:tabs>
              <w:spacing w:line="240" w:lineRule="auto"/>
              <w:ind w:right="-180"/>
              <w:rPr>
                <w:rFonts w:ascii="Times New Roman" w:hAnsi="Times New Roman" w:cs="Times New Roman"/>
                <w:sz w:val="20"/>
                <w:szCs w:val="20"/>
              </w:rPr>
            </w:pPr>
            <w:r>
              <w:rPr>
                <w:rFonts w:ascii="Times New Roman" w:hAnsi="Times New Roman" w:cs="Times New Roman"/>
                <w:sz w:val="20"/>
                <w:szCs w:val="20"/>
              </w:rPr>
              <w:t>19,577</w:t>
            </w:r>
          </w:p>
        </w:tc>
        <w:tc>
          <w:tcPr>
            <w:tcW w:w="90" w:type="dxa"/>
            <w:tcBorders>
              <w:left w:val="nil"/>
              <w:bottom w:val="nil"/>
              <w:right w:val="nil"/>
            </w:tcBorders>
            <w:shd w:val="clear" w:color="000000" w:fill="FFFFFF"/>
            <w:noWrap/>
            <w:vAlign w:val="center"/>
          </w:tcPr>
          <w:p w14:paraId="68F4895C" w14:textId="77777777" w:rsidR="00127504" w:rsidRPr="000940BB" w:rsidRDefault="00127504" w:rsidP="00F53F6F">
            <w:pPr>
              <w:spacing w:line="240" w:lineRule="auto"/>
              <w:jc w:val="right"/>
              <w:rPr>
                <w:rFonts w:ascii="Times New Roman" w:hAnsi="Times New Roman" w:cs="Times New Roman"/>
                <w:sz w:val="20"/>
                <w:szCs w:val="20"/>
              </w:rPr>
            </w:pPr>
          </w:p>
        </w:tc>
        <w:tc>
          <w:tcPr>
            <w:tcW w:w="1170" w:type="dxa"/>
            <w:tcBorders>
              <w:left w:val="nil"/>
              <w:right w:val="nil"/>
            </w:tcBorders>
            <w:noWrap/>
          </w:tcPr>
          <w:p w14:paraId="08468197" w14:textId="1AE36D0C" w:rsidR="00127504" w:rsidRPr="000940BB" w:rsidRDefault="00127504" w:rsidP="00127504">
            <w:pPr>
              <w:spacing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90" w:type="dxa"/>
            <w:tcBorders>
              <w:left w:val="nil"/>
              <w:right w:val="nil"/>
            </w:tcBorders>
            <w:noWrap/>
          </w:tcPr>
          <w:p w14:paraId="13E6384D" w14:textId="77777777" w:rsidR="00127504" w:rsidRPr="000940BB" w:rsidRDefault="00127504" w:rsidP="00F53F6F">
            <w:pPr>
              <w:tabs>
                <w:tab w:val="decimal" w:pos="1170"/>
              </w:tabs>
              <w:autoSpaceDE w:val="0"/>
              <w:autoSpaceDN w:val="0"/>
              <w:adjustRightInd w:val="0"/>
              <w:spacing w:line="240" w:lineRule="auto"/>
              <w:rPr>
                <w:rFonts w:ascii="Times New Roman" w:hAnsi="Times New Roman" w:cs="Times New Roman"/>
                <w:color w:val="000000"/>
                <w:sz w:val="20"/>
                <w:szCs w:val="20"/>
              </w:rPr>
            </w:pPr>
          </w:p>
        </w:tc>
        <w:tc>
          <w:tcPr>
            <w:tcW w:w="1170" w:type="dxa"/>
            <w:tcBorders>
              <w:left w:val="nil"/>
              <w:right w:val="nil"/>
            </w:tcBorders>
            <w:noWrap/>
          </w:tcPr>
          <w:p w14:paraId="020AAF87" w14:textId="7D9389C0" w:rsidR="00127504" w:rsidRPr="000940BB" w:rsidRDefault="00127504" w:rsidP="00F53F6F">
            <w:pPr>
              <w:tabs>
                <w:tab w:val="decimal" w:pos="1093"/>
              </w:tabs>
              <w:autoSpaceDE w:val="0"/>
              <w:autoSpaceDN w:val="0"/>
              <w:adjustRightInd w:val="0"/>
              <w:spacing w:line="240" w:lineRule="auto"/>
              <w:rPr>
                <w:rFonts w:ascii="Times New Roman" w:hAnsi="Times New Roman" w:cs="Times New Roman"/>
                <w:color w:val="000000"/>
                <w:sz w:val="20"/>
                <w:szCs w:val="20"/>
              </w:rPr>
            </w:pPr>
            <w:r>
              <w:rPr>
                <w:rFonts w:ascii="Times New Roman" w:hAnsi="Times New Roman" w:cs="Times New Roman"/>
                <w:sz w:val="20"/>
                <w:szCs w:val="20"/>
              </w:rPr>
              <w:t>19,577</w:t>
            </w:r>
          </w:p>
        </w:tc>
        <w:tc>
          <w:tcPr>
            <w:tcW w:w="84" w:type="dxa"/>
            <w:tcBorders>
              <w:left w:val="nil"/>
              <w:right w:val="nil"/>
            </w:tcBorders>
            <w:noWrap/>
          </w:tcPr>
          <w:p w14:paraId="6EFC8171" w14:textId="77777777" w:rsidR="00127504" w:rsidRPr="000940BB" w:rsidRDefault="00127504" w:rsidP="00F53F6F">
            <w:pPr>
              <w:tabs>
                <w:tab w:val="decimal" w:pos="875"/>
              </w:tabs>
              <w:autoSpaceDE w:val="0"/>
              <w:autoSpaceDN w:val="0"/>
              <w:adjustRightInd w:val="0"/>
              <w:spacing w:line="240" w:lineRule="auto"/>
              <w:jc w:val="right"/>
              <w:rPr>
                <w:rFonts w:ascii="Times New Roman" w:hAnsi="Times New Roman" w:cs="Times New Roman"/>
                <w:color w:val="000000"/>
                <w:sz w:val="20"/>
                <w:szCs w:val="20"/>
              </w:rPr>
            </w:pPr>
          </w:p>
        </w:tc>
        <w:tc>
          <w:tcPr>
            <w:tcW w:w="1273" w:type="dxa"/>
            <w:tcBorders>
              <w:left w:val="nil"/>
              <w:right w:val="nil"/>
            </w:tcBorders>
            <w:noWrap/>
          </w:tcPr>
          <w:p w14:paraId="67FEBD1E" w14:textId="736C14C1" w:rsidR="00127504" w:rsidRPr="000940BB" w:rsidRDefault="00127504" w:rsidP="00127504">
            <w:pPr>
              <w:autoSpaceDE w:val="0"/>
              <w:autoSpaceDN w:val="0"/>
              <w:adjustRightInd w:val="0"/>
              <w:spacing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w:t>
            </w:r>
          </w:p>
        </w:tc>
      </w:tr>
      <w:tr w:rsidR="00F53F6F" w:rsidRPr="000940BB" w14:paraId="3F0CE711" w14:textId="77777777" w:rsidTr="00127504">
        <w:trPr>
          <w:trHeight w:val="20"/>
        </w:trPr>
        <w:tc>
          <w:tcPr>
            <w:tcW w:w="3649" w:type="dxa"/>
            <w:tcBorders>
              <w:top w:val="nil"/>
              <w:left w:val="nil"/>
              <w:bottom w:val="nil"/>
              <w:right w:val="nil"/>
            </w:tcBorders>
            <w:shd w:val="clear" w:color="000000" w:fill="FFFFFF"/>
            <w:noWrap/>
            <w:vAlign w:val="bottom"/>
          </w:tcPr>
          <w:p w14:paraId="1E3B217A" w14:textId="77777777" w:rsidR="00F53F6F" w:rsidRPr="000940BB" w:rsidRDefault="00F53F6F" w:rsidP="00F53F6F">
            <w:pPr>
              <w:spacing w:line="240" w:lineRule="auto"/>
              <w:ind w:left="90"/>
              <w:jc w:val="thaiDistribute"/>
              <w:rPr>
                <w:rFonts w:ascii="Times New Roman" w:hAnsi="Times New Roman" w:cs="Times New Roman"/>
                <w:sz w:val="20"/>
                <w:szCs w:val="20"/>
                <w:cs/>
              </w:rPr>
            </w:pPr>
            <w:r w:rsidRPr="000940BB">
              <w:rPr>
                <w:rFonts w:ascii="Times New Roman" w:hAnsi="Times New Roman" w:cs="Times New Roman"/>
                <w:sz w:val="20"/>
                <w:szCs w:val="20"/>
              </w:rPr>
              <w:t>Others</w:t>
            </w:r>
          </w:p>
        </w:tc>
        <w:tc>
          <w:tcPr>
            <w:tcW w:w="1211" w:type="dxa"/>
            <w:tcBorders>
              <w:left w:val="nil"/>
              <w:bottom w:val="single" w:sz="4" w:space="0" w:color="auto"/>
              <w:right w:val="nil"/>
            </w:tcBorders>
            <w:shd w:val="clear" w:color="000000" w:fill="FFFFFF"/>
            <w:noWrap/>
          </w:tcPr>
          <w:p w14:paraId="5D7FFEB7" w14:textId="41A2E5AE" w:rsidR="00F53F6F" w:rsidRPr="000940BB" w:rsidRDefault="00D728CE" w:rsidP="00F53F6F">
            <w:pPr>
              <w:tabs>
                <w:tab w:val="decimal" w:pos="1030"/>
              </w:tabs>
              <w:spacing w:line="240" w:lineRule="auto"/>
              <w:ind w:right="-180"/>
              <w:rPr>
                <w:rFonts w:ascii="Times New Roman" w:hAnsi="Times New Roman" w:cs="Times New Roman"/>
                <w:sz w:val="20"/>
                <w:szCs w:val="20"/>
              </w:rPr>
            </w:pPr>
            <w:r w:rsidRPr="000940BB">
              <w:rPr>
                <w:rFonts w:ascii="Times New Roman" w:hAnsi="Times New Roman" w:cs="Times New Roman"/>
                <w:sz w:val="20"/>
                <w:szCs w:val="20"/>
              </w:rPr>
              <w:t>1,666</w:t>
            </w:r>
          </w:p>
        </w:tc>
        <w:tc>
          <w:tcPr>
            <w:tcW w:w="90" w:type="dxa"/>
            <w:tcBorders>
              <w:left w:val="nil"/>
              <w:bottom w:val="nil"/>
              <w:right w:val="nil"/>
            </w:tcBorders>
            <w:shd w:val="clear" w:color="000000" w:fill="FFFFFF"/>
            <w:noWrap/>
            <w:vAlign w:val="center"/>
          </w:tcPr>
          <w:p w14:paraId="125B9191" w14:textId="77777777" w:rsidR="00F53F6F" w:rsidRPr="000940BB" w:rsidRDefault="00F53F6F" w:rsidP="00F53F6F">
            <w:pPr>
              <w:spacing w:line="240" w:lineRule="auto"/>
              <w:jc w:val="right"/>
              <w:rPr>
                <w:rFonts w:ascii="Times New Roman" w:hAnsi="Times New Roman" w:cs="Times New Roman"/>
                <w:sz w:val="20"/>
                <w:szCs w:val="20"/>
              </w:rPr>
            </w:pPr>
          </w:p>
        </w:tc>
        <w:tc>
          <w:tcPr>
            <w:tcW w:w="1170" w:type="dxa"/>
            <w:tcBorders>
              <w:left w:val="nil"/>
              <w:bottom w:val="single" w:sz="4" w:space="0" w:color="auto"/>
              <w:right w:val="nil"/>
            </w:tcBorders>
            <w:noWrap/>
          </w:tcPr>
          <w:p w14:paraId="5DEC2E68" w14:textId="480AA026" w:rsidR="00F53F6F" w:rsidRPr="000940BB" w:rsidRDefault="00D728CE" w:rsidP="00F53F6F">
            <w:pPr>
              <w:tabs>
                <w:tab w:val="decimal" w:pos="1013"/>
              </w:tabs>
              <w:spacing w:line="240" w:lineRule="auto"/>
              <w:rPr>
                <w:rFonts w:ascii="Times New Roman" w:hAnsi="Times New Roman" w:cs="Times New Roman"/>
                <w:sz w:val="20"/>
                <w:szCs w:val="20"/>
              </w:rPr>
            </w:pPr>
            <w:r w:rsidRPr="000940BB">
              <w:rPr>
                <w:rFonts w:ascii="Times New Roman" w:hAnsi="Times New Roman" w:cs="Times New Roman"/>
                <w:sz w:val="20"/>
                <w:szCs w:val="20"/>
              </w:rPr>
              <w:t>1,238</w:t>
            </w:r>
          </w:p>
        </w:tc>
        <w:tc>
          <w:tcPr>
            <w:tcW w:w="90" w:type="dxa"/>
            <w:tcBorders>
              <w:left w:val="nil"/>
              <w:right w:val="nil"/>
            </w:tcBorders>
            <w:noWrap/>
          </w:tcPr>
          <w:p w14:paraId="48BD379A" w14:textId="77777777" w:rsidR="00F53F6F" w:rsidRPr="000940BB" w:rsidRDefault="00F53F6F" w:rsidP="00F53F6F">
            <w:pPr>
              <w:tabs>
                <w:tab w:val="decimal" w:pos="1170"/>
              </w:tabs>
              <w:autoSpaceDE w:val="0"/>
              <w:autoSpaceDN w:val="0"/>
              <w:adjustRightInd w:val="0"/>
              <w:spacing w:line="240" w:lineRule="auto"/>
              <w:rPr>
                <w:rFonts w:ascii="Times New Roman" w:hAnsi="Times New Roman" w:cs="Times New Roman"/>
                <w:color w:val="000000"/>
                <w:sz w:val="20"/>
                <w:szCs w:val="20"/>
              </w:rPr>
            </w:pPr>
          </w:p>
        </w:tc>
        <w:tc>
          <w:tcPr>
            <w:tcW w:w="1170" w:type="dxa"/>
            <w:tcBorders>
              <w:left w:val="nil"/>
              <w:bottom w:val="single" w:sz="4" w:space="0" w:color="auto"/>
              <w:right w:val="nil"/>
            </w:tcBorders>
            <w:noWrap/>
          </w:tcPr>
          <w:p w14:paraId="1E0AF766" w14:textId="08BC8C6C" w:rsidR="00F53F6F" w:rsidRPr="000940BB" w:rsidRDefault="00D728CE" w:rsidP="00F53F6F">
            <w:pPr>
              <w:tabs>
                <w:tab w:val="decimal" w:pos="1093"/>
              </w:tabs>
              <w:autoSpaceDE w:val="0"/>
              <w:autoSpaceDN w:val="0"/>
              <w:adjustRightInd w:val="0"/>
              <w:spacing w:line="240" w:lineRule="auto"/>
              <w:rPr>
                <w:rFonts w:ascii="Times New Roman" w:hAnsi="Times New Roman" w:cs="Times New Roman"/>
                <w:color w:val="000000"/>
                <w:sz w:val="20"/>
                <w:szCs w:val="20"/>
              </w:rPr>
            </w:pPr>
            <w:r w:rsidRPr="000940BB">
              <w:rPr>
                <w:rFonts w:ascii="Times New Roman" w:hAnsi="Times New Roman" w:cs="Times New Roman"/>
                <w:color w:val="000000"/>
                <w:sz w:val="20"/>
                <w:szCs w:val="20"/>
              </w:rPr>
              <w:t>1,044</w:t>
            </w:r>
          </w:p>
        </w:tc>
        <w:tc>
          <w:tcPr>
            <w:tcW w:w="84" w:type="dxa"/>
            <w:tcBorders>
              <w:left w:val="nil"/>
              <w:right w:val="nil"/>
            </w:tcBorders>
            <w:noWrap/>
          </w:tcPr>
          <w:p w14:paraId="25C1BF7A" w14:textId="77777777" w:rsidR="00F53F6F" w:rsidRPr="000940BB" w:rsidRDefault="00F53F6F" w:rsidP="00F53F6F">
            <w:pPr>
              <w:tabs>
                <w:tab w:val="decimal" w:pos="875"/>
              </w:tabs>
              <w:autoSpaceDE w:val="0"/>
              <w:autoSpaceDN w:val="0"/>
              <w:adjustRightInd w:val="0"/>
              <w:spacing w:line="240" w:lineRule="auto"/>
              <w:jc w:val="right"/>
              <w:rPr>
                <w:rFonts w:ascii="Times New Roman" w:hAnsi="Times New Roman" w:cs="Times New Roman"/>
                <w:color w:val="000000"/>
                <w:sz w:val="20"/>
                <w:szCs w:val="20"/>
              </w:rPr>
            </w:pPr>
          </w:p>
        </w:tc>
        <w:tc>
          <w:tcPr>
            <w:tcW w:w="1273" w:type="dxa"/>
            <w:tcBorders>
              <w:left w:val="nil"/>
              <w:bottom w:val="single" w:sz="4" w:space="0" w:color="auto"/>
              <w:right w:val="nil"/>
            </w:tcBorders>
            <w:noWrap/>
          </w:tcPr>
          <w:p w14:paraId="14DB605F" w14:textId="617B76CC" w:rsidR="00F53F6F" w:rsidRPr="000940BB" w:rsidRDefault="00165DA4" w:rsidP="00F53F6F">
            <w:pPr>
              <w:tabs>
                <w:tab w:val="decimal" w:pos="1088"/>
              </w:tabs>
              <w:autoSpaceDE w:val="0"/>
              <w:autoSpaceDN w:val="0"/>
              <w:adjustRightInd w:val="0"/>
              <w:spacing w:line="240" w:lineRule="auto"/>
              <w:rPr>
                <w:rFonts w:ascii="Times New Roman" w:hAnsi="Times New Roman" w:cs="Times New Roman"/>
                <w:color w:val="000000"/>
                <w:sz w:val="20"/>
                <w:szCs w:val="20"/>
              </w:rPr>
            </w:pPr>
            <w:r w:rsidRPr="000940BB">
              <w:rPr>
                <w:rFonts w:ascii="Times New Roman" w:hAnsi="Times New Roman" w:cs="Times New Roman"/>
                <w:color w:val="000000"/>
                <w:sz w:val="20"/>
                <w:szCs w:val="20"/>
              </w:rPr>
              <w:t>1,238</w:t>
            </w:r>
          </w:p>
        </w:tc>
      </w:tr>
      <w:tr w:rsidR="00F53F6F" w:rsidRPr="000940BB" w14:paraId="7855EDBC" w14:textId="77777777" w:rsidTr="002633B5">
        <w:trPr>
          <w:trHeight w:val="72"/>
        </w:trPr>
        <w:tc>
          <w:tcPr>
            <w:tcW w:w="3649" w:type="dxa"/>
            <w:tcBorders>
              <w:top w:val="nil"/>
              <w:left w:val="nil"/>
              <w:bottom w:val="nil"/>
              <w:right w:val="nil"/>
            </w:tcBorders>
            <w:shd w:val="clear" w:color="000000" w:fill="FFFFFF"/>
            <w:noWrap/>
            <w:vAlign w:val="bottom"/>
          </w:tcPr>
          <w:p w14:paraId="6D0946BF" w14:textId="77777777" w:rsidR="00F53F6F" w:rsidRPr="000940BB" w:rsidRDefault="00F53F6F" w:rsidP="00F53F6F">
            <w:pPr>
              <w:spacing w:line="240" w:lineRule="auto"/>
              <w:ind w:left="90"/>
              <w:jc w:val="thaiDistribute"/>
              <w:rPr>
                <w:rFonts w:ascii="Times New Roman" w:hAnsi="Times New Roman" w:cs="Times New Roman"/>
                <w:sz w:val="20"/>
                <w:szCs w:val="20"/>
              </w:rPr>
            </w:pPr>
            <w:r w:rsidRPr="000940BB">
              <w:rPr>
                <w:rFonts w:ascii="Times New Roman" w:hAnsi="Times New Roman" w:cs="Times New Roman"/>
                <w:sz w:val="20"/>
                <w:szCs w:val="20"/>
              </w:rPr>
              <w:t>Total</w:t>
            </w:r>
          </w:p>
        </w:tc>
        <w:tc>
          <w:tcPr>
            <w:tcW w:w="1211" w:type="dxa"/>
            <w:tcBorders>
              <w:top w:val="single" w:sz="4" w:space="0" w:color="auto"/>
              <w:left w:val="nil"/>
              <w:bottom w:val="double" w:sz="4" w:space="0" w:color="auto"/>
              <w:right w:val="nil"/>
            </w:tcBorders>
            <w:shd w:val="clear" w:color="000000" w:fill="FFFFFF"/>
            <w:noWrap/>
          </w:tcPr>
          <w:p w14:paraId="17EC09D8" w14:textId="355056A9" w:rsidR="00F53F6F" w:rsidRPr="000940BB" w:rsidRDefault="00D728CE" w:rsidP="00F53F6F">
            <w:pPr>
              <w:tabs>
                <w:tab w:val="decimal" w:pos="1030"/>
              </w:tabs>
              <w:spacing w:line="240" w:lineRule="auto"/>
              <w:ind w:right="-180"/>
              <w:rPr>
                <w:rFonts w:ascii="Times New Roman" w:hAnsi="Times New Roman" w:cs="Times New Roman"/>
                <w:sz w:val="20"/>
                <w:szCs w:val="20"/>
              </w:rPr>
            </w:pPr>
            <w:r w:rsidRPr="000940BB">
              <w:rPr>
                <w:rFonts w:ascii="Times New Roman" w:hAnsi="Times New Roman" w:cs="Times New Roman"/>
                <w:sz w:val="20"/>
                <w:szCs w:val="20"/>
              </w:rPr>
              <w:t>22,514</w:t>
            </w:r>
          </w:p>
        </w:tc>
        <w:tc>
          <w:tcPr>
            <w:tcW w:w="90" w:type="dxa"/>
            <w:tcBorders>
              <w:left w:val="nil"/>
              <w:right w:val="nil"/>
            </w:tcBorders>
            <w:shd w:val="clear" w:color="000000" w:fill="FFFFFF"/>
            <w:noWrap/>
            <w:vAlign w:val="center"/>
          </w:tcPr>
          <w:p w14:paraId="55427211" w14:textId="77777777" w:rsidR="00F53F6F" w:rsidRPr="000940BB" w:rsidRDefault="00F53F6F" w:rsidP="00F53F6F">
            <w:pPr>
              <w:spacing w:line="240" w:lineRule="auto"/>
              <w:jc w:val="right"/>
              <w:rPr>
                <w:rFonts w:ascii="Times New Roman" w:hAnsi="Times New Roman" w:cs="Times New Roman"/>
                <w:sz w:val="20"/>
                <w:szCs w:val="20"/>
              </w:rPr>
            </w:pPr>
          </w:p>
        </w:tc>
        <w:tc>
          <w:tcPr>
            <w:tcW w:w="1170" w:type="dxa"/>
            <w:tcBorders>
              <w:top w:val="single" w:sz="4" w:space="0" w:color="auto"/>
              <w:left w:val="nil"/>
              <w:bottom w:val="double" w:sz="4" w:space="0" w:color="auto"/>
              <w:right w:val="nil"/>
            </w:tcBorders>
            <w:noWrap/>
          </w:tcPr>
          <w:p w14:paraId="711EE4C4" w14:textId="09C18F3A" w:rsidR="00F53F6F" w:rsidRPr="000940BB" w:rsidRDefault="00F53F6F" w:rsidP="00F53F6F">
            <w:pPr>
              <w:tabs>
                <w:tab w:val="decimal" w:pos="1013"/>
              </w:tabs>
              <w:spacing w:line="240" w:lineRule="auto"/>
              <w:rPr>
                <w:rFonts w:ascii="Times New Roman" w:hAnsi="Times New Roman" w:cs="Times New Roman"/>
                <w:sz w:val="20"/>
                <w:szCs w:val="20"/>
              </w:rPr>
            </w:pPr>
            <w:r w:rsidRPr="000940BB">
              <w:rPr>
                <w:rFonts w:ascii="Times New Roman" w:hAnsi="Times New Roman" w:cs="Times New Roman"/>
                <w:sz w:val="20"/>
                <w:szCs w:val="20"/>
              </w:rPr>
              <w:t>18,908</w:t>
            </w:r>
          </w:p>
        </w:tc>
        <w:tc>
          <w:tcPr>
            <w:tcW w:w="90" w:type="dxa"/>
            <w:tcBorders>
              <w:left w:val="nil"/>
              <w:right w:val="nil"/>
            </w:tcBorders>
            <w:noWrap/>
          </w:tcPr>
          <w:p w14:paraId="493B374D" w14:textId="77777777" w:rsidR="00F53F6F" w:rsidRPr="000940BB" w:rsidRDefault="00F53F6F" w:rsidP="00F53F6F">
            <w:pPr>
              <w:tabs>
                <w:tab w:val="decimal" w:pos="1170"/>
              </w:tabs>
              <w:autoSpaceDE w:val="0"/>
              <w:autoSpaceDN w:val="0"/>
              <w:adjustRightInd w:val="0"/>
              <w:spacing w:line="240" w:lineRule="auto"/>
              <w:rPr>
                <w:rFonts w:ascii="Times New Roman" w:hAnsi="Times New Roman" w:cs="Times New Roman"/>
                <w:color w:val="000000"/>
                <w:sz w:val="20"/>
                <w:szCs w:val="20"/>
              </w:rPr>
            </w:pPr>
          </w:p>
        </w:tc>
        <w:tc>
          <w:tcPr>
            <w:tcW w:w="1170" w:type="dxa"/>
            <w:tcBorders>
              <w:top w:val="single" w:sz="4" w:space="0" w:color="auto"/>
              <w:left w:val="nil"/>
              <w:bottom w:val="double" w:sz="4" w:space="0" w:color="auto"/>
              <w:right w:val="nil"/>
            </w:tcBorders>
            <w:noWrap/>
          </w:tcPr>
          <w:p w14:paraId="7FC567CD" w14:textId="562D96BE" w:rsidR="00F53F6F" w:rsidRPr="000940BB" w:rsidRDefault="00D728CE" w:rsidP="00F53F6F">
            <w:pPr>
              <w:tabs>
                <w:tab w:val="decimal" w:pos="1093"/>
              </w:tabs>
              <w:autoSpaceDE w:val="0"/>
              <w:autoSpaceDN w:val="0"/>
              <w:adjustRightInd w:val="0"/>
              <w:spacing w:line="240" w:lineRule="auto"/>
              <w:rPr>
                <w:rFonts w:ascii="Times New Roman" w:hAnsi="Times New Roman" w:cs="Times New Roman"/>
                <w:color w:val="000000"/>
                <w:sz w:val="20"/>
                <w:szCs w:val="20"/>
              </w:rPr>
            </w:pPr>
            <w:r w:rsidRPr="000940BB">
              <w:rPr>
                <w:rFonts w:ascii="Times New Roman" w:hAnsi="Times New Roman" w:cs="Times New Roman"/>
                <w:color w:val="000000"/>
                <w:sz w:val="20"/>
                <w:szCs w:val="20"/>
              </w:rPr>
              <w:t>25,314</w:t>
            </w:r>
          </w:p>
        </w:tc>
        <w:tc>
          <w:tcPr>
            <w:tcW w:w="84" w:type="dxa"/>
            <w:tcBorders>
              <w:left w:val="nil"/>
              <w:right w:val="nil"/>
            </w:tcBorders>
            <w:noWrap/>
          </w:tcPr>
          <w:p w14:paraId="532C13B7" w14:textId="77777777" w:rsidR="00F53F6F" w:rsidRPr="000940BB" w:rsidRDefault="00F53F6F" w:rsidP="00F53F6F">
            <w:pPr>
              <w:tabs>
                <w:tab w:val="decimal" w:pos="875"/>
              </w:tabs>
              <w:autoSpaceDE w:val="0"/>
              <w:autoSpaceDN w:val="0"/>
              <w:adjustRightInd w:val="0"/>
              <w:spacing w:line="240" w:lineRule="auto"/>
              <w:jc w:val="right"/>
              <w:rPr>
                <w:rFonts w:ascii="Times New Roman" w:hAnsi="Times New Roman" w:cs="Times New Roman"/>
                <w:color w:val="000000"/>
                <w:sz w:val="20"/>
                <w:szCs w:val="20"/>
              </w:rPr>
            </w:pPr>
          </w:p>
        </w:tc>
        <w:tc>
          <w:tcPr>
            <w:tcW w:w="1273" w:type="dxa"/>
            <w:tcBorders>
              <w:top w:val="single" w:sz="4" w:space="0" w:color="auto"/>
              <w:left w:val="nil"/>
              <w:bottom w:val="double" w:sz="4" w:space="0" w:color="auto"/>
              <w:right w:val="nil"/>
            </w:tcBorders>
            <w:noWrap/>
          </w:tcPr>
          <w:p w14:paraId="5CFD3137" w14:textId="486F0A3E" w:rsidR="00F53F6F" w:rsidRPr="000940BB" w:rsidRDefault="00F53F6F" w:rsidP="00F53F6F">
            <w:pPr>
              <w:tabs>
                <w:tab w:val="decimal" w:pos="1088"/>
              </w:tabs>
              <w:autoSpaceDE w:val="0"/>
              <w:autoSpaceDN w:val="0"/>
              <w:adjustRightInd w:val="0"/>
              <w:spacing w:line="240" w:lineRule="auto"/>
              <w:rPr>
                <w:rFonts w:ascii="Times New Roman" w:hAnsi="Times New Roman" w:cs="Times New Roman"/>
                <w:color w:val="000000"/>
                <w:sz w:val="20"/>
                <w:szCs w:val="20"/>
              </w:rPr>
            </w:pPr>
            <w:r w:rsidRPr="000940BB">
              <w:rPr>
                <w:rFonts w:ascii="Times New Roman" w:hAnsi="Times New Roman" w:cs="Times New Roman"/>
                <w:color w:val="000000"/>
                <w:sz w:val="20"/>
                <w:szCs w:val="20"/>
              </w:rPr>
              <w:t>9,682</w:t>
            </w:r>
          </w:p>
        </w:tc>
      </w:tr>
    </w:tbl>
    <w:p w14:paraId="138E2E93" w14:textId="0322C1AD" w:rsidR="00F53F6F" w:rsidRPr="000940BB" w:rsidRDefault="00F53F6F" w:rsidP="000D7535">
      <w:pPr>
        <w:spacing w:before="240" w:after="120" w:line="240" w:lineRule="auto"/>
        <w:ind w:left="547"/>
        <w:jc w:val="thaiDistribute"/>
        <w:rPr>
          <w:rFonts w:ascii="Times New Roman" w:hAnsi="Times New Roman" w:cs="Times New Roman"/>
          <w:sz w:val="24"/>
          <w:szCs w:val="24"/>
          <w:lang w:val="en-US"/>
        </w:rPr>
      </w:pPr>
      <w:r w:rsidRPr="000940BB">
        <w:rPr>
          <w:rFonts w:ascii="Times New Roman" w:hAnsi="Times New Roman" w:cs="Times New Roman"/>
          <w:sz w:val="24"/>
          <w:szCs w:val="24"/>
          <w:lang w:val="en-US"/>
        </w:rPr>
        <w:t xml:space="preserve">Other income for the </w:t>
      </w:r>
      <w:r w:rsidRPr="000940BB">
        <w:rPr>
          <w:rStyle w:val="hps"/>
          <w:rFonts w:ascii="Times New Roman" w:hAnsi="Times New Roman" w:cs="Times New Roman"/>
          <w:sz w:val="24"/>
          <w:szCs w:val="24"/>
        </w:rPr>
        <w:t>six-month periods</w:t>
      </w:r>
      <w:r w:rsidRPr="000940BB">
        <w:rPr>
          <w:rFonts w:ascii="Times New Roman" w:hAnsi="Times New Roman" w:cs="Times New Roman"/>
          <w:sz w:val="24"/>
          <w:szCs w:val="24"/>
          <w:lang w:val="en-US"/>
        </w:rPr>
        <w:t xml:space="preserve"> ended June 30, 2025 and 2024 consisted of:</w:t>
      </w:r>
    </w:p>
    <w:tbl>
      <w:tblPr>
        <w:tblW w:w="8737" w:type="dxa"/>
        <w:tblInd w:w="540" w:type="dxa"/>
        <w:tblLayout w:type="fixed"/>
        <w:tblCellMar>
          <w:left w:w="0" w:type="dxa"/>
          <w:right w:w="0" w:type="dxa"/>
        </w:tblCellMar>
        <w:tblLook w:val="04A0" w:firstRow="1" w:lastRow="0" w:firstColumn="1" w:lastColumn="0" w:noHBand="0" w:noVBand="1"/>
      </w:tblPr>
      <w:tblGrid>
        <w:gridCol w:w="3649"/>
        <w:gridCol w:w="1211"/>
        <w:gridCol w:w="90"/>
        <w:gridCol w:w="1170"/>
        <w:gridCol w:w="90"/>
        <w:gridCol w:w="1170"/>
        <w:gridCol w:w="84"/>
        <w:gridCol w:w="1273"/>
      </w:tblGrid>
      <w:tr w:rsidR="00F53F6F" w:rsidRPr="000940BB" w14:paraId="2C812A81" w14:textId="77777777" w:rsidTr="00BC1957">
        <w:trPr>
          <w:trHeight w:val="20"/>
        </w:trPr>
        <w:tc>
          <w:tcPr>
            <w:tcW w:w="3649" w:type="dxa"/>
            <w:tcBorders>
              <w:top w:val="nil"/>
              <w:left w:val="nil"/>
              <w:bottom w:val="nil"/>
              <w:right w:val="nil"/>
            </w:tcBorders>
            <w:shd w:val="clear" w:color="000000" w:fill="FFFFFF"/>
            <w:noWrap/>
            <w:vAlign w:val="bottom"/>
          </w:tcPr>
          <w:p w14:paraId="509D78D2" w14:textId="77777777" w:rsidR="00F53F6F" w:rsidRPr="000940BB" w:rsidRDefault="00F53F6F" w:rsidP="00BC1957">
            <w:pPr>
              <w:spacing w:line="240" w:lineRule="exact"/>
              <w:jc w:val="thaiDistribute"/>
              <w:rPr>
                <w:rFonts w:ascii="Times New Roman" w:hAnsi="Times New Roman" w:cs="Times New Roman"/>
                <w:sz w:val="16"/>
                <w:szCs w:val="16"/>
                <w:lang w:eastAsia="ja-JP"/>
              </w:rPr>
            </w:pPr>
          </w:p>
        </w:tc>
        <w:tc>
          <w:tcPr>
            <w:tcW w:w="2471" w:type="dxa"/>
            <w:gridSpan w:val="3"/>
            <w:tcBorders>
              <w:top w:val="nil"/>
              <w:left w:val="nil"/>
              <w:right w:val="nil"/>
            </w:tcBorders>
            <w:shd w:val="clear" w:color="000000" w:fill="FFFFFF"/>
            <w:noWrap/>
            <w:vAlign w:val="bottom"/>
          </w:tcPr>
          <w:p w14:paraId="4430EBB4" w14:textId="77777777" w:rsidR="00F53F6F" w:rsidRPr="000940BB" w:rsidRDefault="00F53F6F" w:rsidP="00BC1957">
            <w:pPr>
              <w:spacing w:line="240" w:lineRule="exact"/>
              <w:jc w:val="thaiDistribute"/>
              <w:rPr>
                <w:rFonts w:ascii="Times New Roman" w:hAnsi="Times New Roman" w:cs="Times New Roman"/>
                <w:b/>
                <w:bCs/>
                <w:sz w:val="16"/>
                <w:szCs w:val="16"/>
                <w:cs/>
                <w:lang w:eastAsia="ja-JP"/>
              </w:rPr>
            </w:pPr>
          </w:p>
        </w:tc>
        <w:tc>
          <w:tcPr>
            <w:tcW w:w="90" w:type="dxa"/>
            <w:tcBorders>
              <w:top w:val="nil"/>
              <w:left w:val="nil"/>
              <w:right w:val="nil"/>
            </w:tcBorders>
            <w:shd w:val="clear" w:color="000000" w:fill="FFFFFF"/>
            <w:noWrap/>
            <w:vAlign w:val="bottom"/>
          </w:tcPr>
          <w:p w14:paraId="23CF22F2" w14:textId="77777777" w:rsidR="00F53F6F" w:rsidRPr="000940BB" w:rsidRDefault="00F53F6F" w:rsidP="00BC1957">
            <w:pPr>
              <w:spacing w:line="240" w:lineRule="exact"/>
              <w:jc w:val="thaiDistribute"/>
              <w:rPr>
                <w:rFonts w:ascii="Times New Roman" w:hAnsi="Times New Roman" w:cs="Times New Roman"/>
                <w:b/>
                <w:bCs/>
                <w:sz w:val="16"/>
                <w:szCs w:val="16"/>
                <w:lang w:eastAsia="ja-JP"/>
              </w:rPr>
            </w:pPr>
          </w:p>
        </w:tc>
        <w:tc>
          <w:tcPr>
            <w:tcW w:w="2527" w:type="dxa"/>
            <w:gridSpan w:val="3"/>
            <w:tcBorders>
              <w:top w:val="nil"/>
              <w:left w:val="nil"/>
              <w:right w:val="nil"/>
            </w:tcBorders>
            <w:shd w:val="clear" w:color="000000" w:fill="FFFFFF"/>
            <w:noWrap/>
            <w:vAlign w:val="bottom"/>
          </w:tcPr>
          <w:p w14:paraId="5C7C6D7D" w14:textId="77777777" w:rsidR="00F53F6F" w:rsidRPr="000940BB" w:rsidRDefault="00F53F6F" w:rsidP="00BC1957">
            <w:pPr>
              <w:spacing w:line="240" w:lineRule="exact"/>
              <w:ind w:right="90"/>
              <w:jc w:val="right"/>
              <w:rPr>
                <w:rFonts w:ascii="Times New Roman" w:hAnsi="Times New Roman" w:cs="Times New Roman"/>
                <w:b/>
                <w:bCs/>
                <w:sz w:val="20"/>
                <w:szCs w:val="20"/>
                <w:cs/>
                <w:lang w:eastAsia="ja-JP"/>
              </w:rPr>
            </w:pPr>
            <w:r w:rsidRPr="000940BB">
              <w:rPr>
                <w:rFonts w:ascii="Times New Roman" w:eastAsia="Angsana New" w:hAnsi="Times New Roman" w:cs="Times New Roman"/>
                <w:b/>
                <w:bCs/>
                <w:color w:val="000000"/>
                <w:sz w:val="20"/>
                <w:szCs w:val="20"/>
                <w:lang w:val="en-US"/>
              </w:rPr>
              <w:t>Unit : Thousand Baht</w:t>
            </w:r>
          </w:p>
        </w:tc>
      </w:tr>
      <w:tr w:rsidR="00F53F6F" w:rsidRPr="000940BB" w14:paraId="68B81ED2" w14:textId="77777777" w:rsidTr="00BC1957">
        <w:trPr>
          <w:trHeight w:val="20"/>
        </w:trPr>
        <w:tc>
          <w:tcPr>
            <w:tcW w:w="3649" w:type="dxa"/>
            <w:tcBorders>
              <w:top w:val="nil"/>
              <w:left w:val="nil"/>
              <w:bottom w:val="nil"/>
              <w:right w:val="nil"/>
            </w:tcBorders>
            <w:shd w:val="clear" w:color="000000" w:fill="FFFFFF"/>
            <w:noWrap/>
            <w:vAlign w:val="bottom"/>
            <w:hideMark/>
          </w:tcPr>
          <w:p w14:paraId="72486563" w14:textId="77777777" w:rsidR="00F53F6F" w:rsidRPr="000940BB" w:rsidRDefault="00F53F6F" w:rsidP="00BC1957">
            <w:pPr>
              <w:spacing w:line="240" w:lineRule="exact"/>
              <w:jc w:val="thaiDistribute"/>
              <w:rPr>
                <w:rFonts w:ascii="Times New Roman" w:hAnsi="Times New Roman" w:cs="Times New Roman"/>
                <w:sz w:val="16"/>
                <w:szCs w:val="16"/>
                <w:lang w:eastAsia="ja-JP"/>
              </w:rPr>
            </w:pPr>
            <w:r w:rsidRPr="000940BB">
              <w:rPr>
                <w:rFonts w:ascii="Times New Roman" w:hAnsi="Times New Roman" w:cs="Times New Roman"/>
                <w:sz w:val="16"/>
                <w:szCs w:val="16"/>
                <w:lang w:eastAsia="ja-JP"/>
              </w:rPr>
              <w:t>   </w:t>
            </w:r>
          </w:p>
        </w:tc>
        <w:tc>
          <w:tcPr>
            <w:tcW w:w="2471" w:type="dxa"/>
            <w:gridSpan w:val="3"/>
            <w:tcBorders>
              <w:top w:val="nil"/>
              <w:left w:val="nil"/>
              <w:right w:val="nil"/>
            </w:tcBorders>
            <w:shd w:val="clear" w:color="000000" w:fill="FFFFFF"/>
            <w:noWrap/>
            <w:vAlign w:val="bottom"/>
            <w:hideMark/>
          </w:tcPr>
          <w:p w14:paraId="5E666E97" w14:textId="77777777" w:rsidR="00F53F6F" w:rsidRPr="000940BB" w:rsidRDefault="00F53F6F" w:rsidP="00BC1957">
            <w:pPr>
              <w:spacing w:line="240" w:lineRule="exact"/>
              <w:jc w:val="center"/>
              <w:rPr>
                <w:rFonts w:ascii="Times New Roman" w:hAnsi="Times New Roman" w:cs="Times New Roman"/>
                <w:b/>
                <w:bCs/>
                <w:sz w:val="16"/>
                <w:szCs w:val="16"/>
                <w:lang w:eastAsia="ja-JP"/>
              </w:rPr>
            </w:pPr>
            <w:r w:rsidRPr="000940BB">
              <w:rPr>
                <w:rFonts w:ascii="Times New Roman" w:hAnsi="Times New Roman" w:cs="Times New Roman"/>
                <w:b/>
                <w:bCs/>
                <w:sz w:val="16"/>
                <w:szCs w:val="16"/>
                <w:lang w:val="en-US"/>
              </w:rPr>
              <w:t xml:space="preserve">CONSOLIDATED </w:t>
            </w:r>
          </w:p>
        </w:tc>
        <w:tc>
          <w:tcPr>
            <w:tcW w:w="90" w:type="dxa"/>
            <w:tcBorders>
              <w:top w:val="nil"/>
              <w:left w:val="nil"/>
              <w:right w:val="nil"/>
            </w:tcBorders>
            <w:shd w:val="clear" w:color="000000" w:fill="FFFFFF"/>
            <w:noWrap/>
            <w:vAlign w:val="bottom"/>
            <w:hideMark/>
          </w:tcPr>
          <w:p w14:paraId="1AAD78CA" w14:textId="77777777" w:rsidR="00F53F6F" w:rsidRPr="000940BB" w:rsidRDefault="00F53F6F" w:rsidP="00BC1957">
            <w:pPr>
              <w:spacing w:line="240" w:lineRule="exact"/>
              <w:jc w:val="center"/>
              <w:rPr>
                <w:rFonts w:ascii="Times New Roman" w:hAnsi="Times New Roman" w:cs="Times New Roman"/>
                <w:b/>
                <w:bCs/>
                <w:sz w:val="16"/>
                <w:szCs w:val="16"/>
                <w:lang w:eastAsia="ja-JP"/>
              </w:rPr>
            </w:pPr>
          </w:p>
        </w:tc>
        <w:tc>
          <w:tcPr>
            <w:tcW w:w="2527" w:type="dxa"/>
            <w:gridSpan w:val="3"/>
            <w:tcBorders>
              <w:top w:val="nil"/>
              <w:left w:val="nil"/>
              <w:right w:val="nil"/>
            </w:tcBorders>
            <w:shd w:val="clear" w:color="000000" w:fill="FFFFFF"/>
            <w:noWrap/>
            <w:vAlign w:val="bottom"/>
            <w:hideMark/>
          </w:tcPr>
          <w:p w14:paraId="0BFFA05F" w14:textId="77777777" w:rsidR="00F53F6F" w:rsidRPr="000940BB" w:rsidRDefault="00F53F6F" w:rsidP="00BC1957">
            <w:pPr>
              <w:spacing w:line="240" w:lineRule="exact"/>
              <w:jc w:val="center"/>
              <w:rPr>
                <w:rFonts w:ascii="Times New Roman" w:hAnsi="Times New Roman" w:cs="Times New Roman"/>
                <w:b/>
                <w:bCs/>
                <w:sz w:val="16"/>
                <w:szCs w:val="16"/>
                <w:lang w:eastAsia="ja-JP"/>
              </w:rPr>
            </w:pPr>
            <w:r w:rsidRPr="000940BB">
              <w:rPr>
                <w:rFonts w:ascii="Times New Roman" w:hAnsi="Times New Roman" w:cs="Times New Roman"/>
                <w:b/>
                <w:bCs/>
                <w:sz w:val="16"/>
                <w:szCs w:val="16"/>
                <w:lang w:val="en-US"/>
              </w:rPr>
              <w:t xml:space="preserve">SEPARATE  </w:t>
            </w:r>
          </w:p>
        </w:tc>
      </w:tr>
      <w:tr w:rsidR="00F53F6F" w:rsidRPr="000940BB" w14:paraId="03D4B799" w14:textId="77777777" w:rsidTr="00BC1957">
        <w:trPr>
          <w:trHeight w:val="20"/>
        </w:trPr>
        <w:tc>
          <w:tcPr>
            <w:tcW w:w="3649" w:type="dxa"/>
            <w:tcBorders>
              <w:top w:val="nil"/>
              <w:left w:val="nil"/>
              <w:bottom w:val="nil"/>
              <w:right w:val="nil"/>
            </w:tcBorders>
            <w:shd w:val="clear" w:color="000000" w:fill="FFFFFF"/>
            <w:noWrap/>
            <w:vAlign w:val="bottom"/>
          </w:tcPr>
          <w:p w14:paraId="7A8354F9" w14:textId="77777777" w:rsidR="00F53F6F" w:rsidRPr="000940BB" w:rsidRDefault="00F53F6F" w:rsidP="00BC1957">
            <w:pPr>
              <w:spacing w:line="240" w:lineRule="exact"/>
              <w:jc w:val="thaiDistribute"/>
              <w:rPr>
                <w:rFonts w:ascii="Times New Roman" w:hAnsi="Times New Roman" w:cs="Times New Roman"/>
                <w:sz w:val="16"/>
                <w:szCs w:val="16"/>
                <w:lang w:eastAsia="ja-JP"/>
              </w:rPr>
            </w:pPr>
          </w:p>
        </w:tc>
        <w:tc>
          <w:tcPr>
            <w:tcW w:w="2471" w:type="dxa"/>
            <w:gridSpan w:val="3"/>
            <w:tcBorders>
              <w:top w:val="nil"/>
              <w:left w:val="nil"/>
              <w:bottom w:val="nil"/>
              <w:right w:val="nil"/>
            </w:tcBorders>
            <w:shd w:val="clear" w:color="000000" w:fill="FFFFFF"/>
            <w:noWrap/>
            <w:vAlign w:val="bottom"/>
          </w:tcPr>
          <w:p w14:paraId="1B5FC9DF" w14:textId="77777777" w:rsidR="00F53F6F" w:rsidRPr="000940BB" w:rsidRDefault="00F53F6F" w:rsidP="00BC1957">
            <w:pPr>
              <w:spacing w:line="240" w:lineRule="exact"/>
              <w:jc w:val="center"/>
              <w:rPr>
                <w:rFonts w:ascii="Times New Roman" w:hAnsi="Times New Roman" w:cs="Times New Roman"/>
                <w:b/>
                <w:bCs/>
                <w:sz w:val="16"/>
                <w:szCs w:val="16"/>
                <w:lang w:val="en-US" w:eastAsia="ja-JP"/>
              </w:rPr>
            </w:pPr>
            <w:r w:rsidRPr="000940BB">
              <w:rPr>
                <w:rFonts w:ascii="Times New Roman" w:hAnsi="Times New Roman" w:cs="Times New Roman"/>
                <w:b/>
                <w:bCs/>
                <w:sz w:val="16"/>
                <w:szCs w:val="16"/>
                <w:lang w:val="en-US"/>
              </w:rPr>
              <w:t>FINANCIAL  STATEMENTS</w:t>
            </w:r>
          </w:p>
        </w:tc>
        <w:tc>
          <w:tcPr>
            <w:tcW w:w="90" w:type="dxa"/>
            <w:tcBorders>
              <w:top w:val="nil"/>
              <w:left w:val="nil"/>
              <w:bottom w:val="nil"/>
              <w:right w:val="nil"/>
            </w:tcBorders>
            <w:shd w:val="clear" w:color="000000" w:fill="FFFFFF"/>
            <w:noWrap/>
            <w:vAlign w:val="bottom"/>
          </w:tcPr>
          <w:p w14:paraId="44D03BC4" w14:textId="77777777" w:rsidR="00F53F6F" w:rsidRPr="000940BB" w:rsidRDefault="00F53F6F" w:rsidP="00BC1957">
            <w:pPr>
              <w:spacing w:line="240" w:lineRule="exact"/>
              <w:jc w:val="center"/>
              <w:rPr>
                <w:rFonts w:ascii="Times New Roman" w:hAnsi="Times New Roman" w:cs="Times New Roman"/>
                <w:b/>
                <w:bCs/>
                <w:sz w:val="16"/>
                <w:szCs w:val="16"/>
                <w:lang w:eastAsia="ja-JP"/>
              </w:rPr>
            </w:pPr>
          </w:p>
        </w:tc>
        <w:tc>
          <w:tcPr>
            <w:tcW w:w="2527" w:type="dxa"/>
            <w:gridSpan w:val="3"/>
            <w:tcBorders>
              <w:top w:val="nil"/>
              <w:left w:val="nil"/>
              <w:bottom w:val="nil"/>
              <w:right w:val="nil"/>
            </w:tcBorders>
            <w:shd w:val="clear" w:color="000000" w:fill="FFFFFF"/>
            <w:noWrap/>
            <w:vAlign w:val="bottom"/>
          </w:tcPr>
          <w:p w14:paraId="03919A2F" w14:textId="77777777" w:rsidR="00F53F6F" w:rsidRPr="000940BB" w:rsidRDefault="00F53F6F" w:rsidP="00BC1957">
            <w:pPr>
              <w:spacing w:line="240" w:lineRule="exact"/>
              <w:jc w:val="center"/>
              <w:rPr>
                <w:rFonts w:ascii="Times New Roman" w:hAnsi="Times New Roman" w:cs="Times New Roman"/>
                <w:b/>
                <w:bCs/>
                <w:sz w:val="16"/>
                <w:szCs w:val="16"/>
                <w:lang w:val="en-US" w:eastAsia="ja-JP"/>
              </w:rPr>
            </w:pPr>
            <w:r w:rsidRPr="000940BB">
              <w:rPr>
                <w:rFonts w:ascii="Times New Roman" w:hAnsi="Times New Roman" w:cs="Times New Roman"/>
                <w:b/>
                <w:bCs/>
                <w:sz w:val="16"/>
                <w:szCs w:val="16"/>
                <w:lang w:val="en-US"/>
              </w:rPr>
              <w:t>FINANCIAL  STATEMENTS</w:t>
            </w:r>
          </w:p>
        </w:tc>
      </w:tr>
      <w:tr w:rsidR="00F53F6F" w:rsidRPr="000940BB" w14:paraId="5396C01A" w14:textId="77777777" w:rsidTr="00BC1957">
        <w:trPr>
          <w:trHeight w:val="20"/>
        </w:trPr>
        <w:tc>
          <w:tcPr>
            <w:tcW w:w="3649" w:type="dxa"/>
            <w:tcBorders>
              <w:top w:val="nil"/>
              <w:left w:val="nil"/>
              <w:bottom w:val="nil"/>
              <w:right w:val="nil"/>
            </w:tcBorders>
            <w:shd w:val="clear" w:color="000000" w:fill="FFFFFF"/>
            <w:noWrap/>
            <w:vAlign w:val="bottom"/>
          </w:tcPr>
          <w:p w14:paraId="129416BE" w14:textId="77777777" w:rsidR="00F53F6F" w:rsidRPr="000940BB" w:rsidRDefault="00F53F6F" w:rsidP="00BC1957">
            <w:pPr>
              <w:spacing w:line="240" w:lineRule="exact"/>
              <w:jc w:val="thaiDistribute"/>
              <w:rPr>
                <w:rFonts w:ascii="Times New Roman" w:hAnsi="Times New Roman" w:cs="Times New Roman"/>
                <w:sz w:val="16"/>
                <w:szCs w:val="16"/>
                <w:lang w:eastAsia="ja-JP"/>
              </w:rPr>
            </w:pPr>
          </w:p>
        </w:tc>
        <w:tc>
          <w:tcPr>
            <w:tcW w:w="1211" w:type="dxa"/>
            <w:tcBorders>
              <w:top w:val="nil"/>
              <w:left w:val="nil"/>
              <w:bottom w:val="nil"/>
              <w:right w:val="nil"/>
            </w:tcBorders>
            <w:shd w:val="clear" w:color="000000" w:fill="FFFFFF"/>
            <w:noWrap/>
            <w:vAlign w:val="bottom"/>
          </w:tcPr>
          <w:p w14:paraId="5639264D" w14:textId="0D2CEFB3" w:rsidR="00F53F6F" w:rsidRPr="000940BB" w:rsidRDefault="00F53F6F" w:rsidP="00BC1957">
            <w:pPr>
              <w:spacing w:line="240" w:lineRule="exact"/>
              <w:jc w:val="center"/>
              <w:rPr>
                <w:rFonts w:ascii="Times New Roman" w:hAnsi="Times New Roman" w:cs="Times New Roman"/>
                <w:b/>
                <w:bCs/>
                <w:sz w:val="20"/>
                <w:szCs w:val="20"/>
                <w:lang w:eastAsia="ja-JP"/>
              </w:rPr>
            </w:pPr>
            <w:r w:rsidRPr="000940BB">
              <w:rPr>
                <w:rFonts w:ascii="Times New Roman" w:hAnsi="Times New Roman" w:cs="Times New Roman"/>
                <w:b/>
                <w:bCs/>
                <w:sz w:val="20"/>
                <w:szCs w:val="20"/>
                <w:lang w:val="en-US" w:eastAsia="ja-JP"/>
              </w:rPr>
              <w:t>2025</w:t>
            </w:r>
          </w:p>
        </w:tc>
        <w:tc>
          <w:tcPr>
            <w:tcW w:w="90" w:type="dxa"/>
            <w:tcBorders>
              <w:top w:val="nil"/>
              <w:left w:val="nil"/>
              <w:bottom w:val="nil"/>
              <w:right w:val="nil"/>
            </w:tcBorders>
            <w:shd w:val="clear" w:color="000000" w:fill="FFFFFF"/>
            <w:noWrap/>
            <w:vAlign w:val="bottom"/>
          </w:tcPr>
          <w:p w14:paraId="697F4969" w14:textId="77777777" w:rsidR="00F53F6F" w:rsidRPr="000940BB" w:rsidRDefault="00F53F6F" w:rsidP="00BC1957">
            <w:pPr>
              <w:spacing w:line="240" w:lineRule="exact"/>
              <w:jc w:val="center"/>
              <w:rPr>
                <w:rFonts w:ascii="Times New Roman" w:hAnsi="Times New Roman" w:cs="Times New Roman"/>
                <w:b/>
                <w:bCs/>
                <w:sz w:val="20"/>
                <w:szCs w:val="20"/>
                <w:lang w:eastAsia="ja-JP"/>
              </w:rPr>
            </w:pPr>
          </w:p>
        </w:tc>
        <w:tc>
          <w:tcPr>
            <w:tcW w:w="1170" w:type="dxa"/>
            <w:tcBorders>
              <w:top w:val="nil"/>
              <w:left w:val="nil"/>
              <w:bottom w:val="nil"/>
              <w:right w:val="nil"/>
            </w:tcBorders>
            <w:shd w:val="clear" w:color="000000" w:fill="FFFFFF"/>
            <w:noWrap/>
            <w:vAlign w:val="bottom"/>
          </w:tcPr>
          <w:p w14:paraId="5330417F" w14:textId="58E8D5CC" w:rsidR="00F53F6F" w:rsidRPr="000940BB" w:rsidRDefault="00F53F6F" w:rsidP="00BC1957">
            <w:pPr>
              <w:spacing w:line="240" w:lineRule="exact"/>
              <w:jc w:val="center"/>
              <w:rPr>
                <w:rFonts w:ascii="Times New Roman" w:hAnsi="Times New Roman" w:cs="Times New Roman"/>
                <w:b/>
                <w:bCs/>
                <w:sz w:val="20"/>
                <w:szCs w:val="20"/>
                <w:lang w:eastAsia="ja-JP"/>
              </w:rPr>
            </w:pPr>
            <w:r w:rsidRPr="000940BB">
              <w:rPr>
                <w:rFonts w:ascii="Times New Roman" w:hAnsi="Times New Roman" w:cs="Times New Roman"/>
                <w:b/>
                <w:bCs/>
                <w:sz w:val="20"/>
                <w:szCs w:val="20"/>
                <w:lang w:val="en-US" w:eastAsia="ja-JP"/>
              </w:rPr>
              <w:t>2024</w:t>
            </w:r>
          </w:p>
        </w:tc>
        <w:tc>
          <w:tcPr>
            <w:tcW w:w="90" w:type="dxa"/>
            <w:tcBorders>
              <w:top w:val="nil"/>
              <w:left w:val="nil"/>
              <w:bottom w:val="nil"/>
              <w:right w:val="nil"/>
            </w:tcBorders>
            <w:shd w:val="clear" w:color="000000" w:fill="FFFFFF"/>
            <w:noWrap/>
            <w:vAlign w:val="bottom"/>
          </w:tcPr>
          <w:p w14:paraId="7D4D84BE" w14:textId="77777777" w:rsidR="00F53F6F" w:rsidRPr="000940BB" w:rsidRDefault="00F53F6F" w:rsidP="00BC1957">
            <w:pPr>
              <w:spacing w:line="240" w:lineRule="exact"/>
              <w:jc w:val="center"/>
              <w:rPr>
                <w:rFonts w:ascii="Times New Roman" w:hAnsi="Times New Roman" w:cs="Times New Roman"/>
                <w:b/>
                <w:bCs/>
                <w:sz w:val="20"/>
                <w:szCs w:val="20"/>
                <w:lang w:eastAsia="ja-JP"/>
              </w:rPr>
            </w:pPr>
          </w:p>
        </w:tc>
        <w:tc>
          <w:tcPr>
            <w:tcW w:w="1170" w:type="dxa"/>
            <w:tcBorders>
              <w:top w:val="nil"/>
              <w:left w:val="nil"/>
              <w:bottom w:val="nil"/>
              <w:right w:val="nil"/>
            </w:tcBorders>
            <w:shd w:val="clear" w:color="000000" w:fill="FFFFFF"/>
            <w:noWrap/>
            <w:vAlign w:val="bottom"/>
          </w:tcPr>
          <w:p w14:paraId="21EA6489" w14:textId="0DC82ABC" w:rsidR="00F53F6F" w:rsidRPr="000940BB" w:rsidRDefault="00F53F6F" w:rsidP="00BC1957">
            <w:pPr>
              <w:spacing w:line="240" w:lineRule="exact"/>
              <w:jc w:val="center"/>
              <w:rPr>
                <w:rFonts w:ascii="Times New Roman" w:hAnsi="Times New Roman" w:cs="Times New Roman"/>
                <w:b/>
                <w:bCs/>
                <w:sz w:val="20"/>
                <w:szCs w:val="20"/>
                <w:lang w:eastAsia="ja-JP"/>
              </w:rPr>
            </w:pPr>
            <w:r w:rsidRPr="000940BB">
              <w:rPr>
                <w:rFonts w:ascii="Times New Roman" w:hAnsi="Times New Roman" w:cs="Times New Roman"/>
                <w:b/>
                <w:bCs/>
                <w:sz w:val="20"/>
                <w:szCs w:val="20"/>
                <w:lang w:val="en-US" w:eastAsia="ja-JP"/>
              </w:rPr>
              <w:t>2025</w:t>
            </w:r>
          </w:p>
        </w:tc>
        <w:tc>
          <w:tcPr>
            <w:tcW w:w="84" w:type="dxa"/>
            <w:tcBorders>
              <w:top w:val="nil"/>
              <w:left w:val="nil"/>
              <w:bottom w:val="nil"/>
              <w:right w:val="nil"/>
            </w:tcBorders>
            <w:shd w:val="clear" w:color="000000" w:fill="FFFFFF"/>
            <w:noWrap/>
            <w:vAlign w:val="bottom"/>
          </w:tcPr>
          <w:p w14:paraId="381FAAD2" w14:textId="77777777" w:rsidR="00F53F6F" w:rsidRPr="000940BB" w:rsidRDefault="00F53F6F" w:rsidP="00BC1957">
            <w:pPr>
              <w:spacing w:line="240" w:lineRule="exact"/>
              <w:jc w:val="center"/>
              <w:rPr>
                <w:rFonts w:ascii="Times New Roman" w:hAnsi="Times New Roman" w:cs="Times New Roman"/>
                <w:b/>
                <w:bCs/>
                <w:sz w:val="20"/>
                <w:szCs w:val="20"/>
                <w:lang w:eastAsia="ja-JP"/>
              </w:rPr>
            </w:pPr>
          </w:p>
        </w:tc>
        <w:tc>
          <w:tcPr>
            <w:tcW w:w="1273" w:type="dxa"/>
            <w:tcBorders>
              <w:top w:val="nil"/>
              <w:left w:val="nil"/>
              <w:bottom w:val="nil"/>
              <w:right w:val="nil"/>
            </w:tcBorders>
            <w:shd w:val="clear" w:color="000000" w:fill="FFFFFF"/>
            <w:noWrap/>
            <w:vAlign w:val="bottom"/>
          </w:tcPr>
          <w:p w14:paraId="31E905F8" w14:textId="7CD4D1BB" w:rsidR="00F53F6F" w:rsidRPr="000940BB" w:rsidRDefault="00F53F6F" w:rsidP="00BC1957">
            <w:pPr>
              <w:spacing w:line="240" w:lineRule="exact"/>
              <w:jc w:val="center"/>
              <w:rPr>
                <w:rFonts w:ascii="Times New Roman" w:hAnsi="Times New Roman" w:cs="Times New Roman"/>
                <w:b/>
                <w:bCs/>
                <w:sz w:val="20"/>
                <w:szCs w:val="20"/>
                <w:lang w:eastAsia="ja-JP"/>
              </w:rPr>
            </w:pPr>
            <w:r w:rsidRPr="000940BB">
              <w:rPr>
                <w:rFonts w:ascii="Times New Roman" w:hAnsi="Times New Roman" w:cs="Times New Roman"/>
                <w:b/>
                <w:bCs/>
                <w:sz w:val="20"/>
                <w:szCs w:val="20"/>
                <w:lang w:val="en-US" w:eastAsia="ja-JP"/>
              </w:rPr>
              <w:t>2024</w:t>
            </w:r>
          </w:p>
        </w:tc>
      </w:tr>
      <w:tr w:rsidR="00F53F6F" w:rsidRPr="000940BB" w14:paraId="33A800BB" w14:textId="77777777" w:rsidTr="000D7535">
        <w:trPr>
          <w:trHeight w:hRule="exact" w:val="72"/>
        </w:trPr>
        <w:tc>
          <w:tcPr>
            <w:tcW w:w="3649" w:type="dxa"/>
            <w:tcBorders>
              <w:top w:val="nil"/>
              <w:left w:val="nil"/>
              <w:bottom w:val="nil"/>
              <w:right w:val="nil"/>
            </w:tcBorders>
            <w:shd w:val="clear" w:color="000000" w:fill="FFFFFF"/>
            <w:noWrap/>
            <w:vAlign w:val="bottom"/>
          </w:tcPr>
          <w:p w14:paraId="59548A73" w14:textId="77777777" w:rsidR="00F53F6F" w:rsidRPr="000940BB" w:rsidRDefault="00F53F6F" w:rsidP="00BC1957">
            <w:pPr>
              <w:spacing w:line="240" w:lineRule="exact"/>
              <w:jc w:val="thaiDistribute"/>
              <w:rPr>
                <w:rFonts w:ascii="Times New Roman" w:hAnsi="Times New Roman" w:cs="Times New Roman"/>
                <w:sz w:val="16"/>
                <w:szCs w:val="16"/>
                <w:lang w:eastAsia="ja-JP"/>
              </w:rPr>
            </w:pPr>
          </w:p>
        </w:tc>
        <w:tc>
          <w:tcPr>
            <w:tcW w:w="1211" w:type="dxa"/>
            <w:tcBorders>
              <w:top w:val="nil"/>
              <w:left w:val="nil"/>
              <w:bottom w:val="nil"/>
              <w:right w:val="nil"/>
            </w:tcBorders>
            <w:shd w:val="clear" w:color="000000" w:fill="FFFFFF"/>
            <w:noWrap/>
            <w:vAlign w:val="bottom"/>
          </w:tcPr>
          <w:p w14:paraId="1B5031ED" w14:textId="77777777" w:rsidR="00F53F6F" w:rsidRPr="000940BB" w:rsidRDefault="00F53F6F" w:rsidP="00BC1957">
            <w:pPr>
              <w:spacing w:line="240" w:lineRule="exact"/>
              <w:jc w:val="center"/>
              <w:rPr>
                <w:rFonts w:ascii="Times New Roman" w:hAnsi="Times New Roman" w:cs="Times New Roman"/>
                <w:b/>
                <w:bCs/>
                <w:sz w:val="16"/>
                <w:szCs w:val="16"/>
                <w:lang w:val="en-US" w:eastAsia="ja-JP"/>
              </w:rPr>
            </w:pPr>
          </w:p>
        </w:tc>
        <w:tc>
          <w:tcPr>
            <w:tcW w:w="90" w:type="dxa"/>
            <w:tcBorders>
              <w:top w:val="nil"/>
              <w:left w:val="nil"/>
              <w:bottom w:val="nil"/>
              <w:right w:val="nil"/>
            </w:tcBorders>
            <w:shd w:val="clear" w:color="000000" w:fill="FFFFFF"/>
            <w:noWrap/>
            <w:vAlign w:val="bottom"/>
          </w:tcPr>
          <w:p w14:paraId="6E9803E6" w14:textId="77777777" w:rsidR="00F53F6F" w:rsidRPr="000940BB" w:rsidRDefault="00F53F6F" w:rsidP="00BC1957">
            <w:pPr>
              <w:spacing w:line="240" w:lineRule="exact"/>
              <w:jc w:val="center"/>
              <w:rPr>
                <w:rFonts w:ascii="Times New Roman" w:hAnsi="Times New Roman" w:cs="Times New Roman"/>
                <w:b/>
                <w:bCs/>
                <w:sz w:val="16"/>
                <w:szCs w:val="16"/>
                <w:lang w:eastAsia="ja-JP"/>
              </w:rPr>
            </w:pPr>
          </w:p>
        </w:tc>
        <w:tc>
          <w:tcPr>
            <w:tcW w:w="1170" w:type="dxa"/>
            <w:tcBorders>
              <w:top w:val="nil"/>
              <w:left w:val="nil"/>
              <w:bottom w:val="nil"/>
              <w:right w:val="nil"/>
            </w:tcBorders>
            <w:shd w:val="clear" w:color="000000" w:fill="FFFFFF"/>
            <w:noWrap/>
            <w:vAlign w:val="bottom"/>
          </w:tcPr>
          <w:p w14:paraId="58DA6E3D" w14:textId="77777777" w:rsidR="00F53F6F" w:rsidRPr="000940BB" w:rsidRDefault="00F53F6F" w:rsidP="00BC1957">
            <w:pPr>
              <w:spacing w:line="240" w:lineRule="exact"/>
              <w:jc w:val="center"/>
              <w:rPr>
                <w:rFonts w:ascii="Times New Roman" w:hAnsi="Times New Roman" w:cs="Times New Roman"/>
                <w:b/>
                <w:bCs/>
                <w:sz w:val="16"/>
                <w:szCs w:val="16"/>
                <w:lang w:val="en-US" w:eastAsia="ja-JP"/>
              </w:rPr>
            </w:pPr>
          </w:p>
        </w:tc>
        <w:tc>
          <w:tcPr>
            <w:tcW w:w="90" w:type="dxa"/>
            <w:tcBorders>
              <w:top w:val="nil"/>
              <w:left w:val="nil"/>
              <w:bottom w:val="nil"/>
              <w:right w:val="nil"/>
            </w:tcBorders>
            <w:shd w:val="clear" w:color="000000" w:fill="FFFFFF"/>
            <w:noWrap/>
            <w:vAlign w:val="bottom"/>
          </w:tcPr>
          <w:p w14:paraId="4EC3F25A" w14:textId="77777777" w:rsidR="00F53F6F" w:rsidRPr="000940BB" w:rsidRDefault="00F53F6F" w:rsidP="00BC1957">
            <w:pPr>
              <w:spacing w:line="240" w:lineRule="exact"/>
              <w:jc w:val="center"/>
              <w:rPr>
                <w:rFonts w:ascii="Times New Roman" w:hAnsi="Times New Roman" w:cs="Times New Roman"/>
                <w:b/>
                <w:bCs/>
                <w:sz w:val="16"/>
                <w:szCs w:val="16"/>
                <w:lang w:eastAsia="ja-JP"/>
              </w:rPr>
            </w:pPr>
          </w:p>
        </w:tc>
        <w:tc>
          <w:tcPr>
            <w:tcW w:w="1170" w:type="dxa"/>
            <w:tcBorders>
              <w:top w:val="nil"/>
              <w:left w:val="nil"/>
              <w:bottom w:val="nil"/>
              <w:right w:val="nil"/>
            </w:tcBorders>
            <w:shd w:val="clear" w:color="000000" w:fill="FFFFFF"/>
            <w:noWrap/>
            <w:vAlign w:val="bottom"/>
          </w:tcPr>
          <w:p w14:paraId="4E353884" w14:textId="77777777" w:rsidR="00F53F6F" w:rsidRPr="000940BB" w:rsidRDefault="00F53F6F" w:rsidP="00BC1957">
            <w:pPr>
              <w:spacing w:line="240" w:lineRule="exact"/>
              <w:jc w:val="center"/>
              <w:rPr>
                <w:rFonts w:ascii="Times New Roman" w:hAnsi="Times New Roman" w:cs="Times New Roman"/>
                <w:b/>
                <w:bCs/>
                <w:sz w:val="16"/>
                <w:szCs w:val="16"/>
                <w:lang w:val="en-US" w:eastAsia="ja-JP"/>
              </w:rPr>
            </w:pPr>
          </w:p>
        </w:tc>
        <w:tc>
          <w:tcPr>
            <w:tcW w:w="84" w:type="dxa"/>
            <w:tcBorders>
              <w:top w:val="nil"/>
              <w:left w:val="nil"/>
              <w:bottom w:val="nil"/>
              <w:right w:val="nil"/>
            </w:tcBorders>
            <w:shd w:val="clear" w:color="000000" w:fill="FFFFFF"/>
            <w:noWrap/>
            <w:vAlign w:val="bottom"/>
          </w:tcPr>
          <w:p w14:paraId="6AC60747" w14:textId="77777777" w:rsidR="00F53F6F" w:rsidRPr="000940BB" w:rsidRDefault="00F53F6F" w:rsidP="00BC1957">
            <w:pPr>
              <w:spacing w:line="240" w:lineRule="exact"/>
              <w:jc w:val="center"/>
              <w:rPr>
                <w:rFonts w:ascii="Times New Roman" w:hAnsi="Times New Roman" w:cs="Times New Roman"/>
                <w:b/>
                <w:bCs/>
                <w:sz w:val="16"/>
                <w:szCs w:val="16"/>
                <w:lang w:eastAsia="ja-JP"/>
              </w:rPr>
            </w:pPr>
          </w:p>
        </w:tc>
        <w:tc>
          <w:tcPr>
            <w:tcW w:w="1273" w:type="dxa"/>
            <w:tcBorders>
              <w:top w:val="nil"/>
              <w:left w:val="nil"/>
              <w:bottom w:val="nil"/>
              <w:right w:val="nil"/>
            </w:tcBorders>
            <w:shd w:val="clear" w:color="000000" w:fill="FFFFFF"/>
            <w:noWrap/>
            <w:vAlign w:val="bottom"/>
          </w:tcPr>
          <w:p w14:paraId="4A121B24" w14:textId="77777777" w:rsidR="00F53F6F" w:rsidRPr="000940BB" w:rsidRDefault="00F53F6F" w:rsidP="00BC1957">
            <w:pPr>
              <w:spacing w:line="240" w:lineRule="exact"/>
              <w:ind w:right="90"/>
              <w:jc w:val="center"/>
              <w:rPr>
                <w:rFonts w:ascii="Times New Roman" w:hAnsi="Times New Roman" w:cs="Times New Roman"/>
                <w:b/>
                <w:bCs/>
                <w:sz w:val="16"/>
                <w:szCs w:val="16"/>
                <w:lang w:val="en-US" w:eastAsia="ja-JP"/>
              </w:rPr>
            </w:pPr>
          </w:p>
        </w:tc>
      </w:tr>
      <w:tr w:rsidR="00F53F6F" w:rsidRPr="000940BB" w14:paraId="52F37EA4" w14:textId="77777777" w:rsidTr="002633B5">
        <w:trPr>
          <w:trHeight w:val="20"/>
        </w:trPr>
        <w:tc>
          <w:tcPr>
            <w:tcW w:w="3649" w:type="dxa"/>
            <w:tcBorders>
              <w:top w:val="nil"/>
              <w:left w:val="nil"/>
              <w:bottom w:val="nil"/>
              <w:right w:val="nil"/>
            </w:tcBorders>
            <w:shd w:val="clear" w:color="000000" w:fill="FFFFFF"/>
            <w:noWrap/>
            <w:vAlign w:val="bottom"/>
          </w:tcPr>
          <w:p w14:paraId="4F30D8CE" w14:textId="77777777" w:rsidR="00F53F6F" w:rsidRPr="000940BB" w:rsidRDefault="00F53F6F" w:rsidP="00F53F6F">
            <w:pPr>
              <w:spacing w:line="240" w:lineRule="auto"/>
              <w:ind w:left="90"/>
              <w:jc w:val="thaiDistribute"/>
              <w:rPr>
                <w:rFonts w:ascii="Times New Roman" w:hAnsi="Times New Roman" w:cs="Times New Roman"/>
                <w:sz w:val="20"/>
                <w:szCs w:val="20"/>
              </w:rPr>
            </w:pPr>
            <w:r w:rsidRPr="000940BB">
              <w:rPr>
                <w:rFonts w:ascii="Times New Roman" w:hAnsi="Times New Roman" w:cs="Times New Roman"/>
                <w:sz w:val="20"/>
                <w:szCs w:val="20"/>
              </w:rPr>
              <w:t>Revenue from rental and services</w:t>
            </w:r>
          </w:p>
        </w:tc>
        <w:tc>
          <w:tcPr>
            <w:tcW w:w="1211" w:type="dxa"/>
            <w:tcBorders>
              <w:top w:val="nil"/>
              <w:left w:val="nil"/>
              <w:bottom w:val="nil"/>
              <w:right w:val="nil"/>
            </w:tcBorders>
            <w:shd w:val="clear" w:color="000000" w:fill="FFFFFF"/>
            <w:noWrap/>
          </w:tcPr>
          <w:p w14:paraId="1FFA2CA2" w14:textId="4BA5F07F" w:rsidR="00F53F6F" w:rsidRPr="000940BB" w:rsidRDefault="00D728CE" w:rsidP="00FB747D">
            <w:pPr>
              <w:tabs>
                <w:tab w:val="decimal" w:pos="1030"/>
              </w:tabs>
              <w:spacing w:line="240" w:lineRule="auto"/>
              <w:ind w:right="-180"/>
              <w:rPr>
                <w:rFonts w:ascii="Times New Roman" w:hAnsi="Times New Roman" w:cs="Times New Roman"/>
                <w:sz w:val="20"/>
                <w:szCs w:val="20"/>
                <w:lang w:val="en-US"/>
              </w:rPr>
            </w:pPr>
            <w:r w:rsidRPr="000940BB">
              <w:rPr>
                <w:rFonts w:ascii="Times New Roman" w:hAnsi="Times New Roman" w:cs="Times New Roman"/>
                <w:sz w:val="20"/>
                <w:szCs w:val="20"/>
                <w:lang w:val="en-US"/>
              </w:rPr>
              <w:t>78</w:t>
            </w:r>
          </w:p>
        </w:tc>
        <w:tc>
          <w:tcPr>
            <w:tcW w:w="90" w:type="dxa"/>
            <w:tcBorders>
              <w:top w:val="nil"/>
              <w:left w:val="nil"/>
              <w:bottom w:val="nil"/>
              <w:right w:val="nil"/>
            </w:tcBorders>
            <w:shd w:val="clear" w:color="000000" w:fill="FFFFFF"/>
            <w:noWrap/>
            <w:vAlign w:val="center"/>
          </w:tcPr>
          <w:p w14:paraId="5B8EF580" w14:textId="77777777" w:rsidR="00F53F6F" w:rsidRPr="000940BB" w:rsidRDefault="00F53F6F" w:rsidP="00F53F6F">
            <w:pPr>
              <w:spacing w:line="240" w:lineRule="auto"/>
              <w:jc w:val="right"/>
              <w:rPr>
                <w:rFonts w:ascii="Times New Roman" w:hAnsi="Times New Roman" w:cs="Times New Roman"/>
                <w:sz w:val="20"/>
                <w:szCs w:val="20"/>
              </w:rPr>
            </w:pPr>
          </w:p>
        </w:tc>
        <w:tc>
          <w:tcPr>
            <w:tcW w:w="1170" w:type="dxa"/>
            <w:tcBorders>
              <w:left w:val="nil"/>
              <w:bottom w:val="nil"/>
              <w:right w:val="nil"/>
            </w:tcBorders>
            <w:noWrap/>
          </w:tcPr>
          <w:p w14:paraId="166D279D" w14:textId="018EE11C" w:rsidR="00F53F6F" w:rsidRPr="000940BB" w:rsidRDefault="00F53F6F" w:rsidP="00F53F6F">
            <w:pPr>
              <w:tabs>
                <w:tab w:val="decimal" w:pos="635"/>
              </w:tabs>
              <w:spacing w:line="240" w:lineRule="auto"/>
              <w:rPr>
                <w:rFonts w:ascii="Times New Roman" w:hAnsi="Times New Roman" w:cs="Times New Roman"/>
                <w:sz w:val="20"/>
                <w:szCs w:val="20"/>
              </w:rPr>
            </w:pPr>
            <w:r w:rsidRPr="000940BB">
              <w:rPr>
                <w:rFonts w:ascii="Times New Roman" w:hAnsi="Times New Roman" w:cs="Times New Roman"/>
                <w:sz w:val="20"/>
                <w:szCs w:val="20"/>
              </w:rPr>
              <w:t>-</w:t>
            </w:r>
          </w:p>
        </w:tc>
        <w:tc>
          <w:tcPr>
            <w:tcW w:w="90" w:type="dxa"/>
            <w:tcBorders>
              <w:left w:val="nil"/>
              <w:bottom w:val="nil"/>
              <w:right w:val="nil"/>
            </w:tcBorders>
            <w:noWrap/>
          </w:tcPr>
          <w:p w14:paraId="74956C07" w14:textId="77777777" w:rsidR="00F53F6F" w:rsidRPr="000940BB" w:rsidRDefault="00F53F6F" w:rsidP="00F53F6F">
            <w:pPr>
              <w:autoSpaceDE w:val="0"/>
              <w:autoSpaceDN w:val="0"/>
              <w:adjustRightInd w:val="0"/>
              <w:spacing w:line="240" w:lineRule="auto"/>
              <w:jc w:val="thaiDistribute"/>
              <w:rPr>
                <w:rFonts w:ascii="Times New Roman" w:hAnsi="Times New Roman" w:cs="Times New Roman"/>
                <w:color w:val="000000"/>
                <w:sz w:val="20"/>
                <w:szCs w:val="20"/>
              </w:rPr>
            </w:pPr>
          </w:p>
        </w:tc>
        <w:tc>
          <w:tcPr>
            <w:tcW w:w="1170" w:type="dxa"/>
            <w:tcBorders>
              <w:left w:val="nil"/>
              <w:bottom w:val="nil"/>
              <w:right w:val="nil"/>
            </w:tcBorders>
            <w:noWrap/>
          </w:tcPr>
          <w:p w14:paraId="235E3903" w14:textId="75AF9C90" w:rsidR="00F53F6F" w:rsidRPr="000940BB" w:rsidRDefault="00D728CE" w:rsidP="00F53F6F">
            <w:pPr>
              <w:spacing w:line="240" w:lineRule="auto"/>
              <w:ind w:right="-90"/>
              <w:jc w:val="center"/>
              <w:rPr>
                <w:rFonts w:ascii="Times New Roman" w:hAnsi="Times New Roman" w:cs="Times New Roman"/>
                <w:color w:val="000000"/>
                <w:sz w:val="20"/>
                <w:szCs w:val="20"/>
              </w:rPr>
            </w:pPr>
            <w:r w:rsidRPr="000940BB">
              <w:rPr>
                <w:rFonts w:ascii="Times New Roman" w:hAnsi="Times New Roman" w:cs="Times New Roman"/>
                <w:color w:val="000000"/>
                <w:sz w:val="20"/>
                <w:szCs w:val="20"/>
              </w:rPr>
              <w:t>-</w:t>
            </w:r>
          </w:p>
        </w:tc>
        <w:tc>
          <w:tcPr>
            <w:tcW w:w="84" w:type="dxa"/>
            <w:tcBorders>
              <w:left w:val="nil"/>
              <w:bottom w:val="nil"/>
              <w:right w:val="nil"/>
            </w:tcBorders>
            <w:noWrap/>
          </w:tcPr>
          <w:p w14:paraId="70BDF44A" w14:textId="77777777" w:rsidR="00F53F6F" w:rsidRPr="000940BB" w:rsidRDefault="00F53F6F" w:rsidP="00F53F6F">
            <w:pPr>
              <w:autoSpaceDE w:val="0"/>
              <w:autoSpaceDN w:val="0"/>
              <w:adjustRightInd w:val="0"/>
              <w:spacing w:line="240" w:lineRule="auto"/>
              <w:jc w:val="thaiDistribute"/>
              <w:rPr>
                <w:rFonts w:ascii="Times New Roman" w:hAnsi="Times New Roman" w:cs="Times New Roman"/>
                <w:color w:val="000000"/>
                <w:sz w:val="20"/>
                <w:szCs w:val="20"/>
              </w:rPr>
            </w:pPr>
          </w:p>
        </w:tc>
        <w:tc>
          <w:tcPr>
            <w:tcW w:w="1273" w:type="dxa"/>
            <w:tcBorders>
              <w:left w:val="nil"/>
              <w:bottom w:val="nil"/>
              <w:right w:val="nil"/>
            </w:tcBorders>
            <w:noWrap/>
          </w:tcPr>
          <w:p w14:paraId="4251B0AC" w14:textId="631732D7" w:rsidR="00F53F6F" w:rsidRPr="000940BB" w:rsidRDefault="00F53F6F" w:rsidP="00F53F6F">
            <w:pPr>
              <w:tabs>
                <w:tab w:val="decimal" w:pos="730"/>
              </w:tabs>
              <w:autoSpaceDE w:val="0"/>
              <w:autoSpaceDN w:val="0"/>
              <w:adjustRightInd w:val="0"/>
              <w:spacing w:line="240" w:lineRule="auto"/>
              <w:rPr>
                <w:rFonts w:ascii="Times New Roman" w:hAnsi="Times New Roman" w:cs="Times New Roman"/>
                <w:color w:val="000000"/>
                <w:sz w:val="20"/>
                <w:szCs w:val="20"/>
              </w:rPr>
            </w:pPr>
            <w:r w:rsidRPr="000940BB">
              <w:rPr>
                <w:rFonts w:ascii="Times New Roman" w:hAnsi="Times New Roman" w:cs="Times New Roman"/>
                <w:color w:val="000000"/>
                <w:sz w:val="20"/>
                <w:szCs w:val="20"/>
              </w:rPr>
              <w:t>-</w:t>
            </w:r>
          </w:p>
        </w:tc>
      </w:tr>
      <w:tr w:rsidR="00F53F6F" w:rsidRPr="000940BB" w14:paraId="1933FEE6" w14:textId="77777777" w:rsidTr="002633B5">
        <w:trPr>
          <w:trHeight w:val="20"/>
        </w:trPr>
        <w:tc>
          <w:tcPr>
            <w:tcW w:w="3649" w:type="dxa"/>
            <w:tcBorders>
              <w:top w:val="nil"/>
              <w:left w:val="nil"/>
              <w:bottom w:val="nil"/>
              <w:right w:val="nil"/>
            </w:tcBorders>
            <w:shd w:val="clear" w:color="000000" w:fill="FFFFFF"/>
            <w:noWrap/>
            <w:vAlign w:val="bottom"/>
          </w:tcPr>
          <w:p w14:paraId="624E3058" w14:textId="77777777" w:rsidR="00F53F6F" w:rsidRPr="000940BB" w:rsidRDefault="00F53F6F" w:rsidP="00F53F6F">
            <w:pPr>
              <w:spacing w:line="240" w:lineRule="auto"/>
              <w:ind w:left="90"/>
              <w:jc w:val="thaiDistribute"/>
              <w:rPr>
                <w:rFonts w:ascii="Times New Roman" w:hAnsi="Times New Roman" w:cs="Times New Roman"/>
                <w:sz w:val="20"/>
                <w:szCs w:val="20"/>
              </w:rPr>
            </w:pPr>
            <w:r w:rsidRPr="000940BB">
              <w:rPr>
                <w:rFonts w:ascii="Times New Roman" w:hAnsi="Times New Roman" w:cs="Times New Roman"/>
                <w:sz w:val="20"/>
                <w:szCs w:val="20"/>
              </w:rPr>
              <w:t>Revenue from management</w:t>
            </w:r>
          </w:p>
        </w:tc>
        <w:tc>
          <w:tcPr>
            <w:tcW w:w="1211" w:type="dxa"/>
            <w:tcBorders>
              <w:top w:val="nil"/>
              <w:left w:val="nil"/>
              <w:bottom w:val="nil"/>
              <w:right w:val="nil"/>
            </w:tcBorders>
            <w:shd w:val="clear" w:color="000000" w:fill="FFFFFF"/>
            <w:noWrap/>
          </w:tcPr>
          <w:p w14:paraId="6CA186D8" w14:textId="3808132D" w:rsidR="00F53F6F" w:rsidRPr="000940BB" w:rsidRDefault="00D728CE" w:rsidP="00F53F6F">
            <w:pPr>
              <w:tabs>
                <w:tab w:val="decimal" w:pos="670"/>
              </w:tabs>
              <w:spacing w:line="240" w:lineRule="auto"/>
              <w:rPr>
                <w:rFonts w:ascii="Times New Roman" w:hAnsi="Times New Roman" w:cs="Times New Roman"/>
                <w:sz w:val="20"/>
                <w:szCs w:val="20"/>
              </w:rPr>
            </w:pPr>
            <w:r w:rsidRPr="000940BB">
              <w:rPr>
                <w:rFonts w:ascii="Times New Roman" w:hAnsi="Times New Roman" w:cs="Times New Roman"/>
                <w:sz w:val="20"/>
                <w:szCs w:val="20"/>
              </w:rPr>
              <w:t>-</w:t>
            </w:r>
          </w:p>
        </w:tc>
        <w:tc>
          <w:tcPr>
            <w:tcW w:w="90" w:type="dxa"/>
            <w:tcBorders>
              <w:top w:val="nil"/>
              <w:left w:val="nil"/>
              <w:bottom w:val="nil"/>
              <w:right w:val="nil"/>
            </w:tcBorders>
            <w:shd w:val="clear" w:color="000000" w:fill="FFFFFF"/>
            <w:noWrap/>
            <w:vAlign w:val="center"/>
          </w:tcPr>
          <w:p w14:paraId="0BBEF55F" w14:textId="77777777" w:rsidR="00F53F6F" w:rsidRPr="000940BB" w:rsidRDefault="00F53F6F" w:rsidP="00F53F6F">
            <w:pPr>
              <w:spacing w:line="240" w:lineRule="auto"/>
              <w:jc w:val="right"/>
              <w:rPr>
                <w:rFonts w:ascii="Times New Roman" w:hAnsi="Times New Roman" w:cs="Times New Roman"/>
                <w:sz w:val="20"/>
                <w:szCs w:val="20"/>
              </w:rPr>
            </w:pPr>
          </w:p>
        </w:tc>
        <w:tc>
          <w:tcPr>
            <w:tcW w:w="1170" w:type="dxa"/>
            <w:tcBorders>
              <w:left w:val="nil"/>
              <w:bottom w:val="nil"/>
              <w:right w:val="nil"/>
            </w:tcBorders>
            <w:noWrap/>
          </w:tcPr>
          <w:p w14:paraId="37D7FC61" w14:textId="0758E30F" w:rsidR="00F53F6F" w:rsidRPr="000940BB" w:rsidRDefault="00F53F6F" w:rsidP="00F53F6F">
            <w:pPr>
              <w:tabs>
                <w:tab w:val="decimal" w:pos="635"/>
              </w:tabs>
              <w:spacing w:line="240" w:lineRule="auto"/>
              <w:rPr>
                <w:rFonts w:ascii="Times New Roman" w:hAnsi="Times New Roman" w:cs="Times New Roman"/>
                <w:sz w:val="20"/>
                <w:szCs w:val="20"/>
              </w:rPr>
            </w:pPr>
            <w:r w:rsidRPr="000940BB">
              <w:rPr>
                <w:rFonts w:ascii="Times New Roman" w:hAnsi="Times New Roman" w:cs="Times New Roman"/>
                <w:sz w:val="20"/>
                <w:szCs w:val="20"/>
              </w:rPr>
              <w:t>-</w:t>
            </w:r>
          </w:p>
        </w:tc>
        <w:tc>
          <w:tcPr>
            <w:tcW w:w="90" w:type="dxa"/>
            <w:tcBorders>
              <w:left w:val="nil"/>
              <w:bottom w:val="nil"/>
              <w:right w:val="nil"/>
            </w:tcBorders>
            <w:noWrap/>
          </w:tcPr>
          <w:p w14:paraId="73F9D7EC" w14:textId="77777777" w:rsidR="00F53F6F" w:rsidRPr="000940BB" w:rsidRDefault="00F53F6F" w:rsidP="00F53F6F">
            <w:pPr>
              <w:autoSpaceDE w:val="0"/>
              <w:autoSpaceDN w:val="0"/>
              <w:adjustRightInd w:val="0"/>
              <w:spacing w:line="240" w:lineRule="auto"/>
              <w:jc w:val="thaiDistribute"/>
              <w:rPr>
                <w:rFonts w:ascii="Times New Roman" w:hAnsi="Times New Roman" w:cs="Times New Roman"/>
                <w:color w:val="000000"/>
                <w:sz w:val="20"/>
                <w:szCs w:val="20"/>
              </w:rPr>
            </w:pPr>
          </w:p>
        </w:tc>
        <w:tc>
          <w:tcPr>
            <w:tcW w:w="1170" w:type="dxa"/>
            <w:tcBorders>
              <w:left w:val="nil"/>
              <w:bottom w:val="nil"/>
              <w:right w:val="nil"/>
            </w:tcBorders>
            <w:noWrap/>
          </w:tcPr>
          <w:p w14:paraId="52DD6BE6" w14:textId="78576D89" w:rsidR="00F53F6F" w:rsidRPr="000940BB" w:rsidRDefault="00D728CE" w:rsidP="00F53F6F">
            <w:pPr>
              <w:tabs>
                <w:tab w:val="decimal" w:pos="1093"/>
              </w:tabs>
              <w:autoSpaceDE w:val="0"/>
              <w:autoSpaceDN w:val="0"/>
              <w:adjustRightInd w:val="0"/>
              <w:spacing w:line="240" w:lineRule="auto"/>
              <w:rPr>
                <w:rFonts w:ascii="Times New Roman" w:hAnsi="Times New Roman" w:cs="Times New Roman"/>
                <w:color w:val="000000"/>
                <w:sz w:val="20"/>
                <w:szCs w:val="20"/>
              </w:rPr>
            </w:pPr>
            <w:r w:rsidRPr="000940BB">
              <w:rPr>
                <w:rFonts w:ascii="Times New Roman" w:hAnsi="Times New Roman" w:cs="Times New Roman"/>
                <w:color w:val="000000"/>
                <w:sz w:val="20"/>
                <w:szCs w:val="20"/>
              </w:rPr>
              <w:t>6,913</w:t>
            </w:r>
          </w:p>
        </w:tc>
        <w:tc>
          <w:tcPr>
            <w:tcW w:w="84" w:type="dxa"/>
            <w:tcBorders>
              <w:left w:val="nil"/>
              <w:bottom w:val="nil"/>
              <w:right w:val="nil"/>
            </w:tcBorders>
            <w:noWrap/>
          </w:tcPr>
          <w:p w14:paraId="13813771" w14:textId="77777777" w:rsidR="00F53F6F" w:rsidRPr="000940BB" w:rsidRDefault="00F53F6F" w:rsidP="00F53F6F">
            <w:pPr>
              <w:autoSpaceDE w:val="0"/>
              <w:autoSpaceDN w:val="0"/>
              <w:adjustRightInd w:val="0"/>
              <w:spacing w:line="240" w:lineRule="auto"/>
              <w:jc w:val="thaiDistribute"/>
              <w:rPr>
                <w:rFonts w:ascii="Times New Roman" w:hAnsi="Times New Roman" w:cs="Times New Roman"/>
                <w:color w:val="000000"/>
                <w:sz w:val="20"/>
                <w:szCs w:val="20"/>
              </w:rPr>
            </w:pPr>
          </w:p>
        </w:tc>
        <w:tc>
          <w:tcPr>
            <w:tcW w:w="1273" w:type="dxa"/>
            <w:tcBorders>
              <w:left w:val="nil"/>
              <w:bottom w:val="nil"/>
              <w:right w:val="nil"/>
            </w:tcBorders>
            <w:noWrap/>
          </w:tcPr>
          <w:p w14:paraId="5F389834" w14:textId="668FA093" w:rsidR="00F53F6F" w:rsidRPr="000940BB" w:rsidRDefault="00F53F6F" w:rsidP="00F53F6F">
            <w:pPr>
              <w:tabs>
                <w:tab w:val="decimal" w:pos="1088"/>
              </w:tabs>
              <w:autoSpaceDE w:val="0"/>
              <w:autoSpaceDN w:val="0"/>
              <w:adjustRightInd w:val="0"/>
              <w:spacing w:line="240" w:lineRule="auto"/>
              <w:rPr>
                <w:rFonts w:ascii="Times New Roman" w:hAnsi="Times New Roman" w:cs="Times New Roman"/>
                <w:color w:val="000000"/>
                <w:sz w:val="20"/>
                <w:szCs w:val="20"/>
              </w:rPr>
            </w:pPr>
            <w:r w:rsidRPr="000940BB">
              <w:rPr>
                <w:rFonts w:ascii="Times New Roman" w:hAnsi="Times New Roman" w:cs="Times New Roman"/>
                <w:color w:val="000000"/>
                <w:sz w:val="20"/>
                <w:szCs w:val="20"/>
              </w:rPr>
              <w:t>9,516</w:t>
            </w:r>
          </w:p>
        </w:tc>
      </w:tr>
      <w:tr w:rsidR="00F53F6F" w:rsidRPr="000940BB" w14:paraId="047A9014" w14:textId="77777777" w:rsidTr="002633B5">
        <w:trPr>
          <w:trHeight w:val="20"/>
        </w:trPr>
        <w:tc>
          <w:tcPr>
            <w:tcW w:w="3649" w:type="dxa"/>
            <w:tcBorders>
              <w:top w:val="nil"/>
              <w:left w:val="nil"/>
              <w:bottom w:val="nil"/>
              <w:right w:val="nil"/>
            </w:tcBorders>
            <w:shd w:val="clear" w:color="000000" w:fill="FFFFFF"/>
            <w:noWrap/>
            <w:vAlign w:val="bottom"/>
          </w:tcPr>
          <w:p w14:paraId="7AC688A1" w14:textId="77777777" w:rsidR="00F53F6F" w:rsidRPr="000940BB" w:rsidRDefault="00F53F6F" w:rsidP="00F53F6F">
            <w:pPr>
              <w:spacing w:line="240" w:lineRule="auto"/>
              <w:ind w:left="90"/>
              <w:jc w:val="thaiDistribute"/>
              <w:rPr>
                <w:rFonts w:ascii="Times New Roman" w:hAnsi="Times New Roman" w:cs="Times New Roman"/>
                <w:sz w:val="20"/>
                <w:szCs w:val="20"/>
              </w:rPr>
            </w:pPr>
            <w:r w:rsidRPr="000940BB">
              <w:rPr>
                <w:rFonts w:ascii="Times New Roman" w:hAnsi="Times New Roman" w:cs="Times New Roman"/>
                <w:sz w:val="20"/>
                <w:szCs w:val="20"/>
              </w:rPr>
              <w:t xml:space="preserve">Revenue from the breach </w:t>
            </w:r>
            <w:r w:rsidRPr="000940BB">
              <w:rPr>
                <w:rFonts w:ascii="Times New Roman" w:hAnsi="Times New Roman" w:cs="Times New Roman"/>
                <w:sz w:val="20"/>
                <w:szCs w:val="20"/>
                <w:lang w:val="en-US"/>
              </w:rPr>
              <w:t>o</w:t>
            </w:r>
            <w:r w:rsidRPr="000940BB">
              <w:rPr>
                <w:rFonts w:ascii="Times New Roman" w:hAnsi="Times New Roman" w:cs="Times New Roman"/>
                <w:sz w:val="20"/>
                <w:szCs w:val="20"/>
              </w:rPr>
              <w:t>f the agreements</w:t>
            </w:r>
          </w:p>
          <w:p w14:paraId="2D7488D8" w14:textId="77777777" w:rsidR="00F53F6F" w:rsidRPr="000940BB" w:rsidRDefault="00F53F6F" w:rsidP="00F53F6F">
            <w:pPr>
              <w:spacing w:line="240" w:lineRule="auto"/>
              <w:ind w:left="90"/>
              <w:jc w:val="thaiDistribute"/>
              <w:rPr>
                <w:rFonts w:ascii="Times New Roman" w:hAnsi="Times New Roman" w:cs="Times New Roman"/>
                <w:sz w:val="20"/>
                <w:szCs w:val="20"/>
                <w:cs/>
              </w:rPr>
            </w:pPr>
            <w:r w:rsidRPr="000940BB">
              <w:rPr>
                <w:rFonts w:ascii="Times New Roman" w:hAnsi="Times New Roman" w:cs="Times New Roman"/>
                <w:sz w:val="20"/>
                <w:szCs w:val="20"/>
              </w:rPr>
              <w:t xml:space="preserve">   to buy and to sell</w:t>
            </w:r>
          </w:p>
        </w:tc>
        <w:tc>
          <w:tcPr>
            <w:tcW w:w="1211" w:type="dxa"/>
            <w:tcBorders>
              <w:top w:val="nil"/>
              <w:left w:val="nil"/>
              <w:right w:val="nil"/>
            </w:tcBorders>
            <w:shd w:val="clear" w:color="000000" w:fill="FFFFFF"/>
            <w:noWrap/>
          </w:tcPr>
          <w:p w14:paraId="795CDA69" w14:textId="77777777" w:rsidR="00F53F6F" w:rsidRPr="000940BB" w:rsidRDefault="00F53F6F" w:rsidP="00F53F6F">
            <w:pPr>
              <w:tabs>
                <w:tab w:val="decimal" w:pos="1030"/>
              </w:tabs>
              <w:spacing w:line="240" w:lineRule="auto"/>
              <w:ind w:right="-180"/>
              <w:rPr>
                <w:rFonts w:ascii="Times New Roman" w:hAnsi="Times New Roman" w:cs="Times New Roman"/>
                <w:sz w:val="20"/>
                <w:szCs w:val="20"/>
              </w:rPr>
            </w:pPr>
          </w:p>
          <w:p w14:paraId="5CDD407F" w14:textId="62586007" w:rsidR="00D728CE" w:rsidRPr="000940BB" w:rsidRDefault="00D728CE" w:rsidP="00F53F6F">
            <w:pPr>
              <w:tabs>
                <w:tab w:val="decimal" w:pos="1030"/>
              </w:tabs>
              <w:spacing w:line="240" w:lineRule="auto"/>
              <w:ind w:right="-180"/>
              <w:rPr>
                <w:rFonts w:ascii="Times New Roman" w:hAnsi="Times New Roman" w:cs="Times New Roman"/>
                <w:sz w:val="20"/>
                <w:szCs w:val="20"/>
              </w:rPr>
            </w:pPr>
            <w:r w:rsidRPr="000940BB">
              <w:rPr>
                <w:rFonts w:ascii="Times New Roman" w:hAnsi="Times New Roman" w:cs="Times New Roman"/>
                <w:sz w:val="20"/>
                <w:szCs w:val="20"/>
              </w:rPr>
              <w:t>547</w:t>
            </w:r>
          </w:p>
        </w:tc>
        <w:tc>
          <w:tcPr>
            <w:tcW w:w="90" w:type="dxa"/>
            <w:tcBorders>
              <w:top w:val="nil"/>
              <w:left w:val="nil"/>
              <w:right w:val="nil"/>
            </w:tcBorders>
            <w:shd w:val="clear" w:color="000000" w:fill="FFFFFF"/>
            <w:noWrap/>
            <w:vAlign w:val="center"/>
          </w:tcPr>
          <w:p w14:paraId="2F00395B" w14:textId="77777777" w:rsidR="00F53F6F" w:rsidRPr="000940BB" w:rsidRDefault="00F53F6F" w:rsidP="00F53F6F">
            <w:pPr>
              <w:spacing w:line="240" w:lineRule="auto"/>
              <w:jc w:val="right"/>
              <w:rPr>
                <w:rFonts w:ascii="Times New Roman" w:hAnsi="Times New Roman" w:cs="Times New Roman"/>
                <w:sz w:val="20"/>
                <w:szCs w:val="20"/>
              </w:rPr>
            </w:pPr>
          </w:p>
        </w:tc>
        <w:tc>
          <w:tcPr>
            <w:tcW w:w="1170" w:type="dxa"/>
            <w:tcBorders>
              <w:top w:val="nil"/>
              <w:left w:val="nil"/>
              <w:right w:val="nil"/>
            </w:tcBorders>
            <w:noWrap/>
          </w:tcPr>
          <w:p w14:paraId="6833830B" w14:textId="77777777" w:rsidR="00F53F6F" w:rsidRPr="000940BB" w:rsidRDefault="00F53F6F" w:rsidP="00F53F6F">
            <w:pPr>
              <w:tabs>
                <w:tab w:val="decimal" w:pos="1030"/>
              </w:tabs>
              <w:spacing w:line="240" w:lineRule="auto"/>
              <w:ind w:right="-180"/>
              <w:rPr>
                <w:rFonts w:ascii="Times New Roman" w:hAnsi="Times New Roman" w:cs="Times New Roman"/>
                <w:sz w:val="20"/>
                <w:szCs w:val="20"/>
              </w:rPr>
            </w:pPr>
          </w:p>
          <w:p w14:paraId="775BDA0C" w14:textId="1B37381B" w:rsidR="00F53F6F" w:rsidRPr="000940BB" w:rsidRDefault="00F53F6F" w:rsidP="00F53F6F">
            <w:pPr>
              <w:tabs>
                <w:tab w:val="decimal" w:pos="1013"/>
              </w:tabs>
              <w:spacing w:line="240" w:lineRule="auto"/>
              <w:rPr>
                <w:rFonts w:ascii="Times New Roman" w:hAnsi="Times New Roman" w:cs="Times New Roman"/>
                <w:sz w:val="20"/>
                <w:szCs w:val="20"/>
              </w:rPr>
            </w:pPr>
            <w:r w:rsidRPr="000940BB">
              <w:rPr>
                <w:rFonts w:ascii="Times New Roman" w:hAnsi="Times New Roman" w:cs="Times New Roman"/>
                <w:sz w:val="20"/>
                <w:szCs w:val="20"/>
              </w:rPr>
              <w:t>1,591</w:t>
            </w:r>
          </w:p>
        </w:tc>
        <w:tc>
          <w:tcPr>
            <w:tcW w:w="90" w:type="dxa"/>
            <w:tcBorders>
              <w:top w:val="nil"/>
              <w:left w:val="nil"/>
              <w:right w:val="nil"/>
            </w:tcBorders>
            <w:noWrap/>
          </w:tcPr>
          <w:p w14:paraId="19C8F4C0" w14:textId="77777777" w:rsidR="00F53F6F" w:rsidRPr="000940BB" w:rsidRDefault="00F53F6F" w:rsidP="00F53F6F">
            <w:pPr>
              <w:autoSpaceDE w:val="0"/>
              <w:autoSpaceDN w:val="0"/>
              <w:adjustRightInd w:val="0"/>
              <w:spacing w:line="240" w:lineRule="auto"/>
              <w:jc w:val="thaiDistribute"/>
              <w:rPr>
                <w:rFonts w:ascii="Times New Roman" w:hAnsi="Times New Roman" w:cs="Times New Roman"/>
                <w:color w:val="000000"/>
                <w:sz w:val="20"/>
                <w:szCs w:val="20"/>
              </w:rPr>
            </w:pPr>
          </w:p>
        </w:tc>
        <w:tc>
          <w:tcPr>
            <w:tcW w:w="1170" w:type="dxa"/>
            <w:tcBorders>
              <w:top w:val="nil"/>
              <w:left w:val="nil"/>
              <w:right w:val="nil"/>
            </w:tcBorders>
            <w:noWrap/>
          </w:tcPr>
          <w:p w14:paraId="4B96217B" w14:textId="77777777" w:rsidR="00F53F6F" w:rsidRPr="000940BB" w:rsidRDefault="00F53F6F" w:rsidP="00F53F6F">
            <w:pPr>
              <w:tabs>
                <w:tab w:val="decimal" w:pos="1093"/>
              </w:tabs>
              <w:autoSpaceDE w:val="0"/>
              <w:autoSpaceDN w:val="0"/>
              <w:adjustRightInd w:val="0"/>
              <w:spacing w:line="240" w:lineRule="auto"/>
              <w:rPr>
                <w:rFonts w:ascii="Times New Roman" w:hAnsi="Times New Roman" w:cs="Times New Roman"/>
                <w:color w:val="000000"/>
                <w:sz w:val="20"/>
                <w:szCs w:val="20"/>
              </w:rPr>
            </w:pPr>
          </w:p>
          <w:p w14:paraId="47FC8C42" w14:textId="1398A60F" w:rsidR="00D728CE" w:rsidRPr="000940BB" w:rsidRDefault="00D728CE" w:rsidP="00F53F6F">
            <w:pPr>
              <w:tabs>
                <w:tab w:val="decimal" w:pos="1093"/>
              </w:tabs>
              <w:autoSpaceDE w:val="0"/>
              <w:autoSpaceDN w:val="0"/>
              <w:adjustRightInd w:val="0"/>
              <w:spacing w:line="240" w:lineRule="auto"/>
              <w:rPr>
                <w:rFonts w:ascii="Times New Roman" w:hAnsi="Times New Roman" w:cs="Times New Roman"/>
                <w:color w:val="000000"/>
                <w:sz w:val="20"/>
                <w:szCs w:val="20"/>
              </w:rPr>
            </w:pPr>
            <w:r w:rsidRPr="000940BB">
              <w:rPr>
                <w:rFonts w:ascii="Times New Roman" w:hAnsi="Times New Roman" w:cs="Times New Roman"/>
                <w:color w:val="000000"/>
                <w:sz w:val="20"/>
                <w:szCs w:val="20"/>
              </w:rPr>
              <w:t>(90)</w:t>
            </w:r>
          </w:p>
        </w:tc>
        <w:tc>
          <w:tcPr>
            <w:tcW w:w="84" w:type="dxa"/>
            <w:tcBorders>
              <w:top w:val="nil"/>
              <w:left w:val="nil"/>
              <w:right w:val="nil"/>
            </w:tcBorders>
            <w:noWrap/>
          </w:tcPr>
          <w:p w14:paraId="3E9DA9DA" w14:textId="77777777" w:rsidR="00F53F6F" w:rsidRPr="000940BB" w:rsidRDefault="00F53F6F" w:rsidP="00F53F6F">
            <w:pPr>
              <w:autoSpaceDE w:val="0"/>
              <w:autoSpaceDN w:val="0"/>
              <w:adjustRightInd w:val="0"/>
              <w:spacing w:line="240" w:lineRule="auto"/>
              <w:jc w:val="thaiDistribute"/>
              <w:rPr>
                <w:rFonts w:ascii="Times New Roman" w:hAnsi="Times New Roman" w:cs="Times New Roman"/>
                <w:color w:val="000000"/>
                <w:sz w:val="20"/>
                <w:szCs w:val="20"/>
              </w:rPr>
            </w:pPr>
          </w:p>
        </w:tc>
        <w:tc>
          <w:tcPr>
            <w:tcW w:w="1273" w:type="dxa"/>
            <w:tcBorders>
              <w:top w:val="nil"/>
              <w:left w:val="nil"/>
              <w:right w:val="nil"/>
            </w:tcBorders>
            <w:noWrap/>
          </w:tcPr>
          <w:p w14:paraId="17D52D9E" w14:textId="77777777" w:rsidR="00F53F6F" w:rsidRPr="000940BB" w:rsidRDefault="00F53F6F" w:rsidP="00F53F6F">
            <w:pPr>
              <w:tabs>
                <w:tab w:val="decimal" w:pos="1093"/>
              </w:tabs>
              <w:autoSpaceDE w:val="0"/>
              <w:autoSpaceDN w:val="0"/>
              <w:adjustRightInd w:val="0"/>
              <w:spacing w:line="240" w:lineRule="auto"/>
              <w:rPr>
                <w:rFonts w:ascii="Times New Roman" w:hAnsi="Times New Roman" w:cs="Times New Roman"/>
                <w:color w:val="000000"/>
                <w:sz w:val="20"/>
                <w:szCs w:val="20"/>
              </w:rPr>
            </w:pPr>
          </w:p>
          <w:p w14:paraId="60ED2392" w14:textId="6843B1B4" w:rsidR="00F53F6F" w:rsidRPr="000940BB" w:rsidRDefault="00F53F6F" w:rsidP="00F53F6F">
            <w:pPr>
              <w:tabs>
                <w:tab w:val="decimal" w:pos="1088"/>
              </w:tabs>
              <w:autoSpaceDE w:val="0"/>
              <w:autoSpaceDN w:val="0"/>
              <w:adjustRightInd w:val="0"/>
              <w:spacing w:line="240" w:lineRule="auto"/>
              <w:rPr>
                <w:rFonts w:ascii="Times New Roman" w:hAnsi="Times New Roman" w:cs="Times New Roman"/>
                <w:color w:val="000000"/>
                <w:sz w:val="20"/>
                <w:szCs w:val="20"/>
              </w:rPr>
            </w:pPr>
            <w:r w:rsidRPr="000940BB">
              <w:rPr>
                <w:rFonts w:ascii="Times New Roman" w:hAnsi="Times New Roman" w:cs="Times New Roman"/>
                <w:color w:val="000000"/>
                <w:sz w:val="20"/>
                <w:szCs w:val="20"/>
              </w:rPr>
              <w:t>1,215</w:t>
            </w:r>
          </w:p>
        </w:tc>
      </w:tr>
      <w:tr w:rsidR="00F53F6F" w:rsidRPr="000940BB" w14:paraId="2ACDCC7A" w14:textId="77777777" w:rsidTr="002633B5">
        <w:trPr>
          <w:trHeight w:val="20"/>
        </w:trPr>
        <w:tc>
          <w:tcPr>
            <w:tcW w:w="3649" w:type="dxa"/>
            <w:tcBorders>
              <w:top w:val="nil"/>
              <w:left w:val="nil"/>
              <w:bottom w:val="nil"/>
              <w:right w:val="nil"/>
            </w:tcBorders>
            <w:shd w:val="clear" w:color="000000" w:fill="FFFFFF"/>
            <w:noWrap/>
            <w:vAlign w:val="bottom"/>
          </w:tcPr>
          <w:p w14:paraId="1761B099" w14:textId="77777777" w:rsidR="00F53F6F" w:rsidRPr="000940BB" w:rsidRDefault="00F53F6F" w:rsidP="00F53F6F">
            <w:pPr>
              <w:spacing w:line="240" w:lineRule="auto"/>
              <w:ind w:left="90"/>
              <w:jc w:val="thaiDistribute"/>
              <w:rPr>
                <w:rFonts w:ascii="Times New Roman" w:hAnsi="Times New Roman" w:cs="Times New Roman"/>
                <w:sz w:val="20"/>
                <w:szCs w:val="20"/>
              </w:rPr>
            </w:pPr>
            <w:r w:rsidRPr="000940BB">
              <w:rPr>
                <w:rFonts w:ascii="Times New Roman" w:hAnsi="Times New Roman" w:cs="Times New Roman"/>
                <w:sz w:val="20"/>
                <w:szCs w:val="20"/>
              </w:rPr>
              <w:t xml:space="preserve">Revenue from </w:t>
            </w:r>
            <w:r w:rsidRPr="000940BB">
              <w:rPr>
                <w:rFonts w:ascii="Times New Roman" w:hAnsi="Times New Roman" w:cs="Angsana New"/>
                <w:sz w:val="20"/>
                <w:szCs w:val="25"/>
                <w:lang w:val="en-US"/>
              </w:rPr>
              <w:t xml:space="preserve">debt reduction </w:t>
            </w:r>
            <w:r w:rsidRPr="000940BB">
              <w:rPr>
                <w:rFonts w:ascii="Times New Roman" w:hAnsi="Times New Roman" w:cs="Times New Roman"/>
                <w:sz w:val="20"/>
                <w:szCs w:val="20"/>
              </w:rPr>
              <w:t xml:space="preserve">- </w:t>
            </w:r>
          </w:p>
          <w:p w14:paraId="19C0AEBB" w14:textId="77777777" w:rsidR="00F53F6F" w:rsidRPr="000940BB" w:rsidRDefault="00F53F6F" w:rsidP="00F53F6F">
            <w:pPr>
              <w:spacing w:line="240" w:lineRule="auto"/>
              <w:ind w:left="90" w:firstLine="180"/>
              <w:jc w:val="thaiDistribute"/>
              <w:rPr>
                <w:rFonts w:ascii="Times New Roman" w:hAnsi="Times New Roman" w:cs="Times New Roman"/>
                <w:sz w:val="20"/>
                <w:szCs w:val="20"/>
              </w:rPr>
            </w:pPr>
            <w:r w:rsidRPr="000940BB">
              <w:rPr>
                <w:rFonts w:ascii="Times New Roman" w:hAnsi="Times New Roman" w:cs="Times New Roman"/>
                <w:sz w:val="20"/>
                <w:szCs w:val="20"/>
              </w:rPr>
              <w:t>retention payable</w:t>
            </w:r>
          </w:p>
        </w:tc>
        <w:tc>
          <w:tcPr>
            <w:tcW w:w="1211" w:type="dxa"/>
            <w:tcBorders>
              <w:top w:val="nil"/>
              <w:left w:val="nil"/>
              <w:right w:val="nil"/>
            </w:tcBorders>
            <w:shd w:val="clear" w:color="000000" w:fill="FFFFFF"/>
            <w:noWrap/>
          </w:tcPr>
          <w:p w14:paraId="16670594" w14:textId="77777777" w:rsidR="00F53F6F" w:rsidRPr="000940BB" w:rsidRDefault="00F53F6F" w:rsidP="00F53F6F">
            <w:pPr>
              <w:tabs>
                <w:tab w:val="decimal" w:pos="1030"/>
              </w:tabs>
              <w:spacing w:line="240" w:lineRule="auto"/>
              <w:ind w:right="-180"/>
              <w:rPr>
                <w:rFonts w:ascii="Times New Roman" w:hAnsi="Times New Roman" w:cs="Times New Roman"/>
                <w:sz w:val="20"/>
                <w:szCs w:val="20"/>
              </w:rPr>
            </w:pPr>
          </w:p>
          <w:p w14:paraId="533B515A" w14:textId="094DAFB3" w:rsidR="00D728CE" w:rsidRPr="000940BB" w:rsidRDefault="00D728CE" w:rsidP="00CA478A">
            <w:pPr>
              <w:tabs>
                <w:tab w:val="decimal" w:pos="670"/>
              </w:tabs>
              <w:spacing w:line="240" w:lineRule="auto"/>
              <w:rPr>
                <w:rFonts w:ascii="Times New Roman" w:hAnsi="Times New Roman" w:cs="Times New Roman"/>
                <w:sz w:val="20"/>
                <w:szCs w:val="20"/>
              </w:rPr>
            </w:pPr>
            <w:r w:rsidRPr="000940BB">
              <w:rPr>
                <w:rFonts w:ascii="Times New Roman" w:hAnsi="Times New Roman" w:cs="Times New Roman"/>
                <w:sz w:val="20"/>
                <w:szCs w:val="20"/>
              </w:rPr>
              <w:t>-</w:t>
            </w:r>
          </w:p>
        </w:tc>
        <w:tc>
          <w:tcPr>
            <w:tcW w:w="90" w:type="dxa"/>
            <w:tcBorders>
              <w:top w:val="nil"/>
              <w:left w:val="nil"/>
              <w:right w:val="nil"/>
            </w:tcBorders>
            <w:shd w:val="clear" w:color="000000" w:fill="FFFFFF"/>
            <w:noWrap/>
            <w:vAlign w:val="center"/>
          </w:tcPr>
          <w:p w14:paraId="25ACD931" w14:textId="77777777" w:rsidR="00F53F6F" w:rsidRPr="000940BB" w:rsidRDefault="00F53F6F" w:rsidP="00F53F6F">
            <w:pPr>
              <w:spacing w:line="240" w:lineRule="auto"/>
              <w:jc w:val="right"/>
              <w:rPr>
                <w:rFonts w:ascii="Times New Roman" w:hAnsi="Times New Roman" w:cs="Times New Roman"/>
                <w:sz w:val="20"/>
                <w:szCs w:val="20"/>
              </w:rPr>
            </w:pPr>
          </w:p>
        </w:tc>
        <w:tc>
          <w:tcPr>
            <w:tcW w:w="1170" w:type="dxa"/>
            <w:tcBorders>
              <w:top w:val="nil"/>
              <w:left w:val="nil"/>
              <w:right w:val="nil"/>
            </w:tcBorders>
            <w:noWrap/>
          </w:tcPr>
          <w:p w14:paraId="5733953E" w14:textId="77777777" w:rsidR="00F53F6F" w:rsidRPr="000940BB" w:rsidRDefault="00F53F6F" w:rsidP="00F53F6F">
            <w:pPr>
              <w:tabs>
                <w:tab w:val="decimal" w:pos="635"/>
              </w:tabs>
              <w:spacing w:line="240" w:lineRule="auto"/>
              <w:rPr>
                <w:rFonts w:ascii="Times New Roman" w:hAnsi="Times New Roman" w:cs="Times New Roman"/>
                <w:sz w:val="20"/>
                <w:szCs w:val="20"/>
              </w:rPr>
            </w:pPr>
          </w:p>
          <w:p w14:paraId="048AC2D9" w14:textId="70F14BA7" w:rsidR="00F53F6F" w:rsidRPr="000940BB" w:rsidRDefault="00F53F6F" w:rsidP="00F53F6F">
            <w:pPr>
              <w:tabs>
                <w:tab w:val="decimal" w:pos="1013"/>
              </w:tabs>
              <w:spacing w:line="240" w:lineRule="auto"/>
              <w:rPr>
                <w:rFonts w:ascii="Times New Roman" w:hAnsi="Times New Roman" w:cs="Times New Roman"/>
                <w:sz w:val="20"/>
                <w:szCs w:val="20"/>
              </w:rPr>
            </w:pPr>
            <w:r w:rsidRPr="000940BB">
              <w:rPr>
                <w:rFonts w:ascii="Times New Roman" w:hAnsi="Times New Roman" w:cs="Times New Roman"/>
                <w:sz w:val="20"/>
                <w:szCs w:val="20"/>
              </w:rPr>
              <w:t>15,855</w:t>
            </w:r>
          </w:p>
        </w:tc>
        <w:tc>
          <w:tcPr>
            <w:tcW w:w="90" w:type="dxa"/>
            <w:tcBorders>
              <w:top w:val="nil"/>
              <w:left w:val="nil"/>
              <w:right w:val="nil"/>
            </w:tcBorders>
            <w:noWrap/>
          </w:tcPr>
          <w:p w14:paraId="5A61A006" w14:textId="77777777" w:rsidR="00F53F6F" w:rsidRPr="000940BB" w:rsidRDefault="00F53F6F" w:rsidP="00F53F6F">
            <w:pPr>
              <w:autoSpaceDE w:val="0"/>
              <w:autoSpaceDN w:val="0"/>
              <w:adjustRightInd w:val="0"/>
              <w:spacing w:line="240" w:lineRule="auto"/>
              <w:jc w:val="thaiDistribute"/>
              <w:rPr>
                <w:rFonts w:ascii="Times New Roman" w:hAnsi="Times New Roman" w:cs="Times New Roman"/>
                <w:color w:val="000000"/>
                <w:sz w:val="20"/>
                <w:szCs w:val="20"/>
              </w:rPr>
            </w:pPr>
          </w:p>
        </w:tc>
        <w:tc>
          <w:tcPr>
            <w:tcW w:w="1170" w:type="dxa"/>
            <w:tcBorders>
              <w:top w:val="nil"/>
              <w:left w:val="nil"/>
              <w:right w:val="nil"/>
            </w:tcBorders>
            <w:noWrap/>
          </w:tcPr>
          <w:p w14:paraId="196AF952" w14:textId="77777777" w:rsidR="00F53F6F" w:rsidRPr="000940BB" w:rsidRDefault="00F53F6F" w:rsidP="00F53F6F">
            <w:pPr>
              <w:tabs>
                <w:tab w:val="decimal" w:pos="1093"/>
              </w:tabs>
              <w:autoSpaceDE w:val="0"/>
              <w:autoSpaceDN w:val="0"/>
              <w:adjustRightInd w:val="0"/>
              <w:spacing w:line="240" w:lineRule="auto"/>
              <w:rPr>
                <w:rFonts w:ascii="Times New Roman" w:hAnsi="Times New Roman" w:cs="Times New Roman"/>
                <w:color w:val="000000"/>
                <w:sz w:val="20"/>
                <w:szCs w:val="20"/>
              </w:rPr>
            </w:pPr>
          </w:p>
          <w:p w14:paraId="6601F294" w14:textId="37EB7FE7" w:rsidR="00D728CE" w:rsidRPr="000940BB" w:rsidRDefault="00D728CE" w:rsidP="00CA478A">
            <w:pPr>
              <w:spacing w:line="240" w:lineRule="auto"/>
              <w:ind w:right="-90"/>
              <w:jc w:val="center"/>
              <w:rPr>
                <w:rFonts w:ascii="Times New Roman" w:hAnsi="Times New Roman" w:cs="Times New Roman"/>
                <w:color w:val="000000"/>
                <w:sz w:val="20"/>
                <w:szCs w:val="20"/>
              </w:rPr>
            </w:pPr>
            <w:r w:rsidRPr="000940BB">
              <w:rPr>
                <w:rFonts w:ascii="Times New Roman" w:hAnsi="Times New Roman" w:cs="Times New Roman"/>
                <w:color w:val="000000"/>
                <w:sz w:val="20"/>
                <w:szCs w:val="20"/>
              </w:rPr>
              <w:t>-</w:t>
            </w:r>
          </w:p>
        </w:tc>
        <w:tc>
          <w:tcPr>
            <w:tcW w:w="84" w:type="dxa"/>
            <w:tcBorders>
              <w:top w:val="nil"/>
              <w:left w:val="nil"/>
              <w:right w:val="nil"/>
            </w:tcBorders>
            <w:noWrap/>
          </w:tcPr>
          <w:p w14:paraId="73C3FDBD" w14:textId="77777777" w:rsidR="00F53F6F" w:rsidRPr="000940BB" w:rsidRDefault="00F53F6F" w:rsidP="00F53F6F">
            <w:pPr>
              <w:autoSpaceDE w:val="0"/>
              <w:autoSpaceDN w:val="0"/>
              <w:adjustRightInd w:val="0"/>
              <w:spacing w:line="240" w:lineRule="auto"/>
              <w:jc w:val="thaiDistribute"/>
              <w:rPr>
                <w:rFonts w:ascii="Times New Roman" w:hAnsi="Times New Roman" w:cs="Times New Roman"/>
                <w:color w:val="000000"/>
                <w:sz w:val="20"/>
                <w:szCs w:val="20"/>
              </w:rPr>
            </w:pPr>
          </w:p>
        </w:tc>
        <w:tc>
          <w:tcPr>
            <w:tcW w:w="1273" w:type="dxa"/>
            <w:tcBorders>
              <w:top w:val="nil"/>
              <w:left w:val="nil"/>
              <w:right w:val="nil"/>
            </w:tcBorders>
            <w:noWrap/>
          </w:tcPr>
          <w:p w14:paraId="58EC7B5A" w14:textId="77777777" w:rsidR="00F53F6F" w:rsidRPr="000940BB" w:rsidRDefault="00F53F6F" w:rsidP="00F53F6F">
            <w:pPr>
              <w:spacing w:line="240" w:lineRule="auto"/>
              <w:ind w:right="-90"/>
              <w:jc w:val="center"/>
              <w:rPr>
                <w:rFonts w:ascii="Times New Roman" w:hAnsi="Times New Roman" w:cs="Times New Roman"/>
                <w:color w:val="000000"/>
                <w:sz w:val="20"/>
                <w:szCs w:val="20"/>
              </w:rPr>
            </w:pPr>
          </w:p>
          <w:p w14:paraId="7640B0DC" w14:textId="03450C95" w:rsidR="00F53F6F" w:rsidRPr="000940BB" w:rsidRDefault="00F53F6F" w:rsidP="00F53F6F">
            <w:pPr>
              <w:tabs>
                <w:tab w:val="decimal" w:pos="1088"/>
              </w:tabs>
              <w:autoSpaceDE w:val="0"/>
              <w:autoSpaceDN w:val="0"/>
              <w:adjustRightInd w:val="0"/>
              <w:spacing w:line="240" w:lineRule="auto"/>
              <w:rPr>
                <w:rFonts w:ascii="Times New Roman" w:hAnsi="Times New Roman" w:cs="Times New Roman"/>
                <w:color w:val="000000"/>
                <w:sz w:val="20"/>
                <w:szCs w:val="20"/>
              </w:rPr>
            </w:pPr>
            <w:r w:rsidRPr="000940BB">
              <w:rPr>
                <w:rFonts w:ascii="Times New Roman" w:hAnsi="Times New Roman" w:cs="Times New Roman"/>
                <w:color w:val="000000"/>
                <w:sz w:val="20"/>
                <w:szCs w:val="20"/>
              </w:rPr>
              <w:t>1,092</w:t>
            </w:r>
          </w:p>
        </w:tc>
      </w:tr>
      <w:tr w:rsidR="00D728CE" w:rsidRPr="000940BB" w14:paraId="0A9CB246" w14:textId="77777777" w:rsidTr="002633B5">
        <w:trPr>
          <w:trHeight w:val="20"/>
        </w:trPr>
        <w:tc>
          <w:tcPr>
            <w:tcW w:w="3649" w:type="dxa"/>
            <w:tcBorders>
              <w:top w:val="nil"/>
              <w:left w:val="nil"/>
              <w:bottom w:val="nil"/>
              <w:right w:val="nil"/>
            </w:tcBorders>
            <w:shd w:val="clear" w:color="000000" w:fill="FFFFFF"/>
            <w:noWrap/>
            <w:vAlign w:val="bottom"/>
          </w:tcPr>
          <w:p w14:paraId="4E733A93" w14:textId="14B81B2B" w:rsidR="00D728CE" w:rsidRPr="000940BB" w:rsidRDefault="00D728CE" w:rsidP="00D728CE">
            <w:pPr>
              <w:spacing w:line="240" w:lineRule="auto"/>
              <w:ind w:left="90"/>
              <w:jc w:val="thaiDistribute"/>
              <w:rPr>
                <w:rFonts w:ascii="Times New Roman" w:hAnsi="Times New Roman" w:cs="Times New Roman"/>
                <w:sz w:val="20"/>
                <w:szCs w:val="20"/>
              </w:rPr>
            </w:pPr>
            <w:r w:rsidRPr="000940BB">
              <w:rPr>
                <w:rFonts w:ascii="Times New Roman" w:hAnsi="Times New Roman" w:cs="Times New Roman"/>
                <w:sz w:val="20"/>
                <w:szCs w:val="20"/>
              </w:rPr>
              <w:t xml:space="preserve">Gain on sale of property, plant and </w:t>
            </w:r>
          </w:p>
        </w:tc>
        <w:tc>
          <w:tcPr>
            <w:tcW w:w="1211" w:type="dxa"/>
            <w:tcBorders>
              <w:top w:val="nil"/>
              <w:left w:val="nil"/>
              <w:right w:val="nil"/>
            </w:tcBorders>
            <w:shd w:val="clear" w:color="000000" w:fill="FFFFFF"/>
            <w:noWrap/>
          </w:tcPr>
          <w:p w14:paraId="359B07EC" w14:textId="77777777" w:rsidR="00D728CE" w:rsidRPr="000940BB" w:rsidRDefault="00D728CE" w:rsidP="00D728CE">
            <w:pPr>
              <w:tabs>
                <w:tab w:val="decimal" w:pos="1030"/>
              </w:tabs>
              <w:spacing w:line="240" w:lineRule="auto"/>
              <w:ind w:right="-180"/>
              <w:rPr>
                <w:rFonts w:ascii="Times New Roman" w:hAnsi="Times New Roman" w:cs="Times New Roman"/>
                <w:sz w:val="20"/>
                <w:szCs w:val="20"/>
              </w:rPr>
            </w:pPr>
          </w:p>
        </w:tc>
        <w:tc>
          <w:tcPr>
            <w:tcW w:w="90" w:type="dxa"/>
            <w:tcBorders>
              <w:top w:val="nil"/>
              <w:left w:val="nil"/>
              <w:right w:val="nil"/>
            </w:tcBorders>
            <w:shd w:val="clear" w:color="000000" w:fill="FFFFFF"/>
            <w:noWrap/>
            <w:vAlign w:val="center"/>
          </w:tcPr>
          <w:p w14:paraId="178BBF81" w14:textId="77777777" w:rsidR="00D728CE" w:rsidRPr="000940BB" w:rsidRDefault="00D728CE" w:rsidP="00D728CE">
            <w:pPr>
              <w:spacing w:line="240" w:lineRule="auto"/>
              <w:jc w:val="right"/>
              <w:rPr>
                <w:rFonts w:ascii="Times New Roman" w:hAnsi="Times New Roman" w:cs="Times New Roman"/>
                <w:sz w:val="20"/>
                <w:szCs w:val="20"/>
              </w:rPr>
            </w:pPr>
          </w:p>
        </w:tc>
        <w:tc>
          <w:tcPr>
            <w:tcW w:w="1170" w:type="dxa"/>
            <w:tcBorders>
              <w:top w:val="nil"/>
              <w:left w:val="nil"/>
              <w:right w:val="nil"/>
            </w:tcBorders>
            <w:noWrap/>
          </w:tcPr>
          <w:p w14:paraId="673E7860" w14:textId="77777777" w:rsidR="00D728CE" w:rsidRPr="000940BB" w:rsidRDefault="00D728CE" w:rsidP="00D728CE">
            <w:pPr>
              <w:tabs>
                <w:tab w:val="decimal" w:pos="635"/>
              </w:tabs>
              <w:spacing w:line="240" w:lineRule="auto"/>
              <w:rPr>
                <w:rFonts w:ascii="Times New Roman" w:hAnsi="Times New Roman" w:cs="Times New Roman"/>
                <w:sz w:val="20"/>
                <w:szCs w:val="20"/>
              </w:rPr>
            </w:pPr>
          </w:p>
        </w:tc>
        <w:tc>
          <w:tcPr>
            <w:tcW w:w="90" w:type="dxa"/>
            <w:tcBorders>
              <w:top w:val="nil"/>
              <w:left w:val="nil"/>
              <w:right w:val="nil"/>
            </w:tcBorders>
            <w:noWrap/>
          </w:tcPr>
          <w:p w14:paraId="629CE3C6" w14:textId="77777777" w:rsidR="00D728CE" w:rsidRPr="000940BB" w:rsidRDefault="00D728CE" w:rsidP="00D728CE">
            <w:pPr>
              <w:autoSpaceDE w:val="0"/>
              <w:autoSpaceDN w:val="0"/>
              <w:adjustRightInd w:val="0"/>
              <w:spacing w:line="240" w:lineRule="auto"/>
              <w:jc w:val="thaiDistribute"/>
              <w:rPr>
                <w:rFonts w:ascii="Times New Roman" w:hAnsi="Times New Roman" w:cs="Times New Roman"/>
                <w:color w:val="000000"/>
                <w:sz w:val="20"/>
                <w:szCs w:val="20"/>
              </w:rPr>
            </w:pPr>
          </w:p>
        </w:tc>
        <w:tc>
          <w:tcPr>
            <w:tcW w:w="1170" w:type="dxa"/>
            <w:tcBorders>
              <w:top w:val="nil"/>
              <w:left w:val="nil"/>
              <w:right w:val="nil"/>
            </w:tcBorders>
            <w:noWrap/>
          </w:tcPr>
          <w:p w14:paraId="37DB0829" w14:textId="77777777" w:rsidR="00D728CE" w:rsidRPr="000940BB" w:rsidRDefault="00D728CE" w:rsidP="00D728CE">
            <w:pPr>
              <w:tabs>
                <w:tab w:val="decimal" w:pos="1093"/>
              </w:tabs>
              <w:autoSpaceDE w:val="0"/>
              <w:autoSpaceDN w:val="0"/>
              <w:adjustRightInd w:val="0"/>
              <w:spacing w:line="240" w:lineRule="auto"/>
              <w:rPr>
                <w:rFonts w:ascii="Times New Roman" w:hAnsi="Times New Roman" w:cs="Times New Roman"/>
                <w:color w:val="000000"/>
                <w:sz w:val="20"/>
                <w:szCs w:val="20"/>
              </w:rPr>
            </w:pPr>
          </w:p>
        </w:tc>
        <w:tc>
          <w:tcPr>
            <w:tcW w:w="84" w:type="dxa"/>
            <w:tcBorders>
              <w:top w:val="nil"/>
              <w:left w:val="nil"/>
              <w:right w:val="nil"/>
            </w:tcBorders>
            <w:noWrap/>
          </w:tcPr>
          <w:p w14:paraId="68D4CF94" w14:textId="77777777" w:rsidR="00D728CE" w:rsidRPr="000940BB" w:rsidRDefault="00D728CE" w:rsidP="00D728CE">
            <w:pPr>
              <w:autoSpaceDE w:val="0"/>
              <w:autoSpaceDN w:val="0"/>
              <w:adjustRightInd w:val="0"/>
              <w:spacing w:line="240" w:lineRule="auto"/>
              <w:jc w:val="thaiDistribute"/>
              <w:rPr>
                <w:rFonts w:ascii="Times New Roman" w:hAnsi="Times New Roman" w:cs="Times New Roman"/>
                <w:color w:val="000000"/>
                <w:sz w:val="20"/>
                <w:szCs w:val="20"/>
              </w:rPr>
            </w:pPr>
          </w:p>
        </w:tc>
        <w:tc>
          <w:tcPr>
            <w:tcW w:w="1273" w:type="dxa"/>
            <w:tcBorders>
              <w:top w:val="nil"/>
              <w:left w:val="nil"/>
              <w:right w:val="nil"/>
            </w:tcBorders>
            <w:noWrap/>
          </w:tcPr>
          <w:p w14:paraId="472C53EE" w14:textId="77777777" w:rsidR="00D728CE" w:rsidRPr="000940BB" w:rsidRDefault="00D728CE" w:rsidP="00D728CE">
            <w:pPr>
              <w:spacing w:line="240" w:lineRule="auto"/>
              <w:ind w:right="-90"/>
              <w:jc w:val="center"/>
              <w:rPr>
                <w:rFonts w:ascii="Times New Roman" w:hAnsi="Times New Roman" w:cs="Times New Roman"/>
                <w:color w:val="000000"/>
                <w:sz w:val="20"/>
                <w:szCs w:val="20"/>
              </w:rPr>
            </w:pPr>
          </w:p>
        </w:tc>
      </w:tr>
      <w:tr w:rsidR="00D728CE" w:rsidRPr="000940BB" w14:paraId="7FFBCE38" w14:textId="77777777" w:rsidTr="002633B5">
        <w:trPr>
          <w:trHeight w:val="20"/>
        </w:trPr>
        <w:tc>
          <w:tcPr>
            <w:tcW w:w="3649" w:type="dxa"/>
            <w:tcBorders>
              <w:top w:val="nil"/>
              <w:left w:val="nil"/>
              <w:bottom w:val="nil"/>
              <w:right w:val="nil"/>
            </w:tcBorders>
            <w:shd w:val="clear" w:color="000000" w:fill="FFFFFF"/>
            <w:noWrap/>
            <w:vAlign w:val="bottom"/>
          </w:tcPr>
          <w:p w14:paraId="3CDC04C9" w14:textId="75F6F3B8" w:rsidR="00D728CE" w:rsidRPr="000940BB" w:rsidRDefault="00D728CE" w:rsidP="00127504">
            <w:pPr>
              <w:spacing w:line="240" w:lineRule="auto"/>
              <w:ind w:left="90" w:firstLine="180"/>
              <w:jc w:val="thaiDistribute"/>
              <w:rPr>
                <w:rFonts w:ascii="Times New Roman" w:hAnsi="Times New Roman" w:cs="Times New Roman"/>
                <w:sz w:val="20"/>
                <w:szCs w:val="20"/>
              </w:rPr>
            </w:pPr>
            <w:r w:rsidRPr="000940BB">
              <w:rPr>
                <w:rFonts w:ascii="Times New Roman" w:hAnsi="Times New Roman" w:cs="Times New Roman"/>
                <w:sz w:val="20"/>
                <w:szCs w:val="20"/>
              </w:rPr>
              <w:t>equipment</w:t>
            </w:r>
          </w:p>
        </w:tc>
        <w:tc>
          <w:tcPr>
            <w:tcW w:w="1211" w:type="dxa"/>
            <w:tcBorders>
              <w:top w:val="nil"/>
              <w:left w:val="nil"/>
              <w:right w:val="nil"/>
            </w:tcBorders>
            <w:shd w:val="clear" w:color="000000" w:fill="FFFFFF"/>
            <w:noWrap/>
          </w:tcPr>
          <w:p w14:paraId="5FB06E0E" w14:textId="697BE2B5" w:rsidR="00D728CE" w:rsidRPr="000940BB" w:rsidRDefault="00127504" w:rsidP="00D728CE">
            <w:pPr>
              <w:tabs>
                <w:tab w:val="decimal" w:pos="1030"/>
              </w:tabs>
              <w:spacing w:line="240" w:lineRule="auto"/>
              <w:ind w:right="-180"/>
              <w:rPr>
                <w:rFonts w:ascii="Times New Roman" w:hAnsi="Times New Roman" w:cs="Times New Roman"/>
                <w:sz w:val="20"/>
                <w:szCs w:val="20"/>
              </w:rPr>
            </w:pPr>
            <w:r>
              <w:rPr>
                <w:rFonts w:ascii="Times New Roman" w:hAnsi="Times New Roman" w:cs="Times New Roman"/>
                <w:sz w:val="20"/>
                <w:szCs w:val="20"/>
              </w:rPr>
              <w:t>1,146</w:t>
            </w:r>
          </w:p>
        </w:tc>
        <w:tc>
          <w:tcPr>
            <w:tcW w:w="90" w:type="dxa"/>
            <w:tcBorders>
              <w:top w:val="nil"/>
              <w:left w:val="nil"/>
              <w:right w:val="nil"/>
            </w:tcBorders>
            <w:shd w:val="clear" w:color="000000" w:fill="FFFFFF"/>
            <w:noWrap/>
            <w:vAlign w:val="center"/>
          </w:tcPr>
          <w:p w14:paraId="0E7B0387" w14:textId="77777777" w:rsidR="00D728CE" w:rsidRPr="000940BB" w:rsidRDefault="00D728CE" w:rsidP="00D728CE">
            <w:pPr>
              <w:spacing w:line="240" w:lineRule="auto"/>
              <w:jc w:val="right"/>
              <w:rPr>
                <w:rFonts w:ascii="Times New Roman" w:hAnsi="Times New Roman" w:cs="Times New Roman"/>
                <w:sz w:val="20"/>
                <w:szCs w:val="20"/>
              </w:rPr>
            </w:pPr>
          </w:p>
        </w:tc>
        <w:tc>
          <w:tcPr>
            <w:tcW w:w="1170" w:type="dxa"/>
            <w:tcBorders>
              <w:top w:val="nil"/>
              <w:left w:val="nil"/>
              <w:right w:val="nil"/>
            </w:tcBorders>
            <w:noWrap/>
          </w:tcPr>
          <w:p w14:paraId="20430FDC" w14:textId="7466283D" w:rsidR="00D728CE" w:rsidRPr="000940BB" w:rsidRDefault="00D728CE" w:rsidP="00D728CE">
            <w:pPr>
              <w:tabs>
                <w:tab w:val="decimal" w:pos="1013"/>
              </w:tabs>
              <w:spacing w:line="240" w:lineRule="auto"/>
              <w:rPr>
                <w:rFonts w:ascii="Times New Roman" w:hAnsi="Times New Roman" w:cs="Times New Roman"/>
                <w:sz w:val="20"/>
                <w:szCs w:val="20"/>
              </w:rPr>
            </w:pPr>
            <w:r w:rsidRPr="000940BB">
              <w:rPr>
                <w:rFonts w:ascii="Times New Roman" w:hAnsi="Times New Roman" w:cs="Times New Roman"/>
                <w:sz w:val="20"/>
                <w:szCs w:val="20"/>
              </w:rPr>
              <w:t>841</w:t>
            </w:r>
          </w:p>
        </w:tc>
        <w:tc>
          <w:tcPr>
            <w:tcW w:w="90" w:type="dxa"/>
            <w:tcBorders>
              <w:top w:val="nil"/>
              <w:left w:val="nil"/>
              <w:right w:val="nil"/>
            </w:tcBorders>
            <w:noWrap/>
          </w:tcPr>
          <w:p w14:paraId="47C43F24" w14:textId="77777777" w:rsidR="00D728CE" w:rsidRPr="000940BB" w:rsidRDefault="00D728CE" w:rsidP="00D728CE">
            <w:pPr>
              <w:autoSpaceDE w:val="0"/>
              <w:autoSpaceDN w:val="0"/>
              <w:adjustRightInd w:val="0"/>
              <w:spacing w:line="240" w:lineRule="auto"/>
              <w:jc w:val="thaiDistribute"/>
              <w:rPr>
                <w:rFonts w:ascii="Times New Roman" w:hAnsi="Times New Roman" w:cs="Times New Roman"/>
                <w:color w:val="000000"/>
                <w:sz w:val="20"/>
                <w:szCs w:val="20"/>
              </w:rPr>
            </w:pPr>
          </w:p>
        </w:tc>
        <w:tc>
          <w:tcPr>
            <w:tcW w:w="1170" w:type="dxa"/>
            <w:tcBorders>
              <w:top w:val="nil"/>
              <w:left w:val="nil"/>
              <w:right w:val="nil"/>
            </w:tcBorders>
            <w:noWrap/>
          </w:tcPr>
          <w:p w14:paraId="4EB72836" w14:textId="77606614" w:rsidR="00D728CE" w:rsidRPr="000940BB" w:rsidRDefault="00127504" w:rsidP="00D728CE">
            <w:pPr>
              <w:tabs>
                <w:tab w:val="decimal" w:pos="1093"/>
              </w:tabs>
              <w:autoSpaceDE w:val="0"/>
              <w:autoSpaceDN w:val="0"/>
              <w:adjustRightInd w:val="0"/>
              <w:spacing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1,144</w:t>
            </w:r>
          </w:p>
        </w:tc>
        <w:tc>
          <w:tcPr>
            <w:tcW w:w="84" w:type="dxa"/>
            <w:tcBorders>
              <w:top w:val="nil"/>
              <w:left w:val="nil"/>
              <w:right w:val="nil"/>
            </w:tcBorders>
            <w:noWrap/>
          </w:tcPr>
          <w:p w14:paraId="638E7B2D" w14:textId="77777777" w:rsidR="00D728CE" w:rsidRPr="000940BB" w:rsidRDefault="00D728CE" w:rsidP="00D728CE">
            <w:pPr>
              <w:autoSpaceDE w:val="0"/>
              <w:autoSpaceDN w:val="0"/>
              <w:adjustRightInd w:val="0"/>
              <w:spacing w:line="240" w:lineRule="auto"/>
              <w:jc w:val="thaiDistribute"/>
              <w:rPr>
                <w:rFonts w:ascii="Times New Roman" w:hAnsi="Times New Roman" w:cs="Times New Roman"/>
                <w:color w:val="000000"/>
                <w:sz w:val="20"/>
                <w:szCs w:val="20"/>
              </w:rPr>
            </w:pPr>
          </w:p>
        </w:tc>
        <w:tc>
          <w:tcPr>
            <w:tcW w:w="1273" w:type="dxa"/>
            <w:tcBorders>
              <w:top w:val="nil"/>
              <w:left w:val="nil"/>
              <w:right w:val="nil"/>
            </w:tcBorders>
            <w:noWrap/>
          </w:tcPr>
          <w:p w14:paraId="6C186C33" w14:textId="2EDF01D5" w:rsidR="00D728CE" w:rsidRPr="000940BB" w:rsidRDefault="00D728CE" w:rsidP="00870F78">
            <w:pPr>
              <w:tabs>
                <w:tab w:val="decimal" w:pos="1093"/>
              </w:tabs>
              <w:autoSpaceDE w:val="0"/>
              <w:autoSpaceDN w:val="0"/>
              <w:adjustRightInd w:val="0"/>
              <w:spacing w:line="240" w:lineRule="auto"/>
              <w:rPr>
                <w:rFonts w:ascii="Times New Roman" w:hAnsi="Times New Roman" w:cs="Times New Roman"/>
                <w:color w:val="000000"/>
                <w:sz w:val="20"/>
                <w:szCs w:val="20"/>
              </w:rPr>
            </w:pPr>
            <w:r w:rsidRPr="000940BB">
              <w:rPr>
                <w:rFonts w:ascii="Times New Roman" w:hAnsi="Times New Roman" w:cs="Times New Roman"/>
                <w:color w:val="000000"/>
                <w:sz w:val="20"/>
                <w:szCs w:val="20"/>
              </w:rPr>
              <w:t>841</w:t>
            </w:r>
          </w:p>
        </w:tc>
      </w:tr>
      <w:tr w:rsidR="00127504" w:rsidRPr="000940BB" w14:paraId="506C918E" w14:textId="77777777" w:rsidTr="002633B5">
        <w:trPr>
          <w:trHeight w:val="20"/>
        </w:trPr>
        <w:tc>
          <w:tcPr>
            <w:tcW w:w="3649" w:type="dxa"/>
            <w:tcBorders>
              <w:top w:val="nil"/>
              <w:left w:val="nil"/>
              <w:bottom w:val="nil"/>
              <w:right w:val="nil"/>
            </w:tcBorders>
            <w:shd w:val="clear" w:color="000000" w:fill="FFFFFF"/>
            <w:noWrap/>
            <w:vAlign w:val="bottom"/>
          </w:tcPr>
          <w:p w14:paraId="62C7683C" w14:textId="460385AA" w:rsidR="00127504" w:rsidRPr="000940BB" w:rsidRDefault="00127504" w:rsidP="00127504">
            <w:pPr>
              <w:spacing w:line="240" w:lineRule="auto"/>
              <w:ind w:left="90"/>
              <w:jc w:val="thaiDistribute"/>
              <w:rPr>
                <w:rFonts w:ascii="Times New Roman" w:hAnsi="Times New Roman" w:cs="Times New Roman"/>
                <w:sz w:val="20"/>
                <w:szCs w:val="20"/>
              </w:rPr>
            </w:pPr>
            <w:r>
              <w:rPr>
                <w:rFonts w:ascii="Times New Roman" w:hAnsi="Times New Roman" w:cs="Times New Roman"/>
                <w:sz w:val="20"/>
                <w:szCs w:val="20"/>
                <w:lang w:val="en-US"/>
              </w:rPr>
              <w:t>G</w:t>
            </w:r>
            <w:r w:rsidRPr="00127504">
              <w:rPr>
                <w:rFonts w:ascii="Times New Roman" w:hAnsi="Times New Roman" w:cs="Times New Roman"/>
                <w:sz w:val="20"/>
                <w:szCs w:val="20"/>
                <w:lang w:val="en-US"/>
              </w:rPr>
              <w:t xml:space="preserve">ain on debt settlement through the </w:t>
            </w:r>
          </w:p>
        </w:tc>
        <w:tc>
          <w:tcPr>
            <w:tcW w:w="1211" w:type="dxa"/>
            <w:tcBorders>
              <w:top w:val="nil"/>
              <w:left w:val="nil"/>
              <w:right w:val="nil"/>
            </w:tcBorders>
            <w:shd w:val="clear" w:color="000000" w:fill="FFFFFF"/>
            <w:noWrap/>
          </w:tcPr>
          <w:p w14:paraId="16F6B644" w14:textId="3A95378D" w:rsidR="00127504" w:rsidRPr="000940BB" w:rsidRDefault="00127504" w:rsidP="00127504">
            <w:pPr>
              <w:tabs>
                <w:tab w:val="decimal" w:pos="1030"/>
              </w:tabs>
              <w:spacing w:line="240" w:lineRule="auto"/>
              <w:ind w:right="-180"/>
              <w:rPr>
                <w:rFonts w:ascii="Times New Roman" w:hAnsi="Times New Roman" w:cs="Times New Roman"/>
                <w:sz w:val="20"/>
                <w:szCs w:val="20"/>
              </w:rPr>
            </w:pPr>
          </w:p>
        </w:tc>
        <w:tc>
          <w:tcPr>
            <w:tcW w:w="90" w:type="dxa"/>
            <w:tcBorders>
              <w:top w:val="nil"/>
              <w:left w:val="nil"/>
              <w:right w:val="nil"/>
            </w:tcBorders>
            <w:shd w:val="clear" w:color="000000" w:fill="FFFFFF"/>
            <w:noWrap/>
            <w:vAlign w:val="center"/>
          </w:tcPr>
          <w:p w14:paraId="11BB1AD5" w14:textId="77777777" w:rsidR="00127504" w:rsidRPr="000940BB" w:rsidRDefault="00127504" w:rsidP="00127504">
            <w:pPr>
              <w:spacing w:line="240" w:lineRule="auto"/>
              <w:jc w:val="right"/>
              <w:rPr>
                <w:rFonts w:ascii="Times New Roman" w:hAnsi="Times New Roman" w:cs="Times New Roman"/>
                <w:sz w:val="20"/>
                <w:szCs w:val="20"/>
              </w:rPr>
            </w:pPr>
          </w:p>
        </w:tc>
        <w:tc>
          <w:tcPr>
            <w:tcW w:w="1170" w:type="dxa"/>
            <w:tcBorders>
              <w:top w:val="nil"/>
              <w:left w:val="nil"/>
              <w:right w:val="nil"/>
            </w:tcBorders>
            <w:noWrap/>
          </w:tcPr>
          <w:p w14:paraId="520125D5" w14:textId="5BDFFA61" w:rsidR="00127504" w:rsidRPr="000940BB" w:rsidRDefault="00127504" w:rsidP="00127504">
            <w:pPr>
              <w:spacing w:line="240" w:lineRule="auto"/>
              <w:jc w:val="center"/>
              <w:rPr>
                <w:rFonts w:ascii="Times New Roman" w:hAnsi="Times New Roman" w:cs="Times New Roman"/>
                <w:sz w:val="20"/>
                <w:szCs w:val="20"/>
              </w:rPr>
            </w:pPr>
          </w:p>
        </w:tc>
        <w:tc>
          <w:tcPr>
            <w:tcW w:w="90" w:type="dxa"/>
            <w:tcBorders>
              <w:top w:val="nil"/>
              <w:left w:val="nil"/>
              <w:right w:val="nil"/>
            </w:tcBorders>
            <w:noWrap/>
          </w:tcPr>
          <w:p w14:paraId="11154F06" w14:textId="77777777" w:rsidR="00127504" w:rsidRPr="000940BB" w:rsidRDefault="00127504" w:rsidP="00127504">
            <w:pPr>
              <w:autoSpaceDE w:val="0"/>
              <w:autoSpaceDN w:val="0"/>
              <w:adjustRightInd w:val="0"/>
              <w:spacing w:line="240" w:lineRule="auto"/>
              <w:jc w:val="thaiDistribute"/>
              <w:rPr>
                <w:rFonts w:ascii="Times New Roman" w:hAnsi="Times New Roman" w:cs="Times New Roman"/>
                <w:color w:val="000000"/>
                <w:sz w:val="20"/>
                <w:szCs w:val="20"/>
              </w:rPr>
            </w:pPr>
          </w:p>
        </w:tc>
        <w:tc>
          <w:tcPr>
            <w:tcW w:w="1170" w:type="dxa"/>
            <w:tcBorders>
              <w:top w:val="nil"/>
              <w:left w:val="nil"/>
              <w:right w:val="nil"/>
            </w:tcBorders>
            <w:noWrap/>
          </w:tcPr>
          <w:p w14:paraId="79854935" w14:textId="0D398D23" w:rsidR="00127504" w:rsidRPr="000940BB" w:rsidRDefault="00127504" w:rsidP="00127504">
            <w:pPr>
              <w:tabs>
                <w:tab w:val="decimal" w:pos="1093"/>
              </w:tabs>
              <w:autoSpaceDE w:val="0"/>
              <w:autoSpaceDN w:val="0"/>
              <w:adjustRightInd w:val="0"/>
              <w:spacing w:line="240" w:lineRule="auto"/>
              <w:rPr>
                <w:rFonts w:ascii="Times New Roman" w:hAnsi="Times New Roman" w:cs="Times New Roman"/>
                <w:color w:val="000000"/>
                <w:sz w:val="20"/>
                <w:szCs w:val="20"/>
              </w:rPr>
            </w:pPr>
          </w:p>
        </w:tc>
        <w:tc>
          <w:tcPr>
            <w:tcW w:w="84" w:type="dxa"/>
            <w:tcBorders>
              <w:top w:val="nil"/>
              <w:left w:val="nil"/>
              <w:right w:val="nil"/>
            </w:tcBorders>
            <w:noWrap/>
          </w:tcPr>
          <w:p w14:paraId="095660A8" w14:textId="77777777" w:rsidR="00127504" w:rsidRPr="000940BB" w:rsidRDefault="00127504" w:rsidP="00127504">
            <w:pPr>
              <w:autoSpaceDE w:val="0"/>
              <w:autoSpaceDN w:val="0"/>
              <w:adjustRightInd w:val="0"/>
              <w:spacing w:line="240" w:lineRule="auto"/>
              <w:jc w:val="thaiDistribute"/>
              <w:rPr>
                <w:rFonts w:ascii="Times New Roman" w:hAnsi="Times New Roman" w:cs="Times New Roman"/>
                <w:color w:val="000000"/>
                <w:sz w:val="20"/>
                <w:szCs w:val="20"/>
              </w:rPr>
            </w:pPr>
          </w:p>
        </w:tc>
        <w:tc>
          <w:tcPr>
            <w:tcW w:w="1273" w:type="dxa"/>
            <w:tcBorders>
              <w:top w:val="nil"/>
              <w:left w:val="nil"/>
              <w:right w:val="nil"/>
            </w:tcBorders>
            <w:noWrap/>
          </w:tcPr>
          <w:p w14:paraId="51C6BDCF" w14:textId="25B2EAA1" w:rsidR="00127504" w:rsidRPr="000940BB" w:rsidRDefault="00127504" w:rsidP="00127504">
            <w:pPr>
              <w:autoSpaceDE w:val="0"/>
              <w:autoSpaceDN w:val="0"/>
              <w:adjustRightInd w:val="0"/>
              <w:spacing w:line="240" w:lineRule="auto"/>
              <w:jc w:val="center"/>
              <w:rPr>
                <w:rFonts w:ascii="Times New Roman" w:hAnsi="Times New Roman" w:cs="Times New Roman"/>
                <w:color w:val="000000"/>
                <w:sz w:val="20"/>
                <w:szCs w:val="20"/>
              </w:rPr>
            </w:pPr>
          </w:p>
        </w:tc>
      </w:tr>
      <w:tr w:rsidR="00127504" w:rsidRPr="000940BB" w14:paraId="7DDD07D1" w14:textId="77777777" w:rsidTr="002633B5">
        <w:trPr>
          <w:trHeight w:val="20"/>
        </w:trPr>
        <w:tc>
          <w:tcPr>
            <w:tcW w:w="3649" w:type="dxa"/>
            <w:tcBorders>
              <w:top w:val="nil"/>
              <w:left w:val="nil"/>
              <w:bottom w:val="nil"/>
              <w:right w:val="nil"/>
            </w:tcBorders>
            <w:shd w:val="clear" w:color="000000" w:fill="FFFFFF"/>
            <w:noWrap/>
            <w:vAlign w:val="bottom"/>
          </w:tcPr>
          <w:p w14:paraId="60AC8DC7" w14:textId="49B2B463" w:rsidR="00127504" w:rsidRPr="000940BB" w:rsidRDefault="00127504" w:rsidP="00127504">
            <w:pPr>
              <w:spacing w:line="240" w:lineRule="auto"/>
              <w:ind w:left="90" w:firstLine="180"/>
              <w:jc w:val="thaiDistribute"/>
              <w:rPr>
                <w:rFonts w:ascii="Times New Roman" w:hAnsi="Times New Roman" w:cs="Times New Roman"/>
                <w:sz w:val="20"/>
                <w:szCs w:val="20"/>
              </w:rPr>
            </w:pPr>
            <w:r w:rsidRPr="00127504">
              <w:rPr>
                <w:rFonts w:ascii="Times New Roman" w:hAnsi="Times New Roman" w:cs="Times New Roman"/>
                <w:sz w:val="20"/>
                <w:szCs w:val="20"/>
                <w:lang w:val="en-US"/>
              </w:rPr>
              <w:t>transfer of assets</w:t>
            </w:r>
            <w:r w:rsidR="004E4C4B">
              <w:rPr>
                <w:rFonts w:ascii="Times New Roman" w:hAnsi="Times New Roman" w:cs="Times New Roman"/>
                <w:sz w:val="20"/>
                <w:szCs w:val="20"/>
                <w:lang w:val="en-US"/>
              </w:rPr>
              <w:t xml:space="preserve"> (See Note 20)</w:t>
            </w:r>
          </w:p>
        </w:tc>
        <w:tc>
          <w:tcPr>
            <w:tcW w:w="1211" w:type="dxa"/>
            <w:tcBorders>
              <w:top w:val="nil"/>
              <w:left w:val="nil"/>
              <w:right w:val="nil"/>
            </w:tcBorders>
            <w:shd w:val="clear" w:color="000000" w:fill="FFFFFF"/>
            <w:noWrap/>
          </w:tcPr>
          <w:p w14:paraId="56C7FAEF" w14:textId="2D8653E0" w:rsidR="00127504" w:rsidRPr="000940BB" w:rsidRDefault="00127504" w:rsidP="00127504">
            <w:pPr>
              <w:tabs>
                <w:tab w:val="decimal" w:pos="1030"/>
              </w:tabs>
              <w:spacing w:line="240" w:lineRule="auto"/>
              <w:ind w:right="-180"/>
              <w:rPr>
                <w:rFonts w:ascii="Times New Roman" w:hAnsi="Times New Roman" w:cs="Times New Roman"/>
                <w:sz w:val="20"/>
                <w:szCs w:val="20"/>
              </w:rPr>
            </w:pPr>
            <w:r>
              <w:rPr>
                <w:rFonts w:ascii="Times New Roman" w:hAnsi="Times New Roman" w:cs="Times New Roman"/>
                <w:sz w:val="20"/>
                <w:szCs w:val="20"/>
              </w:rPr>
              <w:t>19,577</w:t>
            </w:r>
          </w:p>
        </w:tc>
        <w:tc>
          <w:tcPr>
            <w:tcW w:w="90" w:type="dxa"/>
            <w:tcBorders>
              <w:top w:val="nil"/>
              <w:left w:val="nil"/>
              <w:right w:val="nil"/>
            </w:tcBorders>
            <w:shd w:val="clear" w:color="000000" w:fill="FFFFFF"/>
            <w:noWrap/>
            <w:vAlign w:val="center"/>
          </w:tcPr>
          <w:p w14:paraId="50F29564" w14:textId="77777777" w:rsidR="00127504" w:rsidRPr="000940BB" w:rsidRDefault="00127504" w:rsidP="00127504">
            <w:pPr>
              <w:spacing w:line="240" w:lineRule="auto"/>
              <w:jc w:val="right"/>
              <w:rPr>
                <w:rFonts w:ascii="Times New Roman" w:hAnsi="Times New Roman" w:cs="Times New Roman"/>
                <w:sz w:val="20"/>
                <w:szCs w:val="20"/>
              </w:rPr>
            </w:pPr>
          </w:p>
        </w:tc>
        <w:tc>
          <w:tcPr>
            <w:tcW w:w="1170" w:type="dxa"/>
            <w:tcBorders>
              <w:top w:val="nil"/>
              <w:left w:val="nil"/>
              <w:right w:val="nil"/>
            </w:tcBorders>
            <w:noWrap/>
          </w:tcPr>
          <w:p w14:paraId="0559ECC2" w14:textId="154C84CE" w:rsidR="00127504" w:rsidRPr="000940BB" w:rsidRDefault="00127504" w:rsidP="00127504">
            <w:pPr>
              <w:spacing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90" w:type="dxa"/>
            <w:tcBorders>
              <w:top w:val="nil"/>
              <w:left w:val="nil"/>
              <w:right w:val="nil"/>
            </w:tcBorders>
            <w:noWrap/>
          </w:tcPr>
          <w:p w14:paraId="65DC7044" w14:textId="77777777" w:rsidR="00127504" w:rsidRPr="000940BB" w:rsidRDefault="00127504" w:rsidP="00127504">
            <w:pPr>
              <w:autoSpaceDE w:val="0"/>
              <w:autoSpaceDN w:val="0"/>
              <w:adjustRightInd w:val="0"/>
              <w:spacing w:line="240" w:lineRule="auto"/>
              <w:jc w:val="thaiDistribute"/>
              <w:rPr>
                <w:rFonts w:ascii="Times New Roman" w:hAnsi="Times New Roman" w:cs="Times New Roman"/>
                <w:color w:val="000000"/>
                <w:sz w:val="20"/>
                <w:szCs w:val="20"/>
              </w:rPr>
            </w:pPr>
          </w:p>
        </w:tc>
        <w:tc>
          <w:tcPr>
            <w:tcW w:w="1170" w:type="dxa"/>
            <w:tcBorders>
              <w:top w:val="nil"/>
              <w:left w:val="nil"/>
              <w:right w:val="nil"/>
            </w:tcBorders>
            <w:noWrap/>
          </w:tcPr>
          <w:p w14:paraId="54CBDDD5" w14:textId="0103253B" w:rsidR="00127504" w:rsidRPr="000940BB" w:rsidRDefault="00127504" w:rsidP="00127504">
            <w:pPr>
              <w:tabs>
                <w:tab w:val="decimal" w:pos="1093"/>
              </w:tabs>
              <w:autoSpaceDE w:val="0"/>
              <w:autoSpaceDN w:val="0"/>
              <w:adjustRightInd w:val="0"/>
              <w:spacing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19,577</w:t>
            </w:r>
          </w:p>
        </w:tc>
        <w:tc>
          <w:tcPr>
            <w:tcW w:w="84" w:type="dxa"/>
            <w:tcBorders>
              <w:top w:val="nil"/>
              <w:left w:val="nil"/>
              <w:right w:val="nil"/>
            </w:tcBorders>
            <w:noWrap/>
          </w:tcPr>
          <w:p w14:paraId="2C0A1B42" w14:textId="77777777" w:rsidR="00127504" w:rsidRPr="000940BB" w:rsidRDefault="00127504" w:rsidP="00127504">
            <w:pPr>
              <w:autoSpaceDE w:val="0"/>
              <w:autoSpaceDN w:val="0"/>
              <w:adjustRightInd w:val="0"/>
              <w:spacing w:line="240" w:lineRule="auto"/>
              <w:jc w:val="thaiDistribute"/>
              <w:rPr>
                <w:rFonts w:ascii="Times New Roman" w:hAnsi="Times New Roman" w:cs="Times New Roman"/>
                <w:color w:val="000000"/>
                <w:sz w:val="20"/>
                <w:szCs w:val="20"/>
              </w:rPr>
            </w:pPr>
          </w:p>
        </w:tc>
        <w:tc>
          <w:tcPr>
            <w:tcW w:w="1273" w:type="dxa"/>
            <w:tcBorders>
              <w:top w:val="nil"/>
              <w:left w:val="nil"/>
              <w:right w:val="nil"/>
            </w:tcBorders>
            <w:noWrap/>
          </w:tcPr>
          <w:p w14:paraId="1AC47584" w14:textId="338F90CD" w:rsidR="00127504" w:rsidRPr="000940BB" w:rsidRDefault="00127504" w:rsidP="00127504">
            <w:pPr>
              <w:autoSpaceDE w:val="0"/>
              <w:autoSpaceDN w:val="0"/>
              <w:adjustRightInd w:val="0"/>
              <w:spacing w:line="240" w:lineRule="auto"/>
              <w:jc w:val="center"/>
              <w:rPr>
                <w:rFonts w:ascii="Times New Roman" w:hAnsi="Times New Roman" w:cs="Times New Roman"/>
                <w:color w:val="000000"/>
                <w:sz w:val="20"/>
                <w:szCs w:val="20"/>
              </w:rPr>
            </w:pPr>
            <w:r>
              <w:rPr>
                <w:rFonts w:ascii="Times New Roman" w:hAnsi="Times New Roman" w:cs="Times New Roman"/>
                <w:color w:val="000000"/>
                <w:sz w:val="20"/>
                <w:szCs w:val="20"/>
              </w:rPr>
              <w:t>-</w:t>
            </w:r>
          </w:p>
        </w:tc>
      </w:tr>
      <w:tr w:rsidR="00127504" w:rsidRPr="000940BB" w14:paraId="0C100CAD" w14:textId="77777777" w:rsidTr="002633B5">
        <w:trPr>
          <w:trHeight w:val="20"/>
        </w:trPr>
        <w:tc>
          <w:tcPr>
            <w:tcW w:w="3649" w:type="dxa"/>
            <w:tcBorders>
              <w:top w:val="nil"/>
              <w:left w:val="nil"/>
              <w:bottom w:val="nil"/>
              <w:right w:val="nil"/>
            </w:tcBorders>
            <w:shd w:val="clear" w:color="000000" w:fill="FFFFFF"/>
            <w:noWrap/>
            <w:vAlign w:val="bottom"/>
          </w:tcPr>
          <w:p w14:paraId="342A352B" w14:textId="77777777" w:rsidR="00127504" w:rsidRPr="000940BB" w:rsidRDefault="00127504" w:rsidP="00127504">
            <w:pPr>
              <w:spacing w:line="240" w:lineRule="auto"/>
              <w:ind w:left="90"/>
              <w:jc w:val="thaiDistribute"/>
              <w:rPr>
                <w:rFonts w:ascii="Times New Roman" w:hAnsi="Times New Roman" w:cs="Times New Roman"/>
                <w:sz w:val="20"/>
                <w:szCs w:val="20"/>
                <w:cs/>
              </w:rPr>
            </w:pPr>
            <w:r w:rsidRPr="000940BB">
              <w:rPr>
                <w:rFonts w:ascii="Times New Roman" w:hAnsi="Times New Roman" w:cs="Times New Roman"/>
                <w:sz w:val="20"/>
                <w:szCs w:val="20"/>
              </w:rPr>
              <w:t>Others</w:t>
            </w:r>
          </w:p>
        </w:tc>
        <w:tc>
          <w:tcPr>
            <w:tcW w:w="1211" w:type="dxa"/>
            <w:tcBorders>
              <w:left w:val="nil"/>
              <w:bottom w:val="single" w:sz="4" w:space="0" w:color="auto"/>
              <w:right w:val="nil"/>
            </w:tcBorders>
            <w:shd w:val="clear" w:color="000000" w:fill="FFFFFF"/>
            <w:noWrap/>
          </w:tcPr>
          <w:p w14:paraId="52468C16" w14:textId="04BEE1AB" w:rsidR="00127504" w:rsidRPr="000940BB" w:rsidRDefault="00127504" w:rsidP="00127504">
            <w:pPr>
              <w:tabs>
                <w:tab w:val="decimal" w:pos="1030"/>
              </w:tabs>
              <w:spacing w:line="240" w:lineRule="auto"/>
              <w:ind w:right="-180"/>
              <w:rPr>
                <w:rFonts w:ascii="Times New Roman" w:hAnsi="Times New Roman" w:cs="Times New Roman"/>
                <w:sz w:val="20"/>
                <w:szCs w:val="20"/>
              </w:rPr>
            </w:pPr>
            <w:r w:rsidRPr="000940BB">
              <w:rPr>
                <w:rFonts w:ascii="Times New Roman" w:hAnsi="Times New Roman" w:cs="Times New Roman"/>
                <w:sz w:val="20"/>
                <w:szCs w:val="20"/>
              </w:rPr>
              <w:t>2,685</w:t>
            </w:r>
          </w:p>
        </w:tc>
        <w:tc>
          <w:tcPr>
            <w:tcW w:w="90" w:type="dxa"/>
            <w:tcBorders>
              <w:left w:val="nil"/>
              <w:bottom w:val="nil"/>
              <w:right w:val="nil"/>
            </w:tcBorders>
            <w:shd w:val="clear" w:color="000000" w:fill="FFFFFF"/>
            <w:noWrap/>
            <w:vAlign w:val="center"/>
          </w:tcPr>
          <w:p w14:paraId="7778FD2F" w14:textId="77777777" w:rsidR="00127504" w:rsidRPr="000940BB" w:rsidRDefault="00127504" w:rsidP="00127504">
            <w:pPr>
              <w:spacing w:line="240" w:lineRule="auto"/>
              <w:jc w:val="right"/>
              <w:rPr>
                <w:rFonts w:ascii="Times New Roman" w:hAnsi="Times New Roman" w:cs="Times New Roman"/>
                <w:sz w:val="20"/>
                <w:szCs w:val="20"/>
              </w:rPr>
            </w:pPr>
          </w:p>
        </w:tc>
        <w:tc>
          <w:tcPr>
            <w:tcW w:w="1170" w:type="dxa"/>
            <w:tcBorders>
              <w:left w:val="nil"/>
              <w:bottom w:val="single" w:sz="4" w:space="0" w:color="auto"/>
              <w:right w:val="nil"/>
            </w:tcBorders>
            <w:noWrap/>
          </w:tcPr>
          <w:p w14:paraId="7795E211" w14:textId="156D1696" w:rsidR="00127504" w:rsidRPr="000940BB" w:rsidRDefault="00127504" w:rsidP="00127504">
            <w:pPr>
              <w:tabs>
                <w:tab w:val="decimal" w:pos="1013"/>
              </w:tabs>
              <w:spacing w:line="240" w:lineRule="auto"/>
              <w:rPr>
                <w:rFonts w:ascii="Times New Roman" w:hAnsi="Times New Roman" w:cs="Times New Roman"/>
                <w:sz w:val="20"/>
                <w:szCs w:val="20"/>
              </w:rPr>
            </w:pPr>
            <w:r w:rsidRPr="000940BB">
              <w:rPr>
                <w:rFonts w:ascii="Times New Roman" w:hAnsi="Times New Roman" w:cs="Times New Roman"/>
                <w:sz w:val="20"/>
                <w:szCs w:val="20"/>
              </w:rPr>
              <w:t>1,788</w:t>
            </w:r>
          </w:p>
        </w:tc>
        <w:tc>
          <w:tcPr>
            <w:tcW w:w="90" w:type="dxa"/>
            <w:tcBorders>
              <w:left w:val="nil"/>
              <w:right w:val="nil"/>
            </w:tcBorders>
            <w:noWrap/>
          </w:tcPr>
          <w:p w14:paraId="4C0E98E4" w14:textId="77777777" w:rsidR="00127504" w:rsidRPr="000940BB" w:rsidRDefault="00127504" w:rsidP="00127504">
            <w:pPr>
              <w:tabs>
                <w:tab w:val="decimal" w:pos="1170"/>
              </w:tabs>
              <w:autoSpaceDE w:val="0"/>
              <w:autoSpaceDN w:val="0"/>
              <w:adjustRightInd w:val="0"/>
              <w:spacing w:line="240" w:lineRule="auto"/>
              <w:rPr>
                <w:rFonts w:ascii="Times New Roman" w:hAnsi="Times New Roman" w:cs="Times New Roman"/>
                <w:color w:val="000000"/>
                <w:sz w:val="20"/>
                <w:szCs w:val="20"/>
              </w:rPr>
            </w:pPr>
          </w:p>
        </w:tc>
        <w:tc>
          <w:tcPr>
            <w:tcW w:w="1170" w:type="dxa"/>
            <w:tcBorders>
              <w:left w:val="nil"/>
              <w:bottom w:val="single" w:sz="4" w:space="0" w:color="auto"/>
              <w:right w:val="nil"/>
            </w:tcBorders>
            <w:noWrap/>
          </w:tcPr>
          <w:p w14:paraId="670C4043" w14:textId="7E9D8077" w:rsidR="00127504" w:rsidRPr="000940BB" w:rsidRDefault="00127504" w:rsidP="00127504">
            <w:pPr>
              <w:tabs>
                <w:tab w:val="decimal" w:pos="1093"/>
              </w:tabs>
              <w:autoSpaceDE w:val="0"/>
              <w:autoSpaceDN w:val="0"/>
              <w:adjustRightInd w:val="0"/>
              <w:spacing w:line="240" w:lineRule="auto"/>
              <w:rPr>
                <w:rFonts w:ascii="Times New Roman" w:hAnsi="Times New Roman" w:cs="Times New Roman"/>
                <w:color w:val="000000"/>
                <w:sz w:val="20"/>
                <w:szCs w:val="20"/>
              </w:rPr>
            </w:pPr>
            <w:r w:rsidRPr="000940BB">
              <w:rPr>
                <w:rFonts w:ascii="Times New Roman" w:hAnsi="Times New Roman" w:cs="Times New Roman"/>
                <w:color w:val="000000"/>
                <w:sz w:val="20"/>
                <w:szCs w:val="20"/>
              </w:rPr>
              <w:t>1,599</w:t>
            </w:r>
          </w:p>
        </w:tc>
        <w:tc>
          <w:tcPr>
            <w:tcW w:w="84" w:type="dxa"/>
            <w:tcBorders>
              <w:left w:val="nil"/>
              <w:right w:val="nil"/>
            </w:tcBorders>
            <w:noWrap/>
          </w:tcPr>
          <w:p w14:paraId="5C0A3795" w14:textId="77777777" w:rsidR="00127504" w:rsidRPr="000940BB" w:rsidRDefault="00127504" w:rsidP="00127504">
            <w:pPr>
              <w:tabs>
                <w:tab w:val="decimal" w:pos="875"/>
              </w:tabs>
              <w:autoSpaceDE w:val="0"/>
              <w:autoSpaceDN w:val="0"/>
              <w:adjustRightInd w:val="0"/>
              <w:spacing w:line="240" w:lineRule="auto"/>
              <w:jc w:val="right"/>
              <w:rPr>
                <w:rFonts w:ascii="Times New Roman" w:hAnsi="Times New Roman" w:cs="Times New Roman"/>
                <w:color w:val="000000"/>
                <w:sz w:val="20"/>
                <w:szCs w:val="20"/>
              </w:rPr>
            </w:pPr>
          </w:p>
        </w:tc>
        <w:tc>
          <w:tcPr>
            <w:tcW w:w="1273" w:type="dxa"/>
            <w:tcBorders>
              <w:left w:val="nil"/>
              <w:bottom w:val="single" w:sz="4" w:space="0" w:color="auto"/>
              <w:right w:val="nil"/>
            </w:tcBorders>
            <w:noWrap/>
          </w:tcPr>
          <w:p w14:paraId="0F0348E4" w14:textId="01C4ADD4" w:rsidR="00127504" w:rsidRPr="000940BB" w:rsidRDefault="00127504" w:rsidP="00127504">
            <w:pPr>
              <w:tabs>
                <w:tab w:val="decimal" w:pos="1088"/>
              </w:tabs>
              <w:autoSpaceDE w:val="0"/>
              <w:autoSpaceDN w:val="0"/>
              <w:adjustRightInd w:val="0"/>
              <w:spacing w:line="240" w:lineRule="auto"/>
              <w:rPr>
                <w:rFonts w:ascii="Times New Roman" w:hAnsi="Times New Roman" w:cs="Times New Roman"/>
                <w:color w:val="000000"/>
                <w:sz w:val="20"/>
                <w:szCs w:val="20"/>
              </w:rPr>
            </w:pPr>
            <w:r w:rsidRPr="000940BB">
              <w:rPr>
                <w:rFonts w:ascii="Times New Roman" w:hAnsi="Times New Roman" w:cs="Times New Roman"/>
                <w:color w:val="000000"/>
                <w:sz w:val="20"/>
                <w:szCs w:val="20"/>
              </w:rPr>
              <w:t>1,779</w:t>
            </w:r>
          </w:p>
        </w:tc>
      </w:tr>
      <w:tr w:rsidR="00127504" w:rsidRPr="000940BB" w14:paraId="123149F9" w14:textId="77777777" w:rsidTr="002633B5">
        <w:trPr>
          <w:trHeight w:val="72"/>
        </w:trPr>
        <w:tc>
          <w:tcPr>
            <w:tcW w:w="3649" w:type="dxa"/>
            <w:tcBorders>
              <w:top w:val="nil"/>
              <w:left w:val="nil"/>
              <w:bottom w:val="nil"/>
              <w:right w:val="nil"/>
            </w:tcBorders>
            <w:shd w:val="clear" w:color="000000" w:fill="FFFFFF"/>
            <w:noWrap/>
            <w:vAlign w:val="bottom"/>
          </w:tcPr>
          <w:p w14:paraId="5EC30503" w14:textId="77777777" w:rsidR="00127504" w:rsidRPr="000940BB" w:rsidRDefault="00127504" w:rsidP="00127504">
            <w:pPr>
              <w:spacing w:line="240" w:lineRule="auto"/>
              <w:ind w:left="90"/>
              <w:jc w:val="thaiDistribute"/>
              <w:rPr>
                <w:rFonts w:ascii="Times New Roman" w:hAnsi="Times New Roman" w:cs="Times New Roman"/>
                <w:sz w:val="20"/>
                <w:szCs w:val="20"/>
              </w:rPr>
            </w:pPr>
            <w:r w:rsidRPr="000940BB">
              <w:rPr>
                <w:rFonts w:ascii="Times New Roman" w:hAnsi="Times New Roman" w:cs="Times New Roman"/>
                <w:sz w:val="20"/>
                <w:szCs w:val="20"/>
              </w:rPr>
              <w:t>Total</w:t>
            </w:r>
          </w:p>
        </w:tc>
        <w:tc>
          <w:tcPr>
            <w:tcW w:w="1211" w:type="dxa"/>
            <w:tcBorders>
              <w:top w:val="single" w:sz="4" w:space="0" w:color="auto"/>
              <w:left w:val="nil"/>
              <w:bottom w:val="double" w:sz="4" w:space="0" w:color="auto"/>
              <w:right w:val="nil"/>
            </w:tcBorders>
            <w:shd w:val="clear" w:color="000000" w:fill="FFFFFF"/>
            <w:noWrap/>
          </w:tcPr>
          <w:p w14:paraId="7AA43ED2" w14:textId="3358EE02" w:rsidR="00127504" w:rsidRPr="000940BB" w:rsidRDefault="00127504" w:rsidP="00127504">
            <w:pPr>
              <w:tabs>
                <w:tab w:val="decimal" w:pos="1030"/>
              </w:tabs>
              <w:spacing w:line="240" w:lineRule="auto"/>
              <w:ind w:right="-180"/>
              <w:rPr>
                <w:rFonts w:ascii="Times New Roman" w:hAnsi="Times New Roman" w:cs="Times New Roman"/>
                <w:sz w:val="20"/>
                <w:szCs w:val="20"/>
              </w:rPr>
            </w:pPr>
            <w:r w:rsidRPr="000940BB">
              <w:rPr>
                <w:rFonts w:ascii="Times New Roman" w:hAnsi="Times New Roman" w:cs="Times New Roman"/>
                <w:sz w:val="20"/>
                <w:szCs w:val="20"/>
              </w:rPr>
              <w:t>24,033</w:t>
            </w:r>
          </w:p>
        </w:tc>
        <w:tc>
          <w:tcPr>
            <w:tcW w:w="90" w:type="dxa"/>
            <w:tcBorders>
              <w:left w:val="nil"/>
              <w:right w:val="nil"/>
            </w:tcBorders>
            <w:shd w:val="clear" w:color="000000" w:fill="FFFFFF"/>
            <w:noWrap/>
            <w:vAlign w:val="center"/>
          </w:tcPr>
          <w:p w14:paraId="0A0AEC5D" w14:textId="77777777" w:rsidR="00127504" w:rsidRPr="000940BB" w:rsidRDefault="00127504" w:rsidP="00127504">
            <w:pPr>
              <w:spacing w:line="240" w:lineRule="auto"/>
              <w:jc w:val="right"/>
              <w:rPr>
                <w:rFonts w:ascii="Times New Roman" w:hAnsi="Times New Roman" w:cs="Times New Roman"/>
                <w:sz w:val="20"/>
                <w:szCs w:val="20"/>
              </w:rPr>
            </w:pPr>
          </w:p>
        </w:tc>
        <w:tc>
          <w:tcPr>
            <w:tcW w:w="1170" w:type="dxa"/>
            <w:tcBorders>
              <w:top w:val="single" w:sz="4" w:space="0" w:color="auto"/>
              <w:left w:val="nil"/>
              <w:bottom w:val="double" w:sz="4" w:space="0" w:color="auto"/>
              <w:right w:val="nil"/>
            </w:tcBorders>
            <w:noWrap/>
          </w:tcPr>
          <w:p w14:paraId="601A58D1" w14:textId="03ACB946" w:rsidR="00127504" w:rsidRPr="000940BB" w:rsidRDefault="00127504" w:rsidP="00127504">
            <w:pPr>
              <w:tabs>
                <w:tab w:val="decimal" w:pos="1013"/>
              </w:tabs>
              <w:spacing w:line="240" w:lineRule="auto"/>
              <w:rPr>
                <w:rFonts w:ascii="Times New Roman" w:hAnsi="Times New Roman" w:cs="Times New Roman"/>
                <w:sz w:val="20"/>
                <w:szCs w:val="20"/>
              </w:rPr>
            </w:pPr>
            <w:r w:rsidRPr="000940BB">
              <w:rPr>
                <w:rFonts w:ascii="Times New Roman" w:hAnsi="Times New Roman" w:cs="Times New Roman"/>
                <w:sz w:val="20"/>
                <w:szCs w:val="20"/>
              </w:rPr>
              <w:t>20,075</w:t>
            </w:r>
          </w:p>
        </w:tc>
        <w:tc>
          <w:tcPr>
            <w:tcW w:w="90" w:type="dxa"/>
            <w:tcBorders>
              <w:left w:val="nil"/>
              <w:right w:val="nil"/>
            </w:tcBorders>
            <w:noWrap/>
          </w:tcPr>
          <w:p w14:paraId="6DCE2A22" w14:textId="77777777" w:rsidR="00127504" w:rsidRPr="000940BB" w:rsidRDefault="00127504" w:rsidP="00127504">
            <w:pPr>
              <w:tabs>
                <w:tab w:val="decimal" w:pos="1170"/>
              </w:tabs>
              <w:autoSpaceDE w:val="0"/>
              <w:autoSpaceDN w:val="0"/>
              <w:adjustRightInd w:val="0"/>
              <w:spacing w:line="240" w:lineRule="auto"/>
              <w:rPr>
                <w:rFonts w:ascii="Times New Roman" w:hAnsi="Times New Roman" w:cs="Times New Roman"/>
                <w:color w:val="000000"/>
                <w:sz w:val="20"/>
                <w:szCs w:val="20"/>
              </w:rPr>
            </w:pPr>
          </w:p>
        </w:tc>
        <w:tc>
          <w:tcPr>
            <w:tcW w:w="1170" w:type="dxa"/>
            <w:tcBorders>
              <w:top w:val="single" w:sz="4" w:space="0" w:color="auto"/>
              <w:left w:val="nil"/>
              <w:bottom w:val="double" w:sz="4" w:space="0" w:color="auto"/>
              <w:right w:val="nil"/>
            </w:tcBorders>
            <w:noWrap/>
          </w:tcPr>
          <w:p w14:paraId="19333CE3" w14:textId="7EBC3514" w:rsidR="00127504" w:rsidRPr="000940BB" w:rsidRDefault="00127504" w:rsidP="00127504">
            <w:pPr>
              <w:tabs>
                <w:tab w:val="decimal" w:pos="1093"/>
              </w:tabs>
              <w:autoSpaceDE w:val="0"/>
              <w:autoSpaceDN w:val="0"/>
              <w:adjustRightInd w:val="0"/>
              <w:spacing w:line="240" w:lineRule="auto"/>
              <w:rPr>
                <w:rFonts w:ascii="Times New Roman" w:hAnsi="Times New Roman" w:cs="Times New Roman"/>
                <w:color w:val="000000"/>
                <w:sz w:val="20"/>
                <w:szCs w:val="20"/>
              </w:rPr>
            </w:pPr>
            <w:r w:rsidRPr="000940BB">
              <w:rPr>
                <w:rFonts w:ascii="Times New Roman" w:hAnsi="Times New Roman" w:cs="Times New Roman"/>
                <w:color w:val="000000"/>
                <w:sz w:val="20"/>
                <w:szCs w:val="20"/>
              </w:rPr>
              <w:t>29,143</w:t>
            </w:r>
          </w:p>
        </w:tc>
        <w:tc>
          <w:tcPr>
            <w:tcW w:w="84" w:type="dxa"/>
            <w:tcBorders>
              <w:left w:val="nil"/>
              <w:right w:val="nil"/>
            </w:tcBorders>
            <w:noWrap/>
          </w:tcPr>
          <w:p w14:paraId="5DB37E8B" w14:textId="77777777" w:rsidR="00127504" w:rsidRPr="000940BB" w:rsidRDefault="00127504" w:rsidP="00127504">
            <w:pPr>
              <w:tabs>
                <w:tab w:val="decimal" w:pos="875"/>
              </w:tabs>
              <w:autoSpaceDE w:val="0"/>
              <w:autoSpaceDN w:val="0"/>
              <w:adjustRightInd w:val="0"/>
              <w:spacing w:line="240" w:lineRule="auto"/>
              <w:jc w:val="right"/>
              <w:rPr>
                <w:rFonts w:ascii="Times New Roman" w:hAnsi="Times New Roman" w:cs="Times New Roman"/>
                <w:color w:val="000000"/>
                <w:sz w:val="20"/>
                <w:szCs w:val="20"/>
              </w:rPr>
            </w:pPr>
          </w:p>
        </w:tc>
        <w:tc>
          <w:tcPr>
            <w:tcW w:w="1273" w:type="dxa"/>
            <w:tcBorders>
              <w:top w:val="single" w:sz="4" w:space="0" w:color="auto"/>
              <w:left w:val="nil"/>
              <w:bottom w:val="double" w:sz="4" w:space="0" w:color="auto"/>
              <w:right w:val="nil"/>
            </w:tcBorders>
            <w:noWrap/>
          </w:tcPr>
          <w:p w14:paraId="4A0A8F89" w14:textId="5109238E" w:rsidR="00127504" w:rsidRPr="000940BB" w:rsidRDefault="00127504" w:rsidP="00127504">
            <w:pPr>
              <w:tabs>
                <w:tab w:val="decimal" w:pos="1088"/>
              </w:tabs>
              <w:autoSpaceDE w:val="0"/>
              <w:autoSpaceDN w:val="0"/>
              <w:adjustRightInd w:val="0"/>
              <w:spacing w:line="240" w:lineRule="auto"/>
              <w:rPr>
                <w:rFonts w:ascii="Times New Roman" w:hAnsi="Times New Roman" w:cs="Times New Roman"/>
                <w:color w:val="000000"/>
                <w:sz w:val="20"/>
                <w:szCs w:val="20"/>
              </w:rPr>
            </w:pPr>
            <w:r w:rsidRPr="000940BB">
              <w:rPr>
                <w:rFonts w:ascii="Times New Roman" w:hAnsi="Times New Roman" w:cs="Times New Roman"/>
                <w:color w:val="000000"/>
                <w:sz w:val="20"/>
                <w:szCs w:val="20"/>
              </w:rPr>
              <w:t>14,443</w:t>
            </w:r>
          </w:p>
        </w:tc>
      </w:tr>
    </w:tbl>
    <w:p w14:paraId="44A6E19B" w14:textId="043E09D2" w:rsidR="004D6372" w:rsidRPr="000940BB" w:rsidRDefault="004D6372" w:rsidP="004D6372">
      <w:pPr>
        <w:spacing w:before="480" w:line="240" w:lineRule="auto"/>
        <w:ind w:left="547" w:right="43" w:hanging="547"/>
        <w:jc w:val="thaiDistribute"/>
        <w:rPr>
          <w:rFonts w:ascii="Times New Roman" w:hAnsi="Times New Roman" w:cs="Times New Roman"/>
          <w:b/>
          <w:bCs/>
          <w:color w:val="000000"/>
          <w:spacing w:val="-6"/>
          <w:sz w:val="24"/>
          <w:szCs w:val="24"/>
        </w:rPr>
      </w:pPr>
      <w:r w:rsidRPr="000940BB">
        <w:rPr>
          <w:rFonts w:ascii="Times New Roman" w:hAnsi="Times New Roman" w:cs="Times New Roman"/>
          <w:b/>
          <w:bCs/>
          <w:color w:val="000000"/>
          <w:spacing w:val="-6"/>
          <w:sz w:val="24"/>
          <w:szCs w:val="24"/>
          <w:lang w:val="en-US"/>
        </w:rPr>
        <w:t>23</w:t>
      </w:r>
      <w:r w:rsidRPr="000940BB">
        <w:rPr>
          <w:rFonts w:ascii="Times New Roman" w:hAnsi="Times New Roman" w:cs="Times New Roman"/>
          <w:b/>
          <w:bCs/>
          <w:color w:val="000000"/>
          <w:spacing w:val="-6"/>
          <w:sz w:val="24"/>
          <w:szCs w:val="24"/>
        </w:rPr>
        <w:t>.</w:t>
      </w:r>
      <w:r w:rsidRPr="000940BB">
        <w:rPr>
          <w:rFonts w:ascii="Times New Roman" w:hAnsi="Times New Roman" w:cs="Times New Roman"/>
          <w:b/>
          <w:bCs/>
          <w:color w:val="000000"/>
          <w:spacing w:val="-6"/>
          <w:sz w:val="24"/>
          <w:szCs w:val="24"/>
        </w:rPr>
        <w:tab/>
      </w:r>
      <w:r w:rsidRPr="000940BB">
        <w:rPr>
          <w:rFonts w:ascii="Times New Roman" w:hAnsi="Times New Roman" w:cs="Times New Roman"/>
          <w:b/>
          <w:bCs/>
          <w:color w:val="000000"/>
          <w:spacing w:val="-6"/>
          <w:sz w:val="20"/>
          <w:szCs w:val="20"/>
        </w:rPr>
        <w:t xml:space="preserve">GAINS  AND  LOSSES  ARISING  FROM  THE  MODIFICATION  OF  FINANCIAL INSTRUMENTS  MEASURED  AT  AMORTIZED  COST THAT HAS NOT RESULTED IN DERECOGNITION </w:t>
      </w:r>
    </w:p>
    <w:p w14:paraId="5129C336" w14:textId="62BD947C" w:rsidR="004D6372" w:rsidRPr="000D7535" w:rsidRDefault="004D6372" w:rsidP="000D7535">
      <w:pPr>
        <w:spacing w:before="240" w:after="120" w:line="240" w:lineRule="auto"/>
        <w:ind w:left="547" w:right="43"/>
        <w:jc w:val="thaiDistribute"/>
        <w:rPr>
          <w:rFonts w:ascii="Times New Roman" w:hAnsi="Times New Roman" w:cs="Times New Roman"/>
          <w:sz w:val="20"/>
          <w:szCs w:val="20"/>
          <w:lang w:val="en-US"/>
        </w:rPr>
      </w:pPr>
      <w:r w:rsidRPr="000D7535">
        <w:rPr>
          <w:rFonts w:ascii="Times New Roman" w:hAnsi="Times New Roman" w:cs="Times New Roman"/>
          <w:sz w:val="24"/>
          <w:szCs w:val="24"/>
          <w:lang w:val="en-US"/>
        </w:rPr>
        <w:t xml:space="preserve">Gains and losses arising from the modification of financial instruments measured at amortized cost that </w:t>
      </w:r>
      <w:r w:rsidRPr="000D7535">
        <w:rPr>
          <w:rFonts w:ascii="Times New Roman" w:hAnsi="Times New Roman" w:cs="Times New Roman"/>
          <w:sz w:val="24"/>
          <w:szCs w:val="24"/>
        </w:rPr>
        <w:t>has not resulted in derecognition</w:t>
      </w:r>
      <w:r w:rsidRPr="000D7535">
        <w:rPr>
          <w:rFonts w:ascii="Times New Roman" w:hAnsi="Times New Roman" w:cs="Times New Roman"/>
          <w:sz w:val="24"/>
          <w:szCs w:val="24"/>
          <w:lang w:val="en-US"/>
        </w:rPr>
        <w:t xml:space="preserve"> for the three-month and six-month periods ended June 30, 2025 and 2024 consisted of</w:t>
      </w:r>
      <w:r w:rsidRPr="000D7535">
        <w:rPr>
          <w:rFonts w:ascii="Times New Roman" w:hAnsi="Times New Roman" w:cs="Times New Roman"/>
          <w:sz w:val="20"/>
          <w:szCs w:val="20"/>
          <w:lang w:val="en-US"/>
        </w:rPr>
        <w:t>:</w:t>
      </w:r>
    </w:p>
    <w:tbl>
      <w:tblPr>
        <w:tblW w:w="8737" w:type="dxa"/>
        <w:tblInd w:w="540" w:type="dxa"/>
        <w:tblLayout w:type="fixed"/>
        <w:tblCellMar>
          <w:left w:w="0" w:type="dxa"/>
          <w:right w:w="0" w:type="dxa"/>
        </w:tblCellMar>
        <w:tblLook w:val="04A0" w:firstRow="1" w:lastRow="0" w:firstColumn="1" w:lastColumn="0" w:noHBand="0" w:noVBand="1"/>
      </w:tblPr>
      <w:tblGrid>
        <w:gridCol w:w="3649"/>
        <w:gridCol w:w="1211"/>
        <w:gridCol w:w="90"/>
        <w:gridCol w:w="1170"/>
        <w:gridCol w:w="90"/>
        <w:gridCol w:w="1170"/>
        <w:gridCol w:w="84"/>
        <w:gridCol w:w="1273"/>
      </w:tblGrid>
      <w:tr w:rsidR="004D6372" w:rsidRPr="000940BB" w14:paraId="6A31E096" w14:textId="77777777" w:rsidTr="00BC1957">
        <w:trPr>
          <w:trHeight w:val="20"/>
        </w:trPr>
        <w:tc>
          <w:tcPr>
            <w:tcW w:w="3649" w:type="dxa"/>
            <w:tcBorders>
              <w:top w:val="nil"/>
              <w:left w:val="nil"/>
              <w:bottom w:val="nil"/>
              <w:right w:val="nil"/>
            </w:tcBorders>
            <w:shd w:val="clear" w:color="000000" w:fill="FFFFFF"/>
            <w:noWrap/>
            <w:vAlign w:val="bottom"/>
          </w:tcPr>
          <w:p w14:paraId="4A32C888" w14:textId="77777777" w:rsidR="004D6372" w:rsidRPr="000940BB" w:rsidRDefault="004D6372" w:rsidP="00BC1957">
            <w:pPr>
              <w:spacing w:line="240" w:lineRule="exact"/>
              <w:jc w:val="thaiDistribute"/>
              <w:rPr>
                <w:rFonts w:ascii="Times New Roman" w:hAnsi="Times New Roman" w:cs="Times New Roman"/>
                <w:sz w:val="20"/>
                <w:szCs w:val="20"/>
                <w:lang w:eastAsia="ja-JP"/>
              </w:rPr>
            </w:pPr>
          </w:p>
        </w:tc>
        <w:tc>
          <w:tcPr>
            <w:tcW w:w="2471" w:type="dxa"/>
            <w:gridSpan w:val="3"/>
            <w:tcBorders>
              <w:top w:val="nil"/>
              <w:left w:val="nil"/>
              <w:right w:val="nil"/>
            </w:tcBorders>
            <w:shd w:val="clear" w:color="000000" w:fill="FFFFFF"/>
            <w:noWrap/>
            <w:vAlign w:val="bottom"/>
          </w:tcPr>
          <w:p w14:paraId="1943E20D" w14:textId="77777777" w:rsidR="004D6372" w:rsidRPr="000940BB" w:rsidRDefault="004D6372" w:rsidP="00BC1957">
            <w:pPr>
              <w:spacing w:line="240" w:lineRule="exact"/>
              <w:jc w:val="thaiDistribute"/>
              <w:rPr>
                <w:rFonts w:ascii="Times New Roman" w:hAnsi="Times New Roman" w:cs="Times New Roman"/>
                <w:b/>
                <w:bCs/>
                <w:sz w:val="20"/>
                <w:szCs w:val="20"/>
                <w:cs/>
                <w:lang w:eastAsia="ja-JP"/>
              </w:rPr>
            </w:pPr>
          </w:p>
        </w:tc>
        <w:tc>
          <w:tcPr>
            <w:tcW w:w="90" w:type="dxa"/>
            <w:tcBorders>
              <w:top w:val="nil"/>
              <w:left w:val="nil"/>
              <w:right w:val="nil"/>
            </w:tcBorders>
            <w:shd w:val="clear" w:color="000000" w:fill="FFFFFF"/>
            <w:noWrap/>
            <w:vAlign w:val="bottom"/>
          </w:tcPr>
          <w:p w14:paraId="5C43BBA0" w14:textId="77777777" w:rsidR="004D6372" w:rsidRPr="000940BB" w:rsidRDefault="004D6372" w:rsidP="00BC1957">
            <w:pPr>
              <w:spacing w:line="240" w:lineRule="exact"/>
              <w:jc w:val="thaiDistribute"/>
              <w:rPr>
                <w:rFonts w:ascii="Times New Roman" w:hAnsi="Times New Roman" w:cs="Times New Roman"/>
                <w:b/>
                <w:bCs/>
                <w:sz w:val="20"/>
                <w:szCs w:val="20"/>
                <w:lang w:eastAsia="ja-JP"/>
              </w:rPr>
            </w:pPr>
          </w:p>
        </w:tc>
        <w:tc>
          <w:tcPr>
            <w:tcW w:w="2527" w:type="dxa"/>
            <w:gridSpan w:val="3"/>
            <w:tcBorders>
              <w:top w:val="nil"/>
              <w:left w:val="nil"/>
              <w:right w:val="nil"/>
            </w:tcBorders>
            <w:shd w:val="clear" w:color="000000" w:fill="FFFFFF"/>
            <w:noWrap/>
            <w:vAlign w:val="bottom"/>
          </w:tcPr>
          <w:p w14:paraId="2D81DE17" w14:textId="77777777" w:rsidR="004D6372" w:rsidRPr="000940BB" w:rsidRDefault="004D6372" w:rsidP="00BC1957">
            <w:pPr>
              <w:spacing w:line="240" w:lineRule="exact"/>
              <w:ind w:right="90"/>
              <w:jc w:val="right"/>
              <w:rPr>
                <w:rFonts w:ascii="Times New Roman" w:hAnsi="Times New Roman" w:cs="Times New Roman"/>
                <w:b/>
                <w:bCs/>
                <w:sz w:val="20"/>
                <w:szCs w:val="20"/>
                <w:cs/>
                <w:lang w:eastAsia="ja-JP"/>
              </w:rPr>
            </w:pPr>
            <w:r w:rsidRPr="000940BB">
              <w:rPr>
                <w:rFonts w:ascii="Times New Roman" w:eastAsia="Times New Roman" w:hAnsi="Times New Roman" w:cs="Times New Roman"/>
                <w:b/>
                <w:bCs/>
                <w:color w:val="000000"/>
                <w:sz w:val="20"/>
                <w:szCs w:val="20"/>
                <w:lang w:val="en-US"/>
              </w:rPr>
              <w:t>Unit : Thousand Baht</w:t>
            </w:r>
          </w:p>
        </w:tc>
      </w:tr>
      <w:tr w:rsidR="004D6372" w:rsidRPr="000940BB" w14:paraId="35927A48" w14:textId="77777777" w:rsidTr="00BC1957">
        <w:trPr>
          <w:trHeight w:val="20"/>
        </w:trPr>
        <w:tc>
          <w:tcPr>
            <w:tcW w:w="3649" w:type="dxa"/>
            <w:tcBorders>
              <w:top w:val="nil"/>
              <w:left w:val="nil"/>
              <w:bottom w:val="nil"/>
              <w:right w:val="nil"/>
            </w:tcBorders>
            <w:shd w:val="clear" w:color="000000" w:fill="FFFFFF"/>
            <w:noWrap/>
            <w:vAlign w:val="bottom"/>
            <w:hideMark/>
          </w:tcPr>
          <w:p w14:paraId="1681B83B" w14:textId="77777777" w:rsidR="004D6372" w:rsidRPr="000940BB" w:rsidRDefault="004D6372" w:rsidP="00BC1957">
            <w:pPr>
              <w:spacing w:line="240" w:lineRule="exact"/>
              <w:jc w:val="thaiDistribute"/>
              <w:rPr>
                <w:rFonts w:ascii="Times New Roman" w:hAnsi="Times New Roman" w:cs="Times New Roman"/>
                <w:sz w:val="20"/>
                <w:szCs w:val="20"/>
                <w:lang w:eastAsia="ja-JP"/>
              </w:rPr>
            </w:pPr>
            <w:r w:rsidRPr="000940BB">
              <w:rPr>
                <w:rFonts w:ascii="Times New Roman" w:hAnsi="Times New Roman" w:cs="Times New Roman"/>
                <w:sz w:val="20"/>
                <w:szCs w:val="20"/>
                <w:lang w:eastAsia="ja-JP"/>
              </w:rPr>
              <w:t>   </w:t>
            </w:r>
          </w:p>
        </w:tc>
        <w:tc>
          <w:tcPr>
            <w:tcW w:w="2471" w:type="dxa"/>
            <w:gridSpan w:val="3"/>
            <w:tcBorders>
              <w:top w:val="nil"/>
              <w:left w:val="nil"/>
              <w:right w:val="nil"/>
            </w:tcBorders>
            <w:shd w:val="clear" w:color="000000" w:fill="FFFFFF"/>
            <w:noWrap/>
            <w:vAlign w:val="bottom"/>
            <w:hideMark/>
          </w:tcPr>
          <w:p w14:paraId="09856BD4" w14:textId="77777777" w:rsidR="004D6372" w:rsidRPr="000940BB" w:rsidRDefault="004D6372" w:rsidP="00BC1957">
            <w:pPr>
              <w:spacing w:line="240" w:lineRule="exact"/>
              <w:jc w:val="center"/>
              <w:rPr>
                <w:rFonts w:ascii="Times New Roman" w:hAnsi="Times New Roman" w:cs="Times New Roman"/>
                <w:b/>
                <w:bCs/>
                <w:sz w:val="16"/>
                <w:szCs w:val="16"/>
                <w:lang w:eastAsia="ja-JP"/>
              </w:rPr>
            </w:pPr>
            <w:r w:rsidRPr="000940BB">
              <w:rPr>
                <w:rFonts w:ascii="Times New Roman" w:hAnsi="Times New Roman" w:cs="Times New Roman"/>
                <w:b/>
                <w:bCs/>
                <w:sz w:val="16"/>
                <w:szCs w:val="16"/>
                <w:lang w:val="en-US"/>
              </w:rPr>
              <w:t xml:space="preserve">CONSOLIDATED </w:t>
            </w:r>
          </w:p>
        </w:tc>
        <w:tc>
          <w:tcPr>
            <w:tcW w:w="90" w:type="dxa"/>
            <w:tcBorders>
              <w:top w:val="nil"/>
              <w:left w:val="nil"/>
              <w:right w:val="nil"/>
            </w:tcBorders>
            <w:shd w:val="clear" w:color="000000" w:fill="FFFFFF"/>
            <w:noWrap/>
            <w:vAlign w:val="bottom"/>
            <w:hideMark/>
          </w:tcPr>
          <w:p w14:paraId="5E8666ED" w14:textId="77777777" w:rsidR="004D6372" w:rsidRPr="000940BB" w:rsidRDefault="004D6372" w:rsidP="00BC1957">
            <w:pPr>
              <w:spacing w:line="240" w:lineRule="exact"/>
              <w:jc w:val="center"/>
              <w:rPr>
                <w:rFonts w:ascii="Times New Roman" w:hAnsi="Times New Roman" w:cs="Times New Roman"/>
                <w:b/>
                <w:bCs/>
                <w:sz w:val="16"/>
                <w:szCs w:val="16"/>
                <w:lang w:eastAsia="ja-JP"/>
              </w:rPr>
            </w:pPr>
          </w:p>
        </w:tc>
        <w:tc>
          <w:tcPr>
            <w:tcW w:w="2527" w:type="dxa"/>
            <w:gridSpan w:val="3"/>
            <w:tcBorders>
              <w:top w:val="nil"/>
              <w:left w:val="nil"/>
              <w:right w:val="nil"/>
            </w:tcBorders>
            <w:shd w:val="clear" w:color="000000" w:fill="FFFFFF"/>
            <w:noWrap/>
            <w:vAlign w:val="bottom"/>
            <w:hideMark/>
          </w:tcPr>
          <w:p w14:paraId="652773CD" w14:textId="77777777" w:rsidR="004D6372" w:rsidRPr="000940BB" w:rsidRDefault="004D6372" w:rsidP="00BC1957">
            <w:pPr>
              <w:spacing w:line="240" w:lineRule="exact"/>
              <w:jc w:val="center"/>
              <w:rPr>
                <w:rFonts w:ascii="Times New Roman" w:hAnsi="Times New Roman" w:cs="Times New Roman"/>
                <w:b/>
                <w:bCs/>
                <w:sz w:val="16"/>
                <w:szCs w:val="16"/>
                <w:lang w:eastAsia="ja-JP"/>
              </w:rPr>
            </w:pPr>
            <w:r w:rsidRPr="000940BB">
              <w:rPr>
                <w:rFonts w:ascii="Times New Roman" w:hAnsi="Times New Roman" w:cs="Times New Roman"/>
                <w:b/>
                <w:bCs/>
                <w:sz w:val="16"/>
                <w:szCs w:val="16"/>
                <w:lang w:val="en-US"/>
              </w:rPr>
              <w:t xml:space="preserve">SEPARATE  </w:t>
            </w:r>
          </w:p>
        </w:tc>
      </w:tr>
      <w:tr w:rsidR="004D6372" w:rsidRPr="000940BB" w14:paraId="639262E6" w14:textId="77777777" w:rsidTr="00BC1957">
        <w:trPr>
          <w:trHeight w:val="20"/>
        </w:trPr>
        <w:tc>
          <w:tcPr>
            <w:tcW w:w="3649" w:type="dxa"/>
            <w:tcBorders>
              <w:top w:val="nil"/>
              <w:left w:val="nil"/>
              <w:bottom w:val="nil"/>
              <w:right w:val="nil"/>
            </w:tcBorders>
            <w:shd w:val="clear" w:color="000000" w:fill="FFFFFF"/>
            <w:noWrap/>
            <w:vAlign w:val="bottom"/>
          </w:tcPr>
          <w:p w14:paraId="4F69EAD5" w14:textId="77777777" w:rsidR="004D6372" w:rsidRPr="000940BB" w:rsidRDefault="004D6372" w:rsidP="00BC1957">
            <w:pPr>
              <w:spacing w:line="240" w:lineRule="exact"/>
              <w:jc w:val="thaiDistribute"/>
              <w:rPr>
                <w:rFonts w:ascii="Times New Roman" w:hAnsi="Times New Roman" w:cs="Times New Roman"/>
                <w:sz w:val="20"/>
                <w:szCs w:val="20"/>
                <w:lang w:eastAsia="ja-JP"/>
              </w:rPr>
            </w:pPr>
          </w:p>
        </w:tc>
        <w:tc>
          <w:tcPr>
            <w:tcW w:w="2471" w:type="dxa"/>
            <w:gridSpan w:val="3"/>
            <w:tcBorders>
              <w:top w:val="nil"/>
              <w:left w:val="nil"/>
              <w:bottom w:val="nil"/>
              <w:right w:val="nil"/>
            </w:tcBorders>
            <w:shd w:val="clear" w:color="000000" w:fill="FFFFFF"/>
            <w:noWrap/>
            <w:vAlign w:val="bottom"/>
          </w:tcPr>
          <w:p w14:paraId="2D62BC94" w14:textId="77777777" w:rsidR="004D6372" w:rsidRPr="000940BB" w:rsidRDefault="004D6372" w:rsidP="00BC1957">
            <w:pPr>
              <w:spacing w:line="240" w:lineRule="exact"/>
              <w:jc w:val="center"/>
              <w:rPr>
                <w:rFonts w:ascii="Times New Roman" w:hAnsi="Times New Roman" w:cs="Times New Roman"/>
                <w:b/>
                <w:bCs/>
                <w:sz w:val="16"/>
                <w:szCs w:val="16"/>
                <w:lang w:val="en-US" w:eastAsia="ja-JP"/>
              </w:rPr>
            </w:pPr>
            <w:r w:rsidRPr="000940BB">
              <w:rPr>
                <w:rFonts w:ascii="Times New Roman" w:hAnsi="Times New Roman" w:cs="Times New Roman"/>
                <w:b/>
                <w:bCs/>
                <w:sz w:val="16"/>
                <w:szCs w:val="16"/>
                <w:lang w:val="en-US"/>
              </w:rPr>
              <w:t>FINANCIAL  STATEMENTS</w:t>
            </w:r>
          </w:p>
        </w:tc>
        <w:tc>
          <w:tcPr>
            <w:tcW w:w="90" w:type="dxa"/>
            <w:tcBorders>
              <w:top w:val="nil"/>
              <w:left w:val="nil"/>
              <w:bottom w:val="nil"/>
              <w:right w:val="nil"/>
            </w:tcBorders>
            <w:shd w:val="clear" w:color="000000" w:fill="FFFFFF"/>
            <w:noWrap/>
            <w:vAlign w:val="bottom"/>
          </w:tcPr>
          <w:p w14:paraId="3FE95361" w14:textId="77777777" w:rsidR="004D6372" w:rsidRPr="000940BB" w:rsidRDefault="004D6372" w:rsidP="00BC1957">
            <w:pPr>
              <w:spacing w:line="240" w:lineRule="exact"/>
              <w:jc w:val="center"/>
              <w:rPr>
                <w:rFonts w:ascii="Times New Roman" w:hAnsi="Times New Roman" w:cs="Times New Roman"/>
                <w:b/>
                <w:bCs/>
                <w:sz w:val="16"/>
                <w:szCs w:val="16"/>
                <w:lang w:eastAsia="ja-JP"/>
              </w:rPr>
            </w:pPr>
          </w:p>
        </w:tc>
        <w:tc>
          <w:tcPr>
            <w:tcW w:w="2527" w:type="dxa"/>
            <w:gridSpan w:val="3"/>
            <w:tcBorders>
              <w:top w:val="nil"/>
              <w:left w:val="nil"/>
              <w:bottom w:val="nil"/>
              <w:right w:val="nil"/>
            </w:tcBorders>
            <w:shd w:val="clear" w:color="000000" w:fill="FFFFFF"/>
            <w:noWrap/>
            <w:vAlign w:val="bottom"/>
          </w:tcPr>
          <w:p w14:paraId="7530935E" w14:textId="77777777" w:rsidR="004D6372" w:rsidRPr="000940BB" w:rsidRDefault="004D6372" w:rsidP="00BC1957">
            <w:pPr>
              <w:spacing w:line="240" w:lineRule="exact"/>
              <w:jc w:val="center"/>
              <w:rPr>
                <w:rFonts w:ascii="Times New Roman" w:hAnsi="Times New Roman" w:cs="Times New Roman"/>
                <w:b/>
                <w:bCs/>
                <w:sz w:val="16"/>
                <w:szCs w:val="16"/>
                <w:lang w:val="en-US" w:eastAsia="ja-JP"/>
              </w:rPr>
            </w:pPr>
            <w:r w:rsidRPr="000940BB">
              <w:rPr>
                <w:rFonts w:ascii="Times New Roman" w:hAnsi="Times New Roman" w:cs="Times New Roman"/>
                <w:b/>
                <w:bCs/>
                <w:sz w:val="16"/>
                <w:szCs w:val="16"/>
                <w:lang w:val="en-US"/>
              </w:rPr>
              <w:t>FINANCIAL  STATEMENTS</w:t>
            </w:r>
          </w:p>
        </w:tc>
      </w:tr>
      <w:tr w:rsidR="004D6372" w:rsidRPr="000940BB" w14:paraId="48B80DAD" w14:textId="77777777" w:rsidTr="00BC1957">
        <w:trPr>
          <w:trHeight w:val="20"/>
        </w:trPr>
        <w:tc>
          <w:tcPr>
            <w:tcW w:w="3649" w:type="dxa"/>
            <w:tcBorders>
              <w:top w:val="nil"/>
              <w:left w:val="nil"/>
              <w:bottom w:val="nil"/>
              <w:right w:val="nil"/>
            </w:tcBorders>
            <w:shd w:val="clear" w:color="000000" w:fill="FFFFFF"/>
            <w:noWrap/>
            <w:vAlign w:val="bottom"/>
          </w:tcPr>
          <w:p w14:paraId="01E9052C" w14:textId="77777777" w:rsidR="004D6372" w:rsidRPr="000940BB" w:rsidRDefault="004D6372" w:rsidP="00BC1957">
            <w:pPr>
              <w:spacing w:line="240" w:lineRule="exact"/>
              <w:jc w:val="thaiDistribute"/>
              <w:rPr>
                <w:rFonts w:ascii="Times New Roman" w:hAnsi="Times New Roman" w:cs="Times New Roman"/>
                <w:sz w:val="20"/>
                <w:szCs w:val="20"/>
                <w:lang w:eastAsia="ja-JP"/>
              </w:rPr>
            </w:pPr>
          </w:p>
        </w:tc>
        <w:tc>
          <w:tcPr>
            <w:tcW w:w="1211" w:type="dxa"/>
            <w:tcBorders>
              <w:top w:val="nil"/>
              <w:left w:val="nil"/>
              <w:bottom w:val="nil"/>
              <w:right w:val="nil"/>
            </w:tcBorders>
            <w:shd w:val="clear" w:color="000000" w:fill="FFFFFF"/>
            <w:noWrap/>
            <w:vAlign w:val="bottom"/>
          </w:tcPr>
          <w:p w14:paraId="637826E0" w14:textId="66810A53" w:rsidR="004D6372" w:rsidRPr="000940BB" w:rsidRDefault="004D6372" w:rsidP="00BC1957">
            <w:pPr>
              <w:spacing w:line="240" w:lineRule="exact"/>
              <w:jc w:val="center"/>
              <w:rPr>
                <w:rFonts w:ascii="Times New Roman" w:hAnsi="Times New Roman" w:cs="Times New Roman"/>
                <w:b/>
                <w:bCs/>
                <w:sz w:val="20"/>
                <w:szCs w:val="20"/>
                <w:lang w:eastAsia="ja-JP"/>
              </w:rPr>
            </w:pPr>
            <w:r w:rsidRPr="000940BB">
              <w:rPr>
                <w:rFonts w:ascii="Times New Roman" w:hAnsi="Times New Roman" w:cs="Times New Roman"/>
                <w:b/>
                <w:bCs/>
                <w:sz w:val="20"/>
                <w:szCs w:val="20"/>
                <w:lang w:val="en-US" w:eastAsia="ja-JP"/>
              </w:rPr>
              <w:t>2025</w:t>
            </w:r>
          </w:p>
        </w:tc>
        <w:tc>
          <w:tcPr>
            <w:tcW w:w="90" w:type="dxa"/>
            <w:tcBorders>
              <w:top w:val="nil"/>
              <w:left w:val="nil"/>
              <w:bottom w:val="nil"/>
              <w:right w:val="nil"/>
            </w:tcBorders>
            <w:shd w:val="clear" w:color="000000" w:fill="FFFFFF"/>
            <w:noWrap/>
            <w:vAlign w:val="bottom"/>
          </w:tcPr>
          <w:p w14:paraId="13783A91" w14:textId="77777777" w:rsidR="004D6372" w:rsidRPr="000940BB" w:rsidRDefault="004D6372" w:rsidP="00BC1957">
            <w:pPr>
              <w:spacing w:line="240" w:lineRule="exact"/>
              <w:jc w:val="center"/>
              <w:rPr>
                <w:rFonts w:ascii="Times New Roman" w:hAnsi="Times New Roman" w:cs="Times New Roman"/>
                <w:b/>
                <w:bCs/>
                <w:sz w:val="20"/>
                <w:szCs w:val="20"/>
                <w:lang w:eastAsia="ja-JP"/>
              </w:rPr>
            </w:pPr>
          </w:p>
        </w:tc>
        <w:tc>
          <w:tcPr>
            <w:tcW w:w="1170" w:type="dxa"/>
            <w:tcBorders>
              <w:top w:val="nil"/>
              <w:left w:val="nil"/>
              <w:bottom w:val="nil"/>
              <w:right w:val="nil"/>
            </w:tcBorders>
            <w:shd w:val="clear" w:color="000000" w:fill="FFFFFF"/>
            <w:noWrap/>
            <w:vAlign w:val="bottom"/>
          </w:tcPr>
          <w:p w14:paraId="066B9955" w14:textId="6B808EB5" w:rsidR="004D6372" w:rsidRPr="000940BB" w:rsidRDefault="004D6372" w:rsidP="00BC1957">
            <w:pPr>
              <w:spacing w:line="240" w:lineRule="exact"/>
              <w:jc w:val="center"/>
              <w:rPr>
                <w:rFonts w:ascii="Times New Roman" w:hAnsi="Times New Roman" w:cs="Times New Roman"/>
                <w:b/>
                <w:bCs/>
                <w:sz w:val="20"/>
                <w:szCs w:val="20"/>
                <w:lang w:eastAsia="ja-JP"/>
              </w:rPr>
            </w:pPr>
            <w:r w:rsidRPr="000940BB">
              <w:rPr>
                <w:rFonts w:ascii="Times New Roman" w:hAnsi="Times New Roman" w:cs="Times New Roman"/>
                <w:b/>
                <w:bCs/>
                <w:sz w:val="20"/>
                <w:szCs w:val="20"/>
                <w:lang w:val="en-US" w:eastAsia="ja-JP"/>
              </w:rPr>
              <w:t>2024</w:t>
            </w:r>
          </w:p>
        </w:tc>
        <w:tc>
          <w:tcPr>
            <w:tcW w:w="90" w:type="dxa"/>
            <w:tcBorders>
              <w:top w:val="nil"/>
              <w:left w:val="nil"/>
              <w:bottom w:val="nil"/>
              <w:right w:val="nil"/>
            </w:tcBorders>
            <w:shd w:val="clear" w:color="000000" w:fill="FFFFFF"/>
            <w:noWrap/>
            <w:vAlign w:val="bottom"/>
          </w:tcPr>
          <w:p w14:paraId="68E5FE62" w14:textId="77777777" w:rsidR="004D6372" w:rsidRPr="000940BB" w:rsidRDefault="004D6372" w:rsidP="00BC1957">
            <w:pPr>
              <w:spacing w:line="240" w:lineRule="exact"/>
              <w:jc w:val="center"/>
              <w:rPr>
                <w:rFonts w:ascii="Times New Roman" w:hAnsi="Times New Roman" w:cs="Times New Roman"/>
                <w:b/>
                <w:bCs/>
                <w:sz w:val="20"/>
                <w:szCs w:val="20"/>
                <w:lang w:eastAsia="ja-JP"/>
              </w:rPr>
            </w:pPr>
          </w:p>
        </w:tc>
        <w:tc>
          <w:tcPr>
            <w:tcW w:w="1170" w:type="dxa"/>
            <w:tcBorders>
              <w:top w:val="nil"/>
              <w:left w:val="nil"/>
              <w:bottom w:val="nil"/>
              <w:right w:val="nil"/>
            </w:tcBorders>
            <w:shd w:val="clear" w:color="000000" w:fill="FFFFFF"/>
            <w:noWrap/>
            <w:vAlign w:val="bottom"/>
          </w:tcPr>
          <w:p w14:paraId="5A5CF1C2" w14:textId="2F3E5419" w:rsidR="004D6372" w:rsidRPr="000940BB" w:rsidRDefault="004D6372" w:rsidP="00BC1957">
            <w:pPr>
              <w:spacing w:line="240" w:lineRule="exact"/>
              <w:jc w:val="center"/>
              <w:rPr>
                <w:rFonts w:ascii="Times New Roman" w:hAnsi="Times New Roman" w:cs="Times New Roman"/>
                <w:b/>
                <w:bCs/>
                <w:sz w:val="20"/>
                <w:szCs w:val="20"/>
                <w:lang w:eastAsia="ja-JP"/>
              </w:rPr>
            </w:pPr>
            <w:r w:rsidRPr="000940BB">
              <w:rPr>
                <w:rFonts w:ascii="Times New Roman" w:hAnsi="Times New Roman" w:cs="Times New Roman"/>
                <w:b/>
                <w:bCs/>
                <w:sz w:val="20"/>
                <w:szCs w:val="20"/>
                <w:lang w:val="en-US" w:eastAsia="ja-JP"/>
              </w:rPr>
              <w:t>2025</w:t>
            </w:r>
          </w:p>
        </w:tc>
        <w:tc>
          <w:tcPr>
            <w:tcW w:w="84" w:type="dxa"/>
            <w:tcBorders>
              <w:top w:val="nil"/>
              <w:left w:val="nil"/>
              <w:bottom w:val="nil"/>
              <w:right w:val="nil"/>
            </w:tcBorders>
            <w:shd w:val="clear" w:color="000000" w:fill="FFFFFF"/>
            <w:noWrap/>
            <w:vAlign w:val="bottom"/>
          </w:tcPr>
          <w:p w14:paraId="3AB3787E" w14:textId="77777777" w:rsidR="004D6372" w:rsidRPr="000940BB" w:rsidRDefault="004D6372" w:rsidP="00BC1957">
            <w:pPr>
              <w:spacing w:line="240" w:lineRule="exact"/>
              <w:jc w:val="center"/>
              <w:rPr>
                <w:rFonts w:ascii="Times New Roman" w:hAnsi="Times New Roman" w:cs="Times New Roman"/>
                <w:b/>
                <w:bCs/>
                <w:sz w:val="20"/>
                <w:szCs w:val="20"/>
                <w:lang w:eastAsia="ja-JP"/>
              </w:rPr>
            </w:pPr>
          </w:p>
        </w:tc>
        <w:tc>
          <w:tcPr>
            <w:tcW w:w="1273" w:type="dxa"/>
            <w:tcBorders>
              <w:top w:val="nil"/>
              <w:left w:val="nil"/>
              <w:bottom w:val="nil"/>
              <w:right w:val="nil"/>
            </w:tcBorders>
            <w:shd w:val="clear" w:color="000000" w:fill="FFFFFF"/>
            <w:noWrap/>
            <w:vAlign w:val="bottom"/>
          </w:tcPr>
          <w:p w14:paraId="12224B86" w14:textId="2D5F8B0E" w:rsidR="004D6372" w:rsidRPr="000940BB" w:rsidRDefault="004D6372" w:rsidP="00BC1957">
            <w:pPr>
              <w:spacing w:line="240" w:lineRule="exact"/>
              <w:jc w:val="center"/>
              <w:rPr>
                <w:rFonts w:ascii="Times New Roman" w:hAnsi="Times New Roman" w:cs="Times New Roman"/>
                <w:b/>
                <w:bCs/>
                <w:sz w:val="20"/>
                <w:szCs w:val="20"/>
                <w:lang w:eastAsia="ja-JP"/>
              </w:rPr>
            </w:pPr>
            <w:r w:rsidRPr="000940BB">
              <w:rPr>
                <w:rFonts w:ascii="Times New Roman" w:hAnsi="Times New Roman" w:cs="Times New Roman"/>
                <w:b/>
                <w:bCs/>
                <w:sz w:val="20"/>
                <w:szCs w:val="20"/>
                <w:lang w:val="en-US" w:eastAsia="ja-JP"/>
              </w:rPr>
              <w:t>2024</w:t>
            </w:r>
          </w:p>
        </w:tc>
      </w:tr>
      <w:tr w:rsidR="004D6372" w:rsidRPr="000940BB" w14:paraId="0796F8CD" w14:textId="77777777" w:rsidTr="002633B5">
        <w:trPr>
          <w:trHeight w:val="20"/>
        </w:trPr>
        <w:tc>
          <w:tcPr>
            <w:tcW w:w="3649" w:type="dxa"/>
            <w:tcBorders>
              <w:top w:val="nil"/>
              <w:left w:val="nil"/>
              <w:bottom w:val="nil"/>
              <w:right w:val="nil"/>
            </w:tcBorders>
            <w:shd w:val="clear" w:color="000000" w:fill="FFFFFF"/>
            <w:noWrap/>
            <w:vAlign w:val="bottom"/>
          </w:tcPr>
          <w:p w14:paraId="20E56684" w14:textId="77777777" w:rsidR="004D6372" w:rsidRPr="000940BB" w:rsidRDefault="004D6372" w:rsidP="00BC1957">
            <w:pPr>
              <w:spacing w:line="240" w:lineRule="auto"/>
              <w:ind w:left="90"/>
              <w:jc w:val="thaiDistribute"/>
              <w:rPr>
                <w:rFonts w:ascii="Times New Roman" w:hAnsi="Times New Roman" w:cs="Times New Roman"/>
                <w:sz w:val="20"/>
                <w:szCs w:val="20"/>
              </w:rPr>
            </w:pPr>
            <w:r w:rsidRPr="000940BB">
              <w:rPr>
                <w:rFonts w:ascii="Times New Roman" w:hAnsi="Times New Roman" w:cs="Times New Roman"/>
                <w:sz w:val="20"/>
                <w:szCs w:val="20"/>
              </w:rPr>
              <w:t>Gain on modification of financial liabilities</w:t>
            </w:r>
          </w:p>
        </w:tc>
        <w:tc>
          <w:tcPr>
            <w:tcW w:w="1211" w:type="dxa"/>
            <w:tcBorders>
              <w:top w:val="nil"/>
              <w:left w:val="nil"/>
              <w:bottom w:val="nil"/>
              <w:right w:val="nil"/>
            </w:tcBorders>
            <w:shd w:val="clear" w:color="000000" w:fill="FFFFFF"/>
            <w:noWrap/>
          </w:tcPr>
          <w:p w14:paraId="1B9AAC0C" w14:textId="77777777" w:rsidR="004D6372" w:rsidRPr="000940BB" w:rsidRDefault="004D6372" w:rsidP="00BC1957">
            <w:pPr>
              <w:autoSpaceDE w:val="0"/>
              <w:autoSpaceDN w:val="0"/>
              <w:adjustRightInd w:val="0"/>
              <w:spacing w:line="240" w:lineRule="auto"/>
              <w:jc w:val="center"/>
              <w:rPr>
                <w:rFonts w:ascii="Times New Roman" w:hAnsi="Times New Roman" w:cs="Times New Roman"/>
                <w:color w:val="000000"/>
                <w:sz w:val="20"/>
                <w:szCs w:val="20"/>
              </w:rPr>
            </w:pPr>
          </w:p>
        </w:tc>
        <w:tc>
          <w:tcPr>
            <w:tcW w:w="90" w:type="dxa"/>
            <w:tcBorders>
              <w:top w:val="nil"/>
              <w:left w:val="nil"/>
              <w:bottom w:val="nil"/>
              <w:right w:val="nil"/>
            </w:tcBorders>
            <w:shd w:val="clear" w:color="000000" w:fill="FFFFFF"/>
            <w:noWrap/>
            <w:vAlign w:val="center"/>
          </w:tcPr>
          <w:p w14:paraId="17C716E3" w14:textId="77777777" w:rsidR="004D6372" w:rsidRPr="000940BB" w:rsidRDefault="004D6372" w:rsidP="00BC1957">
            <w:pPr>
              <w:spacing w:line="240" w:lineRule="auto"/>
              <w:jc w:val="right"/>
              <w:rPr>
                <w:rFonts w:ascii="Times New Roman" w:hAnsi="Times New Roman" w:cs="Times New Roman"/>
                <w:sz w:val="20"/>
                <w:szCs w:val="20"/>
              </w:rPr>
            </w:pPr>
          </w:p>
        </w:tc>
        <w:tc>
          <w:tcPr>
            <w:tcW w:w="1170" w:type="dxa"/>
            <w:tcBorders>
              <w:left w:val="nil"/>
              <w:bottom w:val="nil"/>
              <w:right w:val="nil"/>
            </w:tcBorders>
            <w:noWrap/>
          </w:tcPr>
          <w:p w14:paraId="4BC5C3BA" w14:textId="77777777" w:rsidR="004D6372" w:rsidRPr="000940BB" w:rsidRDefault="004D6372" w:rsidP="00BC1957">
            <w:pPr>
              <w:autoSpaceDE w:val="0"/>
              <w:autoSpaceDN w:val="0"/>
              <w:adjustRightInd w:val="0"/>
              <w:spacing w:line="240" w:lineRule="auto"/>
              <w:jc w:val="center"/>
              <w:rPr>
                <w:rFonts w:ascii="Times New Roman" w:hAnsi="Times New Roman" w:cs="Times New Roman"/>
                <w:sz w:val="20"/>
                <w:szCs w:val="20"/>
              </w:rPr>
            </w:pPr>
          </w:p>
        </w:tc>
        <w:tc>
          <w:tcPr>
            <w:tcW w:w="90" w:type="dxa"/>
            <w:tcBorders>
              <w:left w:val="nil"/>
              <w:bottom w:val="nil"/>
              <w:right w:val="nil"/>
            </w:tcBorders>
            <w:noWrap/>
          </w:tcPr>
          <w:p w14:paraId="7CF2986C" w14:textId="77777777" w:rsidR="004D6372" w:rsidRPr="000940BB" w:rsidRDefault="004D6372" w:rsidP="00BC1957">
            <w:pPr>
              <w:autoSpaceDE w:val="0"/>
              <w:autoSpaceDN w:val="0"/>
              <w:adjustRightInd w:val="0"/>
              <w:spacing w:line="240" w:lineRule="auto"/>
              <w:jc w:val="thaiDistribute"/>
              <w:rPr>
                <w:rFonts w:ascii="Times New Roman" w:hAnsi="Times New Roman" w:cs="Times New Roman"/>
                <w:color w:val="000000"/>
                <w:sz w:val="20"/>
                <w:szCs w:val="20"/>
              </w:rPr>
            </w:pPr>
          </w:p>
        </w:tc>
        <w:tc>
          <w:tcPr>
            <w:tcW w:w="1170" w:type="dxa"/>
            <w:tcBorders>
              <w:left w:val="nil"/>
              <w:bottom w:val="nil"/>
              <w:right w:val="nil"/>
            </w:tcBorders>
            <w:noWrap/>
          </w:tcPr>
          <w:p w14:paraId="01CE6FFC" w14:textId="77777777" w:rsidR="004D6372" w:rsidRPr="000940BB" w:rsidRDefault="004D6372" w:rsidP="00BC1957">
            <w:pPr>
              <w:tabs>
                <w:tab w:val="decimal" w:pos="1013"/>
              </w:tabs>
              <w:spacing w:line="240" w:lineRule="auto"/>
              <w:ind w:right="-180"/>
              <w:rPr>
                <w:rFonts w:ascii="Times New Roman" w:hAnsi="Times New Roman" w:cs="Times New Roman"/>
                <w:sz w:val="20"/>
                <w:szCs w:val="20"/>
              </w:rPr>
            </w:pPr>
          </w:p>
        </w:tc>
        <w:tc>
          <w:tcPr>
            <w:tcW w:w="84" w:type="dxa"/>
            <w:tcBorders>
              <w:left w:val="nil"/>
              <w:bottom w:val="nil"/>
              <w:right w:val="nil"/>
            </w:tcBorders>
            <w:noWrap/>
          </w:tcPr>
          <w:p w14:paraId="67AAB6B0" w14:textId="77777777" w:rsidR="004D6372" w:rsidRPr="000940BB" w:rsidRDefault="004D6372" w:rsidP="00BC1957">
            <w:pPr>
              <w:tabs>
                <w:tab w:val="decimal" w:pos="1013"/>
              </w:tabs>
              <w:spacing w:line="240" w:lineRule="auto"/>
              <w:ind w:right="-180"/>
              <w:jc w:val="thaiDistribute"/>
              <w:rPr>
                <w:rFonts w:ascii="Times New Roman" w:hAnsi="Times New Roman" w:cs="Times New Roman"/>
                <w:sz w:val="20"/>
                <w:szCs w:val="20"/>
              </w:rPr>
            </w:pPr>
          </w:p>
        </w:tc>
        <w:tc>
          <w:tcPr>
            <w:tcW w:w="1273" w:type="dxa"/>
            <w:tcBorders>
              <w:left w:val="nil"/>
              <w:bottom w:val="nil"/>
              <w:right w:val="nil"/>
            </w:tcBorders>
            <w:noWrap/>
          </w:tcPr>
          <w:p w14:paraId="1B2F7B39" w14:textId="77777777" w:rsidR="004D6372" w:rsidRPr="000940BB" w:rsidRDefault="004D6372" w:rsidP="00BC1957">
            <w:pPr>
              <w:tabs>
                <w:tab w:val="decimal" w:pos="1090"/>
              </w:tabs>
              <w:spacing w:line="240" w:lineRule="auto"/>
              <w:ind w:right="-180"/>
              <w:rPr>
                <w:rFonts w:ascii="Times New Roman" w:hAnsi="Times New Roman" w:cs="Times New Roman"/>
                <w:sz w:val="20"/>
                <w:szCs w:val="20"/>
              </w:rPr>
            </w:pPr>
          </w:p>
        </w:tc>
      </w:tr>
      <w:tr w:rsidR="004D6372" w:rsidRPr="000940BB" w14:paraId="40FDDA50" w14:textId="77777777" w:rsidTr="002633B5">
        <w:trPr>
          <w:trHeight w:val="20"/>
        </w:trPr>
        <w:tc>
          <w:tcPr>
            <w:tcW w:w="3649" w:type="dxa"/>
            <w:tcBorders>
              <w:top w:val="nil"/>
              <w:left w:val="nil"/>
              <w:bottom w:val="nil"/>
              <w:right w:val="nil"/>
            </w:tcBorders>
            <w:shd w:val="clear" w:color="000000" w:fill="FFFFFF"/>
            <w:noWrap/>
            <w:vAlign w:val="bottom"/>
          </w:tcPr>
          <w:p w14:paraId="45D381B3" w14:textId="77777777" w:rsidR="004D6372" w:rsidRPr="000940BB" w:rsidRDefault="004D6372" w:rsidP="00BC1957">
            <w:pPr>
              <w:spacing w:line="240" w:lineRule="auto"/>
              <w:ind w:left="90"/>
              <w:jc w:val="thaiDistribute"/>
              <w:rPr>
                <w:rFonts w:ascii="Times New Roman" w:hAnsi="Times New Roman" w:cs="Times New Roman"/>
                <w:sz w:val="20"/>
                <w:szCs w:val="20"/>
              </w:rPr>
            </w:pPr>
            <w:r w:rsidRPr="000940BB">
              <w:rPr>
                <w:rFonts w:ascii="Times New Roman" w:hAnsi="Times New Roman" w:cs="Times New Roman"/>
                <w:sz w:val="20"/>
                <w:szCs w:val="20"/>
              </w:rPr>
              <w:t xml:space="preserve">  measured at amortized cost that has not</w:t>
            </w:r>
          </w:p>
        </w:tc>
        <w:tc>
          <w:tcPr>
            <w:tcW w:w="1211" w:type="dxa"/>
            <w:tcBorders>
              <w:top w:val="nil"/>
              <w:left w:val="nil"/>
              <w:bottom w:val="nil"/>
              <w:right w:val="nil"/>
            </w:tcBorders>
            <w:shd w:val="clear" w:color="000000" w:fill="FFFFFF"/>
            <w:noWrap/>
          </w:tcPr>
          <w:p w14:paraId="5E2396D4" w14:textId="77777777" w:rsidR="004D6372" w:rsidRPr="000940BB" w:rsidRDefault="004D6372" w:rsidP="00BC1957">
            <w:pPr>
              <w:autoSpaceDE w:val="0"/>
              <w:autoSpaceDN w:val="0"/>
              <w:adjustRightInd w:val="0"/>
              <w:spacing w:line="240" w:lineRule="auto"/>
              <w:jc w:val="center"/>
              <w:rPr>
                <w:rFonts w:ascii="Times New Roman" w:hAnsi="Times New Roman" w:cs="Times New Roman"/>
                <w:color w:val="000000"/>
                <w:sz w:val="20"/>
                <w:szCs w:val="20"/>
              </w:rPr>
            </w:pPr>
          </w:p>
        </w:tc>
        <w:tc>
          <w:tcPr>
            <w:tcW w:w="90" w:type="dxa"/>
            <w:tcBorders>
              <w:top w:val="nil"/>
              <w:left w:val="nil"/>
              <w:bottom w:val="nil"/>
              <w:right w:val="nil"/>
            </w:tcBorders>
            <w:shd w:val="clear" w:color="000000" w:fill="FFFFFF"/>
            <w:noWrap/>
            <w:vAlign w:val="center"/>
          </w:tcPr>
          <w:p w14:paraId="165E24F3" w14:textId="77777777" w:rsidR="004D6372" w:rsidRPr="000940BB" w:rsidRDefault="004D6372" w:rsidP="00BC1957">
            <w:pPr>
              <w:spacing w:line="240" w:lineRule="auto"/>
              <w:jc w:val="right"/>
              <w:rPr>
                <w:rFonts w:ascii="Times New Roman" w:hAnsi="Times New Roman" w:cs="Times New Roman"/>
                <w:sz w:val="20"/>
                <w:szCs w:val="20"/>
              </w:rPr>
            </w:pPr>
          </w:p>
        </w:tc>
        <w:tc>
          <w:tcPr>
            <w:tcW w:w="1170" w:type="dxa"/>
            <w:tcBorders>
              <w:left w:val="nil"/>
              <w:bottom w:val="nil"/>
              <w:right w:val="nil"/>
            </w:tcBorders>
            <w:noWrap/>
          </w:tcPr>
          <w:p w14:paraId="34BC4144" w14:textId="77777777" w:rsidR="004D6372" w:rsidRPr="000940BB" w:rsidRDefault="004D6372" w:rsidP="00BC1957">
            <w:pPr>
              <w:autoSpaceDE w:val="0"/>
              <w:autoSpaceDN w:val="0"/>
              <w:adjustRightInd w:val="0"/>
              <w:spacing w:line="240" w:lineRule="auto"/>
              <w:jc w:val="center"/>
              <w:rPr>
                <w:rFonts w:ascii="Times New Roman" w:hAnsi="Times New Roman" w:cs="Times New Roman"/>
                <w:sz w:val="20"/>
                <w:szCs w:val="20"/>
              </w:rPr>
            </w:pPr>
          </w:p>
        </w:tc>
        <w:tc>
          <w:tcPr>
            <w:tcW w:w="90" w:type="dxa"/>
            <w:tcBorders>
              <w:left w:val="nil"/>
              <w:bottom w:val="nil"/>
              <w:right w:val="nil"/>
            </w:tcBorders>
            <w:noWrap/>
          </w:tcPr>
          <w:p w14:paraId="35209004" w14:textId="77777777" w:rsidR="004D6372" w:rsidRPr="000940BB" w:rsidRDefault="004D6372" w:rsidP="00BC1957">
            <w:pPr>
              <w:autoSpaceDE w:val="0"/>
              <w:autoSpaceDN w:val="0"/>
              <w:adjustRightInd w:val="0"/>
              <w:spacing w:line="240" w:lineRule="auto"/>
              <w:jc w:val="thaiDistribute"/>
              <w:rPr>
                <w:rFonts w:ascii="Times New Roman" w:hAnsi="Times New Roman" w:cs="Times New Roman"/>
                <w:color w:val="000000"/>
                <w:sz w:val="20"/>
                <w:szCs w:val="20"/>
              </w:rPr>
            </w:pPr>
          </w:p>
        </w:tc>
        <w:tc>
          <w:tcPr>
            <w:tcW w:w="1170" w:type="dxa"/>
            <w:tcBorders>
              <w:left w:val="nil"/>
              <w:bottom w:val="nil"/>
              <w:right w:val="nil"/>
            </w:tcBorders>
            <w:noWrap/>
          </w:tcPr>
          <w:p w14:paraId="3D41B9C7" w14:textId="77777777" w:rsidR="004D6372" w:rsidRPr="000940BB" w:rsidRDefault="004D6372" w:rsidP="00BC1957">
            <w:pPr>
              <w:tabs>
                <w:tab w:val="decimal" w:pos="1013"/>
              </w:tabs>
              <w:spacing w:line="240" w:lineRule="auto"/>
              <w:ind w:right="-180"/>
              <w:rPr>
                <w:rFonts w:ascii="Times New Roman" w:hAnsi="Times New Roman" w:cs="Times New Roman"/>
                <w:sz w:val="20"/>
                <w:szCs w:val="20"/>
              </w:rPr>
            </w:pPr>
          </w:p>
        </w:tc>
        <w:tc>
          <w:tcPr>
            <w:tcW w:w="84" w:type="dxa"/>
            <w:tcBorders>
              <w:left w:val="nil"/>
              <w:bottom w:val="nil"/>
              <w:right w:val="nil"/>
            </w:tcBorders>
            <w:noWrap/>
          </w:tcPr>
          <w:p w14:paraId="1D80D658" w14:textId="77777777" w:rsidR="004D6372" w:rsidRPr="000940BB" w:rsidRDefault="004D6372" w:rsidP="00BC1957">
            <w:pPr>
              <w:tabs>
                <w:tab w:val="decimal" w:pos="1013"/>
              </w:tabs>
              <w:spacing w:line="240" w:lineRule="auto"/>
              <w:ind w:right="-180"/>
              <w:jc w:val="thaiDistribute"/>
              <w:rPr>
                <w:rFonts w:ascii="Times New Roman" w:hAnsi="Times New Roman" w:cs="Times New Roman"/>
                <w:sz w:val="20"/>
                <w:szCs w:val="20"/>
              </w:rPr>
            </w:pPr>
          </w:p>
        </w:tc>
        <w:tc>
          <w:tcPr>
            <w:tcW w:w="1273" w:type="dxa"/>
            <w:tcBorders>
              <w:left w:val="nil"/>
              <w:bottom w:val="nil"/>
              <w:right w:val="nil"/>
            </w:tcBorders>
            <w:noWrap/>
          </w:tcPr>
          <w:p w14:paraId="72ABB9A5" w14:textId="77777777" w:rsidR="004D6372" w:rsidRPr="000940BB" w:rsidRDefault="004D6372" w:rsidP="00BC1957">
            <w:pPr>
              <w:tabs>
                <w:tab w:val="decimal" w:pos="1090"/>
              </w:tabs>
              <w:spacing w:line="240" w:lineRule="auto"/>
              <w:ind w:right="-180"/>
              <w:rPr>
                <w:rFonts w:ascii="Times New Roman" w:hAnsi="Times New Roman" w:cs="Times New Roman"/>
                <w:sz w:val="20"/>
                <w:szCs w:val="20"/>
              </w:rPr>
            </w:pPr>
          </w:p>
        </w:tc>
      </w:tr>
      <w:tr w:rsidR="004D6372" w:rsidRPr="000940BB" w14:paraId="371DEB61" w14:textId="77777777" w:rsidTr="002633B5">
        <w:trPr>
          <w:trHeight w:val="20"/>
        </w:trPr>
        <w:tc>
          <w:tcPr>
            <w:tcW w:w="3649" w:type="dxa"/>
            <w:tcBorders>
              <w:top w:val="nil"/>
              <w:left w:val="nil"/>
              <w:bottom w:val="nil"/>
              <w:right w:val="nil"/>
            </w:tcBorders>
            <w:shd w:val="clear" w:color="000000" w:fill="FFFFFF"/>
            <w:noWrap/>
            <w:vAlign w:val="bottom"/>
          </w:tcPr>
          <w:p w14:paraId="65AD1424" w14:textId="061943AE" w:rsidR="004D6372" w:rsidRPr="000940BB" w:rsidRDefault="004D6372" w:rsidP="004D6372">
            <w:pPr>
              <w:spacing w:line="240" w:lineRule="auto"/>
              <w:ind w:left="90" w:firstLine="90"/>
              <w:jc w:val="thaiDistribute"/>
              <w:rPr>
                <w:rFonts w:ascii="Times New Roman" w:hAnsi="Times New Roman" w:cs="Times New Roman"/>
                <w:sz w:val="20"/>
                <w:szCs w:val="20"/>
              </w:rPr>
            </w:pPr>
            <w:r w:rsidRPr="000940BB">
              <w:rPr>
                <w:rFonts w:ascii="Times New Roman" w:hAnsi="Times New Roman" w:cs="Times New Roman"/>
                <w:sz w:val="20"/>
                <w:szCs w:val="20"/>
              </w:rPr>
              <w:t xml:space="preserve">resulted in derecognition (see Note 4) </w:t>
            </w:r>
          </w:p>
        </w:tc>
        <w:tc>
          <w:tcPr>
            <w:tcW w:w="1211" w:type="dxa"/>
            <w:tcBorders>
              <w:top w:val="nil"/>
              <w:left w:val="nil"/>
              <w:bottom w:val="nil"/>
              <w:right w:val="nil"/>
            </w:tcBorders>
            <w:shd w:val="clear" w:color="000000" w:fill="FFFFFF"/>
            <w:noWrap/>
          </w:tcPr>
          <w:p w14:paraId="3BEA8431" w14:textId="7A27A511" w:rsidR="004D6372" w:rsidRPr="000940BB" w:rsidRDefault="004D6372" w:rsidP="004D6372">
            <w:pPr>
              <w:tabs>
                <w:tab w:val="decimal" w:pos="1030"/>
              </w:tabs>
              <w:spacing w:line="240" w:lineRule="auto"/>
              <w:ind w:right="-180"/>
              <w:rPr>
                <w:rFonts w:ascii="Times New Roman" w:hAnsi="Times New Roman" w:cs="Times New Roman"/>
                <w:color w:val="000000"/>
                <w:sz w:val="20"/>
                <w:szCs w:val="20"/>
              </w:rPr>
            </w:pPr>
            <w:r w:rsidRPr="000940BB">
              <w:rPr>
                <w:rFonts w:ascii="Times New Roman" w:hAnsi="Times New Roman" w:cs="Times New Roman"/>
                <w:color w:val="000000"/>
                <w:sz w:val="20"/>
                <w:szCs w:val="20"/>
              </w:rPr>
              <w:t>847</w:t>
            </w:r>
          </w:p>
        </w:tc>
        <w:tc>
          <w:tcPr>
            <w:tcW w:w="90" w:type="dxa"/>
            <w:tcBorders>
              <w:top w:val="nil"/>
              <w:left w:val="nil"/>
              <w:bottom w:val="nil"/>
              <w:right w:val="nil"/>
            </w:tcBorders>
            <w:shd w:val="clear" w:color="000000" w:fill="FFFFFF"/>
            <w:noWrap/>
            <w:vAlign w:val="center"/>
          </w:tcPr>
          <w:p w14:paraId="2EDE20D9" w14:textId="77777777" w:rsidR="004D6372" w:rsidRPr="000940BB" w:rsidRDefault="004D6372" w:rsidP="004D6372">
            <w:pPr>
              <w:spacing w:line="240" w:lineRule="auto"/>
              <w:jc w:val="right"/>
              <w:rPr>
                <w:rFonts w:ascii="Times New Roman" w:hAnsi="Times New Roman" w:cs="Times New Roman"/>
                <w:sz w:val="20"/>
                <w:szCs w:val="20"/>
              </w:rPr>
            </w:pPr>
          </w:p>
        </w:tc>
        <w:tc>
          <w:tcPr>
            <w:tcW w:w="1170" w:type="dxa"/>
            <w:tcBorders>
              <w:left w:val="nil"/>
              <w:bottom w:val="nil"/>
              <w:right w:val="nil"/>
            </w:tcBorders>
            <w:noWrap/>
          </w:tcPr>
          <w:p w14:paraId="1A9EDE88" w14:textId="77777777" w:rsidR="004D6372" w:rsidRPr="000940BB" w:rsidRDefault="004D6372" w:rsidP="004D6372">
            <w:pPr>
              <w:autoSpaceDE w:val="0"/>
              <w:autoSpaceDN w:val="0"/>
              <w:adjustRightInd w:val="0"/>
              <w:spacing w:line="240" w:lineRule="auto"/>
              <w:jc w:val="center"/>
              <w:rPr>
                <w:rFonts w:ascii="Times New Roman" w:hAnsi="Times New Roman" w:cs="Times New Roman"/>
                <w:sz w:val="20"/>
                <w:szCs w:val="20"/>
              </w:rPr>
            </w:pPr>
            <w:r w:rsidRPr="000940BB">
              <w:rPr>
                <w:rFonts w:ascii="Times New Roman" w:hAnsi="Times New Roman" w:cs="Times New Roman"/>
                <w:sz w:val="20"/>
                <w:szCs w:val="20"/>
              </w:rPr>
              <w:t>-</w:t>
            </w:r>
          </w:p>
        </w:tc>
        <w:tc>
          <w:tcPr>
            <w:tcW w:w="90" w:type="dxa"/>
            <w:tcBorders>
              <w:left w:val="nil"/>
              <w:bottom w:val="nil"/>
              <w:right w:val="nil"/>
            </w:tcBorders>
            <w:noWrap/>
          </w:tcPr>
          <w:p w14:paraId="5BCBB5A3" w14:textId="77777777" w:rsidR="004D6372" w:rsidRPr="000940BB" w:rsidRDefault="004D6372" w:rsidP="004D6372">
            <w:pPr>
              <w:autoSpaceDE w:val="0"/>
              <w:autoSpaceDN w:val="0"/>
              <w:adjustRightInd w:val="0"/>
              <w:spacing w:line="240" w:lineRule="auto"/>
              <w:jc w:val="thaiDistribute"/>
              <w:rPr>
                <w:rFonts w:ascii="Times New Roman" w:hAnsi="Times New Roman" w:cs="Times New Roman"/>
                <w:color w:val="000000"/>
                <w:sz w:val="20"/>
                <w:szCs w:val="20"/>
              </w:rPr>
            </w:pPr>
          </w:p>
        </w:tc>
        <w:tc>
          <w:tcPr>
            <w:tcW w:w="1170" w:type="dxa"/>
            <w:tcBorders>
              <w:left w:val="nil"/>
              <w:bottom w:val="nil"/>
              <w:right w:val="nil"/>
            </w:tcBorders>
            <w:noWrap/>
          </w:tcPr>
          <w:p w14:paraId="31040AD4" w14:textId="2E369D7E" w:rsidR="004D6372" w:rsidRPr="000940BB" w:rsidRDefault="004D6372" w:rsidP="004D6372">
            <w:pPr>
              <w:tabs>
                <w:tab w:val="decimal" w:pos="1013"/>
              </w:tabs>
              <w:spacing w:line="240" w:lineRule="auto"/>
              <w:ind w:right="-180"/>
              <w:rPr>
                <w:rFonts w:ascii="Times New Roman" w:hAnsi="Times New Roman" w:cs="Times New Roman"/>
                <w:sz w:val="20"/>
                <w:szCs w:val="20"/>
              </w:rPr>
            </w:pPr>
            <w:r w:rsidRPr="000940BB">
              <w:rPr>
                <w:rFonts w:ascii="Times New Roman" w:hAnsi="Times New Roman" w:cs="Times New Roman"/>
                <w:color w:val="000000"/>
                <w:sz w:val="20"/>
                <w:szCs w:val="20"/>
              </w:rPr>
              <w:t>847</w:t>
            </w:r>
          </w:p>
        </w:tc>
        <w:tc>
          <w:tcPr>
            <w:tcW w:w="84" w:type="dxa"/>
            <w:tcBorders>
              <w:left w:val="nil"/>
              <w:bottom w:val="nil"/>
              <w:right w:val="nil"/>
            </w:tcBorders>
            <w:noWrap/>
          </w:tcPr>
          <w:p w14:paraId="03202DFA" w14:textId="77777777" w:rsidR="004D6372" w:rsidRPr="000940BB" w:rsidRDefault="004D6372" w:rsidP="004D6372">
            <w:pPr>
              <w:tabs>
                <w:tab w:val="decimal" w:pos="1013"/>
              </w:tabs>
              <w:spacing w:line="240" w:lineRule="auto"/>
              <w:ind w:right="-180"/>
              <w:jc w:val="thaiDistribute"/>
              <w:rPr>
                <w:rFonts w:ascii="Times New Roman" w:hAnsi="Times New Roman" w:cs="Times New Roman"/>
                <w:sz w:val="20"/>
                <w:szCs w:val="20"/>
              </w:rPr>
            </w:pPr>
          </w:p>
        </w:tc>
        <w:tc>
          <w:tcPr>
            <w:tcW w:w="1273" w:type="dxa"/>
            <w:tcBorders>
              <w:left w:val="nil"/>
              <w:bottom w:val="nil"/>
              <w:right w:val="nil"/>
            </w:tcBorders>
            <w:noWrap/>
          </w:tcPr>
          <w:p w14:paraId="049083D3" w14:textId="77777777" w:rsidR="004D6372" w:rsidRPr="000940BB" w:rsidRDefault="004D6372" w:rsidP="004D6372">
            <w:pPr>
              <w:tabs>
                <w:tab w:val="decimal" w:pos="730"/>
              </w:tabs>
              <w:autoSpaceDE w:val="0"/>
              <w:autoSpaceDN w:val="0"/>
              <w:adjustRightInd w:val="0"/>
              <w:spacing w:line="240" w:lineRule="auto"/>
              <w:rPr>
                <w:rFonts w:ascii="Times New Roman" w:hAnsi="Times New Roman" w:cs="Times New Roman"/>
                <w:sz w:val="20"/>
                <w:szCs w:val="20"/>
              </w:rPr>
            </w:pPr>
            <w:r w:rsidRPr="000940BB">
              <w:rPr>
                <w:rFonts w:ascii="Times New Roman" w:hAnsi="Times New Roman" w:cs="Times New Roman"/>
                <w:sz w:val="20"/>
                <w:szCs w:val="20"/>
              </w:rPr>
              <w:t>-</w:t>
            </w:r>
          </w:p>
        </w:tc>
      </w:tr>
      <w:tr w:rsidR="004D6372" w:rsidRPr="000940BB" w14:paraId="6C47CE69" w14:textId="77777777" w:rsidTr="002633B5">
        <w:trPr>
          <w:trHeight w:val="20"/>
        </w:trPr>
        <w:tc>
          <w:tcPr>
            <w:tcW w:w="3649" w:type="dxa"/>
            <w:tcBorders>
              <w:top w:val="nil"/>
              <w:left w:val="nil"/>
              <w:bottom w:val="nil"/>
              <w:right w:val="nil"/>
            </w:tcBorders>
            <w:shd w:val="clear" w:color="000000" w:fill="FFFFFF"/>
            <w:noWrap/>
            <w:vAlign w:val="bottom"/>
          </w:tcPr>
          <w:p w14:paraId="11DBBBC7" w14:textId="1F29C5B2" w:rsidR="004D6372" w:rsidRPr="000940BB" w:rsidRDefault="004D6372" w:rsidP="004D6372">
            <w:pPr>
              <w:spacing w:line="240" w:lineRule="auto"/>
              <w:ind w:left="90"/>
              <w:jc w:val="thaiDistribute"/>
              <w:rPr>
                <w:rFonts w:ascii="Times New Roman" w:hAnsi="Times New Roman" w:cs="Times New Roman"/>
                <w:sz w:val="20"/>
                <w:szCs w:val="20"/>
              </w:rPr>
            </w:pPr>
            <w:r w:rsidRPr="000940BB">
              <w:rPr>
                <w:rFonts w:ascii="Times New Roman" w:hAnsi="Times New Roman" w:cs="Times New Roman"/>
                <w:sz w:val="20"/>
                <w:szCs w:val="20"/>
              </w:rPr>
              <w:t>Loss on modification of financial liabilities</w:t>
            </w:r>
          </w:p>
        </w:tc>
        <w:tc>
          <w:tcPr>
            <w:tcW w:w="1211" w:type="dxa"/>
            <w:tcBorders>
              <w:top w:val="nil"/>
              <w:left w:val="nil"/>
              <w:right w:val="nil"/>
            </w:tcBorders>
            <w:shd w:val="clear" w:color="000000" w:fill="FFFFFF"/>
            <w:noWrap/>
            <w:vAlign w:val="bottom"/>
          </w:tcPr>
          <w:p w14:paraId="35BF79CA" w14:textId="77777777" w:rsidR="004D6372" w:rsidRPr="000940BB" w:rsidRDefault="004D6372" w:rsidP="004D6372">
            <w:pPr>
              <w:tabs>
                <w:tab w:val="decimal" w:pos="1030"/>
              </w:tabs>
              <w:spacing w:line="240" w:lineRule="auto"/>
              <w:ind w:right="-180"/>
              <w:rPr>
                <w:rFonts w:ascii="Times New Roman" w:hAnsi="Times New Roman" w:cs="Times New Roman"/>
                <w:sz w:val="20"/>
                <w:szCs w:val="20"/>
              </w:rPr>
            </w:pPr>
          </w:p>
        </w:tc>
        <w:tc>
          <w:tcPr>
            <w:tcW w:w="90" w:type="dxa"/>
            <w:tcBorders>
              <w:top w:val="nil"/>
              <w:left w:val="nil"/>
              <w:right w:val="nil"/>
            </w:tcBorders>
            <w:shd w:val="clear" w:color="000000" w:fill="FFFFFF"/>
            <w:noWrap/>
            <w:vAlign w:val="bottom"/>
          </w:tcPr>
          <w:p w14:paraId="0DB01294" w14:textId="77777777" w:rsidR="004D6372" w:rsidRPr="000940BB" w:rsidRDefault="004D6372" w:rsidP="004D6372">
            <w:pPr>
              <w:spacing w:line="240" w:lineRule="auto"/>
              <w:rPr>
                <w:rFonts w:ascii="Times New Roman" w:hAnsi="Times New Roman" w:cs="Times New Roman"/>
                <w:sz w:val="20"/>
                <w:szCs w:val="20"/>
              </w:rPr>
            </w:pPr>
          </w:p>
        </w:tc>
        <w:tc>
          <w:tcPr>
            <w:tcW w:w="1170" w:type="dxa"/>
            <w:tcBorders>
              <w:top w:val="nil"/>
              <w:left w:val="nil"/>
              <w:right w:val="nil"/>
            </w:tcBorders>
            <w:noWrap/>
            <w:vAlign w:val="bottom"/>
          </w:tcPr>
          <w:p w14:paraId="36C5633A" w14:textId="77777777" w:rsidR="004D6372" w:rsidRPr="000940BB" w:rsidRDefault="004D6372" w:rsidP="004D6372">
            <w:pPr>
              <w:tabs>
                <w:tab w:val="decimal" w:pos="1013"/>
              </w:tabs>
              <w:spacing w:line="240" w:lineRule="auto"/>
              <w:ind w:right="-180"/>
              <w:rPr>
                <w:rFonts w:ascii="Times New Roman" w:hAnsi="Times New Roman" w:cs="Times New Roman"/>
                <w:sz w:val="20"/>
                <w:szCs w:val="20"/>
              </w:rPr>
            </w:pPr>
          </w:p>
        </w:tc>
        <w:tc>
          <w:tcPr>
            <w:tcW w:w="90" w:type="dxa"/>
            <w:tcBorders>
              <w:top w:val="nil"/>
              <w:left w:val="nil"/>
              <w:right w:val="nil"/>
            </w:tcBorders>
            <w:noWrap/>
            <w:vAlign w:val="bottom"/>
          </w:tcPr>
          <w:p w14:paraId="4D7C6908" w14:textId="77777777" w:rsidR="004D6372" w:rsidRPr="000940BB" w:rsidRDefault="004D6372" w:rsidP="004D6372">
            <w:pPr>
              <w:autoSpaceDE w:val="0"/>
              <w:autoSpaceDN w:val="0"/>
              <w:adjustRightInd w:val="0"/>
              <w:spacing w:line="240" w:lineRule="auto"/>
              <w:rPr>
                <w:rFonts w:ascii="Times New Roman" w:hAnsi="Times New Roman" w:cs="Times New Roman"/>
                <w:color w:val="000000"/>
                <w:sz w:val="20"/>
                <w:szCs w:val="20"/>
              </w:rPr>
            </w:pPr>
          </w:p>
        </w:tc>
        <w:tc>
          <w:tcPr>
            <w:tcW w:w="1170" w:type="dxa"/>
            <w:tcBorders>
              <w:top w:val="nil"/>
              <w:left w:val="nil"/>
              <w:right w:val="nil"/>
            </w:tcBorders>
            <w:noWrap/>
            <w:vAlign w:val="bottom"/>
          </w:tcPr>
          <w:p w14:paraId="38D64441" w14:textId="77777777" w:rsidR="004D6372" w:rsidRPr="000940BB" w:rsidRDefault="004D6372" w:rsidP="004D6372">
            <w:pPr>
              <w:tabs>
                <w:tab w:val="decimal" w:pos="1013"/>
              </w:tabs>
              <w:spacing w:line="240" w:lineRule="auto"/>
              <w:ind w:right="-180"/>
              <w:rPr>
                <w:rFonts w:ascii="Times New Roman" w:hAnsi="Times New Roman" w:cs="Times New Roman"/>
                <w:sz w:val="20"/>
                <w:szCs w:val="20"/>
              </w:rPr>
            </w:pPr>
          </w:p>
        </w:tc>
        <w:tc>
          <w:tcPr>
            <w:tcW w:w="84" w:type="dxa"/>
            <w:tcBorders>
              <w:top w:val="nil"/>
              <w:left w:val="nil"/>
              <w:right w:val="nil"/>
            </w:tcBorders>
            <w:noWrap/>
            <w:vAlign w:val="bottom"/>
          </w:tcPr>
          <w:p w14:paraId="0F053E1E" w14:textId="77777777" w:rsidR="004D6372" w:rsidRPr="000940BB" w:rsidRDefault="004D6372" w:rsidP="004D6372">
            <w:pPr>
              <w:tabs>
                <w:tab w:val="decimal" w:pos="1013"/>
              </w:tabs>
              <w:spacing w:line="240" w:lineRule="auto"/>
              <w:ind w:right="-180"/>
              <w:rPr>
                <w:rFonts w:ascii="Times New Roman" w:hAnsi="Times New Roman" w:cs="Times New Roman"/>
                <w:sz w:val="20"/>
                <w:szCs w:val="20"/>
              </w:rPr>
            </w:pPr>
          </w:p>
        </w:tc>
        <w:tc>
          <w:tcPr>
            <w:tcW w:w="1273" w:type="dxa"/>
            <w:tcBorders>
              <w:top w:val="nil"/>
              <w:left w:val="nil"/>
              <w:right w:val="nil"/>
            </w:tcBorders>
            <w:noWrap/>
            <w:vAlign w:val="bottom"/>
          </w:tcPr>
          <w:p w14:paraId="572CC9D5" w14:textId="77777777" w:rsidR="004D6372" w:rsidRPr="000940BB" w:rsidRDefault="004D6372" w:rsidP="004D6372">
            <w:pPr>
              <w:tabs>
                <w:tab w:val="decimal" w:pos="1090"/>
              </w:tabs>
              <w:spacing w:line="240" w:lineRule="auto"/>
              <w:ind w:right="-180"/>
              <w:rPr>
                <w:rFonts w:ascii="Times New Roman" w:hAnsi="Times New Roman" w:cs="Times New Roman"/>
                <w:sz w:val="20"/>
                <w:szCs w:val="20"/>
              </w:rPr>
            </w:pPr>
          </w:p>
        </w:tc>
      </w:tr>
      <w:tr w:rsidR="004D6372" w:rsidRPr="000940BB" w14:paraId="7EA5EC60" w14:textId="77777777" w:rsidTr="002633B5">
        <w:trPr>
          <w:trHeight w:val="20"/>
        </w:trPr>
        <w:tc>
          <w:tcPr>
            <w:tcW w:w="3649" w:type="dxa"/>
            <w:tcBorders>
              <w:top w:val="nil"/>
              <w:left w:val="nil"/>
              <w:bottom w:val="nil"/>
              <w:right w:val="nil"/>
            </w:tcBorders>
            <w:shd w:val="clear" w:color="000000" w:fill="FFFFFF"/>
            <w:noWrap/>
            <w:vAlign w:val="bottom"/>
          </w:tcPr>
          <w:p w14:paraId="19C690C7" w14:textId="77777777" w:rsidR="004D6372" w:rsidRPr="000940BB" w:rsidRDefault="004D6372" w:rsidP="004D6372">
            <w:pPr>
              <w:spacing w:line="240" w:lineRule="auto"/>
              <w:ind w:left="90"/>
              <w:jc w:val="thaiDistribute"/>
              <w:rPr>
                <w:rFonts w:ascii="Times New Roman" w:hAnsi="Times New Roman" w:cs="Times New Roman"/>
                <w:sz w:val="20"/>
                <w:szCs w:val="20"/>
              </w:rPr>
            </w:pPr>
            <w:r w:rsidRPr="000940BB">
              <w:rPr>
                <w:rFonts w:ascii="Times New Roman" w:hAnsi="Times New Roman" w:cs="Times New Roman"/>
                <w:sz w:val="20"/>
                <w:szCs w:val="20"/>
              </w:rPr>
              <w:t xml:space="preserve">  measured at amortized cost that has not</w:t>
            </w:r>
          </w:p>
        </w:tc>
        <w:tc>
          <w:tcPr>
            <w:tcW w:w="1211" w:type="dxa"/>
            <w:tcBorders>
              <w:top w:val="nil"/>
              <w:left w:val="nil"/>
              <w:right w:val="nil"/>
            </w:tcBorders>
            <w:shd w:val="clear" w:color="000000" w:fill="FFFFFF"/>
            <w:noWrap/>
            <w:vAlign w:val="bottom"/>
          </w:tcPr>
          <w:p w14:paraId="71ACD4DE" w14:textId="77777777" w:rsidR="004D6372" w:rsidRPr="000940BB" w:rsidRDefault="004D6372" w:rsidP="004D6372">
            <w:pPr>
              <w:tabs>
                <w:tab w:val="decimal" w:pos="1030"/>
              </w:tabs>
              <w:spacing w:line="240" w:lineRule="auto"/>
              <w:ind w:right="-180"/>
              <w:rPr>
                <w:rFonts w:ascii="Times New Roman" w:hAnsi="Times New Roman" w:cs="Times New Roman"/>
                <w:sz w:val="20"/>
                <w:szCs w:val="20"/>
              </w:rPr>
            </w:pPr>
          </w:p>
        </w:tc>
        <w:tc>
          <w:tcPr>
            <w:tcW w:w="90" w:type="dxa"/>
            <w:tcBorders>
              <w:top w:val="nil"/>
              <w:left w:val="nil"/>
              <w:right w:val="nil"/>
            </w:tcBorders>
            <w:shd w:val="clear" w:color="000000" w:fill="FFFFFF"/>
            <w:noWrap/>
            <w:vAlign w:val="bottom"/>
          </w:tcPr>
          <w:p w14:paraId="0E6F39CB" w14:textId="77777777" w:rsidR="004D6372" w:rsidRPr="000940BB" w:rsidRDefault="004D6372" w:rsidP="004D6372">
            <w:pPr>
              <w:spacing w:line="240" w:lineRule="auto"/>
              <w:rPr>
                <w:rFonts w:ascii="Times New Roman" w:hAnsi="Times New Roman" w:cs="Times New Roman"/>
                <w:sz w:val="20"/>
                <w:szCs w:val="20"/>
              </w:rPr>
            </w:pPr>
          </w:p>
        </w:tc>
        <w:tc>
          <w:tcPr>
            <w:tcW w:w="1170" w:type="dxa"/>
            <w:tcBorders>
              <w:top w:val="nil"/>
              <w:left w:val="nil"/>
              <w:right w:val="nil"/>
            </w:tcBorders>
            <w:noWrap/>
            <w:vAlign w:val="bottom"/>
          </w:tcPr>
          <w:p w14:paraId="5C08DF03" w14:textId="77777777" w:rsidR="004D6372" w:rsidRPr="000940BB" w:rsidRDefault="004D6372" w:rsidP="004D6372">
            <w:pPr>
              <w:tabs>
                <w:tab w:val="decimal" w:pos="1013"/>
              </w:tabs>
              <w:spacing w:line="240" w:lineRule="auto"/>
              <w:ind w:right="-180"/>
              <w:rPr>
                <w:rFonts w:ascii="Times New Roman" w:hAnsi="Times New Roman" w:cs="Times New Roman"/>
                <w:sz w:val="20"/>
                <w:szCs w:val="20"/>
              </w:rPr>
            </w:pPr>
          </w:p>
        </w:tc>
        <w:tc>
          <w:tcPr>
            <w:tcW w:w="90" w:type="dxa"/>
            <w:tcBorders>
              <w:top w:val="nil"/>
              <w:left w:val="nil"/>
              <w:right w:val="nil"/>
            </w:tcBorders>
            <w:noWrap/>
            <w:vAlign w:val="bottom"/>
          </w:tcPr>
          <w:p w14:paraId="5B604DC1" w14:textId="77777777" w:rsidR="004D6372" w:rsidRPr="000940BB" w:rsidRDefault="004D6372" w:rsidP="004D6372">
            <w:pPr>
              <w:autoSpaceDE w:val="0"/>
              <w:autoSpaceDN w:val="0"/>
              <w:adjustRightInd w:val="0"/>
              <w:spacing w:line="240" w:lineRule="auto"/>
              <w:rPr>
                <w:rFonts w:ascii="Times New Roman" w:hAnsi="Times New Roman" w:cs="Times New Roman"/>
                <w:color w:val="000000"/>
                <w:sz w:val="20"/>
                <w:szCs w:val="20"/>
              </w:rPr>
            </w:pPr>
          </w:p>
        </w:tc>
        <w:tc>
          <w:tcPr>
            <w:tcW w:w="1170" w:type="dxa"/>
            <w:tcBorders>
              <w:top w:val="nil"/>
              <w:left w:val="nil"/>
              <w:right w:val="nil"/>
            </w:tcBorders>
            <w:noWrap/>
            <w:vAlign w:val="bottom"/>
          </w:tcPr>
          <w:p w14:paraId="1893D2E3" w14:textId="77777777" w:rsidR="004D6372" w:rsidRPr="000940BB" w:rsidRDefault="004D6372" w:rsidP="004D6372">
            <w:pPr>
              <w:tabs>
                <w:tab w:val="decimal" w:pos="1013"/>
              </w:tabs>
              <w:spacing w:line="240" w:lineRule="auto"/>
              <w:ind w:right="-180"/>
              <w:rPr>
                <w:rFonts w:ascii="Times New Roman" w:hAnsi="Times New Roman" w:cs="Times New Roman"/>
                <w:sz w:val="20"/>
                <w:szCs w:val="20"/>
              </w:rPr>
            </w:pPr>
          </w:p>
        </w:tc>
        <w:tc>
          <w:tcPr>
            <w:tcW w:w="84" w:type="dxa"/>
            <w:tcBorders>
              <w:top w:val="nil"/>
              <w:left w:val="nil"/>
              <w:right w:val="nil"/>
            </w:tcBorders>
            <w:noWrap/>
            <w:vAlign w:val="bottom"/>
          </w:tcPr>
          <w:p w14:paraId="7A0E05E9" w14:textId="77777777" w:rsidR="004D6372" w:rsidRPr="000940BB" w:rsidRDefault="004D6372" w:rsidP="004D6372">
            <w:pPr>
              <w:tabs>
                <w:tab w:val="decimal" w:pos="1013"/>
              </w:tabs>
              <w:spacing w:line="240" w:lineRule="auto"/>
              <w:ind w:right="-180"/>
              <w:rPr>
                <w:rFonts w:ascii="Times New Roman" w:hAnsi="Times New Roman" w:cs="Times New Roman"/>
                <w:sz w:val="20"/>
                <w:szCs w:val="20"/>
              </w:rPr>
            </w:pPr>
          </w:p>
        </w:tc>
        <w:tc>
          <w:tcPr>
            <w:tcW w:w="1273" w:type="dxa"/>
            <w:tcBorders>
              <w:top w:val="nil"/>
              <w:left w:val="nil"/>
              <w:right w:val="nil"/>
            </w:tcBorders>
            <w:noWrap/>
            <w:vAlign w:val="bottom"/>
          </w:tcPr>
          <w:p w14:paraId="0705A55F" w14:textId="77777777" w:rsidR="004D6372" w:rsidRPr="000940BB" w:rsidRDefault="004D6372" w:rsidP="004D6372">
            <w:pPr>
              <w:tabs>
                <w:tab w:val="decimal" w:pos="1090"/>
              </w:tabs>
              <w:spacing w:line="240" w:lineRule="auto"/>
              <w:ind w:right="-180"/>
              <w:rPr>
                <w:rFonts w:ascii="Times New Roman" w:hAnsi="Times New Roman" w:cs="Times New Roman"/>
                <w:sz w:val="20"/>
                <w:szCs w:val="20"/>
              </w:rPr>
            </w:pPr>
          </w:p>
        </w:tc>
      </w:tr>
      <w:tr w:rsidR="004D6372" w:rsidRPr="000940BB" w14:paraId="20F8EA10" w14:textId="77777777" w:rsidTr="002633B5">
        <w:trPr>
          <w:trHeight w:val="20"/>
        </w:trPr>
        <w:tc>
          <w:tcPr>
            <w:tcW w:w="3649" w:type="dxa"/>
            <w:tcBorders>
              <w:top w:val="nil"/>
              <w:left w:val="nil"/>
              <w:bottom w:val="nil"/>
              <w:right w:val="nil"/>
            </w:tcBorders>
            <w:shd w:val="clear" w:color="000000" w:fill="FFFFFF"/>
            <w:noWrap/>
            <w:vAlign w:val="bottom"/>
          </w:tcPr>
          <w:p w14:paraId="3E6A07ED" w14:textId="1CFEBFAC" w:rsidR="004D6372" w:rsidRPr="000940BB" w:rsidRDefault="004D6372" w:rsidP="004D6372">
            <w:pPr>
              <w:spacing w:line="240" w:lineRule="auto"/>
              <w:ind w:left="90" w:firstLine="90"/>
              <w:jc w:val="thaiDistribute"/>
              <w:rPr>
                <w:rFonts w:ascii="Times New Roman" w:hAnsi="Times New Roman" w:cs="Cordia New"/>
                <w:sz w:val="20"/>
                <w:szCs w:val="20"/>
                <w:cs/>
              </w:rPr>
            </w:pPr>
            <w:r w:rsidRPr="000940BB">
              <w:rPr>
                <w:rFonts w:ascii="Times New Roman" w:hAnsi="Times New Roman" w:cs="Times New Roman"/>
                <w:sz w:val="20"/>
                <w:szCs w:val="20"/>
              </w:rPr>
              <w:t xml:space="preserve">resulted in derecognition (see Note 17) </w:t>
            </w:r>
          </w:p>
        </w:tc>
        <w:tc>
          <w:tcPr>
            <w:tcW w:w="1211" w:type="dxa"/>
            <w:tcBorders>
              <w:top w:val="nil"/>
              <w:left w:val="nil"/>
              <w:right w:val="nil"/>
            </w:tcBorders>
            <w:shd w:val="clear" w:color="000000" w:fill="FFFFFF"/>
            <w:noWrap/>
            <w:vAlign w:val="bottom"/>
          </w:tcPr>
          <w:p w14:paraId="04BEDC0E" w14:textId="5DCF1F78" w:rsidR="004D6372" w:rsidRPr="000940BB" w:rsidRDefault="004D6372" w:rsidP="004D6372">
            <w:pPr>
              <w:tabs>
                <w:tab w:val="decimal" w:pos="1030"/>
              </w:tabs>
              <w:spacing w:line="240" w:lineRule="auto"/>
              <w:ind w:right="-180"/>
              <w:rPr>
                <w:rFonts w:ascii="Times New Roman" w:hAnsi="Times New Roman" w:cs="Times New Roman"/>
                <w:sz w:val="20"/>
                <w:szCs w:val="20"/>
              </w:rPr>
            </w:pPr>
            <w:r w:rsidRPr="000940BB">
              <w:rPr>
                <w:rFonts w:ascii="Times New Roman" w:hAnsi="Times New Roman" w:cs="Times New Roman"/>
                <w:sz w:val="20"/>
                <w:szCs w:val="20"/>
              </w:rPr>
              <w:t>(11,979)</w:t>
            </w:r>
          </w:p>
        </w:tc>
        <w:tc>
          <w:tcPr>
            <w:tcW w:w="90" w:type="dxa"/>
            <w:tcBorders>
              <w:top w:val="nil"/>
              <w:left w:val="nil"/>
              <w:right w:val="nil"/>
            </w:tcBorders>
            <w:shd w:val="clear" w:color="000000" w:fill="FFFFFF"/>
            <w:noWrap/>
            <w:vAlign w:val="bottom"/>
          </w:tcPr>
          <w:p w14:paraId="290CA71B" w14:textId="77777777" w:rsidR="004D6372" w:rsidRPr="000940BB" w:rsidRDefault="004D6372" w:rsidP="004D6372">
            <w:pPr>
              <w:spacing w:line="240" w:lineRule="auto"/>
              <w:rPr>
                <w:rFonts w:ascii="Times New Roman" w:hAnsi="Times New Roman" w:cs="Times New Roman"/>
                <w:sz w:val="20"/>
                <w:szCs w:val="20"/>
              </w:rPr>
            </w:pPr>
          </w:p>
        </w:tc>
        <w:tc>
          <w:tcPr>
            <w:tcW w:w="1170" w:type="dxa"/>
            <w:tcBorders>
              <w:top w:val="nil"/>
              <w:left w:val="nil"/>
              <w:right w:val="nil"/>
            </w:tcBorders>
            <w:noWrap/>
            <w:vAlign w:val="bottom"/>
          </w:tcPr>
          <w:p w14:paraId="65737C1E" w14:textId="77777777" w:rsidR="004D6372" w:rsidRPr="000940BB" w:rsidRDefault="004D6372" w:rsidP="004D6372">
            <w:pPr>
              <w:autoSpaceDE w:val="0"/>
              <w:autoSpaceDN w:val="0"/>
              <w:adjustRightInd w:val="0"/>
              <w:spacing w:line="240" w:lineRule="auto"/>
              <w:jc w:val="center"/>
              <w:rPr>
                <w:rFonts w:ascii="Times New Roman" w:hAnsi="Times New Roman" w:cs="Times New Roman"/>
                <w:sz w:val="20"/>
                <w:szCs w:val="20"/>
              </w:rPr>
            </w:pPr>
            <w:r w:rsidRPr="000940BB">
              <w:rPr>
                <w:rFonts w:ascii="Times New Roman" w:hAnsi="Times New Roman" w:cs="Times New Roman"/>
                <w:sz w:val="20"/>
                <w:szCs w:val="20"/>
              </w:rPr>
              <w:t>-</w:t>
            </w:r>
          </w:p>
        </w:tc>
        <w:tc>
          <w:tcPr>
            <w:tcW w:w="90" w:type="dxa"/>
            <w:tcBorders>
              <w:top w:val="nil"/>
              <w:left w:val="nil"/>
              <w:right w:val="nil"/>
            </w:tcBorders>
            <w:noWrap/>
            <w:vAlign w:val="bottom"/>
          </w:tcPr>
          <w:p w14:paraId="1A6D656A" w14:textId="77777777" w:rsidR="004D6372" w:rsidRPr="000940BB" w:rsidRDefault="004D6372" w:rsidP="004D6372">
            <w:pPr>
              <w:autoSpaceDE w:val="0"/>
              <w:autoSpaceDN w:val="0"/>
              <w:adjustRightInd w:val="0"/>
              <w:spacing w:line="240" w:lineRule="auto"/>
              <w:rPr>
                <w:rFonts w:ascii="Times New Roman" w:hAnsi="Times New Roman" w:cs="Times New Roman"/>
                <w:color w:val="000000"/>
                <w:sz w:val="20"/>
                <w:szCs w:val="20"/>
              </w:rPr>
            </w:pPr>
          </w:p>
        </w:tc>
        <w:tc>
          <w:tcPr>
            <w:tcW w:w="1170" w:type="dxa"/>
            <w:tcBorders>
              <w:top w:val="nil"/>
              <w:left w:val="nil"/>
              <w:right w:val="nil"/>
            </w:tcBorders>
            <w:noWrap/>
            <w:vAlign w:val="bottom"/>
          </w:tcPr>
          <w:p w14:paraId="71D8572A" w14:textId="649741FD" w:rsidR="004D6372" w:rsidRPr="000940BB" w:rsidRDefault="004D6372" w:rsidP="004D6372">
            <w:pPr>
              <w:tabs>
                <w:tab w:val="decimal" w:pos="1013"/>
              </w:tabs>
              <w:spacing w:line="240" w:lineRule="auto"/>
              <w:ind w:right="-180"/>
              <w:rPr>
                <w:rFonts w:ascii="Times New Roman" w:hAnsi="Times New Roman" w:cs="Times New Roman"/>
                <w:sz w:val="20"/>
                <w:szCs w:val="20"/>
              </w:rPr>
            </w:pPr>
            <w:r w:rsidRPr="000940BB">
              <w:rPr>
                <w:rFonts w:ascii="Times New Roman" w:hAnsi="Times New Roman" w:cs="Times New Roman"/>
                <w:sz w:val="20"/>
                <w:szCs w:val="20"/>
              </w:rPr>
              <w:t>(11,979)</w:t>
            </w:r>
          </w:p>
        </w:tc>
        <w:tc>
          <w:tcPr>
            <w:tcW w:w="84" w:type="dxa"/>
            <w:tcBorders>
              <w:top w:val="nil"/>
              <w:left w:val="nil"/>
              <w:right w:val="nil"/>
            </w:tcBorders>
            <w:noWrap/>
            <w:vAlign w:val="bottom"/>
          </w:tcPr>
          <w:p w14:paraId="1394E74A" w14:textId="77777777" w:rsidR="004D6372" w:rsidRPr="000940BB" w:rsidRDefault="004D6372" w:rsidP="004D6372">
            <w:pPr>
              <w:tabs>
                <w:tab w:val="decimal" w:pos="1013"/>
              </w:tabs>
              <w:spacing w:line="240" w:lineRule="auto"/>
              <w:ind w:right="-180"/>
              <w:rPr>
                <w:rFonts w:ascii="Times New Roman" w:hAnsi="Times New Roman" w:cs="Times New Roman"/>
                <w:sz w:val="20"/>
                <w:szCs w:val="20"/>
              </w:rPr>
            </w:pPr>
          </w:p>
        </w:tc>
        <w:tc>
          <w:tcPr>
            <w:tcW w:w="1273" w:type="dxa"/>
            <w:tcBorders>
              <w:top w:val="nil"/>
              <w:left w:val="nil"/>
              <w:right w:val="nil"/>
            </w:tcBorders>
            <w:noWrap/>
            <w:vAlign w:val="bottom"/>
          </w:tcPr>
          <w:p w14:paraId="5279AD44" w14:textId="77777777" w:rsidR="004D6372" w:rsidRPr="000940BB" w:rsidRDefault="004D6372" w:rsidP="004D6372">
            <w:pPr>
              <w:tabs>
                <w:tab w:val="decimal" w:pos="730"/>
              </w:tabs>
              <w:autoSpaceDE w:val="0"/>
              <w:autoSpaceDN w:val="0"/>
              <w:adjustRightInd w:val="0"/>
              <w:spacing w:line="240" w:lineRule="auto"/>
              <w:rPr>
                <w:rFonts w:ascii="Times New Roman" w:hAnsi="Times New Roman" w:cs="Times New Roman"/>
                <w:sz w:val="20"/>
                <w:szCs w:val="20"/>
              </w:rPr>
            </w:pPr>
            <w:r w:rsidRPr="000940BB">
              <w:rPr>
                <w:rFonts w:ascii="Times New Roman" w:hAnsi="Times New Roman" w:cs="Times New Roman"/>
                <w:sz w:val="20"/>
                <w:szCs w:val="20"/>
              </w:rPr>
              <w:t>-</w:t>
            </w:r>
          </w:p>
        </w:tc>
      </w:tr>
      <w:tr w:rsidR="004D6372" w:rsidRPr="000940BB" w14:paraId="6911B7D0" w14:textId="77777777" w:rsidTr="002633B5">
        <w:trPr>
          <w:trHeight w:val="72"/>
        </w:trPr>
        <w:tc>
          <w:tcPr>
            <w:tcW w:w="3649" w:type="dxa"/>
            <w:tcBorders>
              <w:top w:val="nil"/>
              <w:left w:val="nil"/>
              <w:bottom w:val="nil"/>
              <w:right w:val="nil"/>
            </w:tcBorders>
            <w:shd w:val="clear" w:color="000000" w:fill="FFFFFF"/>
            <w:noWrap/>
            <w:vAlign w:val="bottom"/>
          </w:tcPr>
          <w:p w14:paraId="083831EC" w14:textId="77777777" w:rsidR="004D6372" w:rsidRPr="000940BB" w:rsidRDefault="004D6372" w:rsidP="004D6372">
            <w:pPr>
              <w:spacing w:line="240" w:lineRule="auto"/>
              <w:ind w:left="90"/>
              <w:jc w:val="thaiDistribute"/>
              <w:rPr>
                <w:rFonts w:ascii="Times New Roman" w:hAnsi="Times New Roman" w:cs="Times New Roman"/>
                <w:sz w:val="20"/>
                <w:szCs w:val="20"/>
              </w:rPr>
            </w:pPr>
            <w:r w:rsidRPr="000940BB">
              <w:rPr>
                <w:rFonts w:ascii="Times New Roman" w:hAnsi="Times New Roman" w:cs="Times New Roman"/>
                <w:sz w:val="20"/>
                <w:szCs w:val="20"/>
              </w:rPr>
              <w:t>Total</w:t>
            </w:r>
          </w:p>
        </w:tc>
        <w:tc>
          <w:tcPr>
            <w:tcW w:w="1211" w:type="dxa"/>
            <w:tcBorders>
              <w:top w:val="single" w:sz="4" w:space="0" w:color="auto"/>
              <w:left w:val="nil"/>
              <w:bottom w:val="double" w:sz="4" w:space="0" w:color="auto"/>
              <w:right w:val="nil"/>
            </w:tcBorders>
            <w:shd w:val="clear" w:color="000000" w:fill="FFFFFF"/>
            <w:noWrap/>
          </w:tcPr>
          <w:p w14:paraId="6EDFD07F" w14:textId="1D6097CB" w:rsidR="004D6372" w:rsidRPr="000940BB" w:rsidRDefault="004D6372" w:rsidP="004D6372">
            <w:pPr>
              <w:tabs>
                <w:tab w:val="decimal" w:pos="1030"/>
              </w:tabs>
              <w:spacing w:line="240" w:lineRule="auto"/>
              <w:ind w:right="-180"/>
              <w:rPr>
                <w:rFonts w:ascii="Times New Roman" w:hAnsi="Times New Roman" w:cs="Times New Roman"/>
                <w:sz w:val="20"/>
                <w:szCs w:val="20"/>
              </w:rPr>
            </w:pPr>
            <w:r w:rsidRPr="000940BB">
              <w:rPr>
                <w:rFonts w:ascii="Times New Roman" w:hAnsi="Times New Roman" w:cs="Times New Roman"/>
                <w:sz w:val="20"/>
                <w:szCs w:val="20"/>
              </w:rPr>
              <w:t>(11,132)</w:t>
            </w:r>
          </w:p>
        </w:tc>
        <w:tc>
          <w:tcPr>
            <w:tcW w:w="90" w:type="dxa"/>
            <w:tcBorders>
              <w:left w:val="nil"/>
              <w:right w:val="nil"/>
            </w:tcBorders>
            <w:shd w:val="clear" w:color="000000" w:fill="FFFFFF"/>
            <w:noWrap/>
            <w:vAlign w:val="center"/>
          </w:tcPr>
          <w:p w14:paraId="1B4E86F5" w14:textId="77777777" w:rsidR="004D6372" w:rsidRPr="000940BB" w:rsidRDefault="004D6372" w:rsidP="004D6372">
            <w:pPr>
              <w:spacing w:line="240" w:lineRule="auto"/>
              <w:jc w:val="right"/>
              <w:rPr>
                <w:rFonts w:ascii="Times New Roman" w:hAnsi="Times New Roman" w:cs="Times New Roman"/>
                <w:sz w:val="20"/>
                <w:szCs w:val="20"/>
              </w:rPr>
            </w:pPr>
          </w:p>
        </w:tc>
        <w:tc>
          <w:tcPr>
            <w:tcW w:w="1170" w:type="dxa"/>
            <w:tcBorders>
              <w:top w:val="single" w:sz="4" w:space="0" w:color="auto"/>
              <w:left w:val="nil"/>
              <w:bottom w:val="double" w:sz="4" w:space="0" w:color="auto"/>
              <w:right w:val="nil"/>
            </w:tcBorders>
            <w:noWrap/>
          </w:tcPr>
          <w:p w14:paraId="2E9C315B" w14:textId="77777777" w:rsidR="004D6372" w:rsidRPr="000940BB" w:rsidRDefault="004D6372" w:rsidP="004D6372">
            <w:pPr>
              <w:autoSpaceDE w:val="0"/>
              <w:autoSpaceDN w:val="0"/>
              <w:adjustRightInd w:val="0"/>
              <w:spacing w:line="240" w:lineRule="auto"/>
              <w:jc w:val="center"/>
              <w:rPr>
                <w:rFonts w:ascii="Times New Roman" w:hAnsi="Times New Roman" w:cs="Times New Roman"/>
                <w:sz w:val="20"/>
                <w:szCs w:val="20"/>
              </w:rPr>
            </w:pPr>
            <w:r w:rsidRPr="000940BB">
              <w:rPr>
                <w:rFonts w:ascii="Times New Roman" w:hAnsi="Times New Roman" w:cs="Times New Roman"/>
                <w:sz w:val="20"/>
                <w:szCs w:val="20"/>
              </w:rPr>
              <w:t>-</w:t>
            </w:r>
          </w:p>
        </w:tc>
        <w:tc>
          <w:tcPr>
            <w:tcW w:w="90" w:type="dxa"/>
            <w:tcBorders>
              <w:left w:val="nil"/>
              <w:right w:val="nil"/>
            </w:tcBorders>
            <w:noWrap/>
          </w:tcPr>
          <w:p w14:paraId="391E4D6C" w14:textId="77777777" w:rsidR="004D6372" w:rsidRPr="000940BB" w:rsidRDefault="004D6372" w:rsidP="004D6372">
            <w:pPr>
              <w:tabs>
                <w:tab w:val="decimal" w:pos="1170"/>
              </w:tabs>
              <w:autoSpaceDE w:val="0"/>
              <w:autoSpaceDN w:val="0"/>
              <w:adjustRightInd w:val="0"/>
              <w:spacing w:line="240" w:lineRule="auto"/>
              <w:rPr>
                <w:rFonts w:ascii="Times New Roman" w:hAnsi="Times New Roman" w:cs="Times New Roman"/>
                <w:color w:val="000000"/>
                <w:sz w:val="20"/>
                <w:szCs w:val="20"/>
              </w:rPr>
            </w:pPr>
          </w:p>
        </w:tc>
        <w:tc>
          <w:tcPr>
            <w:tcW w:w="1170" w:type="dxa"/>
            <w:tcBorders>
              <w:top w:val="single" w:sz="4" w:space="0" w:color="auto"/>
              <w:left w:val="nil"/>
              <w:bottom w:val="double" w:sz="4" w:space="0" w:color="auto"/>
              <w:right w:val="nil"/>
            </w:tcBorders>
            <w:noWrap/>
          </w:tcPr>
          <w:p w14:paraId="5A8CE826" w14:textId="2BB5B584" w:rsidR="004D6372" w:rsidRPr="000940BB" w:rsidRDefault="004D6372" w:rsidP="004D6372">
            <w:pPr>
              <w:tabs>
                <w:tab w:val="decimal" w:pos="1013"/>
              </w:tabs>
              <w:spacing w:line="240" w:lineRule="auto"/>
              <w:ind w:right="-180"/>
              <w:rPr>
                <w:rFonts w:ascii="Times New Roman" w:hAnsi="Times New Roman" w:cs="Times New Roman"/>
                <w:sz w:val="20"/>
                <w:szCs w:val="20"/>
              </w:rPr>
            </w:pPr>
            <w:r w:rsidRPr="000940BB">
              <w:rPr>
                <w:rFonts w:ascii="Times New Roman" w:hAnsi="Times New Roman" w:cs="Times New Roman"/>
                <w:sz w:val="20"/>
                <w:szCs w:val="20"/>
              </w:rPr>
              <w:t>(11,132)</w:t>
            </w:r>
          </w:p>
        </w:tc>
        <w:tc>
          <w:tcPr>
            <w:tcW w:w="84" w:type="dxa"/>
            <w:tcBorders>
              <w:left w:val="nil"/>
              <w:right w:val="nil"/>
            </w:tcBorders>
            <w:noWrap/>
          </w:tcPr>
          <w:p w14:paraId="6AB2D152" w14:textId="77777777" w:rsidR="004D6372" w:rsidRPr="000940BB" w:rsidRDefault="004D6372" w:rsidP="004D6372">
            <w:pPr>
              <w:tabs>
                <w:tab w:val="decimal" w:pos="875"/>
                <w:tab w:val="decimal" w:pos="1013"/>
              </w:tabs>
              <w:spacing w:line="240" w:lineRule="auto"/>
              <w:ind w:right="-180"/>
              <w:jc w:val="right"/>
              <w:rPr>
                <w:rFonts w:ascii="Times New Roman" w:hAnsi="Times New Roman" w:cs="Times New Roman"/>
                <w:sz w:val="20"/>
                <w:szCs w:val="20"/>
              </w:rPr>
            </w:pPr>
          </w:p>
        </w:tc>
        <w:tc>
          <w:tcPr>
            <w:tcW w:w="1273" w:type="dxa"/>
            <w:tcBorders>
              <w:top w:val="single" w:sz="4" w:space="0" w:color="auto"/>
              <w:left w:val="nil"/>
              <w:bottom w:val="double" w:sz="4" w:space="0" w:color="auto"/>
              <w:right w:val="nil"/>
            </w:tcBorders>
            <w:noWrap/>
          </w:tcPr>
          <w:p w14:paraId="6915169F" w14:textId="77777777" w:rsidR="004D6372" w:rsidRPr="000940BB" w:rsidRDefault="004D6372" w:rsidP="004D6372">
            <w:pPr>
              <w:tabs>
                <w:tab w:val="decimal" w:pos="730"/>
              </w:tabs>
              <w:autoSpaceDE w:val="0"/>
              <w:autoSpaceDN w:val="0"/>
              <w:adjustRightInd w:val="0"/>
              <w:spacing w:line="240" w:lineRule="auto"/>
              <w:rPr>
                <w:rFonts w:ascii="Times New Roman" w:hAnsi="Times New Roman" w:cs="Times New Roman"/>
                <w:sz w:val="20"/>
                <w:szCs w:val="20"/>
              </w:rPr>
            </w:pPr>
            <w:r w:rsidRPr="000940BB">
              <w:rPr>
                <w:rFonts w:ascii="Times New Roman" w:hAnsi="Times New Roman" w:cs="Times New Roman"/>
                <w:sz w:val="20"/>
                <w:szCs w:val="20"/>
              </w:rPr>
              <w:t>-</w:t>
            </w:r>
          </w:p>
        </w:tc>
      </w:tr>
    </w:tbl>
    <w:p w14:paraId="7870564C" w14:textId="2185CEC5" w:rsidR="00BA37EA" w:rsidRPr="000940BB" w:rsidRDefault="000D7535" w:rsidP="000D7535">
      <w:pPr>
        <w:spacing w:after="240" w:line="240" w:lineRule="auto"/>
        <w:ind w:left="547" w:right="43" w:hanging="547"/>
        <w:jc w:val="thaiDistribute"/>
        <w:rPr>
          <w:rFonts w:ascii="Times New Roman" w:hAnsi="Times New Roman" w:cs="Times New Roman"/>
          <w:b/>
          <w:bCs/>
          <w:color w:val="000000"/>
          <w:spacing w:val="-6"/>
          <w:sz w:val="24"/>
          <w:szCs w:val="24"/>
        </w:rPr>
      </w:pPr>
      <w:r>
        <w:rPr>
          <w:rFonts w:ascii="Times New Roman" w:hAnsi="Times New Roman" w:cs="Times New Roman"/>
          <w:b/>
          <w:bCs/>
          <w:color w:val="000000"/>
          <w:spacing w:val="-6"/>
          <w:sz w:val="24"/>
          <w:szCs w:val="24"/>
          <w:lang w:val="en-US"/>
        </w:rPr>
        <w:br w:type="page"/>
      </w:r>
      <w:r w:rsidR="00834950" w:rsidRPr="000940BB">
        <w:rPr>
          <w:rFonts w:ascii="Times New Roman" w:hAnsi="Times New Roman" w:cs="Times New Roman"/>
          <w:b/>
          <w:bCs/>
          <w:color w:val="000000"/>
          <w:spacing w:val="-6"/>
          <w:sz w:val="24"/>
          <w:szCs w:val="24"/>
          <w:lang w:val="en-US"/>
        </w:rPr>
        <w:lastRenderedPageBreak/>
        <w:t>2</w:t>
      </w:r>
      <w:r w:rsidR="004D6372" w:rsidRPr="000940BB">
        <w:rPr>
          <w:rFonts w:ascii="Times New Roman" w:hAnsi="Times New Roman" w:cs="Times New Roman"/>
          <w:b/>
          <w:bCs/>
          <w:color w:val="000000"/>
          <w:spacing w:val="-6"/>
          <w:sz w:val="24"/>
          <w:szCs w:val="24"/>
          <w:lang w:val="en-US"/>
        </w:rPr>
        <w:t>4</w:t>
      </w:r>
      <w:r w:rsidR="00BA37EA" w:rsidRPr="000940BB">
        <w:rPr>
          <w:rFonts w:ascii="Times New Roman" w:hAnsi="Times New Roman" w:cs="Times New Roman"/>
          <w:b/>
          <w:bCs/>
          <w:color w:val="000000"/>
          <w:spacing w:val="-6"/>
          <w:sz w:val="24"/>
          <w:szCs w:val="24"/>
        </w:rPr>
        <w:t>.</w:t>
      </w:r>
      <w:r w:rsidR="00BA37EA" w:rsidRPr="000940BB">
        <w:rPr>
          <w:rFonts w:ascii="Times New Roman" w:hAnsi="Times New Roman" w:cs="Times New Roman"/>
          <w:b/>
          <w:bCs/>
          <w:color w:val="000000"/>
          <w:spacing w:val="-6"/>
          <w:sz w:val="24"/>
          <w:szCs w:val="24"/>
        </w:rPr>
        <w:tab/>
      </w:r>
      <w:r w:rsidR="00BA37EA" w:rsidRPr="000940BB">
        <w:rPr>
          <w:rFonts w:ascii="Times New Roman" w:hAnsi="Times New Roman" w:cs="Times New Roman"/>
          <w:b/>
          <w:bCs/>
          <w:color w:val="000000"/>
          <w:spacing w:val="-6"/>
          <w:sz w:val="20"/>
          <w:szCs w:val="20"/>
        </w:rPr>
        <w:t>INCOME  TAX</w:t>
      </w:r>
    </w:p>
    <w:p w14:paraId="08AB94B4" w14:textId="45109517" w:rsidR="00BA37EA" w:rsidRPr="000940BB" w:rsidRDefault="00BA37EA" w:rsidP="003B4AF6">
      <w:pPr>
        <w:spacing w:before="240" w:after="240" w:line="240" w:lineRule="auto"/>
        <w:ind w:left="540" w:right="43"/>
        <w:jc w:val="thaiDistribute"/>
        <w:rPr>
          <w:rFonts w:ascii="Times New Roman" w:hAnsi="Times New Roman" w:cs="Times New Roman"/>
          <w:sz w:val="24"/>
          <w:szCs w:val="24"/>
          <w:lang w:val="en-US"/>
        </w:rPr>
      </w:pPr>
      <w:r w:rsidRPr="000940BB">
        <w:rPr>
          <w:rFonts w:ascii="Times New Roman" w:hAnsi="Times New Roman" w:cs="Times New Roman"/>
          <w:spacing w:val="-4"/>
          <w:sz w:val="24"/>
          <w:szCs w:val="24"/>
          <w:lang w:val="en-US"/>
        </w:rPr>
        <w:t>Deferred tax assets</w:t>
      </w:r>
      <w:r w:rsidR="0076260D" w:rsidRPr="000940BB">
        <w:rPr>
          <w:rFonts w:ascii="Times New Roman" w:hAnsi="Times New Roman" w:cs="Times New Roman"/>
          <w:spacing w:val="-4"/>
          <w:sz w:val="24"/>
          <w:szCs w:val="24"/>
          <w:lang w:val="en-US"/>
        </w:rPr>
        <w:t xml:space="preserve"> and deferred tax liabilities</w:t>
      </w:r>
      <w:r w:rsidRPr="000940BB">
        <w:rPr>
          <w:rFonts w:ascii="Times New Roman" w:hAnsi="Times New Roman" w:cs="Times New Roman"/>
          <w:spacing w:val="-4"/>
          <w:sz w:val="24"/>
          <w:szCs w:val="24"/>
          <w:lang w:val="en-US"/>
        </w:rPr>
        <w:t xml:space="preserve"> as a</w:t>
      </w:r>
      <w:r w:rsidR="00AD41AE" w:rsidRPr="000940BB">
        <w:rPr>
          <w:rFonts w:ascii="Times New Roman" w:hAnsi="Times New Roman" w:cs="Times New Roman"/>
          <w:spacing w:val="-4"/>
          <w:sz w:val="24"/>
          <w:szCs w:val="24"/>
          <w:lang w:val="en-US"/>
        </w:rPr>
        <w:t xml:space="preserve">t </w:t>
      </w:r>
      <w:r w:rsidR="00F6599E" w:rsidRPr="000940BB">
        <w:rPr>
          <w:rFonts w:ascii="Times New Roman" w:hAnsi="Times New Roman" w:cs="Times New Roman"/>
          <w:spacing w:val="-2"/>
          <w:sz w:val="24"/>
          <w:szCs w:val="24"/>
        </w:rPr>
        <w:t>June 30</w:t>
      </w:r>
      <w:r w:rsidR="005720F3" w:rsidRPr="000940BB">
        <w:rPr>
          <w:rFonts w:ascii="Times New Roman" w:hAnsi="Times New Roman" w:cs="Times New Roman"/>
          <w:spacing w:val="-2"/>
          <w:sz w:val="24"/>
          <w:szCs w:val="24"/>
        </w:rPr>
        <w:t xml:space="preserve">, </w:t>
      </w:r>
      <w:r w:rsidR="00834950" w:rsidRPr="000940BB">
        <w:rPr>
          <w:rFonts w:ascii="Times New Roman" w:hAnsi="Times New Roman" w:cs="Times New Roman"/>
          <w:spacing w:val="-2"/>
          <w:sz w:val="24"/>
          <w:szCs w:val="24"/>
          <w:lang w:val="en-US"/>
        </w:rPr>
        <w:t>202</w:t>
      </w:r>
      <w:r w:rsidR="00131B62" w:rsidRPr="000940BB">
        <w:rPr>
          <w:rFonts w:ascii="Times New Roman" w:hAnsi="Times New Roman" w:cs="Times New Roman"/>
          <w:spacing w:val="-2"/>
          <w:sz w:val="24"/>
          <w:szCs w:val="24"/>
          <w:lang w:val="en-US"/>
        </w:rPr>
        <w:t>5</w:t>
      </w:r>
      <w:r w:rsidR="005720F3" w:rsidRPr="000940BB">
        <w:rPr>
          <w:rFonts w:ascii="Times New Roman" w:hAnsi="Times New Roman" w:cs="Times New Roman"/>
          <w:spacing w:val="-2"/>
          <w:sz w:val="24"/>
          <w:szCs w:val="24"/>
        </w:rPr>
        <w:t xml:space="preserve"> </w:t>
      </w:r>
      <w:r w:rsidRPr="000940BB">
        <w:rPr>
          <w:rFonts w:ascii="Times New Roman" w:hAnsi="Times New Roman" w:cs="Times New Roman"/>
          <w:spacing w:val="-2"/>
          <w:sz w:val="24"/>
          <w:szCs w:val="24"/>
        </w:rPr>
        <w:t xml:space="preserve">and December </w:t>
      </w:r>
      <w:r w:rsidR="00834950" w:rsidRPr="000940BB">
        <w:rPr>
          <w:rFonts w:ascii="Times New Roman" w:hAnsi="Times New Roman" w:cs="Times New Roman"/>
          <w:spacing w:val="-2"/>
          <w:sz w:val="24"/>
          <w:szCs w:val="24"/>
          <w:lang w:val="en-US"/>
        </w:rPr>
        <w:t>31</w:t>
      </w:r>
      <w:r w:rsidRPr="000940BB">
        <w:rPr>
          <w:rFonts w:ascii="Times New Roman" w:hAnsi="Times New Roman" w:cs="Times New Roman"/>
          <w:spacing w:val="-2"/>
          <w:sz w:val="24"/>
          <w:szCs w:val="24"/>
        </w:rPr>
        <w:t xml:space="preserve">, </w:t>
      </w:r>
      <w:r w:rsidR="00834950" w:rsidRPr="000940BB">
        <w:rPr>
          <w:rFonts w:ascii="Times New Roman" w:hAnsi="Times New Roman" w:cs="Times New Roman"/>
          <w:spacing w:val="-2"/>
          <w:sz w:val="24"/>
          <w:szCs w:val="24"/>
          <w:lang w:val="en-US"/>
        </w:rPr>
        <w:t>202</w:t>
      </w:r>
      <w:r w:rsidR="00131B62" w:rsidRPr="000940BB">
        <w:rPr>
          <w:rFonts w:ascii="Times New Roman" w:hAnsi="Times New Roman" w:cs="Times New Roman"/>
          <w:spacing w:val="-2"/>
          <w:sz w:val="24"/>
          <w:szCs w:val="24"/>
          <w:lang w:val="en-US"/>
        </w:rPr>
        <w:t>4</w:t>
      </w:r>
      <w:r w:rsidRPr="000940BB">
        <w:rPr>
          <w:rFonts w:ascii="Times New Roman" w:hAnsi="Times New Roman" w:cs="Times New Roman"/>
          <w:spacing w:val="-2"/>
          <w:sz w:val="24"/>
          <w:szCs w:val="24"/>
        </w:rPr>
        <w:t xml:space="preserve"> </w:t>
      </w:r>
      <w:r w:rsidRPr="000940BB">
        <w:rPr>
          <w:rFonts w:ascii="Times New Roman" w:hAnsi="Times New Roman" w:cs="Times New Roman"/>
          <w:spacing w:val="-4"/>
          <w:sz w:val="24"/>
          <w:szCs w:val="24"/>
          <w:lang w:val="en-US"/>
        </w:rPr>
        <w:t>consisted of</w:t>
      </w:r>
      <w:r w:rsidRPr="000940BB">
        <w:rPr>
          <w:rFonts w:ascii="Times New Roman" w:hAnsi="Times New Roman" w:cs="Times New Roman"/>
          <w:sz w:val="24"/>
          <w:szCs w:val="24"/>
          <w:lang w:val="en-US"/>
        </w:rPr>
        <w:t>:</w:t>
      </w:r>
    </w:p>
    <w:p w14:paraId="397470DE" w14:textId="77777777" w:rsidR="00BA37EA" w:rsidRPr="000940BB" w:rsidRDefault="00BA37EA" w:rsidP="00BA37EA">
      <w:pPr>
        <w:spacing w:before="240" w:line="240" w:lineRule="auto"/>
        <w:ind w:left="360" w:right="99"/>
        <w:jc w:val="right"/>
        <w:rPr>
          <w:rFonts w:ascii="Times New Roman" w:hAnsi="Times New Roman" w:cs="Times New Roman"/>
          <w:sz w:val="24"/>
          <w:szCs w:val="24"/>
          <w:lang w:val="en-US"/>
        </w:rPr>
      </w:pPr>
      <w:r w:rsidRPr="000940BB">
        <w:rPr>
          <w:rFonts w:ascii="Times New Roman" w:eastAsia="Angsana New" w:hAnsi="Times New Roman" w:cs="Times New Roman"/>
          <w:b/>
          <w:bCs/>
          <w:color w:val="000000"/>
          <w:sz w:val="20"/>
          <w:szCs w:val="20"/>
          <w:lang w:val="en-US"/>
        </w:rPr>
        <w:t>Unit : Thousand Baht</w:t>
      </w:r>
    </w:p>
    <w:tbl>
      <w:tblPr>
        <w:tblW w:w="8820" w:type="dxa"/>
        <w:tblInd w:w="450" w:type="dxa"/>
        <w:tblLayout w:type="fixed"/>
        <w:tblCellMar>
          <w:left w:w="0" w:type="dxa"/>
          <w:right w:w="0" w:type="dxa"/>
        </w:tblCellMar>
        <w:tblLook w:val="04A0" w:firstRow="1" w:lastRow="0" w:firstColumn="1" w:lastColumn="0" w:noHBand="0" w:noVBand="1"/>
      </w:tblPr>
      <w:tblGrid>
        <w:gridCol w:w="3600"/>
        <w:gridCol w:w="1260"/>
        <w:gridCol w:w="90"/>
        <w:gridCol w:w="1170"/>
        <w:gridCol w:w="90"/>
        <w:gridCol w:w="1260"/>
        <w:gridCol w:w="90"/>
        <w:gridCol w:w="1260"/>
      </w:tblGrid>
      <w:tr w:rsidR="00BA37EA" w:rsidRPr="000940BB" w14:paraId="7C51F19D" w14:textId="77777777" w:rsidTr="00E33623">
        <w:trPr>
          <w:cantSplit/>
        </w:trPr>
        <w:tc>
          <w:tcPr>
            <w:tcW w:w="3600" w:type="dxa"/>
          </w:tcPr>
          <w:p w14:paraId="431AC652" w14:textId="77777777" w:rsidR="00BA37EA" w:rsidRPr="000940BB" w:rsidRDefault="00BA37EA" w:rsidP="002C2432">
            <w:pPr>
              <w:autoSpaceDE w:val="0"/>
              <w:autoSpaceDN w:val="0"/>
              <w:jc w:val="thaiDistribute"/>
              <w:rPr>
                <w:rFonts w:ascii="Times New Roman" w:hAnsi="Times New Roman" w:cs="Times New Roman"/>
                <w:bCs/>
                <w:color w:val="000000"/>
                <w:sz w:val="16"/>
                <w:szCs w:val="16"/>
                <w:lang w:eastAsia="ja-JP"/>
              </w:rPr>
            </w:pPr>
          </w:p>
        </w:tc>
        <w:tc>
          <w:tcPr>
            <w:tcW w:w="2520" w:type="dxa"/>
            <w:gridSpan w:val="3"/>
          </w:tcPr>
          <w:p w14:paraId="7537112D" w14:textId="77777777" w:rsidR="00BA37EA" w:rsidRPr="000940BB" w:rsidRDefault="00BA37EA" w:rsidP="002C2432">
            <w:pPr>
              <w:autoSpaceDE w:val="0"/>
              <w:autoSpaceDN w:val="0"/>
              <w:jc w:val="center"/>
              <w:rPr>
                <w:rFonts w:ascii="Times New Roman" w:hAnsi="Times New Roman" w:cs="Times New Roman"/>
                <w:b/>
                <w:bCs/>
                <w:sz w:val="16"/>
                <w:szCs w:val="16"/>
                <w:lang w:val="en-US"/>
              </w:rPr>
            </w:pPr>
            <w:r w:rsidRPr="000940BB">
              <w:rPr>
                <w:rFonts w:ascii="Times New Roman" w:hAnsi="Times New Roman" w:cs="Times New Roman"/>
                <w:b/>
                <w:bCs/>
                <w:sz w:val="16"/>
                <w:szCs w:val="16"/>
                <w:lang w:val="en-US"/>
              </w:rPr>
              <w:t xml:space="preserve">CONSOLIDATED </w:t>
            </w:r>
          </w:p>
          <w:p w14:paraId="5C9ADFEF" w14:textId="77777777" w:rsidR="00BA37EA" w:rsidRPr="000940BB" w:rsidRDefault="00BA37EA" w:rsidP="002C2432">
            <w:pPr>
              <w:autoSpaceDE w:val="0"/>
              <w:autoSpaceDN w:val="0"/>
              <w:jc w:val="center"/>
              <w:rPr>
                <w:rFonts w:ascii="Times New Roman" w:hAnsi="Times New Roman" w:cs="Times New Roman"/>
                <w:bCs/>
                <w:color w:val="000000"/>
                <w:sz w:val="16"/>
                <w:szCs w:val="16"/>
                <w:cs/>
                <w:lang w:eastAsia="ja-JP"/>
              </w:rPr>
            </w:pPr>
            <w:r w:rsidRPr="000940BB">
              <w:rPr>
                <w:rFonts w:ascii="Times New Roman" w:hAnsi="Times New Roman" w:cs="Times New Roman"/>
                <w:b/>
                <w:bCs/>
                <w:sz w:val="16"/>
                <w:szCs w:val="16"/>
                <w:lang w:val="en-US"/>
              </w:rPr>
              <w:t>FINANCIAL STATEMENTS</w:t>
            </w:r>
          </w:p>
        </w:tc>
        <w:tc>
          <w:tcPr>
            <w:tcW w:w="90" w:type="dxa"/>
          </w:tcPr>
          <w:p w14:paraId="3C8DC5F1" w14:textId="77777777" w:rsidR="00BA37EA" w:rsidRPr="000940BB" w:rsidRDefault="00BA37EA" w:rsidP="002C2432">
            <w:pPr>
              <w:autoSpaceDE w:val="0"/>
              <w:autoSpaceDN w:val="0"/>
              <w:jc w:val="center"/>
              <w:rPr>
                <w:rFonts w:ascii="Times New Roman" w:hAnsi="Times New Roman" w:cs="Times New Roman"/>
                <w:bCs/>
                <w:color w:val="000000"/>
                <w:sz w:val="16"/>
                <w:szCs w:val="16"/>
                <w:lang w:eastAsia="ja-JP"/>
              </w:rPr>
            </w:pPr>
          </w:p>
        </w:tc>
        <w:tc>
          <w:tcPr>
            <w:tcW w:w="2610" w:type="dxa"/>
            <w:gridSpan w:val="3"/>
          </w:tcPr>
          <w:p w14:paraId="25EF7A88" w14:textId="77777777" w:rsidR="00BA37EA" w:rsidRPr="000940BB" w:rsidRDefault="00BA37EA" w:rsidP="002C2432">
            <w:pPr>
              <w:autoSpaceDE w:val="0"/>
              <w:autoSpaceDN w:val="0"/>
              <w:jc w:val="center"/>
              <w:rPr>
                <w:rFonts w:ascii="Times New Roman" w:hAnsi="Times New Roman" w:cs="Times New Roman"/>
                <w:b/>
                <w:bCs/>
                <w:sz w:val="16"/>
                <w:szCs w:val="16"/>
                <w:lang w:val="en-US"/>
              </w:rPr>
            </w:pPr>
            <w:r w:rsidRPr="000940BB">
              <w:rPr>
                <w:rFonts w:ascii="Times New Roman" w:hAnsi="Times New Roman" w:cs="Times New Roman"/>
                <w:b/>
                <w:bCs/>
                <w:sz w:val="16"/>
                <w:szCs w:val="16"/>
                <w:lang w:val="en-US"/>
              </w:rPr>
              <w:t xml:space="preserve">SEPARATE </w:t>
            </w:r>
          </w:p>
          <w:p w14:paraId="6F3C6DEC" w14:textId="77777777" w:rsidR="00BA37EA" w:rsidRPr="000940BB" w:rsidRDefault="00BA37EA" w:rsidP="002C2432">
            <w:pPr>
              <w:autoSpaceDE w:val="0"/>
              <w:autoSpaceDN w:val="0"/>
              <w:jc w:val="center"/>
              <w:rPr>
                <w:rFonts w:ascii="Times New Roman" w:hAnsi="Times New Roman" w:cs="Times New Roman"/>
                <w:bCs/>
                <w:color w:val="000000"/>
                <w:sz w:val="16"/>
                <w:szCs w:val="16"/>
                <w:cs/>
                <w:lang w:eastAsia="ja-JP"/>
              </w:rPr>
            </w:pPr>
            <w:r w:rsidRPr="000940BB">
              <w:rPr>
                <w:rFonts w:ascii="Times New Roman" w:hAnsi="Times New Roman" w:cs="Times New Roman"/>
                <w:b/>
                <w:bCs/>
                <w:sz w:val="16"/>
                <w:szCs w:val="16"/>
                <w:lang w:val="en-US"/>
              </w:rPr>
              <w:t>FINANCIAL STATEMENTS</w:t>
            </w:r>
          </w:p>
        </w:tc>
      </w:tr>
      <w:tr w:rsidR="005E3072" w:rsidRPr="000940BB" w14:paraId="21411F30" w14:textId="77777777" w:rsidTr="00E33623">
        <w:trPr>
          <w:cantSplit/>
        </w:trPr>
        <w:tc>
          <w:tcPr>
            <w:tcW w:w="3600" w:type="dxa"/>
          </w:tcPr>
          <w:p w14:paraId="6EAF100A" w14:textId="77777777" w:rsidR="005E3072" w:rsidRPr="000940BB" w:rsidRDefault="005E3072" w:rsidP="005E3072">
            <w:pPr>
              <w:autoSpaceDE w:val="0"/>
              <w:autoSpaceDN w:val="0"/>
              <w:jc w:val="thaiDistribute"/>
              <w:rPr>
                <w:rFonts w:ascii="Times New Roman" w:hAnsi="Times New Roman" w:cs="Times New Roman"/>
                <w:bCs/>
                <w:color w:val="000000"/>
                <w:sz w:val="20"/>
                <w:szCs w:val="20"/>
                <w:lang w:eastAsia="ja-JP"/>
              </w:rPr>
            </w:pPr>
          </w:p>
        </w:tc>
        <w:tc>
          <w:tcPr>
            <w:tcW w:w="1260" w:type="dxa"/>
          </w:tcPr>
          <w:p w14:paraId="4D074126" w14:textId="77777777" w:rsidR="005E3072" w:rsidRPr="000940BB" w:rsidRDefault="005E3072" w:rsidP="005E3072">
            <w:pPr>
              <w:autoSpaceDE w:val="0"/>
              <w:autoSpaceDN w:val="0"/>
              <w:jc w:val="center"/>
              <w:rPr>
                <w:rFonts w:ascii="Times New Roman" w:hAnsi="Times New Roman" w:cs="Times New Roman"/>
                <w:b/>
                <w:color w:val="000000"/>
                <w:sz w:val="20"/>
                <w:szCs w:val="20"/>
                <w:lang w:eastAsia="ja-JP"/>
              </w:rPr>
            </w:pPr>
            <w:r w:rsidRPr="000940BB">
              <w:rPr>
                <w:rFonts w:ascii="Times New Roman" w:hAnsi="Times New Roman" w:cs="Times New Roman"/>
                <w:b/>
                <w:color w:val="000000"/>
                <w:sz w:val="20"/>
                <w:szCs w:val="20"/>
                <w:lang w:eastAsia="ja-JP"/>
              </w:rPr>
              <w:t>As at</w:t>
            </w:r>
          </w:p>
        </w:tc>
        <w:tc>
          <w:tcPr>
            <w:tcW w:w="90" w:type="dxa"/>
          </w:tcPr>
          <w:p w14:paraId="2A5B2FD7" w14:textId="77777777" w:rsidR="005E3072" w:rsidRPr="000940BB" w:rsidRDefault="005E3072" w:rsidP="005E3072">
            <w:pPr>
              <w:autoSpaceDE w:val="0"/>
              <w:autoSpaceDN w:val="0"/>
              <w:jc w:val="center"/>
              <w:rPr>
                <w:rFonts w:ascii="Times New Roman" w:hAnsi="Times New Roman" w:cs="Times New Roman"/>
                <w:bCs/>
                <w:color w:val="000000"/>
                <w:sz w:val="20"/>
                <w:szCs w:val="20"/>
                <w:lang w:eastAsia="ja-JP"/>
              </w:rPr>
            </w:pPr>
          </w:p>
        </w:tc>
        <w:tc>
          <w:tcPr>
            <w:tcW w:w="1170" w:type="dxa"/>
          </w:tcPr>
          <w:p w14:paraId="07470734" w14:textId="77777777" w:rsidR="005E3072" w:rsidRPr="000940BB" w:rsidRDefault="005E3072" w:rsidP="005E3072">
            <w:pPr>
              <w:autoSpaceDE w:val="0"/>
              <w:autoSpaceDN w:val="0"/>
              <w:jc w:val="center"/>
              <w:rPr>
                <w:rFonts w:ascii="Times New Roman" w:hAnsi="Times New Roman" w:cs="Times New Roman"/>
                <w:b/>
                <w:color w:val="000000"/>
                <w:sz w:val="20"/>
                <w:szCs w:val="20"/>
                <w:lang w:eastAsia="ja-JP"/>
              </w:rPr>
            </w:pPr>
            <w:r w:rsidRPr="000940BB">
              <w:rPr>
                <w:rFonts w:ascii="Times New Roman" w:hAnsi="Times New Roman" w:cs="Times New Roman"/>
                <w:b/>
                <w:color w:val="000000"/>
                <w:sz w:val="20"/>
                <w:szCs w:val="20"/>
                <w:lang w:eastAsia="ja-JP"/>
              </w:rPr>
              <w:t>As at</w:t>
            </w:r>
          </w:p>
        </w:tc>
        <w:tc>
          <w:tcPr>
            <w:tcW w:w="90" w:type="dxa"/>
          </w:tcPr>
          <w:p w14:paraId="4AEBFCEE" w14:textId="77777777" w:rsidR="005E3072" w:rsidRPr="000940BB" w:rsidRDefault="005E3072" w:rsidP="005E3072">
            <w:pPr>
              <w:autoSpaceDE w:val="0"/>
              <w:autoSpaceDN w:val="0"/>
              <w:jc w:val="center"/>
              <w:rPr>
                <w:rFonts w:ascii="Times New Roman" w:hAnsi="Times New Roman" w:cs="Times New Roman"/>
                <w:bCs/>
                <w:color w:val="000000"/>
                <w:sz w:val="20"/>
                <w:szCs w:val="20"/>
                <w:lang w:eastAsia="ja-JP"/>
              </w:rPr>
            </w:pPr>
          </w:p>
        </w:tc>
        <w:tc>
          <w:tcPr>
            <w:tcW w:w="1260" w:type="dxa"/>
          </w:tcPr>
          <w:p w14:paraId="5A530249" w14:textId="77777777" w:rsidR="005E3072" w:rsidRPr="000940BB" w:rsidRDefault="005E3072" w:rsidP="005E3072">
            <w:pPr>
              <w:autoSpaceDE w:val="0"/>
              <w:autoSpaceDN w:val="0"/>
              <w:jc w:val="center"/>
              <w:rPr>
                <w:rFonts w:ascii="Times New Roman" w:hAnsi="Times New Roman" w:cs="Times New Roman"/>
                <w:b/>
                <w:color w:val="000000"/>
                <w:sz w:val="20"/>
                <w:szCs w:val="20"/>
                <w:lang w:eastAsia="ja-JP"/>
              </w:rPr>
            </w:pPr>
            <w:r w:rsidRPr="000940BB">
              <w:rPr>
                <w:rFonts w:ascii="Times New Roman" w:hAnsi="Times New Roman" w:cs="Times New Roman"/>
                <w:b/>
                <w:color w:val="000000"/>
                <w:sz w:val="20"/>
                <w:szCs w:val="20"/>
                <w:lang w:eastAsia="ja-JP"/>
              </w:rPr>
              <w:t>As at</w:t>
            </w:r>
          </w:p>
        </w:tc>
        <w:tc>
          <w:tcPr>
            <w:tcW w:w="90" w:type="dxa"/>
          </w:tcPr>
          <w:p w14:paraId="3D8BA3D4" w14:textId="77777777" w:rsidR="005E3072" w:rsidRPr="000940BB" w:rsidRDefault="005E3072" w:rsidP="005E3072">
            <w:pPr>
              <w:autoSpaceDE w:val="0"/>
              <w:autoSpaceDN w:val="0"/>
              <w:jc w:val="center"/>
              <w:rPr>
                <w:rFonts w:ascii="Times New Roman" w:hAnsi="Times New Roman" w:cs="Times New Roman"/>
                <w:bCs/>
                <w:color w:val="000000"/>
                <w:sz w:val="20"/>
                <w:szCs w:val="20"/>
                <w:lang w:eastAsia="ja-JP"/>
              </w:rPr>
            </w:pPr>
          </w:p>
        </w:tc>
        <w:tc>
          <w:tcPr>
            <w:tcW w:w="1260" w:type="dxa"/>
          </w:tcPr>
          <w:p w14:paraId="3118D8C7" w14:textId="77777777" w:rsidR="005E3072" w:rsidRPr="000940BB" w:rsidRDefault="005E3072" w:rsidP="005E3072">
            <w:pPr>
              <w:autoSpaceDE w:val="0"/>
              <w:autoSpaceDN w:val="0"/>
              <w:jc w:val="center"/>
              <w:rPr>
                <w:rFonts w:ascii="Times New Roman" w:hAnsi="Times New Roman" w:cs="Times New Roman"/>
                <w:b/>
                <w:color w:val="000000"/>
                <w:sz w:val="20"/>
                <w:szCs w:val="20"/>
                <w:lang w:eastAsia="ja-JP"/>
              </w:rPr>
            </w:pPr>
            <w:r w:rsidRPr="000940BB">
              <w:rPr>
                <w:rFonts w:ascii="Times New Roman" w:hAnsi="Times New Roman" w:cs="Times New Roman"/>
                <w:b/>
                <w:color w:val="000000"/>
                <w:sz w:val="20"/>
                <w:szCs w:val="20"/>
                <w:lang w:eastAsia="ja-JP"/>
              </w:rPr>
              <w:t>As at</w:t>
            </w:r>
          </w:p>
        </w:tc>
      </w:tr>
      <w:tr w:rsidR="00F6599E" w:rsidRPr="000940BB" w14:paraId="12B231A5" w14:textId="77777777" w:rsidTr="00E33623">
        <w:trPr>
          <w:cantSplit/>
        </w:trPr>
        <w:tc>
          <w:tcPr>
            <w:tcW w:w="3600" w:type="dxa"/>
          </w:tcPr>
          <w:p w14:paraId="5A56468F" w14:textId="77777777" w:rsidR="00F6599E" w:rsidRPr="000940BB" w:rsidRDefault="00F6599E" w:rsidP="00F6599E">
            <w:pPr>
              <w:autoSpaceDE w:val="0"/>
              <w:autoSpaceDN w:val="0"/>
              <w:jc w:val="thaiDistribute"/>
              <w:rPr>
                <w:rFonts w:ascii="Times New Roman" w:hAnsi="Times New Roman" w:cs="Times New Roman"/>
                <w:b/>
                <w:bCs/>
                <w:color w:val="000000"/>
                <w:sz w:val="20"/>
                <w:szCs w:val="20"/>
                <w:lang w:eastAsia="ja-JP"/>
              </w:rPr>
            </w:pPr>
          </w:p>
        </w:tc>
        <w:tc>
          <w:tcPr>
            <w:tcW w:w="1260" w:type="dxa"/>
          </w:tcPr>
          <w:p w14:paraId="3ADDB8C9" w14:textId="4E0246D4" w:rsidR="00F6599E" w:rsidRPr="000940BB" w:rsidRDefault="00F6599E" w:rsidP="00F6599E">
            <w:pPr>
              <w:autoSpaceDE w:val="0"/>
              <w:autoSpaceDN w:val="0"/>
              <w:jc w:val="center"/>
              <w:rPr>
                <w:rFonts w:ascii="Times New Roman" w:hAnsi="Times New Roman" w:cs="Times New Roman"/>
                <w:b/>
                <w:bCs/>
                <w:color w:val="000000"/>
                <w:sz w:val="20"/>
                <w:szCs w:val="20"/>
                <w:lang w:val="en-US" w:eastAsia="ja-JP"/>
              </w:rPr>
            </w:pPr>
            <w:r w:rsidRPr="000940BB">
              <w:rPr>
                <w:rFonts w:ascii="Times New Roman" w:hAnsi="Times New Roman" w:cs="Times New Roman"/>
                <w:b/>
                <w:bCs/>
                <w:color w:val="000000"/>
                <w:sz w:val="20"/>
                <w:szCs w:val="20"/>
                <w:lang w:val="en-US" w:eastAsia="ja-JP"/>
              </w:rPr>
              <w:t>June 30,</w:t>
            </w:r>
          </w:p>
        </w:tc>
        <w:tc>
          <w:tcPr>
            <w:tcW w:w="90" w:type="dxa"/>
          </w:tcPr>
          <w:p w14:paraId="6706D2E1" w14:textId="77777777" w:rsidR="00F6599E" w:rsidRPr="000940BB" w:rsidRDefault="00F6599E" w:rsidP="00F6599E">
            <w:pPr>
              <w:autoSpaceDE w:val="0"/>
              <w:autoSpaceDN w:val="0"/>
              <w:jc w:val="center"/>
              <w:rPr>
                <w:rFonts w:ascii="Times New Roman" w:hAnsi="Times New Roman" w:cs="Times New Roman"/>
                <w:b/>
                <w:bCs/>
                <w:color w:val="000000"/>
                <w:sz w:val="20"/>
                <w:szCs w:val="20"/>
                <w:lang w:eastAsia="ja-JP"/>
              </w:rPr>
            </w:pPr>
          </w:p>
        </w:tc>
        <w:tc>
          <w:tcPr>
            <w:tcW w:w="1170" w:type="dxa"/>
          </w:tcPr>
          <w:p w14:paraId="0BD4F61B" w14:textId="77777777" w:rsidR="00F6599E" w:rsidRPr="000940BB" w:rsidRDefault="00F6599E" w:rsidP="00F6599E">
            <w:pPr>
              <w:autoSpaceDE w:val="0"/>
              <w:autoSpaceDN w:val="0"/>
              <w:jc w:val="center"/>
              <w:rPr>
                <w:rFonts w:ascii="Times New Roman" w:hAnsi="Times New Roman" w:cs="Times New Roman"/>
                <w:b/>
                <w:bCs/>
                <w:color w:val="000000"/>
                <w:sz w:val="20"/>
                <w:szCs w:val="20"/>
                <w:cs/>
                <w:lang w:eastAsia="ja-JP"/>
              </w:rPr>
            </w:pPr>
            <w:r w:rsidRPr="000940BB">
              <w:rPr>
                <w:rFonts w:ascii="Times New Roman" w:hAnsi="Times New Roman" w:cs="Times New Roman"/>
                <w:b/>
                <w:bCs/>
                <w:color w:val="000000"/>
                <w:sz w:val="20"/>
                <w:szCs w:val="20"/>
                <w:lang w:eastAsia="ja-JP"/>
              </w:rPr>
              <w:t xml:space="preserve">December </w:t>
            </w:r>
            <w:r w:rsidRPr="000940BB">
              <w:rPr>
                <w:rFonts w:ascii="Times New Roman" w:hAnsi="Times New Roman" w:cs="Times New Roman"/>
                <w:b/>
                <w:bCs/>
                <w:color w:val="000000"/>
                <w:sz w:val="20"/>
                <w:szCs w:val="20"/>
                <w:lang w:val="en-US" w:eastAsia="ja-JP"/>
              </w:rPr>
              <w:t>31</w:t>
            </w:r>
            <w:r w:rsidRPr="000940BB">
              <w:rPr>
                <w:rFonts w:ascii="Times New Roman" w:hAnsi="Times New Roman" w:cs="Times New Roman"/>
                <w:b/>
                <w:bCs/>
                <w:color w:val="000000"/>
                <w:sz w:val="20"/>
                <w:szCs w:val="20"/>
                <w:lang w:eastAsia="ja-JP"/>
              </w:rPr>
              <w:t>,</w:t>
            </w:r>
          </w:p>
        </w:tc>
        <w:tc>
          <w:tcPr>
            <w:tcW w:w="90" w:type="dxa"/>
          </w:tcPr>
          <w:p w14:paraId="03F220A9" w14:textId="77777777" w:rsidR="00F6599E" w:rsidRPr="000940BB" w:rsidRDefault="00F6599E" w:rsidP="00F6599E">
            <w:pPr>
              <w:autoSpaceDE w:val="0"/>
              <w:autoSpaceDN w:val="0"/>
              <w:jc w:val="center"/>
              <w:rPr>
                <w:rFonts w:ascii="Times New Roman" w:hAnsi="Times New Roman" w:cs="Times New Roman"/>
                <w:b/>
                <w:bCs/>
                <w:color w:val="000000"/>
                <w:sz w:val="20"/>
                <w:szCs w:val="20"/>
                <w:lang w:eastAsia="ja-JP"/>
              </w:rPr>
            </w:pPr>
          </w:p>
        </w:tc>
        <w:tc>
          <w:tcPr>
            <w:tcW w:w="1260" w:type="dxa"/>
          </w:tcPr>
          <w:p w14:paraId="7ADBA55E" w14:textId="26CBA01E" w:rsidR="00F6599E" w:rsidRPr="000940BB" w:rsidRDefault="00F6599E" w:rsidP="00F6599E">
            <w:pPr>
              <w:autoSpaceDE w:val="0"/>
              <w:autoSpaceDN w:val="0"/>
              <w:jc w:val="center"/>
              <w:rPr>
                <w:rFonts w:ascii="Times New Roman" w:hAnsi="Times New Roman" w:cs="Times New Roman"/>
                <w:b/>
                <w:bCs/>
                <w:color w:val="000000"/>
                <w:sz w:val="20"/>
                <w:szCs w:val="20"/>
                <w:lang w:val="en-US" w:eastAsia="ja-JP"/>
              </w:rPr>
            </w:pPr>
            <w:r w:rsidRPr="000940BB">
              <w:rPr>
                <w:rFonts w:ascii="Times New Roman" w:hAnsi="Times New Roman" w:cs="Times New Roman"/>
                <w:b/>
                <w:bCs/>
                <w:color w:val="000000"/>
                <w:sz w:val="20"/>
                <w:szCs w:val="20"/>
                <w:lang w:val="en-US" w:eastAsia="ja-JP"/>
              </w:rPr>
              <w:t>June 30,</w:t>
            </w:r>
          </w:p>
        </w:tc>
        <w:tc>
          <w:tcPr>
            <w:tcW w:w="90" w:type="dxa"/>
          </w:tcPr>
          <w:p w14:paraId="57640D45" w14:textId="77777777" w:rsidR="00F6599E" w:rsidRPr="000940BB" w:rsidRDefault="00F6599E" w:rsidP="00F6599E">
            <w:pPr>
              <w:autoSpaceDE w:val="0"/>
              <w:autoSpaceDN w:val="0"/>
              <w:jc w:val="center"/>
              <w:rPr>
                <w:rFonts w:ascii="Times New Roman" w:hAnsi="Times New Roman" w:cs="Times New Roman"/>
                <w:b/>
                <w:bCs/>
                <w:color w:val="000000"/>
                <w:sz w:val="20"/>
                <w:szCs w:val="20"/>
                <w:lang w:eastAsia="ja-JP"/>
              </w:rPr>
            </w:pPr>
          </w:p>
        </w:tc>
        <w:tc>
          <w:tcPr>
            <w:tcW w:w="1260" w:type="dxa"/>
          </w:tcPr>
          <w:p w14:paraId="345DEF4D" w14:textId="77777777" w:rsidR="00F6599E" w:rsidRPr="000940BB" w:rsidRDefault="00F6599E" w:rsidP="00F6599E">
            <w:pPr>
              <w:autoSpaceDE w:val="0"/>
              <w:autoSpaceDN w:val="0"/>
              <w:jc w:val="center"/>
              <w:rPr>
                <w:rFonts w:ascii="Times New Roman" w:hAnsi="Times New Roman" w:cs="Times New Roman"/>
                <w:b/>
                <w:bCs/>
                <w:color w:val="000000"/>
                <w:sz w:val="20"/>
                <w:szCs w:val="20"/>
                <w:cs/>
                <w:lang w:eastAsia="ja-JP"/>
              </w:rPr>
            </w:pPr>
            <w:r w:rsidRPr="000940BB">
              <w:rPr>
                <w:rFonts w:ascii="Times New Roman" w:hAnsi="Times New Roman" w:cs="Times New Roman"/>
                <w:b/>
                <w:bCs/>
                <w:color w:val="000000"/>
                <w:sz w:val="20"/>
                <w:szCs w:val="20"/>
                <w:lang w:eastAsia="ja-JP"/>
              </w:rPr>
              <w:t xml:space="preserve">December </w:t>
            </w:r>
            <w:r w:rsidRPr="000940BB">
              <w:rPr>
                <w:rFonts w:ascii="Times New Roman" w:hAnsi="Times New Roman" w:cs="Times New Roman"/>
                <w:b/>
                <w:bCs/>
                <w:color w:val="000000"/>
                <w:sz w:val="20"/>
                <w:szCs w:val="20"/>
                <w:lang w:val="en-US" w:eastAsia="ja-JP"/>
              </w:rPr>
              <w:t>31</w:t>
            </w:r>
            <w:r w:rsidRPr="000940BB">
              <w:rPr>
                <w:rFonts w:ascii="Times New Roman" w:hAnsi="Times New Roman" w:cs="Times New Roman"/>
                <w:b/>
                <w:bCs/>
                <w:color w:val="000000"/>
                <w:sz w:val="20"/>
                <w:szCs w:val="20"/>
                <w:lang w:eastAsia="ja-JP"/>
              </w:rPr>
              <w:t>,</w:t>
            </w:r>
          </w:p>
        </w:tc>
      </w:tr>
      <w:tr w:rsidR="00F6599E" w:rsidRPr="000940BB" w14:paraId="49A22A2C" w14:textId="77777777" w:rsidTr="00BC1957">
        <w:trPr>
          <w:cantSplit/>
        </w:trPr>
        <w:tc>
          <w:tcPr>
            <w:tcW w:w="3600" w:type="dxa"/>
          </w:tcPr>
          <w:p w14:paraId="59274428" w14:textId="77777777" w:rsidR="00F6599E" w:rsidRPr="000940BB" w:rsidRDefault="00F6599E" w:rsidP="00F6599E">
            <w:pPr>
              <w:autoSpaceDE w:val="0"/>
              <w:autoSpaceDN w:val="0"/>
              <w:jc w:val="thaiDistribute"/>
              <w:rPr>
                <w:rFonts w:ascii="Times New Roman" w:hAnsi="Times New Roman" w:cs="Times New Roman"/>
                <w:b/>
                <w:bCs/>
                <w:color w:val="000000"/>
                <w:sz w:val="20"/>
                <w:szCs w:val="20"/>
                <w:lang w:eastAsia="ja-JP"/>
              </w:rPr>
            </w:pPr>
          </w:p>
        </w:tc>
        <w:tc>
          <w:tcPr>
            <w:tcW w:w="1260" w:type="dxa"/>
            <w:tcBorders>
              <w:top w:val="nil"/>
              <w:left w:val="nil"/>
              <w:bottom w:val="nil"/>
              <w:right w:val="nil"/>
            </w:tcBorders>
            <w:shd w:val="clear" w:color="000000" w:fill="FFFFFF"/>
            <w:vAlign w:val="bottom"/>
          </w:tcPr>
          <w:p w14:paraId="526E9BBB" w14:textId="03B42D4B" w:rsidR="00F6599E" w:rsidRPr="000940BB" w:rsidRDefault="00F6599E" w:rsidP="00F6599E">
            <w:pPr>
              <w:autoSpaceDE w:val="0"/>
              <w:autoSpaceDN w:val="0"/>
              <w:jc w:val="center"/>
              <w:rPr>
                <w:rFonts w:ascii="Times New Roman" w:hAnsi="Times New Roman" w:cs="Times New Roman"/>
                <w:b/>
                <w:bCs/>
                <w:color w:val="000000"/>
                <w:sz w:val="20"/>
                <w:szCs w:val="20"/>
                <w:lang w:eastAsia="ja-JP"/>
              </w:rPr>
            </w:pPr>
            <w:r w:rsidRPr="000940BB">
              <w:rPr>
                <w:rFonts w:ascii="Times New Roman" w:hAnsi="Times New Roman" w:cs="Times New Roman"/>
                <w:b/>
                <w:bCs/>
                <w:sz w:val="20"/>
                <w:szCs w:val="20"/>
                <w:lang w:val="en-US" w:eastAsia="ja-JP"/>
              </w:rPr>
              <w:t>2025</w:t>
            </w:r>
          </w:p>
        </w:tc>
        <w:tc>
          <w:tcPr>
            <w:tcW w:w="90" w:type="dxa"/>
            <w:tcBorders>
              <w:top w:val="nil"/>
              <w:left w:val="nil"/>
              <w:bottom w:val="nil"/>
              <w:right w:val="nil"/>
            </w:tcBorders>
            <w:shd w:val="clear" w:color="000000" w:fill="FFFFFF"/>
            <w:vAlign w:val="bottom"/>
          </w:tcPr>
          <w:p w14:paraId="78592FAB" w14:textId="77777777" w:rsidR="00F6599E" w:rsidRPr="000940BB" w:rsidRDefault="00F6599E" w:rsidP="00F6599E">
            <w:pPr>
              <w:autoSpaceDE w:val="0"/>
              <w:autoSpaceDN w:val="0"/>
              <w:jc w:val="center"/>
              <w:rPr>
                <w:rFonts w:ascii="Times New Roman" w:hAnsi="Times New Roman" w:cs="Times New Roman"/>
                <w:b/>
                <w:bCs/>
                <w:color w:val="000000"/>
                <w:sz w:val="20"/>
                <w:szCs w:val="20"/>
                <w:lang w:eastAsia="ja-JP"/>
              </w:rPr>
            </w:pPr>
          </w:p>
        </w:tc>
        <w:tc>
          <w:tcPr>
            <w:tcW w:w="1170" w:type="dxa"/>
            <w:tcBorders>
              <w:top w:val="nil"/>
              <w:left w:val="nil"/>
              <w:bottom w:val="nil"/>
              <w:right w:val="nil"/>
            </w:tcBorders>
            <w:shd w:val="clear" w:color="000000" w:fill="FFFFFF"/>
            <w:vAlign w:val="bottom"/>
          </w:tcPr>
          <w:p w14:paraId="1086B20E" w14:textId="7F288706" w:rsidR="00F6599E" w:rsidRPr="000940BB" w:rsidRDefault="00F6599E" w:rsidP="00F6599E">
            <w:pPr>
              <w:autoSpaceDE w:val="0"/>
              <w:autoSpaceDN w:val="0"/>
              <w:jc w:val="center"/>
              <w:rPr>
                <w:rFonts w:ascii="Times New Roman" w:hAnsi="Times New Roman" w:cs="Times New Roman"/>
                <w:b/>
                <w:bCs/>
                <w:color w:val="000000"/>
                <w:sz w:val="20"/>
                <w:szCs w:val="20"/>
                <w:cs/>
                <w:lang w:eastAsia="ja-JP"/>
              </w:rPr>
            </w:pPr>
            <w:r w:rsidRPr="000940BB">
              <w:rPr>
                <w:rFonts w:ascii="Times New Roman" w:hAnsi="Times New Roman" w:cs="Times New Roman"/>
                <w:b/>
                <w:bCs/>
                <w:sz w:val="20"/>
                <w:szCs w:val="20"/>
                <w:lang w:val="en-US" w:eastAsia="ja-JP"/>
              </w:rPr>
              <w:t>2024</w:t>
            </w:r>
          </w:p>
        </w:tc>
        <w:tc>
          <w:tcPr>
            <w:tcW w:w="90" w:type="dxa"/>
            <w:tcBorders>
              <w:top w:val="nil"/>
              <w:left w:val="nil"/>
              <w:bottom w:val="nil"/>
              <w:right w:val="nil"/>
            </w:tcBorders>
            <w:shd w:val="clear" w:color="000000" w:fill="FFFFFF"/>
            <w:vAlign w:val="bottom"/>
          </w:tcPr>
          <w:p w14:paraId="1A696B2D" w14:textId="77777777" w:rsidR="00F6599E" w:rsidRPr="000940BB" w:rsidRDefault="00F6599E" w:rsidP="00F6599E">
            <w:pPr>
              <w:autoSpaceDE w:val="0"/>
              <w:autoSpaceDN w:val="0"/>
              <w:jc w:val="center"/>
              <w:rPr>
                <w:rFonts w:ascii="Times New Roman" w:hAnsi="Times New Roman" w:cs="Times New Roman"/>
                <w:b/>
                <w:bCs/>
                <w:color w:val="000000"/>
                <w:sz w:val="20"/>
                <w:szCs w:val="20"/>
                <w:lang w:eastAsia="ja-JP"/>
              </w:rPr>
            </w:pPr>
          </w:p>
        </w:tc>
        <w:tc>
          <w:tcPr>
            <w:tcW w:w="1260" w:type="dxa"/>
            <w:tcBorders>
              <w:top w:val="nil"/>
              <w:left w:val="nil"/>
              <w:bottom w:val="nil"/>
              <w:right w:val="nil"/>
            </w:tcBorders>
            <w:shd w:val="clear" w:color="000000" w:fill="FFFFFF"/>
            <w:vAlign w:val="bottom"/>
          </w:tcPr>
          <w:p w14:paraId="594157A4" w14:textId="7C082011" w:rsidR="00F6599E" w:rsidRPr="000940BB" w:rsidRDefault="00F6599E" w:rsidP="00F6599E">
            <w:pPr>
              <w:autoSpaceDE w:val="0"/>
              <w:autoSpaceDN w:val="0"/>
              <w:jc w:val="center"/>
              <w:rPr>
                <w:rFonts w:ascii="Times New Roman" w:hAnsi="Times New Roman" w:cs="Times New Roman"/>
                <w:b/>
                <w:bCs/>
                <w:color w:val="000000"/>
                <w:sz w:val="20"/>
                <w:szCs w:val="20"/>
                <w:lang w:eastAsia="ja-JP"/>
              </w:rPr>
            </w:pPr>
            <w:r w:rsidRPr="000940BB">
              <w:rPr>
                <w:rFonts w:ascii="Times New Roman" w:hAnsi="Times New Roman" w:cs="Times New Roman"/>
                <w:b/>
                <w:bCs/>
                <w:sz w:val="20"/>
                <w:szCs w:val="20"/>
                <w:lang w:val="en-US" w:eastAsia="ja-JP"/>
              </w:rPr>
              <w:t>2025</w:t>
            </w:r>
          </w:p>
        </w:tc>
        <w:tc>
          <w:tcPr>
            <w:tcW w:w="90" w:type="dxa"/>
            <w:tcBorders>
              <w:top w:val="nil"/>
              <w:left w:val="nil"/>
              <w:bottom w:val="nil"/>
              <w:right w:val="nil"/>
            </w:tcBorders>
            <w:shd w:val="clear" w:color="000000" w:fill="FFFFFF"/>
            <w:vAlign w:val="bottom"/>
          </w:tcPr>
          <w:p w14:paraId="3ACC148E" w14:textId="77777777" w:rsidR="00F6599E" w:rsidRPr="000940BB" w:rsidRDefault="00F6599E" w:rsidP="00F6599E">
            <w:pPr>
              <w:autoSpaceDE w:val="0"/>
              <w:autoSpaceDN w:val="0"/>
              <w:jc w:val="center"/>
              <w:rPr>
                <w:rFonts w:ascii="Times New Roman" w:hAnsi="Times New Roman" w:cs="Times New Roman"/>
                <w:b/>
                <w:bCs/>
                <w:color w:val="000000"/>
                <w:sz w:val="20"/>
                <w:szCs w:val="20"/>
                <w:lang w:eastAsia="ja-JP"/>
              </w:rPr>
            </w:pPr>
          </w:p>
        </w:tc>
        <w:tc>
          <w:tcPr>
            <w:tcW w:w="1260" w:type="dxa"/>
            <w:tcBorders>
              <w:top w:val="nil"/>
              <w:left w:val="nil"/>
              <w:bottom w:val="nil"/>
              <w:right w:val="nil"/>
            </w:tcBorders>
            <w:shd w:val="clear" w:color="000000" w:fill="FFFFFF"/>
            <w:vAlign w:val="bottom"/>
          </w:tcPr>
          <w:p w14:paraId="423D6D98" w14:textId="7D401CF3" w:rsidR="00F6599E" w:rsidRPr="000940BB" w:rsidRDefault="00F6599E" w:rsidP="00F6599E">
            <w:pPr>
              <w:autoSpaceDE w:val="0"/>
              <w:autoSpaceDN w:val="0"/>
              <w:jc w:val="center"/>
              <w:rPr>
                <w:rFonts w:ascii="Times New Roman" w:hAnsi="Times New Roman" w:cs="Times New Roman"/>
                <w:b/>
                <w:bCs/>
                <w:color w:val="000000"/>
                <w:sz w:val="20"/>
                <w:szCs w:val="20"/>
                <w:cs/>
                <w:lang w:eastAsia="ja-JP"/>
              </w:rPr>
            </w:pPr>
            <w:r w:rsidRPr="000940BB">
              <w:rPr>
                <w:rFonts w:ascii="Times New Roman" w:hAnsi="Times New Roman" w:cs="Times New Roman"/>
                <w:b/>
                <w:bCs/>
                <w:sz w:val="20"/>
                <w:szCs w:val="20"/>
                <w:lang w:val="en-US" w:eastAsia="ja-JP"/>
              </w:rPr>
              <w:t>2024</w:t>
            </w:r>
          </w:p>
        </w:tc>
      </w:tr>
      <w:tr w:rsidR="00F6599E" w:rsidRPr="000940BB" w14:paraId="1EC2015F" w14:textId="77777777" w:rsidTr="00E33623">
        <w:trPr>
          <w:cantSplit/>
          <w:trHeight w:hRule="exact" w:val="144"/>
        </w:trPr>
        <w:tc>
          <w:tcPr>
            <w:tcW w:w="3600" w:type="dxa"/>
          </w:tcPr>
          <w:p w14:paraId="6D38BE89" w14:textId="77777777" w:rsidR="00F6599E" w:rsidRPr="000940BB" w:rsidRDefault="00F6599E" w:rsidP="00F6599E">
            <w:pPr>
              <w:autoSpaceDE w:val="0"/>
              <w:autoSpaceDN w:val="0"/>
              <w:jc w:val="thaiDistribute"/>
              <w:rPr>
                <w:rFonts w:ascii="Times New Roman" w:hAnsi="Times New Roman" w:cs="Times New Roman"/>
                <w:b/>
                <w:bCs/>
                <w:color w:val="000000"/>
                <w:sz w:val="20"/>
                <w:szCs w:val="20"/>
                <w:lang w:eastAsia="ja-JP"/>
              </w:rPr>
            </w:pPr>
          </w:p>
        </w:tc>
        <w:tc>
          <w:tcPr>
            <w:tcW w:w="1260" w:type="dxa"/>
          </w:tcPr>
          <w:p w14:paraId="34F284D5" w14:textId="77777777" w:rsidR="00F6599E" w:rsidRPr="000940BB" w:rsidRDefault="00F6599E" w:rsidP="00F6599E">
            <w:pPr>
              <w:autoSpaceDE w:val="0"/>
              <w:autoSpaceDN w:val="0"/>
              <w:jc w:val="center"/>
              <w:rPr>
                <w:rFonts w:ascii="Times New Roman" w:hAnsi="Times New Roman" w:cs="Times New Roman"/>
                <w:b/>
                <w:bCs/>
                <w:color w:val="000000"/>
                <w:sz w:val="20"/>
                <w:szCs w:val="20"/>
                <w:lang w:val="en-US" w:eastAsia="ja-JP"/>
              </w:rPr>
            </w:pPr>
          </w:p>
        </w:tc>
        <w:tc>
          <w:tcPr>
            <w:tcW w:w="90" w:type="dxa"/>
          </w:tcPr>
          <w:p w14:paraId="56DEAAFB" w14:textId="77777777" w:rsidR="00F6599E" w:rsidRPr="000940BB" w:rsidRDefault="00F6599E" w:rsidP="00F6599E">
            <w:pPr>
              <w:autoSpaceDE w:val="0"/>
              <w:autoSpaceDN w:val="0"/>
              <w:jc w:val="center"/>
              <w:rPr>
                <w:rFonts w:ascii="Times New Roman" w:hAnsi="Times New Roman" w:cs="Times New Roman"/>
                <w:b/>
                <w:bCs/>
                <w:color w:val="000000"/>
                <w:sz w:val="20"/>
                <w:szCs w:val="20"/>
                <w:lang w:eastAsia="ja-JP"/>
              </w:rPr>
            </w:pPr>
          </w:p>
        </w:tc>
        <w:tc>
          <w:tcPr>
            <w:tcW w:w="1170" w:type="dxa"/>
          </w:tcPr>
          <w:p w14:paraId="37524397" w14:textId="77777777" w:rsidR="00F6599E" w:rsidRPr="000940BB" w:rsidRDefault="00F6599E" w:rsidP="00F6599E">
            <w:pPr>
              <w:autoSpaceDE w:val="0"/>
              <w:autoSpaceDN w:val="0"/>
              <w:jc w:val="center"/>
              <w:rPr>
                <w:rFonts w:ascii="Times New Roman" w:hAnsi="Times New Roman" w:cs="Times New Roman"/>
                <w:b/>
                <w:bCs/>
                <w:color w:val="000000"/>
                <w:sz w:val="20"/>
                <w:szCs w:val="20"/>
                <w:lang w:val="en-US" w:eastAsia="ja-JP"/>
              </w:rPr>
            </w:pPr>
          </w:p>
        </w:tc>
        <w:tc>
          <w:tcPr>
            <w:tcW w:w="90" w:type="dxa"/>
          </w:tcPr>
          <w:p w14:paraId="69F7BA9D" w14:textId="77777777" w:rsidR="00F6599E" w:rsidRPr="000940BB" w:rsidRDefault="00F6599E" w:rsidP="00F6599E">
            <w:pPr>
              <w:autoSpaceDE w:val="0"/>
              <w:autoSpaceDN w:val="0"/>
              <w:jc w:val="center"/>
              <w:rPr>
                <w:rFonts w:ascii="Times New Roman" w:hAnsi="Times New Roman" w:cs="Times New Roman"/>
                <w:b/>
                <w:bCs/>
                <w:color w:val="000000"/>
                <w:sz w:val="20"/>
                <w:szCs w:val="20"/>
                <w:lang w:eastAsia="ja-JP"/>
              </w:rPr>
            </w:pPr>
          </w:p>
        </w:tc>
        <w:tc>
          <w:tcPr>
            <w:tcW w:w="1260" w:type="dxa"/>
          </w:tcPr>
          <w:p w14:paraId="5FBF132B" w14:textId="77777777" w:rsidR="00F6599E" w:rsidRPr="000940BB" w:rsidRDefault="00F6599E" w:rsidP="00F6599E">
            <w:pPr>
              <w:autoSpaceDE w:val="0"/>
              <w:autoSpaceDN w:val="0"/>
              <w:jc w:val="center"/>
              <w:rPr>
                <w:rFonts w:ascii="Times New Roman" w:hAnsi="Times New Roman" w:cs="Times New Roman"/>
                <w:b/>
                <w:bCs/>
                <w:color w:val="000000"/>
                <w:sz w:val="20"/>
                <w:szCs w:val="20"/>
                <w:lang w:val="en-US" w:eastAsia="ja-JP"/>
              </w:rPr>
            </w:pPr>
          </w:p>
        </w:tc>
        <w:tc>
          <w:tcPr>
            <w:tcW w:w="90" w:type="dxa"/>
          </w:tcPr>
          <w:p w14:paraId="404F354F" w14:textId="77777777" w:rsidR="00F6599E" w:rsidRPr="000940BB" w:rsidRDefault="00F6599E" w:rsidP="00F6599E">
            <w:pPr>
              <w:autoSpaceDE w:val="0"/>
              <w:autoSpaceDN w:val="0"/>
              <w:jc w:val="center"/>
              <w:rPr>
                <w:rFonts w:ascii="Times New Roman" w:hAnsi="Times New Roman" w:cs="Times New Roman"/>
                <w:b/>
                <w:bCs/>
                <w:color w:val="000000"/>
                <w:sz w:val="20"/>
                <w:szCs w:val="20"/>
                <w:lang w:eastAsia="ja-JP"/>
              </w:rPr>
            </w:pPr>
          </w:p>
        </w:tc>
        <w:tc>
          <w:tcPr>
            <w:tcW w:w="1260" w:type="dxa"/>
          </w:tcPr>
          <w:p w14:paraId="39BCE5A0" w14:textId="77777777" w:rsidR="00F6599E" w:rsidRPr="000940BB" w:rsidRDefault="00F6599E" w:rsidP="00F6599E">
            <w:pPr>
              <w:autoSpaceDE w:val="0"/>
              <w:autoSpaceDN w:val="0"/>
              <w:jc w:val="center"/>
              <w:rPr>
                <w:rFonts w:ascii="Times New Roman" w:hAnsi="Times New Roman" w:cs="Times New Roman"/>
                <w:b/>
                <w:bCs/>
                <w:color w:val="000000"/>
                <w:sz w:val="20"/>
                <w:szCs w:val="20"/>
                <w:lang w:val="en-US" w:eastAsia="ja-JP"/>
              </w:rPr>
            </w:pPr>
          </w:p>
        </w:tc>
      </w:tr>
      <w:tr w:rsidR="00F6599E" w:rsidRPr="000940BB" w14:paraId="1B741277" w14:textId="77777777" w:rsidTr="002633B5">
        <w:trPr>
          <w:cantSplit/>
        </w:trPr>
        <w:tc>
          <w:tcPr>
            <w:tcW w:w="3600" w:type="dxa"/>
          </w:tcPr>
          <w:p w14:paraId="13BB4F9D" w14:textId="77777777" w:rsidR="00F6599E" w:rsidRPr="000940BB" w:rsidRDefault="00F6599E" w:rsidP="00F6599E">
            <w:pPr>
              <w:autoSpaceDE w:val="0"/>
              <w:autoSpaceDN w:val="0"/>
              <w:spacing w:line="240" w:lineRule="auto"/>
              <w:ind w:left="540"/>
              <w:jc w:val="thaiDistribute"/>
              <w:rPr>
                <w:rFonts w:ascii="Times New Roman" w:hAnsi="Times New Roman" w:cs="Times New Roman"/>
                <w:sz w:val="20"/>
                <w:szCs w:val="20"/>
                <w:lang w:val="en-US"/>
              </w:rPr>
            </w:pPr>
            <w:r w:rsidRPr="000940BB">
              <w:rPr>
                <w:rFonts w:ascii="Times New Roman" w:hAnsi="Times New Roman" w:cs="Times New Roman"/>
                <w:sz w:val="20"/>
                <w:szCs w:val="20"/>
                <w:lang w:val="en-US"/>
              </w:rPr>
              <w:t>Deferred tax assets</w:t>
            </w:r>
          </w:p>
        </w:tc>
        <w:tc>
          <w:tcPr>
            <w:tcW w:w="1260" w:type="dxa"/>
            <w:vAlign w:val="center"/>
          </w:tcPr>
          <w:p w14:paraId="13E9F30F" w14:textId="76F7E416" w:rsidR="00F6599E" w:rsidRPr="000940BB" w:rsidRDefault="00141D43" w:rsidP="00F6599E">
            <w:pPr>
              <w:tabs>
                <w:tab w:val="decimal" w:pos="1026"/>
              </w:tabs>
              <w:spacing w:line="240" w:lineRule="auto"/>
              <w:ind w:right="-180"/>
              <w:rPr>
                <w:rFonts w:ascii="Times New Roman" w:hAnsi="Times New Roman" w:cs="Times New Roman"/>
                <w:sz w:val="20"/>
                <w:szCs w:val="20"/>
              </w:rPr>
            </w:pPr>
            <w:r w:rsidRPr="000940BB">
              <w:rPr>
                <w:rFonts w:ascii="Times New Roman" w:hAnsi="Times New Roman" w:cs="Times New Roman"/>
                <w:sz w:val="20"/>
                <w:szCs w:val="20"/>
              </w:rPr>
              <w:t>6,009</w:t>
            </w:r>
          </w:p>
        </w:tc>
        <w:tc>
          <w:tcPr>
            <w:tcW w:w="90" w:type="dxa"/>
          </w:tcPr>
          <w:p w14:paraId="111E42B2" w14:textId="77777777" w:rsidR="00F6599E" w:rsidRPr="000940BB" w:rsidRDefault="00F6599E" w:rsidP="00F6599E">
            <w:pPr>
              <w:autoSpaceDE w:val="0"/>
              <w:autoSpaceDN w:val="0"/>
              <w:spacing w:line="240" w:lineRule="auto"/>
              <w:jc w:val="thaiDistribute"/>
              <w:rPr>
                <w:rFonts w:ascii="Times New Roman" w:hAnsi="Times New Roman" w:cs="Times New Roman"/>
                <w:sz w:val="20"/>
                <w:szCs w:val="20"/>
                <w:lang w:val="en-US"/>
              </w:rPr>
            </w:pPr>
          </w:p>
        </w:tc>
        <w:tc>
          <w:tcPr>
            <w:tcW w:w="1170" w:type="dxa"/>
          </w:tcPr>
          <w:p w14:paraId="50F15BA3" w14:textId="093133CD" w:rsidR="00F6599E" w:rsidRPr="000940BB" w:rsidRDefault="00F6599E" w:rsidP="00F6599E">
            <w:pPr>
              <w:tabs>
                <w:tab w:val="decimal" w:pos="1026"/>
              </w:tabs>
              <w:spacing w:line="240" w:lineRule="auto"/>
              <w:ind w:right="-180"/>
              <w:rPr>
                <w:rFonts w:ascii="Times New Roman" w:hAnsi="Times New Roman" w:cs="Times New Roman"/>
                <w:sz w:val="20"/>
                <w:szCs w:val="20"/>
              </w:rPr>
            </w:pPr>
            <w:r w:rsidRPr="000940BB">
              <w:rPr>
                <w:rFonts w:ascii="Times New Roman" w:hAnsi="Times New Roman" w:cs="Times New Roman"/>
                <w:sz w:val="20"/>
                <w:szCs w:val="20"/>
              </w:rPr>
              <w:t>5,530</w:t>
            </w:r>
          </w:p>
        </w:tc>
        <w:tc>
          <w:tcPr>
            <w:tcW w:w="90" w:type="dxa"/>
          </w:tcPr>
          <w:p w14:paraId="5655662A" w14:textId="77777777" w:rsidR="00F6599E" w:rsidRPr="000940BB" w:rsidRDefault="00F6599E" w:rsidP="00F6599E">
            <w:pPr>
              <w:tabs>
                <w:tab w:val="decimal" w:pos="892"/>
              </w:tabs>
              <w:autoSpaceDE w:val="0"/>
              <w:autoSpaceDN w:val="0"/>
              <w:spacing w:line="240" w:lineRule="auto"/>
              <w:jc w:val="center"/>
              <w:rPr>
                <w:rFonts w:ascii="Times New Roman" w:hAnsi="Times New Roman" w:cs="Times New Roman"/>
                <w:sz w:val="20"/>
                <w:szCs w:val="20"/>
                <w:lang w:eastAsia="ja-JP"/>
              </w:rPr>
            </w:pPr>
          </w:p>
        </w:tc>
        <w:tc>
          <w:tcPr>
            <w:tcW w:w="1260" w:type="dxa"/>
          </w:tcPr>
          <w:p w14:paraId="253D2CF4" w14:textId="55E33BFF" w:rsidR="00F6599E" w:rsidRPr="000940BB" w:rsidRDefault="00141D43" w:rsidP="00F6599E">
            <w:pPr>
              <w:tabs>
                <w:tab w:val="decimal" w:pos="714"/>
              </w:tabs>
              <w:autoSpaceDE w:val="0"/>
              <w:autoSpaceDN w:val="0"/>
              <w:ind w:right="9"/>
              <w:rPr>
                <w:rFonts w:ascii="Times New Roman" w:hAnsi="Times New Roman" w:cs="Times New Roman"/>
                <w:color w:val="000000"/>
                <w:sz w:val="20"/>
                <w:szCs w:val="20"/>
              </w:rPr>
            </w:pPr>
            <w:r w:rsidRPr="000940BB">
              <w:rPr>
                <w:rFonts w:ascii="Times New Roman" w:hAnsi="Times New Roman" w:cs="Times New Roman"/>
                <w:color w:val="000000"/>
                <w:sz w:val="20"/>
                <w:szCs w:val="20"/>
              </w:rPr>
              <w:t>-</w:t>
            </w:r>
          </w:p>
        </w:tc>
        <w:tc>
          <w:tcPr>
            <w:tcW w:w="90" w:type="dxa"/>
          </w:tcPr>
          <w:p w14:paraId="36F2625C" w14:textId="77777777" w:rsidR="00F6599E" w:rsidRPr="000940BB" w:rsidRDefault="00F6599E" w:rsidP="00F6599E">
            <w:pPr>
              <w:tabs>
                <w:tab w:val="decimal" w:pos="892"/>
              </w:tabs>
              <w:autoSpaceDE w:val="0"/>
              <w:autoSpaceDN w:val="0"/>
              <w:spacing w:line="240" w:lineRule="auto"/>
              <w:jc w:val="center"/>
              <w:rPr>
                <w:rFonts w:ascii="Times New Roman" w:hAnsi="Times New Roman" w:cs="Times New Roman"/>
                <w:sz w:val="20"/>
                <w:szCs w:val="20"/>
                <w:lang w:eastAsia="ja-JP"/>
              </w:rPr>
            </w:pPr>
          </w:p>
        </w:tc>
        <w:tc>
          <w:tcPr>
            <w:tcW w:w="1260" w:type="dxa"/>
          </w:tcPr>
          <w:p w14:paraId="0BB43579" w14:textId="3F9CE576" w:rsidR="00F6599E" w:rsidRPr="000940BB" w:rsidRDefault="00F6599E" w:rsidP="00F6599E">
            <w:pPr>
              <w:tabs>
                <w:tab w:val="decimal" w:pos="714"/>
              </w:tabs>
              <w:autoSpaceDE w:val="0"/>
              <w:autoSpaceDN w:val="0"/>
              <w:ind w:right="9"/>
              <w:rPr>
                <w:rFonts w:ascii="Times New Roman" w:hAnsi="Times New Roman" w:cs="Times New Roman"/>
                <w:sz w:val="20"/>
                <w:szCs w:val="20"/>
                <w:lang w:eastAsia="ja-JP"/>
              </w:rPr>
            </w:pPr>
            <w:r w:rsidRPr="000940BB">
              <w:rPr>
                <w:rFonts w:ascii="Times New Roman" w:hAnsi="Times New Roman" w:cs="Times New Roman"/>
                <w:sz w:val="20"/>
                <w:szCs w:val="20"/>
                <w:lang w:eastAsia="ja-JP"/>
              </w:rPr>
              <w:t>-</w:t>
            </w:r>
          </w:p>
        </w:tc>
      </w:tr>
      <w:tr w:rsidR="00F6599E" w:rsidRPr="000940BB" w14:paraId="17A2DBAE" w14:textId="77777777" w:rsidTr="002633B5">
        <w:trPr>
          <w:cantSplit/>
        </w:trPr>
        <w:tc>
          <w:tcPr>
            <w:tcW w:w="3600" w:type="dxa"/>
          </w:tcPr>
          <w:p w14:paraId="4EF518DA" w14:textId="77777777" w:rsidR="00F6599E" w:rsidRPr="000940BB" w:rsidRDefault="00F6599E" w:rsidP="00F6599E">
            <w:pPr>
              <w:autoSpaceDE w:val="0"/>
              <w:autoSpaceDN w:val="0"/>
              <w:spacing w:line="240" w:lineRule="auto"/>
              <w:ind w:left="540"/>
              <w:jc w:val="thaiDistribute"/>
              <w:rPr>
                <w:rFonts w:ascii="Times New Roman" w:hAnsi="Times New Roman" w:cs="Times New Roman"/>
                <w:sz w:val="20"/>
                <w:szCs w:val="25"/>
                <w:lang w:val="en-US"/>
              </w:rPr>
            </w:pPr>
            <w:r w:rsidRPr="000940BB">
              <w:rPr>
                <w:rFonts w:ascii="Times New Roman" w:hAnsi="Times New Roman" w:cs="Times New Roman"/>
                <w:sz w:val="20"/>
                <w:szCs w:val="25"/>
                <w:lang w:val="en-US"/>
              </w:rPr>
              <w:t>Deferred tax liabilities</w:t>
            </w:r>
          </w:p>
        </w:tc>
        <w:tc>
          <w:tcPr>
            <w:tcW w:w="1260" w:type="dxa"/>
            <w:vAlign w:val="center"/>
          </w:tcPr>
          <w:p w14:paraId="2BC730D3" w14:textId="2CCD2A79" w:rsidR="00F6599E" w:rsidRPr="000940BB" w:rsidRDefault="00141D43" w:rsidP="00F6599E">
            <w:pPr>
              <w:tabs>
                <w:tab w:val="decimal" w:pos="1026"/>
              </w:tabs>
              <w:spacing w:line="240" w:lineRule="auto"/>
              <w:ind w:right="-180"/>
              <w:rPr>
                <w:rFonts w:ascii="Times New Roman" w:hAnsi="Times New Roman" w:cs="Times New Roman"/>
                <w:sz w:val="20"/>
                <w:szCs w:val="20"/>
              </w:rPr>
            </w:pPr>
            <w:r w:rsidRPr="000940BB">
              <w:rPr>
                <w:rFonts w:ascii="Times New Roman" w:hAnsi="Times New Roman" w:cs="Times New Roman"/>
                <w:sz w:val="20"/>
                <w:szCs w:val="20"/>
              </w:rPr>
              <w:t>(9,603)</w:t>
            </w:r>
          </w:p>
        </w:tc>
        <w:tc>
          <w:tcPr>
            <w:tcW w:w="90" w:type="dxa"/>
          </w:tcPr>
          <w:p w14:paraId="13A8C906" w14:textId="77777777" w:rsidR="00F6599E" w:rsidRPr="000940BB" w:rsidRDefault="00F6599E" w:rsidP="00F6599E">
            <w:pPr>
              <w:autoSpaceDE w:val="0"/>
              <w:autoSpaceDN w:val="0"/>
              <w:spacing w:line="240" w:lineRule="auto"/>
              <w:jc w:val="thaiDistribute"/>
              <w:rPr>
                <w:rFonts w:ascii="Times New Roman" w:hAnsi="Times New Roman" w:cs="Times New Roman"/>
                <w:sz w:val="20"/>
                <w:szCs w:val="20"/>
                <w:lang w:val="en-US"/>
              </w:rPr>
            </w:pPr>
          </w:p>
        </w:tc>
        <w:tc>
          <w:tcPr>
            <w:tcW w:w="1170" w:type="dxa"/>
          </w:tcPr>
          <w:p w14:paraId="4D34B1C3" w14:textId="011BBD3B" w:rsidR="00F6599E" w:rsidRPr="000940BB" w:rsidRDefault="00F6599E" w:rsidP="00F6599E">
            <w:pPr>
              <w:tabs>
                <w:tab w:val="decimal" w:pos="1026"/>
              </w:tabs>
              <w:spacing w:line="240" w:lineRule="auto"/>
              <w:ind w:right="-180"/>
              <w:rPr>
                <w:rFonts w:ascii="Times New Roman" w:hAnsi="Times New Roman" w:cs="Times New Roman"/>
                <w:sz w:val="20"/>
                <w:szCs w:val="20"/>
              </w:rPr>
            </w:pPr>
            <w:r w:rsidRPr="000940BB">
              <w:rPr>
                <w:rFonts w:ascii="Times New Roman" w:hAnsi="Times New Roman" w:cs="Times New Roman"/>
                <w:sz w:val="20"/>
                <w:szCs w:val="20"/>
              </w:rPr>
              <w:t>(14,561)</w:t>
            </w:r>
          </w:p>
        </w:tc>
        <w:tc>
          <w:tcPr>
            <w:tcW w:w="90" w:type="dxa"/>
          </w:tcPr>
          <w:p w14:paraId="799463B9" w14:textId="77777777" w:rsidR="00F6599E" w:rsidRPr="000940BB" w:rsidRDefault="00F6599E" w:rsidP="00F6599E">
            <w:pPr>
              <w:tabs>
                <w:tab w:val="decimal" w:pos="892"/>
              </w:tabs>
              <w:autoSpaceDE w:val="0"/>
              <w:autoSpaceDN w:val="0"/>
              <w:spacing w:line="240" w:lineRule="auto"/>
              <w:jc w:val="center"/>
              <w:rPr>
                <w:rFonts w:ascii="Times New Roman" w:hAnsi="Times New Roman" w:cs="Times New Roman"/>
                <w:sz w:val="20"/>
                <w:szCs w:val="20"/>
                <w:lang w:eastAsia="ja-JP"/>
              </w:rPr>
            </w:pPr>
          </w:p>
        </w:tc>
        <w:tc>
          <w:tcPr>
            <w:tcW w:w="1260" w:type="dxa"/>
          </w:tcPr>
          <w:p w14:paraId="4CC2A0E6" w14:textId="0E2DFCFD" w:rsidR="00F6599E" w:rsidRPr="000940BB" w:rsidRDefault="00141D43" w:rsidP="00F6599E">
            <w:pPr>
              <w:tabs>
                <w:tab w:val="decimal" w:pos="1080"/>
              </w:tabs>
              <w:autoSpaceDE w:val="0"/>
              <w:autoSpaceDN w:val="0"/>
              <w:ind w:right="9"/>
              <w:rPr>
                <w:rFonts w:ascii="Times New Roman" w:hAnsi="Times New Roman" w:cs="Times New Roman"/>
                <w:color w:val="000000"/>
                <w:sz w:val="20"/>
                <w:szCs w:val="20"/>
              </w:rPr>
            </w:pPr>
            <w:r w:rsidRPr="000940BB">
              <w:rPr>
                <w:rFonts w:ascii="Times New Roman" w:hAnsi="Times New Roman" w:cs="Times New Roman"/>
                <w:color w:val="000000"/>
                <w:sz w:val="20"/>
                <w:szCs w:val="20"/>
              </w:rPr>
              <w:t>(2,564)</w:t>
            </w:r>
          </w:p>
        </w:tc>
        <w:tc>
          <w:tcPr>
            <w:tcW w:w="90" w:type="dxa"/>
          </w:tcPr>
          <w:p w14:paraId="61A37896" w14:textId="77777777" w:rsidR="00F6599E" w:rsidRPr="000940BB" w:rsidRDefault="00F6599E" w:rsidP="00F6599E">
            <w:pPr>
              <w:tabs>
                <w:tab w:val="decimal" w:pos="892"/>
              </w:tabs>
              <w:autoSpaceDE w:val="0"/>
              <w:autoSpaceDN w:val="0"/>
              <w:spacing w:line="240" w:lineRule="auto"/>
              <w:jc w:val="center"/>
              <w:rPr>
                <w:rFonts w:ascii="Times New Roman" w:hAnsi="Times New Roman" w:cs="Times New Roman"/>
                <w:sz w:val="20"/>
                <w:szCs w:val="20"/>
                <w:lang w:eastAsia="ja-JP"/>
              </w:rPr>
            </w:pPr>
          </w:p>
        </w:tc>
        <w:tc>
          <w:tcPr>
            <w:tcW w:w="1260" w:type="dxa"/>
          </w:tcPr>
          <w:p w14:paraId="5755F4F2" w14:textId="2037405A" w:rsidR="00F6599E" w:rsidRPr="000940BB" w:rsidRDefault="00F6599E" w:rsidP="00F6599E">
            <w:pPr>
              <w:tabs>
                <w:tab w:val="decimal" w:pos="1074"/>
              </w:tabs>
              <w:autoSpaceDE w:val="0"/>
              <w:autoSpaceDN w:val="0"/>
              <w:ind w:right="9"/>
              <w:rPr>
                <w:rFonts w:ascii="Times New Roman" w:hAnsi="Times New Roman" w:cs="Times New Roman"/>
                <w:sz w:val="20"/>
                <w:szCs w:val="20"/>
                <w:lang w:eastAsia="ja-JP"/>
              </w:rPr>
            </w:pPr>
            <w:r w:rsidRPr="000940BB">
              <w:rPr>
                <w:rFonts w:ascii="Times New Roman" w:hAnsi="Times New Roman" w:cs="Times New Roman"/>
                <w:sz w:val="20"/>
                <w:szCs w:val="20"/>
                <w:lang w:eastAsia="ja-JP"/>
              </w:rPr>
              <w:t>(4,109)</w:t>
            </w:r>
          </w:p>
        </w:tc>
      </w:tr>
    </w:tbl>
    <w:p w14:paraId="5DD26E09" w14:textId="0927B23D" w:rsidR="00BA37EA" w:rsidRPr="000940BB" w:rsidRDefault="00CF23A4" w:rsidP="00524F03">
      <w:pPr>
        <w:spacing w:before="240" w:after="240" w:line="240" w:lineRule="auto"/>
        <w:ind w:left="547"/>
        <w:jc w:val="both"/>
        <w:rPr>
          <w:rFonts w:ascii="Times New Roman" w:hAnsi="Times New Roman" w:cs="Times New Roman"/>
          <w:spacing w:val="-8"/>
          <w:sz w:val="24"/>
          <w:szCs w:val="24"/>
        </w:rPr>
      </w:pPr>
      <w:r w:rsidRPr="000940BB">
        <w:rPr>
          <w:rFonts w:ascii="Times New Roman" w:hAnsi="Times New Roman" w:cs="Times New Roman"/>
          <w:spacing w:val="-8"/>
          <w:sz w:val="24"/>
          <w:szCs w:val="24"/>
        </w:rPr>
        <w:t xml:space="preserve">Income tax </w:t>
      </w:r>
      <w:r w:rsidR="00A404B9" w:rsidRPr="000940BB">
        <w:rPr>
          <w:rFonts w:ascii="Times New Roman" w:hAnsi="Times New Roman" w:cs="Times New Roman"/>
          <w:spacing w:val="-8"/>
          <w:sz w:val="24"/>
          <w:szCs w:val="24"/>
        </w:rPr>
        <w:t>(</w:t>
      </w:r>
      <w:r w:rsidRPr="000940BB">
        <w:rPr>
          <w:rFonts w:ascii="Times New Roman" w:hAnsi="Times New Roman" w:cs="Times New Roman"/>
          <w:spacing w:val="-8"/>
          <w:sz w:val="24"/>
          <w:szCs w:val="24"/>
        </w:rPr>
        <w:t>expense</w:t>
      </w:r>
      <w:r w:rsidR="00A404B9" w:rsidRPr="000940BB">
        <w:rPr>
          <w:rFonts w:ascii="Times New Roman" w:hAnsi="Times New Roman" w:cs="Times New Roman"/>
          <w:spacing w:val="-8"/>
          <w:sz w:val="24"/>
          <w:szCs w:val="24"/>
        </w:rPr>
        <w:t>)</w:t>
      </w:r>
      <w:r w:rsidRPr="000940BB">
        <w:rPr>
          <w:rFonts w:ascii="Times New Roman" w:hAnsi="Times New Roman" w:cs="Times New Roman"/>
          <w:spacing w:val="-8"/>
          <w:sz w:val="24"/>
          <w:szCs w:val="24"/>
        </w:rPr>
        <w:t xml:space="preserve"> </w:t>
      </w:r>
      <w:proofErr w:type="spellStart"/>
      <w:r w:rsidR="009F5D0B" w:rsidRPr="000940BB">
        <w:rPr>
          <w:rFonts w:ascii="Times New Roman" w:hAnsi="Times New Roman" w:cs="Cordia New"/>
          <w:spacing w:val="-8"/>
          <w:sz w:val="24"/>
          <w:szCs w:val="24"/>
          <w:lang w:val="en-US"/>
        </w:rPr>
        <w:t>i</w:t>
      </w:r>
      <w:r w:rsidR="00BA37EA" w:rsidRPr="000940BB">
        <w:rPr>
          <w:rFonts w:ascii="Times New Roman" w:hAnsi="Times New Roman" w:cs="Times New Roman"/>
          <w:spacing w:val="-8"/>
          <w:sz w:val="24"/>
          <w:szCs w:val="24"/>
        </w:rPr>
        <w:t>ncom</w:t>
      </w:r>
      <w:r w:rsidRPr="000940BB">
        <w:rPr>
          <w:rFonts w:ascii="Times New Roman" w:hAnsi="Times New Roman" w:cs="Times New Roman"/>
          <w:spacing w:val="-8"/>
          <w:sz w:val="24"/>
          <w:szCs w:val="24"/>
        </w:rPr>
        <w:t>e</w:t>
      </w:r>
      <w:proofErr w:type="spellEnd"/>
      <w:r w:rsidR="00BA37EA" w:rsidRPr="000940BB">
        <w:rPr>
          <w:rFonts w:ascii="Times New Roman" w:hAnsi="Times New Roman" w:cs="Times New Roman"/>
          <w:spacing w:val="-8"/>
          <w:sz w:val="24"/>
          <w:szCs w:val="24"/>
        </w:rPr>
        <w:t xml:space="preserve"> of the Group recognized in the statements of profit or loss and other comprehensive income for the </w:t>
      </w:r>
      <w:r w:rsidR="00BA37EA" w:rsidRPr="000940BB">
        <w:rPr>
          <w:rFonts w:ascii="Times New Roman" w:eastAsia="Angsana New" w:hAnsi="Times New Roman" w:cs="Times New Roman"/>
          <w:spacing w:val="-8"/>
          <w:sz w:val="24"/>
          <w:szCs w:val="24"/>
          <w:lang w:val="en-US"/>
        </w:rPr>
        <w:t>three-month</w:t>
      </w:r>
      <w:r w:rsidR="00BA37EA" w:rsidRPr="000940BB">
        <w:rPr>
          <w:rStyle w:val="hps"/>
          <w:rFonts w:ascii="Times New Roman" w:hAnsi="Times New Roman" w:cs="Times New Roman"/>
          <w:spacing w:val="-8"/>
          <w:sz w:val="24"/>
          <w:szCs w:val="24"/>
        </w:rPr>
        <w:t xml:space="preserve"> </w:t>
      </w:r>
      <w:r w:rsidR="00F6599E" w:rsidRPr="000940BB">
        <w:rPr>
          <w:rStyle w:val="hps"/>
          <w:rFonts w:ascii="Times New Roman" w:hAnsi="Times New Roman" w:cs="Times New Roman"/>
          <w:spacing w:val="-8"/>
          <w:sz w:val="24"/>
          <w:szCs w:val="24"/>
        </w:rPr>
        <w:t xml:space="preserve">and six-month </w:t>
      </w:r>
      <w:r w:rsidR="00BA37EA" w:rsidRPr="000940BB">
        <w:rPr>
          <w:rStyle w:val="hps"/>
          <w:rFonts w:ascii="Times New Roman" w:hAnsi="Times New Roman" w:cs="Times New Roman"/>
          <w:spacing w:val="-8"/>
          <w:sz w:val="24"/>
          <w:szCs w:val="24"/>
        </w:rPr>
        <w:t>period</w:t>
      </w:r>
      <w:r w:rsidR="002C111C" w:rsidRPr="000940BB">
        <w:rPr>
          <w:rStyle w:val="hps"/>
          <w:rFonts w:ascii="Times New Roman" w:hAnsi="Times New Roman" w:cs="Times New Roman"/>
          <w:spacing w:val="-8"/>
          <w:sz w:val="24"/>
          <w:szCs w:val="30"/>
          <w:lang w:val="en-US"/>
        </w:rPr>
        <w:t>s</w:t>
      </w:r>
      <w:r w:rsidR="00BA37EA" w:rsidRPr="000940BB">
        <w:rPr>
          <w:rFonts w:ascii="Times New Roman" w:hAnsi="Times New Roman" w:cs="Times New Roman"/>
          <w:spacing w:val="-8"/>
          <w:sz w:val="24"/>
          <w:szCs w:val="24"/>
          <w:lang w:val="en-US"/>
        </w:rPr>
        <w:t xml:space="preserve"> ended </w:t>
      </w:r>
      <w:r w:rsidR="00F6599E" w:rsidRPr="000940BB">
        <w:rPr>
          <w:rFonts w:ascii="Times New Roman" w:hAnsi="Times New Roman" w:cs="Times New Roman"/>
          <w:spacing w:val="-8"/>
          <w:sz w:val="24"/>
          <w:szCs w:val="24"/>
          <w:lang w:val="en-US"/>
        </w:rPr>
        <w:t>June 30</w:t>
      </w:r>
      <w:r w:rsidR="00BA37EA" w:rsidRPr="000940BB">
        <w:rPr>
          <w:rFonts w:ascii="Times New Roman" w:hAnsi="Times New Roman" w:cs="Times New Roman"/>
          <w:spacing w:val="-8"/>
          <w:sz w:val="24"/>
          <w:szCs w:val="24"/>
          <w:lang w:val="en-US"/>
        </w:rPr>
        <w:t xml:space="preserve">, </w:t>
      </w:r>
      <w:r w:rsidR="00834950" w:rsidRPr="000940BB">
        <w:rPr>
          <w:rFonts w:ascii="Times New Roman" w:hAnsi="Times New Roman" w:cs="Times New Roman"/>
          <w:spacing w:val="-8"/>
          <w:sz w:val="24"/>
          <w:szCs w:val="24"/>
          <w:lang w:val="en-US"/>
        </w:rPr>
        <w:t>202</w:t>
      </w:r>
      <w:r w:rsidR="0057474A" w:rsidRPr="000940BB">
        <w:rPr>
          <w:rFonts w:ascii="Times New Roman" w:hAnsi="Times New Roman" w:cs="Times New Roman"/>
          <w:spacing w:val="-8"/>
          <w:sz w:val="24"/>
          <w:szCs w:val="24"/>
          <w:lang w:val="en-US"/>
        </w:rPr>
        <w:t>5</w:t>
      </w:r>
      <w:r w:rsidR="00BA37EA" w:rsidRPr="000940BB">
        <w:rPr>
          <w:rFonts w:ascii="Times New Roman" w:hAnsi="Times New Roman" w:cs="Times New Roman"/>
          <w:spacing w:val="-8"/>
          <w:sz w:val="24"/>
          <w:szCs w:val="24"/>
          <w:lang w:val="en-US"/>
        </w:rPr>
        <w:t xml:space="preserve"> and </w:t>
      </w:r>
      <w:r w:rsidR="00834950" w:rsidRPr="000940BB">
        <w:rPr>
          <w:rFonts w:ascii="Times New Roman" w:hAnsi="Times New Roman" w:cs="Times New Roman"/>
          <w:spacing w:val="-8"/>
          <w:sz w:val="24"/>
          <w:szCs w:val="24"/>
          <w:lang w:val="en-US"/>
        </w:rPr>
        <w:t>202</w:t>
      </w:r>
      <w:r w:rsidR="0057474A" w:rsidRPr="000940BB">
        <w:rPr>
          <w:rFonts w:ascii="Times New Roman" w:hAnsi="Times New Roman" w:cs="Times New Roman"/>
          <w:spacing w:val="-8"/>
          <w:sz w:val="24"/>
          <w:szCs w:val="24"/>
          <w:lang w:val="en-US"/>
        </w:rPr>
        <w:t>4</w:t>
      </w:r>
      <w:r w:rsidR="00BA37EA" w:rsidRPr="000940BB">
        <w:rPr>
          <w:rFonts w:ascii="Times New Roman" w:hAnsi="Times New Roman" w:cs="Times New Roman"/>
          <w:spacing w:val="-8"/>
          <w:sz w:val="24"/>
          <w:szCs w:val="24"/>
          <w:lang w:val="en-US"/>
        </w:rPr>
        <w:t xml:space="preserve"> </w:t>
      </w:r>
      <w:r w:rsidR="00BA37EA" w:rsidRPr="000940BB">
        <w:rPr>
          <w:rFonts w:ascii="Times New Roman" w:hAnsi="Times New Roman" w:cs="Times New Roman"/>
          <w:spacing w:val="-8"/>
          <w:sz w:val="24"/>
          <w:szCs w:val="24"/>
        </w:rPr>
        <w:t>consisted of:</w:t>
      </w:r>
    </w:p>
    <w:p w14:paraId="6CD44893" w14:textId="77777777" w:rsidR="00BA37EA" w:rsidRPr="000940BB" w:rsidRDefault="00BA37EA" w:rsidP="00BA37EA">
      <w:pPr>
        <w:spacing w:before="240" w:line="240" w:lineRule="auto"/>
        <w:ind w:left="360" w:right="99"/>
        <w:jc w:val="right"/>
        <w:rPr>
          <w:rFonts w:ascii="Times New Roman" w:hAnsi="Times New Roman" w:cs="Times New Roman"/>
          <w:spacing w:val="-6"/>
          <w:sz w:val="24"/>
          <w:szCs w:val="24"/>
        </w:rPr>
      </w:pPr>
      <w:r w:rsidRPr="000940BB">
        <w:rPr>
          <w:rFonts w:ascii="Times New Roman" w:eastAsia="Angsana New" w:hAnsi="Times New Roman" w:cs="Times New Roman"/>
          <w:b/>
          <w:bCs/>
          <w:color w:val="000000"/>
          <w:sz w:val="20"/>
          <w:szCs w:val="20"/>
          <w:lang w:val="en-US"/>
        </w:rPr>
        <w:t>Unit</w:t>
      </w:r>
      <w:r w:rsidR="008378C7" w:rsidRPr="000940BB">
        <w:rPr>
          <w:rFonts w:ascii="Times New Roman" w:eastAsia="Angsana New" w:hAnsi="Times New Roman" w:cs="Times New Roman"/>
          <w:b/>
          <w:bCs/>
          <w:color w:val="000000"/>
          <w:sz w:val="20"/>
          <w:szCs w:val="20"/>
          <w:lang w:val="en-US"/>
        </w:rPr>
        <w:t xml:space="preserve"> </w:t>
      </w:r>
      <w:r w:rsidRPr="000940BB">
        <w:rPr>
          <w:rFonts w:ascii="Times New Roman" w:eastAsia="Angsana New" w:hAnsi="Times New Roman" w:cs="Times New Roman"/>
          <w:b/>
          <w:bCs/>
          <w:color w:val="000000"/>
          <w:sz w:val="20"/>
          <w:szCs w:val="20"/>
          <w:lang w:val="en-US"/>
        </w:rPr>
        <w:t>: Thousand Baht</w:t>
      </w:r>
    </w:p>
    <w:tbl>
      <w:tblPr>
        <w:tblW w:w="8910" w:type="dxa"/>
        <w:tblInd w:w="450" w:type="dxa"/>
        <w:tblLayout w:type="fixed"/>
        <w:tblCellMar>
          <w:left w:w="0" w:type="dxa"/>
          <w:right w:w="0" w:type="dxa"/>
        </w:tblCellMar>
        <w:tblLook w:val="04A0" w:firstRow="1" w:lastRow="0" w:firstColumn="1" w:lastColumn="0" w:noHBand="0" w:noVBand="1"/>
      </w:tblPr>
      <w:tblGrid>
        <w:gridCol w:w="4320"/>
        <w:gridCol w:w="1080"/>
        <w:gridCol w:w="90"/>
        <w:gridCol w:w="990"/>
        <w:gridCol w:w="90"/>
        <w:gridCol w:w="1056"/>
        <w:gridCol w:w="69"/>
        <w:gridCol w:w="1215"/>
      </w:tblGrid>
      <w:tr w:rsidR="00440E2E" w:rsidRPr="000940BB" w14:paraId="63E26FCF" w14:textId="77777777" w:rsidTr="00BC1957">
        <w:trPr>
          <w:cantSplit/>
        </w:trPr>
        <w:tc>
          <w:tcPr>
            <w:tcW w:w="4320" w:type="dxa"/>
          </w:tcPr>
          <w:p w14:paraId="16A37847" w14:textId="77777777" w:rsidR="00440E2E" w:rsidRPr="000940BB" w:rsidRDefault="00440E2E" w:rsidP="00BC1957">
            <w:pPr>
              <w:autoSpaceDE w:val="0"/>
              <w:autoSpaceDN w:val="0"/>
              <w:ind w:right="-86"/>
              <w:jc w:val="thaiDistribute"/>
              <w:rPr>
                <w:rFonts w:ascii="Times New Roman" w:hAnsi="Times New Roman" w:cs="Times New Roman"/>
                <w:sz w:val="20"/>
                <w:szCs w:val="20"/>
                <w:lang w:eastAsia="ja-JP" w:bidi="ar-SA"/>
              </w:rPr>
            </w:pPr>
          </w:p>
        </w:tc>
        <w:tc>
          <w:tcPr>
            <w:tcW w:w="2160" w:type="dxa"/>
            <w:gridSpan w:val="3"/>
          </w:tcPr>
          <w:p w14:paraId="184A0C32" w14:textId="77777777" w:rsidR="00440E2E" w:rsidRPr="000940BB" w:rsidRDefault="00440E2E" w:rsidP="00BC1957">
            <w:pPr>
              <w:autoSpaceDE w:val="0"/>
              <w:autoSpaceDN w:val="0"/>
              <w:jc w:val="center"/>
              <w:rPr>
                <w:rFonts w:ascii="Times New Roman" w:hAnsi="Times New Roman" w:cs="Times New Roman"/>
                <w:b/>
                <w:bCs/>
                <w:sz w:val="16"/>
                <w:szCs w:val="16"/>
                <w:lang w:val="en-US"/>
              </w:rPr>
            </w:pPr>
            <w:r w:rsidRPr="000940BB">
              <w:rPr>
                <w:rFonts w:ascii="Times New Roman" w:hAnsi="Times New Roman" w:cs="Times New Roman"/>
                <w:b/>
                <w:bCs/>
                <w:sz w:val="16"/>
                <w:szCs w:val="16"/>
                <w:lang w:val="en-US"/>
              </w:rPr>
              <w:t xml:space="preserve">CONSOLIDATED </w:t>
            </w:r>
          </w:p>
          <w:p w14:paraId="6BC289D1" w14:textId="77777777" w:rsidR="00440E2E" w:rsidRPr="000940BB" w:rsidRDefault="00440E2E" w:rsidP="00BC1957">
            <w:pPr>
              <w:autoSpaceDE w:val="0"/>
              <w:autoSpaceDN w:val="0"/>
              <w:jc w:val="center"/>
              <w:rPr>
                <w:rFonts w:ascii="Times New Roman" w:hAnsi="Times New Roman" w:cs="Times New Roman"/>
                <w:b/>
                <w:bCs/>
                <w:sz w:val="20"/>
                <w:szCs w:val="20"/>
                <w:lang w:eastAsia="ja-JP"/>
              </w:rPr>
            </w:pPr>
            <w:r w:rsidRPr="000940BB">
              <w:rPr>
                <w:rFonts w:ascii="Times New Roman" w:hAnsi="Times New Roman" w:cs="Times New Roman"/>
                <w:b/>
                <w:bCs/>
                <w:sz w:val="16"/>
                <w:szCs w:val="16"/>
                <w:lang w:val="en-US"/>
              </w:rPr>
              <w:t>FINANCIAL STATEMENTS</w:t>
            </w:r>
          </w:p>
        </w:tc>
        <w:tc>
          <w:tcPr>
            <w:tcW w:w="90" w:type="dxa"/>
          </w:tcPr>
          <w:p w14:paraId="212E04D9" w14:textId="77777777" w:rsidR="00440E2E" w:rsidRPr="000940BB" w:rsidRDefault="00440E2E" w:rsidP="00BC1957">
            <w:pPr>
              <w:autoSpaceDE w:val="0"/>
              <w:autoSpaceDN w:val="0"/>
              <w:jc w:val="center"/>
              <w:rPr>
                <w:rFonts w:ascii="Times New Roman" w:hAnsi="Times New Roman" w:cs="Times New Roman"/>
                <w:b/>
                <w:bCs/>
                <w:sz w:val="20"/>
                <w:szCs w:val="20"/>
                <w:lang w:eastAsia="ja-JP"/>
              </w:rPr>
            </w:pPr>
          </w:p>
        </w:tc>
        <w:tc>
          <w:tcPr>
            <w:tcW w:w="2340" w:type="dxa"/>
            <w:gridSpan w:val="3"/>
          </w:tcPr>
          <w:p w14:paraId="7D7CBE4A" w14:textId="77777777" w:rsidR="00440E2E" w:rsidRPr="000940BB" w:rsidRDefault="00440E2E" w:rsidP="00BC1957">
            <w:pPr>
              <w:autoSpaceDE w:val="0"/>
              <w:autoSpaceDN w:val="0"/>
              <w:jc w:val="center"/>
              <w:rPr>
                <w:rFonts w:ascii="Times New Roman" w:hAnsi="Times New Roman" w:cs="Times New Roman"/>
                <w:b/>
                <w:bCs/>
                <w:sz w:val="16"/>
                <w:szCs w:val="16"/>
                <w:lang w:val="en-US"/>
              </w:rPr>
            </w:pPr>
            <w:r w:rsidRPr="000940BB">
              <w:rPr>
                <w:rFonts w:ascii="Times New Roman" w:hAnsi="Times New Roman" w:cs="Times New Roman"/>
                <w:b/>
                <w:bCs/>
                <w:sz w:val="16"/>
                <w:szCs w:val="16"/>
                <w:lang w:val="en-US"/>
              </w:rPr>
              <w:t xml:space="preserve">SEPARATE </w:t>
            </w:r>
          </w:p>
          <w:p w14:paraId="359D0555" w14:textId="77777777" w:rsidR="00440E2E" w:rsidRPr="000940BB" w:rsidRDefault="00440E2E" w:rsidP="00BC1957">
            <w:pPr>
              <w:autoSpaceDE w:val="0"/>
              <w:autoSpaceDN w:val="0"/>
              <w:ind w:right="41"/>
              <w:jc w:val="center"/>
              <w:rPr>
                <w:rFonts w:ascii="Times New Roman" w:eastAsia="Angsana New" w:hAnsi="Times New Roman" w:cs="Times New Roman"/>
                <w:b/>
                <w:bCs/>
                <w:color w:val="000000"/>
                <w:sz w:val="20"/>
                <w:szCs w:val="20"/>
                <w:lang w:val="en-US"/>
              </w:rPr>
            </w:pPr>
            <w:r w:rsidRPr="000940BB">
              <w:rPr>
                <w:rFonts w:ascii="Times New Roman" w:hAnsi="Times New Roman" w:cs="Times New Roman"/>
                <w:b/>
                <w:bCs/>
                <w:sz w:val="16"/>
                <w:szCs w:val="16"/>
                <w:lang w:val="en-US"/>
              </w:rPr>
              <w:t>FINANCIAL STATEMENTS</w:t>
            </w:r>
          </w:p>
        </w:tc>
      </w:tr>
      <w:tr w:rsidR="00440E2E" w:rsidRPr="000940BB" w14:paraId="7E00798C" w14:textId="77777777" w:rsidTr="00BC1957">
        <w:trPr>
          <w:cantSplit/>
        </w:trPr>
        <w:tc>
          <w:tcPr>
            <w:tcW w:w="4320" w:type="dxa"/>
          </w:tcPr>
          <w:p w14:paraId="00E8418D" w14:textId="77777777" w:rsidR="00440E2E" w:rsidRPr="000940BB" w:rsidRDefault="00440E2E" w:rsidP="00BC1957">
            <w:pPr>
              <w:spacing w:line="240" w:lineRule="exact"/>
              <w:jc w:val="thaiDistribute"/>
              <w:rPr>
                <w:rFonts w:ascii="Times New Roman" w:hAnsi="Times New Roman" w:cs="Times New Roman"/>
                <w:sz w:val="20"/>
                <w:szCs w:val="20"/>
                <w:lang w:eastAsia="ja-JP" w:bidi="ar-SA"/>
              </w:rPr>
            </w:pPr>
          </w:p>
        </w:tc>
        <w:tc>
          <w:tcPr>
            <w:tcW w:w="1080" w:type="dxa"/>
          </w:tcPr>
          <w:p w14:paraId="69278088" w14:textId="61DE8D95" w:rsidR="00440E2E" w:rsidRPr="000940BB" w:rsidRDefault="00440E2E" w:rsidP="00BC1957">
            <w:pPr>
              <w:autoSpaceDE w:val="0"/>
              <w:autoSpaceDN w:val="0"/>
              <w:jc w:val="center"/>
              <w:rPr>
                <w:rFonts w:ascii="Times New Roman" w:hAnsi="Times New Roman" w:cs="Times New Roman"/>
                <w:b/>
                <w:bCs/>
                <w:color w:val="000000"/>
                <w:sz w:val="20"/>
                <w:szCs w:val="20"/>
                <w:lang w:val="en-US" w:eastAsia="ja-JP"/>
              </w:rPr>
            </w:pPr>
            <w:r w:rsidRPr="000940BB">
              <w:rPr>
                <w:rFonts w:ascii="Times New Roman" w:hAnsi="Times New Roman" w:cs="Times New Roman"/>
                <w:b/>
                <w:bCs/>
                <w:color w:val="000000"/>
                <w:sz w:val="20"/>
                <w:szCs w:val="20"/>
                <w:lang w:val="en-US" w:eastAsia="ja-JP"/>
              </w:rPr>
              <w:t>2025</w:t>
            </w:r>
          </w:p>
        </w:tc>
        <w:tc>
          <w:tcPr>
            <w:tcW w:w="90" w:type="dxa"/>
          </w:tcPr>
          <w:p w14:paraId="2B7AD818" w14:textId="77777777" w:rsidR="00440E2E" w:rsidRPr="000940BB" w:rsidRDefault="00440E2E" w:rsidP="00BC1957">
            <w:pPr>
              <w:autoSpaceDE w:val="0"/>
              <w:autoSpaceDN w:val="0"/>
              <w:jc w:val="center"/>
              <w:rPr>
                <w:rFonts w:ascii="Times New Roman" w:hAnsi="Times New Roman" w:cs="Times New Roman"/>
                <w:b/>
                <w:bCs/>
                <w:color w:val="000000"/>
                <w:sz w:val="20"/>
                <w:szCs w:val="20"/>
                <w:lang w:eastAsia="ja-JP"/>
              </w:rPr>
            </w:pPr>
          </w:p>
        </w:tc>
        <w:tc>
          <w:tcPr>
            <w:tcW w:w="990" w:type="dxa"/>
          </w:tcPr>
          <w:p w14:paraId="22C0EB3C" w14:textId="0CB01967" w:rsidR="00440E2E" w:rsidRPr="000940BB" w:rsidRDefault="00440E2E" w:rsidP="00BC1957">
            <w:pPr>
              <w:autoSpaceDE w:val="0"/>
              <w:autoSpaceDN w:val="0"/>
              <w:jc w:val="center"/>
              <w:rPr>
                <w:rFonts w:ascii="Times New Roman" w:hAnsi="Times New Roman" w:cs="Times New Roman"/>
                <w:b/>
                <w:bCs/>
                <w:color w:val="000000"/>
                <w:sz w:val="20"/>
                <w:szCs w:val="20"/>
                <w:lang w:val="en-US" w:eastAsia="ja-JP"/>
              </w:rPr>
            </w:pPr>
            <w:r w:rsidRPr="000940BB">
              <w:rPr>
                <w:rFonts w:ascii="Times New Roman" w:hAnsi="Times New Roman" w:cs="Times New Roman"/>
                <w:b/>
                <w:bCs/>
                <w:color w:val="000000"/>
                <w:sz w:val="20"/>
                <w:szCs w:val="20"/>
                <w:lang w:val="en-US" w:eastAsia="ja-JP"/>
              </w:rPr>
              <w:t>2024</w:t>
            </w:r>
          </w:p>
        </w:tc>
        <w:tc>
          <w:tcPr>
            <w:tcW w:w="90" w:type="dxa"/>
          </w:tcPr>
          <w:p w14:paraId="5E0D2075" w14:textId="77777777" w:rsidR="00440E2E" w:rsidRPr="000940BB" w:rsidRDefault="00440E2E" w:rsidP="00BC1957">
            <w:pPr>
              <w:autoSpaceDE w:val="0"/>
              <w:autoSpaceDN w:val="0"/>
              <w:jc w:val="center"/>
              <w:rPr>
                <w:rFonts w:ascii="Times New Roman" w:hAnsi="Times New Roman" w:cs="Times New Roman"/>
                <w:b/>
                <w:bCs/>
                <w:color w:val="000000"/>
                <w:sz w:val="20"/>
                <w:szCs w:val="20"/>
                <w:lang w:eastAsia="ja-JP"/>
              </w:rPr>
            </w:pPr>
          </w:p>
        </w:tc>
        <w:tc>
          <w:tcPr>
            <w:tcW w:w="1056" w:type="dxa"/>
          </w:tcPr>
          <w:p w14:paraId="38A3032B" w14:textId="40182A47" w:rsidR="00440E2E" w:rsidRPr="000940BB" w:rsidRDefault="00440E2E" w:rsidP="00BC1957">
            <w:pPr>
              <w:autoSpaceDE w:val="0"/>
              <w:autoSpaceDN w:val="0"/>
              <w:jc w:val="center"/>
              <w:rPr>
                <w:rFonts w:ascii="Times New Roman" w:hAnsi="Times New Roman" w:cs="Times New Roman"/>
                <w:b/>
                <w:bCs/>
                <w:color w:val="000000"/>
                <w:sz w:val="20"/>
                <w:szCs w:val="20"/>
                <w:lang w:val="en-US" w:eastAsia="ja-JP"/>
              </w:rPr>
            </w:pPr>
            <w:r w:rsidRPr="000940BB">
              <w:rPr>
                <w:rFonts w:ascii="Times New Roman" w:hAnsi="Times New Roman" w:cs="Times New Roman"/>
                <w:b/>
                <w:bCs/>
                <w:color w:val="000000"/>
                <w:sz w:val="20"/>
                <w:szCs w:val="20"/>
                <w:lang w:val="en-US" w:eastAsia="ja-JP"/>
              </w:rPr>
              <w:t>2025</w:t>
            </w:r>
          </w:p>
        </w:tc>
        <w:tc>
          <w:tcPr>
            <w:tcW w:w="69" w:type="dxa"/>
          </w:tcPr>
          <w:p w14:paraId="60BD5A37" w14:textId="77777777" w:rsidR="00440E2E" w:rsidRPr="000940BB" w:rsidRDefault="00440E2E" w:rsidP="00BC1957">
            <w:pPr>
              <w:autoSpaceDE w:val="0"/>
              <w:autoSpaceDN w:val="0"/>
              <w:jc w:val="center"/>
              <w:rPr>
                <w:rFonts w:ascii="Times New Roman" w:hAnsi="Times New Roman" w:cs="Times New Roman"/>
                <w:b/>
                <w:bCs/>
                <w:color w:val="000000"/>
                <w:sz w:val="20"/>
                <w:szCs w:val="20"/>
                <w:lang w:eastAsia="ja-JP"/>
              </w:rPr>
            </w:pPr>
          </w:p>
        </w:tc>
        <w:tc>
          <w:tcPr>
            <w:tcW w:w="1215" w:type="dxa"/>
          </w:tcPr>
          <w:p w14:paraId="5B3AE8C3" w14:textId="70F1279B" w:rsidR="00440E2E" w:rsidRPr="000940BB" w:rsidRDefault="00440E2E" w:rsidP="00BC1957">
            <w:pPr>
              <w:autoSpaceDE w:val="0"/>
              <w:autoSpaceDN w:val="0"/>
              <w:jc w:val="center"/>
              <w:rPr>
                <w:rFonts w:ascii="Times New Roman" w:hAnsi="Times New Roman" w:cs="Times New Roman"/>
                <w:b/>
                <w:bCs/>
                <w:color w:val="000000"/>
                <w:sz w:val="20"/>
                <w:szCs w:val="20"/>
                <w:lang w:val="en-US" w:eastAsia="ja-JP"/>
              </w:rPr>
            </w:pPr>
            <w:r w:rsidRPr="000940BB">
              <w:rPr>
                <w:rFonts w:ascii="Times New Roman" w:hAnsi="Times New Roman" w:cs="Times New Roman"/>
                <w:b/>
                <w:bCs/>
                <w:color w:val="000000"/>
                <w:sz w:val="20"/>
                <w:szCs w:val="20"/>
                <w:lang w:val="en-US" w:eastAsia="ja-JP"/>
              </w:rPr>
              <w:t>2024</w:t>
            </w:r>
          </w:p>
        </w:tc>
      </w:tr>
      <w:tr w:rsidR="00440E2E" w:rsidRPr="000940BB" w14:paraId="570D1981" w14:textId="77777777" w:rsidTr="00BC1957">
        <w:trPr>
          <w:cantSplit/>
        </w:trPr>
        <w:tc>
          <w:tcPr>
            <w:tcW w:w="4320" w:type="dxa"/>
          </w:tcPr>
          <w:p w14:paraId="7343E199" w14:textId="77777777" w:rsidR="00440E2E" w:rsidRPr="000940BB" w:rsidRDefault="00440E2E" w:rsidP="00BC1957">
            <w:pPr>
              <w:spacing w:line="240" w:lineRule="auto"/>
              <w:ind w:firstLine="90"/>
              <w:jc w:val="thaiDistribute"/>
              <w:rPr>
                <w:rFonts w:ascii="Times New Roman" w:hAnsi="Times New Roman" w:cs="Times New Roman"/>
                <w:spacing w:val="-4"/>
                <w:sz w:val="20"/>
                <w:szCs w:val="20"/>
                <w:lang w:eastAsia="ja-JP" w:bidi="ar-SA"/>
              </w:rPr>
            </w:pPr>
            <w:r w:rsidRPr="000940BB">
              <w:rPr>
                <w:rFonts w:ascii="Times New Roman" w:eastAsia="Angsana New" w:hAnsi="Times New Roman" w:cs="Times New Roman"/>
                <w:b/>
                <w:bCs/>
                <w:color w:val="000000"/>
                <w:spacing w:val="-4"/>
                <w:sz w:val="20"/>
                <w:szCs w:val="20"/>
                <w:lang w:val="en-US"/>
              </w:rPr>
              <w:t>For the three-month periods ended June 30,</w:t>
            </w:r>
          </w:p>
        </w:tc>
        <w:tc>
          <w:tcPr>
            <w:tcW w:w="1080" w:type="dxa"/>
          </w:tcPr>
          <w:p w14:paraId="0E32A099" w14:textId="77777777" w:rsidR="00440E2E" w:rsidRPr="000940BB" w:rsidRDefault="00440E2E" w:rsidP="00BC1957">
            <w:pPr>
              <w:autoSpaceDE w:val="0"/>
              <w:autoSpaceDN w:val="0"/>
              <w:spacing w:line="240" w:lineRule="auto"/>
              <w:jc w:val="center"/>
              <w:rPr>
                <w:rFonts w:ascii="Times New Roman" w:hAnsi="Times New Roman" w:cs="Times New Roman"/>
                <w:b/>
                <w:bCs/>
                <w:sz w:val="20"/>
                <w:szCs w:val="20"/>
                <w:lang w:val="en-US" w:eastAsia="ja-JP"/>
              </w:rPr>
            </w:pPr>
          </w:p>
        </w:tc>
        <w:tc>
          <w:tcPr>
            <w:tcW w:w="90" w:type="dxa"/>
          </w:tcPr>
          <w:p w14:paraId="4747C45B" w14:textId="77777777" w:rsidR="00440E2E" w:rsidRPr="000940BB" w:rsidRDefault="00440E2E" w:rsidP="00BC1957">
            <w:pPr>
              <w:spacing w:line="240" w:lineRule="auto"/>
              <w:jc w:val="center"/>
              <w:rPr>
                <w:rFonts w:ascii="Times New Roman" w:hAnsi="Times New Roman" w:cs="Times New Roman"/>
                <w:sz w:val="20"/>
                <w:szCs w:val="20"/>
                <w:lang w:eastAsia="ja-JP" w:bidi="ar-SA"/>
              </w:rPr>
            </w:pPr>
          </w:p>
        </w:tc>
        <w:tc>
          <w:tcPr>
            <w:tcW w:w="990" w:type="dxa"/>
          </w:tcPr>
          <w:p w14:paraId="2744A86F" w14:textId="77777777" w:rsidR="00440E2E" w:rsidRPr="000940BB" w:rsidRDefault="00440E2E" w:rsidP="00BC1957">
            <w:pPr>
              <w:autoSpaceDE w:val="0"/>
              <w:autoSpaceDN w:val="0"/>
              <w:spacing w:line="240" w:lineRule="auto"/>
              <w:jc w:val="center"/>
              <w:rPr>
                <w:rFonts w:ascii="Times New Roman" w:hAnsi="Times New Roman" w:cs="Times New Roman"/>
                <w:b/>
                <w:bCs/>
                <w:sz w:val="20"/>
                <w:szCs w:val="20"/>
                <w:lang w:val="en-US" w:eastAsia="ja-JP"/>
              </w:rPr>
            </w:pPr>
          </w:p>
        </w:tc>
        <w:tc>
          <w:tcPr>
            <w:tcW w:w="90" w:type="dxa"/>
          </w:tcPr>
          <w:p w14:paraId="0FFE67D8" w14:textId="77777777" w:rsidR="00440E2E" w:rsidRPr="000940BB" w:rsidRDefault="00440E2E" w:rsidP="00BC1957">
            <w:pPr>
              <w:spacing w:line="240" w:lineRule="auto"/>
              <w:jc w:val="center"/>
              <w:rPr>
                <w:rFonts w:ascii="Times New Roman" w:hAnsi="Times New Roman" w:cs="Times New Roman"/>
                <w:sz w:val="20"/>
                <w:szCs w:val="20"/>
                <w:lang w:eastAsia="ja-JP" w:bidi="ar-SA"/>
              </w:rPr>
            </w:pPr>
          </w:p>
        </w:tc>
        <w:tc>
          <w:tcPr>
            <w:tcW w:w="1056" w:type="dxa"/>
          </w:tcPr>
          <w:p w14:paraId="2DE281D1" w14:textId="77777777" w:rsidR="00440E2E" w:rsidRPr="000940BB" w:rsidRDefault="00440E2E" w:rsidP="00BC1957">
            <w:pPr>
              <w:autoSpaceDE w:val="0"/>
              <w:autoSpaceDN w:val="0"/>
              <w:spacing w:line="240" w:lineRule="auto"/>
              <w:jc w:val="center"/>
              <w:rPr>
                <w:rFonts w:ascii="Times New Roman" w:hAnsi="Times New Roman" w:cs="Times New Roman"/>
                <w:b/>
                <w:bCs/>
                <w:sz w:val="20"/>
                <w:szCs w:val="20"/>
                <w:lang w:val="en-US" w:eastAsia="ja-JP"/>
              </w:rPr>
            </w:pPr>
          </w:p>
        </w:tc>
        <w:tc>
          <w:tcPr>
            <w:tcW w:w="69" w:type="dxa"/>
          </w:tcPr>
          <w:p w14:paraId="659AF92E" w14:textId="77777777" w:rsidR="00440E2E" w:rsidRPr="000940BB" w:rsidRDefault="00440E2E" w:rsidP="00BC1957">
            <w:pPr>
              <w:spacing w:line="240" w:lineRule="auto"/>
              <w:jc w:val="center"/>
              <w:rPr>
                <w:rFonts w:ascii="Times New Roman" w:hAnsi="Times New Roman" w:cs="Times New Roman"/>
                <w:sz w:val="20"/>
                <w:szCs w:val="20"/>
                <w:lang w:eastAsia="ja-JP" w:bidi="ar-SA"/>
              </w:rPr>
            </w:pPr>
          </w:p>
        </w:tc>
        <w:tc>
          <w:tcPr>
            <w:tcW w:w="1215" w:type="dxa"/>
          </w:tcPr>
          <w:p w14:paraId="055633C7" w14:textId="77777777" w:rsidR="00440E2E" w:rsidRPr="000940BB" w:rsidRDefault="00440E2E" w:rsidP="00BC1957">
            <w:pPr>
              <w:autoSpaceDE w:val="0"/>
              <w:autoSpaceDN w:val="0"/>
              <w:spacing w:line="240" w:lineRule="auto"/>
              <w:jc w:val="center"/>
              <w:rPr>
                <w:rFonts w:ascii="Times New Roman" w:hAnsi="Times New Roman" w:cs="Times New Roman"/>
                <w:b/>
                <w:bCs/>
                <w:sz w:val="20"/>
                <w:szCs w:val="20"/>
                <w:lang w:val="en-US" w:eastAsia="ja-JP"/>
              </w:rPr>
            </w:pPr>
          </w:p>
        </w:tc>
      </w:tr>
      <w:tr w:rsidR="00440E2E" w:rsidRPr="000940BB" w14:paraId="4D0BD780" w14:textId="77777777" w:rsidTr="002633B5">
        <w:trPr>
          <w:cantSplit/>
        </w:trPr>
        <w:tc>
          <w:tcPr>
            <w:tcW w:w="4320" w:type="dxa"/>
            <w:hideMark/>
          </w:tcPr>
          <w:p w14:paraId="2C985D41" w14:textId="77777777" w:rsidR="00440E2E" w:rsidRPr="000940BB" w:rsidRDefault="00440E2E" w:rsidP="00440E2E">
            <w:pPr>
              <w:tabs>
                <w:tab w:val="left" w:pos="2160"/>
              </w:tabs>
              <w:autoSpaceDE w:val="0"/>
              <w:autoSpaceDN w:val="0"/>
              <w:spacing w:line="240" w:lineRule="auto"/>
              <w:ind w:left="90" w:right="-428" w:firstLine="90"/>
              <w:jc w:val="thaiDistribute"/>
              <w:rPr>
                <w:rFonts w:ascii="Times New Roman" w:hAnsi="Times New Roman" w:cs="Times New Roman"/>
                <w:sz w:val="20"/>
                <w:szCs w:val="20"/>
                <w:lang w:eastAsia="ja-JP"/>
              </w:rPr>
            </w:pPr>
            <w:r w:rsidRPr="000940BB">
              <w:rPr>
                <w:rFonts w:ascii="Times New Roman" w:hAnsi="Times New Roman" w:cs="Times New Roman"/>
                <w:sz w:val="20"/>
                <w:szCs w:val="20"/>
                <w:lang w:val="en-US"/>
              </w:rPr>
              <w:t xml:space="preserve">Current tax expense </w:t>
            </w:r>
          </w:p>
        </w:tc>
        <w:tc>
          <w:tcPr>
            <w:tcW w:w="1080" w:type="dxa"/>
            <w:vAlign w:val="center"/>
          </w:tcPr>
          <w:p w14:paraId="6C3E55F6" w14:textId="14E19E1A" w:rsidR="00440E2E" w:rsidRPr="000940BB" w:rsidRDefault="00141D43" w:rsidP="00440E2E">
            <w:pPr>
              <w:tabs>
                <w:tab w:val="decimal" w:pos="990"/>
              </w:tabs>
              <w:autoSpaceDE w:val="0"/>
              <w:autoSpaceDN w:val="0"/>
              <w:spacing w:line="240" w:lineRule="auto"/>
              <w:ind w:right="4"/>
              <w:rPr>
                <w:rFonts w:ascii="Times New Roman" w:hAnsi="Times New Roman" w:cs="Times New Roman"/>
                <w:sz w:val="20"/>
                <w:szCs w:val="20"/>
                <w:lang w:val="en-US"/>
              </w:rPr>
            </w:pPr>
            <w:r w:rsidRPr="000940BB">
              <w:rPr>
                <w:rFonts w:ascii="Times New Roman" w:hAnsi="Times New Roman" w:cs="Times New Roman"/>
                <w:sz w:val="20"/>
                <w:szCs w:val="20"/>
                <w:lang w:val="en-US"/>
              </w:rPr>
              <w:t>(1,600)</w:t>
            </w:r>
          </w:p>
        </w:tc>
        <w:tc>
          <w:tcPr>
            <w:tcW w:w="90" w:type="dxa"/>
            <w:vAlign w:val="center"/>
          </w:tcPr>
          <w:p w14:paraId="2E74A5EB" w14:textId="77777777" w:rsidR="00440E2E" w:rsidRPr="000940BB" w:rsidRDefault="00440E2E" w:rsidP="00440E2E">
            <w:pPr>
              <w:autoSpaceDE w:val="0"/>
              <w:autoSpaceDN w:val="0"/>
              <w:spacing w:line="240" w:lineRule="auto"/>
              <w:ind w:right="162"/>
              <w:jc w:val="center"/>
              <w:rPr>
                <w:rFonts w:ascii="Times New Roman" w:hAnsi="Times New Roman" w:cs="Times New Roman"/>
                <w:sz w:val="20"/>
                <w:szCs w:val="20"/>
                <w:lang w:val="en-US"/>
              </w:rPr>
            </w:pPr>
          </w:p>
        </w:tc>
        <w:tc>
          <w:tcPr>
            <w:tcW w:w="990" w:type="dxa"/>
            <w:vAlign w:val="center"/>
          </w:tcPr>
          <w:p w14:paraId="4C0E0369" w14:textId="4C5AD6E3" w:rsidR="00440E2E" w:rsidRPr="000940BB" w:rsidRDefault="00440E2E" w:rsidP="00440E2E">
            <w:pPr>
              <w:tabs>
                <w:tab w:val="decimal" w:pos="896"/>
              </w:tabs>
              <w:autoSpaceDE w:val="0"/>
              <w:autoSpaceDN w:val="0"/>
              <w:spacing w:line="240" w:lineRule="auto"/>
              <w:ind w:right="4"/>
              <w:rPr>
                <w:rFonts w:ascii="Times New Roman" w:hAnsi="Times New Roman" w:cs="Times New Roman"/>
                <w:sz w:val="20"/>
                <w:szCs w:val="20"/>
                <w:lang w:val="en-US"/>
              </w:rPr>
            </w:pPr>
            <w:r w:rsidRPr="000940BB">
              <w:rPr>
                <w:rFonts w:ascii="Times New Roman" w:hAnsi="Times New Roman" w:cs="Times New Roman"/>
                <w:sz w:val="20"/>
                <w:szCs w:val="20"/>
                <w:lang w:val="en-US"/>
              </w:rPr>
              <w:t>(4,903)</w:t>
            </w:r>
          </w:p>
        </w:tc>
        <w:tc>
          <w:tcPr>
            <w:tcW w:w="90" w:type="dxa"/>
            <w:vAlign w:val="center"/>
          </w:tcPr>
          <w:p w14:paraId="50A5A138" w14:textId="77777777" w:rsidR="00440E2E" w:rsidRPr="000940BB" w:rsidRDefault="00440E2E" w:rsidP="00440E2E">
            <w:pPr>
              <w:autoSpaceDE w:val="0"/>
              <w:autoSpaceDN w:val="0"/>
              <w:spacing w:line="240" w:lineRule="auto"/>
              <w:rPr>
                <w:rFonts w:ascii="Times New Roman" w:hAnsi="Times New Roman" w:cs="Times New Roman"/>
                <w:sz w:val="20"/>
                <w:szCs w:val="20"/>
                <w:lang w:eastAsia="ja-JP" w:bidi="ar-SA"/>
              </w:rPr>
            </w:pPr>
          </w:p>
        </w:tc>
        <w:tc>
          <w:tcPr>
            <w:tcW w:w="1056" w:type="dxa"/>
            <w:vAlign w:val="center"/>
          </w:tcPr>
          <w:p w14:paraId="7D26C585" w14:textId="2856F6E6" w:rsidR="00440E2E" w:rsidRPr="000940BB" w:rsidRDefault="00987F3F" w:rsidP="00440E2E">
            <w:pPr>
              <w:tabs>
                <w:tab w:val="decimal" w:pos="625"/>
              </w:tabs>
              <w:autoSpaceDE w:val="0"/>
              <w:autoSpaceDN w:val="0"/>
              <w:spacing w:line="240" w:lineRule="auto"/>
              <w:ind w:right="9"/>
              <w:rPr>
                <w:rFonts w:ascii="Times New Roman" w:hAnsi="Times New Roman" w:cs="Times New Roman"/>
                <w:sz w:val="20"/>
                <w:szCs w:val="20"/>
                <w:lang w:val="en-US"/>
              </w:rPr>
            </w:pPr>
            <w:r w:rsidRPr="000940BB">
              <w:rPr>
                <w:rFonts w:ascii="Times New Roman" w:hAnsi="Times New Roman" w:cs="Times New Roman"/>
                <w:sz w:val="20"/>
                <w:szCs w:val="20"/>
                <w:lang w:val="en-US"/>
              </w:rPr>
              <w:t>-</w:t>
            </w:r>
          </w:p>
        </w:tc>
        <w:tc>
          <w:tcPr>
            <w:tcW w:w="69" w:type="dxa"/>
            <w:vAlign w:val="center"/>
          </w:tcPr>
          <w:p w14:paraId="537479E6" w14:textId="77777777" w:rsidR="00440E2E" w:rsidRPr="000940BB" w:rsidRDefault="00440E2E" w:rsidP="00440E2E">
            <w:pPr>
              <w:autoSpaceDE w:val="0"/>
              <w:autoSpaceDN w:val="0"/>
              <w:spacing w:line="240" w:lineRule="auto"/>
              <w:rPr>
                <w:rFonts w:ascii="Times New Roman" w:hAnsi="Times New Roman" w:cs="Times New Roman"/>
                <w:sz w:val="20"/>
                <w:szCs w:val="20"/>
                <w:lang w:eastAsia="ja-JP" w:bidi="ar-SA"/>
              </w:rPr>
            </w:pPr>
          </w:p>
        </w:tc>
        <w:tc>
          <w:tcPr>
            <w:tcW w:w="1215" w:type="dxa"/>
            <w:vAlign w:val="center"/>
          </w:tcPr>
          <w:p w14:paraId="36754CB0" w14:textId="6077B44F" w:rsidR="00440E2E" w:rsidRPr="000940BB" w:rsidRDefault="00440E2E" w:rsidP="00440E2E">
            <w:pPr>
              <w:tabs>
                <w:tab w:val="decimal" w:pos="672"/>
              </w:tabs>
              <w:autoSpaceDE w:val="0"/>
              <w:autoSpaceDN w:val="0"/>
              <w:spacing w:line="240" w:lineRule="auto"/>
              <w:ind w:right="9"/>
              <w:rPr>
                <w:rFonts w:ascii="Times New Roman" w:hAnsi="Times New Roman" w:cs="Times New Roman"/>
                <w:sz w:val="20"/>
                <w:szCs w:val="20"/>
                <w:lang w:val="en-US"/>
              </w:rPr>
            </w:pPr>
            <w:r w:rsidRPr="000940BB">
              <w:rPr>
                <w:rFonts w:ascii="Times New Roman" w:hAnsi="Times New Roman" w:cs="Times New Roman"/>
                <w:sz w:val="20"/>
                <w:szCs w:val="20"/>
                <w:lang w:val="en-US"/>
              </w:rPr>
              <w:t>-</w:t>
            </w:r>
          </w:p>
        </w:tc>
      </w:tr>
      <w:tr w:rsidR="00440E2E" w:rsidRPr="000940BB" w14:paraId="606054C8" w14:textId="77777777" w:rsidTr="002633B5">
        <w:trPr>
          <w:cantSplit/>
        </w:trPr>
        <w:tc>
          <w:tcPr>
            <w:tcW w:w="4320" w:type="dxa"/>
            <w:noWrap/>
          </w:tcPr>
          <w:p w14:paraId="5A5721FD" w14:textId="77777777" w:rsidR="00440E2E" w:rsidRPr="000940BB" w:rsidRDefault="00440E2E" w:rsidP="00440E2E">
            <w:pPr>
              <w:tabs>
                <w:tab w:val="left" w:pos="2160"/>
              </w:tabs>
              <w:autoSpaceDE w:val="0"/>
              <w:autoSpaceDN w:val="0"/>
              <w:spacing w:line="240" w:lineRule="auto"/>
              <w:ind w:left="90" w:right="-428" w:firstLine="90"/>
              <w:jc w:val="thaiDistribute"/>
              <w:rPr>
                <w:rFonts w:ascii="Times New Roman" w:hAnsi="Times New Roman" w:cs="Times New Roman"/>
                <w:sz w:val="20"/>
                <w:szCs w:val="20"/>
                <w:lang w:eastAsia="ja-JP"/>
              </w:rPr>
            </w:pPr>
            <w:r w:rsidRPr="000940BB">
              <w:rPr>
                <w:rFonts w:ascii="Times New Roman" w:hAnsi="Times New Roman" w:cs="Times New Roman"/>
                <w:sz w:val="20"/>
                <w:szCs w:val="20"/>
                <w:lang w:val="en-US"/>
              </w:rPr>
              <w:t>Deferred income tax recognized</w:t>
            </w:r>
          </w:p>
        </w:tc>
        <w:tc>
          <w:tcPr>
            <w:tcW w:w="1080" w:type="dxa"/>
            <w:vAlign w:val="center"/>
          </w:tcPr>
          <w:p w14:paraId="5BBFD49B" w14:textId="77777777" w:rsidR="00440E2E" w:rsidRPr="000940BB" w:rsidRDefault="00440E2E" w:rsidP="00440E2E">
            <w:pPr>
              <w:tabs>
                <w:tab w:val="decimal" w:pos="990"/>
              </w:tabs>
              <w:autoSpaceDE w:val="0"/>
              <w:autoSpaceDN w:val="0"/>
              <w:adjustRightInd w:val="0"/>
              <w:spacing w:line="240" w:lineRule="auto"/>
              <w:rPr>
                <w:rFonts w:ascii="Times New Roman" w:hAnsi="Times New Roman" w:cs="Times New Roman"/>
                <w:sz w:val="20"/>
                <w:szCs w:val="20"/>
                <w:lang w:val="en-US"/>
              </w:rPr>
            </w:pPr>
          </w:p>
        </w:tc>
        <w:tc>
          <w:tcPr>
            <w:tcW w:w="90" w:type="dxa"/>
            <w:vAlign w:val="center"/>
          </w:tcPr>
          <w:p w14:paraId="694C1526" w14:textId="77777777" w:rsidR="00440E2E" w:rsidRPr="000940BB" w:rsidRDefault="00440E2E" w:rsidP="00440E2E">
            <w:pPr>
              <w:autoSpaceDE w:val="0"/>
              <w:autoSpaceDN w:val="0"/>
              <w:spacing w:line="240" w:lineRule="auto"/>
              <w:ind w:right="162"/>
              <w:jc w:val="center"/>
              <w:rPr>
                <w:rFonts w:ascii="Times New Roman" w:hAnsi="Times New Roman" w:cs="Times New Roman"/>
                <w:sz w:val="20"/>
                <w:szCs w:val="20"/>
                <w:lang w:val="en-US"/>
              </w:rPr>
            </w:pPr>
          </w:p>
        </w:tc>
        <w:tc>
          <w:tcPr>
            <w:tcW w:w="990" w:type="dxa"/>
            <w:vAlign w:val="center"/>
          </w:tcPr>
          <w:p w14:paraId="26D440A7" w14:textId="77777777" w:rsidR="00440E2E" w:rsidRPr="000940BB" w:rsidRDefault="00440E2E" w:rsidP="00440E2E">
            <w:pPr>
              <w:tabs>
                <w:tab w:val="decimal" w:pos="896"/>
              </w:tabs>
              <w:autoSpaceDE w:val="0"/>
              <w:autoSpaceDN w:val="0"/>
              <w:adjustRightInd w:val="0"/>
              <w:spacing w:line="240" w:lineRule="auto"/>
              <w:rPr>
                <w:rFonts w:ascii="Times New Roman" w:hAnsi="Times New Roman" w:cs="Times New Roman"/>
                <w:sz w:val="20"/>
                <w:szCs w:val="20"/>
                <w:lang w:val="en-US"/>
              </w:rPr>
            </w:pPr>
          </w:p>
        </w:tc>
        <w:tc>
          <w:tcPr>
            <w:tcW w:w="90" w:type="dxa"/>
            <w:vAlign w:val="center"/>
          </w:tcPr>
          <w:p w14:paraId="37C10516" w14:textId="77777777" w:rsidR="00440E2E" w:rsidRPr="000940BB" w:rsidRDefault="00440E2E" w:rsidP="00440E2E">
            <w:pPr>
              <w:autoSpaceDE w:val="0"/>
              <w:autoSpaceDN w:val="0"/>
              <w:spacing w:line="240" w:lineRule="auto"/>
              <w:jc w:val="center"/>
              <w:rPr>
                <w:rFonts w:ascii="Times New Roman" w:hAnsi="Times New Roman" w:cs="Times New Roman"/>
                <w:sz w:val="20"/>
                <w:szCs w:val="20"/>
                <w:lang w:val="en-US"/>
              </w:rPr>
            </w:pPr>
          </w:p>
        </w:tc>
        <w:tc>
          <w:tcPr>
            <w:tcW w:w="1056" w:type="dxa"/>
            <w:vAlign w:val="center"/>
          </w:tcPr>
          <w:p w14:paraId="02ECDC3C" w14:textId="77777777" w:rsidR="00440E2E" w:rsidRPr="000940BB" w:rsidRDefault="00440E2E" w:rsidP="00440E2E">
            <w:pPr>
              <w:autoSpaceDE w:val="0"/>
              <w:autoSpaceDN w:val="0"/>
              <w:adjustRightInd w:val="0"/>
              <w:spacing w:line="240" w:lineRule="auto"/>
              <w:jc w:val="center"/>
              <w:rPr>
                <w:rFonts w:ascii="Times New Roman" w:hAnsi="Times New Roman" w:cs="Times New Roman"/>
                <w:sz w:val="20"/>
                <w:szCs w:val="20"/>
                <w:lang w:val="en-US"/>
              </w:rPr>
            </w:pPr>
          </w:p>
        </w:tc>
        <w:tc>
          <w:tcPr>
            <w:tcW w:w="69" w:type="dxa"/>
            <w:vAlign w:val="center"/>
          </w:tcPr>
          <w:p w14:paraId="53C9A8F6" w14:textId="77777777" w:rsidR="00440E2E" w:rsidRPr="000940BB" w:rsidRDefault="00440E2E" w:rsidP="00440E2E">
            <w:pPr>
              <w:spacing w:line="240" w:lineRule="auto"/>
              <w:ind w:right="36" w:hanging="284"/>
              <w:jc w:val="center"/>
              <w:rPr>
                <w:rFonts w:ascii="Times New Roman" w:hAnsi="Times New Roman" w:cs="Times New Roman"/>
                <w:sz w:val="20"/>
                <w:szCs w:val="20"/>
                <w:lang w:val="en-US"/>
              </w:rPr>
            </w:pPr>
          </w:p>
        </w:tc>
        <w:tc>
          <w:tcPr>
            <w:tcW w:w="1215" w:type="dxa"/>
            <w:vAlign w:val="center"/>
          </w:tcPr>
          <w:p w14:paraId="7A63C3ED" w14:textId="77777777" w:rsidR="00440E2E" w:rsidRPr="000940BB" w:rsidRDefault="00440E2E" w:rsidP="00440E2E">
            <w:pPr>
              <w:autoSpaceDE w:val="0"/>
              <w:autoSpaceDN w:val="0"/>
              <w:adjustRightInd w:val="0"/>
              <w:spacing w:line="240" w:lineRule="auto"/>
              <w:jc w:val="center"/>
              <w:rPr>
                <w:rFonts w:ascii="Times New Roman" w:hAnsi="Times New Roman" w:cs="Times New Roman"/>
                <w:sz w:val="20"/>
                <w:szCs w:val="20"/>
                <w:lang w:val="en-US"/>
              </w:rPr>
            </w:pPr>
          </w:p>
        </w:tc>
      </w:tr>
      <w:tr w:rsidR="00440E2E" w:rsidRPr="000940BB" w14:paraId="4EBD23EA" w14:textId="77777777" w:rsidTr="002633B5">
        <w:trPr>
          <w:cantSplit/>
        </w:trPr>
        <w:tc>
          <w:tcPr>
            <w:tcW w:w="4320" w:type="dxa"/>
            <w:noWrap/>
          </w:tcPr>
          <w:p w14:paraId="6AA155E5" w14:textId="77777777" w:rsidR="00440E2E" w:rsidRPr="000940BB" w:rsidRDefault="00440E2E" w:rsidP="00440E2E">
            <w:pPr>
              <w:tabs>
                <w:tab w:val="left" w:pos="2160"/>
              </w:tabs>
              <w:autoSpaceDE w:val="0"/>
              <w:autoSpaceDN w:val="0"/>
              <w:spacing w:line="240" w:lineRule="auto"/>
              <w:ind w:left="270" w:right="-428"/>
              <w:jc w:val="thaiDistribute"/>
              <w:rPr>
                <w:rFonts w:ascii="Times New Roman" w:hAnsi="Times New Roman" w:cs="Times New Roman"/>
                <w:sz w:val="20"/>
                <w:szCs w:val="20"/>
                <w:lang w:val="en-US"/>
              </w:rPr>
            </w:pPr>
            <w:r w:rsidRPr="000940BB">
              <w:rPr>
                <w:rFonts w:ascii="Times New Roman" w:hAnsi="Times New Roman" w:cs="Times New Roman"/>
                <w:sz w:val="20"/>
                <w:szCs w:val="20"/>
                <w:lang w:val="en-US"/>
              </w:rPr>
              <w:t>during the periods</w:t>
            </w:r>
          </w:p>
        </w:tc>
        <w:tc>
          <w:tcPr>
            <w:tcW w:w="1080" w:type="dxa"/>
            <w:tcBorders>
              <w:bottom w:val="single" w:sz="4" w:space="0" w:color="auto"/>
            </w:tcBorders>
            <w:vAlign w:val="center"/>
          </w:tcPr>
          <w:p w14:paraId="4A6918D8" w14:textId="1291DF80" w:rsidR="00440E2E" w:rsidRPr="000940BB" w:rsidRDefault="00141D43" w:rsidP="00440E2E">
            <w:pPr>
              <w:tabs>
                <w:tab w:val="decimal" w:pos="990"/>
              </w:tabs>
              <w:autoSpaceDE w:val="0"/>
              <w:autoSpaceDN w:val="0"/>
              <w:spacing w:line="240" w:lineRule="auto"/>
              <w:ind w:right="9"/>
              <w:rPr>
                <w:rFonts w:ascii="Times New Roman" w:hAnsi="Times New Roman" w:cs="Times New Roman"/>
                <w:sz w:val="20"/>
                <w:szCs w:val="20"/>
                <w:lang w:val="en-US"/>
              </w:rPr>
            </w:pPr>
            <w:r w:rsidRPr="000940BB">
              <w:rPr>
                <w:rFonts w:ascii="Times New Roman" w:hAnsi="Times New Roman" w:cs="Times New Roman"/>
                <w:sz w:val="20"/>
                <w:szCs w:val="20"/>
                <w:lang w:val="en-US"/>
              </w:rPr>
              <w:t>2,469</w:t>
            </w:r>
          </w:p>
        </w:tc>
        <w:tc>
          <w:tcPr>
            <w:tcW w:w="90" w:type="dxa"/>
            <w:vAlign w:val="center"/>
          </w:tcPr>
          <w:p w14:paraId="3CEAEA77" w14:textId="77777777" w:rsidR="00440E2E" w:rsidRPr="000940BB" w:rsidRDefault="00440E2E" w:rsidP="00440E2E">
            <w:pPr>
              <w:autoSpaceDE w:val="0"/>
              <w:autoSpaceDN w:val="0"/>
              <w:spacing w:line="240" w:lineRule="auto"/>
              <w:ind w:right="162"/>
              <w:rPr>
                <w:rFonts w:ascii="Times New Roman" w:hAnsi="Times New Roman" w:cs="Times New Roman"/>
                <w:sz w:val="20"/>
                <w:szCs w:val="20"/>
                <w:lang w:val="en-US"/>
              </w:rPr>
            </w:pPr>
          </w:p>
        </w:tc>
        <w:tc>
          <w:tcPr>
            <w:tcW w:w="990" w:type="dxa"/>
            <w:tcBorders>
              <w:bottom w:val="single" w:sz="4" w:space="0" w:color="auto"/>
            </w:tcBorders>
            <w:vAlign w:val="center"/>
          </w:tcPr>
          <w:p w14:paraId="1B31A276" w14:textId="1CB3D5E6" w:rsidR="00440E2E" w:rsidRPr="000940BB" w:rsidRDefault="00440E2E" w:rsidP="00440E2E">
            <w:pPr>
              <w:tabs>
                <w:tab w:val="decimal" w:pos="896"/>
              </w:tabs>
              <w:autoSpaceDE w:val="0"/>
              <w:autoSpaceDN w:val="0"/>
              <w:spacing w:line="240" w:lineRule="auto"/>
              <w:ind w:right="9"/>
              <w:rPr>
                <w:rFonts w:ascii="Times New Roman" w:hAnsi="Times New Roman" w:cs="Times New Roman"/>
                <w:sz w:val="20"/>
                <w:szCs w:val="20"/>
                <w:lang w:val="en-US"/>
              </w:rPr>
            </w:pPr>
            <w:r w:rsidRPr="000940BB">
              <w:rPr>
                <w:rFonts w:ascii="Times New Roman" w:hAnsi="Times New Roman" w:cs="Times New Roman"/>
                <w:sz w:val="20"/>
                <w:szCs w:val="20"/>
                <w:lang w:val="en-US"/>
              </w:rPr>
              <w:t>1,487</w:t>
            </w:r>
          </w:p>
        </w:tc>
        <w:tc>
          <w:tcPr>
            <w:tcW w:w="90" w:type="dxa"/>
            <w:vAlign w:val="center"/>
          </w:tcPr>
          <w:p w14:paraId="5A324A6E" w14:textId="77777777" w:rsidR="00440E2E" w:rsidRPr="000940BB" w:rsidRDefault="00440E2E" w:rsidP="00440E2E">
            <w:pPr>
              <w:autoSpaceDE w:val="0"/>
              <w:autoSpaceDN w:val="0"/>
              <w:spacing w:line="240" w:lineRule="auto"/>
              <w:rPr>
                <w:rFonts w:ascii="Times New Roman" w:hAnsi="Times New Roman" w:cs="Times New Roman"/>
                <w:sz w:val="20"/>
                <w:szCs w:val="20"/>
                <w:lang w:eastAsia="ja-JP" w:bidi="ar-SA"/>
              </w:rPr>
            </w:pPr>
          </w:p>
        </w:tc>
        <w:tc>
          <w:tcPr>
            <w:tcW w:w="1056" w:type="dxa"/>
            <w:tcBorders>
              <w:bottom w:val="single" w:sz="4" w:space="0" w:color="auto"/>
            </w:tcBorders>
            <w:vAlign w:val="center"/>
          </w:tcPr>
          <w:p w14:paraId="565E3554" w14:textId="11D7F0A6" w:rsidR="00440E2E" w:rsidRPr="000940BB" w:rsidRDefault="00987F3F" w:rsidP="00440E2E">
            <w:pPr>
              <w:tabs>
                <w:tab w:val="decimal" w:pos="990"/>
              </w:tabs>
              <w:autoSpaceDE w:val="0"/>
              <w:autoSpaceDN w:val="0"/>
              <w:spacing w:line="240" w:lineRule="auto"/>
              <w:ind w:right="9"/>
              <w:rPr>
                <w:rFonts w:ascii="Times New Roman" w:hAnsi="Times New Roman" w:cs="Times New Roman"/>
                <w:sz w:val="20"/>
                <w:szCs w:val="20"/>
                <w:lang w:val="en-US"/>
              </w:rPr>
            </w:pPr>
            <w:r w:rsidRPr="000940BB">
              <w:rPr>
                <w:rFonts w:ascii="Times New Roman" w:hAnsi="Times New Roman" w:cs="Times New Roman"/>
                <w:sz w:val="20"/>
                <w:szCs w:val="20"/>
                <w:lang w:val="en-US"/>
              </w:rPr>
              <w:t>1,063</w:t>
            </w:r>
          </w:p>
        </w:tc>
        <w:tc>
          <w:tcPr>
            <w:tcW w:w="69" w:type="dxa"/>
            <w:vAlign w:val="center"/>
          </w:tcPr>
          <w:p w14:paraId="7730A969" w14:textId="77777777" w:rsidR="00440E2E" w:rsidRPr="000940BB" w:rsidRDefault="00440E2E" w:rsidP="00440E2E">
            <w:pPr>
              <w:autoSpaceDE w:val="0"/>
              <w:autoSpaceDN w:val="0"/>
              <w:spacing w:line="240" w:lineRule="auto"/>
              <w:rPr>
                <w:rFonts w:ascii="Times New Roman" w:hAnsi="Times New Roman" w:cs="Times New Roman"/>
                <w:sz w:val="20"/>
                <w:szCs w:val="20"/>
                <w:lang w:eastAsia="ja-JP" w:bidi="ar-SA"/>
              </w:rPr>
            </w:pPr>
          </w:p>
        </w:tc>
        <w:tc>
          <w:tcPr>
            <w:tcW w:w="1215" w:type="dxa"/>
            <w:tcBorders>
              <w:bottom w:val="single" w:sz="4" w:space="0" w:color="auto"/>
            </w:tcBorders>
            <w:vAlign w:val="center"/>
          </w:tcPr>
          <w:p w14:paraId="20E00F71" w14:textId="09F6C2D5" w:rsidR="00440E2E" w:rsidRPr="000940BB" w:rsidRDefault="00440E2E" w:rsidP="00440E2E">
            <w:pPr>
              <w:tabs>
                <w:tab w:val="decimal" w:pos="1032"/>
              </w:tabs>
              <w:autoSpaceDE w:val="0"/>
              <w:autoSpaceDN w:val="0"/>
              <w:spacing w:line="240" w:lineRule="auto"/>
              <w:ind w:right="9"/>
              <w:rPr>
                <w:rFonts w:ascii="Times New Roman" w:hAnsi="Times New Roman" w:cs="Times New Roman"/>
                <w:sz w:val="20"/>
                <w:szCs w:val="20"/>
                <w:lang w:val="en-US"/>
              </w:rPr>
            </w:pPr>
            <w:r w:rsidRPr="000940BB">
              <w:rPr>
                <w:rFonts w:ascii="Times New Roman" w:hAnsi="Times New Roman" w:cs="Times New Roman"/>
                <w:sz w:val="20"/>
                <w:szCs w:val="20"/>
                <w:lang w:val="en-US"/>
              </w:rPr>
              <w:t>303</w:t>
            </w:r>
          </w:p>
        </w:tc>
      </w:tr>
      <w:tr w:rsidR="00440E2E" w:rsidRPr="000940BB" w14:paraId="6B205ADF" w14:textId="77777777" w:rsidTr="002633B5">
        <w:trPr>
          <w:cantSplit/>
          <w:trHeight w:val="162"/>
        </w:trPr>
        <w:tc>
          <w:tcPr>
            <w:tcW w:w="4320" w:type="dxa"/>
            <w:noWrap/>
          </w:tcPr>
          <w:p w14:paraId="491794E2" w14:textId="77777777" w:rsidR="00440E2E" w:rsidRPr="000940BB" w:rsidRDefault="00440E2E" w:rsidP="00440E2E">
            <w:pPr>
              <w:tabs>
                <w:tab w:val="left" w:pos="2160"/>
              </w:tabs>
              <w:autoSpaceDE w:val="0"/>
              <w:autoSpaceDN w:val="0"/>
              <w:spacing w:line="240" w:lineRule="auto"/>
              <w:ind w:left="90" w:right="-428" w:firstLine="90"/>
              <w:jc w:val="thaiDistribute"/>
              <w:rPr>
                <w:rFonts w:ascii="Times New Roman" w:hAnsi="Times New Roman" w:cs="Times New Roman"/>
                <w:sz w:val="20"/>
                <w:szCs w:val="20"/>
                <w:lang w:val="en-US"/>
              </w:rPr>
            </w:pPr>
            <w:r w:rsidRPr="000940BB">
              <w:rPr>
                <w:rFonts w:ascii="Times New Roman" w:hAnsi="Times New Roman" w:cs="Times New Roman"/>
                <w:sz w:val="20"/>
                <w:szCs w:val="20"/>
              </w:rPr>
              <w:t xml:space="preserve">Income tax </w:t>
            </w:r>
            <w:proofErr w:type="spellStart"/>
            <w:r w:rsidRPr="000940BB">
              <w:rPr>
                <w:rFonts w:ascii="Times New Roman" w:hAnsi="Times New Roman" w:cs="Times New Roman"/>
                <w:sz w:val="20"/>
                <w:szCs w:val="20"/>
                <w:lang w:val="en-US"/>
              </w:rPr>
              <w:t>i</w:t>
            </w:r>
            <w:r w:rsidRPr="000940BB">
              <w:rPr>
                <w:rFonts w:ascii="Times New Roman" w:hAnsi="Times New Roman" w:cs="Times New Roman"/>
                <w:sz w:val="20"/>
                <w:szCs w:val="20"/>
              </w:rPr>
              <w:t>ncome</w:t>
            </w:r>
            <w:proofErr w:type="spellEnd"/>
            <w:r w:rsidRPr="000940BB">
              <w:rPr>
                <w:rFonts w:ascii="Times New Roman" w:hAnsi="Times New Roman" w:cs="Times New Roman"/>
                <w:sz w:val="20"/>
                <w:szCs w:val="20"/>
              </w:rPr>
              <w:t xml:space="preserve"> (expense) </w:t>
            </w:r>
            <w:r w:rsidRPr="000940BB">
              <w:rPr>
                <w:rFonts w:ascii="Times New Roman" w:hAnsi="Times New Roman" w:cs="Times New Roman"/>
                <w:sz w:val="20"/>
                <w:szCs w:val="20"/>
                <w:lang w:val="en-US"/>
              </w:rPr>
              <w:t>recognized</w:t>
            </w:r>
          </w:p>
        </w:tc>
        <w:tc>
          <w:tcPr>
            <w:tcW w:w="1080" w:type="dxa"/>
            <w:tcBorders>
              <w:top w:val="single" w:sz="4" w:space="0" w:color="auto"/>
              <w:left w:val="nil"/>
              <w:right w:val="nil"/>
            </w:tcBorders>
            <w:vAlign w:val="center"/>
          </w:tcPr>
          <w:p w14:paraId="28B789E1" w14:textId="77777777" w:rsidR="00440E2E" w:rsidRPr="000940BB" w:rsidRDefault="00440E2E" w:rsidP="00440E2E">
            <w:pPr>
              <w:tabs>
                <w:tab w:val="decimal" w:pos="990"/>
              </w:tabs>
              <w:autoSpaceDE w:val="0"/>
              <w:autoSpaceDN w:val="0"/>
              <w:spacing w:line="240" w:lineRule="auto"/>
              <w:ind w:right="9"/>
              <w:rPr>
                <w:rFonts w:ascii="Times New Roman" w:hAnsi="Times New Roman" w:cs="Times New Roman"/>
                <w:sz w:val="20"/>
                <w:szCs w:val="20"/>
                <w:lang w:val="en-US"/>
              </w:rPr>
            </w:pPr>
          </w:p>
        </w:tc>
        <w:tc>
          <w:tcPr>
            <w:tcW w:w="90" w:type="dxa"/>
            <w:vAlign w:val="center"/>
          </w:tcPr>
          <w:p w14:paraId="2431462C" w14:textId="77777777" w:rsidR="00440E2E" w:rsidRPr="000940BB" w:rsidRDefault="00440E2E" w:rsidP="00440E2E">
            <w:pPr>
              <w:autoSpaceDE w:val="0"/>
              <w:autoSpaceDN w:val="0"/>
              <w:spacing w:line="240" w:lineRule="auto"/>
              <w:ind w:right="162"/>
              <w:rPr>
                <w:rFonts w:ascii="Times New Roman" w:hAnsi="Times New Roman" w:cs="Times New Roman"/>
                <w:sz w:val="20"/>
                <w:szCs w:val="20"/>
                <w:lang w:val="en-US"/>
              </w:rPr>
            </w:pPr>
          </w:p>
        </w:tc>
        <w:tc>
          <w:tcPr>
            <w:tcW w:w="990" w:type="dxa"/>
            <w:tcBorders>
              <w:top w:val="single" w:sz="4" w:space="0" w:color="auto"/>
              <w:left w:val="nil"/>
              <w:right w:val="nil"/>
            </w:tcBorders>
            <w:vAlign w:val="center"/>
          </w:tcPr>
          <w:p w14:paraId="115DB9C3" w14:textId="77777777" w:rsidR="00440E2E" w:rsidRPr="000940BB" w:rsidRDefault="00440E2E" w:rsidP="00440E2E">
            <w:pPr>
              <w:tabs>
                <w:tab w:val="decimal" w:pos="896"/>
              </w:tabs>
              <w:autoSpaceDE w:val="0"/>
              <w:autoSpaceDN w:val="0"/>
              <w:spacing w:line="240" w:lineRule="auto"/>
              <w:ind w:right="9"/>
              <w:rPr>
                <w:rFonts w:ascii="Times New Roman" w:hAnsi="Times New Roman" w:cs="Times New Roman"/>
                <w:sz w:val="20"/>
                <w:szCs w:val="20"/>
                <w:lang w:val="en-US"/>
              </w:rPr>
            </w:pPr>
          </w:p>
        </w:tc>
        <w:tc>
          <w:tcPr>
            <w:tcW w:w="90" w:type="dxa"/>
            <w:vAlign w:val="center"/>
          </w:tcPr>
          <w:p w14:paraId="53AC3505" w14:textId="77777777" w:rsidR="00440E2E" w:rsidRPr="000940BB" w:rsidRDefault="00440E2E" w:rsidP="00440E2E">
            <w:pPr>
              <w:autoSpaceDE w:val="0"/>
              <w:autoSpaceDN w:val="0"/>
              <w:spacing w:line="240" w:lineRule="auto"/>
              <w:rPr>
                <w:rFonts w:ascii="Times New Roman" w:hAnsi="Times New Roman" w:cs="Times New Roman"/>
                <w:sz w:val="20"/>
                <w:szCs w:val="20"/>
                <w:lang w:eastAsia="ja-JP" w:bidi="ar-SA"/>
              </w:rPr>
            </w:pPr>
          </w:p>
        </w:tc>
        <w:tc>
          <w:tcPr>
            <w:tcW w:w="1056" w:type="dxa"/>
            <w:tcBorders>
              <w:top w:val="single" w:sz="4" w:space="0" w:color="auto"/>
              <w:left w:val="nil"/>
              <w:right w:val="nil"/>
            </w:tcBorders>
            <w:vAlign w:val="center"/>
          </w:tcPr>
          <w:p w14:paraId="107AF017" w14:textId="77777777" w:rsidR="00440E2E" w:rsidRPr="000940BB" w:rsidRDefault="00440E2E" w:rsidP="00440E2E">
            <w:pPr>
              <w:tabs>
                <w:tab w:val="decimal" w:pos="990"/>
              </w:tabs>
              <w:autoSpaceDE w:val="0"/>
              <w:autoSpaceDN w:val="0"/>
              <w:spacing w:line="240" w:lineRule="auto"/>
              <w:ind w:right="9"/>
              <w:rPr>
                <w:rFonts w:ascii="Times New Roman" w:hAnsi="Times New Roman" w:cs="Times New Roman"/>
                <w:sz w:val="20"/>
                <w:szCs w:val="20"/>
                <w:lang w:val="en-US"/>
              </w:rPr>
            </w:pPr>
          </w:p>
        </w:tc>
        <w:tc>
          <w:tcPr>
            <w:tcW w:w="69" w:type="dxa"/>
            <w:vAlign w:val="center"/>
          </w:tcPr>
          <w:p w14:paraId="57594BB7" w14:textId="77777777" w:rsidR="00440E2E" w:rsidRPr="000940BB" w:rsidRDefault="00440E2E" w:rsidP="00440E2E">
            <w:pPr>
              <w:autoSpaceDE w:val="0"/>
              <w:autoSpaceDN w:val="0"/>
              <w:spacing w:line="240" w:lineRule="auto"/>
              <w:rPr>
                <w:rFonts w:ascii="Times New Roman" w:hAnsi="Times New Roman" w:cs="Times New Roman"/>
                <w:sz w:val="20"/>
                <w:szCs w:val="20"/>
                <w:lang w:eastAsia="ja-JP" w:bidi="ar-SA"/>
              </w:rPr>
            </w:pPr>
          </w:p>
        </w:tc>
        <w:tc>
          <w:tcPr>
            <w:tcW w:w="1215" w:type="dxa"/>
            <w:tcBorders>
              <w:top w:val="single" w:sz="4" w:space="0" w:color="auto"/>
              <w:left w:val="nil"/>
              <w:right w:val="nil"/>
            </w:tcBorders>
            <w:vAlign w:val="center"/>
          </w:tcPr>
          <w:p w14:paraId="17BA8F83" w14:textId="77777777" w:rsidR="00440E2E" w:rsidRPr="000940BB" w:rsidRDefault="00440E2E" w:rsidP="00440E2E">
            <w:pPr>
              <w:tabs>
                <w:tab w:val="decimal" w:pos="990"/>
              </w:tabs>
              <w:autoSpaceDE w:val="0"/>
              <w:autoSpaceDN w:val="0"/>
              <w:spacing w:line="240" w:lineRule="auto"/>
              <w:ind w:right="9"/>
              <w:rPr>
                <w:rFonts w:ascii="Times New Roman" w:hAnsi="Times New Roman" w:cs="Times New Roman"/>
                <w:sz w:val="20"/>
                <w:szCs w:val="20"/>
                <w:lang w:val="en-US"/>
              </w:rPr>
            </w:pPr>
          </w:p>
        </w:tc>
      </w:tr>
      <w:tr w:rsidR="00440E2E" w:rsidRPr="000940BB" w14:paraId="61842A48" w14:textId="77777777" w:rsidTr="002633B5">
        <w:trPr>
          <w:cantSplit/>
          <w:trHeight w:val="162"/>
        </w:trPr>
        <w:tc>
          <w:tcPr>
            <w:tcW w:w="4320" w:type="dxa"/>
            <w:noWrap/>
          </w:tcPr>
          <w:p w14:paraId="534B0563" w14:textId="77777777" w:rsidR="00440E2E" w:rsidRPr="000940BB" w:rsidRDefault="00440E2E" w:rsidP="00440E2E">
            <w:pPr>
              <w:tabs>
                <w:tab w:val="left" w:pos="2160"/>
              </w:tabs>
              <w:autoSpaceDE w:val="0"/>
              <w:autoSpaceDN w:val="0"/>
              <w:spacing w:line="240" w:lineRule="auto"/>
              <w:ind w:left="270" w:right="-428"/>
              <w:jc w:val="thaiDistribute"/>
              <w:rPr>
                <w:rFonts w:ascii="Times New Roman" w:hAnsi="Times New Roman" w:cs="Times New Roman"/>
                <w:sz w:val="20"/>
                <w:szCs w:val="20"/>
                <w:lang w:val="en-US"/>
              </w:rPr>
            </w:pPr>
            <w:r w:rsidRPr="000940BB">
              <w:rPr>
                <w:rFonts w:ascii="Times New Roman" w:hAnsi="Times New Roman" w:cs="Times New Roman"/>
                <w:sz w:val="20"/>
                <w:szCs w:val="20"/>
                <w:lang w:val="en-US"/>
              </w:rPr>
              <w:t>during the periods</w:t>
            </w:r>
          </w:p>
        </w:tc>
        <w:tc>
          <w:tcPr>
            <w:tcW w:w="1080" w:type="dxa"/>
            <w:tcBorders>
              <w:left w:val="nil"/>
              <w:bottom w:val="double" w:sz="4" w:space="0" w:color="auto"/>
              <w:right w:val="nil"/>
            </w:tcBorders>
            <w:vAlign w:val="center"/>
          </w:tcPr>
          <w:p w14:paraId="001A81DB" w14:textId="66349C9D" w:rsidR="00440E2E" w:rsidRPr="000940BB" w:rsidRDefault="00141D43" w:rsidP="00440E2E">
            <w:pPr>
              <w:tabs>
                <w:tab w:val="decimal" w:pos="990"/>
              </w:tabs>
              <w:autoSpaceDE w:val="0"/>
              <w:autoSpaceDN w:val="0"/>
              <w:spacing w:line="240" w:lineRule="auto"/>
              <w:ind w:right="9"/>
              <w:rPr>
                <w:rFonts w:ascii="Times New Roman" w:hAnsi="Times New Roman" w:cs="Angsana New"/>
                <w:sz w:val="20"/>
                <w:szCs w:val="25"/>
                <w:lang w:val="en-US"/>
              </w:rPr>
            </w:pPr>
            <w:r w:rsidRPr="000940BB">
              <w:rPr>
                <w:rFonts w:ascii="Times New Roman" w:hAnsi="Times New Roman" w:cs="Angsana New"/>
                <w:sz w:val="20"/>
                <w:szCs w:val="25"/>
                <w:lang w:val="en-US"/>
              </w:rPr>
              <w:t>869</w:t>
            </w:r>
          </w:p>
        </w:tc>
        <w:tc>
          <w:tcPr>
            <w:tcW w:w="90" w:type="dxa"/>
            <w:vAlign w:val="center"/>
          </w:tcPr>
          <w:p w14:paraId="13F46EB3" w14:textId="77777777" w:rsidR="00440E2E" w:rsidRPr="000940BB" w:rsidRDefault="00440E2E" w:rsidP="00440E2E">
            <w:pPr>
              <w:autoSpaceDE w:val="0"/>
              <w:autoSpaceDN w:val="0"/>
              <w:spacing w:line="240" w:lineRule="auto"/>
              <w:ind w:right="162"/>
              <w:rPr>
                <w:rFonts w:ascii="Times New Roman" w:hAnsi="Times New Roman" w:cs="Times New Roman"/>
                <w:sz w:val="20"/>
                <w:szCs w:val="20"/>
                <w:lang w:val="en-US"/>
              </w:rPr>
            </w:pPr>
          </w:p>
        </w:tc>
        <w:tc>
          <w:tcPr>
            <w:tcW w:w="990" w:type="dxa"/>
            <w:tcBorders>
              <w:left w:val="nil"/>
              <w:bottom w:val="double" w:sz="4" w:space="0" w:color="auto"/>
              <w:right w:val="nil"/>
            </w:tcBorders>
            <w:vAlign w:val="center"/>
          </w:tcPr>
          <w:p w14:paraId="23478F17" w14:textId="37221CC1" w:rsidR="00440E2E" w:rsidRPr="000940BB" w:rsidRDefault="00440E2E" w:rsidP="00440E2E">
            <w:pPr>
              <w:tabs>
                <w:tab w:val="decimal" w:pos="896"/>
              </w:tabs>
              <w:autoSpaceDE w:val="0"/>
              <w:autoSpaceDN w:val="0"/>
              <w:spacing w:line="240" w:lineRule="auto"/>
              <w:ind w:right="9"/>
              <w:rPr>
                <w:rFonts w:ascii="Times New Roman" w:hAnsi="Times New Roman" w:cs="Times New Roman"/>
                <w:sz w:val="20"/>
                <w:szCs w:val="20"/>
                <w:lang w:val="en-US"/>
              </w:rPr>
            </w:pPr>
            <w:r w:rsidRPr="000940BB">
              <w:rPr>
                <w:rFonts w:ascii="Times New Roman" w:hAnsi="Times New Roman" w:cs="Angsana New"/>
                <w:sz w:val="20"/>
                <w:szCs w:val="25"/>
                <w:lang w:val="en-US"/>
              </w:rPr>
              <w:t>(3,416)</w:t>
            </w:r>
          </w:p>
        </w:tc>
        <w:tc>
          <w:tcPr>
            <w:tcW w:w="90" w:type="dxa"/>
            <w:vAlign w:val="center"/>
          </w:tcPr>
          <w:p w14:paraId="0B4920D5" w14:textId="77777777" w:rsidR="00440E2E" w:rsidRPr="000940BB" w:rsidRDefault="00440E2E" w:rsidP="00440E2E">
            <w:pPr>
              <w:autoSpaceDE w:val="0"/>
              <w:autoSpaceDN w:val="0"/>
              <w:spacing w:line="240" w:lineRule="auto"/>
              <w:rPr>
                <w:rFonts w:ascii="Times New Roman" w:hAnsi="Times New Roman" w:cs="Times New Roman"/>
                <w:sz w:val="20"/>
                <w:szCs w:val="20"/>
                <w:lang w:eastAsia="ja-JP" w:bidi="ar-SA"/>
              </w:rPr>
            </w:pPr>
          </w:p>
        </w:tc>
        <w:tc>
          <w:tcPr>
            <w:tcW w:w="1056" w:type="dxa"/>
            <w:tcBorders>
              <w:left w:val="nil"/>
              <w:bottom w:val="double" w:sz="4" w:space="0" w:color="auto"/>
              <w:right w:val="nil"/>
            </w:tcBorders>
            <w:vAlign w:val="center"/>
          </w:tcPr>
          <w:p w14:paraId="0F7D4F44" w14:textId="61F8CAE8" w:rsidR="00440E2E" w:rsidRPr="000940BB" w:rsidRDefault="00987F3F" w:rsidP="00440E2E">
            <w:pPr>
              <w:tabs>
                <w:tab w:val="decimal" w:pos="990"/>
              </w:tabs>
              <w:autoSpaceDE w:val="0"/>
              <w:autoSpaceDN w:val="0"/>
              <w:spacing w:line="240" w:lineRule="auto"/>
              <w:ind w:right="9"/>
              <w:rPr>
                <w:rFonts w:ascii="Times New Roman" w:hAnsi="Times New Roman" w:cs="Times New Roman"/>
                <w:sz w:val="20"/>
                <w:szCs w:val="20"/>
                <w:lang w:val="en-US"/>
              </w:rPr>
            </w:pPr>
            <w:r w:rsidRPr="000940BB">
              <w:rPr>
                <w:rFonts w:ascii="Times New Roman" w:hAnsi="Times New Roman" w:cs="Times New Roman"/>
                <w:sz w:val="20"/>
                <w:szCs w:val="20"/>
                <w:lang w:val="en-US"/>
              </w:rPr>
              <w:t>1,063</w:t>
            </w:r>
          </w:p>
        </w:tc>
        <w:tc>
          <w:tcPr>
            <w:tcW w:w="69" w:type="dxa"/>
            <w:vAlign w:val="center"/>
          </w:tcPr>
          <w:p w14:paraId="5556ACE8" w14:textId="77777777" w:rsidR="00440E2E" w:rsidRPr="000940BB" w:rsidRDefault="00440E2E" w:rsidP="00440E2E">
            <w:pPr>
              <w:autoSpaceDE w:val="0"/>
              <w:autoSpaceDN w:val="0"/>
              <w:spacing w:line="240" w:lineRule="auto"/>
              <w:rPr>
                <w:rFonts w:ascii="Times New Roman" w:hAnsi="Times New Roman" w:cs="Times New Roman"/>
                <w:sz w:val="20"/>
                <w:szCs w:val="20"/>
                <w:lang w:eastAsia="ja-JP" w:bidi="ar-SA"/>
              </w:rPr>
            </w:pPr>
          </w:p>
        </w:tc>
        <w:tc>
          <w:tcPr>
            <w:tcW w:w="1215" w:type="dxa"/>
            <w:tcBorders>
              <w:left w:val="nil"/>
              <w:bottom w:val="double" w:sz="4" w:space="0" w:color="auto"/>
              <w:right w:val="nil"/>
            </w:tcBorders>
            <w:vAlign w:val="center"/>
          </w:tcPr>
          <w:p w14:paraId="79342BE0" w14:textId="557F35DF" w:rsidR="00440E2E" w:rsidRPr="000940BB" w:rsidRDefault="00440E2E" w:rsidP="00440E2E">
            <w:pPr>
              <w:tabs>
                <w:tab w:val="decimal" w:pos="1032"/>
              </w:tabs>
              <w:autoSpaceDE w:val="0"/>
              <w:autoSpaceDN w:val="0"/>
              <w:spacing w:line="240" w:lineRule="auto"/>
              <w:ind w:right="9"/>
              <w:rPr>
                <w:rFonts w:ascii="Times New Roman" w:hAnsi="Times New Roman" w:cs="Times New Roman"/>
                <w:sz w:val="20"/>
                <w:szCs w:val="20"/>
                <w:lang w:val="en-US"/>
              </w:rPr>
            </w:pPr>
            <w:r w:rsidRPr="000940BB">
              <w:rPr>
                <w:rFonts w:ascii="Times New Roman" w:hAnsi="Times New Roman" w:cs="Times New Roman"/>
                <w:sz w:val="20"/>
                <w:szCs w:val="20"/>
                <w:lang w:val="en-US"/>
              </w:rPr>
              <w:t>303</w:t>
            </w:r>
          </w:p>
        </w:tc>
      </w:tr>
      <w:tr w:rsidR="00440E2E" w:rsidRPr="000940BB" w14:paraId="5E81FDB6" w14:textId="77777777" w:rsidTr="000D7535">
        <w:trPr>
          <w:cantSplit/>
          <w:trHeight w:hRule="exact" w:val="144"/>
        </w:trPr>
        <w:tc>
          <w:tcPr>
            <w:tcW w:w="4320" w:type="dxa"/>
            <w:noWrap/>
          </w:tcPr>
          <w:p w14:paraId="2656FA61" w14:textId="77777777" w:rsidR="00440E2E" w:rsidRPr="000940BB" w:rsidRDefault="00440E2E" w:rsidP="00440E2E">
            <w:pPr>
              <w:tabs>
                <w:tab w:val="left" w:pos="2160"/>
              </w:tabs>
              <w:autoSpaceDE w:val="0"/>
              <w:autoSpaceDN w:val="0"/>
              <w:spacing w:line="240" w:lineRule="auto"/>
              <w:ind w:left="270" w:right="-428"/>
              <w:jc w:val="thaiDistribute"/>
              <w:rPr>
                <w:rFonts w:ascii="Times New Roman" w:hAnsi="Times New Roman" w:cs="Times New Roman"/>
                <w:sz w:val="20"/>
                <w:szCs w:val="20"/>
                <w:lang w:val="en-US"/>
              </w:rPr>
            </w:pPr>
          </w:p>
        </w:tc>
        <w:tc>
          <w:tcPr>
            <w:tcW w:w="1080" w:type="dxa"/>
            <w:tcBorders>
              <w:top w:val="double" w:sz="4" w:space="0" w:color="auto"/>
              <w:left w:val="nil"/>
              <w:right w:val="nil"/>
            </w:tcBorders>
            <w:vAlign w:val="center"/>
          </w:tcPr>
          <w:p w14:paraId="71D01621" w14:textId="77777777" w:rsidR="00440E2E" w:rsidRPr="000940BB" w:rsidRDefault="00440E2E" w:rsidP="00440E2E">
            <w:pPr>
              <w:tabs>
                <w:tab w:val="decimal" w:pos="990"/>
              </w:tabs>
              <w:autoSpaceDE w:val="0"/>
              <w:autoSpaceDN w:val="0"/>
              <w:spacing w:line="240" w:lineRule="auto"/>
              <w:ind w:right="9"/>
              <w:rPr>
                <w:rFonts w:ascii="Times New Roman" w:hAnsi="Times New Roman" w:cs="Times New Roman"/>
                <w:sz w:val="20"/>
                <w:szCs w:val="20"/>
                <w:lang w:val="en-US"/>
              </w:rPr>
            </w:pPr>
          </w:p>
        </w:tc>
        <w:tc>
          <w:tcPr>
            <w:tcW w:w="90" w:type="dxa"/>
            <w:vAlign w:val="center"/>
          </w:tcPr>
          <w:p w14:paraId="56EDE759" w14:textId="77777777" w:rsidR="00440E2E" w:rsidRPr="000940BB" w:rsidRDefault="00440E2E" w:rsidP="00440E2E">
            <w:pPr>
              <w:autoSpaceDE w:val="0"/>
              <w:autoSpaceDN w:val="0"/>
              <w:spacing w:line="240" w:lineRule="auto"/>
              <w:ind w:right="162"/>
              <w:rPr>
                <w:rFonts w:ascii="Times New Roman" w:hAnsi="Times New Roman" w:cs="Times New Roman"/>
                <w:sz w:val="20"/>
                <w:szCs w:val="20"/>
                <w:lang w:val="en-US"/>
              </w:rPr>
            </w:pPr>
          </w:p>
        </w:tc>
        <w:tc>
          <w:tcPr>
            <w:tcW w:w="990" w:type="dxa"/>
            <w:tcBorders>
              <w:top w:val="double" w:sz="4" w:space="0" w:color="auto"/>
              <w:left w:val="nil"/>
              <w:right w:val="nil"/>
            </w:tcBorders>
            <w:vAlign w:val="center"/>
          </w:tcPr>
          <w:p w14:paraId="7FD128CE" w14:textId="77777777" w:rsidR="00440E2E" w:rsidRPr="000940BB" w:rsidRDefault="00440E2E" w:rsidP="00440E2E">
            <w:pPr>
              <w:tabs>
                <w:tab w:val="decimal" w:pos="896"/>
              </w:tabs>
              <w:autoSpaceDE w:val="0"/>
              <w:autoSpaceDN w:val="0"/>
              <w:spacing w:line="240" w:lineRule="auto"/>
              <w:ind w:right="9"/>
              <w:rPr>
                <w:rFonts w:ascii="Times New Roman" w:hAnsi="Times New Roman" w:cs="Times New Roman"/>
                <w:sz w:val="20"/>
                <w:szCs w:val="20"/>
                <w:lang w:val="en-US"/>
              </w:rPr>
            </w:pPr>
          </w:p>
        </w:tc>
        <w:tc>
          <w:tcPr>
            <w:tcW w:w="90" w:type="dxa"/>
            <w:vAlign w:val="center"/>
          </w:tcPr>
          <w:p w14:paraId="1617611F" w14:textId="77777777" w:rsidR="00440E2E" w:rsidRPr="000940BB" w:rsidRDefault="00440E2E" w:rsidP="00440E2E">
            <w:pPr>
              <w:autoSpaceDE w:val="0"/>
              <w:autoSpaceDN w:val="0"/>
              <w:spacing w:line="240" w:lineRule="auto"/>
              <w:rPr>
                <w:rFonts w:ascii="Times New Roman" w:hAnsi="Times New Roman" w:cs="Times New Roman"/>
                <w:sz w:val="20"/>
                <w:szCs w:val="20"/>
                <w:lang w:eastAsia="ja-JP" w:bidi="ar-SA"/>
              </w:rPr>
            </w:pPr>
          </w:p>
        </w:tc>
        <w:tc>
          <w:tcPr>
            <w:tcW w:w="1056" w:type="dxa"/>
            <w:tcBorders>
              <w:top w:val="double" w:sz="4" w:space="0" w:color="auto"/>
              <w:left w:val="nil"/>
              <w:right w:val="nil"/>
            </w:tcBorders>
            <w:vAlign w:val="center"/>
          </w:tcPr>
          <w:p w14:paraId="19F5A686" w14:textId="77777777" w:rsidR="00440E2E" w:rsidRPr="000940BB" w:rsidRDefault="00440E2E" w:rsidP="00440E2E">
            <w:pPr>
              <w:tabs>
                <w:tab w:val="decimal" w:pos="990"/>
              </w:tabs>
              <w:autoSpaceDE w:val="0"/>
              <w:autoSpaceDN w:val="0"/>
              <w:spacing w:line="240" w:lineRule="auto"/>
              <w:ind w:right="9"/>
              <w:rPr>
                <w:rFonts w:ascii="Times New Roman" w:hAnsi="Times New Roman" w:cs="Times New Roman"/>
                <w:sz w:val="20"/>
                <w:szCs w:val="20"/>
                <w:lang w:val="en-US"/>
              </w:rPr>
            </w:pPr>
          </w:p>
        </w:tc>
        <w:tc>
          <w:tcPr>
            <w:tcW w:w="69" w:type="dxa"/>
            <w:vAlign w:val="center"/>
          </w:tcPr>
          <w:p w14:paraId="0002285E" w14:textId="77777777" w:rsidR="00440E2E" w:rsidRPr="000940BB" w:rsidRDefault="00440E2E" w:rsidP="00440E2E">
            <w:pPr>
              <w:autoSpaceDE w:val="0"/>
              <w:autoSpaceDN w:val="0"/>
              <w:spacing w:line="240" w:lineRule="auto"/>
              <w:rPr>
                <w:rFonts w:ascii="Times New Roman" w:hAnsi="Times New Roman" w:cs="Times New Roman"/>
                <w:sz w:val="20"/>
                <w:szCs w:val="20"/>
                <w:lang w:eastAsia="ja-JP" w:bidi="ar-SA"/>
              </w:rPr>
            </w:pPr>
          </w:p>
        </w:tc>
        <w:tc>
          <w:tcPr>
            <w:tcW w:w="1215" w:type="dxa"/>
            <w:tcBorders>
              <w:top w:val="double" w:sz="4" w:space="0" w:color="auto"/>
              <w:left w:val="nil"/>
              <w:right w:val="nil"/>
            </w:tcBorders>
            <w:vAlign w:val="center"/>
          </w:tcPr>
          <w:p w14:paraId="6DD34EC6" w14:textId="77777777" w:rsidR="00440E2E" w:rsidRPr="000940BB" w:rsidRDefault="00440E2E" w:rsidP="00440E2E">
            <w:pPr>
              <w:tabs>
                <w:tab w:val="decimal" w:pos="1032"/>
              </w:tabs>
              <w:autoSpaceDE w:val="0"/>
              <w:autoSpaceDN w:val="0"/>
              <w:spacing w:line="240" w:lineRule="auto"/>
              <w:ind w:right="9"/>
              <w:rPr>
                <w:rFonts w:ascii="Times New Roman" w:hAnsi="Times New Roman" w:cs="Times New Roman"/>
                <w:sz w:val="20"/>
                <w:szCs w:val="20"/>
                <w:lang w:val="en-US"/>
              </w:rPr>
            </w:pPr>
          </w:p>
        </w:tc>
      </w:tr>
      <w:tr w:rsidR="00440E2E" w:rsidRPr="000940BB" w14:paraId="483E244E" w14:textId="77777777" w:rsidTr="002633B5">
        <w:trPr>
          <w:cantSplit/>
          <w:trHeight w:val="162"/>
        </w:trPr>
        <w:tc>
          <w:tcPr>
            <w:tcW w:w="4320" w:type="dxa"/>
            <w:noWrap/>
          </w:tcPr>
          <w:p w14:paraId="3BEF1997" w14:textId="77777777" w:rsidR="00440E2E" w:rsidRPr="000940BB" w:rsidRDefault="00440E2E" w:rsidP="00440E2E">
            <w:pPr>
              <w:tabs>
                <w:tab w:val="left" w:pos="2160"/>
              </w:tabs>
              <w:autoSpaceDE w:val="0"/>
              <w:autoSpaceDN w:val="0"/>
              <w:spacing w:line="240" w:lineRule="auto"/>
              <w:ind w:left="84" w:right="-428"/>
              <w:jc w:val="thaiDistribute"/>
              <w:rPr>
                <w:rFonts w:ascii="Times New Roman" w:hAnsi="Times New Roman" w:cs="Times New Roman"/>
                <w:sz w:val="20"/>
                <w:szCs w:val="20"/>
                <w:lang w:val="en-US"/>
              </w:rPr>
            </w:pPr>
            <w:r w:rsidRPr="000940BB">
              <w:rPr>
                <w:rFonts w:ascii="Times New Roman" w:eastAsia="Angsana New" w:hAnsi="Times New Roman" w:cs="Times New Roman"/>
                <w:b/>
                <w:bCs/>
                <w:color w:val="000000"/>
                <w:spacing w:val="-4"/>
                <w:sz w:val="20"/>
                <w:szCs w:val="20"/>
                <w:lang w:val="en-US"/>
              </w:rPr>
              <w:t xml:space="preserve">For the </w:t>
            </w:r>
            <w:r w:rsidRPr="000940BB">
              <w:rPr>
                <w:rFonts w:ascii="Times New Roman" w:eastAsia="Angsana New" w:hAnsi="Times New Roman" w:cs="Angsana New"/>
                <w:b/>
                <w:bCs/>
                <w:color w:val="000000"/>
                <w:spacing w:val="-4"/>
                <w:sz w:val="20"/>
                <w:szCs w:val="25"/>
                <w:lang w:val="en-US"/>
              </w:rPr>
              <w:t>six</w:t>
            </w:r>
            <w:r w:rsidRPr="000940BB">
              <w:rPr>
                <w:rFonts w:ascii="Times New Roman" w:eastAsia="Angsana New" w:hAnsi="Times New Roman" w:cs="Times New Roman"/>
                <w:b/>
                <w:bCs/>
                <w:color w:val="000000"/>
                <w:spacing w:val="-4"/>
                <w:sz w:val="20"/>
                <w:szCs w:val="20"/>
                <w:lang w:val="en-US"/>
              </w:rPr>
              <w:t>-month periods ended June 30,</w:t>
            </w:r>
          </w:p>
        </w:tc>
        <w:tc>
          <w:tcPr>
            <w:tcW w:w="1080" w:type="dxa"/>
            <w:tcBorders>
              <w:left w:val="nil"/>
              <w:right w:val="nil"/>
            </w:tcBorders>
            <w:vAlign w:val="center"/>
          </w:tcPr>
          <w:p w14:paraId="5EB593F7" w14:textId="77777777" w:rsidR="00440E2E" w:rsidRPr="000940BB" w:rsidRDefault="00440E2E" w:rsidP="00440E2E">
            <w:pPr>
              <w:tabs>
                <w:tab w:val="decimal" w:pos="990"/>
              </w:tabs>
              <w:autoSpaceDE w:val="0"/>
              <w:autoSpaceDN w:val="0"/>
              <w:spacing w:line="240" w:lineRule="auto"/>
              <w:ind w:right="9"/>
              <w:rPr>
                <w:rFonts w:ascii="Times New Roman" w:hAnsi="Times New Roman" w:cs="Times New Roman"/>
                <w:sz w:val="20"/>
                <w:szCs w:val="20"/>
                <w:lang w:val="en-US"/>
              </w:rPr>
            </w:pPr>
          </w:p>
        </w:tc>
        <w:tc>
          <w:tcPr>
            <w:tcW w:w="90" w:type="dxa"/>
            <w:vAlign w:val="center"/>
          </w:tcPr>
          <w:p w14:paraId="76FA49F6" w14:textId="77777777" w:rsidR="00440E2E" w:rsidRPr="000940BB" w:rsidRDefault="00440E2E" w:rsidP="00440E2E">
            <w:pPr>
              <w:autoSpaceDE w:val="0"/>
              <w:autoSpaceDN w:val="0"/>
              <w:spacing w:line="240" w:lineRule="auto"/>
              <w:ind w:right="162"/>
              <w:rPr>
                <w:rFonts w:ascii="Times New Roman" w:hAnsi="Times New Roman" w:cs="Times New Roman"/>
                <w:sz w:val="20"/>
                <w:szCs w:val="20"/>
                <w:lang w:val="en-US"/>
              </w:rPr>
            </w:pPr>
          </w:p>
        </w:tc>
        <w:tc>
          <w:tcPr>
            <w:tcW w:w="990" w:type="dxa"/>
            <w:tcBorders>
              <w:left w:val="nil"/>
              <w:right w:val="nil"/>
            </w:tcBorders>
            <w:vAlign w:val="center"/>
          </w:tcPr>
          <w:p w14:paraId="7AF45D65" w14:textId="77777777" w:rsidR="00440E2E" w:rsidRPr="000940BB" w:rsidRDefault="00440E2E" w:rsidP="00440E2E">
            <w:pPr>
              <w:tabs>
                <w:tab w:val="decimal" w:pos="896"/>
              </w:tabs>
              <w:autoSpaceDE w:val="0"/>
              <w:autoSpaceDN w:val="0"/>
              <w:spacing w:line="240" w:lineRule="auto"/>
              <w:ind w:right="9"/>
              <w:rPr>
                <w:rFonts w:ascii="Times New Roman" w:hAnsi="Times New Roman" w:cs="Times New Roman"/>
                <w:sz w:val="20"/>
                <w:szCs w:val="20"/>
                <w:lang w:val="en-US"/>
              </w:rPr>
            </w:pPr>
          </w:p>
        </w:tc>
        <w:tc>
          <w:tcPr>
            <w:tcW w:w="90" w:type="dxa"/>
            <w:vAlign w:val="center"/>
          </w:tcPr>
          <w:p w14:paraId="0BAFF5CA" w14:textId="77777777" w:rsidR="00440E2E" w:rsidRPr="000940BB" w:rsidRDefault="00440E2E" w:rsidP="00440E2E">
            <w:pPr>
              <w:autoSpaceDE w:val="0"/>
              <w:autoSpaceDN w:val="0"/>
              <w:spacing w:line="240" w:lineRule="auto"/>
              <w:rPr>
                <w:rFonts w:ascii="Times New Roman" w:hAnsi="Times New Roman" w:cs="Times New Roman"/>
                <w:sz w:val="20"/>
                <w:szCs w:val="20"/>
                <w:lang w:eastAsia="ja-JP" w:bidi="ar-SA"/>
              </w:rPr>
            </w:pPr>
          </w:p>
        </w:tc>
        <w:tc>
          <w:tcPr>
            <w:tcW w:w="1056" w:type="dxa"/>
            <w:tcBorders>
              <w:left w:val="nil"/>
              <w:right w:val="nil"/>
            </w:tcBorders>
            <w:vAlign w:val="center"/>
          </w:tcPr>
          <w:p w14:paraId="7874F0DD" w14:textId="77777777" w:rsidR="00440E2E" w:rsidRPr="000940BB" w:rsidRDefault="00440E2E" w:rsidP="00440E2E">
            <w:pPr>
              <w:tabs>
                <w:tab w:val="decimal" w:pos="990"/>
              </w:tabs>
              <w:autoSpaceDE w:val="0"/>
              <w:autoSpaceDN w:val="0"/>
              <w:spacing w:line="240" w:lineRule="auto"/>
              <w:ind w:right="9"/>
              <w:rPr>
                <w:rFonts w:ascii="Times New Roman" w:hAnsi="Times New Roman" w:cs="Times New Roman"/>
                <w:sz w:val="20"/>
                <w:szCs w:val="20"/>
                <w:lang w:val="en-US"/>
              </w:rPr>
            </w:pPr>
          </w:p>
        </w:tc>
        <w:tc>
          <w:tcPr>
            <w:tcW w:w="69" w:type="dxa"/>
            <w:vAlign w:val="center"/>
          </w:tcPr>
          <w:p w14:paraId="39494E1D" w14:textId="77777777" w:rsidR="00440E2E" w:rsidRPr="000940BB" w:rsidRDefault="00440E2E" w:rsidP="00440E2E">
            <w:pPr>
              <w:autoSpaceDE w:val="0"/>
              <w:autoSpaceDN w:val="0"/>
              <w:spacing w:line="240" w:lineRule="auto"/>
              <w:rPr>
                <w:rFonts w:ascii="Times New Roman" w:hAnsi="Times New Roman" w:cs="Times New Roman"/>
                <w:sz w:val="20"/>
                <w:szCs w:val="20"/>
                <w:lang w:eastAsia="ja-JP" w:bidi="ar-SA"/>
              </w:rPr>
            </w:pPr>
          </w:p>
        </w:tc>
        <w:tc>
          <w:tcPr>
            <w:tcW w:w="1215" w:type="dxa"/>
            <w:tcBorders>
              <w:left w:val="nil"/>
              <w:right w:val="nil"/>
            </w:tcBorders>
            <w:vAlign w:val="center"/>
          </w:tcPr>
          <w:p w14:paraId="4C4683E1" w14:textId="77777777" w:rsidR="00440E2E" w:rsidRPr="000940BB" w:rsidRDefault="00440E2E" w:rsidP="00440E2E">
            <w:pPr>
              <w:tabs>
                <w:tab w:val="decimal" w:pos="1032"/>
              </w:tabs>
              <w:autoSpaceDE w:val="0"/>
              <w:autoSpaceDN w:val="0"/>
              <w:spacing w:line="240" w:lineRule="auto"/>
              <w:ind w:right="9"/>
              <w:rPr>
                <w:rFonts w:ascii="Times New Roman" w:hAnsi="Times New Roman" w:cs="Times New Roman"/>
                <w:sz w:val="20"/>
                <w:szCs w:val="20"/>
                <w:lang w:val="en-US"/>
              </w:rPr>
            </w:pPr>
          </w:p>
        </w:tc>
      </w:tr>
      <w:tr w:rsidR="00440E2E" w:rsidRPr="000940BB" w14:paraId="6BCA005C" w14:textId="77777777" w:rsidTr="002633B5">
        <w:trPr>
          <w:cantSplit/>
          <w:trHeight w:val="162"/>
        </w:trPr>
        <w:tc>
          <w:tcPr>
            <w:tcW w:w="4320" w:type="dxa"/>
            <w:noWrap/>
          </w:tcPr>
          <w:p w14:paraId="1303AED0" w14:textId="77777777" w:rsidR="00440E2E" w:rsidRPr="000940BB" w:rsidRDefault="00440E2E" w:rsidP="00440E2E">
            <w:pPr>
              <w:tabs>
                <w:tab w:val="left" w:pos="2160"/>
              </w:tabs>
              <w:autoSpaceDE w:val="0"/>
              <w:autoSpaceDN w:val="0"/>
              <w:spacing w:line="240" w:lineRule="auto"/>
              <w:ind w:left="174" w:right="-428"/>
              <w:jc w:val="thaiDistribute"/>
              <w:rPr>
                <w:rFonts w:ascii="Times New Roman" w:hAnsi="Times New Roman" w:cs="Times New Roman"/>
                <w:sz w:val="20"/>
                <w:szCs w:val="20"/>
                <w:lang w:val="en-US"/>
              </w:rPr>
            </w:pPr>
            <w:r w:rsidRPr="000940BB">
              <w:rPr>
                <w:rFonts w:ascii="Times New Roman" w:hAnsi="Times New Roman" w:cs="Times New Roman"/>
                <w:sz w:val="20"/>
                <w:szCs w:val="20"/>
                <w:lang w:val="en-US"/>
              </w:rPr>
              <w:t xml:space="preserve">Current tax expense </w:t>
            </w:r>
          </w:p>
        </w:tc>
        <w:tc>
          <w:tcPr>
            <w:tcW w:w="1080" w:type="dxa"/>
            <w:tcBorders>
              <w:left w:val="nil"/>
              <w:right w:val="nil"/>
            </w:tcBorders>
            <w:vAlign w:val="center"/>
          </w:tcPr>
          <w:p w14:paraId="0F561950" w14:textId="708E02AA" w:rsidR="00440E2E" w:rsidRPr="000940BB" w:rsidRDefault="00987F3F" w:rsidP="00440E2E">
            <w:pPr>
              <w:tabs>
                <w:tab w:val="decimal" w:pos="990"/>
              </w:tabs>
              <w:autoSpaceDE w:val="0"/>
              <w:autoSpaceDN w:val="0"/>
              <w:spacing w:line="240" w:lineRule="auto"/>
              <w:ind w:right="9"/>
              <w:rPr>
                <w:rFonts w:ascii="Times New Roman" w:hAnsi="Times New Roman" w:cs="Times New Roman"/>
                <w:sz w:val="20"/>
                <w:szCs w:val="20"/>
                <w:lang w:val="en-US"/>
              </w:rPr>
            </w:pPr>
            <w:r w:rsidRPr="000940BB">
              <w:rPr>
                <w:rFonts w:ascii="Times New Roman" w:hAnsi="Times New Roman" w:cs="Times New Roman"/>
                <w:sz w:val="20"/>
                <w:szCs w:val="20"/>
                <w:lang w:val="en-US"/>
              </w:rPr>
              <w:t>(3,169)</w:t>
            </w:r>
          </w:p>
        </w:tc>
        <w:tc>
          <w:tcPr>
            <w:tcW w:w="90" w:type="dxa"/>
            <w:vAlign w:val="center"/>
          </w:tcPr>
          <w:p w14:paraId="7515CAEE" w14:textId="77777777" w:rsidR="00440E2E" w:rsidRPr="000940BB" w:rsidRDefault="00440E2E" w:rsidP="00440E2E">
            <w:pPr>
              <w:autoSpaceDE w:val="0"/>
              <w:autoSpaceDN w:val="0"/>
              <w:spacing w:line="240" w:lineRule="auto"/>
              <w:ind w:right="162"/>
              <w:rPr>
                <w:rFonts w:ascii="Times New Roman" w:hAnsi="Times New Roman" w:cs="Times New Roman"/>
                <w:sz w:val="20"/>
                <w:szCs w:val="20"/>
                <w:lang w:val="en-US"/>
              </w:rPr>
            </w:pPr>
          </w:p>
        </w:tc>
        <w:tc>
          <w:tcPr>
            <w:tcW w:w="990" w:type="dxa"/>
            <w:tcBorders>
              <w:left w:val="nil"/>
              <w:right w:val="nil"/>
            </w:tcBorders>
            <w:vAlign w:val="center"/>
          </w:tcPr>
          <w:p w14:paraId="6017077E" w14:textId="0A65FFED" w:rsidR="00440E2E" w:rsidRPr="000940BB" w:rsidRDefault="00440E2E" w:rsidP="00440E2E">
            <w:pPr>
              <w:tabs>
                <w:tab w:val="decimal" w:pos="896"/>
              </w:tabs>
              <w:autoSpaceDE w:val="0"/>
              <w:autoSpaceDN w:val="0"/>
              <w:spacing w:line="240" w:lineRule="auto"/>
              <w:ind w:right="9"/>
              <w:rPr>
                <w:rFonts w:ascii="Times New Roman" w:hAnsi="Times New Roman" w:cs="Times New Roman"/>
                <w:sz w:val="20"/>
                <w:szCs w:val="20"/>
                <w:lang w:val="en-US"/>
              </w:rPr>
            </w:pPr>
            <w:r w:rsidRPr="000940BB">
              <w:rPr>
                <w:rFonts w:ascii="Times New Roman" w:hAnsi="Times New Roman" w:cs="Times New Roman"/>
                <w:sz w:val="20"/>
                <w:szCs w:val="20"/>
                <w:lang w:val="en-US"/>
              </w:rPr>
              <w:t>(5,816)</w:t>
            </w:r>
          </w:p>
        </w:tc>
        <w:tc>
          <w:tcPr>
            <w:tcW w:w="90" w:type="dxa"/>
            <w:vAlign w:val="center"/>
          </w:tcPr>
          <w:p w14:paraId="6E875080" w14:textId="77777777" w:rsidR="00440E2E" w:rsidRPr="000940BB" w:rsidRDefault="00440E2E" w:rsidP="00440E2E">
            <w:pPr>
              <w:autoSpaceDE w:val="0"/>
              <w:autoSpaceDN w:val="0"/>
              <w:spacing w:line="240" w:lineRule="auto"/>
              <w:rPr>
                <w:rFonts w:ascii="Times New Roman" w:hAnsi="Times New Roman" w:cs="Times New Roman"/>
                <w:sz w:val="20"/>
                <w:szCs w:val="20"/>
                <w:lang w:eastAsia="ja-JP" w:bidi="ar-SA"/>
              </w:rPr>
            </w:pPr>
          </w:p>
        </w:tc>
        <w:tc>
          <w:tcPr>
            <w:tcW w:w="1056" w:type="dxa"/>
            <w:tcBorders>
              <w:left w:val="nil"/>
              <w:right w:val="nil"/>
            </w:tcBorders>
            <w:vAlign w:val="center"/>
          </w:tcPr>
          <w:p w14:paraId="582835A3" w14:textId="4FC23BA4" w:rsidR="00440E2E" w:rsidRPr="000940BB" w:rsidRDefault="00987F3F" w:rsidP="007B6489">
            <w:pPr>
              <w:tabs>
                <w:tab w:val="decimal" w:pos="625"/>
              </w:tabs>
              <w:autoSpaceDE w:val="0"/>
              <w:autoSpaceDN w:val="0"/>
              <w:spacing w:line="240" w:lineRule="auto"/>
              <w:ind w:right="9"/>
              <w:rPr>
                <w:rFonts w:ascii="Times New Roman" w:hAnsi="Times New Roman" w:cs="Times New Roman"/>
                <w:sz w:val="20"/>
                <w:szCs w:val="20"/>
                <w:lang w:val="en-US"/>
              </w:rPr>
            </w:pPr>
            <w:r w:rsidRPr="000940BB">
              <w:rPr>
                <w:rFonts w:ascii="Times New Roman" w:hAnsi="Times New Roman" w:cs="Times New Roman"/>
                <w:sz w:val="20"/>
                <w:szCs w:val="20"/>
                <w:lang w:val="en-US"/>
              </w:rPr>
              <w:t>-</w:t>
            </w:r>
          </w:p>
        </w:tc>
        <w:tc>
          <w:tcPr>
            <w:tcW w:w="69" w:type="dxa"/>
            <w:vAlign w:val="center"/>
          </w:tcPr>
          <w:p w14:paraId="199E80DD" w14:textId="77777777" w:rsidR="00440E2E" w:rsidRPr="000940BB" w:rsidRDefault="00440E2E" w:rsidP="00440E2E">
            <w:pPr>
              <w:autoSpaceDE w:val="0"/>
              <w:autoSpaceDN w:val="0"/>
              <w:spacing w:line="240" w:lineRule="auto"/>
              <w:rPr>
                <w:rFonts w:ascii="Times New Roman" w:hAnsi="Times New Roman" w:cs="Times New Roman"/>
                <w:sz w:val="20"/>
                <w:szCs w:val="20"/>
                <w:lang w:eastAsia="ja-JP" w:bidi="ar-SA"/>
              </w:rPr>
            </w:pPr>
          </w:p>
        </w:tc>
        <w:tc>
          <w:tcPr>
            <w:tcW w:w="1215" w:type="dxa"/>
            <w:tcBorders>
              <w:left w:val="nil"/>
              <w:right w:val="nil"/>
            </w:tcBorders>
            <w:vAlign w:val="center"/>
          </w:tcPr>
          <w:p w14:paraId="70C25F2C" w14:textId="6FC2461B" w:rsidR="00440E2E" w:rsidRPr="000940BB" w:rsidRDefault="00440E2E" w:rsidP="00440E2E">
            <w:pPr>
              <w:tabs>
                <w:tab w:val="decimal" w:pos="672"/>
              </w:tabs>
              <w:autoSpaceDE w:val="0"/>
              <w:autoSpaceDN w:val="0"/>
              <w:spacing w:line="240" w:lineRule="auto"/>
              <w:ind w:right="9"/>
              <w:rPr>
                <w:rFonts w:ascii="Times New Roman" w:hAnsi="Times New Roman" w:cs="Times New Roman"/>
                <w:sz w:val="20"/>
                <w:szCs w:val="20"/>
                <w:lang w:val="en-US"/>
              </w:rPr>
            </w:pPr>
            <w:r w:rsidRPr="000940BB">
              <w:rPr>
                <w:rFonts w:ascii="Times New Roman" w:hAnsi="Times New Roman" w:cs="Times New Roman"/>
                <w:sz w:val="20"/>
                <w:szCs w:val="20"/>
                <w:lang w:val="en-US"/>
              </w:rPr>
              <w:t>-</w:t>
            </w:r>
          </w:p>
        </w:tc>
      </w:tr>
      <w:tr w:rsidR="00440E2E" w:rsidRPr="000940BB" w14:paraId="4D0EBBA3" w14:textId="77777777" w:rsidTr="002633B5">
        <w:trPr>
          <w:cantSplit/>
          <w:trHeight w:val="162"/>
        </w:trPr>
        <w:tc>
          <w:tcPr>
            <w:tcW w:w="4320" w:type="dxa"/>
            <w:noWrap/>
          </w:tcPr>
          <w:p w14:paraId="3F7CC07C" w14:textId="77777777" w:rsidR="00440E2E" w:rsidRPr="000940BB" w:rsidRDefault="00440E2E" w:rsidP="00440E2E">
            <w:pPr>
              <w:tabs>
                <w:tab w:val="left" w:pos="2160"/>
              </w:tabs>
              <w:autoSpaceDE w:val="0"/>
              <w:autoSpaceDN w:val="0"/>
              <w:spacing w:line="240" w:lineRule="auto"/>
              <w:ind w:left="174" w:right="-428"/>
              <w:jc w:val="thaiDistribute"/>
              <w:rPr>
                <w:rFonts w:ascii="Times New Roman" w:hAnsi="Times New Roman" w:cs="Times New Roman"/>
                <w:sz w:val="20"/>
                <w:szCs w:val="20"/>
                <w:lang w:val="en-US"/>
              </w:rPr>
            </w:pPr>
            <w:r w:rsidRPr="000940BB">
              <w:rPr>
                <w:rFonts w:ascii="Times New Roman" w:hAnsi="Times New Roman" w:cs="Times New Roman"/>
                <w:sz w:val="20"/>
                <w:szCs w:val="20"/>
                <w:lang w:val="en-US"/>
              </w:rPr>
              <w:t>Deferred income tax recognized</w:t>
            </w:r>
          </w:p>
        </w:tc>
        <w:tc>
          <w:tcPr>
            <w:tcW w:w="1080" w:type="dxa"/>
            <w:tcBorders>
              <w:left w:val="nil"/>
              <w:right w:val="nil"/>
            </w:tcBorders>
            <w:vAlign w:val="center"/>
          </w:tcPr>
          <w:p w14:paraId="2FF120A7" w14:textId="77777777" w:rsidR="00440E2E" w:rsidRPr="000940BB" w:rsidRDefault="00440E2E" w:rsidP="00440E2E">
            <w:pPr>
              <w:tabs>
                <w:tab w:val="decimal" w:pos="990"/>
              </w:tabs>
              <w:autoSpaceDE w:val="0"/>
              <w:autoSpaceDN w:val="0"/>
              <w:spacing w:line="240" w:lineRule="auto"/>
              <w:ind w:right="9"/>
              <w:rPr>
                <w:rFonts w:ascii="Times New Roman" w:hAnsi="Times New Roman" w:cs="Times New Roman"/>
                <w:sz w:val="20"/>
                <w:szCs w:val="20"/>
                <w:lang w:val="en-US"/>
              </w:rPr>
            </w:pPr>
          </w:p>
        </w:tc>
        <w:tc>
          <w:tcPr>
            <w:tcW w:w="90" w:type="dxa"/>
            <w:vAlign w:val="center"/>
          </w:tcPr>
          <w:p w14:paraId="507E64B5" w14:textId="77777777" w:rsidR="00440E2E" w:rsidRPr="000940BB" w:rsidRDefault="00440E2E" w:rsidP="00440E2E">
            <w:pPr>
              <w:autoSpaceDE w:val="0"/>
              <w:autoSpaceDN w:val="0"/>
              <w:spacing w:line="240" w:lineRule="auto"/>
              <w:ind w:right="162"/>
              <w:rPr>
                <w:rFonts w:ascii="Times New Roman" w:hAnsi="Times New Roman" w:cs="Times New Roman"/>
                <w:sz w:val="20"/>
                <w:szCs w:val="20"/>
                <w:lang w:val="en-US"/>
              </w:rPr>
            </w:pPr>
          </w:p>
        </w:tc>
        <w:tc>
          <w:tcPr>
            <w:tcW w:w="990" w:type="dxa"/>
            <w:tcBorders>
              <w:left w:val="nil"/>
              <w:right w:val="nil"/>
            </w:tcBorders>
            <w:vAlign w:val="center"/>
          </w:tcPr>
          <w:p w14:paraId="1BEA5CE1" w14:textId="77777777" w:rsidR="00440E2E" w:rsidRPr="000940BB" w:rsidRDefault="00440E2E" w:rsidP="00440E2E">
            <w:pPr>
              <w:tabs>
                <w:tab w:val="decimal" w:pos="896"/>
              </w:tabs>
              <w:autoSpaceDE w:val="0"/>
              <w:autoSpaceDN w:val="0"/>
              <w:spacing w:line="240" w:lineRule="auto"/>
              <w:ind w:right="9"/>
              <w:rPr>
                <w:rFonts w:ascii="Times New Roman" w:hAnsi="Times New Roman" w:cs="Times New Roman"/>
                <w:sz w:val="20"/>
                <w:szCs w:val="20"/>
                <w:lang w:val="en-US"/>
              </w:rPr>
            </w:pPr>
          </w:p>
        </w:tc>
        <w:tc>
          <w:tcPr>
            <w:tcW w:w="90" w:type="dxa"/>
            <w:vAlign w:val="center"/>
          </w:tcPr>
          <w:p w14:paraId="08F9F783" w14:textId="77777777" w:rsidR="00440E2E" w:rsidRPr="000940BB" w:rsidRDefault="00440E2E" w:rsidP="00440E2E">
            <w:pPr>
              <w:autoSpaceDE w:val="0"/>
              <w:autoSpaceDN w:val="0"/>
              <w:spacing w:line="240" w:lineRule="auto"/>
              <w:rPr>
                <w:rFonts w:ascii="Times New Roman" w:hAnsi="Times New Roman" w:cs="Times New Roman"/>
                <w:sz w:val="20"/>
                <w:szCs w:val="20"/>
                <w:lang w:eastAsia="ja-JP" w:bidi="ar-SA"/>
              </w:rPr>
            </w:pPr>
          </w:p>
        </w:tc>
        <w:tc>
          <w:tcPr>
            <w:tcW w:w="1056" w:type="dxa"/>
            <w:tcBorders>
              <w:left w:val="nil"/>
              <w:right w:val="nil"/>
            </w:tcBorders>
            <w:vAlign w:val="center"/>
          </w:tcPr>
          <w:p w14:paraId="789912E9" w14:textId="77777777" w:rsidR="00440E2E" w:rsidRPr="000940BB" w:rsidRDefault="00440E2E" w:rsidP="00440E2E">
            <w:pPr>
              <w:tabs>
                <w:tab w:val="decimal" w:pos="990"/>
              </w:tabs>
              <w:autoSpaceDE w:val="0"/>
              <w:autoSpaceDN w:val="0"/>
              <w:spacing w:line="240" w:lineRule="auto"/>
              <w:ind w:right="9"/>
              <w:rPr>
                <w:rFonts w:ascii="Times New Roman" w:hAnsi="Times New Roman" w:cs="Times New Roman"/>
                <w:sz w:val="20"/>
                <w:szCs w:val="20"/>
                <w:lang w:val="en-US"/>
              </w:rPr>
            </w:pPr>
          </w:p>
        </w:tc>
        <w:tc>
          <w:tcPr>
            <w:tcW w:w="69" w:type="dxa"/>
            <w:vAlign w:val="center"/>
          </w:tcPr>
          <w:p w14:paraId="237768EF" w14:textId="77777777" w:rsidR="00440E2E" w:rsidRPr="000940BB" w:rsidRDefault="00440E2E" w:rsidP="00440E2E">
            <w:pPr>
              <w:autoSpaceDE w:val="0"/>
              <w:autoSpaceDN w:val="0"/>
              <w:spacing w:line="240" w:lineRule="auto"/>
              <w:rPr>
                <w:rFonts w:ascii="Times New Roman" w:hAnsi="Times New Roman" w:cs="Times New Roman"/>
                <w:sz w:val="20"/>
                <w:szCs w:val="20"/>
                <w:lang w:eastAsia="ja-JP" w:bidi="ar-SA"/>
              </w:rPr>
            </w:pPr>
          </w:p>
        </w:tc>
        <w:tc>
          <w:tcPr>
            <w:tcW w:w="1215" w:type="dxa"/>
            <w:tcBorders>
              <w:left w:val="nil"/>
              <w:right w:val="nil"/>
            </w:tcBorders>
            <w:vAlign w:val="center"/>
          </w:tcPr>
          <w:p w14:paraId="37016F11" w14:textId="77777777" w:rsidR="00440E2E" w:rsidRPr="000940BB" w:rsidRDefault="00440E2E" w:rsidP="00440E2E">
            <w:pPr>
              <w:tabs>
                <w:tab w:val="decimal" w:pos="1032"/>
              </w:tabs>
              <w:autoSpaceDE w:val="0"/>
              <w:autoSpaceDN w:val="0"/>
              <w:spacing w:line="240" w:lineRule="auto"/>
              <w:ind w:right="9"/>
              <w:rPr>
                <w:rFonts w:ascii="Times New Roman" w:hAnsi="Times New Roman" w:cs="Times New Roman"/>
                <w:sz w:val="20"/>
                <w:szCs w:val="20"/>
                <w:lang w:val="en-US"/>
              </w:rPr>
            </w:pPr>
          </w:p>
        </w:tc>
      </w:tr>
      <w:tr w:rsidR="00440E2E" w:rsidRPr="000940BB" w14:paraId="1AA3AF02" w14:textId="77777777" w:rsidTr="002633B5">
        <w:trPr>
          <w:cantSplit/>
          <w:trHeight w:val="162"/>
        </w:trPr>
        <w:tc>
          <w:tcPr>
            <w:tcW w:w="4320" w:type="dxa"/>
            <w:noWrap/>
          </w:tcPr>
          <w:p w14:paraId="49413B99" w14:textId="77777777" w:rsidR="00440E2E" w:rsidRPr="000940BB" w:rsidRDefault="00440E2E" w:rsidP="00440E2E">
            <w:pPr>
              <w:tabs>
                <w:tab w:val="left" w:pos="2160"/>
              </w:tabs>
              <w:autoSpaceDE w:val="0"/>
              <w:autoSpaceDN w:val="0"/>
              <w:spacing w:line="240" w:lineRule="auto"/>
              <w:ind w:left="270" w:right="-428"/>
              <w:jc w:val="thaiDistribute"/>
              <w:rPr>
                <w:rFonts w:ascii="Times New Roman" w:hAnsi="Times New Roman" w:cs="Times New Roman"/>
                <w:sz w:val="20"/>
                <w:szCs w:val="20"/>
                <w:lang w:val="en-US"/>
              </w:rPr>
            </w:pPr>
            <w:r w:rsidRPr="000940BB">
              <w:rPr>
                <w:rFonts w:ascii="Times New Roman" w:hAnsi="Times New Roman" w:cs="Times New Roman"/>
                <w:sz w:val="20"/>
                <w:szCs w:val="20"/>
                <w:lang w:val="en-US"/>
              </w:rPr>
              <w:t>during the periods</w:t>
            </w:r>
          </w:p>
        </w:tc>
        <w:tc>
          <w:tcPr>
            <w:tcW w:w="1080" w:type="dxa"/>
            <w:tcBorders>
              <w:left w:val="nil"/>
              <w:bottom w:val="single" w:sz="4" w:space="0" w:color="auto"/>
              <w:right w:val="nil"/>
            </w:tcBorders>
            <w:vAlign w:val="center"/>
          </w:tcPr>
          <w:p w14:paraId="66983F30" w14:textId="5EC94D5A" w:rsidR="00440E2E" w:rsidRPr="000940BB" w:rsidRDefault="00987F3F" w:rsidP="00440E2E">
            <w:pPr>
              <w:tabs>
                <w:tab w:val="decimal" w:pos="990"/>
              </w:tabs>
              <w:autoSpaceDE w:val="0"/>
              <w:autoSpaceDN w:val="0"/>
              <w:spacing w:line="240" w:lineRule="auto"/>
              <w:ind w:right="9"/>
              <w:rPr>
                <w:rFonts w:ascii="Times New Roman" w:hAnsi="Times New Roman" w:cs="Times New Roman"/>
                <w:sz w:val="20"/>
                <w:szCs w:val="20"/>
                <w:lang w:val="en-US"/>
              </w:rPr>
            </w:pPr>
            <w:r w:rsidRPr="000940BB">
              <w:rPr>
                <w:rFonts w:ascii="Times New Roman" w:hAnsi="Times New Roman" w:cs="Times New Roman"/>
                <w:sz w:val="20"/>
                <w:szCs w:val="20"/>
                <w:lang w:val="en-US"/>
              </w:rPr>
              <w:t>5,437</w:t>
            </w:r>
          </w:p>
        </w:tc>
        <w:tc>
          <w:tcPr>
            <w:tcW w:w="90" w:type="dxa"/>
            <w:vAlign w:val="center"/>
          </w:tcPr>
          <w:p w14:paraId="79BCEFC6" w14:textId="77777777" w:rsidR="00440E2E" w:rsidRPr="000940BB" w:rsidRDefault="00440E2E" w:rsidP="00440E2E">
            <w:pPr>
              <w:autoSpaceDE w:val="0"/>
              <w:autoSpaceDN w:val="0"/>
              <w:spacing w:line="240" w:lineRule="auto"/>
              <w:ind w:right="162"/>
              <w:rPr>
                <w:rFonts w:ascii="Times New Roman" w:hAnsi="Times New Roman" w:cs="Times New Roman"/>
                <w:sz w:val="20"/>
                <w:szCs w:val="20"/>
                <w:lang w:val="en-US"/>
              </w:rPr>
            </w:pPr>
          </w:p>
        </w:tc>
        <w:tc>
          <w:tcPr>
            <w:tcW w:w="990" w:type="dxa"/>
            <w:tcBorders>
              <w:left w:val="nil"/>
              <w:bottom w:val="single" w:sz="4" w:space="0" w:color="auto"/>
              <w:right w:val="nil"/>
            </w:tcBorders>
            <w:vAlign w:val="center"/>
          </w:tcPr>
          <w:p w14:paraId="604768E0" w14:textId="5D56DD7E" w:rsidR="00440E2E" w:rsidRPr="000940BB" w:rsidRDefault="00440E2E" w:rsidP="00440E2E">
            <w:pPr>
              <w:tabs>
                <w:tab w:val="decimal" w:pos="896"/>
              </w:tabs>
              <w:autoSpaceDE w:val="0"/>
              <w:autoSpaceDN w:val="0"/>
              <w:spacing w:line="240" w:lineRule="auto"/>
              <w:ind w:right="9"/>
              <w:rPr>
                <w:rFonts w:ascii="Times New Roman" w:hAnsi="Times New Roman" w:cs="Times New Roman"/>
                <w:sz w:val="20"/>
                <w:szCs w:val="20"/>
                <w:lang w:val="en-US"/>
              </w:rPr>
            </w:pPr>
            <w:r w:rsidRPr="000940BB">
              <w:rPr>
                <w:rFonts w:ascii="Times New Roman" w:hAnsi="Times New Roman" w:cs="Times New Roman"/>
                <w:sz w:val="20"/>
                <w:szCs w:val="20"/>
                <w:lang w:val="en-US"/>
              </w:rPr>
              <w:t>2,518</w:t>
            </w:r>
          </w:p>
        </w:tc>
        <w:tc>
          <w:tcPr>
            <w:tcW w:w="90" w:type="dxa"/>
            <w:vAlign w:val="center"/>
          </w:tcPr>
          <w:p w14:paraId="2E8F5396" w14:textId="77777777" w:rsidR="00440E2E" w:rsidRPr="000940BB" w:rsidRDefault="00440E2E" w:rsidP="00440E2E">
            <w:pPr>
              <w:autoSpaceDE w:val="0"/>
              <w:autoSpaceDN w:val="0"/>
              <w:spacing w:line="240" w:lineRule="auto"/>
              <w:rPr>
                <w:rFonts w:ascii="Times New Roman" w:hAnsi="Times New Roman" w:cs="Times New Roman"/>
                <w:sz w:val="20"/>
                <w:szCs w:val="20"/>
                <w:lang w:eastAsia="ja-JP" w:bidi="ar-SA"/>
              </w:rPr>
            </w:pPr>
          </w:p>
        </w:tc>
        <w:tc>
          <w:tcPr>
            <w:tcW w:w="1056" w:type="dxa"/>
            <w:tcBorders>
              <w:left w:val="nil"/>
              <w:bottom w:val="single" w:sz="4" w:space="0" w:color="auto"/>
              <w:right w:val="nil"/>
            </w:tcBorders>
            <w:vAlign w:val="center"/>
          </w:tcPr>
          <w:p w14:paraId="4B865EC8" w14:textId="1184DD63" w:rsidR="00440E2E" w:rsidRPr="000940BB" w:rsidRDefault="00987F3F" w:rsidP="00440E2E">
            <w:pPr>
              <w:tabs>
                <w:tab w:val="decimal" w:pos="990"/>
              </w:tabs>
              <w:autoSpaceDE w:val="0"/>
              <w:autoSpaceDN w:val="0"/>
              <w:spacing w:line="240" w:lineRule="auto"/>
              <w:ind w:right="9"/>
              <w:rPr>
                <w:rFonts w:ascii="Times New Roman" w:hAnsi="Times New Roman" w:cs="Times New Roman"/>
                <w:sz w:val="20"/>
                <w:szCs w:val="20"/>
                <w:lang w:val="en-US"/>
              </w:rPr>
            </w:pPr>
            <w:r w:rsidRPr="000940BB">
              <w:rPr>
                <w:rFonts w:ascii="Times New Roman" w:hAnsi="Times New Roman" w:cs="Times New Roman"/>
                <w:sz w:val="20"/>
                <w:szCs w:val="20"/>
                <w:lang w:val="en-US"/>
              </w:rPr>
              <w:t>1,544</w:t>
            </w:r>
          </w:p>
        </w:tc>
        <w:tc>
          <w:tcPr>
            <w:tcW w:w="69" w:type="dxa"/>
            <w:vAlign w:val="center"/>
          </w:tcPr>
          <w:p w14:paraId="7CEF0ED2" w14:textId="77777777" w:rsidR="00440E2E" w:rsidRPr="000940BB" w:rsidRDefault="00440E2E" w:rsidP="00440E2E">
            <w:pPr>
              <w:autoSpaceDE w:val="0"/>
              <w:autoSpaceDN w:val="0"/>
              <w:spacing w:line="240" w:lineRule="auto"/>
              <w:rPr>
                <w:rFonts w:ascii="Times New Roman" w:hAnsi="Times New Roman" w:cs="Times New Roman"/>
                <w:sz w:val="20"/>
                <w:szCs w:val="20"/>
                <w:lang w:eastAsia="ja-JP" w:bidi="ar-SA"/>
              </w:rPr>
            </w:pPr>
          </w:p>
        </w:tc>
        <w:tc>
          <w:tcPr>
            <w:tcW w:w="1215" w:type="dxa"/>
            <w:tcBorders>
              <w:left w:val="nil"/>
              <w:bottom w:val="single" w:sz="4" w:space="0" w:color="auto"/>
              <w:right w:val="nil"/>
            </w:tcBorders>
            <w:vAlign w:val="center"/>
          </w:tcPr>
          <w:p w14:paraId="7A188B44" w14:textId="5C9CF519" w:rsidR="00440E2E" w:rsidRPr="000940BB" w:rsidRDefault="00440E2E" w:rsidP="00440E2E">
            <w:pPr>
              <w:tabs>
                <w:tab w:val="decimal" w:pos="1032"/>
              </w:tabs>
              <w:autoSpaceDE w:val="0"/>
              <w:autoSpaceDN w:val="0"/>
              <w:spacing w:line="240" w:lineRule="auto"/>
              <w:ind w:right="9"/>
              <w:rPr>
                <w:rFonts w:ascii="Times New Roman" w:hAnsi="Times New Roman" w:cs="Times New Roman"/>
                <w:sz w:val="20"/>
                <w:szCs w:val="20"/>
                <w:lang w:val="en-US"/>
              </w:rPr>
            </w:pPr>
            <w:r w:rsidRPr="000940BB">
              <w:rPr>
                <w:rFonts w:ascii="Times New Roman" w:hAnsi="Times New Roman" w:cs="Times New Roman"/>
                <w:sz w:val="20"/>
                <w:szCs w:val="20"/>
                <w:lang w:val="en-US"/>
              </w:rPr>
              <w:t>556</w:t>
            </w:r>
          </w:p>
        </w:tc>
      </w:tr>
      <w:tr w:rsidR="00440E2E" w:rsidRPr="000940BB" w14:paraId="6F84490C" w14:textId="77777777" w:rsidTr="002633B5">
        <w:trPr>
          <w:cantSplit/>
          <w:trHeight w:val="162"/>
        </w:trPr>
        <w:tc>
          <w:tcPr>
            <w:tcW w:w="4320" w:type="dxa"/>
            <w:noWrap/>
          </w:tcPr>
          <w:p w14:paraId="147DAA95" w14:textId="77777777" w:rsidR="00440E2E" w:rsidRPr="000940BB" w:rsidRDefault="00440E2E" w:rsidP="00440E2E">
            <w:pPr>
              <w:tabs>
                <w:tab w:val="left" w:pos="2160"/>
              </w:tabs>
              <w:autoSpaceDE w:val="0"/>
              <w:autoSpaceDN w:val="0"/>
              <w:spacing w:line="240" w:lineRule="auto"/>
              <w:ind w:left="174" w:right="-428"/>
              <w:jc w:val="thaiDistribute"/>
              <w:rPr>
                <w:rFonts w:ascii="Times New Roman" w:hAnsi="Times New Roman" w:cs="Times New Roman"/>
                <w:sz w:val="20"/>
                <w:szCs w:val="20"/>
                <w:lang w:val="en-US"/>
              </w:rPr>
            </w:pPr>
            <w:r w:rsidRPr="000940BB">
              <w:rPr>
                <w:rFonts w:ascii="Times New Roman" w:hAnsi="Times New Roman" w:cs="Times New Roman"/>
                <w:sz w:val="20"/>
                <w:szCs w:val="20"/>
              </w:rPr>
              <w:t xml:space="preserve">Income tax </w:t>
            </w:r>
            <w:proofErr w:type="spellStart"/>
            <w:r w:rsidRPr="000940BB">
              <w:rPr>
                <w:rFonts w:ascii="Times New Roman" w:hAnsi="Times New Roman" w:cs="Times New Roman"/>
                <w:sz w:val="20"/>
                <w:szCs w:val="20"/>
                <w:lang w:val="en-US"/>
              </w:rPr>
              <w:t>i</w:t>
            </w:r>
            <w:r w:rsidRPr="000940BB">
              <w:rPr>
                <w:rFonts w:ascii="Times New Roman" w:hAnsi="Times New Roman" w:cs="Times New Roman"/>
                <w:sz w:val="20"/>
                <w:szCs w:val="20"/>
              </w:rPr>
              <w:t>ncome</w:t>
            </w:r>
            <w:proofErr w:type="spellEnd"/>
            <w:r w:rsidRPr="000940BB">
              <w:rPr>
                <w:rFonts w:ascii="Times New Roman" w:hAnsi="Times New Roman" w:cs="Times New Roman"/>
                <w:sz w:val="20"/>
                <w:szCs w:val="20"/>
              </w:rPr>
              <w:t xml:space="preserve"> (expense) </w:t>
            </w:r>
            <w:r w:rsidRPr="000940BB">
              <w:rPr>
                <w:rFonts w:ascii="Times New Roman" w:hAnsi="Times New Roman" w:cs="Times New Roman"/>
                <w:sz w:val="20"/>
                <w:szCs w:val="20"/>
                <w:lang w:val="en-US"/>
              </w:rPr>
              <w:t>recognized</w:t>
            </w:r>
          </w:p>
        </w:tc>
        <w:tc>
          <w:tcPr>
            <w:tcW w:w="1080" w:type="dxa"/>
            <w:tcBorders>
              <w:top w:val="single" w:sz="4" w:space="0" w:color="auto"/>
            </w:tcBorders>
            <w:vAlign w:val="center"/>
          </w:tcPr>
          <w:p w14:paraId="3405DB37" w14:textId="77777777" w:rsidR="00440E2E" w:rsidRPr="000940BB" w:rsidRDefault="00440E2E" w:rsidP="00440E2E">
            <w:pPr>
              <w:tabs>
                <w:tab w:val="decimal" w:pos="990"/>
              </w:tabs>
              <w:autoSpaceDE w:val="0"/>
              <w:autoSpaceDN w:val="0"/>
              <w:spacing w:line="240" w:lineRule="auto"/>
              <w:ind w:right="9"/>
              <w:rPr>
                <w:rFonts w:ascii="Times New Roman" w:hAnsi="Times New Roman" w:cs="Times New Roman"/>
                <w:sz w:val="20"/>
                <w:szCs w:val="20"/>
                <w:lang w:val="en-US"/>
              </w:rPr>
            </w:pPr>
          </w:p>
        </w:tc>
        <w:tc>
          <w:tcPr>
            <w:tcW w:w="90" w:type="dxa"/>
            <w:vAlign w:val="center"/>
          </w:tcPr>
          <w:p w14:paraId="5FB79296" w14:textId="77777777" w:rsidR="00440E2E" w:rsidRPr="000940BB" w:rsidRDefault="00440E2E" w:rsidP="00440E2E">
            <w:pPr>
              <w:autoSpaceDE w:val="0"/>
              <w:autoSpaceDN w:val="0"/>
              <w:spacing w:line="240" w:lineRule="auto"/>
              <w:ind w:right="162"/>
              <w:rPr>
                <w:rFonts w:ascii="Times New Roman" w:hAnsi="Times New Roman" w:cs="Times New Roman"/>
                <w:sz w:val="20"/>
                <w:szCs w:val="20"/>
                <w:lang w:val="en-US"/>
              </w:rPr>
            </w:pPr>
          </w:p>
        </w:tc>
        <w:tc>
          <w:tcPr>
            <w:tcW w:w="990" w:type="dxa"/>
            <w:tcBorders>
              <w:top w:val="single" w:sz="4" w:space="0" w:color="auto"/>
            </w:tcBorders>
            <w:vAlign w:val="center"/>
          </w:tcPr>
          <w:p w14:paraId="207F7AE2" w14:textId="77777777" w:rsidR="00440E2E" w:rsidRPr="000940BB" w:rsidRDefault="00440E2E" w:rsidP="00440E2E">
            <w:pPr>
              <w:tabs>
                <w:tab w:val="decimal" w:pos="896"/>
              </w:tabs>
              <w:autoSpaceDE w:val="0"/>
              <w:autoSpaceDN w:val="0"/>
              <w:spacing w:line="240" w:lineRule="auto"/>
              <w:ind w:right="9"/>
              <w:rPr>
                <w:rFonts w:ascii="Times New Roman" w:hAnsi="Times New Roman" w:cs="Times New Roman"/>
                <w:sz w:val="20"/>
                <w:szCs w:val="20"/>
                <w:lang w:val="en-US"/>
              </w:rPr>
            </w:pPr>
          </w:p>
        </w:tc>
        <w:tc>
          <w:tcPr>
            <w:tcW w:w="90" w:type="dxa"/>
            <w:vAlign w:val="center"/>
          </w:tcPr>
          <w:p w14:paraId="5599E347" w14:textId="77777777" w:rsidR="00440E2E" w:rsidRPr="000940BB" w:rsidRDefault="00440E2E" w:rsidP="00440E2E">
            <w:pPr>
              <w:autoSpaceDE w:val="0"/>
              <w:autoSpaceDN w:val="0"/>
              <w:spacing w:line="240" w:lineRule="auto"/>
              <w:rPr>
                <w:rFonts w:ascii="Times New Roman" w:hAnsi="Times New Roman" w:cs="Times New Roman"/>
                <w:sz w:val="20"/>
                <w:szCs w:val="20"/>
                <w:lang w:eastAsia="ja-JP" w:bidi="ar-SA"/>
              </w:rPr>
            </w:pPr>
          </w:p>
        </w:tc>
        <w:tc>
          <w:tcPr>
            <w:tcW w:w="1056" w:type="dxa"/>
            <w:tcBorders>
              <w:top w:val="single" w:sz="4" w:space="0" w:color="auto"/>
            </w:tcBorders>
            <w:vAlign w:val="center"/>
          </w:tcPr>
          <w:p w14:paraId="0BB0F6F5" w14:textId="77777777" w:rsidR="00440E2E" w:rsidRPr="000940BB" w:rsidRDefault="00440E2E" w:rsidP="00440E2E">
            <w:pPr>
              <w:tabs>
                <w:tab w:val="decimal" w:pos="990"/>
              </w:tabs>
              <w:autoSpaceDE w:val="0"/>
              <w:autoSpaceDN w:val="0"/>
              <w:spacing w:line="240" w:lineRule="auto"/>
              <w:ind w:right="9"/>
              <w:rPr>
                <w:rFonts w:ascii="Times New Roman" w:hAnsi="Times New Roman" w:cs="Times New Roman"/>
                <w:sz w:val="20"/>
                <w:szCs w:val="20"/>
                <w:lang w:val="en-US"/>
              </w:rPr>
            </w:pPr>
          </w:p>
        </w:tc>
        <w:tc>
          <w:tcPr>
            <w:tcW w:w="69" w:type="dxa"/>
            <w:vAlign w:val="center"/>
          </w:tcPr>
          <w:p w14:paraId="1EFED884" w14:textId="77777777" w:rsidR="00440E2E" w:rsidRPr="000940BB" w:rsidRDefault="00440E2E" w:rsidP="00440E2E">
            <w:pPr>
              <w:autoSpaceDE w:val="0"/>
              <w:autoSpaceDN w:val="0"/>
              <w:spacing w:line="240" w:lineRule="auto"/>
              <w:rPr>
                <w:rFonts w:ascii="Times New Roman" w:hAnsi="Times New Roman" w:cs="Times New Roman"/>
                <w:sz w:val="20"/>
                <w:szCs w:val="20"/>
                <w:lang w:eastAsia="ja-JP" w:bidi="ar-SA"/>
              </w:rPr>
            </w:pPr>
          </w:p>
        </w:tc>
        <w:tc>
          <w:tcPr>
            <w:tcW w:w="1215" w:type="dxa"/>
            <w:tcBorders>
              <w:top w:val="single" w:sz="4" w:space="0" w:color="auto"/>
            </w:tcBorders>
            <w:vAlign w:val="center"/>
          </w:tcPr>
          <w:p w14:paraId="31C50CAE" w14:textId="77777777" w:rsidR="00440E2E" w:rsidRPr="000940BB" w:rsidRDefault="00440E2E" w:rsidP="00440E2E">
            <w:pPr>
              <w:tabs>
                <w:tab w:val="decimal" w:pos="1032"/>
              </w:tabs>
              <w:autoSpaceDE w:val="0"/>
              <w:autoSpaceDN w:val="0"/>
              <w:spacing w:line="240" w:lineRule="auto"/>
              <w:ind w:right="9"/>
              <w:rPr>
                <w:rFonts w:ascii="Times New Roman" w:hAnsi="Times New Roman" w:cs="Times New Roman"/>
                <w:sz w:val="20"/>
                <w:szCs w:val="20"/>
                <w:lang w:val="en-US"/>
              </w:rPr>
            </w:pPr>
          </w:p>
        </w:tc>
      </w:tr>
      <w:tr w:rsidR="00440E2E" w:rsidRPr="000940BB" w14:paraId="158411F3" w14:textId="77777777" w:rsidTr="002633B5">
        <w:trPr>
          <w:cantSplit/>
          <w:trHeight w:val="162"/>
        </w:trPr>
        <w:tc>
          <w:tcPr>
            <w:tcW w:w="4320" w:type="dxa"/>
            <w:noWrap/>
          </w:tcPr>
          <w:p w14:paraId="40F34965" w14:textId="77777777" w:rsidR="00440E2E" w:rsidRPr="000940BB" w:rsidRDefault="00440E2E" w:rsidP="00440E2E">
            <w:pPr>
              <w:tabs>
                <w:tab w:val="left" w:pos="2160"/>
              </w:tabs>
              <w:autoSpaceDE w:val="0"/>
              <w:autoSpaceDN w:val="0"/>
              <w:spacing w:line="240" w:lineRule="auto"/>
              <w:ind w:left="270" w:right="-428"/>
              <w:jc w:val="thaiDistribute"/>
              <w:rPr>
                <w:rFonts w:ascii="Times New Roman" w:hAnsi="Times New Roman" w:cs="Times New Roman"/>
                <w:sz w:val="20"/>
                <w:szCs w:val="20"/>
                <w:lang w:val="en-US"/>
              </w:rPr>
            </w:pPr>
            <w:r w:rsidRPr="000940BB">
              <w:rPr>
                <w:rFonts w:ascii="Times New Roman" w:hAnsi="Times New Roman" w:cs="Times New Roman"/>
                <w:sz w:val="20"/>
                <w:szCs w:val="20"/>
                <w:lang w:val="en-US"/>
              </w:rPr>
              <w:t>during the periods</w:t>
            </w:r>
          </w:p>
        </w:tc>
        <w:tc>
          <w:tcPr>
            <w:tcW w:w="1080" w:type="dxa"/>
            <w:tcBorders>
              <w:left w:val="nil"/>
              <w:bottom w:val="double" w:sz="4" w:space="0" w:color="auto"/>
              <w:right w:val="nil"/>
            </w:tcBorders>
            <w:vAlign w:val="center"/>
          </w:tcPr>
          <w:p w14:paraId="5053813B" w14:textId="44A38215" w:rsidR="00440E2E" w:rsidRPr="000940BB" w:rsidRDefault="00987F3F" w:rsidP="00440E2E">
            <w:pPr>
              <w:tabs>
                <w:tab w:val="decimal" w:pos="990"/>
              </w:tabs>
              <w:autoSpaceDE w:val="0"/>
              <w:autoSpaceDN w:val="0"/>
              <w:spacing w:line="240" w:lineRule="auto"/>
              <w:ind w:right="9"/>
              <w:rPr>
                <w:rFonts w:ascii="Times New Roman" w:hAnsi="Times New Roman" w:cs="Times New Roman"/>
                <w:sz w:val="20"/>
                <w:szCs w:val="20"/>
                <w:lang w:val="en-US"/>
              </w:rPr>
            </w:pPr>
            <w:r w:rsidRPr="000940BB">
              <w:rPr>
                <w:rFonts w:ascii="Times New Roman" w:hAnsi="Times New Roman" w:cs="Times New Roman"/>
                <w:sz w:val="20"/>
                <w:szCs w:val="20"/>
                <w:lang w:val="en-US"/>
              </w:rPr>
              <w:t>2,268</w:t>
            </w:r>
          </w:p>
        </w:tc>
        <w:tc>
          <w:tcPr>
            <w:tcW w:w="90" w:type="dxa"/>
            <w:vAlign w:val="center"/>
          </w:tcPr>
          <w:p w14:paraId="2E919099" w14:textId="77777777" w:rsidR="00440E2E" w:rsidRPr="000940BB" w:rsidRDefault="00440E2E" w:rsidP="00440E2E">
            <w:pPr>
              <w:autoSpaceDE w:val="0"/>
              <w:autoSpaceDN w:val="0"/>
              <w:spacing w:line="240" w:lineRule="auto"/>
              <w:ind w:right="162"/>
              <w:rPr>
                <w:rFonts w:ascii="Times New Roman" w:hAnsi="Times New Roman" w:cs="Times New Roman"/>
                <w:sz w:val="20"/>
                <w:szCs w:val="20"/>
                <w:lang w:val="en-US"/>
              </w:rPr>
            </w:pPr>
          </w:p>
        </w:tc>
        <w:tc>
          <w:tcPr>
            <w:tcW w:w="990" w:type="dxa"/>
            <w:tcBorders>
              <w:left w:val="nil"/>
              <w:bottom w:val="double" w:sz="4" w:space="0" w:color="auto"/>
              <w:right w:val="nil"/>
            </w:tcBorders>
            <w:vAlign w:val="center"/>
          </w:tcPr>
          <w:p w14:paraId="21650118" w14:textId="7CDD3DC2" w:rsidR="00440E2E" w:rsidRPr="000940BB" w:rsidRDefault="00440E2E" w:rsidP="00440E2E">
            <w:pPr>
              <w:tabs>
                <w:tab w:val="decimal" w:pos="896"/>
              </w:tabs>
              <w:autoSpaceDE w:val="0"/>
              <w:autoSpaceDN w:val="0"/>
              <w:spacing w:line="240" w:lineRule="auto"/>
              <w:ind w:right="9"/>
              <w:rPr>
                <w:rFonts w:ascii="Times New Roman" w:hAnsi="Times New Roman" w:cs="Times New Roman"/>
                <w:sz w:val="20"/>
                <w:szCs w:val="20"/>
                <w:lang w:val="en-US"/>
              </w:rPr>
            </w:pPr>
            <w:r w:rsidRPr="000940BB">
              <w:rPr>
                <w:rFonts w:ascii="Times New Roman" w:hAnsi="Times New Roman" w:cs="Times New Roman"/>
                <w:sz w:val="20"/>
                <w:szCs w:val="20"/>
                <w:lang w:val="en-US"/>
              </w:rPr>
              <w:t>(3,298)</w:t>
            </w:r>
          </w:p>
        </w:tc>
        <w:tc>
          <w:tcPr>
            <w:tcW w:w="90" w:type="dxa"/>
            <w:vAlign w:val="center"/>
          </w:tcPr>
          <w:p w14:paraId="3AE7C272" w14:textId="77777777" w:rsidR="00440E2E" w:rsidRPr="000940BB" w:rsidRDefault="00440E2E" w:rsidP="00440E2E">
            <w:pPr>
              <w:autoSpaceDE w:val="0"/>
              <w:autoSpaceDN w:val="0"/>
              <w:spacing w:line="240" w:lineRule="auto"/>
              <w:rPr>
                <w:rFonts w:ascii="Times New Roman" w:hAnsi="Times New Roman" w:cs="Times New Roman"/>
                <w:sz w:val="20"/>
                <w:szCs w:val="20"/>
                <w:lang w:eastAsia="ja-JP" w:bidi="ar-SA"/>
              </w:rPr>
            </w:pPr>
          </w:p>
        </w:tc>
        <w:tc>
          <w:tcPr>
            <w:tcW w:w="1056" w:type="dxa"/>
            <w:tcBorders>
              <w:left w:val="nil"/>
              <w:bottom w:val="double" w:sz="4" w:space="0" w:color="auto"/>
              <w:right w:val="nil"/>
            </w:tcBorders>
            <w:vAlign w:val="center"/>
          </w:tcPr>
          <w:p w14:paraId="681B6940" w14:textId="47EADA3C" w:rsidR="00440E2E" w:rsidRPr="000940BB" w:rsidRDefault="00987F3F" w:rsidP="00440E2E">
            <w:pPr>
              <w:tabs>
                <w:tab w:val="decimal" w:pos="990"/>
              </w:tabs>
              <w:autoSpaceDE w:val="0"/>
              <w:autoSpaceDN w:val="0"/>
              <w:spacing w:line="240" w:lineRule="auto"/>
              <w:ind w:right="9"/>
              <w:rPr>
                <w:rFonts w:ascii="Times New Roman" w:hAnsi="Times New Roman" w:cs="Times New Roman"/>
                <w:sz w:val="20"/>
                <w:szCs w:val="20"/>
                <w:lang w:val="en-US"/>
              </w:rPr>
            </w:pPr>
            <w:r w:rsidRPr="000940BB">
              <w:rPr>
                <w:rFonts w:ascii="Times New Roman" w:hAnsi="Times New Roman" w:cs="Times New Roman"/>
                <w:sz w:val="20"/>
                <w:szCs w:val="20"/>
                <w:lang w:val="en-US"/>
              </w:rPr>
              <w:t>1,544</w:t>
            </w:r>
          </w:p>
        </w:tc>
        <w:tc>
          <w:tcPr>
            <w:tcW w:w="69" w:type="dxa"/>
            <w:vAlign w:val="center"/>
          </w:tcPr>
          <w:p w14:paraId="7EA1B448" w14:textId="77777777" w:rsidR="00440E2E" w:rsidRPr="000940BB" w:rsidRDefault="00440E2E" w:rsidP="00440E2E">
            <w:pPr>
              <w:autoSpaceDE w:val="0"/>
              <w:autoSpaceDN w:val="0"/>
              <w:spacing w:line="240" w:lineRule="auto"/>
              <w:rPr>
                <w:rFonts w:ascii="Times New Roman" w:hAnsi="Times New Roman" w:cs="Times New Roman"/>
                <w:sz w:val="20"/>
                <w:szCs w:val="20"/>
                <w:lang w:eastAsia="ja-JP" w:bidi="ar-SA"/>
              </w:rPr>
            </w:pPr>
          </w:p>
        </w:tc>
        <w:tc>
          <w:tcPr>
            <w:tcW w:w="1215" w:type="dxa"/>
            <w:tcBorders>
              <w:left w:val="nil"/>
              <w:bottom w:val="double" w:sz="4" w:space="0" w:color="auto"/>
              <w:right w:val="nil"/>
            </w:tcBorders>
            <w:vAlign w:val="center"/>
          </w:tcPr>
          <w:p w14:paraId="1C8E2DE9" w14:textId="4BA8101A" w:rsidR="00440E2E" w:rsidRPr="000940BB" w:rsidRDefault="00440E2E" w:rsidP="00440E2E">
            <w:pPr>
              <w:tabs>
                <w:tab w:val="decimal" w:pos="1032"/>
              </w:tabs>
              <w:autoSpaceDE w:val="0"/>
              <w:autoSpaceDN w:val="0"/>
              <w:spacing w:line="240" w:lineRule="auto"/>
              <w:ind w:right="9"/>
              <w:rPr>
                <w:rFonts w:ascii="Times New Roman" w:hAnsi="Times New Roman" w:cs="Times New Roman"/>
                <w:sz w:val="20"/>
                <w:szCs w:val="20"/>
                <w:lang w:val="en-US"/>
              </w:rPr>
            </w:pPr>
            <w:r w:rsidRPr="000940BB">
              <w:rPr>
                <w:rFonts w:ascii="Times New Roman" w:hAnsi="Times New Roman" w:cs="Times New Roman"/>
                <w:sz w:val="20"/>
                <w:szCs w:val="20"/>
                <w:lang w:val="en-US"/>
              </w:rPr>
              <w:t>556</w:t>
            </w:r>
          </w:p>
        </w:tc>
      </w:tr>
    </w:tbl>
    <w:p w14:paraId="7CB71C8E" w14:textId="705FC219" w:rsidR="00BA37EA" w:rsidRPr="000940BB" w:rsidRDefault="00BA37EA" w:rsidP="00AF20A6">
      <w:pPr>
        <w:spacing w:before="240" w:after="240" w:line="240" w:lineRule="auto"/>
        <w:ind w:left="540"/>
        <w:jc w:val="both"/>
        <w:rPr>
          <w:rFonts w:ascii="Times New Roman" w:hAnsi="Times New Roman" w:cs="Times New Roman"/>
          <w:sz w:val="24"/>
          <w:szCs w:val="24"/>
          <w:lang w:val="en-US"/>
        </w:rPr>
      </w:pPr>
      <w:r w:rsidRPr="000940BB">
        <w:rPr>
          <w:rFonts w:ascii="Times New Roman" w:hAnsi="Times New Roman" w:cs="Times New Roman"/>
          <w:spacing w:val="-4"/>
          <w:sz w:val="24"/>
          <w:szCs w:val="24"/>
          <w:lang w:val="en-US"/>
        </w:rPr>
        <w:t xml:space="preserve">Reconciliations of </w:t>
      </w:r>
      <w:r w:rsidR="009F5D0B" w:rsidRPr="000940BB">
        <w:rPr>
          <w:rFonts w:ascii="Times New Roman" w:hAnsi="Times New Roman" w:cs="Times New Roman"/>
          <w:spacing w:val="-4"/>
          <w:sz w:val="24"/>
          <w:szCs w:val="24"/>
          <w:lang w:val="en-US"/>
        </w:rPr>
        <w:t>expense (</w:t>
      </w:r>
      <w:r w:rsidRPr="000940BB">
        <w:rPr>
          <w:rFonts w:ascii="Times New Roman" w:hAnsi="Times New Roman" w:cs="Times New Roman"/>
          <w:spacing w:val="-4"/>
          <w:sz w:val="24"/>
          <w:szCs w:val="24"/>
          <w:lang w:val="en-US"/>
        </w:rPr>
        <w:t>income</w:t>
      </w:r>
      <w:r w:rsidR="009F5D0B" w:rsidRPr="000940BB">
        <w:rPr>
          <w:rFonts w:ascii="Times New Roman" w:hAnsi="Times New Roman" w:cs="Times New Roman"/>
          <w:spacing w:val="-4"/>
          <w:sz w:val="24"/>
          <w:szCs w:val="24"/>
          <w:lang w:val="en-US"/>
        </w:rPr>
        <w:t>)</w:t>
      </w:r>
      <w:r w:rsidRPr="000940BB">
        <w:rPr>
          <w:rFonts w:ascii="Times New Roman" w:hAnsi="Times New Roman" w:cs="Times New Roman"/>
          <w:spacing w:val="-4"/>
          <w:sz w:val="24"/>
          <w:szCs w:val="24"/>
          <w:lang w:val="en-US"/>
        </w:rPr>
        <w:t xml:space="preserve"> tax </w:t>
      </w:r>
      <w:r w:rsidR="00A16A3B" w:rsidRPr="000940BB">
        <w:rPr>
          <w:rFonts w:ascii="Times New Roman" w:hAnsi="Times New Roman" w:cs="Times New Roman"/>
          <w:spacing w:val="-4"/>
          <w:sz w:val="24"/>
          <w:szCs w:val="24"/>
          <w:lang w:val="en-US"/>
        </w:rPr>
        <w:t>income</w:t>
      </w:r>
      <w:r w:rsidRPr="000940BB">
        <w:rPr>
          <w:rFonts w:ascii="Times New Roman" w:hAnsi="Times New Roman" w:cs="Times New Roman"/>
          <w:spacing w:val="-4"/>
          <w:sz w:val="24"/>
          <w:szCs w:val="24"/>
          <w:lang w:val="en-US"/>
        </w:rPr>
        <w:t xml:space="preserve"> for the</w:t>
      </w:r>
      <w:r w:rsidRPr="000940BB">
        <w:rPr>
          <w:rFonts w:ascii="Times New Roman" w:hAnsi="Times New Roman" w:cs="Times New Roman"/>
          <w:spacing w:val="-4"/>
          <w:sz w:val="24"/>
          <w:szCs w:val="24"/>
          <w:cs/>
          <w:lang w:val="en-US"/>
        </w:rPr>
        <w:t xml:space="preserve"> </w:t>
      </w:r>
      <w:r w:rsidRPr="000940BB">
        <w:rPr>
          <w:rFonts w:ascii="Times New Roman" w:eastAsia="Angsana New" w:hAnsi="Times New Roman" w:cs="Times New Roman"/>
          <w:spacing w:val="-4"/>
          <w:sz w:val="24"/>
          <w:szCs w:val="24"/>
          <w:lang w:val="en-US"/>
        </w:rPr>
        <w:t>three-month</w:t>
      </w:r>
      <w:r w:rsidRPr="000940BB">
        <w:rPr>
          <w:rStyle w:val="hps"/>
          <w:rFonts w:ascii="Times New Roman" w:hAnsi="Times New Roman" w:cs="Times New Roman"/>
          <w:spacing w:val="-4"/>
          <w:sz w:val="24"/>
          <w:szCs w:val="24"/>
        </w:rPr>
        <w:t xml:space="preserve"> </w:t>
      </w:r>
      <w:r w:rsidR="00F6599E" w:rsidRPr="000940BB">
        <w:rPr>
          <w:rStyle w:val="hps"/>
          <w:rFonts w:ascii="Times New Roman" w:hAnsi="Times New Roman" w:cs="Times New Roman"/>
          <w:spacing w:val="-8"/>
          <w:sz w:val="24"/>
          <w:szCs w:val="24"/>
        </w:rPr>
        <w:t>and six-month period</w:t>
      </w:r>
      <w:r w:rsidR="00F6599E" w:rsidRPr="000940BB">
        <w:rPr>
          <w:rStyle w:val="hps"/>
          <w:rFonts w:ascii="Times New Roman" w:hAnsi="Times New Roman" w:cs="Times New Roman"/>
          <w:spacing w:val="-8"/>
          <w:sz w:val="24"/>
          <w:szCs w:val="30"/>
          <w:lang w:val="en-US"/>
        </w:rPr>
        <w:t>s</w:t>
      </w:r>
      <w:r w:rsidR="00F6599E" w:rsidRPr="000940BB">
        <w:rPr>
          <w:rFonts w:ascii="Times New Roman" w:hAnsi="Times New Roman" w:cs="Times New Roman"/>
          <w:spacing w:val="-8"/>
          <w:sz w:val="24"/>
          <w:szCs w:val="24"/>
          <w:lang w:val="en-US"/>
        </w:rPr>
        <w:t xml:space="preserve"> ended June 30, </w:t>
      </w:r>
      <w:r w:rsidR="00834950" w:rsidRPr="000940BB">
        <w:rPr>
          <w:rFonts w:ascii="Times New Roman" w:hAnsi="Times New Roman" w:cs="Times New Roman"/>
          <w:spacing w:val="-4"/>
          <w:sz w:val="24"/>
          <w:szCs w:val="24"/>
          <w:lang w:val="en-US"/>
        </w:rPr>
        <w:t>202</w:t>
      </w:r>
      <w:r w:rsidR="0057474A" w:rsidRPr="000940BB">
        <w:rPr>
          <w:rFonts w:ascii="Times New Roman" w:hAnsi="Times New Roman" w:cs="Times New Roman"/>
          <w:spacing w:val="-4"/>
          <w:sz w:val="24"/>
          <w:szCs w:val="24"/>
          <w:lang w:val="en-US"/>
        </w:rPr>
        <w:t>5</w:t>
      </w:r>
      <w:r w:rsidRPr="000940BB">
        <w:rPr>
          <w:rFonts w:ascii="Times New Roman" w:hAnsi="Times New Roman" w:cs="Times New Roman"/>
          <w:spacing w:val="-4"/>
          <w:sz w:val="24"/>
          <w:szCs w:val="24"/>
          <w:lang w:val="en-US"/>
        </w:rPr>
        <w:t xml:space="preserve"> and </w:t>
      </w:r>
      <w:r w:rsidR="00834950" w:rsidRPr="000940BB">
        <w:rPr>
          <w:rFonts w:ascii="Times New Roman" w:hAnsi="Times New Roman" w:cs="Times New Roman"/>
          <w:spacing w:val="-4"/>
          <w:sz w:val="24"/>
          <w:szCs w:val="24"/>
          <w:lang w:val="en-US"/>
        </w:rPr>
        <w:t>202</w:t>
      </w:r>
      <w:r w:rsidR="0057474A" w:rsidRPr="000940BB">
        <w:rPr>
          <w:rFonts w:ascii="Times New Roman" w:hAnsi="Times New Roman" w:cs="Times New Roman"/>
          <w:spacing w:val="-4"/>
          <w:sz w:val="24"/>
          <w:szCs w:val="24"/>
          <w:lang w:val="en-US"/>
        </w:rPr>
        <w:t>4</w:t>
      </w:r>
      <w:r w:rsidR="005E3072" w:rsidRPr="000940BB">
        <w:rPr>
          <w:rFonts w:ascii="Times New Roman" w:hAnsi="Times New Roman" w:cs="Times New Roman"/>
          <w:spacing w:val="-4"/>
          <w:sz w:val="24"/>
          <w:szCs w:val="24"/>
          <w:lang w:val="en-US"/>
        </w:rPr>
        <w:t xml:space="preserve"> </w:t>
      </w:r>
      <w:r w:rsidRPr="000940BB">
        <w:rPr>
          <w:rFonts w:ascii="Times New Roman" w:hAnsi="Times New Roman" w:cs="Times New Roman"/>
          <w:sz w:val="24"/>
          <w:szCs w:val="24"/>
          <w:lang w:val="en-US"/>
        </w:rPr>
        <w:t>were as follows:</w:t>
      </w:r>
    </w:p>
    <w:tbl>
      <w:tblPr>
        <w:tblW w:w="8910" w:type="dxa"/>
        <w:tblInd w:w="450" w:type="dxa"/>
        <w:tblLayout w:type="fixed"/>
        <w:tblCellMar>
          <w:left w:w="0" w:type="dxa"/>
          <w:right w:w="0" w:type="dxa"/>
        </w:tblCellMar>
        <w:tblLook w:val="04A0" w:firstRow="1" w:lastRow="0" w:firstColumn="1" w:lastColumn="0" w:noHBand="0" w:noVBand="1"/>
      </w:tblPr>
      <w:tblGrid>
        <w:gridCol w:w="4319"/>
        <w:gridCol w:w="1081"/>
        <w:gridCol w:w="75"/>
        <w:gridCol w:w="1005"/>
        <w:gridCol w:w="90"/>
        <w:gridCol w:w="1068"/>
        <w:gridCol w:w="90"/>
        <w:gridCol w:w="1182"/>
      </w:tblGrid>
      <w:tr w:rsidR="00BA37EA" w:rsidRPr="000940BB" w14:paraId="2D68773B" w14:textId="77777777" w:rsidTr="00056DA6">
        <w:trPr>
          <w:cantSplit/>
          <w:trHeight w:val="20"/>
          <w:tblHeader/>
        </w:trPr>
        <w:tc>
          <w:tcPr>
            <w:tcW w:w="4319" w:type="dxa"/>
          </w:tcPr>
          <w:p w14:paraId="17CF663B" w14:textId="77777777" w:rsidR="00BA37EA" w:rsidRPr="000940BB" w:rsidRDefault="00BA37EA" w:rsidP="0054190E">
            <w:pPr>
              <w:spacing w:line="240" w:lineRule="exact"/>
              <w:rPr>
                <w:rFonts w:ascii="Times New Roman" w:hAnsi="Times New Roman" w:cs="Times New Roman"/>
                <w:sz w:val="20"/>
                <w:szCs w:val="20"/>
                <w:lang w:eastAsia="ja-JP" w:bidi="ar-SA"/>
              </w:rPr>
            </w:pPr>
          </w:p>
        </w:tc>
        <w:tc>
          <w:tcPr>
            <w:tcW w:w="2161" w:type="dxa"/>
            <w:gridSpan w:val="3"/>
          </w:tcPr>
          <w:p w14:paraId="0A91959E" w14:textId="77777777" w:rsidR="00BA37EA" w:rsidRPr="000940BB" w:rsidRDefault="00BA37EA" w:rsidP="0054190E">
            <w:pPr>
              <w:autoSpaceDE w:val="0"/>
              <w:autoSpaceDN w:val="0"/>
              <w:spacing w:line="240" w:lineRule="exact"/>
              <w:jc w:val="center"/>
              <w:rPr>
                <w:rFonts w:ascii="Times New Roman" w:hAnsi="Times New Roman" w:cs="Times New Roman"/>
                <w:b/>
                <w:bCs/>
                <w:sz w:val="20"/>
                <w:szCs w:val="20"/>
                <w:lang w:val="en-US"/>
              </w:rPr>
            </w:pPr>
          </w:p>
        </w:tc>
        <w:tc>
          <w:tcPr>
            <w:tcW w:w="90" w:type="dxa"/>
          </w:tcPr>
          <w:p w14:paraId="0E257A03" w14:textId="77777777" w:rsidR="00BA37EA" w:rsidRPr="000940BB" w:rsidRDefault="00BA37EA" w:rsidP="0054190E">
            <w:pPr>
              <w:autoSpaceDE w:val="0"/>
              <w:autoSpaceDN w:val="0"/>
              <w:spacing w:line="240" w:lineRule="exact"/>
              <w:ind w:right="-108"/>
              <w:jc w:val="center"/>
              <w:rPr>
                <w:rFonts w:ascii="Times New Roman" w:hAnsi="Times New Roman" w:cs="Times New Roman"/>
                <w:sz w:val="20"/>
                <w:szCs w:val="20"/>
                <w:lang w:eastAsia="ja-JP" w:bidi="ar-SA"/>
              </w:rPr>
            </w:pPr>
          </w:p>
        </w:tc>
        <w:tc>
          <w:tcPr>
            <w:tcW w:w="2340" w:type="dxa"/>
            <w:gridSpan w:val="3"/>
          </w:tcPr>
          <w:p w14:paraId="4EC66DA0" w14:textId="77777777" w:rsidR="00BA37EA" w:rsidRPr="000940BB" w:rsidRDefault="00BA37EA" w:rsidP="0054190E">
            <w:pPr>
              <w:autoSpaceDE w:val="0"/>
              <w:autoSpaceDN w:val="0"/>
              <w:spacing w:line="240" w:lineRule="exact"/>
              <w:jc w:val="right"/>
              <w:rPr>
                <w:rFonts w:ascii="Times New Roman" w:hAnsi="Times New Roman" w:cs="Times New Roman"/>
                <w:b/>
                <w:bCs/>
                <w:sz w:val="20"/>
                <w:szCs w:val="20"/>
                <w:lang w:val="en-US"/>
              </w:rPr>
            </w:pPr>
            <w:r w:rsidRPr="000940BB">
              <w:rPr>
                <w:rFonts w:ascii="Times New Roman" w:eastAsia="Angsana New" w:hAnsi="Times New Roman" w:cs="Times New Roman"/>
                <w:b/>
                <w:bCs/>
                <w:color w:val="000000"/>
                <w:sz w:val="20"/>
                <w:szCs w:val="20"/>
                <w:lang w:val="en-US"/>
              </w:rPr>
              <w:t>Unit : Thousand Baht</w:t>
            </w:r>
          </w:p>
        </w:tc>
      </w:tr>
      <w:tr w:rsidR="00BA37EA" w:rsidRPr="000940BB" w14:paraId="0304E123" w14:textId="77777777" w:rsidTr="00056DA6">
        <w:trPr>
          <w:cantSplit/>
          <w:trHeight w:val="20"/>
          <w:tblHeader/>
        </w:trPr>
        <w:tc>
          <w:tcPr>
            <w:tcW w:w="4319" w:type="dxa"/>
          </w:tcPr>
          <w:p w14:paraId="1BB2DFB0" w14:textId="77777777" w:rsidR="00BA37EA" w:rsidRPr="000940BB" w:rsidRDefault="00BA37EA" w:rsidP="0054190E">
            <w:pPr>
              <w:spacing w:line="240" w:lineRule="exact"/>
              <w:rPr>
                <w:rFonts w:ascii="Times New Roman" w:hAnsi="Times New Roman" w:cs="Times New Roman"/>
                <w:sz w:val="20"/>
                <w:szCs w:val="20"/>
                <w:lang w:eastAsia="ja-JP" w:bidi="ar-SA"/>
              </w:rPr>
            </w:pPr>
          </w:p>
        </w:tc>
        <w:tc>
          <w:tcPr>
            <w:tcW w:w="2161" w:type="dxa"/>
            <w:gridSpan w:val="3"/>
            <w:hideMark/>
          </w:tcPr>
          <w:p w14:paraId="383C20D4" w14:textId="77777777" w:rsidR="00BA37EA" w:rsidRPr="000940BB" w:rsidRDefault="00BA37EA" w:rsidP="0054190E">
            <w:pPr>
              <w:autoSpaceDE w:val="0"/>
              <w:autoSpaceDN w:val="0"/>
              <w:spacing w:line="240" w:lineRule="exact"/>
              <w:ind w:right="-108"/>
              <w:jc w:val="center"/>
              <w:rPr>
                <w:rFonts w:ascii="Times New Roman" w:hAnsi="Times New Roman" w:cs="Times New Roman"/>
                <w:b/>
                <w:bCs/>
                <w:sz w:val="16"/>
                <w:szCs w:val="16"/>
                <w:lang w:val="en-US"/>
              </w:rPr>
            </w:pPr>
            <w:r w:rsidRPr="000940BB">
              <w:rPr>
                <w:rFonts w:ascii="Times New Roman" w:hAnsi="Times New Roman" w:cs="Times New Roman"/>
                <w:b/>
                <w:bCs/>
                <w:sz w:val="16"/>
                <w:szCs w:val="16"/>
                <w:lang w:val="en-US"/>
              </w:rPr>
              <w:t>CONSOLIDATED</w:t>
            </w:r>
            <w:r w:rsidRPr="000940BB">
              <w:rPr>
                <w:rFonts w:ascii="Times New Roman" w:hAnsi="Times New Roman" w:cs="Times New Roman"/>
                <w:b/>
                <w:bCs/>
                <w:sz w:val="16"/>
                <w:szCs w:val="16"/>
                <w:cs/>
                <w:lang w:val="en-US"/>
              </w:rPr>
              <w:t xml:space="preserve">  </w:t>
            </w:r>
          </w:p>
          <w:p w14:paraId="75C44033" w14:textId="77777777" w:rsidR="00BA37EA" w:rsidRPr="000940BB" w:rsidRDefault="00BA37EA" w:rsidP="0054190E">
            <w:pPr>
              <w:autoSpaceDE w:val="0"/>
              <w:autoSpaceDN w:val="0"/>
              <w:spacing w:line="240" w:lineRule="exact"/>
              <w:jc w:val="center"/>
              <w:rPr>
                <w:rFonts w:ascii="Times New Roman" w:hAnsi="Times New Roman" w:cs="Times New Roman"/>
                <w:sz w:val="16"/>
                <w:szCs w:val="16"/>
                <w:lang w:eastAsia="ja-JP" w:bidi="ar-SA"/>
              </w:rPr>
            </w:pPr>
            <w:r w:rsidRPr="000940BB">
              <w:rPr>
                <w:rFonts w:ascii="Times New Roman" w:hAnsi="Times New Roman" w:cs="Times New Roman"/>
                <w:b/>
                <w:bCs/>
                <w:sz w:val="16"/>
                <w:szCs w:val="16"/>
                <w:lang w:val="en-US"/>
              </w:rPr>
              <w:t>FINANCIAL STATEMENTS</w:t>
            </w:r>
          </w:p>
        </w:tc>
        <w:tc>
          <w:tcPr>
            <w:tcW w:w="90" w:type="dxa"/>
          </w:tcPr>
          <w:p w14:paraId="04DFE6E8" w14:textId="77777777" w:rsidR="00BA37EA" w:rsidRPr="000940BB" w:rsidRDefault="00BA37EA" w:rsidP="0054190E">
            <w:pPr>
              <w:autoSpaceDE w:val="0"/>
              <w:autoSpaceDN w:val="0"/>
              <w:spacing w:line="240" w:lineRule="exact"/>
              <w:ind w:right="-108"/>
              <w:jc w:val="center"/>
              <w:rPr>
                <w:rFonts w:ascii="Times New Roman" w:hAnsi="Times New Roman" w:cs="Times New Roman"/>
                <w:sz w:val="16"/>
                <w:szCs w:val="16"/>
                <w:lang w:eastAsia="ja-JP" w:bidi="ar-SA"/>
              </w:rPr>
            </w:pPr>
          </w:p>
        </w:tc>
        <w:tc>
          <w:tcPr>
            <w:tcW w:w="2340" w:type="dxa"/>
            <w:gridSpan w:val="3"/>
            <w:hideMark/>
          </w:tcPr>
          <w:p w14:paraId="1CAA07DC" w14:textId="77777777" w:rsidR="00BA37EA" w:rsidRPr="000940BB" w:rsidRDefault="00BA37EA" w:rsidP="0054190E">
            <w:pPr>
              <w:autoSpaceDE w:val="0"/>
              <w:autoSpaceDN w:val="0"/>
              <w:spacing w:line="240" w:lineRule="exact"/>
              <w:jc w:val="center"/>
              <w:rPr>
                <w:rFonts w:ascii="Times New Roman" w:hAnsi="Times New Roman" w:cs="Times New Roman"/>
                <w:b/>
                <w:bCs/>
                <w:sz w:val="16"/>
                <w:szCs w:val="16"/>
                <w:lang w:val="en-US"/>
              </w:rPr>
            </w:pPr>
            <w:r w:rsidRPr="000940BB">
              <w:rPr>
                <w:rFonts w:ascii="Times New Roman" w:hAnsi="Times New Roman" w:cs="Times New Roman"/>
                <w:b/>
                <w:bCs/>
                <w:sz w:val="16"/>
                <w:szCs w:val="16"/>
                <w:lang w:val="en-US"/>
              </w:rPr>
              <w:t>SEPARATE</w:t>
            </w:r>
            <w:r w:rsidRPr="000940BB">
              <w:rPr>
                <w:rFonts w:ascii="Times New Roman" w:hAnsi="Times New Roman" w:cs="Times New Roman"/>
                <w:b/>
                <w:bCs/>
                <w:sz w:val="16"/>
                <w:szCs w:val="16"/>
                <w:cs/>
                <w:lang w:val="en-US"/>
              </w:rPr>
              <w:t xml:space="preserve">  </w:t>
            </w:r>
          </w:p>
          <w:p w14:paraId="41FC3187" w14:textId="77777777" w:rsidR="00BA37EA" w:rsidRPr="000940BB" w:rsidRDefault="00BA37EA" w:rsidP="0054190E">
            <w:pPr>
              <w:autoSpaceDE w:val="0"/>
              <w:autoSpaceDN w:val="0"/>
              <w:spacing w:line="240" w:lineRule="exact"/>
              <w:jc w:val="center"/>
              <w:rPr>
                <w:rFonts w:ascii="Times New Roman" w:hAnsi="Times New Roman" w:cs="Times New Roman"/>
                <w:b/>
                <w:bCs/>
                <w:sz w:val="16"/>
                <w:szCs w:val="16"/>
                <w:lang w:eastAsia="ja-JP" w:bidi="ar-SA"/>
              </w:rPr>
            </w:pPr>
            <w:r w:rsidRPr="000940BB">
              <w:rPr>
                <w:rFonts w:ascii="Times New Roman" w:hAnsi="Times New Roman" w:cs="Times New Roman"/>
                <w:b/>
                <w:bCs/>
                <w:sz w:val="16"/>
                <w:szCs w:val="16"/>
                <w:lang w:val="en-US"/>
              </w:rPr>
              <w:t>FINANCIAL STATEMENTS</w:t>
            </w:r>
          </w:p>
        </w:tc>
      </w:tr>
      <w:tr w:rsidR="0057474A" w:rsidRPr="000940BB" w14:paraId="798D4556" w14:textId="77777777" w:rsidTr="00056DA6">
        <w:trPr>
          <w:cantSplit/>
          <w:trHeight w:val="20"/>
          <w:tblHeader/>
        </w:trPr>
        <w:tc>
          <w:tcPr>
            <w:tcW w:w="4319" w:type="dxa"/>
          </w:tcPr>
          <w:p w14:paraId="6D3DAE10" w14:textId="4744EE7A" w:rsidR="0057474A" w:rsidRPr="000940BB" w:rsidRDefault="0057474A" w:rsidP="0057474A">
            <w:pPr>
              <w:spacing w:line="240" w:lineRule="exact"/>
              <w:jc w:val="thaiDistribute"/>
              <w:rPr>
                <w:rFonts w:ascii="Times New Roman" w:hAnsi="Times New Roman" w:cs="Times New Roman"/>
                <w:sz w:val="20"/>
                <w:szCs w:val="20"/>
                <w:lang w:eastAsia="ja-JP" w:bidi="ar-SA"/>
              </w:rPr>
            </w:pPr>
          </w:p>
        </w:tc>
        <w:tc>
          <w:tcPr>
            <w:tcW w:w="1081" w:type="dxa"/>
          </w:tcPr>
          <w:p w14:paraId="724B9E69" w14:textId="52466C41" w:rsidR="0057474A" w:rsidRPr="000940BB" w:rsidRDefault="0057474A" w:rsidP="0057474A">
            <w:pPr>
              <w:autoSpaceDE w:val="0"/>
              <w:autoSpaceDN w:val="0"/>
              <w:spacing w:line="240" w:lineRule="exact"/>
              <w:jc w:val="center"/>
              <w:rPr>
                <w:rFonts w:ascii="Times New Roman" w:hAnsi="Times New Roman" w:cs="Times New Roman"/>
                <w:b/>
                <w:bCs/>
                <w:color w:val="000000"/>
                <w:sz w:val="20"/>
                <w:szCs w:val="20"/>
                <w:lang w:val="en-US" w:eastAsia="ja-JP"/>
              </w:rPr>
            </w:pPr>
            <w:r w:rsidRPr="000940BB">
              <w:rPr>
                <w:rFonts w:ascii="Times New Roman" w:hAnsi="Times New Roman" w:cs="Times New Roman"/>
                <w:b/>
                <w:bCs/>
                <w:color w:val="000000"/>
                <w:sz w:val="20"/>
                <w:szCs w:val="20"/>
                <w:lang w:val="en-US" w:eastAsia="ja-JP"/>
              </w:rPr>
              <w:t>2025</w:t>
            </w:r>
          </w:p>
        </w:tc>
        <w:tc>
          <w:tcPr>
            <w:tcW w:w="75" w:type="dxa"/>
          </w:tcPr>
          <w:p w14:paraId="5A0929FD" w14:textId="77777777" w:rsidR="0057474A" w:rsidRPr="000940BB" w:rsidRDefault="0057474A" w:rsidP="0057474A">
            <w:pPr>
              <w:autoSpaceDE w:val="0"/>
              <w:autoSpaceDN w:val="0"/>
              <w:spacing w:line="240" w:lineRule="exact"/>
              <w:jc w:val="center"/>
              <w:rPr>
                <w:rFonts w:ascii="Times New Roman" w:hAnsi="Times New Roman" w:cs="Times New Roman"/>
                <w:b/>
                <w:bCs/>
                <w:color w:val="000000"/>
                <w:sz w:val="20"/>
                <w:szCs w:val="20"/>
                <w:lang w:eastAsia="ja-JP"/>
              </w:rPr>
            </w:pPr>
          </w:p>
        </w:tc>
        <w:tc>
          <w:tcPr>
            <w:tcW w:w="1005" w:type="dxa"/>
          </w:tcPr>
          <w:p w14:paraId="2C9CB4E4" w14:textId="77B57B75" w:rsidR="0057474A" w:rsidRPr="000940BB" w:rsidRDefault="0057474A" w:rsidP="0057474A">
            <w:pPr>
              <w:autoSpaceDE w:val="0"/>
              <w:autoSpaceDN w:val="0"/>
              <w:spacing w:line="240" w:lineRule="exact"/>
              <w:jc w:val="center"/>
              <w:rPr>
                <w:rFonts w:ascii="Times New Roman" w:hAnsi="Times New Roman" w:cs="Times New Roman"/>
                <w:b/>
                <w:bCs/>
                <w:color w:val="000000"/>
                <w:sz w:val="20"/>
                <w:szCs w:val="20"/>
                <w:lang w:val="en-US" w:eastAsia="ja-JP"/>
              </w:rPr>
            </w:pPr>
            <w:r w:rsidRPr="000940BB">
              <w:rPr>
                <w:rFonts w:ascii="Times New Roman" w:hAnsi="Times New Roman" w:cs="Times New Roman"/>
                <w:b/>
                <w:bCs/>
                <w:color w:val="000000"/>
                <w:sz w:val="20"/>
                <w:szCs w:val="20"/>
                <w:lang w:val="en-US" w:eastAsia="ja-JP"/>
              </w:rPr>
              <w:t>2024</w:t>
            </w:r>
          </w:p>
        </w:tc>
        <w:tc>
          <w:tcPr>
            <w:tcW w:w="90" w:type="dxa"/>
          </w:tcPr>
          <w:p w14:paraId="12D44A79" w14:textId="77777777" w:rsidR="0057474A" w:rsidRPr="000940BB" w:rsidRDefault="0057474A" w:rsidP="0057474A">
            <w:pPr>
              <w:spacing w:line="240" w:lineRule="exact"/>
              <w:jc w:val="center"/>
              <w:rPr>
                <w:rFonts w:ascii="Times New Roman" w:hAnsi="Times New Roman" w:cs="Times New Roman"/>
                <w:sz w:val="20"/>
                <w:szCs w:val="20"/>
                <w:lang w:eastAsia="ja-JP" w:bidi="ar-SA"/>
              </w:rPr>
            </w:pPr>
          </w:p>
        </w:tc>
        <w:tc>
          <w:tcPr>
            <w:tcW w:w="1068" w:type="dxa"/>
          </w:tcPr>
          <w:p w14:paraId="7539CDE9" w14:textId="39044BCC" w:rsidR="0057474A" w:rsidRPr="000940BB" w:rsidRDefault="0057474A" w:rsidP="0057474A">
            <w:pPr>
              <w:autoSpaceDE w:val="0"/>
              <w:autoSpaceDN w:val="0"/>
              <w:spacing w:line="240" w:lineRule="exact"/>
              <w:jc w:val="center"/>
              <w:rPr>
                <w:rFonts w:ascii="Times New Roman" w:hAnsi="Times New Roman" w:cs="Times New Roman"/>
                <w:b/>
                <w:bCs/>
                <w:color w:val="000000"/>
                <w:sz w:val="20"/>
                <w:szCs w:val="20"/>
                <w:lang w:val="en-US" w:eastAsia="ja-JP"/>
              </w:rPr>
            </w:pPr>
            <w:r w:rsidRPr="000940BB">
              <w:rPr>
                <w:rFonts w:ascii="Times New Roman" w:hAnsi="Times New Roman" w:cs="Times New Roman"/>
                <w:b/>
                <w:bCs/>
                <w:color w:val="000000"/>
                <w:sz w:val="20"/>
                <w:szCs w:val="20"/>
                <w:lang w:val="en-US" w:eastAsia="ja-JP"/>
              </w:rPr>
              <w:t>2025</w:t>
            </w:r>
          </w:p>
        </w:tc>
        <w:tc>
          <w:tcPr>
            <w:tcW w:w="90" w:type="dxa"/>
          </w:tcPr>
          <w:p w14:paraId="459D4833" w14:textId="77777777" w:rsidR="0057474A" w:rsidRPr="000940BB" w:rsidRDefault="0057474A" w:rsidP="0057474A">
            <w:pPr>
              <w:autoSpaceDE w:val="0"/>
              <w:autoSpaceDN w:val="0"/>
              <w:spacing w:line="240" w:lineRule="exact"/>
              <w:jc w:val="center"/>
              <w:rPr>
                <w:rFonts w:ascii="Times New Roman" w:hAnsi="Times New Roman" w:cs="Times New Roman"/>
                <w:b/>
                <w:bCs/>
                <w:color w:val="000000"/>
                <w:sz w:val="20"/>
                <w:szCs w:val="20"/>
                <w:lang w:eastAsia="ja-JP"/>
              </w:rPr>
            </w:pPr>
          </w:p>
        </w:tc>
        <w:tc>
          <w:tcPr>
            <w:tcW w:w="1182" w:type="dxa"/>
          </w:tcPr>
          <w:p w14:paraId="3DE79D60" w14:textId="518B52F5" w:rsidR="0057474A" w:rsidRPr="000940BB" w:rsidRDefault="0057474A" w:rsidP="0057474A">
            <w:pPr>
              <w:autoSpaceDE w:val="0"/>
              <w:autoSpaceDN w:val="0"/>
              <w:spacing w:line="240" w:lineRule="exact"/>
              <w:jc w:val="center"/>
              <w:rPr>
                <w:rFonts w:ascii="Times New Roman" w:hAnsi="Times New Roman" w:cs="Times New Roman"/>
                <w:b/>
                <w:bCs/>
                <w:color w:val="000000"/>
                <w:sz w:val="20"/>
                <w:szCs w:val="20"/>
                <w:lang w:val="en-US" w:eastAsia="ja-JP"/>
              </w:rPr>
            </w:pPr>
            <w:r w:rsidRPr="000940BB">
              <w:rPr>
                <w:rFonts w:ascii="Times New Roman" w:hAnsi="Times New Roman" w:cs="Times New Roman"/>
                <w:b/>
                <w:bCs/>
                <w:color w:val="000000"/>
                <w:sz w:val="20"/>
                <w:szCs w:val="20"/>
                <w:lang w:val="en-US" w:eastAsia="ja-JP"/>
              </w:rPr>
              <w:t>2024</w:t>
            </w:r>
          </w:p>
        </w:tc>
      </w:tr>
      <w:tr w:rsidR="00F6599E" w:rsidRPr="000940BB" w14:paraId="31EA3DAF" w14:textId="77777777" w:rsidTr="00056DA6">
        <w:trPr>
          <w:cantSplit/>
          <w:trHeight w:val="20"/>
        </w:trPr>
        <w:tc>
          <w:tcPr>
            <w:tcW w:w="4319" w:type="dxa"/>
          </w:tcPr>
          <w:p w14:paraId="0659DB64" w14:textId="12E757DA" w:rsidR="00F6599E" w:rsidRPr="000940BB" w:rsidRDefault="00F6599E" w:rsidP="00F6599E">
            <w:pPr>
              <w:spacing w:line="240" w:lineRule="exact"/>
              <w:ind w:firstLine="90"/>
              <w:jc w:val="thaiDistribute"/>
              <w:rPr>
                <w:rFonts w:ascii="Times New Roman" w:eastAsia="Angsana New" w:hAnsi="Times New Roman" w:cs="Times New Roman"/>
                <w:b/>
                <w:bCs/>
                <w:color w:val="000000"/>
                <w:spacing w:val="-4"/>
                <w:sz w:val="20"/>
                <w:szCs w:val="20"/>
                <w:lang w:val="en-US"/>
              </w:rPr>
            </w:pPr>
            <w:r w:rsidRPr="000940BB">
              <w:rPr>
                <w:rFonts w:ascii="Times New Roman" w:eastAsia="Angsana New" w:hAnsi="Times New Roman" w:cs="Times New Roman"/>
                <w:b/>
                <w:bCs/>
                <w:color w:val="000000"/>
                <w:spacing w:val="-4"/>
                <w:sz w:val="20"/>
                <w:szCs w:val="20"/>
                <w:lang w:val="en-US"/>
              </w:rPr>
              <w:t>For the three-month periods ended June 30,</w:t>
            </w:r>
          </w:p>
        </w:tc>
        <w:tc>
          <w:tcPr>
            <w:tcW w:w="1081" w:type="dxa"/>
          </w:tcPr>
          <w:p w14:paraId="40422DDF" w14:textId="77777777" w:rsidR="00F6599E" w:rsidRPr="000940BB" w:rsidRDefault="00F6599E" w:rsidP="00F6599E">
            <w:pPr>
              <w:tabs>
                <w:tab w:val="decimal" w:pos="810"/>
              </w:tabs>
              <w:autoSpaceDE w:val="0"/>
              <w:autoSpaceDN w:val="0"/>
              <w:spacing w:line="240" w:lineRule="exact"/>
              <w:jc w:val="thaiDistribute"/>
              <w:rPr>
                <w:rFonts w:ascii="Times New Roman" w:eastAsia="Verdana" w:hAnsi="Times New Roman" w:cs="Times New Roman"/>
                <w:sz w:val="20"/>
                <w:szCs w:val="20"/>
                <w:lang w:val="en-US"/>
              </w:rPr>
            </w:pPr>
          </w:p>
        </w:tc>
        <w:tc>
          <w:tcPr>
            <w:tcW w:w="75" w:type="dxa"/>
          </w:tcPr>
          <w:p w14:paraId="45E693BC" w14:textId="77777777" w:rsidR="00F6599E" w:rsidRPr="000940BB" w:rsidRDefault="00F6599E" w:rsidP="00F6599E">
            <w:pPr>
              <w:spacing w:line="240" w:lineRule="exact"/>
              <w:jc w:val="center"/>
              <w:rPr>
                <w:rFonts w:ascii="Times New Roman" w:hAnsi="Times New Roman" w:cs="Times New Roman"/>
                <w:sz w:val="20"/>
                <w:szCs w:val="20"/>
                <w:lang w:eastAsia="ja-JP" w:bidi="ar-SA"/>
              </w:rPr>
            </w:pPr>
          </w:p>
        </w:tc>
        <w:tc>
          <w:tcPr>
            <w:tcW w:w="1005" w:type="dxa"/>
          </w:tcPr>
          <w:p w14:paraId="39BE7754" w14:textId="77777777" w:rsidR="00F6599E" w:rsidRPr="000940BB" w:rsidRDefault="00F6599E" w:rsidP="00F6599E">
            <w:pPr>
              <w:autoSpaceDE w:val="0"/>
              <w:autoSpaceDN w:val="0"/>
              <w:spacing w:line="240" w:lineRule="exact"/>
              <w:jc w:val="center"/>
              <w:rPr>
                <w:rFonts w:ascii="Times New Roman" w:hAnsi="Times New Roman" w:cs="Times New Roman"/>
                <w:b/>
                <w:bCs/>
                <w:sz w:val="20"/>
                <w:szCs w:val="20"/>
                <w:lang w:eastAsia="ja-JP"/>
              </w:rPr>
            </w:pPr>
          </w:p>
        </w:tc>
        <w:tc>
          <w:tcPr>
            <w:tcW w:w="90" w:type="dxa"/>
          </w:tcPr>
          <w:p w14:paraId="5AF497CC" w14:textId="77777777" w:rsidR="00F6599E" w:rsidRPr="000940BB" w:rsidRDefault="00F6599E" w:rsidP="00F6599E">
            <w:pPr>
              <w:spacing w:line="240" w:lineRule="exact"/>
              <w:jc w:val="center"/>
              <w:rPr>
                <w:rFonts w:ascii="Times New Roman" w:hAnsi="Times New Roman" w:cs="Times New Roman"/>
                <w:sz w:val="20"/>
                <w:szCs w:val="20"/>
                <w:lang w:eastAsia="ja-JP" w:bidi="ar-SA"/>
              </w:rPr>
            </w:pPr>
          </w:p>
        </w:tc>
        <w:tc>
          <w:tcPr>
            <w:tcW w:w="1068" w:type="dxa"/>
          </w:tcPr>
          <w:p w14:paraId="7470557B" w14:textId="77777777" w:rsidR="00F6599E" w:rsidRPr="000940BB" w:rsidRDefault="00F6599E" w:rsidP="00F6599E">
            <w:pPr>
              <w:autoSpaceDE w:val="0"/>
              <w:autoSpaceDN w:val="0"/>
              <w:spacing w:line="240" w:lineRule="exact"/>
              <w:jc w:val="center"/>
              <w:rPr>
                <w:rFonts w:ascii="Times New Roman" w:hAnsi="Times New Roman" w:cs="Times New Roman"/>
                <w:b/>
                <w:bCs/>
                <w:sz w:val="20"/>
                <w:szCs w:val="20"/>
                <w:lang w:val="en-US" w:eastAsia="ja-JP"/>
              </w:rPr>
            </w:pPr>
          </w:p>
        </w:tc>
        <w:tc>
          <w:tcPr>
            <w:tcW w:w="90" w:type="dxa"/>
          </w:tcPr>
          <w:p w14:paraId="148C50DD" w14:textId="77777777" w:rsidR="00F6599E" w:rsidRPr="000940BB" w:rsidRDefault="00F6599E" w:rsidP="00F6599E">
            <w:pPr>
              <w:spacing w:line="240" w:lineRule="exact"/>
              <w:jc w:val="center"/>
              <w:rPr>
                <w:rFonts w:ascii="Times New Roman" w:hAnsi="Times New Roman" w:cs="Times New Roman"/>
                <w:sz w:val="20"/>
                <w:szCs w:val="20"/>
                <w:lang w:eastAsia="ja-JP" w:bidi="ar-SA"/>
              </w:rPr>
            </w:pPr>
          </w:p>
        </w:tc>
        <w:tc>
          <w:tcPr>
            <w:tcW w:w="1182" w:type="dxa"/>
          </w:tcPr>
          <w:p w14:paraId="6606E774" w14:textId="77777777" w:rsidR="00F6599E" w:rsidRPr="000940BB" w:rsidRDefault="00F6599E" w:rsidP="00F6599E">
            <w:pPr>
              <w:autoSpaceDE w:val="0"/>
              <w:autoSpaceDN w:val="0"/>
              <w:spacing w:line="240" w:lineRule="exact"/>
              <w:jc w:val="center"/>
              <w:rPr>
                <w:rFonts w:ascii="Times New Roman" w:hAnsi="Times New Roman" w:cs="Times New Roman"/>
                <w:b/>
                <w:bCs/>
                <w:sz w:val="20"/>
                <w:szCs w:val="20"/>
                <w:lang w:val="en-US" w:eastAsia="ja-JP"/>
              </w:rPr>
            </w:pPr>
          </w:p>
        </w:tc>
      </w:tr>
      <w:tr w:rsidR="003059D3" w:rsidRPr="000940BB" w14:paraId="6B7FA462" w14:textId="77777777" w:rsidTr="00811012">
        <w:trPr>
          <w:cantSplit/>
          <w:trHeight w:val="20"/>
        </w:trPr>
        <w:tc>
          <w:tcPr>
            <w:tcW w:w="4319" w:type="dxa"/>
          </w:tcPr>
          <w:p w14:paraId="42EDD058" w14:textId="77777777" w:rsidR="003059D3" w:rsidRPr="000940BB" w:rsidRDefault="003059D3" w:rsidP="003059D3">
            <w:pPr>
              <w:tabs>
                <w:tab w:val="left" w:pos="2160"/>
              </w:tabs>
              <w:autoSpaceDE w:val="0"/>
              <w:autoSpaceDN w:val="0"/>
              <w:spacing w:line="240" w:lineRule="exact"/>
              <w:ind w:left="90" w:right="-428" w:firstLine="90"/>
              <w:jc w:val="thaiDistribute"/>
              <w:rPr>
                <w:rFonts w:ascii="Times New Roman" w:hAnsi="Times New Roman" w:cs="Times New Roman"/>
                <w:sz w:val="20"/>
                <w:szCs w:val="20"/>
                <w:cs/>
                <w:lang w:val="en-US"/>
              </w:rPr>
            </w:pPr>
            <w:r w:rsidRPr="000940BB">
              <w:rPr>
                <w:rFonts w:ascii="Times New Roman" w:hAnsi="Times New Roman" w:cs="Times New Roman"/>
                <w:sz w:val="20"/>
                <w:szCs w:val="20"/>
                <w:lang w:val="en-US"/>
              </w:rPr>
              <w:t>Loss before income tax expense</w:t>
            </w:r>
          </w:p>
        </w:tc>
        <w:tc>
          <w:tcPr>
            <w:tcW w:w="1081" w:type="dxa"/>
          </w:tcPr>
          <w:p w14:paraId="385E910B" w14:textId="43DB9B12" w:rsidR="003059D3" w:rsidRPr="000940BB" w:rsidRDefault="00987F3F" w:rsidP="003059D3">
            <w:pPr>
              <w:tabs>
                <w:tab w:val="decimal" w:pos="991"/>
              </w:tabs>
              <w:autoSpaceDE w:val="0"/>
              <w:autoSpaceDN w:val="0"/>
              <w:rPr>
                <w:rFonts w:ascii="Times New Roman" w:hAnsi="Times New Roman" w:cs="Times New Roman"/>
                <w:color w:val="000000"/>
                <w:sz w:val="20"/>
                <w:szCs w:val="20"/>
                <w:lang w:val="en-US" w:eastAsia="ja-JP"/>
              </w:rPr>
            </w:pPr>
            <w:r w:rsidRPr="000940BB">
              <w:rPr>
                <w:rFonts w:ascii="Times New Roman" w:hAnsi="Times New Roman" w:cs="Times New Roman"/>
                <w:color w:val="000000"/>
                <w:sz w:val="20"/>
                <w:szCs w:val="20"/>
                <w:lang w:val="en-US" w:eastAsia="ja-JP"/>
              </w:rPr>
              <w:t>92,354</w:t>
            </w:r>
          </w:p>
        </w:tc>
        <w:tc>
          <w:tcPr>
            <w:tcW w:w="75" w:type="dxa"/>
          </w:tcPr>
          <w:p w14:paraId="1EEF1B01" w14:textId="77777777" w:rsidR="003059D3" w:rsidRPr="000940BB" w:rsidRDefault="003059D3" w:rsidP="003059D3">
            <w:pPr>
              <w:tabs>
                <w:tab w:val="decimal" w:pos="960"/>
              </w:tabs>
              <w:autoSpaceDE w:val="0"/>
              <w:autoSpaceDN w:val="0"/>
              <w:jc w:val="thaiDistribute"/>
              <w:rPr>
                <w:rFonts w:ascii="Times New Roman" w:hAnsi="Times New Roman" w:cs="Times New Roman"/>
                <w:color w:val="000000"/>
                <w:sz w:val="20"/>
                <w:szCs w:val="20"/>
                <w:lang w:val="en-US" w:eastAsia="ja-JP"/>
              </w:rPr>
            </w:pPr>
          </w:p>
        </w:tc>
        <w:tc>
          <w:tcPr>
            <w:tcW w:w="1005" w:type="dxa"/>
          </w:tcPr>
          <w:p w14:paraId="55EBBE31" w14:textId="50906DA9" w:rsidR="003059D3" w:rsidRPr="000940BB" w:rsidRDefault="003059D3" w:rsidP="003059D3">
            <w:pPr>
              <w:tabs>
                <w:tab w:val="decimal" w:pos="917"/>
              </w:tabs>
              <w:autoSpaceDE w:val="0"/>
              <w:autoSpaceDN w:val="0"/>
              <w:rPr>
                <w:rFonts w:ascii="Times New Roman" w:hAnsi="Times New Roman" w:cs="Times New Roman"/>
                <w:color w:val="000000"/>
                <w:sz w:val="20"/>
                <w:szCs w:val="20"/>
                <w:lang w:val="en-US" w:eastAsia="ja-JP"/>
              </w:rPr>
            </w:pPr>
            <w:r w:rsidRPr="000940BB">
              <w:rPr>
                <w:rFonts w:ascii="Times New Roman" w:hAnsi="Times New Roman" w:cs="Times New Roman"/>
                <w:color w:val="000000"/>
                <w:sz w:val="20"/>
                <w:szCs w:val="20"/>
                <w:lang w:val="en-US" w:eastAsia="ja-JP"/>
              </w:rPr>
              <w:t>74,495</w:t>
            </w:r>
          </w:p>
        </w:tc>
        <w:tc>
          <w:tcPr>
            <w:tcW w:w="90" w:type="dxa"/>
          </w:tcPr>
          <w:p w14:paraId="4FEC4CEB" w14:textId="77777777" w:rsidR="003059D3" w:rsidRPr="000940BB" w:rsidRDefault="003059D3" w:rsidP="003059D3">
            <w:pPr>
              <w:tabs>
                <w:tab w:val="decimal" w:pos="960"/>
              </w:tabs>
              <w:autoSpaceDE w:val="0"/>
              <w:autoSpaceDN w:val="0"/>
              <w:jc w:val="thaiDistribute"/>
              <w:rPr>
                <w:rFonts w:ascii="Times New Roman" w:hAnsi="Times New Roman" w:cs="Times New Roman"/>
                <w:color w:val="000000"/>
                <w:sz w:val="20"/>
                <w:szCs w:val="20"/>
                <w:lang w:val="en-US" w:eastAsia="ja-JP"/>
              </w:rPr>
            </w:pPr>
          </w:p>
        </w:tc>
        <w:tc>
          <w:tcPr>
            <w:tcW w:w="1068" w:type="dxa"/>
          </w:tcPr>
          <w:p w14:paraId="374FBB86" w14:textId="734601AC" w:rsidR="003059D3" w:rsidRPr="000940BB" w:rsidRDefault="00987F3F" w:rsidP="003059D3">
            <w:pPr>
              <w:tabs>
                <w:tab w:val="decimal" w:pos="994"/>
              </w:tabs>
              <w:autoSpaceDE w:val="0"/>
              <w:autoSpaceDN w:val="0"/>
              <w:rPr>
                <w:rFonts w:ascii="Times New Roman" w:hAnsi="Times New Roman" w:cs="Times New Roman"/>
                <w:color w:val="000000"/>
                <w:sz w:val="20"/>
                <w:szCs w:val="20"/>
                <w:lang w:val="en-US" w:eastAsia="ja-JP"/>
              </w:rPr>
            </w:pPr>
            <w:r w:rsidRPr="000940BB">
              <w:rPr>
                <w:rFonts w:ascii="Times New Roman" w:hAnsi="Times New Roman" w:cs="Times New Roman"/>
                <w:color w:val="000000"/>
                <w:sz w:val="20"/>
                <w:szCs w:val="20"/>
                <w:lang w:val="en-US" w:eastAsia="ja-JP"/>
              </w:rPr>
              <w:t>71,656</w:t>
            </w:r>
          </w:p>
        </w:tc>
        <w:tc>
          <w:tcPr>
            <w:tcW w:w="90" w:type="dxa"/>
          </w:tcPr>
          <w:p w14:paraId="08D9C997" w14:textId="77777777" w:rsidR="003059D3" w:rsidRPr="000940BB" w:rsidRDefault="003059D3" w:rsidP="003059D3">
            <w:pPr>
              <w:tabs>
                <w:tab w:val="decimal" w:pos="714"/>
              </w:tabs>
              <w:autoSpaceDE w:val="0"/>
              <w:autoSpaceDN w:val="0"/>
              <w:spacing w:line="240" w:lineRule="exact"/>
              <w:ind w:right="171"/>
              <w:jc w:val="thaiDistribute"/>
              <w:rPr>
                <w:rFonts w:ascii="Times New Roman" w:hAnsi="Times New Roman" w:cs="Times New Roman"/>
                <w:color w:val="000000"/>
                <w:sz w:val="20"/>
                <w:szCs w:val="20"/>
                <w:cs/>
                <w:lang w:eastAsia="ja-JP"/>
              </w:rPr>
            </w:pPr>
          </w:p>
        </w:tc>
        <w:tc>
          <w:tcPr>
            <w:tcW w:w="1182" w:type="dxa"/>
          </w:tcPr>
          <w:p w14:paraId="26176B64" w14:textId="56544881" w:rsidR="003059D3" w:rsidRPr="000940BB" w:rsidRDefault="003059D3" w:rsidP="003059D3">
            <w:pPr>
              <w:tabs>
                <w:tab w:val="decimal" w:pos="1000"/>
              </w:tabs>
              <w:autoSpaceDE w:val="0"/>
              <w:autoSpaceDN w:val="0"/>
              <w:rPr>
                <w:rFonts w:ascii="Times New Roman" w:hAnsi="Times New Roman" w:cs="Times New Roman"/>
                <w:color w:val="000000"/>
                <w:sz w:val="20"/>
                <w:szCs w:val="20"/>
                <w:lang w:val="en-US" w:eastAsia="ja-JP"/>
              </w:rPr>
            </w:pPr>
            <w:r w:rsidRPr="000940BB">
              <w:rPr>
                <w:rFonts w:ascii="Times New Roman" w:hAnsi="Times New Roman" w:cs="Times New Roman"/>
                <w:color w:val="000000"/>
                <w:sz w:val="20"/>
                <w:szCs w:val="20"/>
                <w:lang w:val="en-US" w:eastAsia="ja-JP"/>
              </w:rPr>
              <w:t>65,581</w:t>
            </w:r>
          </w:p>
        </w:tc>
      </w:tr>
      <w:tr w:rsidR="003059D3" w:rsidRPr="000940BB" w14:paraId="70F0C219" w14:textId="77777777" w:rsidTr="00811012">
        <w:trPr>
          <w:cantSplit/>
          <w:trHeight w:val="20"/>
        </w:trPr>
        <w:tc>
          <w:tcPr>
            <w:tcW w:w="4319" w:type="dxa"/>
            <w:noWrap/>
          </w:tcPr>
          <w:p w14:paraId="1AD22144" w14:textId="77777777" w:rsidR="003059D3" w:rsidRPr="000940BB" w:rsidRDefault="003059D3" w:rsidP="003059D3">
            <w:pPr>
              <w:tabs>
                <w:tab w:val="left" w:pos="2160"/>
              </w:tabs>
              <w:autoSpaceDE w:val="0"/>
              <w:autoSpaceDN w:val="0"/>
              <w:spacing w:line="240" w:lineRule="exact"/>
              <w:ind w:left="90" w:right="-428" w:firstLine="90"/>
              <w:jc w:val="thaiDistribute"/>
              <w:rPr>
                <w:rFonts w:ascii="Times New Roman" w:hAnsi="Times New Roman" w:cs="Times New Roman"/>
                <w:sz w:val="20"/>
                <w:szCs w:val="20"/>
                <w:lang w:val="en-US"/>
              </w:rPr>
            </w:pPr>
            <w:r w:rsidRPr="000940BB">
              <w:rPr>
                <w:rFonts w:ascii="Times New Roman" w:hAnsi="Times New Roman" w:cs="Times New Roman"/>
                <w:sz w:val="20"/>
                <w:szCs w:val="20"/>
                <w:lang w:val="en-US"/>
              </w:rPr>
              <w:t>Corporate income tax rate (%)</w:t>
            </w:r>
          </w:p>
        </w:tc>
        <w:tc>
          <w:tcPr>
            <w:tcW w:w="1081" w:type="dxa"/>
            <w:tcBorders>
              <w:left w:val="nil"/>
              <w:bottom w:val="single" w:sz="4" w:space="0" w:color="auto"/>
              <w:right w:val="nil"/>
            </w:tcBorders>
          </w:tcPr>
          <w:p w14:paraId="0A52E348" w14:textId="2753AA38" w:rsidR="003059D3" w:rsidRPr="000940BB" w:rsidRDefault="00987F3F" w:rsidP="003059D3">
            <w:pPr>
              <w:tabs>
                <w:tab w:val="decimal" w:pos="960"/>
                <w:tab w:val="decimal" w:pos="991"/>
              </w:tabs>
              <w:autoSpaceDE w:val="0"/>
              <w:autoSpaceDN w:val="0"/>
              <w:ind w:right="98"/>
              <w:jc w:val="right"/>
              <w:rPr>
                <w:rFonts w:ascii="Times New Roman" w:hAnsi="Times New Roman" w:cs="Times New Roman"/>
                <w:color w:val="000000"/>
                <w:sz w:val="20"/>
                <w:szCs w:val="20"/>
                <w:lang w:val="en-US" w:eastAsia="ja-JP"/>
              </w:rPr>
            </w:pPr>
            <w:r w:rsidRPr="000940BB">
              <w:rPr>
                <w:rFonts w:ascii="Times New Roman" w:hAnsi="Times New Roman" w:cs="Times New Roman"/>
                <w:color w:val="000000"/>
                <w:sz w:val="20"/>
                <w:szCs w:val="20"/>
                <w:lang w:val="en-US" w:eastAsia="ja-JP"/>
              </w:rPr>
              <w:t>20%</w:t>
            </w:r>
          </w:p>
        </w:tc>
        <w:tc>
          <w:tcPr>
            <w:tcW w:w="75" w:type="dxa"/>
            <w:vAlign w:val="bottom"/>
          </w:tcPr>
          <w:p w14:paraId="28E5EFC3" w14:textId="77777777" w:rsidR="003059D3" w:rsidRPr="000940BB" w:rsidRDefault="003059D3" w:rsidP="003059D3">
            <w:pPr>
              <w:autoSpaceDE w:val="0"/>
              <w:autoSpaceDN w:val="0"/>
              <w:spacing w:line="240" w:lineRule="exact"/>
              <w:ind w:right="-428"/>
              <w:jc w:val="right"/>
              <w:rPr>
                <w:rFonts w:ascii="Times New Roman" w:eastAsia="Verdana" w:hAnsi="Times New Roman" w:cs="Times New Roman"/>
                <w:sz w:val="20"/>
                <w:szCs w:val="20"/>
                <w:lang w:val="en-US"/>
              </w:rPr>
            </w:pPr>
          </w:p>
        </w:tc>
        <w:tc>
          <w:tcPr>
            <w:tcW w:w="1005" w:type="dxa"/>
            <w:tcBorders>
              <w:left w:val="nil"/>
              <w:bottom w:val="single" w:sz="4" w:space="0" w:color="auto"/>
              <w:right w:val="nil"/>
            </w:tcBorders>
          </w:tcPr>
          <w:p w14:paraId="182BE4EF" w14:textId="4FCBC808" w:rsidR="003059D3" w:rsidRPr="000940BB" w:rsidRDefault="003059D3" w:rsidP="003059D3">
            <w:pPr>
              <w:tabs>
                <w:tab w:val="decimal" w:pos="917"/>
              </w:tabs>
              <w:autoSpaceDE w:val="0"/>
              <w:autoSpaceDN w:val="0"/>
              <w:ind w:right="87"/>
              <w:jc w:val="right"/>
              <w:rPr>
                <w:rFonts w:ascii="Times New Roman" w:hAnsi="Times New Roman" w:cs="Times New Roman"/>
                <w:color w:val="000000"/>
                <w:sz w:val="20"/>
                <w:szCs w:val="20"/>
                <w:lang w:val="en-US" w:eastAsia="ja-JP"/>
              </w:rPr>
            </w:pPr>
            <w:r w:rsidRPr="000940BB">
              <w:rPr>
                <w:rFonts w:ascii="Times New Roman" w:hAnsi="Times New Roman" w:cs="Angsana New"/>
                <w:color w:val="000000"/>
                <w:sz w:val="20"/>
                <w:szCs w:val="20"/>
                <w:lang w:val="en-US" w:eastAsia="ja-JP"/>
              </w:rPr>
              <w:t>20</w:t>
            </w:r>
            <w:r w:rsidRPr="000940BB">
              <w:rPr>
                <w:rFonts w:ascii="Times New Roman" w:hAnsi="Times New Roman" w:cs="Times New Roman"/>
                <w:color w:val="000000"/>
                <w:sz w:val="20"/>
                <w:szCs w:val="20"/>
                <w:lang w:val="en-US" w:eastAsia="ja-JP"/>
              </w:rPr>
              <w:t>%</w:t>
            </w:r>
          </w:p>
        </w:tc>
        <w:tc>
          <w:tcPr>
            <w:tcW w:w="90" w:type="dxa"/>
            <w:vAlign w:val="bottom"/>
          </w:tcPr>
          <w:p w14:paraId="66FA572D" w14:textId="77777777" w:rsidR="003059D3" w:rsidRPr="000940BB" w:rsidRDefault="003059D3" w:rsidP="003059D3">
            <w:pPr>
              <w:tabs>
                <w:tab w:val="decimal" w:pos="931"/>
              </w:tabs>
              <w:autoSpaceDE w:val="0"/>
              <w:autoSpaceDN w:val="0"/>
              <w:spacing w:line="240" w:lineRule="exact"/>
              <w:jc w:val="right"/>
              <w:rPr>
                <w:rFonts w:ascii="Times New Roman" w:hAnsi="Times New Roman" w:cs="Times New Roman"/>
                <w:color w:val="000000"/>
                <w:sz w:val="20"/>
                <w:szCs w:val="20"/>
                <w:lang w:eastAsia="ja-JP" w:bidi="ar-SA"/>
              </w:rPr>
            </w:pPr>
          </w:p>
        </w:tc>
        <w:tc>
          <w:tcPr>
            <w:tcW w:w="1068" w:type="dxa"/>
            <w:tcBorders>
              <w:left w:val="nil"/>
              <w:bottom w:val="single" w:sz="4" w:space="0" w:color="auto"/>
              <w:right w:val="nil"/>
            </w:tcBorders>
          </w:tcPr>
          <w:p w14:paraId="2CEF3596" w14:textId="137CC4E6" w:rsidR="003059D3" w:rsidRPr="000940BB" w:rsidRDefault="00987F3F" w:rsidP="003059D3">
            <w:pPr>
              <w:tabs>
                <w:tab w:val="decimal" w:pos="994"/>
              </w:tabs>
              <w:autoSpaceDE w:val="0"/>
              <w:autoSpaceDN w:val="0"/>
              <w:ind w:right="87"/>
              <w:jc w:val="right"/>
              <w:rPr>
                <w:rFonts w:ascii="Times New Roman" w:hAnsi="Times New Roman" w:cs="Times New Roman"/>
                <w:color w:val="000000"/>
                <w:sz w:val="20"/>
                <w:szCs w:val="20"/>
                <w:lang w:val="en-US" w:eastAsia="ja-JP"/>
              </w:rPr>
            </w:pPr>
            <w:r w:rsidRPr="000940BB">
              <w:rPr>
                <w:rFonts w:ascii="Times New Roman" w:hAnsi="Times New Roman" w:cs="Times New Roman"/>
                <w:color w:val="000000"/>
                <w:sz w:val="20"/>
                <w:szCs w:val="20"/>
                <w:lang w:val="en-US" w:eastAsia="ja-JP"/>
              </w:rPr>
              <w:t>20%</w:t>
            </w:r>
          </w:p>
        </w:tc>
        <w:tc>
          <w:tcPr>
            <w:tcW w:w="90" w:type="dxa"/>
            <w:vAlign w:val="bottom"/>
          </w:tcPr>
          <w:p w14:paraId="6FE785F8" w14:textId="77777777" w:rsidR="003059D3" w:rsidRPr="000940BB" w:rsidRDefault="003059D3" w:rsidP="003059D3">
            <w:pPr>
              <w:autoSpaceDE w:val="0"/>
              <w:autoSpaceDN w:val="0"/>
              <w:spacing w:line="240" w:lineRule="exact"/>
              <w:ind w:right="-428"/>
              <w:jc w:val="right"/>
              <w:rPr>
                <w:rFonts w:ascii="Times New Roman" w:hAnsi="Times New Roman" w:cs="Times New Roman"/>
                <w:sz w:val="20"/>
                <w:szCs w:val="20"/>
                <w:lang w:eastAsia="ja-JP"/>
              </w:rPr>
            </w:pPr>
          </w:p>
        </w:tc>
        <w:tc>
          <w:tcPr>
            <w:tcW w:w="1182" w:type="dxa"/>
            <w:tcBorders>
              <w:left w:val="nil"/>
              <w:bottom w:val="single" w:sz="4" w:space="0" w:color="auto"/>
              <w:right w:val="nil"/>
            </w:tcBorders>
          </w:tcPr>
          <w:p w14:paraId="200B6A11" w14:textId="7A6E64C9" w:rsidR="003059D3" w:rsidRPr="000940BB" w:rsidRDefault="003059D3" w:rsidP="003059D3">
            <w:pPr>
              <w:tabs>
                <w:tab w:val="decimal" w:pos="820"/>
              </w:tabs>
              <w:autoSpaceDE w:val="0"/>
              <w:autoSpaceDN w:val="0"/>
              <w:rPr>
                <w:rFonts w:ascii="Times New Roman" w:hAnsi="Times New Roman" w:cs="Times New Roman"/>
                <w:color w:val="000000"/>
                <w:sz w:val="20"/>
                <w:szCs w:val="20"/>
                <w:lang w:val="en-US" w:eastAsia="ja-JP"/>
              </w:rPr>
            </w:pPr>
            <w:r w:rsidRPr="000940BB">
              <w:rPr>
                <w:rFonts w:ascii="Times New Roman" w:hAnsi="Times New Roman" w:cs="Angsana New"/>
                <w:color w:val="000000"/>
                <w:sz w:val="20"/>
                <w:szCs w:val="20"/>
                <w:lang w:val="en-US" w:eastAsia="ja-JP"/>
              </w:rPr>
              <w:t>20</w:t>
            </w:r>
            <w:r w:rsidRPr="000940BB">
              <w:rPr>
                <w:rFonts w:ascii="Times New Roman" w:hAnsi="Times New Roman" w:cs="Times New Roman"/>
                <w:color w:val="000000"/>
                <w:sz w:val="20"/>
                <w:szCs w:val="20"/>
                <w:lang w:val="en-US" w:eastAsia="ja-JP"/>
              </w:rPr>
              <w:t>%</w:t>
            </w:r>
          </w:p>
        </w:tc>
      </w:tr>
      <w:tr w:rsidR="003059D3" w:rsidRPr="000940BB" w14:paraId="7328DF6E" w14:textId="77777777" w:rsidTr="00811012">
        <w:trPr>
          <w:cantSplit/>
          <w:trHeight w:val="20"/>
        </w:trPr>
        <w:tc>
          <w:tcPr>
            <w:tcW w:w="4319" w:type="dxa"/>
            <w:noWrap/>
            <w:hideMark/>
          </w:tcPr>
          <w:p w14:paraId="01DCA394" w14:textId="1FC8E3F1" w:rsidR="003059D3" w:rsidRPr="000940BB" w:rsidRDefault="003059D3" w:rsidP="003059D3">
            <w:pPr>
              <w:tabs>
                <w:tab w:val="left" w:pos="2160"/>
              </w:tabs>
              <w:autoSpaceDE w:val="0"/>
              <w:autoSpaceDN w:val="0"/>
              <w:spacing w:line="240" w:lineRule="exact"/>
              <w:ind w:left="90" w:right="-428" w:firstLine="90"/>
              <w:jc w:val="thaiDistribute"/>
              <w:rPr>
                <w:rFonts w:ascii="Times New Roman" w:hAnsi="Times New Roman" w:cs="Times New Roman"/>
                <w:sz w:val="20"/>
                <w:szCs w:val="20"/>
                <w:lang w:val="en-US"/>
              </w:rPr>
            </w:pPr>
            <w:r w:rsidRPr="000940BB">
              <w:rPr>
                <w:rFonts w:ascii="Times New Roman" w:hAnsi="Times New Roman" w:cs="Times New Roman"/>
                <w:sz w:val="20"/>
                <w:szCs w:val="20"/>
                <w:lang w:val="en-US"/>
              </w:rPr>
              <w:t>Income tax at the tax rate</w:t>
            </w:r>
          </w:p>
        </w:tc>
        <w:tc>
          <w:tcPr>
            <w:tcW w:w="1081" w:type="dxa"/>
            <w:tcBorders>
              <w:left w:val="nil"/>
              <w:right w:val="nil"/>
            </w:tcBorders>
          </w:tcPr>
          <w:p w14:paraId="087C04C4" w14:textId="2DA0227B" w:rsidR="003059D3" w:rsidRPr="000940BB" w:rsidRDefault="00987F3F" w:rsidP="003059D3">
            <w:pPr>
              <w:tabs>
                <w:tab w:val="decimal" w:pos="991"/>
              </w:tabs>
              <w:autoSpaceDE w:val="0"/>
              <w:autoSpaceDN w:val="0"/>
              <w:rPr>
                <w:rFonts w:ascii="Times New Roman" w:hAnsi="Times New Roman" w:cs="Times New Roman"/>
                <w:color w:val="000000"/>
                <w:sz w:val="20"/>
                <w:szCs w:val="20"/>
                <w:lang w:val="en-US" w:eastAsia="ja-JP"/>
              </w:rPr>
            </w:pPr>
            <w:r w:rsidRPr="000940BB">
              <w:rPr>
                <w:rFonts w:ascii="Times New Roman" w:hAnsi="Times New Roman" w:cs="Times New Roman"/>
                <w:color w:val="000000"/>
                <w:sz w:val="20"/>
                <w:szCs w:val="20"/>
                <w:lang w:val="en-US" w:eastAsia="ja-JP"/>
              </w:rPr>
              <w:t>18,471</w:t>
            </w:r>
          </w:p>
        </w:tc>
        <w:tc>
          <w:tcPr>
            <w:tcW w:w="75" w:type="dxa"/>
          </w:tcPr>
          <w:p w14:paraId="18CF75D3" w14:textId="77777777" w:rsidR="003059D3" w:rsidRPr="000940BB" w:rsidRDefault="003059D3" w:rsidP="003059D3">
            <w:pPr>
              <w:autoSpaceDE w:val="0"/>
              <w:autoSpaceDN w:val="0"/>
              <w:spacing w:line="240" w:lineRule="exact"/>
              <w:jc w:val="thaiDistribute"/>
              <w:rPr>
                <w:rFonts w:ascii="Times New Roman" w:hAnsi="Times New Roman" w:cs="Times New Roman"/>
                <w:color w:val="000000"/>
                <w:sz w:val="20"/>
                <w:szCs w:val="20"/>
                <w:rtl/>
                <w:cs/>
                <w:lang w:val="en-US" w:eastAsia="ja-JP" w:bidi="ar-SA"/>
              </w:rPr>
            </w:pPr>
          </w:p>
        </w:tc>
        <w:tc>
          <w:tcPr>
            <w:tcW w:w="1005" w:type="dxa"/>
            <w:tcBorders>
              <w:left w:val="nil"/>
              <w:right w:val="nil"/>
            </w:tcBorders>
          </w:tcPr>
          <w:p w14:paraId="69E7E6F9" w14:textId="57C5BA5D" w:rsidR="003059D3" w:rsidRPr="000940BB" w:rsidRDefault="003059D3" w:rsidP="003059D3">
            <w:pPr>
              <w:tabs>
                <w:tab w:val="decimal" w:pos="917"/>
              </w:tabs>
              <w:autoSpaceDE w:val="0"/>
              <w:autoSpaceDN w:val="0"/>
              <w:rPr>
                <w:rFonts w:ascii="Times New Roman" w:hAnsi="Times New Roman" w:cs="Times New Roman"/>
                <w:color w:val="000000"/>
                <w:sz w:val="20"/>
                <w:szCs w:val="20"/>
                <w:lang w:val="en-US" w:eastAsia="ja-JP"/>
              </w:rPr>
            </w:pPr>
            <w:r w:rsidRPr="000940BB">
              <w:rPr>
                <w:rFonts w:ascii="Times New Roman" w:hAnsi="Times New Roman" w:cs="Times New Roman"/>
                <w:color w:val="000000"/>
                <w:sz w:val="20"/>
                <w:szCs w:val="20"/>
                <w:lang w:val="en-US" w:eastAsia="ja-JP"/>
              </w:rPr>
              <w:t>14,899</w:t>
            </w:r>
          </w:p>
        </w:tc>
        <w:tc>
          <w:tcPr>
            <w:tcW w:w="90" w:type="dxa"/>
          </w:tcPr>
          <w:p w14:paraId="0094CC6B" w14:textId="77777777" w:rsidR="003059D3" w:rsidRPr="000940BB" w:rsidRDefault="003059D3" w:rsidP="003059D3">
            <w:pPr>
              <w:tabs>
                <w:tab w:val="decimal" w:pos="931"/>
              </w:tabs>
              <w:autoSpaceDE w:val="0"/>
              <w:autoSpaceDN w:val="0"/>
              <w:spacing w:line="240" w:lineRule="exact"/>
              <w:jc w:val="thaiDistribute"/>
              <w:rPr>
                <w:rFonts w:ascii="Times New Roman" w:hAnsi="Times New Roman" w:cs="Times New Roman"/>
                <w:color w:val="000000"/>
                <w:sz w:val="20"/>
                <w:szCs w:val="20"/>
                <w:cs/>
                <w:lang w:eastAsia="ja-JP"/>
              </w:rPr>
            </w:pPr>
          </w:p>
        </w:tc>
        <w:tc>
          <w:tcPr>
            <w:tcW w:w="1068" w:type="dxa"/>
            <w:tcBorders>
              <w:left w:val="nil"/>
              <w:right w:val="nil"/>
            </w:tcBorders>
          </w:tcPr>
          <w:p w14:paraId="6772DA85" w14:textId="56799AD9" w:rsidR="003059D3" w:rsidRPr="000940BB" w:rsidRDefault="00987F3F" w:rsidP="003059D3">
            <w:pPr>
              <w:tabs>
                <w:tab w:val="decimal" w:pos="994"/>
              </w:tabs>
              <w:autoSpaceDE w:val="0"/>
              <w:autoSpaceDN w:val="0"/>
              <w:rPr>
                <w:rFonts w:ascii="Times New Roman" w:hAnsi="Times New Roman" w:cs="Times New Roman"/>
                <w:color w:val="000000"/>
                <w:sz w:val="20"/>
                <w:szCs w:val="20"/>
                <w:lang w:val="en-US" w:eastAsia="ja-JP"/>
              </w:rPr>
            </w:pPr>
            <w:r w:rsidRPr="000940BB">
              <w:rPr>
                <w:rFonts w:ascii="Times New Roman" w:hAnsi="Times New Roman" w:cs="Times New Roman"/>
                <w:color w:val="000000"/>
                <w:sz w:val="20"/>
                <w:szCs w:val="20"/>
                <w:lang w:val="en-US" w:eastAsia="ja-JP"/>
              </w:rPr>
              <w:t>14,331</w:t>
            </w:r>
          </w:p>
        </w:tc>
        <w:tc>
          <w:tcPr>
            <w:tcW w:w="90" w:type="dxa"/>
          </w:tcPr>
          <w:p w14:paraId="3C35FC41" w14:textId="77777777" w:rsidR="003059D3" w:rsidRPr="000940BB" w:rsidRDefault="003059D3" w:rsidP="003059D3">
            <w:pPr>
              <w:tabs>
                <w:tab w:val="decimal" w:pos="714"/>
              </w:tabs>
              <w:autoSpaceDE w:val="0"/>
              <w:autoSpaceDN w:val="0"/>
              <w:spacing w:line="240" w:lineRule="exact"/>
              <w:ind w:right="171"/>
              <w:jc w:val="thaiDistribute"/>
              <w:rPr>
                <w:rFonts w:ascii="Times New Roman" w:hAnsi="Times New Roman" w:cs="Times New Roman"/>
                <w:color w:val="000000"/>
                <w:sz w:val="20"/>
                <w:szCs w:val="20"/>
                <w:cs/>
                <w:lang w:eastAsia="ja-JP"/>
              </w:rPr>
            </w:pPr>
          </w:p>
        </w:tc>
        <w:tc>
          <w:tcPr>
            <w:tcW w:w="1182" w:type="dxa"/>
            <w:tcBorders>
              <w:left w:val="nil"/>
              <w:right w:val="nil"/>
            </w:tcBorders>
          </w:tcPr>
          <w:p w14:paraId="7E1B2A0B" w14:textId="781D70BF" w:rsidR="003059D3" w:rsidRPr="000940BB" w:rsidRDefault="003059D3" w:rsidP="003059D3">
            <w:pPr>
              <w:tabs>
                <w:tab w:val="decimal" w:pos="1000"/>
              </w:tabs>
              <w:autoSpaceDE w:val="0"/>
              <w:autoSpaceDN w:val="0"/>
              <w:rPr>
                <w:rFonts w:ascii="Times New Roman" w:eastAsia="Verdana" w:hAnsi="Times New Roman" w:cs="Times New Roman"/>
                <w:sz w:val="20"/>
                <w:szCs w:val="20"/>
                <w:lang w:val="en-US"/>
              </w:rPr>
            </w:pPr>
            <w:r w:rsidRPr="000940BB">
              <w:rPr>
                <w:rFonts w:ascii="Times New Roman" w:hAnsi="Times New Roman" w:cs="Times New Roman"/>
                <w:color w:val="000000"/>
                <w:sz w:val="20"/>
                <w:szCs w:val="20"/>
                <w:lang w:val="en-US" w:eastAsia="ja-JP"/>
              </w:rPr>
              <w:t>13,117</w:t>
            </w:r>
          </w:p>
        </w:tc>
      </w:tr>
      <w:tr w:rsidR="003059D3" w:rsidRPr="000940BB" w14:paraId="1CAA8EF5" w14:textId="77777777" w:rsidTr="00056DA6">
        <w:trPr>
          <w:cantSplit/>
          <w:trHeight w:val="20"/>
        </w:trPr>
        <w:tc>
          <w:tcPr>
            <w:tcW w:w="4319" w:type="dxa"/>
            <w:noWrap/>
          </w:tcPr>
          <w:p w14:paraId="02106D7C" w14:textId="77777777" w:rsidR="003059D3" w:rsidRPr="000940BB" w:rsidRDefault="003059D3" w:rsidP="003059D3">
            <w:pPr>
              <w:tabs>
                <w:tab w:val="left" w:pos="2160"/>
              </w:tabs>
              <w:autoSpaceDE w:val="0"/>
              <w:autoSpaceDN w:val="0"/>
              <w:spacing w:line="240" w:lineRule="exact"/>
              <w:ind w:left="90" w:right="-428" w:firstLine="90"/>
              <w:jc w:val="thaiDistribute"/>
              <w:rPr>
                <w:rFonts w:ascii="Times New Roman" w:hAnsi="Times New Roman" w:cs="Times New Roman"/>
                <w:sz w:val="20"/>
                <w:szCs w:val="20"/>
                <w:cs/>
                <w:lang w:val="en-US"/>
              </w:rPr>
            </w:pPr>
            <w:r w:rsidRPr="000940BB">
              <w:rPr>
                <w:rFonts w:ascii="Times New Roman" w:hAnsi="Times New Roman" w:cs="Times New Roman"/>
                <w:sz w:val="20"/>
                <w:szCs w:val="20"/>
                <w:lang w:val="en-US"/>
              </w:rPr>
              <w:t>Tax effect of income and expense</w:t>
            </w:r>
          </w:p>
        </w:tc>
        <w:tc>
          <w:tcPr>
            <w:tcW w:w="1081" w:type="dxa"/>
            <w:tcBorders>
              <w:left w:val="nil"/>
              <w:right w:val="nil"/>
            </w:tcBorders>
          </w:tcPr>
          <w:p w14:paraId="4B44DE86" w14:textId="77777777" w:rsidR="003059D3" w:rsidRPr="000940BB" w:rsidRDefault="003059D3" w:rsidP="003059D3">
            <w:pPr>
              <w:tabs>
                <w:tab w:val="decimal" w:pos="991"/>
              </w:tabs>
              <w:autoSpaceDE w:val="0"/>
              <w:autoSpaceDN w:val="0"/>
              <w:rPr>
                <w:rFonts w:ascii="Times New Roman" w:hAnsi="Times New Roman" w:cs="Times New Roman"/>
                <w:color w:val="000000"/>
                <w:sz w:val="20"/>
                <w:szCs w:val="20"/>
                <w:cs/>
                <w:lang w:val="en-US" w:eastAsia="ja-JP"/>
              </w:rPr>
            </w:pPr>
          </w:p>
        </w:tc>
        <w:tc>
          <w:tcPr>
            <w:tcW w:w="75" w:type="dxa"/>
          </w:tcPr>
          <w:p w14:paraId="2C19A887" w14:textId="77777777" w:rsidR="003059D3" w:rsidRPr="000940BB" w:rsidRDefault="003059D3" w:rsidP="003059D3">
            <w:pPr>
              <w:autoSpaceDE w:val="0"/>
              <w:autoSpaceDN w:val="0"/>
              <w:spacing w:line="240" w:lineRule="exact"/>
              <w:jc w:val="thaiDistribute"/>
              <w:rPr>
                <w:rFonts w:ascii="Times New Roman" w:eastAsia="Verdana" w:hAnsi="Times New Roman" w:cs="Times New Roman"/>
                <w:sz w:val="20"/>
                <w:szCs w:val="20"/>
                <w:lang w:val="en-US"/>
              </w:rPr>
            </w:pPr>
          </w:p>
        </w:tc>
        <w:tc>
          <w:tcPr>
            <w:tcW w:w="1005" w:type="dxa"/>
            <w:tcBorders>
              <w:left w:val="nil"/>
              <w:right w:val="nil"/>
            </w:tcBorders>
          </w:tcPr>
          <w:p w14:paraId="6F631875" w14:textId="77777777" w:rsidR="003059D3" w:rsidRPr="000940BB" w:rsidRDefault="003059D3" w:rsidP="003059D3">
            <w:pPr>
              <w:tabs>
                <w:tab w:val="decimal" w:pos="917"/>
              </w:tabs>
              <w:autoSpaceDE w:val="0"/>
              <w:autoSpaceDN w:val="0"/>
              <w:rPr>
                <w:rFonts w:ascii="Times New Roman" w:hAnsi="Times New Roman" w:cs="Times New Roman"/>
                <w:color w:val="000000"/>
                <w:sz w:val="20"/>
                <w:szCs w:val="20"/>
                <w:cs/>
                <w:lang w:val="en-US" w:eastAsia="ja-JP"/>
              </w:rPr>
            </w:pPr>
          </w:p>
        </w:tc>
        <w:tc>
          <w:tcPr>
            <w:tcW w:w="90" w:type="dxa"/>
          </w:tcPr>
          <w:p w14:paraId="47AE4367" w14:textId="77777777" w:rsidR="003059D3" w:rsidRPr="000940BB" w:rsidRDefault="003059D3" w:rsidP="003059D3">
            <w:pPr>
              <w:tabs>
                <w:tab w:val="decimal" w:pos="931"/>
              </w:tabs>
              <w:autoSpaceDE w:val="0"/>
              <w:autoSpaceDN w:val="0"/>
              <w:spacing w:line="240" w:lineRule="exact"/>
              <w:jc w:val="thaiDistribute"/>
              <w:rPr>
                <w:rFonts w:ascii="Times New Roman" w:hAnsi="Times New Roman" w:cs="Times New Roman"/>
                <w:color w:val="000000"/>
                <w:sz w:val="20"/>
                <w:szCs w:val="20"/>
                <w:lang w:eastAsia="ja-JP" w:bidi="ar-SA"/>
              </w:rPr>
            </w:pPr>
          </w:p>
        </w:tc>
        <w:tc>
          <w:tcPr>
            <w:tcW w:w="1068" w:type="dxa"/>
            <w:tcBorders>
              <w:left w:val="nil"/>
              <w:right w:val="nil"/>
            </w:tcBorders>
          </w:tcPr>
          <w:p w14:paraId="035CACD9" w14:textId="77777777" w:rsidR="003059D3" w:rsidRPr="000940BB" w:rsidRDefault="003059D3" w:rsidP="003059D3">
            <w:pPr>
              <w:tabs>
                <w:tab w:val="decimal" w:pos="886"/>
                <w:tab w:val="decimal" w:pos="994"/>
              </w:tabs>
              <w:autoSpaceDE w:val="0"/>
              <w:autoSpaceDN w:val="0"/>
              <w:spacing w:line="240" w:lineRule="exact"/>
              <w:jc w:val="thaiDistribute"/>
              <w:rPr>
                <w:rFonts w:ascii="Times New Roman" w:hAnsi="Times New Roman" w:cs="Times New Roman"/>
                <w:color w:val="000000"/>
                <w:sz w:val="20"/>
                <w:szCs w:val="20"/>
                <w:lang w:eastAsia="ja-JP"/>
              </w:rPr>
            </w:pPr>
          </w:p>
        </w:tc>
        <w:tc>
          <w:tcPr>
            <w:tcW w:w="90" w:type="dxa"/>
          </w:tcPr>
          <w:p w14:paraId="155FBFED" w14:textId="77777777" w:rsidR="003059D3" w:rsidRPr="000940BB" w:rsidRDefault="003059D3" w:rsidP="003059D3">
            <w:pPr>
              <w:tabs>
                <w:tab w:val="decimal" w:pos="714"/>
              </w:tabs>
              <w:autoSpaceDE w:val="0"/>
              <w:autoSpaceDN w:val="0"/>
              <w:spacing w:line="240" w:lineRule="exact"/>
              <w:ind w:right="171"/>
              <w:jc w:val="thaiDistribute"/>
              <w:rPr>
                <w:rFonts w:ascii="Times New Roman" w:eastAsia="CG Times (W1)" w:hAnsi="Times New Roman" w:cs="Times New Roman"/>
                <w:sz w:val="20"/>
                <w:szCs w:val="20"/>
                <w:lang w:eastAsia="ja-JP" w:bidi="ar-SA"/>
              </w:rPr>
            </w:pPr>
          </w:p>
        </w:tc>
        <w:tc>
          <w:tcPr>
            <w:tcW w:w="1182" w:type="dxa"/>
            <w:tcBorders>
              <w:left w:val="nil"/>
              <w:right w:val="nil"/>
            </w:tcBorders>
          </w:tcPr>
          <w:p w14:paraId="15529854" w14:textId="77777777" w:rsidR="003059D3" w:rsidRPr="000940BB" w:rsidRDefault="003059D3" w:rsidP="003059D3">
            <w:pPr>
              <w:tabs>
                <w:tab w:val="decimal" w:pos="1000"/>
              </w:tabs>
              <w:autoSpaceDE w:val="0"/>
              <w:autoSpaceDN w:val="0"/>
              <w:spacing w:line="240" w:lineRule="exact"/>
              <w:jc w:val="thaiDistribute"/>
              <w:rPr>
                <w:rFonts w:ascii="Times New Roman" w:eastAsia="Verdana" w:hAnsi="Times New Roman" w:cs="Times New Roman"/>
                <w:sz w:val="20"/>
                <w:szCs w:val="20"/>
                <w:lang w:val="en-US"/>
              </w:rPr>
            </w:pPr>
          </w:p>
        </w:tc>
      </w:tr>
      <w:tr w:rsidR="003059D3" w:rsidRPr="000940BB" w14:paraId="4881CBF2" w14:textId="77777777" w:rsidTr="00811012">
        <w:trPr>
          <w:cantSplit/>
          <w:trHeight w:val="20"/>
        </w:trPr>
        <w:tc>
          <w:tcPr>
            <w:tcW w:w="4319" w:type="dxa"/>
            <w:noWrap/>
            <w:hideMark/>
          </w:tcPr>
          <w:p w14:paraId="563B0892" w14:textId="77777777" w:rsidR="003059D3" w:rsidRPr="000940BB" w:rsidRDefault="003059D3" w:rsidP="003059D3">
            <w:pPr>
              <w:tabs>
                <w:tab w:val="left" w:pos="2160"/>
              </w:tabs>
              <w:autoSpaceDE w:val="0"/>
              <w:autoSpaceDN w:val="0"/>
              <w:spacing w:line="240" w:lineRule="exact"/>
              <w:ind w:left="361" w:right="-428" w:hanging="1"/>
              <w:jc w:val="thaiDistribute"/>
              <w:rPr>
                <w:rFonts w:ascii="Times New Roman" w:hAnsi="Times New Roman" w:cs="Times New Roman"/>
                <w:sz w:val="20"/>
                <w:szCs w:val="20"/>
                <w:lang w:eastAsia="ja-JP"/>
              </w:rPr>
            </w:pPr>
            <w:r w:rsidRPr="000940BB">
              <w:rPr>
                <w:rFonts w:ascii="Times New Roman" w:eastAsia="Verdana" w:hAnsi="Times New Roman" w:cs="Times New Roman"/>
                <w:sz w:val="20"/>
                <w:szCs w:val="20"/>
                <w:lang w:val="en-US"/>
              </w:rPr>
              <w:t xml:space="preserve">not </w:t>
            </w:r>
            <w:r w:rsidRPr="000940BB">
              <w:rPr>
                <w:rFonts w:ascii="Times New Roman" w:hAnsi="Times New Roman" w:cs="Times New Roman"/>
                <w:sz w:val="20"/>
                <w:szCs w:val="20"/>
                <w:lang w:val="en-US"/>
              </w:rPr>
              <w:t>allowed</w:t>
            </w:r>
            <w:r w:rsidRPr="000940BB">
              <w:rPr>
                <w:rFonts w:ascii="Times New Roman" w:eastAsia="Verdana" w:hAnsi="Times New Roman" w:cs="Times New Roman"/>
                <w:sz w:val="20"/>
                <w:szCs w:val="20"/>
                <w:lang w:val="en-US"/>
              </w:rPr>
              <w:t xml:space="preserve"> for tax purposes</w:t>
            </w:r>
          </w:p>
        </w:tc>
        <w:tc>
          <w:tcPr>
            <w:tcW w:w="1081" w:type="dxa"/>
          </w:tcPr>
          <w:p w14:paraId="31C4B264" w14:textId="758BEDD4" w:rsidR="003059D3" w:rsidRPr="000940BB" w:rsidRDefault="00987F3F" w:rsidP="003059D3">
            <w:pPr>
              <w:tabs>
                <w:tab w:val="decimal" w:pos="991"/>
              </w:tabs>
              <w:autoSpaceDE w:val="0"/>
              <w:autoSpaceDN w:val="0"/>
              <w:rPr>
                <w:rFonts w:ascii="Times New Roman" w:hAnsi="Times New Roman" w:cs="Times New Roman"/>
                <w:color w:val="000000"/>
                <w:sz w:val="20"/>
                <w:szCs w:val="20"/>
                <w:lang w:val="en-US" w:eastAsia="ja-JP"/>
              </w:rPr>
            </w:pPr>
            <w:r w:rsidRPr="000940BB">
              <w:rPr>
                <w:rFonts w:ascii="Times New Roman" w:hAnsi="Times New Roman" w:cs="Times New Roman"/>
                <w:color w:val="000000"/>
                <w:sz w:val="20"/>
                <w:szCs w:val="20"/>
                <w:lang w:val="en-US" w:eastAsia="ja-JP"/>
              </w:rPr>
              <w:t>(2,394)</w:t>
            </w:r>
          </w:p>
        </w:tc>
        <w:tc>
          <w:tcPr>
            <w:tcW w:w="75" w:type="dxa"/>
          </w:tcPr>
          <w:p w14:paraId="61FC68A3" w14:textId="77777777" w:rsidR="003059D3" w:rsidRPr="000940BB" w:rsidRDefault="003059D3" w:rsidP="003059D3">
            <w:pPr>
              <w:autoSpaceDE w:val="0"/>
              <w:autoSpaceDN w:val="0"/>
              <w:spacing w:line="240" w:lineRule="exact"/>
              <w:jc w:val="thaiDistribute"/>
              <w:rPr>
                <w:rFonts w:ascii="Times New Roman" w:eastAsia="Verdana" w:hAnsi="Times New Roman" w:cs="Times New Roman"/>
                <w:sz w:val="20"/>
                <w:szCs w:val="20"/>
                <w:lang w:val="en-US"/>
              </w:rPr>
            </w:pPr>
          </w:p>
        </w:tc>
        <w:tc>
          <w:tcPr>
            <w:tcW w:w="1005" w:type="dxa"/>
          </w:tcPr>
          <w:p w14:paraId="2B472BE7" w14:textId="578B6B5C" w:rsidR="003059D3" w:rsidRPr="000940BB" w:rsidRDefault="003059D3" w:rsidP="003059D3">
            <w:pPr>
              <w:tabs>
                <w:tab w:val="decimal" w:pos="917"/>
              </w:tabs>
              <w:autoSpaceDE w:val="0"/>
              <w:autoSpaceDN w:val="0"/>
              <w:rPr>
                <w:rFonts w:ascii="Times New Roman" w:hAnsi="Times New Roman" w:cs="Times New Roman"/>
                <w:color w:val="000000"/>
                <w:sz w:val="20"/>
                <w:szCs w:val="20"/>
                <w:lang w:val="en-US" w:eastAsia="ja-JP"/>
              </w:rPr>
            </w:pPr>
            <w:r w:rsidRPr="000940BB">
              <w:rPr>
                <w:rFonts w:ascii="Times New Roman" w:hAnsi="Times New Roman" w:cs="Times New Roman"/>
                <w:color w:val="000000"/>
                <w:sz w:val="20"/>
                <w:szCs w:val="20"/>
                <w:lang w:val="en-US" w:eastAsia="ja-JP"/>
              </w:rPr>
              <w:t>(2,427)</w:t>
            </w:r>
          </w:p>
        </w:tc>
        <w:tc>
          <w:tcPr>
            <w:tcW w:w="90" w:type="dxa"/>
          </w:tcPr>
          <w:p w14:paraId="646C0BF7" w14:textId="77777777" w:rsidR="003059D3" w:rsidRPr="000940BB" w:rsidRDefault="003059D3" w:rsidP="003059D3">
            <w:pPr>
              <w:autoSpaceDE w:val="0"/>
              <w:autoSpaceDN w:val="0"/>
              <w:spacing w:line="240" w:lineRule="exact"/>
              <w:jc w:val="thaiDistribute"/>
              <w:rPr>
                <w:rFonts w:ascii="Times New Roman" w:hAnsi="Times New Roman" w:cs="Times New Roman"/>
                <w:color w:val="000000"/>
                <w:sz w:val="20"/>
                <w:szCs w:val="20"/>
                <w:lang w:eastAsia="ja-JP"/>
              </w:rPr>
            </w:pPr>
          </w:p>
        </w:tc>
        <w:tc>
          <w:tcPr>
            <w:tcW w:w="1068" w:type="dxa"/>
          </w:tcPr>
          <w:p w14:paraId="2013F4C6" w14:textId="7BDEBF60" w:rsidR="003059D3" w:rsidRPr="000940BB" w:rsidRDefault="00987F3F" w:rsidP="003059D3">
            <w:pPr>
              <w:tabs>
                <w:tab w:val="decimal" w:pos="994"/>
              </w:tabs>
              <w:autoSpaceDE w:val="0"/>
              <w:autoSpaceDN w:val="0"/>
              <w:rPr>
                <w:rFonts w:ascii="Times New Roman" w:hAnsi="Times New Roman" w:cs="Times New Roman"/>
                <w:color w:val="000000"/>
                <w:sz w:val="20"/>
                <w:szCs w:val="20"/>
                <w:lang w:val="en-US" w:eastAsia="ja-JP"/>
              </w:rPr>
            </w:pPr>
            <w:r w:rsidRPr="000940BB">
              <w:rPr>
                <w:rFonts w:ascii="Times New Roman" w:hAnsi="Times New Roman" w:cs="Times New Roman"/>
                <w:color w:val="000000"/>
                <w:sz w:val="20"/>
                <w:szCs w:val="20"/>
                <w:lang w:val="en-US" w:eastAsia="ja-JP"/>
              </w:rPr>
              <w:t>(2,494)</w:t>
            </w:r>
          </w:p>
        </w:tc>
        <w:tc>
          <w:tcPr>
            <w:tcW w:w="90" w:type="dxa"/>
          </w:tcPr>
          <w:p w14:paraId="38A214F0" w14:textId="77777777" w:rsidR="003059D3" w:rsidRPr="000940BB" w:rsidRDefault="003059D3" w:rsidP="003059D3">
            <w:pPr>
              <w:autoSpaceDE w:val="0"/>
              <w:autoSpaceDN w:val="0"/>
              <w:spacing w:line="240" w:lineRule="exact"/>
              <w:jc w:val="thaiDistribute"/>
              <w:rPr>
                <w:rFonts w:ascii="Times New Roman" w:hAnsi="Times New Roman" w:cs="Times New Roman"/>
                <w:color w:val="000000"/>
                <w:sz w:val="20"/>
                <w:szCs w:val="20"/>
                <w:lang w:eastAsia="ja-JP"/>
              </w:rPr>
            </w:pPr>
          </w:p>
        </w:tc>
        <w:tc>
          <w:tcPr>
            <w:tcW w:w="1182" w:type="dxa"/>
          </w:tcPr>
          <w:p w14:paraId="3D0A2031" w14:textId="1C7B47CD" w:rsidR="003059D3" w:rsidRPr="000940BB" w:rsidRDefault="003059D3" w:rsidP="003059D3">
            <w:pPr>
              <w:tabs>
                <w:tab w:val="decimal" w:pos="1000"/>
              </w:tabs>
              <w:autoSpaceDE w:val="0"/>
              <w:autoSpaceDN w:val="0"/>
              <w:rPr>
                <w:rFonts w:ascii="Times New Roman" w:hAnsi="Times New Roman" w:cs="Times New Roman"/>
                <w:color w:val="000000"/>
                <w:sz w:val="20"/>
                <w:szCs w:val="20"/>
                <w:lang w:val="en-US" w:eastAsia="ja-JP"/>
              </w:rPr>
            </w:pPr>
            <w:r w:rsidRPr="000940BB">
              <w:rPr>
                <w:rFonts w:ascii="Times New Roman" w:hAnsi="Times New Roman" w:cs="Times New Roman"/>
                <w:color w:val="000000"/>
                <w:sz w:val="20"/>
                <w:szCs w:val="20"/>
                <w:lang w:val="en-US" w:eastAsia="ja-JP"/>
              </w:rPr>
              <w:t>(445)</w:t>
            </w:r>
          </w:p>
        </w:tc>
      </w:tr>
      <w:tr w:rsidR="003059D3" w:rsidRPr="000940BB" w14:paraId="3AA567EB" w14:textId="77777777" w:rsidTr="002633B5">
        <w:trPr>
          <w:cantSplit/>
          <w:trHeight w:val="20"/>
        </w:trPr>
        <w:tc>
          <w:tcPr>
            <w:tcW w:w="4319" w:type="dxa"/>
            <w:noWrap/>
          </w:tcPr>
          <w:p w14:paraId="3679DC14" w14:textId="77777777" w:rsidR="003059D3" w:rsidRPr="000940BB" w:rsidRDefault="003059D3" w:rsidP="003059D3">
            <w:pPr>
              <w:tabs>
                <w:tab w:val="left" w:pos="2160"/>
              </w:tabs>
              <w:autoSpaceDE w:val="0"/>
              <w:autoSpaceDN w:val="0"/>
              <w:spacing w:line="240" w:lineRule="exact"/>
              <w:ind w:left="90" w:right="-428" w:firstLine="90"/>
              <w:jc w:val="thaiDistribute"/>
              <w:rPr>
                <w:rFonts w:ascii="Times New Roman" w:eastAsia="Verdana" w:hAnsi="Times New Roman" w:cs="Times New Roman"/>
                <w:sz w:val="20"/>
                <w:szCs w:val="20"/>
                <w:lang w:val="en-US"/>
              </w:rPr>
            </w:pPr>
            <w:r w:rsidRPr="000940BB">
              <w:rPr>
                <w:rFonts w:ascii="Times New Roman" w:hAnsi="Times New Roman" w:cs="Times New Roman"/>
                <w:sz w:val="20"/>
                <w:szCs w:val="20"/>
                <w:lang w:val="en-US"/>
              </w:rPr>
              <w:t>Possible unused tax losses</w:t>
            </w:r>
          </w:p>
        </w:tc>
        <w:tc>
          <w:tcPr>
            <w:tcW w:w="1081" w:type="dxa"/>
          </w:tcPr>
          <w:p w14:paraId="7BFCCAF2" w14:textId="28952CB5" w:rsidR="003059D3" w:rsidRPr="000940BB" w:rsidRDefault="00987F3F" w:rsidP="003059D3">
            <w:pPr>
              <w:tabs>
                <w:tab w:val="decimal" w:pos="991"/>
              </w:tabs>
              <w:autoSpaceDE w:val="0"/>
              <w:autoSpaceDN w:val="0"/>
              <w:rPr>
                <w:rFonts w:ascii="Times New Roman" w:hAnsi="Times New Roman" w:cs="Times New Roman"/>
                <w:color w:val="000000"/>
                <w:sz w:val="20"/>
                <w:szCs w:val="20"/>
                <w:lang w:val="en-US" w:eastAsia="ja-JP"/>
              </w:rPr>
            </w:pPr>
            <w:r w:rsidRPr="000940BB">
              <w:rPr>
                <w:rFonts w:ascii="Times New Roman" w:hAnsi="Times New Roman" w:cs="Times New Roman"/>
                <w:color w:val="000000"/>
                <w:sz w:val="20"/>
                <w:szCs w:val="20"/>
                <w:lang w:val="en-US" w:eastAsia="ja-JP"/>
              </w:rPr>
              <w:t>(15,208)</w:t>
            </w:r>
          </w:p>
        </w:tc>
        <w:tc>
          <w:tcPr>
            <w:tcW w:w="75" w:type="dxa"/>
          </w:tcPr>
          <w:p w14:paraId="2C02A465" w14:textId="77777777" w:rsidR="003059D3" w:rsidRPr="000940BB" w:rsidRDefault="003059D3" w:rsidP="003059D3">
            <w:pPr>
              <w:autoSpaceDE w:val="0"/>
              <w:autoSpaceDN w:val="0"/>
              <w:spacing w:line="240" w:lineRule="exact"/>
              <w:jc w:val="thaiDistribute"/>
              <w:rPr>
                <w:rFonts w:ascii="Times New Roman" w:eastAsia="Verdana" w:hAnsi="Times New Roman" w:cs="Times New Roman"/>
                <w:sz w:val="20"/>
                <w:szCs w:val="20"/>
                <w:lang w:val="en-US"/>
              </w:rPr>
            </w:pPr>
          </w:p>
        </w:tc>
        <w:tc>
          <w:tcPr>
            <w:tcW w:w="1005" w:type="dxa"/>
          </w:tcPr>
          <w:p w14:paraId="7C69818B" w14:textId="1AA27FA4" w:rsidR="003059D3" w:rsidRPr="000940BB" w:rsidRDefault="003059D3" w:rsidP="003059D3">
            <w:pPr>
              <w:tabs>
                <w:tab w:val="decimal" w:pos="917"/>
              </w:tabs>
              <w:autoSpaceDE w:val="0"/>
              <w:autoSpaceDN w:val="0"/>
              <w:rPr>
                <w:rFonts w:ascii="Times New Roman" w:hAnsi="Times New Roman" w:cs="Times New Roman"/>
                <w:color w:val="000000"/>
                <w:sz w:val="20"/>
                <w:szCs w:val="20"/>
                <w:lang w:val="en-US" w:eastAsia="ja-JP"/>
              </w:rPr>
            </w:pPr>
            <w:r w:rsidRPr="000940BB">
              <w:rPr>
                <w:rFonts w:ascii="Times New Roman" w:hAnsi="Times New Roman" w:cs="Times New Roman"/>
                <w:color w:val="000000"/>
                <w:sz w:val="20"/>
                <w:szCs w:val="20"/>
                <w:lang w:val="en-US" w:eastAsia="ja-JP"/>
              </w:rPr>
              <w:t>(15,888)</w:t>
            </w:r>
          </w:p>
        </w:tc>
        <w:tc>
          <w:tcPr>
            <w:tcW w:w="90" w:type="dxa"/>
          </w:tcPr>
          <w:p w14:paraId="769B9CF1" w14:textId="77777777" w:rsidR="003059D3" w:rsidRPr="000940BB" w:rsidRDefault="003059D3" w:rsidP="003059D3">
            <w:pPr>
              <w:autoSpaceDE w:val="0"/>
              <w:autoSpaceDN w:val="0"/>
              <w:spacing w:line="240" w:lineRule="exact"/>
              <w:jc w:val="thaiDistribute"/>
              <w:rPr>
                <w:rFonts w:ascii="Times New Roman" w:hAnsi="Times New Roman" w:cs="Times New Roman"/>
                <w:color w:val="000000"/>
                <w:sz w:val="20"/>
                <w:szCs w:val="20"/>
                <w:lang w:eastAsia="ja-JP"/>
              </w:rPr>
            </w:pPr>
          </w:p>
        </w:tc>
        <w:tc>
          <w:tcPr>
            <w:tcW w:w="1068" w:type="dxa"/>
            <w:vAlign w:val="center"/>
          </w:tcPr>
          <w:p w14:paraId="4AE0B5AC" w14:textId="5DF96BDE" w:rsidR="003059D3" w:rsidRPr="000940BB" w:rsidRDefault="00987F3F" w:rsidP="003059D3">
            <w:pPr>
              <w:tabs>
                <w:tab w:val="decimal" w:pos="994"/>
              </w:tabs>
              <w:autoSpaceDE w:val="0"/>
              <w:autoSpaceDN w:val="0"/>
              <w:rPr>
                <w:rFonts w:ascii="Times New Roman" w:hAnsi="Times New Roman" w:cs="Times New Roman"/>
                <w:color w:val="000000"/>
                <w:sz w:val="20"/>
                <w:szCs w:val="20"/>
                <w:lang w:val="en-US" w:eastAsia="ja-JP"/>
              </w:rPr>
            </w:pPr>
            <w:r w:rsidRPr="000940BB">
              <w:rPr>
                <w:rFonts w:ascii="Times New Roman" w:hAnsi="Times New Roman" w:cs="Times New Roman"/>
                <w:color w:val="000000"/>
                <w:sz w:val="20"/>
                <w:szCs w:val="20"/>
                <w:lang w:val="en-US" w:eastAsia="ja-JP"/>
              </w:rPr>
              <w:t>(10,774)</w:t>
            </w:r>
          </w:p>
        </w:tc>
        <w:tc>
          <w:tcPr>
            <w:tcW w:w="90" w:type="dxa"/>
            <w:vAlign w:val="center"/>
          </w:tcPr>
          <w:p w14:paraId="29A66585" w14:textId="77777777" w:rsidR="003059D3" w:rsidRPr="000940BB" w:rsidRDefault="003059D3" w:rsidP="003059D3">
            <w:pPr>
              <w:autoSpaceDE w:val="0"/>
              <w:autoSpaceDN w:val="0"/>
              <w:spacing w:line="240" w:lineRule="exact"/>
              <w:rPr>
                <w:rFonts w:ascii="Times New Roman" w:hAnsi="Times New Roman" w:cs="Times New Roman"/>
                <w:sz w:val="20"/>
                <w:szCs w:val="20"/>
                <w:lang w:eastAsia="ja-JP" w:bidi="ar-SA"/>
              </w:rPr>
            </w:pPr>
          </w:p>
        </w:tc>
        <w:tc>
          <w:tcPr>
            <w:tcW w:w="1182" w:type="dxa"/>
          </w:tcPr>
          <w:p w14:paraId="6F917794" w14:textId="407E330D" w:rsidR="003059D3" w:rsidRPr="000940BB" w:rsidRDefault="003059D3" w:rsidP="003059D3">
            <w:pPr>
              <w:tabs>
                <w:tab w:val="decimal" w:pos="1000"/>
              </w:tabs>
              <w:autoSpaceDE w:val="0"/>
              <w:autoSpaceDN w:val="0"/>
              <w:rPr>
                <w:rFonts w:ascii="Times New Roman" w:hAnsi="Times New Roman" w:cs="Times New Roman"/>
                <w:color w:val="000000"/>
                <w:sz w:val="20"/>
                <w:szCs w:val="20"/>
                <w:lang w:val="en-US" w:eastAsia="ja-JP"/>
              </w:rPr>
            </w:pPr>
            <w:r w:rsidRPr="000940BB">
              <w:rPr>
                <w:rFonts w:ascii="Times New Roman" w:hAnsi="Times New Roman" w:cs="Times New Roman"/>
                <w:color w:val="000000"/>
                <w:sz w:val="20"/>
                <w:szCs w:val="20"/>
                <w:lang w:val="en-US" w:eastAsia="ja-JP"/>
              </w:rPr>
              <w:t>(12,369)</w:t>
            </w:r>
          </w:p>
        </w:tc>
      </w:tr>
      <w:tr w:rsidR="003059D3" w:rsidRPr="000940BB" w14:paraId="21A7CBBE" w14:textId="77777777" w:rsidTr="002633B5">
        <w:trPr>
          <w:cantSplit/>
          <w:trHeight w:val="20"/>
        </w:trPr>
        <w:tc>
          <w:tcPr>
            <w:tcW w:w="4319" w:type="dxa"/>
            <w:noWrap/>
            <w:hideMark/>
          </w:tcPr>
          <w:p w14:paraId="769085A6" w14:textId="27D240D3" w:rsidR="003059D3" w:rsidRPr="000940BB" w:rsidRDefault="003059D3" w:rsidP="003059D3">
            <w:pPr>
              <w:tabs>
                <w:tab w:val="left" w:pos="2160"/>
              </w:tabs>
              <w:autoSpaceDE w:val="0"/>
              <w:autoSpaceDN w:val="0"/>
              <w:spacing w:line="240" w:lineRule="exact"/>
              <w:ind w:left="90" w:right="-428" w:firstLine="90"/>
              <w:jc w:val="thaiDistribute"/>
              <w:rPr>
                <w:rFonts w:ascii="Times New Roman" w:hAnsi="Times New Roman" w:cs="Times New Roman"/>
                <w:sz w:val="20"/>
                <w:szCs w:val="20"/>
                <w:lang w:eastAsia="ja-JP"/>
              </w:rPr>
            </w:pPr>
            <w:r w:rsidRPr="000940BB">
              <w:rPr>
                <w:rFonts w:ascii="Times New Roman" w:hAnsi="Times New Roman" w:cs="Times New Roman"/>
                <w:sz w:val="20"/>
                <w:szCs w:val="20"/>
              </w:rPr>
              <w:t xml:space="preserve">Income tax (expense) </w:t>
            </w:r>
            <w:r w:rsidRPr="000940BB">
              <w:rPr>
                <w:rFonts w:ascii="Times New Roman" w:hAnsi="Times New Roman" w:cs="Times New Roman"/>
                <w:sz w:val="20"/>
                <w:szCs w:val="20"/>
                <w:lang w:val="en-US"/>
              </w:rPr>
              <w:t>in</w:t>
            </w:r>
            <w:r w:rsidRPr="000940BB">
              <w:rPr>
                <w:rFonts w:ascii="Times New Roman" w:hAnsi="Times New Roman" w:cs="Times New Roman"/>
                <w:sz w:val="20"/>
                <w:szCs w:val="20"/>
              </w:rPr>
              <w:t>come</w:t>
            </w:r>
          </w:p>
        </w:tc>
        <w:tc>
          <w:tcPr>
            <w:tcW w:w="1081" w:type="dxa"/>
            <w:tcBorders>
              <w:top w:val="single" w:sz="4" w:space="0" w:color="auto"/>
              <w:left w:val="nil"/>
              <w:bottom w:val="double" w:sz="4" w:space="0" w:color="auto"/>
              <w:right w:val="nil"/>
            </w:tcBorders>
          </w:tcPr>
          <w:p w14:paraId="216424FF" w14:textId="195C743B" w:rsidR="003059D3" w:rsidRPr="000940BB" w:rsidRDefault="00987F3F" w:rsidP="003059D3">
            <w:pPr>
              <w:tabs>
                <w:tab w:val="decimal" w:pos="991"/>
              </w:tabs>
              <w:autoSpaceDE w:val="0"/>
              <w:autoSpaceDN w:val="0"/>
              <w:rPr>
                <w:rFonts w:ascii="Times New Roman" w:hAnsi="Times New Roman" w:cs="Times New Roman"/>
                <w:color w:val="000000"/>
                <w:sz w:val="20"/>
                <w:szCs w:val="20"/>
                <w:lang w:val="en-US" w:eastAsia="ja-JP"/>
              </w:rPr>
            </w:pPr>
            <w:r w:rsidRPr="000940BB">
              <w:rPr>
                <w:rFonts w:ascii="Times New Roman" w:hAnsi="Times New Roman" w:cs="Times New Roman"/>
                <w:color w:val="000000"/>
                <w:sz w:val="20"/>
                <w:szCs w:val="20"/>
                <w:lang w:val="en-US" w:eastAsia="ja-JP"/>
              </w:rPr>
              <w:t>869</w:t>
            </w:r>
          </w:p>
        </w:tc>
        <w:tc>
          <w:tcPr>
            <w:tcW w:w="75" w:type="dxa"/>
            <w:vAlign w:val="bottom"/>
          </w:tcPr>
          <w:p w14:paraId="19EC0F80" w14:textId="77777777" w:rsidR="003059D3" w:rsidRPr="000940BB" w:rsidRDefault="003059D3" w:rsidP="003059D3">
            <w:pPr>
              <w:autoSpaceDE w:val="0"/>
              <w:autoSpaceDN w:val="0"/>
              <w:spacing w:line="240" w:lineRule="exact"/>
              <w:jc w:val="right"/>
              <w:rPr>
                <w:rFonts w:ascii="Times New Roman" w:eastAsia="Verdana" w:hAnsi="Times New Roman" w:cs="Times New Roman"/>
                <w:sz w:val="20"/>
                <w:szCs w:val="20"/>
                <w:lang w:val="en-US"/>
              </w:rPr>
            </w:pPr>
          </w:p>
        </w:tc>
        <w:tc>
          <w:tcPr>
            <w:tcW w:w="1005" w:type="dxa"/>
            <w:tcBorders>
              <w:top w:val="single" w:sz="4" w:space="0" w:color="auto"/>
              <w:left w:val="nil"/>
              <w:bottom w:val="double" w:sz="4" w:space="0" w:color="auto"/>
              <w:right w:val="nil"/>
            </w:tcBorders>
          </w:tcPr>
          <w:p w14:paraId="101B5235" w14:textId="67077A89" w:rsidR="003059D3" w:rsidRPr="000940BB" w:rsidRDefault="003059D3" w:rsidP="003059D3">
            <w:pPr>
              <w:tabs>
                <w:tab w:val="decimal" w:pos="917"/>
              </w:tabs>
              <w:autoSpaceDE w:val="0"/>
              <w:autoSpaceDN w:val="0"/>
              <w:rPr>
                <w:rFonts w:ascii="Times New Roman" w:hAnsi="Times New Roman" w:cs="Times New Roman"/>
                <w:color w:val="000000"/>
                <w:sz w:val="20"/>
                <w:szCs w:val="20"/>
                <w:lang w:val="en-US" w:eastAsia="ja-JP"/>
              </w:rPr>
            </w:pPr>
            <w:r w:rsidRPr="000940BB">
              <w:rPr>
                <w:rFonts w:ascii="Times New Roman" w:hAnsi="Times New Roman" w:cs="Times New Roman"/>
                <w:color w:val="000000"/>
                <w:sz w:val="20"/>
                <w:szCs w:val="20"/>
                <w:lang w:val="en-US" w:eastAsia="ja-JP"/>
              </w:rPr>
              <w:t>(3,416)</w:t>
            </w:r>
          </w:p>
        </w:tc>
        <w:tc>
          <w:tcPr>
            <w:tcW w:w="90" w:type="dxa"/>
            <w:vAlign w:val="bottom"/>
          </w:tcPr>
          <w:p w14:paraId="032D7148" w14:textId="77777777" w:rsidR="003059D3" w:rsidRPr="000940BB" w:rsidRDefault="003059D3" w:rsidP="003059D3">
            <w:pPr>
              <w:autoSpaceDE w:val="0"/>
              <w:autoSpaceDN w:val="0"/>
              <w:spacing w:line="240" w:lineRule="exact"/>
              <w:jc w:val="right"/>
              <w:rPr>
                <w:rFonts w:ascii="Times New Roman" w:hAnsi="Times New Roman" w:cs="Times New Roman"/>
                <w:color w:val="000000"/>
                <w:sz w:val="20"/>
                <w:szCs w:val="20"/>
                <w:lang w:eastAsia="ja-JP"/>
              </w:rPr>
            </w:pPr>
          </w:p>
        </w:tc>
        <w:tc>
          <w:tcPr>
            <w:tcW w:w="1068" w:type="dxa"/>
            <w:tcBorders>
              <w:top w:val="single" w:sz="4" w:space="0" w:color="auto"/>
              <w:left w:val="nil"/>
              <w:bottom w:val="double" w:sz="4" w:space="0" w:color="auto"/>
              <w:right w:val="nil"/>
            </w:tcBorders>
          </w:tcPr>
          <w:p w14:paraId="015F8936" w14:textId="70AA917A" w:rsidR="003059D3" w:rsidRPr="000940BB" w:rsidRDefault="00987F3F" w:rsidP="003059D3">
            <w:pPr>
              <w:tabs>
                <w:tab w:val="decimal" w:pos="994"/>
              </w:tabs>
              <w:autoSpaceDE w:val="0"/>
              <w:autoSpaceDN w:val="0"/>
              <w:rPr>
                <w:rFonts w:ascii="Times New Roman" w:hAnsi="Times New Roman" w:cs="Times New Roman"/>
                <w:color w:val="000000"/>
                <w:sz w:val="20"/>
                <w:szCs w:val="20"/>
                <w:lang w:val="en-US" w:eastAsia="ja-JP"/>
              </w:rPr>
            </w:pPr>
            <w:r w:rsidRPr="000940BB">
              <w:rPr>
                <w:rFonts w:ascii="Times New Roman" w:hAnsi="Times New Roman" w:cs="Times New Roman"/>
                <w:color w:val="000000"/>
                <w:sz w:val="20"/>
                <w:szCs w:val="20"/>
                <w:lang w:val="en-US" w:eastAsia="ja-JP"/>
              </w:rPr>
              <w:t>1,063</w:t>
            </w:r>
          </w:p>
        </w:tc>
        <w:tc>
          <w:tcPr>
            <w:tcW w:w="90" w:type="dxa"/>
            <w:vAlign w:val="bottom"/>
          </w:tcPr>
          <w:p w14:paraId="491F9CFC" w14:textId="77777777" w:rsidR="003059D3" w:rsidRPr="000940BB" w:rsidRDefault="003059D3" w:rsidP="003059D3">
            <w:pPr>
              <w:tabs>
                <w:tab w:val="decimal" w:pos="714"/>
              </w:tabs>
              <w:autoSpaceDE w:val="0"/>
              <w:autoSpaceDN w:val="0"/>
              <w:spacing w:line="240" w:lineRule="exact"/>
              <w:ind w:right="171"/>
              <w:jc w:val="right"/>
              <w:rPr>
                <w:rFonts w:ascii="Times New Roman" w:hAnsi="Times New Roman" w:cs="Times New Roman"/>
                <w:color w:val="000000"/>
                <w:sz w:val="20"/>
                <w:szCs w:val="20"/>
                <w:lang w:eastAsia="ja-JP"/>
              </w:rPr>
            </w:pPr>
          </w:p>
        </w:tc>
        <w:tc>
          <w:tcPr>
            <w:tcW w:w="1182" w:type="dxa"/>
            <w:tcBorders>
              <w:top w:val="single" w:sz="4" w:space="0" w:color="auto"/>
              <w:left w:val="nil"/>
              <w:bottom w:val="double" w:sz="4" w:space="0" w:color="auto"/>
              <w:right w:val="nil"/>
            </w:tcBorders>
          </w:tcPr>
          <w:p w14:paraId="5CD63B24" w14:textId="447960AD" w:rsidR="003059D3" w:rsidRPr="000940BB" w:rsidRDefault="003059D3" w:rsidP="003059D3">
            <w:pPr>
              <w:tabs>
                <w:tab w:val="decimal" w:pos="1000"/>
              </w:tabs>
              <w:autoSpaceDE w:val="0"/>
              <w:autoSpaceDN w:val="0"/>
              <w:rPr>
                <w:rFonts w:ascii="Times New Roman" w:hAnsi="Times New Roman" w:cs="Times New Roman"/>
                <w:color w:val="000000"/>
                <w:sz w:val="20"/>
                <w:szCs w:val="20"/>
                <w:lang w:val="en-US" w:eastAsia="ja-JP"/>
              </w:rPr>
            </w:pPr>
            <w:r w:rsidRPr="000940BB">
              <w:rPr>
                <w:rFonts w:ascii="Times New Roman" w:hAnsi="Times New Roman" w:cs="Times New Roman"/>
                <w:color w:val="000000"/>
                <w:sz w:val="20"/>
                <w:szCs w:val="20"/>
                <w:lang w:val="en-US" w:eastAsia="ja-JP"/>
              </w:rPr>
              <w:t>303</w:t>
            </w:r>
          </w:p>
        </w:tc>
      </w:tr>
    </w:tbl>
    <w:p w14:paraId="7F771AD4" w14:textId="77777777" w:rsidR="000D7535" w:rsidRDefault="000D7535" w:rsidP="000D7535">
      <w:pPr>
        <w:spacing w:line="40" w:lineRule="exact"/>
      </w:pPr>
      <w:r>
        <w:br w:type="page"/>
      </w:r>
    </w:p>
    <w:tbl>
      <w:tblPr>
        <w:tblW w:w="8910" w:type="dxa"/>
        <w:tblInd w:w="450" w:type="dxa"/>
        <w:tblLayout w:type="fixed"/>
        <w:tblCellMar>
          <w:left w:w="0" w:type="dxa"/>
          <w:right w:w="0" w:type="dxa"/>
        </w:tblCellMar>
        <w:tblLook w:val="04A0" w:firstRow="1" w:lastRow="0" w:firstColumn="1" w:lastColumn="0" w:noHBand="0" w:noVBand="1"/>
      </w:tblPr>
      <w:tblGrid>
        <w:gridCol w:w="4319"/>
        <w:gridCol w:w="1081"/>
        <w:gridCol w:w="75"/>
        <w:gridCol w:w="1005"/>
        <w:gridCol w:w="90"/>
        <w:gridCol w:w="1068"/>
        <w:gridCol w:w="90"/>
        <w:gridCol w:w="1182"/>
      </w:tblGrid>
      <w:tr w:rsidR="000D7535" w:rsidRPr="000940BB" w14:paraId="5525829C" w14:textId="77777777" w:rsidTr="00F350FB">
        <w:trPr>
          <w:cantSplit/>
          <w:trHeight w:val="20"/>
          <w:tblHeader/>
        </w:trPr>
        <w:tc>
          <w:tcPr>
            <w:tcW w:w="4319" w:type="dxa"/>
          </w:tcPr>
          <w:p w14:paraId="174D2277" w14:textId="77777777" w:rsidR="000D7535" w:rsidRPr="000940BB" w:rsidRDefault="000D7535" w:rsidP="00F350FB">
            <w:pPr>
              <w:spacing w:line="240" w:lineRule="exact"/>
              <w:rPr>
                <w:rFonts w:ascii="Times New Roman" w:hAnsi="Times New Roman" w:cs="Times New Roman"/>
                <w:sz w:val="20"/>
                <w:szCs w:val="20"/>
                <w:lang w:eastAsia="ja-JP" w:bidi="ar-SA"/>
              </w:rPr>
            </w:pPr>
          </w:p>
        </w:tc>
        <w:tc>
          <w:tcPr>
            <w:tcW w:w="2161" w:type="dxa"/>
            <w:gridSpan w:val="3"/>
          </w:tcPr>
          <w:p w14:paraId="052FF4FE" w14:textId="77777777" w:rsidR="000D7535" w:rsidRPr="000940BB" w:rsidRDefault="000D7535" w:rsidP="00F350FB">
            <w:pPr>
              <w:autoSpaceDE w:val="0"/>
              <w:autoSpaceDN w:val="0"/>
              <w:spacing w:line="240" w:lineRule="exact"/>
              <w:jc w:val="center"/>
              <w:rPr>
                <w:rFonts w:ascii="Times New Roman" w:hAnsi="Times New Roman" w:cs="Times New Roman"/>
                <w:b/>
                <w:bCs/>
                <w:sz w:val="20"/>
                <w:szCs w:val="20"/>
                <w:lang w:val="en-US"/>
              </w:rPr>
            </w:pPr>
          </w:p>
        </w:tc>
        <w:tc>
          <w:tcPr>
            <w:tcW w:w="90" w:type="dxa"/>
          </w:tcPr>
          <w:p w14:paraId="1BD66BDF" w14:textId="77777777" w:rsidR="000D7535" w:rsidRPr="000940BB" w:rsidRDefault="000D7535" w:rsidP="00F350FB">
            <w:pPr>
              <w:autoSpaceDE w:val="0"/>
              <w:autoSpaceDN w:val="0"/>
              <w:spacing w:line="240" w:lineRule="exact"/>
              <w:ind w:right="-108"/>
              <w:jc w:val="center"/>
              <w:rPr>
                <w:rFonts w:ascii="Times New Roman" w:hAnsi="Times New Roman" w:cs="Times New Roman"/>
                <w:sz w:val="20"/>
                <w:szCs w:val="20"/>
                <w:lang w:eastAsia="ja-JP" w:bidi="ar-SA"/>
              </w:rPr>
            </w:pPr>
          </w:p>
        </w:tc>
        <w:tc>
          <w:tcPr>
            <w:tcW w:w="2340" w:type="dxa"/>
            <w:gridSpan w:val="3"/>
          </w:tcPr>
          <w:p w14:paraId="0BF51B50" w14:textId="77777777" w:rsidR="000D7535" w:rsidRPr="000940BB" w:rsidRDefault="000D7535" w:rsidP="00F350FB">
            <w:pPr>
              <w:autoSpaceDE w:val="0"/>
              <w:autoSpaceDN w:val="0"/>
              <w:spacing w:line="240" w:lineRule="exact"/>
              <w:jc w:val="right"/>
              <w:rPr>
                <w:rFonts w:ascii="Times New Roman" w:hAnsi="Times New Roman" w:cs="Times New Roman"/>
                <w:b/>
                <w:bCs/>
                <w:sz w:val="20"/>
                <w:szCs w:val="20"/>
                <w:lang w:val="en-US"/>
              </w:rPr>
            </w:pPr>
            <w:r w:rsidRPr="000940BB">
              <w:rPr>
                <w:rFonts w:ascii="Times New Roman" w:eastAsia="Angsana New" w:hAnsi="Times New Roman" w:cs="Times New Roman"/>
                <w:b/>
                <w:bCs/>
                <w:color w:val="000000"/>
                <w:sz w:val="20"/>
                <w:szCs w:val="20"/>
                <w:lang w:val="en-US"/>
              </w:rPr>
              <w:t>Unit : Thousand Baht</w:t>
            </w:r>
          </w:p>
        </w:tc>
      </w:tr>
      <w:tr w:rsidR="000D7535" w:rsidRPr="000940BB" w14:paraId="4CE4CB72" w14:textId="77777777" w:rsidTr="00F350FB">
        <w:trPr>
          <w:cantSplit/>
          <w:trHeight w:val="20"/>
          <w:tblHeader/>
        </w:trPr>
        <w:tc>
          <w:tcPr>
            <w:tcW w:w="4319" w:type="dxa"/>
          </w:tcPr>
          <w:p w14:paraId="1B107D81" w14:textId="77777777" w:rsidR="000D7535" w:rsidRPr="000940BB" w:rsidRDefault="000D7535" w:rsidP="00F350FB">
            <w:pPr>
              <w:spacing w:line="240" w:lineRule="exact"/>
              <w:rPr>
                <w:rFonts w:ascii="Times New Roman" w:hAnsi="Times New Roman" w:cs="Times New Roman"/>
                <w:sz w:val="20"/>
                <w:szCs w:val="20"/>
                <w:lang w:eastAsia="ja-JP" w:bidi="ar-SA"/>
              </w:rPr>
            </w:pPr>
          </w:p>
        </w:tc>
        <w:tc>
          <w:tcPr>
            <w:tcW w:w="2161" w:type="dxa"/>
            <w:gridSpan w:val="3"/>
            <w:hideMark/>
          </w:tcPr>
          <w:p w14:paraId="62AB87BE" w14:textId="77777777" w:rsidR="000D7535" w:rsidRPr="000940BB" w:rsidRDefault="000D7535" w:rsidP="00F350FB">
            <w:pPr>
              <w:autoSpaceDE w:val="0"/>
              <w:autoSpaceDN w:val="0"/>
              <w:spacing w:line="240" w:lineRule="exact"/>
              <w:ind w:right="-108"/>
              <w:jc w:val="center"/>
              <w:rPr>
                <w:rFonts w:ascii="Times New Roman" w:hAnsi="Times New Roman" w:cs="Times New Roman"/>
                <w:b/>
                <w:bCs/>
                <w:sz w:val="16"/>
                <w:szCs w:val="16"/>
                <w:lang w:val="en-US"/>
              </w:rPr>
            </w:pPr>
            <w:r w:rsidRPr="000940BB">
              <w:rPr>
                <w:rFonts w:ascii="Times New Roman" w:hAnsi="Times New Roman" w:cs="Times New Roman"/>
                <w:b/>
                <w:bCs/>
                <w:sz w:val="16"/>
                <w:szCs w:val="16"/>
                <w:lang w:val="en-US"/>
              </w:rPr>
              <w:t>CONSOLIDATED</w:t>
            </w:r>
            <w:r w:rsidRPr="000940BB">
              <w:rPr>
                <w:rFonts w:ascii="Times New Roman" w:hAnsi="Times New Roman" w:cs="Times New Roman"/>
                <w:b/>
                <w:bCs/>
                <w:sz w:val="16"/>
                <w:szCs w:val="16"/>
                <w:cs/>
                <w:lang w:val="en-US"/>
              </w:rPr>
              <w:t xml:space="preserve">  </w:t>
            </w:r>
          </w:p>
          <w:p w14:paraId="6983619B" w14:textId="77777777" w:rsidR="000D7535" w:rsidRPr="000940BB" w:rsidRDefault="000D7535" w:rsidP="00F350FB">
            <w:pPr>
              <w:autoSpaceDE w:val="0"/>
              <w:autoSpaceDN w:val="0"/>
              <w:spacing w:line="240" w:lineRule="exact"/>
              <w:jc w:val="center"/>
              <w:rPr>
                <w:rFonts w:ascii="Times New Roman" w:hAnsi="Times New Roman" w:cs="Times New Roman"/>
                <w:sz w:val="16"/>
                <w:szCs w:val="16"/>
                <w:lang w:eastAsia="ja-JP" w:bidi="ar-SA"/>
              </w:rPr>
            </w:pPr>
            <w:r w:rsidRPr="000940BB">
              <w:rPr>
                <w:rFonts w:ascii="Times New Roman" w:hAnsi="Times New Roman" w:cs="Times New Roman"/>
                <w:b/>
                <w:bCs/>
                <w:sz w:val="16"/>
                <w:szCs w:val="16"/>
                <w:lang w:val="en-US"/>
              </w:rPr>
              <w:t>FINANCIAL STATEMENTS</w:t>
            </w:r>
          </w:p>
        </w:tc>
        <w:tc>
          <w:tcPr>
            <w:tcW w:w="90" w:type="dxa"/>
          </w:tcPr>
          <w:p w14:paraId="7044727D" w14:textId="77777777" w:rsidR="000D7535" w:rsidRPr="000940BB" w:rsidRDefault="000D7535" w:rsidP="00F350FB">
            <w:pPr>
              <w:autoSpaceDE w:val="0"/>
              <w:autoSpaceDN w:val="0"/>
              <w:spacing w:line="240" w:lineRule="exact"/>
              <w:ind w:right="-108"/>
              <w:jc w:val="center"/>
              <w:rPr>
                <w:rFonts w:ascii="Times New Roman" w:hAnsi="Times New Roman" w:cs="Times New Roman"/>
                <w:sz w:val="16"/>
                <w:szCs w:val="16"/>
                <w:lang w:eastAsia="ja-JP" w:bidi="ar-SA"/>
              </w:rPr>
            </w:pPr>
          </w:p>
        </w:tc>
        <w:tc>
          <w:tcPr>
            <w:tcW w:w="2340" w:type="dxa"/>
            <w:gridSpan w:val="3"/>
            <w:hideMark/>
          </w:tcPr>
          <w:p w14:paraId="0CE916EE" w14:textId="77777777" w:rsidR="000D7535" w:rsidRPr="000940BB" w:rsidRDefault="000D7535" w:rsidP="00F350FB">
            <w:pPr>
              <w:autoSpaceDE w:val="0"/>
              <w:autoSpaceDN w:val="0"/>
              <w:spacing w:line="240" w:lineRule="exact"/>
              <w:jc w:val="center"/>
              <w:rPr>
                <w:rFonts w:ascii="Times New Roman" w:hAnsi="Times New Roman" w:cs="Times New Roman"/>
                <w:b/>
                <w:bCs/>
                <w:sz w:val="16"/>
                <w:szCs w:val="16"/>
                <w:lang w:val="en-US"/>
              </w:rPr>
            </w:pPr>
            <w:r w:rsidRPr="000940BB">
              <w:rPr>
                <w:rFonts w:ascii="Times New Roman" w:hAnsi="Times New Roman" w:cs="Times New Roman"/>
                <w:b/>
                <w:bCs/>
                <w:sz w:val="16"/>
                <w:szCs w:val="16"/>
                <w:lang w:val="en-US"/>
              </w:rPr>
              <w:t>SEPARATE</w:t>
            </w:r>
            <w:r w:rsidRPr="000940BB">
              <w:rPr>
                <w:rFonts w:ascii="Times New Roman" w:hAnsi="Times New Roman" w:cs="Times New Roman"/>
                <w:b/>
                <w:bCs/>
                <w:sz w:val="16"/>
                <w:szCs w:val="16"/>
                <w:cs/>
                <w:lang w:val="en-US"/>
              </w:rPr>
              <w:t xml:space="preserve">  </w:t>
            </w:r>
          </w:p>
          <w:p w14:paraId="65216321" w14:textId="77777777" w:rsidR="000D7535" w:rsidRPr="000940BB" w:rsidRDefault="000D7535" w:rsidP="00F350FB">
            <w:pPr>
              <w:autoSpaceDE w:val="0"/>
              <w:autoSpaceDN w:val="0"/>
              <w:spacing w:line="240" w:lineRule="exact"/>
              <w:jc w:val="center"/>
              <w:rPr>
                <w:rFonts w:ascii="Times New Roman" w:hAnsi="Times New Roman" w:cs="Times New Roman"/>
                <w:b/>
                <w:bCs/>
                <w:sz w:val="16"/>
                <w:szCs w:val="16"/>
                <w:lang w:eastAsia="ja-JP" w:bidi="ar-SA"/>
              </w:rPr>
            </w:pPr>
            <w:r w:rsidRPr="000940BB">
              <w:rPr>
                <w:rFonts w:ascii="Times New Roman" w:hAnsi="Times New Roman" w:cs="Times New Roman"/>
                <w:b/>
                <w:bCs/>
                <w:sz w:val="16"/>
                <w:szCs w:val="16"/>
                <w:lang w:val="en-US"/>
              </w:rPr>
              <w:t>FINANCIAL STATEMENTS</w:t>
            </w:r>
          </w:p>
        </w:tc>
      </w:tr>
      <w:tr w:rsidR="000D7535" w:rsidRPr="000940BB" w14:paraId="280A5EE7" w14:textId="77777777" w:rsidTr="00F350FB">
        <w:trPr>
          <w:cantSplit/>
          <w:trHeight w:val="20"/>
          <w:tblHeader/>
        </w:trPr>
        <w:tc>
          <w:tcPr>
            <w:tcW w:w="4319" w:type="dxa"/>
          </w:tcPr>
          <w:p w14:paraId="005DA1D2" w14:textId="77777777" w:rsidR="000D7535" w:rsidRPr="000940BB" w:rsidRDefault="000D7535" w:rsidP="00F350FB">
            <w:pPr>
              <w:spacing w:line="240" w:lineRule="exact"/>
              <w:jc w:val="thaiDistribute"/>
              <w:rPr>
                <w:rFonts w:ascii="Times New Roman" w:hAnsi="Times New Roman" w:cs="Times New Roman"/>
                <w:sz w:val="20"/>
                <w:szCs w:val="20"/>
                <w:lang w:eastAsia="ja-JP" w:bidi="ar-SA"/>
              </w:rPr>
            </w:pPr>
          </w:p>
        </w:tc>
        <w:tc>
          <w:tcPr>
            <w:tcW w:w="1081" w:type="dxa"/>
          </w:tcPr>
          <w:p w14:paraId="23159AC1" w14:textId="77777777" w:rsidR="000D7535" w:rsidRPr="000940BB" w:rsidRDefault="000D7535" w:rsidP="00F350FB">
            <w:pPr>
              <w:autoSpaceDE w:val="0"/>
              <w:autoSpaceDN w:val="0"/>
              <w:spacing w:line="240" w:lineRule="exact"/>
              <w:jc w:val="center"/>
              <w:rPr>
                <w:rFonts w:ascii="Times New Roman" w:hAnsi="Times New Roman" w:cs="Times New Roman"/>
                <w:b/>
                <w:bCs/>
                <w:color w:val="000000"/>
                <w:sz w:val="20"/>
                <w:szCs w:val="20"/>
                <w:lang w:val="en-US" w:eastAsia="ja-JP"/>
              </w:rPr>
            </w:pPr>
            <w:r w:rsidRPr="000940BB">
              <w:rPr>
                <w:rFonts w:ascii="Times New Roman" w:hAnsi="Times New Roman" w:cs="Times New Roman"/>
                <w:b/>
                <w:bCs/>
                <w:color w:val="000000"/>
                <w:sz w:val="20"/>
                <w:szCs w:val="20"/>
                <w:lang w:val="en-US" w:eastAsia="ja-JP"/>
              </w:rPr>
              <w:t>2025</w:t>
            </w:r>
          </w:p>
        </w:tc>
        <w:tc>
          <w:tcPr>
            <w:tcW w:w="75" w:type="dxa"/>
          </w:tcPr>
          <w:p w14:paraId="0EDEB110" w14:textId="77777777" w:rsidR="000D7535" w:rsidRPr="000940BB" w:rsidRDefault="000D7535" w:rsidP="00F350FB">
            <w:pPr>
              <w:autoSpaceDE w:val="0"/>
              <w:autoSpaceDN w:val="0"/>
              <w:spacing w:line="240" w:lineRule="exact"/>
              <w:jc w:val="center"/>
              <w:rPr>
                <w:rFonts w:ascii="Times New Roman" w:hAnsi="Times New Roman" w:cs="Times New Roman"/>
                <w:b/>
                <w:bCs/>
                <w:color w:val="000000"/>
                <w:sz w:val="20"/>
                <w:szCs w:val="20"/>
                <w:lang w:eastAsia="ja-JP"/>
              </w:rPr>
            </w:pPr>
          </w:p>
        </w:tc>
        <w:tc>
          <w:tcPr>
            <w:tcW w:w="1005" w:type="dxa"/>
          </w:tcPr>
          <w:p w14:paraId="103B779A" w14:textId="77777777" w:rsidR="000D7535" w:rsidRPr="000940BB" w:rsidRDefault="000D7535" w:rsidP="00F350FB">
            <w:pPr>
              <w:autoSpaceDE w:val="0"/>
              <w:autoSpaceDN w:val="0"/>
              <w:spacing w:line="240" w:lineRule="exact"/>
              <w:jc w:val="center"/>
              <w:rPr>
                <w:rFonts w:ascii="Times New Roman" w:hAnsi="Times New Roman" w:cs="Times New Roman"/>
                <w:b/>
                <w:bCs/>
                <w:color w:val="000000"/>
                <w:sz w:val="20"/>
                <w:szCs w:val="20"/>
                <w:lang w:val="en-US" w:eastAsia="ja-JP"/>
              </w:rPr>
            </w:pPr>
            <w:r w:rsidRPr="000940BB">
              <w:rPr>
                <w:rFonts w:ascii="Times New Roman" w:hAnsi="Times New Roman" w:cs="Times New Roman"/>
                <w:b/>
                <w:bCs/>
                <w:color w:val="000000"/>
                <w:sz w:val="20"/>
                <w:szCs w:val="20"/>
                <w:lang w:val="en-US" w:eastAsia="ja-JP"/>
              </w:rPr>
              <w:t>2024</w:t>
            </w:r>
          </w:p>
        </w:tc>
        <w:tc>
          <w:tcPr>
            <w:tcW w:w="90" w:type="dxa"/>
          </w:tcPr>
          <w:p w14:paraId="5467F8AE" w14:textId="77777777" w:rsidR="000D7535" w:rsidRPr="000940BB" w:rsidRDefault="000D7535" w:rsidP="00F350FB">
            <w:pPr>
              <w:spacing w:line="240" w:lineRule="exact"/>
              <w:jc w:val="center"/>
              <w:rPr>
                <w:rFonts w:ascii="Times New Roman" w:hAnsi="Times New Roman" w:cs="Times New Roman"/>
                <w:sz w:val="20"/>
                <w:szCs w:val="20"/>
                <w:lang w:eastAsia="ja-JP" w:bidi="ar-SA"/>
              </w:rPr>
            </w:pPr>
          </w:p>
        </w:tc>
        <w:tc>
          <w:tcPr>
            <w:tcW w:w="1068" w:type="dxa"/>
          </w:tcPr>
          <w:p w14:paraId="33BC0BB8" w14:textId="77777777" w:rsidR="000D7535" w:rsidRPr="000940BB" w:rsidRDefault="000D7535" w:rsidP="00F350FB">
            <w:pPr>
              <w:autoSpaceDE w:val="0"/>
              <w:autoSpaceDN w:val="0"/>
              <w:spacing w:line="240" w:lineRule="exact"/>
              <w:jc w:val="center"/>
              <w:rPr>
                <w:rFonts w:ascii="Times New Roman" w:hAnsi="Times New Roman" w:cs="Times New Roman"/>
                <w:b/>
                <w:bCs/>
                <w:color w:val="000000"/>
                <w:sz w:val="20"/>
                <w:szCs w:val="20"/>
                <w:lang w:val="en-US" w:eastAsia="ja-JP"/>
              </w:rPr>
            </w:pPr>
            <w:r w:rsidRPr="000940BB">
              <w:rPr>
                <w:rFonts w:ascii="Times New Roman" w:hAnsi="Times New Roman" w:cs="Times New Roman"/>
                <w:b/>
                <w:bCs/>
                <w:color w:val="000000"/>
                <w:sz w:val="20"/>
                <w:szCs w:val="20"/>
                <w:lang w:val="en-US" w:eastAsia="ja-JP"/>
              </w:rPr>
              <w:t>2025</w:t>
            </w:r>
          </w:p>
        </w:tc>
        <w:tc>
          <w:tcPr>
            <w:tcW w:w="90" w:type="dxa"/>
          </w:tcPr>
          <w:p w14:paraId="501A69E2" w14:textId="77777777" w:rsidR="000D7535" w:rsidRPr="000940BB" w:rsidRDefault="000D7535" w:rsidP="00F350FB">
            <w:pPr>
              <w:autoSpaceDE w:val="0"/>
              <w:autoSpaceDN w:val="0"/>
              <w:spacing w:line="240" w:lineRule="exact"/>
              <w:jc w:val="center"/>
              <w:rPr>
                <w:rFonts w:ascii="Times New Roman" w:hAnsi="Times New Roman" w:cs="Times New Roman"/>
                <w:b/>
                <w:bCs/>
                <w:color w:val="000000"/>
                <w:sz w:val="20"/>
                <w:szCs w:val="20"/>
                <w:lang w:eastAsia="ja-JP"/>
              </w:rPr>
            </w:pPr>
          </w:p>
        </w:tc>
        <w:tc>
          <w:tcPr>
            <w:tcW w:w="1182" w:type="dxa"/>
          </w:tcPr>
          <w:p w14:paraId="205CED5A" w14:textId="77777777" w:rsidR="000D7535" w:rsidRPr="000940BB" w:rsidRDefault="000D7535" w:rsidP="00F350FB">
            <w:pPr>
              <w:autoSpaceDE w:val="0"/>
              <w:autoSpaceDN w:val="0"/>
              <w:spacing w:line="240" w:lineRule="exact"/>
              <w:jc w:val="center"/>
              <w:rPr>
                <w:rFonts w:ascii="Times New Roman" w:hAnsi="Times New Roman" w:cs="Times New Roman"/>
                <w:b/>
                <w:bCs/>
                <w:color w:val="000000"/>
                <w:sz w:val="20"/>
                <w:szCs w:val="20"/>
                <w:lang w:val="en-US" w:eastAsia="ja-JP"/>
              </w:rPr>
            </w:pPr>
            <w:r w:rsidRPr="000940BB">
              <w:rPr>
                <w:rFonts w:ascii="Times New Roman" w:hAnsi="Times New Roman" w:cs="Times New Roman"/>
                <w:b/>
                <w:bCs/>
                <w:color w:val="000000"/>
                <w:sz w:val="20"/>
                <w:szCs w:val="20"/>
                <w:lang w:val="en-US" w:eastAsia="ja-JP"/>
              </w:rPr>
              <w:t>2024</w:t>
            </w:r>
          </w:p>
        </w:tc>
      </w:tr>
      <w:tr w:rsidR="003059D3" w:rsidRPr="000940BB" w14:paraId="25333ABF" w14:textId="77777777" w:rsidTr="00BC1957">
        <w:trPr>
          <w:cantSplit/>
          <w:trHeight w:val="20"/>
        </w:trPr>
        <w:tc>
          <w:tcPr>
            <w:tcW w:w="4319" w:type="dxa"/>
          </w:tcPr>
          <w:p w14:paraId="3198B2E7" w14:textId="27230990" w:rsidR="003059D3" w:rsidRPr="000940BB" w:rsidRDefault="003059D3" w:rsidP="00BC1957">
            <w:pPr>
              <w:spacing w:line="240" w:lineRule="exact"/>
              <w:ind w:firstLine="90"/>
              <w:jc w:val="thaiDistribute"/>
              <w:rPr>
                <w:rFonts w:ascii="Times New Roman" w:eastAsia="Angsana New" w:hAnsi="Times New Roman" w:cs="Times New Roman"/>
                <w:b/>
                <w:bCs/>
                <w:color w:val="000000"/>
                <w:spacing w:val="-4"/>
                <w:sz w:val="20"/>
                <w:szCs w:val="20"/>
                <w:lang w:val="en-US"/>
              </w:rPr>
            </w:pPr>
            <w:r w:rsidRPr="000940BB">
              <w:rPr>
                <w:rFonts w:ascii="Times New Roman" w:eastAsia="Angsana New" w:hAnsi="Times New Roman" w:cs="Times New Roman"/>
                <w:b/>
                <w:bCs/>
                <w:color w:val="000000"/>
                <w:spacing w:val="-4"/>
                <w:sz w:val="20"/>
                <w:szCs w:val="20"/>
                <w:lang w:val="en-US"/>
              </w:rPr>
              <w:t>For the six-month periods ended June 30,</w:t>
            </w:r>
          </w:p>
        </w:tc>
        <w:tc>
          <w:tcPr>
            <w:tcW w:w="1081" w:type="dxa"/>
          </w:tcPr>
          <w:p w14:paraId="4A140BA7" w14:textId="77777777" w:rsidR="003059D3" w:rsidRPr="000940BB" w:rsidRDefault="003059D3" w:rsidP="00BC1957">
            <w:pPr>
              <w:tabs>
                <w:tab w:val="decimal" w:pos="810"/>
              </w:tabs>
              <w:autoSpaceDE w:val="0"/>
              <w:autoSpaceDN w:val="0"/>
              <w:spacing w:line="240" w:lineRule="exact"/>
              <w:jc w:val="thaiDistribute"/>
              <w:rPr>
                <w:rFonts w:ascii="Times New Roman" w:eastAsia="Verdana" w:hAnsi="Times New Roman" w:cs="Times New Roman"/>
                <w:sz w:val="20"/>
                <w:szCs w:val="20"/>
                <w:lang w:val="en-US"/>
              </w:rPr>
            </w:pPr>
          </w:p>
        </w:tc>
        <w:tc>
          <w:tcPr>
            <w:tcW w:w="75" w:type="dxa"/>
          </w:tcPr>
          <w:p w14:paraId="7E0FE74C" w14:textId="77777777" w:rsidR="003059D3" w:rsidRPr="000940BB" w:rsidRDefault="003059D3" w:rsidP="00BC1957">
            <w:pPr>
              <w:spacing w:line="240" w:lineRule="exact"/>
              <w:jc w:val="center"/>
              <w:rPr>
                <w:rFonts w:ascii="Times New Roman" w:hAnsi="Times New Roman" w:cs="Times New Roman"/>
                <w:sz w:val="20"/>
                <w:szCs w:val="20"/>
                <w:lang w:eastAsia="ja-JP" w:bidi="ar-SA"/>
              </w:rPr>
            </w:pPr>
          </w:p>
        </w:tc>
        <w:tc>
          <w:tcPr>
            <w:tcW w:w="1005" w:type="dxa"/>
          </w:tcPr>
          <w:p w14:paraId="43294273" w14:textId="77777777" w:rsidR="003059D3" w:rsidRPr="000940BB" w:rsidRDefault="003059D3" w:rsidP="00BC1957">
            <w:pPr>
              <w:autoSpaceDE w:val="0"/>
              <w:autoSpaceDN w:val="0"/>
              <w:spacing w:line="240" w:lineRule="exact"/>
              <w:jc w:val="center"/>
              <w:rPr>
                <w:rFonts w:ascii="Times New Roman" w:hAnsi="Times New Roman" w:cs="Times New Roman"/>
                <w:b/>
                <w:bCs/>
                <w:sz w:val="20"/>
                <w:szCs w:val="20"/>
                <w:lang w:eastAsia="ja-JP"/>
              </w:rPr>
            </w:pPr>
          </w:p>
        </w:tc>
        <w:tc>
          <w:tcPr>
            <w:tcW w:w="90" w:type="dxa"/>
          </w:tcPr>
          <w:p w14:paraId="20E708BA" w14:textId="77777777" w:rsidR="003059D3" w:rsidRPr="000940BB" w:rsidRDefault="003059D3" w:rsidP="00BC1957">
            <w:pPr>
              <w:spacing w:line="240" w:lineRule="exact"/>
              <w:jc w:val="center"/>
              <w:rPr>
                <w:rFonts w:ascii="Times New Roman" w:hAnsi="Times New Roman" w:cs="Times New Roman"/>
                <w:sz w:val="20"/>
                <w:szCs w:val="20"/>
                <w:lang w:eastAsia="ja-JP" w:bidi="ar-SA"/>
              </w:rPr>
            </w:pPr>
          </w:p>
        </w:tc>
        <w:tc>
          <w:tcPr>
            <w:tcW w:w="1068" w:type="dxa"/>
          </w:tcPr>
          <w:p w14:paraId="5A467DF8" w14:textId="77777777" w:rsidR="003059D3" w:rsidRPr="000940BB" w:rsidRDefault="003059D3" w:rsidP="00BC1957">
            <w:pPr>
              <w:autoSpaceDE w:val="0"/>
              <w:autoSpaceDN w:val="0"/>
              <w:spacing w:line="240" w:lineRule="exact"/>
              <w:jc w:val="center"/>
              <w:rPr>
                <w:rFonts w:ascii="Times New Roman" w:hAnsi="Times New Roman" w:cs="Times New Roman"/>
                <w:b/>
                <w:bCs/>
                <w:sz w:val="20"/>
                <w:szCs w:val="20"/>
                <w:lang w:val="en-US" w:eastAsia="ja-JP"/>
              </w:rPr>
            </w:pPr>
          </w:p>
        </w:tc>
        <w:tc>
          <w:tcPr>
            <w:tcW w:w="90" w:type="dxa"/>
          </w:tcPr>
          <w:p w14:paraId="5D5B67FC" w14:textId="77777777" w:rsidR="003059D3" w:rsidRPr="000940BB" w:rsidRDefault="003059D3" w:rsidP="00BC1957">
            <w:pPr>
              <w:spacing w:line="240" w:lineRule="exact"/>
              <w:jc w:val="center"/>
              <w:rPr>
                <w:rFonts w:ascii="Times New Roman" w:hAnsi="Times New Roman" w:cs="Times New Roman"/>
                <w:sz w:val="20"/>
                <w:szCs w:val="20"/>
                <w:lang w:eastAsia="ja-JP" w:bidi="ar-SA"/>
              </w:rPr>
            </w:pPr>
          </w:p>
        </w:tc>
        <w:tc>
          <w:tcPr>
            <w:tcW w:w="1182" w:type="dxa"/>
          </w:tcPr>
          <w:p w14:paraId="16B12709" w14:textId="77777777" w:rsidR="003059D3" w:rsidRPr="000940BB" w:rsidRDefault="003059D3" w:rsidP="00BC1957">
            <w:pPr>
              <w:autoSpaceDE w:val="0"/>
              <w:autoSpaceDN w:val="0"/>
              <w:spacing w:line="240" w:lineRule="exact"/>
              <w:jc w:val="center"/>
              <w:rPr>
                <w:rFonts w:ascii="Times New Roman" w:hAnsi="Times New Roman" w:cs="Times New Roman"/>
                <w:b/>
                <w:bCs/>
                <w:sz w:val="20"/>
                <w:szCs w:val="20"/>
                <w:lang w:val="en-US" w:eastAsia="ja-JP"/>
              </w:rPr>
            </w:pPr>
          </w:p>
        </w:tc>
      </w:tr>
      <w:tr w:rsidR="00295A16" w:rsidRPr="000940BB" w14:paraId="1DA7BF53" w14:textId="77777777" w:rsidTr="002633B5">
        <w:trPr>
          <w:cantSplit/>
          <w:trHeight w:val="20"/>
        </w:trPr>
        <w:tc>
          <w:tcPr>
            <w:tcW w:w="4319" w:type="dxa"/>
          </w:tcPr>
          <w:p w14:paraId="396166E3" w14:textId="77777777" w:rsidR="00295A16" w:rsidRPr="000940BB" w:rsidRDefault="00295A16" w:rsidP="00295A16">
            <w:pPr>
              <w:tabs>
                <w:tab w:val="left" w:pos="2160"/>
              </w:tabs>
              <w:autoSpaceDE w:val="0"/>
              <w:autoSpaceDN w:val="0"/>
              <w:spacing w:line="240" w:lineRule="exact"/>
              <w:ind w:left="90" w:right="-428" w:firstLine="90"/>
              <w:jc w:val="thaiDistribute"/>
              <w:rPr>
                <w:rFonts w:ascii="Times New Roman" w:hAnsi="Times New Roman" w:cs="Times New Roman"/>
                <w:sz w:val="20"/>
                <w:szCs w:val="20"/>
                <w:cs/>
                <w:lang w:val="en-US"/>
              </w:rPr>
            </w:pPr>
            <w:r w:rsidRPr="000940BB">
              <w:rPr>
                <w:rFonts w:ascii="Times New Roman" w:hAnsi="Times New Roman" w:cs="Times New Roman"/>
                <w:sz w:val="20"/>
                <w:szCs w:val="20"/>
                <w:lang w:val="en-US"/>
              </w:rPr>
              <w:t>Loss before income tax expense</w:t>
            </w:r>
          </w:p>
        </w:tc>
        <w:tc>
          <w:tcPr>
            <w:tcW w:w="1081" w:type="dxa"/>
          </w:tcPr>
          <w:p w14:paraId="68B4E077" w14:textId="2A5B6D6E" w:rsidR="00295A16" w:rsidRPr="000940BB" w:rsidRDefault="00987F3F" w:rsidP="00295A16">
            <w:pPr>
              <w:tabs>
                <w:tab w:val="decimal" w:pos="991"/>
              </w:tabs>
              <w:autoSpaceDE w:val="0"/>
              <w:autoSpaceDN w:val="0"/>
              <w:rPr>
                <w:rFonts w:ascii="Times New Roman" w:hAnsi="Times New Roman" w:cs="Times New Roman"/>
                <w:color w:val="000000"/>
                <w:sz w:val="20"/>
                <w:szCs w:val="20"/>
                <w:lang w:val="en-US" w:eastAsia="ja-JP"/>
              </w:rPr>
            </w:pPr>
            <w:r w:rsidRPr="000940BB">
              <w:rPr>
                <w:rFonts w:ascii="Times New Roman" w:hAnsi="Times New Roman" w:cs="Times New Roman"/>
                <w:color w:val="000000"/>
                <w:sz w:val="20"/>
                <w:szCs w:val="20"/>
                <w:lang w:val="en-US" w:eastAsia="ja-JP"/>
              </w:rPr>
              <w:t>199,134</w:t>
            </w:r>
          </w:p>
        </w:tc>
        <w:tc>
          <w:tcPr>
            <w:tcW w:w="75" w:type="dxa"/>
          </w:tcPr>
          <w:p w14:paraId="7E141270" w14:textId="77777777" w:rsidR="00295A16" w:rsidRPr="000940BB" w:rsidRDefault="00295A16" w:rsidP="00295A16">
            <w:pPr>
              <w:tabs>
                <w:tab w:val="decimal" w:pos="960"/>
              </w:tabs>
              <w:autoSpaceDE w:val="0"/>
              <w:autoSpaceDN w:val="0"/>
              <w:jc w:val="thaiDistribute"/>
              <w:rPr>
                <w:rFonts w:ascii="Times New Roman" w:hAnsi="Times New Roman" w:cs="Times New Roman"/>
                <w:color w:val="000000"/>
                <w:sz w:val="20"/>
                <w:szCs w:val="20"/>
                <w:lang w:val="en-US" w:eastAsia="ja-JP"/>
              </w:rPr>
            </w:pPr>
          </w:p>
        </w:tc>
        <w:tc>
          <w:tcPr>
            <w:tcW w:w="1005" w:type="dxa"/>
            <w:vAlign w:val="bottom"/>
          </w:tcPr>
          <w:p w14:paraId="63145164" w14:textId="6200BB53" w:rsidR="00295A16" w:rsidRPr="000940BB" w:rsidRDefault="00295A16" w:rsidP="00295A16">
            <w:pPr>
              <w:tabs>
                <w:tab w:val="decimal" w:pos="917"/>
              </w:tabs>
              <w:autoSpaceDE w:val="0"/>
              <w:autoSpaceDN w:val="0"/>
              <w:rPr>
                <w:rFonts w:ascii="Times New Roman" w:hAnsi="Times New Roman" w:cs="Times New Roman"/>
                <w:color w:val="000000"/>
                <w:sz w:val="20"/>
                <w:szCs w:val="20"/>
                <w:lang w:val="en-US" w:eastAsia="ja-JP"/>
              </w:rPr>
            </w:pPr>
            <w:r w:rsidRPr="000940BB">
              <w:rPr>
                <w:rFonts w:ascii="Times New Roman" w:hAnsi="Times New Roman" w:cs="Times New Roman"/>
                <w:color w:val="000000"/>
                <w:sz w:val="20"/>
                <w:szCs w:val="20"/>
                <w:lang w:val="en-US" w:eastAsia="ja-JP"/>
              </w:rPr>
              <w:t>138,540</w:t>
            </w:r>
          </w:p>
        </w:tc>
        <w:tc>
          <w:tcPr>
            <w:tcW w:w="90" w:type="dxa"/>
          </w:tcPr>
          <w:p w14:paraId="1D83492A" w14:textId="77777777" w:rsidR="00295A16" w:rsidRPr="000940BB" w:rsidRDefault="00295A16" w:rsidP="00295A16">
            <w:pPr>
              <w:tabs>
                <w:tab w:val="decimal" w:pos="960"/>
              </w:tabs>
              <w:autoSpaceDE w:val="0"/>
              <w:autoSpaceDN w:val="0"/>
              <w:jc w:val="thaiDistribute"/>
              <w:rPr>
                <w:rFonts w:ascii="Times New Roman" w:hAnsi="Times New Roman" w:cs="Times New Roman"/>
                <w:color w:val="000000"/>
                <w:sz w:val="20"/>
                <w:szCs w:val="20"/>
                <w:lang w:val="en-US" w:eastAsia="ja-JP"/>
              </w:rPr>
            </w:pPr>
          </w:p>
        </w:tc>
        <w:tc>
          <w:tcPr>
            <w:tcW w:w="1068" w:type="dxa"/>
          </w:tcPr>
          <w:p w14:paraId="509A8FF2" w14:textId="4693E8F3" w:rsidR="00295A16" w:rsidRPr="000940BB" w:rsidRDefault="00987F3F" w:rsidP="00295A16">
            <w:pPr>
              <w:tabs>
                <w:tab w:val="decimal" w:pos="994"/>
              </w:tabs>
              <w:autoSpaceDE w:val="0"/>
              <w:autoSpaceDN w:val="0"/>
              <w:rPr>
                <w:rFonts w:ascii="Times New Roman" w:hAnsi="Times New Roman" w:cs="Times New Roman"/>
                <w:color w:val="000000"/>
                <w:sz w:val="20"/>
                <w:szCs w:val="20"/>
                <w:lang w:val="en-US" w:eastAsia="ja-JP"/>
              </w:rPr>
            </w:pPr>
            <w:r w:rsidRPr="000940BB">
              <w:rPr>
                <w:rFonts w:ascii="Times New Roman" w:hAnsi="Times New Roman" w:cs="Times New Roman"/>
                <w:color w:val="000000"/>
                <w:sz w:val="20"/>
                <w:szCs w:val="20"/>
                <w:lang w:val="en-US" w:eastAsia="ja-JP"/>
              </w:rPr>
              <w:t>151,215</w:t>
            </w:r>
          </w:p>
        </w:tc>
        <w:tc>
          <w:tcPr>
            <w:tcW w:w="90" w:type="dxa"/>
          </w:tcPr>
          <w:p w14:paraId="54911FE3" w14:textId="77777777" w:rsidR="00295A16" w:rsidRPr="000940BB" w:rsidRDefault="00295A16" w:rsidP="00295A16">
            <w:pPr>
              <w:tabs>
                <w:tab w:val="decimal" w:pos="714"/>
              </w:tabs>
              <w:autoSpaceDE w:val="0"/>
              <w:autoSpaceDN w:val="0"/>
              <w:spacing w:line="240" w:lineRule="exact"/>
              <w:ind w:right="171"/>
              <w:jc w:val="thaiDistribute"/>
              <w:rPr>
                <w:rFonts w:ascii="Times New Roman" w:hAnsi="Times New Roman" w:cs="Times New Roman"/>
                <w:color w:val="000000"/>
                <w:sz w:val="20"/>
                <w:szCs w:val="20"/>
                <w:cs/>
                <w:lang w:eastAsia="ja-JP"/>
              </w:rPr>
            </w:pPr>
          </w:p>
        </w:tc>
        <w:tc>
          <w:tcPr>
            <w:tcW w:w="1182" w:type="dxa"/>
            <w:vAlign w:val="bottom"/>
          </w:tcPr>
          <w:p w14:paraId="5E8133A9" w14:textId="7FB6E960" w:rsidR="00295A16" w:rsidRPr="000940BB" w:rsidRDefault="00295A16" w:rsidP="00295A16">
            <w:pPr>
              <w:tabs>
                <w:tab w:val="decimal" w:pos="1000"/>
              </w:tabs>
              <w:autoSpaceDE w:val="0"/>
              <w:autoSpaceDN w:val="0"/>
              <w:rPr>
                <w:rFonts w:ascii="Times New Roman" w:hAnsi="Times New Roman" w:cs="Times New Roman"/>
                <w:color w:val="000000"/>
                <w:sz w:val="20"/>
                <w:szCs w:val="20"/>
                <w:lang w:val="en-US" w:eastAsia="ja-JP"/>
              </w:rPr>
            </w:pPr>
            <w:r w:rsidRPr="000940BB">
              <w:rPr>
                <w:rFonts w:ascii="Times New Roman" w:hAnsi="Times New Roman" w:cs="Times New Roman"/>
                <w:color w:val="000000"/>
                <w:sz w:val="20"/>
                <w:szCs w:val="20"/>
                <w:lang w:val="en-US" w:eastAsia="ja-JP"/>
              </w:rPr>
              <w:t>118,368</w:t>
            </w:r>
          </w:p>
        </w:tc>
      </w:tr>
      <w:tr w:rsidR="00295A16" w:rsidRPr="000940BB" w14:paraId="3EAB2C55" w14:textId="77777777" w:rsidTr="002633B5">
        <w:trPr>
          <w:cantSplit/>
          <w:trHeight w:val="20"/>
        </w:trPr>
        <w:tc>
          <w:tcPr>
            <w:tcW w:w="4319" w:type="dxa"/>
            <w:noWrap/>
          </w:tcPr>
          <w:p w14:paraId="4763A054" w14:textId="77777777" w:rsidR="00295A16" w:rsidRPr="000940BB" w:rsidRDefault="00295A16" w:rsidP="00295A16">
            <w:pPr>
              <w:tabs>
                <w:tab w:val="left" w:pos="2160"/>
              </w:tabs>
              <w:autoSpaceDE w:val="0"/>
              <w:autoSpaceDN w:val="0"/>
              <w:spacing w:line="240" w:lineRule="exact"/>
              <w:ind w:left="90" w:right="-428" w:firstLine="90"/>
              <w:jc w:val="thaiDistribute"/>
              <w:rPr>
                <w:rFonts w:ascii="Times New Roman" w:hAnsi="Times New Roman" w:cs="Times New Roman"/>
                <w:sz w:val="20"/>
                <w:szCs w:val="20"/>
                <w:lang w:val="en-US"/>
              </w:rPr>
            </w:pPr>
            <w:r w:rsidRPr="000940BB">
              <w:rPr>
                <w:rFonts w:ascii="Times New Roman" w:hAnsi="Times New Roman" w:cs="Times New Roman"/>
                <w:sz w:val="20"/>
                <w:szCs w:val="20"/>
                <w:lang w:val="en-US"/>
              </w:rPr>
              <w:t>Corporate income tax rate (%)</w:t>
            </w:r>
          </w:p>
        </w:tc>
        <w:tc>
          <w:tcPr>
            <w:tcW w:w="1081" w:type="dxa"/>
            <w:tcBorders>
              <w:left w:val="nil"/>
              <w:bottom w:val="single" w:sz="4" w:space="0" w:color="auto"/>
              <w:right w:val="nil"/>
            </w:tcBorders>
          </w:tcPr>
          <w:p w14:paraId="540A93CD" w14:textId="349A55AA" w:rsidR="00295A16" w:rsidRPr="000940BB" w:rsidRDefault="00987F3F" w:rsidP="00295A16">
            <w:pPr>
              <w:tabs>
                <w:tab w:val="decimal" w:pos="960"/>
                <w:tab w:val="decimal" w:pos="991"/>
              </w:tabs>
              <w:autoSpaceDE w:val="0"/>
              <w:autoSpaceDN w:val="0"/>
              <w:ind w:right="98"/>
              <w:jc w:val="right"/>
              <w:rPr>
                <w:rFonts w:ascii="Times New Roman" w:hAnsi="Times New Roman" w:cs="Times New Roman"/>
                <w:color w:val="000000"/>
                <w:sz w:val="20"/>
                <w:szCs w:val="20"/>
                <w:lang w:val="en-US" w:eastAsia="ja-JP"/>
              </w:rPr>
            </w:pPr>
            <w:r w:rsidRPr="000940BB">
              <w:rPr>
                <w:rFonts w:ascii="Times New Roman" w:hAnsi="Times New Roman" w:cs="Times New Roman"/>
                <w:color w:val="000000"/>
                <w:sz w:val="20"/>
                <w:szCs w:val="20"/>
                <w:lang w:val="en-US" w:eastAsia="ja-JP"/>
              </w:rPr>
              <w:t>20%</w:t>
            </w:r>
          </w:p>
        </w:tc>
        <w:tc>
          <w:tcPr>
            <w:tcW w:w="75" w:type="dxa"/>
            <w:vAlign w:val="bottom"/>
          </w:tcPr>
          <w:p w14:paraId="34D4FEC8" w14:textId="77777777" w:rsidR="00295A16" w:rsidRPr="000940BB" w:rsidRDefault="00295A16" w:rsidP="00295A16">
            <w:pPr>
              <w:autoSpaceDE w:val="0"/>
              <w:autoSpaceDN w:val="0"/>
              <w:spacing w:line="240" w:lineRule="exact"/>
              <w:ind w:right="-428"/>
              <w:jc w:val="right"/>
              <w:rPr>
                <w:rFonts w:ascii="Times New Roman" w:eastAsia="Verdana" w:hAnsi="Times New Roman" w:cs="Times New Roman"/>
                <w:sz w:val="20"/>
                <w:szCs w:val="20"/>
                <w:lang w:val="en-US"/>
              </w:rPr>
            </w:pPr>
          </w:p>
        </w:tc>
        <w:tc>
          <w:tcPr>
            <w:tcW w:w="1005" w:type="dxa"/>
            <w:tcBorders>
              <w:left w:val="nil"/>
              <w:bottom w:val="single" w:sz="4" w:space="0" w:color="auto"/>
              <w:right w:val="nil"/>
            </w:tcBorders>
            <w:vAlign w:val="bottom"/>
          </w:tcPr>
          <w:p w14:paraId="6A3F1A4B" w14:textId="3A3E32D8" w:rsidR="00295A16" w:rsidRPr="000940BB" w:rsidRDefault="00295A16" w:rsidP="00295A16">
            <w:pPr>
              <w:tabs>
                <w:tab w:val="decimal" w:pos="917"/>
              </w:tabs>
              <w:autoSpaceDE w:val="0"/>
              <w:autoSpaceDN w:val="0"/>
              <w:ind w:right="87"/>
              <w:jc w:val="right"/>
              <w:rPr>
                <w:rFonts w:ascii="Times New Roman" w:hAnsi="Times New Roman" w:cs="Times New Roman"/>
                <w:color w:val="000000"/>
                <w:sz w:val="20"/>
                <w:szCs w:val="20"/>
                <w:lang w:val="en-US" w:eastAsia="ja-JP"/>
              </w:rPr>
            </w:pPr>
            <w:r w:rsidRPr="000940BB">
              <w:rPr>
                <w:rFonts w:ascii="Times New Roman" w:hAnsi="Times New Roman" w:cs="Angsana New"/>
                <w:color w:val="000000"/>
                <w:sz w:val="20"/>
                <w:szCs w:val="20"/>
                <w:lang w:val="en-US" w:eastAsia="ja-JP"/>
              </w:rPr>
              <w:t>20</w:t>
            </w:r>
            <w:r w:rsidRPr="000940BB">
              <w:rPr>
                <w:rFonts w:ascii="Times New Roman" w:hAnsi="Times New Roman" w:cs="Times New Roman"/>
                <w:color w:val="000000"/>
                <w:sz w:val="20"/>
                <w:szCs w:val="20"/>
                <w:lang w:val="en-US" w:eastAsia="ja-JP"/>
              </w:rPr>
              <w:t>%</w:t>
            </w:r>
          </w:p>
        </w:tc>
        <w:tc>
          <w:tcPr>
            <w:tcW w:w="90" w:type="dxa"/>
            <w:vAlign w:val="bottom"/>
          </w:tcPr>
          <w:p w14:paraId="11E08EB5" w14:textId="77777777" w:rsidR="00295A16" w:rsidRPr="000940BB" w:rsidRDefault="00295A16" w:rsidP="00295A16">
            <w:pPr>
              <w:tabs>
                <w:tab w:val="decimal" w:pos="931"/>
              </w:tabs>
              <w:autoSpaceDE w:val="0"/>
              <w:autoSpaceDN w:val="0"/>
              <w:spacing w:line="240" w:lineRule="exact"/>
              <w:jc w:val="right"/>
              <w:rPr>
                <w:rFonts w:ascii="Times New Roman" w:hAnsi="Times New Roman" w:cs="Times New Roman"/>
                <w:color w:val="000000"/>
                <w:sz w:val="20"/>
                <w:szCs w:val="20"/>
                <w:lang w:eastAsia="ja-JP" w:bidi="ar-SA"/>
              </w:rPr>
            </w:pPr>
          </w:p>
        </w:tc>
        <w:tc>
          <w:tcPr>
            <w:tcW w:w="1068" w:type="dxa"/>
            <w:tcBorders>
              <w:left w:val="nil"/>
              <w:bottom w:val="single" w:sz="4" w:space="0" w:color="auto"/>
              <w:right w:val="nil"/>
            </w:tcBorders>
          </w:tcPr>
          <w:p w14:paraId="6ECF78F6" w14:textId="1FD537BF" w:rsidR="00295A16" w:rsidRPr="000940BB" w:rsidRDefault="00987F3F" w:rsidP="00295A16">
            <w:pPr>
              <w:tabs>
                <w:tab w:val="decimal" w:pos="994"/>
              </w:tabs>
              <w:autoSpaceDE w:val="0"/>
              <w:autoSpaceDN w:val="0"/>
              <w:ind w:right="87"/>
              <w:jc w:val="right"/>
              <w:rPr>
                <w:rFonts w:ascii="Times New Roman" w:hAnsi="Times New Roman" w:cs="Times New Roman"/>
                <w:color w:val="000000"/>
                <w:sz w:val="20"/>
                <w:szCs w:val="20"/>
                <w:lang w:val="en-US" w:eastAsia="ja-JP"/>
              </w:rPr>
            </w:pPr>
            <w:r w:rsidRPr="000940BB">
              <w:rPr>
                <w:rFonts w:ascii="Times New Roman" w:hAnsi="Times New Roman" w:cs="Times New Roman"/>
                <w:color w:val="000000"/>
                <w:sz w:val="20"/>
                <w:szCs w:val="20"/>
                <w:lang w:val="en-US" w:eastAsia="ja-JP"/>
              </w:rPr>
              <w:t>20%</w:t>
            </w:r>
          </w:p>
        </w:tc>
        <w:tc>
          <w:tcPr>
            <w:tcW w:w="90" w:type="dxa"/>
            <w:vAlign w:val="bottom"/>
          </w:tcPr>
          <w:p w14:paraId="286072F3" w14:textId="77777777" w:rsidR="00295A16" w:rsidRPr="000940BB" w:rsidRDefault="00295A16" w:rsidP="00295A16">
            <w:pPr>
              <w:autoSpaceDE w:val="0"/>
              <w:autoSpaceDN w:val="0"/>
              <w:spacing w:line="240" w:lineRule="exact"/>
              <w:ind w:right="-428"/>
              <w:jc w:val="right"/>
              <w:rPr>
                <w:rFonts w:ascii="Times New Roman" w:hAnsi="Times New Roman" w:cs="Times New Roman"/>
                <w:sz w:val="20"/>
                <w:szCs w:val="20"/>
                <w:lang w:eastAsia="ja-JP"/>
              </w:rPr>
            </w:pPr>
          </w:p>
        </w:tc>
        <w:tc>
          <w:tcPr>
            <w:tcW w:w="1182" w:type="dxa"/>
            <w:tcBorders>
              <w:left w:val="nil"/>
              <w:bottom w:val="single" w:sz="4" w:space="0" w:color="auto"/>
              <w:right w:val="nil"/>
            </w:tcBorders>
            <w:vAlign w:val="bottom"/>
          </w:tcPr>
          <w:p w14:paraId="1726983D" w14:textId="2DCC6834" w:rsidR="00295A16" w:rsidRPr="000940BB" w:rsidRDefault="00295A16" w:rsidP="00295A16">
            <w:pPr>
              <w:tabs>
                <w:tab w:val="decimal" w:pos="820"/>
              </w:tabs>
              <w:autoSpaceDE w:val="0"/>
              <w:autoSpaceDN w:val="0"/>
              <w:rPr>
                <w:rFonts w:ascii="Times New Roman" w:hAnsi="Times New Roman" w:cs="Times New Roman"/>
                <w:color w:val="000000"/>
                <w:sz w:val="20"/>
                <w:szCs w:val="20"/>
                <w:lang w:val="en-US" w:eastAsia="ja-JP"/>
              </w:rPr>
            </w:pPr>
            <w:r w:rsidRPr="000940BB">
              <w:rPr>
                <w:rFonts w:ascii="Times New Roman" w:hAnsi="Times New Roman" w:cs="Angsana New"/>
                <w:color w:val="000000"/>
                <w:sz w:val="20"/>
                <w:szCs w:val="20"/>
                <w:lang w:val="en-US" w:eastAsia="ja-JP"/>
              </w:rPr>
              <w:t>20</w:t>
            </w:r>
            <w:r w:rsidRPr="000940BB">
              <w:rPr>
                <w:rFonts w:ascii="Times New Roman" w:hAnsi="Times New Roman" w:cs="Times New Roman"/>
                <w:color w:val="000000"/>
                <w:sz w:val="20"/>
                <w:szCs w:val="20"/>
                <w:lang w:val="en-US" w:eastAsia="ja-JP"/>
              </w:rPr>
              <w:t>%</w:t>
            </w:r>
          </w:p>
        </w:tc>
      </w:tr>
      <w:tr w:rsidR="00295A16" w:rsidRPr="000940BB" w14:paraId="30088939" w14:textId="77777777" w:rsidTr="002633B5">
        <w:trPr>
          <w:cantSplit/>
          <w:trHeight w:val="20"/>
        </w:trPr>
        <w:tc>
          <w:tcPr>
            <w:tcW w:w="4319" w:type="dxa"/>
            <w:noWrap/>
            <w:hideMark/>
          </w:tcPr>
          <w:p w14:paraId="47D0A05B" w14:textId="77777777" w:rsidR="00295A16" w:rsidRPr="000940BB" w:rsidRDefault="00295A16" w:rsidP="00295A16">
            <w:pPr>
              <w:tabs>
                <w:tab w:val="left" w:pos="2160"/>
              </w:tabs>
              <w:autoSpaceDE w:val="0"/>
              <w:autoSpaceDN w:val="0"/>
              <w:spacing w:line="240" w:lineRule="exact"/>
              <w:ind w:left="90" w:right="-428" w:firstLine="90"/>
              <w:jc w:val="thaiDistribute"/>
              <w:rPr>
                <w:rFonts w:ascii="Times New Roman" w:hAnsi="Times New Roman" w:cs="Times New Roman"/>
                <w:sz w:val="20"/>
                <w:szCs w:val="20"/>
                <w:lang w:val="en-US"/>
              </w:rPr>
            </w:pPr>
            <w:r w:rsidRPr="000940BB">
              <w:rPr>
                <w:rFonts w:ascii="Times New Roman" w:hAnsi="Times New Roman" w:cs="Times New Roman"/>
                <w:sz w:val="20"/>
                <w:szCs w:val="20"/>
                <w:lang w:val="en-US"/>
              </w:rPr>
              <w:t>Income tax at the tax rate</w:t>
            </w:r>
          </w:p>
        </w:tc>
        <w:tc>
          <w:tcPr>
            <w:tcW w:w="1081" w:type="dxa"/>
            <w:tcBorders>
              <w:left w:val="nil"/>
              <w:right w:val="nil"/>
            </w:tcBorders>
          </w:tcPr>
          <w:p w14:paraId="29A496FB" w14:textId="59E646F5" w:rsidR="00295A16" w:rsidRPr="000940BB" w:rsidRDefault="00987F3F" w:rsidP="00295A16">
            <w:pPr>
              <w:tabs>
                <w:tab w:val="decimal" w:pos="991"/>
              </w:tabs>
              <w:autoSpaceDE w:val="0"/>
              <w:autoSpaceDN w:val="0"/>
              <w:rPr>
                <w:rFonts w:ascii="Times New Roman" w:hAnsi="Times New Roman" w:cs="Times New Roman"/>
                <w:color w:val="000000"/>
                <w:sz w:val="20"/>
                <w:szCs w:val="20"/>
                <w:lang w:val="en-US" w:eastAsia="ja-JP"/>
              </w:rPr>
            </w:pPr>
            <w:r w:rsidRPr="000940BB">
              <w:rPr>
                <w:rFonts w:ascii="Times New Roman" w:hAnsi="Times New Roman" w:cs="Times New Roman"/>
                <w:color w:val="000000"/>
                <w:sz w:val="20"/>
                <w:szCs w:val="20"/>
                <w:lang w:val="en-US" w:eastAsia="ja-JP"/>
              </w:rPr>
              <w:t>39,827</w:t>
            </w:r>
          </w:p>
        </w:tc>
        <w:tc>
          <w:tcPr>
            <w:tcW w:w="75" w:type="dxa"/>
          </w:tcPr>
          <w:p w14:paraId="2A40DF72" w14:textId="77777777" w:rsidR="00295A16" w:rsidRPr="000940BB" w:rsidRDefault="00295A16" w:rsidP="00295A16">
            <w:pPr>
              <w:autoSpaceDE w:val="0"/>
              <w:autoSpaceDN w:val="0"/>
              <w:spacing w:line="240" w:lineRule="exact"/>
              <w:jc w:val="thaiDistribute"/>
              <w:rPr>
                <w:rFonts w:ascii="Times New Roman" w:hAnsi="Times New Roman" w:cs="Times New Roman"/>
                <w:color w:val="000000"/>
                <w:sz w:val="20"/>
                <w:szCs w:val="20"/>
                <w:rtl/>
                <w:cs/>
                <w:lang w:val="en-US" w:eastAsia="ja-JP" w:bidi="ar-SA"/>
              </w:rPr>
            </w:pPr>
          </w:p>
        </w:tc>
        <w:tc>
          <w:tcPr>
            <w:tcW w:w="1005" w:type="dxa"/>
            <w:tcBorders>
              <w:left w:val="nil"/>
              <w:right w:val="nil"/>
            </w:tcBorders>
            <w:vAlign w:val="bottom"/>
          </w:tcPr>
          <w:p w14:paraId="15C8DE1A" w14:textId="234D911E" w:rsidR="00295A16" w:rsidRPr="000940BB" w:rsidRDefault="00295A16" w:rsidP="00295A16">
            <w:pPr>
              <w:tabs>
                <w:tab w:val="decimal" w:pos="917"/>
              </w:tabs>
              <w:autoSpaceDE w:val="0"/>
              <w:autoSpaceDN w:val="0"/>
              <w:rPr>
                <w:rFonts w:ascii="Times New Roman" w:hAnsi="Times New Roman" w:cs="Times New Roman"/>
                <w:color w:val="000000"/>
                <w:sz w:val="20"/>
                <w:szCs w:val="20"/>
                <w:lang w:val="en-US" w:eastAsia="ja-JP"/>
              </w:rPr>
            </w:pPr>
            <w:r w:rsidRPr="000940BB">
              <w:rPr>
                <w:rFonts w:ascii="Times New Roman" w:hAnsi="Times New Roman" w:cs="Times New Roman"/>
                <w:color w:val="000000"/>
                <w:sz w:val="20"/>
                <w:szCs w:val="20"/>
                <w:lang w:val="en-US" w:eastAsia="ja-JP"/>
              </w:rPr>
              <w:t>27,708</w:t>
            </w:r>
          </w:p>
        </w:tc>
        <w:tc>
          <w:tcPr>
            <w:tcW w:w="90" w:type="dxa"/>
          </w:tcPr>
          <w:p w14:paraId="55FD3C13" w14:textId="77777777" w:rsidR="00295A16" w:rsidRPr="000940BB" w:rsidRDefault="00295A16" w:rsidP="00295A16">
            <w:pPr>
              <w:tabs>
                <w:tab w:val="decimal" w:pos="931"/>
              </w:tabs>
              <w:autoSpaceDE w:val="0"/>
              <w:autoSpaceDN w:val="0"/>
              <w:spacing w:line="240" w:lineRule="exact"/>
              <w:jc w:val="thaiDistribute"/>
              <w:rPr>
                <w:rFonts w:ascii="Times New Roman" w:hAnsi="Times New Roman" w:cs="Times New Roman"/>
                <w:color w:val="000000"/>
                <w:sz w:val="20"/>
                <w:szCs w:val="20"/>
                <w:cs/>
                <w:lang w:eastAsia="ja-JP"/>
              </w:rPr>
            </w:pPr>
          </w:p>
        </w:tc>
        <w:tc>
          <w:tcPr>
            <w:tcW w:w="1068" w:type="dxa"/>
            <w:tcBorders>
              <w:left w:val="nil"/>
              <w:right w:val="nil"/>
            </w:tcBorders>
          </w:tcPr>
          <w:p w14:paraId="6EF67A51" w14:textId="71E7A119" w:rsidR="00295A16" w:rsidRPr="000940BB" w:rsidRDefault="00987F3F" w:rsidP="00295A16">
            <w:pPr>
              <w:tabs>
                <w:tab w:val="decimal" w:pos="994"/>
              </w:tabs>
              <w:autoSpaceDE w:val="0"/>
              <w:autoSpaceDN w:val="0"/>
              <w:rPr>
                <w:rFonts w:ascii="Times New Roman" w:hAnsi="Times New Roman" w:cs="Times New Roman"/>
                <w:color w:val="000000"/>
                <w:sz w:val="20"/>
                <w:szCs w:val="20"/>
                <w:lang w:val="en-US" w:eastAsia="ja-JP"/>
              </w:rPr>
            </w:pPr>
            <w:r w:rsidRPr="000940BB">
              <w:rPr>
                <w:rFonts w:ascii="Times New Roman" w:hAnsi="Times New Roman" w:cs="Times New Roman"/>
                <w:color w:val="000000"/>
                <w:sz w:val="20"/>
                <w:szCs w:val="20"/>
                <w:lang w:val="en-US" w:eastAsia="ja-JP"/>
              </w:rPr>
              <w:t>30,243</w:t>
            </w:r>
          </w:p>
        </w:tc>
        <w:tc>
          <w:tcPr>
            <w:tcW w:w="90" w:type="dxa"/>
          </w:tcPr>
          <w:p w14:paraId="00BF7854" w14:textId="77777777" w:rsidR="00295A16" w:rsidRPr="000940BB" w:rsidRDefault="00295A16" w:rsidP="00295A16">
            <w:pPr>
              <w:tabs>
                <w:tab w:val="decimal" w:pos="714"/>
              </w:tabs>
              <w:autoSpaceDE w:val="0"/>
              <w:autoSpaceDN w:val="0"/>
              <w:spacing w:line="240" w:lineRule="exact"/>
              <w:ind w:right="171"/>
              <w:jc w:val="thaiDistribute"/>
              <w:rPr>
                <w:rFonts w:ascii="Times New Roman" w:hAnsi="Times New Roman" w:cs="Times New Roman"/>
                <w:color w:val="000000"/>
                <w:sz w:val="20"/>
                <w:szCs w:val="20"/>
                <w:cs/>
                <w:lang w:eastAsia="ja-JP"/>
              </w:rPr>
            </w:pPr>
          </w:p>
        </w:tc>
        <w:tc>
          <w:tcPr>
            <w:tcW w:w="1182" w:type="dxa"/>
            <w:tcBorders>
              <w:left w:val="nil"/>
              <w:right w:val="nil"/>
            </w:tcBorders>
            <w:vAlign w:val="bottom"/>
          </w:tcPr>
          <w:p w14:paraId="4C77EE94" w14:textId="73B4283D" w:rsidR="00295A16" w:rsidRPr="000940BB" w:rsidRDefault="00295A16" w:rsidP="00295A16">
            <w:pPr>
              <w:tabs>
                <w:tab w:val="decimal" w:pos="1000"/>
              </w:tabs>
              <w:autoSpaceDE w:val="0"/>
              <w:autoSpaceDN w:val="0"/>
              <w:rPr>
                <w:rFonts w:ascii="Times New Roman" w:eastAsia="Verdana" w:hAnsi="Times New Roman" w:cs="Times New Roman"/>
                <w:sz w:val="20"/>
                <w:szCs w:val="20"/>
                <w:lang w:val="en-US"/>
              </w:rPr>
            </w:pPr>
            <w:r w:rsidRPr="000940BB">
              <w:rPr>
                <w:rFonts w:ascii="Times New Roman" w:hAnsi="Times New Roman" w:cs="Times New Roman"/>
                <w:color w:val="000000"/>
                <w:sz w:val="20"/>
                <w:szCs w:val="20"/>
                <w:lang w:val="en-US" w:eastAsia="ja-JP"/>
              </w:rPr>
              <w:t>23,674</w:t>
            </w:r>
          </w:p>
        </w:tc>
      </w:tr>
      <w:tr w:rsidR="00295A16" w:rsidRPr="000940BB" w14:paraId="0F5AD61E" w14:textId="77777777" w:rsidTr="002633B5">
        <w:trPr>
          <w:cantSplit/>
          <w:trHeight w:val="20"/>
        </w:trPr>
        <w:tc>
          <w:tcPr>
            <w:tcW w:w="4319" w:type="dxa"/>
            <w:noWrap/>
          </w:tcPr>
          <w:p w14:paraId="52850C66" w14:textId="77777777" w:rsidR="00295A16" w:rsidRPr="000940BB" w:rsidRDefault="00295A16" w:rsidP="00295A16">
            <w:pPr>
              <w:tabs>
                <w:tab w:val="left" w:pos="2160"/>
              </w:tabs>
              <w:autoSpaceDE w:val="0"/>
              <w:autoSpaceDN w:val="0"/>
              <w:spacing w:line="240" w:lineRule="exact"/>
              <w:ind w:left="90" w:right="-428" w:firstLine="90"/>
              <w:jc w:val="thaiDistribute"/>
              <w:rPr>
                <w:rFonts w:ascii="Times New Roman" w:hAnsi="Times New Roman" w:cs="Times New Roman"/>
                <w:sz w:val="20"/>
                <w:szCs w:val="20"/>
                <w:cs/>
                <w:lang w:val="en-US"/>
              </w:rPr>
            </w:pPr>
            <w:r w:rsidRPr="000940BB">
              <w:rPr>
                <w:rFonts w:ascii="Times New Roman" w:hAnsi="Times New Roman" w:cs="Times New Roman"/>
                <w:sz w:val="20"/>
                <w:szCs w:val="20"/>
                <w:lang w:val="en-US"/>
              </w:rPr>
              <w:t>Tax effect of income and expense</w:t>
            </w:r>
          </w:p>
        </w:tc>
        <w:tc>
          <w:tcPr>
            <w:tcW w:w="1081" w:type="dxa"/>
            <w:tcBorders>
              <w:left w:val="nil"/>
              <w:right w:val="nil"/>
            </w:tcBorders>
          </w:tcPr>
          <w:p w14:paraId="553983D7" w14:textId="77777777" w:rsidR="00295A16" w:rsidRPr="000940BB" w:rsidRDefault="00295A16" w:rsidP="00295A16">
            <w:pPr>
              <w:tabs>
                <w:tab w:val="decimal" w:pos="991"/>
              </w:tabs>
              <w:autoSpaceDE w:val="0"/>
              <w:autoSpaceDN w:val="0"/>
              <w:rPr>
                <w:rFonts w:ascii="Times New Roman" w:hAnsi="Times New Roman" w:cs="Times New Roman"/>
                <w:color w:val="000000"/>
                <w:sz w:val="20"/>
                <w:szCs w:val="20"/>
                <w:cs/>
                <w:lang w:val="en-US" w:eastAsia="ja-JP"/>
              </w:rPr>
            </w:pPr>
          </w:p>
        </w:tc>
        <w:tc>
          <w:tcPr>
            <w:tcW w:w="75" w:type="dxa"/>
          </w:tcPr>
          <w:p w14:paraId="1A83A055" w14:textId="77777777" w:rsidR="00295A16" w:rsidRPr="000940BB" w:rsidRDefault="00295A16" w:rsidP="00295A16">
            <w:pPr>
              <w:autoSpaceDE w:val="0"/>
              <w:autoSpaceDN w:val="0"/>
              <w:spacing w:line="240" w:lineRule="exact"/>
              <w:jc w:val="thaiDistribute"/>
              <w:rPr>
                <w:rFonts w:ascii="Times New Roman" w:eastAsia="Verdana" w:hAnsi="Times New Roman" w:cs="Times New Roman"/>
                <w:sz w:val="20"/>
                <w:szCs w:val="20"/>
                <w:lang w:val="en-US"/>
              </w:rPr>
            </w:pPr>
          </w:p>
        </w:tc>
        <w:tc>
          <w:tcPr>
            <w:tcW w:w="1005" w:type="dxa"/>
            <w:tcBorders>
              <w:left w:val="nil"/>
              <w:right w:val="nil"/>
            </w:tcBorders>
            <w:vAlign w:val="bottom"/>
          </w:tcPr>
          <w:p w14:paraId="46AA8C75" w14:textId="77777777" w:rsidR="00295A16" w:rsidRPr="000940BB" w:rsidRDefault="00295A16" w:rsidP="00295A16">
            <w:pPr>
              <w:tabs>
                <w:tab w:val="decimal" w:pos="917"/>
              </w:tabs>
              <w:autoSpaceDE w:val="0"/>
              <w:autoSpaceDN w:val="0"/>
              <w:rPr>
                <w:rFonts w:ascii="Times New Roman" w:hAnsi="Times New Roman" w:cs="Times New Roman"/>
                <w:color w:val="000000"/>
                <w:sz w:val="20"/>
                <w:szCs w:val="20"/>
                <w:cs/>
                <w:lang w:val="en-US" w:eastAsia="ja-JP"/>
              </w:rPr>
            </w:pPr>
          </w:p>
        </w:tc>
        <w:tc>
          <w:tcPr>
            <w:tcW w:w="90" w:type="dxa"/>
          </w:tcPr>
          <w:p w14:paraId="17DB4B75" w14:textId="77777777" w:rsidR="00295A16" w:rsidRPr="000940BB" w:rsidRDefault="00295A16" w:rsidP="00295A16">
            <w:pPr>
              <w:tabs>
                <w:tab w:val="decimal" w:pos="931"/>
              </w:tabs>
              <w:autoSpaceDE w:val="0"/>
              <w:autoSpaceDN w:val="0"/>
              <w:spacing w:line="240" w:lineRule="exact"/>
              <w:jc w:val="thaiDistribute"/>
              <w:rPr>
                <w:rFonts w:ascii="Times New Roman" w:hAnsi="Times New Roman" w:cs="Times New Roman"/>
                <w:color w:val="000000"/>
                <w:sz w:val="20"/>
                <w:szCs w:val="20"/>
                <w:lang w:eastAsia="ja-JP" w:bidi="ar-SA"/>
              </w:rPr>
            </w:pPr>
          </w:p>
        </w:tc>
        <w:tc>
          <w:tcPr>
            <w:tcW w:w="1068" w:type="dxa"/>
            <w:tcBorders>
              <w:left w:val="nil"/>
              <w:right w:val="nil"/>
            </w:tcBorders>
          </w:tcPr>
          <w:p w14:paraId="52EA9102" w14:textId="77777777" w:rsidR="00295A16" w:rsidRPr="000940BB" w:rsidRDefault="00295A16" w:rsidP="00295A16">
            <w:pPr>
              <w:tabs>
                <w:tab w:val="decimal" w:pos="886"/>
                <w:tab w:val="decimal" w:pos="994"/>
              </w:tabs>
              <w:autoSpaceDE w:val="0"/>
              <w:autoSpaceDN w:val="0"/>
              <w:spacing w:line="240" w:lineRule="exact"/>
              <w:jc w:val="thaiDistribute"/>
              <w:rPr>
                <w:rFonts w:ascii="Times New Roman" w:hAnsi="Times New Roman" w:cs="Times New Roman"/>
                <w:color w:val="000000"/>
                <w:sz w:val="20"/>
                <w:szCs w:val="20"/>
                <w:lang w:eastAsia="ja-JP"/>
              </w:rPr>
            </w:pPr>
          </w:p>
        </w:tc>
        <w:tc>
          <w:tcPr>
            <w:tcW w:w="90" w:type="dxa"/>
          </w:tcPr>
          <w:p w14:paraId="0BC9DAD6" w14:textId="77777777" w:rsidR="00295A16" w:rsidRPr="000940BB" w:rsidRDefault="00295A16" w:rsidP="00295A16">
            <w:pPr>
              <w:tabs>
                <w:tab w:val="decimal" w:pos="714"/>
              </w:tabs>
              <w:autoSpaceDE w:val="0"/>
              <w:autoSpaceDN w:val="0"/>
              <w:spacing w:line="240" w:lineRule="exact"/>
              <w:ind w:right="171"/>
              <w:jc w:val="thaiDistribute"/>
              <w:rPr>
                <w:rFonts w:ascii="Times New Roman" w:eastAsia="CG Times (W1)" w:hAnsi="Times New Roman" w:cs="Times New Roman"/>
                <w:sz w:val="20"/>
                <w:szCs w:val="20"/>
                <w:lang w:eastAsia="ja-JP" w:bidi="ar-SA"/>
              </w:rPr>
            </w:pPr>
          </w:p>
        </w:tc>
        <w:tc>
          <w:tcPr>
            <w:tcW w:w="1182" w:type="dxa"/>
            <w:tcBorders>
              <w:left w:val="nil"/>
              <w:right w:val="nil"/>
            </w:tcBorders>
            <w:vAlign w:val="bottom"/>
          </w:tcPr>
          <w:p w14:paraId="59DD06CD" w14:textId="77777777" w:rsidR="00295A16" w:rsidRPr="000940BB" w:rsidRDefault="00295A16" w:rsidP="00295A16">
            <w:pPr>
              <w:tabs>
                <w:tab w:val="decimal" w:pos="1000"/>
              </w:tabs>
              <w:autoSpaceDE w:val="0"/>
              <w:autoSpaceDN w:val="0"/>
              <w:spacing w:line="240" w:lineRule="exact"/>
              <w:jc w:val="thaiDistribute"/>
              <w:rPr>
                <w:rFonts w:ascii="Times New Roman" w:eastAsia="Verdana" w:hAnsi="Times New Roman" w:cs="Times New Roman"/>
                <w:sz w:val="20"/>
                <w:szCs w:val="20"/>
                <w:lang w:val="en-US"/>
              </w:rPr>
            </w:pPr>
          </w:p>
        </w:tc>
      </w:tr>
      <w:tr w:rsidR="00295A16" w:rsidRPr="000940BB" w14:paraId="21EA09F5" w14:textId="77777777" w:rsidTr="002633B5">
        <w:trPr>
          <w:cantSplit/>
          <w:trHeight w:val="20"/>
        </w:trPr>
        <w:tc>
          <w:tcPr>
            <w:tcW w:w="4319" w:type="dxa"/>
            <w:noWrap/>
            <w:hideMark/>
          </w:tcPr>
          <w:p w14:paraId="2AD5091A" w14:textId="77777777" w:rsidR="00295A16" w:rsidRPr="000940BB" w:rsidRDefault="00295A16" w:rsidP="00295A16">
            <w:pPr>
              <w:tabs>
                <w:tab w:val="left" w:pos="2160"/>
              </w:tabs>
              <w:autoSpaceDE w:val="0"/>
              <w:autoSpaceDN w:val="0"/>
              <w:spacing w:line="240" w:lineRule="exact"/>
              <w:ind w:left="361" w:right="-428" w:hanging="1"/>
              <w:jc w:val="thaiDistribute"/>
              <w:rPr>
                <w:rFonts w:ascii="Times New Roman" w:hAnsi="Times New Roman" w:cs="Times New Roman"/>
                <w:sz w:val="20"/>
                <w:szCs w:val="20"/>
                <w:lang w:eastAsia="ja-JP"/>
              </w:rPr>
            </w:pPr>
            <w:r w:rsidRPr="000940BB">
              <w:rPr>
                <w:rFonts w:ascii="Times New Roman" w:eastAsia="Verdana" w:hAnsi="Times New Roman" w:cs="Times New Roman"/>
                <w:sz w:val="20"/>
                <w:szCs w:val="20"/>
                <w:lang w:val="en-US"/>
              </w:rPr>
              <w:t xml:space="preserve">not </w:t>
            </w:r>
            <w:r w:rsidRPr="000940BB">
              <w:rPr>
                <w:rFonts w:ascii="Times New Roman" w:hAnsi="Times New Roman" w:cs="Times New Roman"/>
                <w:sz w:val="20"/>
                <w:szCs w:val="20"/>
                <w:lang w:val="en-US"/>
              </w:rPr>
              <w:t>allowed</w:t>
            </w:r>
            <w:r w:rsidRPr="000940BB">
              <w:rPr>
                <w:rFonts w:ascii="Times New Roman" w:eastAsia="Verdana" w:hAnsi="Times New Roman" w:cs="Times New Roman"/>
                <w:sz w:val="20"/>
                <w:szCs w:val="20"/>
                <w:lang w:val="en-US"/>
              </w:rPr>
              <w:t xml:space="preserve"> for tax purposes</w:t>
            </w:r>
          </w:p>
        </w:tc>
        <w:tc>
          <w:tcPr>
            <w:tcW w:w="1081" w:type="dxa"/>
          </w:tcPr>
          <w:p w14:paraId="49CAF9DE" w14:textId="74B70691" w:rsidR="00295A16" w:rsidRPr="000940BB" w:rsidRDefault="00987F3F" w:rsidP="00295A16">
            <w:pPr>
              <w:tabs>
                <w:tab w:val="decimal" w:pos="991"/>
              </w:tabs>
              <w:autoSpaceDE w:val="0"/>
              <w:autoSpaceDN w:val="0"/>
              <w:rPr>
                <w:rFonts w:ascii="Times New Roman" w:hAnsi="Times New Roman" w:cs="Times New Roman"/>
                <w:color w:val="000000"/>
                <w:sz w:val="20"/>
                <w:szCs w:val="20"/>
                <w:lang w:val="en-US" w:eastAsia="ja-JP"/>
              </w:rPr>
            </w:pPr>
            <w:r w:rsidRPr="000940BB">
              <w:rPr>
                <w:rFonts w:ascii="Times New Roman" w:hAnsi="Times New Roman" w:cs="Times New Roman"/>
                <w:color w:val="000000"/>
                <w:sz w:val="20"/>
                <w:szCs w:val="20"/>
                <w:lang w:val="en-US" w:eastAsia="ja-JP"/>
              </w:rPr>
              <w:t>(3,298)</w:t>
            </w:r>
          </w:p>
        </w:tc>
        <w:tc>
          <w:tcPr>
            <w:tcW w:w="75" w:type="dxa"/>
          </w:tcPr>
          <w:p w14:paraId="0AE0A82C" w14:textId="77777777" w:rsidR="00295A16" w:rsidRPr="000940BB" w:rsidRDefault="00295A16" w:rsidP="00295A16">
            <w:pPr>
              <w:autoSpaceDE w:val="0"/>
              <w:autoSpaceDN w:val="0"/>
              <w:spacing w:line="240" w:lineRule="exact"/>
              <w:jc w:val="thaiDistribute"/>
              <w:rPr>
                <w:rFonts w:ascii="Times New Roman" w:eastAsia="Verdana" w:hAnsi="Times New Roman" w:cs="Times New Roman"/>
                <w:sz w:val="20"/>
                <w:szCs w:val="20"/>
                <w:lang w:val="en-US"/>
              </w:rPr>
            </w:pPr>
          </w:p>
        </w:tc>
        <w:tc>
          <w:tcPr>
            <w:tcW w:w="1005" w:type="dxa"/>
          </w:tcPr>
          <w:p w14:paraId="67A05063" w14:textId="2A132808" w:rsidR="00295A16" w:rsidRPr="000940BB" w:rsidRDefault="00295A16" w:rsidP="00295A16">
            <w:pPr>
              <w:tabs>
                <w:tab w:val="decimal" w:pos="917"/>
              </w:tabs>
              <w:autoSpaceDE w:val="0"/>
              <w:autoSpaceDN w:val="0"/>
              <w:rPr>
                <w:rFonts w:ascii="Times New Roman" w:hAnsi="Times New Roman" w:cs="Times New Roman"/>
                <w:color w:val="000000"/>
                <w:sz w:val="20"/>
                <w:szCs w:val="20"/>
                <w:lang w:val="en-US" w:eastAsia="ja-JP"/>
              </w:rPr>
            </w:pPr>
            <w:r w:rsidRPr="000940BB">
              <w:rPr>
                <w:rFonts w:ascii="Times New Roman" w:hAnsi="Times New Roman" w:cs="Times New Roman"/>
                <w:color w:val="000000"/>
                <w:sz w:val="20"/>
                <w:szCs w:val="20"/>
                <w:lang w:val="en-US" w:eastAsia="ja-JP"/>
              </w:rPr>
              <w:t>(3,454)</w:t>
            </w:r>
          </w:p>
        </w:tc>
        <w:tc>
          <w:tcPr>
            <w:tcW w:w="90" w:type="dxa"/>
          </w:tcPr>
          <w:p w14:paraId="0C38CCD8" w14:textId="77777777" w:rsidR="00295A16" w:rsidRPr="000940BB" w:rsidRDefault="00295A16" w:rsidP="00295A16">
            <w:pPr>
              <w:autoSpaceDE w:val="0"/>
              <w:autoSpaceDN w:val="0"/>
              <w:spacing w:line="240" w:lineRule="exact"/>
              <w:jc w:val="thaiDistribute"/>
              <w:rPr>
                <w:rFonts w:ascii="Times New Roman" w:hAnsi="Times New Roman" w:cs="Times New Roman"/>
                <w:color w:val="000000"/>
                <w:sz w:val="20"/>
                <w:szCs w:val="20"/>
                <w:lang w:eastAsia="ja-JP"/>
              </w:rPr>
            </w:pPr>
          </w:p>
        </w:tc>
        <w:tc>
          <w:tcPr>
            <w:tcW w:w="1068" w:type="dxa"/>
          </w:tcPr>
          <w:p w14:paraId="7A173D00" w14:textId="6B5AD357" w:rsidR="00295A16" w:rsidRPr="000940BB" w:rsidRDefault="00987F3F" w:rsidP="00295A16">
            <w:pPr>
              <w:tabs>
                <w:tab w:val="decimal" w:pos="994"/>
              </w:tabs>
              <w:autoSpaceDE w:val="0"/>
              <w:autoSpaceDN w:val="0"/>
              <w:rPr>
                <w:rFonts w:ascii="Times New Roman" w:hAnsi="Times New Roman" w:cs="Times New Roman"/>
                <w:color w:val="000000"/>
                <w:sz w:val="20"/>
                <w:szCs w:val="20"/>
                <w:lang w:val="en-US" w:eastAsia="ja-JP"/>
              </w:rPr>
            </w:pPr>
            <w:r w:rsidRPr="000940BB">
              <w:rPr>
                <w:rFonts w:ascii="Times New Roman" w:hAnsi="Times New Roman" w:cs="Times New Roman"/>
                <w:color w:val="000000"/>
                <w:sz w:val="20"/>
                <w:szCs w:val="20"/>
                <w:lang w:val="en-US" w:eastAsia="ja-JP"/>
              </w:rPr>
              <w:t>(1,805)</w:t>
            </w:r>
          </w:p>
        </w:tc>
        <w:tc>
          <w:tcPr>
            <w:tcW w:w="90" w:type="dxa"/>
          </w:tcPr>
          <w:p w14:paraId="688C3497" w14:textId="77777777" w:rsidR="00295A16" w:rsidRPr="000940BB" w:rsidRDefault="00295A16" w:rsidP="00295A16">
            <w:pPr>
              <w:autoSpaceDE w:val="0"/>
              <w:autoSpaceDN w:val="0"/>
              <w:spacing w:line="240" w:lineRule="exact"/>
              <w:jc w:val="thaiDistribute"/>
              <w:rPr>
                <w:rFonts w:ascii="Times New Roman" w:hAnsi="Times New Roman" w:cs="Times New Roman"/>
                <w:color w:val="000000"/>
                <w:sz w:val="20"/>
                <w:szCs w:val="20"/>
                <w:lang w:eastAsia="ja-JP"/>
              </w:rPr>
            </w:pPr>
          </w:p>
        </w:tc>
        <w:tc>
          <w:tcPr>
            <w:tcW w:w="1182" w:type="dxa"/>
          </w:tcPr>
          <w:p w14:paraId="65CA6DFA" w14:textId="6BCCF0E0" w:rsidR="00295A16" w:rsidRPr="000940BB" w:rsidRDefault="00295A16" w:rsidP="00295A16">
            <w:pPr>
              <w:tabs>
                <w:tab w:val="decimal" w:pos="1000"/>
              </w:tabs>
              <w:autoSpaceDE w:val="0"/>
              <w:autoSpaceDN w:val="0"/>
              <w:rPr>
                <w:rFonts w:ascii="Times New Roman" w:hAnsi="Times New Roman" w:cs="Times New Roman"/>
                <w:color w:val="000000"/>
                <w:sz w:val="20"/>
                <w:szCs w:val="20"/>
                <w:lang w:val="en-US" w:eastAsia="ja-JP"/>
              </w:rPr>
            </w:pPr>
            <w:r w:rsidRPr="000940BB">
              <w:rPr>
                <w:rFonts w:ascii="Times New Roman" w:hAnsi="Times New Roman" w:cs="Times New Roman"/>
                <w:color w:val="000000"/>
                <w:sz w:val="20"/>
                <w:szCs w:val="20"/>
                <w:lang w:val="en-US" w:eastAsia="ja-JP"/>
              </w:rPr>
              <w:t>(196)</w:t>
            </w:r>
          </w:p>
        </w:tc>
      </w:tr>
      <w:tr w:rsidR="00295A16" w:rsidRPr="000940BB" w14:paraId="3820E869" w14:textId="77777777" w:rsidTr="002633B5">
        <w:trPr>
          <w:cantSplit/>
          <w:trHeight w:val="20"/>
        </w:trPr>
        <w:tc>
          <w:tcPr>
            <w:tcW w:w="4319" w:type="dxa"/>
            <w:noWrap/>
          </w:tcPr>
          <w:p w14:paraId="2A8CB254" w14:textId="77777777" w:rsidR="00295A16" w:rsidRPr="000940BB" w:rsidRDefault="00295A16" w:rsidP="00295A16">
            <w:pPr>
              <w:tabs>
                <w:tab w:val="left" w:pos="2160"/>
              </w:tabs>
              <w:autoSpaceDE w:val="0"/>
              <w:autoSpaceDN w:val="0"/>
              <w:spacing w:line="240" w:lineRule="exact"/>
              <w:ind w:left="90" w:right="-428" w:firstLine="90"/>
              <w:jc w:val="thaiDistribute"/>
              <w:rPr>
                <w:rFonts w:ascii="Times New Roman" w:eastAsia="Verdana" w:hAnsi="Times New Roman" w:cs="Times New Roman"/>
                <w:sz w:val="20"/>
                <w:szCs w:val="20"/>
                <w:lang w:val="en-US"/>
              </w:rPr>
            </w:pPr>
            <w:r w:rsidRPr="000940BB">
              <w:rPr>
                <w:rFonts w:ascii="Times New Roman" w:hAnsi="Times New Roman" w:cs="Times New Roman"/>
                <w:sz w:val="20"/>
                <w:szCs w:val="20"/>
                <w:lang w:val="en-US"/>
              </w:rPr>
              <w:t>Possible unused tax losses</w:t>
            </w:r>
          </w:p>
        </w:tc>
        <w:tc>
          <w:tcPr>
            <w:tcW w:w="1081" w:type="dxa"/>
          </w:tcPr>
          <w:p w14:paraId="72A20E70" w14:textId="11923419" w:rsidR="00295A16" w:rsidRPr="000940BB" w:rsidRDefault="00987F3F" w:rsidP="00295A16">
            <w:pPr>
              <w:tabs>
                <w:tab w:val="decimal" w:pos="991"/>
              </w:tabs>
              <w:autoSpaceDE w:val="0"/>
              <w:autoSpaceDN w:val="0"/>
              <w:rPr>
                <w:rFonts w:ascii="Times New Roman" w:hAnsi="Times New Roman" w:cs="Times New Roman"/>
                <w:color w:val="000000"/>
                <w:sz w:val="20"/>
                <w:szCs w:val="20"/>
                <w:lang w:val="en-US" w:eastAsia="ja-JP"/>
              </w:rPr>
            </w:pPr>
            <w:r w:rsidRPr="000940BB">
              <w:rPr>
                <w:rFonts w:ascii="Times New Roman" w:hAnsi="Times New Roman" w:cs="Times New Roman"/>
                <w:color w:val="000000"/>
                <w:sz w:val="20"/>
                <w:szCs w:val="20"/>
                <w:lang w:val="en-US" w:eastAsia="ja-JP"/>
              </w:rPr>
              <w:t>(34,261)</w:t>
            </w:r>
          </w:p>
        </w:tc>
        <w:tc>
          <w:tcPr>
            <w:tcW w:w="75" w:type="dxa"/>
          </w:tcPr>
          <w:p w14:paraId="4E10DB4B" w14:textId="77777777" w:rsidR="00295A16" w:rsidRPr="000940BB" w:rsidRDefault="00295A16" w:rsidP="00295A16">
            <w:pPr>
              <w:autoSpaceDE w:val="0"/>
              <w:autoSpaceDN w:val="0"/>
              <w:spacing w:line="240" w:lineRule="exact"/>
              <w:jc w:val="thaiDistribute"/>
              <w:rPr>
                <w:rFonts w:ascii="Times New Roman" w:eastAsia="Verdana" w:hAnsi="Times New Roman" w:cs="Times New Roman"/>
                <w:sz w:val="20"/>
                <w:szCs w:val="20"/>
                <w:lang w:val="en-US"/>
              </w:rPr>
            </w:pPr>
          </w:p>
        </w:tc>
        <w:tc>
          <w:tcPr>
            <w:tcW w:w="1005" w:type="dxa"/>
          </w:tcPr>
          <w:p w14:paraId="77B9A8C8" w14:textId="0573F08D" w:rsidR="00295A16" w:rsidRPr="000940BB" w:rsidRDefault="00295A16" w:rsidP="00295A16">
            <w:pPr>
              <w:tabs>
                <w:tab w:val="decimal" w:pos="917"/>
              </w:tabs>
              <w:autoSpaceDE w:val="0"/>
              <w:autoSpaceDN w:val="0"/>
              <w:rPr>
                <w:rFonts w:ascii="Times New Roman" w:hAnsi="Times New Roman" w:cs="Times New Roman"/>
                <w:color w:val="000000"/>
                <w:sz w:val="20"/>
                <w:szCs w:val="20"/>
                <w:lang w:val="en-US" w:eastAsia="ja-JP"/>
              </w:rPr>
            </w:pPr>
            <w:r w:rsidRPr="000940BB">
              <w:rPr>
                <w:rFonts w:ascii="Times New Roman" w:hAnsi="Times New Roman" w:cs="Times New Roman"/>
                <w:color w:val="000000"/>
                <w:sz w:val="20"/>
                <w:szCs w:val="20"/>
                <w:lang w:val="en-US" w:eastAsia="ja-JP"/>
              </w:rPr>
              <w:t>(27,552)</w:t>
            </w:r>
          </w:p>
        </w:tc>
        <w:tc>
          <w:tcPr>
            <w:tcW w:w="90" w:type="dxa"/>
          </w:tcPr>
          <w:p w14:paraId="288CE703" w14:textId="77777777" w:rsidR="00295A16" w:rsidRPr="000940BB" w:rsidRDefault="00295A16" w:rsidP="00295A16">
            <w:pPr>
              <w:autoSpaceDE w:val="0"/>
              <w:autoSpaceDN w:val="0"/>
              <w:spacing w:line="240" w:lineRule="exact"/>
              <w:jc w:val="thaiDistribute"/>
              <w:rPr>
                <w:rFonts w:ascii="Times New Roman" w:hAnsi="Times New Roman" w:cs="Times New Roman"/>
                <w:color w:val="000000"/>
                <w:sz w:val="20"/>
                <w:szCs w:val="20"/>
                <w:lang w:eastAsia="ja-JP"/>
              </w:rPr>
            </w:pPr>
          </w:p>
        </w:tc>
        <w:tc>
          <w:tcPr>
            <w:tcW w:w="1068" w:type="dxa"/>
            <w:vAlign w:val="center"/>
          </w:tcPr>
          <w:p w14:paraId="4087165C" w14:textId="43671712" w:rsidR="00295A16" w:rsidRPr="000940BB" w:rsidRDefault="00987F3F" w:rsidP="00295A16">
            <w:pPr>
              <w:tabs>
                <w:tab w:val="decimal" w:pos="994"/>
              </w:tabs>
              <w:autoSpaceDE w:val="0"/>
              <w:autoSpaceDN w:val="0"/>
              <w:rPr>
                <w:rFonts w:ascii="Times New Roman" w:hAnsi="Times New Roman" w:cs="Times New Roman"/>
                <w:color w:val="000000"/>
                <w:sz w:val="20"/>
                <w:szCs w:val="20"/>
                <w:lang w:val="en-US" w:eastAsia="ja-JP"/>
              </w:rPr>
            </w:pPr>
            <w:r w:rsidRPr="000940BB">
              <w:rPr>
                <w:rFonts w:ascii="Times New Roman" w:hAnsi="Times New Roman" w:cs="Times New Roman"/>
                <w:color w:val="000000"/>
                <w:sz w:val="20"/>
                <w:szCs w:val="20"/>
                <w:lang w:val="en-US" w:eastAsia="ja-JP"/>
              </w:rPr>
              <w:t>(26,894)</w:t>
            </w:r>
          </w:p>
        </w:tc>
        <w:tc>
          <w:tcPr>
            <w:tcW w:w="90" w:type="dxa"/>
            <w:vAlign w:val="center"/>
          </w:tcPr>
          <w:p w14:paraId="1971B113" w14:textId="77777777" w:rsidR="00295A16" w:rsidRPr="000940BB" w:rsidRDefault="00295A16" w:rsidP="00295A16">
            <w:pPr>
              <w:autoSpaceDE w:val="0"/>
              <w:autoSpaceDN w:val="0"/>
              <w:spacing w:line="240" w:lineRule="exact"/>
              <w:rPr>
                <w:rFonts w:ascii="Times New Roman" w:hAnsi="Times New Roman" w:cs="Times New Roman"/>
                <w:sz w:val="20"/>
                <w:szCs w:val="20"/>
                <w:lang w:eastAsia="ja-JP" w:bidi="ar-SA"/>
              </w:rPr>
            </w:pPr>
          </w:p>
        </w:tc>
        <w:tc>
          <w:tcPr>
            <w:tcW w:w="1182" w:type="dxa"/>
          </w:tcPr>
          <w:p w14:paraId="39A2DDBA" w14:textId="61FA6722" w:rsidR="00295A16" w:rsidRPr="000940BB" w:rsidRDefault="00295A16" w:rsidP="00295A16">
            <w:pPr>
              <w:tabs>
                <w:tab w:val="decimal" w:pos="1000"/>
              </w:tabs>
              <w:autoSpaceDE w:val="0"/>
              <w:autoSpaceDN w:val="0"/>
              <w:rPr>
                <w:rFonts w:ascii="Times New Roman" w:hAnsi="Times New Roman" w:cs="Times New Roman"/>
                <w:color w:val="000000"/>
                <w:sz w:val="20"/>
                <w:szCs w:val="20"/>
                <w:lang w:val="en-US" w:eastAsia="ja-JP"/>
              </w:rPr>
            </w:pPr>
            <w:r w:rsidRPr="000940BB">
              <w:rPr>
                <w:rFonts w:ascii="Times New Roman" w:hAnsi="Times New Roman" w:cs="Times New Roman"/>
                <w:color w:val="000000"/>
                <w:sz w:val="20"/>
                <w:szCs w:val="20"/>
                <w:lang w:val="en-US" w:eastAsia="ja-JP"/>
              </w:rPr>
              <w:t>(22,922)</w:t>
            </w:r>
          </w:p>
        </w:tc>
      </w:tr>
      <w:tr w:rsidR="00295A16" w:rsidRPr="000940BB" w14:paraId="5EFFB0FA" w14:textId="77777777" w:rsidTr="002633B5">
        <w:trPr>
          <w:cantSplit/>
          <w:trHeight w:val="20"/>
        </w:trPr>
        <w:tc>
          <w:tcPr>
            <w:tcW w:w="4319" w:type="dxa"/>
            <w:noWrap/>
            <w:hideMark/>
          </w:tcPr>
          <w:p w14:paraId="6180D4B1" w14:textId="77777777" w:rsidR="00295A16" w:rsidRPr="000940BB" w:rsidRDefault="00295A16" w:rsidP="00295A16">
            <w:pPr>
              <w:tabs>
                <w:tab w:val="left" w:pos="2160"/>
              </w:tabs>
              <w:autoSpaceDE w:val="0"/>
              <w:autoSpaceDN w:val="0"/>
              <w:spacing w:line="240" w:lineRule="exact"/>
              <w:ind w:left="90" w:right="-428" w:firstLine="90"/>
              <w:jc w:val="thaiDistribute"/>
              <w:rPr>
                <w:rFonts w:ascii="Times New Roman" w:hAnsi="Times New Roman" w:cs="Times New Roman"/>
                <w:sz w:val="20"/>
                <w:szCs w:val="20"/>
                <w:lang w:eastAsia="ja-JP"/>
              </w:rPr>
            </w:pPr>
            <w:r w:rsidRPr="000940BB">
              <w:rPr>
                <w:rFonts w:ascii="Times New Roman" w:hAnsi="Times New Roman" w:cs="Times New Roman"/>
                <w:sz w:val="20"/>
                <w:szCs w:val="20"/>
              </w:rPr>
              <w:t xml:space="preserve">Income tax (expense) </w:t>
            </w:r>
            <w:r w:rsidRPr="000940BB">
              <w:rPr>
                <w:rFonts w:ascii="Times New Roman" w:hAnsi="Times New Roman" w:cs="Times New Roman"/>
                <w:sz w:val="20"/>
                <w:szCs w:val="20"/>
                <w:lang w:val="en-US"/>
              </w:rPr>
              <w:t>in</w:t>
            </w:r>
            <w:r w:rsidRPr="000940BB">
              <w:rPr>
                <w:rFonts w:ascii="Times New Roman" w:hAnsi="Times New Roman" w:cs="Times New Roman"/>
                <w:sz w:val="20"/>
                <w:szCs w:val="20"/>
              </w:rPr>
              <w:t>come</w:t>
            </w:r>
          </w:p>
        </w:tc>
        <w:tc>
          <w:tcPr>
            <w:tcW w:w="1081" w:type="dxa"/>
            <w:tcBorders>
              <w:top w:val="single" w:sz="4" w:space="0" w:color="auto"/>
              <w:left w:val="nil"/>
              <w:bottom w:val="double" w:sz="4" w:space="0" w:color="auto"/>
              <w:right w:val="nil"/>
            </w:tcBorders>
          </w:tcPr>
          <w:p w14:paraId="266C6E42" w14:textId="237C0822" w:rsidR="00295A16" w:rsidRPr="000940BB" w:rsidRDefault="00987F3F" w:rsidP="00295A16">
            <w:pPr>
              <w:tabs>
                <w:tab w:val="decimal" w:pos="991"/>
              </w:tabs>
              <w:autoSpaceDE w:val="0"/>
              <w:autoSpaceDN w:val="0"/>
              <w:rPr>
                <w:rFonts w:ascii="Times New Roman" w:hAnsi="Times New Roman" w:cs="Times New Roman"/>
                <w:color w:val="000000"/>
                <w:sz w:val="20"/>
                <w:szCs w:val="20"/>
                <w:lang w:val="en-US" w:eastAsia="ja-JP"/>
              </w:rPr>
            </w:pPr>
            <w:r w:rsidRPr="000940BB">
              <w:rPr>
                <w:rFonts w:ascii="Times New Roman" w:hAnsi="Times New Roman" w:cs="Times New Roman"/>
                <w:color w:val="000000"/>
                <w:sz w:val="20"/>
                <w:szCs w:val="20"/>
                <w:lang w:val="en-US" w:eastAsia="ja-JP"/>
              </w:rPr>
              <w:t>2,268</w:t>
            </w:r>
          </w:p>
        </w:tc>
        <w:tc>
          <w:tcPr>
            <w:tcW w:w="75" w:type="dxa"/>
            <w:vAlign w:val="bottom"/>
          </w:tcPr>
          <w:p w14:paraId="28CE994B" w14:textId="77777777" w:rsidR="00295A16" w:rsidRPr="000940BB" w:rsidRDefault="00295A16" w:rsidP="00295A16">
            <w:pPr>
              <w:autoSpaceDE w:val="0"/>
              <w:autoSpaceDN w:val="0"/>
              <w:spacing w:line="240" w:lineRule="exact"/>
              <w:jc w:val="right"/>
              <w:rPr>
                <w:rFonts w:ascii="Times New Roman" w:eastAsia="Verdana" w:hAnsi="Times New Roman" w:cs="Times New Roman"/>
                <w:sz w:val="20"/>
                <w:szCs w:val="20"/>
                <w:lang w:val="en-US"/>
              </w:rPr>
            </w:pPr>
          </w:p>
        </w:tc>
        <w:tc>
          <w:tcPr>
            <w:tcW w:w="1005" w:type="dxa"/>
            <w:tcBorders>
              <w:top w:val="single" w:sz="4" w:space="0" w:color="auto"/>
              <w:left w:val="nil"/>
              <w:bottom w:val="double" w:sz="4" w:space="0" w:color="auto"/>
              <w:right w:val="nil"/>
            </w:tcBorders>
          </w:tcPr>
          <w:p w14:paraId="18DB9862" w14:textId="6E713E0E" w:rsidR="00295A16" w:rsidRPr="000940BB" w:rsidRDefault="00295A16" w:rsidP="00295A16">
            <w:pPr>
              <w:tabs>
                <w:tab w:val="decimal" w:pos="917"/>
              </w:tabs>
              <w:autoSpaceDE w:val="0"/>
              <w:autoSpaceDN w:val="0"/>
              <w:rPr>
                <w:rFonts w:ascii="Times New Roman" w:hAnsi="Times New Roman" w:cs="Times New Roman"/>
                <w:color w:val="000000"/>
                <w:sz w:val="20"/>
                <w:szCs w:val="20"/>
                <w:lang w:val="en-US" w:eastAsia="ja-JP"/>
              </w:rPr>
            </w:pPr>
            <w:r w:rsidRPr="000940BB">
              <w:rPr>
                <w:rFonts w:ascii="Times New Roman" w:hAnsi="Times New Roman" w:cs="Times New Roman"/>
                <w:color w:val="000000"/>
                <w:sz w:val="20"/>
                <w:szCs w:val="20"/>
                <w:lang w:val="en-US" w:eastAsia="ja-JP"/>
              </w:rPr>
              <w:t>(3,298)</w:t>
            </w:r>
          </w:p>
        </w:tc>
        <w:tc>
          <w:tcPr>
            <w:tcW w:w="90" w:type="dxa"/>
            <w:vAlign w:val="bottom"/>
          </w:tcPr>
          <w:p w14:paraId="3B719BAD" w14:textId="77777777" w:rsidR="00295A16" w:rsidRPr="000940BB" w:rsidRDefault="00295A16" w:rsidP="00295A16">
            <w:pPr>
              <w:autoSpaceDE w:val="0"/>
              <w:autoSpaceDN w:val="0"/>
              <w:spacing w:line="240" w:lineRule="exact"/>
              <w:jc w:val="right"/>
              <w:rPr>
                <w:rFonts w:ascii="Times New Roman" w:hAnsi="Times New Roman" w:cs="Times New Roman"/>
                <w:color w:val="000000"/>
                <w:sz w:val="20"/>
                <w:szCs w:val="20"/>
                <w:lang w:eastAsia="ja-JP"/>
              </w:rPr>
            </w:pPr>
          </w:p>
        </w:tc>
        <w:tc>
          <w:tcPr>
            <w:tcW w:w="1068" w:type="dxa"/>
            <w:tcBorders>
              <w:top w:val="single" w:sz="4" w:space="0" w:color="auto"/>
              <w:left w:val="nil"/>
              <w:bottom w:val="double" w:sz="4" w:space="0" w:color="auto"/>
              <w:right w:val="nil"/>
            </w:tcBorders>
          </w:tcPr>
          <w:p w14:paraId="106E1EE8" w14:textId="24384BA2" w:rsidR="00295A16" w:rsidRPr="000940BB" w:rsidRDefault="00987F3F" w:rsidP="00295A16">
            <w:pPr>
              <w:tabs>
                <w:tab w:val="decimal" w:pos="994"/>
              </w:tabs>
              <w:autoSpaceDE w:val="0"/>
              <w:autoSpaceDN w:val="0"/>
              <w:rPr>
                <w:rFonts w:ascii="Times New Roman" w:hAnsi="Times New Roman" w:cs="Times New Roman"/>
                <w:color w:val="000000"/>
                <w:sz w:val="20"/>
                <w:szCs w:val="20"/>
                <w:lang w:val="en-US" w:eastAsia="ja-JP"/>
              </w:rPr>
            </w:pPr>
            <w:r w:rsidRPr="000940BB">
              <w:rPr>
                <w:rFonts w:ascii="Times New Roman" w:hAnsi="Times New Roman" w:cs="Times New Roman"/>
                <w:color w:val="000000"/>
                <w:sz w:val="20"/>
                <w:szCs w:val="20"/>
                <w:lang w:val="en-US" w:eastAsia="ja-JP"/>
              </w:rPr>
              <w:t>1,544</w:t>
            </w:r>
          </w:p>
        </w:tc>
        <w:tc>
          <w:tcPr>
            <w:tcW w:w="90" w:type="dxa"/>
            <w:vAlign w:val="bottom"/>
          </w:tcPr>
          <w:p w14:paraId="6BA462B3" w14:textId="77777777" w:rsidR="00295A16" w:rsidRPr="000940BB" w:rsidRDefault="00295A16" w:rsidP="00295A16">
            <w:pPr>
              <w:tabs>
                <w:tab w:val="decimal" w:pos="714"/>
              </w:tabs>
              <w:autoSpaceDE w:val="0"/>
              <w:autoSpaceDN w:val="0"/>
              <w:spacing w:line="240" w:lineRule="exact"/>
              <w:ind w:right="171"/>
              <w:jc w:val="right"/>
              <w:rPr>
                <w:rFonts w:ascii="Times New Roman" w:hAnsi="Times New Roman" w:cs="Times New Roman"/>
                <w:color w:val="000000"/>
                <w:sz w:val="20"/>
                <w:szCs w:val="20"/>
                <w:lang w:eastAsia="ja-JP"/>
              </w:rPr>
            </w:pPr>
          </w:p>
        </w:tc>
        <w:tc>
          <w:tcPr>
            <w:tcW w:w="1182" w:type="dxa"/>
            <w:tcBorders>
              <w:top w:val="single" w:sz="4" w:space="0" w:color="auto"/>
              <w:left w:val="nil"/>
              <w:bottom w:val="double" w:sz="4" w:space="0" w:color="auto"/>
              <w:right w:val="nil"/>
            </w:tcBorders>
          </w:tcPr>
          <w:p w14:paraId="1C6B649E" w14:textId="43276490" w:rsidR="00295A16" w:rsidRPr="000940BB" w:rsidRDefault="00295A16" w:rsidP="00295A16">
            <w:pPr>
              <w:tabs>
                <w:tab w:val="decimal" w:pos="1000"/>
              </w:tabs>
              <w:autoSpaceDE w:val="0"/>
              <w:autoSpaceDN w:val="0"/>
              <w:rPr>
                <w:rFonts w:ascii="Times New Roman" w:hAnsi="Times New Roman" w:cs="Times New Roman"/>
                <w:color w:val="000000"/>
                <w:sz w:val="20"/>
                <w:szCs w:val="20"/>
                <w:lang w:val="en-US" w:eastAsia="ja-JP"/>
              </w:rPr>
            </w:pPr>
            <w:r w:rsidRPr="000940BB">
              <w:rPr>
                <w:rFonts w:ascii="Times New Roman" w:hAnsi="Times New Roman" w:cs="Times New Roman"/>
                <w:color w:val="000000"/>
                <w:sz w:val="20"/>
                <w:szCs w:val="20"/>
                <w:lang w:val="en-US" w:eastAsia="ja-JP"/>
              </w:rPr>
              <w:t>556</w:t>
            </w:r>
          </w:p>
        </w:tc>
      </w:tr>
    </w:tbl>
    <w:p w14:paraId="3D3FEE92" w14:textId="78F70557" w:rsidR="009A6C90" w:rsidRPr="000D7535" w:rsidRDefault="00BA37EA" w:rsidP="00042145">
      <w:pPr>
        <w:pStyle w:val="block"/>
        <w:spacing w:before="240" w:after="480" w:line="240" w:lineRule="auto"/>
        <w:ind w:left="547" w:right="14"/>
        <w:jc w:val="both"/>
        <w:rPr>
          <w:rFonts w:ascii="Times New Roman" w:hAnsi="Times New Roman" w:cs="Times New Roman"/>
          <w:spacing w:val="-10"/>
          <w:sz w:val="24"/>
          <w:szCs w:val="24"/>
        </w:rPr>
      </w:pPr>
      <w:r w:rsidRPr="000D7535">
        <w:rPr>
          <w:rFonts w:ascii="Times New Roman" w:hAnsi="Times New Roman" w:cs="Times New Roman"/>
          <w:spacing w:val="-10"/>
          <w:sz w:val="24"/>
          <w:szCs w:val="24"/>
        </w:rPr>
        <w:t xml:space="preserve">The Group </w:t>
      </w:r>
      <w:r w:rsidR="00006E49" w:rsidRPr="000D7535">
        <w:rPr>
          <w:rFonts w:ascii="Times New Roman" w:hAnsi="Times New Roman" w:cs="Times New Roman"/>
          <w:spacing w:val="-10"/>
          <w:sz w:val="24"/>
          <w:szCs w:val="24"/>
        </w:rPr>
        <w:t>applies</w:t>
      </w:r>
      <w:r w:rsidRPr="000D7535">
        <w:rPr>
          <w:rFonts w:ascii="Times New Roman" w:hAnsi="Times New Roman" w:cs="Times New Roman"/>
          <w:spacing w:val="-10"/>
          <w:sz w:val="24"/>
          <w:szCs w:val="24"/>
        </w:rPr>
        <w:t xml:space="preserve"> tax rate at </w:t>
      </w:r>
      <w:r w:rsidR="00834950" w:rsidRPr="000D7535">
        <w:rPr>
          <w:rFonts w:ascii="Times New Roman" w:hAnsi="Times New Roman" w:cs="Times New Roman"/>
          <w:spacing w:val="-10"/>
          <w:sz w:val="24"/>
          <w:szCs w:val="24"/>
          <w:lang w:val="en-US" w:bidi="th-TH"/>
        </w:rPr>
        <w:t>20</w:t>
      </w:r>
      <w:r w:rsidRPr="000D7535">
        <w:rPr>
          <w:rFonts w:ascii="Times New Roman" w:hAnsi="Times New Roman" w:cs="Times New Roman"/>
          <w:spacing w:val="-10"/>
          <w:sz w:val="24"/>
          <w:szCs w:val="24"/>
        </w:rPr>
        <w:t xml:space="preserve">% to calculate income tax for the </w:t>
      </w:r>
      <w:r w:rsidRPr="000D7535">
        <w:rPr>
          <w:rFonts w:ascii="Times New Roman" w:hAnsi="Times New Roman" w:cs="Times New Roman"/>
          <w:spacing w:val="-10"/>
          <w:sz w:val="24"/>
          <w:szCs w:val="24"/>
          <w:lang w:val="en-US"/>
        </w:rPr>
        <w:t>three-month</w:t>
      </w:r>
      <w:r w:rsidRPr="000D7535">
        <w:rPr>
          <w:rStyle w:val="hps"/>
          <w:rFonts w:ascii="Times New Roman" w:hAnsi="Times New Roman" w:cs="Times New Roman"/>
          <w:spacing w:val="-10"/>
          <w:sz w:val="24"/>
          <w:szCs w:val="24"/>
        </w:rPr>
        <w:t xml:space="preserve"> </w:t>
      </w:r>
      <w:r w:rsidR="00F6599E" w:rsidRPr="000D7535">
        <w:rPr>
          <w:rStyle w:val="hps"/>
          <w:rFonts w:ascii="Times New Roman" w:hAnsi="Times New Roman" w:cs="Times New Roman"/>
          <w:spacing w:val="-10"/>
          <w:sz w:val="24"/>
          <w:szCs w:val="24"/>
        </w:rPr>
        <w:t>and six-month period</w:t>
      </w:r>
      <w:r w:rsidR="00F6599E" w:rsidRPr="000D7535">
        <w:rPr>
          <w:rStyle w:val="hps"/>
          <w:rFonts w:ascii="Times New Roman" w:hAnsi="Times New Roman" w:cs="Times New Roman"/>
          <w:spacing w:val="-10"/>
          <w:sz w:val="24"/>
          <w:szCs w:val="30"/>
          <w:lang w:val="en-US"/>
        </w:rPr>
        <w:t>s</w:t>
      </w:r>
      <w:r w:rsidR="00F6599E" w:rsidRPr="000D7535">
        <w:rPr>
          <w:rFonts w:ascii="Times New Roman" w:hAnsi="Times New Roman" w:cs="Times New Roman"/>
          <w:spacing w:val="-10"/>
          <w:sz w:val="24"/>
          <w:szCs w:val="24"/>
          <w:lang w:val="en-US"/>
        </w:rPr>
        <w:t xml:space="preserve"> ended June 30, 2025 </w:t>
      </w:r>
      <w:r w:rsidRPr="000D7535">
        <w:rPr>
          <w:rFonts w:ascii="Times New Roman" w:hAnsi="Times New Roman" w:cs="Times New Roman"/>
          <w:spacing w:val="-10"/>
          <w:sz w:val="24"/>
          <w:szCs w:val="24"/>
        </w:rPr>
        <w:t xml:space="preserve">and </w:t>
      </w:r>
      <w:r w:rsidR="00834950" w:rsidRPr="000D7535">
        <w:rPr>
          <w:rFonts w:ascii="Times New Roman" w:hAnsi="Times New Roman" w:cs="Times New Roman"/>
          <w:spacing w:val="-10"/>
          <w:sz w:val="24"/>
          <w:szCs w:val="24"/>
          <w:lang w:val="en-US" w:bidi="th-TH"/>
        </w:rPr>
        <w:t>202</w:t>
      </w:r>
      <w:r w:rsidR="0057474A" w:rsidRPr="000D7535">
        <w:rPr>
          <w:rFonts w:ascii="Times New Roman" w:hAnsi="Times New Roman" w:cs="Times New Roman"/>
          <w:spacing w:val="-10"/>
          <w:sz w:val="24"/>
          <w:szCs w:val="24"/>
          <w:lang w:val="en-US" w:bidi="th-TH"/>
        </w:rPr>
        <w:t>4</w:t>
      </w:r>
      <w:r w:rsidRPr="000D7535">
        <w:rPr>
          <w:rFonts w:ascii="Times New Roman" w:hAnsi="Times New Roman" w:cs="Times New Roman"/>
          <w:spacing w:val="-10"/>
          <w:sz w:val="24"/>
          <w:szCs w:val="24"/>
        </w:rPr>
        <w:t xml:space="preserve"> </w:t>
      </w:r>
      <w:r w:rsidRPr="000D7535">
        <w:rPr>
          <w:rFonts w:ascii="Times New Roman" w:hAnsi="Times New Roman" w:cs="Times New Roman"/>
          <w:spacing w:val="-10"/>
          <w:sz w:val="24"/>
          <w:szCs w:val="24"/>
          <w:lang w:val="en-US"/>
        </w:rPr>
        <w:t xml:space="preserve">and deferred tax as at </w:t>
      </w:r>
      <w:r w:rsidR="00F6599E" w:rsidRPr="000D7535">
        <w:rPr>
          <w:rFonts w:ascii="Times New Roman" w:hAnsi="Times New Roman" w:cs="Times New Roman"/>
          <w:spacing w:val="-10"/>
          <w:sz w:val="24"/>
          <w:szCs w:val="24"/>
        </w:rPr>
        <w:t>June 30</w:t>
      </w:r>
      <w:r w:rsidR="00950EB3" w:rsidRPr="000D7535">
        <w:rPr>
          <w:rFonts w:ascii="Times New Roman" w:hAnsi="Times New Roman" w:cs="Times New Roman"/>
          <w:spacing w:val="-10"/>
          <w:sz w:val="24"/>
          <w:szCs w:val="24"/>
        </w:rPr>
        <w:t xml:space="preserve">, </w:t>
      </w:r>
      <w:r w:rsidR="00834950" w:rsidRPr="000D7535">
        <w:rPr>
          <w:rFonts w:ascii="Times New Roman" w:hAnsi="Times New Roman" w:cs="Times New Roman"/>
          <w:spacing w:val="-10"/>
          <w:sz w:val="24"/>
          <w:szCs w:val="24"/>
          <w:lang w:val="en-US" w:bidi="th-TH"/>
        </w:rPr>
        <w:t>202</w:t>
      </w:r>
      <w:r w:rsidR="0057474A" w:rsidRPr="000D7535">
        <w:rPr>
          <w:rFonts w:ascii="Times New Roman" w:hAnsi="Times New Roman" w:cs="Times New Roman"/>
          <w:spacing w:val="-10"/>
          <w:sz w:val="24"/>
          <w:szCs w:val="24"/>
          <w:lang w:val="en-US" w:bidi="th-TH"/>
        </w:rPr>
        <w:t>5</w:t>
      </w:r>
      <w:r w:rsidR="00950EB3" w:rsidRPr="000D7535">
        <w:rPr>
          <w:rFonts w:ascii="Times New Roman" w:hAnsi="Times New Roman" w:cs="Times New Roman"/>
          <w:spacing w:val="-10"/>
          <w:sz w:val="24"/>
          <w:szCs w:val="24"/>
        </w:rPr>
        <w:t xml:space="preserve"> </w:t>
      </w:r>
      <w:r w:rsidRPr="000D7535">
        <w:rPr>
          <w:rFonts w:ascii="Times New Roman" w:hAnsi="Times New Roman" w:cs="Times New Roman"/>
          <w:spacing w:val="-10"/>
          <w:sz w:val="24"/>
          <w:szCs w:val="24"/>
        </w:rPr>
        <w:t xml:space="preserve">and December </w:t>
      </w:r>
      <w:r w:rsidR="00834950" w:rsidRPr="000D7535">
        <w:rPr>
          <w:rFonts w:ascii="Times New Roman" w:hAnsi="Times New Roman" w:cs="Times New Roman"/>
          <w:spacing w:val="-10"/>
          <w:sz w:val="24"/>
          <w:szCs w:val="24"/>
          <w:lang w:val="en-US" w:bidi="th-TH"/>
        </w:rPr>
        <w:t>31</w:t>
      </w:r>
      <w:r w:rsidRPr="000D7535">
        <w:rPr>
          <w:rFonts w:ascii="Times New Roman" w:hAnsi="Times New Roman" w:cs="Times New Roman"/>
          <w:spacing w:val="-10"/>
          <w:sz w:val="24"/>
          <w:szCs w:val="24"/>
        </w:rPr>
        <w:t xml:space="preserve">, </w:t>
      </w:r>
      <w:r w:rsidR="00834950" w:rsidRPr="000D7535">
        <w:rPr>
          <w:rFonts w:ascii="Times New Roman" w:hAnsi="Times New Roman" w:cs="Times New Roman"/>
          <w:spacing w:val="-10"/>
          <w:sz w:val="24"/>
          <w:szCs w:val="24"/>
          <w:lang w:val="en-US" w:bidi="th-TH"/>
        </w:rPr>
        <w:t>202</w:t>
      </w:r>
      <w:r w:rsidR="0057474A" w:rsidRPr="000D7535">
        <w:rPr>
          <w:rFonts w:ascii="Times New Roman" w:hAnsi="Times New Roman" w:cs="Times New Roman"/>
          <w:spacing w:val="-10"/>
          <w:sz w:val="24"/>
          <w:szCs w:val="24"/>
          <w:lang w:val="en-US" w:bidi="th-TH"/>
        </w:rPr>
        <w:t>4</w:t>
      </w:r>
      <w:r w:rsidRPr="000D7535">
        <w:rPr>
          <w:rFonts w:ascii="Times New Roman" w:hAnsi="Times New Roman" w:cs="Times New Roman"/>
          <w:spacing w:val="-10"/>
          <w:sz w:val="24"/>
          <w:szCs w:val="24"/>
        </w:rPr>
        <w:t>.</w:t>
      </w:r>
    </w:p>
    <w:p w14:paraId="53780DAA" w14:textId="7C2CD818" w:rsidR="00AF20A6" w:rsidRPr="000940BB" w:rsidRDefault="00AF20A6" w:rsidP="00AF20A6">
      <w:pPr>
        <w:spacing w:before="480" w:after="240" w:line="240" w:lineRule="auto"/>
        <w:ind w:left="547" w:right="43" w:hanging="547"/>
        <w:jc w:val="thaiDistribute"/>
        <w:rPr>
          <w:rFonts w:ascii="Times New Roman" w:hAnsi="Times New Roman" w:cs="Times New Roman"/>
          <w:b/>
          <w:bCs/>
          <w:color w:val="000000"/>
          <w:spacing w:val="-6"/>
          <w:sz w:val="24"/>
          <w:szCs w:val="24"/>
        </w:rPr>
      </w:pPr>
      <w:r w:rsidRPr="000940BB">
        <w:rPr>
          <w:rFonts w:ascii="Times New Roman" w:hAnsi="Times New Roman" w:cs="Times New Roman"/>
          <w:b/>
          <w:bCs/>
          <w:color w:val="000000"/>
          <w:spacing w:val="-6"/>
          <w:sz w:val="24"/>
          <w:szCs w:val="24"/>
          <w:lang w:val="en-US"/>
        </w:rPr>
        <w:t>2</w:t>
      </w:r>
      <w:r w:rsidR="004D6372" w:rsidRPr="000940BB">
        <w:rPr>
          <w:rFonts w:ascii="Times New Roman" w:hAnsi="Times New Roman" w:cs="Times New Roman"/>
          <w:b/>
          <w:bCs/>
          <w:color w:val="000000"/>
          <w:spacing w:val="-6"/>
          <w:sz w:val="24"/>
          <w:szCs w:val="24"/>
          <w:lang w:val="en-US"/>
        </w:rPr>
        <w:t>5</w:t>
      </w:r>
      <w:r w:rsidRPr="000940BB">
        <w:rPr>
          <w:rFonts w:ascii="Times New Roman" w:hAnsi="Times New Roman" w:cs="Times New Roman"/>
          <w:b/>
          <w:bCs/>
          <w:color w:val="000000"/>
          <w:spacing w:val="-6"/>
          <w:sz w:val="24"/>
          <w:szCs w:val="24"/>
        </w:rPr>
        <w:t>.</w:t>
      </w:r>
      <w:r w:rsidRPr="000940BB">
        <w:rPr>
          <w:rFonts w:ascii="Times New Roman" w:hAnsi="Times New Roman" w:cs="Times New Roman"/>
          <w:b/>
          <w:bCs/>
          <w:color w:val="000000"/>
          <w:spacing w:val="-6"/>
          <w:sz w:val="24"/>
          <w:szCs w:val="24"/>
        </w:rPr>
        <w:tab/>
      </w:r>
      <w:r w:rsidRPr="000940BB">
        <w:rPr>
          <w:rFonts w:ascii="Times New Roman" w:hAnsi="Times New Roman" w:cs="Times New Roman"/>
          <w:b/>
          <w:bCs/>
          <w:color w:val="000000"/>
          <w:spacing w:val="-6"/>
          <w:sz w:val="20"/>
          <w:szCs w:val="20"/>
        </w:rPr>
        <w:t xml:space="preserve">BASIC  </w:t>
      </w:r>
      <w:r w:rsidR="00295A16" w:rsidRPr="000940BB">
        <w:rPr>
          <w:rFonts w:ascii="Times New Roman" w:hAnsi="Times New Roman" w:cs="Times New Roman"/>
          <w:b/>
          <w:bCs/>
          <w:color w:val="000000"/>
          <w:spacing w:val="-6"/>
          <w:sz w:val="20"/>
          <w:szCs w:val="20"/>
        </w:rPr>
        <w:t>GAIN (</w:t>
      </w:r>
      <w:r w:rsidRPr="000940BB">
        <w:rPr>
          <w:rFonts w:ascii="Times New Roman" w:hAnsi="Times New Roman" w:cs="Times New Roman"/>
          <w:b/>
          <w:bCs/>
          <w:color w:val="000000"/>
          <w:spacing w:val="-6"/>
          <w:sz w:val="20"/>
          <w:szCs w:val="20"/>
        </w:rPr>
        <w:t>LOSS</w:t>
      </w:r>
      <w:r w:rsidR="00295A16" w:rsidRPr="000940BB">
        <w:rPr>
          <w:rFonts w:ascii="Times New Roman" w:hAnsi="Times New Roman" w:cs="Times New Roman"/>
          <w:b/>
          <w:bCs/>
          <w:color w:val="000000"/>
          <w:spacing w:val="-6"/>
          <w:sz w:val="20"/>
          <w:szCs w:val="20"/>
        </w:rPr>
        <w:t>)</w:t>
      </w:r>
      <w:r w:rsidRPr="000940BB">
        <w:rPr>
          <w:rFonts w:ascii="Times New Roman" w:hAnsi="Times New Roman" w:cs="Times New Roman"/>
          <w:b/>
          <w:bCs/>
          <w:color w:val="000000"/>
          <w:spacing w:val="-6"/>
          <w:sz w:val="20"/>
          <w:szCs w:val="20"/>
        </w:rPr>
        <w:t xml:space="preserve">  PER  SHARE </w:t>
      </w:r>
    </w:p>
    <w:p w14:paraId="3FB1033B" w14:textId="477F2BCA" w:rsidR="00AF20A6" w:rsidRPr="000940BB" w:rsidRDefault="00AF20A6" w:rsidP="000D7535">
      <w:pPr>
        <w:spacing w:before="240" w:after="240" w:line="240" w:lineRule="auto"/>
        <w:ind w:left="547" w:right="43"/>
        <w:jc w:val="thaiDistribute"/>
        <w:rPr>
          <w:rFonts w:ascii="Times New Roman" w:hAnsi="Times New Roman" w:cs="Times New Roman"/>
          <w:spacing w:val="-4"/>
          <w:sz w:val="24"/>
          <w:szCs w:val="24"/>
          <w:lang w:val="en-US"/>
        </w:rPr>
      </w:pPr>
      <w:r w:rsidRPr="000940BB">
        <w:rPr>
          <w:rFonts w:ascii="Times New Roman" w:hAnsi="Times New Roman" w:cs="Times New Roman"/>
          <w:spacing w:val="-8"/>
          <w:sz w:val="24"/>
          <w:szCs w:val="24"/>
          <w:lang w:val="en-US"/>
        </w:rPr>
        <w:t xml:space="preserve">Basic </w:t>
      </w:r>
      <w:r w:rsidR="00295A16" w:rsidRPr="000940BB">
        <w:rPr>
          <w:rFonts w:ascii="Times New Roman" w:hAnsi="Times New Roman" w:cs="Times New Roman"/>
          <w:spacing w:val="-8"/>
          <w:sz w:val="24"/>
          <w:szCs w:val="24"/>
          <w:lang w:val="en-US"/>
        </w:rPr>
        <w:t>gain (loss)</w:t>
      </w:r>
      <w:r w:rsidRPr="000940BB">
        <w:rPr>
          <w:rFonts w:ascii="Times New Roman" w:hAnsi="Times New Roman" w:cs="Times New Roman"/>
          <w:spacing w:val="-8"/>
          <w:sz w:val="24"/>
          <w:szCs w:val="24"/>
          <w:lang w:val="en-US"/>
        </w:rPr>
        <w:t xml:space="preserve"> per share for the </w:t>
      </w:r>
      <w:r w:rsidRPr="000940BB">
        <w:rPr>
          <w:rFonts w:ascii="Times New Roman" w:eastAsia="Angsana New" w:hAnsi="Times New Roman" w:cs="Times New Roman"/>
          <w:spacing w:val="-8"/>
          <w:sz w:val="24"/>
          <w:szCs w:val="24"/>
          <w:lang w:val="en-US"/>
        </w:rPr>
        <w:t>three-month</w:t>
      </w:r>
      <w:r w:rsidRPr="000940BB">
        <w:rPr>
          <w:rStyle w:val="hps"/>
          <w:rFonts w:ascii="Times New Roman" w:hAnsi="Times New Roman" w:cs="Times New Roman"/>
          <w:spacing w:val="-8"/>
          <w:sz w:val="24"/>
          <w:szCs w:val="24"/>
        </w:rPr>
        <w:t xml:space="preserve"> </w:t>
      </w:r>
      <w:r w:rsidR="00F6599E" w:rsidRPr="000940BB">
        <w:rPr>
          <w:rStyle w:val="hps"/>
          <w:rFonts w:ascii="Times New Roman" w:hAnsi="Times New Roman" w:cs="Times New Roman"/>
          <w:spacing w:val="-8"/>
          <w:sz w:val="24"/>
          <w:szCs w:val="24"/>
        </w:rPr>
        <w:t>and six-month period</w:t>
      </w:r>
      <w:r w:rsidR="00F6599E" w:rsidRPr="000940BB">
        <w:rPr>
          <w:rStyle w:val="hps"/>
          <w:rFonts w:ascii="Times New Roman" w:hAnsi="Times New Roman" w:cs="Times New Roman"/>
          <w:spacing w:val="-8"/>
          <w:sz w:val="24"/>
          <w:szCs w:val="30"/>
          <w:lang w:val="en-US"/>
        </w:rPr>
        <w:t>s</w:t>
      </w:r>
      <w:r w:rsidR="00F6599E" w:rsidRPr="000940BB">
        <w:rPr>
          <w:rFonts w:ascii="Times New Roman" w:hAnsi="Times New Roman" w:cs="Times New Roman"/>
          <w:spacing w:val="-8"/>
          <w:sz w:val="24"/>
          <w:szCs w:val="24"/>
          <w:lang w:val="en-US"/>
        </w:rPr>
        <w:t xml:space="preserve"> ended June 30, </w:t>
      </w:r>
      <w:r w:rsidR="00F6599E" w:rsidRPr="000940BB">
        <w:rPr>
          <w:rFonts w:ascii="Times New Roman" w:hAnsi="Times New Roman" w:cs="Times New Roman"/>
          <w:spacing w:val="-4"/>
          <w:sz w:val="24"/>
          <w:szCs w:val="24"/>
          <w:lang w:val="en-US"/>
        </w:rPr>
        <w:t xml:space="preserve">2025 </w:t>
      </w:r>
      <w:r w:rsidRPr="000940BB">
        <w:rPr>
          <w:rFonts w:ascii="Times New Roman" w:hAnsi="Times New Roman" w:cs="Times New Roman"/>
          <w:spacing w:val="-4"/>
          <w:sz w:val="24"/>
          <w:szCs w:val="24"/>
          <w:lang w:val="en-US"/>
        </w:rPr>
        <w:t>and 202</w:t>
      </w:r>
      <w:r w:rsidR="0057474A" w:rsidRPr="000940BB">
        <w:rPr>
          <w:rFonts w:ascii="Times New Roman" w:hAnsi="Times New Roman" w:cs="Times New Roman"/>
          <w:spacing w:val="-4"/>
          <w:sz w:val="24"/>
          <w:szCs w:val="24"/>
          <w:lang w:val="en-US"/>
        </w:rPr>
        <w:t>4</w:t>
      </w:r>
      <w:r w:rsidRPr="000940BB">
        <w:rPr>
          <w:rFonts w:ascii="Times New Roman" w:hAnsi="Times New Roman" w:cs="Times New Roman"/>
          <w:spacing w:val="-4"/>
          <w:sz w:val="24"/>
          <w:szCs w:val="24"/>
          <w:lang w:val="en-US"/>
        </w:rPr>
        <w:t xml:space="preserve"> are calculated by dividing </w:t>
      </w:r>
      <w:r w:rsidR="00295A16" w:rsidRPr="000940BB">
        <w:rPr>
          <w:rFonts w:ascii="Times New Roman" w:hAnsi="Times New Roman" w:cs="Times New Roman"/>
          <w:spacing w:val="-4"/>
          <w:sz w:val="24"/>
          <w:szCs w:val="24"/>
          <w:lang w:val="en-US"/>
        </w:rPr>
        <w:t>gain (</w:t>
      </w:r>
      <w:r w:rsidRPr="000940BB">
        <w:rPr>
          <w:rFonts w:ascii="Times New Roman" w:hAnsi="Times New Roman" w:cs="Times New Roman"/>
          <w:spacing w:val="-4"/>
          <w:sz w:val="24"/>
          <w:szCs w:val="24"/>
          <w:lang w:val="en-US"/>
        </w:rPr>
        <w:t>loss</w:t>
      </w:r>
      <w:r w:rsidR="00295A16" w:rsidRPr="000940BB">
        <w:rPr>
          <w:rFonts w:ascii="Times New Roman" w:hAnsi="Times New Roman" w:cs="Times New Roman"/>
          <w:spacing w:val="-4"/>
          <w:sz w:val="24"/>
          <w:szCs w:val="24"/>
          <w:lang w:val="en-US"/>
        </w:rPr>
        <w:t>)</w:t>
      </w:r>
      <w:r w:rsidRPr="000940BB">
        <w:rPr>
          <w:rFonts w:ascii="Times New Roman" w:hAnsi="Times New Roman" w:cs="Times New Roman"/>
          <w:spacing w:val="-4"/>
          <w:sz w:val="24"/>
          <w:szCs w:val="24"/>
          <w:lang w:val="en-US"/>
        </w:rPr>
        <w:t xml:space="preserve"> for the periods attributable to the equity holders of the Company by weighted average number of ordinary shares issued and paid-up during the periods are as follows:</w:t>
      </w:r>
    </w:p>
    <w:tbl>
      <w:tblPr>
        <w:tblW w:w="8836" w:type="dxa"/>
        <w:tblInd w:w="540" w:type="dxa"/>
        <w:tblLayout w:type="fixed"/>
        <w:tblCellMar>
          <w:left w:w="0" w:type="dxa"/>
          <w:right w:w="0" w:type="dxa"/>
        </w:tblCellMar>
        <w:tblLook w:val="04A0" w:firstRow="1" w:lastRow="0" w:firstColumn="1" w:lastColumn="0" w:noHBand="0" w:noVBand="1"/>
      </w:tblPr>
      <w:tblGrid>
        <w:gridCol w:w="3420"/>
        <w:gridCol w:w="1317"/>
        <w:gridCol w:w="91"/>
        <w:gridCol w:w="1274"/>
        <w:gridCol w:w="91"/>
        <w:gridCol w:w="1274"/>
        <w:gridCol w:w="91"/>
        <w:gridCol w:w="1278"/>
      </w:tblGrid>
      <w:tr w:rsidR="00CC184A" w:rsidRPr="000940BB" w14:paraId="3A94CADA" w14:textId="77777777" w:rsidTr="000D7535">
        <w:trPr>
          <w:trHeight w:val="20"/>
        </w:trPr>
        <w:tc>
          <w:tcPr>
            <w:tcW w:w="3420" w:type="dxa"/>
          </w:tcPr>
          <w:p w14:paraId="6BBAB8B1" w14:textId="77777777" w:rsidR="00CC184A" w:rsidRPr="000940BB" w:rsidRDefault="00CC184A" w:rsidP="000D7535">
            <w:pPr>
              <w:snapToGrid w:val="0"/>
              <w:spacing w:line="240" w:lineRule="auto"/>
              <w:ind w:left="720" w:right="5"/>
              <w:rPr>
                <w:rFonts w:eastAsia="Times New Roman" w:cs="Times New Roman"/>
                <w:sz w:val="20"/>
                <w:szCs w:val="20"/>
                <w:rtl/>
                <w:cs/>
                <w:lang w:val="en-US" w:bidi="ar-SA"/>
              </w:rPr>
            </w:pPr>
          </w:p>
        </w:tc>
        <w:tc>
          <w:tcPr>
            <w:tcW w:w="2682" w:type="dxa"/>
            <w:gridSpan w:val="3"/>
            <w:vAlign w:val="bottom"/>
          </w:tcPr>
          <w:p w14:paraId="754C4AF2" w14:textId="77777777" w:rsidR="00CC184A" w:rsidRPr="000940BB" w:rsidRDefault="00CC184A" w:rsidP="000D7535">
            <w:pPr>
              <w:spacing w:line="240" w:lineRule="auto"/>
              <w:jc w:val="center"/>
              <w:rPr>
                <w:rFonts w:ascii="Times New Roman" w:hAnsi="Times New Roman" w:cs="Angsana New"/>
                <w:b/>
                <w:bCs/>
                <w:sz w:val="20"/>
                <w:szCs w:val="20"/>
                <w:lang w:val="en-US"/>
              </w:rPr>
            </w:pPr>
            <w:r w:rsidRPr="000940BB">
              <w:rPr>
                <w:rFonts w:ascii="Times New Roman" w:hAnsi="Times New Roman" w:cs="Times New Roman"/>
                <w:b/>
                <w:bCs/>
                <w:sz w:val="16"/>
                <w:szCs w:val="16"/>
                <w:lang w:val="en-US"/>
              </w:rPr>
              <w:t xml:space="preserve">CONSOLIDATED </w:t>
            </w:r>
          </w:p>
        </w:tc>
        <w:tc>
          <w:tcPr>
            <w:tcW w:w="91" w:type="dxa"/>
            <w:vAlign w:val="bottom"/>
          </w:tcPr>
          <w:p w14:paraId="0AE40E71" w14:textId="77777777" w:rsidR="00CC184A" w:rsidRPr="000940BB" w:rsidRDefault="00CC184A" w:rsidP="000D7535">
            <w:pPr>
              <w:spacing w:line="240" w:lineRule="auto"/>
              <w:jc w:val="center"/>
              <w:rPr>
                <w:rFonts w:ascii="Times New Roman" w:hAnsi="Times New Roman" w:cs="Times New Roman"/>
                <w:b/>
                <w:bCs/>
                <w:sz w:val="20"/>
                <w:szCs w:val="20"/>
                <w:lang w:eastAsia="ja-JP"/>
              </w:rPr>
            </w:pPr>
          </w:p>
        </w:tc>
        <w:tc>
          <w:tcPr>
            <w:tcW w:w="2643" w:type="dxa"/>
            <w:gridSpan w:val="3"/>
            <w:vAlign w:val="bottom"/>
          </w:tcPr>
          <w:p w14:paraId="6A0AC783" w14:textId="77777777" w:rsidR="00CC184A" w:rsidRPr="000940BB" w:rsidRDefault="00CC184A" w:rsidP="000D7535">
            <w:pPr>
              <w:spacing w:line="240" w:lineRule="auto"/>
              <w:jc w:val="center"/>
              <w:rPr>
                <w:rFonts w:ascii="Times New Roman" w:hAnsi="Times New Roman" w:cs="Times New Roman"/>
                <w:b/>
                <w:bCs/>
                <w:sz w:val="20"/>
                <w:szCs w:val="20"/>
                <w:lang w:val="en-US"/>
              </w:rPr>
            </w:pPr>
            <w:r w:rsidRPr="000940BB">
              <w:rPr>
                <w:rFonts w:ascii="Times New Roman" w:hAnsi="Times New Roman" w:cs="Times New Roman"/>
                <w:b/>
                <w:bCs/>
                <w:sz w:val="16"/>
                <w:szCs w:val="16"/>
                <w:lang w:val="en-US"/>
              </w:rPr>
              <w:t xml:space="preserve">SEPARATE  </w:t>
            </w:r>
          </w:p>
        </w:tc>
      </w:tr>
      <w:tr w:rsidR="00CC184A" w:rsidRPr="000940BB" w14:paraId="5725DC52" w14:textId="77777777" w:rsidTr="000D7535">
        <w:trPr>
          <w:trHeight w:val="20"/>
        </w:trPr>
        <w:tc>
          <w:tcPr>
            <w:tcW w:w="3420" w:type="dxa"/>
          </w:tcPr>
          <w:p w14:paraId="7936D400" w14:textId="77777777" w:rsidR="00CC184A" w:rsidRPr="000940BB" w:rsidRDefault="00CC184A" w:rsidP="000D7535">
            <w:pPr>
              <w:snapToGrid w:val="0"/>
              <w:spacing w:line="240" w:lineRule="auto"/>
              <w:ind w:left="720" w:right="5"/>
              <w:rPr>
                <w:rFonts w:eastAsia="Times New Roman" w:cs="Times New Roman"/>
                <w:sz w:val="20"/>
                <w:szCs w:val="20"/>
                <w:rtl/>
                <w:cs/>
                <w:lang w:val="en-US" w:bidi="ar-SA"/>
              </w:rPr>
            </w:pPr>
          </w:p>
        </w:tc>
        <w:tc>
          <w:tcPr>
            <w:tcW w:w="2682" w:type="dxa"/>
            <w:gridSpan w:val="3"/>
            <w:vAlign w:val="bottom"/>
          </w:tcPr>
          <w:p w14:paraId="476FF6CA" w14:textId="77777777" w:rsidR="00CC184A" w:rsidRPr="000940BB" w:rsidRDefault="00CC184A" w:rsidP="000D7535">
            <w:pPr>
              <w:spacing w:line="240" w:lineRule="auto"/>
              <w:jc w:val="center"/>
              <w:rPr>
                <w:rFonts w:ascii="Times New Roman" w:hAnsi="Times New Roman" w:cs="Angsana New"/>
                <w:b/>
                <w:bCs/>
                <w:sz w:val="20"/>
                <w:szCs w:val="20"/>
                <w:lang w:val="en-US"/>
              </w:rPr>
            </w:pPr>
            <w:r w:rsidRPr="000940BB">
              <w:rPr>
                <w:rFonts w:ascii="Times New Roman" w:hAnsi="Times New Roman" w:cs="Times New Roman"/>
                <w:b/>
                <w:bCs/>
                <w:sz w:val="16"/>
                <w:szCs w:val="16"/>
                <w:lang w:val="en-US"/>
              </w:rPr>
              <w:t>FINANCIAL  STATEMENTS</w:t>
            </w:r>
          </w:p>
        </w:tc>
        <w:tc>
          <w:tcPr>
            <w:tcW w:w="91" w:type="dxa"/>
            <w:vAlign w:val="bottom"/>
          </w:tcPr>
          <w:p w14:paraId="2D5B87B7" w14:textId="77777777" w:rsidR="00CC184A" w:rsidRPr="000940BB" w:rsidRDefault="00CC184A" w:rsidP="000D7535">
            <w:pPr>
              <w:spacing w:line="240" w:lineRule="auto"/>
              <w:jc w:val="center"/>
              <w:rPr>
                <w:rFonts w:ascii="Times New Roman" w:hAnsi="Times New Roman" w:cs="Times New Roman"/>
                <w:b/>
                <w:bCs/>
                <w:sz w:val="20"/>
                <w:szCs w:val="20"/>
                <w:lang w:eastAsia="ja-JP"/>
              </w:rPr>
            </w:pPr>
          </w:p>
        </w:tc>
        <w:tc>
          <w:tcPr>
            <w:tcW w:w="2643" w:type="dxa"/>
            <w:gridSpan w:val="3"/>
            <w:vAlign w:val="bottom"/>
          </w:tcPr>
          <w:p w14:paraId="2B723346" w14:textId="77777777" w:rsidR="00CC184A" w:rsidRPr="000940BB" w:rsidRDefault="00CC184A" w:rsidP="000D7535">
            <w:pPr>
              <w:spacing w:line="240" w:lineRule="auto"/>
              <w:jc w:val="center"/>
              <w:rPr>
                <w:rFonts w:ascii="Times New Roman" w:hAnsi="Times New Roman" w:cs="Angsana New"/>
                <w:b/>
                <w:bCs/>
                <w:sz w:val="20"/>
                <w:szCs w:val="20"/>
                <w:lang w:val="en-US"/>
              </w:rPr>
            </w:pPr>
            <w:r w:rsidRPr="000940BB">
              <w:rPr>
                <w:rFonts w:ascii="Times New Roman" w:hAnsi="Times New Roman" w:cs="Times New Roman"/>
                <w:b/>
                <w:bCs/>
                <w:sz w:val="16"/>
                <w:szCs w:val="16"/>
                <w:lang w:val="en-US"/>
              </w:rPr>
              <w:t>FINANCIAL  STATEMENTS</w:t>
            </w:r>
          </w:p>
        </w:tc>
      </w:tr>
      <w:tr w:rsidR="00CC184A" w:rsidRPr="000940BB" w14:paraId="18289B52" w14:textId="77777777" w:rsidTr="000D7535">
        <w:trPr>
          <w:trHeight w:val="20"/>
        </w:trPr>
        <w:tc>
          <w:tcPr>
            <w:tcW w:w="3420" w:type="dxa"/>
          </w:tcPr>
          <w:p w14:paraId="62821219" w14:textId="77777777" w:rsidR="00CC184A" w:rsidRPr="000940BB" w:rsidRDefault="00CC184A" w:rsidP="000D7535">
            <w:pPr>
              <w:snapToGrid w:val="0"/>
              <w:spacing w:line="240" w:lineRule="auto"/>
              <w:ind w:left="720" w:right="5"/>
              <w:rPr>
                <w:rFonts w:eastAsia="Times New Roman" w:cs="Times New Roman"/>
                <w:sz w:val="20"/>
                <w:szCs w:val="20"/>
                <w:rtl/>
                <w:cs/>
                <w:lang w:val="en-US" w:bidi="ar-SA"/>
              </w:rPr>
            </w:pPr>
          </w:p>
        </w:tc>
        <w:tc>
          <w:tcPr>
            <w:tcW w:w="2682" w:type="dxa"/>
            <w:gridSpan w:val="3"/>
            <w:vAlign w:val="bottom"/>
          </w:tcPr>
          <w:p w14:paraId="32FD40E5" w14:textId="77777777" w:rsidR="00CC184A" w:rsidRPr="000940BB" w:rsidRDefault="00CC184A" w:rsidP="000D7535">
            <w:pPr>
              <w:spacing w:line="240" w:lineRule="auto"/>
              <w:jc w:val="center"/>
              <w:rPr>
                <w:rFonts w:ascii="Times New Roman" w:hAnsi="Times New Roman" w:cs="Angsana New"/>
                <w:b/>
                <w:bCs/>
                <w:sz w:val="20"/>
                <w:szCs w:val="20"/>
                <w:lang w:val="en-US"/>
              </w:rPr>
            </w:pPr>
            <w:r w:rsidRPr="000940BB">
              <w:rPr>
                <w:rFonts w:ascii="Times New Roman" w:hAnsi="Times New Roman" w:cs="Angsana New"/>
                <w:b/>
                <w:bCs/>
                <w:sz w:val="20"/>
                <w:szCs w:val="20"/>
                <w:lang w:val="en-US"/>
              </w:rPr>
              <w:t xml:space="preserve">For the three-month </w:t>
            </w:r>
          </w:p>
        </w:tc>
        <w:tc>
          <w:tcPr>
            <w:tcW w:w="91" w:type="dxa"/>
            <w:vAlign w:val="bottom"/>
          </w:tcPr>
          <w:p w14:paraId="38AF55AD" w14:textId="77777777" w:rsidR="00CC184A" w:rsidRPr="000940BB" w:rsidRDefault="00CC184A" w:rsidP="000D7535">
            <w:pPr>
              <w:spacing w:line="240" w:lineRule="auto"/>
              <w:jc w:val="center"/>
              <w:rPr>
                <w:rFonts w:ascii="Times New Roman" w:hAnsi="Times New Roman" w:cs="Times New Roman"/>
                <w:b/>
                <w:bCs/>
                <w:sz w:val="20"/>
                <w:szCs w:val="20"/>
                <w:lang w:eastAsia="ja-JP"/>
              </w:rPr>
            </w:pPr>
          </w:p>
        </w:tc>
        <w:tc>
          <w:tcPr>
            <w:tcW w:w="2643" w:type="dxa"/>
            <w:gridSpan w:val="3"/>
            <w:vAlign w:val="bottom"/>
          </w:tcPr>
          <w:p w14:paraId="3976A870" w14:textId="77777777" w:rsidR="00CC184A" w:rsidRPr="000940BB" w:rsidRDefault="00CC184A" w:rsidP="000D7535">
            <w:pPr>
              <w:spacing w:line="240" w:lineRule="auto"/>
              <w:jc w:val="center"/>
              <w:rPr>
                <w:rFonts w:ascii="Times New Roman" w:hAnsi="Times New Roman" w:cs="Angsana New"/>
                <w:b/>
                <w:bCs/>
                <w:sz w:val="20"/>
                <w:szCs w:val="20"/>
                <w:lang w:val="en-US"/>
              </w:rPr>
            </w:pPr>
            <w:r w:rsidRPr="000940BB">
              <w:rPr>
                <w:rFonts w:ascii="Times New Roman" w:hAnsi="Times New Roman" w:cs="Angsana New"/>
                <w:b/>
                <w:bCs/>
                <w:sz w:val="20"/>
                <w:szCs w:val="20"/>
                <w:lang w:val="en-US"/>
              </w:rPr>
              <w:t xml:space="preserve">For the three-month </w:t>
            </w:r>
          </w:p>
        </w:tc>
      </w:tr>
      <w:tr w:rsidR="00CC184A" w:rsidRPr="000940BB" w14:paraId="5DE7E9FA" w14:textId="77777777" w:rsidTr="000D7535">
        <w:trPr>
          <w:trHeight w:val="20"/>
        </w:trPr>
        <w:tc>
          <w:tcPr>
            <w:tcW w:w="3420" w:type="dxa"/>
          </w:tcPr>
          <w:p w14:paraId="68DB48F7" w14:textId="77777777" w:rsidR="00CC184A" w:rsidRPr="000940BB" w:rsidRDefault="00CC184A" w:rsidP="000D7535">
            <w:pPr>
              <w:snapToGrid w:val="0"/>
              <w:spacing w:line="240" w:lineRule="auto"/>
              <w:ind w:left="720" w:right="5"/>
              <w:rPr>
                <w:rFonts w:eastAsia="Times New Roman" w:cs="Times New Roman"/>
                <w:sz w:val="20"/>
                <w:szCs w:val="20"/>
                <w:rtl/>
                <w:cs/>
                <w:lang w:val="en-US" w:bidi="ar-SA"/>
              </w:rPr>
            </w:pPr>
          </w:p>
        </w:tc>
        <w:tc>
          <w:tcPr>
            <w:tcW w:w="2682" w:type="dxa"/>
            <w:gridSpan w:val="3"/>
            <w:vAlign w:val="bottom"/>
          </w:tcPr>
          <w:p w14:paraId="3F8B2411" w14:textId="77777777" w:rsidR="00CC184A" w:rsidRPr="000940BB" w:rsidRDefault="00CC184A" w:rsidP="000D7535">
            <w:pPr>
              <w:spacing w:line="240" w:lineRule="auto"/>
              <w:jc w:val="center"/>
              <w:rPr>
                <w:rFonts w:ascii="Times New Roman" w:hAnsi="Times New Roman" w:cs="Times New Roman"/>
                <w:b/>
                <w:bCs/>
                <w:sz w:val="20"/>
                <w:szCs w:val="20"/>
                <w:lang w:val="en-US"/>
              </w:rPr>
            </w:pPr>
            <w:r w:rsidRPr="000940BB">
              <w:rPr>
                <w:rFonts w:ascii="Times New Roman" w:hAnsi="Times New Roman" w:cs="Times New Roman"/>
                <w:b/>
                <w:bCs/>
                <w:sz w:val="20"/>
                <w:szCs w:val="20"/>
                <w:lang w:val="en-US"/>
              </w:rPr>
              <w:t>periods ended June 30,</w:t>
            </w:r>
          </w:p>
        </w:tc>
        <w:tc>
          <w:tcPr>
            <w:tcW w:w="91" w:type="dxa"/>
            <w:vAlign w:val="bottom"/>
          </w:tcPr>
          <w:p w14:paraId="57F36F13" w14:textId="77777777" w:rsidR="00CC184A" w:rsidRPr="000940BB" w:rsidRDefault="00CC184A" w:rsidP="000D7535">
            <w:pPr>
              <w:spacing w:line="240" w:lineRule="auto"/>
              <w:jc w:val="center"/>
              <w:rPr>
                <w:rFonts w:ascii="Times New Roman" w:hAnsi="Times New Roman" w:cs="Times New Roman"/>
                <w:b/>
                <w:bCs/>
                <w:sz w:val="20"/>
                <w:szCs w:val="20"/>
                <w:lang w:eastAsia="ja-JP"/>
              </w:rPr>
            </w:pPr>
          </w:p>
        </w:tc>
        <w:tc>
          <w:tcPr>
            <w:tcW w:w="2643" w:type="dxa"/>
            <w:gridSpan w:val="3"/>
            <w:vAlign w:val="bottom"/>
          </w:tcPr>
          <w:p w14:paraId="30F91002" w14:textId="77777777" w:rsidR="00CC184A" w:rsidRPr="000940BB" w:rsidRDefault="00CC184A" w:rsidP="000D7535">
            <w:pPr>
              <w:spacing w:line="240" w:lineRule="auto"/>
              <w:jc w:val="center"/>
              <w:rPr>
                <w:rFonts w:ascii="Times New Roman" w:hAnsi="Times New Roman" w:cs="Times New Roman"/>
                <w:b/>
                <w:bCs/>
                <w:sz w:val="20"/>
                <w:szCs w:val="20"/>
                <w:lang w:val="en-US"/>
              </w:rPr>
            </w:pPr>
            <w:r w:rsidRPr="000940BB">
              <w:rPr>
                <w:rFonts w:ascii="Times New Roman" w:hAnsi="Times New Roman" w:cs="Times New Roman"/>
                <w:b/>
                <w:bCs/>
                <w:sz w:val="20"/>
                <w:szCs w:val="20"/>
                <w:lang w:val="en-US"/>
              </w:rPr>
              <w:t>periods ended June 30,</w:t>
            </w:r>
          </w:p>
        </w:tc>
      </w:tr>
      <w:tr w:rsidR="00CC184A" w:rsidRPr="000940BB" w14:paraId="0F1D4204" w14:textId="77777777" w:rsidTr="000D7535">
        <w:trPr>
          <w:trHeight w:val="20"/>
        </w:trPr>
        <w:tc>
          <w:tcPr>
            <w:tcW w:w="3420" w:type="dxa"/>
          </w:tcPr>
          <w:p w14:paraId="25080014" w14:textId="77777777" w:rsidR="00CC184A" w:rsidRPr="000940BB" w:rsidRDefault="00CC184A" w:rsidP="000D7535">
            <w:pPr>
              <w:snapToGrid w:val="0"/>
              <w:spacing w:line="240" w:lineRule="auto"/>
              <w:ind w:left="720" w:right="5"/>
              <w:rPr>
                <w:rFonts w:eastAsia="Times New Roman" w:cs="Times New Roman"/>
                <w:sz w:val="20"/>
                <w:szCs w:val="20"/>
                <w:rtl/>
                <w:cs/>
                <w:lang w:val="en-US" w:bidi="ar-SA"/>
              </w:rPr>
            </w:pPr>
          </w:p>
        </w:tc>
        <w:tc>
          <w:tcPr>
            <w:tcW w:w="1317" w:type="dxa"/>
            <w:hideMark/>
          </w:tcPr>
          <w:p w14:paraId="3EF7B417" w14:textId="1D30D224" w:rsidR="00CC184A" w:rsidRPr="000940BB" w:rsidRDefault="00CC184A" w:rsidP="000D7535">
            <w:pPr>
              <w:snapToGrid w:val="0"/>
              <w:spacing w:line="240" w:lineRule="auto"/>
              <w:ind w:left="20" w:right="5"/>
              <w:jc w:val="center"/>
              <w:rPr>
                <w:rFonts w:ascii="Times New Roman" w:eastAsia="Times New Roman" w:hAnsi="Times New Roman" w:cs="Times New Roman"/>
                <w:b/>
                <w:bCs/>
                <w:sz w:val="20"/>
                <w:szCs w:val="20"/>
                <w:rtl/>
                <w:lang w:val="en-US" w:bidi="ar-SA"/>
              </w:rPr>
            </w:pPr>
            <w:r w:rsidRPr="000940BB">
              <w:rPr>
                <w:rFonts w:ascii="Times New Roman" w:eastAsia="Times New Roman" w:hAnsi="Times New Roman" w:cs="Times New Roman"/>
                <w:b/>
                <w:bCs/>
                <w:sz w:val="20"/>
                <w:szCs w:val="20"/>
                <w:lang w:val="en-US"/>
              </w:rPr>
              <w:t>2025</w:t>
            </w:r>
          </w:p>
        </w:tc>
        <w:tc>
          <w:tcPr>
            <w:tcW w:w="91" w:type="dxa"/>
          </w:tcPr>
          <w:p w14:paraId="3FC4B25E" w14:textId="77777777" w:rsidR="00CC184A" w:rsidRPr="000940BB" w:rsidRDefault="00CC184A" w:rsidP="000D7535">
            <w:pPr>
              <w:snapToGrid w:val="0"/>
              <w:spacing w:line="240" w:lineRule="auto"/>
              <w:ind w:left="20" w:right="5"/>
              <w:jc w:val="center"/>
              <w:rPr>
                <w:rFonts w:ascii="Times New Roman" w:eastAsia="Times New Roman" w:hAnsi="Times New Roman" w:cs="Times New Roman"/>
                <w:b/>
                <w:bCs/>
                <w:sz w:val="20"/>
                <w:szCs w:val="20"/>
                <w:lang w:val="en-US" w:bidi="ar-SA"/>
              </w:rPr>
            </w:pPr>
          </w:p>
        </w:tc>
        <w:tc>
          <w:tcPr>
            <w:tcW w:w="1274" w:type="dxa"/>
            <w:hideMark/>
          </w:tcPr>
          <w:p w14:paraId="77FB9C15" w14:textId="474734DE" w:rsidR="00CC184A" w:rsidRPr="000940BB" w:rsidRDefault="00CC184A" w:rsidP="000D7535">
            <w:pPr>
              <w:snapToGrid w:val="0"/>
              <w:spacing w:line="240" w:lineRule="auto"/>
              <w:ind w:left="20" w:right="5"/>
              <w:jc w:val="center"/>
              <w:rPr>
                <w:rFonts w:ascii="Times New Roman" w:eastAsia="Times New Roman" w:hAnsi="Times New Roman" w:cs="Times New Roman"/>
                <w:b/>
                <w:bCs/>
                <w:sz w:val="20"/>
                <w:szCs w:val="20"/>
                <w:rtl/>
                <w:lang w:val="en-US" w:bidi="ar-SA"/>
              </w:rPr>
            </w:pPr>
            <w:r w:rsidRPr="000940BB">
              <w:rPr>
                <w:rFonts w:ascii="Times New Roman" w:eastAsia="Times New Roman" w:hAnsi="Times New Roman" w:cs="Times New Roman"/>
                <w:b/>
                <w:bCs/>
                <w:sz w:val="20"/>
                <w:szCs w:val="20"/>
                <w:lang w:val="en-US"/>
              </w:rPr>
              <w:t>2024</w:t>
            </w:r>
          </w:p>
        </w:tc>
        <w:tc>
          <w:tcPr>
            <w:tcW w:w="91" w:type="dxa"/>
          </w:tcPr>
          <w:p w14:paraId="0A9FCCF7" w14:textId="77777777" w:rsidR="00CC184A" w:rsidRPr="000940BB" w:rsidRDefault="00CC184A" w:rsidP="000D7535">
            <w:pPr>
              <w:snapToGrid w:val="0"/>
              <w:spacing w:line="240" w:lineRule="auto"/>
              <w:ind w:left="20" w:right="5"/>
              <w:jc w:val="center"/>
              <w:rPr>
                <w:rFonts w:ascii="Times New Roman" w:eastAsia="Times New Roman" w:hAnsi="Times New Roman" w:cs="Times New Roman"/>
                <w:b/>
                <w:bCs/>
                <w:sz w:val="20"/>
                <w:szCs w:val="20"/>
                <w:lang w:val="en-US"/>
              </w:rPr>
            </w:pPr>
          </w:p>
        </w:tc>
        <w:tc>
          <w:tcPr>
            <w:tcW w:w="1274" w:type="dxa"/>
          </w:tcPr>
          <w:p w14:paraId="2F86D29C" w14:textId="262A97E5" w:rsidR="00CC184A" w:rsidRPr="000940BB" w:rsidRDefault="00CC184A" w:rsidP="000D7535">
            <w:pPr>
              <w:snapToGrid w:val="0"/>
              <w:spacing w:line="240" w:lineRule="auto"/>
              <w:ind w:left="20" w:right="5"/>
              <w:jc w:val="center"/>
              <w:rPr>
                <w:rFonts w:ascii="Times New Roman" w:eastAsia="Times New Roman" w:hAnsi="Times New Roman" w:cs="Times New Roman"/>
                <w:b/>
                <w:bCs/>
                <w:sz w:val="20"/>
                <w:szCs w:val="20"/>
                <w:rtl/>
                <w:lang w:val="en-US" w:bidi="ar-SA"/>
              </w:rPr>
            </w:pPr>
            <w:r w:rsidRPr="000940BB">
              <w:rPr>
                <w:rFonts w:ascii="Times New Roman" w:eastAsia="Times New Roman" w:hAnsi="Times New Roman" w:cs="Times New Roman"/>
                <w:b/>
                <w:bCs/>
                <w:sz w:val="20"/>
                <w:szCs w:val="20"/>
                <w:lang w:val="en-US"/>
              </w:rPr>
              <w:t>2025</w:t>
            </w:r>
          </w:p>
        </w:tc>
        <w:tc>
          <w:tcPr>
            <w:tcW w:w="91" w:type="dxa"/>
          </w:tcPr>
          <w:p w14:paraId="624A6AF5" w14:textId="77777777" w:rsidR="00CC184A" w:rsidRPr="000940BB" w:rsidRDefault="00CC184A" w:rsidP="000D7535">
            <w:pPr>
              <w:snapToGrid w:val="0"/>
              <w:spacing w:line="240" w:lineRule="auto"/>
              <w:ind w:left="20" w:right="5"/>
              <w:jc w:val="center"/>
              <w:rPr>
                <w:rFonts w:ascii="Times New Roman" w:eastAsia="Times New Roman" w:hAnsi="Times New Roman" w:cs="Times New Roman"/>
                <w:b/>
                <w:bCs/>
                <w:sz w:val="20"/>
                <w:szCs w:val="20"/>
                <w:lang w:val="en-US" w:bidi="ar-SA"/>
              </w:rPr>
            </w:pPr>
          </w:p>
        </w:tc>
        <w:tc>
          <w:tcPr>
            <w:tcW w:w="1278" w:type="dxa"/>
          </w:tcPr>
          <w:p w14:paraId="5BF6335C" w14:textId="0D3935AF" w:rsidR="00CC184A" w:rsidRPr="000940BB" w:rsidRDefault="00CC184A" w:rsidP="000D7535">
            <w:pPr>
              <w:snapToGrid w:val="0"/>
              <w:spacing w:line="240" w:lineRule="auto"/>
              <w:ind w:left="20" w:right="5"/>
              <w:jc w:val="center"/>
              <w:rPr>
                <w:rFonts w:ascii="Times New Roman" w:eastAsia="Times New Roman" w:hAnsi="Times New Roman" w:cs="Times New Roman"/>
                <w:b/>
                <w:bCs/>
                <w:sz w:val="20"/>
                <w:szCs w:val="20"/>
                <w:rtl/>
                <w:lang w:val="en-US" w:bidi="ar-SA"/>
              </w:rPr>
            </w:pPr>
            <w:r w:rsidRPr="000940BB">
              <w:rPr>
                <w:rFonts w:ascii="Times New Roman" w:eastAsia="Times New Roman" w:hAnsi="Times New Roman" w:cs="Times New Roman"/>
                <w:b/>
                <w:bCs/>
                <w:sz w:val="20"/>
                <w:szCs w:val="20"/>
                <w:lang w:val="en-US"/>
              </w:rPr>
              <w:t>2024</w:t>
            </w:r>
          </w:p>
        </w:tc>
      </w:tr>
      <w:tr w:rsidR="00CC184A" w:rsidRPr="000940BB" w14:paraId="392C2125" w14:textId="77777777" w:rsidTr="000D7535">
        <w:trPr>
          <w:trHeight w:val="20"/>
        </w:trPr>
        <w:tc>
          <w:tcPr>
            <w:tcW w:w="3420" w:type="dxa"/>
          </w:tcPr>
          <w:p w14:paraId="707A5503" w14:textId="77777777" w:rsidR="00CC184A" w:rsidRPr="000940BB" w:rsidRDefault="00CC184A" w:rsidP="000D7535">
            <w:pPr>
              <w:snapToGrid w:val="0"/>
              <w:spacing w:line="240" w:lineRule="auto"/>
              <w:ind w:left="90" w:right="58"/>
              <w:jc w:val="both"/>
              <w:rPr>
                <w:rFonts w:ascii="Times New Roman" w:eastAsia="Angsana New" w:hAnsi="Times New Roman" w:cs="Times New Roman"/>
                <w:b/>
                <w:bCs/>
                <w:sz w:val="20"/>
                <w:szCs w:val="20"/>
                <w:lang w:val="en-US"/>
              </w:rPr>
            </w:pPr>
            <w:r w:rsidRPr="000940BB">
              <w:rPr>
                <w:rFonts w:ascii="Times New Roman" w:hAnsi="Times New Roman" w:cs="Times New Roman"/>
                <w:b/>
                <w:bCs/>
                <w:sz w:val="20"/>
                <w:szCs w:val="20"/>
                <w:lang w:val="en-US"/>
              </w:rPr>
              <w:t>Continuing operation</w:t>
            </w:r>
          </w:p>
        </w:tc>
        <w:tc>
          <w:tcPr>
            <w:tcW w:w="1317" w:type="dxa"/>
            <w:vAlign w:val="bottom"/>
          </w:tcPr>
          <w:p w14:paraId="201C51D2" w14:textId="77777777" w:rsidR="00CC184A" w:rsidRPr="000940BB" w:rsidRDefault="00CC184A" w:rsidP="000D7535">
            <w:pPr>
              <w:tabs>
                <w:tab w:val="decimal" w:pos="1233"/>
              </w:tabs>
              <w:snapToGrid w:val="0"/>
              <w:spacing w:line="240" w:lineRule="auto"/>
              <w:ind w:right="-360"/>
              <w:rPr>
                <w:rFonts w:ascii="Times New Roman" w:eastAsia="Angsana New" w:hAnsi="Times New Roman" w:cs="Times New Roman"/>
                <w:sz w:val="20"/>
                <w:szCs w:val="20"/>
                <w:lang w:val="en-US"/>
              </w:rPr>
            </w:pPr>
          </w:p>
        </w:tc>
        <w:tc>
          <w:tcPr>
            <w:tcW w:w="91" w:type="dxa"/>
          </w:tcPr>
          <w:p w14:paraId="797BB755" w14:textId="77777777" w:rsidR="00CC184A" w:rsidRPr="000940BB" w:rsidRDefault="00CC184A" w:rsidP="000D7535">
            <w:pPr>
              <w:tabs>
                <w:tab w:val="decimal" w:pos="1359"/>
              </w:tabs>
              <w:snapToGrid w:val="0"/>
              <w:spacing w:line="240" w:lineRule="auto"/>
              <w:ind w:leftChars="-64" w:left="-141" w:right="142"/>
              <w:jc w:val="right"/>
              <w:rPr>
                <w:rFonts w:ascii="Times New Roman" w:eastAsia="Angsana New" w:hAnsi="Times New Roman" w:cs="Times New Roman"/>
                <w:sz w:val="20"/>
                <w:szCs w:val="20"/>
                <w:lang w:val="en-US"/>
              </w:rPr>
            </w:pPr>
          </w:p>
        </w:tc>
        <w:tc>
          <w:tcPr>
            <w:tcW w:w="1274" w:type="dxa"/>
            <w:vAlign w:val="bottom"/>
          </w:tcPr>
          <w:p w14:paraId="1A35341D" w14:textId="77777777" w:rsidR="00CC184A" w:rsidRPr="000940BB" w:rsidRDefault="00CC184A" w:rsidP="000D7535">
            <w:pPr>
              <w:tabs>
                <w:tab w:val="decimal" w:pos="1233"/>
              </w:tabs>
              <w:snapToGrid w:val="0"/>
              <w:spacing w:line="240" w:lineRule="auto"/>
              <w:ind w:right="-360"/>
              <w:rPr>
                <w:rFonts w:ascii="Times New Roman" w:eastAsia="Angsana New" w:hAnsi="Times New Roman" w:cs="Times New Roman"/>
                <w:sz w:val="20"/>
                <w:szCs w:val="20"/>
                <w:lang w:val="en-US"/>
              </w:rPr>
            </w:pPr>
          </w:p>
        </w:tc>
        <w:tc>
          <w:tcPr>
            <w:tcW w:w="91" w:type="dxa"/>
          </w:tcPr>
          <w:p w14:paraId="061CF64F" w14:textId="77777777" w:rsidR="00CC184A" w:rsidRPr="000940BB" w:rsidRDefault="00CC184A" w:rsidP="000D7535">
            <w:pPr>
              <w:tabs>
                <w:tab w:val="decimal" w:pos="1233"/>
              </w:tabs>
              <w:snapToGrid w:val="0"/>
              <w:spacing w:line="240" w:lineRule="auto"/>
              <w:ind w:right="-360"/>
              <w:rPr>
                <w:rFonts w:ascii="Times New Roman" w:eastAsia="Angsana New" w:hAnsi="Times New Roman" w:cs="Times New Roman"/>
                <w:sz w:val="20"/>
                <w:szCs w:val="20"/>
                <w:lang w:val="en-US"/>
              </w:rPr>
            </w:pPr>
          </w:p>
        </w:tc>
        <w:tc>
          <w:tcPr>
            <w:tcW w:w="1274" w:type="dxa"/>
          </w:tcPr>
          <w:p w14:paraId="2021E9E7" w14:textId="77777777" w:rsidR="00CC184A" w:rsidRPr="000940BB" w:rsidRDefault="00CC184A" w:rsidP="000D7535">
            <w:pPr>
              <w:tabs>
                <w:tab w:val="decimal" w:pos="1233"/>
              </w:tabs>
              <w:snapToGrid w:val="0"/>
              <w:spacing w:line="240" w:lineRule="auto"/>
              <w:ind w:right="-360"/>
              <w:rPr>
                <w:rFonts w:ascii="Times New Roman" w:eastAsia="Angsana New" w:hAnsi="Times New Roman" w:cs="Times New Roman"/>
                <w:sz w:val="20"/>
                <w:szCs w:val="20"/>
                <w:lang w:val="en-US"/>
              </w:rPr>
            </w:pPr>
          </w:p>
        </w:tc>
        <w:tc>
          <w:tcPr>
            <w:tcW w:w="91" w:type="dxa"/>
          </w:tcPr>
          <w:p w14:paraId="5016F50B" w14:textId="77777777" w:rsidR="00CC184A" w:rsidRPr="000940BB" w:rsidRDefault="00CC184A" w:rsidP="000D7535">
            <w:pPr>
              <w:tabs>
                <w:tab w:val="decimal" w:pos="1233"/>
              </w:tabs>
              <w:snapToGrid w:val="0"/>
              <w:spacing w:line="240" w:lineRule="auto"/>
              <w:ind w:right="-360"/>
              <w:rPr>
                <w:rFonts w:ascii="Times New Roman" w:eastAsia="Angsana New" w:hAnsi="Times New Roman" w:cs="Times New Roman"/>
                <w:sz w:val="20"/>
                <w:szCs w:val="20"/>
                <w:lang w:val="en-US"/>
              </w:rPr>
            </w:pPr>
          </w:p>
        </w:tc>
        <w:tc>
          <w:tcPr>
            <w:tcW w:w="1278" w:type="dxa"/>
          </w:tcPr>
          <w:p w14:paraId="1BC394B2" w14:textId="77777777" w:rsidR="00CC184A" w:rsidRPr="000940BB" w:rsidRDefault="00CC184A" w:rsidP="000D7535">
            <w:pPr>
              <w:tabs>
                <w:tab w:val="decimal" w:pos="1233"/>
              </w:tabs>
              <w:snapToGrid w:val="0"/>
              <w:spacing w:line="240" w:lineRule="auto"/>
              <w:ind w:right="-360"/>
              <w:rPr>
                <w:rFonts w:ascii="Times New Roman" w:eastAsia="Angsana New" w:hAnsi="Times New Roman" w:cs="Times New Roman"/>
                <w:sz w:val="20"/>
                <w:szCs w:val="20"/>
                <w:lang w:val="en-US"/>
              </w:rPr>
            </w:pPr>
          </w:p>
        </w:tc>
      </w:tr>
      <w:tr w:rsidR="00CC184A" w:rsidRPr="000940BB" w14:paraId="5EB67798" w14:textId="77777777" w:rsidTr="000D7535">
        <w:trPr>
          <w:trHeight w:val="20"/>
        </w:trPr>
        <w:tc>
          <w:tcPr>
            <w:tcW w:w="3420" w:type="dxa"/>
          </w:tcPr>
          <w:p w14:paraId="6D004FEC" w14:textId="77777777" w:rsidR="00CC184A" w:rsidRPr="000940BB" w:rsidRDefault="00CC184A" w:rsidP="000D7535">
            <w:pPr>
              <w:snapToGrid w:val="0"/>
              <w:spacing w:line="240" w:lineRule="auto"/>
              <w:ind w:left="90" w:right="58"/>
              <w:jc w:val="both"/>
              <w:rPr>
                <w:rFonts w:ascii="Times New Roman" w:hAnsi="Times New Roman" w:cs="Times New Roman"/>
                <w:sz w:val="20"/>
                <w:szCs w:val="20"/>
                <w:lang w:val="en-US"/>
              </w:rPr>
            </w:pPr>
            <w:r w:rsidRPr="000940BB">
              <w:rPr>
                <w:rFonts w:ascii="Times New Roman" w:hAnsi="Times New Roman" w:cs="Times New Roman"/>
                <w:sz w:val="20"/>
                <w:szCs w:val="20"/>
                <w:lang w:val="en-US"/>
              </w:rPr>
              <w:t xml:space="preserve">Loss </w:t>
            </w:r>
            <w:r w:rsidRPr="000940BB">
              <w:rPr>
                <w:rFonts w:ascii="Times New Roman" w:hAnsi="Times New Roman" w:cs="Times New Roman"/>
                <w:sz w:val="20"/>
                <w:szCs w:val="20"/>
                <w:lang w:val="en-US" w:eastAsia="ja-JP"/>
              </w:rPr>
              <w:t>for the periods - attributable to</w:t>
            </w:r>
          </w:p>
        </w:tc>
        <w:tc>
          <w:tcPr>
            <w:tcW w:w="1317" w:type="dxa"/>
            <w:vAlign w:val="bottom"/>
          </w:tcPr>
          <w:p w14:paraId="4006F583" w14:textId="77777777" w:rsidR="00CC184A" w:rsidRPr="000940BB" w:rsidRDefault="00CC184A" w:rsidP="000D7535">
            <w:pPr>
              <w:tabs>
                <w:tab w:val="decimal" w:pos="1233"/>
              </w:tabs>
              <w:snapToGrid w:val="0"/>
              <w:spacing w:line="240" w:lineRule="auto"/>
              <w:ind w:right="-360"/>
              <w:rPr>
                <w:rFonts w:ascii="Times New Roman" w:eastAsia="Angsana New" w:hAnsi="Times New Roman" w:cs="Times New Roman"/>
                <w:sz w:val="20"/>
                <w:szCs w:val="20"/>
                <w:lang w:val="en-US"/>
              </w:rPr>
            </w:pPr>
          </w:p>
        </w:tc>
        <w:tc>
          <w:tcPr>
            <w:tcW w:w="91" w:type="dxa"/>
          </w:tcPr>
          <w:p w14:paraId="66058844" w14:textId="77777777" w:rsidR="00CC184A" w:rsidRPr="000940BB" w:rsidRDefault="00CC184A" w:rsidP="000D7535">
            <w:pPr>
              <w:tabs>
                <w:tab w:val="decimal" w:pos="1359"/>
              </w:tabs>
              <w:snapToGrid w:val="0"/>
              <w:spacing w:line="240" w:lineRule="auto"/>
              <w:ind w:leftChars="-64" w:left="-141" w:right="142"/>
              <w:jc w:val="right"/>
              <w:rPr>
                <w:rFonts w:ascii="Times New Roman" w:eastAsia="Angsana New" w:hAnsi="Times New Roman" w:cs="Times New Roman"/>
                <w:sz w:val="20"/>
                <w:szCs w:val="20"/>
                <w:lang w:val="en-US"/>
              </w:rPr>
            </w:pPr>
          </w:p>
        </w:tc>
        <w:tc>
          <w:tcPr>
            <w:tcW w:w="1274" w:type="dxa"/>
            <w:vAlign w:val="bottom"/>
          </w:tcPr>
          <w:p w14:paraId="7D498532" w14:textId="77777777" w:rsidR="00CC184A" w:rsidRPr="000940BB" w:rsidRDefault="00CC184A" w:rsidP="000D7535">
            <w:pPr>
              <w:tabs>
                <w:tab w:val="decimal" w:pos="1233"/>
              </w:tabs>
              <w:snapToGrid w:val="0"/>
              <w:spacing w:line="240" w:lineRule="auto"/>
              <w:ind w:right="-360"/>
              <w:rPr>
                <w:rFonts w:ascii="Times New Roman" w:eastAsia="Angsana New" w:hAnsi="Times New Roman" w:cs="Times New Roman"/>
                <w:sz w:val="20"/>
                <w:szCs w:val="20"/>
                <w:lang w:val="en-US"/>
              </w:rPr>
            </w:pPr>
          </w:p>
        </w:tc>
        <w:tc>
          <w:tcPr>
            <w:tcW w:w="91" w:type="dxa"/>
          </w:tcPr>
          <w:p w14:paraId="0887CFF8" w14:textId="77777777" w:rsidR="00CC184A" w:rsidRPr="000940BB" w:rsidRDefault="00CC184A" w:rsidP="000D7535">
            <w:pPr>
              <w:tabs>
                <w:tab w:val="decimal" w:pos="1233"/>
              </w:tabs>
              <w:snapToGrid w:val="0"/>
              <w:spacing w:line="240" w:lineRule="auto"/>
              <w:ind w:right="-360"/>
              <w:rPr>
                <w:rFonts w:ascii="Times New Roman" w:eastAsia="Angsana New" w:hAnsi="Times New Roman" w:cs="Times New Roman"/>
                <w:sz w:val="20"/>
                <w:szCs w:val="20"/>
                <w:lang w:val="en-US"/>
              </w:rPr>
            </w:pPr>
          </w:p>
        </w:tc>
        <w:tc>
          <w:tcPr>
            <w:tcW w:w="1274" w:type="dxa"/>
          </w:tcPr>
          <w:p w14:paraId="5D4219DC" w14:textId="77777777" w:rsidR="00CC184A" w:rsidRPr="000940BB" w:rsidRDefault="00CC184A" w:rsidP="000D7535">
            <w:pPr>
              <w:tabs>
                <w:tab w:val="decimal" w:pos="1233"/>
              </w:tabs>
              <w:snapToGrid w:val="0"/>
              <w:spacing w:line="240" w:lineRule="auto"/>
              <w:ind w:right="-360"/>
              <w:rPr>
                <w:rFonts w:ascii="Times New Roman" w:eastAsia="Angsana New" w:hAnsi="Times New Roman" w:cs="Times New Roman"/>
                <w:sz w:val="20"/>
                <w:szCs w:val="20"/>
                <w:lang w:val="en-US"/>
              </w:rPr>
            </w:pPr>
          </w:p>
        </w:tc>
        <w:tc>
          <w:tcPr>
            <w:tcW w:w="91" w:type="dxa"/>
          </w:tcPr>
          <w:p w14:paraId="4BE6F2AD" w14:textId="77777777" w:rsidR="00CC184A" w:rsidRPr="000940BB" w:rsidRDefault="00CC184A" w:rsidP="000D7535">
            <w:pPr>
              <w:tabs>
                <w:tab w:val="decimal" w:pos="1233"/>
              </w:tabs>
              <w:snapToGrid w:val="0"/>
              <w:spacing w:line="240" w:lineRule="auto"/>
              <w:ind w:right="-360"/>
              <w:rPr>
                <w:rFonts w:ascii="Times New Roman" w:eastAsia="Angsana New" w:hAnsi="Times New Roman" w:cs="Times New Roman"/>
                <w:sz w:val="20"/>
                <w:szCs w:val="20"/>
                <w:lang w:val="en-US"/>
              </w:rPr>
            </w:pPr>
          </w:p>
        </w:tc>
        <w:tc>
          <w:tcPr>
            <w:tcW w:w="1278" w:type="dxa"/>
          </w:tcPr>
          <w:p w14:paraId="75F8A3F2" w14:textId="77777777" w:rsidR="00CC184A" w:rsidRPr="000940BB" w:rsidRDefault="00CC184A" w:rsidP="000D7535">
            <w:pPr>
              <w:tabs>
                <w:tab w:val="decimal" w:pos="1233"/>
              </w:tabs>
              <w:snapToGrid w:val="0"/>
              <w:spacing w:line="240" w:lineRule="auto"/>
              <w:ind w:right="-360"/>
              <w:rPr>
                <w:rFonts w:ascii="Times New Roman" w:eastAsia="Angsana New" w:hAnsi="Times New Roman" w:cs="Times New Roman"/>
                <w:sz w:val="20"/>
                <w:szCs w:val="20"/>
                <w:lang w:val="en-US"/>
              </w:rPr>
            </w:pPr>
          </w:p>
        </w:tc>
      </w:tr>
      <w:tr w:rsidR="00CC184A" w:rsidRPr="000940BB" w14:paraId="7FC497D9" w14:textId="77777777" w:rsidTr="000D7535">
        <w:trPr>
          <w:trHeight w:val="20"/>
        </w:trPr>
        <w:tc>
          <w:tcPr>
            <w:tcW w:w="3420" w:type="dxa"/>
          </w:tcPr>
          <w:p w14:paraId="1916E5A7" w14:textId="77777777" w:rsidR="00CC184A" w:rsidRPr="000940BB" w:rsidRDefault="00CC184A" w:rsidP="000D7535">
            <w:pPr>
              <w:snapToGrid w:val="0"/>
              <w:spacing w:line="240" w:lineRule="auto"/>
              <w:ind w:left="90" w:right="58" w:firstLine="90"/>
              <w:jc w:val="both"/>
              <w:rPr>
                <w:rFonts w:ascii="Times New Roman" w:hAnsi="Times New Roman" w:cs="Times New Roman"/>
                <w:sz w:val="20"/>
                <w:szCs w:val="20"/>
                <w:lang w:val="en-US"/>
              </w:rPr>
            </w:pPr>
            <w:r w:rsidRPr="000940BB">
              <w:rPr>
                <w:rFonts w:ascii="Times New Roman" w:hAnsi="Times New Roman" w:cs="Times New Roman"/>
                <w:spacing w:val="-6"/>
                <w:sz w:val="20"/>
                <w:szCs w:val="20"/>
                <w:lang w:val="en-US" w:eastAsia="ja-JP"/>
              </w:rPr>
              <w:t>owners of the Company from continuing</w:t>
            </w:r>
          </w:p>
        </w:tc>
        <w:tc>
          <w:tcPr>
            <w:tcW w:w="1317" w:type="dxa"/>
            <w:vAlign w:val="bottom"/>
          </w:tcPr>
          <w:p w14:paraId="1E74EC92" w14:textId="77777777" w:rsidR="00CC184A" w:rsidRPr="000940BB" w:rsidRDefault="00CC184A" w:rsidP="000D7535">
            <w:pPr>
              <w:tabs>
                <w:tab w:val="decimal" w:pos="1233"/>
              </w:tabs>
              <w:snapToGrid w:val="0"/>
              <w:spacing w:line="240" w:lineRule="auto"/>
              <w:ind w:right="-360"/>
              <w:rPr>
                <w:rFonts w:ascii="Times New Roman" w:eastAsia="Angsana New" w:hAnsi="Times New Roman" w:cs="Times New Roman"/>
                <w:sz w:val="20"/>
                <w:szCs w:val="20"/>
                <w:lang w:val="en-US"/>
              </w:rPr>
            </w:pPr>
          </w:p>
        </w:tc>
        <w:tc>
          <w:tcPr>
            <w:tcW w:w="91" w:type="dxa"/>
          </w:tcPr>
          <w:p w14:paraId="06A459A9" w14:textId="77777777" w:rsidR="00CC184A" w:rsidRPr="000940BB" w:rsidRDefault="00CC184A" w:rsidP="000D7535">
            <w:pPr>
              <w:tabs>
                <w:tab w:val="decimal" w:pos="1359"/>
              </w:tabs>
              <w:snapToGrid w:val="0"/>
              <w:spacing w:line="240" w:lineRule="auto"/>
              <w:ind w:leftChars="-64" w:left="-141" w:right="142"/>
              <w:jc w:val="right"/>
              <w:rPr>
                <w:rFonts w:ascii="Times New Roman" w:eastAsia="Angsana New" w:hAnsi="Times New Roman" w:cs="Times New Roman"/>
                <w:sz w:val="20"/>
                <w:szCs w:val="20"/>
                <w:lang w:val="en-US"/>
              </w:rPr>
            </w:pPr>
          </w:p>
        </w:tc>
        <w:tc>
          <w:tcPr>
            <w:tcW w:w="1274" w:type="dxa"/>
            <w:vAlign w:val="bottom"/>
          </w:tcPr>
          <w:p w14:paraId="6A1059D8" w14:textId="77777777" w:rsidR="00CC184A" w:rsidRPr="000940BB" w:rsidRDefault="00CC184A" w:rsidP="000D7535">
            <w:pPr>
              <w:tabs>
                <w:tab w:val="decimal" w:pos="1233"/>
              </w:tabs>
              <w:snapToGrid w:val="0"/>
              <w:spacing w:line="240" w:lineRule="auto"/>
              <w:ind w:right="-360"/>
              <w:rPr>
                <w:rFonts w:ascii="Times New Roman" w:eastAsia="Angsana New" w:hAnsi="Times New Roman" w:cs="Times New Roman"/>
                <w:sz w:val="20"/>
                <w:szCs w:val="20"/>
                <w:lang w:val="en-US"/>
              </w:rPr>
            </w:pPr>
          </w:p>
        </w:tc>
        <w:tc>
          <w:tcPr>
            <w:tcW w:w="91" w:type="dxa"/>
          </w:tcPr>
          <w:p w14:paraId="1053AF2E" w14:textId="77777777" w:rsidR="00CC184A" w:rsidRPr="000940BB" w:rsidRDefault="00CC184A" w:rsidP="000D7535">
            <w:pPr>
              <w:tabs>
                <w:tab w:val="decimal" w:pos="1233"/>
              </w:tabs>
              <w:snapToGrid w:val="0"/>
              <w:spacing w:line="240" w:lineRule="auto"/>
              <w:ind w:right="-360"/>
              <w:rPr>
                <w:rFonts w:ascii="Times New Roman" w:eastAsia="Angsana New" w:hAnsi="Times New Roman" w:cs="Times New Roman"/>
                <w:sz w:val="20"/>
                <w:szCs w:val="20"/>
                <w:lang w:val="en-US"/>
              </w:rPr>
            </w:pPr>
          </w:p>
        </w:tc>
        <w:tc>
          <w:tcPr>
            <w:tcW w:w="1274" w:type="dxa"/>
          </w:tcPr>
          <w:p w14:paraId="757426EA" w14:textId="77777777" w:rsidR="00CC184A" w:rsidRPr="000940BB" w:rsidRDefault="00CC184A" w:rsidP="000D7535">
            <w:pPr>
              <w:tabs>
                <w:tab w:val="decimal" w:pos="1233"/>
              </w:tabs>
              <w:snapToGrid w:val="0"/>
              <w:spacing w:line="240" w:lineRule="auto"/>
              <w:ind w:right="-360"/>
              <w:rPr>
                <w:rFonts w:ascii="Times New Roman" w:eastAsia="Angsana New" w:hAnsi="Times New Roman" w:cs="Times New Roman"/>
                <w:sz w:val="20"/>
                <w:szCs w:val="20"/>
                <w:lang w:val="en-US"/>
              </w:rPr>
            </w:pPr>
          </w:p>
        </w:tc>
        <w:tc>
          <w:tcPr>
            <w:tcW w:w="91" w:type="dxa"/>
          </w:tcPr>
          <w:p w14:paraId="0405C97C" w14:textId="77777777" w:rsidR="00CC184A" w:rsidRPr="000940BB" w:rsidRDefault="00CC184A" w:rsidP="000D7535">
            <w:pPr>
              <w:tabs>
                <w:tab w:val="decimal" w:pos="1233"/>
              </w:tabs>
              <w:snapToGrid w:val="0"/>
              <w:spacing w:line="240" w:lineRule="auto"/>
              <w:ind w:right="-360"/>
              <w:rPr>
                <w:rFonts w:ascii="Times New Roman" w:eastAsia="Angsana New" w:hAnsi="Times New Roman" w:cs="Times New Roman"/>
                <w:sz w:val="20"/>
                <w:szCs w:val="20"/>
                <w:lang w:val="en-US"/>
              </w:rPr>
            </w:pPr>
          </w:p>
        </w:tc>
        <w:tc>
          <w:tcPr>
            <w:tcW w:w="1278" w:type="dxa"/>
          </w:tcPr>
          <w:p w14:paraId="6D0F51DE" w14:textId="77777777" w:rsidR="00CC184A" w:rsidRPr="000940BB" w:rsidRDefault="00CC184A" w:rsidP="000D7535">
            <w:pPr>
              <w:tabs>
                <w:tab w:val="decimal" w:pos="1233"/>
              </w:tabs>
              <w:snapToGrid w:val="0"/>
              <w:spacing w:line="240" w:lineRule="auto"/>
              <w:ind w:right="-360"/>
              <w:rPr>
                <w:rFonts w:ascii="Times New Roman" w:eastAsia="Angsana New" w:hAnsi="Times New Roman" w:cs="Times New Roman"/>
                <w:sz w:val="20"/>
                <w:szCs w:val="20"/>
                <w:lang w:val="en-US"/>
              </w:rPr>
            </w:pPr>
          </w:p>
        </w:tc>
      </w:tr>
      <w:tr w:rsidR="00CC184A" w:rsidRPr="000940BB" w14:paraId="1CC22014" w14:textId="77777777" w:rsidTr="000D7535">
        <w:trPr>
          <w:trHeight w:val="20"/>
        </w:trPr>
        <w:tc>
          <w:tcPr>
            <w:tcW w:w="3420" w:type="dxa"/>
          </w:tcPr>
          <w:p w14:paraId="340256BF" w14:textId="77777777" w:rsidR="00CC184A" w:rsidRPr="000940BB" w:rsidRDefault="00CC184A" w:rsidP="000D7535">
            <w:pPr>
              <w:snapToGrid w:val="0"/>
              <w:spacing w:line="240" w:lineRule="auto"/>
              <w:ind w:left="270" w:right="58"/>
              <w:jc w:val="both"/>
              <w:rPr>
                <w:rFonts w:ascii="Times New Roman" w:hAnsi="Times New Roman" w:cs="Times New Roman"/>
                <w:spacing w:val="-6"/>
                <w:sz w:val="20"/>
                <w:szCs w:val="20"/>
                <w:lang w:val="en-US" w:eastAsia="ja-JP"/>
              </w:rPr>
            </w:pPr>
            <w:r w:rsidRPr="000940BB">
              <w:rPr>
                <w:rFonts w:ascii="Times New Roman" w:hAnsi="Times New Roman" w:cs="Times New Roman"/>
                <w:spacing w:val="-6"/>
                <w:sz w:val="20"/>
                <w:szCs w:val="20"/>
                <w:lang w:val="en-US" w:eastAsia="ja-JP"/>
              </w:rPr>
              <w:t>operation (Thousand Baht)</w:t>
            </w:r>
          </w:p>
        </w:tc>
        <w:tc>
          <w:tcPr>
            <w:tcW w:w="1317" w:type="dxa"/>
          </w:tcPr>
          <w:p w14:paraId="58C69B0D" w14:textId="0002D33A" w:rsidR="00CC184A" w:rsidRPr="000940BB" w:rsidRDefault="00987F3F" w:rsidP="000D7535">
            <w:pPr>
              <w:tabs>
                <w:tab w:val="decimal" w:pos="1260"/>
              </w:tabs>
              <w:snapToGrid w:val="0"/>
              <w:spacing w:line="240" w:lineRule="auto"/>
              <w:ind w:left="90"/>
              <w:rPr>
                <w:rFonts w:ascii="Times New Roman" w:eastAsia="Angsana New" w:hAnsi="Times New Roman" w:cs="Times New Roman"/>
                <w:sz w:val="20"/>
                <w:szCs w:val="20"/>
                <w:lang w:val="en-US"/>
              </w:rPr>
            </w:pPr>
            <w:r w:rsidRPr="000940BB">
              <w:rPr>
                <w:rFonts w:ascii="Times New Roman" w:eastAsia="Angsana New" w:hAnsi="Times New Roman" w:cs="Times New Roman"/>
                <w:sz w:val="20"/>
                <w:szCs w:val="20"/>
                <w:lang w:val="en-US"/>
              </w:rPr>
              <w:t>(91,485)</w:t>
            </w:r>
          </w:p>
        </w:tc>
        <w:tc>
          <w:tcPr>
            <w:tcW w:w="91" w:type="dxa"/>
          </w:tcPr>
          <w:p w14:paraId="56372E5E" w14:textId="77777777" w:rsidR="00CC184A" w:rsidRPr="000940BB" w:rsidRDefault="00CC184A" w:rsidP="000D7535">
            <w:pPr>
              <w:tabs>
                <w:tab w:val="decimal" w:pos="1233"/>
                <w:tab w:val="decimal" w:pos="1359"/>
              </w:tabs>
              <w:snapToGrid w:val="0"/>
              <w:spacing w:line="240" w:lineRule="auto"/>
              <w:ind w:leftChars="-64" w:left="-141" w:right="142"/>
              <w:jc w:val="center"/>
              <w:rPr>
                <w:rFonts w:ascii="Times New Roman" w:eastAsia="Angsana New" w:hAnsi="Times New Roman" w:cs="Times New Roman"/>
                <w:sz w:val="20"/>
                <w:szCs w:val="20"/>
                <w:lang w:val="en-US"/>
              </w:rPr>
            </w:pPr>
          </w:p>
        </w:tc>
        <w:tc>
          <w:tcPr>
            <w:tcW w:w="1274" w:type="dxa"/>
          </w:tcPr>
          <w:p w14:paraId="1DFAB487" w14:textId="77FC5717" w:rsidR="00CC184A" w:rsidRPr="000940BB" w:rsidRDefault="00CC184A" w:rsidP="000D7535">
            <w:pPr>
              <w:tabs>
                <w:tab w:val="decimal" w:pos="1206"/>
              </w:tabs>
              <w:snapToGrid w:val="0"/>
              <w:spacing w:line="240" w:lineRule="auto"/>
              <w:ind w:left="90"/>
              <w:rPr>
                <w:rFonts w:ascii="Times New Roman" w:eastAsia="Angsana New" w:hAnsi="Times New Roman" w:cs="Times New Roman"/>
                <w:sz w:val="20"/>
                <w:szCs w:val="20"/>
                <w:lang w:val="en-US"/>
              </w:rPr>
            </w:pPr>
            <w:r w:rsidRPr="000940BB">
              <w:rPr>
                <w:rFonts w:ascii="Times New Roman" w:eastAsia="Angsana New" w:hAnsi="Times New Roman" w:cs="Times New Roman"/>
                <w:sz w:val="20"/>
                <w:szCs w:val="20"/>
                <w:lang w:val="en-US"/>
              </w:rPr>
              <w:t>(77,911)</w:t>
            </w:r>
          </w:p>
        </w:tc>
        <w:tc>
          <w:tcPr>
            <w:tcW w:w="91" w:type="dxa"/>
          </w:tcPr>
          <w:p w14:paraId="35EC537E" w14:textId="77777777" w:rsidR="00CC184A" w:rsidRPr="000940BB" w:rsidRDefault="00CC184A" w:rsidP="000D7535">
            <w:pPr>
              <w:tabs>
                <w:tab w:val="decimal" w:pos="1350"/>
              </w:tabs>
              <w:snapToGrid w:val="0"/>
              <w:spacing w:line="240" w:lineRule="auto"/>
              <w:ind w:right="-360"/>
              <w:rPr>
                <w:rFonts w:ascii="Times New Roman" w:hAnsi="Times New Roman" w:cs="Times New Roman"/>
                <w:sz w:val="20"/>
                <w:szCs w:val="20"/>
                <w:cs/>
              </w:rPr>
            </w:pPr>
          </w:p>
        </w:tc>
        <w:tc>
          <w:tcPr>
            <w:tcW w:w="1274" w:type="dxa"/>
          </w:tcPr>
          <w:p w14:paraId="464BE84F" w14:textId="1A04F1D6" w:rsidR="00CC184A" w:rsidRPr="000940BB" w:rsidRDefault="00987F3F" w:rsidP="000D7535">
            <w:pPr>
              <w:tabs>
                <w:tab w:val="decimal" w:pos="1188"/>
              </w:tabs>
              <w:snapToGrid w:val="0"/>
              <w:spacing w:line="240" w:lineRule="auto"/>
              <w:ind w:left="90"/>
              <w:rPr>
                <w:rFonts w:ascii="Times New Roman" w:eastAsia="Angsana New" w:hAnsi="Times New Roman" w:cs="Times New Roman"/>
                <w:sz w:val="20"/>
                <w:szCs w:val="20"/>
                <w:lang w:val="en-US"/>
              </w:rPr>
            </w:pPr>
            <w:r w:rsidRPr="000940BB">
              <w:rPr>
                <w:rFonts w:ascii="Times New Roman" w:eastAsia="Angsana New" w:hAnsi="Times New Roman" w:cs="Times New Roman"/>
                <w:sz w:val="20"/>
                <w:szCs w:val="20"/>
                <w:lang w:val="en-US"/>
              </w:rPr>
              <w:t>(70,593)</w:t>
            </w:r>
          </w:p>
        </w:tc>
        <w:tc>
          <w:tcPr>
            <w:tcW w:w="91" w:type="dxa"/>
          </w:tcPr>
          <w:p w14:paraId="691BE8E0" w14:textId="77777777" w:rsidR="00CC184A" w:rsidRPr="000940BB" w:rsidRDefault="00CC184A" w:rsidP="000D7535">
            <w:pPr>
              <w:tabs>
                <w:tab w:val="decimal" w:pos="1233"/>
                <w:tab w:val="decimal" w:pos="1359"/>
              </w:tabs>
              <w:snapToGrid w:val="0"/>
              <w:spacing w:line="240" w:lineRule="auto"/>
              <w:ind w:leftChars="-64" w:left="-141" w:right="142"/>
              <w:jc w:val="center"/>
              <w:rPr>
                <w:rFonts w:ascii="Times New Roman" w:hAnsi="Times New Roman" w:cs="Times New Roman"/>
                <w:sz w:val="20"/>
                <w:szCs w:val="20"/>
              </w:rPr>
            </w:pPr>
          </w:p>
        </w:tc>
        <w:tc>
          <w:tcPr>
            <w:tcW w:w="1278" w:type="dxa"/>
          </w:tcPr>
          <w:p w14:paraId="6EC1D2D5" w14:textId="25B86AB4" w:rsidR="00CC184A" w:rsidRPr="000940BB" w:rsidRDefault="00CC184A" w:rsidP="000D7535">
            <w:pPr>
              <w:snapToGrid w:val="0"/>
              <w:spacing w:line="240" w:lineRule="auto"/>
              <w:ind w:left="90" w:right="12"/>
              <w:jc w:val="right"/>
              <w:rPr>
                <w:rFonts w:ascii="Times New Roman" w:eastAsia="Angsana New" w:hAnsi="Times New Roman" w:cs="Times New Roman"/>
                <w:sz w:val="20"/>
                <w:szCs w:val="20"/>
                <w:lang w:val="en-US"/>
              </w:rPr>
            </w:pPr>
            <w:r w:rsidRPr="000940BB">
              <w:rPr>
                <w:rFonts w:ascii="Times New Roman" w:eastAsia="Angsana New" w:hAnsi="Times New Roman" w:cs="Times New Roman"/>
                <w:sz w:val="20"/>
                <w:szCs w:val="20"/>
                <w:lang w:val="en-US"/>
              </w:rPr>
              <w:t>(65,278)</w:t>
            </w:r>
          </w:p>
        </w:tc>
      </w:tr>
      <w:tr w:rsidR="00CC184A" w:rsidRPr="000940BB" w14:paraId="7F7FB9FC" w14:textId="77777777" w:rsidTr="000D7535">
        <w:trPr>
          <w:trHeight w:val="20"/>
        </w:trPr>
        <w:tc>
          <w:tcPr>
            <w:tcW w:w="3420" w:type="dxa"/>
          </w:tcPr>
          <w:p w14:paraId="5E556BEA" w14:textId="77777777" w:rsidR="00CC184A" w:rsidRPr="000940BB" w:rsidRDefault="00CC184A" w:rsidP="000D7535">
            <w:pPr>
              <w:snapToGrid w:val="0"/>
              <w:spacing w:line="240" w:lineRule="auto"/>
              <w:ind w:left="270" w:right="58"/>
              <w:jc w:val="both"/>
              <w:rPr>
                <w:rFonts w:ascii="Times New Roman" w:hAnsi="Times New Roman" w:cs="Times New Roman"/>
                <w:spacing w:val="-2"/>
                <w:sz w:val="20"/>
                <w:szCs w:val="20"/>
                <w:lang w:val="en-US" w:eastAsia="ja-JP"/>
              </w:rPr>
            </w:pPr>
          </w:p>
        </w:tc>
        <w:tc>
          <w:tcPr>
            <w:tcW w:w="1317" w:type="dxa"/>
          </w:tcPr>
          <w:p w14:paraId="0E19E93F" w14:textId="77777777" w:rsidR="00CC184A" w:rsidRPr="000940BB" w:rsidRDefault="00CC184A" w:rsidP="000D7535">
            <w:pPr>
              <w:tabs>
                <w:tab w:val="decimal" w:pos="1140"/>
              </w:tabs>
              <w:snapToGrid w:val="0"/>
              <w:spacing w:line="240" w:lineRule="auto"/>
              <w:ind w:left="90"/>
              <w:rPr>
                <w:rFonts w:ascii="Times New Roman" w:eastAsia="Angsana New" w:hAnsi="Times New Roman" w:cs="Times New Roman"/>
                <w:sz w:val="20"/>
                <w:szCs w:val="20"/>
                <w:lang w:val="en-US"/>
              </w:rPr>
            </w:pPr>
          </w:p>
        </w:tc>
        <w:tc>
          <w:tcPr>
            <w:tcW w:w="91" w:type="dxa"/>
          </w:tcPr>
          <w:p w14:paraId="1315C552" w14:textId="77777777" w:rsidR="00CC184A" w:rsidRPr="000940BB" w:rsidRDefault="00CC184A" w:rsidP="000D7535">
            <w:pPr>
              <w:tabs>
                <w:tab w:val="decimal" w:pos="1233"/>
                <w:tab w:val="decimal" w:pos="1359"/>
              </w:tabs>
              <w:snapToGrid w:val="0"/>
              <w:spacing w:line="240" w:lineRule="auto"/>
              <w:ind w:leftChars="-64" w:left="-141" w:right="142"/>
              <w:jc w:val="center"/>
              <w:rPr>
                <w:rFonts w:ascii="Times New Roman" w:eastAsia="Angsana New" w:hAnsi="Times New Roman" w:cs="Times New Roman"/>
                <w:sz w:val="20"/>
                <w:szCs w:val="20"/>
                <w:lang w:val="en-US"/>
              </w:rPr>
            </w:pPr>
          </w:p>
        </w:tc>
        <w:tc>
          <w:tcPr>
            <w:tcW w:w="1274" w:type="dxa"/>
          </w:tcPr>
          <w:p w14:paraId="453F8D71" w14:textId="77777777" w:rsidR="00CC184A" w:rsidRPr="000940BB" w:rsidRDefault="00CC184A" w:rsidP="000D7535">
            <w:pPr>
              <w:tabs>
                <w:tab w:val="decimal" w:pos="1140"/>
              </w:tabs>
              <w:snapToGrid w:val="0"/>
              <w:spacing w:line="240" w:lineRule="auto"/>
              <w:ind w:left="90"/>
              <w:rPr>
                <w:rFonts w:ascii="Times New Roman" w:eastAsia="Angsana New" w:hAnsi="Times New Roman" w:cs="Times New Roman"/>
                <w:sz w:val="20"/>
                <w:szCs w:val="20"/>
                <w:lang w:val="en-US"/>
              </w:rPr>
            </w:pPr>
          </w:p>
        </w:tc>
        <w:tc>
          <w:tcPr>
            <w:tcW w:w="91" w:type="dxa"/>
          </w:tcPr>
          <w:p w14:paraId="3221F9CC" w14:textId="77777777" w:rsidR="00CC184A" w:rsidRPr="000940BB" w:rsidRDefault="00CC184A" w:rsidP="000D7535">
            <w:pPr>
              <w:tabs>
                <w:tab w:val="decimal" w:pos="1350"/>
              </w:tabs>
              <w:snapToGrid w:val="0"/>
              <w:spacing w:line="240" w:lineRule="auto"/>
              <w:ind w:right="-360"/>
              <w:rPr>
                <w:rFonts w:ascii="Times New Roman" w:hAnsi="Times New Roman" w:cs="Times New Roman"/>
                <w:sz w:val="20"/>
                <w:szCs w:val="20"/>
                <w:cs/>
              </w:rPr>
            </w:pPr>
          </w:p>
        </w:tc>
        <w:tc>
          <w:tcPr>
            <w:tcW w:w="1274" w:type="dxa"/>
          </w:tcPr>
          <w:p w14:paraId="5C78E777" w14:textId="77777777" w:rsidR="00CC184A" w:rsidRPr="000940BB" w:rsidRDefault="00CC184A" w:rsidP="000D7535">
            <w:pPr>
              <w:tabs>
                <w:tab w:val="decimal" w:pos="1144"/>
              </w:tabs>
              <w:snapToGrid w:val="0"/>
              <w:spacing w:line="240" w:lineRule="auto"/>
              <w:ind w:left="90"/>
              <w:rPr>
                <w:rFonts w:ascii="Times New Roman" w:eastAsia="Angsana New" w:hAnsi="Times New Roman" w:cs="Times New Roman"/>
                <w:sz w:val="20"/>
                <w:szCs w:val="20"/>
                <w:lang w:val="en-US"/>
              </w:rPr>
            </w:pPr>
          </w:p>
        </w:tc>
        <w:tc>
          <w:tcPr>
            <w:tcW w:w="91" w:type="dxa"/>
          </w:tcPr>
          <w:p w14:paraId="2554B0B3" w14:textId="77777777" w:rsidR="00CC184A" w:rsidRPr="000940BB" w:rsidRDefault="00CC184A" w:rsidP="000D7535">
            <w:pPr>
              <w:tabs>
                <w:tab w:val="decimal" w:pos="1233"/>
                <w:tab w:val="decimal" w:pos="1359"/>
              </w:tabs>
              <w:snapToGrid w:val="0"/>
              <w:spacing w:line="240" w:lineRule="auto"/>
              <w:ind w:leftChars="-64" w:left="-141" w:right="142"/>
              <w:jc w:val="center"/>
              <w:rPr>
                <w:rFonts w:ascii="Times New Roman" w:hAnsi="Times New Roman" w:cs="Times New Roman"/>
                <w:sz w:val="20"/>
                <w:szCs w:val="20"/>
              </w:rPr>
            </w:pPr>
          </w:p>
        </w:tc>
        <w:tc>
          <w:tcPr>
            <w:tcW w:w="1278" w:type="dxa"/>
          </w:tcPr>
          <w:p w14:paraId="3D0B8F28" w14:textId="77777777" w:rsidR="00CC184A" w:rsidRPr="000940BB" w:rsidRDefault="00CC184A" w:rsidP="000D7535">
            <w:pPr>
              <w:snapToGrid w:val="0"/>
              <w:spacing w:line="240" w:lineRule="auto"/>
              <w:ind w:left="90" w:right="95"/>
              <w:jc w:val="right"/>
              <w:rPr>
                <w:rFonts w:ascii="Times New Roman" w:eastAsia="Angsana New" w:hAnsi="Times New Roman" w:cs="Times New Roman"/>
                <w:sz w:val="20"/>
                <w:szCs w:val="20"/>
                <w:lang w:val="en-US"/>
              </w:rPr>
            </w:pPr>
          </w:p>
        </w:tc>
      </w:tr>
      <w:tr w:rsidR="00CC184A" w:rsidRPr="000940BB" w14:paraId="7BA82915" w14:textId="77777777" w:rsidTr="000D7535">
        <w:trPr>
          <w:trHeight w:val="20"/>
        </w:trPr>
        <w:tc>
          <w:tcPr>
            <w:tcW w:w="3420" w:type="dxa"/>
          </w:tcPr>
          <w:p w14:paraId="620EEB2F" w14:textId="77777777" w:rsidR="00CC184A" w:rsidRPr="000940BB" w:rsidRDefault="00CC184A" w:rsidP="000D7535">
            <w:pPr>
              <w:snapToGrid w:val="0"/>
              <w:spacing w:line="240" w:lineRule="auto"/>
              <w:ind w:left="90" w:right="58"/>
              <w:jc w:val="both"/>
              <w:rPr>
                <w:rFonts w:ascii="Times New Roman" w:eastAsia="Angsana New" w:hAnsi="Times New Roman" w:cs="Times New Roman"/>
                <w:sz w:val="20"/>
                <w:szCs w:val="20"/>
                <w:cs/>
                <w:lang w:val="th-TH"/>
              </w:rPr>
            </w:pPr>
            <w:r w:rsidRPr="000940BB">
              <w:rPr>
                <w:rFonts w:ascii="Times New Roman" w:hAnsi="Times New Roman" w:cs="Times New Roman"/>
                <w:sz w:val="20"/>
                <w:szCs w:val="20"/>
                <w:lang w:val="en-US" w:eastAsia="ja-JP"/>
              </w:rPr>
              <w:t>Weighted average number of</w:t>
            </w:r>
          </w:p>
        </w:tc>
        <w:tc>
          <w:tcPr>
            <w:tcW w:w="1317" w:type="dxa"/>
            <w:vAlign w:val="bottom"/>
          </w:tcPr>
          <w:p w14:paraId="716166FA" w14:textId="77777777" w:rsidR="00CC184A" w:rsidRPr="000940BB" w:rsidRDefault="00CC184A" w:rsidP="000D7535">
            <w:pPr>
              <w:tabs>
                <w:tab w:val="decimal" w:pos="1140"/>
              </w:tabs>
              <w:snapToGrid w:val="0"/>
              <w:spacing w:line="240" w:lineRule="auto"/>
              <w:ind w:left="90"/>
              <w:rPr>
                <w:rFonts w:ascii="Times New Roman" w:eastAsia="Angsana New" w:hAnsi="Times New Roman" w:cs="Times New Roman"/>
                <w:sz w:val="20"/>
                <w:szCs w:val="20"/>
                <w:cs/>
                <w:lang w:val="en-US"/>
              </w:rPr>
            </w:pPr>
          </w:p>
        </w:tc>
        <w:tc>
          <w:tcPr>
            <w:tcW w:w="91" w:type="dxa"/>
          </w:tcPr>
          <w:p w14:paraId="40B87D28" w14:textId="77777777" w:rsidR="00CC184A" w:rsidRPr="000940BB" w:rsidRDefault="00CC184A" w:rsidP="000D7535">
            <w:pPr>
              <w:tabs>
                <w:tab w:val="decimal" w:pos="1233"/>
                <w:tab w:val="decimal" w:pos="1359"/>
              </w:tabs>
              <w:snapToGrid w:val="0"/>
              <w:spacing w:line="240" w:lineRule="auto"/>
              <w:ind w:leftChars="-64" w:left="-141" w:right="142"/>
              <w:jc w:val="center"/>
              <w:rPr>
                <w:rFonts w:ascii="Times New Roman" w:eastAsia="Angsana New" w:hAnsi="Times New Roman" w:cs="Times New Roman"/>
                <w:sz w:val="20"/>
                <w:szCs w:val="20"/>
                <w:lang w:val="en-US"/>
              </w:rPr>
            </w:pPr>
          </w:p>
        </w:tc>
        <w:tc>
          <w:tcPr>
            <w:tcW w:w="1274" w:type="dxa"/>
            <w:vAlign w:val="bottom"/>
          </w:tcPr>
          <w:p w14:paraId="00A63696" w14:textId="77777777" w:rsidR="00CC184A" w:rsidRPr="000940BB" w:rsidRDefault="00CC184A" w:rsidP="000D7535">
            <w:pPr>
              <w:tabs>
                <w:tab w:val="decimal" w:pos="1140"/>
                <w:tab w:val="decimal" w:pos="1170"/>
              </w:tabs>
              <w:snapToGrid w:val="0"/>
              <w:spacing w:line="240" w:lineRule="auto"/>
              <w:rPr>
                <w:rFonts w:ascii="Times New Roman" w:eastAsia="Angsana New" w:hAnsi="Times New Roman" w:cs="Times New Roman"/>
                <w:sz w:val="20"/>
                <w:szCs w:val="20"/>
                <w:cs/>
                <w:lang w:val="en-US"/>
              </w:rPr>
            </w:pPr>
          </w:p>
        </w:tc>
        <w:tc>
          <w:tcPr>
            <w:tcW w:w="91" w:type="dxa"/>
          </w:tcPr>
          <w:p w14:paraId="0388BDCF" w14:textId="77777777" w:rsidR="00CC184A" w:rsidRPr="000940BB" w:rsidRDefault="00CC184A" w:rsidP="000D7535">
            <w:pPr>
              <w:tabs>
                <w:tab w:val="decimal" w:pos="1350"/>
              </w:tabs>
              <w:snapToGrid w:val="0"/>
              <w:spacing w:line="240" w:lineRule="auto"/>
              <w:ind w:right="-360"/>
              <w:rPr>
                <w:rFonts w:ascii="Times New Roman" w:eastAsia="Angsana New" w:hAnsi="Times New Roman" w:cs="Times New Roman"/>
                <w:sz w:val="20"/>
                <w:szCs w:val="20"/>
                <w:cs/>
                <w:lang w:val="en-US"/>
              </w:rPr>
            </w:pPr>
          </w:p>
        </w:tc>
        <w:tc>
          <w:tcPr>
            <w:tcW w:w="1274" w:type="dxa"/>
            <w:vAlign w:val="bottom"/>
          </w:tcPr>
          <w:p w14:paraId="2FE67336" w14:textId="77777777" w:rsidR="00CC184A" w:rsidRPr="000940BB" w:rsidRDefault="00CC184A" w:rsidP="000D7535">
            <w:pPr>
              <w:tabs>
                <w:tab w:val="decimal" w:pos="1144"/>
                <w:tab w:val="decimal" w:pos="1170"/>
              </w:tabs>
              <w:snapToGrid w:val="0"/>
              <w:spacing w:line="240" w:lineRule="auto"/>
              <w:ind w:left="90"/>
              <w:rPr>
                <w:rFonts w:ascii="Times New Roman" w:eastAsia="Angsana New" w:hAnsi="Times New Roman" w:cs="Times New Roman"/>
                <w:sz w:val="20"/>
                <w:szCs w:val="20"/>
                <w:cs/>
                <w:lang w:val="en-US"/>
              </w:rPr>
            </w:pPr>
          </w:p>
        </w:tc>
        <w:tc>
          <w:tcPr>
            <w:tcW w:w="91" w:type="dxa"/>
          </w:tcPr>
          <w:p w14:paraId="36DEA8C1" w14:textId="77777777" w:rsidR="00CC184A" w:rsidRPr="000940BB" w:rsidRDefault="00CC184A" w:rsidP="000D7535">
            <w:pPr>
              <w:tabs>
                <w:tab w:val="decimal" w:pos="1233"/>
                <w:tab w:val="decimal" w:pos="1359"/>
              </w:tabs>
              <w:snapToGrid w:val="0"/>
              <w:spacing w:line="240" w:lineRule="auto"/>
              <w:ind w:leftChars="-64" w:left="-141" w:right="58"/>
              <w:jc w:val="right"/>
              <w:rPr>
                <w:rFonts w:ascii="Times New Roman" w:eastAsia="Angsana New" w:hAnsi="Times New Roman" w:cs="Times New Roman"/>
                <w:sz w:val="20"/>
                <w:szCs w:val="20"/>
                <w:lang w:val="en-US"/>
              </w:rPr>
            </w:pPr>
          </w:p>
        </w:tc>
        <w:tc>
          <w:tcPr>
            <w:tcW w:w="1278" w:type="dxa"/>
            <w:vAlign w:val="bottom"/>
          </w:tcPr>
          <w:p w14:paraId="16FCCF44" w14:textId="77777777" w:rsidR="00CC184A" w:rsidRPr="000940BB" w:rsidRDefault="00CC184A" w:rsidP="000D7535">
            <w:pPr>
              <w:tabs>
                <w:tab w:val="decimal" w:pos="1170"/>
              </w:tabs>
              <w:snapToGrid w:val="0"/>
              <w:spacing w:line="240" w:lineRule="auto"/>
              <w:ind w:left="90" w:right="-90"/>
              <w:rPr>
                <w:rFonts w:ascii="Times New Roman" w:eastAsia="Angsana New" w:hAnsi="Times New Roman" w:cs="Times New Roman"/>
                <w:sz w:val="20"/>
                <w:szCs w:val="20"/>
                <w:cs/>
                <w:lang w:val="en-US"/>
              </w:rPr>
            </w:pPr>
          </w:p>
        </w:tc>
      </w:tr>
      <w:tr w:rsidR="00CC184A" w:rsidRPr="000940BB" w14:paraId="3CCA28B5" w14:textId="77777777" w:rsidTr="000D7535">
        <w:trPr>
          <w:trHeight w:val="20"/>
        </w:trPr>
        <w:tc>
          <w:tcPr>
            <w:tcW w:w="3420" w:type="dxa"/>
          </w:tcPr>
          <w:p w14:paraId="7D3D1278" w14:textId="77777777" w:rsidR="00CC184A" w:rsidRPr="000940BB" w:rsidRDefault="00CC184A" w:rsidP="000D7535">
            <w:pPr>
              <w:snapToGrid w:val="0"/>
              <w:spacing w:line="240" w:lineRule="auto"/>
              <w:ind w:left="90" w:right="58" w:firstLine="90"/>
              <w:jc w:val="both"/>
              <w:rPr>
                <w:rFonts w:ascii="Times New Roman" w:eastAsia="Angsana New" w:hAnsi="Times New Roman" w:cs="Times New Roman"/>
                <w:spacing w:val="-2"/>
                <w:sz w:val="20"/>
                <w:szCs w:val="20"/>
                <w:cs/>
                <w:lang w:val="th-TH"/>
              </w:rPr>
            </w:pPr>
            <w:r w:rsidRPr="000940BB">
              <w:rPr>
                <w:rFonts w:ascii="Times New Roman" w:hAnsi="Times New Roman" w:cs="Times New Roman"/>
                <w:spacing w:val="-2"/>
                <w:sz w:val="20"/>
                <w:szCs w:val="20"/>
                <w:lang w:val="en-US" w:eastAsia="ja-JP"/>
              </w:rPr>
              <w:t>ordinary shares (shares) as at June 30,</w:t>
            </w:r>
          </w:p>
        </w:tc>
        <w:tc>
          <w:tcPr>
            <w:tcW w:w="1317" w:type="dxa"/>
            <w:tcBorders>
              <w:top w:val="nil"/>
              <w:left w:val="nil"/>
              <w:bottom w:val="double" w:sz="4" w:space="0" w:color="auto"/>
              <w:right w:val="nil"/>
            </w:tcBorders>
          </w:tcPr>
          <w:p w14:paraId="2AFA91F0" w14:textId="22F0EC44" w:rsidR="00CC184A" w:rsidRPr="000940BB" w:rsidRDefault="00987F3F" w:rsidP="000D7535">
            <w:pPr>
              <w:tabs>
                <w:tab w:val="decimal" w:pos="1080"/>
              </w:tabs>
              <w:snapToGrid w:val="0"/>
              <w:spacing w:line="240" w:lineRule="auto"/>
              <w:ind w:left="90"/>
              <w:rPr>
                <w:rFonts w:ascii="Times New Roman" w:eastAsia="Angsana New" w:hAnsi="Times New Roman" w:cs="Times New Roman"/>
                <w:sz w:val="20"/>
                <w:szCs w:val="20"/>
                <w:lang w:val="en-US"/>
              </w:rPr>
            </w:pPr>
            <w:r w:rsidRPr="000940BB">
              <w:rPr>
                <w:rFonts w:ascii="Times New Roman" w:eastAsia="Angsana New" w:hAnsi="Times New Roman" w:cs="Times New Roman"/>
                <w:sz w:val="20"/>
                <w:szCs w:val="20"/>
                <w:lang w:val="en-US"/>
              </w:rPr>
              <w:t>4,854,786,552</w:t>
            </w:r>
          </w:p>
        </w:tc>
        <w:tc>
          <w:tcPr>
            <w:tcW w:w="91" w:type="dxa"/>
          </w:tcPr>
          <w:p w14:paraId="69BD5FE7" w14:textId="77777777" w:rsidR="00CC184A" w:rsidRPr="000940BB" w:rsidRDefault="00CC184A" w:rsidP="000D7535">
            <w:pPr>
              <w:tabs>
                <w:tab w:val="decimal" w:pos="1233"/>
                <w:tab w:val="decimal" w:pos="1359"/>
              </w:tabs>
              <w:snapToGrid w:val="0"/>
              <w:spacing w:line="240" w:lineRule="auto"/>
              <w:ind w:leftChars="-64" w:left="-141" w:right="142"/>
              <w:jc w:val="center"/>
              <w:rPr>
                <w:rFonts w:ascii="Times New Roman" w:eastAsia="Angsana New" w:hAnsi="Times New Roman" w:cs="Times New Roman"/>
                <w:sz w:val="20"/>
                <w:szCs w:val="20"/>
                <w:lang w:val="en-US"/>
              </w:rPr>
            </w:pPr>
          </w:p>
        </w:tc>
        <w:tc>
          <w:tcPr>
            <w:tcW w:w="1274" w:type="dxa"/>
            <w:tcBorders>
              <w:top w:val="nil"/>
              <w:left w:val="nil"/>
              <w:bottom w:val="double" w:sz="4" w:space="0" w:color="auto"/>
              <w:right w:val="nil"/>
            </w:tcBorders>
          </w:tcPr>
          <w:p w14:paraId="21151835" w14:textId="4C23901B" w:rsidR="00CC184A" w:rsidRPr="000940BB" w:rsidRDefault="00CC184A" w:rsidP="000D7535">
            <w:pPr>
              <w:tabs>
                <w:tab w:val="decimal" w:pos="846"/>
              </w:tabs>
              <w:snapToGrid w:val="0"/>
              <w:spacing w:line="240" w:lineRule="auto"/>
              <w:ind w:left="90" w:hanging="54"/>
              <w:rPr>
                <w:rFonts w:ascii="Times New Roman" w:eastAsia="Angsana New" w:hAnsi="Times New Roman" w:cs="Times New Roman"/>
                <w:sz w:val="20"/>
                <w:szCs w:val="20"/>
                <w:lang w:val="en-US"/>
              </w:rPr>
            </w:pPr>
            <w:r w:rsidRPr="000940BB">
              <w:rPr>
                <w:rFonts w:ascii="Times New Roman" w:eastAsia="Angsana New" w:hAnsi="Times New Roman" w:cs="Times New Roman"/>
                <w:sz w:val="20"/>
                <w:szCs w:val="20"/>
                <w:lang w:val="en-US"/>
              </w:rPr>
              <w:t>4,854,786,552</w:t>
            </w:r>
          </w:p>
        </w:tc>
        <w:tc>
          <w:tcPr>
            <w:tcW w:w="91" w:type="dxa"/>
            <w:tcBorders>
              <w:top w:val="nil"/>
              <w:left w:val="nil"/>
              <w:right w:val="nil"/>
            </w:tcBorders>
          </w:tcPr>
          <w:p w14:paraId="414E6353" w14:textId="77777777" w:rsidR="00CC184A" w:rsidRPr="000940BB" w:rsidRDefault="00CC184A" w:rsidP="000D7535">
            <w:pPr>
              <w:tabs>
                <w:tab w:val="decimal" w:pos="1350"/>
              </w:tabs>
              <w:snapToGrid w:val="0"/>
              <w:spacing w:line="240" w:lineRule="auto"/>
              <w:ind w:right="-360"/>
              <w:rPr>
                <w:rFonts w:ascii="Times New Roman" w:hAnsi="Times New Roman" w:cs="Times New Roman"/>
                <w:sz w:val="20"/>
                <w:szCs w:val="20"/>
              </w:rPr>
            </w:pPr>
          </w:p>
        </w:tc>
        <w:tc>
          <w:tcPr>
            <w:tcW w:w="1274" w:type="dxa"/>
            <w:tcBorders>
              <w:top w:val="nil"/>
              <w:left w:val="nil"/>
              <w:bottom w:val="double" w:sz="4" w:space="0" w:color="auto"/>
              <w:right w:val="nil"/>
            </w:tcBorders>
          </w:tcPr>
          <w:p w14:paraId="77453839" w14:textId="0FA4B96F" w:rsidR="00CC184A" w:rsidRPr="000940BB" w:rsidRDefault="00987F3F" w:rsidP="000D7535">
            <w:pPr>
              <w:tabs>
                <w:tab w:val="decimal" w:pos="846"/>
              </w:tabs>
              <w:snapToGrid w:val="0"/>
              <w:spacing w:line="240" w:lineRule="auto"/>
              <w:ind w:left="90" w:hanging="54"/>
              <w:rPr>
                <w:rFonts w:ascii="Times New Roman" w:eastAsia="Angsana New" w:hAnsi="Times New Roman" w:cs="Times New Roman"/>
                <w:sz w:val="20"/>
                <w:szCs w:val="20"/>
                <w:lang w:val="en-US"/>
              </w:rPr>
            </w:pPr>
            <w:r w:rsidRPr="000940BB">
              <w:rPr>
                <w:rFonts w:ascii="Times New Roman" w:eastAsia="Angsana New" w:hAnsi="Times New Roman" w:cs="Times New Roman"/>
                <w:sz w:val="20"/>
                <w:szCs w:val="20"/>
                <w:lang w:val="en-US"/>
              </w:rPr>
              <w:t>4,854,786,552</w:t>
            </w:r>
          </w:p>
        </w:tc>
        <w:tc>
          <w:tcPr>
            <w:tcW w:w="91" w:type="dxa"/>
            <w:tcBorders>
              <w:top w:val="nil"/>
              <w:left w:val="nil"/>
              <w:right w:val="nil"/>
            </w:tcBorders>
          </w:tcPr>
          <w:p w14:paraId="358AD114" w14:textId="77777777" w:rsidR="00CC184A" w:rsidRPr="000940BB" w:rsidRDefault="00CC184A" w:rsidP="000D7535">
            <w:pPr>
              <w:tabs>
                <w:tab w:val="decimal" w:pos="1233"/>
                <w:tab w:val="decimal" w:pos="1359"/>
              </w:tabs>
              <w:snapToGrid w:val="0"/>
              <w:spacing w:line="240" w:lineRule="auto"/>
              <w:ind w:leftChars="-64" w:left="-141" w:right="142"/>
              <w:jc w:val="center"/>
              <w:rPr>
                <w:rFonts w:ascii="Times New Roman" w:hAnsi="Times New Roman" w:cs="Times New Roman"/>
                <w:sz w:val="20"/>
                <w:szCs w:val="20"/>
              </w:rPr>
            </w:pPr>
          </w:p>
        </w:tc>
        <w:tc>
          <w:tcPr>
            <w:tcW w:w="1278" w:type="dxa"/>
            <w:tcBorders>
              <w:top w:val="nil"/>
              <w:left w:val="nil"/>
              <w:bottom w:val="double" w:sz="4" w:space="0" w:color="auto"/>
              <w:right w:val="nil"/>
            </w:tcBorders>
          </w:tcPr>
          <w:p w14:paraId="2983B52C" w14:textId="39182AB2" w:rsidR="00CC184A" w:rsidRPr="000940BB" w:rsidRDefault="00CC184A" w:rsidP="000D7535">
            <w:pPr>
              <w:tabs>
                <w:tab w:val="decimal" w:pos="846"/>
              </w:tabs>
              <w:snapToGrid w:val="0"/>
              <w:spacing w:line="240" w:lineRule="auto"/>
              <w:ind w:left="90" w:hanging="54"/>
              <w:rPr>
                <w:rFonts w:ascii="Times New Roman" w:eastAsia="Angsana New" w:hAnsi="Times New Roman" w:cs="Times New Roman"/>
                <w:sz w:val="20"/>
                <w:szCs w:val="20"/>
                <w:lang w:val="en-US"/>
              </w:rPr>
            </w:pPr>
            <w:r w:rsidRPr="000940BB">
              <w:rPr>
                <w:rFonts w:ascii="Times New Roman" w:eastAsia="Angsana New" w:hAnsi="Times New Roman" w:cs="Times New Roman"/>
                <w:sz w:val="20"/>
                <w:szCs w:val="20"/>
                <w:lang w:val="en-US"/>
              </w:rPr>
              <w:t>4,854,786,552</w:t>
            </w:r>
          </w:p>
        </w:tc>
      </w:tr>
      <w:tr w:rsidR="00CC184A" w:rsidRPr="000940BB" w14:paraId="4A6E9986" w14:textId="77777777" w:rsidTr="000D7535">
        <w:trPr>
          <w:trHeight w:val="20"/>
        </w:trPr>
        <w:tc>
          <w:tcPr>
            <w:tcW w:w="3420" w:type="dxa"/>
          </w:tcPr>
          <w:p w14:paraId="32888BC9" w14:textId="77777777" w:rsidR="00CC184A" w:rsidRPr="000940BB" w:rsidRDefault="00CC184A" w:rsidP="000D7535">
            <w:pPr>
              <w:snapToGrid w:val="0"/>
              <w:spacing w:line="240" w:lineRule="auto"/>
              <w:ind w:left="270" w:right="58" w:hanging="178"/>
              <w:jc w:val="both"/>
              <w:rPr>
                <w:rFonts w:ascii="Times New Roman" w:hAnsi="Times New Roman" w:cs="Times New Roman"/>
                <w:spacing w:val="-2"/>
                <w:sz w:val="20"/>
                <w:szCs w:val="20"/>
                <w:cs/>
                <w:lang w:val="en-US" w:eastAsia="ja-JP"/>
              </w:rPr>
            </w:pPr>
            <w:r w:rsidRPr="000940BB">
              <w:rPr>
                <w:rFonts w:ascii="Times New Roman" w:hAnsi="Times New Roman" w:cs="Times New Roman"/>
                <w:spacing w:val="-2"/>
                <w:sz w:val="20"/>
                <w:szCs w:val="20"/>
                <w:lang w:val="en-US" w:eastAsia="ja-JP"/>
              </w:rPr>
              <w:t>Basic loss per share (Baht)</w:t>
            </w:r>
          </w:p>
        </w:tc>
        <w:tc>
          <w:tcPr>
            <w:tcW w:w="1317" w:type="dxa"/>
            <w:tcBorders>
              <w:top w:val="double" w:sz="4" w:space="0" w:color="auto"/>
              <w:left w:val="nil"/>
              <w:right w:val="nil"/>
            </w:tcBorders>
          </w:tcPr>
          <w:p w14:paraId="3B67644E" w14:textId="280565E1" w:rsidR="00CC184A" w:rsidRPr="000940BB" w:rsidRDefault="00987F3F" w:rsidP="000D7535">
            <w:pPr>
              <w:tabs>
                <w:tab w:val="decimal" w:pos="810"/>
              </w:tabs>
              <w:snapToGrid w:val="0"/>
              <w:spacing w:line="240" w:lineRule="auto"/>
              <w:ind w:left="90"/>
              <w:rPr>
                <w:rFonts w:ascii="Times New Roman" w:eastAsia="Angsana New" w:hAnsi="Times New Roman" w:cs="Times New Roman"/>
                <w:sz w:val="20"/>
                <w:szCs w:val="20"/>
                <w:lang w:val="en-US"/>
              </w:rPr>
            </w:pPr>
            <w:r w:rsidRPr="000940BB">
              <w:rPr>
                <w:rFonts w:ascii="Times New Roman" w:eastAsia="Angsana New" w:hAnsi="Times New Roman" w:cs="Times New Roman"/>
                <w:sz w:val="20"/>
                <w:szCs w:val="20"/>
                <w:lang w:val="en-US"/>
              </w:rPr>
              <w:t>(0.0188)</w:t>
            </w:r>
          </w:p>
        </w:tc>
        <w:tc>
          <w:tcPr>
            <w:tcW w:w="91" w:type="dxa"/>
          </w:tcPr>
          <w:p w14:paraId="087FC65A" w14:textId="77777777" w:rsidR="00CC184A" w:rsidRPr="000940BB" w:rsidRDefault="00CC184A" w:rsidP="000D7535">
            <w:pPr>
              <w:tabs>
                <w:tab w:val="decimal" w:pos="1233"/>
                <w:tab w:val="decimal" w:pos="1359"/>
              </w:tabs>
              <w:snapToGrid w:val="0"/>
              <w:spacing w:line="240" w:lineRule="auto"/>
              <w:ind w:leftChars="-64" w:left="-141" w:right="142"/>
              <w:jc w:val="center"/>
              <w:rPr>
                <w:rFonts w:ascii="Times New Roman" w:eastAsia="Angsana New" w:hAnsi="Times New Roman" w:cs="Times New Roman"/>
                <w:sz w:val="20"/>
                <w:szCs w:val="20"/>
                <w:lang w:val="en-US"/>
              </w:rPr>
            </w:pPr>
          </w:p>
        </w:tc>
        <w:tc>
          <w:tcPr>
            <w:tcW w:w="1274" w:type="dxa"/>
            <w:tcBorders>
              <w:top w:val="double" w:sz="4" w:space="0" w:color="auto"/>
              <w:left w:val="nil"/>
              <w:right w:val="nil"/>
            </w:tcBorders>
          </w:tcPr>
          <w:p w14:paraId="28E91F26" w14:textId="6C6608C2" w:rsidR="00CC184A" w:rsidRPr="000940BB" w:rsidRDefault="00CC184A" w:rsidP="000D7535">
            <w:pPr>
              <w:tabs>
                <w:tab w:val="decimal" w:pos="750"/>
              </w:tabs>
              <w:snapToGrid w:val="0"/>
              <w:spacing w:line="240" w:lineRule="auto"/>
              <w:ind w:left="90"/>
              <w:rPr>
                <w:rFonts w:ascii="Times New Roman" w:eastAsia="Angsana New" w:hAnsi="Times New Roman" w:cs="Times New Roman"/>
                <w:sz w:val="20"/>
                <w:szCs w:val="20"/>
                <w:lang w:val="en-US"/>
              </w:rPr>
            </w:pPr>
            <w:r w:rsidRPr="000940BB">
              <w:rPr>
                <w:rFonts w:ascii="Times New Roman" w:eastAsia="Angsana New" w:hAnsi="Times New Roman" w:cs="Times New Roman"/>
                <w:sz w:val="20"/>
                <w:szCs w:val="20"/>
                <w:lang w:val="en-US"/>
              </w:rPr>
              <w:t>(0.0160)</w:t>
            </w:r>
          </w:p>
        </w:tc>
        <w:tc>
          <w:tcPr>
            <w:tcW w:w="91" w:type="dxa"/>
            <w:tcBorders>
              <w:left w:val="nil"/>
              <w:right w:val="nil"/>
            </w:tcBorders>
          </w:tcPr>
          <w:p w14:paraId="125CADFA" w14:textId="77777777" w:rsidR="00CC184A" w:rsidRPr="000940BB" w:rsidRDefault="00CC184A" w:rsidP="000D7535">
            <w:pPr>
              <w:tabs>
                <w:tab w:val="decimal" w:pos="1350"/>
              </w:tabs>
              <w:snapToGrid w:val="0"/>
              <w:spacing w:line="240" w:lineRule="auto"/>
              <w:ind w:right="-360"/>
              <w:rPr>
                <w:rFonts w:ascii="Times New Roman" w:hAnsi="Times New Roman" w:cs="Times New Roman"/>
                <w:sz w:val="20"/>
                <w:szCs w:val="20"/>
                <w:cs/>
              </w:rPr>
            </w:pPr>
          </w:p>
        </w:tc>
        <w:tc>
          <w:tcPr>
            <w:tcW w:w="1274" w:type="dxa"/>
            <w:tcBorders>
              <w:top w:val="double" w:sz="4" w:space="0" w:color="auto"/>
              <w:left w:val="nil"/>
              <w:right w:val="nil"/>
            </w:tcBorders>
          </w:tcPr>
          <w:p w14:paraId="088B1A01" w14:textId="476EC75B" w:rsidR="00CC184A" w:rsidRPr="000940BB" w:rsidRDefault="00987F3F" w:rsidP="000D7535">
            <w:pPr>
              <w:tabs>
                <w:tab w:val="decimal" w:pos="730"/>
              </w:tabs>
              <w:snapToGrid w:val="0"/>
              <w:spacing w:line="240" w:lineRule="auto"/>
              <w:ind w:left="90" w:right="-92"/>
              <w:rPr>
                <w:rFonts w:ascii="Times New Roman" w:eastAsia="Angsana New" w:hAnsi="Times New Roman" w:cs="Times New Roman"/>
                <w:sz w:val="20"/>
                <w:szCs w:val="20"/>
                <w:lang w:val="en-US"/>
              </w:rPr>
            </w:pPr>
            <w:r w:rsidRPr="000940BB">
              <w:rPr>
                <w:rFonts w:ascii="Times New Roman" w:eastAsia="Angsana New" w:hAnsi="Times New Roman" w:cs="Times New Roman"/>
                <w:sz w:val="20"/>
                <w:szCs w:val="20"/>
                <w:lang w:val="en-US"/>
              </w:rPr>
              <w:t>(0.0145)</w:t>
            </w:r>
          </w:p>
        </w:tc>
        <w:tc>
          <w:tcPr>
            <w:tcW w:w="91" w:type="dxa"/>
            <w:tcBorders>
              <w:left w:val="nil"/>
              <w:right w:val="nil"/>
            </w:tcBorders>
          </w:tcPr>
          <w:p w14:paraId="5B714518" w14:textId="77777777" w:rsidR="00CC184A" w:rsidRPr="000940BB" w:rsidRDefault="00CC184A" w:rsidP="000D7535">
            <w:pPr>
              <w:tabs>
                <w:tab w:val="decimal" w:pos="1233"/>
                <w:tab w:val="decimal" w:pos="1359"/>
              </w:tabs>
              <w:snapToGrid w:val="0"/>
              <w:spacing w:line="240" w:lineRule="auto"/>
              <w:ind w:leftChars="-64" w:left="-141" w:right="142"/>
              <w:jc w:val="center"/>
              <w:rPr>
                <w:rFonts w:ascii="Times New Roman" w:hAnsi="Times New Roman" w:cs="Times New Roman"/>
                <w:sz w:val="20"/>
                <w:szCs w:val="20"/>
              </w:rPr>
            </w:pPr>
          </w:p>
        </w:tc>
        <w:tc>
          <w:tcPr>
            <w:tcW w:w="1278" w:type="dxa"/>
            <w:tcBorders>
              <w:top w:val="double" w:sz="4" w:space="0" w:color="auto"/>
              <w:left w:val="nil"/>
              <w:right w:val="nil"/>
            </w:tcBorders>
          </w:tcPr>
          <w:p w14:paraId="2374946B" w14:textId="57B10AA7" w:rsidR="00CC184A" w:rsidRPr="000940BB" w:rsidRDefault="00CC184A" w:rsidP="000D7535">
            <w:pPr>
              <w:tabs>
                <w:tab w:val="decimal" w:pos="730"/>
              </w:tabs>
              <w:snapToGrid w:val="0"/>
              <w:spacing w:line="240" w:lineRule="auto"/>
              <w:ind w:left="90" w:right="-92"/>
              <w:rPr>
                <w:rFonts w:ascii="Times New Roman" w:eastAsia="Angsana New" w:hAnsi="Times New Roman" w:cs="Times New Roman"/>
                <w:sz w:val="20"/>
                <w:szCs w:val="20"/>
                <w:lang w:val="en-US"/>
              </w:rPr>
            </w:pPr>
            <w:r w:rsidRPr="000940BB">
              <w:rPr>
                <w:rFonts w:ascii="Times New Roman" w:eastAsia="Angsana New" w:hAnsi="Times New Roman" w:cs="Times New Roman"/>
                <w:sz w:val="20"/>
                <w:szCs w:val="20"/>
                <w:lang w:val="en-US"/>
              </w:rPr>
              <w:t>(0.0134)</w:t>
            </w:r>
          </w:p>
        </w:tc>
      </w:tr>
      <w:tr w:rsidR="00524F03" w:rsidRPr="000940BB" w14:paraId="521F90DC" w14:textId="77777777" w:rsidTr="000D7535">
        <w:trPr>
          <w:trHeight w:val="20"/>
        </w:trPr>
        <w:tc>
          <w:tcPr>
            <w:tcW w:w="3420" w:type="dxa"/>
          </w:tcPr>
          <w:p w14:paraId="063A9CD7" w14:textId="39829BB7" w:rsidR="00524F03" w:rsidRPr="000940BB" w:rsidRDefault="00524F03" w:rsidP="000D7535">
            <w:pPr>
              <w:snapToGrid w:val="0"/>
              <w:spacing w:line="240" w:lineRule="auto"/>
              <w:ind w:left="720" w:right="5"/>
              <w:rPr>
                <w:rFonts w:eastAsia="Times New Roman" w:cs="Times New Roman"/>
                <w:sz w:val="20"/>
                <w:szCs w:val="20"/>
                <w:rtl/>
                <w:cs/>
                <w:lang w:val="en-US" w:bidi="ar-SA"/>
              </w:rPr>
            </w:pPr>
          </w:p>
        </w:tc>
        <w:tc>
          <w:tcPr>
            <w:tcW w:w="1317" w:type="dxa"/>
          </w:tcPr>
          <w:p w14:paraId="119F975C" w14:textId="77777777" w:rsidR="00524F03" w:rsidRPr="000940BB" w:rsidRDefault="00524F03" w:rsidP="000D7535">
            <w:pPr>
              <w:snapToGrid w:val="0"/>
              <w:spacing w:line="240" w:lineRule="auto"/>
              <w:ind w:left="20" w:right="5"/>
              <w:jc w:val="center"/>
              <w:rPr>
                <w:rFonts w:ascii="Times New Roman" w:eastAsia="Times New Roman" w:hAnsi="Times New Roman" w:cs="Times New Roman"/>
                <w:b/>
                <w:bCs/>
                <w:sz w:val="20"/>
                <w:szCs w:val="20"/>
                <w:lang w:val="en-US"/>
              </w:rPr>
            </w:pPr>
          </w:p>
        </w:tc>
        <w:tc>
          <w:tcPr>
            <w:tcW w:w="91" w:type="dxa"/>
          </w:tcPr>
          <w:p w14:paraId="327E6131" w14:textId="77777777" w:rsidR="00524F03" w:rsidRPr="000940BB" w:rsidRDefault="00524F03" w:rsidP="000D7535">
            <w:pPr>
              <w:snapToGrid w:val="0"/>
              <w:spacing w:line="240" w:lineRule="auto"/>
              <w:ind w:left="20" w:right="5"/>
              <w:jc w:val="center"/>
              <w:rPr>
                <w:rFonts w:ascii="Times New Roman" w:eastAsia="Times New Roman" w:hAnsi="Times New Roman" w:cs="Times New Roman"/>
                <w:b/>
                <w:bCs/>
                <w:sz w:val="20"/>
                <w:szCs w:val="20"/>
                <w:lang w:val="en-US" w:bidi="ar-SA"/>
              </w:rPr>
            </w:pPr>
          </w:p>
        </w:tc>
        <w:tc>
          <w:tcPr>
            <w:tcW w:w="1274" w:type="dxa"/>
          </w:tcPr>
          <w:p w14:paraId="35635431" w14:textId="77777777" w:rsidR="00524F03" w:rsidRPr="000940BB" w:rsidRDefault="00524F03" w:rsidP="000D7535">
            <w:pPr>
              <w:snapToGrid w:val="0"/>
              <w:spacing w:line="240" w:lineRule="auto"/>
              <w:ind w:left="20" w:right="5"/>
              <w:jc w:val="center"/>
              <w:rPr>
                <w:rFonts w:ascii="Times New Roman" w:eastAsia="Times New Roman" w:hAnsi="Times New Roman" w:cs="Times New Roman"/>
                <w:b/>
                <w:bCs/>
                <w:sz w:val="20"/>
                <w:szCs w:val="20"/>
                <w:lang w:val="en-US"/>
              </w:rPr>
            </w:pPr>
          </w:p>
        </w:tc>
        <w:tc>
          <w:tcPr>
            <w:tcW w:w="91" w:type="dxa"/>
          </w:tcPr>
          <w:p w14:paraId="3EA1A8E7" w14:textId="77777777" w:rsidR="00524F03" w:rsidRPr="000940BB" w:rsidRDefault="00524F03" w:rsidP="000D7535">
            <w:pPr>
              <w:snapToGrid w:val="0"/>
              <w:spacing w:line="240" w:lineRule="auto"/>
              <w:ind w:left="20" w:right="5"/>
              <w:jc w:val="center"/>
              <w:rPr>
                <w:rFonts w:ascii="Times New Roman" w:eastAsia="Times New Roman" w:hAnsi="Times New Roman" w:cs="Times New Roman"/>
                <w:b/>
                <w:bCs/>
                <w:sz w:val="20"/>
                <w:szCs w:val="20"/>
                <w:lang w:val="en-US"/>
              </w:rPr>
            </w:pPr>
          </w:p>
        </w:tc>
        <w:tc>
          <w:tcPr>
            <w:tcW w:w="1274" w:type="dxa"/>
          </w:tcPr>
          <w:p w14:paraId="5AD97C3C" w14:textId="77777777" w:rsidR="00524F03" w:rsidRPr="000940BB" w:rsidRDefault="00524F03" w:rsidP="000D7535">
            <w:pPr>
              <w:snapToGrid w:val="0"/>
              <w:spacing w:line="240" w:lineRule="auto"/>
              <w:ind w:left="20" w:right="5"/>
              <w:jc w:val="center"/>
              <w:rPr>
                <w:rFonts w:ascii="Times New Roman" w:eastAsia="Times New Roman" w:hAnsi="Times New Roman" w:cs="Times New Roman"/>
                <w:b/>
                <w:bCs/>
                <w:sz w:val="20"/>
                <w:szCs w:val="20"/>
                <w:lang w:val="en-US"/>
              </w:rPr>
            </w:pPr>
          </w:p>
        </w:tc>
        <w:tc>
          <w:tcPr>
            <w:tcW w:w="91" w:type="dxa"/>
          </w:tcPr>
          <w:p w14:paraId="647FED3A" w14:textId="77777777" w:rsidR="00524F03" w:rsidRPr="000940BB" w:rsidRDefault="00524F03" w:rsidP="000D7535">
            <w:pPr>
              <w:snapToGrid w:val="0"/>
              <w:spacing w:line="240" w:lineRule="auto"/>
              <w:ind w:left="20" w:right="5"/>
              <w:jc w:val="center"/>
              <w:rPr>
                <w:rFonts w:ascii="Times New Roman" w:eastAsia="Times New Roman" w:hAnsi="Times New Roman" w:cs="Times New Roman"/>
                <w:b/>
                <w:bCs/>
                <w:sz w:val="20"/>
                <w:szCs w:val="20"/>
                <w:lang w:val="en-US" w:bidi="ar-SA"/>
              </w:rPr>
            </w:pPr>
          </w:p>
        </w:tc>
        <w:tc>
          <w:tcPr>
            <w:tcW w:w="1278" w:type="dxa"/>
          </w:tcPr>
          <w:p w14:paraId="1ABCA556" w14:textId="77777777" w:rsidR="00524F03" w:rsidRPr="000940BB" w:rsidRDefault="00524F03" w:rsidP="000D7535">
            <w:pPr>
              <w:snapToGrid w:val="0"/>
              <w:spacing w:line="240" w:lineRule="auto"/>
              <w:ind w:left="20" w:right="5"/>
              <w:jc w:val="center"/>
              <w:rPr>
                <w:rFonts w:ascii="Times New Roman" w:eastAsia="Times New Roman" w:hAnsi="Times New Roman" w:cs="Times New Roman"/>
                <w:b/>
                <w:bCs/>
                <w:sz w:val="20"/>
                <w:szCs w:val="20"/>
                <w:lang w:val="en-US"/>
              </w:rPr>
            </w:pPr>
          </w:p>
        </w:tc>
      </w:tr>
      <w:tr w:rsidR="00524F03" w:rsidRPr="000940BB" w14:paraId="2A45940C" w14:textId="77777777" w:rsidTr="000D7535">
        <w:trPr>
          <w:trHeight w:val="20"/>
        </w:trPr>
        <w:tc>
          <w:tcPr>
            <w:tcW w:w="3420" w:type="dxa"/>
          </w:tcPr>
          <w:p w14:paraId="0F0747DF" w14:textId="77777777" w:rsidR="00524F03" w:rsidRPr="000940BB" w:rsidRDefault="00524F03" w:rsidP="000D7535">
            <w:pPr>
              <w:snapToGrid w:val="0"/>
              <w:spacing w:line="240" w:lineRule="auto"/>
              <w:ind w:left="90" w:right="58"/>
              <w:jc w:val="both"/>
              <w:rPr>
                <w:rFonts w:ascii="Times New Roman" w:eastAsia="Angsana New" w:hAnsi="Times New Roman" w:cs="Times New Roman"/>
                <w:b/>
                <w:bCs/>
                <w:sz w:val="20"/>
                <w:szCs w:val="20"/>
                <w:lang w:val="en-US"/>
              </w:rPr>
            </w:pPr>
            <w:r w:rsidRPr="000940BB">
              <w:rPr>
                <w:rFonts w:ascii="Times New Roman" w:hAnsi="Times New Roman" w:cs="Times New Roman"/>
                <w:b/>
                <w:bCs/>
                <w:sz w:val="20"/>
                <w:szCs w:val="20"/>
                <w:lang w:val="en-US"/>
              </w:rPr>
              <w:t>Discontinued operation</w:t>
            </w:r>
          </w:p>
        </w:tc>
        <w:tc>
          <w:tcPr>
            <w:tcW w:w="1317" w:type="dxa"/>
            <w:vAlign w:val="bottom"/>
          </w:tcPr>
          <w:p w14:paraId="255CF208" w14:textId="77777777" w:rsidR="00524F03" w:rsidRPr="000940BB" w:rsidRDefault="00524F03" w:rsidP="000D7535">
            <w:pPr>
              <w:tabs>
                <w:tab w:val="decimal" w:pos="1233"/>
              </w:tabs>
              <w:snapToGrid w:val="0"/>
              <w:spacing w:line="240" w:lineRule="auto"/>
              <w:ind w:right="-360"/>
              <w:rPr>
                <w:rFonts w:ascii="Times New Roman" w:eastAsia="Angsana New" w:hAnsi="Times New Roman" w:cs="Times New Roman"/>
                <w:sz w:val="20"/>
                <w:szCs w:val="20"/>
                <w:lang w:val="en-US"/>
              </w:rPr>
            </w:pPr>
          </w:p>
        </w:tc>
        <w:tc>
          <w:tcPr>
            <w:tcW w:w="91" w:type="dxa"/>
          </w:tcPr>
          <w:p w14:paraId="79BDE356" w14:textId="77777777" w:rsidR="00524F03" w:rsidRPr="000940BB" w:rsidRDefault="00524F03" w:rsidP="000D7535">
            <w:pPr>
              <w:tabs>
                <w:tab w:val="decimal" w:pos="1359"/>
              </w:tabs>
              <w:snapToGrid w:val="0"/>
              <w:spacing w:line="240" w:lineRule="auto"/>
              <w:ind w:leftChars="-64" w:left="-141" w:right="142"/>
              <w:jc w:val="right"/>
              <w:rPr>
                <w:rFonts w:ascii="Times New Roman" w:eastAsia="Angsana New" w:hAnsi="Times New Roman" w:cs="Times New Roman"/>
                <w:sz w:val="20"/>
                <w:szCs w:val="20"/>
                <w:lang w:val="en-US"/>
              </w:rPr>
            </w:pPr>
          </w:p>
        </w:tc>
        <w:tc>
          <w:tcPr>
            <w:tcW w:w="1274" w:type="dxa"/>
            <w:vAlign w:val="bottom"/>
          </w:tcPr>
          <w:p w14:paraId="04C7508F" w14:textId="77777777" w:rsidR="00524F03" w:rsidRPr="000940BB" w:rsidRDefault="00524F03" w:rsidP="000D7535">
            <w:pPr>
              <w:tabs>
                <w:tab w:val="decimal" w:pos="1233"/>
              </w:tabs>
              <w:snapToGrid w:val="0"/>
              <w:spacing w:line="240" w:lineRule="auto"/>
              <w:ind w:right="-360"/>
              <w:rPr>
                <w:rFonts w:ascii="Times New Roman" w:eastAsia="Angsana New" w:hAnsi="Times New Roman" w:cs="Times New Roman"/>
                <w:sz w:val="20"/>
                <w:szCs w:val="20"/>
                <w:lang w:val="en-US"/>
              </w:rPr>
            </w:pPr>
          </w:p>
        </w:tc>
        <w:tc>
          <w:tcPr>
            <w:tcW w:w="91" w:type="dxa"/>
          </w:tcPr>
          <w:p w14:paraId="6D6A2A3B" w14:textId="77777777" w:rsidR="00524F03" w:rsidRPr="000940BB" w:rsidRDefault="00524F03" w:rsidP="000D7535">
            <w:pPr>
              <w:tabs>
                <w:tab w:val="decimal" w:pos="1233"/>
              </w:tabs>
              <w:snapToGrid w:val="0"/>
              <w:spacing w:line="240" w:lineRule="auto"/>
              <w:ind w:right="-360"/>
              <w:rPr>
                <w:rFonts w:ascii="Times New Roman" w:eastAsia="Angsana New" w:hAnsi="Times New Roman" w:cs="Times New Roman"/>
                <w:sz w:val="20"/>
                <w:szCs w:val="20"/>
                <w:lang w:val="en-US"/>
              </w:rPr>
            </w:pPr>
          </w:p>
        </w:tc>
        <w:tc>
          <w:tcPr>
            <w:tcW w:w="1274" w:type="dxa"/>
          </w:tcPr>
          <w:p w14:paraId="1CE300B0" w14:textId="77777777" w:rsidR="00524F03" w:rsidRPr="000940BB" w:rsidRDefault="00524F03" w:rsidP="000D7535">
            <w:pPr>
              <w:tabs>
                <w:tab w:val="decimal" w:pos="1233"/>
              </w:tabs>
              <w:snapToGrid w:val="0"/>
              <w:spacing w:line="240" w:lineRule="auto"/>
              <w:ind w:right="-360"/>
              <w:rPr>
                <w:rFonts w:ascii="Times New Roman" w:eastAsia="Angsana New" w:hAnsi="Times New Roman" w:cs="Times New Roman"/>
                <w:sz w:val="20"/>
                <w:szCs w:val="20"/>
                <w:lang w:val="en-US"/>
              </w:rPr>
            </w:pPr>
          </w:p>
        </w:tc>
        <w:tc>
          <w:tcPr>
            <w:tcW w:w="91" w:type="dxa"/>
          </w:tcPr>
          <w:p w14:paraId="4B9E1F1A" w14:textId="77777777" w:rsidR="00524F03" w:rsidRPr="000940BB" w:rsidRDefault="00524F03" w:rsidP="000D7535">
            <w:pPr>
              <w:tabs>
                <w:tab w:val="decimal" w:pos="1233"/>
              </w:tabs>
              <w:snapToGrid w:val="0"/>
              <w:spacing w:line="240" w:lineRule="auto"/>
              <w:ind w:right="-360"/>
              <w:rPr>
                <w:rFonts w:ascii="Times New Roman" w:eastAsia="Angsana New" w:hAnsi="Times New Roman" w:cs="Times New Roman"/>
                <w:sz w:val="20"/>
                <w:szCs w:val="20"/>
                <w:lang w:val="en-US"/>
              </w:rPr>
            </w:pPr>
          </w:p>
        </w:tc>
        <w:tc>
          <w:tcPr>
            <w:tcW w:w="1278" w:type="dxa"/>
          </w:tcPr>
          <w:p w14:paraId="0C1C0702" w14:textId="77777777" w:rsidR="00524F03" w:rsidRPr="000940BB" w:rsidRDefault="00524F03" w:rsidP="000D7535">
            <w:pPr>
              <w:tabs>
                <w:tab w:val="decimal" w:pos="1233"/>
              </w:tabs>
              <w:snapToGrid w:val="0"/>
              <w:spacing w:line="240" w:lineRule="auto"/>
              <w:ind w:right="-360"/>
              <w:rPr>
                <w:rFonts w:ascii="Times New Roman" w:eastAsia="Angsana New" w:hAnsi="Times New Roman" w:cs="Times New Roman"/>
                <w:sz w:val="20"/>
                <w:szCs w:val="20"/>
                <w:lang w:val="en-US"/>
              </w:rPr>
            </w:pPr>
          </w:p>
        </w:tc>
      </w:tr>
      <w:tr w:rsidR="00524F03" w:rsidRPr="000940BB" w14:paraId="1A466D2B" w14:textId="77777777" w:rsidTr="000D7535">
        <w:trPr>
          <w:trHeight w:val="20"/>
        </w:trPr>
        <w:tc>
          <w:tcPr>
            <w:tcW w:w="3420" w:type="dxa"/>
          </w:tcPr>
          <w:p w14:paraId="4A4D4C4D" w14:textId="77777777" w:rsidR="00524F03" w:rsidRPr="000940BB" w:rsidRDefault="00524F03" w:rsidP="000D7535">
            <w:pPr>
              <w:snapToGrid w:val="0"/>
              <w:spacing w:line="240" w:lineRule="auto"/>
              <w:ind w:left="90" w:right="58"/>
              <w:jc w:val="both"/>
              <w:rPr>
                <w:rFonts w:ascii="Times New Roman" w:hAnsi="Times New Roman" w:cs="Times New Roman"/>
                <w:spacing w:val="-2"/>
                <w:sz w:val="20"/>
                <w:szCs w:val="20"/>
                <w:lang w:val="en-US"/>
              </w:rPr>
            </w:pPr>
            <w:r w:rsidRPr="000940BB">
              <w:rPr>
                <w:rFonts w:ascii="Times New Roman" w:hAnsi="Times New Roman" w:cs="Times New Roman"/>
                <w:spacing w:val="-2"/>
                <w:sz w:val="20"/>
                <w:szCs w:val="20"/>
                <w:lang w:val="en-US"/>
              </w:rPr>
              <w:t xml:space="preserve">Profit (loss) </w:t>
            </w:r>
            <w:r w:rsidRPr="000940BB">
              <w:rPr>
                <w:rFonts w:ascii="Times New Roman" w:hAnsi="Times New Roman" w:cs="Times New Roman"/>
                <w:spacing w:val="-2"/>
                <w:sz w:val="20"/>
                <w:szCs w:val="20"/>
                <w:lang w:val="en-US" w:eastAsia="ja-JP"/>
              </w:rPr>
              <w:t xml:space="preserve">for the periods - attributable </w:t>
            </w:r>
          </w:p>
        </w:tc>
        <w:tc>
          <w:tcPr>
            <w:tcW w:w="1317" w:type="dxa"/>
            <w:vAlign w:val="bottom"/>
          </w:tcPr>
          <w:p w14:paraId="12750BCE" w14:textId="77777777" w:rsidR="00524F03" w:rsidRPr="000940BB" w:rsidRDefault="00524F03" w:rsidP="000D7535">
            <w:pPr>
              <w:tabs>
                <w:tab w:val="decimal" w:pos="1233"/>
              </w:tabs>
              <w:snapToGrid w:val="0"/>
              <w:spacing w:line="240" w:lineRule="auto"/>
              <w:ind w:right="-360"/>
              <w:rPr>
                <w:rFonts w:ascii="Times New Roman" w:eastAsia="Angsana New" w:hAnsi="Times New Roman" w:cs="Times New Roman"/>
                <w:sz w:val="20"/>
                <w:szCs w:val="20"/>
                <w:lang w:val="en-US"/>
              </w:rPr>
            </w:pPr>
          </w:p>
        </w:tc>
        <w:tc>
          <w:tcPr>
            <w:tcW w:w="91" w:type="dxa"/>
          </w:tcPr>
          <w:p w14:paraId="2F528B8B" w14:textId="77777777" w:rsidR="00524F03" w:rsidRPr="000940BB" w:rsidRDefault="00524F03" w:rsidP="000D7535">
            <w:pPr>
              <w:tabs>
                <w:tab w:val="decimal" w:pos="1359"/>
              </w:tabs>
              <w:snapToGrid w:val="0"/>
              <w:spacing w:line="240" w:lineRule="auto"/>
              <w:ind w:leftChars="-64" w:left="-141" w:right="142"/>
              <w:jc w:val="right"/>
              <w:rPr>
                <w:rFonts w:ascii="Times New Roman" w:eastAsia="Angsana New" w:hAnsi="Times New Roman" w:cs="Times New Roman"/>
                <w:sz w:val="20"/>
                <w:szCs w:val="20"/>
                <w:lang w:val="en-US"/>
              </w:rPr>
            </w:pPr>
          </w:p>
        </w:tc>
        <w:tc>
          <w:tcPr>
            <w:tcW w:w="1274" w:type="dxa"/>
            <w:vAlign w:val="bottom"/>
          </w:tcPr>
          <w:p w14:paraId="0CC025B2" w14:textId="77777777" w:rsidR="00524F03" w:rsidRPr="000940BB" w:rsidRDefault="00524F03" w:rsidP="000D7535">
            <w:pPr>
              <w:tabs>
                <w:tab w:val="decimal" w:pos="1233"/>
              </w:tabs>
              <w:snapToGrid w:val="0"/>
              <w:spacing w:line="240" w:lineRule="auto"/>
              <w:ind w:right="-360"/>
              <w:rPr>
                <w:rFonts w:ascii="Times New Roman" w:eastAsia="Angsana New" w:hAnsi="Times New Roman" w:cs="Times New Roman"/>
                <w:sz w:val="20"/>
                <w:szCs w:val="20"/>
                <w:lang w:val="en-US"/>
              </w:rPr>
            </w:pPr>
          </w:p>
        </w:tc>
        <w:tc>
          <w:tcPr>
            <w:tcW w:w="91" w:type="dxa"/>
          </w:tcPr>
          <w:p w14:paraId="4272DB1B" w14:textId="77777777" w:rsidR="00524F03" w:rsidRPr="000940BB" w:rsidRDefault="00524F03" w:rsidP="000D7535">
            <w:pPr>
              <w:tabs>
                <w:tab w:val="decimal" w:pos="1233"/>
              </w:tabs>
              <w:snapToGrid w:val="0"/>
              <w:spacing w:line="240" w:lineRule="auto"/>
              <w:ind w:right="-360"/>
              <w:rPr>
                <w:rFonts w:ascii="Times New Roman" w:eastAsia="Angsana New" w:hAnsi="Times New Roman" w:cs="Times New Roman"/>
                <w:sz w:val="20"/>
                <w:szCs w:val="20"/>
                <w:lang w:val="en-US"/>
              </w:rPr>
            </w:pPr>
          </w:p>
        </w:tc>
        <w:tc>
          <w:tcPr>
            <w:tcW w:w="1274" w:type="dxa"/>
          </w:tcPr>
          <w:p w14:paraId="4B4C728D" w14:textId="77777777" w:rsidR="00524F03" w:rsidRPr="000940BB" w:rsidRDefault="00524F03" w:rsidP="000D7535">
            <w:pPr>
              <w:tabs>
                <w:tab w:val="decimal" w:pos="1233"/>
              </w:tabs>
              <w:snapToGrid w:val="0"/>
              <w:spacing w:line="240" w:lineRule="auto"/>
              <w:ind w:right="-360"/>
              <w:rPr>
                <w:rFonts w:ascii="Times New Roman" w:eastAsia="Angsana New" w:hAnsi="Times New Roman" w:cs="Times New Roman"/>
                <w:sz w:val="20"/>
                <w:szCs w:val="20"/>
                <w:lang w:val="en-US"/>
              </w:rPr>
            </w:pPr>
          </w:p>
        </w:tc>
        <w:tc>
          <w:tcPr>
            <w:tcW w:w="91" w:type="dxa"/>
          </w:tcPr>
          <w:p w14:paraId="4ED35999" w14:textId="77777777" w:rsidR="00524F03" w:rsidRPr="000940BB" w:rsidRDefault="00524F03" w:rsidP="000D7535">
            <w:pPr>
              <w:tabs>
                <w:tab w:val="decimal" w:pos="1233"/>
              </w:tabs>
              <w:snapToGrid w:val="0"/>
              <w:spacing w:line="240" w:lineRule="auto"/>
              <w:ind w:right="-360"/>
              <w:rPr>
                <w:rFonts w:ascii="Times New Roman" w:eastAsia="Angsana New" w:hAnsi="Times New Roman" w:cs="Times New Roman"/>
                <w:sz w:val="20"/>
                <w:szCs w:val="20"/>
                <w:lang w:val="en-US"/>
              </w:rPr>
            </w:pPr>
          </w:p>
        </w:tc>
        <w:tc>
          <w:tcPr>
            <w:tcW w:w="1278" w:type="dxa"/>
          </w:tcPr>
          <w:p w14:paraId="1D211C46" w14:textId="77777777" w:rsidR="00524F03" w:rsidRPr="000940BB" w:rsidRDefault="00524F03" w:rsidP="000D7535">
            <w:pPr>
              <w:tabs>
                <w:tab w:val="decimal" w:pos="1233"/>
              </w:tabs>
              <w:snapToGrid w:val="0"/>
              <w:spacing w:line="240" w:lineRule="auto"/>
              <w:ind w:right="-360"/>
              <w:rPr>
                <w:rFonts w:ascii="Times New Roman" w:eastAsia="Angsana New" w:hAnsi="Times New Roman" w:cs="Times New Roman"/>
                <w:sz w:val="20"/>
                <w:szCs w:val="20"/>
                <w:lang w:val="en-US"/>
              </w:rPr>
            </w:pPr>
          </w:p>
        </w:tc>
      </w:tr>
      <w:tr w:rsidR="00524F03" w:rsidRPr="000940BB" w14:paraId="02EBC520" w14:textId="77777777" w:rsidTr="000D7535">
        <w:trPr>
          <w:trHeight w:val="20"/>
        </w:trPr>
        <w:tc>
          <w:tcPr>
            <w:tcW w:w="3420" w:type="dxa"/>
          </w:tcPr>
          <w:p w14:paraId="1AD6C5E4" w14:textId="77777777" w:rsidR="00524F03" w:rsidRPr="000940BB" w:rsidRDefault="00524F03" w:rsidP="000D7535">
            <w:pPr>
              <w:snapToGrid w:val="0"/>
              <w:spacing w:line="240" w:lineRule="auto"/>
              <w:ind w:left="90" w:right="58" w:firstLine="90"/>
              <w:jc w:val="both"/>
              <w:rPr>
                <w:rFonts w:ascii="Times New Roman" w:hAnsi="Times New Roman" w:cs="Times New Roman"/>
                <w:sz w:val="20"/>
                <w:szCs w:val="20"/>
                <w:lang w:val="en-US"/>
              </w:rPr>
            </w:pPr>
            <w:r w:rsidRPr="000940BB">
              <w:rPr>
                <w:rFonts w:ascii="Times New Roman" w:hAnsi="Times New Roman" w:cs="Times New Roman"/>
                <w:spacing w:val="-2"/>
                <w:sz w:val="20"/>
                <w:szCs w:val="20"/>
                <w:lang w:val="en-US" w:eastAsia="ja-JP"/>
              </w:rPr>
              <w:t>to</w:t>
            </w:r>
            <w:r w:rsidRPr="000940BB">
              <w:rPr>
                <w:rFonts w:ascii="Times New Roman" w:hAnsi="Times New Roman" w:cs="Times New Roman"/>
                <w:spacing w:val="-6"/>
                <w:sz w:val="20"/>
                <w:szCs w:val="20"/>
                <w:lang w:val="en-US" w:eastAsia="ja-JP"/>
              </w:rPr>
              <w:t xml:space="preserve"> owners of the Company from </w:t>
            </w:r>
          </w:p>
        </w:tc>
        <w:tc>
          <w:tcPr>
            <w:tcW w:w="1317" w:type="dxa"/>
            <w:vAlign w:val="bottom"/>
          </w:tcPr>
          <w:p w14:paraId="3C72894E" w14:textId="77777777" w:rsidR="00524F03" w:rsidRPr="000940BB" w:rsidRDefault="00524F03" w:rsidP="000D7535">
            <w:pPr>
              <w:tabs>
                <w:tab w:val="decimal" w:pos="1233"/>
              </w:tabs>
              <w:snapToGrid w:val="0"/>
              <w:spacing w:line="240" w:lineRule="auto"/>
              <w:ind w:right="-360"/>
              <w:rPr>
                <w:rFonts w:ascii="Times New Roman" w:eastAsia="Angsana New" w:hAnsi="Times New Roman" w:cs="Times New Roman"/>
                <w:sz w:val="20"/>
                <w:szCs w:val="20"/>
                <w:lang w:val="en-US"/>
              </w:rPr>
            </w:pPr>
          </w:p>
        </w:tc>
        <w:tc>
          <w:tcPr>
            <w:tcW w:w="91" w:type="dxa"/>
          </w:tcPr>
          <w:p w14:paraId="110A4823" w14:textId="77777777" w:rsidR="00524F03" w:rsidRPr="000940BB" w:rsidRDefault="00524F03" w:rsidP="000D7535">
            <w:pPr>
              <w:tabs>
                <w:tab w:val="decimal" w:pos="1359"/>
              </w:tabs>
              <w:snapToGrid w:val="0"/>
              <w:spacing w:line="240" w:lineRule="auto"/>
              <w:ind w:leftChars="-64" w:left="-141" w:right="142"/>
              <w:jc w:val="right"/>
              <w:rPr>
                <w:rFonts w:ascii="Times New Roman" w:eastAsia="Angsana New" w:hAnsi="Times New Roman" w:cs="Times New Roman"/>
                <w:sz w:val="20"/>
                <w:szCs w:val="20"/>
                <w:lang w:val="en-US"/>
              </w:rPr>
            </w:pPr>
          </w:p>
        </w:tc>
        <w:tc>
          <w:tcPr>
            <w:tcW w:w="1274" w:type="dxa"/>
            <w:vAlign w:val="bottom"/>
          </w:tcPr>
          <w:p w14:paraId="527E0F2D" w14:textId="77777777" w:rsidR="00524F03" w:rsidRPr="000940BB" w:rsidRDefault="00524F03" w:rsidP="000D7535">
            <w:pPr>
              <w:tabs>
                <w:tab w:val="decimal" w:pos="1233"/>
              </w:tabs>
              <w:snapToGrid w:val="0"/>
              <w:spacing w:line="240" w:lineRule="auto"/>
              <w:ind w:right="-360"/>
              <w:rPr>
                <w:rFonts w:ascii="Times New Roman" w:eastAsia="Angsana New" w:hAnsi="Times New Roman" w:cs="Times New Roman"/>
                <w:sz w:val="20"/>
                <w:szCs w:val="20"/>
                <w:lang w:val="en-US"/>
              </w:rPr>
            </w:pPr>
          </w:p>
        </w:tc>
        <w:tc>
          <w:tcPr>
            <w:tcW w:w="91" w:type="dxa"/>
          </w:tcPr>
          <w:p w14:paraId="49190E7C" w14:textId="77777777" w:rsidR="00524F03" w:rsidRPr="000940BB" w:rsidRDefault="00524F03" w:rsidP="000D7535">
            <w:pPr>
              <w:tabs>
                <w:tab w:val="decimal" w:pos="1233"/>
              </w:tabs>
              <w:snapToGrid w:val="0"/>
              <w:spacing w:line="240" w:lineRule="auto"/>
              <w:ind w:right="-360"/>
              <w:rPr>
                <w:rFonts w:ascii="Times New Roman" w:eastAsia="Angsana New" w:hAnsi="Times New Roman" w:cs="Times New Roman"/>
                <w:sz w:val="20"/>
                <w:szCs w:val="20"/>
                <w:lang w:val="en-US"/>
              </w:rPr>
            </w:pPr>
          </w:p>
        </w:tc>
        <w:tc>
          <w:tcPr>
            <w:tcW w:w="1274" w:type="dxa"/>
          </w:tcPr>
          <w:p w14:paraId="614D7C6B" w14:textId="77777777" w:rsidR="00524F03" w:rsidRPr="000940BB" w:rsidRDefault="00524F03" w:rsidP="000D7535">
            <w:pPr>
              <w:tabs>
                <w:tab w:val="decimal" w:pos="1233"/>
              </w:tabs>
              <w:snapToGrid w:val="0"/>
              <w:spacing w:line="240" w:lineRule="auto"/>
              <w:ind w:right="-360"/>
              <w:rPr>
                <w:rFonts w:ascii="Times New Roman" w:eastAsia="Angsana New" w:hAnsi="Times New Roman" w:cs="Times New Roman"/>
                <w:sz w:val="20"/>
                <w:szCs w:val="20"/>
                <w:lang w:val="en-US"/>
              </w:rPr>
            </w:pPr>
          </w:p>
        </w:tc>
        <w:tc>
          <w:tcPr>
            <w:tcW w:w="91" w:type="dxa"/>
          </w:tcPr>
          <w:p w14:paraId="74AAF8BF" w14:textId="77777777" w:rsidR="00524F03" w:rsidRPr="000940BB" w:rsidRDefault="00524F03" w:rsidP="000D7535">
            <w:pPr>
              <w:tabs>
                <w:tab w:val="decimal" w:pos="1233"/>
              </w:tabs>
              <w:snapToGrid w:val="0"/>
              <w:spacing w:line="240" w:lineRule="auto"/>
              <w:ind w:right="-360"/>
              <w:rPr>
                <w:rFonts w:ascii="Times New Roman" w:eastAsia="Angsana New" w:hAnsi="Times New Roman" w:cs="Times New Roman"/>
                <w:sz w:val="20"/>
                <w:szCs w:val="20"/>
                <w:lang w:val="en-US"/>
              </w:rPr>
            </w:pPr>
          </w:p>
        </w:tc>
        <w:tc>
          <w:tcPr>
            <w:tcW w:w="1278" w:type="dxa"/>
          </w:tcPr>
          <w:p w14:paraId="5E15BC75" w14:textId="77777777" w:rsidR="00524F03" w:rsidRPr="000940BB" w:rsidRDefault="00524F03" w:rsidP="000D7535">
            <w:pPr>
              <w:tabs>
                <w:tab w:val="decimal" w:pos="1233"/>
              </w:tabs>
              <w:snapToGrid w:val="0"/>
              <w:spacing w:line="240" w:lineRule="auto"/>
              <w:ind w:right="-360"/>
              <w:rPr>
                <w:rFonts w:ascii="Times New Roman" w:eastAsia="Angsana New" w:hAnsi="Times New Roman" w:cs="Times New Roman"/>
                <w:sz w:val="20"/>
                <w:szCs w:val="20"/>
                <w:lang w:val="en-US"/>
              </w:rPr>
            </w:pPr>
          </w:p>
        </w:tc>
      </w:tr>
      <w:tr w:rsidR="00524F03" w:rsidRPr="000940BB" w14:paraId="14B045CB" w14:textId="77777777" w:rsidTr="000D7535">
        <w:trPr>
          <w:trHeight w:val="20"/>
        </w:trPr>
        <w:tc>
          <w:tcPr>
            <w:tcW w:w="3420" w:type="dxa"/>
          </w:tcPr>
          <w:p w14:paraId="29F61054" w14:textId="77777777" w:rsidR="00524F03" w:rsidRPr="000940BB" w:rsidRDefault="00524F03" w:rsidP="000D7535">
            <w:pPr>
              <w:snapToGrid w:val="0"/>
              <w:spacing w:line="240" w:lineRule="auto"/>
              <w:ind w:left="270" w:right="58"/>
              <w:jc w:val="both"/>
              <w:rPr>
                <w:rFonts w:ascii="Times New Roman" w:hAnsi="Times New Roman" w:cs="Times New Roman"/>
                <w:spacing w:val="-6"/>
                <w:sz w:val="20"/>
                <w:szCs w:val="20"/>
                <w:lang w:val="en-US" w:eastAsia="ja-JP"/>
              </w:rPr>
            </w:pPr>
            <w:r w:rsidRPr="000940BB">
              <w:rPr>
                <w:rFonts w:ascii="Times New Roman" w:hAnsi="Times New Roman" w:cs="Times New Roman"/>
                <w:spacing w:val="-6"/>
                <w:sz w:val="20"/>
                <w:szCs w:val="20"/>
                <w:lang w:val="en-US" w:eastAsia="ja-JP"/>
              </w:rPr>
              <w:t>discontinued operation (Thousand Baht)</w:t>
            </w:r>
          </w:p>
        </w:tc>
        <w:tc>
          <w:tcPr>
            <w:tcW w:w="1317" w:type="dxa"/>
          </w:tcPr>
          <w:p w14:paraId="5FDD26BB" w14:textId="7FE2CF03" w:rsidR="00524F03" w:rsidRPr="000940BB" w:rsidRDefault="00524F03" w:rsidP="000D7535">
            <w:pPr>
              <w:tabs>
                <w:tab w:val="decimal" w:pos="810"/>
              </w:tabs>
              <w:snapToGrid w:val="0"/>
              <w:spacing w:line="240" w:lineRule="auto"/>
              <w:ind w:left="-90" w:right="60"/>
              <w:rPr>
                <w:rFonts w:ascii="Times New Roman" w:eastAsia="Angsana New" w:hAnsi="Times New Roman" w:cs="Times New Roman"/>
                <w:sz w:val="20"/>
                <w:szCs w:val="20"/>
                <w:lang w:val="en-US"/>
              </w:rPr>
            </w:pPr>
            <w:r w:rsidRPr="000940BB">
              <w:rPr>
                <w:rFonts w:ascii="Times New Roman" w:eastAsia="Angsana New" w:hAnsi="Times New Roman" w:cs="Times New Roman"/>
                <w:sz w:val="20"/>
                <w:szCs w:val="20"/>
                <w:lang w:val="en-US"/>
              </w:rPr>
              <w:t>-</w:t>
            </w:r>
          </w:p>
        </w:tc>
        <w:tc>
          <w:tcPr>
            <w:tcW w:w="91" w:type="dxa"/>
          </w:tcPr>
          <w:p w14:paraId="4223B7F7" w14:textId="77777777" w:rsidR="00524F03" w:rsidRPr="000940BB" w:rsidRDefault="00524F03" w:rsidP="000D7535">
            <w:pPr>
              <w:tabs>
                <w:tab w:val="decimal" w:pos="1233"/>
                <w:tab w:val="decimal" w:pos="1359"/>
              </w:tabs>
              <w:snapToGrid w:val="0"/>
              <w:spacing w:line="240" w:lineRule="auto"/>
              <w:ind w:leftChars="-64" w:left="-141" w:right="142"/>
              <w:jc w:val="center"/>
              <w:rPr>
                <w:rFonts w:ascii="Times New Roman" w:eastAsia="Angsana New" w:hAnsi="Times New Roman" w:cs="Times New Roman"/>
                <w:sz w:val="20"/>
                <w:szCs w:val="20"/>
                <w:lang w:val="en-US"/>
              </w:rPr>
            </w:pPr>
          </w:p>
        </w:tc>
        <w:tc>
          <w:tcPr>
            <w:tcW w:w="1274" w:type="dxa"/>
          </w:tcPr>
          <w:p w14:paraId="6F554503" w14:textId="1D42B7DD" w:rsidR="00524F03" w:rsidRPr="000940BB" w:rsidRDefault="00524F03" w:rsidP="000D7535">
            <w:pPr>
              <w:snapToGrid w:val="0"/>
              <w:spacing w:line="240" w:lineRule="auto"/>
              <w:ind w:left="90" w:right="70" w:hanging="54"/>
              <w:jc w:val="right"/>
              <w:rPr>
                <w:rFonts w:ascii="Times New Roman" w:eastAsia="Angsana New" w:hAnsi="Times New Roman" w:cs="Times New Roman"/>
                <w:sz w:val="20"/>
                <w:szCs w:val="20"/>
                <w:lang w:val="en-US"/>
              </w:rPr>
            </w:pPr>
            <w:r w:rsidRPr="000940BB">
              <w:rPr>
                <w:rFonts w:ascii="Times New Roman" w:eastAsia="Angsana New" w:hAnsi="Times New Roman" w:cs="Times New Roman"/>
                <w:sz w:val="20"/>
                <w:szCs w:val="20"/>
                <w:lang w:val="en-US"/>
              </w:rPr>
              <w:t>1,098</w:t>
            </w:r>
          </w:p>
        </w:tc>
        <w:tc>
          <w:tcPr>
            <w:tcW w:w="91" w:type="dxa"/>
          </w:tcPr>
          <w:p w14:paraId="35456C77" w14:textId="77777777" w:rsidR="00524F03" w:rsidRPr="000940BB" w:rsidRDefault="00524F03" w:rsidP="000D7535">
            <w:pPr>
              <w:tabs>
                <w:tab w:val="decimal" w:pos="1350"/>
              </w:tabs>
              <w:snapToGrid w:val="0"/>
              <w:spacing w:line="240" w:lineRule="auto"/>
              <w:ind w:right="-360"/>
              <w:rPr>
                <w:rFonts w:ascii="Times New Roman" w:hAnsi="Times New Roman" w:cs="Times New Roman"/>
                <w:sz w:val="20"/>
                <w:szCs w:val="20"/>
                <w:cs/>
              </w:rPr>
            </w:pPr>
          </w:p>
        </w:tc>
        <w:tc>
          <w:tcPr>
            <w:tcW w:w="1274" w:type="dxa"/>
          </w:tcPr>
          <w:p w14:paraId="435EEC1E" w14:textId="3B339A26" w:rsidR="00524F03" w:rsidRPr="000940BB" w:rsidRDefault="00524F03" w:rsidP="000D7535">
            <w:pPr>
              <w:snapToGrid w:val="0"/>
              <w:spacing w:line="240" w:lineRule="auto"/>
              <w:ind w:left="90"/>
              <w:jc w:val="center"/>
              <w:rPr>
                <w:rFonts w:ascii="Times New Roman" w:eastAsia="Angsana New" w:hAnsi="Times New Roman" w:cs="Times New Roman"/>
                <w:sz w:val="20"/>
                <w:szCs w:val="20"/>
                <w:lang w:val="en-US"/>
              </w:rPr>
            </w:pPr>
            <w:r w:rsidRPr="000940BB">
              <w:rPr>
                <w:rFonts w:ascii="Times New Roman" w:eastAsia="Angsana New" w:hAnsi="Times New Roman" w:cs="Times New Roman"/>
                <w:sz w:val="20"/>
                <w:szCs w:val="20"/>
                <w:lang w:val="en-US"/>
              </w:rPr>
              <w:t>-</w:t>
            </w:r>
          </w:p>
        </w:tc>
        <w:tc>
          <w:tcPr>
            <w:tcW w:w="91" w:type="dxa"/>
          </w:tcPr>
          <w:p w14:paraId="2B952167" w14:textId="77777777" w:rsidR="00524F03" w:rsidRPr="000940BB" w:rsidRDefault="00524F03" w:rsidP="000D7535">
            <w:pPr>
              <w:tabs>
                <w:tab w:val="decimal" w:pos="1233"/>
                <w:tab w:val="decimal" w:pos="1359"/>
              </w:tabs>
              <w:snapToGrid w:val="0"/>
              <w:spacing w:line="240" w:lineRule="auto"/>
              <w:ind w:leftChars="-64" w:left="-141" w:right="142"/>
              <w:jc w:val="center"/>
              <w:rPr>
                <w:rFonts w:ascii="Times New Roman" w:hAnsi="Times New Roman" w:cs="Times New Roman"/>
                <w:sz w:val="20"/>
                <w:szCs w:val="20"/>
              </w:rPr>
            </w:pPr>
          </w:p>
        </w:tc>
        <w:tc>
          <w:tcPr>
            <w:tcW w:w="1278" w:type="dxa"/>
          </w:tcPr>
          <w:p w14:paraId="132F327B" w14:textId="1FEC5434" w:rsidR="00524F03" w:rsidRPr="000940BB" w:rsidRDefault="00524F03" w:rsidP="000D7535">
            <w:pPr>
              <w:snapToGrid w:val="0"/>
              <w:spacing w:line="240" w:lineRule="auto"/>
              <w:ind w:left="90"/>
              <w:jc w:val="center"/>
              <w:rPr>
                <w:rFonts w:ascii="Times New Roman" w:eastAsia="Angsana New" w:hAnsi="Times New Roman" w:cs="Times New Roman"/>
                <w:sz w:val="20"/>
                <w:szCs w:val="20"/>
                <w:lang w:val="en-US"/>
              </w:rPr>
            </w:pPr>
            <w:r w:rsidRPr="000940BB">
              <w:rPr>
                <w:rFonts w:ascii="Times New Roman" w:eastAsia="Angsana New" w:hAnsi="Times New Roman" w:cs="Times New Roman"/>
                <w:sz w:val="20"/>
                <w:szCs w:val="20"/>
                <w:lang w:val="en-US"/>
              </w:rPr>
              <w:t>-</w:t>
            </w:r>
          </w:p>
        </w:tc>
      </w:tr>
      <w:tr w:rsidR="00524F03" w:rsidRPr="000940BB" w14:paraId="12F3F84A" w14:textId="77777777" w:rsidTr="000D7535">
        <w:trPr>
          <w:trHeight w:val="20"/>
        </w:trPr>
        <w:tc>
          <w:tcPr>
            <w:tcW w:w="3420" w:type="dxa"/>
          </w:tcPr>
          <w:p w14:paraId="49723D8F" w14:textId="77777777" w:rsidR="00524F03" w:rsidRPr="000940BB" w:rsidRDefault="00524F03" w:rsidP="000D7535">
            <w:pPr>
              <w:snapToGrid w:val="0"/>
              <w:spacing w:line="240" w:lineRule="auto"/>
              <w:ind w:left="270" w:right="58"/>
              <w:jc w:val="both"/>
              <w:rPr>
                <w:rFonts w:ascii="Times New Roman" w:hAnsi="Times New Roman" w:cs="Times New Roman"/>
                <w:spacing w:val="-2"/>
                <w:sz w:val="20"/>
                <w:szCs w:val="20"/>
                <w:lang w:val="en-US" w:eastAsia="ja-JP"/>
              </w:rPr>
            </w:pPr>
          </w:p>
        </w:tc>
        <w:tc>
          <w:tcPr>
            <w:tcW w:w="1317" w:type="dxa"/>
          </w:tcPr>
          <w:p w14:paraId="3EB0755C" w14:textId="77777777" w:rsidR="00524F03" w:rsidRPr="000940BB" w:rsidRDefault="00524F03" w:rsidP="000D7535">
            <w:pPr>
              <w:tabs>
                <w:tab w:val="decimal" w:pos="1140"/>
              </w:tabs>
              <w:snapToGrid w:val="0"/>
              <w:spacing w:line="240" w:lineRule="auto"/>
              <w:ind w:left="90"/>
              <w:rPr>
                <w:rFonts w:ascii="Times New Roman" w:eastAsia="Angsana New" w:hAnsi="Times New Roman" w:cs="Times New Roman"/>
                <w:sz w:val="20"/>
                <w:szCs w:val="20"/>
                <w:lang w:val="en-US"/>
              </w:rPr>
            </w:pPr>
          </w:p>
        </w:tc>
        <w:tc>
          <w:tcPr>
            <w:tcW w:w="91" w:type="dxa"/>
          </w:tcPr>
          <w:p w14:paraId="12931F2B" w14:textId="77777777" w:rsidR="00524F03" w:rsidRPr="000940BB" w:rsidRDefault="00524F03" w:rsidP="000D7535">
            <w:pPr>
              <w:tabs>
                <w:tab w:val="decimal" w:pos="1233"/>
                <w:tab w:val="decimal" w:pos="1359"/>
              </w:tabs>
              <w:snapToGrid w:val="0"/>
              <w:spacing w:line="240" w:lineRule="auto"/>
              <w:ind w:leftChars="-64" w:left="-141" w:right="142"/>
              <w:jc w:val="center"/>
              <w:rPr>
                <w:rFonts w:ascii="Times New Roman" w:eastAsia="Angsana New" w:hAnsi="Times New Roman" w:cs="Times New Roman"/>
                <w:sz w:val="20"/>
                <w:szCs w:val="20"/>
                <w:lang w:val="en-US"/>
              </w:rPr>
            </w:pPr>
          </w:p>
        </w:tc>
        <w:tc>
          <w:tcPr>
            <w:tcW w:w="1274" w:type="dxa"/>
          </w:tcPr>
          <w:p w14:paraId="311F78CF" w14:textId="77777777" w:rsidR="00524F03" w:rsidRPr="000940BB" w:rsidRDefault="00524F03" w:rsidP="000D7535">
            <w:pPr>
              <w:tabs>
                <w:tab w:val="decimal" w:pos="1140"/>
              </w:tabs>
              <w:snapToGrid w:val="0"/>
              <w:spacing w:line="240" w:lineRule="auto"/>
              <w:ind w:left="90"/>
              <w:rPr>
                <w:rFonts w:ascii="Times New Roman" w:eastAsia="Angsana New" w:hAnsi="Times New Roman" w:cs="Times New Roman"/>
                <w:sz w:val="20"/>
                <w:szCs w:val="20"/>
                <w:lang w:val="en-US"/>
              </w:rPr>
            </w:pPr>
          </w:p>
        </w:tc>
        <w:tc>
          <w:tcPr>
            <w:tcW w:w="91" w:type="dxa"/>
          </w:tcPr>
          <w:p w14:paraId="1F6A5BEB" w14:textId="77777777" w:rsidR="00524F03" w:rsidRPr="000940BB" w:rsidRDefault="00524F03" w:rsidP="000D7535">
            <w:pPr>
              <w:tabs>
                <w:tab w:val="decimal" w:pos="1350"/>
              </w:tabs>
              <w:snapToGrid w:val="0"/>
              <w:spacing w:line="240" w:lineRule="auto"/>
              <w:ind w:right="-360"/>
              <w:rPr>
                <w:rFonts w:ascii="Times New Roman" w:hAnsi="Times New Roman" w:cs="Times New Roman"/>
                <w:sz w:val="20"/>
                <w:szCs w:val="20"/>
                <w:cs/>
              </w:rPr>
            </w:pPr>
          </w:p>
        </w:tc>
        <w:tc>
          <w:tcPr>
            <w:tcW w:w="1274" w:type="dxa"/>
          </w:tcPr>
          <w:p w14:paraId="4E54FB1F" w14:textId="77777777" w:rsidR="00524F03" w:rsidRPr="000940BB" w:rsidRDefault="00524F03" w:rsidP="000D7535">
            <w:pPr>
              <w:tabs>
                <w:tab w:val="decimal" w:pos="1144"/>
              </w:tabs>
              <w:snapToGrid w:val="0"/>
              <w:spacing w:line="240" w:lineRule="auto"/>
              <w:ind w:left="90"/>
              <w:rPr>
                <w:rFonts w:ascii="Times New Roman" w:eastAsia="Angsana New" w:hAnsi="Times New Roman" w:cs="Times New Roman"/>
                <w:sz w:val="20"/>
                <w:szCs w:val="20"/>
                <w:lang w:val="en-US"/>
              </w:rPr>
            </w:pPr>
          </w:p>
        </w:tc>
        <w:tc>
          <w:tcPr>
            <w:tcW w:w="91" w:type="dxa"/>
          </w:tcPr>
          <w:p w14:paraId="2D32A94F" w14:textId="77777777" w:rsidR="00524F03" w:rsidRPr="000940BB" w:rsidRDefault="00524F03" w:rsidP="000D7535">
            <w:pPr>
              <w:tabs>
                <w:tab w:val="decimal" w:pos="1233"/>
                <w:tab w:val="decimal" w:pos="1359"/>
              </w:tabs>
              <w:snapToGrid w:val="0"/>
              <w:spacing w:line="240" w:lineRule="auto"/>
              <w:ind w:leftChars="-64" w:left="-141" w:right="142"/>
              <w:jc w:val="center"/>
              <w:rPr>
                <w:rFonts w:ascii="Times New Roman" w:hAnsi="Times New Roman" w:cs="Times New Roman"/>
                <w:sz w:val="20"/>
                <w:szCs w:val="20"/>
              </w:rPr>
            </w:pPr>
          </w:p>
        </w:tc>
        <w:tc>
          <w:tcPr>
            <w:tcW w:w="1278" w:type="dxa"/>
          </w:tcPr>
          <w:p w14:paraId="0B95F566" w14:textId="77777777" w:rsidR="00524F03" w:rsidRPr="000940BB" w:rsidRDefault="00524F03" w:rsidP="000D7535">
            <w:pPr>
              <w:snapToGrid w:val="0"/>
              <w:spacing w:line="240" w:lineRule="auto"/>
              <w:ind w:left="90" w:right="95"/>
              <w:jc w:val="right"/>
              <w:rPr>
                <w:rFonts w:ascii="Times New Roman" w:eastAsia="Angsana New" w:hAnsi="Times New Roman" w:cs="Times New Roman"/>
                <w:sz w:val="20"/>
                <w:szCs w:val="20"/>
                <w:lang w:val="en-US"/>
              </w:rPr>
            </w:pPr>
          </w:p>
        </w:tc>
      </w:tr>
      <w:tr w:rsidR="00524F03" w:rsidRPr="000940BB" w14:paraId="456A3D16" w14:textId="77777777" w:rsidTr="000D7535">
        <w:trPr>
          <w:trHeight w:val="20"/>
        </w:trPr>
        <w:tc>
          <w:tcPr>
            <w:tcW w:w="3420" w:type="dxa"/>
          </w:tcPr>
          <w:p w14:paraId="3488E522" w14:textId="77777777" w:rsidR="00524F03" w:rsidRPr="000940BB" w:rsidRDefault="00524F03" w:rsidP="000D7535">
            <w:pPr>
              <w:snapToGrid w:val="0"/>
              <w:spacing w:line="240" w:lineRule="auto"/>
              <w:ind w:left="90" w:right="58"/>
              <w:jc w:val="both"/>
              <w:rPr>
                <w:rFonts w:ascii="Times New Roman" w:eastAsia="Angsana New" w:hAnsi="Times New Roman" w:cs="Times New Roman"/>
                <w:sz w:val="20"/>
                <w:szCs w:val="20"/>
                <w:cs/>
                <w:lang w:val="th-TH"/>
              </w:rPr>
            </w:pPr>
            <w:r w:rsidRPr="000940BB">
              <w:rPr>
                <w:rFonts w:ascii="Times New Roman" w:hAnsi="Times New Roman" w:cs="Times New Roman"/>
                <w:sz w:val="20"/>
                <w:szCs w:val="20"/>
                <w:lang w:val="en-US" w:eastAsia="ja-JP"/>
              </w:rPr>
              <w:t>Weighted average number of</w:t>
            </w:r>
          </w:p>
        </w:tc>
        <w:tc>
          <w:tcPr>
            <w:tcW w:w="1317" w:type="dxa"/>
            <w:vAlign w:val="bottom"/>
          </w:tcPr>
          <w:p w14:paraId="02CB1050" w14:textId="77777777" w:rsidR="00524F03" w:rsidRPr="000940BB" w:rsidRDefault="00524F03" w:rsidP="000D7535">
            <w:pPr>
              <w:tabs>
                <w:tab w:val="decimal" w:pos="1140"/>
              </w:tabs>
              <w:snapToGrid w:val="0"/>
              <w:spacing w:line="240" w:lineRule="auto"/>
              <w:ind w:left="90"/>
              <w:rPr>
                <w:rFonts w:ascii="Times New Roman" w:eastAsia="Angsana New" w:hAnsi="Times New Roman" w:cs="Times New Roman"/>
                <w:sz w:val="20"/>
                <w:szCs w:val="20"/>
                <w:cs/>
                <w:lang w:val="en-US"/>
              </w:rPr>
            </w:pPr>
          </w:p>
        </w:tc>
        <w:tc>
          <w:tcPr>
            <w:tcW w:w="91" w:type="dxa"/>
          </w:tcPr>
          <w:p w14:paraId="433D8110" w14:textId="77777777" w:rsidR="00524F03" w:rsidRPr="000940BB" w:rsidRDefault="00524F03" w:rsidP="000D7535">
            <w:pPr>
              <w:tabs>
                <w:tab w:val="decimal" w:pos="1233"/>
                <w:tab w:val="decimal" w:pos="1359"/>
              </w:tabs>
              <w:snapToGrid w:val="0"/>
              <w:spacing w:line="240" w:lineRule="auto"/>
              <w:ind w:leftChars="-64" w:left="-141" w:right="142"/>
              <w:jc w:val="center"/>
              <w:rPr>
                <w:rFonts w:ascii="Times New Roman" w:eastAsia="Angsana New" w:hAnsi="Times New Roman" w:cs="Times New Roman"/>
                <w:sz w:val="20"/>
                <w:szCs w:val="20"/>
                <w:lang w:val="en-US"/>
              </w:rPr>
            </w:pPr>
          </w:p>
        </w:tc>
        <w:tc>
          <w:tcPr>
            <w:tcW w:w="1274" w:type="dxa"/>
            <w:vAlign w:val="bottom"/>
          </w:tcPr>
          <w:p w14:paraId="298D1EE7" w14:textId="77777777" w:rsidR="00524F03" w:rsidRPr="000940BB" w:rsidRDefault="00524F03" w:rsidP="000D7535">
            <w:pPr>
              <w:tabs>
                <w:tab w:val="decimal" w:pos="1140"/>
                <w:tab w:val="decimal" w:pos="1170"/>
              </w:tabs>
              <w:snapToGrid w:val="0"/>
              <w:spacing w:line="240" w:lineRule="auto"/>
              <w:rPr>
                <w:rFonts w:ascii="Times New Roman" w:eastAsia="Angsana New" w:hAnsi="Times New Roman" w:cs="Times New Roman"/>
                <w:sz w:val="20"/>
                <w:szCs w:val="20"/>
                <w:cs/>
                <w:lang w:val="en-US"/>
              </w:rPr>
            </w:pPr>
          </w:p>
        </w:tc>
        <w:tc>
          <w:tcPr>
            <w:tcW w:w="91" w:type="dxa"/>
          </w:tcPr>
          <w:p w14:paraId="25E75777" w14:textId="77777777" w:rsidR="00524F03" w:rsidRPr="000940BB" w:rsidRDefault="00524F03" w:rsidP="000D7535">
            <w:pPr>
              <w:tabs>
                <w:tab w:val="decimal" w:pos="1350"/>
              </w:tabs>
              <w:snapToGrid w:val="0"/>
              <w:spacing w:line="240" w:lineRule="auto"/>
              <w:ind w:right="-360"/>
              <w:rPr>
                <w:rFonts w:ascii="Times New Roman" w:eastAsia="Angsana New" w:hAnsi="Times New Roman" w:cs="Times New Roman"/>
                <w:sz w:val="20"/>
                <w:szCs w:val="20"/>
                <w:cs/>
                <w:lang w:val="en-US"/>
              </w:rPr>
            </w:pPr>
          </w:p>
        </w:tc>
        <w:tc>
          <w:tcPr>
            <w:tcW w:w="1274" w:type="dxa"/>
            <w:vAlign w:val="bottom"/>
          </w:tcPr>
          <w:p w14:paraId="37133803" w14:textId="77777777" w:rsidR="00524F03" w:rsidRPr="000940BB" w:rsidRDefault="00524F03" w:rsidP="000D7535">
            <w:pPr>
              <w:tabs>
                <w:tab w:val="decimal" w:pos="1144"/>
                <w:tab w:val="decimal" w:pos="1170"/>
              </w:tabs>
              <w:snapToGrid w:val="0"/>
              <w:spacing w:line="240" w:lineRule="auto"/>
              <w:ind w:left="90"/>
              <w:rPr>
                <w:rFonts w:ascii="Times New Roman" w:eastAsia="Angsana New" w:hAnsi="Times New Roman" w:cs="Times New Roman"/>
                <w:sz w:val="20"/>
                <w:szCs w:val="20"/>
                <w:cs/>
                <w:lang w:val="en-US"/>
              </w:rPr>
            </w:pPr>
          </w:p>
        </w:tc>
        <w:tc>
          <w:tcPr>
            <w:tcW w:w="91" w:type="dxa"/>
          </w:tcPr>
          <w:p w14:paraId="7758A560" w14:textId="77777777" w:rsidR="00524F03" w:rsidRPr="000940BB" w:rsidRDefault="00524F03" w:rsidP="000D7535">
            <w:pPr>
              <w:tabs>
                <w:tab w:val="decimal" w:pos="1233"/>
                <w:tab w:val="decimal" w:pos="1359"/>
              </w:tabs>
              <w:snapToGrid w:val="0"/>
              <w:spacing w:line="240" w:lineRule="auto"/>
              <w:ind w:leftChars="-64" w:left="-141" w:right="58"/>
              <w:jc w:val="right"/>
              <w:rPr>
                <w:rFonts w:ascii="Times New Roman" w:eastAsia="Angsana New" w:hAnsi="Times New Roman" w:cs="Times New Roman"/>
                <w:sz w:val="20"/>
                <w:szCs w:val="20"/>
                <w:lang w:val="en-US"/>
              </w:rPr>
            </w:pPr>
          </w:p>
        </w:tc>
        <w:tc>
          <w:tcPr>
            <w:tcW w:w="1278" w:type="dxa"/>
            <w:vAlign w:val="bottom"/>
          </w:tcPr>
          <w:p w14:paraId="1ECD4F5C" w14:textId="77777777" w:rsidR="00524F03" w:rsidRPr="000940BB" w:rsidRDefault="00524F03" w:rsidP="000D7535">
            <w:pPr>
              <w:tabs>
                <w:tab w:val="decimal" w:pos="1170"/>
              </w:tabs>
              <w:snapToGrid w:val="0"/>
              <w:spacing w:line="240" w:lineRule="auto"/>
              <w:ind w:left="90" w:right="-90"/>
              <w:rPr>
                <w:rFonts w:ascii="Times New Roman" w:eastAsia="Angsana New" w:hAnsi="Times New Roman" w:cs="Times New Roman"/>
                <w:sz w:val="20"/>
                <w:szCs w:val="20"/>
                <w:cs/>
                <w:lang w:val="en-US"/>
              </w:rPr>
            </w:pPr>
          </w:p>
        </w:tc>
      </w:tr>
      <w:tr w:rsidR="00524F03" w:rsidRPr="000940BB" w14:paraId="77E6F2A7" w14:textId="77777777" w:rsidTr="000D7535">
        <w:trPr>
          <w:trHeight w:val="20"/>
        </w:trPr>
        <w:tc>
          <w:tcPr>
            <w:tcW w:w="3420" w:type="dxa"/>
          </w:tcPr>
          <w:p w14:paraId="17B64578" w14:textId="77777777" w:rsidR="00524F03" w:rsidRPr="000940BB" w:rsidRDefault="00524F03" w:rsidP="000D7535">
            <w:pPr>
              <w:snapToGrid w:val="0"/>
              <w:spacing w:line="240" w:lineRule="auto"/>
              <w:ind w:left="90" w:right="58" w:firstLine="90"/>
              <w:jc w:val="both"/>
              <w:rPr>
                <w:rFonts w:ascii="Times New Roman" w:eastAsia="Angsana New" w:hAnsi="Times New Roman" w:cs="Times New Roman"/>
                <w:spacing w:val="-2"/>
                <w:sz w:val="20"/>
                <w:szCs w:val="20"/>
                <w:cs/>
                <w:lang w:val="th-TH"/>
              </w:rPr>
            </w:pPr>
            <w:r w:rsidRPr="000940BB">
              <w:rPr>
                <w:rFonts w:ascii="Times New Roman" w:hAnsi="Times New Roman" w:cs="Times New Roman"/>
                <w:spacing w:val="-2"/>
                <w:sz w:val="20"/>
                <w:szCs w:val="20"/>
                <w:lang w:val="en-US" w:eastAsia="ja-JP"/>
              </w:rPr>
              <w:t>ordinary shares (shares) as at June 30,</w:t>
            </w:r>
          </w:p>
        </w:tc>
        <w:tc>
          <w:tcPr>
            <w:tcW w:w="1317" w:type="dxa"/>
            <w:tcBorders>
              <w:top w:val="nil"/>
              <w:left w:val="nil"/>
              <w:bottom w:val="double" w:sz="4" w:space="0" w:color="auto"/>
              <w:right w:val="nil"/>
            </w:tcBorders>
          </w:tcPr>
          <w:p w14:paraId="4693C337" w14:textId="3F003974" w:rsidR="00524F03" w:rsidRPr="000940BB" w:rsidRDefault="00524F03" w:rsidP="000D7535">
            <w:pPr>
              <w:tabs>
                <w:tab w:val="decimal" w:pos="1080"/>
              </w:tabs>
              <w:snapToGrid w:val="0"/>
              <w:spacing w:line="240" w:lineRule="auto"/>
              <w:ind w:left="90"/>
              <w:rPr>
                <w:rFonts w:ascii="Times New Roman" w:eastAsia="Angsana New" w:hAnsi="Times New Roman" w:cs="Times New Roman"/>
                <w:sz w:val="20"/>
                <w:szCs w:val="20"/>
                <w:lang w:val="en-US"/>
              </w:rPr>
            </w:pPr>
            <w:r w:rsidRPr="000940BB">
              <w:rPr>
                <w:rFonts w:ascii="Times New Roman" w:eastAsia="Angsana New" w:hAnsi="Times New Roman" w:cs="Times New Roman"/>
                <w:sz w:val="20"/>
                <w:szCs w:val="20"/>
                <w:lang w:val="en-US"/>
              </w:rPr>
              <w:t>4,854,786,552</w:t>
            </w:r>
          </w:p>
        </w:tc>
        <w:tc>
          <w:tcPr>
            <w:tcW w:w="91" w:type="dxa"/>
          </w:tcPr>
          <w:p w14:paraId="2DB4FEC8" w14:textId="77777777" w:rsidR="00524F03" w:rsidRPr="000940BB" w:rsidRDefault="00524F03" w:rsidP="000D7535">
            <w:pPr>
              <w:tabs>
                <w:tab w:val="decimal" w:pos="1233"/>
                <w:tab w:val="decimal" w:pos="1359"/>
              </w:tabs>
              <w:snapToGrid w:val="0"/>
              <w:spacing w:line="240" w:lineRule="auto"/>
              <w:ind w:leftChars="-64" w:left="-141" w:right="142"/>
              <w:jc w:val="center"/>
              <w:rPr>
                <w:rFonts w:ascii="Times New Roman" w:eastAsia="Angsana New" w:hAnsi="Times New Roman" w:cs="Times New Roman"/>
                <w:sz w:val="20"/>
                <w:szCs w:val="20"/>
                <w:lang w:val="en-US"/>
              </w:rPr>
            </w:pPr>
          </w:p>
        </w:tc>
        <w:tc>
          <w:tcPr>
            <w:tcW w:w="1274" w:type="dxa"/>
            <w:tcBorders>
              <w:top w:val="nil"/>
              <w:left w:val="nil"/>
              <w:bottom w:val="double" w:sz="4" w:space="0" w:color="auto"/>
              <w:right w:val="nil"/>
            </w:tcBorders>
          </w:tcPr>
          <w:p w14:paraId="139F046B" w14:textId="0D822D4C" w:rsidR="00524F03" w:rsidRPr="000940BB" w:rsidRDefault="00524F03" w:rsidP="000D7535">
            <w:pPr>
              <w:tabs>
                <w:tab w:val="decimal" w:pos="846"/>
              </w:tabs>
              <w:snapToGrid w:val="0"/>
              <w:spacing w:line="240" w:lineRule="auto"/>
              <w:ind w:left="90" w:hanging="54"/>
              <w:rPr>
                <w:rFonts w:ascii="Times New Roman" w:eastAsia="Angsana New" w:hAnsi="Times New Roman" w:cs="Times New Roman"/>
                <w:sz w:val="20"/>
                <w:szCs w:val="20"/>
                <w:lang w:val="en-US"/>
              </w:rPr>
            </w:pPr>
            <w:r w:rsidRPr="000940BB">
              <w:rPr>
                <w:rFonts w:ascii="Times New Roman" w:eastAsia="Angsana New" w:hAnsi="Times New Roman" w:cs="Times New Roman"/>
                <w:sz w:val="20"/>
                <w:szCs w:val="20"/>
                <w:lang w:val="en-US"/>
              </w:rPr>
              <w:t>4,854,786,552</w:t>
            </w:r>
          </w:p>
        </w:tc>
        <w:tc>
          <w:tcPr>
            <w:tcW w:w="91" w:type="dxa"/>
            <w:tcBorders>
              <w:top w:val="nil"/>
              <w:left w:val="nil"/>
              <w:right w:val="nil"/>
            </w:tcBorders>
          </w:tcPr>
          <w:p w14:paraId="56793478" w14:textId="77777777" w:rsidR="00524F03" w:rsidRPr="000940BB" w:rsidRDefault="00524F03" w:rsidP="000D7535">
            <w:pPr>
              <w:tabs>
                <w:tab w:val="decimal" w:pos="1350"/>
              </w:tabs>
              <w:snapToGrid w:val="0"/>
              <w:spacing w:line="240" w:lineRule="auto"/>
              <w:ind w:right="-360"/>
              <w:rPr>
                <w:rFonts w:ascii="Times New Roman" w:hAnsi="Times New Roman" w:cs="Times New Roman"/>
                <w:sz w:val="20"/>
                <w:szCs w:val="20"/>
              </w:rPr>
            </w:pPr>
          </w:p>
        </w:tc>
        <w:tc>
          <w:tcPr>
            <w:tcW w:w="1274" w:type="dxa"/>
            <w:tcBorders>
              <w:top w:val="nil"/>
              <w:left w:val="nil"/>
              <w:bottom w:val="double" w:sz="4" w:space="0" w:color="auto"/>
              <w:right w:val="nil"/>
            </w:tcBorders>
          </w:tcPr>
          <w:p w14:paraId="02DEB0E5" w14:textId="06A8F208" w:rsidR="00524F03" w:rsidRPr="000940BB" w:rsidRDefault="00524F03" w:rsidP="000D7535">
            <w:pPr>
              <w:tabs>
                <w:tab w:val="decimal" w:pos="846"/>
              </w:tabs>
              <w:snapToGrid w:val="0"/>
              <w:spacing w:line="240" w:lineRule="auto"/>
              <w:ind w:left="90" w:hanging="54"/>
              <w:rPr>
                <w:rFonts w:ascii="Times New Roman" w:eastAsia="Angsana New" w:hAnsi="Times New Roman" w:cs="Times New Roman"/>
                <w:sz w:val="20"/>
                <w:szCs w:val="20"/>
                <w:lang w:val="en-US"/>
              </w:rPr>
            </w:pPr>
            <w:r w:rsidRPr="000940BB">
              <w:rPr>
                <w:rFonts w:ascii="Times New Roman" w:eastAsia="Angsana New" w:hAnsi="Times New Roman" w:cs="Times New Roman"/>
                <w:sz w:val="20"/>
                <w:szCs w:val="20"/>
                <w:lang w:val="en-US"/>
              </w:rPr>
              <w:t>4,854,786,552</w:t>
            </w:r>
          </w:p>
        </w:tc>
        <w:tc>
          <w:tcPr>
            <w:tcW w:w="91" w:type="dxa"/>
            <w:tcBorders>
              <w:top w:val="nil"/>
              <w:left w:val="nil"/>
              <w:right w:val="nil"/>
            </w:tcBorders>
          </w:tcPr>
          <w:p w14:paraId="3434F7BE" w14:textId="77777777" w:rsidR="00524F03" w:rsidRPr="000940BB" w:rsidRDefault="00524F03" w:rsidP="000D7535">
            <w:pPr>
              <w:tabs>
                <w:tab w:val="decimal" w:pos="1233"/>
                <w:tab w:val="decimal" w:pos="1359"/>
              </w:tabs>
              <w:snapToGrid w:val="0"/>
              <w:spacing w:line="240" w:lineRule="auto"/>
              <w:ind w:leftChars="-64" w:left="-141" w:right="142"/>
              <w:jc w:val="center"/>
              <w:rPr>
                <w:rFonts w:ascii="Times New Roman" w:hAnsi="Times New Roman" w:cs="Times New Roman"/>
                <w:sz w:val="20"/>
                <w:szCs w:val="20"/>
              </w:rPr>
            </w:pPr>
          </w:p>
        </w:tc>
        <w:tc>
          <w:tcPr>
            <w:tcW w:w="1278" w:type="dxa"/>
            <w:tcBorders>
              <w:top w:val="nil"/>
              <w:left w:val="nil"/>
              <w:bottom w:val="double" w:sz="4" w:space="0" w:color="auto"/>
              <w:right w:val="nil"/>
            </w:tcBorders>
          </w:tcPr>
          <w:p w14:paraId="6F10F07E" w14:textId="37E027A0" w:rsidR="00524F03" w:rsidRPr="000940BB" w:rsidRDefault="00524F03" w:rsidP="000D7535">
            <w:pPr>
              <w:tabs>
                <w:tab w:val="decimal" w:pos="846"/>
              </w:tabs>
              <w:snapToGrid w:val="0"/>
              <w:spacing w:line="240" w:lineRule="auto"/>
              <w:ind w:left="90" w:hanging="54"/>
              <w:rPr>
                <w:rFonts w:ascii="Times New Roman" w:eastAsia="Angsana New" w:hAnsi="Times New Roman" w:cs="Times New Roman"/>
                <w:sz w:val="20"/>
                <w:szCs w:val="20"/>
                <w:lang w:val="en-US"/>
              </w:rPr>
            </w:pPr>
            <w:r w:rsidRPr="000940BB">
              <w:rPr>
                <w:rFonts w:ascii="Times New Roman" w:eastAsia="Angsana New" w:hAnsi="Times New Roman" w:cs="Times New Roman"/>
                <w:sz w:val="20"/>
                <w:szCs w:val="20"/>
                <w:lang w:val="en-US"/>
              </w:rPr>
              <w:t>4,854,786,552</w:t>
            </w:r>
          </w:p>
        </w:tc>
      </w:tr>
      <w:tr w:rsidR="00524F03" w:rsidRPr="000940BB" w14:paraId="2CEC1C30" w14:textId="77777777" w:rsidTr="000D7535">
        <w:trPr>
          <w:trHeight w:val="20"/>
        </w:trPr>
        <w:tc>
          <w:tcPr>
            <w:tcW w:w="3420" w:type="dxa"/>
          </w:tcPr>
          <w:p w14:paraId="71F7EB9F" w14:textId="77777777" w:rsidR="00524F03" w:rsidRPr="000940BB" w:rsidRDefault="00524F03" w:rsidP="000D7535">
            <w:pPr>
              <w:snapToGrid w:val="0"/>
              <w:spacing w:line="240" w:lineRule="auto"/>
              <w:ind w:left="270" w:right="58" w:hanging="178"/>
              <w:jc w:val="both"/>
              <w:rPr>
                <w:rFonts w:ascii="Times New Roman" w:hAnsi="Times New Roman" w:cs="Times New Roman"/>
                <w:spacing w:val="-2"/>
                <w:sz w:val="20"/>
                <w:szCs w:val="20"/>
                <w:cs/>
                <w:lang w:val="en-US" w:eastAsia="ja-JP"/>
              </w:rPr>
            </w:pPr>
            <w:r w:rsidRPr="000940BB">
              <w:rPr>
                <w:rFonts w:ascii="Times New Roman" w:hAnsi="Times New Roman" w:cs="Times New Roman"/>
                <w:spacing w:val="-2"/>
                <w:sz w:val="20"/>
                <w:szCs w:val="20"/>
                <w:lang w:val="en-US" w:eastAsia="ja-JP"/>
              </w:rPr>
              <w:t>Basic gain (loss) per share (Baht)</w:t>
            </w:r>
          </w:p>
        </w:tc>
        <w:tc>
          <w:tcPr>
            <w:tcW w:w="1317" w:type="dxa"/>
            <w:tcBorders>
              <w:top w:val="double" w:sz="4" w:space="0" w:color="auto"/>
              <w:left w:val="nil"/>
              <w:right w:val="nil"/>
            </w:tcBorders>
          </w:tcPr>
          <w:p w14:paraId="4F1735D0" w14:textId="3B2CA7F1" w:rsidR="00524F03" w:rsidRPr="000940BB" w:rsidRDefault="00524F03" w:rsidP="000D7535">
            <w:pPr>
              <w:tabs>
                <w:tab w:val="decimal" w:pos="810"/>
              </w:tabs>
              <w:snapToGrid w:val="0"/>
              <w:spacing w:line="240" w:lineRule="auto"/>
              <w:ind w:left="-90" w:right="60"/>
              <w:rPr>
                <w:rFonts w:ascii="Times New Roman" w:eastAsia="Angsana New" w:hAnsi="Times New Roman" w:cs="Times New Roman"/>
                <w:sz w:val="20"/>
                <w:szCs w:val="20"/>
                <w:lang w:val="en-US"/>
              </w:rPr>
            </w:pPr>
            <w:r w:rsidRPr="000940BB">
              <w:rPr>
                <w:rFonts w:ascii="Times New Roman" w:eastAsia="Angsana New" w:hAnsi="Times New Roman" w:cs="Times New Roman"/>
                <w:sz w:val="20"/>
                <w:szCs w:val="20"/>
                <w:lang w:val="en-US"/>
              </w:rPr>
              <w:t>-</w:t>
            </w:r>
          </w:p>
        </w:tc>
        <w:tc>
          <w:tcPr>
            <w:tcW w:w="91" w:type="dxa"/>
          </w:tcPr>
          <w:p w14:paraId="48783A90" w14:textId="77777777" w:rsidR="00524F03" w:rsidRPr="000940BB" w:rsidRDefault="00524F03" w:rsidP="000D7535">
            <w:pPr>
              <w:tabs>
                <w:tab w:val="decimal" w:pos="1233"/>
                <w:tab w:val="decimal" w:pos="1359"/>
              </w:tabs>
              <w:snapToGrid w:val="0"/>
              <w:spacing w:line="240" w:lineRule="auto"/>
              <w:ind w:leftChars="-64" w:left="-141" w:right="142"/>
              <w:jc w:val="center"/>
              <w:rPr>
                <w:rFonts w:ascii="Times New Roman" w:eastAsia="Angsana New" w:hAnsi="Times New Roman" w:cs="Times New Roman"/>
                <w:sz w:val="20"/>
                <w:szCs w:val="20"/>
                <w:lang w:val="en-US"/>
              </w:rPr>
            </w:pPr>
          </w:p>
        </w:tc>
        <w:tc>
          <w:tcPr>
            <w:tcW w:w="1274" w:type="dxa"/>
            <w:tcBorders>
              <w:top w:val="double" w:sz="4" w:space="0" w:color="auto"/>
              <w:left w:val="nil"/>
              <w:right w:val="nil"/>
            </w:tcBorders>
          </w:tcPr>
          <w:p w14:paraId="476B8386" w14:textId="4FE52AF3" w:rsidR="00524F03" w:rsidRPr="000940BB" w:rsidRDefault="00524F03" w:rsidP="000D7535">
            <w:pPr>
              <w:tabs>
                <w:tab w:val="decimal" w:pos="750"/>
              </w:tabs>
              <w:snapToGrid w:val="0"/>
              <w:spacing w:line="240" w:lineRule="auto"/>
              <w:ind w:left="90"/>
              <w:rPr>
                <w:rFonts w:ascii="Times New Roman" w:eastAsia="Angsana New" w:hAnsi="Times New Roman" w:cs="Times New Roman"/>
                <w:sz w:val="20"/>
                <w:szCs w:val="20"/>
                <w:lang w:val="en-US"/>
              </w:rPr>
            </w:pPr>
            <w:r w:rsidRPr="000940BB">
              <w:rPr>
                <w:rFonts w:ascii="Times New Roman" w:eastAsia="Angsana New" w:hAnsi="Times New Roman" w:cs="Times New Roman"/>
                <w:sz w:val="20"/>
                <w:szCs w:val="20"/>
                <w:lang w:val="en-US"/>
              </w:rPr>
              <w:t>0.0002</w:t>
            </w:r>
          </w:p>
        </w:tc>
        <w:tc>
          <w:tcPr>
            <w:tcW w:w="91" w:type="dxa"/>
            <w:tcBorders>
              <w:left w:val="nil"/>
              <w:right w:val="nil"/>
            </w:tcBorders>
          </w:tcPr>
          <w:p w14:paraId="02A18406" w14:textId="77777777" w:rsidR="00524F03" w:rsidRPr="000940BB" w:rsidRDefault="00524F03" w:rsidP="000D7535">
            <w:pPr>
              <w:tabs>
                <w:tab w:val="decimal" w:pos="1350"/>
              </w:tabs>
              <w:snapToGrid w:val="0"/>
              <w:spacing w:line="240" w:lineRule="auto"/>
              <w:ind w:right="-360"/>
              <w:rPr>
                <w:rFonts w:ascii="Times New Roman" w:hAnsi="Times New Roman" w:cs="Times New Roman"/>
                <w:sz w:val="20"/>
                <w:szCs w:val="20"/>
                <w:cs/>
              </w:rPr>
            </w:pPr>
          </w:p>
        </w:tc>
        <w:tc>
          <w:tcPr>
            <w:tcW w:w="1274" w:type="dxa"/>
            <w:tcBorders>
              <w:top w:val="double" w:sz="4" w:space="0" w:color="auto"/>
              <w:left w:val="nil"/>
              <w:right w:val="nil"/>
            </w:tcBorders>
          </w:tcPr>
          <w:p w14:paraId="09529394" w14:textId="45AD763A" w:rsidR="00524F03" w:rsidRPr="000940BB" w:rsidRDefault="00524F03" w:rsidP="000D7535">
            <w:pPr>
              <w:tabs>
                <w:tab w:val="decimal" w:pos="730"/>
              </w:tabs>
              <w:snapToGrid w:val="0"/>
              <w:spacing w:line="240" w:lineRule="auto"/>
              <w:ind w:left="90" w:right="-92"/>
              <w:rPr>
                <w:rFonts w:ascii="Times New Roman" w:eastAsia="Angsana New" w:hAnsi="Times New Roman" w:cs="Times New Roman"/>
                <w:sz w:val="20"/>
                <w:szCs w:val="20"/>
                <w:lang w:val="en-US"/>
              </w:rPr>
            </w:pPr>
            <w:r w:rsidRPr="000940BB">
              <w:rPr>
                <w:rFonts w:ascii="Times New Roman" w:eastAsia="Angsana New" w:hAnsi="Times New Roman" w:cs="Times New Roman"/>
                <w:sz w:val="20"/>
                <w:szCs w:val="20"/>
                <w:lang w:val="en-US"/>
              </w:rPr>
              <w:t>-</w:t>
            </w:r>
          </w:p>
        </w:tc>
        <w:tc>
          <w:tcPr>
            <w:tcW w:w="91" w:type="dxa"/>
            <w:tcBorders>
              <w:left w:val="nil"/>
              <w:right w:val="nil"/>
            </w:tcBorders>
          </w:tcPr>
          <w:p w14:paraId="3FF44D7D" w14:textId="77777777" w:rsidR="00524F03" w:rsidRPr="000940BB" w:rsidRDefault="00524F03" w:rsidP="000D7535">
            <w:pPr>
              <w:tabs>
                <w:tab w:val="decimal" w:pos="1233"/>
                <w:tab w:val="decimal" w:pos="1359"/>
              </w:tabs>
              <w:snapToGrid w:val="0"/>
              <w:spacing w:line="240" w:lineRule="auto"/>
              <w:ind w:leftChars="-64" w:left="-141" w:right="142"/>
              <w:jc w:val="center"/>
              <w:rPr>
                <w:rFonts w:ascii="Times New Roman" w:hAnsi="Times New Roman" w:cs="Times New Roman"/>
                <w:sz w:val="20"/>
                <w:szCs w:val="20"/>
              </w:rPr>
            </w:pPr>
          </w:p>
        </w:tc>
        <w:tc>
          <w:tcPr>
            <w:tcW w:w="1278" w:type="dxa"/>
            <w:tcBorders>
              <w:top w:val="double" w:sz="4" w:space="0" w:color="auto"/>
              <w:left w:val="nil"/>
              <w:right w:val="nil"/>
            </w:tcBorders>
          </w:tcPr>
          <w:p w14:paraId="1A4D9224" w14:textId="61A8B2AE" w:rsidR="00524F03" w:rsidRPr="000940BB" w:rsidRDefault="00524F03" w:rsidP="000D7535">
            <w:pPr>
              <w:tabs>
                <w:tab w:val="decimal" w:pos="730"/>
              </w:tabs>
              <w:snapToGrid w:val="0"/>
              <w:spacing w:line="240" w:lineRule="auto"/>
              <w:ind w:left="90" w:right="-92"/>
              <w:rPr>
                <w:rFonts w:ascii="Times New Roman" w:eastAsia="Angsana New" w:hAnsi="Times New Roman" w:cs="Times New Roman"/>
                <w:sz w:val="20"/>
                <w:szCs w:val="20"/>
                <w:lang w:val="en-US"/>
              </w:rPr>
            </w:pPr>
            <w:r w:rsidRPr="000940BB">
              <w:rPr>
                <w:rFonts w:ascii="Times New Roman" w:eastAsia="Angsana New" w:hAnsi="Times New Roman" w:cs="Times New Roman"/>
                <w:sz w:val="20"/>
                <w:szCs w:val="20"/>
                <w:lang w:val="en-US"/>
              </w:rPr>
              <w:t>-</w:t>
            </w:r>
          </w:p>
        </w:tc>
      </w:tr>
    </w:tbl>
    <w:p w14:paraId="7465E138" w14:textId="77777777" w:rsidR="000D7535" w:rsidRDefault="000D7535" w:rsidP="000D7535">
      <w:pPr>
        <w:spacing w:line="40" w:lineRule="exact"/>
      </w:pPr>
      <w:r>
        <w:br w:type="page"/>
      </w:r>
    </w:p>
    <w:tbl>
      <w:tblPr>
        <w:tblW w:w="8836" w:type="dxa"/>
        <w:tblInd w:w="540" w:type="dxa"/>
        <w:tblLayout w:type="fixed"/>
        <w:tblCellMar>
          <w:left w:w="0" w:type="dxa"/>
          <w:right w:w="0" w:type="dxa"/>
        </w:tblCellMar>
        <w:tblLook w:val="04A0" w:firstRow="1" w:lastRow="0" w:firstColumn="1" w:lastColumn="0" w:noHBand="0" w:noVBand="1"/>
      </w:tblPr>
      <w:tblGrid>
        <w:gridCol w:w="3420"/>
        <w:gridCol w:w="1317"/>
        <w:gridCol w:w="91"/>
        <w:gridCol w:w="1274"/>
        <w:gridCol w:w="91"/>
        <w:gridCol w:w="1274"/>
        <w:gridCol w:w="91"/>
        <w:gridCol w:w="1278"/>
      </w:tblGrid>
      <w:tr w:rsidR="00524F03" w:rsidRPr="000940BB" w14:paraId="7A5F5794" w14:textId="77777777" w:rsidTr="000D7535">
        <w:trPr>
          <w:trHeight w:val="20"/>
        </w:trPr>
        <w:tc>
          <w:tcPr>
            <w:tcW w:w="3420" w:type="dxa"/>
          </w:tcPr>
          <w:p w14:paraId="708DBF0E" w14:textId="5C02D9AE" w:rsidR="00524F03" w:rsidRPr="000940BB" w:rsidRDefault="00524F03" w:rsidP="000D7535">
            <w:pPr>
              <w:snapToGrid w:val="0"/>
              <w:spacing w:line="240" w:lineRule="auto"/>
              <w:ind w:left="720" w:right="5"/>
              <w:rPr>
                <w:rFonts w:eastAsia="Times New Roman" w:cs="Times New Roman"/>
                <w:sz w:val="20"/>
                <w:szCs w:val="20"/>
                <w:rtl/>
                <w:cs/>
                <w:lang w:val="en-US" w:bidi="ar-SA"/>
              </w:rPr>
            </w:pPr>
          </w:p>
        </w:tc>
        <w:tc>
          <w:tcPr>
            <w:tcW w:w="2682" w:type="dxa"/>
            <w:gridSpan w:val="3"/>
            <w:vAlign w:val="bottom"/>
          </w:tcPr>
          <w:p w14:paraId="08E77819" w14:textId="77777777" w:rsidR="00524F03" w:rsidRPr="000940BB" w:rsidRDefault="00524F03" w:rsidP="000D7535">
            <w:pPr>
              <w:spacing w:line="240" w:lineRule="auto"/>
              <w:jc w:val="center"/>
              <w:rPr>
                <w:rFonts w:ascii="Times New Roman" w:hAnsi="Times New Roman" w:cs="Angsana New"/>
                <w:b/>
                <w:bCs/>
                <w:sz w:val="20"/>
                <w:szCs w:val="20"/>
                <w:lang w:val="en-US"/>
              </w:rPr>
            </w:pPr>
            <w:r w:rsidRPr="000940BB">
              <w:rPr>
                <w:rFonts w:ascii="Times New Roman" w:hAnsi="Times New Roman" w:cs="Times New Roman"/>
                <w:b/>
                <w:bCs/>
                <w:sz w:val="16"/>
                <w:szCs w:val="16"/>
                <w:lang w:val="en-US"/>
              </w:rPr>
              <w:t>CONSOLIDATED</w:t>
            </w:r>
          </w:p>
        </w:tc>
        <w:tc>
          <w:tcPr>
            <w:tcW w:w="91" w:type="dxa"/>
            <w:vAlign w:val="bottom"/>
          </w:tcPr>
          <w:p w14:paraId="32F6FBDF" w14:textId="77777777" w:rsidR="00524F03" w:rsidRPr="000940BB" w:rsidRDefault="00524F03" w:rsidP="000D7535">
            <w:pPr>
              <w:spacing w:line="240" w:lineRule="auto"/>
              <w:jc w:val="center"/>
              <w:rPr>
                <w:rFonts w:ascii="Times New Roman" w:hAnsi="Times New Roman" w:cs="Times New Roman"/>
                <w:b/>
                <w:bCs/>
                <w:sz w:val="20"/>
                <w:szCs w:val="20"/>
                <w:lang w:eastAsia="ja-JP"/>
              </w:rPr>
            </w:pPr>
          </w:p>
        </w:tc>
        <w:tc>
          <w:tcPr>
            <w:tcW w:w="2643" w:type="dxa"/>
            <w:gridSpan w:val="3"/>
            <w:vAlign w:val="bottom"/>
          </w:tcPr>
          <w:p w14:paraId="48297AF8" w14:textId="77777777" w:rsidR="00524F03" w:rsidRPr="000940BB" w:rsidRDefault="00524F03" w:rsidP="000D7535">
            <w:pPr>
              <w:spacing w:line="240" w:lineRule="auto"/>
              <w:jc w:val="center"/>
              <w:rPr>
                <w:rFonts w:ascii="Times New Roman" w:hAnsi="Times New Roman" w:cs="Times New Roman"/>
                <w:b/>
                <w:bCs/>
                <w:sz w:val="20"/>
                <w:szCs w:val="20"/>
                <w:lang w:val="en-US"/>
              </w:rPr>
            </w:pPr>
            <w:r w:rsidRPr="000940BB">
              <w:rPr>
                <w:rFonts w:ascii="Times New Roman" w:hAnsi="Times New Roman" w:cs="Times New Roman"/>
                <w:b/>
                <w:bCs/>
                <w:sz w:val="16"/>
                <w:szCs w:val="16"/>
                <w:lang w:val="en-US"/>
              </w:rPr>
              <w:t>SEPARATE</w:t>
            </w:r>
            <w:r w:rsidRPr="000940BB">
              <w:rPr>
                <w:rFonts w:ascii="Times New Roman" w:hAnsi="Times New Roman" w:cs="Angsana New"/>
                <w:b/>
                <w:bCs/>
                <w:sz w:val="20"/>
                <w:szCs w:val="20"/>
                <w:lang w:val="en-US"/>
              </w:rPr>
              <w:t xml:space="preserve"> </w:t>
            </w:r>
          </w:p>
        </w:tc>
      </w:tr>
      <w:tr w:rsidR="00524F03" w:rsidRPr="000940BB" w14:paraId="7AF5C734" w14:textId="77777777" w:rsidTr="000D7535">
        <w:trPr>
          <w:trHeight w:val="20"/>
        </w:trPr>
        <w:tc>
          <w:tcPr>
            <w:tcW w:w="3420" w:type="dxa"/>
          </w:tcPr>
          <w:p w14:paraId="36AFC0A7" w14:textId="77777777" w:rsidR="00524F03" w:rsidRPr="000940BB" w:rsidRDefault="00524F03" w:rsidP="000D7535">
            <w:pPr>
              <w:snapToGrid w:val="0"/>
              <w:spacing w:line="240" w:lineRule="auto"/>
              <w:ind w:left="720" w:right="5"/>
              <w:rPr>
                <w:rFonts w:eastAsia="Times New Roman" w:cs="Times New Roman"/>
                <w:sz w:val="20"/>
                <w:szCs w:val="20"/>
                <w:rtl/>
                <w:cs/>
                <w:lang w:val="en-US" w:bidi="ar-SA"/>
              </w:rPr>
            </w:pPr>
          </w:p>
        </w:tc>
        <w:tc>
          <w:tcPr>
            <w:tcW w:w="2682" w:type="dxa"/>
            <w:gridSpan w:val="3"/>
            <w:vAlign w:val="bottom"/>
          </w:tcPr>
          <w:p w14:paraId="0F7E9220" w14:textId="77777777" w:rsidR="00524F03" w:rsidRPr="000940BB" w:rsidRDefault="00524F03" w:rsidP="000D7535">
            <w:pPr>
              <w:spacing w:line="240" w:lineRule="auto"/>
              <w:jc w:val="center"/>
              <w:rPr>
                <w:rFonts w:ascii="Times New Roman" w:hAnsi="Times New Roman" w:cs="Angsana New"/>
                <w:b/>
                <w:bCs/>
                <w:sz w:val="20"/>
                <w:szCs w:val="20"/>
                <w:lang w:val="en-US"/>
              </w:rPr>
            </w:pPr>
            <w:r w:rsidRPr="000940BB">
              <w:rPr>
                <w:rFonts w:ascii="Times New Roman" w:hAnsi="Times New Roman" w:cs="Times New Roman"/>
                <w:b/>
                <w:bCs/>
                <w:sz w:val="16"/>
                <w:szCs w:val="16"/>
                <w:lang w:val="en-US"/>
              </w:rPr>
              <w:t>FINANCIAL  STATEMENTS</w:t>
            </w:r>
          </w:p>
        </w:tc>
        <w:tc>
          <w:tcPr>
            <w:tcW w:w="91" w:type="dxa"/>
            <w:vAlign w:val="bottom"/>
          </w:tcPr>
          <w:p w14:paraId="05B885BC" w14:textId="77777777" w:rsidR="00524F03" w:rsidRPr="000940BB" w:rsidRDefault="00524F03" w:rsidP="000D7535">
            <w:pPr>
              <w:spacing w:line="240" w:lineRule="auto"/>
              <w:jc w:val="center"/>
              <w:rPr>
                <w:rFonts w:ascii="Times New Roman" w:hAnsi="Times New Roman" w:cs="Times New Roman"/>
                <w:b/>
                <w:bCs/>
                <w:sz w:val="20"/>
                <w:szCs w:val="20"/>
                <w:lang w:eastAsia="ja-JP"/>
              </w:rPr>
            </w:pPr>
          </w:p>
        </w:tc>
        <w:tc>
          <w:tcPr>
            <w:tcW w:w="2643" w:type="dxa"/>
            <w:gridSpan w:val="3"/>
            <w:vAlign w:val="bottom"/>
          </w:tcPr>
          <w:p w14:paraId="12EF21F1" w14:textId="77777777" w:rsidR="00524F03" w:rsidRPr="000940BB" w:rsidRDefault="00524F03" w:rsidP="000D7535">
            <w:pPr>
              <w:spacing w:line="240" w:lineRule="auto"/>
              <w:jc w:val="center"/>
              <w:rPr>
                <w:rFonts w:ascii="Times New Roman" w:hAnsi="Times New Roman" w:cs="Angsana New"/>
                <w:b/>
                <w:bCs/>
                <w:sz w:val="20"/>
                <w:szCs w:val="20"/>
                <w:lang w:val="en-US"/>
              </w:rPr>
            </w:pPr>
            <w:r w:rsidRPr="000940BB">
              <w:rPr>
                <w:rFonts w:ascii="Times New Roman" w:hAnsi="Times New Roman" w:cs="Times New Roman"/>
                <w:b/>
                <w:bCs/>
                <w:sz w:val="16"/>
                <w:szCs w:val="16"/>
                <w:lang w:val="en-US"/>
              </w:rPr>
              <w:t>FINANCIAL  STATEMENTS</w:t>
            </w:r>
          </w:p>
        </w:tc>
      </w:tr>
      <w:tr w:rsidR="00524F03" w:rsidRPr="000940BB" w14:paraId="4CED68AA" w14:textId="77777777" w:rsidTr="000D7535">
        <w:trPr>
          <w:trHeight w:val="20"/>
        </w:trPr>
        <w:tc>
          <w:tcPr>
            <w:tcW w:w="3420" w:type="dxa"/>
          </w:tcPr>
          <w:p w14:paraId="41E81FFC" w14:textId="77777777" w:rsidR="00524F03" w:rsidRPr="000940BB" w:rsidRDefault="00524F03" w:rsidP="000D7535">
            <w:pPr>
              <w:snapToGrid w:val="0"/>
              <w:spacing w:line="240" w:lineRule="auto"/>
              <w:ind w:left="720" w:right="5"/>
              <w:rPr>
                <w:rFonts w:eastAsia="Times New Roman" w:cs="Times New Roman"/>
                <w:sz w:val="20"/>
                <w:szCs w:val="20"/>
                <w:rtl/>
                <w:cs/>
                <w:lang w:val="en-US" w:bidi="ar-SA"/>
              </w:rPr>
            </w:pPr>
          </w:p>
        </w:tc>
        <w:tc>
          <w:tcPr>
            <w:tcW w:w="2682" w:type="dxa"/>
            <w:gridSpan w:val="3"/>
            <w:vAlign w:val="bottom"/>
          </w:tcPr>
          <w:p w14:paraId="011FD766" w14:textId="77777777" w:rsidR="00524F03" w:rsidRPr="000940BB" w:rsidRDefault="00524F03" w:rsidP="000D7535">
            <w:pPr>
              <w:spacing w:line="240" w:lineRule="auto"/>
              <w:jc w:val="center"/>
              <w:rPr>
                <w:rFonts w:ascii="Times New Roman" w:hAnsi="Times New Roman" w:cs="Angsana New"/>
                <w:b/>
                <w:bCs/>
                <w:sz w:val="20"/>
                <w:szCs w:val="20"/>
                <w:lang w:val="en-US"/>
              </w:rPr>
            </w:pPr>
            <w:r w:rsidRPr="000940BB">
              <w:rPr>
                <w:rFonts w:ascii="Times New Roman" w:hAnsi="Times New Roman" w:cs="Angsana New"/>
                <w:b/>
                <w:bCs/>
                <w:sz w:val="20"/>
                <w:szCs w:val="20"/>
                <w:lang w:val="en-US"/>
              </w:rPr>
              <w:t>For the six-month</w:t>
            </w:r>
          </w:p>
        </w:tc>
        <w:tc>
          <w:tcPr>
            <w:tcW w:w="91" w:type="dxa"/>
            <w:vAlign w:val="bottom"/>
          </w:tcPr>
          <w:p w14:paraId="3D971728" w14:textId="77777777" w:rsidR="00524F03" w:rsidRPr="000940BB" w:rsidRDefault="00524F03" w:rsidP="000D7535">
            <w:pPr>
              <w:spacing w:line="240" w:lineRule="auto"/>
              <w:jc w:val="center"/>
              <w:rPr>
                <w:rFonts w:ascii="Times New Roman" w:hAnsi="Times New Roman" w:cs="Times New Roman"/>
                <w:b/>
                <w:bCs/>
                <w:sz w:val="20"/>
                <w:szCs w:val="20"/>
                <w:lang w:eastAsia="ja-JP"/>
              </w:rPr>
            </w:pPr>
          </w:p>
        </w:tc>
        <w:tc>
          <w:tcPr>
            <w:tcW w:w="2643" w:type="dxa"/>
            <w:gridSpan w:val="3"/>
            <w:vAlign w:val="bottom"/>
          </w:tcPr>
          <w:p w14:paraId="68602EB9" w14:textId="77777777" w:rsidR="00524F03" w:rsidRPr="000940BB" w:rsidRDefault="00524F03" w:rsidP="000D7535">
            <w:pPr>
              <w:spacing w:line="240" w:lineRule="auto"/>
              <w:jc w:val="center"/>
              <w:rPr>
                <w:rFonts w:ascii="Times New Roman" w:hAnsi="Times New Roman" w:cs="Angsana New"/>
                <w:b/>
                <w:bCs/>
                <w:sz w:val="20"/>
                <w:szCs w:val="20"/>
                <w:lang w:val="en-US"/>
              </w:rPr>
            </w:pPr>
            <w:r w:rsidRPr="000940BB">
              <w:rPr>
                <w:rFonts w:ascii="Times New Roman" w:hAnsi="Times New Roman" w:cs="Angsana New"/>
                <w:b/>
                <w:bCs/>
                <w:sz w:val="20"/>
                <w:szCs w:val="20"/>
                <w:lang w:val="en-US"/>
              </w:rPr>
              <w:t>For the six-month</w:t>
            </w:r>
          </w:p>
        </w:tc>
      </w:tr>
      <w:tr w:rsidR="00524F03" w:rsidRPr="000940BB" w14:paraId="616D6F72" w14:textId="77777777" w:rsidTr="000D7535">
        <w:trPr>
          <w:trHeight w:val="20"/>
        </w:trPr>
        <w:tc>
          <w:tcPr>
            <w:tcW w:w="3420" w:type="dxa"/>
          </w:tcPr>
          <w:p w14:paraId="4AD52C75" w14:textId="77777777" w:rsidR="00524F03" w:rsidRPr="000940BB" w:rsidRDefault="00524F03" w:rsidP="000D7535">
            <w:pPr>
              <w:snapToGrid w:val="0"/>
              <w:spacing w:line="240" w:lineRule="auto"/>
              <w:ind w:left="720" w:right="5"/>
              <w:rPr>
                <w:rFonts w:eastAsia="Times New Roman" w:cs="Times New Roman"/>
                <w:sz w:val="20"/>
                <w:szCs w:val="20"/>
                <w:rtl/>
                <w:cs/>
                <w:lang w:val="en-US" w:bidi="ar-SA"/>
              </w:rPr>
            </w:pPr>
          </w:p>
        </w:tc>
        <w:tc>
          <w:tcPr>
            <w:tcW w:w="2682" w:type="dxa"/>
            <w:gridSpan w:val="3"/>
            <w:vAlign w:val="bottom"/>
          </w:tcPr>
          <w:p w14:paraId="6F175127" w14:textId="77777777" w:rsidR="00524F03" w:rsidRPr="000940BB" w:rsidRDefault="00524F03" w:rsidP="000D7535">
            <w:pPr>
              <w:spacing w:line="240" w:lineRule="auto"/>
              <w:jc w:val="center"/>
              <w:rPr>
                <w:rFonts w:ascii="Times New Roman" w:hAnsi="Times New Roman" w:cs="Times New Roman"/>
                <w:b/>
                <w:bCs/>
                <w:sz w:val="20"/>
                <w:szCs w:val="20"/>
                <w:lang w:val="en-US"/>
              </w:rPr>
            </w:pPr>
            <w:r w:rsidRPr="000940BB">
              <w:rPr>
                <w:rFonts w:ascii="Times New Roman" w:hAnsi="Times New Roman" w:cs="Times New Roman"/>
                <w:b/>
                <w:bCs/>
                <w:sz w:val="20"/>
                <w:szCs w:val="20"/>
                <w:lang w:val="en-US"/>
              </w:rPr>
              <w:t>periods ended June 30,</w:t>
            </w:r>
          </w:p>
        </w:tc>
        <w:tc>
          <w:tcPr>
            <w:tcW w:w="91" w:type="dxa"/>
            <w:vAlign w:val="bottom"/>
          </w:tcPr>
          <w:p w14:paraId="6C913E66" w14:textId="77777777" w:rsidR="00524F03" w:rsidRPr="000940BB" w:rsidRDefault="00524F03" w:rsidP="000D7535">
            <w:pPr>
              <w:spacing w:line="240" w:lineRule="auto"/>
              <w:jc w:val="center"/>
              <w:rPr>
                <w:rFonts w:ascii="Times New Roman" w:hAnsi="Times New Roman" w:cs="Times New Roman"/>
                <w:b/>
                <w:bCs/>
                <w:sz w:val="20"/>
                <w:szCs w:val="20"/>
                <w:lang w:eastAsia="ja-JP"/>
              </w:rPr>
            </w:pPr>
          </w:p>
        </w:tc>
        <w:tc>
          <w:tcPr>
            <w:tcW w:w="2643" w:type="dxa"/>
            <w:gridSpan w:val="3"/>
            <w:vAlign w:val="bottom"/>
          </w:tcPr>
          <w:p w14:paraId="1B13CB5D" w14:textId="77777777" w:rsidR="00524F03" w:rsidRPr="000940BB" w:rsidRDefault="00524F03" w:rsidP="000D7535">
            <w:pPr>
              <w:spacing w:line="240" w:lineRule="auto"/>
              <w:jc w:val="center"/>
              <w:rPr>
                <w:rFonts w:ascii="Times New Roman" w:hAnsi="Times New Roman" w:cs="Times New Roman"/>
                <w:b/>
                <w:bCs/>
                <w:sz w:val="20"/>
                <w:szCs w:val="20"/>
                <w:lang w:val="en-US"/>
              </w:rPr>
            </w:pPr>
            <w:r w:rsidRPr="000940BB">
              <w:rPr>
                <w:rFonts w:ascii="Times New Roman" w:hAnsi="Times New Roman" w:cs="Times New Roman"/>
                <w:b/>
                <w:bCs/>
                <w:sz w:val="20"/>
                <w:szCs w:val="20"/>
                <w:lang w:val="en-US"/>
              </w:rPr>
              <w:t>periods ended June 30,</w:t>
            </w:r>
          </w:p>
        </w:tc>
      </w:tr>
      <w:tr w:rsidR="00524F03" w:rsidRPr="000940BB" w14:paraId="24FBB55C" w14:textId="77777777" w:rsidTr="000D7535">
        <w:trPr>
          <w:trHeight w:val="20"/>
        </w:trPr>
        <w:tc>
          <w:tcPr>
            <w:tcW w:w="3420" w:type="dxa"/>
          </w:tcPr>
          <w:p w14:paraId="3E595F40" w14:textId="77777777" w:rsidR="00524F03" w:rsidRPr="000940BB" w:rsidRDefault="00524F03" w:rsidP="000D7535">
            <w:pPr>
              <w:snapToGrid w:val="0"/>
              <w:spacing w:line="240" w:lineRule="auto"/>
              <w:ind w:left="720" w:right="5"/>
              <w:rPr>
                <w:rFonts w:eastAsia="Times New Roman" w:cs="Times New Roman"/>
                <w:sz w:val="20"/>
                <w:szCs w:val="20"/>
                <w:rtl/>
                <w:cs/>
                <w:lang w:val="en-US" w:bidi="ar-SA"/>
              </w:rPr>
            </w:pPr>
          </w:p>
        </w:tc>
        <w:tc>
          <w:tcPr>
            <w:tcW w:w="1317" w:type="dxa"/>
            <w:hideMark/>
          </w:tcPr>
          <w:p w14:paraId="05A7F73D" w14:textId="39C647C5" w:rsidR="00524F03" w:rsidRPr="000940BB" w:rsidRDefault="00524F03" w:rsidP="000D7535">
            <w:pPr>
              <w:snapToGrid w:val="0"/>
              <w:spacing w:line="240" w:lineRule="auto"/>
              <w:ind w:left="20" w:right="5"/>
              <w:jc w:val="center"/>
              <w:rPr>
                <w:rFonts w:ascii="Times New Roman" w:eastAsia="Times New Roman" w:hAnsi="Times New Roman" w:cs="Times New Roman"/>
                <w:b/>
                <w:bCs/>
                <w:sz w:val="20"/>
                <w:szCs w:val="20"/>
                <w:rtl/>
                <w:lang w:val="en-US" w:bidi="ar-SA"/>
              </w:rPr>
            </w:pPr>
            <w:r w:rsidRPr="000940BB">
              <w:rPr>
                <w:rFonts w:ascii="Times New Roman" w:eastAsia="Times New Roman" w:hAnsi="Times New Roman" w:cs="Times New Roman"/>
                <w:b/>
                <w:bCs/>
                <w:sz w:val="20"/>
                <w:szCs w:val="20"/>
                <w:lang w:val="en-US"/>
              </w:rPr>
              <w:t>2025</w:t>
            </w:r>
          </w:p>
        </w:tc>
        <w:tc>
          <w:tcPr>
            <w:tcW w:w="91" w:type="dxa"/>
          </w:tcPr>
          <w:p w14:paraId="17C4A299" w14:textId="77777777" w:rsidR="00524F03" w:rsidRPr="000940BB" w:rsidRDefault="00524F03" w:rsidP="000D7535">
            <w:pPr>
              <w:snapToGrid w:val="0"/>
              <w:spacing w:line="240" w:lineRule="auto"/>
              <w:ind w:left="20" w:right="5"/>
              <w:jc w:val="center"/>
              <w:rPr>
                <w:rFonts w:ascii="Times New Roman" w:eastAsia="Times New Roman" w:hAnsi="Times New Roman" w:cs="Times New Roman"/>
                <w:b/>
                <w:bCs/>
                <w:sz w:val="20"/>
                <w:szCs w:val="20"/>
                <w:lang w:val="en-US" w:bidi="ar-SA"/>
              </w:rPr>
            </w:pPr>
          </w:p>
        </w:tc>
        <w:tc>
          <w:tcPr>
            <w:tcW w:w="1274" w:type="dxa"/>
            <w:hideMark/>
          </w:tcPr>
          <w:p w14:paraId="6D9E8D56" w14:textId="7A047CD9" w:rsidR="00524F03" w:rsidRPr="000940BB" w:rsidRDefault="00524F03" w:rsidP="000D7535">
            <w:pPr>
              <w:snapToGrid w:val="0"/>
              <w:spacing w:line="240" w:lineRule="auto"/>
              <w:ind w:left="20" w:right="5"/>
              <w:jc w:val="center"/>
              <w:rPr>
                <w:rFonts w:ascii="Times New Roman" w:eastAsia="Times New Roman" w:hAnsi="Times New Roman" w:cs="Times New Roman"/>
                <w:b/>
                <w:bCs/>
                <w:sz w:val="20"/>
                <w:szCs w:val="20"/>
                <w:rtl/>
                <w:lang w:val="en-US" w:bidi="ar-SA"/>
              </w:rPr>
            </w:pPr>
            <w:r w:rsidRPr="000940BB">
              <w:rPr>
                <w:rFonts w:ascii="Times New Roman" w:eastAsia="Times New Roman" w:hAnsi="Times New Roman" w:cs="Times New Roman"/>
                <w:b/>
                <w:bCs/>
                <w:sz w:val="20"/>
                <w:szCs w:val="20"/>
                <w:lang w:val="en-US"/>
              </w:rPr>
              <w:t>2024</w:t>
            </w:r>
          </w:p>
        </w:tc>
        <w:tc>
          <w:tcPr>
            <w:tcW w:w="91" w:type="dxa"/>
          </w:tcPr>
          <w:p w14:paraId="76A12090" w14:textId="77777777" w:rsidR="00524F03" w:rsidRPr="000940BB" w:rsidRDefault="00524F03" w:rsidP="000D7535">
            <w:pPr>
              <w:snapToGrid w:val="0"/>
              <w:spacing w:line="240" w:lineRule="auto"/>
              <w:ind w:left="20" w:right="5"/>
              <w:jc w:val="center"/>
              <w:rPr>
                <w:rFonts w:ascii="Times New Roman" w:eastAsia="Times New Roman" w:hAnsi="Times New Roman" w:cs="Times New Roman"/>
                <w:b/>
                <w:bCs/>
                <w:sz w:val="20"/>
                <w:szCs w:val="20"/>
                <w:lang w:val="en-US"/>
              </w:rPr>
            </w:pPr>
          </w:p>
        </w:tc>
        <w:tc>
          <w:tcPr>
            <w:tcW w:w="1274" w:type="dxa"/>
          </w:tcPr>
          <w:p w14:paraId="1E6B2C20" w14:textId="5DFC514A" w:rsidR="00524F03" w:rsidRPr="000940BB" w:rsidRDefault="00524F03" w:rsidP="000D7535">
            <w:pPr>
              <w:snapToGrid w:val="0"/>
              <w:spacing w:line="240" w:lineRule="auto"/>
              <w:ind w:left="20" w:right="5"/>
              <w:jc w:val="center"/>
              <w:rPr>
                <w:rFonts w:ascii="Times New Roman" w:eastAsia="Times New Roman" w:hAnsi="Times New Roman" w:cs="Times New Roman"/>
                <w:b/>
                <w:bCs/>
                <w:sz w:val="20"/>
                <w:szCs w:val="20"/>
                <w:rtl/>
                <w:lang w:val="en-US" w:bidi="ar-SA"/>
              </w:rPr>
            </w:pPr>
            <w:r w:rsidRPr="000940BB">
              <w:rPr>
                <w:rFonts w:ascii="Times New Roman" w:eastAsia="Times New Roman" w:hAnsi="Times New Roman" w:cs="Times New Roman"/>
                <w:b/>
                <w:bCs/>
                <w:sz w:val="20"/>
                <w:szCs w:val="20"/>
                <w:lang w:val="en-US"/>
              </w:rPr>
              <w:t>2025</w:t>
            </w:r>
          </w:p>
        </w:tc>
        <w:tc>
          <w:tcPr>
            <w:tcW w:w="91" w:type="dxa"/>
          </w:tcPr>
          <w:p w14:paraId="10888C30" w14:textId="77777777" w:rsidR="00524F03" w:rsidRPr="000940BB" w:rsidRDefault="00524F03" w:rsidP="000D7535">
            <w:pPr>
              <w:snapToGrid w:val="0"/>
              <w:spacing w:line="240" w:lineRule="auto"/>
              <w:ind w:left="20" w:right="5"/>
              <w:jc w:val="center"/>
              <w:rPr>
                <w:rFonts w:ascii="Times New Roman" w:eastAsia="Times New Roman" w:hAnsi="Times New Roman" w:cs="Times New Roman"/>
                <w:b/>
                <w:bCs/>
                <w:sz w:val="20"/>
                <w:szCs w:val="20"/>
                <w:lang w:val="en-US" w:bidi="ar-SA"/>
              </w:rPr>
            </w:pPr>
          </w:p>
        </w:tc>
        <w:tc>
          <w:tcPr>
            <w:tcW w:w="1278" w:type="dxa"/>
          </w:tcPr>
          <w:p w14:paraId="6176C8A1" w14:textId="05BECD37" w:rsidR="00524F03" w:rsidRPr="000940BB" w:rsidRDefault="00524F03" w:rsidP="000D7535">
            <w:pPr>
              <w:snapToGrid w:val="0"/>
              <w:spacing w:line="240" w:lineRule="auto"/>
              <w:ind w:left="20" w:right="5"/>
              <w:jc w:val="center"/>
              <w:rPr>
                <w:rFonts w:ascii="Times New Roman" w:eastAsia="Times New Roman" w:hAnsi="Times New Roman" w:cs="Times New Roman"/>
                <w:b/>
                <w:bCs/>
                <w:sz w:val="20"/>
                <w:szCs w:val="20"/>
                <w:rtl/>
                <w:lang w:val="en-US" w:bidi="ar-SA"/>
              </w:rPr>
            </w:pPr>
            <w:r w:rsidRPr="000940BB">
              <w:rPr>
                <w:rFonts w:ascii="Times New Roman" w:eastAsia="Times New Roman" w:hAnsi="Times New Roman" w:cs="Times New Roman"/>
                <w:b/>
                <w:bCs/>
                <w:sz w:val="20"/>
                <w:szCs w:val="20"/>
                <w:lang w:val="en-US"/>
              </w:rPr>
              <w:t>2024</w:t>
            </w:r>
          </w:p>
        </w:tc>
      </w:tr>
      <w:tr w:rsidR="00524F03" w:rsidRPr="000940BB" w14:paraId="260F5873" w14:textId="77777777" w:rsidTr="000D7535">
        <w:trPr>
          <w:trHeight w:val="20"/>
        </w:trPr>
        <w:tc>
          <w:tcPr>
            <w:tcW w:w="3420" w:type="dxa"/>
          </w:tcPr>
          <w:p w14:paraId="67696156" w14:textId="77777777" w:rsidR="00524F03" w:rsidRPr="000940BB" w:rsidRDefault="00524F03" w:rsidP="000D7535">
            <w:pPr>
              <w:snapToGrid w:val="0"/>
              <w:spacing w:line="240" w:lineRule="auto"/>
              <w:ind w:left="90" w:right="58"/>
              <w:jc w:val="both"/>
              <w:rPr>
                <w:rFonts w:eastAsia="Times New Roman" w:cs="Times New Roman"/>
                <w:sz w:val="20"/>
                <w:szCs w:val="20"/>
                <w:rtl/>
                <w:cs/>
                <w:lang w:val="en-US" w:bidi="ar-SA"/>
              </w:rPr>
            </w:pPr>
            <w:r w:rsidRPr="000940BB">
              <w:rPr>
                <w:rFonts w:ascii="Times New Roman" w:hAnsi="Times New Roman" w:cs="Times New Roman"/>
                <w:b/>
                <w:bCs/>
                <w:sz w:val="20"/>
                <w:szCs w:val="20"/>
                <w:lang w:val="en-US"/>
              </w:rPr>
              <w:t>Continuing operation</w:t>
            </w:r>
          </w:p>
        </w:tc>
        <w:tc>
          <w:tcPr>
            <w:tcW w:w="1317" w:type="dxa"/>
          </w:tcPr>
          <w:p w14:paraId="50C8150E" w14:textId="77777777" w:rsidR="00524F03" w:rsidRPr="000940BB" w:rsidRDefault="00524F03" w:rsidP="000D7535">
            <w:pPr>
              <w:snapToGrid w:val="0"/>
              <w:spacing w:line="240" w:lineRule="auto"/>
              <w:ind w:left="20" w:right="5"/>
              <w:jc w:val="center"/>
              <w:rPr>
                <w:rFonts w:ascii="Times New Roman" w:eastAsia="Times New Roman" w:hAnsi="Times New Roman" w:cs="Times New Roman"/>
                <w:b/>
                <w:bCs/>
                <w:sz w:val="20"/>
                <w:szCs w:val="20"/>
                <w:lang w:val="en-US"/>
              </w:rPr>
            </w:pPr>
          </w:p>
        </w:tc>
        <w:tc>
          <w:tcPr>
            <w:tcW w:w="91" w:type="dxa"/>
          </w:tcPr>
          <w:p w14:paraId="26DC9ABF" w14:textId="77777777" w:rsidR="00524F03" w:rsidRPr="000940BB" w:rsidRDefault="00524F03" w:rsidP="000D7535">
            <w:pPr>
              <w:snapToGrid w:val="0"/>
              <w:spacing w:line="240" w:lineRule="auto"/>
              <w:ind w:left="20" w:right="5"/>
              <w:jc w:val="center"/>
              <w:rPr>
                <w:rFonts w:ascii="Times New Roman" w:eastAsia="Times New Roman" w:hAnsi="Times New Roman" w:cs="Times New Roman"/>
                <w:b/>
                <w:bCs/>
                <w:sz w:val="20"/>
                <w:szCs w:val="20"/>
                <w:lang w:val="en-US" w:bidi="ar-SA"/>
              </w:rPr>
            </w:pPr>
          </w:p>
        </w:tc>
        <w:tc>
          <w:tcPr>
            <w:tcW w:w="1274" w:type="dxa"/>
          </w:tcPr>
          <w:p w14:paraId="782950FF" w14:textId="77777777" w:rsidR="00524F03" w:rsidRPr="000940BB" w:rsidRDefault="00524F03" w:rsidP="000D7535">
            <w:pPr>
              <w:snapToGrid w:val="0"/>
              <w:spacing w:line="240" w:lineRule="auto"/>
              <w:ind w:left="20" w:right="5"/>
              <w:jc w:val="center"/>
              <w:rPr>
                <w:rFonts w:ascii="Times New Roman" w:eastAsia="Times New Roman" w:hAnsi="Times New Roman" w:cs="Times New Roman"/>
                <w:b/>
                <w:bCs/>
                <w:sz w:val="20"/>
                <w:szCs w:val="20"/>
                <w:lang w:val="en-US"/>
              </w:rPr>
            </w:pPr>
          </w:p>
        </w:tc>
        <w:tc>
          <w:tcPr>
            <w:tcW w:w="91" w:type="dxa"/>
          </w:tcPr>
          <w:p w14:paraId="64154F01" w14:textId="77777777" w:rsidR="00524F03" w:rsidRPr="000940BB" w:rsidRDefault="00524F03" w:rsidP="000D7535">
            <w:pPr>
              <w:snapToGrid w:val="0"/>
              <w:spacing w:line="240" w:lineRule="auto"/>
              <w:ind w:left="20" w:right="5"/>
              <w:jc w:val="center"/>
              <w:rPr>
                <w:rFonts w:ascii="Times New Roman" w:eastAsia="Times New Roman" w:hAnsi="Times New Roman" w:cs="Times New Roman"/>
                <w:b/>
                <w:bCs/>
                <w:sz w:val="20"/>
                <w:szCs w:val="20"/>
                <w:lang w:val="en-US"/>
              </w:rPr>
            </w:pPr>
          </w:p>
        </w:tc>
        <w:tc>
          <w:tcPr>
            <w:tcW w:w="1274" w:type="dxa"/>
          </w:tcPr>
          <w:p w14:paraId="2084C9AF" w14:textId="77777777" w:rsidR="00524F03" w:rsidRPr="000940BB" w:rsidRDefault="00524F03" w:rsidP="000D7535">
            <w:pPr>
              <w:snapToGrid w:val="0"/>
              <w:spacing w:line="240" w:lineRule="auto"/>
              <w:ind w:left="20" w:right="5"/>
              <w:jc w:val="center"/>
              <w:rPr>
                <w:rFonts w:ascii="Times New Roman" w:eastAsia="Times New Roman" w:hAnsi="Times New Roman" w:cs="Times New Roman"/>
                <w:b/>
                <w:bCs/>
                <w:sz w:val="20"/>
                <w:szCs w:val="20"/>
                <w:lang w:val="en-US"/>
              </w:rPr>
            </w:pPr>
          </w:p>
        </w:tc>
        <w:tc>
          <w:tcPr>
            <w:tcW w:w="91" w:type="dxa"/>
          </w:tcPr>
          <w:p w14:paraId="2139FCC4" w14:textId="77777777" w:rsidR="00524F03" w:rsidRPr="000940BB" w:rsidRDefault="00524F03" w:rsidP="000D7535">
            <w:pPr>
              <w:snapToGrid w:val="0"/>
              <w:spacing w:line="240" w:lineRule="auto"/>
              <w:ind w:left="20" w:right="5"/>
              <w:jc w:val="center"/>
              <w:rPr>
                <w:rFonts w:ascii="Times New Roman" w:eastAsia="Times New Roman" w:hAnsi="Times New Roman" w:cs="Times New Roman"/>
                <w:b/>
                <w:bCs/>
                <w:sz w:val="20"/>
                <w:szCs w:val="20"/>
                <w:lang w:val="en-US" w:bidi="ar-SA"/>
              </w:rPr>
            </w:pPr>
          </w:p>
        </w:tc>
        <w:tc>
          <w:tcPr>
            <w:tcW w:w="1278" w:type="dxa"/>
          </w:tcPr>
          <w:p w14:paraId="48A2BBE7" w14:textId="77777777" w:rsidR="00524F03" w:rsidRPr="000940BB" w:rsidRDefault="00524F03" w:rsidP="000D7535">
            <w:pPr>
              <w:snapToGrid w:val="0"/>
              <w:spacing w:line="240" w:lineRule="auto"/>
              <w:ind w:left="20" w:right="5"/>
              <w:jc w:val="center"/>
              <w:rPr>
                <w:rFonts w:ascii="Times New Roman" w:eastAsia="Times New Roman" w:hAnsi="Times New Roman" w:cs="Times New Roman"/>
                <w:b/>
                <w:bCs/>
                <w:sz w:val="20"/>
                <w:szCs w:val="20"/>
                <w:lang w:val="en-US"/>
              </w:rPr>
            </w:pPr>
          </w:p>
        </w:tc>
      </w:tr>
      <w:tr w:rsidR="00524F03" w:rsidRPr="000940BB" w14:paraId="320BF662" w14:textId="77777777" w:rsidTr="000D7535">
        <w:trPr>
          <w:trHeight w:val="20"/>
        </w:trPr>
        <w:tc>
          <w:tcPr>
            <w:tcW w:w="3420" w:type="dxa"/>
          </w:tcPr>
          <w:p w14:paraId="35C0EADA" w14:textId="77777777" w:rsidR="00524F03" w:rsidRPr="000940BB" w:rsidRDefault="00524F03" w:rsidP="000D7535">
            <w:pPr>
              <w:snapToGrid w:val="0"/>
              <w:spacing w:line="240" w:lineRule="auto"/>
              <w:ind w:left="90" w:right="58"/>
              <w:jc w:val="both"/>
              <w:rPr>
                <w:rFonts w:eastAsia="Times New Roman" w:cs="Times New Roman"/>
                <w:sz w:val="20"/>
                <w:szCs w:val="20"/>
                <w:rtl/>
                <w:cs/>
                <w:lang w:val="en-US" w:bidi="ar-SA"/>
              </w:rPr>
            </w:pPr>
            <w:r w:rsidRPr="000940BB">
              <w:rPr>
                <w:rFonts w:ascii="Times New Roman" w:hAnsi="Times New Roman" w:cs="Times New Roman"/>
                <w:sz w:val="20"/>
                <w:szCs w:val="20"/>
                <w:lang w:val="en-US"/>
              </w:rPr>
              <w:t xml:space="preserve">Loss </w:t>
            </w:r>
            <w:r w:rsidRPr="000940BB">
              <w:rPr>
                <w:rFonts w:ascii="Times New Roman" w:hAnsi="Times New Roman" w:cs="Times New Roman"/>
                <w:sz w:val="20"/>
                <w:szCs w:val="20"/>
                <w:lang w:val="en-US" w:eastAsia="ja-JP"/>
              </w:rPr>
              <w:t>for the periods - attributable to</w:t>
            </w:r>
          </w:p>
        </w:tc>
        <w:tc>
          <w:tcPr>
            <w:tcW w:w="1317" w:type="dxa"/>
          </w:tcPr>
          <w:p w14:paraId="44FE7414" w14:textId="77777777" w:rsidR="00524F03" w:rsidRPr="000940BB" w:rsidRDefault="00524F03" w:rsidP="000D7535">
            <w:pPr>
              <w:snapToGrid w:val="0"/>
              <w:spacing w:line="240" w:lineRule="auto"/>
              <w:ind w:left="20" w:right="5"/>
              <w:jc w:val="center"/>
              <w:rPr>
                <w:rFonts w:ascii="Times New Roman" w:eastAsia="Times New Roman" w:hAnsi="Times New Roman" w:cs="Times New Roman"/>
                <w:b/>
                <w:bCs/>
                <w:sz w:val="20"/>
                <w:szCs w:val="20"/>
                <w:lang w:val="en-US"/>
              </w:rPr>
            </w:pPr>
          </w:p>
        </w:tc>
        <w:tc>
          <w:tcPr>
            <w:tcW w:w="91" w:type="dxa"/>
          </w:tcPr>
          <w:p w14:paraId="70B7F6A8" w14:textId="77777777" w:rsidR="00524F03" w:rsidRPr="000940BB" w:rsidRDefault="00524F03" w:rsidP="000D7535">
            <w:pPr>
              <w:snapToGrid w:val="0"/>
              <w:spacing w:line="240" w:lineRule="auto"/>
              <w:ind w:left="20" w:right="5"/>
              <w:jc w:val="center"/>
              <w:rPr>
                <w:rFonts w:ascii="Times New Roman" w:eastAsia="Times New Roman" w:hAnsi="Times New Roman" w:cs="Times New Roman"/>
                <w:b/>
                <w:bCs/>
                <w:sz w:val="20"/>
                <w:szCs w:val="20"/>
                <w:lang w:val="en-US" w:bidi="ar-SA"/>
              </w:rPr>
            </w:pPr>
          </w:p>
        </w:tc>
        <w:tc>
          <w:tcPr>
            <w:tcW w:w="1274" w:type="dxa"/>
          </w:tcPr>
          <w:p w14:paraId="5C7E919A" w14:textId="77777777" w:rsidR="00524F03" w:rsidRPr="000940BB" w:rsidRDefault="00524F03" w:rsidP="000D7535">
            <w:pPr>
              <w:snapToGrid w:val="0"/>
              <w:spacing w:line="240" w:lineRule="auto"/>
              <w:ind w:left="20" w:right="5"/>
              <w:jc w:val="center"/>
              <w:rPr>
                <w:rFonts w:ascii="Times New Roman" w:eastAsia="Times New Roman" w:hAnsi="Times New Roman" w:cs="Times New Roman"/>
                <w:b/>
                <w:bCs/>
                <w:sz w:val="20"/>
                <w:szCs w:val="20"/>
                <w:lang w:val="en-US"/>
              </w:rPr>
            </w:pPr>
          </w:p>
        </w:tc>
        <w:tc>
          <w:tcPr>
            <w:tcW w:w="91" w:type="dxa"/>
          </w:tcPr>
          <w:p w14:paraId="7EA4A379" w14:textId="77777777" w:rsidR="00524F03" w:rsidRPr="000940BB" w:rsidRDefault="00524F03" w:rsidP="000D7535">
            <w:pPr>
              <w:snapToGrid w:val="0"/>
              <w:spacing w:line="240" w:lineRule="auto"/>
              <w:ind w:left="20" w:right="5"/>
              <w:jc w:val="center"/>
              <w:rPr>
                <w:rFonts w:ascii="Times New Roman" w:eastAsia="Times New Roman" w:hAnsi="Times New Roman" w:cs="Times New Roman"/>
                <w:b/>
                <w:bCs/>
                <w:sz w:val="20"/>
                <w:szCs w:val="20"/>
                <w:lang w:val="en-US"/>
              </w:rPr>
            </w:pPr>
          </w:p>
        </w:tc>
        <w:tc>
          <w:tcPr>
            <w:tcW w:w="1274" w:type="dxa"/>
          </w:tcPr>
          <w:p w14:paraId="0D2053B1" w14:textId="77777777" w:rsidR="00524F03" w:rsidRPr="000940BB" w:rsidRDefault="00524F03" w:rsidP="000D7535">
            <w:pPr>
              <w:snapToGrid w:val="0"/>
              <w:spacing w:line="240" w:lineRule="auto"/>
              <w:ind w:left="20" w:right="5"/>
              <w:jc w:val="center"/>
              <w:rPr>
                <w:rFonts w:ascii="Times New Roman" w:eastAsia="Times New Roman" w:hAnsi="Times New Roman" w:cs="Times New Roman"/>
                <w:b/>
                <w:bCs/>
                <w:sz w:val="20"/>
                <w:szCs w:val="20"/>
                <w:lang w:val="en-US"/>
              </w:rPr>
            </w:pPr>
          </w:p>
        </w:tc>
        <w:tc>
          <w:tcPr>
            <w:tcW w:w="91" w:type="dxa"/>
          </w:tcPr>
          <w:p w14:paraId="2C377529" w14:textId="77777777" w:rsidR="00524F03" w:rsidRPr="000940BB" w:rsidRDefault="00524F03" w:rsidP="000D7535">
            <w:pPr>
              <w:snapToGrid w:val="0"/>
              <w:spacing w:line="240" w:lineRule="auto"/>
              <w:ind w:left="20" w:right="5"/>
              <w:jc w:val="center"/>
              <w:rPr>
                <w:rFonts w:ascii="Times New Roman" w:eastAsia="Times New Roman" w:hAnsi="Times New Roman" w:cs="Times New Roman"/>
                <w:b/>
                <w:bCs/>
                <w:sz w:val="20"/>
                <w:szCs w:val="20"/>
                <w:lang w:val="en-US" w:bidi="ar-SA"/>
              </w:rPr>
            </w:pPr>
          </w:p>
        </w:tc>
        <w:tc>
          <w:tcPr>
            <w:tcW w:w="1278" w:type="dxa"/>
          </w:tcPr>
          <w:p w14:paraId="669660C9" w14:textId="77777777" w:rsidR="00524F03" w:rsidRPr="000940BB" w:rsidRDefault="00524F03" w:rsidP="000D7535">
            <w:pPr>
              <w:snapToGrid w:val="0"/>
              <w:spacing w:line="240" w:lineRule="auto"/>
              <w:ind w:left="20" w:right="5"/>
              <w:jc w:val="center"/>
              <w:rPr>
                <w:rFonts w:ascii="Times New Roman" w:eastAsia="Times New Roman" w:hAnsi="Times New Roman" w:cs="Times New Roman"/>
                <w:b/>
                <w:bCs/>
                <w:sz w:val="20"/>
                <w:szCs w:val="20"/>
                <w:lang w:val="en-US"/>
              </w:rPr>
            </w:pPr>
          </w:p>
        </w:tc>
      </w:tr>
      <w:tr w:rsidR="00524F03" w:rsidRPr="000940BB" w14:paraId="49668B69" w14:textId="77777777" w:rsidTr="000D7535">
        <w:trPr>
          <w:trHeight w:val="20"/>
        </w:trPr>
        <w:tc>
          <w:tcPr>
            <w:tcW w:w="3420" w:type="dxa"/>
          </w:tcPr>
          <w:p w14:paraId="0FF7CEA5" w14:textId="77777777" w:rsidR="00524F03" w:rsidRPr="000940BB" w:rsidRDefault="00524F03" w:rsidP="000D7535">
            <w:pPr>
              <w:snapToGrid w:val="0"/>
              <w:spacing w:line="240" w:lineRule="auto"/>
              <w:ind w:left="90" w:right="58" w:firstLine="90"/>
              <w:jc w:val="both"/>
              <w:rPr>
                <w:rFonts w:ascii="Times New Roman" w:eastAsia="Angsana New" w:hAnsi="Times New Roman" w:cs="Times New Roman"/>
                <w:sz w:val="20"/>
                <w:szCs w:val="20"/>
                <w:lang w:val="en-US"/>
              </w:rPr>
            </w:pPr>
            <w:r w:rsidRPr="000940BB">
              <w:rPr>
                <w:rFonts w:ascii="Times New Roman" w:hAnsi="Times New Roman" w:cs="Times New Roman"/>
                <w:spacing w:val="-6"/>
                <w:sz w:val="20"/>
                <w:szCs w:val="20"/>
                <w:lang w:val="en-US" w:eastAsia="ja-JP"/>
              </w:rPr>
              <w:t>owners of the Company from continuing</w:t>
            </w:r>
          </w:p>
        </w:tc>
        <w:tc>
          <w:tcPr>
            <w:tcW w:w="1317" w:type="dxa"/>
            <w:vAlign w:val="bottom"/>
          </w:tcPr>
          <w:p w14:paraId="30BF3688" w14:textId="77777777" w:rsidR="00524F03" w:rsidRPr="000940BB" w:rsidRDefault="00524F03" w:rsidP="000D7535">
            <w:pPr>
              <w:tabs>
                <w:tab w:val="decimal" w:pos="1233"/>
              </w:tabs>
              <w:snapToGrid w:val="0"/>
              <w:spacing w:line="240" w:lineRule="auto"/>
              <w:ind w:right="-360"/>
              <w:rPr>
                <w:rFonts w:ascii="Times New Roman" w:eastAsia="Angsana New" w:hAnsi="Times New Roman" w:cs="Times New Roman"/>
                <w:sz w:val="20"/>
                <w:szCs w:val="20"/>
                <w:lang w:val="en-US"/>
              </w:rPr>
            </w:pPr>
          </w:p>
        </w:tc>
        <w:tc>
          <w:tcPr>
            <w:tcW w:w="91" w:type="dxa"/>
          </w:tcPr>
          <w:p w14:paraId="329BC7CA" w14:textId="77777777" w:rsidR="00524F03" w:rsidRPr="000940BB" w:rsidRDefault="00524F03" w:rsidP="000D7535">
            <w:pPr>
              <w:tabs>
                <w:tab w:val="decimal" w:pos="1359"/>
              </w:tabs>
              <w:snapToGrid w:val="0"/>
              <w:spacing w:line="240" w:lineRule="auto"/>
              <w:ind w:leftChars="-64" w:left="-141" w:right="142"/>
              <w:jc w:val="right"/>
              <w:rPr>
                <w:rFonts w:ascii="Times New Roman" w:eastAsia="Angsana New" w:hAnsi="Times New Roman" w:cs="Times New Roman"/>
                <w:sz w:val="20"/>
                <w:szCs w:val="20"/>
                <w:lang w:val="en-US"/>
              </w:rPr>
            </w:pPr>
          </w:p>
        </w:tc>
        <w:tc>
          <w:tcPr>
            <w:tcW w:w="1274" w:type="dxa"/>
            <w:vAlign w:val="bottom"/>
          </w:tcPr>
          <w:p w14:paraId="1D4C55B2" w14:textId="77777777" w:rsidR="00524F03" w:rsidRPr="000940BB" w:rsidRDefault="00524F03" w:rsidP="000D7535">
            <w:pPr>
              <w:tabs>
                <w:tab w:val="decimal" w:pos="1233"/>
              </w:tabs>
              <w:snapToGrid w:val="0"/>
              <w:spacing w:line="240" w:lineRule="auto"/>
              <w:ind w:right="-360"/>
              <w:rPr>
                <w:rFonts w:ascii="Times New Roman" w:eastAsia="Angsana New" w:hAnsi="Times New Roman" w:cs="Times New Roman"/>
                <w:sz w:val="20"/>
                <w:szCs w:val="20"/>
                <w:lang w:val="en-US"/>
              </w:rPr>
            </w:pPr>
          </w:p>
        </w:tc>
        <w:tc>
          <w:tcPr>
            <w:tcW w:w="91" w:type="dxa"/>
          </w:tcPr>
          <w:p w14:paraId="148041D1" w14:textId="77777777" w:rsidR="00524F03" w:rsidRPr="000940BB" w:rsidRDefault="00524F03" w:rsidP="000D7535">
            <w:pPr>
              <w:tabs>
                <w:tab w:val="decimal" w:pos="1233"/>
              </w:tabs>
              <w:snapToGrid w:val="0"/>
              <w:spacing w:line="240" w:lineRule="auto"/>
              <w:ind w:right="-360"/>
              <w:rPr>
                <w:rFonts w:ascii="Times New Roman" w:eastAsia="Angsana New" w:hAnsi="Times New Roman" w:cs="Times New Roman"/>
                <w:sz w:val="20"/>
                <w:szCs w:val="20"/>
                <w:lang w:val="en-US"/>
              </w:rPr>
            </w:pPr>
          </w:p>
        </w:tc>
        <w:tc>
          <w:tcPr>
            <w:tcW w:w="1274" w:type="dxa"/>
          </w:tcPr>
          <w:p w14:paraId="1769B297" w14:textId="77777777" w:rsidR="00524F03" w:rsidRPr="000940BB" w:rsidRDefault="00524F03" w:rsidP="000D7535">
            <w:pPr>
              <w:tabs>
                <w:tab w:val="decimal" w:pos="1233"/>
              </w:tabs>
              <w:snapToGrid w:val="0"/>
              <w:spacing w:line="240" w:lineRule="auto"/>
              <w:ind w:right="-360"/>
              <w:rPr>
                <w:rFonts w:ascii="Times New Roman" w:eastAsia="Angsana New" w:hAnsi="Times New Roman" w:cs="Times New Roman"/>
                <w:sz w:val="20"/>
                <w:szCs w:val="20"/>
                <w:lang w:val="en-US"/>
              </w:rPr>
            </w:pPr>
          </w:p>
        </w:tc>
        <w:tc>
          <w:tcPr>
            <w:tcW w:w="91" w:type="dxa"/>
          </w:tcPr>
          <w:p w14:paraId="4CF4FF28" w14:textId="77777777" w:rsidR="00524F03" w:rsidRPr="000940BB" w:rsidRDefault="00524F03" w:rsidP="000D7535">
            <w:pPr>
              <w:tabs>
                <w:tab w:val="decimal" w:pos="1233"/>
              </w:tabs>
              <w:snapToGrid w:val="0"/>
              <w:spacing w:line="240" w:lineRule="auto"/>
              <w:ind w:right="-360"/>
              <w:rPr>
                <w:rFonts w:ascii="Times New Roman" w:eastAsia="Angsana New" w:hAnsi="Times New Roman" w:cs="Times New Roman"/>
                <w:sz w:val="20"/>
                <w:szCs w:val="20"/>
                <w:lang w:val="en-US"/>
              </w:rPr>
            </w:pPr>
          </w:p>
        </w:tc>
        <w:tc>
          <w:tcPr>
            <w:tcW w:w="1278" w:type="dxa"/>
          </w:tcPr>
          <w:p w14:paraId="6DED7320" w14:textId="77777777" w:rsidR="00524F03" w:rsidRPr="000940BB" w:rsidRDefault="00524F03" w:rsidP="000D7535">
            <w:pPr>
              <w:tabs>
                <w:tab w:val="decimal" w:pos="1233"/>
              </w:tabs>
              <w:snapToGrid w:val="0"/>
              <w:spacing w:line="240" w:lineRule="auto"/>
              <w:ind w:right="-360"/>
              <w:rPr>
                <w:rFonts w:ascii="Times New Roman" w:eastAsia="Angsana New" w:hAnsi="Times New Roman" w:cs="Times New Roman"/>
                <w:sz w:val="20"/>
                <w:szCs w:val="20"/>
                <w:lang w:val="en-US"/>
              </w:rPr>
            </w:pPr>
          </w:p>
        </w:tc>
      </w:tr>
      <w:tr w:rsidR="00524F03" w:rsidRPr="000940BB" w14:paraId="26A75396" w14:textId="77777777" w:rsidTr="000D7535">
        <w:trPr>
          <w:trHeight w:val="20"/>
        </w:trPr>
        <w:tc>
          <w:tcPr>
            <w:tcW w:w="3420" w:type="dxa"/>
          </w:tcPr>
          <w:p w14:paraId="7DFF0D7D" w14:textId="77777777" w:rsidR="00524F03" w:rsidRPr="000940BB" w:rsidRDefault="00524F03" w:rsidP="000D7535">
            <w:pPr>
              <w:snapToGrid w:val="0"/>
              <w:spacing w:line="240" w:lineRule="auto"/>
              <w:ind w:left="270" w:right="58"/>
              <w:jc w:val="both"/>
              <w:rPr>
                <w:rFonts w:ascii="Times New Roman" w:hAnsi="Times New Roman" w:cs="Times New Roman"/>
                <w:spacing w:val="-6"/>
                <w:sz w:val="20"/>
                <w:szCs w:val="20"/>
                <w:lang w:val="en-US" w:eastAsia="ja-JP"/>
              </w:rPr>
            </w:pPr>
            <w:r w:rsidRPr="000940BB">
              <w:rPr>
                <w:rFonts w:ascii="Times New Roman" w:hAnsi="Times New Roman" w:cs="Times New Roman"/>
                <w:spacing w:val="-6"/>
                <w:sz w:val="20"/>
                <w:szCs w:val="20"/>
                <w:lang w:val="en-US" w:eastAsia="ja-JP"/>
              </w:rPr>
              <w:t>operation (Thousand Baht)</w:t>
            </w:r>
          </w:p>
        </w:tc>
        <w:tc>
          <w:tcPr>
            <w:tcW w:w="1317" w:type="dxa"/>
          </w:tcPr>
          <w:p w14:paraId="3CB56627" w14:textId="2EC263B3" w:rsidR="00524F03" w:rsidRPr="000940BB" w:rsidRDefault="00524F03" w:rsidP="000D7535">
            <w:pPr>
              <w:tabs>
                <w:tab w:val="decimal" w:pos="1260"/>
              </w:tabs>
              <w:snapToGrid w:val="0"/>
              <w:spacing w:line="240" w:lineRule="auto"/>
              <w:ind w:left="90"/>
              <w:rPr>
                <w:rFonts w:ascii="Times New Roman" w:eastAsia="Angsana New" w:hAnsi="Times New Roman" w:cs="Times New Roman"/>
                <w:sz w:val="20"/>
                <w:szCs w:val="20"/>
                <w:lang w:val="en-US"/>
              </w:rPr>
            </w:pPr>
            <w:r w:rsidRPr="000940BB">
              <w:rPr>
                <w:rFonts w:ascii="Times New Roman" w:eastAsia="Angsana New" w:hAnsi="Times New Roman" w:cs="Times New Roman"/>
                <w:sz w:val="20"/>
                <w:szCs w:val="20"/>
                <w:lang w:val="en-US"/>
              </w:rPr>
              <w:t>(195,640)</w:t>
            </w:r>
          </w:p>
        </w:tc>
        <w:tc>
          <w:tcPr>
            <w:tcW w:w="91" w:type="dxa"/>
          </w:tcPr>
          <w:p w14:paraId="161CB5D2" w14:textId="77777777" w:rsidR="00524F03" w:rsidRPr="000940BB" w:rsidRDefault="00524F03" w:rsidP="000D7535">
            <w:pPr>
              <w:tabs>
                <w:tab w:val="decimal" w:pos="1233"/>
                <w:tab w:val="decimal" w:pos="1359"/>
              </w:tabs>
              <w:snapToGrid w:val="0"/>
              <w:spacing w:line="240" w:lineRule="auto"/>
              <w:ind w:leftChars="-64" w:left="-141" w:right="142"/>
              <w:jc w:val="center"/>
              <w:rPr>
                <w:rFonts w:ascii="Times New Roman" w:eastAsia="Angsana New" w:hAnsi="Times New Roman" w:cs="Times New Roman"/>
                <w:sz w:val="20"/>
                <w:szCs w:val="20"/>
                <w:lang w:val="en-US"/>
              </w:rPr>
            </w:pPr>
          </w:p>
        </w:tc>
        <w:tc>
          <w:tcPr>
            <w:tcW w:w="1274" w:type="dxa"/>
          </w:tcPr>
          <w:p w14:paraId="6677EFFC" w14:textId="061231E0" w:rsidR="00524F03" w:rsidRPr="000940BB" w:rsidRDefault="00524F03" w:rsidP="000D7535">
            <w:pPr>
              <w:tabs>
                <w:tab w:val="decimal" w:pos="1206"/>
              </w:tabs>
              <w:snapToGrid w:val="0"/>
              <w:spacing w:line="240" w:lineRule="auto"/>
              <w:ind w:left="90"/>
              <w:rPr>
                <w:rFonts w:ascii="Times New Roman" w:eastAsia="Angsana New" w:hAnsi="Times New Roman" w:cs="Times New Roman"/>
                <w:sz w:val="20"/>
                <w:szCs w:val="20"/>
                <w:lang w:val="en-US"/>
              </w:rPr>
            </w:pPr>
            <w:r w:rsidRPr="000940BB">
              <w:rPr>
                <w:rFonts w:ascii="Times New Roman" w:eastAsia="Angsana New" w:hAnsi="Times New Roman" w:cs="Times New Roman"/>
                <w:sz w:val="20"/>
                <w:szCs w:val="20"/>
                <w:lang w:val="en-US"/>
              </w:rPr>
              <w:t>(141,838)</w:t>
            </w:r>
          </w:p>
        </w:tc>
        <w:tc>
          <w:tcPr>
            <w:tcW w:w="91" w:type="dxa"/>
          </w:tcPr>
          <w:p w14:paraId="223E8751" w14:textId="77777777" w:rsidR="00524F03" w:rsidRPr="000940BB" w:rsidRDefault="00524F03" w:rsidP="000D7535">
            <w:pPr>
              <w:tabs>
                <w:tab w:val="decimal" w:pos="1350"/>
              </w:tabs>
              <w:snapToGrid w:val="0"/>
              <w:spacing w:line="240" w:lineRule="auto"/>
              <w:ind w:right="-360"/>
              <w:rPr>
                <w:rFonts w:ascii="Times New Roman" w:hAnsi="Times New Roman" w:cs="Times New Roman"/>
                <w:sz w:val="20"/>
                <w:szCs w:val="20"/>
                <w:cs/>
              </w:rPr>
            </w:pPr>
          </w:p>
        </w:tc>
        <w:tc>
          <w:tcPr>
            <w:tcW w:w="1274" w:type="dxa"/>
          </w:tcPr>
          <w:p w14:paraId="53D9F010" w14:textId="455F2995" w:rsidR="00524F03" w:rsidRPr="000940BB" w:rsidRDefault="00524F03" w:rsidP="000D7535">
            <w:pPr>
              <w:tabs>
                <w:tab w:val="decimal" w:pos="1188"/>
              </w:tabs>
              <w:snapToGrid w:val="0"/>
              <w:spacing w:line="240" w:lineRule="auto"/>
              <w:ind w:left="90"/>
              <w:rPr>
                <w:rFonts w:ascii="Times New Roman" w:eastAsia="Angsana New" w:hAnsi="Times New Roman" w:cs="Times New Roman"/>
                <w:sz w:val="20"/>
                <w:szCs w:val="20"/>
                <w:lang w:val="en-US"/>
              </w:rPr>
            </w:pPr>
            <w:r w:rsidRPr="000940BB">
              <w:rPr>
                <w:rFonts w:ascii="Times New Roman" w:eastAsia="Angsana New" w:hAnsi="Times New Roman" w:cs="Times New Roman"/>
                <w:sz w:val="20"/>
                <w:szCs w:val="20"/>
                <w:lang w:val="en-US"/>
              </w:rPr>
              <w:t>(149,671)</w:t>
            </w:r>
          </w:p>
        </w:tc>
        <w:tc>
          <w:tcPr>
            <w:tcW w:w="91" w:type="dxa"/>
          </w:tcPr>
          <w:p w14:paraId="6ADB7425" w14:textId="77777777" w:rsidR="00524F03" w:rsidRPr="000940BB" w:rsidRDefault="00524F03" w:rsidP="000D7535">
            <w:pPr>
              <w:tabs>
                <w:tab w:val="decimal" w:pos="1233"/>
                <w:tab w:val="decimal" w:pos="1359"/>
              </w:tabs>
              <w:snapToGrid w:val="0"/>
              <w:spacing w:line="240" w:lineRule="auto"/>
              <w:ind w:leftChars="-64" w:left="-141" w:right="142"/>
              <w:jc w:val="center"/>
              <w:rPr>
                <w:rFonts w:ascii="Times New Roman" w:eastAsia="Angsana New" w:hAnsi="Times New Roman" w:cs="Times New Roman"/>
                <w:sz w:val="20"/>
                <w:szCs w:val="20"/>
                <w:lang w:val="en-US"/>
              </w:rPr>
            </w:pPr>
          </w:p>
        </w:tc>
        <w:tc>
          <w:tcPr>
            <w:tcW w:w="1278" w:type="dxa"/>
          </w:tcPr>
          <w:p w14:paraId="0003A396" w14:textId="2B220E82" w:rsidR="00524F03" w:rsidRPr="000940BB" w:rsidRDefault="00524F03" w:rsidP="000D7535">
            <w:pPr>
              <w:snapToGrid w:val="0"/>
              <w:spacing w:line="240" w:lineRule="auto"/>
              <w:ind w:left="90" w:right="12"/>
              <w:jc w:val="right"/>
              <w:rPr>
                <w:rFonts w:ascii="Times New Roman" w:eastAsia="Angsana New" w:hAnsi="Times New Roman" w:cs="Times New Roman"/>
                <w:sz w:val="20"/>
                <w:szCs w:val="20"/>
                <w:lang w:val="en-US"/>
              </w:rPr>
            </w:pPr>
            <w:r w:rsidRPr="000940BB">
              <w:rPr>
                <w:rFonts w:ascii="Times New Roman" w:eastAsia="Angsana New" w:hAnsi="Times New Roman" w:cs="Times New Roman"/>
                <w:sz w:val="20"/>
                <w:szCs w:val="20"/>
                <w:lang w:val="en-US"/>
              </w:rPr>
              <w:t>(117,812)</w:t>
            </w:r>
          </w:p>
        </w:tc>
      </w:tr>
      <w:tr w:rsidR="00524F03" w:rsidRPr="000940BB" w14:paraId="447D5A25" w14:textId="77777777" w:rsidTr="000D7535">
        <w:trPr>
          <w:trHeight w:hRule="exact" w:val="144"/>
        </w:trPr>
        <w:tc>
          <w:tcPr>
            <w:tcW w:w="3420" w:type="dxa"/>
          </w:tcPr>
          <w:p w14:paraId="7C3E6DC4" w14:textId="77777777" w:rsidR="00524F03" w:rsidRPr="000940BB" w:rsidRDefault="00524F03" w:rsidP="000D7535">
            <w:pPr>
              <w:snapToGrid w:val="0"/>
              <w:spacing w:line="240" w:lineRule="auto"/>
              <w:ind w:left="270" w:right="58"/>
              <w:jc w:val="both"/>
              <w:rPr>
                <w:rFonts w:ascii="Times New Roman" w:hAnsi="Times New Roman" w:cs="Times New Roman"/>
                <w:spacing w:val="-2"/>
                <w:sz w:val="20"/>
                <w:szCs w:val="20"/>
                <w:lang w:val="en-US" w:eastAsia="ja-JP"/>
              </w:rPr>
            </w:pPr>
          </w:p>
        </w:tc>
        <w:tc>
          <w:tcPr>
            <w:tcW w:w="1317" w:type="dxa"/>
          </w:tcPr>
          <w:p w14:paraId="020602C9" w14:textId="77777777" w:rsidR="00524F03" w:rsidRPr="000940BB" w:rsidRDefault="00524F03" w:rsidP="000D7535">
            <w:pPr>
              <w:tabs>
                <w:tab w:val="decimal" w:pos="1140"/>
              </w:tabs>
              <w:snapToGrid w:val="0"/>
              <w:spacing w:line="240" w:lineRule="auto"/>
              <w:ind w:left="90"/>
              <w:rPr>
                <w:rFonts w:ascii="Times New Roman" w:eastAsia="Angsana New" w:hAnsi="Times New Roman" w:cs="Times New Roman"/>
                <w:sz w:val="20"/>
                <w:szCs w:val="20"/>
                <w:lang w:val="en-US"/>
              </w:rPr>
            </w:pPr>
          </w:p>
        </w:tc>
        <w:tc>
          <w:tcPr>
            <w:tcW w:w="91" w:type="dxa"/>
          </w:tcPr>
          <w:p w14:paraId="3BA59D94" w14:textId="77777777" w:rsidR="00524F03" w:rsidRPr="000940BB" w:rsidRDefault="00524F03" w:rsidP="000D7535">
            <w:pPr>
              <w:tabs>
                <w:tab w:val="decimal" w:pos="1233"/>
                <w:tab w:val="decimal" w:pos="1359"/>
              </w:tabs>
              <w:snapToGrid w:val="0"/>
              <w:spacing w:line="240" w:lineRule="auto"/>
              <w:ind w:leftChars="-64" w:left="-141" w:right="142"/>
              <w:jc w:val="center"/>
              <w:rPr>
                <w:rFonts w:ascii="Times New Roman" w:eastAsia="Angsana New" w:hAnsi="Times New Roman" w:cs="Times New Roman"/>
                <w:sz w:val="20"/>
                <w:szCs w:val="20"/>
                <w:lang w:val="en-US"/>
              </w:rPr>
            </w:pPr>
          </w:p>
        </w:tc>
        <w:tc>
          <w:tcPr>
            <w:tcW w:w="1274" w:type="dxa"/>
          </w:tcPr>
          <w:p w14:paraId="5B9B1853" w14:textId="77777777" w:rsidR="00524F03" w:rsidRPr="000940BB" w:rsidRDefault="00524F03" w:rsidP="000D7535">
            <w:pPr>
              <w:tabs>
                <w:tab w:val="decimal" w:pos="1140"/>
              </w:tabs>
              <w:snapToGrid w:val="0"/>
              <w:spacing w:line="240" w:lineRule="auto"/>
              <w:ind w:left="90"/>
              <w:rPr>
                <w:rFonts w:ascii="Times New Roman" w:eastAsia="Angsana New" w:hAnsi="Times New Roman" w:cs="Times New Roman"/>
                <w:sz w:val="20"/>
                <w:szCs w:val="20"/>
                <w:lang w:val="en-US"/>
              </w:rPr>
            </w:pPr>
          </w:p>
        </w:tc>
        <w:tc>
          <w:tcPr>
            <w:tcW w:w="91" w:type="dxa"/>
          </w:tcPr>
          <w:p w14:paraId="680105A9" w14:textId="77777777" w:rsidR="00524F03" w:rsidRPr="000940BB" w:rsidRDefault="00524F03" w:rsidP="000D7535">
            <w:pPr>
              <w:tabs>
                <w:tab w:val="decimal" w:pos="1350"/>
              </w:tabs>
              <w:snapToGrid w:val="0"/>
              <w:spacing w:line="240" w:lineRule="auto"/>
              <w:ind w:right="-360"/>
              <w:rPr>
                <w:rFonts w:ascii="Times New Roman" w:hAnsi="Times New Roman" w:cs="Times New Roman"/>
                <w:sz w:val="20"/>
                <w:szCs w:val="20"/>
                <w:cs/>
              </w:rPr>
            </w:pPr>
          </w:p>
        </w:tc>
        <w:tc>
          <w:tcPr>
            <w:tcW w:w="1274" w:type="dxa"/>
          </w:tcPr>
          <w:p w14:paraId="0A43189D" w14:textId="77777777" w:rsidR="00524F03" w:rsidRPr="000940BB" w:rsidRDefault="00524F03" w:rsidP="000D7535">
            <w:pPr>
              <w:tabs>
                <w:tab w:val="decimal" w:pos="1144"/>
              </w:tabs>
              <w:snapToGrid w:val="0"/>
              <w:spacing w:line="240" w:lineRule="auto"/>
              <w:ind w:left="90"/>
              <w:rPr>
                <w:rFonts w:ascii="Times New Roman" w:eastAsia="Angsana New" w:hAnsi="Times New Roman" w:cs="Times New Roman"/>
                <w:sz w:val="20"/>
                <w:szCs w:val="20"/>
                <w:lang w:val="en-US"/>
              </w:rPr>
            </w:pPr>
          </w:p>
        </w:tc>
        <w:tc>
          <w:tcPr>
            <w:tcW w:w="91" w:type="dxa"/>
          </w:tcPr>
          <w:p w14:paraId="4B13E7F2" w14:textId="77777777" w:rsidR="00524F03" w:rsidRPr="000940BB" w:rsidRDefault="00524F03" w:rsidP="000D7535">
            <w:pPr>
              <w:tabs>
                <w:tab w:val="decimal" w:pos="1233"/>
                <w:tab w:val="decimal" w:pos="1359"/>
              </w:tabs>
              <w:snapToGrid w:val="0"/>
              <w:spacing w:line="240" w:lineRule="auto"/>
              <w:ind w:leftChars="-64" w:left="-141" w:right="142"/>
              <w:jc w:val="center"/>
              <w:rPr>
                <w:rFonts w:ascii="Times New Roman" w:eastAsia="Angsana New" w:hAnsi="Times New Roman" w:cs="Times New Roman"/>
                <w:sz w:val="20"/>
                <w:szCs w:val="20"/>
                <w:lang w:val="en-US"/>
              </w:rPr>
            </w:pPr>
          </w:p>
        </w:tc>
        <w:tc>
          <w:tcPr>
            <w:tcW w:w="1278" w:type="dxa"/>
          </w:tcPr>
          <w:p w14:paraId="55B60F7F" w14:textId="77777777" w:rsidR="00524F03" w:rsidRPr="000940BB" w:rsidRDefault="00524F03" w:rsidP="000D7535">
            <w:pPr>
              <w:snapToGrid w:val="0"/>
              <w:spacing w:line="240" w:lineRule="auto"/>
              <w:ind w:left="90" w:right="95"/>
              <w:jc w:val="right"/>
              <w:rPr>
                <w:rFonts w:ascii="Times New Roman" w:eastAsia="Angsana New" w:hAnsi="Times New Roman" w:cs="Times New Roman"/>
                <w:sz w:val="20"/>
                <w:szCs w:val="20"/>
                <w:lang w:val="en-US"/>
              </w:rPr>
            </w:pPr>
          </w:p>
        </w:tc>
      </w:tr>
      <w:tr w:rsidR="00524F03" w:rsidRPr="000940BB" w14:paraId="40415F8D" w14:textId="77777777" w:rsidTr="000D7535">
        <w:trPr>
          <w:trHeight w:val="20"/>
        </w:trPr>
        <w:tc>
          <w:tcPr>
            <w:tcW w:w="3420" w:type="dxa"/>
          </w:tcPr>
          <w:p w14:paraId="17F82392" w14:textId="77777777" w:rsidR="00524F03" w:rsidRPr="000940BB" w:rsidRDefault="00524F03" w:rsidP="000D7535">
            <w:pPr>
              <w:snapToGrid w:val="0"/>
              <w:spacing w:line="240" w:lineRule="auto"/>
              <w:ind w:left="90" w:right="58"/>
              <w:jc w:val="both"/>
              <w:rPr>
                <w:rFonts w:ascii="Times New Roman" w:eastAsia="Angsana New" w:hAnsi="Times New Roman" w:cs="Times New Roman"/>
                <w:sz w:val="20"/>
                <w:szCs w:val="20"/>
                <w:cs/>
                <w:lang w:val="th-TH"/>
              </w:rPr>
            </w:pPr>
            <w:r w:rsidRPr="000940BB">
              <w:rPr>
                <w:rFonts w:ascii="Times New Roman" w:hAnsi="Times New Roman" w:cs="Times New Roman"/>
                <w:sz w:val="20"/>
                <w:szCs w:val="20"/>
                <w:lang w:val="en-US" w:eastAsia="ja-JP"/>
              </w:rPr>
              <w:t>Weighted average number of</w:t>
            </w:r>
          </w:p>
        </w:tc>
        <w:tc>
          <w:tcPr>
            <w:tcW w:w="1317" w:type="dxa"/>
            <w:vAlign w:val="bottom"/>
          </w:tcPr>
          <w:p w14:paraId="2579619F" w14:textId="77777777" w:rsidR="00524F03" w:rsidRPr="000940BB" w:rsidRDefault="00524F03" w:rsidP="000D7535">
            <w:pPr>
              <w:tabs>
                <w:tab w:val="decimal" w:pos="1140"/>
              </w:tabs>
              <w:snapToGrid w:val="0"/>
              <w:spacing w:line="240" w:lineRule="auto"/>
              <w:ind w:left="90"/>
              <w:rPr>
                <w:rFonts w:ascii="Times New Roman" w:eastAsia="Angsana New" w:hAnsi="Times New Roman" w:cs="Times New Roman"/>
                <w:sz w:val="20"/>
                <w:szCs w:val="20"/>
                <w:cs/>
                <w:lang w:val="en-US"/>
              </w:rPr>
            </w:pPr>
          </w:p>
        </w:tc>
        <w:tc>
          <w:tcPr>
            <w:tcW w:w="91" w:type="dxa"/>
          </w:tcPr>
          <w:p w14:paraId="3CA2D279" w14:textId="77777777" w:rsidR="00524F03" w:rsidRPr="000940BB" w:rsidRDefault="00524F03" w:rsidP="000D7535">
            <w:pPr>
              <w:tabs>
                <w:tab w:val="decimal" w:pos="1233"/>
                <w:tab w:val="decimal" w:pos="1359"/>
              </w:tabs>
              <w:snapToGrid w:val="0"/>
              <w:spacing w:line="240" w:lineRule="auto"/>
              <w:ind w:leftChars="-64" w:left="-141" w:right="142"/>
              <w:jc w:val="center"/>
              <w:rPr>
                <w:rFonts w:ascii="Times New Roman" w:eastAsia="Angsana New" w:hAnsi="Times New Roman" w:cs="Times New Roman"/>
                <w:sz w:val="20"/>
                <w:szCs w:val="20"/>
                <w:lang w:val="en-US"/>
              </w:rPr>
            </w:pPr>
          </w:p>
        </w:tc>
        <w:tc>
          <w:tcPr>
            <w:tcW w:w="1274" w:type="dxa"/>
            <w:vAlign w:val="bottom"/>
          </w:tcPr>
          <w:p w14:paraId="4D715142" w14:textId="77777777" w:rsidR="00524F03" w:rsidRPr="000940BB" w:rsidRDefault="00524F03" w:rsidP="000D7535">
            <w:pPr>
              <w:tabs>
                <w:tab w:val="decimal" w:pos="1140"/>
                <w:tab w:val="decimal" w:pos="1170"/>
              </w:tabs>
              <w:snapToGrid w:val="0"/>
              <w:spacing w:line="240" w:lineRule="auto"/>
              <w:rPr>
                <w:rFonts w:ascii="Times New Roman" w:eastAsia="Angsana New" w:hAnsi="Times New Roman" w:cs="Times New Roman"/>
                <w:sz w:val="20"/>
                <w:szCs w:val="20"/>
                <w:cs/>
                <w:lang w:val="en-US"/>
              </w:rPr>
            </w:pPr>
          </w:p>
        </w:tc>
        <w:tc>
          <w:tcPr>
            <w:tcW w:w="91" w:type="dxa"/>
          </w:tcPr>
          <w:p w14:paraId="0F4740FF" w14:textId="77777777" w:rsidR="00524F03" w:rsidRPr="000940BB" w:rsidRDefault="00524F03" w:rsidP="000D7535">
            <w:pPr>
              <w:tabs>
                <w:tab w:val="decimal" w:pos="1350"/>
              </w:tabs>
              <w:snapToGrid w:val="0"/>
              <w:spacing w:line="240" w:lineRule="auto"/>
              <w:ind w:right="-360"/>
              <w:rPr>
                <w:rFonts w:ascii="Times New Roman" w:eastAsia="Angsana New" w:hAnsi="Times New Roman" w:cs="Times New Roman"/>
                <w:sz w:val="20"/>
                <w:szCs w:val="20"/>
                <w:cs/>
                <w:lang w:val="en-US"/>
              </w:rPr>
            </w:pPr>
          </w:p>
        </w:tc>
        <w:tc>
          <w:tcPr>
            <w:tcW w:w="1274" w:type="dxa"/>
            <w:vAlign w:val="bottom"/>
          </w:tcPr>
          <w:p w14:paraId="3B953F51" w14:textId="77777777" w:rsidR="00524F03" w:rsidRPr="000940BB" w:rsidRDefault="00524F03" w:rsidP="000D7535">
            <w:pPr>
              <w:tabs>
                <w:tab w:val="decimal" w:pos="1144"/>
                <w:tab w:val="decimal" w:pos="1170"/>
              </w:tabs>
              <w:snapToGrid w:val="0"/>
              <w:spacing w:line="240" w:lineRule="auto"/>
              <w:ind w:left="90"/>
              <w:rPr>
                <w:rFonts w:ascii="Times New Roman" w:eastAsia="Angsana New" w:hAnsi="Times New Roman" w:cs="Times New Roman"/>
                <w:sz w:val="20"/>
                <w:szCs w:val="20"/>
                <w:cs/>
                <w:lang w:val="en-US"/>
              </w:rPr>
            </w:pPr>
          </w:p>
        </w:tc>
        <w:tc>
          <w:tcPr>
            <w:tcW w:w="91" w:type="dxa"/>
          </w:tcPr>
          <w:p w14:paraId="67AAE79B" w14:textId="77777777" w:rsidR="00524F03" w:rsidRPr="000940BB" w:rsidRDefault="00524F03" w:rsidP="000D7535">
            <w:pPr>
              <w:tabs>
                <w:tab w:val="decimal" w:pos="1233"/>
                <w:tab w:val="decimal" w:pos="1359"/>
              </w:tabs>
              <w:snapToGrid w:val="0"/>
              <w:spacing w:line="240" w:lineRule="auto"/>
              <w:ind w:leftChars="-64" w:left="-141" w:right="58"/>
              <w:jc w:val="right"/>
              <w:rPr>
                <w:rFonts w:ascii="Times New Roman" w:eastAsia="Angsana New" w:hAnsi="Times New Roman" w:cs="Times New Roman"/>
                <w:sz w:val="20"/>
                <w:szCs w:val="20"/>
                <w:lang w:val="en-US"/>
              </w:rPr>
            </w:pPr>
          </w:p>
        </w:tc>
        <w:tc>
          <w:tcPr>
            <w:tcW w:w="1278" w:type="dxa"/>
            <w:vAlign w:val="bottom"/>
          </w:tcPr>
          <w:p w14:paraId="228415B4" w14:textId="77777777" w:rsidR="00524F03" w:rsidRPr="000940BB" w:rsidRDefault="00524F03" w:rsidP="000D7535">
            <w:pPr>
              <w:tabs>
                <w:tab w:val="decimal" w:pos="1170"/>
              </w:tabs>
              <w:snapToGrid w:val="0"/>
              <w:spacing w:line="240" w:lineRule="auto"/>
              <w:ind w:left="90" w:right="-90"/>
              <w:rPr>
                <w:rFonts w:ascii="Times New Roman" w:eastAsia="Angsana New" w:hAnsi="Times New Roman" w:cs="Times New Roman"/>
                <w:sz w:val="20"/>
                <w:szCs w:val="20"/>
                <w:cs/>
                <w:lang w:val="en-US"/>
              </w:rPr>
            </w:pPr>
          </w:p>
        </w:tc>
      </w:tr>
      <w:tr w:rsidR="00524F03" w:rsidRPr="000940BB" w14:paraId="16804AC1" w14:textId="77777777" w:rsidTr="000D7535">
        <w:trPr>
          <w:trHeight w:val="20"/>
        </w:trPr>
        <w:tc>
          <w:tcPr>
            <w:tcW w:w="3420" w:type="dxa"/>
          </w:tcPr>
          <w:p w14:paraId="26FB70CD" w14:textId="77777777" w:rsidR="00524F03" w:rsidRPr="000940BB" w:rsidRDefault="00524F03" w:rsidP="000D7535">
            <w:pPr>
              <w:snapToGrid w:val="0"/>
              <w:spacing w:line="240" w:lineRule="auto"/>
              <w:ind w:left="90" w:right="58" w:firstLine="90"/>
              <w:jc w:val="both"/>
              <w:rPr>
                <w:rFonts w:ascii="Times New Roman" w:eastAsia="Angsana New" w:hAnsi="Times New Roman" w:cs="Times New Roman"/>
                <w:spacing w:val="-2"/>
                <w:sz w:val="20"/>
                <w:szCs w:val="20"/>
                <w:cs/>
                <w:lang w:val="th-TH"/>
              </w:rPr>
            </w:pPr>
            <w:r w:rsidRPr="000940BB">
              <w:rPr>
                <w:rFonts w:ascii="Times New Roman" w:hAnsi="Times New Roman" w:cs="Times New Roman"/>
                <w:spacing w:val="-2"/>
                <w:sz w:val="20"/>
                <w:szCs w:val="20"/>
                <w:lang w:val="en-US" w:eastAsia="ja-JP"/>
              </w:rPr>
              <w:t>ordinary shares (shares) as at June 30,</w:t>
            </w:r>
          </w:p>
        </w:tc>
        <w:tc>
          <w:tcPr>
            <w:tcW w:w="1317" w:type="dxa"/>
            <w:tcBorders>
              <w:top w:val="nil"/>
              <w:left w:val="nil"/>
              <w:bottom w:val="double" w:sz="4" w:space="0" w:color="auto"/>
              <w:right w:val="nil"/>
            </w:tcBorders>
          </w:tcPr>
          <w:p w14:paraId="17233461" w14:textId="078987C0" w:rsidR="00524F03" w:rsidRPr="000940BB" w:rsidRDefault="00524F03" w:rsidP="000D7535">
            <w:pPr>
              <w:tabs>
                <w:tab w:val="decimal" w:pos="1080"/>
              </w:tabs>
              <w:snapToGrid w:val="0"/>
              <w:spacing w:line="240" w:lineRule="auto"/>
              <w:ind w:left="90"/>
              <w:rPr>
                <w:rFonts w:ascii="Times New Roman" w:eastAsia="Angsana New" w:hAnsi="Times New Roman" w:cs="Times New Roman"/>
                <w:sz w:val="20"/>
                <w:szCs w:val="20"/>
                <w:lang w:val="en-US"/>
              </w:rPr>
            </w:pPr>
            <w:r w:rsidRPr="000940BB">
              <w:rPr>
                <w:rFonts w:ascii="Times New Roman" w:eastAsia="Angsana New" w:hAnsi="Times New Roman" w:cs="Times New Roman"/>
                <w:sz w:val="20"/>
                <w:szCs w:val="20"/>
                <w:lang w:val="en-US"/>
              </w:rPr>
              <w:t>4,854,786,552</w:t>
            </w:r>
          </w:p>
        </w:tc>
        <w:tc>
          <w:tcPr>
            <w:tcW w:w="91" w:type="dxa"/>
          </w:tcPr>
          <w:p w14:paraId="3C9D20CA" w14:textId="77777777" w:rsidR="00524F03" w:rsidRPr="000940BB" w:rsidRDefault="00524F03" w:rsidP="000D7535">
            <w:pPr>
              <w:tabs>
                <w:tab w:val="decimal" w:pos="1233"/>
                <w:tab w:val="decimal" w:pos="1359"/>
              </w:tabs>
              <w:snapToGrid w:val="0"/>
              <w:spacing w:line="240" w:lineRule="auto"/>
              <w:ind w:leftChars="-64" w:left="-141" w:right="142"/>
              <w:jc w:val="center"/>
              <w:rPr>
                <w:rFonts w:ascii="Times New Roman" w:eastAsia="Angsana New" w:hAnsi="Times New Roman" w:cs="Times New Roman"/>
                <w:sz w:val="20"/>
                <w:szCs w:val="20"/>
                <w:lang w:val="en-US"/>
              </w:rPr>
            </w:pPr>
          </w:p>
        </w:tc>
        <w:tc>
          <w:tcPr>
            <w:tcW w:w="1274" w:type="dxa"/>
            <w:tcBorders>
              <w:top w:val="nil"/>
              <w:left w:val="nil"/>
              <w:bottom w:val="double" w:sz="4" w:space="0" w:color="auto"/>
              <w:right w:val="nil"/>
            </w:tcBorders>
          </w:tcPr>
          <w:p w14:paraId="72FFBE05" w14:textId="1C63F488" w:rsidR="00524F03" w:rsidRPr="000940BB" w:rsidRDefault="00524F03" w:rsidP="000D7535">
            <w:pPr>
              <w:tabs>
                <w:tab w:val="decimal" w:pos="846"/>
              </w:tabs>
              <w:snapToGrid w:val="0"/>
              <w:spacing w:line="240" w:lineRule="auto"/>
              <w:ind w:left="90" w:hanging="54"/>
              <w:rPr>
                <w:rFonts w:ascii="Times New Roman" w:eastAsia="Angsana New" w:hAnsi="Times New Roman" w:cs="Times New Roman"/>
                <w:sz w:val="20"/>
                <w:szCs w:val="20"/>
                <w:lang w:val="en-US"/>
              </w:rPr>
            </w:pPr>
            <w:r w:rsidRPr="000940BB">
              <w:rPr>
                <w:rFonts w:ascii="Times New Roman" w:eastAsia="Angsana New" w:hAnsi="Times New Roman" w:cs="Times New Roman"/>
                <w:sz w:val="20"/>
                <w:szCs w:val="20"/>
                <w:lang w:val="en-US"/>
              </w:rPr>
              <w:t>4,854,786,552</w:t>
            </w:r>
          </w:p>
        </w:tc>
        <w:tc>
          <w:tcPr>
            <w:tcW w:w="91" w:type="dxa"/>
            <w:tcBorders>
              <w:top w:val="nil"/>
              <w:left w:val="nil"/>
              <w:right w:val="nil"/>
            </w:tcBorders>
          </w:tcPr>
          <w:p w14:paraId="5829C172" w14:textId="77777777" w:rsidR="00524F03" w:rsidRPr="000940BB" w:rsidRDefault="00524F03" w:rsidP="000D7535">
            <w:pPr>
              <w:tabs>
                <w:tab w:val="decimal" w:pos="1350"/>
              </w:tabs>
              <w:snapToGrid w:val="0"/>
              <w:spacing w:line="240" w:lineRule="auto"/>
              <w:ind w:right="-360"/>
              <w:rPr>
                <w:rFonts w:ascii="Times New Roman" w:hAnsi="Times New Roman" w:cs="Times New Roman"/>
                <w:sz w:val="20"/>
                <w:szCs w:val="20"/>
              </w:rPr>
            </w:pPr>
          </w:p>
        </w:tc>
        <w:tc>
          <w:tcPr>
            <w:tcW w:w="1274" w:type="dxa"/>
            <w:tcBorders>
              <w:top w:val="nil"/>
              <w:left w:val="nil"/>
              <w:bottom w:val="double" w:sz="4" w:space="0" w:color="auto"/>
              <w:right w:val="nil"/>
            </w:tcBorders>
          </w:tcPr>
          <w:p w14:paraId="54EF2787" w14:textId="42299443" w:rsidR="00524F03" w:rsidRPr="000940BB" w:rsidRDefault="00524F03" w:rsidP="000D7535">
            <w:pPr>
              <w:tabs>
                <w:tab w:val="decimal" w:pos="846"/>
              </w:tabs>
              <w:snapToGrid w:val="0"/>
              <w:spacing w:line="240" w:lineRule="auto"/>
              <w:ind w:left="90" w:hanging="54"/>
              <w:rPr>
                <w:rFonts w:ascii="Times New Roman" w:eastAsia="Angsana New" w:hAnsi="Times New Roman" w:cs="Times New Roman"/>
                <w:sz w:val="20"/>
                <w:szCs w:val="20"/>
                <w:lang w:val="en-US"/>
              </w:rPr>
            </w:pPr>
            <w:r w:rsidRPr="000940BB">
              <w:rPr>
                <w:rFonts w:ascii="Times New Roman" w:eastAsia="Angsana New" w:hAnsi="Times New Roman" w:cs="Times New Roman"/>
                <w:sz w:val="20"/>
                <w:szCs w:val="20"/>
                <w:lang w:val="en-US"/>
              </w:rPr>
              <w:t>4,854,786,552</w:t>
            </w:r>
          </w:p>
        </w:tc>
        <w:tc>
          <w:tcPr>
            <w:tcW w:w="91" w:type="dxa"/>
            <w:tcBorders>
              <w:top w:val="nil"/>
              <w:left w:val="nil"/>
              <w:right w:val="nil"/>
            </w:tcBorders>
          </w:tcPr>
          <w:p w14:paraId="75CC3C35" w14:textId="77777777" w:rsidR="00524F03" w:rsidRPr="000940BB" w:rsidRDefault="00524F03" w:rsidP="000D7535">
            <w:pPr>
              <w:tabs>
                <w:tab w:val="decimal" w:pos="1233"/>
                <w:tab w:val="decimal" w:pos="1359"/>
              </w:tabs>
              <w:snapToGrid w:val="0"/>
              <w:spacing w:line="240" w:lineRule="auto"/>
              <w:ind w:leftChars="-64" w:left="-141" w:right="142"/>
              <w:jc w:val="center"/>
              <w:rPr>
                <w:rFonts w:ascii="Times New Roman" w:hAnsi="Times New Roman" w:cs="Times New Roman"/>
                <w:sz w:val="20"/>
                <w:szCs w:val="20"/>
              </w:rPr>
            </w:pPr>
          </w:p>
        </w:tc>
        <w:tc>
          <w:tcPr>
            <w:tcW w:w="1278" w:type="dxa"/>
            <w:tcBorders>
              <w:top w:val="nil"/>
              <w:left w:val="nil"/>
              <w:bottom w:val="double" w:sz="4" w:space="0" w:color="auto"/>
              <w:right w:val="nil"/>
            </w:tcBorders>
          </w:tcPr>
          <w:p w14:paraId="372EB91C" w14:textId="35966753" w:rsidR="00524F03" w:rsidRPr="000940BB" w:rsidRDefault="00524F03" w:rsidP="000D7535">
            <w:pPr>
              <w:tabs>
                <w:tab w:val="decimal" w:pos="846"/>
              </w:tabs>
              <w:snapToGrid w:val="0"/>
              <w:spacing w:line="240" w:lineRule="auto"/>
              <w:ind w:left="90" w:hanging="54"/>
              <w:rPr>
                <w:rFonts w:ascii="Times New Roman" w:eastAsia="Angsana New" w:hAnsi="Times New Roman" w:cs="Times New Roman"/>
                <w:sz w:val="20"/>
                <w:szCs w:val="20"/>
                <w:lang w:val="en-US"/>
              </w:rPr>
            </w:pPr>
            <w:r w:rsidRPr="000940BB">
              <w:rPr>
                <w:rFonts w:ascii="Times New Roman" w:eastAsia="Angsana New" w:hAnsi="Times New Roman" w:cs="Times New Roman"/>
                <w:sz w:val="20"/>
                <w:szCs w:val="20"/>
                <w:lang w:val="en-US"/>
              </w:rPr>
              <w:t>4,854,786,552</w:t>
            </w:r>
          </w:p>
        </w:tc>
      </w:tr>
      <w:tr w:rsidR="00524F03" w:rsidRPr="000940BB" w14:paraId="3F56B0F2" w14:textId="77777777" w:rsidTr="000D7535">
        <w:trPr>
          <w:trHeight w:val="20"/>
        </w:trPr>
        <w:tc>
          <w:tcPr>
            <w:tcW w:w="3420" w:type="dxa"/>
          </w:tcPr>
          <w:p w14:paraId="52C090F3" w14:textId="77777777" w:rsidR="00524F03" w:rsidRPr="000940BB" w:rsidRDefault="00524F03" w:rsidP="000D7535">
            <w:pPr>
              <w:snapToGrid w:val="0"/>
              <w:spacing w:line="240" w:lineRule="auto"/>
              <w:ind w:left="270" w:right="58" w:hanging="178"/>
              <w:jc w:val="both"/>
              <w:rPr>
                <w:rFonts w:ascii="Times New Roman" w:hAnsi="Times New Roman" w:cs="Times New Roman"/>
                <w:spacing w:val="-2"/>
                <w:sz w:val="20"/>
                <w:szCs w:val="20"/>
                <w:cs/>
                <w:lang w:val="en-US" w:eastAsia="ja-JP"/>
              </w:rPr>
            </w:pPr>
            <w:r w:rsidRPr="000940BB">
              <w:rPr>
                <w:rFonts w:ascii="Times New Roman" w:hAnsi="Times New Roman" w:cs="Times New Roman"/>
                <w:spacing w:val="-2"/>
                <w:sz w:val="20"/>
                <w:szCs w:val="20"/>
                <w:lang w:val="en-US" w:eastAsia="ja-JP"/>
              </w:rPr>
              <w:t>Basic loss per share (Baht)</w:t>
            </w:r>
          </w:p>
        </w:tc>
        <w:tc>
          <w:tcPr>
            <w:tcW w:w="1317" w:type="dxa"/>
            <w:tcBorders>
              <w:top w:val="double" w:sz="4" w:space="0" w:color="auto"/>
              <w:left w:val="nil"/>
              <w:right w:val="nil"/>
            </w:tcBorders>
          </w:tcPr>
          <w:p w14:paraId="40859504" w14:textId="6D89F5A2" w:rsidR="00524F03" w:rsidRPr="000940BB" w:rsidRDefault="00524F03" w:rsidP="000D7535">
            <w:pPr>
              <w:tabs>
                <w:tab w:val="decimal" w:pos="810"/>
              </w:tabs>
              <w:snapToGrid w:val="0"/>
              <w:spacing w:line="240" w:lineRule="auto"/>
              <w:ind w:left="90"/>
              <w:rPr>
                <w:rFonts w:ascii="Times New Roman" w:eastAsia="Angsana New" w:hAnsi="Times New Roman" w:cs="Times New Roman"/>
                <w:sz w:val="20"/>
                <w:szCs w:val="20"/>
                <w:lang w:val="en-US"/>
              </w:rPr>
            </w:pPr>
            <w:r w:rsidRPr="000940BB">
              <w:rPr>
                <w:rFonts w:ascii="Times New Roman" w:eastAsia="Angsana New" w:hAnsi="Times New Roman" w:cs="Times New Roman"/>
                <w:sz w:val="20"/>
                <w:szCs w:val="20"/>
                <w:lang w:val="en-US"/>
              </w:rPr>
              <w:t>(0.0403)</w:t>
            </w:r>
          </w:p>
        </w:tc>
        <w:tc>
          <w:tcPr>
            <w:tcW w:w="91" w:type="dxa"/>
          </w:tcPr>
          <w:p w14:paraId="5FB29304" w14:textId="77777777" w:rsidR="00524F03" w:rsidRPr="000940BB" w:rsidRDefault="00524F03" w:rsidP="000D7535">
            <w:pPr>
              <w:tabs>
                <w:tab w:val="decimal" w:pos="1233"/>
                <w:tab w:val="decimal" w:pos="1359"/>
              </w:tabs>
              <w:snapToGrid w:val="0"/>
              <w:spacing w:line="240" w:lineRule="auto"/>
              <w:ind w:leftChars="-64" w:left="-141" w:right="142"/>
              <w:jc w:val="center"/>
              <w:rPr>
                <w:rFonts w:ascii="Times New Roman" w:eastAsia="Angsana New" w:hAnsi="Times New Roman" w:cs="Times New Roman"/>
                <w:sz w:val="20"/>
                <w:szCs w:val="20"/>
                <w:lang w:val="en-US"/>
              </w:rPr>
            </w:pPr>
          </w:p>
        </w:tc>
        <w:tc>
          <w:tcPr>
            <w:tcW w:w="1274" w:type="dxa"/>
            <w:tcBorders>
              <w:top w:val="double" w:sz="4" w:space="0" w:color="auto"/>
              <w:left w:val="nil"/>
              <w:right w:val="nil"/>
            </w:tcBorders>
          </w:tcPr>
          <w:p w14:paraId="60BEF51D" w14:textId="024DAD52" w:rsidR="00524F03" w:rsidRPr="000940BB" w:rsidRDefault="00524F03" w:rsidP="000D7535">
            <w:pPr>
              <w:tabs>
                <w:tab w:val="decimal" w:pos="810"/>
              </w:tabs>
              <w:snapToGrid w:val="0"/>
              <w:spacing w:line="240" w:lineRule="auto"/>
              <w:ind w:left="90"/>
              <w:rPr>
                <w:rFonts w:ascii="Times New Roman" w:eastAsia="Angsana New" w:hAnsi="Times New Roman" w:cs="Times New Roman"/>
                <w:sz w:val="20"/>
                <w:szCs w:val="20"/>
                <w:lang w:val="en-US"/>
              </w:rPr>
            </w:pPr>
            <w:r w:rsidRPr="000940BB">
              <w:rPr>
                <w:rFonts w:ascii="Times New Roman" w:eastAsia="Angsana New" w:hAnsi="Times New Roman" w:cs="Times New Roman"/>
                <w:sz w:val="20"/>
                <w:szCs w:val="20"/>
                <w:lang w:val="en-US"/>
              </w:rPr>
              <w:t>(0.0292)</w:t>
            </w:r>
          </w:p>
        </w:tc>
        <w:tc>
          <w:tcPr>
            <w:tcW w:w="91" w:type="dxa"/>
            <w:tcBorders>
              <w:left w:val="nil"/>
              <w:right w:val="nil"/>
            </w:tcBorders>
          </w:tcPr>
          <w:p w14:paraId="18CE529F" w14:textId="77777777" w:rsidR="00524F03" w:rsidRPr="000940BB" w:rsidRDefault="00524F03" w:rsidP="000D7535">
            <w:pPr>
              <w:tabs>
                <w:tab w:val="decimal" w:pos="1350"/>
              </w:tabs>
              <w:snapToGrid w:val="0"/>
              <w:spacing w:line="240" w:lineRule="auto"/>
              <w:ind w:right="-360"/>
              <w:rPr>
                <w:rFonts w:ascii="Times New Roman" w:hAnsi="Times New Roman" w:cs="Times New Roman"/>
                <w:sz w:val="20"/>
                <w:szCs w:val="20"/>
                <w:cs/>
              </w:rPr>
            </w:pPr>
          </w:p>
        </w:tc>
        <w:tc>
          <w:tcPr>
            <w:tcW w:w="1274" w:type="dxa"/>
            <w:tcBorders>
              <w:top w:val="double" w:sz="4" w:space="0" w:color="auto"/>
              <w:left w:val="nil"/>
              <w:right w:val="nil"/>
            </w:tcBorders>
          </w:tcPr>
          <w:p w14:paraId="3E44659E" w14:textId="01A3F3B0" w:rsidR="00524F03" w:rsidRPr="000940BB" w:rsidRDefault="00524F03" w:rsidP="000D7535">
            <w:pPr>
              <w:tabs>
                <w:tab w:val="decimal" w:pos="810"/>
              </w:tabs>
              <w:snapToGrid w:val="0"/>
              <w:spacing w:line="240" w:lineRule="auto"/>
              <w:ind w:left="90"/>
              <w:rPr>
                <w:rFonts w:ascii="Times New Roman" w:eastAsia="Angsana New" w:hAnsi="Times New Roman" w:cs="Times New Roman"/>
                <w:sz w:val="20"/>
                <w:szCs w:val="20"/>
                <w:lang w:val="en-US"/>
              </w:rPr>
            </w:pPr>
            <w:r w:rsidRPr="000940BB">
              <w:rPr>
                <w:rFonts w:ascii="Times New Roman" w:eastAsia="Angsana New" w:hAnsi="Times New Roman" w:cs="Times New Roman"/>
                <w:sz w:val="20"/>
                <w:szCs w:val="20"/>
                <w:lang w:val="en-US"/>
              </w:rPr>
              <w:t>(0.0308)</w:t>
            </w:r>
          </w:p>
        </w:tc>
        <w:tc>
          <w:tcPr>
            <w:tcW w:w="91" w:type="dxa"/>
            <w:tcBorders>
              <w:left w:val="nil"/>
              <w:right w:val="nil"/>
            </w:tcBorders>
          </w:tcPr>
          <w:p w14:paraId="60FB3FA7" w14:textId="77777777" w:rsidR="00524F03" w:rsidRPr="000940BB" w:rsidRDefault="00524F03" w:rsidP="000D7535">
            <w:pPr>
              <w:tabs>
                <w:tab w:val="decimal" w:pos="1233"/>
                <w:tab w:val="decimal" w:pos="1359"/>
              </w:tabs>
              <w:snapToGrid w:val="0"/>
              <w:spacing w:line="240" w:lineRule="auto"/>
              <w:ind w:leftChars="-64" w:left="-141"/>
              <w:jc w:val="center"/>
              <w:rPr>
                <w:rFonts w:ascii="Times New Roman" w:eastAsia="Angsana New" w:hAnsi="Times New Roman" w:cs="Times New Roman"/>
                <w:sz w:val="20"/>
                <w:szCs w:val="20"/>
                <w:lang w:val="en-US"/>
              </w:rPr>
            </w:pPr>
          </w:p>
        </w:tc>
        <w:tc>
          <w:tcPr>
            <w:tcW w:w="1278" w:type="dxa"/>
            <w:tcBorders>
              <w:top w:val="double" w:sz="4" w:space="0" w:color="auto"/>
              <w:left w:val="nil"/>
              <w:right w:val="nil"/>
            </w:tcBorders>
          </w:tcPr>
          <w:p w14:paraId="21C5E108" w14:textId="28913A83" w:rsidR="00524F03" w:rsidRPr="000940BB" w:rsidRDefault="00524F03" w:rsidP="000D7535">
            <w:pPr>
              <w:tabs>
                <w:tab w:val="decimal" w:pos="810"/>
              </w:tabs>
              <w:snapToGrid w:val="0"/>
              <w:spacing w:line="240" w:lineRule="auto"/>
              <w:ind w:left="90"/>
              <w:rPr>
                <w:rFonts w:ascii="Times New Roman" w:eastAsia="Angsana New" w:hAnsi="Times New Roman" w:cs="Cordia New"/>
                <w:sz w:val="20"/>
                <w:szCs w:val="20"/>
                <w:cs/>
                <w:lang w:val="en-US"/>
              </w:rPr>
            </w:pPr>
            <w:r w:rsidRPr="000940BB">
              <w:rPr>
                <w:rFonts w:ascii="Times New Roman" w:eastAsia="Angsana New" w:hAnsi="Times New Roman" w:cs="Times New Roman"/>
                <w:sz w:val="20"/>
                <w:szCs w:val="20"/>
                <w:lang w:val="en-US"/>
              </w:rPr>
              <w:t>(0.0243)</w:t>
            </w:r>
          </w:p>
        </w:tc>
      </w:tr>
      <w:tr w:rsidR="00524F03" w:rsidRPr="000940BB" w14:paraId="3DB55DE3" w14:textId="77777777" w:rsidTr="000D7535">
        <w:trPr>
          <w:trHeight w:hRule="exact" w:val="144"/>
        </w:trPr>
        <w:tc>
          <w:tcPr>
            <w:tcW w:w="3420" w:type="dxa"/>
          </w:tcPr>
          <w:p w14:paraId="7BCF00DD" w14:textId="77777777" w:rsidR="00524F03" w:rsidRPr="000940BB" w:rsidRDefault="00524F03" w:rsidP="000D7535">
            <w:pPr>
              <w:snapToGrid w:val="0"/>
              <w:spacing w:line="240" w:lineRule="auto"/>
              <w:ind w:left="270" w:right="58" w:hanging="178"/>
              <w:jc w:val="both"/>
              <w:rPr>
                <w:rFonts w:ascii="Times New Roman" w:hAnsi="Times New Roman" w:cs="Times New Roman"/>
                <w:spacing w:val="-2"/>
                <w:sz w:val="20"/>
                <w:szCs w:val="20"/>
                <w:lang w:val="en-US" w:eastAsia="ja-JP"/>
              </w:rPr>
            </w:pPr>
          </w:p>
        </w:tc>
        <w:tc>
          <w:tcPr>
            <w:tcW w:w="1317" w:type="dxa"/>
            <w:tcBorders>
              <w:left w:val="nil"/>
              <w:right w:val="nil"/>
            </w:tcBorders>
          </w:tcPr>
          <w:p w14:paraId="4F610D07" w14:textId="77777777" w:rsidR="00524F03" w:rsidRPr="000940BB" w:rsidRDefault="00524F03" w:rsidP="000D7535">
            <w:pPr>
              <w:tabs>
                <w:tab w:val="decimal" w:pos="810"/>
              </w:tabs>
              <w:snapToGrid w:val="0"/>
              <w:spacing w:line="240" w:lineRule="auto"/>
              <w:ind w:left="90"/>
              <w:rPr>
                <w:rFonts w:ascii="Times New Roman" w:eastAsia="Angsana New" w:hAnsi="Times New Roman" w:cs="Times New Roman"/>
                <w:sz w:val="20"/>
                <w:szCs w:val="20"/>
                <w:lang w:val="en-US"/>
              </w:rPr>
            </w:pPr>
          </w:p>
        </w:tc>
        <w:tc>
          <w:tcPr>
            <w:tcW w:w="91" w:type="dxa"/>
          </w:tcPr>
          <w:p w14:paraId="593DB15D" w14:textId="77777777" w:rsidR="00524F03" w:rsidRPr="000940BB" w:rsidRDefault="00524F03" w:rsidP="000D7535">
            <w:pPr>
              <w:tabs>
                <w:tab w:val="decimal" w:pos="1233"/>
                <w:tab w:val="decimal" w:pos="1359"/>
              </w:tabs>
              <w:snapToGrid w:val="0"/>
              <w:spacing w:line="240" w:lineRule="auto"/>
              <w:ind w:leftChars="-64" w:left="-141" w:right="142"/>
              <w:jc w:val="center"/>
              <w:rPr>
                <w:rFonts w:ascii="Times New Roman" w:eastAsia="Angsana New" w:hAnsi="Times New Roman" w:cs="Times New Roman"/>
                <w:sz w:val="20"/>
                <w:szCs w:val="20"/>
                <w:lang w:val="en-US"/>
              </w:rPr>
            </w:pPr>
          </w:p>
        </w:tc>
        <w:tc>
          <w:tcPr>
            <w:tcW w:w="1274" w:type="dxa"/>
            <w:tcBorders>
              <w:left w:val="nil"/>
              <w:right w:val="nil"/>
            </w:tcBorders>
          </w:tcPr>
          <w:p w14:paraId="2ECA253D" w14:textId="77777777" w:rsidR="00524F03" w:rsidRPr="000940BB" w:rsidRDefault="00524F03" w:rsidP="000D7535">
            <w:pPr>
              <w:tabs>
                <w:tab w:val="decimal" w:pos="810"/>
              </w:tabs>
              <w:snapToGrid w:val="0"/>
              <w:spacing w:line="240" w:lineRule="auto"/>
              <w:ind w:left="90"/>
              <w:rPr>
                <w:rFonts w:ascii="Times New Roman" w:eastAsia="Angsana New" w:hAnsi="Times New Roman" w:cs="Times New Roman"/>
                <w:sz w:val="20"/>
                <w:szCs w:val="20"/>
                <w:lang w:val="en-US"/>
              </w:rPr>
            </w:pPr>
          </w:p>
        </w:tc>
        <w:tc>
          <w:tcPr>
            <w:tcW w:w="91" w:type="dxa"/>
            <w:tcBorders>
              <w:left w:val="nil"/>
              <w:right w:val="nil"/>
            </w:tcBorders>
          </w:tcPr>
          <w:p w14:paraId="1C035095" w14:textId="77777777" w:rsidR="00524F03" w:rsidRPr="000940BB" w:rsidRDefault="00524F03" w:rsidP="000D7535">
            <w:pPr>
              <w:tabs>
                <w:tab w:val="decimal" w:pos="1350"/>
              </w:tabs>
              <w:snapToGrid w:val="0"/>
              <w:spacing w:line="240" w:lineRule="auto"/>
              <w:ind w:right="-360"/>
              <w:rPr>
                <w:rFonts w:ascii="Times New Roman" w:hAnsi="Times New Roman" w:cs="Times New Roman"/>
                <w:sz w:val="20"/>
                <w:szCs w:val="20"/>
                <w:cs/>
              </w:rPr>
            </w:pPr>
          </w:p>
        </w:tc>
        <w:tc>
          <w:tcPr>
            <w:tcW w:w="1274" w:type="dxa"/>
            <w:tcBorders>
              <w:left w:val="nil"/>
              <w:right w:val="nil"/>
            </w:tcBorders>
          </w:tcPr>
          <w:p w14:paraId="4637192E" w14:textId="77777777" w:rsidR="00524F03" w:rsidRPr="000940BB" w:rsidRDefault="00524F03" w:rsidP="000D7535">
            <w:pPr>
              <w:tabs>
                <w:tab w:val="decimal" w:pos="810"/>
              </w:tabs>
              <w:snapToGrid w:val="0"/>
              <w:spacing w:line="240" w:lineRule="auto"/>
              <w:ind w:left="90"/>
              <w:rPr>
                <w:rFonts w:ascii="Times New Roman" w:eastAsia="Angsana New" w:hAnsi="Times New Roman" w:cs="Times New Roman"/>
                <w:sz w:val="20"/>
                <w:szCs w:val="20"/>
                <w:lang w:val="en-US"/>
              </w:rPr>
            </w:pPr>
          </w:p>
        </w:tc>
        <w:tc>
          <w:tcPr>
            <w:tcW w:w="91" w:type="dxa"/>
            <w:tcBorders>
              <w:left w:val="nil"/>
              <w:right w:val="nil"/>
            </w:tcBorders>
          </w:tcPr>
          <w:p w14:paraId="4ACDC444" w14:textId="77777777" w:rsidR="00524F03" w:rsidRPr="000940BB" w:rsidRDefault="00524F03" w:rsidP="000D7535">
            <w:pPr>
              <w:tabs>
                <w:tab w:val="decimal" w:pos="1233"/>
                <w:tab w:val="decimal" w:pos="1359"/>
              </w:tabs>
              <w:snapToGrid w:val="0"/>
              <w:spacing w:line="240" w:lineRule="auto"/>
              <w:ind w:leftChars="-64" w:left="-141"/>
              <w:jc w:val="center"/>
              <w:rPr>
                <w:rFonts w:ascii="Times New Roman" w:eastAsia="Angsana New" w:hAnsi="Times New Roman" w:cs="Times New Roman"/>
                <w:sz w:val="20"/>
                <w:szCs w:val="20"/>
                <w:lang w:val="en-US"/>
              </w:rPr>
            </w:pPr>
          </w:p>
        </w:tc>
        <w:tc>
          <w:tcPr>
            <w:tcW w:w="1278" w:type="dxa"/>
            <w:tcBorders>
              <w:left w:val="nil"/>
              <w:right w:val="nil"/>
            </w:tcBorders>
          </w:tcPr>
          <w:p w14:paraId="52EF3447" w14:textId="77777777" w:rsidR="00524F03" w:rsidRPr="000940BB" w:rsidRDefault="00524F03" w:rsidP="000D7535">
            <w:pPr>
              <w:tabs>
                <w:tab w:val="decimal" w:pos="810"/>
              </w:tabs>
              <w:snapToGrid w:val="0"/>
              <w:spacing w:line="240" w:lineRule="auto"/>
              <w:ind w:left="90"/>
              <w:rPr>
                <w:rFonts w:ascii="Times New Roman" w:eastAsia="Angsana New" w:hAnsi="Times New Roman" w:cs="Times New Roman"/>
                <w:sz w:val="20"/>
                <w:szCs w:val="20"/>
                <w:lang w:val="en-US"/>
              </w:rPr>
            </w:pPr>
          </w:p>
        </w:tc>
      </w:tr>
      <w:tr w:rsidR="00524F03" w:rsidRPr="000940BB" w14:paraId="79440128" w14:textId="77777777" w:rsidTr="000D7535">
        <w:trPr>
          <w:trHeight w:val="20"/>
        </w:trPr>
        <w:tc>
          <w:tcPr>
            <w:tcW w:w="3420" w:type="dxa"/>
          </w:tcPr>
          <w:p w14:paraId="71DF9BFD" w14:textId="77777777" w:rsidR="00524F03" w:rsidRPr="000940BB" w:rsidRDefault="00524F03" w:rsidP="000D7535">
            <w:pPr>
              <w:snapToGrid w:val="0"/>
              <w:spacing w:line="240" w:lineRule="auto"/>
              <w:ind w:left="270" w:right="58" w:hanging="178"/>
              <w:jc w:val="both"/>
              <w:rPr>
                <w:rFonts w:ascii="Times New Roman" w:hAnsi="Times New Roman" w:cs="Times New Roman"/>
                <w:spacing w:val="-2"/>
                <w:sz w:val="20"/>
                <w:szCs w:val="20"/>
                <w:lang w:val="en-US" w:eastAsia="ja-JP"/>
              </w:rPr>
            </w:pPr>
            <w:r w:rsidRPr="000940BB">
              <w:rPr>
                <w:rFonts w:ascii="Times New Roman" w:hAnsi="Times New Roman" w:cs="Times New Roman"/>
                <w:b/>
                <w:bCs/>
                <w:sz w:val="20"/>
                <w:szCs w:val="20"/>
                <w:lang w:val="en-US"/>
              </w:rPr>
              <w:t>Discontinued operation</w:t>
            </w:r>
          </w:p>
        </w:tc>
        <w:tc>
          <w:tcPr>
            <w:tcW w:w="1317" w:type="dxa"/>
            <w:tcBorders>
              <w:left w:val="nil"/>
              <w:right w:val="nil"/>
            </w:tcBorders>
          </w:tcPr>
          <w:p w14:paraId="2A70208A" w14:textId="77777777" w:rsidR="00524F03" w:rsidRPr="000940BB" w:rsidRDefault="00524F03" w:rsidP="000D7535">
            <w:pPr>
              <w:tabs>
                <w:tab w:val="decimal" w:pos="810"/>
              </w:tabs>
              <w:snapToGrid w:val="0"/>
              <w:spacing w:line="240" w:lineRule="auto"/>
              <w:ind w:left="90"/>
              <w:rPr>
                <w:rFonts w:ascii="Times New Roman" w:eastAsia="Angsana New" w:hAnsi="Times New Roman" w:cs="Times New Roman"/>
                <w:sz w:val="20"/>
                <w:szCs w:val="20"/>
                <w:lang w:val="en-US"/>
              </w:rPr>
            </w:pPr>
          </w:p>
        </w:tc>
        <w:tc>
          <w:tcPr>
            <w:tcW w:w="91" w:type="dxa"/>
          </w:tcPr>
          <w:p w14:paraId="2A9D09B4" w14:textId="77777777" w:rsidR="00524F03" w:rsidRPr="000940BB" w:rsidRDefault="00524F03" w:rsidP="000D7535">
            <w:pPr>
              <w:tabs>
                <w:tab w:val="decimal" w:pos="1233"/>
                <w:tab w:val="decimal" w:pos="1359"/>
              </w:tabs>
              <w:snapToGrid w:val="0"/>
              <w:spacing w:line="240" w:lineRule="auto"/>
              <w:ind w:leftChars="-64" w:left="-141" w:right="142"/>
              <w:jc w:val="center"/>
              <w:rPr>
                <w:rFonts w:ascii="Times New Roman" w:eastAsia="Angsana New" w:hAnsi="Times New Roman" w:cs="Times New Roman"/>
                <w:sz w:val="20"/>
                <w:szCs w:val="20"/>
                <w:lang w:val="en-US"/>
              </w:rPr>
            </w:pPr>
          </w:p>
        </w:tc>
        <w:tc>
          <w:tcPr>
            <w:tcW w:w="1274" w:type="dxa"/>
            <w:tcBorders>
              <w:left w:val="nil"/>
              <w:right w:val="nil"/>
            </w:tcBorders>
          </w:tcPr>
          <w:p w14:paraId="658A0160" w14:textId="77777777" w:rsidR="00524F03" w:rsidRPr="000940BB" w:rsidRDefault="00524F03" w:rsidP="000D7535">
            <w:pPr>
              <w:tabs>
                <w:tab w:val="decimal" w:pos="810"/>
              </w:tabs>
              <w:snapToGrid w:val="0"/>
              <w:spacing w:line="240" w:lineRule="auto"/>
              <w:ind w:left="90"/>
              <w:rPr>
                <w:rFonts w:ascii="Times New Roman" w:eastAsia="Angsana New" w:hAnsi="Times New Roman" w:cs="Times New Roman"/>
                <w:sz w:val="20"/>
                <w:szCs w:val="20"/>
                <w:lang w:val="en-US"/>
              </w:rPr>
            </w:pPr>
          </w:p>
        </w:tc>
        <w:tc>
          <w:tcPr>
            <w:tcW w:w="91" w:type="dxa"/>
            <w:tcBorders>
              <w:left w:val="nil"/>
              <w:right w:val="nil"/>
            </w:tcBorders>
          </w:tcPr>
          <w:p w14:paraId="7A63A88C" w14:textId="77777777" w:rsidR="00524F03" w:rsidRPr="000940BB" w:rsidRDefault="00524F03" w:rsidP="000D7535">
            <w:pPr>
              <w:tabs>
                <w:tab w:val="decimal" w:pos="1350"/>
              </w:tabs>
              <w:snapToGrid w:val="0"/>
              <w:spacing w:line="240" w:lineRule="auto"/>
              <w:ind w:right="-360"/>
              <w:rPr>
                <w:rFonts w:ascii="Times New Roman" w:hAnsi="Times New Roman" w:cs="Times New Roman"/>
                <w:sz w:val="20"/>
                <w:szCs w:val="20"/>
                <w:cs/>
              </w:rPr>
            </w:pPr>
          </w:p>
        </w:tc>
        <w:tc>
          <w:tcPr>
            <w:tcW w:w="1274" w:type="dxa"/>
            <w:tcBorders>
              <w:left w:val="nil"/>
              <w:right w:val="nil"/>
            </w:tcBorders>
          </w:tcPr>
          <w:p w14:paraId="5C45F98B" w14:textId="77777777" w:rsidR="00524F03" w:rsidRPr="000940BB" w:rsidRDefault="00524F03" w:rsidP="000D7535">
            <w:pPr>
              <w:tabs>
                <w:tab w:val="decimal" w:pos="810"/>
              </w:tabs>
              <w:snapToGrid w:val="0"/>
              <w:spacing w:line="240" w:lineRule="auto"/>
              <w:ind w:left="90"/>
              <w:rPr>
                <w:rFonts w:ascii="Times New Roman" w:eastAsia="Angsana New" w:hAnsi="Times New Roman" w:cs="Times New Roman"/>
                <w:sz w:val="20"/>
                <w:szCs w:val="20"/>
                <w:lang w:val="en-US"/>
              </w:rPr>
            </w:pPr>
          </w:p>
        </w:tc>
        <w:tc>
          <w:tcPr>
            <w:tcW w:w="91" w:type="dxa"/>
            <w:tcBorders>
              <w:left w:val="nil"/>
              <w:right w:val="nil"/>
            </w:tcBorders>
          </w:tcPr>
          <w:p w14:paraId="03833EEA" w14:textId="77777777" w:rsidR="00524F03" w:rsidRPr="000940BB" w:rsidRDefault="00524F03" w:rsidP="000D7535">
            <w:pPr>
              <w:tabs>
                <w:tab w:val="decimal" w:pos="1233"/>
                <w:tab w:val="decimal" w:pos="1359"/>
              </w:tabs>
              <w:snapToGrid w:val="0"/>
              <w:spacing w:line="240" w:lineRule="auto"/>
              <w:ind w:leftChars="-64" w:left="-141"/>
              <w:jc w:val="center"/>
              <w:rPr>
                <w:rFonts w:ascii="Times New Roman" w:eastAsia="Angsana New" w:hAnsi="Times New Roman" w:cs="Times New Roman"/>
                <w:sz w:val="20"/>
                <w:szCs w:val="20"/>
                <w:lang w:val="en-US"/>
              </w:rPr>
            </w:pPr>
          </w:p>
        </w:tc>
        <w:tc>
          <w:tcPr>
            <w:tcW w:w="1278" w:type="dxa"/>
            <w:tcBorders>
              <w:left w:val="nil"/>
              <w:right w:val="nil"/>
            </w:tcBorders>
          </w:tcPr>
          <w:p w14:paraId="5D113C52" w14:textId="77777777" w:rsidR="00524F03" w:rsidRPr="000940BB" w:rsidRDefault="00524F03" w:rsidP="000D7535">
            <w:pPr>
              <w:tabs>
                <w:tab w:val="decimal" w:pos="810"/>
              </w:tabs>
              <w:snapToGrid w:val="0"/>
              <w:spacing w:line="240" w:lineRule="auto"/>
              <w:ind w:left="90"/>
              <w:rPr>
                <w:rFonts w:ascii="Times New Roman" w:eastAsia="Angsana New" w:hAnsi="Times New Roman" w:cs="Times New Roman"/>
                <w:sz w:val="20"/>
                <w:szCs w:val="20"/>
                <w:lang w:val="en-US"/>
              </w:rPr>
            </w:pPr>
          </w:p>
        </w:tc>
      </w:tr>
      <w:tr w:rsidR="00524F03" w:rsidRPr="000940BB" w14:paraId="5E38C53D" w14:textId="77777777" w:rsidTr="000D7535">
        <w:trPr>
          <w:trHeight w:val="20"/>
        </w:trPr>
        <w:tc>
          <w:tcPr>
            <w:tcW w:w="3420" w:type="dxa"/>
          </w:tcPr>
          <w:p w14:paraId="40ED66E6" w14:textId="77777777" w:rsidR="00524F03" w:rsidRPr="000940BB" w:rsidRDefault="00524F03" w:rsidP="000D7535">
            <w:pPr>
              <w:snapToGrid w:val="0"/>
              <w:spacing w:line="240" w:lineRule="auto"/>
              <w:ind w:left="270" w:right="58" w:hanging="178"/>
              <w:jc w:val="both"/>
              <w:rPr>
                <w:rFonts w:ascii="Times New Roman" w:hAnsi="Times New Roman" w:cs="Times New Roman"/>
                <w:spacing w:val="-2"/>
                <w:sz w:val="20"/>
                <w:szCs w:val="20"/>
                <w:lang w:val="en-US" w:eastAsia="ja-JP"/>
              </w:rPr>
            </w:pPr>
            <w:r w:rsidRPr="000940BB">
              <w:rPr>
                <w:rFonts w:ascii="Times New Roman" w:hAnsi="Times New Roman" w:cs="Times New Roman"/>
                <w:sz w:val="20"/>
                <w:szCs w:val="20"/>
                <w:lang w:val="en-US"/>
              </w:rPr>
              <w:t xml:space="preserve">Loss </w:t>
            </w:r>
            <w:r w:rsidRPr="000940BB">
              <w:rPr>
                <w:rFonts w:ascii="Times New Roman" w:hAnsi="Times New Roman" w:cs="Times New Roman"/>
                <w:sz w:val="20"/>
                <w:szCs w:val="20"/>
                <w:lang w:val="en-US" w:eastAsia="ja-JP"/>
              </w:rPr>
              <w:t xml:space="preserve">for the periods - attributable </w:t>
            </w:r>
          </w:p>
        </w:tc>
        <w:tc>
          <w:tcPr>
            <w:tcW w:w="1317" w:type="dxa"/>
            <w:tcBorders>
              <w:left w:val="nil"/>
              <w:right w:val="nil"/>
            </w:tcBorders>
          </w:tcPr>
          <w:p w14:paraId="6E9159B2" w14:textId="77777777" w:rsidR="00524F03" w:rsidRPr="000940BB" w:rsidRDefault="00524F03" w:rsidP="000D7535">
            <w:pPr>
              <w:tabs>
                <w:tab w:val="decimal" w:pos="810"/>
              </w:tabs>
              <w:snapToGrid w:val="0"/>
              <w:spacing w:line="240" w:lineRule="auto"/>
              <w:ind w:left="90"/>
              <w:rPr>
                <w:rFonts w:ascii="Times New Roman" w:eastAsia="Angsana New" w:hAnsi="Times New Roman" w:cs="Times New Roman"/>
                <w:sz w:val="20"/>
                <w:szCs w:val="20"/>
                <w:lang w:val="en-US"/>
              </w:rPr>
            </w:pPr>
          </w:p>
        </w:tc>
        <w:tc>
          <w:tcPr>
            <w:tcW w:w="91" w:type="dxa"/>
          </w:tcPr>
          <w:p w14:paraId="592B0131" w14:textId="77777777" w:rsidR="00524F03" w:rsidRPr="000940BB" w:rsidRDefault="00524F03" w:rsidP="000D7535">
            <w:pPr>
              <w:tabs>
                <w:tab w:val="decimal" w:pos="1233"/>
                <w:tab w:val="decimal" w:pos="1359"/>
              </w:tabs>
              <w:snapToGrid w:val="0"/>
              <w:spacing w:line="240" w:lineRule="auto"/>
              <w:ind w:leftChars="-64" w:left="-141" w:right="142"/>
              <w:jc w:val="center"/>
              <w:rPr>
                <w:rFonts w:ascii="Times New Roman" w:eastAsia="Angsana New" w:hAnsi="Times New Roman" w:cs="Times New Roman"/>
                <w:sz w:val="20"/>
                <w:szCs w:val="20"/>
                <w:lang w:val="en-US"/>
              </w:rPr>
            </w:pPr>
          </w:p>
        </w:tc>
        <w:tc>
          <w:tcPr>
            <w:tcW w:w="1274" w:type="dxa"/>
            <w:tcBorders>
              <w:left w:val="nil"/>
              <w:right w:val="nil"/>
            </w:tcBorders>
          </w:tcPr>
          <w:p w14:paraId="61D994A2" w14:textId="77777777" w:rsidR="00524F03" w:rsidRPr="000940BB" w:rsidRDefault="00524F03" w:rsidP="000D7535">
            <w:pPr>
              <w:tabs>
                <w:tab w:val="decimal" w:pos="810"/>
              </w:tabs>
              <w:snapToGrid w:val="0"/>
              <w:spacing w:line="240" w:lineRule="auto"/>
              <w:ind w:left="90"/>
              <w:rPr>
                <w:rFonts w:ascii="Times New Roman" w:eastAsia="Angsana New" w:hAnsi="Times New Roman" w:cs="Times New Roman"/>
                <w:sz w:val="20"/>
                <w:szCs w:val="20"/>
                <w:lang w:val="en-US"/>
              </w:rPr>
            </w:pPr>
          </w:p>
        </w:tc>
        <w:tc>
          <w:tcPr>
            <w:tcW w:w="91" w:type="dxa"/>
            <w:tcBorders>
              <w:left w:val="nil"/>
              <w:right w:val="nil"/>
            </w:tcBorders>
          </w:tcPr>
          <w:p w14:paraId="7327F0E7" w14:textId="77777777" w:rsidR="00524F03" w:rsidRPr="000940BB" w:rsidRDefault="00524F03" w:rsidP="000D7535">
            <w:pPr>
              <w:tabs>
                <w:tab w:val="decimal" w:pos="1350"/>
              </w:tabs>
              <w:snapToGrid w:val="0"/>
              <w:spacing w:line="240" w:lineRule="auto"/>
              <w:ind w:right="-360"/>
              <w:rPr>
                <w:rFonts w:ascii="Times New Roman" w:hAnsi="Times New Roman" w:cs="Times New Roman"/>
                <w:sz w:val="20"/>
                <w:szCs w:val="20"/>
                <w:cs/>
              </w:rPr>
            </w:pPr>
          </w:p>
        </w:tc>
        <w:tc>
          <w:tcPr>
            <w:tcW w:w="1274" w:type="dxa"/>
            <w:tcBorders>
              <w:left w:val="nil"/>
              <w:right w:val="nil"/>
            </w:tcBorders>
          </w:tcPr>
          <w:p w14:paraId="5E51B6E4" w14:textId="77777777" w:rsidR="00524F03" w:rsidRPr="000940BB" w:rsidRDefault="00524F03" w:rsidP="000D7535">
            <w:pPr>
              <w:tabs>
                <w:tab w:val="decimal" w:pos="810"/>
              </w:tabs>
              <w:snapToGrid w:val="0"/>
              <w:spacing w:line="240" w:lineRule="auto"/>
              <w:ind w:left="90"/>
              <w:rPr>
                <w:rFonts w:ascii="Times New Roman" w:eastAsia="Angsana New" w:hAnsi="Times New Roman" w:cs="Times New Roman"/>
                <w:sz w:val="20"/>
                <w:szCs w:val="20"/>
                <w:lang w:val="en-US"/>
              </w:rPr>
            </w:pPr>
          </w:p>
        </w:tc>
        <w:tc>
          <w:tcPr>
            <w:tcW w:w="91" w:type="dxa"/>
            <w:tcBorders>
              <w:left w:val="nil"/>
              <w:right w:val="nil"/>
            </w:tcBorders>
          </w:tcPr>
          <w:p w14:paraId="7FE23519" w14:textId="77777777" w:rsidR="00524F03" w:rsidRPr="000940BB" w:rsidRDefault="00524F03" w:rsidP="000D7535">
            <w:pPr>
              <w:tabs>
                <w:tab w:val="decimal" w:pos="1233"/>
                <w:tab w:val="decimal" w:pos="1359"/>
              </w:tabs>
              <w:snapToGrid w:val="0"/>
              <w:spacing w:line="240" w:lineRule="auto"/>
              <w:ind w:leftChars="-64" w:left="-141"/>
              <w:jc w:val="center"/>
              <w:rPr>
                <w:rFonts w:ascii="Times New Roman" w:eastAsia="Angsana New" w:hAnsi="Times New Roman" w:cs="Times New Roman"/>
                <w:sz w:val="20"/>
                <w:szCs w:val="20"/>
                <w:lang w:val="en-US"/>
              </w:rPr>
            </w:pPr>
          </w:p>
        </w:tc>
        <w:tc>
          <w:tcPr>
            <w:tcW w:w="1278" w:type="dxa"/>
            <w:tcBorders>
              <w:left w:val="nil"/>
              <w:right w:val="nil"/>
            </w:tcBorders>
          </w:tcPr>
          <w:p w14:paraId="241BEBFB" w14:textId="77777777" w:rsidR="00524F03" w:rsidRPr="000940BB" w:rsidRDefault="00524F03" w:rsidP="000D7535">
            <w:pPr>
              <w:tabs>
                <w:tab w:val="decimal" w:pos="810"/>
              </w:tabs>
              <w:snapToGrid w:val="0"/>
              <w:spacing w:line="240" w:lineRule="auto"/>
              <w:ind w:left="90"/>
              <w:rPr>
                <w:rFonts w:ascii="Times New Roman" w:eastAsia="Angsana New" w:hAnsi="Times New Roman" w:cs="Times New Roman"/>
                <w:sz w:val="20"/>
                <w:szCs w:val="20"/>
                <w:lang w:val="en-US"/>
              </w:rPr>
            </w:pPr>
          </w:p>
        </w:tc>
      </w:tr>
      <w:tr w:rsidR="00524F03" w:rsidRPr="000940BB" w14:paraId="1040856A" w14:textId="77777777" w:rsidTr="000D7535">
        <w:trPr>
          <w:trHeight w:val="20"/>
        </w:trPr>
        <w:tc>
          <w:tcPr>
            <w:tcW w:w="3420" w:type="dxa"/>
          </w:tcPr>
          <w:p w14:paraId="42F392D2" w14:textId="77777777" w:rsidR="00524F03" w:rsidRPr="000940BB" w:rsidRDefault="00524F03" w:rsidP="000D7535">
            <w:pPr>
              <w:snapToGrid w:val="0"/>
              <w:spacing w:line="240" w:lineRule="auto"/>
              <w:ind w:left="90" w:right="58" w:firstLine="90"/>
              <w:jc w:val="both"/>
              <w:rPr>
                <w:rFonts w:ascii="Times New Roman" w:hAnsi="Times New Roman" w:cs="Times New Roman"/>
                <w:spacing w:val="-2"/>
                <w:sz w:val="20"/>
                <w:szCs w:val="20"/>
                <w:lang w:val="en-US" w:eastAsia="ja-JP"/>
              </w:rPr>
            </w:pPr>
            <w:r w:rsidRPr="000940BB">
              <w:rPr>
                <w:rFonts w:ascii="Times New Roman" w:hAnsi="Times New Roman" w:cs="Times New Roman"/>
                <w:sz w:val="20"/>
                <w:szCs w:val="20"/>
                <w:lang w:val="en-US" w:eastAsia="ja-JP"/>
              </w:rPr>
              <w:t>to</w:t>
            </w:r>
            <w:r w:rsidRPr="000940BB">
              <w:rPr>
                <w:rFonts w:ascii="Times New Roman" w:hAnsi="Times New Roman" w:cs="Times New Roman"/>
                <w:spacing w:val="-6"/>
                <w:sz w:val="20"/>
                <w:szCs w:val="20"/>
                <w:lang w:val="en-US" w:eastAsia="ja-JP"/>
              </w:rPr>
              <w:t xml:space="preserve"> owners of the Company from </w:t>
            </w:r>
          </w:p>
        </w:tc>
        <w:tc>
          <w:tcPr>
            <w:tcW w:w="1317" w:type="dxa"/>
            <w:tcBorders>
              <w:left w:val="nil"/>
              <w:right w:val="nil"/>
            </w:tcBorders>
          </w:tcPr>
          <w:p w14:paraId="15545E14" w14:textId="77777777" w:rsidR="00524F03" w:rsidRPr="000940BB" w:rsidRDefault="00524F03" w:rsidP="000D7535">
            <w:pPr>
              <w:tabs>
                <w:tab w:val="decimal" w:pos="810"/>
              </w:tabs>
              <w:snapToGrid w:val="0"/>
              <w:spacing w:line="240" w:lineRule="auto"/>
              <w:ind w:left="90"/>
              <w:rPr>
                <w:rFonts w:ascii="Times New Roman" w:eastAsia="Angsana New" w:hAnsi="Times New Roman" w:cs="Times New Roman"/>
                <w:sz w:val="20"/>
                <w:szCs w:val="20"/>
                <w:lang w:val="en-US"/>
              </w:rPr>
            </w:pPr>
          </w:p>
        </w:tc>
        <w:tc>
          <w:tcPr>
            <w:tcW w:w="91" w:type="dxa"/>
          </w:tcPr>
          <w:p w14:paraId="60A9EC4C" w14:textId="77777777" w:rsidR="00524F03" w:rsidRPr="000940BB" w:rsidRDefault="00524F03" w:rsidP="000D7535">
            <w:pPr>
              <w:tabs>
                <w:tab w:val="decimal" w:pos="1233"/>
                <w:tab w:val="decimal" w:pos="1359"/>
              </w:tabs>
              <w:snapToGrid w:val="0"/>
              <w:spacing w:line="240" w:lineRule="auto"/>
              <w:ind w:leftChars="-64" w:left="-141" w:right="142"/>
              <w:jc w:val="center"/>
              <w:rPr>
                <w:rFonts w:ascii="Times New Roman" w:eastAsia="Angsana New" w:hAnsi="Times New Roman" w:cs="Times New Roman"/>
                <w:sz w:val="20"/>
                <w:szCs w:val="20"/>
                <w:lang w:val="en-US"/>
              </w:rPr>
            </w:pPr>
          </w:p>
        </w:tc>
        <w:tc>
          <w:tcPr>
            <w:tcW w:w="1274" w:type="dxa"/>
            <w:tcBorders>
              <w:left w:val="nil"/>
              <w:right w:val="nil"/>
            </w:tcBorders>
          </w:tcPr>
          <w:p w14:paraId="71DB00F0" w14:textId="77777777" w:rsidR="00524F03" w:rsidRPr="000940BB" w:rsidRDefault="00524F03" w:rsidP="000D7535">
            <w:pPr>
              <w:tabs>
                <w:tab w:val="decimal" w:pos="810"/>
              </w:tabs>
              <w:snapToGrid w:val="0"/>
              <w:spacing w:line="240" w:lineRule="auto"/>
              <w:ind w:left="90"/>
              <w:rPr>
                <w:rFonts w:ascii="Times New Roman" w:eastAsia="Angsana New" w:hAnsi="Times New Roman" w:cs="Times New Roman"/>
                <w:sz w:val="20"/>
                <w:szCs w:val="20"/>
                <w:lang w:val="en-US"/>
              </w:rPr>
            </w:pPr>
          </w:p>
        </w:tc>
        <w:tc>
          <w:tcPr>
            <w:tcW w:w="91" w:type="dxa"/>
            <w:tcBorders>
              <w:left w:val="nil"/>
              <w:right w:val="nil"/>
            </w:tcBorders>
          </w:tcPr>
          <w:p w14:paraId="79BFF583" w14:textId="77777777" w:rsidR="00524F03" w:rsidRPr="000940BB" w:rsidRDefault="00524F03" w:rsidP="000D7535">
            <w:pPr>
              <w:tabs>
                <w:tab w:val="decimal" w:pos="1350"/>
              </w:tabs>
              <w:snapToGrid w:val="0"/>
              <w:spacing w:line="240" w:lineRule="auto"/>
              <w:ind w:right="-360"/>
              <w:rPr>
                <w:rFonts w:ascii="Times New Roman" w:hAnsi="Times New Roman" w:cs="Times New Roman"/>
                <w:sz w:val="20"/>
                <w:szCs w:val="20"/>
                <w:cs/>
              </w:rPr>
            </w:pPr>
          </w:p>
        </w:tc>
        <w:tc>
          <w:tcPr>
            <w:tcW w:w="1274" w:type="dxa"/>
            <w:tcBorders>
              <w:left w:val="nil"/>
              <w:right w:val="nil"/>
            </w:tcBorders>
          </w:tcPr>
          <w:p w14:paraId="543AAC62" w14:textId="77777777" w:rsidR="00524F03" w:rsidRPr="000940BB" w:rsidRDefault="00524F03" w:rsidP="000D7535">
            <w:pPr>
              <w:tabs>
                <w:tab w:val="decimal" w:pos="810"/>
              </w:tabs>
              <w:snapToGrid w:val="0"/>
              <w:spacing w:line="240" w:lineRule="auto"/>
              <w:ind w:left="90"/>
              <w:rPr>
                <w:rFonts w:ascii="Times New Roman" w:eastAsia="Angsana New" w:hAnsi="Times New Roman" w:cs="Times New Roman"/>
                <w:sz w:val="20"/>
                <w:szCs w:val="20"/>
                <w:lang w:val="en-US"/>
              </w:rPr>
            </w:pPr>
          </w:p>
        </w:tc>
        <w:tc>
          <w:tcPr>
            <w:tcW w:w="91" w:type="dxa"/>
            <w:tcBorders>
              <w:left w:val="nil"/>
              <w:right w:val="nil"/>
            </w:tcBorders>
          </w:tcPr>
          <w:p w14:paraId="69F406F0" w14:textId="77777777" w:rsidR="00524F03" w:rsidRPr="000940BB" w:rsidRDefault="00524F03" w:rsidP="000D7535">
            <w:pPr>
              <w:tabs>
                <w:tab w:val="decimal" w:pos="1233"/>
                <w:tab w:val="decimal" w:pos="1359"/>
              </w:tabs>
              <w:snapToGrid w:val="0"/>
              <w:spacing w:line="240" w:lineRule="auto"/>
              <w:ind w:leftChars="-64" w:left="-141"/>
              <w:jc w:val="center"/>
              <w:rPr>
                <w:rFonts w:ascii="Times New Roman" w:eastAsia="Angsana New" w:hAnsi="Times New Roman" w:cs="Times New Roman"/>
                <w:sz w:val="20"/>
                <w:szCs w:val="20"/>
                <w:lang w:val="en-US"/>
              </w:rPr>
            </w:pPr>
          </w:p>
        </w:tc>
        <w:tc>
          <w:tcPr>
            <w:tcW w:w="1278" w:type="dxa"/>
            <w:tcBorders>
              <w:left w:val="nil"/>
              <w:right w:val="nil"/>
            </w:tcBorders>
          </w:tcPr>
          <w:p w14:paraId="51BB0F23" w14:textId="77777777" w:rsidR="00524F03" w:rsidRPr="000940BB" w:rsidRDefault="00524F03" w:rsidP="000D7535">
            <w:pPr>
              <w:tabs>
                <w:tab w:val="decimal" w:pos="810"/>
              </w:tabs>
              <w:snapToGrid w:val="0"/>
              <w:spacing w:line="240" w:lineRule="auto"/>
              <w:ind w:left="90"/>
              <w:rPr>
                <w:rFonts w:ascii="Times New Roman" w:eastAsia="Angsana New" w:hAnsi="Times New Roman" w:cs="Times New Roman"/>
                <w:sz w:val="20"/>
                <w:szCs w:val="20"/>
                <w:lang w:val="en-US"/>
              </w:rPr>
            </w:pPr>
          </w:p>
        </w:tc>
      </w:tr>
      <w:tr w:rsidR="00524F03" w:rsidRPr="000940BB" w14:paraId="3BB709C5" w14:textId="77777777" w:rsidTr="000D7535">
        <w:trPr>
          <w:trHeight w:val="20"/>
        </w:trPr>
        <w:tc>
          <w:tcPr>
            <w:tcW w:w="3420" w:type="dxa"/>
          </w:tcPr>
          <w:p w14:paraId="164AE2DE" w14:textId="77777777" w:rsidR="00524F03" w:rsidRPr="000940BB" w:rsidRDefault="00524F03" w:rsidP="000D7535">
            <w:pPr>
              <w:snapToGrid w:val="0"/>
              <w:spacing w:line="240" w:lineRule="auto"/>
              <w:ind w:left="270" w:right="58"/>
              <w:jc w:val="both"/>
              <w:rPr>
                <w:rFonts w:ascii="Times New Roman" w:hAnsi="Times New Roman" w:cs="Times New Roman"/>
                <w:spacing w:val="-2"/>
                <w:sz w:val="20"/>
                <w:szCs w:val="20"/>
                <w:lang w:val="en-US" w:eastAsia="ja-JP"/>
              </w:rPr>
            </w:pPr>
            <w:r w:rsidRPr="000940BB">
              <w:rPr>
                <w:rFonts w:ascii="Times New Roman" w:hAnsi="Times New Roman" w:cs="Times New Roman"/>
                <w:spacing w:val="-6"/>
                <w:sz w:val="20"/>
                <w:szCs w:val="20"/>
                <w:lang w:val="en-US" w:eastAsia="ja-JP"/>
              </w:rPr>
              <w:t>discontinued operation (Thousand Baht)</w:t>
            </w:r>
          </w:p>
        </w:tc>
        <w:tc>
          <w:tcPr>
            <w:tcW w:w="1317" w:type="dxa"/>
            <w:tcBorders>
              <w:left w:val="nil"/>
              <w:right w:val="nil"/>
            </w:tcBorders>
          </w:tcPr>
          <w:p w14:paraId="51EE0A55" w14:textId="09C846A3" w:rsidR="00524F03" w:rsidRPr="000940BB" w:rsidRDefault="00524F03" w:rsidP="000D7535">
            <w:pPr>
              <w:tabs>
                <w:tab w:val="decimal" w:pos="756"/>
              </w:tabs>
              <w:snapToGrid w:val="0"/>
              <w:spacing w:line="240" w:lineRule="auto"/>
              <w:ind w:left="90"/>
              <w:rPr>
                <w:rFonts w:ascii="Times New Roman" w:eastAsia="Angsana New" w:hAnsi="Times New Roman" w:cs="Times New Roman"/>
                <w:sz w:val="20"/>
                <w:szCs w:val="20"/>
                <w:lang w:val="en-US"/>
              </w:rPr>
            </w:pPr>
            <w:r w:rsidRPr="000940BB">
              <w:rPr>
                <w:rFonts w:ascii="Times New Roman" w:eastAsia="Angsana New" w:hAnsi="Times New Roman" w:cs="Times New Roman"/>
                <w:sz w:val="20"/>
                <w:szCs w:val="20"/>
                <w:lang w:val="en-US"/>
              </w:rPr>
              <w:t>-</w:t>
            </w:r>
          </w:p>
        </w:tc>
        <w:tc>
          <w:tcPr>
            <w:tcW w:w="91" w:type="dxa"/>
          </w:tcPr>
          <w:p w14:paraId="340F34BF" w14:textId="77777777" w:rsidR="00524F03" w:rsidRPr="000940BB" w:rsidRDefault="00524F03" w:rsidP="000D7535">
            <w:pPr>
              <w:tabs>
                <w:tab w:val="decimal" w:pos="1233"/>
                <w:tab w:val="decimal" w:pos="1359"/>
              </w:tabs>
              <w:snapToGrid w:val="0"/>
              <w:spacing w:line="240" w:lineRule="auto"/>
              <w:ind w:leftChars="-64" w:left="-141" w:right="142"/>
              <w:jc w:val="center"/>
              <w:rPr>
                <w:rFonts w:ascii="Times New Roman" w:eastAsia="Angsana New" w:hAnsi="Times New Roman" w:cs="Times New Roman"/>
                <w:sz w:val="20"/>
                <w:szCs w:val="20"/>
                <w:lang w:val="en-US"/>
              </w:rPr>
            </w:pPr>
          </w:p>
        </w:tc>
        <w:tc>
          <w:tcPr>
            <w:tcW w:w="1274" w:type="dxa"/>
            <w:tcBorders>
              <w:left w:val="nil"/>
              <w:right w:val="nil"/>
            </w:tcBorders>
          </w:tcPr>
          <w:p w14:paraId="4667635F" w14:textId="64DEAFD2" w:rsidR="00524F03" w:rsidRPr="000940BB" w:rsidRDefault="00524F03" w:rsidP="000D7535">
            <w:pPr>
              <w:tabs>
                <w:tab w:val="decimal" w:pos="1260"/>
              </w:tabs>
              <w:snapToGrid w:val="0"/>
              <w:spacing w:line="240" w:lineRule="auto"/>
              <w:ind w:left="90"/>
              <w:rPr>
                <w:rFonts w:ascii="Times New Roman" w:eastAsia="Angsana New" w:hAnsi="Times New Roman" w:cs="Times New Roman"/>
                <w:sz w:val="20"/>
                <w:szCs w:val="20"/>
                <w:lang w:val="en-US"/>
              </w:rPr>
            </w:pPr>
            <w:r w:rsidRPr="000940BB">
              <w:rPr>
                <w:rFonts w:ascii="Times New Roman" w:eastAsia="Angsana New" w:hAnsi="Times New Roman" w:cs="Times New Roman"/>
                <w:sz w:val="20"/>
                <w:szCs w:val="20"/>
                <w:lang w:val="en-US"/>
              </w:rPr>
              <w:t>(153)</w:t>
            </w:r>
          </w:p>
        </w:tc>
        <w:tc>
          <w:tcPr>
            <w:tcW w:w="91" w:type="dxa"/>
            <w:tcBorders>
              <w:left w:val="nil"/>
              <w:right w:val="nil"/>
            </w:tcBorders>
          </w:tcPr>
          <w:p w14:paraId="075C0124" w14:textId="77777777" w:rsidR="00524F03" w:rsidRPr="000940BB" w:rsidRDefault="00524F03" w:rsidP="000D7535">
            <w:pPr>
              <w:tabs>
                <w:tab w:val="decimal" w:pos="1350"/>
              </w:tabs>
              <w:snapToGrid w:val="0"/>
              <w:spacing w:line="240" w:lineRule="auto"/>
              <w:ind w:right="-360"/>
              <w:rPr>
                <w:rFonts w:ascii="Times New Roman" w:hAnsi="Times New Roman" w:cs="Times New Roman"/>
                <w:sz w:val="20"/>
                <w:szCs w:val="20"/>
                <w:cs/>
              </w:rPr>
            </w:pPr>
          </w:p>
        </w:tc>
        <w:tc>
          <w:tcPr>
            <w:tcW w:w="1274" w:type="dxa"/>
            <w:tcBorders>
              <w:left w:val="nil"/>
              <w:right w:val="nil"/>
            </w:tcBorders>
          </w:tcPr>
          <w:p w14:paraId="6FA47C72" w14:textId="634A8852" w:rsidR="00524F03" w:rsidRPr="000940BB" w:rsidRDefault="00524F03" w:rsidP="000D7535">
            <w:pPr>
              <w:tabs>
                <w:tab w:val="decimal" w:pos="756"/>
              </w:tabs>
              <w:snapToGrid w:val="0"/>
              <w:spacing w:line="240" w:lineRule="auto"/>
              <w:ind w:left="90"/>
              <w:rPr>
                <w:rFonts w:ascii="Times New Roman" w:eastAsia="Angsana New" w:hAnsi="Times New Roman" w:cs="Times New Roman"/>
                <w:sz w:val="20"/>
                <w:szCs w:val="20"/>
                <w:lang w:val="en-US"/>
              </w:rPr>
            </w:pPr>
            <w:r w:rsidRPr="000940BB">
              <w:rPr>
                <w:rFonts w:ascii="Times New Roman" w:eastAsia="Angsana New" w:hAnsi="Times New Roman" w:cs="Times New Roman"/>
                <w:sz w:val="20"/>
                <w:szCs w:val="20"/>
                <w:lang w:val="en-US"/>
              </w:rPr>
              <w:t>-</w:t>
            </w:r>
          </w:p>
        </w:tc>
        <w:tc>
          <w:tcPr>
            <w:tcW w:w="91" w:type="dxa"/>
            <w:tcBorders>
              <w:left w:val="nil"/>
              <w:right w:val="nil"/>
            </w:tcBorders>
          </w:tcPr>
          <w:p w14:paraId="14470E5D" w14:textId="77777777" w:rsidR="00524F03" w:rsidRPr="000940BB" w:rsidRDefault="00524F03" w:rsidP="000D7535">
            <w:pPr>
              <w:tabs>
                <w:tab w:val="decimal" w:pos="1233"/>
                <w:tab w:val="decimal" w:pos="1359"/>
              </w:tabs>
              <w:snapToGrid w:val="0"/>
              <w:spacing w:line="240" w:lineRule="auto"/>
              <w:ind w:leftChars="-64" w:left="-141"/>
              <w:jc w:val="center"/>
              <w:rPr>
                <w:rFonts w:ascii="Times New Roman" w:eastAsia="Angsana New" w:hAnsi="Times New Roman" w:cs="Times New Roman"/>
                <w:sz w:val="20"/>
                <w:szCs w:val="20"/>
                <w:lang w:val="en-US"/>
              </w:rPr>
            </w:pPr>
          </w:p>
        </w:tc>
        <w:tc>
          <w:tcPr>
            <w:tcW w:w="1278" w:type="dxa"/>
            <w:tcBorders>
              <w:left w:val="nil"/>
              <w:right w:val="nil"/>
            </w:tcBorders>
          </w:tcPr>
          <w:p w14:paraId="04FEBD76" w14:textId="1AA96453" w:rsidR="00524F03" w:rsidRPr="000940BB" w:rsidRDefault="00524F03" w:rsidP="000D7535">
            <w:pPr>
              <w:tabs>
                <w:tab w:val="decimal" w:pos="756"/>
              </w:tabs>
              <w:snapToGrid w:val="0"/>
              <w:spacing w:line="240" w:lineRule="auto"/>
              <w:ind w:left="90"/>
              <w:rPr>
                <w:rFonts w:ascii="Times New Roman" w:eastAsia="Angsana New" w:hAnsi="Times New Roman" w:cs="Times New Roman"/>
                <w:sz w:val="20"/>
                <w:szCs w:val="20"/>
                <w:lang w:val="en-US"/>
              </w:rPr>
            </w:pPr>
            <w:r w:rsidRPr="000940BB">
              <w:rPr>
                <w:rFonts w:ascii="Times New Roman" w:eastAsia="Angsana New" w:hAnsi="Times New Roman" w:cs="Times New Roman"/>
                <w:sz w:val="20"/>
                <w:szCs w:val="20"/>
                <w:lang w:val="en-US"/>
              </w:rPr>
              <w:t>-</w:t>
            </w:r>
          </w:p>
        </w:tc>
      </w:tr>
      <w:tr w:rsidR="00524F03" w:rsidRPr="000940BB" w14:paraId="73619B91" w14:textId="77777777" w:rsidTr="000D7535">
        <w:trPr>
          <w:trHeight w:hRule="exact" w:val="144"/>
        </w:trPr>
        <w:tc>
          <w:tcPr>
            <w:tcW w:w="3420" w:type="dxa"/>
          </w:tcPr>
          <w:p w14:paraId="77FEA35A" w14:textId="77777777" w:rsidR="00524F03" w:rsidRPr="000940BB" w:rsidRDefault="00524F03" w:rsidP="000D7535">
            <w:pPr>
              <w:snapToGrid w:val="0"/>
              <w:spacing w:line="240" w:lineRule="auto"/>
              <w:ind w:left="270" w:right="58" w:hanging="178"/>
              <w:jc w:val="both"/>
              <w:rPr>
                <w:rFonts w:ascii="Times New Roman" w:hAnsi="Times New Roman" w:cs="Times New Roman"/>
                <w:spacing w:val="-2"/>
                <w:sz w:val="20"/>
                <w:szCs w:val="20"/>
                <w:lang w:val="en-US" w:eastAsia="ja-JP"/>
              </w:rPr>
            </w:pPr>
          </w:p>
        </w:tc>
        <w:tc>
          <w:tcPr>
            <w:tcW w:w="1317" w:type="dxa"/>
            <w:tcBorders>
              <w:left w:val="nil"/>
              <w:right w:val="nil"/>
            </w:tcBorders>
          </w:tcPr>
          <w:p w14:paraId="7ECDBD43" w14:textId="77777777" w:rsidR="00524F03" w:rsidRPr="000940BB" w:rsidRDefault="00524F03" w:rsidP="000D7535">
            <w:pPr>
              <w:tabs>
                <w:tab w:val="decimal" w:pos="810"/>
              </w:tabs>
              <w:snapToGrid w:val="0"/>
              <w:spacing w:line="240" w:lineRule="auto"/>
              <w:ind w:left="90"/>
              <w:rPr>
                <w:rFonts w:ascii="Times New Roman" w:eastAsia="Angsana New" w:hAnsi="Times New Roman" w:cs="Times New Roman"/>
                <w:sz w:val="20"/>
                <w:szCs w:val="20"/>
                <w:lang w:val="en-US"/>
              </w:rPr>
            </w:pPr>
          </w:p>
        </w:tc>
        <w:tc>
          <w:tcPr>
            <w:tcW w:w="91" w:type="dxa"/>
          </w:tcPr>
          <w:p w14:paraId="35E2A010" w14:textId="77777777" w:rsidR="00524F03" w:rsidRPr="000940BB" w:rsidRDefault="00524F03" w:rsidP="000D7535">
            <w:pPr>
              <w:tabs>
                <w:tab w:val="decimal" w:pos="1233"/>
                <w:tab w:val="decimal" w:pos="1359"/>
              </w:tabs>
              <w:snapToGrid w:val="0"/>
              <w:spacing w:line="240" w:lineRule="auto"/>
              <w:ind w:leftChars="-64" w:left="-141" w:right="142"/>
              <w:jc w:val="center"/>
              <w:rPr>
                <w:rFonts w:ascii="Times New Roman" w:eastAsia="Angsana New" w:hAnsi="Times New Roman" w:cs="Times New Roman"/>
                <w:sz w:val="20"/>
                <w:szCs w:val="20"/>
                <w:lang w:val="en-US"/>
              </w:rPr>
            </w:pPr>
          </w:p>
        </w:tc>
        <w:tc>
          <w:tcPr>
            <w:tcW w:w="1274" w:type="dxa"/>
            <w:tcBorders>
              <w:left w:val="nil"/>
              <w:right w:val="nil"/>
            </w:tcBorders>
          </w:tcPr>
          <w:p w14:paraId="52234EDE" w14:textId="77777777" w:rsidR="00524F03" w:rsidRPr="000940BB" w:rsidRDefault="00524F03" w:rsidP="000D7535">
            <w:pPr>
              <w:tabs>
                <w:tab w:val="decimal" w:pos="810"/>
              </w:tabs>
              <w:snapToGrid w:val="0"/>
              <w:spacing w:line="240" w:lineRule="auto"/>
              <w:ind w:left="90"/>
              <w:rPr>
                <w:rFonts w:ascii="Times New Roman" w:eastAsia="Angsana New" w:hAnsi="Times New Roman" w:cs="Times New Roman"/>
                <w:sz w:val="20"/>
                <w:szCs w:val="20"/>
                <w:lang w:val="en-US"/>
              </w:rPr>
            </w:pPr>
          </w:p>
        </w:tc>
        <w:tc>
          <w:tcPr>
            <w:tcW w:w="91" w:type="dxa"/>
            <w:tcBorders>
              <w:left w:val="nil"/>
              <w:right w:val="nil"/>
            </w:tcBorders>
          </w:tcPr>
          <w:p w14:paraId="2F95784F" w14:textId="77777777" w:rsidR="00524F03" w:rsidRPr="000940BB" w:rsidRDefault="00524F03" w:rsidP="000D7535">
            <w:pPr>
              <w:tabs>
                <w:tab w:val="decimal" w:pos="1350"/>
              </w:tabs>
              <w:snapToGrid w:val="0"/>
              <w:spacing w:line="240" w:lineRule="auto"/>
              <w:ind w:right="-360"/>
              <w:rPr>
                <w:rFonts w:ascii="Times New Roman" w:hAnsi="Times New Roman" w:cs="Times New Roman"/>
                <w:sz w:val="20"/>
                <w:szCs w:val="20"/>
                <w:cs/>
              </w:rPr>
            </w:pPr>
          </w:p>
        </w:tc>
        <w:tc>
          <w:tcPr>
            <w:tcW w:w="1274" w:type="dxa"/>
            <w:tcBorders>
              <w:left w:val="nil"/>
              <w:right w:val="nil"/>
            </w:tcBorders>
          </w:tcPr>
          <w:p w14:paraId="14354A7D" w14:textId="77777777" w:rsidR="00524F03" w:rsidRPr="000940BB" w:rsidRDefault="00524F03" w:rsidP="000D7535">
            <w:pPr>
              <w:tabs>
                <w:tab w:val="decimal" w:pos="810"/>
              </w:tabs>
              <w:snapToGrid w:val="0"/>
              <w:spacing w:line="240" w:lineRule="auto"/>
              <w:ind w:left="90"/>
              <w:rPr>
                <w:rFonts w:ascii="Times New Roman" w:eastAsia="Angsana New" w:hAnsi="Times New Roman" w:cs="Times New Roman"/>
                <w:sz w:val="20"/>
                <w:szCs w:val="20"/>
                <w:lang w:val="en-US"/>
              </w:rPr>
            </w:pPr>
          </w:p>
        </w:tc>
        <w:tc>
          <w:tcPr>
            <w:tcW w:w="91" w:type="dxa"/>
            <w:tcBorders>
              <w:left w:val="nil"/>
              <w:right w:val="nil"/>
            </w:tcBorders>
          </w:tcPr>
          <w:p w14:paraId="5B776471" w14:textId="77777777" w:rsidR="00524F03" w:rsidRPr="000940BB" w:rsidRDefault="00524F03" w:rsidP="000D7535">
            <w:pPr>
              <w:tabs>
                <w:tab w:val="decimal" w:pos="1233"/>
                <w:tab w:val="decimal" w:pos="1359"/>
              </w:tabs>
              <w:snapToGrid w:val="0"/>
              <w:spacing w:line="240" w:lineRule="auto"/>
              <w:ind w:leftChars="-64" w:left="-141"/>
              <w:jc w:val="center"/>
              <w:rPr>
                <w:rFonts w:ascii="Times New Roman" w:eastAsia="Angsana New" w:hAnsi="Times New Roman" w:cs="Times New Roman"/>
                <w:sz w:val="20"/>
                <w:szCs w:val="20"/>
                <w:lang w:val="en-US"/>
              </w:rPr>
            </w:pPr>
          </w:p>
        </w:tc>
        <w:tc>
          <w:tcPr>
            <w:tcW w:w="1278" w:type="dxa"/>
            <w:tcBorders>
              <w:left w:val="nil"/>
              <w:right w:val="nil"/>
            </w:tcBorders>
          </w:tcPr>
          <w:p w14:paraId="0E552463" w14:textId="77777777" w:rsidR="00524F03" w:rsidRPr="000940BB" w:rsidRDefault="00524F03" w:rsidP="000D7535">
            <w:pPr>
              <w:tabs>
                <w:tab w:val="decimal" w:pos="810"/>
              </w:tabs>
              <w:snapToGrid w:val="0"/>
              <w:spacing w:line="240" w:lineRule="auto"/>
              <w:ind w:left="90"/>
              <w:rPr>
                <w:rFonts w:ascii="Times New Roman" w:eastAsia="Angsana New" w:hAnsi="Times New Roman" w:cs="Times New Roman"/>
                <w:sz w:val="20"/>
                <w:szCs w:val="20"/>
                <w:lang w:val="en-US"/>
              </w:rPr>
            </w:pPr>
          </w:p>
        </w:tc>
      </w:tr>
      <w:tr w:rsidR="00524F03" w:rsidRPr="000940BB" w14:paraId="19193E2B" w14:textId="77777777" w:rsidTr="000D7535">
        <w:trPr>
          <w:trHeight w:val="20"/>
        </w:trPr>
        <w:tc>
          <w:tcPr>
            <w:tcW w:w="3420" w:type="dxa"/>
          </w:tcPr>
          <w:p w14:paraId="0299ECF6" w14:textId="77777777" w:rsidR="00524F03" w:rsidRPr="000940BB" w:rsidRDefault="00524F03" w:rsidP="000D7535">
            <w:pPr>
              <w:snapToGrid w:val="0"/>
              <w:spacing w:line="240" w:lineRule="auto"/>
              <w:ind w:left="270" w:right="58" w:hanging="178"/>
              <w:jc w:val="both"/>
              <w:rPr>
                <w:rFonts w:ascii="Times New Roman" w:hAnsi="Times New Roman" w:cs="Times New Roman"/>
                <w:spacing w:val="-2"/>
                <w:sz w:val="20"/>
                <w:szCs w:val="20"/>
                <w:lang w:val="en-US" w:eastAsia="ja-JP"/>
              </w:rPr>
            </w:pPr>
            <w:r w:rsidRPr="000940BB">
              <w:rPr>
                <w:rFonts w:ascii="Times New Roman" w:hAnsi="Times New Roman" w:cs="Times New Roman"/>
                <w:sz w:val="20"/>
                <w:szCs w:val="20"/>
                <w:lang w:val="en-US" w:eastAsia="ja-JP"/>
              </w:rPr>
              <w:t>Weighted average number of</w:t>
            </w:r>
          </w:p>
        </w:tc>
        <w:tc>
          <w:tcPr>
            <w:tcW w:w="1317" w:type="dxa"/>
            <w:tcBorders>
              <w:left w:val="nil"/>
              <w:right w:val="nil"/>
            </w:tcBorders>
          </w:tcPr>
          <w:p w14:paraId="66244067" w14:textId="77777777" w:rsidR="00524F03" w:rsidRPr="000940BB" w:rsidRDefault="00524F03" w:rsidP="000D7535">
            <w:pPr>
              <w:tabs>
                <w:tab w:val="decimal" w:pos="810"/>
              </w:tabs>
              <w:snapToGrid w:val="0"/>
              <w:spacing w:line="240" w:lineRule="auto"/>
              <w:ind w:left="90"/>
              <w:rPr>
                <w:rFonts w:ascii="Times New Roman" w:eastAsia="Angsana New" w:hAnsi="Times New Roman" w:cs="Times New Roman"/>
                <w:sz w:val="20"/>
                <w:szCs w:val="20"/>
                <w:lang w:val="en-US"/>
              </w:rPr>
            </w:pPr>
          </w:p>
        </w:tc>
        <w:tc>
          <w:tcPr>
            <w:tcW w:w="91" w:type="dxa"/>
          </w:tcPr>
          <w:p w14:paraId="17C7A19D" w14:textId="77777777" w:rsidR="00524F03" w:rsidRPr="000940BB" w:rsidRDefault="00524F03" w:rsidP="000D7535">
            <w:pPr>
              <w:tabs>
                <w:tab w:val="decimal" w:pos="1233"/>
                <w:tab w:val="decimal" w:pos="1359"/>
              </w:tabs>
              <w:snapToGrid w:val="0"/>
              <w:spacing w:line="240" w:lineRule="auto"/>
              <w:ind w:leftChars="-64" w:left="-141" w:right="142"/>
              <w:jc w:val="center"/>
              <w:rPr>
                <w:rFonts w:ascii="Times New Roman" w:eastAsia="Angsana New" w:hAnsi="Times New Roman" w:cs="Times New Roman"/>
                <w:sz w:val="20"/>
                <w:szCs w:val="20"/>
                <w:lang w:val="en-US"/>
              </w:rPr>
            </w:pPr>
          </w:p>
        </w:tc>
        <w:tc>
          <w:tcPr>
            <w:tcW w:w="1274" w:type="dxa"/>
            <w:tcBorders>
              <w:left w:val="nil"/>
              <w:right w:val="nil"/>
            </w:tcBorders>
          </w:tcPr>
          <w:p w14:paraId="608FC79E" w14:textId="77777777" w:rsidR="00524F03" w:rsidRPr="000940BB" w:rsidRDefault="00524F03" w:rsidP="000D7535">
            <w:pPr>
              <w:tabs>
                <w:tab w:val="decimal" w:pos="810"/>
              </w:tabs>
              <w:snapToGrid w:val="0"/>
              <w:spacing w:line="240" w:lineRule="auto"/>
              <w:ind w:left="90"/>
              <w:rPr>
                <w:rFonts w:ascii="Times New Roman" w:eastAsia="Angsana New" w:hAnsi="Times New Roman" w:cs="Times New Roman"/>
                <w:sz w:val="20"/>
                <w:szCs w:val="20"/>
                <w:lang w:val="en-US"/>
              </w:rPr>
            </w:pPr>
          </w:p>
        </w:tc>
        <w:tc>
          <w:tcPr>
            <w:tcW w:w="91" w:type="dxa"/>
            <w:tcBorders>
              <w:left w:val="nil"/>
              <w:right w:val="nil"/>
            </w:tcBorders>
          </w:tcPr>
          <w:p w14:paraId="06E9F276" w14:textId="77777777" w:rsidR="00524F03" w:rsidRPr="000940BB" w:rsidRDefault="00524F03" w:rsidP="000D7535">
            <w:pPr>
              <w:tabs>
                <w:tab w:val="decimal" w:pos="1350"/>
              </w:tabs>
              <w:snapToGrid w:val="0"/>
              <w:spacing w:line="240" w:lineRule="auto"/>
              <w:ind w:right="-360"/>
              <w:rPr>
                <w:rFonts w:ascii="Times New Roman" w:hAnsi="Times New Roman" w:cs="Times New Roman"/>
                <w:sz w:val="20"/>
                <w:szCs w:val="20"/>
                <w:cs/>
              </w:rPr>
            </w:pPr>
          </w:p>
        </w:tc>
        <w:tc>
          <w:tcPr>
            <w:tcW w:w="1274" w:type="dxa"/>
            <w:tcBorders>
              <w:left w:val="nil"/>
              <w:right w:val="nil"/>
            </w:tcBorders>
          </w:tcPr>
          <w:p w14:paraId="58074839" w14:textId="77777777" w:rsidR="00524F03" w:rsidRPr="000940BB" w:rsidRDefault="00524F03" w:rsidP="000D7535">
            <w:pPr>
              <w:tabs>
                <w:tab w:val="decimal" w:pos="810"/>
              </w:tabs>
              <w:snapToGrid w:val="0"/>
              <w:spacing w:line="240" w:lineRule="auto"/>
              <w:ind w:left="90"/>
              <w:rPr>
                <w:rFonts w:ascii="Times New Roman" w:eastAsia="Angsana New" w:hAnsi="Times New Roman" w:cs="Times New Roman"/>
                <w:sz w:val="20"/>
                <w:szCs w:val="20"/>
                <w:lang w:val="en-US"/>
              </w:rPr>
            </w:pPr>
          </w:p>
        </w:tc>
        <w:tc>
          <w:tcPr>
            <w:tcW w:w="91" w:type="dxa"/>
            <w:tcBorders>
              <w:left w:val="nil"/>
              <w:right w:val="nil"/>
            </w:tcBorders>
          </w:tcPr>
          <w:p w14:paraId="2A6A84C1" w14:textId="77777777" w:rsidR="00524F03" w:rsidRPr="000940BB" w:rsidRDefault="00524F03" w:rsidP="000D7535">
            <w:pPr>
              <w:tabs>
                <w:tab w:val="decimal" w:pos="1233"/>
                <w:tab w:val="decimal" w:pos="1359"/>
              </w:tabs>
              <w:snapToGrid w:val="0"/>
              <w:spacing w:line="240" w:lineRule="auto"/>
              <w:ind w:leftChars="-64" w:left="-141"/>
              <w:jc w:val="center"/>
              <w:rPr>
                <w:rFonts w:ascii="Times New Roman" w:eastAsia="Angsana New" w:hAnsi="Times New Roman" w:cs="Times New Roman"/>
                <w:sz w:val="20"/>
                <w:szCs w:val="20"/>
                <w:lang w:val="en-US"/>
              </w:rPr>
            </w:pPr>
          </w:p>
        </w:tc>
        <w:tc>
          <w:tcPr>
            <w:tcW w:w="1278" w:type="dxa"/>
            <w:tcBorders>
              <w:left w:val="nil"/>
              <w:right w:val="nil"/>
            </w:tcBorders>
          </w:tcPr>
          <w:p w14:paraId="5373B5FB" w14:textId="77777777" w:rsidR="00524F03" w:rsidRPr="000940BB" w:rsidRDefault="00524F03" w:rsidP="000D7535">
            <w:pPr>
              <w:tabs>
                <w:tab w:val="decimal" w:pos="810"/>
              </w:tabs>
              <w:snapToGrid w:val="0"/>
              <w:spacing w:line="240" w:lineRule="auto"/>
              <w:ind w:left="90"/>
              <w:rPr>
                <w:rFonts w:ascii="Times New Roman" w:eastAsia="Angsana New" w:hAnsi="Times New Roman" w:cs="Times New Roman"/>
                <w:sz w:val="20"/>
                <w:szCs w:val="20"/>
                <w:lang w:val="en-US"/>
              </w:rPr>
            </w:pPr>
          </w:p>
        </w:tc>
      </w:tr>
      <w:tr w:rsidR="00524F03" w:rsidRPr="000940BB" w14:paraId="263CCEF3" w14:textId="77777777" w:rsidTr="000D7535">
        <w:trPr>
          <w:trHeight w:val="20"/>
        </w:trPr>
        <w:tc>
          <w:tcPr>
            <w:tcW w:w="3420" w:type="dxa"/>
          </w:tcPr>
          <w:p w14:paraId="7872C53E" w14:textId="77777777" w:rsidR="00524F03" w:rsidRPr="000940BB" w:rsidRDefault="00524F03" w:rsidP="000D7535">
            <w:pPr>
              <w:snapToGrid w:val="0"/>
              <w:spacing w:line="240" w:lineRule="auto"/>
              <w:ind w:left="90" w:right="58" w:firstLine="90"/>
              <w:jc w:val="both"/>
              <w:rPr>
                <w:rFonts w:ascii="Times New Roman" w:hAnsi="Times New Roman" w:cs="Times New Roman"/>
                <w:sz w:val="20"/>
                <w:szCs w:val="20"/>
                <w:lang w:val="en-US" w:eastAsia="ja-JP"/>
              </w:rPr>
            </w:pPr>
            <w:r w:rsidRPr="000940BB">
              <w:rPr>
                <w:rFonts w:ascii="Times New Roman" w:hAnsi="Times New Roman" w:cs="Times New Roman"/>
                <w:spacing w:val="-2"/>
                <w:sz w:val="20"/>
                <w:szCs w:val="20"/>
                <w:lang w:val="en-US" w:eastAsia="ja-JP"/>
              </w:rPr>
              <w:t>ordinary shares (shares) as at June 30,</w:t>
            </w:r>
          </w:p>
        </w:tc>
        <w:tc>
          <w:tcPr>
            <w:tcW w:w="1317" w:type="dxa"/>
            <w:tcBorders>
              <w:left w:val="nil"/>
              <w:bottom w:val="double" w:sz="4" w:space="0" w:color="auto"/>
              <w:right w:val="nil"/>
            </w:tcBorders>
          </w:tcPr>
          <w:p w14:paraId="6605E29E" w14:textId="0886B47B" w:rsidR="00524F03" w:rsidRPr="000940BB" w:rsidRDefault="00524F03" w:rsidP="000D7535">
            <w:pPr>
              <w:tabs>
                <w:tab w:val="decimal" w:pos="810"/>
              </w:tabs>
              <w:snapToGrid w:val="0"/>
              <w:spacing w:line="240" w:lineRule="auto"/>
              <w:ind w:left="90"/>
              <w:rPr>
                <w:rFonts w:ascii="Times New Roman" w:eastAsia="Angsana New" w:hAnsi="Times New Roman" w:cs="Times New Roman"/>
                <w:sz w:val="20"/>
                <w:szCs w:val="20"/>
                <w:lang w:val="en-US"/>
              </w:rPr>
            </w:pPr>
            <w:r w:rsidRPr="000940BB">
              <w:rPr>
                <w:rFonts w:ascii="Times New Roman" w:eastAsia="Angsana New" w:hAnsi="Times New Roman" w:cs="Times New Roman"/>
                <w:sz w:val="20"/>
                <w:szCs w:val="20"/>
                <w:lang w:val="en-US"/>
              </w:rPr>
              <w:t>4,854,786,552</w:t>
            </w:r>
          </w:p>
        </w:tc>
        <w:tc>
          <w:tcPr>
            <w:tcW w:w="91" w:type="dxa"/>
          </w:tcPr>
          <w:p w14:paraId="0AD3B46C" w14:textId="77777777" w:rsidR="00524F03" w:rsidRPr="000940BB" w:rsidRDefault="00524F03" w:rsidP="000D7535">
            <w:pPr>
              <w:tabs>
                <w:tab w:val="decimal" w:pos="1233"/>
                <w:tab w:val="decimal" w:pos="1359"/>
              </w:tabs>
              <w:snapToGrid w:val="0"/>
              <w:spacing w:line="240" w:lineRule="auto"/>
              <w:ind w:leftChars="-64" w:left="-141" w:right="142"/>
              <w:jc w:val="center"/>
              <w:rPr>
                <w:rFonts w:ascii="Times New Roman" w:eastAsia="Angsana New" w:hAnsi="Times New Roman" w:cs="Times New Roman"/>
                <w:sz w:val="20"/>
                <w:szCs w:val="20"/>
                <w:lang w:val="en-US"/>
              </w:rPr>
            </w:pPr>
          </w:p>
        </w:tc>
        <w:tc>
          <w:tcPr>
            <w:tcW w:w="1274" w:type="dxa"/>
            <w:tcBorders>
              <w:left w:val="nil"/>
              <w:bottom w:val="double" w:sz="4" w:space="0" w:color="auto"/>
              <w:right w:val="nil"/>
            </w:tcBorders>
          </w:tcPr>
          <w:p w14:paraId="76BD51B9" w14:textId="3E35FD0D" w:rsidR="00524F03" w:rsidRPr="000940BB" w:rsidRDefault="00524F03" w:rsidP="000D7535">
            <w:pPr>
              <w:tabs>
                <w:tab w:val="decimal" w:pos="810"/>
              </w:tabs>
              <w:snapToGrid w:val="0"/>
              <w:spacing w:line="240" w:lineRule="auto"/>
              <w:ind w:left="90"/>
              <w:rPr>
                <w:rFonts w:ascii="Times New Roman" w:eastAsia="Angsana New" w:hAnsi="Times New Roman" w:cs="Times New Roman"/>
                <w:sz w:val="20"/>
                <w:szCs w:val="20"/>
                <w:lang w:val="en-US"/>
              </w:rPr>
            </w:pPr>
            <w:r w:rsidRPr="000940BB">
              <w:rPr>
                <w:rFonts w:ascii="Times New Roman" w:eastAsia="Angsana New" w:hAnsi="Times New Roman" w:cs="Times New Roman"/>
                <w:sz w:val="20"/>
                <w:szCs w:val="20"/>
                <w:lang w:val="en-US"/>
              </w:rPr>
              <w:t>4,854,786,552</w:t>
            </w:r>
          </w:p>
        </w:tc>
        <w:tc>
          <w:tcPr>
            <w:tcW w:w="91" w:type="dxa"/>
            <w:tcBorders>
              <w:left w:val="nil"/>
              <w:right w:val="nil"/>
            </w:tcBorders>
          </w:tcPr>
          <w:p w14:paraId="57F512C7" w14:textId="77777777" w:rsidR="00524F03" w:rsidRPr="000940BB" w:rsidRDefault="00524F03" w:rsidP="000D7535">
            <w:pPr>
              <w:tabs>
                <w:tab w:val="decimal" w:pos="1350"/>
              </w:tabs>
              <w:snapToGrid w:val="0"/>
              <w:spacing w:line="240" w:lineRule="auto"/>
              <w:ind w:right="-360"/>
              <w:rPr>
                <w:rFonts w:ascii="Times New Roman" w:hAnsi="Times New Roman" w:cs="Times New Roman"/>
                <w:sz w:val="20"/>
                <w:szCs w:val="20"/>
                <w:cs/>
              </w:rPr>
            </w:pPr>
          </w:p>
        </w:tc>
        <w:tc>
          <w:tcPr>
            <w:tcW w:w="1274" w:type="dxa"/>
            <w:tcBorders>
              <w:left w:val="nil"/>
              <w:bottom w:val="double" w:sz="4" w:space="0" w:color="auto"/>
              <w:right w:val="nil"/>
            </w:tcBorders>
          </w:tcPr>
          <w:p w14:paraId="6FDE3DC6" w14:textId="32C69525" w:rsidR="00524F03" w:rsidRPr="000940BB" w:rsidRDefault="00524F03" w:rsidP="000D7535">
            <w:pPr>
              <w:tabs>
                <w:tab w:val="decimal" w:pos="810"/>
              </w:tabs>
              <w:snapToGrid w:val="0"/>
              <w:spacing w:line="240" w:lineRule="auto"/>
              <w:ind w:left="90"/>
              <w:rPr>
                <w:rFonts w:ascii="Times New Roman" w:eastAsia="Angsana New" w:hAnsi="Times New Roman" w:cs="Times New Roman"/>
                <w:sz w:val="20"/>
                <w:szCs w:val="20"/>
                <w:lang w:val="en-US"/>
              </w:rPr>
            </w:pPr>
            <w:r w:rsidRPr="000940BB">
              <w:rPr>
                <w:rFonts w:ascii="Times New Roman" w:eastAsia="Angsana New" w:hAnsi="Times New Roman" w:cs="Times New Roman"/>
                <w:sz w:val="20"/>
                <w:szCs w:val="20"/>
                <w:lang w:val="en-US"/>
              </w:rPr>
              <w:t>4,854,786,552</w:t>
            </w:r>
          </w:p>
        </w:tc>
        <w:tc>
          <w:tcPr>
            <w:tcW w:w="91" w:type="dxa"/>
            <w:tcBorders>
              <w:left w:val="nil"/>
              <w:right w:val="nil"/>
            </w:tcBorders>
          </w:tcPr>
          <w:p w14:paraId="3BF4BAD5" w14:textId="77777777" w:rsidR="00524F03" w:rsidRPr="000940BB" w:rsidRDefault="00524F03" w:rsidP="000D7535">
            <w:pPr>
              <w:tabs>
                <w:tab w:val="decimal" w:pos="1233"/>
                <w:tab w:val="decimal" w:pos="1359"/>
              </w:tabs>
              <w:snapToGrid w:val="0"/>
              <w:spacing w:line="240" w:lineRule="auto"/>
              <w:ind w:leftChars="-64" w:left="-141"/>
              <w:jc w:val="center"/>
              <w:rPr>
                <w:rFonts w:ascii="Times New Roman" w:eastAsia="Angsana New" w:hAnsi="Times New Roman" w:cs="Times New Roman"/>
                <w:sz w:val="20"/>
                <w:szCs w:val="20"/>
                <w:lang w:val="en-US"/>
              </w:rPr>
            </w:pPr>
          </w:p>
        </w:tc>
        <w:tc>
          <w:tcPr>
            <w:tcW w:w="1278" w:type="dxa"/>
            <w:tcBorders>
              <w:left w:val="nil"/>
              <w:bottom w:val="double" w:sz="4" w:space="0" w:color="auto"/>
              <w:right w:val="nil"/>
            </w:tcBorders>
          </w:tcPr>
          <w:p w14:paraId="36B0586B" w14:textId="499C7E07" w:rsidR="00524F03" w:rsidRPr="000940BB" w:rsidRDefault="00524F03" w:rsidP="000D7535">
            <w:pPr>
              <w:tabs>
                <w:tab w:val="decimal" w:pos="810"/>
              </w:tabs>
              <w:snapToGrid w:val="0"/>
              <w:spacing w:line="240" w:lineRule="auto"/>
              <w:ind w:left="90"/>
              <w:rPr>
                <w:rFonts w:ascii="Times New Roman" w:eastAsia="Angsana New" w:hAnsi="Times New Roman" w:cs="Times New Roman"/>
                <w:sz w:val="20"/>
                <w:szCs w:val="20"/>
                <w:lang w:val="en-US"/>
              </w:rPr>
            </w:pPr>
            <w:r w:rsidRPr="000940BB">
              <w:rPr>
                <w:rFonts w:ascii="Times New Roman" w:eastAsia="Angsana New" w:hAnsi="Times New Roman" w:cs="Times New Roman"/>
                <w:sz w:val="20"/>
                <w:szCs w:val="20"/>
                <w:lang w:val="en-US"/>
              </w:rPr>
              <w:t>4,854,786,552</w:t>
            </w:r>
          </w:p>
        </w:tc>
      </w:tr>
      <w:tr w:rsidR="00524F03" w:rsidRPr="000940BB" w14:paraId="7236C8E7" w14:textId="77777777" w:rsidTr="000D7535">
        <w:trPr>
          <w:trHeight w:val="20"/>
        </w:trPr>
        <w:tc>
          <w:tcPr>
            <w:tcW w:w="3420" w:type="dxa"/>
          </w:tcPr>
          <w:p w14:paraId="05DBFE19" w14:textId="77777777" w:rsidR="00524F03" w:rsidRPr="000940BB" w:rsidRDefault="00524F03" w:rsidP="000D7535">
            <w:pPr>
              <w:snapToGrid w:val="0"/>
              <w:spacing w:line="240" w:lineRule="auto"/>
              <w:ind w:left="270" w:right="58" w:hanging="178"/>
              <w:jc w:val="both"/>
              <w:rPr>
                <w:rFonts w:ascii="Times New Roman" w:hAnsi="Times New Roman" w:cs="Times New Roman"/>
                <w:spacing w:val="-2"/>
                <w:sz w:val="20"/>
                <w:szCs w:val="20"/>
                <w:lang w:val="en-US" w:eastAsia="ja-JP"/>
              </w:rPr>
            </w:pPr>
            <w:r w:rsidRPr="000940BB">
              <w:rPr>
                <w:rFonts w:ascii="Times New Roman" w:hAnsi="Times New Roman" w:cs="Times New Roman"/>
                <w:spacing w:val="-2"/>
                <w:sz w:val="20"/>
                <w:szCs w:val="20"/>
                <w:lang w:val="en-US" w:eastAsia="ja-JP"/>
              </w:rPr>
              <w:t>Basic loss per share (Baht)</w:t>
            </w:r>
          </w:p>
        </w:tc>
        <w:tc>
          <w:tcPr>
            <w:tcW w:w="1317" w:type="dxa"/>
            <w:tcBorders>
              <w:top w:val="double" w:sz="4" w:space="0" w:color="auto"/>
              <w:left w:val="nil"/>
              <w:right w:val="nil"/>
            </w:tcBorders>
          </w:tcPr>
          <w:p w14:paraId="63AFB2F0" w14:textId="07548AB4" w:rsidR="00524F03" w:rsidRPr="000940BB" w:rsidRDefault="00524F03" w:rsidP="000D7535">
            <w:pPr>
              <w:tabs>
                <w:tab w:val="decimal" w:pos="810"/>
              </w:tabs>
              <w:snapToGrid w:val="0"/>
              <w:spacing w:line="240" w:lineRule="auto"/>
              <w:ind w:left="90"/>
              <w:rPr>
                <w:rFonts w:ascii="Times New Roman" w:eastAsia="Angsana New" w:hAnsi="Times New Roman" w:cs="Times New Roman"/>
                <w:sz w:val="20"/>
                <w:szCs w:val="20"/>
                <w:lang w:val="en-US"/>
              </w:rPr>
            </w:pPr>
            <w:r w:rsidRPr="000940BB">
              <w:rPr>
                <w:rFonts w:ascii="Times New Roman" w:eastAsia="Angsana New" w:hAnsi="Times New Roman" w:cs="Times New Roman"/>
                <w:sz w:val="20"/>
                <w:szCs w:val="20"/>
                <w:lang w:val="en-US"/>
              </w:rPr>
              <w:t>-</w:t>
            </w:r>
          </w:p>
        </w:tc>
        <w:tc>
          <w:tcPr>
            <w:tcW w:w="91" w:type="dxa"/>
          </w:tcPr>
          <w:p w14:paraId="66708152" w14:textId="77777777" w:rsidR="00524F03" w:rsidRPr="000940BB" w:rsidRDefault="00524F03" w:rsidP="000D7535">
            <w:pPr>
              <w:tabs>
                <w:tab w:val="decimal" w:pos="1233"/>
                <w:tab w:val="decimal" w:pos="1359"/>
              </w:tabs>
              <w:snapToGrid w:val="0"/>
              <w:spacing w:line="240" w:lineRule="auto"/>
              <w:ind w:leftChars="-64" w:left="-141" w:right="142"/>
              <w:jc w:val="center"/>
              <w:rPr>
                <w:rFonts w:ascii="Times New Roman" w:eastAsia="Angsana New" w:hAnsi="Times New Roman" w:cs="Times New Roman"/>
                <w:sz w:val="20"/>
                <w:szCs w:val="20"/>
                <w:lang w:val="en-US"/>
              </w:rPr>
            </w:pPr>
          </w:p>
        </w:tc>
        <w:tc>
          <w:tcPr>
            <w:tcW w:w="1274" w:type="dxa"/>
            <w:tcBorders>
              <w:top w:val="double" w:sz="4" w:space="0" w:color="auto"/>
              <w:left w:val="nil"/>
              <w:right w:val="nil"/>
            </w:tcBorders>
          </w:tcPr>
          <w:p w14:paraId="051E025B" w14:textId="17CC3470" w:rsidR="00524F03" w:rsidRPr="000940BB" w:rsidRDefault="00524F03" w:rsidP="000D7535">
            <w:pPr>
              <w:tabs>
                <w:tab w:val="decimal" w:pos="756"/>
              </w:tabs>
              <w:snapToGrid w:val="0"/>
              <w:spacing w:line="240" w:lineRule="auto"/>
              <w:ind w:left="90"/>
              <w:rPr>
                <w:rFonts w:ascii="Times New Roman" w:eastAsia="Angsana New" w:hAnsi="Times New Roman" w:cs="Times New Roman"/>
                <w:sz w:val="20"/>
                <w:szCs w:val="20"/>
                <w:lang w:val="en-US"/>
              </w:rPr>
            </w:pPr>
            <w:r w:rsidRPr="000940BB">
              <w:rPr>
                <w:rFonts w:ascii="Times New Roman" w:eastAsia="Angsana New" w:hAnsi="Times New Roman" w:cs="Times New Roman"/>
                <w:sz w:val="20"/>
                <w:szCs w:val="20"/>
                <w:lang w:val="en-US"/>
              </w:rPr>
              <w:t>(0.0000)</w:t>
            </w:r>
          </w:p>
        </w:tc>
        <w:tc>
          <w:tcPr>
            <w:tcW w:w="91" w:type="dxa"/>
            <w:tcBorders>
              <w:left w:val="nil"/>
              <w:right w:val="nil"/>
            </w:tcBorders>
          </w:tcPr>
          <w:p w14:paraId="6B4D0F2F" w14:textId="77777777" w:rsidR="00524F03" w:rsidRPr="000940BB" w:rsidRDefault="00524F03" w:rsidP="000D7535">
            <w:pPr>
              <w:tabs>
                <w:tab w:val="decimal" w:pos="1350"/>
              </w:tabs>
              <w:snapToGrid w:val="0"/>
              <w:spacing w:line="240" w:lineRule="auto"/>
              <w:ind w:right="-360"/>
              <w:rPr>
                <w:rFonts w:ascii="Times New Roman" w:hAnsi="Times New Roman" w:cs="Times New Roman"/>
                <w:sz w:val="20"/>
                <w:szCs w:val="20"/>
                <w:cs/>
              </w:rPr>
            </w:pPr>
          </w:p>
        </w:tc>
        <w:tc>
          <w:tcPr>
            <w:tcW w:w="1274" w:type="dxa"/>
            <w:tcBorders>
              <w:top w:val="double" w:sz="4" w:space="0" w:color="auto"/>
              <w:left w:val="nil"/>
              <w:right w:val="nil"/>
            </w:tcBorders>
          </w:tcPr>
          <w:p w14:paraId="064C6BC6" w14:textId="5159E232" w:rsidR="00524F03" w:rsidRPr="000940BB" w:rsidRDefault="00524F03" w:rsidP="000D7535">
            <w:pPr>
              <w:tabs>
                <w:tab w:val="decimal" w:pos="756"/>
              </w:tabs>
              <w:snapToGrid w:val="0"/>
              <w:spacing w:line="240" w:lineRule="auto"/>
              <w:ind w:left="90"/>
              <w:rPr>
                <w:rFonts w:ascii="Times New Roman" w:eastAsia="Angsana New" w:hAnsi="Times New Roman" w:cs="Times New Roman"/>
                <w:sz w:val="20"/>
                <w:szCs w:val="20"/>
                <w:lang w:val="en-US"/>
              </w:rPr>
            </w:pPr>
            <w:r w:rsidRPr="000940BB">
              <w:rPr>
                <w:rFonts w:ascii="Times New Roman" w:eastAsia="Angsana New" w:hAnsi="Times New Roman" w:cs="Times New Roman"/>
                <w:sz w:val="20"/>
                <w:szCs w:val="20"/>
                <w:lang w:val="en-US"/>
              </w:rPr>
              <w:t>-</w:t>
            </w:r>
          </w:p>
        </w:tc>
        <w:tc>
          <w:tcPr>
            <w:tcW w:w="91" w:type="dxa"/>
            <w:tcBorders>
              <w:left w:val="nil"/>
              <w:right w:val="nil"/>
            </w:tcBorders>
          </w:tcPr>
          <w:p w14:paraId="3CCF3B69" w14:textId="77777777" w:rsidR="00524F03" w:rsidRPr="000940BB" w:rsidRDefault="00524F03" w:rsidP="000D7535">
            <w:pPr>
              <w:tabs>
                <w:tab w:val="decimal" w:pos="1233"/>
                <w:tab w:val="decimal" w:pos="1359"/>
              </w:tabs>
              <w:snapToGrid w:val="0"/>
              <w:spacing w:line="240" w:lineRule="auto"/>
              <w:ind w:leftChars="-64" w:left="-141"/>
              <w:jc w:val="center"/>
              <w:rPr>
                <w:rFonts w:ascii="Times New Roman" w:eastAsia="Angsana New" w:hAnsi="Times New Roman" w:cs="Times New Roman"/>
                <w:sz w:val="20"/>
                <w:szCs w:val="20"/>
                <w:lang w:val="en-US"/>
              </w:rPr>
            </w:pPr>
          </w:p>
        </w:tc>
        <w:tc>
          <w:tcPr>
            <w:tcW w:w="1278" w:type="dxa"/>
            <w:tcBorders>
              <w:top w:val="double" w:sz="4" w:space="0" w:color="auto"/>
              <w:left w:val="nil"/>
              <w:right w:val="nil"/>
            </w:tcBorders>
          </w:tcPr>
          <w:p w14:paraId="7526F2A0" w14:textId="589DE156" w:rsidR="00524F03" w:rsidRPr="000940BB" w:rsidRDefault="00524F03" w:rsidP="000D7535">
            <w:pPr>
              <w:tabs>
                <w:tab w:val="decimal" w:pos="756"/>
              </w:tabs>
              <w:snapToGrid w:val="0"/>
              <w:spacing w:line="240" w:lineRule="auto"/>
              <w:ind w:left="90"/>
              <w:rPr>
                <w:rFonts w:ascii="Times New Roman" w:eastAsia="Angsana New" w:hAnsi="Times New Roman" w:cs="Times New Roman"/>
                <w:sz w:val="20"/>
                <w:szCs w:val="20"/>
                <w:lang w:val="en-US"/>
              </w:rPr>
            </w:pPr>
            <w:r w:rsidRPr="000940BB">
              <w:rPr>
                <w:rFonts w:ascii="Times New Roman" w:eastAsia="Angsana New" w:hAnsi="Times New Roman" w:cs="Times New Roman"/>
                <w:sz w:val="20"/>
                <w:szCs w:val="20"/>
                <w:lang w:val="en-US"/>
              </w:rPr>
              <w:t>-</w:t>
            </w:r>
          </w:p>
        </w:tc>
      </w:tr>
    </w:tbl>
    <w:p w14:paraId="111B5A86" w14:textId="6CC231E4" w:rsidR="009F5D0B" w:rsidRPr="000940BB" w:rsidRDefault="00CF23A4" w:rsidP="00CF23A4">
      <w:pPr>
        <w:pStyle w:val="block"/>
        <w:spacing w:before="240" w:after="480" w:line="240" w:lineRule="auto"/>
        <w:ind w:left="547" w:right="14"/>
        <w:jc w:val="both"/>
        <w:rPr>
          <w:rFonts w:ascii="Times New Roman" w:hAnsi="Times New Roman" w:cs="Times New Roman"/>
          <w:spacing w:val="-4"/>
          <w:sz w:val="24"/>
          <w:szCs w:val="24"/>
        </w:rPr>
      </w:pPr>
      <w:r w:rsidRPr="000940BB">
        <w:rPr>
          <w:rFonts w:ascii="Times New Roman" w:hAnsi="Times New Roman" w:cs="Times New Roman"/>
          <w:spacing w:val="-4"/>
          <w:sz w:val="24"/>
          <w:szCs w:val="24"/>
        </w:rPr>
        <w:t xml:space="preserve">The Company has not presented diluted loss per share for the three-month </w:t>
      </w:r>
      <w:r w:rsidR="00F6599E" w:rsidRPr="000940BB">
        <w:rPr>
          <w:rStyle w:val="hps"/>
          <w:rFonts w:ascii="Times New Roman" w:hAnsi="Times New Roman" w:cs="Times New Roman"/>
          <w:spacing w:val="-8"/>
          <w:sz w:val="24"/>
          <w:szCs w:val="24"/>
        </w:rPr>
        <w:t>and six-month period</w:t>
      </w:r>
      <w:r w:rsidR="00F6599E" w:rsidRPr="000940BB">
        <w:rPr>
          <w:rStyle w:val="hps"/>
          <w:rFonts w:ascii="Times New Roman" w:hAnsi="Times New Roman" w:cs="Times New Roman"/>
          <w:spacing w:val="-8"/>
          <w:sz w:val="24"/>
          <w:szCs w:val="30"/>
          <w:lang w:val="en-US"/>
        </w:rPr>
        <w:t>s</w:t>
      </w:r>
      <w:r w:rsidR="00F6599E" w:rsidRPr="000940BB">
        <w:rPr>
          <w:rFonts w:ascii="Times New Roman" w:hAnsi="Times New Roman" w:cs="Times New Roman"/>
          <w:spacing w:val="-8"/>
          <w:sz w:val="24"/>
          <w:szCs w:val="24"/>
          <w:lang w:val="en-US"/>
        </w:rPr>
        <w:t xml:space="preserve"> ended June 30, </w:t>
      </w:r>
      <w:r w:rsidR="00F6599E" w:rsidRPr="000940BB">
        <w:rPr>
          <w:rFonts w:ascii="Times New Roman" w:hAnsi="Times New Roman" w:cs="Times New Roman"/>
          <w:spacing w:val="-4"/>
          <w:sz w:val="24"/>
          <w:szCs w:val="24"/>
          <w:lang w:val="en-US"/>
        </w:rPr>
        <w:t>2025</w:t>
      </w:r>
      <w:r w:rsidRPr="000940BB">
        <w:rPr>
          <w:rFonts w:ascii="Times New Roman" w:hAnsi="Times New Roman" w:cs="Times New Roman"/>
          <w:spacing w:val="-4"/>
          <w:sz w:val="24"/>
          <w:szCs w:val="24"/>
        </w:rPr>
        <w:t>, because the average market share price of the ordinary shares is lower than the warrants’ exercise price.</w:t>
      </w:r>
    </w:p>
    <w:p w14:paraId="58B039DE" w14:textId="52C46724" w:rsidR="00531EF0" w:rsidRPr="000940BB" w:rsidRDefault="00531EF0" w:rsidP="00EA584C">
      <w:pPr>
        <w:tabs>
          <w:tab w:val="left" w:pos="540"/>
        </w:tabs>
        <w:spacing w:before="360" w:after="240" w:line="240" w:lineRule="auto"/>
        <w:ind w:right="43"/>
        <w:jc w:val="thaiDistribute"/>
        <w:rPr>
          <w:rFonts w:ascii="Times New Roman" w:hAnsi="Times New Roman" w:cs="Times New Roman"/>
          <w:sz w:val="24"/>
          <w:szCs w:val="24"/>
        </w:rPr>
      </w:pPr>
      <w:r w:rsidRPr="000940BB">
        <w:rPr>
          <w:rFonts w:ascii="Times New Roman" w:hAnsi="Times New Roman" w:cs="Times New Roman"/>
          <w:b/>
          <w:bCs/>
          <w:color w:val="000000"/>
          <w:spacing w:val="-6"/>
          <w:sz w:val="24"/>
          <w:szCs w:val="24"/>
          <w:lang w:val="en-US"/>
        </w:rPr>
        <w:t>2</w:t>
      </w:r>
      <w:r w:rsidR="004D6372" w:rsidRPr="000940BB">
        <w:rPr>
          <w:rFonts w:ascii="Times New Roman" w:hAnsi="Times New Roman" w:cs="Times New Roman"/>
          <w:b/>
          <w:bCs/>
          <w:color w:val="000000"/>
          <w:spacing w:val="-6"/>
          <w:sz w:val="24"/>
          <w:szCs w:val="24"/>
          <w:lang w:val="en-US"/>
        </w:rPr>
        <w:t>6</w:t>
      </w:r>
      <w:r w:rsidR="00CC184A" w:rsidRPr="000940BB">
        <w:rPr>
          <w:rFonts w:ascii="Times New Roman" w:hAnsi="Times New Roman" w:cs="Times New Roman"/>
          <w:b/>
          <w:bCs/>
          <w:color w:val="000000"/>
          <w:spacing w:val="-6"/>
          <w:sz w:val="24"/>
          <w:szCs w:val="24"/>
          <w:lang w:val="en-US"/>
        </w:rPr>
        <w:t>.</w:t>
      </w:r>
      <w:r w:rsidRPr="000940BB">
        <w:rPr>
          <w:rFonts w:ascii="Times New Roman" w:hAnsi="Times New Roman" w:cs="Times New Roman"/>
          <w:b/>
          <w:bCs/>
          <w:color w:val="000000"/>
          <w:spacing w:val="-6"/>
          <w:sz w:val="24"/>
          <w:szCs w:val="24"/>
        </w:rPr>
        <w:tab/>
      </w:r>
      <w:r w:rsidRPr="000940BB">
        <w:rPr>
          <w:rFonts w:ascii="Times New Roman" w:hAnsi="Times New Roman" w:cs="Times New Roman"/>
          <w:b/>
          <w:bCs/>
          <w:sz w:val="20"/>
          <w:szCs w:val="20"/>
          <w:lang w:val="en-US"/>
        </w:rPr>
        <w:t>DETERMINATION  OF  FAIR  VALUES</w:t>
      </w:r>
    </w:p>
    <w:p w14:paraId="7BA8E9E3" w14:textId="77777777" w:rsidR="00461EC5" w:rsidRPr="000940BB" w:rsidRDefault="00461EC5" w:rsidP="00461EC5">
      <w:pPr>
        <w:spacing w:before="240" w:after="240" w:line="240" w:lineRule="auto"/>
        <w:ind w:left="547" w:right="43"/>
        <w:jc w:val="thaiDistribute"/>
        <w:rPr>
          <w:rFonts w:ascii="Times New Roman" w:hAnsi="Times New Roman" w:cs="Times New Roman"/>
          <w:sz w:val="24"/>
          <w:szCs w:val="24"/>
        </w:rPr>
      </w:pPr>
      <w:r w:rsidRPr="000940BB">
        <w:rPr>
          <w:rFonts w:ascii="Times New Roman" w:hAnsi="Times New Roman" w:cs="Times New Roman"/>
          <w:sz w:val="24"/>
          <w:szCs w:val="24"/>
        </w:rPr>
        <w:t>For the fair value disclosures, considerable judgment is necessarily required in estimation of fair value. Accordingly, the estimates presented herein are not necessarily indicative of the amount that could be realized in a current market exchange. The use of different market assumptions and/or estimation methodologies may have a material effect on the estimated fair value. The following methods and assumptions were used by the Group in estimating fair value of financial instrument.</w:t>
      </w:r>
    </w:p>
    <w:p w14:paraId="1A21AD6B" w14:textId="0A98CCD4" w:rsidR="00461EC5" w:rsidRPr="000940BB" w:rsidRDefault="00461EC5" w:rsidP="00461EC5">
      <w:pPr>
        <w:spacing w:before="240" w:after="240" w:line="240" w:lineRule="auto"/>
        <w:ind w:left="547" w:right="43"/>
        <w:jc w:val="thaiDistribute"/>
        <w:rPr>
          <w:rFonts w:ascii="Times New Roman" w:hAnsi="Times New Roman" w:cs="Times New Roman"/>
          <w:sz w:val="24"/>
          <w:szCs w:val="24"/>
          <w:lang w:val="en-US"/>
        </w:rPr>
      </w:pPr>
      <w:r w:rsidRPr="000940BB">
        <w:rPr>
          <w:rFonts w:ascii="Times New Roman" w:hAnsi="Times New Roman" w:cs="Times New Roman"/>
          <w:sz w:val="24"/>
          <w:szCs w:val="24"/>
        </w:rPr>
        <w:t xml:space="preserve">Cash and cash equivalents, trade and other current receivables, current contract assets, short-term loans to related parties, other current assets, bank overdrafts, trade and other current payables, short-term borrowings from related parties, other short-term borrowings, </w:t>
      </w:r>
      <w:r w:rsidR="002733AD" w:rsidRPr="000940BB">
        <w:rPr>
          <w:rFonts w:ascii="Times New Roman" w:hAnsi="Times New Roman" w:cs="Times New Roman"/>
          <w:sz w:val="24"/>
          <w:szCs w:val="24"/>
        </w:rPr>
        <w:t>corporate</w:t>
      </w:r>
      <w:r w:rsidRPr="000940BB">
        <w:rPr>
          <w:rFonts w:ascii="Times New Roman" w:hAnsi="Times New Roman" w:cs="Times New Roman"/>
          <w:sz w:val="24"/>
          <w:szCs w:val="24"/>
        </w:rPr>
        <w:t xml:space="preserve"> income tax payable, advance received from customers, retention payables, other current liabilities, which are measured at amortized cost, the carrying value is approximate its fair value,   due to the relatively short period to maturity. The fair value measurement is based on fair value hierarchy level </w:t>
      </w:r>
      <w:r w:rsidRPr="000940BB">
        <w:rPr>
          <w:rFonts w:ascii="Times New Roman" w:hAnsi="Times New Roman" w:cs="Times New Roman"/>
          <w:sz w:val="24"/>
          <w:szCs w:val="24"/>
          <w:lang w:val="en-US"/>
        </w:rPr>
        <w:t>3</w:t>
      </w:r>
      <w:r w:rsidRPr="000940BB">
        <w:rPr>
          <w:rFonts w:ascii="Times New Roman" w:hAnsi="Times New Roman" w:cs="Times New Roman"/>
          <w:sz w:val="24"/>
          <w:szCs w:val="24"/>
          <w:cs/>
        </w:rPr>
        <w:t xml:space="preserve"> </w:t>
      </w:r>
      <w:r w:rsidRPr="000940BB">
        <w:rPr>
          <w:rFonts w:ascii="Times New Roman" w:hAnsi="Times New Roman" w:cs="Times New Roman"/>
          <w:sz w:val="24"/>
          <w:szCs w:val="24"/>
        </w:rPr>
        <w:t>using carrying values expected cash inflow or cash outflow.</w:t>
      </w:r>
    </w:p>
    <w:p w14:paraId="19069067" w14:textId="77777777" w:rsidR="00461EC5" w:rsidRPr="000940BB" w:rsidRDefault="00461EC5" w:rsidP="00461EC5">
      <w:pPr>
        <w:spacing w:before="240" w:after="240" w:line="240" w:lineRule="auto"/>
        <w:ind w:left="547" w:right="43"/>
        <w:jc w:val="thaiDistribute"/>
        <w:rPr>
          <w:rFonts w:ascii="Times New Roman" w:hAnsi="Times New Roman" w:cs="Times New Roman"/>
          <w:sz w:val="24"/>
          <w:szCs w:val="24"/>
        </w:rPr>
      </w:pPr>
      <w:r w:rsidRPr="000940BB">
        <w:rPr>
          <w:rFonts w:ascii="Times New Roman" w:hAnsi="Times New Roman" w:cs="Times New Roman"/>
          <w:sz w:val="24"/>
          <w:szCs w:val="24"/>
        </w:rPr>
        <w:t xml:space="preserve">Other non-current financial asset is measured at fair value through profit and loss, which had not significantly different from the carrying values stated at the end of reporting period. The fair value measurement is based on fair value hierarchy level </w:t>
      </w:r>
      <w:r w:rsidRPr="000940BB">
        <w:rPr>
          <w:rFonts w:ascii="Times New Roman" w:hAnsi="Times New Roman" w:cs="Times New Roman"/>
          <w:sz w:val="24"/>
          <w:szCs w:val="24"/>
          <w:lang w:val="en-US"/>
        </w:rPr>
        <w:t>3</w:t>
      </w:r>
      <w:r w:rsidRPr="000940BB">
        <w:rPr>
          <w:rFonts w:ascii="Times New Roman" w:hAnsi="Times New Roman" w:cs="Times New Roman"/>
          <w:sz w:val="24"/>
          <w:szCs w:val="24"/>
        </w:rPr>
        <w:t>. The fair value is determined based on net asset value of invested company.</w:t>
      </w:r>
    </w:p>
    <w:p w14:paraId="2BDE918A" w14:textId="6F107C78" w:rsidR="000D7535" w:rsidRDefault="00461EC5" w:rsidP="00461EC5">
      <w:pPr>
        <w:spacing w:before="240" w:after="240" w:line="240" w:lineRule="auto"/>
        <w:ind w:left="547" w:right="43"/>
        <w:jc w:val="thaiDistribute"/>
        <w:rPr>
          <w:rFonts w:ascii="Times New Roman" w:hAnsi="Times New Roman" w:cs="Times New Roman"/>
          <w:sz w:val="24"/>
          <w:szCs w:val="24"/>
        </w:rPr>
      </w:pPr>
      <w:r w:rsidRPr="000940BB">
        <w:rPr>
          <w:rFonts w:ascii="Times New Roman" w:hAnsi="Times New Roman" w:cs="Times New Roman"/>
          <w:sz w:val="24"/>
          <w:szCs w:val="24"/>
        </w:rPr>
        <w:t xml:space="preserve">Long-term borrowings from financial institutions bearing floating interest rate and long-term liabilities under finance lease agreements, which are measured at amortized cost, the carrying value is approximate its fair value. The fair value has been determined from a discounted future cash flow method by using the estimated discount rate from the market interest rate. The fair value measurement is based on fair value hierarchy level </w:t>
      </w:r>
      <w:r w:rsidRPr="000940BB">
        <w:rPr>
          <w:rFonts w:ascii="Times New Roman" w:hAnsi="Times New Roman" w:cs="Times New Roman"/>
          <w:sz w:val="24"/>
          <w:szCs w:val="24"/>
          <w:lang w:val="en-US"/>
        </w:rPr>
        <w:t>3</w:t>
      </w:r>
      <w:r w:rsidRPr="000940BB">
        <w:rPr>
          <w:rFonts w:ascii="Times New Roman" w:hAnsi="Times New Roman" w:cs="Times New Roman"/>
          <w:sz w:val="24"/>
          <w:szCs w:val="24"/>
        </w:rPr>
        <w:t>.</w:t>
      </w:r>
    </w:p>
    <w:p w14:paraId="148237F9" w14:textId="6684052C" w:rsidR="00461EC5" w:rsidRPr="000940BB" w:rsidRDefault="000D7535" w:rsidP="000D7535">
      <w:pPr>
        <w:spacing w:before="240" w:after="480" w:line="240" w:lineRule="auto"/>
        <w:ind w:left="547" w:right="43"/>
        <w:jc w:val="thaiDistribute"/>
        <w:rPr>
          <w:rFonts w:ascii="Times New Roman" w:hAnsi="Times New Roman" w:cs="Times New Roman"/>
          <w:sz w:val="24"/>
          <w:szCs w:val="24"/>
        </w:rPr>
      </w:pPr>
      <w:r>
        <w:rPr>
          <w:rFonts w:ascii="Times New Roman" w:hAnsi="Times New Roman" w:cs="Times New Roman"/>
          <w:sz w:val="24"/>
          <w:szCs w:val="24"/>
        </w:rPr>
        <w:br w:type="page"/>
      </w:r>
      <w:r w:rsidR="00461EC5" w:rsidRPr="000940BB">
        <w:rPr>
          <w:rFonts w:ascii="Times New Roman" w:hAnsi="Times New Roman" w:cs="Times New Roman"/>
          <w:sz w:val="24"/>
          <w:szCs w:val="24"/>
        </w:rPr>
        <w:lastRenderedPageBreak/>
        <w:t xml:space="preserve">Long-term loans to related parties and other long-term borrowings bearing fixed interest rate, which are measured at amortized cost, the carrying value is approximate its fair value. The fair value has been determined from a discounted future cash flow method by using the estimated discount rate from the market interest rate. The fair value measurement is based on fair value hierarchy level </w:t>
      </w:r>
      <w:r w:rsidR="00461EC5" w:rsidRPr="000940BB">
        <w:rPr>
          <w:rFonts w:ascii="Times New Roman" w:hAnsi="Times New Roman" w:cs="Times New Roman"/>
          <w:sz w:val="24"/>
          <w:szCs w:val="24"/>
          <w:lang w:val="en-US"/>
        </w:rPr>
        <w:t>3</w:t>
      </w:r>
      <w:r w:rsidR="00461EC5" w:rsidRPr="000940BB">
        <w:rPr>
          <w:rFonts w:ascii="Times New Roman" w:hAnsi="Times New Roman" w:cs="Times New Roman"/>
          <w:sz w:val="24"/>
          <w:szCs w:val="24"/>
        </w:rPr>
        <w:t>.</w:t>
      </w:r>
    </w:p>
    <w:p w14:paraId="62AA00F4" w14:textId="051D5055" w:rsidR="00BA37EA" w:rsidRPr="000940BB" w:rsidRDefault="00834950" w:rsidP="007D6BF9">
      <w:pPr>
        <w:spacing w:after="240" w:line="240" w:lineRule="auto"/>
        <w:ind w:left="547" w:right="43" w:hanging="547"/>
        <w:jc w:val="thaiDistribute"/>
        <w:rPr>
          <w:rFonts w:ascii="Times New Roman" w:hAnsi="Times New Roman" w:cs="Times New Roman"/>
          <w:b/>
          <w:bCs/>
          <w:color w:val="000000"/>
          <w:spacing w:val="-6"/>
          <w:sz w:val="20"/>
          <w:szCs w:val="20"/>
          <w:cs/>
        </w:rPr>
      </w:pPr>
      <w:r w:rsidRPr="000940BB">
        <w:rPr>
          <w:rFonts w:ascii="Times New Roman" w:hAnsi="Times New Roman" w:cs="Times New Roman"/>
          <w:b/>
          <w:bCs/>
          <w:color w:val="000000"/>
          <w:spacing w:val="-6"/>
          <w:sz w:val="24"/>
          <w:szCs w:val="24"/>
          <w:lang w:val="en-US"/>
        </w:rPr>
        <w:t>2</w:t>
      </w:r>
      <w:r w:rsidR="004D6372" w:rsidRPr="000940BB">
        <w:rPr>
          <w:rFonts w:ascii="Times New Roman" w:hAnsi="Times New Roman" w:cs="Times New Roman"/>
          <w:b/>
          <w:bCs/>
          <w:color w:val="000000"/>
          <w:spacing w:val="-6"/>
          <w:sz w:val="24"/>
          <w:szCs w:val="24"/>
          <w:lang w:val="en-US"/>
        </w:rPr>
        <w:t>7</w:t>
      </w:r>
      <w:r w:rsidR="00BA37EA" w:rsidRPr="000940BB">
        <w:rPr>
          <w:rFonts w:ascii="Times New Roman" w:hAnsi="Times New Roman" w:cs="Times New Roman"/>
          <w:b/>
          <w:bCs/>
          <w:color w:val="000000"/>
          <w:spacing w:val="-6"/>
          <w:sz w:val="24"/>
          <w:szCs w:val="24"/>
        </w:rPr>
        <w:t>.</w:t>
      </w:r>
      <w:r w:rsidR="00BA37EA" w:rsidRPr="000940BB">
        <w:rPr>
          <w:rFonts w:ascii="Times New Roman" w:hAnsi="Times New Roman" w:cs="Times New Roman"/>
          <w:b/>
          <w:bCs/>
          <w:color w:val="000000"/>
          <w:spacing w:val="-6"/>
          <w:sz w:val="24"/>
          <w:szCs w:val="24"/>
        </w:rPr>
        <w:tab/>
      </w:r>
      <w:r w:rsidR="00BA37EA" w:rsidRPr="000940BB">
        <w:rPr>
          <w:rFonts w:ascii="Times New Roman" w:hAnsi="Times New Roman" w:cs="Times New Roman"/>
          <w:b/>
          <w:bCs/>
          <w:color w:val="000000"/>
          <w:spacing w:val="-6"/>
          <w:sz w:val="20"/>
          <w:szCs w:val="20"/>
        </w:rPr>
        <w:t>OPERATING  SEGMENTS</w:t>
      </w:r>
    </w:p>
    <w:p w14:paraId="2EF38501" w14:textId="77777777" w:rsidR="00BA37EA" w:rsidRPr="000D7535" w:rsidRDefault="00BA37EA" w:rsidP="003B4AF6">
      <w:pPr>
        <w:spacing w:after="240" w:line="240" w:lineRule="auto"/>
        <w:ind w:left="540" w:right="36" w:firstLine="10"/>
        <w:jc w:val="thaiDistribute"/>
        <w:rPr>
          <w:rFonts w:ascii="Times New Roman" w:hAnsi="Times New Roman" w:cs="Times New Roman"/>
          <w:spacing w:val="-4"/>
          <w:sz w:val="24"/>
          <w:szCs w:val="24"/>
          <w:lang w:val="en-US"/>
        </w:rPr>
      </w:pPr>
      <w:r w:rsidRPr="000940BB">
        <w:rPr>
          <w:rFonts w:ascii="Times New Roman" w:hAnsi="Times New Roman" w:cs="Times New Roman"/>
          <w:sz w:val="24"/>
          <w:szCs w:val="24"/>
          <w:lang w:val="en-US"/>
        </w:rPr>
        <w:t>Operating segment information is reported in a manner consistent maker in order to make decisions about the allocation of resources to the segment and assess its performance.</w:t>
      </w:r>
      <w:r w:rsidRPr="000940BB">
        <w:rPr>
          <w:rFonts w:ascii="Times New Roman" w:hAnsi="Times New Roman" w:cs="Times New Roman"/>
          <w:sz w:val="24"/>
          <w:szCs w:val="24"/>
          <w:cs/>
          <w:lang w:val="en-US"/>
        </w:rPr>
        <w:t xml:space="preserve"> </w:t>
      </w:r>
      <w:r w:rsidRPr="000940BB">
        <w:rPr>
          <w:rFonts w:ascii="Times New Roman" w:hAnsi="Times New Roman" w:cs="Times New Roman"/>
          <w:sz w:val="24"/>
          <w:szCs w:val="24"/>
          <w:lang w:val="en-US"/>
        </w:rPr>
        <w:t xml:space="preserve">The </w:t>
      </w:r>
      <w:r w:rsidRPr="000D7535">
        <w:rPr>
          <w:rFonts w:ascii="Times New Roman" w:hAnsi="Times New Roman" w:cs="Times New Roman"/>
          <w:spacing w:val="-4"/>
          <w:sz w:val="24"/>
          <w:szCs w:val="24"/>
          <w:lang w:val="en-US"/>
        </w:rPr>
        <w:t>chief operating decision maker has been identified as the Board of Directors of the Company.</w:t>
      </w:r>
    </w:p>
    <w:p w14:paraId="4F425493" w14:textId="77777777" w:rsidR="00BA37EA" w:rsidRPr="000940BB" w:rsidRDefault="00BA37EA" w:rsidP="003B4AF6">
      <w:pPr>
        <w:spacing w:after="240" w:line="240" w:lineRule="auto"/>
        <w:ind w:left="540" w:right="36" w:firstLine="10"/>
        <w:jc w:val="thaiDistribute"/>
        <w:rPr>
          <w:rFonts w:ascii="Times New Roman" w:hAnsi="Times New Roman" w:cs="Times New Roman"/>
          <w:sz w:val="24"/>
          <w:szCs w:val="24"/>
        </w:rPr>
      </w:pPr>
      <w:r w:rsidRPr="000940BB">
        <w:rPr>
          <w:rFonts w:ascii="Times New Roman" w:hAnsi="Times New Roman" w:cs="Times New Roman"/>
          <w:sz w:val="24"/>
          <w:szCs w:val="24"/>
          <w:lang w:val="en-US"/>
        </w:rPr>
        <w:t>The Group operates in</w:t>
      </w:r>
      <w:r w:rsidRPr="000940BB">
        <w:rPr>
          <w:rFonts w:ascii="Times New Roman" w:hAnsi="Times New Roman" w:cs="Times New Roman"/>
          <w:sz w:val="24"/>
          <w:szCs w:val="24"/>
        </w:rPr>
        <w:t xml:space="preserve"> a single geographic area in Thailand. Therefore, they have only one geographic segment.</w:t>
      </w:r>
    </w:p>
    <w:p w14:paraId="3EB363BE" w14:textId="7F1E61AE" w:rsidR="0043000D" w:rsidRPr="000940BB" w:rsidRDefault="00CC184A" w:rsidP="000D7535">
      <w:pPr>
        <w:spacing w:after="120" w:line="240" w:lineRule="auto"/>
        <w:ind w:left="547" w:right="43" w:firstLine="14"/>
        <w:jc w:val="thaiDistribute"/>
        <w:rPr>
          <w:rFonts w:ascii="Times New Roman" w:hAnsi="Times New Roman" w:cs="Times New Roman"/>
          <w:sz w:val="24"/>
          <w:szCs w:val="24"/>
        </w:rPr>
      </w:pPr>
      <w:r w:rsidRPr="000940BB">
        <w:rPr>
          <w:rFonts w:ascii="Times New Roman" w:hAnsi="Times New Roman" w:cs="Times New Roman"/>
          <w:sz w:val="24"/>
          <w:szCs w:val="24"/>
        </w:rPr>
        <w:t>T</w:t>
      </w:r>
      <w:r w:rsidR="00BA37EA" w:rsidRPr="000940BB">
        <w:rPr>
          <w:rFonts w:ascii="Times New Roman" w:hAnsi="Times New Roman" w:cs="Times New Roman"/>
          <w:sz w:val="24"/>
          <w:szCs w:val="24"/>
        </w:rPr>
        <w:t xml:space="preserve">he Group </w:t>
      </w:r>
      <w:r w:rsidR="00BA37EA" w:rsidRPr="000940BB">
        <w:rPr>
          <w:rFonts w:ascii="Times New Roman" w:hAnsi="Times New Roman" w:cs="Times New Roman"/>
          <w:sz w:val="24"/>
          <w:szCs w:val="24"/>
          <w:lang w:val="en-US"/>
        </w:rPr>
        <w:t xml:space="preserve">operates the two businesses </w:t>
      </w:r>
      <w:r w:rsidR="00BA37EA" w:rsidRPr="000940BB">
        <w:rPr>
          <w:rFonts w:ascii="Times New Roman" w:hAnsi="Times New Roman" w:cs="Times New Roman"/>
          <w:sz w:val="24"/>
          <w:szCs w:val="24"/>
        </w:rPr>
        <w:t>which are property development, and hospital and dental clinic. The business segment information and reconciliation of reportable segment profit or loss for the</w:t>
      </w:r>
      <w:r w:rsidR="00BA37EA" w:rsidRPr="000940BB">
        <w:rPr>
          <w:rFonts w:ascii="Times New Roman" w:hAnsi="Times New Roman" w:cs="Times New Roman"/>
          <w:sz w:val="24"/>
          <w:szCs w:val="24"/>
          <w:cs/>
        </w:rPr>
        <w:t xml:space="preserve"> </w:t>
      </w:r>
      <w:r w:rsidR="00BA37EA" w:rsidRPr="000940BB">
        <w:rPr>
          <w:rFonts w:ascii="Times New Roman" w:eastAsia="Angsana New" w:hAnsi="Times New Roman" w:cs="Times New Roman"/>
          <w:sz w:val="24"/>
          <w:szCs w:val="24"/>
          <w:lang w:val="en-US"/>
        </w:rPr>
        <w:t>three-month</w:t>
      </w:r>
      <w:r w:rsidR="00BA37EA" w:rsidRPr="000940BB">
        <w:rPr>
          <w:rStyle w:val="hps"/>
          <w:rFonts w:ascii="Times New Roman" w:hAnsi="Times New Roman" w:cs="Times New Roman"/>
          <w:sz w:val="24"/>
          <w:szCs w:val="24"/>
        </w:rPr>
        <w:t xml:space="preserve"> </w:t>
      </w:r>
      <w:r w:rsidR="00F6599E" w:rsidRPr="000940BB">
        <w:rPr>
          <w:rStyle w:val="hps"/>
          <w:rFonts w:ascii="Times New Roman" w:hAnsi="Times New Roman" w:cs="Times New Roman"/>
          <w:spacing w:val="-8"/>
          <w:sz w:val="24"/>
          <w:szCs w:val="24"/>
        </w:rPr>
        <w:t>and six-month period</w:t>
      </w:r>
      <w:r w:rsidR="00F6599E" w:rsidRPr="000940BB">
        <w:rPr>
          <w:rStyle w:val="hps"/>
          <w:rFonts w:ascii="Times New Roman" w:hAnsi="Times New Roman" w:cs="Times New Roman"/>
          <w:spacing w:val="-8"/>
          <w:sz w:val="24"/>
          <w:szCs w:val="30"/>
          <w:lang w:val="en-US"/>
        </w:rPr>
        <w:t>s</w:t>
      </w:r>
      <w:r w:rsidR="00F6599E" w:rsidRPr="000940BB">
        <w:rPr>
          <w:rFonts w:ascii="Times New Roman" w:hAnsi="Times New Roman" w:cs="Times New Roman"/>
          <w:spacing w:val="-8"/>
          <w:sz w:val="24"/>
          <w:szCs w:val="24"/>
          <w:lang w:val="en-US"/>
        </w:rPr>
        <w:t xml:space="preserve"> ended June 30, </w:t>
      </w:r>
      <w:r w:rsidR="00F6599E" w:rsidRPr="000940BB">
        <w:rPr>
          <w:rFonts w:ascii="Times New Roman" w:hAnsi="Times New Roman" w:cs="Times New Roman"/>
          <w:spacing w:val="-4"/>
          <w:sz w:val="24"/>
          <w:szCs w:val="24"/>
          <w:lang w:val="en-US"/>
        </w:rPr>
        <w:t xml:space="preserve">2025 </w:t>
      </w:r>
      <w:r w:rsidR="00BA37EA" w:rsidRPr="000940BB">
        <w:rPr>
          <w:rFonts w:ascii="Times New Roman" w:hAnsi="Times New Roman" w:cs="Times New Roman"/>
          <w:spacing w:val="-4"/>
          <w:sz w:val="24"/>
          <w:szCs w:val="24"/>
          <w:lang w:val="en-US"/>
        </w:rPr>
        <w:t xml:space="preserve">and </w:t>
      </w:r>
      <w:r w:rsidR="00834950" w:rsidRPr="000940BB">
        <w:rPr>
          <w:rFonts w:ascii="Times New Roman" w:hAnsi="Times New Roman" w:cs="Times New Roman"/>
          <w:spacing w:val="-4"/>
          <w:sz w:val="24"/>
          <w:szCs w:val="24"/>
          <w:lang w:val="en-US"/>
        </w:rPr>
        <w:t>202</w:t>
      </w:r>
      <w:r w:rsidR="0057474A" w:rsidRPr="000940BB">
        <w:rPr>
          <w:rFonts w:ascii="Times New Roman" w:hAnsi="Times New Roman" w:cs="Times New Roman"/>
          <w:spacing w:val="-4"/>
          <w:sz w:val="24"/>
          <w:szCs w:val="24"/>
          <w:lang w:val="en-US"/>
        </w:rPr>
        <w:t>4</w:t>
      </w:r>
      <w:r w:rsidR="00BA37EA" w:rsidRPr="000940BB">
        <w:rPr>
          <w:rFonts w:ascii="Times New Roman" w:hAnsi="Times New Roman" w:cs="Times New Roman"/>
          <w:spacing w:val="-4"/>
          <w:sz w:val="24"/>
          <w:szCs w:val="24"/>
        </w:rPr>
        <w:t xml:space="preserve">, </w:t>
      </w:r>
      <w:r w:rsidR="00BA37EA" w:rsidRPr="000940BB">
        <w:rPr>
          <w:rFonts w:ascii="Times New Roman" w:hAnsi="Times New Roman" w:cs="Times New Roman"/>
          <w:sz w:val="24"/>
          <w:szCs w:val="24"/>
        </w:rPr>
        <w:t>were as follows:</w:t>
      </w:r>
    </w:p>
    <w:p w14:paraId="03064FC9" w14:textId="77777777" w:rsidR="00BA37EA" w:rsidRPr="000940BB" w:rsidRDefault="00BA37EA" w:rsidP="00A94F6C">
      <w:pPr>
        <w:spacing w:line="240" w:lineRule="auto"/>
        <w:ind w:left="547" w:right="-115" w:firstLine="14"/>
        <w:jc w:val="right"/>
        <w:rPr>
          <w:rFonts w:ascii="Times New Roman" w:eastAsia="Angsana New" w:hAnsi="Times New Roman" w:cs="Times New Roman"/>
          <w:color w:val="000000"/>
          <w:sz w:val="16"/>
          <w:szCs w:val="16"/>
          <w:lang w:val="en-US"/>
        </w:rPr>
      </w:pPr>
      <w:r w:rsidRPr="000940BB">
        <w:rPr>
          <w:rFonts w:ascii="Times New Roman" w:eastAsia="Angsana New" w:hAnsi="Times New Roman" w:cs="Times New Roman"/>
          <w:b/>
          <w:bCs/>
          <w:color w:val="000000"/>
          <w:sz w:val="16"/>
          <w:szCs w:val="16"/>
          <w:lang w:val="en-US"/>
        </w:rPr>
        <w:t>Unit</w:t>
      </w:r>
      <w:r w:rsidR="004A727D" w:rsidRPr="000940BB">
        <w:rPr>
          <w:rFonts w:ascii="Times New Roman" w:eastAsia="Angsana New" w:hAnsi="Times New Roman" w:cs="Times New Roman"/>
          <w:b/>
          <w:bCs/>
          <w:color w:val="000000"/>
          <w:sz w:val="16"/>
          <w:szCs w:val="16"/>
          <w:lang w:val="en-US"/>
        </w:rPr>
        <w:t xml:space="preserve"> </w:t>
      </w:r>
      <w:r w:rsidRPr="000940BB">
        <w:rPr>
          <w:rFonts w:ascii="Times New Roman" w:eastAsia="Angsana New" w:hAnsi="Times New Roman" w:cs="Times New Roman"/>
          <w:b/>
          <w:bCs/>
          <w:color w:val="000000"/>
          <w:sz w:val="16"/>
          <w:szCs w:val="16"/>
          <w:lang w:val="en-US"/>
        </w:rPr>
        <w:t>: Thousand Baht</w:t>
      </w:r>
    </w:p>
    <w:tbl>
      <w:tblPr>
        <w:tblW w:w="8991" w:type="dxa"/>
        <w:tblInd w:w="459" w:type="dxa"/>
        <w:tblLayout w:type="fixed"/>
        <w:tblCellMar>
          <w:left w:w="0" w:type="dxa"/>
          <w:right w:w="0" w:type="dxa"/>
        </w:tblCellMar>
        <w:tblLook w:val="04A0" w:firstRow="1" w:lastRow="0" w:firstColumn="1" w:lastColumn="0" w:noHBand="0" w:noVBand="1"/>
      </w:tblPr>
      <w:tblGrid>
        <w:gridCol w:w="301"/>
        <w:gridCol w:w="315"/>
        <w:gridCol w:w="1895"/>
        <w:gridCol w:w="990"/>
        <w:gridCol w:w="90"/>
        <w:gridCol w:w="990"/>
        <w:gridCol w:w="90"/>
        <w:gridCol w:w="990"/>
        <w:gridCol w:w="90"/>
        <w:gridCol w:w="994"/>
        <w:gridCol w:w="90"/>
        <w:gridCol w:w="990"/>
        <w:gridCol w:w="90"/>
        <w:gridCol w:w="1076"/>
      </w:tblGrid>
      <w:tr w:rsidR="00E75E51" w:rsidRPr="000940BB" w14:paraId="30201DDB" w14:textId="77777777" w:rsidTr="00BC1957">
        <w:trPr>
          <w:trHeight w:val="20"/>
          <w:tblHeader/>
        </w:trPr>
        <w:tc>
          <w:tcPr>
            <w:tcW w:w="301" w:type="dxa"/>
          </w:tcPr>
          <w:p w14:paraId="536D7D62" w14:textId="77777777" w:rsidR="00E75E51" w:rsidRPr="000940BB" w:rsidRDefault="00E75E51" w:rsidP="00BC1957">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315" w:type="dxa"/>
          </w:tcPr>
          <w:p w14:paraId="2A70095F" w14:textId="77777777" w:rsidR="00E75E51" w:rsidRPr="000940BB" w:rsidRDefault="00E75E51" w:rsidP="00BC1957">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1895" w:type="dxa"/>
          </w:tcPr>
          <w:p w14:paraId="27244327" w14:textId="77777777" w:rsidR="00E75E51" w:rsidRPr="000940BB" w:rsidRDefault="00E75E51" w:rsidP="00BC1957">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6480" w:type="dxa"/>
            <w:gridSpan w:val="11"/>
            <w:tcBorders>
              <w:left w:val="nil"/>
              <w:bottom w:val="single" w:sz="4" w:space="0" w:color="auto"/>
              <w:right w:val="nil"/>
            </w:tcBorders>
            <w:hideMark/>
          </w:tcPr>
          <w:p w14:paraId="3530E724" w14:textId="77777777" w:rsidR="00E75E51" w:rsidRPr="000940BB" w:rsidRDefault="00E75E51" w:rsidP="00BC1957">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r w:rsidRPr="000940BB">
              <w:rPr>
                <w:rFonts w:ascii="Times New Roman" w:eastAsia="Angsana New" w:hAnsi="Times New Roman" w:cs="Times New Roman"/>
                <w:b/>
                <w:bCs/>
                <w:color w:val="000000"/>
                <w:sz w:val="16"/>
                <w:szCs w:val="16"/>
                <w:lang w:val="en-US"/>
              </w:rPr>
              <w:t>CONSOLIDATED FINANCIAL STATEMENTS</w:t>
            </w:r>
          </w:p>
        </w:tc>
      </w:tr>
      <w:tr w:rsidR="00E75E51" w:rsidRPr="000940BB" w14:paraId="4D200C15" w14:textId="77777777" w:rsidTr="00BC1957">
        <w:trPr>
          <w:trHeight w:val="20"/>
          <w:tblHeader/>
        </w:trPr>
        <w:tc>
          <w:tcPr>
            <w:tcW w:w="301" w:type="dxa"/>
          </w:tcPr>
          <w:p w14:paraId="5B2622DD" w14:textId="77777777" w:rsidR="00E75E51" w:rsidRPr="000940BB" w:rsidRDefault="00E75E51" w:rsidP="00BC1957">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315" w:type="dxa"/>
          </w:tcPr>
          <w:p w14:paraId="61145CFD" w14:textId="77777777" w:rsidR="00E75E51" w:rsidRPr="000940BB" w:rsidRDefault="00E75E51" w:rsidP="00BC1957">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1895" w:type="dxa"/>
          </w:tcPr>
          <w:p w14:paraId="6540348B" w14:textId="77777777" w:rsidR="00E75E51" w:rsidRPr="000940BB" w:rsidRDefault="00E75E51" w:rsidP="00BC1957">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2070" w:type="dxa"/>
            <w:gridSpan w:val="3"/>
            <w:tcBorders>
              <w:top w:val="single" w:sz="4" w:space="0" w:color="auto"/>
              <w:left w:val="nil"/>
              <w:bottom w:val="single" w:sz="4" w:space="0" w:color="auto"/>
              <w:right w:val="nil"/>
            </w:tcBorders>
            <w:hideMark/>
          </w:tcPr>
          <w:p w14:paraId="6B2CA225" w14:textId="77777777" w:rsidR="00E75E51" w:rsidRPr="000940BB" w:rsidRDefault="00E75E51" w:rsidP="00BC1957">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r w:rsidRPr="000940BB">
              <w:rPr>
                <w:rFonts w:ascii="Times New Roman" w:eastAsia="Angsana New" w:hAnsi="Times New Roman" w:cs="Times New Roman"/>
                <w:b/>
                <w:bCs/>
                <w:color w:val="000000"/>
                <w:sz w:val="16"/>
                <w:szCs w:val="16"/>
                <w:lang w:val="en-US"/>
              </w:rPr>
              <w:t xml:space="preserve">Property development </w:t>
            </w:r>
          </w:p>
        </w:tc>
        <w:tc>
          <w:tcPr>
            <w:tcW w:w="90" w:type="dxa"/>
            <w:tcBorders>
              <w:top w:val="single" w:sz="4" w:space="0" w:color="auto"/>
              <w:left w:val="nil"/>
              <w:bottom w:val="nil"/>
              <w:right w:val="nil"/>
            </w:tcBorders>
          </w:tcPr>
          <w:p w14:paraId="2A5543A1" w14:textId="77777777" w:rsidR="00E75E51" w:rsidRPr="000940BB" w:rsidRDefault="00E75E51" w:rsidP="00BC1957">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2074" w:type="dxa"/>
            <w:gridSpan w:val="3"/>
            <w:tcBorders>
              <w:top w:val="single" w:sz="4" w:space="0" w:color="auto"/>
              <w:left w:val="nil"/>
              <w:bottom w:val="single" w:sz="4" w:space="0" w:color="auto"/>
              <w:right w:val="nil"/>
            </w:tcBorders>
            <w:hideMark/>
          </w:tcPr>
          <w:p w14:paraId="24103767" w14:textId="77777777" w:rsidR="00E75E51" w:rsidRPr="000940BB" w:rsidRDefault="00E75E51" w:rsidP="00BC1957">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r w:rsidRPr="000940BB">
              <w:rPr>
                <w:rFonts w:ascii="Times New Roman" w:eastAsia="Angsana New" w:hAnsi="Times New Roman" w:cs="Times New Roman"/>
                <w:b/>
                <w:bCs/>
                <w:color w:val="000000"/>
                <w:sz w:val="16"/>
                <w:szCs w:val="16"/>
                <w:lang w:val="en-US"/>
              </w:rPr>
              <w:t>Hospital and dental clinic</w:t>
            </w:r>
          </w:p>
        </w:tc>
        <w:tc>
          <w:tcPr>
            <w:tcW w:w="90" w:type="dxa"/>
            <w:tcBorders>
              <w:top w:val="single" w:sz="4" w:space="0" w:color="auto"/>
              <w:left w:val="nil"/>
              <w:bottom w:val="nil"/>
              <w:right w:val="nil"/>
            </w:tcBorders>
          </w:tcPr>
          <w:p w14:paraId="1D2A41F0" w14:textId="77777777" w:rsidR="00E75E51" w:rsidRPr="000940BB" w:rsidRDefault="00E75E51" w:rsidP="00BC1957">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2156" w:type="dxa"/>
            <w:gridSpan w:val="3"/>
            <w:tcBorders>
              <w:top w:val="single" w:sz="4" w:space="0" w:color="auto"/>
              <w:left w:val="nil"/>
              <w:bottom w:val="single" w:sz="4" w:space="0" w:color="auto"/>
              <w:right w:val="nil"/>
            </w:tcBorders>
            <w:hideMark/>
          </w:tcPr>
          <w:p w14:paraId="79304DA8" w14:textId="77777777" w:rsidR="00E75E51" w:rsidRPr="000940BB" w:rsidRDefault="00E75E51" w:rsidP="00BC1957">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r w:rsidRPr="000940BB">
              <w:rPr>
                <w:rFonts w:ascii="Times New Roman" w:eastAsia="Angsana New" w:hAnsi="Times New Roman" w:cs="Times New Roman"/>
                <w:b/>
                <w:bCs/>
                <w:color w:val="000000"/>
                <w:sz w:val="16"/>
                <w:szCs w:val="16"/>
                <w:lang w:val="en-US"/>
              </w:rPr>
              <w:t>Total</w:t>
            </w:r>
          </w:p>
        </w:tc>
      </w:tr>
      <w:tr w:rsidR="00E75E51" w:rsidRPr="000940BB" w14:paraId="36616EC5" w14:textId="77777777" w:rsidTr="00BC1957">
        <w:trPr>
          <w:trHeight w:val="20"/>
          <w:tblHeader/>
        </w:trPr>
        <w:tc>
          <w:tcPr>
            <w:tcW w:w="301" w:type="dxa"/>
          </w:tcPr>
          <w:p w14:paraId="617C6AC0" w14:textId="77777777" w:rsidR="00E75E51" w:rsidRPr="000940BB" w:rsidRDefault="00E75E51" w:rsidP="00BC1957">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315" w:type="dxa"/>
          </w:tcPr>
          <w:p w14:paraId="7D1841E1" w14:textId="77777777" w:rsidR="00E75E51" w:rsidRPr="000940BB" w:rsidRDefault="00E75E51" w:rsidP="00BC1957">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1895" w:type="dxa"/>
          </w:tcPr>
          <w:p w14:paraId="26A457CA" w14:textId="77777777" w:rsidR="00E75E51" w:rsidRPr="000940BB" w:rsidRDefault="00E75E51" w:rsidP="00BC1957">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990" w:type="dxa"/>
            <w:tcBorders>
              <w:top w:val="single" w:sz="4" w:space="0" w:color="auto"/>
              <w:left w:val="nil"/>
              <w:right w:val="nil"/>
            </w:tcBorders>
            <w:hideMark/>
          </w:tcPr>
          <w:p w14:paraId="09C8AE63" w14:textId="25ADAB59" w:rsidR="00E75E51" w:rsidRPr="000940BB" w:rsidRDefault="00E75E51" w:rsidP="00BC1957">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r w:rsidRPr="000940BB">
              <w:rPr>
                <w:rFonts w:ascii="Times New Roman" w:eastAsia="Angsana New" w:hAnsi="Times New Roman" w:cs="Times New Roman"/>
                <w:b/>
                <w:bCs/>
                <w:color w:val="000000"/>
                <w:sz w:val="16"/>
                <w:szCs w:val="16"/>
                <w:lang w:val="en-US"/>
              </w:rPr>
              <w:t>2025</w:t>
            </w:r>
          </w:p>
        </w:tc>
        <w:tc>
          <w:tcPr>
            <w:tcW w:w="90" w:type="dxa"/>
            <w:tcBorders>
              <w:top w:val="single" w:sz="4" w:space="0" w:color="auto"/>
              <w:left w:val="nil"/>
              <w:right w:val="nil"/>
            </w:tcBorders>
          </w:tcPr>
          <w:p w14:paraId="72D6C2CF" w14:textId="77777777" w:rsidR="00E75E51" w:rsidRPr="000940BB" w:rsidRDefault="00E75E51" w:rsidP="00BC1957">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990" w:type="dxa"/>
            <w:tcBorders>
              <w:top w:val="single" w:sz="4" w:space="0" w:color="auto"/>
              <w:left w:val="nil"/>
              <w:right w:val="nil"/>
            </w:tcBorders>
            <w:hideMark/>
          </w:tcPr>
          <w:p w14:paraId="33FC7DE7" w14:textId="3493E7B9" w:rsidR="00E75E51" w:rsidRPr="000940BB" w:rsidRDefault="00E75E51" w:rsidP="00BC1957">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r w:rsidRPr="000940BB">
              <w:rPr>
                <w:rFonts w:ascii="Times New Roman" w:eastAsia="Angsana New" w:hAnsi="Times New Roman" w:cs="Times New Roman"/>
                <w:b/>
                <w:bCs/>
                <w:color w:val="000000"/>
                <w:sz w:val="16"/>
                <w:szCs w:val="16"/>
                <w:lang w:val="en-US"/>
              </w:rPr>
              <w:t>2024</w:t>
            </w:r>
          </w:p>
        </w:tc>
        <w:tc>
          <w:tcPr>
            <w:tcW w:w="90" w:type="dxa"/>
          </w:tcPr>
          <w:p w14:paraId="7876E6C0" w14:textId="77777777" w:rsidR="00E75E51" w:rsidRPr="000940BB" w:rsidRDefault="00E75E51" w:rsidP="00BC1957">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990" w:type="dxa"/>
            <w:tcBorders>
              <w:top w:val="single" w:sz="4" w:space="0" w:color="auto"/>
              <w:left w:val="nil"/>
              <w:right w:val="nil"/>
            </w:tcBorders>
            <w:hideMark/>
          </w:tcPr>
          <w:p w14:paraId="047F39CE" w14:textId="4FE7D3F0" w:rsidR="00E75E51" w:rsidRPr="000940BB" w:rsidRDefault="00E75E51" w:rsidP="00BC1957">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r w:rsidRPr="000940BB">
              <w:rPr>
                <w:rFonts w:ascii="Times New Roman" w:eastAsia="Angsana New" w:hAnsi="Times New Roman" w:cs="Times New Roman"/>
                <w:b/>
                <w:bCs/>
                <w:color w:val="000000"/>
                <w:sz w:val="16"/>
                <w:szCs w:val="16"/>
                <w:lang w:val="en-US"/>
              </w:rPr>
              <w:t>2025</w:t>
            </w:r>
          </w:p>
        </w:tc>
        <w:tc>
          <w:tcPr>
            <w:tcW w:w="90" w:type="dxa"/>
            <w:tcBorders>
              <w:top w:val="single" w:sz="4" w:space="0" w:color="auto"/>
              <w:left w:val="nil"/>
              <w:right w:val="nil"/>
            </w:tcBorders>
          </w:tcPr>
          <w:p w14:paraId="1FD95699" w14:textId="77777777" w:rsidR="00E75E51" w:rsidRPr="000940BB" w:rsidRDefault="00E75E51" w:rsidP="00BC1957">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994" w:type="dxa"/>
            <w:tcBorders>
              <w:top w:val="single" w:sz="4" w:space="0" w:color="auto"/>
              <w:left w:val="nil"/>
              <w:right w:val="nil"/>
            </w:tcBorders>
            <w:hideMark/>
          </w:tcPr>
          <w:p w14:paraId="6FDBFF59" w14:textId="0CC388E6" w:rsidR="00E75E51" w:rsidRPr="000940BB" w:rsidRDefault="00E75E51" w:rsidP="00BC1957">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r w:rsidRPr="000940BB">
              <w:rPr>
                <w:rFonts w:ascii="Times New Roman" w:eastAsia="Angsana New" w:hAnsi="Times New Roman" w:cs="Times New Roman"/>
                <w:b/>
                <w:bCs/>
                <w:color w:val="000000"/>
                <w:sz w:val="16"/>
                <w:szCs w:val="16"/>
                <w:lang w:val="en-US"/>
              </w:rPr>
              <w:t>2024</w:t>
            </w:r>
          </w:p>
        </w:tc>
        <w:tc>
          <w:tcPr>
            <w:tcW w:w="90" w:type="dxa"/>
          </w:tcPr>
          <w:p w14:paraId="65DFFC61" w14:textId="77777777" w:rsidR="00E75E51" w:rsidRPr="000940BB" w:rsidRDefault="00E75E51" w:rsidP="00BC1957">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990" w:type="dxa"/>
            <w:tcBorders>
              <w:top w:val="single" w:sz="4" w:space="0" w:color="auto"/>
              <w:left w:val="nil"/>
              <w:right w:val="nil"/>
            </w:tcBorders>
            <w:hideMark/>
          </w:tcPr>
          <w:p w14:paraId="5CE2099A" w14:textId="5410509F" w:rsidR="00E75E51" w:rsidRPr="000940BB" w:rsidRDefault="00E75E51" w:rsidP="00BC1957">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r w:rsidRPr="000940BB">
              <w:rPr>
                <w:rFonts w:ascii="Times New Roman" w:eastAsia="Angsana New" w:hAnsi="Times New Roman" w:cs="Times New Roman"/>
                <w:b/>
                <w:bCs/>
                <w:color w:val="000000"/>
                <w:sz w:val="16"/>
                <w:szCs w:val="16"/>
                <w:lang w:val="en-US"/>
              </w:rPr>
              <w:t>2025</w:t>
            </w:r>
          </w:p>
        </w:tc>
        <w:tc>
          <w:tcPr>
            <w:tcW w:w="90" w:type="dxa"/>
            <w:tcBorders>
              <w:top w:val="single" w:sz="4" w:space="0" w:color="auto"/>
              <w:left w:val="nil"/>
              <w:right w:val="nil"/>
            </w:tcBorders>
          </w:tcPr>
          <w:p w14:paraId="66973627" w14:textId="77777777" w:rsidR="00E75E51" w:rsidRPr="000940BB" w:rsidRDefault="00E75E51" w:rsidP="00BC1957">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1076" w:type="dxa"/>
            <w:tcBorders>
              <w:top w:val="single" w:sz="4" w:space="0" w:color="auto"/>
              <w:left w:val="nil"/>
              <w:right w:val="nil"/>
            </w:tcBorders>
            <w:hideMark/>
          </w:tcPr>
          <w:p w14:paraId="520574DF" w14:textId="260922DA" w:rsidR="00E75E51" w:rsidRPr="000940BB" w:rsidRDefault="00E75E51" w:rsidP="00BC1957">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r w:rsidRPr="000940BB">
              <w:rPr>
                <w:rFonts w:ascii="Times New Roman" w:eastAsia="Angsana New" w:hAnsi="Times New Roman" w:cs="Times New Roman"/>
                <w:b/>
                <w:bCs/>
                <w:color w:val="000000"/>
                <w:sz w:val="16"/>
                <w:szCs w:val="16"/>
                <w:lang w:val="en-US"/>
              </w:rPr>
              <w:t>2024</w:t>
            </w:r>
          </w:p>
        </w:tc>
      </w:tr>
      <w:tr w:rsidR="00E75E51" w:rsidRPr="000940BB" w14:paraId="507092B6" w14:textId="77777777" w:rsidTr="00BC1957">
        <w:trPr>
          <w:trHeight w:val="20"/>
        </w:trPr>
        <w:tc>
          <w:tcPr>
            <w:tcW w:w="2511" w:type="dxa"/>
            <w:gridSpan w:val="3"/>
          </w:tcPr>
          <w:p w14:paraId="52E35AA6" w14:textId="77777777" w:rsidR="00E75E51" w:rsidRPr="000940BB" w:rsidRDefault="00E75E51" w:rsidP="00BC1957">
            <w:pPr>
              <w:autoSpaceDE w:val="0"/>
              <w:autoSpaceDN w:val="0"/>
              <w:adjustRightInd w:val="0"/>
              <w:spacing w:line="240" w:lineRule="exact"/>
              <w:ind w:right="-180" w:firstLine="108"/>
              <w:rPr>
                <w:rFonts w:ascii="Times New Roman" w:eastAsia="Angsana New" w:hAnsi="Times New Roman" w:cs="Times New Roman"/>
                <w:b/>
                <w:bCs/>
                <w:color w:val="000000"/>
                <w:sz w:val="16"/>
                <w:szCs w:val="16"/>
                <w:lang w:val="en-US"/>
              </w:rPr>
            </w:pPr>
            <w:r w:rsidRPr="000940BB">
              <w:rPr>
                <w:rFonts w:ascii="Times New Roman" w:eastAsia="Angsana New" w:hAnsi="Times New Roman" w:cs="Times New Roman"/>
                <w:b/>
                <w:bCs/>
                <w:color w:val="000000"/>
                <w:sz w:val="16"/>
                <w:szCs w:val="16"/>
                <w:lang w:val="en-US"/>
              </w:rPr>
              <w:t>For the three-month periods ended</w:t>
            </w:r>
          </w:p>
        </w:tc>
        <w:tc>
          <w:tcPr>
            <w:tcW w:w="990" w:type="dxa"/>
            <w:tcBorders>
              <w:left w:val="nil"/>
              <w:right w:val="nil"/>
            </w:tcBorders>
          </w:tcPr>
          <w:p w14:paraId="77197F66" w14:textId="77777777" w:rsidR="00E75E51" w:rsidRPr="000940BB" w:rsidRDefault="00E75E51" w:rsidP="00BC1957">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p>
        </w:tc>
        <w:tc>
          <w:tcPr>
            <w:tcW w:w="90" w:type="dxa"/>
            <w:tcBorders>
              <w:left w:val="nil"/>
              <w:right w:val="nil"/>
            </w:tcBorders>
          </w:tcPr>
          <w:p w14:paraId="283957E1" w14:textId="77777777" w:rsidR="00E75E51" w:rsidRPr="000940BB" w:rsidRDefault="00E75E51" w:rsidP="00BC1957">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990" w:type="dxa"/>
            <w:tcBorders>
              <w:left w:val="nil"/>
              <w:right w:val="nil"/>
            </w:tcBorders>
          </w:tcPr>
          <w:p w14:paraId="3AED14E7" w14:textId="77777777" w:rsidR="00E75E51" w:rsidRPr="000940BB" w:rsidRDefault="00E75E51" w:rsidP="00BC1957">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p>
        </w:tc>
        <w:tc>
          <w:tcPr>
            <w:tcW w:w="90" w:type="dxa"/>
          </w:tcPr>
          <w:p w14:paraId="3447A44E" w14:textId="77777777" w:rsidR="00E75E51" w:rsidRPr="000940BB" w:rsidRDefault="00E75E51" w:rsidP="00BC1957">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990" w:type="dxa"/>
            <w:tcBorders>
              <w:left w:val="nil"/>
              <w:right w:val="nil"/>
            </w:tcBorders>
          </w:tcPr>
          <w:p w14:paraId="3B771BA1" w14:textId="77777777" w:rsidR="00E75E51" w:rsidRPr="000940BB" w:rsidRDefault="00E75E51" w:rsidP="00BC1957">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p>
        </w:tc>
        <w:tc>
          <w:tcPr>
            <w:tcW w:w="90" w:type="dxa"/>
          </w:tcPr>
          <w:p w14:paraId="636BBA6A" w14:textId="77777777" w:rsidR="00E75E51" w:rsidRPr="000940BB" w:rsidRDefault="00E75E51" w:rsidP="00BC1957">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994" w:type="dxa"/>
            <w:tcBorders>
              <w:left w:val="nil"/>
              <w:right w:val="nil"/>
            </w:tcBorders>
          </w:tcPr>
          <w:p w14:paraId="36DB66ED" w14:textId="77777777" w:rsidR="00E75E51" w:rsidRPr="000940BB" w:rsidRDefault="00E75E51" w:rsidP="00BC1957">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p>
        </w:tc>
        <w:tc>
          <w:tcPr>
            <w:tcW w:w="90" w:type="dxa"/>
          </w:tcPr>
          <w:p w14:paraId="1A085396" w14:textId="77777777" w:rsidR="00E75E51" w:rsidRPr="000940BB" w:rsidRDefault="00E75E51" w:rsidP="00BC1957">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990" w:type="dxa"/>
            <w:tcBorders>
              <w:left w:val="nil"/>
              <w:right w:val="nil"/>
            </w:tcBorders>
          </w:tcPr>
          <w:p w14:paraId="4C7B71E4" w14:textId="77777777" w:rsidR="00E75E51" w:rsidRPr="000940BB" w:rsidRDefault="00E75E51" w:rsidP="00BC1957">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p>
        </w:tc>
        <w:tc>
          <w:tcPr>
            <w:tcW w:w="90" w:type="dxa"/>
          </w:tcPr>
          <w:p w14:paraId="36CD0DD9" w14:textId="77777777" w:rsidR="00E75E51" w:rsidRPr="000940BB" w:rsidRDefault="00E75E51" w:rsidP="00BC1957">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1076" w:type="dxa"/>
            <w:tcBorders>
              <w:left w:val="nil"/>
              <w:right w:val="nil"/>
            </w:tcBorders>
          </w:tcPr>
          <w:p w14:paraId="73990563" w14:textId="77777777" w:rsidR="00E75E51" w:rsidRPr="000940BB" w:rsidRDefault="00E75E51" w:rsidP="00BC1957">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p>
        </w:tc>
      </w:tr>
      <w:tr w:rsidR="00E75E51" w:rsidRPr="000940BB" w14:paraId="72760472" w14:textId="77777777" w:rsidTr="00BC1957">
        <w:trPr>
          <w:trHeight w:val="20"/>
        </w:trPr>
        <w:tc>
          <w:tcPr>
            <w:tcW w:w="2511" w:type="dxa"/>
            <w:gridSpan w:val="3"/>
          </w:tcPr>
          <w:p w14:paraId="09B931C1" w14:textId="77777777" w:rsidR="00E75E51" w:rsidRPr="000940BB" w:rsidRDefault="00E75E51" w:rsidP="00BC1957">
            <w:pPr>
              <w:autoSpaceDE w:val="0"/>
              <w:autoSpaceDN w:val="0"/>
              <w:adjustRightInd w:val="0"/>
              <w:spacing w:line="240" w:lineRule="exact"/>
              <w:ind w:right="-180" w:firstLine="261"/>
              <w:rPr>
                <w:rFonts w:ascii="Times New Roman" w:eastAsia="Angsana New" w:hAnsi="Times New Roman" w:cs="Times New Roman"/>
                <w:b/>
                <w:bCs/>
                <w:color w:val="000000"/>
                <w:sz w:val="16"/>
                <w:szCs w:val="16"/>
              </w:rPr>
            </w:pPr>
            <w:r w:rsidRPr="000940BB">
              <w:rPr>
                <w:rFonts w:ascii="Times New Roman" w:eastAsia="Angsana New" w:hAnsi="Times New Roman" w:cs="Times New Roman"/>
                <w:b/>
                <w:bCs/>
                <w:color w:val="000000"/>
                <w:sz w:val="16"/>
                <w:szCs w:val="16"/>
                <w:lang w:val="en-US"/>
              </w:rPr>
              <w:t>June 30,</w:t>
            </w:r>
          </w:p>
        </w:tc>
        <w:tc>
          <w:tcPr>
            <w:tcW w:w="990" w:type="dxa"/>
            <w:tcBorders>
              <w:left w:val="nil"/>
              <w:right w:val="nil"/>
            </w:tcBorders>
          </w:tcPr>
          <w:p w14:paraId="20B6603A" w14:textId="77777777" w:rsidR="00E75E51" w:rsidRPr="000940BB" w:rsidRDefault="00E75E51" w:rsidP="00BC1957">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p>
        </w:tc>
        <w:tc>
          <w:tcPr>
            <w:tcW w:w="90" w:type="dxa"/>
            <w:tcBorders>
              <w:left w:val="nil"/>
              <w:right w:val="nil"/>
            </w:tcBorders>
          </w:tcPr>
          <w:p w14:paraId="0F9663DF" w14:textId="77777777" w:rsidR="00E75E51" w:rsidRPr="000940BB" w:rsidRDefault="00E75E51" w:rsidP="00BC1957">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990" w:type="dxa"/>
            <w:tcBorders>
              <w:left w:val="nil"/>
              <w:right w:val="nil"/>
            </w:tcBorders>
          </w:tcPr>
          <w:p w14:paraId="17820A7A" w14:textId="77777777" w:rsidR="00E75E51" w:rsidRPr="000940BB" w:rsidRDefault="00E75E51" w:rsidP="00BC1957">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p>
        </w:tc>
        <w:tc>
          <w:tcPr>
            <w:tcW w:w="90" w:type="dxa"/>
          </w:tcPr>
          <w:p w14:paraId="72D8A117" w14:textId="77777777" w:rsidR="00E75E51" w:rsidRPr="000940BB" w:rsidRDefault="00E75E51" w:rsidP="00BC1957">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990" w:type="dxa"/>
            <w:tcBorders>
              <w:left w:val="nil"/>
              <w:right w:val="nil"/>
            </w:tcBorders>
          </w:tcPr>
          <w:p w14:paraId="7BA8E716" w14:textId="77777777" w:rsidR="00E75E51" w:rsidRPr="000940BB" w:rsidRDefault="00E75E51" w:rsidP="00BC1957">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p>
        </w:tc>
        <w:tc>
          <w:tcPr>
            <w:tcW w:w="90" w:type="dxa"/>
          </w:tcPr>
          <w:p w14:paraId="19B64163" w14:textId="77777777" w:rsidR="00E75E51" w:rsidRPr="000940BB" w:rsidRDefault="00E75E51" w:rsidP="00BC1957">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994" w:type="dxa"/>
            <w:tcBorders>
              <w:left w:val="nil"/>
              <w:right w:val="nil"/>
            </w:tcBorders>
          </w:tcPr>
          <w:p w14:paraId="7FF73952" w14:textId="77777777" w:rsidR="00E75E51" w:rsidRPr="000940BB" w:rsidRDefault="00E75E51" w:rsidP="00BC1957">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p>
        </w:tc>
        <w:tc>
          <w:tcPr>
            <w:tcW w:w="90" w:type="dxa"/>
          </w:tcPr>
          <w:p w14:paraId="4A5EEE22" w14:textId="77777777" w:rsidR="00E75E51" w:rsidRPr="000940BB" w:rsidRDefault="00E75E51" w:rsidP="00BC1957">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990" w:type="dxa"/>
            <w:tcBorders>
              <w:left w:val="nil"/>
              <w:right w:val="nil"/>
            </w:tcBorders>
          </w:tcPr>
          <w:p w14:paraId="36E26532" w14:textId="77777777" w:rsidR="00E75E51" w:rsidRPr="000940BB" w:rsidRDefault="00E75E51" w:rsidP="00BC1957">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p>
        </w:tc>
        <w:tc>
          <w:tcPr>
            <w:tcW w:w="90" w:type="dxa"/>
          </w:tcPr>
          <w:p w14:paraId="2650F6A6" w14:textId="77777777" w:rsidR="00E75E51" w:rsidRPr="000940BB" w:rsidRDefault="00E75E51" w:rsidP="00BC1957">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1076" w:type="dxa"/>
            <w:tcBorders>
              <w:left w:val="nil"/>
              <w:right w:val="nil"/>
            </w:tcBorders>
          </w:tcPr>
          <w:p w14:paraId="0B12FCB9" w14:textId="77777777" w:rsidR="00E75E51" w:rsidRPr="000940BB" w:rsidRDefault="00E75E51" w:rsidP="00BC1957">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p>
        </w:tc>
      </w:tr>
      <w:tr w:rsidR="00D74FF4" w:rsidRPr="000940BB" w14:paraId="37742DF5" w14:textId="77777777" w:rsidTr="00BC1957">
        <w:trPr>
          <w:trHeight w:val="20"/>
        </w:trPr>
        <w:tc>
          <w:tcPr>
            <w:tcW w:w="2511" w:type="dxa"/>
            <w:gridSpan w:val="3"/>
          </w:tcPr>
          <w:p w14:paraId="651CA3F0" w14:textId="037C07E7" w:rsidR="00D74FF4" w:rsidRPr="000940BB" w:rsidRDefault="00D74FF4" w:rsidP="00D74FF4">
            <w:pPr>
              <w:autoSpaceDE w:val="0"/>
              <w:autoSpaceDN w:val="0"/>
              <w:adjustRightInd w:val="0"/>
              <w:spacing w:line="240" w:lineRule="exact"/>
              <w:ind w:right="-180" w:firstLine="84"/>
              <w:rPr>
                <w:rFonts w:ascii="Times New Roman" w:eastAsia="Angsana New" w:hAnsi="Times New Roman" w:cs="Times New Roman"/>
                <w:color w:val="000000"/>
                <w:sz w:val="16"/>
                <w:szCs w:val="16"/>
                <w:lang w:val="en-US"/>
              </w:rPr>
            </w:pPr>
            <w:r w:rsidRPr="000940BB">
              <w:rPr>
                <w:rFonts w:ascii="Times New Roman" w:eastAsia="Angsana New" w:hAnsi="Times New Roman" w:cs="Times New Roman"/>
                <w:color w:val="000000"/>
                <w:sz w:val="16"/>
                <w:szCs w:val="16"/>
                <w:lang w:val="en-US"/>
              </w:rPr>
              <w:t xml:space="preserve">Revenue from sales and rendering </w:t>
            </w:r>
          </w:p>
        </w:tc>
        <w:tc>
          <w:tcPr>
            <w:tcW w:w="990" w:type="dxa"/>
            <w:tcBorders>
              <w:left w:val="nil"/>
              <w:right w:val="nil"/>
            </w:tcBorders>
          </w:tcPr>
          <w:p w14:paraId="16CA0B7A" w14:textId="77777777" w:rsidR="00D74FF4" w:rsidRPr="000940BB" w:rsidRDefault="00D74FF4" w:rsidP="00D74FF4">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p>
        </w:tc>
        <w:tc>
          <w:tcPr>
            <w:tcW w:w="90" w:type="dxa"/>
            <w:tcBorders>
              <w:left w:val="nil"/>
              <w:right w:val="nil"/>
            </w:tcBorders>
          </w:tcPr>
          <w:p w14:paraId="60270044" w14:textId="77777777" w:rsidR="00D74FF4" w:rsidRPr="000940BB" w:rsidRDefault="00D74FF4" w:rsidP="00D74FF4">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990" w:type="dxa"/>
            <w:tcBorders>
              <w:left w:val="nil"/>
              <w:right w:val="nil"/>
            </w:tcBorders>
          </w:tcPr>
          <w:p w14:paraId="53420C57" w14:textId="77777777" w:rsidR="00D74FF4" w:rsidRPr="000940BB" w:rsidRDefault="00D74FF4" w:rsidP="00D74FF4">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p>
        </w:tc>
        <w:tc>
          <w:tcPr>
            <w:tcW w:w="90" w:type="dxa"/>
          </w:tcPr>
          <w:p w14:paraId="27E04511" w14:textId="77777777" w:rsidR="00D74FF4" w:rsidRPr="000940BB" w:rsidRDefault="00D74FF4" w:rsidP="00D74FF4">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990" w:type="dxa"/>
            <w:tcBorders>
              <w:left w:val="nil"/>
              <w:right w:val="nil"/>
            </w:tcBorders>
          </w:tcPr>
          <w:p w14:paraId="61C66062" w14:textId="77777777" w:rsidR="00D74FF4" w:rsidRPr="000940BB" w:rsidRDefault="00D74FF4" w:rsidP="00D74FF4">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p>
        </w:tc>
        <w:tc>
          <w:tcPr>
            <w:tcW w:w="90" w:type="dxa"/>
          </w:tcPr>
          <w:p w14:paraId="126C8D2F" w14:textId="77777777" w:rsidR="00D74FF4" w:rsidRPr="000940BB" w:rsidRDefault="00D74FF4" w:rsidP="00D74FF4">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994" w:type="dxa"/>
            <w:tcBorders>
              <w:left w:val="nil"/>
              <w:right w:val="nil"/>
            </w:tcBorders>
          </w:tcPr>
          <w:p w14:paraId="69710808" w14:textId="77777777" w:rsidR="00D74FF4" w:rsidRPr="000940BB" w:rsidRDefault="00D74FF4" w:rsidP="00D74FF4">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p>
        </w:tc>
        <w:tc>
          <w:tcPr>
            <w:tcW w:w="90" w:type="dxa"/>
          </w:tcPr>
          <w:p w14:paraId="304E1172" w14:textId="77777777" w:rsidR="00D74FF4" w:rsidRPr="000940BB" w:rsidRDefault="00D74FF4" w:rsidP="00D74FF4">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990" w:type="dxa"/>
            <w:tcBorders>
              <w:left w:val="nil"/>
              <w:right w:val="nil"/>
            </w:tcBorders>
          </w:tcPr>
          <w:p w14:paraId="3E000387" w14:textId="77777777" w:rsidR="00D74FF4" w:rsidRPr="000940BB" w:rsidRDefault="00D74FF4" w:rsidP="00D74FF4">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p>
        </w:tc>
        <w:tc>
          <w:tcPr>
            <w:tcW w:w="90" w:type="dxa"/>
          </w:tcPr>
          <w:p w14:paraId="219425F7" w14:textId="77777777" w:rsidR="00D74FF4" w:rsidRPr="000940BB" w:rsidRDefault="00D74FF4" w:rsidP="00D74FF4">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1076" w:type="dxa"/>
            <w:tcBorders>
              <w:left w:val="nil"/>
              <w:right w:val="nil"/>
            </w:tcBorders>
          </w:tcPr>
          <w:p w14:paraId="4B8138FD" w14:textId="77777777" w:rsidR="00D74FF4" w:rsidRPr="000940BB" w:rsidRDefault="00D74FF4" w:rsidP="00D74FF4">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p>
        </w:tc>
      </w:tr>
      <w:tr w:rsidR="00D74FF4" w:rsidRPr="000940BB" w14:paraId="6AA5B3F7" w14:textId="77777777" w:rsidTr="00BC1957">
        <w:trPr>
          <w:trHeight w:val="20"/>
        </w:trPr>
        <w:tc>
          <w:tcPr>
            <w:tcW w:w="2511" w:type="dxa"/>
            <w:gridSpan w:val="3"/>
          </w:tcPr>
          <w:p w14:paraId="744E6D4B" w14:textId="4847DCEB" w:rsidR="00D74FF4" w:rsidRPr="000940BB" w:rsidRDefault="00D74FF4" w:rsidP="00D74FF4">
            <w:pPr>
              <w:autoSpaceDE w:val="0"/>
              <w:autoSpaceDN w:val="0"/>
              <w:adjustRightInd w:val="0"/>
              <w:spacing w:line="240" w:lineRule="exact"/>
              <w:ind w:left="81" w:right="36" w:firstLine="108"/>
              <w:rPr>
                <w:rFonts w:ascii="Times New Roman" w:eastAsia="Angsana New" w:hAnsi="Times New Roman" w:cs="Times New Roman"/>
                <w:color w:val="000000"/>
                <w:sz w:val="16"/>
                <w:szCs w:val="16"/>
                <w:lang w:val="en-US"/>
              </w:rPr>
            </w:pPr>
            <w:r w:rsidRPr="000940BB">
              <w:rPr>
                <w:rFonts w:ascii="Times New Roman" w:eastAsia="Angsana New" w:hAnsi="Times New Roman" w:cs="Times New Roman"/>
                <w:color w:val="000000"/>
                <w:sz w:val="16"/>
                <w:szCs w:val="16"/>
                <w:lang w:val="en-US"/>
              </w:rPr>
              <w:t xml:space="preserve">from services </w:t>
            </w:r>
          </w:p>
        </w:tc>
        <w:tc>
          <w:tcPr>
            <w:tcW w:w="990" w:type="dxa"/>
            <w:tcBorders>
              <w:left w:val="nil"/>
              <w:right w:val="nil"/>
            </w:tcBorders>
          </w:tcPr>
          <w:p w14:paraId="7FC3C31D" w14:textId="77777777" w:rsidR="00D74FF4" w:rsidRPr="000940BB" w:rsidRDefault="00D74FF4" w:rsidP="00D74FF4">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p>
        </w:tc>
        <w:tc>
          <w:tcPr>
            <w:tcW w:w="90" w:type="dxa"/>
            <w:tcBorders>
              <w:left w:val="nil"/>
              <w:right w:val="nil"/>
            </w:tcBorders>
          </w:tcPr>
          <w:p w14:paraId="14212CE5" w14:textId="77777777" w:rsidR="00D74FF4" w:rsidRPr="000940BB" w:rsidRDefault="00D74FF4" w:rsidP="00D74FF4">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990" w:type="dxa"/>
            <w:tcBorders>
              <w:left w:val="nil"/>
              <w:right w:val="nil"/>
            </w:tcBorders>
          </w:tcPr>
          <w:p w14:paraId="57C3FC52" w14:textId="77777777" w:rsidR="00D74FF4" w:rsidRPr="000940BB" w:rsidRDefault="00D74FF4" w:rsidP="00D74FF4">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p>
        </w:tc>
        <w:tc>
          <w:tcPr>
            <w:tcW w:w="90" w:type="dxa"/>
          </w:tcPr>
          <w:p w14:paraId="14B3B94C" w14:textId="77777777" w:rsidR="00D74FF4" w:rsidRPr="000940BB" w:rsidRDefault="00D74FF4" w:rsidP="00D74FF4">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990" w:type="dxa"/>
            <w:tcBorders>
              <w:left w:val="nil"/>
              <w:right w:val="nil"/>
            </w:tcBorders>
          </w:tcPr>
          <w:p w14:paraId="4DD8547A" w14:textId="77777777" w:rsidR="00D74FF4" w:rsidRPr="000940BB" w:rsidRDefault="00D74FF4" w:rsidP="00D74FF4">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p>
        </w:tc>
        <w:tc>
          <w:tcPr>
            <w:tcW w:w="90" w:type="dxa"/>
          </w:tcPr>
          <w:p w14:paraId="7F2DAB2D" w14:textId="77777777" w:rsidR="00D74FF4" w:rsidRPr="000940BB" w:rsidRDefault="00D74FF4" w:rsidP="00D74FF4">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994" w:type="dxa"/>
            <w:tcBorders>
              <w:left w:val="nil"/>
              <w:right w:val="nil"/>
            </w:tcBorders>
          </w:tcPr>
          <w:p w14:paraId="160CDBE8" w14:textId="77777777" w:rsidR="00D74FF4" w:rsidRPr="000940BB" w:rsidRDefault="00D74FF4" w:rsidP="00D74FF4">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p>
        </w:tc>
        <w:tc>
          <w:tcPr>
            <w:tcW w:w="90" w:type="dxa"/>
          </w:tcPr>
          <w:p w14:paraId="065CFED2" w14:textId="77777777" w:rsidR="00D74FF4" w:rsidRPr="000940BB" w:rsidRDefault="00D74FF4" w:rsidP="00D74FF4">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990" w:type="dxa"/>
            <w:tcBorders>
              <w:left w:val="nil"/>
              <w:right w:val="nil"/>
            </w:tcBorders>
          </w:tcPr>
          <w:p w14:paraId="38A85FDC" w14:textId="77777777" w:rsidR="00D74FF4" w:rsidRPr="000940BB" w:rsidRDefault="00D74FF4" w:rsidP="00D74FF4">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p>
        </w:tc>
        <w:tc>
          <w:tcPr>
            <w:tcW w:w="90" w:type="dxa"/>
          </w:tcPr>
          <w:p w14:paraId="2E723CC9" w14:textId="77777777" w:rsidR="00D74FF4" w:rsidRPr="000940BB" w:rsidRDefault="00D74FF4" w:rsidP="00D74FF4">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1076" w:type="dxa"/>
            <w:tcBorders>
              <w:left w:val="nil"/>
              <w:right w:val="nil"/>
            </w:tcBorders>
          </w:tcPr>
          <w:p w14:paraId="6F92B7E5" w14:textId="77777777" w:rsidR="00D74FF4" w:rsidRPr="000940BB" w:rsidRDefault="00D74FF4" w:rsidP="00D74FF4">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p>
        </w:tc>
      </w:tr>
      <w:tr w:rsidR="00D74FF4" w:rsidRPr="000940BB" w14:paraId="0F471010" w14:textId="77777777" w:rsidTr="00BC1957">
        <w:trPr>
          <w:trHeight w:val="20"/>
        </w:trPr>
        <w:tc>
          <w:tcPr>
            <w:tcW w:w="2511" w:type="dxa"/>
            <w:gridSpan w:val="3"/>
          </w:tcPr>
          <w:p w14:paraId="4C0EDEBE" w14:textId="733CA046" w:rsidR="00D74FF4" w:rsidRPr="000940BB" w:rsidRDefault="00D74FF4" w:rsidP="00D74FF4">
            <w:pPr>
              <w:autoSpaceDE w:val="0"/>
              <w:autoSpaceDN w:val="0"/>
              <w:adjustRightInd w:val="0"/>
              <w:spacing w:line="240" w:lineRule="exact"/>
              <w:ind w:left="81" w:right="36" w:firstLine="108"/>
              <w:rPr>
                <w:rFonts w:ascii="Times New Roman" w:eastAsia="Angsana New" w:hAnsi="Times New Roman" w:cs="Times New Roman"/>
                <w:color w:val="000000"/>
                <w:sz w:val="16"/>
                <w:szCs w:val="16"/>
                <w:lang w:val="en-US"/>
              </w:rPr>
            </w:pPr>
            <w:r w:rsidRPr="000940BB">
              <w:rPr>
                <w:rFonts w:ascii="Times New Roman" w:eastAsia="Angsana New" w:hAnsi="Times New Roman" w:cs="Times New Roman"/>
                <w:color w:val="000000"/>
                <w:sz w:val="16"/>
                <w:szCs w:val="16"/>
                <w:lang w:val="en-US"/>
              </w:rPr>
              <w:t>Revenue recognition at a point</w:t>
            </w:r>
          </w:p>
        </w:tc>
        <w:tc>
          <w:tcPr>
            <w:tcW w:w="990" w:type="dxa"/>
            <w:tcBorders>
              <w:left w:val="nil"/>
              <w:right w:val="nil"/>
            </w:tcBorders>
          </w:tcPr>
          <w:p w14:paraId="7183FF4E" w14:textId="77777777" w:rsidR="00D74FF4" w:rsidRPr="000940BB" w:rsidRDefault="00D74FF4" w:rsidP="00D74FF4">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p>
        </w:tc>
        <w:tc>
          <w:tcPr>
            <w:tcW w:w="90" w:type="dxa"/>
            <w:tcBorders>
              <w:left w:val="nil"/>
              <w:right w:val="nil"/>
            </w:tcBorders>
          </w:tcPr>
          <w:p w14:paraId="6FE63CD5" w14:textId="77777777" w:rsidR="00D74FF4" w:rsidRPr="000940BB" w:rsidRDefault="00D74FF4" w:rsidP="00D74FF4">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990" w:type="dxa"/>
            <w:tcBorders>
              <w:left w:val="nil"/>
              <w:right w:val="nil"/>
            </w:tcBorders>
          </w:tcPr>
          <w:p w14:paraId="6EB8ADFD" w14:textId="77777777" w:rsidR="00D74FF4" w:rsidRPr="000940BB" w:rsidRDefault="00D74FF4" w:rsidP="00D74FF4">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p>
        </w:tc>
        <w:tc>
          <w:tcPr>
            <w:tcW w:w="90" w:type="dxa"/>
          </w:tcPr>
          <w:p w14:paraId="3DF7B16E" w14:textId="77777777" w:rsidR="00D74FF4" w:rsidRPr="000940BB" w:rsidRDefault="00D74FF4" w:rsidP="00D74FF4">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990" w:type="dxa"/>
            <w:tcBorders>
              <w:left w:val="nil"/>
              <w:right w:val="nil"/>
            </w:tcBorders>
          </w:tcPr>
          <w:p w14:paraId="625E9FCD" w14:textId="77777777" w:rsidR="00D74FF4" w:rsidRPr="000940BB" w:rsidRDefault="00D74FF4" w:rsidP="00D74FF4">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p>
        </w:tc>
        <w:tc>
          <w:tcPr>
            <w:tcW w:w="90" w:type="dxa"/>
          </w:tcPr>
          <w:p w14:paraId="63256951" w14:textId="77777777" w:rsidR="00D74FF4" w:rsidRPr="000940BB" w:rsidRDefault="00D74FF4" w:rsidP="00D74FF4">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994" w:type="dxa"/>
            <w:tcBorders>
              <w:left w:val="nil"/>
              <w:right w:val="nil"/>
            </w:tcBorders>
          </w:tcPr>
          <w:p w14:paraId="2D462D35" w14:textId="77777777" w:rsidR="00D74FF4" w:rsidRPr="000940BB" w:rsidRDefault="00D74FF4" w:rsidP="00D74FF4">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p>
        </w:tc>
        <w:tc>
          <w:tcPr>
            <w:tcW w:w="90" w:type="dxa"/>
          </w:tcPr>
          <w:p w14:paraId="7841097E" w14:textId="77777777" w:rsidR="00D74FF4" w:rsidRPr="000940BB" w:rsidRDefault="00D74FF4" w:rsidP="00D74FF4">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990" w:type="dxa"/>
            <w:tcBorders>
              <w:left w:val="nil"/>
              <w:right w:val="nil"/>
            </w:tcBorders>
          </w:tcPr>
          <w:p w14:paraId="72160C4C" w14:textId="77777777" w:rsidR="00D74FF4" w:rsidRPr="000940BB" w:rsidRDefault="00D74FF4" w:rsidP="00D74FF4">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p>
        </w:tc>
        <w:tc>
          <w:tcPr>
            <w:tcW w:w="90" w:type="dxa"/>
          </w:tcPr>
          <w:p w14:paraId="52E2C49B" w14:textId="77777777" w:rsidR="00D74FF4" w:rsidRPr="000940BB" w:rsidRDefault="00D74FF4" w:rsidP="00D74FF4">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1076" w:type="dxa"/>
            <w:tcBorders>
              <w:left w:val="nil"/>
              <w:right w:val="nil"/>
            </w:tcBorders>
          </w:tcPr>
          <w:p w14:paraId="609D5808" w14:textId="77777777" w:rsidR="00D74FF4" w:rsidRPr="000940BB" w:rsidRDefault="00D74FF4" w:rsidP="00D74FF4">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p>
        </w:tc>
      </w:tr>
      <w:tr w:rsidR="00D74FF4" w:rsidRPr="000940BB" w14:paraId="401DC420" w14:textId="77777777" w:rsidTr="00D74FF4">
        <w:trPr>
          <w:trHeight w:val="20"/>
        </w:trPr>
        <w:tc>
          <w:tcPr>
            <w:tcW w:w="2511" w:type="dxa"/>
            <w:gridSpan w:val="3"/>
          </w:tcPr>
          <w:p w14:paraId="6EBCE0FB" w14:textId="57544FCA" w:rsidR="00D74FF4" w:rsidRPr="000940BB" w:rsidRDefault="00D74FF4" w:rsidP="00D74FF4">
            <w:pPr>
              <w:autoSpaceDE w:val="0"/>
              <w:autoSpaceDN w:val="0"/>
              <w:adjustRightInd w:val="0"/>
              <w:spacing w:line="240" w:lineRule="exact"/>
              <w:ind w:left="81" w:right="36" w:firstLine="108"/>
              <w:rPr>
                <w:rFonts w:ascii="Times New Roman" w:eastAsia="Angsana New" w:hAnsi="Times New Roman" w:cs="Times New Roman"/>
                <w:color w:val="000000"/>
                <w:sz w:val="16"/>
                <w:szCs w:val="16"/>
                <w:lang w:val="en-US"/>
              </w:rPr>
            </w:pPr>
            <w:r w:rsidRPr="000940BB">
              <w:rPr>
                <w:rFonts w:ascii="Times New Roman" w:eastAsia="Angsana New" w:hAnsi="Times New Roman" w:cs="Times New Roman"/>
                <w:color w:val="000000"/>
                <w:sz w:val="16"/>
                <w:szCs w:val="16"/>
                <w:lang w:val="en-US"/>
              </w:rPr>
              <w:t xml:space="preserve">  in time</w:t>
            </w:r>
          </w:p>
        </w:tc>
        <w:tc>
          <w:tcPr>
            <w:tcW w:w="990" w:type="dxa"/>
            <w:tcBorders>
              <w:left w:val="nil"/>
              <w:right w:val="nil"/>
            </w:tcBorders>
          </w:tcPr>
          <w:p w14:paraId="5F0FFBA9" w14:textId="7FB43769" w:rsidR="00D74FF4" w:rsidRPr="000940BB" w:rsidRDefault="00D74FF4" w:rsidP="00D74FF4">
            <w:pPr>
              <w:tabs>
                <w:tab w:val="decimal" w:pos="890"/>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263,486</w:t>
            </w:r>
          </w:p>
        </w:tc>
        <w:tc>
          <w:tcPr>
            <w:tcW w:w="90" w:type="dxa"/>
            <w:tcBorders>
              <w:left w:val="nil"/>
              <w:right w:val="nil"/>
            </w:tcBorders>
          </w:tcPr>
          <w:p w14:paraId="0336739D" w14:textId="77777777" w:rsidR="00D74FF4" w:rsidRPr="000940BB" w:rsidRDefault="00D74FF4" w:rsidP="00D74FF4">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990" w:type="dxa"/>
            <w:tcBorders>
              <w:left w:val="nil"/>
              <w:right w:val="nil"/>
            </w:tcBorders>
          </w:tcPr>
          <w:p w14:paraId="5AFE131E" w14:textId="4126208F" w:rsidR="00D74FF4" w:rsidRPr="000940BB" w:rsidRDefault="00D74FF4" w:rsidP="00D74FF4">
            <w:pPr>
              <w:tabs>
                <w:tab w:val="decimal" w:pos="890"/>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343,444</w:t>
            </w:r>
          </w:p>
        </w:tc>
        <w:tc>
          <w:tcPr>
            <w:tcW w:w="90" w:type="dxa"/>
          </w:tcPr>
          <w:p w14:paraId="603051DF" w14:textId="77777777" w:rsidR="00D74FF4" w:rsidRPr="000940BB" w:rsidRDefault="00D74FF4" w:rsidP="00D74FF4">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990" w:type="dxa"/>
            <w:tcBorders>
              <w:left w:val="nil"/>
              <w:right w:val="nil"/>
            </w:tcBorders>
          </w:tcPr>
          <w:p w14:paraId="38C1BF0A" w14:textId="4B7F26A5" w:rsidR="00D74FF4" w:rsidRPr="000940BB" w:rsidRDefault="00D74FF4" w:rsidP="00D74FF4">
            <w:pPr>
              <w:tabs>
                <w:tab w:val="decimal" w:pos="890"/>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68,242</w:t>
            </w:r>
          </w:p>
        </w:tc>
        <w:tc>
          <w:tcPr>
            <w:tcW w:w="90" w:type="dxa"/>
          </w:tcPr>
          <w:p w14:paraId="7BCAB31A" w14:textId="77777777" w:rsidR="00D74FF4" w:rsidRPr="000940BB" w:rsidRDefault="00D74FF4" w:rsidP="00D74FF4">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994" w:type="dxa"/>
            <w:tcBorders>
              <w:left w:val="nil"/>
              <w:right w:val="nil"/>
            </w:tcBorders>
          </w:tcPr>
          <w:p w14:paraId="2A45EFCC" w14:textId="67FA672C" w:rsidR="00D74FF4" w:rsidRPr="000940BB" w:rsidRDefault="00D74FF4" w:rsidP="00D74FF4">
            <w:pPr>
              <w:tabs>
                <w:tab w:val="decimal" w:pos="534"/>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w:t>
            </w:r>
          </w:p>
        </w:tc>
        <w:tc>
          <w:tcPr>
            <w:tcW w:w="90" w:type="dxa"/>
          </w:tcPr>
          <w:p w14:paraId="580D289E" w14:textId="77777777" w:rsidR="00D74FF4" w:rsidRPr="000940BB" w:rsidRDefault="00D74FF4" w:rsidP="00D74FF4">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990" w:type="dxa"/>
            <w:tcBorders>
              <w:left w:val="nil"/>
              <w:right w:val="nil"/>
            </w:tcBorders>
          </w:tcPr>
          <w:p w14:paraId="0BDC287E" w14:textId="2B2EBEFD" w:rsidR="00D74FF4" w:rsidRPr="000940BB" w:rsidRDefault="00D74FF4" w:rsidP="00D74FF4">
            <w:pPr>
              <w:tabs>
                <w:tab w:val="decimal" w:pos="890"/>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331,728</w:t>
            </w:r>
          </w:p>
        </w:tc>
        <w:tc>
          <w:tcPr>
            <w:tcW w:w="90" w:type="dxa"/>
          </w:tcPr>
          <w:p w14:paraId="180A1D40" w14:textId="77777777" w:rsidR="00D74FF4" w:rsidRPr="000940BB" w:rsidRDefault="00D74FF4" w:rsidP="00D74FF4">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1076" w:type="dxa"/>
            <w:tcBorders>
              <w:left w:val="nil"/>
              <w:right w:val="nil"/>
            </w:tcBorders>
          </w:tcPr>
          <w:p w14:paraId="5710F1EC" w14:textId="56BB4485" w:rsidR="00D74FF4" w:rsidRPr="000940BB" w:rsidRDefault="00D74FF4" w:rsidP="00D74FF4">
            <w:pPr>
              <w:tabs>
                <w:tab w:val="decimal" w:pos="890"/>
              </w:tabs>
              <w:autoSpaceDE w:val="0"/>
              <w:autoSpaceDN w:val="0"/>
              <w:adjustRightInd w:val="0"/>
              <w:spacing w:line="240" w:lineRule="exact"/>
              <w:rPr>
                <w:rFonts w:ascii="Times New Roman" w:eastAsia="Angsana New" w:hAnsi="Times New Roman" w:cs="Times New Roman"/>
                <w:b/>
                <w:bCs/>
                <w:color w:val="000000"/>
                <w:sz w:val="16"/>
                <w:szCs w:val="16"/>
                <w:lang w:val="en-US"/>
              </w:rPr>
            </w:pPr>
            <w:r w:rsidRPr="000940BB">
              <w:rPr>
                <w:rFonts w:ascii="Times New Roman" w:hAnsi="Times New Roman" w:cs="Times New Roman"/>
                <w:sz w:val="16"/>
                <w:szCs w:val="16"/>
              </w:rPr>
              <w:t>343,444</w:t>
            </w:r>
          </w:p>
        </w:tc>
      </w:tr>
      <w:tr w:rsidR="00D74FF4" w:rsidRPr="000940BB" w14:paraId="18D9E310" w14:textId="77777777" w:rsidTr="00D74FF4">
        <w:trPr>
          <w:trHeight w:val="20"/>
        </w:trPr>
        <w:tc>
          <w:tcPr>
            <w:tcW w:w="2511" w:type="dxa"/>
            <w:gridSpan w:val="3"/>
          </w:tcPr>
          <w:p w14:paraId="7FB2933A" w14:textId="3BA7CD71" w:rsidR="00D74FF4" w:rsidRPr="000940BB" w:rsidRDefault="00D74FF4" w:rsidP="00D74FF4">
            <w:pPr>
              <w:autoSpaceDE w:val="0"/>
              <w:autoSpaceDN w:val="0"/>
              <w:adjustRightInd w:val="0"/>
              <w:spacing w:line="240" w:lineRule="exact"/>
              <w:ind w:left="81" w:right="36" w:firstLine="108"/>
              <w:rPr>
                <w:rFonts w:ascii="Times New Roman" w:eastAsia="Angsana New" w:hAnsi="Times New Roman" w:cs="Times New Roman"/>
                <w:color w:val="000000"/>
                <w:sz w:val="16"/>
                <w:szCs w:val="16"/>
                <w:lang w:val="en-US"/>
              </w:rPr>
            </w:pPr>
            <w:r w:rsidRPr="000940BB">
              <w:rPr>
                <w:rFonts w:ascii="Times New Roman" w:eastAsia="Angsana New" w:hAnsi="Times New Roman" w:cs="Times New Roman"/>
                <w:color w:val="000000"/>
                <w:sz w:val="16"/>
                <w:szCs w:val="16"/>
                <w:lang w:val="en-US"/>
              </w:rPr>
              <w:t>Revenue recognition overtime</w:t>
            </w:r>
          </w:p>
        </w:tc>
        <w:tc>
          <w:tcPr>
            <w:tcW w:w="990" w:type="dxa"/>
            <w:tcBorders>
              <w:left w:val="nil"/>
              <w:bottom w:val="single" w:sz="4" w:space="0" w:color="auto"/>
              <w:right w:val="nil"/>
            </w:tcBorders>
          </w:tcPr>
          <w:p w14:paraId="00C70A0A" w14:textId="44362247" w:rsidR="00D74FF4" w:rsidRPr="000940BB" w:rsidRDefault="00D74FF4" w:rsidP="00D74FF4">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r w:rsidRPr="000940BB">
              <w:rPr>
                <w:rFonts w:ascii="Times New Roman" w:eastAsia="Angsana New" w:hAnsi="Times New Roman" w:cs="Times New Roman"/>
                <w:b/>
                <w:bCs/>
                <w:color w:val="000000"/>
                <w:sz w:val="16"/>
                <w:szCs w:val="16"/>
                <w:lang w:val="en-US"/>
              </w:rPr>
              <w:t>-</w:t>
            </w:r>
          </w:p>
        </w:tc>
        <w:tc>
          <w:tcPr>
            <w:tcW w:w="90" w:type="dxa"/>
            <w:tcBorders>
              <w:left w:val="nil"/>
              <w:right w:val="nil"/>
            </w:tcBorders>
          </w:tcPr>
          <w:p w14:paraId="6ED8DFBF" w14:textId="77777777" w:rsidR="00D74FF4" w:rsidRPr="000940BB" w:rsidRDefault="00D74FF4" w:rsidP="00D74FF4">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990" w:type="dxa"/>
            <w:tcBorders>
              <w:left w:val="nil"/>
              <w:bottom w:val="single" w:sz="4" w:space="0" w:color="auto"/>
              <w:right w:val="nil"/>
            </w:tcBorders>
          </w:tcPr>
          <w:p w14:paraId="110C927C" w14:textId="6BCDC8F2" w:rsidR="00D74FF4" w:rsidRPr="000940BB" w:rsidRDefault="00D74FF4" w:rsidP="00D74FF4">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r w:rsidRPr="000940BB">
              <w:rPr>
                <w:rFonts w:ascii="Times New Roman" w:eastAsia="Angsana New" w:hAnsi="Times New Roman" w:cs="Times New Roman"/>
                <w:b/>
                <w:bCs/>
                <w:color w:val="000000"/>
                <w:sz w:val="16"/>
                <w:szCs w:val="16"/>
                <w:lang w:val="en-US"/>
              </w:rPr>
              <w:t>-</w:t>
            </w:r>
          </w:p>
        </w:tc>
        <w:tc>
          <w:tcPr>
            <w:tcW w:w="90" w:type="dxa"/>
          </w:tcPr>
          <w:p w14:paraId="2A5C53DF" w14:textId="77777777" w:rsidR="00D74FF4" w:rsidRPr="000940BB" w:rsidRDefault="00D74FF4" w:rsidP="00D74FF4">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990" w:type="dxa"/>
            <w:tcBorders>
              <w:left w:val="nil"/>
              <w:bottom w:val="single" w:sz="4" w:space="0" w:color="auto"/>
              <w:right w:val="nil"/>
            </w:tcBorders>
          </w:tcPr>
          <w:p w14:paraId="330A6E06" w14:textId="62A94787" w:rsidR="00D74FF4" w:rsidRPr="000940BB" w:rsidRDefault="00D74FF4" w:rsidP="00D74FF4">
            <w:pPr>
              <w:tabs>
                <w:tab w:val="decimal" w:pos="890"/>
              </w:tabs>
              <w:autoSpaceDE w:val="0"/>
              <w:autoSpaceDN w:val="0"/>
              <w:adjustRightInd w:val="0"/>
              <w:spacing w:line="240" w:lineRule="exact"/>
              <w:rPr>
                <w:rFonts w:ascii="Times New Roman" w:eastAsia="Angsana New" w:hAnsi="Times New Roman" w:cs="Times New Roman"/>
                <w:b/>
                <w:bCs/>
                <w:color w:val="000000"/>
                <w:sz w:val="16"/>
                <w:szCs w:val="16"/>
                <w:lang w:val="en-US"/>
              </w:rPr>
            </w:pPr>
            <w:r w:rsidRPr="000940BB">
              <w:rPr>
                <w:rFonts w:ascii="Times New Roman" w:hAnsi="Times New Roman" w:cs="Times New Roman"/>
                <w:sz w:val="16"/>
                <w:szCs w:val="16"/>
              </w:rPr>
              <w:t>44,199</w:t>
            </w:r>
          </w:p>
        </w:tc>
        <w:tc>
          <w:tcPr>
            <w:tcW w:w="90" w:type="dxa"/>
          </w:tcPr>
          <w:p w14:paraId="322BB81E" w14:textId="77777777" w:rsidR="00D74FF4" w:rsidRPr="000940BB" w:rsidRDefault="00D74FF4" w:rsidP="00D74FF4">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994" w:type="dxa"/>
            <w:tcBorders>
              <w:left w:val="nil"/>
              <w:bottom w:val="single" w:sz="4" w:space="0" w:color="auto"/>
              <w:right w:val="nil"/>
            </w:tcBorders>
          </w:tcPr>
          <w:p w14:paraId="52432BDE" w14:textId="2BF2B3BE" w:rsidR="00D74FF4" w:rsidRPr="000940BB" w:rsidRDefault="00D74FF4" w:rsidP="00D74FF4">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r w:rsidRPr="000940BB">
              <w:rPr>
                <w:rFonts w:ascii="Times New Roman" w:eastAsia="Angsana New" w:hAnsi="Times New Roman" w:cs="Times New Roman"/>
                <w:b/>
                <w:bCs/>
                <w:color w:val="000000"/>
                <w:sz w:val="16"/>
                <w:szCs w:val="16"/>
                <w:lang w:val="en-US"/>
              </w:rPr>
              <w:t>-</w:t>
            </w:r>
          </w:p>
        </w:tc>
        <w:tc>
          <w:tcPr>
            <w:tcW w:w="90" w:type="dxa"/>
          </w:tcPr>
          <w:p w14:paraId="75F6BCBC" w14:textId="77777777" w:rsidR="00D74FF4" w:rsidRPr="000940BB" w:rsidRDefault="00D74FF4" w:rsidP="00D74FF4">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990" w:type="dxa"/>
            <w:tcBorders>
              <w:left w:val="nil"/>
              <w:bottom w:val="single" w:sz="4" w:space="0" w:color="auto"/>
              <w:right w:val="nil"/>
            </w:tcBorders>
          </w:tcPr>
          <w:p w14:paraId="15B37761" w14:textId="28B0B033" w:rsidR="00D74FF4" w:rsidRPr="000940BB" w:rsidRDefault="00D74FF4" w:rsidP="00D74FF4">
            <w:pPr>
              <w:tabs>
                <w:tab w:val="decimal" w:pos="890"/>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44,199</w:t>
            </w:r>
          </w:p>
        </w:tc>
        <w:tc>
          <w:tcPr>
            <w:tcW w:w="90" w:type="dxa"/>
          </w:tcPr>
          <w:p w14:paraId="20F77A1D" w14:textId="77777777" w:rsidR="00D74FF4" w:rsidRPr="000940BB" w:rsidRDefault="00D74FF4" w:rsidP="00D74FF4">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1076" w:type="dxa"/>
            <w:tcBorders>
              <w:left w:val="nil"/>
              <w:bottom w:val="single" w:sz="4" w:space="0" w:color="auto"/>
              <w:right w:val="nil"/>
            </w:tcBorders>
          </w:tcPr>
          <w:p w14:paraId="51147503" w14:textId="7187983D" w:rsidR="00D74FF4" w:rsidRPr="000940BB" w:rsidRDefault="00D74FF4" w:rsidP="00D74FF4">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r w:rsidRPr="000940BB">
              <w:rPr>
                <w:rFonts w:ascii="Times New Roman" w:eastAsia="Angsana New" w:hAnsi="Times New Roman" w:cs="Times New Roman"/>
                <w:b/>
                <w:bCs/>
                <w:color w:val="000000"/>
                <w:sz w:val="16"/>
                <w:szCs w:val="16"/>
                <w:lang w:val="en-US"/>
              </w:rPr>
              <w:t>-</w:t>
            </w:r>
          </w:p>
        </w:tc>
      </w:tr>
      <w:tr w:rsidR="00D74FF4" w:rsidRPr="000940BB" w14:paraId="0D5268C8" w14:textId="77777777" w:rsidTr="00D74FF4">
        <w:trPr>
          <w:trHeight w:val="20"/>
        </w:trPr>
        <w:tc>
          <w:tcPr>
            <w:tcW w:w="2511" w:type="dxa"/>
            <w:gridSpan w:val="3"/>
          </w:tcPr>
          <w:p w14:paraId="34956EF1" w14:textId="2F41F244" w:rsidR="00D74FF4" w:rsidRPr="000940BB" w:rsidRDefault="00D74FF4" w:rsidP="00D74FF4">
            <w:pPr>
              <w:autoSpaceDE w:val="0"/>
              <w:autoSpaceDN w:val="0"/>
              <w:adjustRightInd w:val="0"/>
              <w:spacing w:line="240" w:lineRule="exact"/>
              <w:ind w:right="-180" w:firstLine="84"/>
              <w:rPr>
                <w:rFonts w:ascii="Times New Roman" w:eastAsia="Angsana New" w:hAnsi="Times New Roman" w:cs="Times New Roman"/>
                <w:color w:val="000000"/>
                <w:sz w:val="16"/>
                <w:szCs w:val="16"/>
                <w:lang w:val="en-US"/>
              </w:rPr>
            </w:pPr>
            <w:r w:rsidRPr="000940BB">
              <w:rPr>
                <w:rFonts w:ascii="Times New Roman" w:eastAsia="Angsana New" w:hAnsi="Times New Roman" w:cs="Times New Roman"/>
                <w:color w:val="000000"/>
                <w:sz w:val="16"/>
                <w:szCs w:val="16"/>
                <w:lang w:val="en-US"/>
              </w:rPr>
              <w:t>Total revenue from sales and</w:t>
            </w:r>
            <w:r w:rsidRPr="000940BB">
              <w:t xml:space="preserve"> </w:t>
            </w:r>
          </w:p>
        </w:tc>
        <w:tc>
          <w:tcPr>
            <w:tcW w:w="990" w:type="dxa"/>
            <w:tcBorders>
              <w:top w:val="single" w:sz="4" w:space="0" w:color="auto"/>
              <w:left w:val="nil"/>
              <w:right w:val="nil"/>
            </w:tcBorders>
          </w:tcPr>
          <w:p w14:paraId="63CDF22F" w14:textId="77777777" w:rsidR="00D74FF4" w:rsidRPr="000940BB" w:rsidRDefault="00D74FF4" w:rsidP="00D74FF4">
            <w:pPr>
              <w:tabs>
                <w:tab w:val="decimal" w:pos="890"/>
              </w:tabs>
              <w:autoSpaceDE w:val="0"/>
              <w:autoSpaceDN w:val="0"/>
              <w:adjustRightInd w:val="0"/>
              <w:spacing w:line="240" w:lineRule="exact"/>
              <w:rPr>
                <w:rFonts w:ascii="Times New Roman" w:hAnsi="Times New Roman" w:cs="Times New Roman"/>
                <w:sz w:val="16"/>
                <w:szCs w:val="16"/>
              </w:rPr>
            </w:pPr>
          </w:p>
        </w:tc>
        <w:tc>
          <w:tcPr>
            <w:tcW w:w="90" w:type="dxa"/>
          </w:tcPr>
          <w:p w14:paraId="6ED0DEB8" w14:textId="77777777" w:rsidR="00D74FF4" w:rsidRPr="000940BB" w:rsidRDefault="00D74FF4" w:rsidP="00D74FF4">
            <w:pPr>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90" w:type="dxa"/>
            <w:tcBorders>
              <w:top w:val="single" w:sz="4" w:space="0" w:color="auto"/>
              <w:left w:val="nil"/>
              <w:right w:val="nil"/>
            </w:tcBorders>
          </w:tcPr>
          <w:p w14:paraId="5DFD3D64" w14:textId="77777777" w:rsidR="00D74FF4" w:rsidRPr="000940BB" w:rsidRDefault="00D74FF4" w:rsidP="00D74FF4">
            <w:pPr>
              <w:tabs>
                <w:tab w:val="decimal" w:pos="890"/>
              </w:tabs>
              <w:autoSpaceDE w:val="0"/>
              <w:autoSpaceDN w:val="0"/>
              <w:adjustRightInd w:val="0"/>
              <w:spacing w:line="240" w:lineRule="exact"/>
              <w:rPr>
                <w:rFonts w:ascii="Times New Roman" w:hAnsi="Times New Roman" w:cs="Times New Roman"/>
                <w:sz w:val="16"/>
                <w:szCs w:val="16"/>
              </w:rPr>
            </w:pPr>
          </w:p>
        </w:tc>
        <w:tc>
          <w:tcPr>
            <w:tcW w:w="90" w:type="dxa"/>
          </w:tcPr>
          <w:p w14:paraId="57290B9B" w14:textId="77777777" w:rsidR="00D74FF4" w:rsidRPr="000940BB" w:rsidRDefault="00D74FF4" w:rsidP="00D74FF4">
            <w:pPr>
              <w:autoSpaceDE w:val="0"/>
              <w:autoSpaceDN w:val="0"/>
              <w:adjustRightInd w:val="0"/>
              <w:spacing w:line="240" w:lineRule="exact"/>
              <w:rPr>
                <w:rFonts w:ascii="Times New Roman" w:hAnsi="Times New Roman" w:cs="Times New Roman"/>
                <w:sz w:val="16"/>
                <w:szCs w:val="16"/>
              </w:rPr>
            </w:pPr>
          </w:p>
        </w:tc>
        <w:tc>
          <w:tcPr>
            <w:tcW w:w="990" w:type="dxa"/>
            <w:tcBorders>
              <w:top w:val="single" w:sz="4" w:space="0" w:color="auto"/>
              <w:left w:val="nil"/>
              <w:right w:val="nil"/>
            </w:tcBorders>
          </w:tcPr>
          <w:p w14:paraId="5CAF10D3" w14:textId="77777777" w:rsidR="00D74FF4" w:rsidRPr="000940BB" w:rsidRDefault="00D74FF4" w:rsidP="00D74FF4">
            <w:pPr>
              <w:tabs>
                <w:tab w:val="decimal" w:pos="534"/>
              </w:tabs>
              <w:autoSpaceDE w:val="0"/>
              <w:autoSpaceDN w:val="0"/>
              <w:adjustRightInd w:val="0"/>
              <w:spacing w:line="240" w:lineRule="exact"/>
              <w:rPr>
                <w:rFonts w:ascii="Times New Roman" w:hAnsi="Times New Roman" w:cs="Times New Roman"/>
                <w:sz w:val="16"/>
                <w:szCs w:val="16"/>
              </w:rPr>
            </w:pPr>
          </w:p>
        </w:tc>
        <w:tc>
          <w:tcPr>
            <w:tcW w:w="90" w:type="dxa"/>
          </w:tcPr>
          <w:p w14:paraId="43254E7C" w14:textId="77777777" w:rsidR="00D74FF4" w:rsidRPr="000940BB" w:rsidRDefault="00D74FF4" w:rsidP="00D74FF4">
            <w:pPr>
              <w:autoSpaceDE w:val="0"/>
              <w:autoSpaceDN w:val="0"/>
              <w:adjustRightInd w:val="0"/>
              <w:spacing w:line="240" w:lineRule="exact"/>
              <w:rPr>
                <w:rFonts w:ascii="Times New Roman" w:hAnsi="Times New Roman" w:cs="Times New Roman"/>
                <w:sz w:val="16"/>
                <w:szCs w:val="16"/>
              </w:rPr>
            </w:pPr>
          </w:p>
        </w:tc>
        <w:tc>
          <w:tcPr>
            <w:tcW w:w="994" w:type="dxa"/>
            <w:tcBorders>
              <w:top w:val="single" w:sz="4" w:space="0" w:color="auto"/>
              <w:left w:val="nil"/>
              <w:right w:val="nil"/>
            </w:tcBorders>
          </w:tcPr>
          <w:p w14:paraId="0940D11A" w14:textId="77777777" w:rsidR="00D74FF4" w:rsidRPr="000940BB" w:rsidRDefault="00D74FF4" w:rsidP="00D74FF4">
            <w:pPr>
              <w:tabs>
                <w:tab w:val="decimal" w:pos="890"/>
              </w:tabs>
              <w:autoSpaceDE w:val="0"/>
              <w:autoSpaceDN w:val="0"/>
              <w:adjustRightInd w:val="0"/>
              <w:spacing w:line="240" w:lineRule="exact"/>
              <w:rPr>
                <w:rFonts w:ascii="Times New Roman" w:hAnsi="Times New Roman" w:cs="Times New Roman"/>
                <w:sz w:val="16"/>
                <w:szCs w:val="16"/>
              </w:rPr>
            </w:pPr>
          </w:p>
        </w:tc>
        <w:tc>
          <w:tcPr>
            <w:tcW w:w="90" w:type="dxa"/>
          </w:tcPr>
          <w:p w14:paraId="16A2950F" w14:textId="77777777" w:rsidR="00D74FF4" w:rsidRPr="000940BB" w:rsidRDefault="00D74FF4" w:rsidP="00D74FF4">
            <w:pPr>
              <w:autoSpaceDE w:val="0"/>
              <w:autoSpaceDN w:val="0"/>
              <w:adjustRightInd w:val="0"/>
              <w:spacing w:line="240" w:lineRule="exact"/>
              <w:rPr>
                <w:rFonts w:ascii="Times New Roman" w:hAnsi="Times New Roman" w:cs="Times New Roman"/>
                <w:sz w:val="16"/>
                <w:szCs w:val="16"/>
              </w:rPr>
            </w:pPr>
          </w:p>
        </w:tc>
        <w:tc>
          <w:tcPr>
            <w:tcW w:w="990" w:type="dxa"/>
            <w:tcBorders>
              <w:top w:val="single" w:sz="4" w:space="0" w:color="auto"/>
              <w:left w:val="nil"/>
              <w:right w:val="nil"/>
            </w:tcBorders>
          </w:tcPr>
          <w:p w14:paraId="763D2648" w14:textId="77777777" w:rsidR="00D74FF4" w:rsidRPr="000940BB" w:rsidRDefault="00D74FF4" w:rsidP="00D74FF4">
            <w:pPr>
              <w:tabs>
                <w:tab w:val="decimal" w:pos="890"/>
              </w:tabs>
              <w:autoSpaceDE w:val="0"/>
              <w:autoSpaceDN w:val="0"/>
              <w:adjustRightInd w:val="0"/>
              <w:spacing w:line="240" w:lineRule="exact"/>
              <w:rPr>
                <w:rFonts w:ascii="Times New Roman" w:hAnsi="Times New Roman" w:cs="Times New Roman"/>
                <w:sz w:val="16"/>
                <w:szCs w:val="16"/>
              </w:rPr>
            </w:pPr>
          </w:p>
        </w:tc>
        <w:tc>
          <w:tcPr>
            <w:tcW w:w="90" w:type="dxa"/>
          </w:tcPr>
          <w:p w14:paraId="22F27D16" w14:textId="77777777" w:rsidR="00D74FF4" w:rsidRPr="000940BB" w:rsidRDefault="00D74FF4" w:rsidP="00D74FF4">
            <w:pPr>
              <w:autoSpaceDE w:val="0"/>
              <w:autoSpaceDN w:val="0"/>
              <w:adjustRightInd w:val="0"/>
              <w:spacing w:line="240" w:lineRule="exact"/>
              <w:rPr>
                <w:rFonts w:ascii="Times New Roman" w:hAnsi="Times New Roman" w:cs="Times New Roman"/>
                <w:sz w:val="16"/>
                <w:szCs w:val="16"/>
              </w:rPr>
            </w:pPr>
          </w:p>
        </w:tc>
        <w:tc>
          <w:tcPr>
            <w:tcW w:w="1076" w:type="dxa"/>
            <w:tcBorders>
              <w:top w:val="single" w:sz="4" w:space="0" w:color="auto"/>
              <w:left w:val="nil"/>
              <w:right w:val="nil"/>
            </w:tcBorders>
          </w:tcPr>
          <w:p w14:paraId="4BB5823E" w14:textId="77777777" w:rsidR="00D74FF4" w:rsidRPr="000940BB" w:rsidRDefault="00D74FF4" w:rsidP="00D74FF4">
            <w:pPr>
              <w:tabs>
                <w:tab w:val="decimal" w:pos="890"/>
              </w:tabs>
              <w:autoSpaceDE w:val="0"/>
              <w:autoSpaceDN w:val="0"/>
              <w:adjustRightInd w:val="0"/>
              <w:spacing w:line="240" w:lineRule="exact"/>
              <w:rPr>
                <w:rFonts w:ascii="Times New Roman" w:hAnsi="Times New Roman" w:cs="Times New Roman"/>
                <w:sz w:val="16"/>
                <w:szCs w:val="16"/>
              </w:rPr>
            </w:pPr>
          </w:p>
        </w:tc>
      </w:tr>
      <w:tr w:rsidR="00D74FF4" w:rsidRPr="000940BB" w14:paraId="2C56A8D8" w14:textId="77777777" w:rsidTr="00BC1957">
        <w:trPr>
          <w:trHeight w:val="20"/>
        </w:trPr>
        <w:tc>
          <w:tcPr>
            <w:tcW w:w="2511" w:type="dxa"/>
            <w:gridSpan w:val="3"/>
          </w:tcPr>
          <w:p w14:paraId="2D8A757B" w14:textId="347920AC" w:rsidR="00D74FF4" w:rsidRPr="000940BB" w:rsidRDefault="00D74FF4" w:rsidP="00D74FF4">
            <w:pPr>
              <w:autoSpaceDE w:val="0"/>
              <w:autoSpaceDN w:val="0"/>
              <w:adjustRightInd w:val="0"/>
              <w:spacing w:line="240" w:lineRule="exact"/>
              <w:ind w:left="81" w:right="36" w:firstLine="108"/>
              <w:rPr>
                <w:rFonts w:ascii="Times New Roman" w:eastAsia="Angsana New" w:hAnsi="Times New Roman" w:cs="Times New Roman"/>
                <w:color w:val="000000"/>
                <w:sz w:val="16"/>
                <w:szCs w:val="16"/>
              </w:rPr>
            </w:pPr>
            <w:r w:rsidRPr="000940BB">
              <w:rPr>
                <w:rFonts w:ascii="Times New Roman" w:eastAsia="Angsana New" w:hAnsi="Times New Roman" w:cs="Times New Roman"/>
                <w:color w:val="000000"/>
                <w:sz w:val="16"/>
                <w:szCs w:val="16"/>
                <w:lang w:val="en-US"/>
              </w:rPr>
              <w:t xml:space="preserve">   rendering from services</w:t>
            </w:r>
          </w:p>
        </w:tc>
        <w:tc>
          <w:tcPr>
            <w:tcW w:w="990" w:type="dxa"/>
            <w:tcBorders>
              <w:top w:val="nil"/>
              <w:left w:val="nil"/>
              <w:right w:val="nil"/>
            </w:tcBorders>
          </w:tcPr>
          <w:p w14:paraId="33C9CBB2" w14:textId="474A3261" w:rsidR="00D74FF4" w:rsidRPr="000940BB" w:rsidRDefault="00D74FF4" w:rsidP="00D74FF4">
            <w:pPr>
              <w:tabs>
                <w:tab w:val="decimal" w:pos="890"/>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263,486</w:t>
            </w:r>
          </w:p>
        </w:tc>
        <w:tc>
          <w:tcPr>
            <w:tcW w:w="90" w:type="dxa"/>
          </w:tcPr>
          <w:p w14:paraId="5F984799" w14:textId="77777777" w:rsidR="00D74FF4" w:rsidRPr="000940BB" w:rsidRDefault="00D74FF4" w:rsidP="00D74FF4">
            <w:pPr>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90" w:type="dxa"/>
            <w:tcBorders>
              <w:top w:val="nil"/>
              <w:left w:val="nil"/>
              <w:right w:val="nil"/>
            </w:tcBorders>
          </w:tcPr>
          <w:p w14:paraId="6FFFB3E9" w14:textId="25969C81" w:rsidR="00D74FF4" w:rsidRPr="000940BB" w:rsidRDefault="00D74FF4" w:rsidP="00D74FF4">
            <w:pPr>
              <w:tabs>
                <w:tab w:val="decimal" w:pos="890"/>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343,444</w:t>
            </w:r>
          </w:p>
        </w:tc>
        <w:tc>
          <w:tcPr>
            <w:tcW w:w="90" w:type="dxa"/>
          </w:tcPr>
          <w:p w14:paraId="3FA5F119" w14:textId="77777777" w:rsidR="00D74FF4" w:rsidRPr="000940BB" w:rsidRDefault="00D74FF4" w:rsidP="00D74FF4">
            <w:pPr>
              <w:autoSpaceDE w:val="0"/>
              <w:autoSpaceDN w:val="0"/>
              <w:adjustRightInd w:val="0"/>
              <w:spacing w:line="240" w:lineRule="exact"/>
              <w:rPr>
                <w:rFonts w:ascii="Times New Roman" w:hAnsi="Times New Roman" w:cs="Times New Roman"/>
                <w:sz w:val="16"/>
                <w:szCs w:val="16"/>
              </w:rPr>
            </w:pPr>
          </w:p>
        </w:tc>
        <w:tc>
          <w:tcPr>
            <w:tcW w:w="990" w:type="dxa"/>
            <w:tcBorders>
              <w:top w:val="nil"/>
              <w:left w:val="nil"/>
              <w:right w:val="nil"/>
            </w:tcBorders>
          </w:tcPr>
          <w:p w14:paraId="5C1F24DF" w14:textId="2B945FBA" w:rsidR="00D74FF4" w:rsidRPr="000940BB" w:rsidRDefault="00D74FF4" w:rsidP="00D74FF4">
            <w:pPr>
              <w:tabs>
                <w:tab w:val="decimal" w:pos="890"/>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112,441</w:t>
            </w:r>
          </w:p>
        </w:tc>
        <w:tc>
          <w:tcPr>
            <w:tcW w:w="90" w:type="dxa"/>
          </w:tcPr>
          <w:p w14:paraId="31D66238" w14:textId="77777777" w:rsidR="00D74FF4" w:rsidRPr="000940BB" w:rsidRDefault="00D74FF4" w:rsidP="00D74FF4">
            <w:pPr>
              <w:autoSpaceDE w:val="0"/>
              <w:autoSpaceDN w:val="0"/>
              <w:adjustRightInd w:val="0"/>
              <w:spacing w:line="240" w:lineRule="exact"/>
              <w:rPr>
                <w:rFonts w:ascii="Times New Roman" w:hAnsi="Times New Roman" w:cs="Times New Roman"/>
                <w:sz w:val="16"/>
                <w:szCs w:val="16"/>
              </w:rPr>
            </w:pPr>
          </w:p>
        </w:tc>
        <w:tc>
          <w:tcPr>
            <w:tcW w:w="994" w:type="dxa"/>
            <w:tcBorders>
              <w:top w:val="nil"/>
              <w:left w:val="nil"/>
              <w:right w:val="nil"/>
            </w:tcBorders>
          </w:tcPr>
          <w:p w14:paraId="0882C4B5" w14:textId="7264AF3F" w:rsidR="00D74FF4" w:rsidRPr="000940BB" w:rsidRDefault="00D74FF4" w:rsidP="00D74FF4">
            <w:pPr>
              <w:tabs>
                <w:tab w:val="decimal" w:pos="534"/>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w:t>
            </w:r>
          </w:p>
        </w:tc>
        <w:tc>
          <w:tcPr>
            <w:tcW w:w="90" w:type="dxa"/>
          </w:tcPr>
          <w:p w14:paraId="1BC0F660" w14:textId="77777777" w:rsidR="00D74FF4" w:rsidRPr="000940BB" w:rsidRDefault="00D74FF4" w:rsidP="00D74FF4">
            <w:pPr>
              <w:autoSpaceDE w:val="0"/>
              <w:autoSpaceDN w:val="0"/>
              <w:adjustRightInd w:val="0"/>
              <w:spacing w:line="240" w:lineRule="exact"/>
              <w:rPr>
                <w:rFonts w:ascii="Times New Roman" w:hAnsi="Times New Roman" w:cs="Times New Roman"/>
                <w:sz w:val="16"/>
                <w:szCs w:val="16"/>
              </w:rPr>
            </w:pPr>
          </w:p>
        </w:tc>
        <w:tc>
          <w:tcPr>
            <w:tcW w:w="990" w:type="dxa"/>
            <w:tcBorders>
              <w:top w:val="nil"/>
              <w:left w:val="nil"/>
              <w:right w:val="nil"/>
            </w:tcBorders>
          </w:tcPr>
          <w:p w14:paraId="54B87134" w14:textId="389AECD9" w:rsidR="00D74FF4" w:rsidRPr="000940BB" w:rsidRDefault="00D74FF4" w:rsidP="00D74FF4">
            <w:pPr>
              <w:tabs>
                <w:tab w:val="decimal" w:pos="900"/>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375,927</w:t>
            </w:r>
          </w:p>
        </w:tc>
        <w:tc>
          <w:tcPr>
            <w:tcW w:w="90" w:type="dxa"/>
          </w:tcPr>
          <w:p w14:paraId="42DBB7CD" w14:textId="77777777" w:rsidR="00D74FF4" w:rsidRPr="000940BB" w:rsidRDefault="00D74FF4" w:rsidP="00D74FF4">
            <w:pPr>
              <w:autoSpaceDE w:val="0"/>
              <w:autoSpaceDN w:val="0"/>
              <w:adjustRightInd w:val="0"/>
              <w:spacing w:line="240" w:lineRule="exact"/>
              <w:rPr>
                <w:rFonts w:ascii="Times New Roman" w:hAnsi="Times New Roman" w:cs="Times New Roman"/>
                <w:sz w:val="16"/>
                <w:szCs w:val="16"/>
              </w:rPr>
            </w:pPr>
          </w:p>
        </w:tc>
        <w:tc>
          <w:tcPr>
            <w:tcW w:w="1076" w:type="dxa"/>
            <w:tcBorders>
              <w:top w:val="nil"/>
              <w:left w:val="nil"/>
              <w:right w:val="nil"/>
            </w:tcBorders>
          </w:tcPr>
          <w:p w14:paraId="0226FA22" w14:textId="78278BDA" w:rsidR="00D74FF4" w:rsidRPr="000940BB" w:rsidRDefault="00D74FF4" w:rsidP="00D74FF4">
            <w:pPr>
              <w:tabs>
                <w:tab w:val="decimal" w:pos="900"/>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343,444</w:t>
            </w:r>
          </w:p>
        </w:tc>
      </w:tr>
      <w:tr w:rsidR="00E75E51" w:rsidRPr="000940BB" w14:paraId="7D7962B5" w14:textId="77777777" w:rsidTr="00BC1957">
        <w:trPr>
          <w:trHeight w:val="20"/>
        </w:trPr>
        <w:tc>
          <w:tcPr>
            <w:tcW w:w="2511" w:type="dxa"/>
            <w:gridSpan w:val="3"/>
            <w:hideMark/>
          </w:tcPr>
          <w:p w14:paraId="13982CAF" w14:textId="77777777" w:rsidR="00E75E51" w:rsidRPr="000940BB" w:rsidRDefault="00E75E51" w:rsidP="00E75E51">
            <w:pPr>
              <w:autoSpaceDE w:val="0"/>
              <w:autoSpaceDN w:val="0"/>
              <w:adjustRightInd w:val="0"/>
              <w:spacing w:line="240" w:lineRule="exact"/>
              <w:ind w:left="81" w:right="36"/>
              <w:rPr>
                <w:rFonts w:ascii="Times New Roman" w:eastAsia="Angsana New" w:hAnsi="Times New Roman" w:cs="Times New Roman"/>
                <w:color w:val="000000"/>
                <w:sz w:val="16"/>
                <w:szCs w:val="16"/>
                <w:lang w:val="en-US"/>
              </w:rPr>
            </w:pPr>
            <w:r w:rsidRPr="000940BB">
              <w:rPr>
                <w:rFonts w:ascii="Times New Roman" w:eastAsia="Angsana New" w:hAnsi="Times New Roman" w:cs="Times New Roman"/>
                <w:color w:val="000000"/>
                <w:sz w:val="16"/>
                <w:szCs w:val="16"/>
                <w:lang w:val="en-US"/>
              </w:rPr>
              <w:t>Cost of sales of goods and costs of</w:t>
            </w:r>
          </w:p>
        </w:tc>
        <w:tc>
          <w:tcPr>
            <w:tcW w:w="990" w:type="dxa"/>
            <w:tcBorders>
              <w:left w:val="nil"/>
              <w:right w:val="nil"/>
            </w:tcBorders>
          </w:tcPr>
          <w:p w14:paraId="4FF6E142" w14:textId="77777777" w:rsidR="00E75E51" w:rsidRPr="000940BB" w:rsidRDefault="00E75E51" w:rsidP="00E75E51">
            <w:pPr>
              <w:tabs>
                <w:tab w:val="decimal" w:pos="890"/>
              </w:tabs>
              <w:autoSpaceDE w:val="0"/>
              <w:autoSpaceDN w:val="0"/>
              <w:adjustRightInd w:val="0"/>
              <w:spacing w:line="240" w:lineRule="exact"/>
              <w:rPr>
                <w:rFonts w:ascii="Times New Roman" w:hAnsi="Times New Roman" w:cs="Times New Roman"/>
                <w:sz w:val="16"/>
                <w:szCs w:val="16"/>
              </w:rPr>
            </w:pPr>
          </w:p>
        </w:tc>
        <w:tc>
          <w:tcPr>
            <w:tcW w:w="90" w:type="dxa"/>
          </w:tcPr>
          <w:p w14:paraId="4D2C76D8" w14:textId="77777777" w:rsidR="00E75E51" w:rsidRPr="000940BB" w:rsidRDefault="00E75E51" w:rsidP="00E75E51">
            <w:pPr>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90" w:type="dxa"/>
            <w:tcBorders>
              <w:left w:val="nil"/>
              <w:right w:val="nil"/>
            </w:tcBorders>
          </w:tcPr>
          <w:p w14:paraId="3DD81C74" w14:textId="77777777" w:rsidR="00E75E51" w:rsidRPr="000940BB" w:rsidRDefault="00E75E51" w:rsidP="00E75E51">
            <w:pPr>
              <w:tabs>
                <w:tab w:val="decimal" w:pos="810"/>
              </w:tabs>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0" w:type="dxa"/>
          </w:tcPr>
          <w:p w14:paraId="26C85BC5" w14:textId="77777777" w:rsidR="00E75E51" w:rsidRPr="000940BB" w:rsidRDefault="00E75E51" w:rsidP="00E75E51">
            <w:pPr>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90" w:type="dxa"/>
            <w:tcBorders>
              <w:left w:val="nil"/>
              <w:right w:val="nil"/>
            </w:tcBorders>
          </w:tcPr>
          <w:p w14:paraId="6F754EEF" w14:textId="77777777" w:rsidR="00E75E51" w:rsidRPr="000940BB" w:rsidRDefault="00E75E51" w:rsidP="00E75E51">
            <w:pPr>
              <w:tabs>
                <w:tab w:val="decimal" w:pos="534"/>
              </w:tabs>
              <w:autoSpaceDE w:val="0"/>
              <w:autoSpaceDN w:val="0"/>
              <w:adjustRightInd w:val="0"/>
              <w:spacing w:line="240" w:lineRule="exact"/>
              <w:rPr>
                <w:rFonts w:ascii="Times New Roman" w:hAnsi="Times New Roman" w:cs="Times New Roman"/>
                <w:sz w:val="16"/>
                <w:szCs w:val="16"/>
              </w:rPr>
            </w:pPr>
          </w:p>
        </w:tc>
        <w:tc>
          <w:tcPr>
            <w:tcW w:w="90" w:type="dxa"/>
          </w:tcPr>
          <w:p w14:paraId="026213C6" w14:textId="77777777" w:rsidR="00E75E51" w:rsidRPr="000940BB" w:rsidRDefault="00E75E51" w:rsidP="00E75E51">
            <w:pPr>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94" w:type="dxa"/>
            <w:tcBorders>
              <w:left w:val="nil"/>
              <w:right w:val="nil"/>
            </w:tcBorders>
          </w:tcPr>
          <w:p w14:paraId="079D4A9B" w14:textId="77777777" w:rsidR="00E75E51" w:rsidRPr="000940BB" w:rsidRDefault="00E75E51" w:rsidP="00E75E51">
            <w:pPr>
              <w:tabs>
                <w:tab w:val="decimal" w:pos="534"/>
              </w:tabs>
              <w:autoSpaceDE w:val="0"/>
              <w:autoSpaceDN w:val="0"/>
              <w:adjustRightInd w:val="0"/>
              <w:spacing w:line="240" w:lineRule="exact"/>
              <w:rPr>
                <w:rFonts w:ascii="Times New Roman" w:hAnsi="Times New Roman" w:cs="Times New Roman"/>
                <w:sz w:val="16"/>
                <w:szCs w:val="16"/>
              </w:rPr>
            </w:pPr>
          </w:p>
        </w:tc>
        <w:tc>
          <w:tcPr>
            <w:tcW w:w="90" w:type="dxa"/>
          </w:tcPr>
          <w:p w14:paraId="3843CE37" w14:textId="77777777" w:rsidR="00E75E51" w:rsidRPr="000940BB" w:rsidRDefault="00E75E51" w:rsidP="00E75E51">
            <w:pPr>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90" w:type="dxa"/>
            <w:tcBorders>
              <w:left w:val="nil"/>
              <w:right w:val="nil"/>
            </w:tcBorders>
          </w:tcPr>
          <w:p w14:paraId="1C4ADD67" w14:textId="77777777" w:rsidR="00E75E51" w:rsidRPr="000940BB" w:rsidRDefault="00E75E51" w:rsidP="00E75E51">
            <w:pPr>
              <w:tabs>
                <w:tab w:val="decimal" w:pos="890"/>
              </w:tabs>
              <w:autoSpaceDE w:val="0"/>
              <w:autoSpaceDN w:val="0"/>
              <w:adjustRightInd w:val="0"/>
              <w:spacing w:line="240" w:lineRule="exact"/>
              <w:rPr>
                <w:rFonts w:ascii="Times New Roman" w:hAnsi="Times New Roman" w:cs="Times New Roman"/>
                <w:sz w:val="16"/>
                <w:szCs w:val="16"/>
              </w:rPr>
            </w:pPr>
          </w:p>
        </w:tc>
        <w:tc>
          <w:tcPr>
            <w:tcW w:w="90" w:type="dxa"/>
          </w:tcPr>
          <w:p w14:paraId="7F1C8345" w14:textId="77777777" w:rsidR="00E75E51" w:rsidRPr="000940BB" w:rsidRDefault="00E75E51" w:rsidP="00E75E51">
            <w:pPr>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1076" w:type="dxa"/>
            <w:tcBorders>
              <w:left w:val="nil"/>
              <w:right w:val="nil"/>
            </w:tcBorders>
          </w:tcPr>
          <w:p w14:paraId="03E4D985" w14:textId="77777777" w:rsidR="00E75E51" w:rsidRPr="000940BB" w:rsidRDefault="00E75E51" w:rsidP="00E75E51">
            <w:pPr>
              <w:tabs>
                <w:tab w:val="decimal" w:pos="810"/>
              </w:tabs>
              <w:autoSpaceDE w:val="0"/>
              <w:autoSpaceDN w:val="0"/>
              <w:adjustRightInd w:val="0"/>
              <w:spacing w:line="240" w:lineRule="exact"/>
              <w:rPr>
                <w:rFonts w:ascii="Times New Roman" w:eastAsia="Angsana New" w:hAnsi="Times New Roman" w:cs="Times New Roman"/>
                <w:color w:val="000000"/>
                <w:sz w:val="16"/>
                <w:szCs w:val="16"/>
                <w:lang w:val="en-US"/>
              </w:rPr>
            </w:pPr>
          </w:p>
        </w:tc>
      </w:tr>
      <w:tr w:rsidR="00E75E51" w:rsidRPr="000940BB" w14:paraId="4C3827E3" w14:textId="77777777" w:rsidTr="00BC1957">
        <w:trPr>
          <w:trHeight w:val="20"/>
        </w:trPr>
        <w:tc>
          <w:tcPr>
            <w:tcW w:w="2511" w:type="dxa"/>
            <w:gridSpan w:val="3"/>
          </w:tcPr>
          <w:p w14:paraId="34CCBE14" w14:textId="77777777" w:rsidR="00E75E51" w:rsidRPr="000940BB" w:rsidRDefault="00E75E51" w:rsidP="00E75E51">
            <w:pPr>
              <w:autoSpaceDE w:val="0"/>
              <w:autoSpaceDN w:val="0"/>
              <w:adjustRightInd w:val="0"/>
              <w:spacing w:line="240" w:lineRule="exact"/>
              <w:ind w:left="81" w:right="36" w:firstLine="108"/>
              <w:rPr>
                <w:rFonts w:ascii="Times New Roman" w:eastAsia="Angsana New" w:hAnsi="Times New Roman" w:cs="Times New Roman"/>
                <w:color w:val="000000"/>
                <w:sz w:val="16"/>
                <w:szCs w:val="16"/>
                <w:lang w:val="en-US"/>
              </w:rPr>
            </w:pPr>
            <w:r w:rsidRPr="000940BB">
              <w:rPr>
                <w:rFonts w:ascii="Times New Roman" w:eastAsia="Angsana New" w:hAnsi="Times New Roman" w:cs="Times New Roman"/>
                <w:color w:val="000000"/>
                <w:sz w:val="16"/>
                <w:szCs w:val="16"/>
                <w:lang w:val="en-US"/>
              </w:rPr>
              <w:t>rendering services</w:t>
            </w:r>
          </w:p>
        </w:tc>
        <w:tc>
          <w:tcPr>
            <w:tcW w:w="990" w:type="dxa"/>
            <w:tcBorders>
              <w:left w:val="nil"/>
              <w:bottom w:val="nil"/>
              <w:right w:val="nil"/>
            </w:tcBorders>
          </w:tcPr>
          <w:p w14:paraId="2DA4D6B7" w14:textId="6F77D2B5" w:rsidR="00E75E51" w:rsidRPr="000940BB" w:rsidRDefault="00D74FF4" w:rsidP="00E75E51">
            <w:pPr>
              <w:tabs>
                <w:tab w:val="decimal" w:pos="890"/>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(222,795)</w:t>
            </w:r>
          </w:p>
        </w:tc>
        <w:tc>
          <w:tcPr>
            <w:tcW w:w="90" w:type="dxa"/>
          </w:tcPr>
          <w:p w14:paraId="27CDEEF7" w14:textId="77777777" w:rsidR="00E75E51" w:rsidRPr="000940BB" w:rsidRDefault="00E75E51" w:rsidP="00E75E51">
            <w:pPr>
              <w:autoSpaceDE w:val="0"/>
              <w:autoSpaceDN w:val="0"/>
              <w:adjustRightInd w:val="0"/>
              <w:spacing w:line="240" w:lineRule="exact"/>
              <w:rPr>
                <w:rFonts w:ascii="Times New Roman" w:eastAsia="Angsana New" w:hAnsi="Times New Roman" w:cs="Times New Roman"/>
                <w:b/>
                <w:bCs/>
                <w:color w:val="000000"/>
                <w:sz w:val="16"/>
                <w:szCs w:val="16"/>
                <w:lang w:val="en-US"/>
              </w:rPr>
            </w:pPr>
          </w:p>
        </w:tc>
        <w:tc>
          <w:tcPr>
            <w:tcW w:w="990" w:type="dxa"/>
            <w:tcBorders>
              <w:left w:val="nil"/>
              <w:bottom w:val="nil"/>
              <w:right w:val="nil"/>
            </w:tcBorders>
          </w:tcPr>
          <w:p w14:paraId="22555452" w14:textId="4FBAFAE1" w:rsidR="00E75E51" w:rsidRPr="000940BB" w:rsidRDefault="00E75E51" w:rsidP="00E75E51">
            <w:pPr>
              <w:tabs>
                <w:tab w:val="decimal" w:pos="890"/>
              </w:tabs>
              <w:autoSpaceDE w:val="0"/>
              <w:autoSpaceDN w:val="0"/>
              <w:adjustRightInd w:val="0"/>
              <w:spacing w:line="240" w:lineRule="exact"/>
              <w:jc w:val="thaiDistribute"/>
              <w:rPr>
                <w:rFonts w:ascii="Times New Roman" w:hAnsi="Times New Roman" w:cs="Times New Roman"/>
                <w:color w:val="000000"/>
                <w:sz w:val="16"/>
                <w:szCs w:val="16"/>
              </w:rPr>
            </w:pPr>
            <w:r w:rsidRPr="000940BB">
              <w:rPr>
                <w:rFonts w:ascii="Times New Roman" w:hAnsi="Times New Roman" w:cs="Times New Roman"/>
                <w:sz w:val="16"/>
                <w:szCs w:val="16"/>
              </w:rPr>
              <w:t>(274,872)</w:t>
            </w:r>
          </w:p>
        </w:tc>
        <w:tc>
          <w:tcPr>
            <w:tcW w:w="90" w:type="dxa"/>
          </w:tcPr>
          <w:p w14:paraId="3E90986B" w14:textId="77777777" w:rsidR="00E75E51" w:rsidRPr="000940BB" w:rsidRDefault="00E75E51" w:rsidP="00E75E51">
            <w:pPr>
              <w:autoSpaceDE w:val="0"/>
              <w:autoSpaceDN w:val="0"/>
              <w:adjustRightInd w:val="0"/>
              <w:spacing w:line="240" w:lineRule="exact"/>
              <w:jc w:val="thaiDistribute"/>
              <w:rPr>
                <w:rFonts w:ascii="Times New Roman" w:hAnsi="Times New Roman" w:cs="Times New Roman"/>
                <w:color w:val="000000"/>
                <w:sz w:val="16"/>
                <w:szCs w:val="16"/>
              </w:rPr>
            </w:pPr>
          </w:p>
        </w:tc>
        <w:tc>
          <w:tcPr>
            <w:tcW w:w="990" w:type="dxa"/>
            <w:tcBorders>
              <w:left w:val="nil"/>
              <w:bottom w:val="nil"/>
              <w:right w:val="nil"/>
            </w:tcBorders>
          </w:tcPr>
          <w:p w14:paraId="4C34176A" w14:textId="14C34CE2" w:rsidR="00E75E51" w:rsidRPr="000940BB" w:rsidRDefault="00D74FF4" w:rsidP="00D74FF4">
            <w:pPr>
              <w:tabs>
                <w:tab w:val="decimal" w:pos="890"/>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(92,570)</w:t>
            </w:r>
          </w:p>
        </w:tc>
        <w:tc>
          <w:tcPr>
            <w:tcW w:w="90" w:type="dxa"/>
          </w:tcPr>
          <w:p w14:paraId="05730F7C" w14:textId="77777777" w:rsidR="00E75E51" w:rsidRPr="000940BB" w:rsidRDefault="00E75E51" w:rsidP="00E75E51">
            <w:pPr>
              <w:autoSpaceDE w:val="0"/>
              <w:autoSpaceDN w:val="0"/>
              <w:adjustRightInd w:val="0"/>
              <w:spacing w:line="240" w:lineRule="exact"/>
              <w:rPr>
                <w:rFonts w:ascii="Times New Roman" w:hAnsi="Times New Roman" w:cs="Times New Roman"/>
                <w:color w:val="000000"/>
                <w:sz w:val="16"/>
                <w:szCs w:val="16"/>
              </w:rPr>
            </w:pPr>
          </w:p>
        </w:tc>
        <w:tc>
          <w:tcPr>
            <w:tcW w:w="994" w:type="dxa"/>
            <w:tcBorders>
              <w:left w:val="nil"/>
              <w:bottom w:val="nil"/>
              <w:right w:val="nil"/>
            </w:tcBorders>
          </w:tcPr>
          <w:p w14:paraId="2A25B096" w14:textId="7CBF6960" w:rsidR="00E75E51" w:rsidRPr="000940BB" w:rsidRDefault="00E75E51" w:rsidP="00E75E51">
            <w:pPr>
              <w:tabs>
                <w:tab w:val="decimal" w:pos="534"/>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w:t>
            </w:r>
          </w:p>
        </w:tc>
        <w:tc>
          <w:tcPr>
            <w:tcW w:w="90" w:type="dxa"/>
          </w:tcPr>
          <w:p w14:paraId="02F4283D" w14:textId="77777777" w:rsidR="00E75E51" w:rsidRPr="000940BB" w:rsidRDefault="00E75E51" w:rsidP="00E75E51">
            <w:pPr>
              <w:autoSpaceDE w:val="0"/>
              <w:autoSpaceDN w:val="0"/>
              <w:adjustRightInd w:val="0"/>
              <w:spacing w:line="240" w:lineRule="exact"/>
              <w:jc w:val="thaiDistribute"/>
              <w:rPr>
                <w:rFonts w:ascii="Times New Roman" w:hAnsi="Times New Roman" w:cs="Times New Roman"/>
                <w:color w:val="000000"/>
                <w:sz w:val="16"/>
                <w:szCs w:val="16"/>
              </w:rPr>
            </w:pPr>
          </w:p>
        </w:tc>
        <w:tc>
          <w:tcPr>
            <w:tcW w:w="990" w:type="dxa"/>
            <w:tcBorders>
              <w:left w:val="nil"/>
              <w:bottom w:val="nil"/>
              <w:right w:val="nil"/>
            </w:tcBorders>
          </w:tcPr>
          <w:p w14:paraId="6BB8530C" w14:textId="39315E63" w:rsidR="00E75E51" w:rsidRPr="000940BB" w:rsidRDefault="00D74FF4" w:rsidP="00E75E51">
            <w:pPr>
              <w:tabs>
                <w:tab w:val="decimal" w:pos="890"/>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(315,365)</w:t>
            </w:r>
          </w:p>
        </w:tc>
        <w:tc>
          <w:tcPr>
            <w:tcW w:w="90" w:type="dxa"/>
          </w:tcPr>
          <w:p w14:paraId="1956D79E" w14:textId="77777777" w:rsidR="00E75E51" w:rsidRPr="000940BB" w:rsidRDefault="00E75E51" w:rsidP="00E75E51">
            <w:pPr>
              <w:autoSpaceDE w:val="0"/>
              <w:autoSpaceDN w:val="0"/>
              <w:adjustRightInd w:val="0"/>
              <w:spacing w:line="240" w:lineRule="exact"/>
              <w:jc w:val="thaiDistribute"/>
              <w:rPr>
                <w:rFonts w:ascii="Times New Roman" w:hAnsi="Times New Roman" w:cs="Times New Roman"/>
                <w:color w:val="000000"/>
                <w:sz w:val="16"/>
                <w:szCs w:val="16"/>
              </w:rPr>
            </w:pPr>
          </w:p>
        </w:tc>
        <w:tc>
          <w:tcPr>
            <w:tcW w:w="1076" w:type="dxa"/>
            <w:tcBorders>
              <w:left w:val="nil"/>
              <w:bottom w:val="nil"/>
              <w:right w:val="nil"/>
            </w:tcBorders>
          </w:tcPr>
          <w:p w14:paraId="339A944D" w14:textId="0121ECF9" w:rsidR="00E75E51" w:rsidRPr="000940BB" w:rsidRDefault="00E75E51" w:rsidP="00E75E51">
            <w:pPr>
              <w:tabs>
                <w:tab w:val="decimal" w:pos="890"/>
              </w:tabs>
              <w:autoSpaceDE w:val="0"/>
              <w:autoSpaceDN w:val="0"/>
              <w:adjustRightInd w:val="0"/>
              <w:spacing w:line="240" w:lineRule="exact"/>
              <w:jc w:val="thaiDistribute"/>
              <w:rPr>
                <w:rFonts w:ascii="Times New Roman" w:hAnsi="Times New Roman" w:cs="Times New Roman"/>
                <w:color w:val="000000"/>
                <w:sz w:val="16"/>
                <w:szCs w:val="16"/>
              </w:rPr>
            </w:pPr>
            <w:r w:rsidRPr="000940BB">
              <w:rPr>
                <w:rFonts w:ascii="Times New Roman" w:hAnsi="Times New Roman" w:cs="Times New Roman"/>
                <w:sz w:val="16"/>
                <w:szCs w:val="16"/>
                <w:cs/>
              </w:rPr>
              <w:t>(</w:t>
            </w:r>
            <w:r w:rsidRPr="000940BB">
              <w:rPr>
                <w:rFonts w:ascii="Times New Roman" w:hAnsi="Times New Roman" w:cs="Times New Roman"/>
                <w:sz w:val="16"/>
                <w:szCs w:val="16"/>
              </w:rPr>
              <w:t>274,872</w:t>
            </w:r>
            <w:r w:rsidRPr="000940BB">
              <w:rPr>
                <w:rFonts w:ascii="Times New Roman" w:hAnsi="Times New Roman" w:cs="Times New Roman"/>
                <w:sz w:val="16"/>
                <w:szCs w:val="16"/>
                <w:cs/>
              </w:rPr>
              <w:t>)</w:t>
            </w:r>
          </w:p>
        </w:tc>
      </w:tr>
      <w:tr w:rsidR="00E75E51" w:rsidRPr="000940BB" w14:paraId="3A3FDDFD" w14:textId="77777777" w:rsidTr="002633B5">
        <w:trPr>
          <w:trHeight w:val="20"/>
        </w:trPr>
        <w:tc>
          <w:tcPr>
            <w:tcW w:w="2511" w:type="dxa"/>
            <w:gridSpan w:val="3"/>
            <w:hideMark/>
          </w:tcPr>
          <w:p w14:paraId="215F081B" w14:textId="77777777" w:rsidR="00E75E51" w:rsidRPr="000940BB" w:rsidRDefault="00E75E51" w:rsidP="00E75E51">
            <w:pPr>
              <w:autoSpaceDE w:val="0"/>
              <w:autoSpaceDN w:val="0"/>
              <w:adjustRightInd w:val="0"/>
              <w:spacing w:line="240" w:lineRule="exact"/>
              <w:ind w:left="81" w:right="36"/>
              <w:rPr>
                <w:rFonts w:ascii="Times New Roman" w:eastAsia="Angsana New" w:hAnsi="Times New Roman" w:cs="Times New Roman"/>
                <w:b/>
                <w:bCs/>
                <w:color w:val="000000"/>
                <w:sz w:val="16"/>
                <w:szCs w:val="16"/>
                <w:lang w:val="en-US"/>
              </w:rPr>
            </w:pPr>
            <w:r w:rsidRPr="000940BB">
              <w:rPr>
                <w:rFonts w:ascii="Times New Roman" w:eastAsia="Angsana New" w:hAnsi="Times New Roman" w:cs="Times New Roman"/>
                <w:b/>
                <w:bCs/>
                <w:color w:val="000000"/>
                <w:sz w:val="16"/>
                <w:szCs w:val="16"/>
                <w:lang w:val="en-US"/>
              </w:rPr>
              <w:t>Gross profit</w:t>
            </w:r>
          </w:p>
        </w:tc>
        <w:tc>
          <w:tcPr>
            <w:tcW w:w="990" w:type="dxa"/>
            <w:tcBorders>
              <w:top w:val="single" w:sz="4" w:space="0" w:color="auto"/>
              <w:left w:val="nil"/>
              <w:bottom w:val="nil"/>
              <w:right w:val="nil"/>
            </w:tcBorders>
          </w:tcPr>
          <w:p w14:paraId="55C6C913" w14:textId="53CD0187" w:rsidR="00E75E51" w:rsidRPr="000940BB" w:rsidRDefault="00D74FF4" w:rsidP="00E75E51">
            <w:pPr>
              <w:tabs>
                <w:tab w:val="decimal" w:pos="890"/>
              </w:tabs>
              <w:autoSpaceDE w:val="0"/>
              <w:autoSpaceDN w:val="0"/>
              <w:adjustRightInd w:val="0"/>
              <w:spacing w:line="240" w:lineRule="exact"/>
              <w:rPr>
                <w:rFonts w:ascii="Times New Roman" w:hAnsi="Times New Roman" w:cs="Times New Roman"/>
                <w:b/>
                <w:bCs/>
                <w:sz w:val="16"/>
                <w:szCs w:val="16"/>
              </w:rPr>
            </w:pPr>
            <w:r w:rsidRPr="000940BB">
              <w:rPr>
                <w:rFonts w:ascii="Times New Roman" w:hAnsi="Times New Roman" w:cs="Times New Roman"/>
                <w:b/>
                <w:bCs/>
                <w:sz w:val="16"/>
                <w:szCs w:val="16"/>
              </w:rPr>
              <w:t>40,691</w:t>
            </w:r>
          </w:p>
        </w:tc>
        <w:tc>
          <w:tcPr>
            <w:tcW w:w="90" w:type="dxa"/>
          </w:tcPr>
          <w:p w14:paraId="461CD2DE" w14:textId="77777777" w:rsidR="00E75E51" w:rsidRPr="000940BB" w:rsidRDefault="00E75E51" w:rsidP="00E75E51">
            <w:pPr>
              <w:autoSpaceDE w:val="0"/>
              <w:autoSpaceDN w:val="0"/>
              <w:adjustRightInd w:val="0"/>
              <w:spacing w:line="240" w:lineRule="exact"/>
              <w:rPr>
                <w:rFonts w:ascii="Times New Roman" w:eastAsia="Angsana New" w:hAnsi="Times New Roman" w:cs="Times New Roman"/>
                <w:b/>
                <w:bCs/>
                <w:color w:val="000000"/>
                <w:sz w:val="16"/>
                <w:szCs w:val="16"/>
                <w:lang w:val="en-US"/>
              </w:rPr>
            </w:pPr>
          </w:p>
        </w:tc>
        <w:tc>
          <w:tcPr>
            <w:tcW w:w="990" w:type="dxa"/>
            <w:tcBorders>
              <w:top w:val="single" w:sz="4" w:space="0" w:color="auto"/>
              <w:left w:val="nil"/>
              <w:right w:val="nil"/>
            </w:tcBorders>
          </w:tcPr>
          <w:p w14:paraId="5AD256E1" w14:textId="10E26032" w:rsidR="00E75E51" w:rsidRPr="000940BB" w:rsidRDefault="00E75E51" w:rsidP="00E75E51">
            <w:pPr>
              <w:tabs>
                <w:tab w:val="decimal" w:pos="890"/>
              </w:tabs>
              <w:autoSpaceDE w:val="0"/>
              <w:autoSpaceDN w:val="0"/>
              <w:adjustRightInd w:val="0"/>
              <w:spacing w:line="240" w:lineRule="exact"/>
              <w:ind w:right="113"/>
              <w:jc w:val="right"/>
              <w:rPr>
                <w:rFonts w:ascii="Times New Roman" w:hAnsi="Times New Roman" w:cs="Times New Roman"/>
                <w:b/>
                <w:bCs/>
                <w:color w:val="000000"/>
                <w:sz w:val="16"/>
                <w:szCs w:val="16"/>
              </w:rPr>
            </w:pPr>
            <w:r w:rsidRPr="000940BB">
              <w:rPr>
                <w:rFonts w:ascii="Times New Roman" w:hAnsi="Times New Roman" w:cs="Times New Roman"/>
                <w:b/>
                <w:bCs/>
                <w:sz w:val="16"/>
                <w:szCs w:val="16"/>
              </w:rPr>
              <w:t>68,572</w:t>
            </w:r>
          </w:p>
        </w:tc>
        <w:tc>
          <w:tcPr>
            <w:tcW w:w="90" w:type="dxa"/>
          </w:tcPr>
          <w:p w14:paraId="525BD379" w14:textId="77777777" w:rsidR="00E75E51" w:rsidRPr="000940BB" w:rsidRDefault="00E75E51" w:rsidP="00E75E51">
            <w:pPr>
              <w:autoSpaceDE w:val="0"/>
              <w:autoSpaceDN w:val="0"/>
              <w:adjustRightInd w:val="0"/>
              <w:spacing w:line="240" w:lineRule="exact"/>
              <w:jc w:val="thaiDistribute"/>
              <w:rPr>
                <w:rFonts w:ascii="Times New Roman" w:hAnsi="Times New Roman" w:cs="Times New Roman"/>
                <w:b/>
                <w:bCs/>
                <w:color w:val="000000"/>
                <w:sz w:val="16"/>
                <w:szCs w:val="16"/>
              </w:rPr>
            </w:pPr>
          </w:p>
        </w:tc>
        <w:tc>
          <w:tcPr>
            <w:tcW w:w="990" w:type="dxa"/>
            <w:tcBorders>
              <w:top w:val="single" w:sz="4" w:space="0" w:color="auto"/>
              <w:left w:val="nil"/>
              <w:right w:val="nil"/>
            </w:tcBorders>
          </w:tcPr>
          <w:p w14:paraId="27CCABB7" w14:textId="3C1485B6" w:rsidR="00E75E51" w:rsidRPr="000940BB" w:rsidRDefault="00D74FF4" w:rsidP="00D74FF4">
            <w:pPr>
              <w:tabs>
                <w:tab w:val="decimal" w:pos="890"/>
              </w:tabs>
              <w:autoSpaceDE w:val="0"/>
              <w:autoSpaceDN w:val="0"/>
              <w:adjustRightInd w:val="0"/>
              <w:spacing w:line="240" w:lineRule="exact"/>
              <w:ind w:right="113"/>
              <w:jc w:val="right"/>
              <w:rPr>
                <w:rFonts w:ascii="Times New Roman" w:hAnsi="Times New Roman" w:cs="Times New Roman"/>
                <w:b/>
                <w:bCs/>
                <w:sz w:val="16"/>
                <w:szCs w:val="16"/>
              </w:rPr>
            </w:pPr>
            <w:r w:rsidRPr="000940BB">
              <w:rPr>
                <w:rFonts w:ascii="Times New Roman" w:hAnsi="Times New Roman" w:cs="Times New Roman"/>
                <w:b/>
                <w:bCs/>
                <w:sz w:val="16"/>
                <w:szCs w:val="16"/>
              </w:rPr>
              <w:t>19,871</w:t>
            </w:r>
          </w:p>
        </w:tc>
        <w:tc>
          <w:tcPr>
            <w:tcW w:w="90" w:type="dxa"/>
          </w:tcPr>
          <w:p w14:paraId="71E44E64" w14:textId="77777777" w:rsidR="00E75E51" w:rsidRPr="000940BB" w:rsidRDefault="00E75E51" w:rsidP="00E75E51">
            <w:pPr>
              <w:autoSpaceDE w:val="0"/>
              <w:autoSpaceDN w:val="0"/>
              <w:adjustRightInd w:val="0"/>
              <w:spacing w:line="240" w:lineRule="exact"/>
              <w:jc w:val="thaiDistribute"/>
              <w:rPr>
                <w:rFonts w:ascii="Times New Roman" w:hAnsi="Times New Roman" w:cs="Times New Roman"/>
                <w:b/>
                <w:bCs/>
                <w:color w:val="000000"/>
                <w:sz w:val="16"/>
                <w:szCs w:val="16"/>
              </w:rPr>
            </w:pPr>
          </w:p>
        </w:tc>
        <w:tc>
          <w:tcPr>
            <w:tcW w:w="994" w:type="dxa"/>
            <w:tcBorders>
              <w:top w:val="single" w:sz="4" w:space="0" w:color="auto"/>
              <w:left w:val="nil"/>
              <w:right w:val="nil"/>
            </w:tcBorders>
          </w:tcPr>
          <w:p w14:paraId="5EA03408" w14:textId="1C6F7104" w:rsidR="00E75E51" w:rsidRPr="000940BB" w:rsidRDefault="00E75E51" w:rsidP="00E75E51">
            <w:pPr>
              <w:tabs>
                <w:tab w:val="decimal" w:pos="534"/>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b/>
                <w:bCs/>
                <w:sz w:val="16"/>
                <w:szCs w:val="16"/>
              </w:rPr>
              <w:t>-</w:t>
            </w:r>
          </w:p>
        </w:tc>
        <w:tc>
          <w:tcPr>
            <w:tcW w:w="90" w:type="dxa"/>
          </w:tcPr>
          <w:p w14:paraId="42F911B7" w14:textId="77777777" w:rsidR="00E75E51" w:rsidRPr="000940BB" w:rsidRDefault="00E75E51" w:rsidP="00E75E51">
            <w:pPr>
              <w:autoSpaceDE w:val="0"/>
              <w:autoSpaceDN w:val="0"/>
              <w:adjustRightInd w:val="0"/>
              <w:spacing w:line="240" w:lineRule="exact"/>
              <w:jc w:val="right"/>
              <w:rPr>
                <w:rFonts w:ascii="Times New Roman" w:hAnsi="Times New Roman" w:cs="Times New Roman"/>
                <w:b/>
                <w:bCs/>
                <w:color w:val="000000"/>
                <w:sz w:val="16"/>
                <w:szCs w:val="16"/>
              </w:rPr>
            </w:pPr>
          </w:p>
        </w:tc>
        <w:tc>
          <w:tcPr>
            <w:tcW w:w="990" w:type="dxa"/>
            <w:tcBorders>
              <w:top w:val="single" w:sz="4" w:space="0" w:color="auto"/>
              <w:left w:val="nil"/>
              <w:right w:val="nil"/>
            </w:tcBorders>
          </w:tcPr>
          <w:p w14:paraId="68296827" w14:textId="5AC2D52F" w:rsidR="00E75E51" w:rsidRPr="000940BB" w:rsidRDefault="00D74FF4" w:rsidP="00E75E51">
            <w:pPr>
              <w:tabs>
                <w:tab w:val="decimal" w:pos="890"/>
              </w:tabs>
              <w:autoSpaceDE w:val="0"/>
              <w:autoSpaceDN w:val="0"/>
              <w:adjustRightInd w:val="0"/>
              <w:spacing w:line="240" w:lineRule="exact"/>
              <w:rPr>
                <w:rFonts w:ascii="Times New Roman" w:hAnsi="Times New Roman" w:cs="Times New Roman"/>
                <w:b/>
                <w:bCs/>
                <w:sz w:val="16"/>
                <w:szCs w:val="16"/>
              </w:rPr>
            </w:pPr>
            <w:r w:rsidRPr="000940BB">
              <w:rPr>
                <w:rFonts w:ascii="Times New Roman" w:hAnsi="Times New Roman" w:cs="Times New Roman"/>
                <w:b/>
                <w:bCs/>
                <w:sz w:val="16"/>
                <w:szCs w:val="16"/>
              </w:rPr>
              <w:t>60,562</w:t>
            </w:r>
          </w:p>
        </w:tc>
        <w:tc>
          <w:tcPr>
            <w:tcW w:w="90" w:type="dxa"/>
          </w:tcPr>
          <w:p w14:paraId="178D95BC" w14:textId="77777777" w:rsidR="00E75E51" w:rsidRPr="000940BB" w:rsidRDefault="00E75E51" w:rsidP="00E75E51">
            <w:pPr>
              <w:autoSpaceDE w:val="0"/>
              <w:autoSpaceDN w:val="0"/>
              <w:adjustRightInd w:val="0"/>
              <w:spacing w:line="240" w:lineRule="exact"/>
              <w:jc w:val="right"/>
              <w:rPr>
                <w:rFonts w:ascii="Times New Roman" w:hAnsi="Times New Roman" w:cs="Times New Roman"/>
                <w:b/>
                <w:bCs/>
                <w:color w:val="000000"/>
                <w:sz w:val="16"/>
                <w:szCs w:val="16"/>
              </w:rPr>
            </w:pPr>
          </w:p>
        </w:tc>
        <w:tc>
          <w:tcPr>
            <w:tcW w:w="1076" w:type="dxa"/>
            <w:tcBorders>
              <w:top w:val="single" w:sz="4" w:space="0" w:color="auto"/>
              <w:left w:val="nil"/>
              <w:right w:val="nil"/>
            </w:tcBorders>
          </w:tcPr>
          <w:p w14:paraId="2DB6008D" w14:textId="6C781C50" w:rsidR="00E75E51" w:rsidRPr="000940BB" w:rsidRDefault="00E75E51" w:rsidP="00E75E51">
            <w:pPr>
              <w:tabs>
                <w:tab w:val="decimal" w:pos="890"/>
              </w:tabs>
              <w:autoSpaceDE w:val="0"/>
              <w:autoSpaceDN w:val="0"/>
              <w:adjustRightInd w:val="0"/>
              <w:spacing w:line="240" w:lineRule="exact"/>
              <w:rPr>
                <w:rFonts w:ascii="Times New Roman" w:eastAsia="Angsana New" w:hAnsi="Times New Roman" w:cs="Times New Roman"/>
                <w:b/>
                <w:bCs/>
                <w:color w:val="000000"/>
                <w:sz w:val="16"/>
                <w:szCs w:val="16"/>
                <w:lang w:val="en-US"/>
              </w:rPr>
            </w:pPr>
            <w:r w:rsidRPr="000940BB">
              <w:rPr>
                <w:rFonts w:ascii="Times New Roman" w:hAnsi="Times New Roman" w:cs="Times New Roman"/>
                <w:b/>
                <w:bCs/>
                <w:sz w:val="16"/>
                <w:szCs w:val="16"/>
              </w:rPr>
              <w:t>68,572</w:t>
            </w:r>
          </w:p>
        </w:tc>
      </w:tr>
      <w:tr w:rsidR="00E75E51" w:rsidRPr="000940BB" w14:paraId="576DCB87" w14:textId="77777777" w:rsidTr="002633B5">
        <w:trPr>
          <w:trHeight w:val="198"/>
        </w:trPr>
        <w:tc>
          <w:tcPr>
            <w:tcW w:w="2511" w:type="dxa"/>
            <w:gridSpan w:val="3"/>
            <w:hideMark/>
          </w:tcPr>
          <w:p w14:paraId="3F3418AA" w14:textId="77777777" w:rsidR="00E75E51" w:rsidRPr="000940BB" w:rsidRDefault="00E75E51" w:rsidP="00E75E51">
            <w:pPr>
              <w:autoSpaceDE w:val="0"/>
              <w:autoSpaceDN w:val="0"/>
              <w:adjustRightInd w:val="0"/>
              <w:spacing w:line="240" w:lineRule="exact"/>
              <w:ind w:left="81" w:right="36"/>
              <w:rPr>
                <w:rFonts w:ascii="Times New Roman" w:eastAsia="Angsana New" w:hAnsi="Times New Roman" w:cs="Times New Roman"/>
                <w:color w:val="000000"/>
                <w:sz w:val="16"/>
                <w:szCs w:val="16"/>
                <w:lang w:val="en-US"/>
              </w:rPr>
            </w:pPr>
            <w:r w:rsidRPr="000940BB">
              <w:rPr>
                <w:rFonts w:ascii="Times New Roman" w:eastAsia="Angsana New" w:hAnsi="Times New Roman" w:cs="Times New Roman"/>
                <w:color w:val="000000"/>
                <w:sz w:val="16"/>
                <w:szCs w:val="16"/>
                <w:lang w:val="en-US"/>
              </w:rPr>
              <w:t>Other income</w:t>
            </w:r>
          </w:p>
        </w:tc>
        <w:tc>
          <w:tcPr>
            <w:tcW w:w="990" w:type="dxa"/>
          </w:tcPr>
          <w:p w14:paraId="4CA2FEDC" w14:textId="16ED2A1F" w:rsidR="00E75E51" w:rsidRPr="000940BB" w:rsidRDefault="00D74FF4" w:rsidP="00E75E51">
            <w:pPr>
              <w:tabs>
                <w:tab w:val="decimal" w:pos="899"/>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22,142</w:t>
            </w:r>
          </w:p>
        </w:tc>
        <w:tc>
          <w:tcPr>
            <w:tcW w:w="90" w:type="dxa"/>
          </w:tcPr>
          <w:p w14:paraId="2418143E" w14:textId="77777777" w:rsidR="00E75E51" w:rsidRPr="000940BB" w:rsidRDefault="00E75E51" w:rsidP="00E75E51">
            <w:pPr>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90" w:type="dxa"/>
          </w:tcPr>
          <w:p w14:paraId="4ACD4B97" w14:textId="764FB05D" w:rsidR="00E75E51" w:rsidRPr="000940BB" w:rsidRDefault="00E75E51" w:rsidP="00E75E51">
            <w:pPr>
              <w:tabs>
                <w:tab w:val="decimal" w:pos="899"/>
              </w:tabs>
              <w:autoSpaceDE w:val="0"/>
              <w:autoSpaceDN w:val="0"/>
              <w:adjustRightInd w:val="0"/>
              <w:spacing w:line="240" w:lineRule="exact"/>
              <w:rPr>
                <w:rFonts w:ascii="Times New Roman" w:eastAsia="Angsana New" w:hAnsi="Times New Roman" w:cs="Times New Roman"/>
                <w:color w:val="000000"/>
                <w:sz w:val="16"/>
                <w:szCs w:val="16"/>
                <w:lang w:val="en-US"/>
              </w:rPr>
            </w:pPr>
            <w:r w:rsidRPr="000940BB">
              <w:rPr>
                <w:rFonts w:ascii="Times New Roman" w:hAnsi="Times New Roman" w:cs="Times New Roman"/>
                <w:sz w:val="16"/>
                <w:szCs w:val="16"/>
              </w:rPr>
              <w:t>18,908</w:t>
            </w:r>
          </w:p>
        </w:tc>
        <w:tc>
          <w:tcPr>
            <w:tcW w:w="90" w:type="dxa"/>
          </w:tcPr>
          <w:p w14:paraId="40D9BB1E" w14:textId="77777777" w:rsidR="00E75E51" w:rsidRPr="000940BB" w:rsidRDefault="00E75E51" w:rsidP="00E75E51">
            <w:pPr>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90" w:type="dxa"/>
          </w:tcPr>
          <w:p w14:paraId="7BEC50E0" w14:textId="696B08A4" w:rsidR="00E75E51" w:rsidRPr="000940BB" w:rsidRDefault="00D74FF4" w:rsidP="00D74FF4">
            <w:pPr>
              <w:tabs>
                <w:tab w:val="decimal" w:pos="899"/>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372</w:t>
            </w:r>
          </w:p>
        </w:tc>
        <w:tc>
          <w:tcPr>
            <w:tcW w:w="90" w:type="dxa"/>
          </w:tcPr>
          <w:p w14:paraId="33E79F8E" w14:textId="77777777" w:rsidR="00E75E51" w:rsidRPr="000940BB" w:rsidRDefault="00E75E51" w:rsidP="00E75E51">
            <w:pPr>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94" w:type="dxa"/>
          </w:tcPr>
          <w:p w14:paraId="57E0DFEE" w14:textId="52846242" w:rsidR="00E75E51" w:rsidRPr="000940BB" w:rsidRDefault="00E75E51" w:rsidP="00E75E51">
            <w:pPr>
              <w:tabs>
                <w:tab w:val="decimal" w:pos="534"/>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w:t>
            </w:r>
          </w:p>
        </w:tc>
        <w:tc>
          <w:tcPr>
            <w:tcW w:w="90" w:type="dxa"/>
          </w:tcPr>
          <w:p w14:paraId="68FB8307" w14:textId="77777777" w:rsidR="00E75E51" w:rsidRPr="000940BB" w:rsidRDefault="00E75E51" w:rsidP="00E75E51">
            <w:pPr>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90" w:type="dxa"/>
          </w:tcPr>
          <w:p w14:paraId="13DE8E05" w14:textId="2AD1EDB7" w:rsidR="00E75E51" w:rsidRPr="000940BB" w:rsidRDefault="00D74FF4" w:rsidP="00E75E51">
            <w:pPr>
              <w:tabs>
                <w:tab w:val="decimal" w:pos="890"/>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22,514</w:t>
            </w:r>
          </w:p>
        </w:tc>
        <w:tc>
          <w:tcPr>
            <w:tcW w:w="90" w:type="dxa"/>
          </w:tcPr>
          <w:p w14:paraId="5BFB0D90" w14:textId="77777777" w:rsidR="00E75E51" w:rsidRPr="000940BB" w:rsidRDefault="00E75E51" w:rsidP="00E75E51">
            <w:pPr>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1076" w:type="dxa"/>
          </w:tcPr>
          <w:p w14:paraId="49442C8C" w14:textId="61C02DD9" w:rsidR="00E75E51" w:rsidRPr="000940BB" w:rsidRDefault="00E75E51" w:rsidP="00E75E51">
            <w:pPr>
              <w:tabs>
                <w:tab w:val="decimal" w:pos="890"/>
              </w:tabs>
              <w:autoSpaceDE w:val="0"/>
              <w:autoSpaceDN w:val="0"/>
              <w:adjustRightInd w:val="0"/>
              <w:spacing w:line="240" w:lineRule="exact"/>
              <w:rPr>
                <w:rFonts w:ascii="Times New Roman" w:eastAsia="Angsana New" w:hAnsi="Times New Roman" w:cs="Times New Roman"/>
                <w:color w:val="000000"/>
                <w:sz w:val="16"/>
                <w:szCs w:val="16"/>
                <w:lang w:val="en-US"/>
              </w:rPr>
            </w:pPr>
            <w:r w:rsidRPr="000940BB">
              <w:rPr>
                <w:rFonts w:ascii="Times New Roman" w:hAnsi="Times New Roman" w:cs="Times New Roman"/>
                <w:sz w:val="16"/>
                <w:szCs w:val="16"/>
                <w:cs/>
              </w:rPr>
              <w:t>1</w:t>
            </w:r>
            <w:r w:rsidRPr="000940BB">
              <w:rPr>
                <w:rFonts w:ascii="Times New Roman" w:hAnsi="Times New Roman" w:cs="Times New Roman"/>
                <w:sz w:val="16"/>
                <w:szCs w:val="16"/>
              </w:rPr>
              <w:t>8,908</w:t>
            </w:r>
          </w:p>
        </w:tc>
      </w:tr>
      <w:tr w:rsidR="00E75E51" w:rsidRPr="000940BB" w14:paraId="32E2A3A6" w14:textId="77777777" w:rsidTr="002633B5">
        <w:trPr>
          <w:trHeight w:val="20"/>
        </w:trPr>
        <w:tc>
          <w:tcPr>
            <w:tcW w:w="2511" w:type="dxa"/>
            <w:gridSpan w:val="3"/>
            <w:hideMark/>
          </w:tcPr>
          <w:p w14:paraId="2A25DDA0" w14:textId="77777777" w:rsidR="00E75E51" w:rsidRPr="000940BB" w:rsidRDefault="00E75E51" w:rsidP="00E75E51">
            <w:pPr>
              <w:autoSpaceDE w:val="0"/>
              <w:autoSpaceDN w:val="0"/>
              <w:adjustRightInd w:val="0"/>
              <w:spacing w:line="240" w:lineRule="exact"/>
              <w:ind w:left="81" w:right="36"/>
              <w:rPr>
                <w:rFonts w:ascii="Times New Roman" w:eastAsia="Angsana New" w:hAnsi="Times New Roman" w:cs="Times New Roman"/>
                <w:color w:val="000000"/>
                <w:sz w:val="16"/>
                <w:szCs w:val="16"/>
                <w:lang w:val="en-US"/>
              </w:rPr>
            </w:pPr>
            <w:r w:rsidRPr="000940BB">
              <w:rPr>
                <w:rFonts w:ascii="Times New Roman" w:eastAsia="Angsana New" w:hAnsi="Times New Roman" w:cs="Times New Roman"/>
                <w:color w:val="000000"/>
                <w:sz w:val="16"/>
                <w:szCs w:val="16"/>
                <w:lang w:val="en-US"/>
              </w:rPr>
              <w:t>Distribution costs</w:t>
            </w:r>
          </w:p>
        </w:tc>
        <w:tc>
          <w:tcPr>
            <w:tcW w:w="990" w:type="dxa"/>
          </w:tcPr>
          <w:p w14:paraId="09B405F7" w14:textId="15525971" w:rsidR="00E75E51" w:rsidRPr="000940BB" w:rsidRDefault="00D74FF4" w:rsidP="00E75E51">
            <w:pPr>
              <w:tabs>
                <w:tab w:val="decimal" w:pos="900"/>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(33,678)</w:t>
            </w:r>
          </w:p>
        </w:tc>
        <w:tc>
          <w:tcPr>
            <w:tcW w:w="90" w:type="dxa"/>
          </w:tcPr>
          <w:p w14:paraId="5A55891B" w14:textId="77777777" w:rsidR="00E75E51" w:rsidRPr="000940BB" w:rsidRDefault="00E75E51" w:rsidP="00E75E51">
            <w:pPr>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90" w:type="dxa"/>
          </w:tcPr>
          <w:p w14:paraId="1E79A960" w14:textId="7C10C900" w:rsidR="00E75E51" w:rsidRPr="000940BB" w:rsidRDefault="00E75E51" w:rsidP="00E75E51">
            <w:pPr>
              <w:tabs>
                <w:tab w:val="decimal" w:pos="890"/>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(35,499)</w:t>
            </w:r>
          </w:p>
        </w:tc>
        <w:tc>
          <w:tcPr>
            <w:tcW w:w="90" w:type="dxa"/>
          </w:tcPr>
          <w:p w14:paraId="3C63962D" w14:textId="77777777" w:rsidR="00E75E51" w:rsidRPr="000940BB" w:rsidRDefault="00E75E51" w:rsidP="00E75E51">
            <w:pPr>
              <w:autoSpaceDE w:val="0"/>
              <w:autoSpaceDN w:val="0"/>
              <w:adjustRightInd w:val="0"/>
              <w:spacing w:line="240" w:lineRule="exact"/>
              <w:rPr>
                <w:rFonts w:ascii="Times New Roman" w:hAnsi="Times New Roman" w:cs="Times New Roman"/>
                <w:sz w:val="16"/>
                <w:szCs w:val="16"/>
              </w:rPr>
            </w:pPr>
          </w:p>
        </w:tc>
        <w:tc>
          <w:tcPr>
            <w:tcW w:w="990" w:type="dxa"/>
          </w:tcPr>
          <w:p w14:paraId="53850F11" w14:textId="32446BA2" w:rsidR="00E75E51" w:rsidRPr="000940BB" w:rsidRDefault="00D74FF4" w:rsidP="00D74FF4">
            <w:pPr>
              <w:tabs>
                <w:tab w:val="decimal" w:pos="890"/>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(819)</w:t>
            </w:r>
          </w:p>
        </w:tc>
        <w:tc>
          <w:tcPr>
            <w:tcW w:w="90" w:type="dxa"/>
          </w:tcPr>
          <w:p w14:paraId="329FED65" w14:textId="77777777" w:rsidR="00E75E51" w:rsidRPr="000940BB" w:rsidRDefault="00E75E51" w:rsidP="00E75E51">
            <w:pPr>
              <w:tabs>
                <w:tab w:val="decimal" w:pos="780"/>
              </w:tabs>
              <w:autoSpaceDE w:val="0"/>
              <w:autoSpaceDN w:val="0"/>
              <w:adjustRightInd w:val="0"/>
              <w:spacing w:line="240" w:lineRule="exact"/>
              <w:rPr>
                <w:rFonts w:ascii="Times New Roman" w:hAnsi="Times New Roman" w:cs="Times New Roman"/>
                <w:color w:val="000000"/>
                <w:sz w:val="16"/>
                <w:szCs w:val="16"/>
              </w:rPr>
            </w:pPr>
          </w:p>
        </w:tc>
        <w:tc>
          <w:tcPr>
            <w:tcW w:w="994" w:type="dxa"/>
          </w:tcPr>
          <w:p w14:paraId="3C631CF3" w14:textId="7A70D46F" w:rsidR="00E75E51" w:rsidRPr="000940BB" w:rsidRDefault="00E75E51" w:rsidP="00E75E51">
            <w:pPr>
              <w:tabs>
                <w:tab w:val="decimal" w:pos="534"/>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w:t>
            </w:r>
          </w:p>
        </w:tc>
        <w:tc>
          <w:tcPr>
            <w:tcW w:w="90" w:type="dxa"/>
          </w:tcPr>
          <w:p w14:paraId="415A6746" w14:textId="77777777" w:rsidR="00E75E51" w:rsidRPr="000940BB" w:rsidRDefault="00E75E51" w:rsidP="00E75E51">
            <w:pPr>
              <w:autoSpaceDE w:val="0"/>
              <w:autoSpaceDN w:val="0"/>
              <w:adjustRightInd w:val="0"/>
              <w:spacing w:line="240" w:lineRule="exact"/>
              <w:rPr>
                <w:rFonts w:ascii="Times New Roman" w:hAnsi="Times New Roman" w:cs="Times New Roman"/>
                <w:sz w:val="16"/>
                <w:szCs w:val="16"/>
              </w:rPr>
            </w:pPr>
          </w:p>
        </w:tc>
        <w:tc>
          <w:tcPr>
            <w:tcW w:w="990" w:type="dxa"/>
          </w:tcPr>
          <w:p w14:paraId="4438CFD5" w14:textId="4F5BB8C8" w:rsidR="00E75E51" w:rsidRPr="000940BB" w:rsidRDefault="00D74FF4" w:rsidP="00E75E51">
            <w:pPr>
              <w:tabs>
                <w:tab w:val="decimal" w:pos="890"/>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(34,497)</w:t>
            </w:r>
          </w:p>
        </w:tc>
        <w:tc>
          <w:tcPr>
            <w:tcW w:w="90" w:type="dxa"/>
          </w:tcPr>
          <w:p w14:paraId="5289EB54" w14:textId="77777777" w:rsidR="00E75E51" w:rsidRPr="000940BB" w:rsidRDefault="00E75E51" w:rsidP="00E75E51">
            <w:pPr>
              <w:autoSpaceDE w:val="0"/>
              <w:autoSpaceDN w:val="0"/>
              <w:adjustRightInd w:val="0"/>
              <w:spacing w:line="240" w:lineRule="exact"/>
              <w:rPr>
                <w:rFonts w:ascii="Times New Roman" w:hAnsi="Times New Roman" w:cs="Times New Roman"/>
                <w:sz w:val="16"/>
                <w:szCs w:val="16"/>
                <w:cs/>
              </w:rPr>
            </w:pPr>
          </w:p>
        </w:tc>
        <w:tc>
          <w:tcPr>
            <w:tcW w:w="1076" w:type="dxa"/>
          </w:tcPr>
          <w:p w14:paraId="1015E443" w14:textId="6ED103B1" w:rsidR="00E75E51" w:rsidRPr="000940BB" w:rsidRDefault="00E75E51" w:rsidP="00E75E51">
            <w:pPr>
              <w:tabs>
                <w:tab w:val="decimal" w:pos="900"/>
              </w:tabs>
              <w:autoSpaceDE w:val="0"/>
              <w:autoSpaceDN w:val="0"/>
              <w:adjustRightInd w:val="0"/>
              <w:spacing w:line="240" w:lineRule="exact"/>
              <w:rPr>
                <w:rFonts w:ascii="Times New Roman" w:eastAsia="Angsana New" w:hAnsi="Times New Roman" w:cs="Times New Roman"/>
                <w:color w:val="000000"/>
                <w:sz w:val="16"/>
                <w:szCs w:val="16"/>
                <w:lang w:val="en-US"/>
              </w:rPr>
            </w:pPr>
            <w:r w:rsidRPr="000940BB">
              <w:rPr>
                <w:rFonts w:ascii="Times New Roman" w:hAnsi="Times New Roman" w:cs="Times New Roman"/>
                <w:sz w:val="16"/>
                <w:szCs w:val="16"/>
                <w:cs/>
              </w:rPr>
              <w:t>(3</w:t>
            </w:r>
            <w:r w:rsidRPr="000940BB">
              <w:rPr>
                <w:rFonts w:ascii="Times New Roman" w:hAnsi="Times New Roman" w:cs="Times New Roman"/>
                <w:sz w:val="16"/>
                <w:szCs w:val="16"/>
              </w:rPr>
              <w:t>5,499</w:t>
            </w:r>
            <w:r w:rsidRPr="000940BB">
              <w:rPr>
                <w:rFonts w:ascii="Times New Roman" w:hAnsi="Times New Roman" w:cs="Times New Roman"/>
                <w:sz w:val="16"/>
                <w:szCs w:val="16"/>
                <w:cs/>
              </w:rPr>
              <w:t>)</w:t>
            </w:r>
          </w:p>
        </w:tc>
      </w:tr>
      <w:tr w:rsidR="00E75E51" w:rsidRPr="000940BB" w14:paraId="642B0928" w14:textId="77777777" w:rsidTr="002633B5">
        <w:trPr>
          <w:trHeight w:val="153"/>
        </w:trPr>
        <w:tc>
          <w:tcPr>
            <w:tcW w:w="2511" w:type="dxa"/>
            <w:gridSpan w:val="3"/>
            <w:hideMark/>
          </w:tcPr>
          <w:p w14:paraId="3BACF1D2" w14:textId="77777777" w:rsidR="00E75E51" w:rsidRPr="000940BB" w:rsidRDefault="00E75E51" w:rsidP="00E75E51">
            <w:pPr>
              <w:autoSpaceDE w:val="0"/>
              <w:autoSpaceDN w:val="0"/>
              <w:adjustRightInd w:val="0"/>
              <w:spacing w:line="240" w:lineRule="exact"/>
              <w:ind w:left="81" w:right="36"/>
              <w:rPr>
                <w:rFonts w:ascii="Times New Roman" w:eastAsia="Angsana New" w:hAnsi="Times New Roman" w:cs="Times New Roman"/>
                <w:color w:val="000000"/>
                <w:sz w:val="16"/>
                <w:szCs w:val="16"/>
                <w:lang w:val="en-US"/>
              </w:rPr>
            </w:pPr>
            <w:r w:rsidRPr="000940BB">
              <w:rPr>
                <w:rFonts w:ascii="Times New Roman" w:eastAsia="Angsana New" w:hAnsi="Times New Roman" w:cs="Times New Roman"/>
                <w:color w:val="000000"/>
                <w:sz w:val="16"/>
                <w:szCs w:val="16"/>
                <w:lang w:val="en-US"/>
              </w:rPr>
              <w:t>Administrative expenses</w:t>
            </w:r>
          </w:p>
        </w:tc>
        <w:tc>
          <w:tcPr>
            <w:tcW w:w="990" w:type="dxa"/>
          </w:tcPr>
          <w:p w14:paraId="74C5C8F2" w14:textId="3C96D727" w:rsidR="00E75E51" w:rsidRPr="000940BB" w:rsidRDefault="00D74FF4" w:rsidP="00E75E51">
            <w:pPr>
              <w:tabs>
                <w:tab w:val="decimal" w:pos="899"/>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(62,121)</w:t>
            </w:r>
          </w:p>
        </w:tc>
        <w:tc>
          <w:tcPr>
            <w:tcW w:w="90" w:type="dxa"/>
          </w:tcPr>
          <w:p w14:paraId="62BAECF0" w14:textId="77777777" w:rsidR="00E75E51" w:rsidRPr="000940BB" w:rsidRDefault="00E75E51" w:rsidP="00E75E51">
            <w:pPr>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90" w:type="dxa"/>
          </w:tcPr>
          <w:p w14:paraId="3820AB4C" w14:textId="20049D5D" w:rsidR="00E75E51" w:rsidRPr="000940BB" w:rsidRDefault="00E75E51" w:rsidP="00E75E51">
            <w:pPr>
              <w:tabs>
                <w:tab w:val="decimal" w:pos="890"/>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(64,774)</w:t>
            </w:r>
          </w:p>
        </w:tc>
        <w:tc>
          <w:tcPr>
            <w:tcW w:w="90" w:type="dxa"/>
          </w:tcPr>
          <w:p w14:paraId="585862F7" w14:textId="77777777" w:rsidR="00E75E51" w:rsidRPr="000940BB" w:rsidRDefault="00E75E51" w:rsidP="00E75E51">
            <w:pPr>
              <w:autoSpaceDE w:val="0"/>
              <w:autoSpaceDN w:val="0"/>
              <w:adjustRightInd w:val="0"/>
              <w:spacing w:line="240" w:lineRule="exact"/>
              <w:rPr>
                <w:rFonts w:ascii="Times New Roman" w:hAnsi="Times New Roman" w:cs="Times New Roman"/>
                <w:sz w:val="16"/>
                <w:szCs w:val="16"/>
              </w:rPr>
            </w:pPr>
          </w:p>
        </w:tc>
        <w:tc>
          <w:tcPr>
            <w:tcW w:w="990" w:type="dxa"/>
          </w:tcPr>
          <w:p w14:paraId="51D98E32" w14:textId="5A0AA6D8" w:rsidR="00E75E51" w:rsidRPr="000940BB" w:rsidRDefault="00D74FF4" w:rsidP="00E75E51">
            <w:pPr>
              <w:tabs>
                <w:tab w:val="decimal" w:pos="890"/>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(18,072)</w:t>
            </w:r>
          </w:p>
        </w:tc>
        <w:tc>
          <w:tcPr>
            <w:tcW w:w="90" w:type="dxa"/>
          </w:tcPr>
          <w:p w14:paraId="223106A8" w14:textId="77777777" w:rsidR="00E75E51" w:rsidRPr="000940BB" w:rsidRDefault="00E75E51" w:rsidP="00E75E51">
            <w:pPr>
              <w:autoSpaceDE w:val="0"/>
              <w:autoSpaceDN w:val="0"/>
              <w:adjustRightInd w:val="0"/>
              <w:spacing w:line="240" w:lineRule="exact"/>
              <w:rPr>
                <w:rFonts w:ascii="Times New Roman" w:hAnsi="Times New Roman" w:cs="Times New Roman"/>
                <w:sz w:val="16"/>
                <w:szCs w:val="16"/>
              </w:rPr>
            </w:pPr>
          </w:p>
        </w:tc>
        <w:tc>
          <w:tcPr>
            <w:tcW w:w="994" w:type="dxa"/>
          </w:tcPr>
          <w:p w14:paraId="4DD9237D" w14:textId="75DD5CDB" w:rsidR="00E75E51" w:rsidRPr="000940BB" w:rsidRDefault="00E75E51" w:rsidP="00E75E51">
            <w:pPr>
              <w:tabs>
                <w:tab w:val="decimal" w:pos="890"/>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color w:val="000000"/>
                <w:sz w:val="16"/>
                <w:szCs w:val="16"/>
              </w:rPr>
              <w:t>(918)</w:t>
            </w:r>
          </w:p>
        </w:tc>
        <w:tc>
          <w:tcPr>
            <w:tcW w:w="90" w:type="dxa"/>
          </w:tcPr>
          <w:p w14:paraId="1E333EB1" w14:textId="77777777" w:rsidR="00E75E51" w:rsidRPr="000940BB" w:rsidRDefault="00E75E51" w:rsidP="00E75E51">
            <w:pPr>
              <w:autoSpaceDE w:val="0"/>
              <w:autoSpaceDN w:val="0"/>
              <w:adjustRightInd w:val="0"/>
              <w:spacing w:line="240" w:lineRule="exact"/>
              <w:rPr>
                <w:rFonts w:ascii="Times New Roman" w:hAnsi="Times New Roman" w:cs="Times New Roman"/>
                <w:sz w:val="16"/>
                <w:szCs w:val="16"/>
              </w:rPr>
            </w:pPr>
          </w:p>
        </w:tc>
        <w:tc>
          <w:tcPr>
            <w:tcW w:w="990" w:type="dxa"/>
          </w:tcPr>
          <w:p w14:paraId="2EF8BC55" w14:textId="444BBE74" w:rsidR="00E75E51" w:rsidRPr="000940BB" w:rsidRDefault="00D74FF4" w:rsidP="00E75E51">
            <w:pPr>
              <w:tabs>
                <w:tab w:val="decimal" w:pos="890"/>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(80,193)</w:t>
            </w:r>
          </w:p>
        </w:tc>
        <w:tc>
          <w:tcPr>
            <w:tcW w:w="90" w:type="dxa"/>
          </w:tcPr>
          <w:p w14:paraId="175DCCEB" w14:textId="77777777" w:rsidR="00E75E51" w:rsidRPr="000940BB" w:rsidRDefault="00E75E51" w:rsidP="00E75E51">
            <w:pPr>
              <w:autoSpaceDE w:val="0"/>
              <w:autoSpaceDN w:val="0"/>
              <w:adjustRightInd w:val="0"/>
              <w:spacing w:line="240" w:lineRule="exact"/>
              <w:rPr>
                <w:rFonts w:ascii="Times New Roman" w:hAnsi="Times New Roman" w:cs="Times New Roman"/>
                <w:sz w:val="16"/>
                <w:szCs w:val="16"/>
                <w:cs/>
              </w:rPr>
            </w:pPr>
          </w:p>
        </w:tc>
        <w:tc>
          <w:tcPr>
            <w:tcW w:w="1076" w:type="dxa"/>
          </w:tcPr>
          <w:p w14:paraId="048B0427" w14:textId="62312C5F" w:rsidR="00E75E51" w:rsidRPr="000940BB" w:rsidRDefault="00E75E51" w:rsidP="00E75E51">
            <w:pPr>
              <w:tabs>
                <w:tab w:val="decimal" w:pos="890"/>
              </w:tabs>
              <w:autoSpaceDE w:val="0"/>
              <w:autoSpaceDN w:val="0"/>
              <w:adjustRightInd w:val="0"/>
              <w:spacing w:line="240" w:lineRule="exact"/>
              <w:rPr>
                <w:rFonts w:ascii="Times New Roman" w:eastAsia="Angsana New" w:hAnsi="Times New Roman" w:cs="Times New Roman"/>
                <w:color w:val="000000"/>
                <w:sz w:val="16"/>
                <w:szCs w:val="16"/>
                <w:lang w:val="en-US"/>
              </w:rPr>
            </w:pPr>
            <w:r w:rsidRPr="000940BB">
              <w:rPr>
                <w:rFonts w:ascii="Times New Roman" w:hAnsi="Times New Roman" w:cs="Times New Roman"/>
                <w:sz w:val="16"/>
                <w:szCs w:val="16"/>
                <w:cs/>
              </w:rPr>
              <w:t>(</w:t>
            </w:r>
            <w:r w:rsidRPr="000940BB">
              <w:rPr>
                <w:rFonts w:ascii="Times New Roman" w:hAnsi="Times New Roman" w:cs="Times New Roman"/>
                <w:sz w:val="16"/>
                <w:szCs w:val="16"/>
              </w:rPr>
              <w:t>65,692</w:t>
            </w:r>
            <w:r w:rsidRPr="000940BB">
              <w:rPr>
                <w:rFonts w:ascii="Times New Roman" w:hAnsi="Times New Roman" w:cs="Times New Roman"/>
                <w:sz w:val="16"/>
                <w:szCs w:val="16"/>
                <w:cs/>
              </w:rPr>
              <w:t>)</w:t>
            </w:r>
          </w:p>
        </w:tc>
      </w:tr>
      <w:tr w:rsidR="00E75E51" w:rsidRPr="000940BB" w14:paraId="298AD725" w14:textId="77777777" w:rsidTr="002633B5">
        <w:trPr>
          <w:trHeight w:val="20"/>
        </w:trPr>
        <w:tc>
          <w:tcPr>
            <w:tcW w:w="2511" w:type="dxa"/>
            <w:gridSpan w:val="3"/>
          </w:tcPr>
          <w:p w14:paraId="620B3E30" w14:textId="73E1E953" w:rsidR="00E75E51" w:rsidRPr="000940BB" w:rsidRDefault="009A3FDD" w:rsidP="00E75E51">
            <w:pPr>
              <w:autoSpaceDE w:val="0"/>
              <w:autoSpaceDN w:val="0"/>
              <w:adjustRightInd w:val="0"/>
              <w:spacing w:line="240" w:lineRule="exact"/>
              <w:ind w:left="81" w:right="36"/>
              <w:rPr>
                <w:rFonts w:ascii="Times New Roman" w:eastAsia="Angsana New" w:hAnsi="Times New Roman" w:cs="Times New Roman"/>
                <w:b/>
                <w:bCs/>
                <w:color w:val="000000"/>
                <w:spacing w:val="-4"/>
                <w:sz w:val="16"/>
                <w:szCs w:val="16"/>
                <w:lang w:val="en-US"/>
              </w:rPr>
            </w:pPr>
            <w:r w:rsidRPr="000940BB">
              <w:rPr>
                <w:rFonts w:ascii="Times New Roman" w:eastAsia="Angsana New" w:hAnsi="Times New Roman" w:cs="Times New Roman"/>
                <w:b/>
                <w:bCs/>
                <w:color w:val="000000"/>
                <w:spacing w:val="-4"/>
                <w:sz w:val="16"/>
                <w:szCs w:val="16"/>
                <w:lang w:val="en-US"/>
              </w:rPr>
              <w:t xml:space="preserve">Profit (loss) </w:t>
            </w:r>
            <w:r w:rsidR="00E75E51" w:rsidRPr="000940BB">
              <w:rPr>
                <w:rFonts w:ascii="Times New Roman" w:eastAsia="Angsana New" w:hAnsi="Times New Roman" w:cs="Times New Roman"/>
                <w:b/>
                <w:bCs/>
                <w:color w:val="000000"/>
                <w:spacing w:val="-4"/>
                <w:sz w:val="16"/>
                <w:szCs w:val="16"/>
                <w:lang w:val="en-US"/>
              </w:rPr>
              <w:t xml:space="preserve">from operating </w:t>
            </w:r>
            <w:r w:rsidRPr="000940BB">
              <w:rPr>
                <w:rFonts w:ascii="Times New Roman" w:eastAsia="Angsana New" w:hAnsi="Times New Roman" w:cs="Times New Roman"/>
                <w:b/>
                <w:bCs/>
                <w:color w:val="000000"/>
                <w:spacing w:val="-4"/>
                <w:sz w:val="16"/>
                <w:szCs w:val="16"/>
                <w:lang w:val="en-US"/>
              </w:rPr>
              <w:t>activities</w:t>
            </w:r>
          </w:p>
        </w:tc>
        <w:tc>
          <w:tcPr>
            <w:tcW w:w="990" w:type="dxa"/>
            <w:tcBorders>
              <w:top w:val="single" w:sz="4" w:space="0" w:color="auto"/>
              <w:bottom w:val="single" w:sz="4" w:space="0" w:color="auto"/>
            </w:tcBorders>
          </w:tcPr>
          <w:p w14:paraId="645D9E89" w14:textId="2E9EBFB1" w:rsidR="00E75E51" w:rsidRPr="000940BB" w:rsidRDefault="00D74FF4" w:rsidP="00E75E51">
            <w:pPr>
              <w:tabs>
                <w:tab w:val="decimal" w:pos="890"/>
              </w:tabs>
              <w:autoSpaceDE w:val="0"/>
              <w:autoSpaceDN w:val="0"/>
              <w:adjustRightInd w:val="0"/>
              <w:spacing w:line="240" w:lineRule="exact"/>
              <w:rPr>
                <w:rFonts w:ascii="Times New Roman" w:hAnsi="Times New Roman" w:cs="Times New Roman"/>
                <w:b/>
                <w:bCs/>
                <w:sz w:val="16"/>
                <w:szCs w:val="16"/>
              </w:rPr>
            </w:pPr>
            <w:r w:rsidRPr="000940BB">
              <w:rPr>
                <w:rFonts w:ascii="Times New Roman" w:hAnsi="Times New Roman" w:cs="Times New Roman"/>
                <w:b/>
                <w:bCs/>
                <w:sz w:val="16"/>
                <w:szCs w:val="16"/>
              </w:rPr>
              <w:t>(32,966)</w:t>
            </w:r>
          </w:p>
        </w:tc>
        <w:tc>
          <w:tcPr>
            <w:tcW w:w="90" w:type="dxa"/>
          </w:tcPr>
          <w:p w14:paraId="7697EB92" w14:textId="77777777" w:rsidR="00E75E51" w:rsidRPr="000940BB" w:rsidRDefault="00E75E51" w:rsidP="00E75E51">
            <w:pPr>
              <w:autoSpaceDE w:val="0"/>
              <w:autoSpaceDN w:val="0"/>
              <w:adjustRightInd w:val="0"/>
              <w:spacing w:line="240" w:lineRule="exact"/>
              <w:rPr>
                <w:rFonts w:ascii="Times New Roman" w:eastAsia="Angsana New" w:hAnsi="Times New Roman" w:cs="Times New Roman"/>
                <w:b/>
                <w:bCs/>
                <w:color w:val="000000"/>
                <w:sz w:val="16"/>
                <w:szCs w:val="16"/>
                <w:lang w:val="en-US"/>
              </w:rPr>
            </w:pPr>
          </w:p>
        </w:tc>
        <w:tc>
          <w:tcPr>
            <w:tcW w:w="990" w:type="dxa"/>
            <w:tcBorders>
              <w:top w:val="single" w:sz="4" w:space="0" w:color="auto"/>
              <w:bottom w:val="single" w:sz="4" w:space="0" w:color="auto"/>
            </w:tcBorders>
          </w:tcPr>
          <w:p w14:paraId="3D353F45" w14:textId="1880E0DD" w:rsidR="00E75E51" w:rsidRPr="000940BB" w:rsidRDefault="00E75E51" w:rsidP="00E75E51">
            <w:pPr>
              <w:tabs>
                <w:tab w:val="decimal" w:pos="890"/>
              </w:tabs>
              <w:autoSpaceDE w:val="0"/>
              <w:autoSpaceDN w:val="0"/>
              <w:adjustRightInd w:val="0"/>
              <w:spacing w:line="240" w:lineRule="exact"/>
              <w:rPr>
                <w:rFonts w:ascii="Times New Roman" w:hAnsi="Times New Roman" w:cs="Times New Roman"/>
                <w:b/>
                <w:bCs/>
                <w:sz w:val="16"/>
                <w:szCs w:val="16"/>
              </w:rPr>
            </w:pPr>
            <w:r w:rsidRPr="000940BB">
              <w:rPr>
                <w:rFonts w:ascii="Times New Roman" w:hAnsi="Times New Roman" w:cs="Times New Roman"/>
                <w:b/>
                <w:bCs/>
                <w:sz w:val="16"/>
                <w:szCs w:val="16"/>
              </w:rPr>
              <w:t>(12,793)</w:t>
            </w:r>
          </w:p>
        </w:tc>
        <w:tc>
          <w:tcPr>
            <w:tcW w:w="90" w:type="dxa"/>
          </w:tcPr>
          <w:p w14:paraId="3EC8FE07" w14:textId="77777777" w:rsidR="00E75E51" w:rsidRPr="000940BB" w:rsidRDefault="00E75E51" w:rsidP="00E75E51">
            <w:pPr>
              <w:autoSpaceDE w:val="0"/>
              <w:autoSpaceDN w:val="0"/>
              <w:adjustRightInd w:val="0"/>
              <w:spacing w:line="240" w:lineRule="exact"/>
              <w:rPr>
                <w:rFonts w:ascii="Times New Roman" w:hAnsi="Times New Roman" w:cs="Times New Roman"/>
                <w:b/>
                <w:bCs/>
                <w:sz w:val="16"/>
                <w:szCs w:val="16"/>
              </w:rPr>
            </w:pPr>
          </w:p>
        </w:tc>
        <w:tc>
          <w:tcPr>
            <w:tcW w:w="990" w:type="dxa"/>
            <w:tcBorders>
              <w:top w:val="single" w:sz="4" w:space="0" w:color="auto"/>
              <w:bottom w:val="single" w:sz="4" w:space="0" w:color="auto"/>
            </w:tcBorders>
          </w:tcPr>
          <w:p w14:paraId="3FC622B7" w14:textId="5EF44E34" w:rsidR="00E75E51" w:rsidRPr="000940BB" w:rsidRDefault="00D74FF4" w:rsidP="00E75E51">
            <w:pPr>
              <w:tabs>
                <w:tab w:val="decimal" w:pos="890"/>
              </w:tabs>
              <w:autoSpaceDE w:val="0"/>
              <w:autoSpaceDN w:val="0"/>
              <w:adjustRightInd w:val="0"/>
              <w:spacing w:line="240" w:lineRule="exact"/>
              <w:jc w:val="thaiDistribute"/>
              <w:rPr>
                <w:rFonts w:ascii="Times New Roman" w:hAnsi="Times New Roman" w:cs="Times New Roman"/>
                <w:b/>
                <w:bCs/>
                <w:sz w:val="16"/>
                <w:szCs w:val="16"/>
              </w:rPr>
            </w:pPr>
            <w:r w:rsidRPr="000940BB">
              <w:rPr>
                <w:rFonts w:ascii="Times New Roman" w:hAnsi="Times New Roman" w:cs="Times New Roman"/>
                <w:b/>
                <w:bCs/>
                <w:sz w:val="16"/>
                <w:szCs w:val="16"/>
              </w:rPr>
              <w:t>1,352</w:t>
            </w:r>
          </w:p>
        </w:tc>
        <w:tc>
          <w:tcPr>
            <w:tcW w:w="90" w:type="dxa"/>
          </w:tcPr>
          <w:p w14:paraId="2F2EADF5" w14:textId="77777777" w:rsidR="00E75E51" w:rsidRPr="000940BB" w:rsidRDefault="00E75E51" w:rsidP="00E75E51">
            <w:pPr>
              <w:autoSpaceDE w:val="0"/>
              <w:autoSpaceDN w:val="0"/>
              <w:adjustRightInd w:val="0"/>
              <w:spacing w:line="240" w:lineRule="exact"/>
              <w:rPr>
                <w:rFonts w:ascii="Times New Roman" w:hAnsi="Times New Roman" w:cs="Times New Roman"/>
                <w:b/>
                <w:bCs/>
                <w:sz w:val="16"/>
                <w:szCs w:val="16"/>
              </w:rPr>
            </w:pPr>
          </w:p>
        </w:tc>
        <w:tc>
          <w:tcPr>
            <w:tcW w:w="994" w:type="dxa"/>
            <w:tcBorders>
              <w:top w:val="single" w:sz="4" w:space="0" w:color="auto"/>
              <w:bottom w:val="single" w:sz="4" w:space="0" w:color="auto"/>
            </w:tcBorders>
          </w:tcPr>
          <w:p w14:paraId="2CD463ED" w14:textId="62EA5B08" w:rsidR="00E75E51" w:rsidRPr="000940BB" w:rsidRDefault="00E75E51" w:rsidP="00E75E51">
            <w:pPr>
              <w:tabs>
                <w:tab w:val="decimal" w:pos="890"/>
              </w:tabs>
              <w:autoSpaceDE w:val="0"/>
              <w:autoSpaceDN w:val="0"/>
              <w:adjustRightInd w:val="0"/>
              <w:spacing w:line="240" w:lineRule="exact"/>
              <w:rPr>
                <w:rFonts w:ascii="Times New Roman" w:hAnsi="Times New Roman" w:cs="Times New Roman"/>
                <w:b/>
                <w:bCs/>
                <w:sz w:val="16"/>
                <w:szCs w:val="16"/>
              </w:rPr>
            </w:pPr>
            <w:r w:rsidRPr="000940BB">
              <w:rPr>
                <w:rFonts w:ascii="Times New Roman" w:hAnsi="Times New Roman" w:cs="Times New Roman"/>
                <w:b/>
                <w:bCs/>
                <w:color w:val="000000"/>
                <w:sz w:val="16"/>
                <w:szCs w:val="16"/>
              </w:rPr>
              <w:t>(918)</w:t>
            </w:r>
          </w:p>
        </w:tc>
        <w:tc>
          <w:tcPr>
            <w:tcW w:w="90" w:type="dxa"/>
          </w:tcPr>
          <w:p w14:paraId="6B0A3F5B" w14:textId="77777777" w:rsidR="00E75E51" w:rsidRPr="000940BB" w:rsidRDefault="00E75E51" w:rsidP="00E75E51">
            <w:pPr>
              <w:autoSpaceDE w:val="0"/>
              <w:autoSpaceDN w:val="0"/>
              <w:adjustRightInd w:val="0"/>
              <w:spacing w:line="240" w:lineRule="exact"/>
              <w:rPr>
                <w:rFonts w:ascii="Times New Roman" w:hAnsi="Times New Roman" w:cs="Times New Roman"/>
                <w:b/>
                <w:bCs/>
                <w:sz w:val="16"/>
                <w:szCs w:val="16"/>
              </w:rPr>
            </w:pPr>
          </w:p>
        </w:tc>
        <w:tc>
          <w:tcPr>
            <w:tcW w:w="990" w:type="dxa"/>
            <w:tcBorders>
              <w:top w:val="single" w:sz="4" w:space="0" w:color="auto"/>
              <w:bottom w:val="single" w:sz="4" w:space="0" w:color="auto"/>
            </w:tcBorders>
          </w:tcPr>
          <w:p w14:paraId="032D721C" w14:textId="70A14E4E" w:rsidR="00E75E51" w:rsidRPr="000940BB" w:rsidRDefault="00D74FF4" w:rsidP="00E75E51">
            <w:pPr>
              <w:tabs>
                <w:tab w:val="decimal" w:pos="890"/>
              </w:tabs>
              <w:autoSpaceDE w:val="0"/>
              <w:autoSpaceDN w:val="0"/>
              <w:adjustRightInd w:val="0"/>
              <w:spacing w:line="240" w:lineRule="exact"/>
              <w:rPr>
                <w:rFonts w:ascii="Times New Roman" w:hAnsi="Times New Roman" w:cs="Times New Roman"/>
                <w:b/>
                <w:bCs/>
                <w:sz w:val="16"/>
                <w:szCs w:val="16"/>
              </w:rPr>
            </w:pPr>
            <w:r w:rsidRPr="000940BB">
              <w:rPr>
                <w:rFonts w:ascii="Times New Roman" w:hAnsi="Times New Roman" w:cs="Times New Roman"/>
                <w:b/>
                <w:bCs/>
                <w:sz w:val="16"/>
                <w:szCs w:val="16"/>
              </w:rPr>
              <w:t>(31,614)</w:t>
            </w:r>
          </w:p>
        </w:tc>
        <w:tc>
          <w:tcPr>
            <w:tcW w:w="90" w:type="dxa"/>
          </w:tcPr>
          <w:p w14:paraId="017F4CF4" w14:textId="77777777" w:rsidR="00E75E51" w:rsidRPr="000940BB" w:rsidRDefault="00E75E51" w:rsidP="00E75E51">
            <w:pPr>
              <w:autoSpaceDE w:val="0"/>
              <w:autoSpaceDN w:val="0"/>
              <w:adjustRightInd w:val="0"/>
              <w:spacing w:line="240" w:lineRule="exact"/>
              <w:rPr>
                <w:rFonts w:ascii="Times New Roman" w:hAnsi="Times New Roman" w:cs="Times New Roman"/>
                <w:b/>
                <w:bCs/>
                <w:sz w:val="16"/>
                <w:szCs w:val="16"/>
                <w:cs/>
              </w:rPr>
            </w:pPr>
          </w:p>
        </w:tc>
        <w:tc>
          <w:tcPr>
            <w:tcW w:w="1076" w:type="dxa"/>
            <w:tcBorders>
              <w:top w:val="single" w:sz="4" w:space="0" w:color="auto"/>
              <w:bottom w:val="single" w:sz="4" w:space="0" w:color="auto"/>
            </w:tcBorders>
          </w:tcPr>
          <w:p w14:paraId="0BB7E9A3" w14:textId="38B939E7" w:rsidR="00E75E51" w:rsidRPr="000940BB" w:rsidRDefault="00E75E51" w:rsidP="00E75E51">
            <w:pPr>
              <w:tabs>
                <w:tab w:val="decimal" w:pos="890"/>
              </w:tabs>
              <w:autoSpaceDE w:val="0"/>
              <w:autoSpaceDN w:val="0"/>
              <w:adjustRightInd w:val="0"/>
              <w:spacing w:line="240" w:lineRule="exact"/>
              <w:rPr>
                <w:rFonts w:ascii="Times New Roman" w:eastAsia="Angsana New" w:hAnsi="Times New Roman" w:cs="Times New Roman"/>
                <w:b/>
                <w:bCs/>
                <w:color w:val="000000"/>
                <w:sz w:val="16"/>
                <w:szCs w:val="16"/>
                <w:lang w:val="en-US"/>
              </w:rPr>
            </w:pPr>
            <w:r w:rsidRPr="000940BB">
              <w:rPr>
                <w:rFonts w:ascii="Times New Roman" w:hAnsi="Times New Roman" w:cs="Times New Roman"/>
                <w:b/>
                <w:bCs/>
                <w:sz w:val="16"/>
                <w:szCs w:val="16"/>
                <w:cs/>
              </w:rPr>
              <w:t>(</w:t>
            </w:r>
            <w:r w:rsidRPr="000940BB">
              <w:rPr>
                <w:rFonts w:ascii="Times New Roman" w:hAnsi="Times New Roman" w:cs="Times New Roman"/>
                <w:b/>
                <w:bCs/>
                <w:sz w:val="16"/>
                <w:szCs w:val="16"/>
              </w:rPr>
              <w:t>13,711</w:t>
            </w:r>
            <w:r w:rsidRPr="000940BB">
              <w:rPr>
                <w:rFonts w:ascii="Times New Roman" w:hAnsi="Times New Roman" w:cs="Times New Roman"/>
                <w:b/>
                <w:bCs/>
                <w:sz w:val="16"/>
                <w:szCs w:val="16"/>
                <w:cs/>
              </w:rPr>
              <w:t>)</w:t>
            </w:r>
          </w:p>
        </w:tc>
      </w:tr>
      <w:tr w:rsidR="00E75E51" w:rsidRPr="000940BB" w14:paraId="118EF917" w14:textId="77777777" w:rsidTr="002633B5">
        <w:trPr>
          <w:trHeight w:val="20"/>
        </w:trPr>
        <w:tc>
          <w:tcPr>
            <w:tcW w:w="2511" w:type="dxa"/>
            <w:gridSpan w:val="3"/>
          </w:tcPr>
          <w:p w14:paraId="4E6C715A" w14:textId="77777777" w:rsidR="00E75E51" w:rsidRPr="000940BB" w:rsidRDefault="00E75E51" w:rsidP="00E75E51">
            <w:pPr>
              <w:autoSpaceDE w:val="0"/>
              <w:autoSpaceDN w:val="0"/>
              <w:adjustRightInd w:val="0"/>
              <w:spacing w:line="240" w:lineRule="exact"/>
              <w:ind w:left="81" w:right="36"/>
              <w:rPr>
                <w:rFonts w:ascii="Times New Roman" w:eastAsia="Angsana New" w:hAnsi="Times New Roman" w:cs="Times New Roman"/>
                <w:color w:val="000000"/>
                <w:sz w:val="16"/>
                <w:szCs w:val="16"/>
                <w:lang w:val="en-US"/>
              </w:rPr>
            </w:pPr>
            <w:r w:rsidRPr="000940BB">
              <w:rPr>
                <w:rFonts w:ascii="Times New Roman" w:eastAsia="Angsana New" w:hAnsi="Times New Roman" w:cs="Times New Roman"/>
                <w:color w:val="000000"/>
                <w:sz w:val="16"/>
                <w:szCs w:val="16"/>
                <w:lang w:val="en-US"/>
              </w:rPr>
              <w:t>Finance income</w:t>
            </w:r>
          </w:p>
        </w:tc>
        <w:tc>
          <w:tcPr>
            <w:tcW w:w="990" w:type="dxa"/>
            <w:tcBorders>
              <w:top w:val="single" w:sz="4" w:space="0" w:color="auto"/>
            </w:tcBorders>
          </w:tcPr>
          <w:p w14:paraId="31455D9E" w14:textId="53F31189" w:rsidR="00E75E51" w:rsidRPr="000940BB" w:rsidRDefault="009A3FDD" w:rsidP="00E75E51">
            <w:pPr>
              <w:tabs>
                <w:tab w:val="decimal" w:pos="890"/>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44</w:t>
            </w:r>
          </w:p>
        </w:tc>
        <w:tc>
          <w:tcPr>
            <w:tcW w:w="90" w:type="dxa"/>
          </w:tcPr>
          <w:p w14:paraId="4D253AA8" w14:textId="77777777" w:rsidR="00E75E51" w:rsidRPr="000940BB" w:rsidRDefault="00E75E51" w:rsidP="00E75E51">
            <w:pPr>
              <w:autoSpaceDE w:val="0"/>
              <w:autoSpaceDN w:val="0"/>
              <w:adjustRightInd w:val="0"/>
              <w:spacing w:line="240" w:lineRule="exact"/>
              <w:rPr>
                <w:rFonts w:ascii="Times New Roman" w:hAnsi="Times New Roman" w:cs="Times New Roman"/>
                <w:sz w:val="16"/>
                <w:szCs w:val="16"/>
              </w:rPr>
            </w:pPr>
          </w:p>
        </w:tc>
        <w:tc>
          <w:tcPr>
            <w:tcW w:w="990" w:type="dxa"/>
            <w:tcBorders>
              <w:top w:val="single" w:sz="4" w:space="0" w:color="auto"/>
            </w:tcBorders>
          </w:tcPr>
          <w:p w14:paraId="28482B14" w14:textId="4EC5E513" w:rsidR="00E75E51" w:rsidRPr="000940BB" w:rsidRDefault="00E75E51" w:rsidP="00E75E51">
            <w:pPr>
              <w:tabs>
                <w:tab w:val="decimal" w:pos="890"/>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cs/>
              </w:rPr>
              <w:t>13</w:t>
            </w:r>
            <w:r w:rsidRPr="000940BB">
              <w:rPr>
                <w:rFonts w:ascii="Times New Roman" w:hAnsi="Times New Roman" w:cs="Times New Roman"/>
                <w:sz w:val="16"/>
                <w:szCs w:val="16"/>
              </w:rPr>
              <w:t>2</w:t>
            </w:r>
          </w:p>
        </w:tc>
        <w:tc>
          <w:tcPr>
            <w:tcW w:w="90" w:type="dxa"/>
          </w:tcPr>
          <w:p w14:paraId="73A97541" w14:textId="77777777" w:rsidR="00E75E51" w:rsidRPr="000940BB" w:rsidRDefault="00E75E51" w:rsidP="00E75E51">
            <w:pPr>
              <w:autoSpaceDE w:val="0"/>
              <w:autoSpaceDN w:val="0"/>
              <w:adjustRightInd w:val="0"/>
              <w:spacing w:line="240" w:lineRule="exact"/>
              <w:rPr>
                <w:rFonts w:ascii="Times New Roman" w:hAnsi="Times New Roman" w:cs="Times New Roman"/>
                <w:sz w:val="16"/>
                <w:szCs w:val="16"/>
              </w:rPr>
            </w:pPr>
          </w:p>
        </w:tc>
        <w:tc>
          <w:tcPr>
            <w:tcW w:w="990" w:type="dxa"/>
            <w:tcBorders>
              <w:top w:val="single" w:sz="4" w:space="0" w:color="auto"/>
            </w:tcBorders>
          </w:tcPr>
          <w:p w14:paraId="47043A65" w14:textId="778B62C8" w:rsidR="00E75E51" w:rsidRPr="000940BB" w:rsidRDefault="009A3FDD" w:rsidP="009A3FDD">
            <w:pPr>
              <w:tabs>
                <w:tab w:val="decimal" w:pos="890"/>
              </w:tabs>
              <w:autoSpaceDE w:val="0"/>
              <w:autoSpaceDN w:val="0"/>
              <w:adjustRightInd w:val="0"/>
              <w:spacing w:line="240" w:lineRule="exact"/>
              <w:rPr>
                <w:rFonts w:ascii="Times New Roman" w:eastAsia="Angsana New" w:hAnsi="Times New Roman" w:cs="Times New Roman"/>
                <w:color w:val="000000"/>
                <w:sz w:val="16"/>
                <w:szCs w:val="16"/>
                <w:lang w:val="en-US"/>
              </w:rPr>
            </w:pPr>
            <w:r w:rsidRPr="000940BB">
              <w:rPr>
                <w:rFonts w:ascii="Times New Roman" w:eastAsia="Angsana New" w:hAnsi="Times New Roman" w:cs="Times New Roman"/>
                <w:color w:val="000000"/>
                <w:sz w:val="16"/>
                <w:szCs w:val="16"/>
                <w:lang w:val="en-US"/>
              </w:rPr>
              <w:t>40</w:t>
            </w:r>
          </w:p>
        </w:tc>
        <w:tc>
          <w:tcPr>
            <w:tcW w:w="90" w:type="dxa"/>
          </w:tcPr>
          <w:p w14:paraId="0841113B" w14:textId="77777777" w:rsidR="00E75E51" w:rsidRPr="000940BB" w:rsidRDefault="00E75E51" w:rsidP="00E75E51">
            <w:pPr>
              <w:autoSpaceDE w:val="0"/>
              <w:autoSpaceDN w:val="0"/>
              <w:adjustRightInd w:val="0"/>
              <w:spacing w:line="240" w:lineRule="exact"/>
              <w:rPr>
                <w:rFonts w:ascii="Times New Roman" w:hAnsi="Times New Roman" w:cs="Times New Roman"/>
                <w:sz w:val="16"/>
                <w:szCs w:val="16"/>
                <w:cs/>
              </w:rPr>
            </w:pPr>
          </w:p>
        </w:tc>
        <w:tc>
          <w:tcPr>
            <w:tcW w:w="994" w:type="dxa"/>
            <w:tcBorders>
              <w:top w:val="single" w:sz="4" w:space="0" w:color="auto"/>
            </w:tcBorders>
          </w:tcPr>
          <w:p w14:paraId="433EC46C" w14:textId="1BF6C0A3" w:rsidR="00E75E51" w:rsidRPr="000940BB" w:rsidRDefault="00E75E51" w:rsidP="00E75E51">
            <w:pPr>
              <w:tabs>
                <w:tab w:val="decimal" w:pos="534"/>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w:t>
            </w:r>
          </w:p>
        </w:tc>
        <w:tc>
          <w:tcPr>
            <w:tcW w:w="90" w:type="dxa"/>
          </w:tcPr>
          <w:p w14:paraId="5A0241B8" w14:textId="77777777" w:rsidR="00E75E51" w:rsidRPr="000940BB" w:rsidRDefault="00E75E51" w:rsidP="00E75E51">
            <w:pPr>
              <w:autoSpaceDE w:val="0"/>
              <w:autoSpaceDN w:val="0"/>
              <w:adjustRightInd w:val="0"/>
              <w:spacing w:line="240" w:lineRule="exact"/>
              <w:rPr>
                <w:rFonts w:ascii="Times New Roman" w:hAnsi="Times New Roman" w:cs="Times New Roman"/>
                <w:sz w:val="16"/>
                <w:szCs w:val="16"/>
              </w:rPr>
            </w:pPr>
          </w:p>
        </w:tc>
        <w:tc>
          <w:tcPr>
            <w:tcW w:w="990" w:type="dxa"/>
            <w:tcBorders>
              <w:top w:val="single" w:sz="4" w:space="0" w:color="auto"/>
            </w:tcBorders>
          </w:tcPr>
          <w:p w14:paraId="23A00B8F" w14:textId="38C35D5E" w:rsidR="00E75E51" w:rsidRPr="000940BB" w:rsidRDefault="009A3FDD" w:rsidP="00E75E51">
            <w:pPr>
              <w:tabs>
                <w:tab w:val="decimal" w:pos="890"/>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84</w:t>
            </w:r>
          </w:p>
        </w:tc>
        <w:tc>
          <w:tcPr>
            <w:tcW w:w="90" w:type="dxa"/>
          </w:tcPr>
          <w:p w14:paraId="4DE82D03" w14:textId="77777777" w:rsidR="00E75E51" w:rsidRPr="000940BB" w:rsidRDefault="00E75E51" w:rsidP="00E75E51">
            <w:pPr>
              <w:autoSpaceDE w:val="0"/>
              <w:autoSpaceDN w:val="0"/>
              <w:adjustRightInd w:val="0"/>
              <w:spacing w:line="240" w:lineRule="exact"/>
              <w:rPr>
                <w:rFonts w:ascii="Times New Roman" w:hAnsi="Times New Roman" w:cs="Times New Roman"/>
                <w:sz w:val="16"/>
                <w:szCs w:val="16"/>
                <w:cs/>
              </w:rPr>
            </w:pPr>
          </w:p>
        </w:tc>
        <w:tc>
          <w:tcPr>
            <w:tcW w:w="1076" w:type="dxa"/>
            <w:tcBorders>
              <w:top w:val="single" w:sz="4" w:space="0" w:color="auto"/>
            </w:tcBorders>
          </w:tcPr>
          <w:p w14:paraId="5F13B18B" w14:textId="572D394B" w:rsidR="00E75E51" w:rsidRPr="000940BB" w:rsidRDefault="00E75E51" w:rsidP="00E75E51">
            <w:pPr>
              <w:tabs>
                <w:tab w:val="decimal" w:pos="890"/>
              </w:tabs>
              <w:autoSpaceDE w:val="0"/>
              <w:autoSpaceDN w:val="0"/>
              <w:adjustRightInd w:val="0"/>
              <w:spacing w:line="240" w:lineRule="exact"/>
              <w:rPr>
                <w:rFonts w:ascii="Times New Roman" w:eastAsia="Angsana New" w:hAnsi="Times New Roman" w:cs="Times New Roman"/>
                <w:color w:val="000000"/>
                <w:sz w:val="16"/>
                <w:szCs w:val="16"/>
                <w:lang w:val="en-US"/>
              </w:rPr>
            </w:pPr>
            <w:r w:rsidRPr="000940BB">
              <w:rPr>
                <w:rFonts w:ascii="Times New Roman" w:hAnsi="Times New Roman" w:cs="Times New Roman"/>
                <w:sz w:val="16"/>
                <w:szCs w:val="16"/>
              </w:rPr>
              <w:t>132</w:t>
            </w:r>
          </w:p>
        </w:tc>
      </w:tr>
      <w:tr w:rsidR="00E75E51" w:rsidRPr="000940BB" w14:paraId="1CDDAC24" w14:textId="77777777" w:rsidTr="002633B5">
        <w:trPr>
          <w:trHeight w:val="20"/>
        </w:trPr>
        <w:tc>
          <w:tcPr>
            <w:tcW w:w="2511" w:type="dxa"/>
            <w:gridSpan w:val="3"/>
            <w:hideMark/>
          </w:tcPr>
          <w:p w14:paraId="34F6A7CB" w14:textId="77777777" w:rsidR="00E75E51" w:rsidRPr="000940BB" w:rsidRDefault="00E75E51" w:rsidP="00E75E51">
            <w:pPr>
              <w:autoSpaceDE w:val="0"/>
              <w:autoSpaceDN w:val="0"/>
              <w:adjustRightInd w:val="0"/>
              <w:spacing w:line="240" w:lineRule="exact"/>
              <w:ind w:left="81" w:right="36"/>
              <w:rPr>
                <w:rFonts w:ascii="Times New Roman" w:eastAsia="Angsana New" w:hAnsi="Times New Roman" w:cs="Times New Roman"/>
                <w:color w:val="000000"/>
                <w:sz w:val="16"/>
                <w:szCs w:val="16"/>
                <w:lang w:val="en-US"/>
              </w:rPr>
            </w:pPr>
            <w:r w:rsidRPr="000940BB">
              <w:rPr>
                <w:rFonts w:ascii="Times New Roman" w:eastAsia="Angsana New" w:hAnsi="Times New Roman" w:cs="Times New Roman"/>
                <w:color w:val="000000"/>
                <w:sz w:val="16"/>
                <w:szCs w:val="16"/>
                <w:lang w:val="en-US"/>
              </w:rPr>
              <w:t>Finance costs</w:t>
            </w:r>
          </w:p>
        </w:tc>
        <w:tc>
          <w:tcPr>
            <w:tcW w:w="990" w:type="dxa"/>
          </w:tcPr>
          <w:p w14:paraId="758FF8AD" w14:textId="10D76DE5" w:rsidR="00E75E51" w:rsidRPr="000940BB" w:rsidRDefault="009A3FDD" w:rsidP="00E75E51">
            <w:pPr>
              <w:tabs>
                <w:tab w:val="decimal" w:pos="890"/>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(49,500)</w:t>
            </w:r>
          </w:p>
        </w:tc>
        <w:tc>
          <w:tcPr>
            <w:tcW w:w="90" w:type="dxa"/>
          </w:tcPr>
          <w:p w14:paraId="2F43EE33" w14:textId="77777777" w:rsidR="00E75E51" w:rsidRPr="000940BB" w:rsidRDefault="00E75E51" w:rsidP="00E75E51">
            <w:pPr>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90" w:type="dxa"/>
          </w:tcPr>
          <w:p w14:paraId="5C15DCFD" w14:textId="1344BB7E" w:rsidR="00E75E51" w:rsidRPr="000940BB" w:rsidRDefault="00E75E51" w:rsidP="00E75E51">
            <w:pPr>
              <w:tabs>
                <w:tab w:val="decimal" w:pos="890"/>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(60,916)</w:t>
            </w:r>
          </w:p>
        </w:tc>
        <w:tc>
          <w:tcPr>
            <w:tcW w:w="90" w:type="dxa"/>
          </w:tcPr>
          <w:p w14:paraId="4DCBB42B" w14:textId="77777777" w:rsidR="00E75E51" w:rsidRPr="000940BB" w:rsidRDefault="00E75E51" w:rsidP="00E75E51">
            <w:pPr>
              <w:autoSpaceDE w:val="0"/>
              <w:autoSpaceDN w:val="0"/>
              <w:adjustRightInd w:val="0"/>
              <w:spacing w:line="240" w:lineRule="exact"/>
              <w:rPr>
                <w:rFonts w:ascii="Times New Roman" w:hAnsi="Times New Roman" w:cs="Times New Roman"/>
                <w:sz w:val="16"/>
                <w:szCs w:val="16"/>
              </w:rPr>
            </w:pPr>
          </w:p>
        </w:tc>
        <w:tc>
          <w:tcPr>
            <w:tcW w:w="990" w:type="dxa"/>
          </w:tcPr>
          <w:p w14:paraId="1ACBC2CB" w14:textId="14A310E2" w:rsidR="00E75E51" w:rsidRPr="000940BB" w:rsidRDefault="009A3FDD" w:rsidP="009A3FDD">
            <w:pPr>
              <w:tabs>
                <w:tab w:val="decimal" w:pos="890"/>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w:t>
            </w:r>
            <w:r w:rsidRPr="000940BB">
              <w:rPr>
                <w:rFonts w:ascii="Times New Roman" w:eastAsia="Angsana New" w:hAnsi="Times New Roman" w:cs="Times New Roman"/>
                <w:color w:val="000000"/>
                <w:sz w:val="16"/>
                <w:szCs w:val="16"/>
                <w:lang w:val="en-US"/>
              </w:rPr>
              <w:t>339</w:t>
            </w:r>
            <w:r w:rsidRPr="000940BB">
              <w:rPr>
                <w:rFonts w:ascii="Times New Roman" w:hAnsi="Times New Roman" w:cs="Times New Roman"/>
                <w:sz w:val="16"/>
                <w:szCs w:val="16"/>
              </w:rPr>
              <w:t>)</w:t>
            </w:r>
          </w:p>
        </w:tc>
        <w:tc>
          <w:tcPr>
            <w:tcW w:w="90" w:type="dxa"/>
          </w:tcPr>
          <w:p w14:paraId="15FCB22D" w14:textId="77777777" w:rsidR="00E75E51" w:rsidRPr="000940BB" w:rsidRDefault="00E75E51" w:rsidP="00E75E51">
            <w:pPr>
              <w:autoSpaceDE w:val="0"/>
              <w:autoSpaceDN w:val="0"/>
              <w:adjustRightInd w:val="0"/>
              <w:spacing w:line="240" w:lineRule="exact"/>
              <w:rPr>
                <w:rFonts w:ascii="Times New Roman" w:hAnsi="Times New Roman" w:cs="Times New Roman"/>
                <w:sz w:val="16"/>
                <w:szCs w:val="16"/>
              </w:rPr>
            </w:pPr>
          </w:p>
        </w:tc>
        <w:tc>
          <w:tcPr>
            <w:tcW w:w="994" w:type="dxa"/>
          </w:tcPr>
          <w:p w14:paraId="1A4C2651" w14:textId="5A371F9A" w:rsidR="00E75E51" w:rsidRPr="000940BB" w:rsidRDefault="00E75E51" w:rsidP="00E75E51">
            <w:pPr>
              <w:tabs>
                <w:tab w:val="decimal" w:pos="534"/>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w:t>
            </w:r>
          </w:p>
        </w:tc>
        <w:tc>
          <w:tcPr>
            <w:tcW w:w="90" w:type="dxa"/>
          </w:tcPr>
          <w:p w14:paraId="7666AD37" w14:textId="77777777" w:rsidR="00E75E51" w:rsidRPr="000940BB" w:rsidRDefault="00E75E51" w:rsidP="00E75E51">
            <w:pPr>
              <w:autoSpaceDE w:val="0"/>
              <w:autoSpaceDN w:val="0"/>
              <w:adjustRightInd w:val="0"/>
              <w:spacing w:line="240" w:lineRule="exact"/>
              <w:rPr>
                <w:rFonts w:ascii="Times New Roman" w:hAnsi="Times New Roman" w:cs="Times New Roman"/>
                <w:sz w:val="16"/>
                <w:szCs w:val="16"/>
              </w:rPr>
            </w:pPr>
          </w:p>
        </w:tc>
        <w:tc>
          <w:tcPr>
            <w:tcW w:w="990" w:type="dxa"/>
          </w:tcPr>
          <w:p w14:paraId="5C10153C" w14:textId="388A0048" w:rsidR="00E75E51" w:rsidRPr="000940BB" w:rsidRDefault="009A3FDD" w:rsidP="00E75E51">
            <w:pPr>
              <w:tabs>
                <w:tab w:val="decimal" w:pos="890"/>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(49,839)</w:t>
            </w:r>
          </w:p>
        </w:tc>
        <w:tc>
          <w:tcPr>
            <w:tcW w:w="90" w:type="dxa"/>
          </w:tcPr>
          <w:p w14:paraId="700B7B2E" w14:textId="77777777" w:rsidR="00E75E51" w:rsidRPr="000940BB" w:rsidRDefault="00E75E51" w:rsidP="00E75E51">
            <w:pPr>
              <w:autoSpaceDE w:val="0"/>
              <w:autoSpaceDN w:val="0"/>
              <w:adjustRightInd w:val="0"/>
              <w:spacing w:line="240" w:lineRule="exact"/>
              <w:rPr>
                <w:rFonts w:ascii="Times New Roman" w:hAnsi="Times New Roman" w:cs="Times New Roman"/>
                <w:sz w:val="16"/>
                <w:szCs w:val="16"/>
                <w:cs/>
              </w:rPr>
            </w:pPr>
          </w:p>
        </w:tc>
        <w:tc>
          <w:tcPr>
            <w:tcW w:w="1076" w:type="dxa"/>
          </w:tcPr>
          <w:p w14:paraId="0381927E" w14:textId="64834622" w:rsidR="00E75E51" w:rsidRPr="000940BB" w:rsidRDefault="00E75E51" w:rsidP="00E75E51">
            <w:pPr>
              <w:tabs>
                <w:tab w:val="decimal" w:pos="890"/>
              </w:tabs>
              <w:autoSpaceDE w:val="0"/>
              <w:autoSpaceDN w:val="0"/>
              <w:adjustRightInd w:val="0"/>
              <w:spacing w:line="240" w:lineRule="exact"/>
              <w:rPr>
                <w:rFonts w:ascii="Times New Roman" w:eastAsia="Angsana New" w:hAnsi="Times New Roman" w:cs="Times New Roman"/>
                <w:color w:val="000000"/>
                <w:sz w:val="16"/>
                <w:szCs w:val="16"/>
                <w:lang w:val="en-US"/>
              </w:rPr>
            </w:pPr>
            <w:r w:rsidRPr="000940BB">
              <w:rPr>
                <w:rFonts w:ascii="Times New Roman" w:hAnsi="Times New Roman" w:cs="Times New Roman"/>
                <w:sz w:val="16"/>
                <w:szCs w:val="16"/>
                <w:cs/>
              </w:rPr>
              <w:t>(6</w:t>
            </w:r>
            <w:r w:rsidRPr="000940BB">
              <w:rPr>
                <w:rFonts w:ascii="Times New Roman" w:hAnsi="Times New Roman" w:cs="Times New Roman"/>
                <w:sz w:val="16"/>
                <w:szCs w:val="16"/>
              </w:rPr>
              <w:t>0,916</w:t>
            </w:r>
            <w:r w:rsidRPr="000940BB">
              <w:rPr>
                <w:rFonts w:ascii="Times New Roman" w:hAnsi="Times New Roman" w:cs="Times New Roman"/>
                <w:sz w:val="16"/>
                <w:szCs w:val="16"/>
                <w:cs/>
              </w:rPr>
              <w:t>)</w:t>
            </w:r>
          </w:p>
        </w:tc>
      </w:tr>
      <w:tr w:rsidR="009A3FDD" w:rsidRPr="000940BB" w14:paraId="2555C9D6" w14:textId="77777777" w:rsidTr="002633B5">
        <w:trPr>
          <w:trHeight w:val="20"/>
        </w:trPr>
        <w:tc>
          <w:tcPr>
            <w:tcW w:w="2511" w:type="dxa"/>
            <w:gridSpan w:val="3"/>
          </w:tcPr>
          <w:p w14:paraId="7EA5EB21" w14:textId="2C94A821" w:rsidR="009A3FDD" w:rsidRPr="000940BB" w:rsidRDefault="00513EC4" w:rsidP="009A3FDD">
            <w:pPr>
              <w:autoSpaceDE w:val="0"/>
              <w:autoSpaceDN w:val="0"/>
              <w:adjustRightInd w:val="0"/>
              <w:spacing w:line="240" w:lineRule="exact"/>
              <w:ind w:left="81" w:right="36"/>
              <w:rPr>
                <w:rFonts w:ascii="Times New Roman" w:eastAsia="Angsana New" w:hAnsi="Times New Roman" w:cs="Times New Roman"/>
                <w:color w:val="000000"/>
                <w:sz w:val="16"/>
                <w:szCs w:val="16"/>
                <w:lang w:val="en-US"/>
              </w:rPr>
            </w:pPr>
            <w:r w:rsidRPr="000940BB">
              <w:rPr>
                <w:rFonts w:ascii="Times New Roman" w:eastAsia="Times New Roman" w:hAnsi="Times New Roman" w:cs="Times New Roman"/>
                <w:color w:val="000000"/>
                <w:spacing w:val="-6"/>
                <w:sz w:val="16"/>
                <w:szCs w:val="16"/>
                <w:lang w:val="en-US"/>
              </w:rPr>
              <w:t>Net l</w:t>
            </w:r>
            <w:r w:rsidR="009A3FDD" w:rsidRPr="000940BB">
              <w:rPr>
                <w:rFonts w:ascii="Times New Roman" w:eastAsia="Times New Roman" w:hAnsi="Times New Roman" w:cs="Times New Roman"/>
                <w:color w:val="000000"/>
                <w:spacing w:val="-6"/>
                <w:sz w:val="16"/>
                <w:szCs w:val="16"/>
                <w:lang w:val="en-US"/>
              </w:rPr>
              <w:t>oss arising from the modification</w:t>
            </w:r>
          </w:p>
        </w:tc>
        <w:tc>
          <w:tcPr>
            <w:tcW w:w="990" w:type="dxa"/>
          </w:tcPr>
          <w:p w14:paraId="3E3A3FCF" w14:textId="77777777" w:rsidR="009A3FDD" w:rsidRPr="000940BB" w:rsidRDefault="009A3FDD" w:rsidP="009A3FDD">
            <w:pPr>
              <w:tabs>
                <w:tab w:val="decimal" w:pos="890"/>
              </w:tabs>
              <w:autoSpaceDE w:val="0"/>
              <w:autoSpaceDN w:val="0"/>
              <w:adjustRightInd w:val="0"/>
              <w:spacing w:line="240" w:lineRule="exact"/>
              <w:rPr>
                <w:rFonts w:ascii="Times New Roman" w:hAnsi="Times New Roman" w:cs="Times New Roman"/>
                <w:sz w:val="16"/>
                <w:szCs w:val="16"/>
              </w:rPr>
            </w:pPr>
          </w:p>
        </w:tc>
        <w:tc>
          <w:tcPr>
            <w:tcW w:w="90" w:type="dxa"/>
          </w:tcPr>
          <w:p w14:paraId="5BAEB48D" w14:textId="77777777" w:rsidR="009A3FDD" w:rsidRPr="000940BB" w:rsidRDefault="009A3FDD" w:rsidP="009A3FDD">
            <w:pPr>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90" w:type="dxa"/>
          </w:tcPr>
          <w:p w14:paraId="58516295" w14:textId="77777777" w:rsidR="009A3FDD" w:rsidRPr="000940BB" w:rsidRDefault="009A3FDD" w:rsidP="009A3FDD">
            <w:pPr>
              <w:tabs>
                <w:tab w:val="decimal" w:pos="890"/>
              </w:tabs>
              <w:autoSpaceDE w:val="0"/>
              <w:autoSpaceDN w:val="0"/>
              <w:adjustRightInd w:val="0"/>
              <w:spacing w:line="240" w:lineRule="exact"/>
              <w:rPr>
                <w:rFonts w:ascii="Times New Roman" w:hAnsi="Times New Roman" w:cs="Times New Roman"/>
                <w:sz w:val="16"/>
                <w:szCs w:val="16"/>
              </w:rPr>
            </w:pPr>
          </w:p>
        </w:tc>
        <w:tc>
          <w:tcPr>
            <w:tcW w:w="90" w:type="dxa"/>
          </w:tcPr>
          <w:p w14:paraId="453FD468" w14:textId="77777777" w:rsidR="009A3FDD" w:rsidRPr="000940BB" w:rsidRDefault="009A3FDD" w:rsidP="009A3FDD">
            <w:pPr>
              <w:autoSpaceDE w:val="0"/>
              <w:autoSpaceDN w:val="0"/>
              <w:adjustRightInd w:val="0"/>
              <w:spacing w:line="240" w:lineRule="exact"/>
              <w:rPr>
                <w:rFonts w:ascii="Times New Roman" w:hAnsi="Times New Roman" w:cs="Times New Roman"/>
                <w:sz w:val="16"/>
                <w:szCs w:val="16"/>
              </w:rPr>
            </w:pPr>
          </w:p>
        </w:tc>
        <w:tc>
          <w:tcPr>
            <w:tcW w:w="990" w:type="dxa"/>
          </w:tcPr>
          <w:p w14:paraId="3CC4714C" w14:textId="77777777" w:rsidR="009A3FDD" w:rsidRPr="000940BB" w:rsidRDefault="009A3FDD" w:rsidP="009A3FDD">
            <w:pPr>
              <w:tabs>
                <w:tab w:val="decimal" w:pos="890"/>
              </w:tabs>
              <w:autoSpaceDE w:val="0"/>
              <w:autoSpaceDN w:val="0"/>
              <w:adjustRightInd w:val="0"/>
              <w:spacing w:line="240" w:lineRule="exact"/>
              <w:rPr>
                <w:rFonts w:ascii="Times New Roman" w:hAnsi="Times New Roman" w:cs="Times New Roman"/>
                <w:sz w:val="16"/>
                <w:szCs w:val="16"/>
              </w:rPr>
            </w:pPr>
          </w:p>
        </w:tc>
        <w:tc>
          <w:tcPr>
            <w:tcW w:w="90" w:type="dxa"/>
          </w:tcPr>
          <w:p w14:paraId="573B5071" w14:textId="77777777" w:rsidR="009A3FDD" w:rsidRPr="000940BB" w:rsidRDefault="009A3FDD" w:rsidP="009A3FDD">
            <w:pPr>
              <w:autoSpaceDE w:val="0"/>
              <w:autoSpaceDN w:val="0"/>
              <w:adjustRightInd w:val="0"/>
              <w:spacing w:line="240" w:lineRule="exact"/>
              <w:rPr>
                <w:rFonts w:ascii="Times New Roman" w:hAnsi="Times New Roman" w:cs="Times New Roman"/>
                <w:sz w:val="16"/>
                <w:szCs w:val="16"/>
              </w:rPr>
            </w:pPr>
          </w:p>
        </w:tc>
        <w:tc>
          <w:tcPr>
            <w:tcW w:w="994" w:type="dxa"/>
          </w:tcPr>
          <w:p w14:paraId="1989E51B" w14:textId="77777777" w:rsidR="009A3FDD" w:rsidRPr="000940BB" w:rsidRDefault="009A3FDD" w:rsidP="009A3FDD">
            <w:pPr>
              <w:tabs>
                <w:tab w:val="decimal" w:pos="534"/>
              </w:tabs>
              <w:autoSpaceDE w:val="0"/>
              <w:autoSpaceDN w:val="0"/>
              <w:adjustRightInd w:val="0"/>
              <w:spacing w:line="240" w:lineRule="exact"/>
              <w:rPr>
                <w:rFonts w:ascii="Times New Roman" w:hAnsi="Times New Roman" w:cs="Times New Roman"/>
                <w:sz w:val="16"/>
                <w:szCs w:val="16"/>
              </w:rPr>
            </w:pPr>
          </w:p>
        </w:tc>
        <w:tc>
          <w:tcPr>
            <w:tcW w:w="90" w:type="dxa"/>
          </w:tcPr>
          <w:p w14:paraId="5A26FF6B" w14:textId="77777777" w:rsidR="009A3FDD" w:rsidRPr="000940BB" w:rsidRDefault="009A3FDD" w:rsidP="009A3FDD">
            <w:pPr>
              <w:autoSpaceDE w:val="0"/>
              <w:autoSpaceDN w:val="0"/>
              <w:adjustRightInd w:val="0"/>
              <w:spacing w:line="240" w:lineRule="exact"/>
              <w:rPr>
                <w:rFonts w:ascii="Times New Roman" w:hAnsi="Times New Roman" w:cs="Times New Roman"/>
                <w:sz w:val="16"/>
                <w:szCs w:val="16"/>
              </w:rPr>
            </w:pPr>
          </w:p>
        </w:tc>
        <w:tc>
          <w:tcPr>
            <w:tcW w:w="990" w:type="dxa"/>
          </w:tcPr>
          <w:p w14:paraId="25219812" w14:textId="77777777" w:rsidR="009A3FDD" w:rsidRPr="000940BB" w:rsidRDefault="009A3FDD" w:rsidP="009A3FDD">
            <w:pPr>
              <w:tabs>
                <w:tab w:val="decimal" w:pos="890"/>
              </w:tabs>
              <w:autoSpaceDE w:val="0"/>
              <w:autoSpaceDN w:val="0"/>
              <w:adjustRightInd w:val="0"/>
              <w:spacing w:line="240" w:lineRule="exact"/>
              <w:rPr>
                <w:rFonts w:ascii="Times New Roman" w:hAnsi="Times New Roman" w:cs="Times New Roman"/>
                <w:sz w:val="16"/>
                <w:szCs w:val="16"/>
              </w:rPr>
            </w:pPr>
          </w:p>
        </w:tc>
        <w:tc>
          <w:tcPr>
            <w:tcW w:w="90" w:type="dxa"/>
          </w:tcPr>
          <w:p w14:paraId="14D3A91B" w14:textId="77777777" w:rsidR="009A3FDD" w:rsidRPr="000940BB" w:rsidRDefault="009A3FDD" w:rsidP="009A3FDD">
            <w:pPr>
              <w:autoSpaceDE w:val="0"/>
              <w:autoSpaceDN w:val="0"/>
              <w:adjustRightInd w:val="0"/>
              <w:spacing w:line="240" w:lineRule="exact"/>
              <w:rPr>
                <w:rFonts w:ascii="Times New Roman" w:hAnsi="Times New Roman" w:cs="Times New Roman"/>
                <w:sz w:val="16"/>
                <w:szCs w:val="16"/>
                <w:cs/>
              </w:rPr>
            </w:pPr>
          </w:p>
        </w:tc>
        <w:tc>
          <w:tcPr>
            <w:tcW w:w="1076" w:type="dxa"/>
          </w:tcPr>
          <w:p w14:paraId="170B3DFD" w14:textId="77777777" w:rsidR="009A3FDD" w:rsidRPr="000940BB" w:rsidRDefault="009A3FDD" w:rsidP="009A3FDD">
            <w:pPr>
              <w:tabs>
                <w:tab w:val="decimal" w:pos="890"/>
              </w:tabs>
              <w:autoSpaceDE w:val="0"/>
              <w:autoSpaceDN w:val="0"/>
              <w:adjustRightInd w:val="0"/>
              <w:spacing w:line="240" w:lineRule="exact"/>
              <w:rPr>
                <w:rFonts w:ascii="Times New Roman" w:hAnsi="Times New Roman" w:cs="Times New Roman"/>
                <w:sz w:val="16"/>
                <w:szCs w:val="16"/>
                <w:cs/>
              </w:rPr>
            </w:pPr>
          </w:p>
        </w:tc>
      </w:tr>
      <w:tr w:rsidR="009A3FDD" w:rsidRPr="000940BB" w14:paraId="124F8F31" w14:textId="77777777" w:rsidTr="002633B5">
        <w:trPr>
          <w:trHeight w:val="20"/>
        </w:trPr>
        <w:tc>
          <w:tcPr>
            <w:tcW w:w="2511" w:type="dxa"/>
            <w:gridSpan w:val="3"/>
          </w:tcPr>
          <w:p w14:paraId="6A0AA321" w14:textId="19B4EDD5" w:rsidR="009A3FDD" w:rsidRPr="000940BB" w:rsidRDefault="009A3FDD" w:rsidP="009A3FDD">
            <w:pPr>
              <w:autoSpaceDE w:val="0"/>
              <w:autoSpaceDN w:val="0"/>
              <w:adjustRightInd w:val="0"/>
              <w:spacing w:line="240" w:lineRule="exact"/>
              <w:ind w:left="81" w:right="36" w:firstLine="108"/>
              <w:rPr>
                <w:rFonts w:ascii="Times New Roman" w:eastAsia="Angsana New" w:hAnsi="Times New Roman" w:cs="Times New Roman"/>
                <w:color w:val="000000"/>
                <w:sz w:val="16"/>
                <w:szCs w:val="16"/>
                <w:lang w:val="en-US"/>
              </w:rPr>
            </w:pPr>
            <w:r w:rsidRPr="000940BB">
              <w:rPr>
                <w:rFonts w:ascii="Times New Roman" w:eastAsia="Angsana New" w:hAnsi="Times New Roman" w:cs="Times New Roman"/>
                <w:color w:val="000000"/>
                <w:sz w:val="16"/>
                <w:szCs w:val="16"/>
                <w:lang w:val="en-US"/>
              </w:rPr>
              <w:t>financial</w:t>
            </w:r>
            <w:r w:rsidRPr="000940BB">
              <w:rPr>
                <w:rFonts w:ascii="Times New Roman" w:eastAsia="Times New Roman" w:hAnsi="Times New Roman" w:cs="Times New Roman"/>
                <w:color w:val="000000"/>
                <w:spacing w:val="-6"/>
                <w:sz w:val="16"/>
                <w:szCs w:val="16"/>
                <w:lang w:val="en-US"/>
              </w:rPr>
              <w:t xml:space="preserve"> instruments measured at</w:t>
            </w:r>
          </w:p>
        </w:tc>
        <w:tc>
          <w:tcPr>
            <w:tcW w:w="990" w:type="dxa"/>
          </w:tcPr>
          <w:p w14:paraId="35211F73" w14:textId="77777777" w:rsidR="009A3FDD" w:rsidRPr="000940BB" w:rsidRDefault="009A3FDD" w:rsidP="009A3FDD">
            <w:pPr>
              <w:tabs>
                <w:tab w:val="decimal" w:pos="890"/>
              </w:tabs>
              <w:autoSpaceDE w:val="0"/>
              <w:autoSpaceDN w:val="0"/>
              <w:adjustRightInd w:val="0"/>
              <w:spacing w:line="240" w:lineRule="exact"/>
              <w:rPr>
                <w:rFonts w:ascii="Times New Roman" w:hAnsi="Times New Roman" w:cs="Times New Roman"/>
                <w:sz w:val="16"/>
                <w:szCs w:val="16"/>
              </w:rPr>
            </w:pPr>
          </w:p>
        </w:tc>
        <w:tc>
          <w:tcPr>
            <w:tcW w:w="90" w:type="dxa"/>
          </w:tcPr>
          <w:p w14:paraId="52C05F49" w14:textId="77777777" w:rsidR="009A3FDD" w:rsidRPr="000940BB" w:rsidRDefault="009A3FDD" w:rsidP="009A3FDD">
            <w:pPr>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90" w:type="dxa"/>
          </w:tcPr>
          <w:p w14:paraId="39144B90" w14:textId="77777777" w:rsidR="009A3FDD" w:rsidRPr="000940BB" w:rsidRDefault="009A3FDD" w:rsidP="009A3FDD">
            <w:pPr>
              <w:tabs>
                <w:tab w:val="decimal" w:pos="890"/>
              </w:tabs>
              <w:autoSpaceDE w:val="0"/>
              <w:autoSpaceDN w:val="0"/>
              <w:adjustRightInd w:val="0"/>
              <w:spacing w:line="240" w:lineRule="exact"/>
              <w:rPr>
                <w:rFonts w:ascii="Times New Roman" w:hAnsi="Times New Roman" w:cs="Times New Roman"/>
                <w:sz w:val="16"/>
                <w:szCs w:val="16"/>
              </w:rPr>
            </w:pPr>
          </w:p>
        </w:tc>
        <w:tc>
          <w:tcPr>
            <w:tcW w:w="90" w:type="dxa"/>
          </w:tcPr>
          <w:p w14:paraId="5AA39732" w14:textId="77777777" w:rsidR="009A3FDD" w:rsidRPr="000940BB" w:rsidRDefault="009A3FDD" w:rsidP="009A3FDD">
            <w:pPr>
              <w:autoSpaceDE w:val="0"/>
              <w:autoSpaceDN w:val="0"/>
              <w:adjustRightInd w:val="0"/>
              <w:spacing w:line="240" w:lineRule="exact"/>
              <w:rPr>
                <w:rFonts w:ascii="Times New Roman" w:hAnsi="Times New Roman" w:cs="Times New Roman"/>
                <w:sz w:val="16"/>
                <w:szCs w:val="16"/>
              </w:rPr>
            </w:pPr>
          </w:p>
        </w:tc>
        <w:tc>
          <w:tcPr>
            <w:tcW w:w="990" w:type="dxa"/>
          </w:tcPr>
          <w:p w14:paraId="50EC48BB" w14:textId="77777777" w:rsidR="009A3FDD" w:rsidRPr="000940BB" w:rsidRDefault="009A3FDD" w:rsidP="009A3FDD">
            <w:pPr>
              <w:tabs>
                <w:tab w:val="decimal" w:pos="890"/>
              </w:tabs>
              <w:autoSpaceDE w:val="0"/>
              <w:autoSpaceDN w:val="0"/>
              <w:adjustRightInd w:val="0"/>
              <w:spacing w:line="240" w:lineRule="exact"/>
              <w:rPr>
                <w:rFonts w:ascii="Times New Roman" w:hAnsi="Times New Roman" w:cs="Times New Roman"/>
                <w:sz w:val="16"/>
                <w:szCs w:val="16"/>
              </w:rPr>
            </w:pPr>
          </w:p>
        </w:tc>
        <w:tc>
          <w:tcPr>
            <w:tcW w:w="90" w:type="dxa"/>
          </w:tcPr>
          <w:p w14:paraId="13AF1989" w14:textId="77777777" w:rsidR="009A3FDD" w:rsidRPr="000940BB" w:rsidRDefault="009A3FDD" w:rsidP="009A3FDD">
            <w:pPr>
              <w:autoSpaceDE w:val="0"/>
              <w:autoSpaceDN w:val="0"/>
              <w:adjustRightInd w:val="0"/>
              <w:spacing w:line="240" w:lineRule="exact"/>
              <w:rPr>
                <w:rFonts w:ascii="Times New Roman" w:hAnsi="Times New Roman" w:cs="Times New Roman"/>
                <w:sz w:val="16"/>
                <w:szCs w:val="16"/>
              </w:rPr>
            </w:pPr>
          </w:p>
        </w:tc>
        <w:tc>
          <w:tcPr>
            <w:tcW w:w="994" w:type="dxa"/>
          </w:tcPr>
          <w:p w14:paraId="3F7349F4" w14:textId="77777777" w:rsidR="009A3FDD" w:rsidRPr="000940BB" w:rsidRDefault="009A3FDD" w:rsidP="009A3FDD">
            <w:pPr>
              <w:tabs>
                <w:tab w:val="decimal" w:pos="534"/>
              </w:tabs>
              <w:autoSpaceDE w:val="0"/>
              <w:autoSpaceDN w:val="0"/>
              <w:adjustRightInd w:val="0"/>
              <w:spacing w:line="240" w:lineRule="exact"/>
              <w:rPr>
                <w:rFonts w:ascii="Times New Roman" w:hAnsi="Times New Roman" w:cs="Times New Roman"/>
                <w:sz w:val="16"/>
                <w:szCs w:val="16"/>
              </w:rPr>
            </w:pPr>
          </w:p>
        </w:tc>
        <w:tc>
          <w:tcPr>
            <w:tcW w:w="90" w:type="dxa"/>
          </w:tcPr>
          <w:p w14:paraId="44E8DD6C" w14:textId="77777777" w:rsidR="009A3FDD" w:rsidRPr="000940BB" w:rsidRDefault="009A3FDD" w:rsidP="009A3FDD">
            <w:pPr>
              <w:autoSpaceDE w:val="0"/>
              <w:autoSpaceDN w:val="0"/>
              <w:adjustRightInd w:val="0"/>
              <w:spacing w:line="240" w:lineRule="exact"/>
              <w:rPr>
                <w:rFonts w:ascii="Times New Roman" w:hAnsi="Times New Roman" w:cs="Times New Roman"/>
                <w:sz w:val="16"/>
                <w:szCs w:val="16"/>
              </w:rPr>
            </w:pPr>
          </w:p>
        </w:tc>
        <w:tc>
          <w:tcPr>
            <w:tcW w:w="990" w:type="dxa"/>
          </w:tcPr>
          <w:p w14:paraId="34835286" w14:textId="77777777" w:rsidR="009A3FDD" w:rsidRPr="000940BB" w:rsidRDefault="009A3FDD" w:rsidP="009A3FDD">
            <w:pPr>
              <w:tabs>
                <w:tab w:val="decimal" w:pos="890"/>
              </w:tabs>
              <w:autoSpaceDE w:val="0"/>
              <w:autoSpaceDN w:val="0"/>
              <w:adjustRightInd w:val="0"/>
              <w:spacing w:line="240" w:lineRule="exact"/>
              <w:rPr>
                <w:rFonts w:ascii="Times New Roman" w:hAnsi="Times New Roman" w:cs="Times New Roman"/>
                <w:sz w:val="16"/>
                <w:szCs w:val="16"/>
              </w:rPr>
            </w:pPr>
          </w:p>
        </w:tc>
        <w:tc>
          <w:tcPr>
            <w:tcW w:w="90" w:type="dxa"/>
          </w:tcPr>
          <w:p w14:paraId="2D01B3CD" w14:textId="77777777" w:rsidR="009A3FDD" w:rsidRPr="000940BB" w:rsidRDefault="009A3FDD" w:rsidP="009A3FDD">
            <w:pPr>
              <w:autoSpaceDE w:val="0"/>
              <w:autoSpaceDN w:val="0"/>
              <w:adjustRightInd w:val="0"/>
              <w:spacing w:line="240" w:lineRule="exact"/>
              <w:rPr>
                <w:rFonts w:ascii="Times New Roman" w:hAnsi="Times New Roman" w:cs="Times New Roman"/>
                <w:sz w:val="16"/>
                <w:szCs w:val="16"/>
                <w:cs/>
              </w:rPr>
            </w:pPr>
          </w:p>
        </w:tc>
        <w:tc>
          <w:tcPr>
            <w:tcW w:w="1076" w:type="dxa"/>
          </w:tcPr>
          <w:p w14:paraId="355B8023" w14:textId="77777777" w:rsidR="009A3FDD" w:rsidRPr="000940BB" w:rsidRDefault="009A3FDD" w:rsidP="009A3FDD">
            <w:pPr>
              <w:tabs>
                <w:tab w:val="decimal" w:pos="890"/>
              </w:tabs>
              <w:autoSpaceDE w:val="0"/>
              <w:autoSpaceDN w:val="0"/>
              <w:adjustRightInd w:val="0"/>
              <w:spacing w:line="240" w:lineRule="exact"/>
              <w:rPr>
                <w:rFonts w:ascii="Times New Roman" w:hAnsi="Times New Roman" w:cs="Times New Roman"/>
                <w:sz w:val="16"/>
                <w:szCs w:val="16"/>
                <w:cs/>
              </w:rPr>
            </w:pPr>
          </w:p>
        </w:tc>
      </w:tr>
      <w:tr w:rsidR="009A3FDD" w:rsidRPr="000940BB" w14:paraId="39192ED6" w14:textId="77777777" w:rsidTr="002633B5">
        <w:trPr>
          <w:trHeight w:val="20"/>
        </w:trPr>
        <w:tc>
          <w:tcPr>
            <w:tcW w:w="2511" w:type="dxa"/>
            <w:gridSpan w:val="3"/>
          </w:tcPr>
          <w:p w14:paraId="775D5818" w14:textId="4D14C0FF" w:rsidR="009A3FDD" w:rsidRPr="000940BB" w:rsidRDefault="009A3FDD" w:rsidP="009A3FDD">
            <w:pPr>
              <w:autoSpaceDE w:val="0"/>
              <w:autoSpaceDN w:val="0"/>
              <w:adjustRightInd w:val="0"/>
              <w:spacing w:line="240" w:lineRule="exact"/>
              <w:ind w:left="81" w:right="36" w:firstLine="108"/>
              <w:rPr>
                <w:rFonts w:ascii="Times New Roman" w:eastAsia="Angsana New" w:hAnsi="Times New Roman" w:cs="Times New Roman"/>
                <w:color w:val="000000"/>
                <w:sz w:val="16"/>
                <w:szCs w:val="16"/>
                <w:lang w:val="en-US"/>
              </w:rPr>
            </w:pPr>
            <w:r w:rsidRPr="000940BB">
              <w:rPr>
                <w:rFonts w:ascii="Times New Roman" w:eastAsia="Angsana New" w:hAnsi="Times New Roman" w:cs="Times New Roman"/>
                <w:color w:val="000000"/>
                <w:sz w:val="16"/>
                <w:szCs w:val="16"/>
                <w:lang w:val="en-US"/>
              </w:rPr>
              <w:t>amortized</w:t>
            </w:r>
            <w:r w:rsidRPr="000940BB">
              <w:rPr>
                <w:rFonts w:ascii="Times New Roman" w:eastAsia="Times New Roman" w:hAnsi="Times New Roman" w:cs="Times New Roman"/>
                <w:color w:val="000000"/>
                <w:spacing w:val="-6"/>
                <w:sz w:val="16"/>
                <w:szCs w:val="16"/>
                <w:lang w:val="en-US"/>
              </w:rPr>
              <w:t xml:space="preserve"> cost that has not resulted</w:t>
            </w:r>
          </w:p>
        </w:tc>
        <w:tc>
          <w:tcPr>
            <w:tcW w:w="990" w:type="dxa"/>
          </w:tcPr>
          <w:p w14:paraId="53097F03" w14:textId="77777777" w:rsidR="009A3FDD" w:rsidRPr="000940BB" w:rsidRDefault="009A3FDD" w:rsidP="009A3FDD">
            <w:pPr>
              <w:tabs>
                <w:tab w:val="decimal" w:pos="890"/>
              </w:tabs>
              <w:autoSpaceDE w:val="0"/>
              <w:autoSpaceDN w:val="0"/>
              <w:adjustRightInd w:val="0"/>
              <w:spacing w:line="240" w:lineRule="exact"/>
              <w:rPr>
                <w:rFonts w:ascii="Times New Roman" w:hAnsi="Times New Roman" w:cs="Times New Roman"/>
                <w:sz w:val="16"/>
                <w:szCs w:val="16"/>
              </w:rPr>
            </w:pPr>
          </w:p>
        </w:tc>
        <w:tc>
          <w:tcPr>
            <w:tcW w:w="90" w:type="dxa"/>
          </w:tcPr>
          <w:p w14:paraId="2E5A7E51" w14:textId="77777777" w:rsidR="009A3FDD" w:rsidRPr="000940BB" w:rsidRDefault="009A3FDD" w:rsidP="009A3FDD">
            <w:pPr>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90" w:type="dxa"/>
          </w:tcPr>
          <w:p w14:paraId="60ACB64D" w14:textId="77777777" w:rsidR="009A3FDD" w:rsidRPr="000940BB" w:rsidRDefault="009A3FDD" w:rsidP="009A3FDD">
            <w:pPr>
              <w:tabs>
                <w:tab w:val="decimal" w:pos="890"/>
              </w:tabs>
              <w:autoSpaceDE w:val="0"/>
              <w:autoSpaceDN w:val="0"/>
              <w:adjustRightInd w:val="0"/>
              <w:spacing w:line="240" w:lineRule="exact"/>
              <w:rPr>
                <w:rFonts w:ascii="Times New Roman" w:hAnsi="Times New Roman" w:cs="Times New Roman"/>
                <w:sz w:val="16"/>
                <w:szCs w:val="16"/>
              </w:rPr>
            </w:pPr>
          </w:p>
        </w:tc>
        <w:tc>
          <w:tcPr>
            <w:tcW w:w="90" w:type="dxa"/>
          </w:tcPr>
          <w:p w14:paraId="5CDA8FBF" w14:textId="77777777" w:rsidR="009A3FDD" w:rsidRPr="000940BB" w:rsidRDefault="009A3FDD" w:rsidP="009A3FDD">
            <w:pPr>
              <w:autoSpaceDE w:val="0"/>
              <w:autoSpaceDN w:val="0"/>
              <w:adjustRightInd w:val="0"/>
              <w:spacing w:line="240" w:lineRule="exact"/>
              <w:rPr>
                <w:rFonts w:ascii="Times New Roman" w:hAnsi="Times New Roman" w:cs="Times New Roman"/>
                <w:sz w:val="16"/>
                <w:szCs w:val="16"/>
              </w:rPr>
            </w:pPr>
          </w:p>
        </w:tc>
        <w:tc>
          <w:tcPr>
            <w:tcW w:w="990" w:type="dxa"/>
          </w:tcPr>
          <w:p w14:paraId="47C9822E" w14:textId="77777777" w:rsidR="009A3FDD" w:rsidRPr="000940BB" w:rsidRDefault="009A3FDD" w:rsidP="009A3FDD">
            <w:pPr>
              <w:tabs>
                <w:tab w:val="decimal" w:pos="890"/>
              </w:tabs>
              <w:autoSpaceDE w:val="0"/>
              <w:autoSpaceDN w:val="0"/>
              <w:adjustRightInd w:val="0"/>
              <w:spacing w:line="240" w:lineRule="exact"/>
              <w:rPr>
                <w:rFonts w:ascii="Times New Roman" w:hAnsi="Times New Roman" w:cs="Times New Roman"/>
                <w:sz w:val="16"/>
                <w:szCs w:val="16"/>
              </w:rPr>
            </w:pPr>
          </w:p>
        </w:tc>
        <w:tc>
          <w:tcPr>
            <w:tcW w:w="90" w:type="dxa"/>
          </w:tcPr>
          <w:p w14:paraId="1893F8DA" w14:textId="77777777" w:rsidR="009A3FDD" w:rsidRPr="000940BB" w:rsidRDefault="009A3FDD" w:rsidP="009A3FDD">
            <w:pPr>
              <w:autoSpaceDE w:val="0"/>
              <w:autoSpaceDN w:val="0"/>
              <w:adjustRightInd w:val="0"/>
              <w:spacing w:line="240" w:lineRule="exact"/>
              <w:rPr>
                <w:rFonts w:ascii="Times New Roman" w:hAnsi="Times New Roman" w:cs="Times New Roman"/>
                <w:sz w:val="16"/>
                <w:szCs w:val="16"/>
              </w:rPr>
            </w:pPr>
          </w:p>
        </w:tc>
        <w:tc>
          <w:tcPr>
            <w:tcW w:w="994" w:type="dxa"/>
          </w:tcPr>
          <w:p w14:paraId="7FBE8A60" w14:textId="77777777" w:rsidR="009A3FDD" w:rsidRPr="000940BB" w:rsidRDefault="009A3FDD" w:rsidP="009A3FDD">
            <w:pPr>
              <w:tabs>
                <w:tab w:val="decimal" w:pos="534"/>
              </w:tabs>
              <w:autoSpaceDE w:val="0"/>
              <w:autoSpaceDN w:val="0"/>
              <w:adjustRightInd w:val="0"/>
              <w:spacing w:line="240" w:lineRule="exact"/>
              <w:rPr>
                <w:rFonts w:ascii="Times New Roman" w:hAnsi="Times New Roman" w:cs="Times New Roman"/>
                <w:sz w:val="16"/>
                <w:szCs w:val="16"/>
              </w:rPr>
            </w:pPr>
          </w:p>
        </w:tc>
        <w:tc>
          <w:tcPr>
            <w:tcW w:w="90" w:type="dxa"/>
          </w:tcPr>
          <w:p w14:paraId="4BCF7425" w14:textId="77777777" w:rsidR="009A3FDD" w:rsidRPr="000940BB" w:rsidRDefault="009A3FDD" w:rsidP="009A3FDD">
            <w:pPr>
              <w:autoSpaceDE w:val="0"/>
              <w:autoSpaceDN w:val="0"/>
              <w:adjustRightInd w:val="0"/>
              <w:spacing w:line="240" w:lineRule="exact"/>
              <w:rPr>
                <w:rFonts w:ascii="Times New Roman" w:hAnsi="Times New Roman" w:cs="Times New Roman"/>
                <w:sz w:val="16"/>
                <w:szCs w:val="16"/>
              </w:rPr>
            </w:pPr>
          </w:p>
        </w:tc>
        <w:tc>
          <w:tcPr>
            <w:tcW w:w="990" w:type="dxa"/>
          </w:tcPr>
          <w:p w14:paraId="70A77F3D" w14:textId="77777777" w:rsidR="009A3FDD" w:rsidRPr="000940BB" w:rsidRDefault="009A3FDD" w:rsidP="009A3FDD">
            <w:pPr>
              <w:tabs>
                <w:tab w:val="decimal" w:pos="890"/>
              </w:tabs>
              <w:autoSpaceDE w:val="0"/>
              <w:autoSpaceDN w:val="0"/>
              <w:adjustRightInd w:val="0"/>
              <w:spacing w:line="240" w:lineRule="exact"/>
              <w:rPr>
                <w:rFonts w:ascii="Times New Roman" w:hAnsi="Times New Roman" w:cs="Times New Roman"/>
                <w:sz w:val="16"/>
                <w:szCs w:val="16"/>
              </w:rPr>
            </w:pPr>
          </w:p>
        </w:tc>
        <w:tc>
          <w:tcPr>
            <w:tcW w:w="90" w:type="dxa"/>
          </w:tcPr>
          <w:p w14:paraId="64C93228" w14:textId="77777777" w:rsidR="009A3FDD" w:rsidRPr="000940BB" w:rsidRDefault="009A3FDD" w:rsidP="009A3FDD">
            <w:pPr>
              <w:autoSpaceDE w:val="0"/>
              <w:autoSpaceDN w:val="0"/>
              <w:adjustRightInd w:val="0"/>
              <w:spacing w:line="240" w:lineRule="exact"/>
              <w:rPr>
                <w:rFonts w:ascii="Times New Roman" w:hAnsi="Times New Roman" w:cs="Times New Roman"/>
                <w:sz w:val="16"/>
                <w:szCs w:val="16"/>
                <w:cs/>
              </w:rPr>
            </w:pPr>
          </w:p>
        </w:tc>
        <w:tc>
          <w:tcPr>
            <w:tcW w:w="1076" w:type="dxa"/>
          </w:tcPr>
          <w:p w14:paraId="1596110F" w14:textId="77777777" w:rsidR="009A3FDD" w:rsidRPr="000940BB" w:rsidRDefault="009A3FDD" w:rsidP="009A3FDD">
            <w:pPr>
              <w:tabs>
                <w:tab w:val="decimal" w:pos="890"/>
              </w:tabs>
              <w:autoSpaceDE w:val="0"/>
              <w:autoSpaceDN w:val="0"/>
              <w:adjustRightInd w:val="0"/>
              <w:spacing w:line="240" w:lineRule="exact"/>
              <w:rPr>
                <w:rFonts w:ascii="Times New Roman" w:hAnsi="Times New Roman" w:cs="Times New Roman"/>
                <w:sz w:val="16"/>
                <w:szCs w:val="16"/>
                <w:cs/>
              </w:rPr>
            </w:pPr>
          </w:p>
        </w:tc>
      </w:tr>
      <w:tr w:rsidR="009A3FDD" w:rsidRPr="000940BB" w14:paraId="2B7164E6" w14:textId="77777777" w:rsidTr="002633B5">
        <w:trPr>
          <w:trHeight w:val="20"/>
        </w:trPr>
        <w:tc>
          <w:tcPr>
            <w:tcW w:w="2511" w:type="dxa"/>
            <w:gridSpan w:val="3"/>
          </w:tcPr>
          <w:p w14:paraId="65D766C4" w14:textId="303CCE74" w:rsidR="009A3FDD" w:rsidRPr="000940BB" w:rsidRDefault="009A3FDD" w:rsidP="009A3FDD">
            <w:pPr>
              <w:autoSpaceDE w:val="0"/>
              <w:autoSpaceDN w:val="0"/>
              <w:adjustRightInd w:val="0"/>
              <w:spacing w:line="240" w:lineRule="exact"/>
              <w:ind w:left="81" w:right="36" w:firstLine="108"/>
              <w:rPr>
                <w:rFonts w:ascii="Times New Roman" w:eastAsia="Angsana New"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 xml:space="preserve">in </w:t>
            </w:r>
            <w:r w:rsidRPr="000940BB">
              <w:rPr>
                <w:rFonts w:ascii="Times New Roman" w:eastAsia="Angsana New" w:hAnsi="Times New Roman" w:cs="Times New Roman"/>
                <w:color w:val="000000"/>
                <w:sz w:val="16"/>
                <w:szCs w:val="16"/>
                <w:lang w:val="en-US"/>
              </w:rPr>
              <w:t>derecognition</w:t>
            </w:r>
            <w:r w:rsidRPr="000940BB">
              <w:rPr>
                <w:rFonts w:ascii="Times New Roman" w:eastAsia="Times New Roman" w:hAnsi="Times New Roman" w:cs="Times New Roman"/>
                <w:color w:val="000000"/>
                <w:sz w:val="16"/>
                <w:szCs w:val="16"/>
                <w:lang w:val="en-US"/>
              </w:rPr>
              <w:t xml:space="preserve"> </w:t>
            </w:r>
          </w:p>
        </w:tc>
        <w:tc>
          <w:tcPr>
            <w:tcW w:w="990" w:type="dxa"/>
          </w:tcPr>
          <w:p w14:paraId="138E4792" w14:textId="4D089F80" w:rsidR="009A3FDD" w:rsidRPr="000940BB" w:rsidRDefault="009A3FDD" w:rsidP="009A3FDD">
            <w:pPr>
              <w:tabs>
                <w:tab w:val="decimal" w:pos="890"/>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(11,132)</w:t>
            </w:r>
          </w:p>
        </w:tc>
        <w:tc>
          <w:tcPr>
            <w:tcW w:w="90" w:type="dxa"/>
          </w:tcPr>
          <w:p w14:paraId="545C61C3" w14:textId="77777777" w:rsidR="009A3FDD" w:rsidRPr="000940BB" w:rsidRDefault="009A3FDD" w:rsidP="009A3FDD">
            <w:pPr>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90" w:type="dxa"/>
          </w:tcPr>
          <w:p w14:paraId="771F58BE" w14:textId="5EDBDB13" w:rsidR="009A3FDD" w:rsidRPr="000940BB" w:rsidRDefault="009A3FDD" w:rsidP="009A3FDD">
            <w:pPr>
              <w:tabs>
                <w:tab w:val="decimal" w:pos="534"/>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w:t>
            </w:r>
          </w:p>
        </w:tc>
        <w:tc>
          <w:tcPr>
            <w:tcW w:w="90" w:type="dxa"/>
          </w:tcPr>
          <w:p w14:paraId="089C683D" w14:textId="77777777" w:rsidR="009A3FDD" w:rsidRPr="000940BB" w:rsidRDefault="009A3FDD" w:rsidP="009A3FDD">
            <w:pPr>
              <w:autoSpaceDE w:val="0"/>
              <w:autoSpaceDN w:val="0"/>
              <w:adjustRightInd w:val="0"/>
              <w:spacing w:line="240" w:lineRule="exact"/>
              <w:rPr>
                <w:rFonts w:ascii="Times New Roman" w:hAnsi="Times New Roman" w:cs="Times New Roman"/>
                <w:sz w:val="16"/>
                <w:szCs w:val="16"/>
              </w:rPr>
            </w:pPr>
          </w:p>
        </w:tc>
        <w:tc>
          <w:tcPr>
            <w:tcW w:w="990" w:type="dxa"/>
          </w:tcPr>
          <w:p w14:paraId="73579F55" w14:textId="33703F1F" w:rsidR="009A3FDD" w:rsidRPr="000940BB" w:rsidRDefault="009A3FDD" w:rsidP="009A3FDD">
            <w:pPr>
              <w:tabs>
                <w:tab w:val="decimal" w:pos="534"/>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w:t>
            </w:r>
          </w:p>
        </w:tc>
        <w:tc>
          <w:tcPr>
            <w:tcW w:w="90" w:type="dxa"/>
          </w:tcPr>
          <w:p w14:paraId="03888268" w14:textId="77777777" w:rsidR="009A3FDD" w:rsidRPr="000940BB" w:rsidRDefault="009A3FDD" w:rsidP="009A3FDD">
            <w:pPr>
              <w:autoSpaceDE w:val="0"/>
              <w:autoSpaceDN w:val="0"/>
              <w:adjustRightInd w:val="0"/>
              <w:spacing w:line="240" w:lineRule="exact"/>
              <w:rPr>
                <w:rFonts w:ascii="Times New Roman" w:hAnsi="Times New Roman" w:cs="Times New Roman"/>
                <w:sz w:val="16"/>
                <w:szCs w:val="16"/>
              </w:rPr>
            </w:pPr>
          </w:p>
        </w:tc>
        <w:tc>
          <w:tcPr>
            <w:tcW w:w="994" w:type="dxa"/>
          </w:tcPr>
          <w:p w14:paraId="26FF9371" w14:textId="74324C38" w:rsidR="009A3FDD" w:rsidRPr="000940BB" w:rsidRDefault="009A3FDD" w:rsidP="009A3FDD">
            <w:pPr>
              <w:tabs>
                <w:tab w:val="decimal" w:pos="534"/>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w:t>
            </w:r>
          </w:p>
        </w:tc>
        <w:tc>
          <w:tcPr>
            <w:tcW w:w="90" w:type="dxa"/>
          </w:tcPr>
          <w:p w14:paraId="35C830B7" w14:textId="77777777" w:rsidR="009A3FDD" w:rsidRPr="000940BB" w:rsidRDefault="009A3FDD" w:rsidP="009A3FDD">
            <w:pPr>
              <w:autoSpaceDE w:val="0"/>
              <w:autoSpaceDN w:val="0"/>
              <w:adjustRightInd w:val="0"/>
              <w:spacing w:line="240" w:lineRule="exact"/>
              <w:rPr>
                <w:rFonts w:ascii="Times New Roman" w:hAnsi="Times New Roman" w:cs="Times New Roman"/>
                <w:sz w:val="16"/>
                <w:szCs w:val="16"/>
              </w:rPr>
            </w:pPr>
          </w:p>
        </w:tc>
        <w:tc>
          <w:tcPr>
            <w:tcW w:w="990" w:type="dxa"/>
          </w:tcPr>
          <w:p w14:paraId="5C01AE13" w14:textId="71BDCA1E" w:rsidR="009A3FDD" w:rsidRPr="000940BB" w:rsidRDefault="009A3FDD" w:rsidP="009A3FDD">
            <w:pPr>
              <w:tabs>
                <w:tab w:val="decimal" w:pos="890"/>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(11,132)</w:t>
            </w:r>
          </w:p>
        </w:tc>
        <w:tc>
          <w:tcPr>
            <w:tcW w:w="90" w:type="dxa"/>
          </w:tcPr>
          <w:p w14:paraId="478007B0" w14:textId="77777777" w:rsidR="009A3FDD" w:rsidRPr="000940BB" w:rsidRDefault="009A3FDD" w:rsidP="009A3FDD">
            <w:pPr>
              <w:autoSpaceDE w:val="0"/>
              <w:autoSpaceDN w:val="0"/>
              <w:adjustRightInd w:val="0"/>
              <w:spacing w:line="240" w:lineRule="exact"/>
              <w:rPr>
                <w:rFonts w:ascii="Times New Roman" w:hAnsi="Times New Roman" w:cs="Times New Roman"/>
                <w:sz w:val="16"/>
                <w:szCs w:val="16"/>
                <w:cs/>
              </w:rPr>
            </w:pPr>
          </w:p>
        </w:tc>
        <w:tc>
          <w:tcPr>
            <w:tcW w:w="1076" w:type="dxa"/>
          </w:tcPr>
          <w:p w14:paraId="15B3BD49" w14:textId="18FFCA66" w:rsidR="009A3FDD" w:rsidRPr="000940BB" w:rsidRDefault="009A3FDD" w:rsidP="009A3FDD">
            <w:pPr>
              <w:tabs>
                <w:tab w:val="decimal" w:pos="534"/>
              </w:tabs>
              <w:autoSpaceDE w:val="0"/>
              <w:autoSpaceDN w:val="0"/>
              <w:adjustRightInd w:val="0"/>
              <w:spacing w:line="240" w:lineRule="exact"/>
              <w:rPr>
                <w:rFonts w:ascii="Times New Roman" w:hAnsi="Times New Roman" w:cs="Times New Roman"/>
                <w:sz w:val="16"/>
                <w:szCs w:val="16"/>
                <w:cs/>
              </w:rPr>
            </w:pPr>
            <w:r w:rsidRPr="000940BB">
              <w:rPr>
                <w:rFonts w:ascii="Times New Roman" w:hAnsi="Times New Roman" w:cs="Times New Roman"/>
                <w:sz w:val="16"/>
                <w:szCs w:val="16"/>
              </w:rPr>
              <w:t>-</w:t>
            </w:r>
          </w:p>
        </w:tc>
      </w:tr>
      <w:tr w:rsidR="009A3FDD" w:rsidRPr="000940BB" w14:paraId="10DDD3BA" w14:textId="77777777" w:rsidTr="002633B5">
        <w:trPr>
          <w:trHeight w:val="20"/>
        </w:trPr>
        <w:tc>
          <w:tcPr>
            <w:tcW w:w="2511" w:type="dxa"/>
            <w:gridSpan w:val="3"/>
          </w:tcPr>
          <w:p w14:paraId="3999EC1E" w14:textId="181A0EA0" w:rsidR="009A3FDD" w:rsidRPr="000940BB" w:rsidRDefault="00E060F3" w:rsidP="009A3FDD">
            <w:pPr>
              <w:autoSpaceDE w:val="0"/>
              <w:autoSpaceDN w:val="0"/>
              <w:adjustRightInd w:val="0"/>
              <w:spacing w:line="240" w:lineRule="exact"/>
              <w:ind w:left="81" w:right="36"/>
              <w:rPr>
                <w:rFonts w:ascii="Times New Roman" w:eastAsia="Angsana New" w:hAnsi="Times New Roman" w:cs="Times New Roman"/>
                <w:color w:val="000000"/>
                <w:sz w:val="16"/>
                <w:szCs w:val="16"/>
                <w:lang w:val="en-US"/>
              </w:rPr>
            </w:pPr>
            <w:r>
              <w:rPr>
                <w:rFonts w:ascii="Times New Roman" w:eastAsia="Times New Roman" w:hAnsi="Times New Roman" w:cs="Times New Roman"/>
                <w:color w:val="000000"/>
                <w:spacing w:val="-6"/>
                <w:sz w:val="16"/>
                <w:szCs w:val="16"/>
                <w:lang w:val="en-US"/>
              </w:rPr>
              <w:t xml:space="preserve">Impairment gain and reversal of </w:t>
            </w:r>
          </w:p>
        </w:tc>
        <w:tc>
          <w:tcPr>
            <w:tcW w:w="990" w:type="dxa"/>
          </w:tcPr>
          <w:p w14:paraId="610410C4" w14:textId="77777777" w:rsidR="009A3FDD" w:rsidRPr="000940BB" w:rsidRDefault="009A3FDD" w:rsidP="009A3FDD">
            <w:pPr>
              <w:tabs>
                <w:tab w:val="decimal" w:pos="890"/>
              </w:tabs>
              <w:autoSpaceDE w:val="0"/>
              <w:autoSpaceDN w:val="0"/>
              <w:adjustRightInd w:val="0"/>
              <w:spacing w:line="240" w:lineRule="exact"/>
              <w:rPr>
                <w:rFonts w:ascii="Times New Roman" w:hAnsi="Times New Roman" w:cs="Times New Roman"/>
                <w:sz w:val="16"/>
                <w:szCs w:val="16"/>
              </w:rPr>
            </w:pPr>
          </w:p>
        </w:tc>
        <w:tc>
          <w:tcPr>
            <w:tcW w:w="90" w:type="dxa"/>
          </w:tcPr>
          <w:p w14:paraId="74040F2F" w14:textId="77777777" w:rsidR="009A3FDD" w:rsidRPr="000940BB" w:rsidRDefault="009A3FDD" w:rsidP="009A3FDD">
            <w:pPr>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90" w:type="dxa"/>
          </w:tcPr>
          <w:p w14:paraId="5AC77210" w14:textId="77777777" w:rsidR="009A3FDD" w:rsidRPr="000940BB" w:rsidRDefault="009A3FDD" w:rsidP="009A3FDD">
            <w:pPr>
              <w:tabs>
                <w:tab w:val="decimal" w:pos="890"/>
              </w:tabs>
              <w:autoSpaceDE w:val="0"/>
              <w:autoSpaceDN w:val="0"/>
              <w:adjustRightInd w:val="0"/>
              <w:spacing w:line="240" w:lineRule="exact"/>
              <w:rPr>
                <w:rFonts w:ascii="Times New Roman" w:hAnsi="Times New Roman" w:cs="Times New Roman"/>
                <w:sz w:val="16"/>
                <w:szCs w:val="16"/>
              </w:rPr>
            </w:pPr>
          </w:p>
        </w:tc>
        <w:tc>
          <w:tcPr>
            <w:tcW w:w="90" w:type="dxa"/>
          </w:tcPr>
          <w:p w14:paraId="306FB08C" w14:textId="77777777" w:rsidR="009A3FDD" w:rsidRPr="000940BB" w:rsidRDefault="009A3FDD" w:rsidP="009A3FDD">
            <w:pPr>
              <w:autoSpaceDE w:val="0"/>
              <w:autoSpaceDN w:val="0"/>
              <w:adjustRightInd w:val="0"/>
              <w:spacing w:line="240" w:lineRule="exact"/>
              <w:rPr>
                <w:rFonts w:ascii="Times New Roman" w:hAnsi="Times New Roman" w:cs="Times New Roman"/>
                <w:sz w:val="16"/>
                <w:szCs w:val="16"/>
              </w:rPr>
            </w:pPr>
          </w:p>
        </w:tc>
        <w:tc>
          <w:tcPr>
            <w:tcW w:w="990" w:type="dxa"/>
          </w:tcPr>
          <w:p w14:paraId="47D4B171" w14:textId="77777777" w:rsidR="009A3FDD" w:rsidRPr="000940BB" w:rsidRDefault="009A3FDD" w:rsidP="009A3FDD">
            <w:pPr>
              <w:tabs>
                <w:tab w:val="decimal" w:pos="890"/>
              </w:tabs>
              <w:autoSpaceDE w:val="0"/>
              <w:autoSpaceDN w:val="0"/>
              <w:adjustRightInd w:val="0"/>
              <w:spacing w:line="240" w:lineRule="exact"/>
              <w:rPr>
                <w:rFonts w:ascii="Times New Roman" w:hAnsi="Times New Roman" w:cs="Times New Roman"/>
                <w:sz w:val="16"/>
                <w:szCs w:val="16"/>
              </w:rPr>
            </w:pPr>
          </w:p>
        </w:tc>
        <w:tc>
          <w:tcPr>
            <w:tcW w:w="90" w:type="dxa"/>
          </w:tcPr>
          <w:p w14:paraId="45A819F0" w14:textId="77777777" w:rsidR="009A3FDD" w:rsidRPr="000940BB" w:rsidRDefault="009A3FDD" w:rsidP="009A3FDD">
            <w:pPr>
              <w:autoSpaceDE w:val="0"/>
              <w:autoSpaceDN w:val="0"/>
              <w:adjustRightInd w:val="0"/>
              <w:spacing w:line="240" w:lineRule="exact"/>
              <w:rPr>
                <w:rFonts w:ascii="Times New Roman" w:hAnsi="Times New Roman" w:cs="Times New Roman"/>
                <w:sz w:val="16"/>
                <w:szCs w:val="16"/>
              </w:rPr>
            </w:pPr>
          </w:p>
        </w:tc>
        <w:tc>
          <w:tcPr>
            <w:tcW w:w="994" w:type="dxa"/>
          </w:tcPr>
          <w:p w14:paraId="5CF7D684" w14:textId="77777777" w:rsidR="009A3FDD" w:rsidRPr="000940BB" w:rsidRDefault="009A3FDD" w:rsidP="009A3FDD">
            <w:pPr>
              <w:tabs>
                <w:tab w:val="decimal" w:pos="534"/>
              </w:tabs>
              <w:autoSpaceDE w:val="0"/>
              <w:autoSpaceDN w:val="0"/>
              <w:adjustRightInd w:val="0"/>
              <w:spacing w:line="240" w:lineRule="exact"/>
              <w:rPr>
                <w:rFonts w:ascii="Times New Roman" w:hAnsi="Times New Roman" w:cs="Times New Roman"/>
                <w:sz w:val="16"/>
                <w:szCs w:val="16"/>
              </w:rPr>
            </w:pPr>
          </w:p>
        </w:tc>
        <w:tc>
          <w:tcPr>
            <w:tcW w:w="90" w:type="dxa"/>
          </w:tcPr>
          <w:p w14:paraId="2AED66FD" w14:textId="77777777" w:rsidR="009A3FDD" w:rsidRPr="000940BB" w:rsidRDefault="009A3FDD" w:rsidP="009A3FDD">
            <w:pPr>
              <w:autoSpaceDE w:val="0"/>
              <w:autoSpaceDN w:val="0"/>
              <w:adjustRightInd w:val="0"/>
              <w:spacing w:line="240" w:lineRule="exact"/>
              <w:rPr>
                <w:rFonts w:ascii="Times New Roman" w:hAnsi="Times New Roman" w:cs="Times New Roman"/>
                <w:sz w:val="16"/>
                <w:szCs w:val="16"/>
              </w:rPr>
            </w:pPr>
          </w:p>
        </w:tc>
        <w:tc>
          <w:tcPr>
            <w:tcW w:w="990" w:type="dxa"/>
          </w:tcPr>
          <w:p w14:paraId="7094B400" w14:textId="77777777" w:rsidR="009A3FDD" w:rsidRPr="000940BB" w:rsidRDefault="009A3FDD" w:rsidP="009A3FDD">
            <w:pPr>
              <w:tabs>
                <w:tab w:val="decimal" w:pos="890"/>
              </w:tabs>
              <w:autoSpaceDE w:val="0"/>
              <w:autoSpaceDN w:val="0"/>
              <w:adjustRightInd w:val="0"/>
              <w:spacing w:line="240" w:lineRule="exact"/>
              <w:rPr>
                <w:rFonts w:ascii="Times New Roman" w:hAnsi="Times New Roman" w:cs="Times New Roman"/>
                <w:sz w:val="16"/>
                <w:szCs w:val="16"/>
              </w:rPr>
            </w:pPr>
          </w:p>
        </w:tc>
        <w:tc>
          <w:tcPr>
            <w:tcW w:w="90" w:type="dxa"/>
          </w:tcPr>
          <w:p w14:paraId="13CA57C4" w14:textId="77777777" w:rsidR="009A3FDD" w:rsidRPr="000940BB" w:rsidRDefault="009A3FDD" w:rsidP="009A3FDD">
            <w:pPr>
              <w:autoSpaceDE w:val="0"/>
              <w:autoSpaceDN w:val="0"/>
              <w:adjustRightInd w:val="0"/>
              <w:spacing w:line="240" w:lineRule="exact"/>
              <w:rPr>
                <w:rFonts w:ascii="Times New Roman" w:hAnsi="Times New Roman" w:cs="Times New Roman"/>
                <w:sz w:val="16"/>
                <w:szCs w:val="16"/>
                <w:cs/>
              </w:rPr>
            </w:pPr>
          </w:p>
        </w:tc>
        <w:tc>
          <w:tcPr>
            <w:tcW w:w="1076" w:type="dxa"/>
          </w:tcPr>
          <w:p w14:paraId="5495C61B" w14:textId="77777777" w:rsidR="009A3FDD" w:rsidRPr="000940BB" w:rsidRDefault="009A3FDD" w:rsidP="009A3FDD">
            <w:pPr>
              <w:tabs>
                <w:tab w:val="decimal" w:pos="890"/>
              </w:tabs>
              <w:autoSpaceDE w:val="0"/>
              <w:autoSpaceDN w:val="0"/>
              <w:adjustRightInd w:val="0"/>
              <w:spacing w:line="240" w:lineRule="exact"/>
              <w:rPr>
                <w:rFonts w:ascii="Times New Roman" w:hAnsi="Times New Roman" w:cs="Times New Roman"/>
                <w:sz w:val="16"/>
                <w:szCs w:val="16"/>
                <w:cs/>
              </w:rPr>
            </w:pPr>
          </w:p>
        </w:tc>
      </w:tr>
      <w:tr w:rsidR="00E060F3" w:rsidRPr="000940BB" w14:paraId="2137E1F6" w14:textId="77777777" w:rsidTr="002633B5">
        <w:trPr>
          <w:trHeight w:val="20"/>
        </w:trPr>
        <w:tc>
          <w:tcPr>
            <w:tcW w:w="2511" w:type="dxa"/>
            <w:gridSpan w:val="3"/>
          </w:tcPr>
          <w:p w14:paraId="64071E4C" w14:textId="0BD21D99" w:rsidR="00E060F3" w:rsidRPr="00E060F3" w:rsidRDefault="00E060F3" w:rsidP="00E060F3">
            <w:pPr>
              <w:autoSpaceDE w:val="0"/>
              <w:autoSpaceDN w:val="0"/>
              <w:adjustRightInd w:val="0"/>
              <w:spacing w:line="240" w:lineRule="exact"/>
              <w:ind w:left="81" w:right="36" w:firstLine="108"/>
              <w:rPr>
                <w:rFonts w:ascii="Times New Roman" w:eastAsia="Times New Roman" w:hAnsi="Times New Roman" w:cs="Times New Roman"/>
                <w:color w:val="000000"/>
                <w:sz w:val="16"/>
                <w:szCs w:val="16"/>
                <w:lang w:val="en-US"/>
              </w:rPr>
            </w:pPr>
            <w:r w:rsidRPr="00E060F3">
              <w:rPr>
                <w:rFonts w:ascii="Times New Roman" w:eastAsia="Times New Roman" w:hAnsi="Times New Roman" w:cs="Times New Roman"/>
                <w:color w:val="000000"/>
                <w:sz w:val="16"/>
                <w:szCs w:val="16"/>
                <w:lang w:val="en-US"/>
              </w:rPr>
              <w:t>impairment loss determined in</w:t>
            </w:r>
          </w:p>
        </w:tc>
        <w:tc>
          <w:tcPr>
            <w:tcW w:w="990" w:type="dxa"/>
          </w:tcPr>
          <w:p w14:paraId="00222F71" w14:textId="77777777" w:rsidR="00E060F3" w:rsidRPr="000940BB" w:rsidRDefault="00E060F3" w:rsidP="005F0394">
            <w:pPr>
              <w:tabs>
                <w:tab w:val="decimal" w:pos="534"/>
              </w:tabs>
              <w:autoSpaceDE w:val="0"/>
              <w:autoSpaceDN w:val="0"/>
              <w:adjustRightInd w:val="0"/>
              <w:spacing w:line="240" w:lineRule="exact"/>
              <w:rPr>
                <w:rFonts w:ascii="Times New Roman" w:hAnsi="Times New Roman" w:cs="Times New Roman"/>
                <w:sz w:val="16"/>
                <w:szCs w:val="16"/>
              </w:rPr>
            </w:pPr>
          </w:p>
        </w:tc>
        <w:tc>
          <w:tcPr>
            <w:tcW w:w="90" w:type="dxa"/>
          </w:tcPr>
          <w:p w14:paraId="3A82AFC2" w14:textId="77777777" w:rsidR="00E060F3" w:rsidRPr="000940BB" w:rsidRDefault="00E060F3" w:rsidP="009A3FDD">
            <w:pPr>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90" w:type="dxa"/>
          </w:tcPr>
          <w:p w14:paraId="429D77AD" w14:textId="77777777" w:rsidR="00E060F3" w:rsidRPr="000940BB" w:rsidRDefault="00E060F3" w:rsidP="005F0394">
            <w:pPr>
              <w:tabs>
                <w:tab w:val="decimal" w:pos="534"/>
              </w:tabs>
              <w:autoSpaceDE w:val="0"/>
              <w:autoSpaceDN w:val="0"/>
              <w:adjustRightInd w:val="0"/>
              <w:spacing w:line="240" w:lineRule="exact"/>
              <w:rPr>
                <w:rFonts w:ascii="Times New Roman" w:hAnsi="Times New Roman" w:cs="Times New Roman"/>
                <w:sz w:val="16"/>
                <w:szCs w:val="16"/>
              </w:rPr>
            </w:pPr>
          </w:p>
        </w:tc>
        <w:tc>
          <w:tcPr>
            <w:tcW w:w="90" w:type="dxa"/>
          </w:tcPr>
          <w:p w14:paraId="2E04F3AD" w14:textId="77777777" w:rsidR="00E060F3" w:rsidRPr="000940BB" w:rsidRDefault="00E060F3" w:rsidP="009A3FDD">
            <w:pPr>
              <w:autoSpaceDE w:val="0"/>
              <w:autoSpaceDN w:val="0"/>
              <w:adjustRightInd w:val="0"/>
              <w:spacing w:line="240" w:lineRule="exact"/>
              <w:rPr>
                <w:rFonts w:ascii="Times New Roman" w:hAnsi="Times New Roman" w:cs="Times New Roman"/>
                <w:sz w:val="16"/>
                <w:szCs w:val="16"/>
              </w:rPr>
            </w:pPr>
          </w:p>
        </w:tc>
        <w:tc>
          <w:tcPr>
            <w:tcW w:w="990" w:type="dxa"/>
          </w:tcPr>
          <w:p w14:paraId="0F0506CC" w14:textId="77777777" w:rsidR="00E060F3" w:rsidRPr="000940BB" w:rsidRDefault="00E060F3" w:rsidP="009A3FDD">
            <w:pPr>
              <w:tabs>
                <w:tab w:val="decimal" w:pos="890"/>
              </w:tabs>
              <w:autoSpaceDE w:val="0"/>
              <w:autoSpaceDN w:val="0"/>
              <w:adjustRightInd w:val="0"/>
              <w:spacing w:line="240" w:lineRule="exact"/>
              <w:rPr>
                <w:rFonts w:ascii="Times New Roman" w:hAnsi="Times New Roman" w:cs="Times New Roman"/>
                <w:sz w:val="16"/>
                <w:szCs w:val="16"/>
              </w:rPr>
            </w:pPr>
          </w:p>
        </w:tc>
        <w:tc>
          <w:tcPr>
            <w:tcW w:w="90" w:type="dxa"/>
          </w:tcPr>
          <w:p w14:paraId="4EE27682" w14:textId="77777777" w:rsidR="00E060F3" w:rsidRPr="000940BB" w:rsidRDefault="00E060F3" w:rsidP="009A3FDD">
            <w:pPr>
              <w:autoSpaceDE w:val="0"/>
              <w:autoSpaceDN w:val="0"/>
              <w:adjustRightInd w:val="0"/>
              <w:spacing w:line="240" w:lineRule="exact"/>
              <w:rPr>
                <w:rFonts w:ascii="Times New Roman" w:hAnsi="Times New Roman" w:cs="Times New Roman"/>
                <w:sz w:val="16"/>
                <w:szCs w:val="16"/>
              </w:rPr>
            </w:pPr>
          </w:p>
        </w:tc>
        <w:tc>
          <w:tcPr>
            <w:tcW w:w="994" w:type="dxa"/>
          </w:tcPr>
          <w:p w14:paraId="60E92E1E" w14:textId="77777777" w:rsidR="00E060F3" w:rsidRPr="000940BB" w:rsidRDefault="00E060F3" w:rsidP="009A3FDD">
            <w:pPr>
              <w:tabs>
                <w:tab w:val="decimal" w:pos="534"/>
              </w:tabs>
              <w:autoSpaceDE w:val="0"/>
              <w:autoSpaceDN w:val="0"/>
              <w:adjustRightInd w:val="0"/>
              <w:spacing w:line="240" w:lineRule="exact"/>
              <w:rPr>
                <w:rFonts w:ascii="Times New Roman" w:hAnsi="Times New Roman" w:cs="Times New Roman"/>
                <w:sz w:val="16"/>
                <w:szCs w:val="16"/>
              </w:rPr>
            </w:pPr>
          </w:p>
        </w:tc>
        <w:tc>
          <w:tcPr>
            <w:tcW w:w="90" w:type="dxa"/>
          </w:tcPr>
          <w:p w14:paraId="6C9B2D61" w14:textId="77777777" w:rsidR="00E060F3" w:rsidRPr="000940BB" w:rsidRDefault="00E060F3" w:rsidP="009A3FDD">
            <w:pPr>
              <w:autoSpaceDE w:val="0"/>
              <w:autoSpaceDN w:val="0"/>
              <w:adjustRightInd w:val="0"/>
              <w:spacing w:line="240" w:lineRule="exact"/>
              <w:rPr>
                <w:rFonts w:ascii="Times New Roman" w:hAnsi="Times New Roman" w:cs="Times New Roman"/>
                <w:sz w:val="16"/>
                <w:szCs w:val="16"/>
              </w:rPr>
            </w:pPr>
          </w:p>
        </w:tc>
        <w:tc>
          <w:tcPr>
            <w:tcW w:w="990" w:type="dxa"/>
          </w:tcPr>
          <w:p w14:paraId="1828E571" w14:textId="77777777" w:rsidR="00E060F3" w:rsidRPr="000940BB" w:rsidRDefault="00E060F3" w:rsidP="009A3FDD">
            <w:pPr>
              <w:tabs>
                <w:tab w:val="decimal" w:pos="890"/>
              </w:tabs>
              <w:autoSpaceDE w:val="0"/>
              <w:autoSpaceDN w:val="0"/>
              <w:adjustRightInd w:val="0"/>
              <w:spacing w:line="240" w:lineRule="exact"/>
              <w:rPr>
                <w:rFonts w:ascii="Times New Roman" w:hAnsi="Times New Roman" w:cs="Times New Roman"/>
                <w:sz w:val="16"/>
                <w:szCs w:val="16"/>
              </w:rPr>
            </w:pPr>
          </w:p>
        </w:tc>
        <w:tc>
          <w:tcPr>
            <w:tcW w:w="90" w:type="dxa"/>
          </w:tcPr>
          <w:p w14:paraId="73F6D59F" w14:textId="77777777" w:rsidR="00E060F3" w:rsidRPr="000940BB" w:rsidRDefault="00E060F3" w:rsidP="009A3FDD">
            <w:pPr>
              <w:autoSpaceDE w:val="0"/>
              <w:autoSpaceDN w:val="0"/>
              <w:adjustRightInd w:val="0"/>
              <w:spacing w:line="240" w:lineRule="exact"/>
              <w:rPr>
                <w:rFonts w:ascii="Times New Roman" w:hAnsi="Times New Roman" w:cs="Times New Roman"/>
                <w:sz w:val="16"/>
                <w:szCs w:val="16"/>
                <w:cs/>
              </w:rPr>
            </w:pPr>
          </w:p>
        </w:tc>
        <w:tc>
          <w:tcPr>
            <w:tcW w:w="1076" w:type="dxa"/>
          </w:tcPr>
          <w:p w14:paraId="5F6E3018" w14:textId="77777777" w:rsidR="00E060F3" w:rsidRPr="000940BB" w:rsidRDefault="00E060F3" w:rsidP="005F0394">
            <w:pPr>
              <w:tabs>
                <w:tab w:val="decimal" w:pos="534"/>
              </w:tabs>
              <w:autoSpaceDE w:val="0"/>
              <w:autoSpaceDN w:val="0"/>
              <w:adjustRightInd w:val="0"/>
              <w:spacing w:line="240" w:lineRule="exact"/>
              <w:rPr>
                <w:rFonts w:ascii="Times New Roman" w:hAnsi="Times New Roman" w:cs="Times New Roman"/>
                <w:sz w:val="16"/>
                <w:szCs w:val="16"/>
              </w:rPr>
            </w:pPr>
          </w:p>
        </w:tc>
      </w:tr>
      <w:tr w:rsidR="009A3FDD" w:rsidRPr="000940BB" w14:paraId="74168F37" w14:textId="77777777" w:rsidTr="002633B5">
        <w:trPr>
          <w:trHeight w:val="20"/>
        </w:trPr>
        <w:tc>
          <w:tcPr>
            <w:tcW w:w="2511" w:type="dxa"/>
            <w:gridSpan w:val="3"/>
          </w:tcPr>
          <w:p w14:paraId="684957CD" w14:textId="3A593850" w:rsidR="009A3FDD" w:rsidRPr="00E060F3" w:rsidRDefault="009A3FDD" w:rsidP="00E060F3">
            <w:pPr>
              <w:autoSpaceDE w:val="0"/>
              <w:autoSpaceDN w:val="0"/>
              <w:adjustRightInd w:val="0"/>
              <w:spacing w:line="240" w:lineRule="exact"/>
              <w:ind w:left="81" w:right="36" w:firstLine="108"/>
              <w:rPr>
                <w:rFonts w:ascii="Times New Roman" w:eastAsia="Times New Roman" w:hAnsi="Times New Roman" w:cs="Times New Roman"/>
                <w:color w:val="000000"/>
                <w:sz w:val="16"/>
                <w:szCs w:val="16"/>
                <w:lang w:val="en-US"/>
              </w:rPr>
            </w:pPr>
            <w:r w:rsidRPr="00E060F3">
              <w:rPr>
                <w:rFonts w:ascii="Times New Roman" w:eastAsia="Times New Roman" w:hAnsi="Times New Roman" w:cs="Times New Roman"/>
                <w:color w:val="000000"/>
                <w:sz w:val="16"/>
                <w:szCs w:val="16"/>
                <w:lang w:val="en-US"/>
              </w:rPr>
              <w:t>accordance with TFRS 9</w:t>
            </w:r>
          </w:p>
        </w:tc>
        <w:tc>
          <w:tcPr>
            <w:tcW w:w="990" w:type="dxa"/>
          </w:tcPr>
          <w:p w14:paraId="60BA30E8" w14:textId="36D27E2A" w:rsidR="009A3FDD" w:rsidRPr="000940BB" w:rsidRDefault="005F0394" w:rsidP="005F0394">
            <w:pPr>
              <w:tabs>
                <w:tab w:val="decimal" w:pos="534"/>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w:t>
            </w:r>
          </w:p>
        </w:tc>
        <w:tc>
          <w:tcPr>
            <w:tcW w:w="90" w:type="dxa"/>
          </w:tcPr>
          <w:p w14:paraId="61F32186" w14:textId="77777777" w:rsidR="009A3FDD" w:rsidRPr="000940BB" w:rsidRDefault="009A3FDD" w:rsidP="009A3FDD">
            <w:pPr>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90" w:type="dxa"/>
          </w:tcPr>
          <w:p w14:paraId="475A0B70" w14:textId="443EE4CE" w:rsidR="009A3FDD" w:rsidRPr="000940BB" w:rsidRDefault="005F0394" w:rsidP="005F0394">
            <w:pPr>
              <w:tabs>
                <w:tab w:val="decimal" w:pos="534"/>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w:t>
            </w:r>
          </w:p>
        </w:tc>
        <w:tc>
          <w:tcPr>
            <w:tcW w:w="90" w:type="dxa"/>
          </w:tcPr>
          <w:p w14:paraId="6475A7E5" w14:textId="77777777" w:rsidR="009A3FDD" w:rsidRPr="000940BB" w:rsidRDefault="009A3FDD" w:rsidP="009A3FDD">
            <w:pPr>
              <w:autoSpaceDE w:val="0"/>
              <w:autoSpaceDN w:val="0"/>
              <w:adjustRightInd w:val="0"/>
              <w:spacing w:line="240" w:lineRule="exact"/>
              <w:rPr>
                <w:rFonts w:ascii="Times New Roman" w:hAnsi="Times New Roman" w:cs="Times New Roman"/>
                <w:sz w:val="16"/>
                <w:szCs w:val="16"/>
              </w:rPr>
            </w:pPr>
          </w:p>
        </w:tc>
        <w:tc>
          <w:tcPr>
            <w:tcW w:w="990" w:type="dxa"/>
          </w:tcPr>
          <w:p w14:paraId="10B6DEBA" w14:textId="2FA40A0F" w:rsidR="009A3FDD" w:rsidRPr="000940BB" w:rsidRDefault="005F0394" w:rsidP="009A3FDD">
            <w:pPr>
              <w:tabs>
                <w:tab w:val="decimal" w:pos="890"/>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147</w:t>
            </w:r>
          </w:p>
        </w:tc>
        <w:tc>
          <w:tcPr>
            <w:tcW w:w="90" w:type="dxa"/>
          </w:tcPr>
          <w:p w14:paraId="528B3393" w14:textId="77777777" w:rsidR="009A3FDD" w:rsidRPr="000940BB" w:rsidRDefault="009A3FDD" w:rsidP="009A3FDD">
            <w:pPr>
              <w:autoSpaceDE w:val="0"/>
              <w:autoSpaceDN w:val="0"/>
              <w:adjustRightInd w:val="0"/>
              <w:spacing w:line="240" w:lineRule="exact"/>
              <w:rPr>
                <w:rFonts w:ascii="Times New Roman" w:hAnsi="Times New Roman" w:cs="Times New Roman"/>
                <w:sz w:val="16"/>
                <w:szCs w:val="16"/>
              </w:rPr>
            </w:pPr>
          </w:p>
        </w:tc>
        <w:tc>
          <w:tcPr>
            <w:tcW w:w="994" w:type="dxa"/>
          </w:tcPr>
          <w:p w14:paraId="41467C79" w14:textId="4322A21D" w:rsidR="009A3FDD" w:rsidRPr="000940BB" w:rsidRDefault="005F0394" w:rsidP="009A3FDD">
            <w:pPr>
              <w:tabs>
                <w:tab w:val="decimal" w:pos="534"/>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w:t>
            </w:r>
          </w:p>
        </w:tc>
        <w:tc>
          <w:tcPr>
            <w:tcW w:w="90" w:type="dxa"/>
          </w:tcPr>
          <w:p w14:paraId="48220147" w14:textId="77777777" w:rsidR="009A3FDD" w:rsidRPr="000940BB" w:rsidRDefault="009A3FDD" w:rsidP="009A3FDD">
            <w:pPr>
              <w:autoSpaceDE w:val="0"/>
              <w:autoSpaceDN w:val="0"/>
              <w:adjustRightInd w:val="0"/>
              <w:spacing w:line="240" w:lineRule="exact"/>
              <w:rPr>
                <w:rFonts w:ascii="Times New Roman" w:hAnsi="Times New Roman" w:cs="Times New Roman"/>
                <w:sz w:val="16"/>
                <w:szCs w:val="16"/>
              </w:rPr>
            </w:pPr>
          </w:p>
        </w:tc>
        <w:tc>
          <w:tcPr>
            <w:tcW w:w="990" w:type="dxa"/>
          </w:tcPr>
          <w:p w14:paraId="5B97DA08" w14:textId="4A016FEA" w:rsidR="009A3FDD" w:rsidRPr="000940BB" w:rsidRDefault="005F0394" w:rsidP="009A3FDD">
            <w:pPr>
              <w:tabs>
                <w:tab w:val="decimal" w:pos="890"/>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147</w:t>
            </w:r>
          </w:p>
        </w:tc>
        <w:tc>
          <w:tcPr>
            <w:tcW w:w="90" w:type="dxa"/>
          </w:tcPr>
          <w:p w14:paraId="6B944B8E" w14:textId="77777777" w:rsidR="009A3FDD" w:rsidRPr="000940BB" w:rsidRDefault="009A3FDD" w:rsidP="009A3FDD">
            <w:pPr>
              <w:autoSpaceDE w:val="0"/>
              <w:autoSpaceDN w:val="0"/>
              <w:adjustRightInd w:val="0"/>
              <w:spacing w:line="240" w:lineRule="exact"/>
              <w:rPr>
                <w:rFonts w:ascii="Times New Roman" w:hAnsi="Times New Roman" w:cs="Times New Roman"/>
                <w:sz w:val="16"/>
                <w:szCs w:val="16"/>
                <w:cs/>
              </w:rPr>
            </w:pPr>
          </w:p>
        </w:tc>
        <w:tc>
          <w:tcPr>
            <w:tcW w:w="1076" w:type="dxa"/>
          </w:tcPr>
          <w:p w14:paraId="332380F2" w14:textId="342F5021" w:rsidR="009A3FDD" w:rsidRPr="000940BB" w:rsidRDefault="005F0394" w:rsidP="005F0394">
            <w:pPr>
              <w:tabs>
                <w:tab w:val="decimal" w:pos="534"/>
              </w:tabs>
              <w:autoSpaceDE w:val="0"/>
              <w:autoSpaceDN w:val="0"/>
              <w:adjustRightInd w:val="0"/>
              <w:spacing w:line="240" w:lineRule="exact"/>
              <w:rPr>
                <w:rFonts w:ascii="Times New Roman" w:hAnsi="Times New Roman" w:cs="Times New Roman"/>
                <w:sz w:val="16"/>
                <w:szCs w:val="16"/>
                <w:cs/>
              </w:rPr>
            </w:pPr>
            <w:r w:rsidRPr="000940BB">
              <w:rPr>
                <w:rFonts w:ascii="Times New Roman" w:hAnsi="Times New Roman" w:cs="Times New Roman"/>
                <w:sz w:val="16"/>
                <w:szCs w:val="16"/>
              </w:rPr>
              <w:t>-</w:t>
            </w:r>
          </w:p>
        </w:tc>
      </w:tr>
      <w:tr w:rsidR="00E75E51" w:rsidRPr="000940BB" w14:paraId="560ACC8C" w14:textId="77777777" w:rsidTr="002633B5">
        <w:trPr>
          <w:trHeight w:val="20"/>
        </w:trPr>
        <w:tc>
          <w:tcPr>
            <w:tcW w:w="2511" w:type="dxa"/>
            <w:gridSpan w:val="3"/>
          </w:tcPr>
          <w:p w14:paraId="7F2195AD" w14:textId="3999A291" w:rsidR="00E75E51" w:rsidRPr="000940BB" w:rsidRDefault="00657B70" w:rsidP="00E75E51">
            <w:pPr>
              <w:autoSpaceDE w:val="0"/>
              <w:autoSpaceDN w:val="0"/>
              <w:adjustRightInd w:val="0"/>
              <w:spacing w:line="240" w:lineRule="exact"/>
              <w:ind w:left="81" w:right="36"/>
              <w:rPr>
                <w:rFonts w:ascii="Times New Roman" w:eastAsia="Angsana New" w:hAnsi="Times New Roman" w:cs="Times New Roman"/>
                <w:b/>
                <w:bCs/>
                <w:color w:val="000000"/>
                <w:sz w:val="16"/>
                <w:szCs w:val="16"/>
                <w:lang w:val="en-US"/>
              </w:rPr>
            </w:pPr>
            <w:r w:rsidRPr="000940BB">
              <w:rPr>
                <w:rFonts w:ascii="Times New Roman" w:eastAsia="Angsana New" w:hAnsi="Times New Roman" w:cs="Times New Roman"/>
                <w:b/>
                <w:bCs/>
                <w:color w:val="000000"/>
                <w:spacing w:val="-4"/>
                <w:sz w:val="16"/>
                <w:szCs w:val="16"/>
                <w:lang w:val="en-US"/>
              </w:rPr>
              <w:t xml:space="preserve">Profit (loss) </w:t>
            </w:r>
            <w:r w:rsidR="00E75E51" w:rsidRPr="000940BB">
              <w:rPr>
                <w:rFonts w:ascii="Times New Roman" w:eastAsia="Angsana New" w:hAnsi="Times New Roman" w:cs="Times New Roman"/>
                <w:b/>
                <w:bCs/>
                <w:color w:val="000000"/>
                <w:sz w:val="16"/>
                <w:szCs w:val="16"/>
                <w:lang w:val="en-US"/>
              </w:rPr>
              <w:t xml:space="preserve"> before income tax</w:t>
            </w:r>
          </w:p>
        </w:tc>
        <w:tc>
          <w:tcPr>
            <w:tcW w:w="990" w:type="dxa"/>
            <w:tcBorders>
              <w:top w:val="single" w:sz="4" w:space="0" w:color="auto"/>
              <w:left w:val="nil"/>
              <w:bottom w:val="nil"/>
              <w:right w:val="nil"/>
            </w:tcBorders>
          </w:tcPr>
          <w:p w14:paraId="4677FB51" w14:textId="2395CB16" w:rsidR="00E75E51" w:rsidRPr="000940BB" w:rsidRDefault="00657B70" w:rsidP="00E75E51">
            <w:pPr>
              <w:tabs>
                <w:tab w:val="decimal" w:pos="890"/>
              </w:tabs>
              <w:autoSpaceDE w:val="0"/>
              <w:autoSpaceDN w:val="0"/>
              <w:adjustRightInd w:val="0"/>
              <w:spacing w:line="240" w:lineRule="exact"/>
              <w:rPr>
                <w:rFonts w:ascii="Times New Roman" w:hAnsi="Times New Roman" w:cs="Times New Roman"/>
                <w:b/>
                <w:bCs/>
                <w:sz w:val="16"/>
                <w:szCs w:val="16"/>
              </w:rPr>
            </w:pPr>
            <w:r w:rsidRPr="000940BB">
              <w:rPr>
                <w:rFonts w:ascii="Times New Roman" w:hAnsi="Times New Roman" w:cs="Times New Roman"/>
                <w:b/>
                <w:bCs/>
                <w:sz w:val="16"/>
                <w:szCs w:val="16"/>
              </w:rPr>
              <w:t>(93,554)</w:t>
            </w:r>
          </w:p>
        </w:tc>
        <w:tc>
          <w:tcPr>
            <w:tcW w:w="90" w:type="dxa"/>
          </w:tcPr>
          <w:p w14:paraId="03F13ACE" w14:textId="77777777" w:rsidR="00E75E51" w:rsidRPr="000940BB" w:rsidRDefault="00E75E51" w:rsidP="00E75E51">
            <w:pPr>
              <w:autoSpaceDE w:val="0"/>
              <w:autoSpaceDN w:val="0"/>
              <w:adjustRightInd w:val="0"/>
              <w:spacing w:line="240" w:lineRule="exact"/>
              <w:rPr>
                <w:rFonts w:ascii="Times New Roman" w:eastAsia="Angsana New" w:hAnsi="Times New Roman" w:cs="Times New Roman"/>
                <w:b/>
                <w:bCs/>
                <w:color w:val="000000"/>
                <w:sz w:val="16"/>
                <w:szCs w:val="16"/>
                <w:lang w:val="en-US"/>
              </w:rPr>
            </w:pPr>
          </w:p>
        </w:tc>
        <w:tc>
          <w:tcPr>
            <w:tcW w:w="990" w:type="dxa"/>
            <w:tcBorders>
              <w:top w:val="single" w:sz="4" w:space="0" w:color="auto"/>
              <w:left w:val="nil"/>
              <w:bottom w:val="nil"/>
              <w:right w:val="nil"/>
            </w:tcBorders>
          </w:tcPr>
          <w:p w14:paraId="5869A549" w14:textId="08BC280C" w:rsidR="00E75E51" w:rsidRPr="000940BB" w:rsidRDefault="00E75E51" w:rsidP="00E75E51">
            <w:pPr>
              <w:tabs>
                <w:tab w:val="decimal" w:pos="890"/>
              </w:tabs>
              <w:autoSpaceDE w:val="0"/>
              <w:autoSpaceDN w:val="0"/>
              <w:adjustRightInd w:val="0"/>
              <w:spacing w:line="240" w:lineRule="exact"/>
              <w:rPr>
                <w:rFonts w:ascii="Times New Roman" w:hAnsi="Times New Roman" w:cs="Times New Roman"/>
                <w:b/>
                <w:bCs/>
                <w:sz w:val="16"/>
                <w:szCs w:val="16"/>
              </w:rPr>
            </w:pPr>
            <w:r w:rsidRPr="000940BB">
              <w:rPr>
                <w:rFonts w:ascii="Times New Roman" w:hAnsi="Times New Roman" w:cs="Times New Roman"/>
                <w:b/>
                <w:bCs/>
                <w:sz w:val="16"/>
                <w:szCs w:val="16"/>
              </w:rPr>
              <w:t>(73,577)</w:t>
            </w:r>
          </w:p>
        </w:tc>
        <w:tc>
          <w:tcPr>
            <w:tcW w:w="90" w:type="dxa"/>
          </w:tcPr>
          <w:p w14:paraId="67F6C10D" w14:textId="77777777" w:rsidR="00E75E51" w:rsidRPr="000940BB" w:rsidRDefault="00E75E51" w:rsidP="00E75E51">
            <w:pPr>
              <w:tabs>
                <w:tab w:val="decimal" w:pos="880"/>
              </w:tabs>
              <w:autoSpaceDE w:val="0"/>
              <w:autoSpaceDN w:val="0"/>
              <w:adjustRightInd w:val="0"/>
              <w:spacing w:line="240" w:lineRule="exact"/>
              <w:rPr>
                <w:rFonts w:ascii="Times New Roman" w:hAnsi="Times New Roman" w:cs="Times New Roman"/>
                <w:b/>
                <w:bCs/>
                <w:sz w:val="16"/>
                <w:szCs w:val="16"/>
              </w:rPr>
            </w:pPr>
          </w:p>
        </w:tc>
        <w:tc>
          <w:tcPr>
            <w:tcW w:w="990" w:type="dxa"/>
            <w:tcBorders>
              <w:top w:val="single" w:sz="4" w:space="0" w:color="auto"/>
              <w:left w:val="nil"/>
              <w:bottom w:val="nil"/>
              <w:right w:val="nil"/>
            </w:tcBorders>
          </w:tcPr>
          <w:p w14:paraId="00590045" w14:textId="01EB295E" w:rsidR="00E75E51" w:rsidRPr="000940BB" w:rsidRDefault="00657B70" w:rsidP="00E75E51">
            <w:pPr>
              <w:tabs>
                <w:tab w:val="decimal" w:pos="890"/>
              </w:tabs>
              <w:autoSpaceDE w:val="0"/>
              <w:autoSpaceDN w:val="0"/>
              <w:adjustRightInd w:val="0"/>
              <w:spacing w:line="240" w:lineRule="exact"/>
              <w:rPr>
                <w:rFonts w:ascii="Times New Roman" w:eastAsia="Angsana New" w:hAnsi="Times New Roman" w:cs="Times New Roman"/>
                <w:b/>
                <w:bCs/>
                <w:color w:val="000000"/>
                <w:sz w:val="16"/>
                <w:szCs w:val="16"/>
                <w:lang w:val="en-US"/>
              </w:rPr>
            </w:pPr>
            <w:r w:rsidRPr="000940BB">
              <w:rPr>
                <w:rFonts w:ascii="Times New Roman" w:eastAsia="Angsana New" w:hAnsi="Times New Roman" w:cs="Times New Roman"/>
                <w:b/>
                <w:bCs/>
                <w:color w:val="000000"/>
                <w:sz w:val="16"/>
                <w:szCs w:val="16"/>
                <w:lang w:val="en-US"/>
              </w:rPr>
              <w:t>1,200</w:t>
            </w:r>
          </w:p>
        </w:tc>
        <w:tc>
          <w:tcPr>
            <w:tcW w:w="90" w:type="dxa"/>
          </w:tcPr>
          <w:p w14:paraId="716C03CC" w14:textId="77777777" w:rsidR="00E75E51" w:rsidRPr="000940BB" w:rsidRDefault="00E75E51" w:rsidP="00E75E51">
            <w:pPr>
              <w:autoSpaceDE w:val="0"/>
              <w:autoSpaceDN w:val="0"/>
              <w:adjustRightInd w:val="0"/>
              <w:spacing w:line="240" w:lineRule="exact"/>
              <w:rPr>
                <w:rFonts w:ascii="Times New Roman" w:hAnsi="Times New Roman" w:cs="Times New Roman"/>
                <w:b/>
                <w:bCs/>
                <w:sz w:val="16"/>
                <w:szCs w:val="16"/>
              </w:rPr>
            </w:pPr>
          </w:p>
        </w:tc>
        <w:tc>
          <w:tcPr>
            <w:tcW w:w="994" w:type="dxa"/>
            <w:tcBorders>
              <w:top w:val="single" w:sz="4" w:space="0" w:color="auto"/>
              <w:left w:val="nil"/>
              <w:bottom w:val="nil"/>
              <w:right w:val="nil"/>
            </w:tcBorders>
          </w:tcPr>
          <w:p w14:paraId="57DA93CF" w14:textId="76706B17" w:rsidR="00E75E51" w:rsidRPr="000940BB" w:rsidRDefault="00E75E51" w:rsidP="00E75E51">
            <w:pPr>
              <w:tabs>
                <w:tab w:val="decimal" w:pos="890"/>
              </w:tabs>
              <w:autoSpaceDE w:val="0"/>
              <w:autoSpaceDN w:val="0"/>
              <w:adjustRightInd w:val="0"/>
              <w:spacing w:line="240" w:lineRule="exact"/>
              <w:rPr>
                <w:rFonts w:ascii="Times New Roman" w:hAnsi="Times New Roman" w:cs="Times New Roman"/>
                <w:b/>
                <w:bCs/>
                <w:sz w:val="16"/>
                <w:szCs w:val="16"/>
              </w:rPr>
            </w:pPr>
            <w:r w:rsidRPr="000940BB">
              <w:rPr>
                <w:rFonts w:ascii="Times New Roman" w:hAnsi="Times New Roman" w:cs="Times New Roman"/>
                <w:b/>
                <w:bCs/>
                <w:color w:val="000000"/>
                <w:sz w:val="16"/>
                <w:szCs w:val="16"/>
              </w:rPr>
              <w:t>(918)</w:t>
            </w:r>
          </w:p>
        </w:tc>
        <w:tc>
          <w:tcPr>
            <w:tcW w:w="90" w:type="dxa"/>
          </w:tcPr>
          <w:p w14:paraId="7765473C" w14:textId="77777777" w:rsidR="00E75E51" w:rsidRPr="000940BB" w:rsidRDefault="00E75E51" w:rsidP="00E75E51">
            <w:pPr>
              <w:tabs>
                <w:tab w:val="decimal" w:pos="880"/>
              </w:tabs>
              <w:autoSpaceDE w:val="0"/>
              <w:autoSpaceDN w:val="0"/>
              <w:adjustRightInd w:val="0"/>
              <w:spacing w:line="240" w:lineRule="exact"/>
              <w:rPr>
                <w:rFonts w:ascii="Times New Roman" w:hAnsi="Times New Roman" w:cs="Times New Roman"/>
                <w:b/>
                <w:bCs/>
                <w:sz w:val="16"/>
                <w:szCs w:val="16"/>
              </w:rPr>
            </w:pPr>
          </w:p>
        </w:tc>
        <w:tc>
          <w:tcPr>
            <w:tcW w:w="990" w:type="dxa"/>
            <w:tcBorders>
              <w:top w:val="single" w:sz="4" w:space="0" w:color="auto"/>
              <w:left w:val="nil"/>
              <w:bottom w:val="nil"/>
              <w:right w:val="nil"/>
            </w:tcBorders>
          </w:tcPr>
          <w:p w14:paraId="036ABD3D" w14:textId="238CC2E9" w:rsidR="00E75E51" w:rsidRPr="000940BB" w:rsidRDefault="00657B70" w:rsidP="00E75E51">
            <w:pPr>
              <w:tabs>
                <w:tab w:val="decimal" w:pos="890"/>
              </w:tabs>
              <w:autoSpaceDE w:val="0"/>
              <w:autoSpaceDN w:val="0"/>
              <w:adjustRightInd w:val="0"/>
              <w:spacing w:line="240" w:lineRule="exact"/>
              <w:rPr>
                <w:rFonts w:ascii="Times New Roman" w:hAnsi="Times New Roman" w:cs="Times New Roman"/>
                <w:b/>
                <w:bCs/>
                <w:sz w:val="16"/>
                <w:szCs w:val="16"/>
              </w:rPr>
            </w:pPr>
            <w:r w:rsidRPr="000940BB">
              <w:rPr>
                <w:rFonts w:ascii="Times New Roman" w:hAnsi="Times New Roman" w:cs="Times New Roman"/>
                <w:b/>
                <w:bCs/>
                <w:sz w:val="16"/>
                <w:szCs w:val="16"/>
              </w:rPr>
              <w:t>(91,354)</w:t>
            </w:r>
          </w:p>
        </w:tc>
        <w:tc>
          <w:tcPr>
            <w:tcW w:w="90" w:type="dxa"/>
          </w:tcPr>
          <w:p w14:paraId="30EA8B21" w14:textId="77777777" w:rsidR="00E75E51" w:rsidRPr="000940BB" w:rsidRDefault="00E75E51" w:rsidP="00E75E51">
            <w:pPr>
              <w:autoSpaceDE w:val="0"/>
              <w:autoSpaceDN w:val="0"/>
              <w:adjustRightInd w:val="0"/>
              <w:spacing w:line="240" w:lineRule="exact"/>
              <w:rPr>
                <w:rFonts w:ascii="Times New Roman" w:hAnsi="Times New Roman" w:cs="Times New Roman"/>
                <w:b/>
                <w:bCs/>
                <w:sz w:val="16"/>
                <w:szCs w:val="16"/>
              </w:rPr>
            </w:pPr>
          </w:p>
        </w:tc>
        <w:tc>
          <w:tcPr>
            <w:tcW w:w="1076" w:type="dxa"/>
            <w:tcBorders>
              <w:top w:val="single" w:sz="4" w:space="0" w:color="auto"/>
              <w:left w:val="nil"/>
              <w:bottom w:val="nil"/>
              <w:right w:val="nil"/>
            </w:tcBorders>
          </w:tcPr>
          <w:p w14:paraId="30E82CC8" w14:textId="2EB19685" w:rsidR="00E75E51" w:rsidRPr="000940BB" w:rsidRDefault="00E75E51" w:rsidP="00E75E51">
            <w:pPr>
              <w:tabs>
                <w:tab w:val="decimal" w:pos="890"/>
              </w:tabs>
              <w:autoSpaceDE w:val="0"/>
              <w:autoSpaceDN w:val="0"/>
              <w:adjustRightInd w:val="0"/>
              <w:spacing w:line="240" w:lineRule="exact"/>
              <w:rPr>
                <w:rFonts w:ascii="Times New Roman" w:hAnsi="Times New Roman" w:cs="Times New Roman"/>
                <w:b/>
                <w:bCs/>
                <w:sz w:val="16"/>
                <w:szCs w:val="16"/>
                <w:lang w:val="en-US"/>
              </w:rPr>
            </w:pPr>
            <w:r w:rsidRPr="000940BB">
              <w:rPr>
                <w:rFonts w:ascii="Times New Roman" w:hAnsi="Times New Roman" w:cs="Times New Roman"/>
                <w:b/>
                <w:bCs/>
                <w:sz w:val="16"/>
                <w:szCs w:val="16"/>
                <w:cs/>
              </w:rPr>
              <w:t>(7</w:t>
            </w:r>
            <w:r w:rsidRPr="000940BB">
              <w:rPr>
                <w:rFonts w:ascii="Times New Roman" w:hAnsi="Times New Roman" w:cs="Times New Roman"/>
                <w:b/>
                <w:bCs/>
                <w:sz w:val="16"/>
                <w:szCs w:val="16"/>
              </w:rPr>
              <w:t>4,495</w:t>
            </w:r>
            <w:r w:rsidRPr="000940BB">
              <w:rPr>
                <w:rFonts w:ascii="Times New Roman" w:hAnsi="Times New Roman" w:cs="Times New Roman"/>
                <w:b/>
                <w:bCs/>
                <w:sz w:val="16"/>
                <w:szCs w:val="16"/>
                <w:cs/>
              </w:rPr>
              <w:t>)</w:t>
            </w:r>
          </w:p>
        </w:tc>
      </w:tr>
      <w:tr w:rsidR="00E75E51" w:rsidRPr="000940BB" w14:paraId="513237BD" w14:textId="77777777" w:rsidTr="002633B5">
        <w:trPr>
          <w:trHeight w:val="20"/>
        </w:trPr>
        <w:tc>
          <w:tcPr>
            <w:tcW w:w="2511" w:type="dxa"/>
            <w:gridSpan w:val="3"/>
          </w:tcPr>
          <w:p w14:paraId="7755F32B" w14:textId="77777777" w:rsidR="00E75E51" w:rsidRPr="000940BB" w:rsidRDefault="00E75E51" w:rsidP="00E75E51">
            <w:pPr>
              <w:autoSpaceDE w:val="0"/>
              <w:autoSpaceDN w:val="0"/>
              <w:adjustRightInd w:val="0"/>
              <w:spacing w:line="240" w:lineRule="exact"/>
              <w:ind w:left="81" w:right="36"/>
              <w:rPr>
                <w:rFonts w:ascii="Times New Roman" w:eastAsia="Angsana New" w:hAnsi="Times New Roman" w:cs="Times New Roman"/>
                <w:color w:val="000000"/>
                <w:sz w:val="16"/>
                <w:szCs w:val="16"/>
                <w:lang w:val="en-US"/>
              </w:rPr>
            </w:pPr>
            <w:r w:rsidRPr="000940BB">
              <w:rPr>
                <w:rFonts w:ascii="Times New Roman" w:eastAsia="Angsana New" w:hAnsi="Times New Roman" w:cs="Times New Roman"/>
                <w:color w:val="000000"/>
                <w:sz w:val="16"/>
                <w:szCs w:val="16"/>
                <w:lang w:val="en-US"/>
              </w:rPr>
              <w:t xml:space="preserve">Income tax income (expense) </w:t>
            </w:r>
          </w:p>
        </w:tc>
        <w:tc>
          <w:tcPr>
            <w:tcW w:w="990" w:type="dxa"/>
            <w:tcBorders>
              <w:bottom w:val="single" w:sz="4" w:space="0" w:color="auto"/>
            </w:tcBorders>
          </w:tcPr>
          <w:p w14:paraId="375EB06F" w14:textId="738DFEE1" w:rsidR="00E75E51" w:rsidRPr="000940BB" w:rsidRDefault="00657B70" w:rsidP="00E75E51">
            <w:pPr>
              <w:tabs>
                <w:tab w:val="decimal" w:pos="899"/>
              </w:tabs>
              <w:autoSpaceDE w:val="0"/>
              <w:autoSpaceDN w:val="0"/>
              <w:adjustRightInd w:val="0"/>
              <w:spacing w:line="240" w:lineRule="exact"/>
              <w:rPr>
                <w:rFonts w:ascii="Times New Roman" w:hAnsi="Times New Roman" w:cs="Times New Roman"/>
                <w:sz w:val="16"/>
                <w:szCs w:val="16"/>
                <w:cs/>
              </w:rPr>
            </w:pPr>
            <w:r w:rsidRPr="000940BB">
              <w:rPr>
                <w:rFonts w:ascii="Times New Roman" w:hAnsi="Times New Roman" w:cs="Times New Roman"/>
                <w:sz w:val="16"/>
                <w:szCs w:val="16"/>
              </w:rPr>
              <w:t>1,396</w:t>
            </w:r>
          </w:p>
        </w:tc>
        <w:tc>
          <w:tcPr>
            <w:tcW w:w="90" w:type="dxa"/>
          </w:tcPr>
          <w:p w14:paraId="46A356E2" w14:textId="77777777" w:rsidR="00E75E51" w:rsidRPr="000940BB" w:rsidRDefault="00E75E51" w:rsidP="00E75E51">
            <w:pPr>
              <w:autoSpaceDE w:val="0"/>
              <w:autoSpaceDN w:val="0"/>
              <w:adjustRightInd w:val="0"/>
              <w:spacing w:line="240" w:lineRule="exact"/>
              <w:rPr>
                <w:rFonts w:ascii="Times New Roman" w:hAnsi="Times New Roman" w:cs="Times New Roman"/>
                <w:sz w:val="16"/>
                <w:szCs w:val="16"/>
              </w:rPr>
            </w:pPr>
          </w:p>
        </w:tc>
        <w:tc>
          <w:tcPr>
            <w:tcW w:w="990" w:type="dxa"/>
            <w:tcBorders>
              <w:bottom w:val="single" w:sz="4" w:space="0" w:color="auto"/>
            </w:tcBorders>
          </w:tcPr>
          <w:p w14:paraId="0348FDAA" w14:textId="34DBDF6A" w:rsidR="00E75E51" w:rsidRPr="000940BB" w:rsidRDefault="00E75E51" w:rsidP="00E75E51">
            <w:pPr>
              <w:tabs>
                <w:tab w:val="decimal" w:pos="899"/>
              </w:tabs>
              <w:autoSpaceDE w:val="0"/>
              <w:autoSpaceDN w:val="0"/>
              <w:adjustRightInd w:val="0"/>
              <w:spacing w:line="240" w:lineRule="exact"/>
              <w:rPr>
                <w:rFonts w:ascii="Times New Roman" w:hAnsi="Times New Roman" w:cs="Times New Roman"/>
                <w:sz w:val="16"/>
                <w:szCs w:val="16"/>
                <w:cs/>
              </w:rPr>
            </w:pPr>
            <w:r w:rsidRPr="000940BB">
              <w:rPr>
                <w:rFonts w:ascii="Times New Roman" w:hAnsi="Times New Roman" w:cs="Times New Roman"/>
                <w:sz w:val="16"/>
                <w:szCs w:val="16"/>
              </w:rPr>
              <w:t>(3,419)</w:t>
            </w:r>
          </w:p>
        </w:tc>
        <w:tc>
          <w:tcPr>
            <w:tcW w:w="90" w:type="dxa"/>
          </w:tcPr>
          <w:p w14:paraId="223802E7" w14:textId="77777777" w:rsidR="00E75E51" w:rsidRPr="000940BB" w:rsidRDefault="00E75E51" w:rsidP="00E75E51">
            <w:pPr>
              <w:autoSpaceDE w:val="0"/>
              <w:autoSpaceDN w:val="0"/>
              <w:adjustRightInd w:val="0"/>
              <w:spacing w:line="240" w:lineRule="exact"/>
              <w:rPr>
                <w:rFonts w:ascii="Times New Roman" w:hAnsi="Times New Roman" w:cs="Times New Roman"/>
                <w:sz w:val="16"/>
                <w:szCs w:val="16"/>
              </w:rPr>
            </w:pPr>
          </w:p>
        </w:tc>
        <w:tc>
          <w:tcPr>
            <w:tcW w:w="990" w:type="dxa"/>
            <w:tcBorders>
              <w:bottom w:val="single" w:sz="4" w:space="0" w:color="auto"/>
            </w:tcBorders>
          </w:tcPr>
          <w:p w14:paraId="59D42ED6" w14:textId="0EE7943C" w:rsidR="00E75E51" w:rsidRPr="000940BB" w:rsidRDefault="00657B70" w:rsidP="00E75E51">
            <w:pPr>
              <w:tabs>
                <w:tab w:val="decimal" w:pos="890"/>
              </w:tabs>
              <w:autoSpaceDE w:val="0"/>
              <w:autoSpaceDN w:val="0"/>
              <w:adjustRightInd w:val="0"/>
              <w:spacing w:line="240" w:lineRule="exact"/>
              <w:rPr>
                <w:rFonts w:ascii="Times New Roman" w:eastAsia="Angsana New" w:hAnsi="Times New Roman" w:cs="Times New Roman"/>
                <w:color w:val="000000"/>
                <w:sz w:val="16"/>
                <w:szCs w:val="16"/>
                <w:lang w:val="en-US"/>
              </w:rPr>
            </w:pPr>
            <w:r w:rsidRPr="000940BB">
              <w:rPr>
                <w:rFonts w:ascii="Times New Roman" w:eastAsia="Angsana New" w:hAnsi="Times New Roman" w:cs="Times New Roman"/>
                <w:color w:val="000000"/>
                <w:sz w:val="16"/>
                <w:szCs w:val="16"/>
                <w:lang w:val="en-US"/>
              </w:rPr>
              <w:t>(527)</w:t>
            </w:r>
          </w:p>
        </w:tc>
        <w:tc>
          <w:tcPr>
            <w:tcW w:w="90" w:type="dxa"/>
          </w:tcPr>
          <w:p w14:paraId="3C15AD32" w14:textId="77777777" w:rsidR="00E75E51" w:rsidRPr="000940BB" w:rsidRDefault="00E75E51" w:rsidP="00E75E51">
            <w:pPr>
              <w:autoSpaceDE w:val="0"/>
              <w:autoSpaceDN w:val="0"/>
              <w:adjustRightInd w:val="0"/>
              <w:spacing w:line="240" w:lineRule="exact"/>
              <w:rPr>
                <w:rFonts w:ascii="Times New Roman" w:hAnsi="Times New Roman" w:cs="Times New Roman"/>
                <w:sz w:val="16"/>
                <w:szCs w:val="16"/>
              </w:rPr>
            </w:pPr>
          </w:p>
        </w:tc>
        <w:tc>
          <w:tcPr>
            <w:tcW w:w="994" w:type="dxa"/>
            <w:tcBorders>
              <w:bottom w:val="single" w:sz="4" w:space="0" w:color="auto"/>
            </w:tcBorders>
          </w:tcPr>
          <w:p w14:paraId="26A22EC2" w14:textId="33928964" w:rsidR="00E75E51" w:rsidRPr="000940BB" w:rsidRDefault="00E75E51" w:rsidP="00E75E51">
            <w:pPr>
              <w:tabs>
                <w:tab w:val="decimal" w:pos="890"/>
              </w:tabs>
              <w:autoSpaceDE w:val="0"/>
              <w:autoSpaceDN w:val="0"/>
              <w:adjustRightInd w:val="0"/>
              <w:spacing w:line="240" w:lineRule="exact"/>
              <w:rPr>
                <w:rFonts w:ascii="Times New Roman" w:hAnsi="Times New Roman" w:cs="Times New Roman"/>
                <w:sz w:val="16"/>
                <w:szCs w:val="16"/>
                <w:lang w:val="en-US"/>
              </w:rPr>
            </w:pPr>
            <w:r w:rsidRPr="000940BB">
              <w:rPr>
                <w:rFonts w:ascii="Times New Roman" w:hAnsi="Times New Roman" w:cs="Times New Roman"/>
                <w:sz w:val="16"/>
                <w:szCs w:val="16"/>
              </w:rPr>
              <w:t>3</w:t>
            </w:r>
          </w:p>
        </w:tc>
        <w:tc>
          <w:tcPr>
            <w:tcW w:w="90" w:type="dxa"/>
          </w:tcPr>
          <w:p w14:paraId="36E888EA" w14:textId="77777777" w:rsidR="00E75E51" w:rsidRPr="000940BB" w:rsidRDefault="00E75E51" w:rsidP="00E75E51">
            <w:pPr>
              <w:autoSpaceDE w:val="0"/>
              <w:autoSpaceDN w:val="0"/>
              <w:adjustRightInd w:val="0"/>
              <w:spacing w:line="240" w:lineRule="exact"/>
              <w:rPr>
                <w:rFonts w:ascii="Times New Roman" w:hAnsi="Times New Roman" w:cs="Times New Roman"/>
                <w:sz w:val="16"/>
                <w:szCs w:val="16"/>
              </w:rPr>
            </w:pPr>
          </w:p>
        </w:tc>
        <w:tc>
          <w:tcPr>
            <w:tcW w:w="990" w:type="dxa"/>
            <w:tcBorders>
              <w:top w:val="nil"/>
              <w:left w:val="nil"/>
              <w:bottom w:val="single" w:sz="4" w:space="0" w:color="auto"/>
              <w:right w:val="nil"/>
            </w:tcBorders>
          </w:tcPr>
          <w:p w14:paraId="11D95AF1" w14:textId="7A80A60B" w:rsidR="00E75E51" w:rsidRPr="000940BB" w:rsidRDefault="00657B70" w:rsidP="00E75E51">
            <w:pPr>
              <w:tabs>
                <w:tab w:val="decimal" w:pos="890"/>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869</w:t>
            </w:r>
          </w:p>
        </w:tc>
        <w:tc>
          <w:tcPr>
            <w:tcW w:w="90" w:type="dxa"/>
          </w:tcPr>
          <w:p w14:paraId="5A829289" w14:textId="77777777" w:rsidR="00E75E51" w:rsidRPr="000940BB" w:rsidRDefault="00E75E51" w:rsidP="00E75E51">
            <w:pPr>
              <w:autoSpaceDE w:val="0"/>
              <w:autoSpaceDN w:val="0"/>
              <w:adjustRightInd w:val="0"/>
              <w:spacing w:line="240" w:lineRule="exact"/>
              <w:rPr>
                <w:rFonts w:ascii="Times New Roman" w:hAnsi="Times New Roman" w:cs="Times New Roman"/>
                <w:sz w:val="16"/>
                <w:szCs w:val="16"/>
              </w:rPr>
            </w:pPr>
          </w:p>
        </w:tc>
        <w:tc>
          <w:tcPr>
            <w:tcW w:w="1076" w:type="dxa"/>
            <w:tcBorders>
              <w:top w:val="nil"/>
              <w:left w:val="nil"/>
              <w:bottom w:val="single" w:sz="4" w:space="0" w:color="auto"/>
              <w:right w:val="nil"/>
            </w:tcBorders>
          </w:tcPr>
          <w:p w14:paraId="5E3C7A71" w14:textId="00E9D474" w:rsidR="00E75E51" w:rsidRPr="000940BB" w:rsidRDefault="00E75E51" w:rsidP="00E75E51">
            <w:pPr>
              <w:tabs>
                <w:tab w:val="decimal" w:pos="890"/>
              </w:tabs>
              <w:autoSpaceDE w:val="0"/>
              <w:autoSpaceDN w:val="0"/>
              <w:adjustRightInd w:val="0"/>
              <w:spacing w:line="240" w:lineRule="exact"/>
              <w:rPr>
                <w:rFonts w:ascii="Times New Roman" w:hAnsi="Times New Roman" w:cs="Times New Roman"/>
                <w:sz w:val="16"/>
                <w:szCs w:val="16"/>
                <w:lang w:val="en-US"/>
              </w:rPr>
            </w:pPr>
            <w:r w:rsidRPr="000940BB">
              <w:rPr>
                <w:rFonts w:ascii="Times New Roman" w:hAnsi="Times New Roman" w:cs="Times New Roman"/>
                <w:sz w:val="16"/>
                <w:szCs w:val="16"/>
                <w:cs/>
              </w:rPr>
              <w:t>(</w:t>
            </w:r>
            <w:r w:rsidRPr="000940BB">
              <w:rPr>
                <w:rFonts w:ascii="Times New Roman" w:hAnsi="Times New Roman" w:cs="Times New Roman"/>
                <w:sz w:val="16"/>
                <w:szCs w:val="16"/>
              </w:rPr>
              <w:t>3,416</w:t>
            </w:r>
            <w:r w:rsidRPr="000940BB">
              <w:rPr>
                <w:rFonts w:ascii="Times New Roman" w:hAnsi="Times New Roman" w:cs="Times New Roman"/>
                <w:sz w:val="16"/>
                <w:szCs w:val="16"/>
                <w:cs/>
              </w:rPr>
              <w:t>)</w:t>
            </w:r>
          </w:p>
        </w:tc>
      </w:tr>
      <w:tr w:rsidR="00E75E51" w:rsidRPr="000940BB" w14:paraId="488754FE" w14:textId="77777777" w:rsidTr="009D7190">
        <w:trPr>
          <w:trHeight w:val="20"/>
        </w:trPr>
        <w:tc>
          <w:tcPr>
            <w:tcW w:w="2511" w:type="dxa"/>
            <w:gridSpan w:val="3"/>
          </w:tcPr>
          <w:p w14:paraId="70073DCB" w14:textId="665E3BFE" w:rsidR="00E75E51" w:rsidRPr="000940BB" w:rsidRDefault="00513EC4" w:rsidP="00513EC4">
            <w:pPr>
              <w:autoSpaceDE w:val="0"/>
              <w:autoSpaceDN w:val="0"/>
              <w:adjustRightInd w:val="0"/>
              <w:spacing w:line="240" w:lineRule="exact"/>
              <w:ind w:left="81" w:right="36"/>
              <w:rPr>
                <w:rFonts w:ascii="Times New Roman" w:eastAsia="Angsana New" w:hAnsi="Times New Roman" w:cs="Times New Roman"/>
                <w:color w:val="000000"/>
                <w:sz w:val="16"/>
                <w:szCs w:val="16"/>
                <w:lang w:val="en-US"/>
              </w:rPr>
            </w:pPr>
            <w:r w:rsidRPr="000940BB">
              <w:rPr>
                <w:rFonts w:ascii="Times New Roman" w:eastAsia="Angsana New" w:hAnsi="Times New Roman" w:cs="Times New Roman"/>
                <w:color w:val="000000"/>
                <w:sz w:val="16"/>
                <w:szCs w:val="16"/>
                <w:lang w:val="en-US"/>
              </w:rPr>
              <w:t>Profit (l</w:t>
            </w:r>
            <w:r w:rsidR="00E75E51" w:rsidRPr="000940BB">
              <w:rPr>
                <w:rFonts w:ascii="Times New Roman" w:eastAsia="Angsana New" w:hAnsi="Times New Roman" w:cs="Times New Roman"/>
                <w:color w:val="000000"/>
                <w:sz w:val="16"/>
                <w:szCs w:val="16"/>
                <w:lang w:val="en-US"/>
              </w:rPr>
              <w:t>oss</w:t>
            </w:r>
            <w:r w:rsidRPr="000940BB">
              <w:rPr>
                <w:rFonts w:ascii="Times New Roman" w:eastAsia="Angsana New" w:hAnsi="Times New Roman" w:cs="Times New Roman"/>
                <w:color w:val="000000"/>
                <w:sz w:val="16"/>
                <w:szCs w:val="16"/>
                <w:lang w:val="en-US"/>
              </w:rPr>
              <w:t>)</w:t>
            </w:r>
            <w:r w:rsidR="00E75E51" w:rsidRPr="000940BB">
              <w:rPr>
                <w:rFonts w:ascii="Times New Roman" w:eastAsia="Angsana New" w:hAnsi="Times New Roman" w:cs="Times New Roman"/>
                <w:color w:val="000000"/>
                <w:sz w:val="16"/>
                <w:szCs w:val="16"/>
                <w:lang w:val="en-US"/>
              </w:rPr>
              <w:t xml:space="preserve"> for the periods from </w:t>
            </w:r>
            <w:r w:rsidRPr="000940BB">
              <w:rPr>
                <w:rFonts w:ascii="Times New Roman" w:eastAsia="Angsana New" w:hAnsi="Times New Roman" w:cs="Times New Roman"/>
                <w:color w:val="000000"/>
                <w:sz w:val="16"/>
                <w:szCs w:val="16"/>
                <w:lang w:val="en-US"/>
              </w:rPr>
              <w:t xml:space="preserve"> </w:t>
            </w:r>
          </w:p>
        </w:tc>
        <w:tc>
          <w:tcPr>
            <w:tcW w:w="990" w:type="dxa"/>
            <w:tcBorders>
              <w:top w:val="single" w:sz="4" w:space="0" w:color="auto"/>
            </w:tcBorders>
          </w:tcPr>
          <w:p w14:paraId="3971E3FA" w14:textId="1FCD3B49" w:rsidR="00657B70" w:rsidRPr="000940BB" w:rsidRDefault="00657B70" w:rsidP="00E75E51">
            <w:pPr>
              <w:tabs>
                <w:tab w:val="decimal" w:pos="899"/>
              </w:tabs>
              <w:autoSpaceDE w:val="0"/>
              <w:autoSpaceDN w:val="0"/>
              <w:adjustRightInd w:val="0"/>
              <w:spacing w:line="240" w:lineRule="exact"/>
              <w:rPr>
                <w:rFonts w:ascii="Times New Roman" w:hAnsi="Times New Roman" w:cs="Times New Roman"/>
                <w:sz w:val="16"/>
                <w:szCs w:val="16"/>
              </w:rPr>
            </w:pPr>
          </w:p>
        </w:tc>
        <w:tc>
          <w:tcPr>
            <w:tcW w:w="90" w:type="dxa"/>
          </w:tcPr>
          <w:p w14:paraId="6143C8EE" w14:textId="77777777" w:rsidR="00E75E51" w:rsidRPr="000940BB" w:rsidRDefault="00E75E51" w:rsidP="00E75E51">
            <w:pPr>
              <w:autoSpaceDE w:val="0"/>
              <w:autoSpaceDN w:val="0"/>
              <w:adjustRightInd w:val="0"/>
              <w:spacing w:line="240" w:lineRule="exact"/>
              <w:rPr>
                <w:rFonts w:ascii="Times New Roman" w:hAnsi="Times New Roman" w:cs="Times New Roman"/>
                <w:sz w:val="16"/>
                <w:szCs w:val="16"/>
              </w:rPr>
            </w:pPr>
          </w:p>
        </w:tc>
        <w:tc>
          <w:tcPr>
            <w:tcW w:w="990" w:type="dxa"/>
            <w:tcBorders>
              <w:top w:val="single" w:sz="4" w:space="0" w:color="auto"/>
            </w:tcBorders>
          </w:tcPr>
          <w:p w14:paraId="55381DB5" w14:textId="7D82D909" w:rsidR="00E75E51" w:rsidRPr="000940BB" w:rsidRDefault="00E75E51" w:rsidP="00E75E51">
            <w:pPr>
              <w:tabs>
                <w:tab w:val="decimal" w:pos="899"/>
              </w:tabs>
              <w:autoSpaceDE w:val="0"/>
              <w:autoSpaceDN w:val="0"/>
              <w:adjustRightInd w:val="0"/>
              <w:spacing w:line="240" w:lineRule="exact"/>
              <w:rPr>
                <w:rFonts w:ascii="Times New Roman" w:hAnsi="Times New Roman" w:cs="Times New Roman"/>
                <w:sz w:val="16"/>
                <w:szCs w:val="16"/>
              </w:rPr>
            </w:pPr>
          </w:p>
        </w:tc>
        <w:tc>
          <w:tcPr>
            <w:tcW w:w="90" w:type="dxa"/>
          </w:tcPr>
          <w:p w14:paraId="64D87D59" w14:textId="77777777" w:rsidR="00E75E51" w:rsidRPr="000940BB" w:rsidRDefault="00E75E51" w:rsidP="00E75E51">
            <w:pPr>
              <w:autoSpaceDE w:val="0"/>
              <w:autoSpaceDN w:val="0"/>
              <w:adjustRightInd w:val="0"/>
              <w:spacing w:line="240" w:lineRule="exact"/>
              <w:rPr>
                <w:rFonts w:ascii="Times New Roman" w:hAnsi="Times New Roman" w:cs="Times New Roman"/>
                <w:sz w:val="16"/>
                <w:szCs w:val="16"/>
              </w:rPr>
            </w:pPr>
          </w:p>
        </w:tc>
        <w:tc>
          <w:tcPr>
            <w:tcW w:w="990" w:type="dxa"/>
            <w:tcBorders>
              <w:top w:val="single" w:sz="4" w:space="0" w:color="auto"/>
            </w:tcBorders>
          </w:tcPr>
          <w:p w14:paraId="1E1C2616" w14:textId="62EEC831" w:rsidR="00657B70" w:rsidRPr="000940BB" w:rsidRDefault="00657B70" w:rsidP="00E75E51">
            <w:pPr>
              <w:tabs>
                <w:tab w:val="decimal" w:pos="890"/>
              </w:tabs>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0" w:type="dxa"/>
          </w:tcPr>
          <w:p w14:paraId="38EDE3A6" w14:textId="77777777" w:rsidR="00E75E51" w:rsidRPr="000940BB" w:rsidRDefault="00E75E51" w:rsidP="00E75E51">
            <w:pPr>
              <w:autoSpaceDE w:val="0"/>
              <w:autoSpaceDN w:val="0"/>
              <w:adjustRightInd w:val="0"/>
              <w:spacing w:line="240" w:lineRule="exact"/>
              <w:rPr>
                <w:rFonts w:ascii="Times New Roman" w:hAnsi="Times New Roman" w:cs="Times New Roman"/>
                <w:sz w:val="16"/>
                <w:szCs w:val="16"/>
              </w:rPr>
            </w:pPr>
          </w:p>
        </w:tc>
        <w:tc>
          <w:tcPr>
            <w:tcW w:w="994" w:type="dxa"/>
            <w:tcBorders>
              <w:top w:val="single" w:sz="4" w:space="0" w:color="auto"/>
            </w:tcBorders>
          </w:tcPr>
          <w:p w14:paraId="3F2EE7BB" w14:textId="60A2DC6A" w:rsidR="00E75E51" w:rsidRPr="000940BB" w:rsidRDefault="00E75E51" w:rsidP="00E75E51">
            <w:pPr>
              <w:tabs>
                <w:tab w:val="decimal" w:pos="890"/>
              </w:tabs>
              <w:autoSpaceDE w:val="0"/>
              <w:autoSpaceDN w:val="0"/>
              <w:adjustRightInd w:val="0"/>
              <w:spacing w:line="240" w:lineRule="exact"/>
              <w:rPr>
                <w:rFonts w:ascii="Times New Roman" w:hAnsi="Times New Roman" w:cs="Times New Roman"/>
                <w:sz w:val="16"/>
                <w:szCs w:val="16"/>
                <w:lang w:val="en-US"/>
              </w:rPr>
            </w:pPr>
          </w:p>
        </w:tc>
        <w:tc>
          <w:tcPr>
            <w:tcW w:w="90" w:type="dxa"/>
          </w:tcPr>
          <w:p w14:paraId="057CBAF7" w14:textId="77777777" w:rsidR="00E75E51" w:rsidRPr="000940BB" w:rsidRDefault="00E75E51" w:rsidP="00E75E51">
            <w:pPr>
              <w:autoSpaceDE w:val="0"/>
              <w:autoSpaceDN w:val="0"/>
              <w:adjustRightInd w:val="0"/>
              <w:spacing w:line="240" w:lineRule="exact"/>
              <w:rPr>
                <w:rFonts w:ascii="Times New Roman" w:hAnsi="Times New Roman" w:cs="Times New Roman"/>
                <w:sz w:val="16"/>
                <w:szCs w:val="16"/>
              </w:rPr>
            </w:pPr>
          </w:p>
        </w:tc>
        <w:tc>
          <w:tcPr>
            <w:tcW w:w="990" w:type="dxa"/>
            <w:tcBorders>
              <w:top w:val="single" w:sz="4" w:space="0" w:color="auto"/>
              <w:left w:val="nil"/>
              <w:right w:val="nil"/>
            </w:tcBorders>
          </w:tcPr>
          <w:p w14:paraId="0A34A969" w14:textId="5E78F02D" w:rsidR="00657B70" w:rsidRPr="000940BB" w:rsidRDefault="00657B70" w:rsidP="00E75E51">
            <w:pPr>
              <w:tabs>
                <w:tab w:val="decimal" w:pos="890"/>
              </w:tabs>
              <w:autoSpaceDE w:val="0"/>
              <w:autoSpaceDN w:val="0"/>
              <w:adjustRightInd w:val="0"/>
              <w:spacing w:line="240" w:lineRule="exact"/>
              <w:rPr>
                <w:rFonts w:ascii="Times New Roman" w:hAnsi="Times New Roman" w:cs="Times New Roman"/>
                <w:sz w:val="16"/>
                <w:szCs w:val="16"/>
              </w:rPr>
            </w:pPr>
          </w:p>
        </w:tc>
        <w:tc>
          <w:tcPr>
            <w:tcW w:w="90" w:type="dxa"/>
          </w:tcPr>
          <w:p w14:paraId="2153C6B0" w14:textId="77777777" w:rsidR="00E75E51" w:rsidRPr="000940BB" w:rsidRDefault="00E75E51" w:rsidP="00E75E51">
            <w:pPr>
              <w:autoSpaceDE w:val="0"/>
              <w:autoSpaceDN w:val="0"/>
              <w:adjustRightInd w:val="0"/>
              <w:spacing w:line="240" w:lineRule="exact"/>
              <w:rPr>
                <w:rFonts w:ascii="Times New Roman" w:hAnsi="Times New Roman" w:cs="Times New Roman"/>
                <w:sz w:val="16"/>
                <w:szCs w:val="16"/>
              </w:rPr>
            </w:pPr>
          </w:p>
        </w:tc>
        <w:tc>
          <w:tcPr>
            <w:tcW w:w="1076" w:type="dxa"/>
            <w:tcBorders>
              <w:top w:val="single" w:sz="4" w:space="0" w:color="auto"/>
              <w:left w:val="nil"/>
              <w:right w:val="nil"/>
            </w:tcBorders>
          </w:tcPr>
          <w:p w14:paraId="0317F10E" w14:textId="6867501A" w:rsidR="00E75E51" w:rsidRPr="000940BB" w:rsidRDefault="00E75E51" w:rsidP="00E75E51">
            <w:pPr>
              <w:tabs>
                <w:tab w:val="decimal" w:pos="890"/>
              </w:tabs>
              <w:autoSpaceDE w:val="0"/>
              <w:autoSpaceDN w:val="0"/>
              <w:adjustRightInd w:val="0"/>
              <w:spacing w:line="240" w:lineRule="exact"/>
              <w:rPr>
                <w:rFonts w:ascii="Times New Roman" w:hAnsi="Times New Roman" w:cs="Times New Roman"/>
                <w:sz w:val="16"/>
                <w:szCs w:val="16"/>
                <w:lang w:val="en-US"/>
              </w:rPr>
            </w:pPr>
          </w:p>
        </w:tc>
      </w:tr>
      <w:tr w:rsidR="00513EC4" w:rsidRPr="000940BB" w14:paraId="5E5C0B52" w14:textId="77777777" w:rsidTr="009D7190">
        <w:trPr>
          <w:trHeight w:val="20"/>
        </w:trPr>
        <w:tc>
          <w:tcPr>
            <w:tcW w:w="2511" w:type="dxa"/>
            <w:gridSpan w:val="3"/>
          </w:tcPr>
          <w:p w14:paraId="48B279BD" w14:textId="0B495010" w:rsidR="00513EC4" w:rsidRPr="000940BB" w:rsidRDefault="00513EC4" w:rsidP="00513EC4">
            <w:pPr>
              <w:autoSpaceDE w:val="0"/>
              <w:autoSpaceDN w:val="0"/>
              <w:adjustRightInd w:val="0"/>
              <w:spacing w:line="240" w:lineRule="exact"/>
              <w:ind w:left="81" w:right="36"/>
              <w:rPr>
                <w:rFonts w:ascii="Times New Roman" w:eastAsia="Times New Roman" w:hAnsi="Times New Roman" w:cs="Times New Roman"/>
                <w:color w:val="000000"/>
                <w:spacing w:val="-6"/>
                <w:sz w:val="16"/>
                <w:szCs w:val="16"/>
                <w:lang w:val="en-US"/>
              </w:rPr>
            </w:pPr>
            <w:r w:rsidRPr="000940BB">
              <w:rPr>
                <w:rFonts w:ascii="Times New Roman" w:eastAsia="Times New Roman" w:hAnsi="Times New Roman" w:cs="Times New Roman"/>
                <w:color w:val="000000"/>
                <w:spacing w:val="-6"/>
                <w:sz w:val="16"/>
                <w:szCs w:val="16"/>
                <w:lang w:val="en-US"/>
              </w:rPr>
              <w:t xml:space="preserve"> continuing operation</w:t>
            </w:r>
          </w:p>
        </w:tc>
        <w:tc>
          <w:tcPr>
            <w:tcW w:w="990" w:type="dxa"/>
          </w:tcPr>
          <w:p w14:paraId="01F51298" w14:textId="3CB35828" w:rsidR="00513EC4" w:rsidRPr="000940BB" w:rsidRDefault="00513EC4" w:rsidP="00513EC4">
            <w:pPr>
              <w:tabs>
                <w:tab w:val="decimal" w:pos="899"/>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(92,158)</w:t>
            </w:r>
          </w:p>
        </w:tc>
        <w:tc>
          <w:tcPr>
            <w:tcW w:w="90" w:type="dxa"/>
          </w:tcPr>
          <w:p w14:paraId="31D6F6E9" w14:textId="77777777" w:rsidR="00513EC4" w:rsidRPr="000940BB" w:rsidRDefault="00513EC4" w:rsidP="00513EC4">
            <w:pPr>
              <w:autoSpaceDE w:val="0"/>
              <w:autoSpaceDN w:val="0"/>
              <w:adjustRightInd w:val="0"/>
              <w:spacing w:line="240" w:lineRule="exact"/>
              <w:rPr>
                <w:rFonts w:ascii="Times New Roman" w:hAnsi="Times New Roman" w:cs="Times New Roman"/>
                <w:sz w:val="16"/>
                <w:szCs w:val="16"/>
              </w:rPr>
            </w:pPr>
          </w:p>
        </w:tc>
        <w:tc>
          <w:tcPr>
            <w:tcW w:w="990" w:type="dxa"/>
          </w:tcPr>
          <w:p w14:paraId="1ECB0A23" w14:textId="723F470C" w:rsidR="00513EC4" w:rsidRPr="000940BB" w:rsidRDefault="00513EC4" w:rsidP="00513EC4">
            <w:pPr>
              <w:tabs>
                <w:tab w:val="decimal" w:pos="899"/>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(76,996)</w:t>
            </w:r>
          </w:p>
        </w:tc>
        <w:tc>
          <w:tcPr>
            <w:tcW w:w="90" w:type="dxa"/>
          </w:tcPr>
          <w:p w14:paraId="6E50A1C0" w14:textId="77777777" w:rsidR="00513EC4" w:rsidRPr="000940BB" w:rsidRDefault="00513EC4" w:rsidP="00513EC4">
            <w:pPr>
              <w:autoSpaceDE w:val="0"/>
              <w:autoSpaceDN w:val="0"/>
              <w:adjustRightInd w:val="0"/>
              <w:spacing w:line="240" w:lineRule="exact"/>
              <w:rPr>
                <w:rFonts w:ascii="Times New Roman" w:hAnsi="Times New Roman" w:cs="Times New Roman"/>
                <w:sz w:val="16"/>
                <w:szCs w:val="16"/>
              </w:rPr>
            </w:pPr>
          </w:p>
        </w:tc>
        <w:tc>
          <w:tcPr>
            <w:tcW w:w="990" w:type="dxa"/>
          </w:tcPr>
          <w:p w14:paraId="265A3611" w14:textId="05828576" w:rsidR="00513EC4" w:rsidRPr="000940BB" w:rsidRDefault="00513EC4" w:rsidP="00513EC4">
            <w:pPr>
              <w:tabs>
                <w:tab w:val="decimal" w:pos="890"/>
              </w:tabs>
              <w:autoSpaceDE w:val="0"/>
              <w:autoSpaceDN w:val="0"/>
              <w:adjustRightInd w:val="0"/>
              <w:spacing w:line="240" w:lineRule="exact"/>
              <w:rPr>
                <w:rFonts w:ascii="Times New Roman" w:eastAsia="Angsana New" w:hAnsi="Times New Roman" w:cs="Times New Roman"/>
                <w:color w:val="000000"/>
                <w:sz w:val="16"/>
                <w:szCs w:val="16"/>
                <w:lang w:val="en-US"/>
              </w:rPr>
            </w:pPr>
            <w:r w:rsidRPr="000940BB">
              <w:rPr>
                <w:rFonts w:ascii="Times New Roman" w:eastAsia="Angsana New" w:hAnsi="Times New Roman" w:cs="Times New Roman"/>
                <w:color w:val="000000"/>
                <w:sz w:val="16"/>
                <w:szCs w:val="16"/>
                <w:lang w:val="en-US"/>
              </w:rPr>
              <w:t>673</w:t>
            </w:r>
          </w:p>
        </w:tc>
        <w:tc>
          <w:tcPr>
            <w:tcW w:w="90" w:type="dxa"/>
          </w:tcPr>
          <w:p w14:paraId="6DD8F2A1" w14:textId="77777777" w:rsidR="00513EC4" w:rsidRPr="000940BB" w:rsidRDefault="00513EC4" w:rsidP="00513EC4">
            <w:pPr>
              <w:autoSpaceDE w:val="0"/>
              <w:autoSpaceDN w:val="0"/>
              <w:adjustRightInd w:val="0"/>
              <w:spacing w:line="240" w:lineRule="exact"/>
              <w:rPr>
                <w:rFonts w:ascii="Times New Roman" w:hAnsi="Times New Roman" w:cs="Times New Roman"/>
                <w:sz w:val="16"/>
                <w:szCs w:val="16"/>
              </w:rPr>
            </w:pPr>
          </w:p>
        </w:tc>
        <w:tc>
          <w:tcPr>
            <w:tcW w:w="994" w:type="dxa"/>
          </w:tcPr>
          <w:p w14:paraId="36E0FD21" w14:textId="61557FE8" w:rsidR="00513EC4" w:rsidRPr="000940BB" w:rsidRDefault="00513EC4" w:rsidP="00513EC4">
            <w:pPr>
              <w:tabs>
                <w:tab w:val="decimal" w:pos="890"/>
              </w:tabs>
              <w:autoSpaceDE w:val="0"/>
              <w:autoSpaceDN w:val="0"/>
              <w:adjustRightInd w:val="0"/>
              <w:spacing w:line="240" w:lineRule="exact"/>
              <w:rPr>
                <w:rFonts w:ascii="Times New Roman" w:hAnsi="Times New Roman" w:cs="Times New Roman"/>
                <w:b/>
                <w:bCs/>
                <w:sz w:val="16"/>
                <w:szCs w:val="16"/>
              </w:rPr>
            </w:pPr>
            <w:r w:rsidRPr="000940BB">
              <w:rPr>
                <w:rFonts w:ascii="Times New Roman" w:hAnsi="Times New Roman" w:cs="Times New Roman"/>
                <w:sz w:val="16"/>
                <w:szCs w:val="16"/>
              </w:rPr>
              <w:t>(915)</w:t>
            </w:r>
          </w:p>
        </w:tc>
        <w:tc>
          <w:tcPr>
            <w:tcW w:w="90" w:type="dxa"/>
          </w:tcPr>
          <w:p w14:paraId="705BB187" w14:textId="77777777" w:rsidR="00513EC4" w:rsidRPr="000940BB" w:rsidRDefault="00513EC4" w:rsidP="00513EC4">
            <w:pPr>
              <w:autoSpaceDE w:val="0"/>
              <w:autoSpaceDN w:val="0"/>
              <w:adjustRightInd w:val="0"/>
              <w:spacing w:line="240" w:lineRule="exact"/>
              <w:rPr>
                <w:rFonts w:ascii="Times New Roman" w:hAnsi="Times New Roman" w:cs="Times New Roman"/>
                <w:sz w:val="16"/>
                <w:szCs w:val="16"/>
              </w:rPr>
            </w:pPr>
          </w:p>
        </w:tc>
        <w:tc>
          <w:tcPr>
            <w:tcW w:w="990" w:type="dxa"/>
            <w:tcBorders>
              <w:left w:val="nil"/>
              <w:right w:val="nil"/>
            </w:tcBorders>
          </w:tcPr>
          <w:p w14:paraId="08B68062" w14:textId="586AD74B" w:rsidR="00513EC4" w:rsidRPr="000940BB" w:rsidRDefault="00513EC4" w:rsidP="00513EC4">
            <w:pPr>
              <w:tabs>
                <w:tab w:val="decimal" w:pos="890"/>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(91,485)</w:t>
            </w:r>
          </w:p>
        </w:tc>
        <w:tc>
          <w:tcPr>
            <w:tcW w:w="90" w:type="dxa"/>
          </w:tcPr>
          <w:p w14:paraId="5C67D849" w14:textId="77777777" w:rsidR="00513EC4" w:rsidRPr="000940BB" w:rsidRDefault="00513EC4" w:rsidP="00513EC4">
            <w:pPr>
              <w:autoSpaceDE w:val="0"/>
              <w:autoSpaceDN w:val="0"/>
              <w:adjustRightInd w:val="0"/>
              <w:spacing w:line="240" w:lineRule="exact"/>
              <w:rPr>
                <w:rFonts w:ascii="Times New Roman" w:hAnsi="Times New Roman" w:cs="Times New Roman"/>
                <w:sz w:val="16"/>
                <w:szCs w:val="16"/>
              </w:rPr>
            </w:pPr>
          </w:p>
        </w:tc>
        <w:tc>
          <w:tcPr>
            <w:tcW w:w="1076" w:type="dxa"/>
            <w:tcBorders>
              <w:left w:val="nil"/>
              <w:right w:val="nil"/>
            </w:tcBorders>
          </w:tcPr>
          <w:p w14:paraId="16E15A90" w14:textId="405613EF" w:rsidR="00513EC4" w:rsidRPr="000940BB" w:rsidRDefault="00513EC4" w:rsidP="00513EC4">
            <w:pPr>
              <w:tabs>
                <w:tab w:val="decimal" w:pos="890"/>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cs/>
              </w:rPr>
              <w:t>(7</w:t>
            </w:r>
            <w:r w:rsidRPr="000940BB">
              <w:rPr>
                <w:rFonts w:ascii="Times New Roman" w:hAnsi="Times New Roman" w:cs="Times New Roman"/>
                <w:sz w:val="16"/>
                <w:szCs w:val="16"/>
              </w:rPr>
              <w:t>7,911</w:t>
            </w:r>
            <w:r w:rsidRPr="000940BB">
              <w:rPr>
                <w:rFonts w:ascii="Times New Roman" w:hAnsi="Times New Roman" w:cs="Times New Roman"/>
                <w:sz w:val="16"/>
                <w:szCs w:val="16"/>
                <w:cs/>
              </w:rPr>
              <w:t>)</w:t>
            </w:r>
          </w:p>
        </w:tc>
      </w:tr>
      <w:tr w:rsidR="00513EC4" w:rsidRPr="000940BB" w14:paraId="34EBD37E" w14:textId="77777777" w:rsidTr="009D7190">
        <w:trPr>
          <w:trHeight w:val="20"/>
        </w:trPr>
        <w:tc>
          <w:tcPr>
            <w:tcW w:w="2511" w:type="dxa"/>
            <w:gridSpan w:val="3"/>
          </w:tcPr>
          <w:p w14:paraId="0AD462E1" w14:textId="079404E9" w:rsidR="00513EC4" w:rsidRPr="000940BB" w:rsidRDefault="00513EC4" w:rsidP="00513EC4">
            <w:pPr>
              <w:autoSpaceDE w:val="0"/>
              <w:autoSpaceDN w:val="0"/>
              <w:adjustRightInd w:val="0"/>
              <w:spacing w:line="240" w:lineRule="exact"/>
              <w:ind w:left="81" w:right="36"/>
              <w:rPr>
                <w:rFonts w:ascii="Times New Roman" w:eastAsia="Angsana New" w:hAnsi="Times New Roman" w:cs="Times New Roman"/>
                <w:color w:val="000000"/>
                <w:sz w:val="16"/>
                <w:szCs w:val="16"/>
                <w:lang w:val="en-US"/>
              </w:rPr>
            </w:pPr>
            <w:r w:rsidRPr="000940BB">
              <w:rPr>
                <w:rFonts w:ascii="Times New Roman" w:eastAsia="Angsana New" w:hAnsi="Times New Roman" w:cs="Times New Roman"/>
                <w:color w:val="000000"/>
                <w:sz w:val="16"/>
                <w:szCs w:val="16"/>
                <w:lang w:val="en-US"/>
              </w:rPr>
              <w:t>Profit (loss) for the periods from</w:t>
            </w:r>
          </w:p>
          <w:p w14:paraId="10E20A9D" w14:textId="77777777" w:rsidR="00513EC4" w:rsidRPr="000940BB" w:rsidRDefault="00513EC4" w:rsidP="00513EC4">
            <w:pPr>
              <w:autoSpaceDE w:val="0"/>
              <w:autoSpaceDN w:val="0"/>
              <w:adjustRightInd w:val="0"/>
              <w:spacing w:line="240" w:lineRule="exact"/>
              <w:ind w:left="81" w:right="36" w:firstLine="93"/>
              <w:rPr>
                <w:rFonts w:ascii="Times New Roman" w:eastAsia="Angsana New" w:hAnsi="Times New Roman" w:cs="Times New Roman"/>
                <w:color w:val="000000"/>
                <w:sz w:val="16"/>
                <w:szCs w:val="16"/>
                <w:lang w:val="en-US"/>
              </w:rPr>
            </w:pPr>
            <w:r w:rsidRPr="000940BB">
              <w:rPr>
                <w:rFonts w:ascii="Times New Roman" w:eastAsia="Angsana New" w:hAnsi="Times New Roman" w:cs="Times New Roman"/>
                <w:color w:val="000000"/>
                <w:sz w:val="16"/>
                <w:szCs w:val="16"/>
                <w:lang w:val="en-US"/>
              </w:rPr>
              <w:t>discontinued operation (see Note 8)</w:t>
            </w:r>
          </w:p>
        </w:tc>
        <w:tc>
          <w:tcPr>
            <w:tcW w:w="990" w:type="dxa"/>
          </w:tcPr>
          <w:p w14:paraId="4ABDD757" w14:textId="77777777" w:rsidR="00513EC4" w:rsidRPr="000940BB" w:rsidRDefault="00513EC4" w:rsidP="00513EC4">
            <w:pPr>
              <w:tabs>
                <w:tab w:val="decimal" w:pos="534"/>
              </w:tabs>
              <w:autoSpaceDE w:val="0"/>
              <w:autoSpaceDN w:val="0"/>
              <w:adjustRightInd w:val="0"/>
              <w:spacing w:line="240" w:lineRule="exact"/>
              <w:rPr>
                <w:rFonts w:ascii="Times New Roman" w:hAnsi="Times New Roman" w:cs="Times New Roman"/>
                <w:sz w:val="16"/>
                <w:szCs w:val="16"/>
              </w:rPr>
            </w:pPr>
          </w:p>
        </w:tc>
        <w:tc>
          <w:tcPr>
            <w:tcW w:w="90" w:type="dxa"/>
          </w:tcPr>
          <w:p w14:paraId="6FFB082F" w14:textId="77777777" w:rsidR="00513EC4" w:rsidRPr="000940BB" w:rsidRDefault="00513EC4" w:rsidP="00513EC4">
            <w:pPr>
              <w:autoSpaceDE w:val="0"/>
              <w:autoSpaceDN w:val="0"/>
              <w:adjustRightInd w:val="0"/>
              <w:spacing w:line="240" w:lineRule="exact"/>
              <w:rPr>
                <w:rFonts w:ascii="Times New Roman" w:hAnsi="Times New Roman" w:cs="Times New Roman"/>
                <w:sz w:val="16"/>
                <w:szCs w:val="16"/>
              </w:rPr>
            </w:pPr>
          </w:p>
        </w:tc>
        <w:tc>
          <w:tcPr>
            <w:tcW w:w="990" w:type="dxa"/>
          </w:tcPr>
          <w:p w14:paraId="0C75DC47" w14:textId="77777777" w:rsidR="00513EC4" w:rsidRPr="000940BB" w:rsidRDefault="00513EC4" w:rsidP="00513EC4">
            <w:pPr>
              <w:tabs>
                <w:tab w:val="decimal" w:pos="899"/>
              </w:tabs>
              <w:autoSpaceDE w:val="0"/>
              <w:autoSpaceDN w:val="0"/>
              <w:adjustRightInd w:val="0"/>
              <w:spacing w:line="240" w:lineRule="exact"/>
              <w:rPr>
                <w:rFonts w:ascii="Times New Roman" w:hAnsi="Times New Roman" w:cs="Times New Roman"/>
                <w:sz w:val="16"/>
                <w:szCs w:val="16"/>
              </w:rPr>
            </w:pPr>
          </w:p>
        </w:tc>
        <w:tc>
          <w:tcPr>
            <w:tcW w:w="90" w:type="dxa"/>
          </w:tcPr>
          <w:p w14:paraId="2090442C" w14:textId="77777777" w:rsidR="00513EC4" w:rsidRPr="000940BB" w:rsidRDefault="00513EC4" w:rsidP="00513EC4">
            <w:pPr>
              <w:autoSpaceDE w:val="0"/>
              <w:autoSpaceDN w:val="0"/>
              <w:adjustRightInd w:val="0"/>
              <w:spacing w:line="240" w:lineRule="exact"/>
              <w:rPr>
                <w:rFonts w:ascii="Times New Roman" w:hAnsi="Times New Roman" w:cs="Times New Roman"/>
                <w:sz w:val="16"/>
                <w:szCs w:val="16"/>
              </w:rPr>
            </w:pPr>
          </w:p>
        </w:tc>
        <w:tc>
          <w:tcPr>
            <w:tcW w:w="990" w:type="dxa"/>
          </w:tcPr>
          <w:p w14:paraId="5993FE2F" w14:textId="77777777" w:rsidR="00513EC4" w:rsidRPr="000940BB" w:rsidRDefault="00513EC4" w:rsidP="00513EC4">
            <w:pPr>
              <w:tabs>
                <w:tab w:val="decimal" w:pos="534"/>
              </w:tabs>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0" w:type="dxa"/>
          </w:tcPr>
          <w:p w14:paraId="1D8B45BD" w14:textId="77777777" w:rsidR="00513EC4" w:rsidRPr="000940BB" w:rsidRDefault="00513EC4" w:rsidP="00513EC4">
            <w:pPr>
              <w:autoSpaceDE w:val="0"/>
              <w:autoSpaceDN w:val="0"/>
              <w:adjustRightInd w:val="0"/>
              <w:spacing w:line="240" w:lineRule="exact"/>
              <w:rPr>
                <w:rFonts w:ascii="Times New Roman" w:hAnsi="Times New Roman" w:cs="Times New Roman"/>
                <w:sz w:val="16"/>
                <w:szCs w:val="16"/>
              </w:rPr>
            </w:pPr>
          </w:p>
        </w:tc>
        <w:tc>
          <w:tcPr>
            <w:tcW w:w="994" w:type="dxa"/>
          </w:tcPr>
          <w:p w14:paraId="02FF3663" w14:textId="77777777" w:rsidR="00513EC4" w:rsidRPr="000940BB" w:rsidRDefault="00513EC4" w:rsidP="00513EC4">
            <w:pPr>
              <w:tabs>
                <w:tab w:val="decimal" w:pos="534"/>
              </w:tabs>
              <w:autoSpaceDE w:val="0"/>
              <w:autoSpaceDN w:val="0"/>
              <w:adjustRightInd w:val="0"/>
              <w:spacing w:line="240" w:lineRule="exact"/>
              <w:rPr>
                <w:rFonts w:ascii="Times New Roman" w:hAnsi="Times New Roman" w:cs="Times New Roman"/>
                <w:sz w:val="16"/>
                <w:szCs w:val="16"/>
                <w:lang w:val="en-US"/>
              </w:rPr>
            </w:pPr>
          </w:p>
        </w:tc>
        <w:tc>
          <w:tcPr>
            <w:tcW w:w="90" w:type="dxa"/>
          </w:tcPr>
          <w:p w14:paraId="13D61576" w14:textId="77777777" w:rsidR="00513EC4" w:rsidRPr="000940BB" w:rsidRDefault="00513EC4" w:rsidP="00513EC4">
            <w:pPr>
              <w:autoSpaceDE w:val="0"/>
              <w:autoSpaceDN w:val="0"/>
              <w:adjustRightInd w:val="0"/>
              <w:spacing w:line="240" w:lineRule="exact"/>
              <w:rPr>
                <w:rFonts w:ascii="Times New Roman" w:hAnsi="Times New Roman" w:cs="Times New Roman"/>
                <w:sz w:val="16"/>
                <w:szCs w:val="16"/>
              </w:rPr>
            </w:pPr>
          </w:p>
        </w:tc>
        <w:tc>
          <w:tcPr>
            <w:tcW w:w="990" w:type="dxa"/>
            <w:tcBorders>
              <w:left w:val="nil"/>
              <w:bottom w:val="single" w:sz="4" w:space="0" w:color="auto"/>
              <w:right w:val="nil"/>
            </w:tcBorders>
          </w:tcPr>
          <w:p w14:paraId="45EFBF23" w14:textId="77777777" w:rsidR="00513EC4" w:rsidRPr="000940BB" w:rsidRDefault="00513EC4" w:rsidP="00513EC4">
            <w:pPr>
              <w:tabs>
                <w:tab w:val="decimal" w:pos="890"/>
              </w:tabs>
              <w:autoSpaceDE w:val="0"/>
              <w:autoSpaceDN w:val="0"/>
              <w:adjustRightInd w:val="0"/>
              <w:spacing w:line="240" w:lineRule="exact"/>
              <w:rPr>
                <w:rFonts w:ascii="Times New Roman" w:hAnsi="Times New Roman" w:cs="Times New Roman"/>
                <w:sz w:val="16"/>
                <w:szCs w:val="16"/>
              </w:rPr>
            </w:pPr>
          </w:p>
          <w:p w14:paraId="4463C2D7" w14:textId="19847809" w:rsidR="00513EC4" w:rsidRPr="000940BB" w:rsidRDefault="00513EC4" w:rsidP="00513EC4">
            <w:pPr>
              <w:tabs>
                <w:tab w:val="decimal" w:pos="534"/>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w:t>
            </w:r>
          </w:p>
        </w:tc>
        <w:tc>
          <w:tcPr>
            <w:tcW w:w="90" w:type="dxa"/>
          </w:tcPr>
          <w:p w14:paraId="42369071" w14:textId="77777777" w:rsidR="00513EC4" w:rsidRPr="000940BB" w:rsidRDefault="00513EC4" w:rsidP="00513EC4">
            <w:pPr>
              <w:autoSpaceDE w:val="0"/>
              <w:autoSpaceDN w:val="0"/>
              <w:adjustRightInd w:val="0"/>
              <w:spacing w:line="240" w:lineRule="exact"/>
              <w:rPr>
                <w:rFonts w:ascii="Times New Roman" w:hAnsi="Times New Roman" w:cs="Times New Roman"/>
                <w:sz w:val="16"/>
                <w:szCs w:val="16"/>
              </w:rPr>
            </w:pPr>
          </w:p>
        </w:tc>
        <w:tc>
          <w:tcPr>
            <w:tcW w:w="1076" w:type="dxa"/>
            <w:tcBorders>
              <w:left w:val="nil"/>
              <w:bottom w:val="single" w:sz="4" w:space="0" w:color="auto"/>
              <w:right w:val="nil"/>
            </w:tcBorders>
          </w:tcPr>
          <w:p w14:paraId="6DD7C458" w14:textId="77777777" w:rsidR="00513EC4" w:rsidRPr="000940BB" w:rsidRDefault="00513EC4" w:rsidP="00513EC4">
            <w:pPr>
              <w:tabs>
                <w:tab w:val="decimal" w:pos="890"/>
              </w:tabs>
              <w:autoSpaceDE w:val="0"/>
              <w:autoSpaceDN w:val="0"/>
              <w:adjustRightInd w:val="0"/>
              <w:spacing w:line="240" w:lineRule="exact"/>
              <w:rPr>
                <w:rFonts w:ascii="Times New Roman" w:hAnsi="Times New Roman" w:cs="Times New Roman"/>
                <w:sz w:val="16"/>
                <w:szCs w:val="16"/>
              </w:rPr>
            </w:pPr>
          </w:p>
          <w:p w14:paraId="1408E953" w14:textId="099453B1" w:rsidR="00513EC4" w:rsidRPr="000940BB" w:rsidRDefault="00513EC4" w:rsidP="00513EC4">
            <w:pPr>
              <w:tabs>
                <w:tab w:val="decimal" w:pos="890"/>
              </w:tabs>
              <w:autoSpaceDE w:val="0"/>
              <w:autoSpaceDN w:val="0"/>
              <w:adjustRightInd w:val="0"/>
              <w:spacing w:line="240" w:lineRule="exact"/>
              <w:rPr>
                <w:rFonts w:ascii="Times New Roman" w:hAnsi="Times New Roman" w:cs="Times New Roman"/>
                <w:sz w:val="16"/>
                <w:szCs w:val="16"/>
                <w:lang w:val="en-US"/>
              </w:rPr>
            </w:pPr>
            <w:r w:rsidRPr="000940BB">
              <w:rPr>
                <w:rFonts w:ascii="Times New Roman" w:hAnsi="Times New Roman" w:cs="Times New Roman"/>
                <w:sz w:val="16"/>
                <w:szCs w:val="16"/>
              </w:rPr>
              <w:t>1,213</w:t>
            </w:r>
          </w:p>
        </w:tc>
      </w:tr>
      <w:tr w:rsidR="00513EC4" w:rsidRPr="000940BB" w14:paraId="584ABC46" w14:textId="77777777" w:rsidTr="002633B5">
        <w:trPr>
          <w:trHeight w:val="20"/>
        </w:trPr>
        <w:tc>
          <w:tcPr>
            <w:tcW w:w="2511" w:type="dxa"/>
            <w:gridSpan w:val="3"/>
          </w:tcPr>
          <w:p w14:paraId="561D6768" w14:textId="77777777" w:rsidR="00513EC4" w:rsidRPr="000940BB" w:rsidRDefault="00513EC4" w:rsidP="00513EC4">
            <w:pPr>
              <w:autoSpaceDE w:val="0"/>
              <w:autoSpaceDN w:val="0"/>
              <w:adjustRightInd w:val="0"/>
              <w:spacing w:line="240" w:lineRule="exact"/>
              <w:ind w:left="81" w:right="36"/>
              <w:rPr>
                <w:rFonts w:ascii="Times New Roman" w:eastAsia="Angsana New" w:hAnsi="Times New Roman" w:cs="Times New Roman"/>
                <w:b/>
                <w:bCs/>
                <w:color w:val="000000"/>
                <w:sz w:val="16"/>
                <w:szCs w:val="16"/>
                <w:lang w:val="en-US"/>
              </w:rPr>
            </w:pPr>
            <w:r w:rsidRPr="000940BB">
              <w:rPr>
                <w:rFonts w:ascii="Times New Roman" w:eastAsia="Angsana New" w:hAnsi="Times New Roman" w:cs="Times New Roman"/>
                <w:b/>
                <w:bCs/>
                <w:color w:val="000000"/>
                <w:sz w:val="16"/>
                <w:szCs w:val="16"/>
                <w:lang w:val="en-US"/>
              </w:rPr>
              <w:t>Loss for the periods</w:t>
            </w:r>
          </w:p>
        </w:tc>
        <w:tc>
          <w:tcPr>
            <w:tcW w:w="990" w:type="dxa"/>
          </w:tcPr>
          <w:p w14:paraId="4114EA6E" w14:textId="77777777" w:rsidR="00513EC4" w:rsidRPr="000940BB" w:rsidRDefault="00513EC4" w:rsidP="00513EC4">
            <w:pPr>
              <w:tabs>
                <w:tab w:val="decimal" w:pos="899"/>
              </w:tabs>
              <w:autoSpaceDE w:val="0"/>
              <w:autoSpaceDN w:val="0"/>
              <w:adjustRightInd w:val="0"/>
              <w:spacing w:line="240" w:lineRule="exact"/>
              <w:rPr>
                <w:rFonts w:ascii="Times New Roman" w:hAnsi="Times New Roman" w:cs="Times New Roman"/>
                <w:b/>
                <w:bCs/>
                <w:sz w:val="16"/>
                <w:szCs w:val="16"/>
              </w:rPr>
            </w:pPr>
          </w:p>
        </w:tc>
        <w:tc>
          <w:tcPr>
            <w:tcW w:w="90" w:type="dxa"/>
          </w:tcPr>
          <w:p w14:paraId="5A725C25" w14:textId="77777777" w:rsidR="00513EC4" w:rsidRPr="000940BB" w:rsidRDefault="00513EC4" w:rsidP="00513EC4">
            <w:pPr>
              <w:spacing w:line="240" w:lineRule="exact"/>
              <w:rPr>
                <w:rFonts w:ascii="Times New Roman" w:hAnsi="Times New Roman" w:cs="Times New Roman"/>
                <w:b/>
                <w:bCs/>
                <w:sz w:val="16"/>
                <w:szCs w:val="16"/>
              </w:rPr>
            </w:pPr>
          </w:p>
        </w:tc>
        <w:tc>
          <w:tcPr>
            <w:tcW w:w="990" w:type="dxa"/>
          </w:tcPr>
          <w:p w14:paraId="7045DDA4" w14:textId="77777777" w:rsidR="00513EC4" w:rsidRPr="000940BB" w:rsidRDefault="00513EC4" w:rsidP="00513EC4">
            <w:pPr>
              <w:tabs>
                <w:tab w:val="decimal" w:pos="899"/>
              </w:tabs>
              <w:autoSpaceDE w:val="0"/>
              <w:autoSpaceDN w:val="0"/>
              <w:adjustRightInd w:val="0"/>
              <w:spacing w:line="240" w:lineRule="exact"/>
              <w:rPr>
                <w:rFonts w:ascii="Times New Roman" w:hAnsi="Times New Roman" w:cs="Times New Roman"/>
                <w:b/>
                <w:bCs/>
                <w:sz w:val="16"/>
                <w:szCs w:val="16"/>
                <w:lang w:val="en-US"/>
              </w:rPr>
            </w:pPr>
          </w:p>
        </w:tc>
        <w:tc>
          <w:tcPr>
            <w:tcW w:w="90" w:type="dxa"/>
          </w:tcPr>
          <w:p w14:paraId="4354D37D" w14:textId="77777777" w:rsidR="00513EC4" w:rsidRPr="000940BB" w:rsidRDefault="00513EC4" w:rsidP="00513EC4">
            <w:pPr>
              <w:spacing w:line="240" w:lineRule="exact"/>
              <w:rPr>
                <w:rFonts w:ascii="Times New Roman" w:hAnsi="Times New Roman" w:cs="Times New Roman"/>
                <w:b/>
                <w:bCs/>
                <w:sz w:val="16"/>
                <w:szCs w:val="16"/>
              </w:rPr>
            </w:pPr>
          </w:p>
        </w:tc>
        <w:tc>
          <w:tcPr>
            <w:tcW w:w="990" w:type="dxa"/>
          </w:tcPr>
          <w:p w14:paraId="28424671" w14:textId="77777777" w:rsidR="00513EC4" w:rsidRPr="000940BB" w:rsidRDefault="00513EC4" w:rsidP="00513EC4">
            <w:pPr>
              <w:tabs>
                <w:tab w:val="decimal" w:pos="890"/>
              </w:tabs>
              <w:autoSpaceDE w:val="0"/>
              <w:autoSpaceDN w:val="0"/>
              <w:adjustRightInd w:val="0"/>
              <w:spacing w:line="240" w:lineRule="exact"/>
              <w:rPr>
                <w:rFonts w:ascii="Times New Roman" w:eastAsia="Angsana New" w:hAnsi="Times New Roman" w:cs="Times New Roman"/>
                <w:b/>
                <w:bCs/>
                <w:color w:val="000000"/>
                <w:sz w:val="16"/>
                <w:szCs w:val="16"/>
                <w:lang w:val="en-US"/>
              </w:rPr>
            </w:pPr>
          </w:p>
        </w:tc>
        <w:tc>
          <w:tcPr>
            <w:tcW w:w="90" w:type="dxa"/>
          </w:tcPr>
          <w:p w14:paraId="11952356" w14:textId="77777777" w:rsidR="00513EC4" w:rsidRPr="000940BB" w:rsidRDefault="00513EC4" w:rsidP="00513EC4">
            <w:pPr>
              <w:spacing w:line="240" w:lineRule="exact"/>
              <w:rPr>
                <w:rFonts w:ascii="Times New Roman" w:hAnsi="Times New Roman" w:cs="Times New Roman"/>
                <w:b/>
                <w:bCs/>
                <w:sz w:val="16"/>
                <w:szCs w:val="16"/>
              </w:rPr>
            </w:pPr>
          </w:p>
        </w:tc>
        <w:tc>
          <w:tcPr>
            <w:tcW w:w="994" w:type="dxa"/>
          </w:tcPr>
          <w:p w14:paraId="21795C42" w14:textId="77777777" w:rsidR="00513EC4" w:rsidRPr="000940BB" w:rsidRDefault="00513EC4" w:rsidP="00513EC4">
            <w:pPr>
              <w:tabs>
                <w:tab w:val="decimal" w:pos="890"/>
              </w:tabs>
              <w:autoSpaceDE w:val="0"/>
              <w:autoSpaceDN w:val="0"/>
              <w:adjustRightInd w:val="0"/>
              <w:spacing w:line="240" w:lineRule="exact"/>
              <w:rPr>
                <w:rFonts w:ascii="Times New Roman" w:hAnsi="Times New Roman" w:cs="Times New Roman"/>
                <w:b/>
                <w:bCs/>
                <w:sz w:val="16"/>
                <w:szCs w:val="16"/>
                <w:lang w:val="en-US"/>
              </w:rPr>
            </w:pPr>
          </w:p>
        </w:tc>
        <w:tc>
          <w:tcPr>
            <w:tcW w:w="90" w:type="dxa"/>
            <w:vAlign w:val="center"/>
          </w:tcPr>
          <w:p w14:paraId="47D5046D" w14:textId="77777777" w:rsidR="00513EC4" w:rsidRPr="000940BB" w:rsidRDefault="00513EC4" w:rsidP="00513EC4">
            <w:pPr>
              <w:tabs>
                <w:tab w:val="decimal" w:pos="810"/>
              </w:tabs>
              <w:spacing w:line="240" w:lineRule="exact"/>
              <w:jc w:val="thaiDistribute"/>
              <w:rPr>
                <w:rFonts w:ascii="Times New Roman" w:hAnsi="Times New Roman" w:cs="Times New Roman"/>
                <w:b/>
                <w:bCs/>
                <w:sz w:val="16"/>
                <w:szCs w:val="16"/>
              </w:rPr>
            </w:pPr>
          </w:p>
        </w:tc>
        <w:tc>
          <w:tcPr>
            <w:tcW w:w="990" w:type="dxa"/>
            <w:tcBorders>
              <w:top w:val="single" w:sz="4" w:space="0" w:color="auto"/>
              <w:left w:val="nil"/>
              <w:bottom w:val="double" w:sz="4" w:space="0" w:color="auto"/>
              <w:right w:val="nil"/>
            </w:tcBorders>
          </w:tcPr>
          <w:p w14:paraId="5217A921" w14:textId="4F6A6EAB" w:rsidR="00513EC4" w:rsidRPr="000940BB" w:rsidRDefault="00513EC4" w:rsidP="00513EC4">
            <w:pPr>
              <w:tabs>
                <w:tab w:val="decimal" w:pos="890"/>
              </w:tabs>
              <w:autoSpaceDE w:val="0"/>
              <w:autoSpaceDN w:val="0"/>
              <w:adjustRightInd w:val="0"/>
              <w:spacing w:line="240" w:lineRule="exact"/>
              <w:rPr>
                <w:rFonts w:ascii="Times New Roman" w:hAnsi="Times New Roman" w:cs="Times New Roman"/>
                <w:b/>
                <w:bCs/>
                <w:sz w:val="16"/>
                <w:szCs w:val="16"/>
              </w:rPr>
            </w:pPr>
            <w:r w:rsidRPr="000940BB">
              <w:rPr>
                <w:rFonts w:ascii="Times New Roman" w:hAnsi="Times New Roman" w:cs="Times New Roman"/>
                <w:b/>
                <w:bCs/>
                <w:sz w:val="16"/>
                <w:szCs w:val="16"/>
              </w:rPr>
              <w:t>(91,485)</w:t>
            </w:r>
          </w:p>
        </w:tc>
        <w:tc>
          <w:tcPr>
            <w:tcW w:w="90" w:type="dxa"/>
          </w:tcPr>
          <w:p w14:paraId="70C04787" w14:textId="77777777" w:rsidR="00513EC4" w:rsidRPr="000940BB" w:rsidRDefault="00513EC4" w:rsidP="00513EC4">
            <w:pPr>
              <w:autoSpaceDE w:val="0"/>
              <w:autoSpaceDN w:val="0"/>
              <w:adjustRightInd w:val="0"/>
              <w:spacing w:line="240" w:lineRule="exact"/>
              <w:rPr>
                <w:rFonts w:ascii="Times New Roman" w:hAnsi="Times New Roman" w:cs="Times New Roman"/>
                <w:b/>
                <w:bCs/>
                <w:sz w:val="16"/>
                <w:szCs w:val="16"/>
              </w:rPr>
            </w:pPr>
          </w:p>
        </w:tc>
        <w:tc>
          <w:tcPr>
            <w:tcW w:w="1076" w:type="dxa"/>
            <w:tcBorders>
              <w:top w:val="single" w:sz="4" w:space="0" w:color="auto"/>
              <w:left w:val="nil"/>
              <w:bottom w:val="double" w:sz="4" w:space="0" w:color="auto"/>
              <w:right w:val="nil"/>
            </w:tcBorders>
          </w:tcPr>
          <w:p w14:paraId="1B84FF81" w14:textId="3D9F8F59" w:rsidR="00513EC4" w:rsidRPr="000940BB" w:rsidRDefault="00513EC4" w:rsidP="00513EC4">
            <w:pPr>
              <w:tabs>
                <w:tab w:val="decimal" w:pos="890"/>
              </w:tabs>
              <w:autoSpaceDE w:val="0"/>
              <w:autoSpaceDN w:val="0"/>
              <w:adjustRightInd w:val="0"/>
              <w:spacing w:line="240" w:lineRule="exact"/>
              <w:rPr>
                <w:rFonts w:ascii="Times New Roman" w:hAnsi="Times New Roman" w:cs="Times New Roman"/>
                <w:b/>
                <w:bCs/>
                <w:sz w:val="16"/>
                <w:szCs w:val="16"/>
                <w:lang w:val="en-US"/>
              </w:rPr>
            </w:pPr>
            <w:r w:rsidRPr="000940BB">
              <w:rPr>
                <w:rFonts w:ascii="Times New Roman" w:hAnsi="Times New Roman" w:cs="Times New Roman"/>
                <w:b/>
                <w:bCs/>
                <w:sz w:val="16"/>
                <w:szCs w:val="16"/>
              </w:rPr>
              <w:t>(76,698)</w:t>
            </w:r>
          </w:p>
        </w:tc>
      </w:tr>
    </w:tbl>
    <w:p w14:paraId="369ACF18" w14:textId="77777777" w:rsidR="005F7314" w:rsidRPr="000940BB" w:rsidRDefault="005F7314" w:rsidP="005F7314">
      <w:pPr>
        <w:spacing w:line="240" w:lineRule="auto"/>
        <w:ind w:left="547" w:right="-115" w:firstLine="14"/>
        <w:jc w:val="right"/>
        <w:rPr>
          <w:rFonts w:ascii="Times New Roman" w:eastAsia="Angsana New" w:hAnsi="Times New Roman" w:cs="Times New Roman"/>
          <w:color w:val="000000"/>
          <w:sz w:val="16"/>
          <w:szCs w:val="16"/>
          <w:lang w:val="en-US"/>
        </w:rPr>
      </w:pPr>
      <w:r>
        <w:br w:type="page"/>
      </w:r>
      <w:r w:rsidRPr="000940BB">
        <w:rPr>
          <w:rFonts w:ascii="Times New Roman" w:eastAsia="Angsana New" w:hAnsi="Times New Roman" w:cs="Times New Roman"/>
          <w:b/>
          <w:bCs/>
          <w:color w:val="000000"/>
          <w:sz w:val="16"/>
          <w:szCs w:val="16"/>
          <w:lang w:val="en-US"/>
        </w:rPr>
        <w:lastRenderedPageBreak/>
        <w:t>Unit : Thousand Baht</w:t>
      </w:r>
    </w:p>
    <w:tbl>
      <w:tblPr>
        <w:tblW w:w="8991" w:type="dxa"/>
        <w:tblInd w:w="459" w:type="dxa"/>
        <w:tblLayout w:type="fixed"/>
        <w:tblCellMar>
          <w:left w:w="0" w:type="dxa"/>
          <w:right w:w="0" w:type="dxa"/>
        </w:tblCellMar>
        <w:tblLook w:val="04A0" w:firstRow="1" w:lastRow="0" w:firstColumn="1" w:lastColumn="0" w:noHBand="0" w:noVBand="1"/>
      </w:tblPr>
      <w:tblGrid>
        <w:gridCol w:w="301"/>
        <w:gridCol w:w="315"/>
        <w:gridCol w:w="1895"/>
        <w:gridCol w:w="990"/>
        <w:gridCol w:w="90"/>
        <w:gridCol w:w="990"/>
        <w:gridCol w:w="90"/>
        <w:gridCol w:w="990"/>
        <w:gridCol w:w="90"/>
        <w:gridCol w:w="994"/>
        <w:gridCol w:w="90"/>
        <w:gridCol w:w="990"/>
        <w:gridCol w:w="90"/>
        <w:gridCol w:w="1076"/>
      </w:tblGrid>
      <w:tr w:rsidR="005F7314" w:rsidRPr="000940BB" w14:paraId="4786D861" w14:textId="77777777" w:rsidTr="00904091">
        <w:trPr>
          <w:trHeight w:val="20"/>
          <w:tblHeader/>
        </w:trPr>
        <w:tc>
          <w:tcPr>
            <w:tcW w:w="301" w:type="dxa"/>
          </w:tcPr>
          <w:p w14:paraId="6C07900D" w14:textId="77777777" w:rsidR="005F7314" w:rsidRPr="000940BB" w:rsidRDefault="005F7314" w:rsidP="00904091">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315" w:type="dxa"/>
          </w:tcPr>
          <w:p w14:paraId="792E35BC" w14:textId="77777777" w:rsidR="005F7314" w:rsidRPr="000940BB" w:rsidRDefault="005F7314" w:rsidP="00904091">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1895" w:type="dxa"/>
          </w:tcPr>
          <w:p w14:paraId="7CD0669A" w14:textId="77777777" w:rsidR="005F7314" w:rsidRPr="000940BB" w:rsidRDefault="005F7314" w:rsidP="00904091">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6480" w:type="dxa"/>
            <w:gridSpan w:val="11"/>
            <w:tcBorders>
              <w:left w:val="nil"/>
              <w:bottom w:val="single" w:sz="4" w:space="0" w:color="auto"/>
              <w:right w:val="nil"/>
            </w:tcBorders>
            <w:hideMark/>
          </w:tcPr>
          <w:p w14:paraId="61FD2525" w14:textId="77777777" w:rsidR="005F7314" w:rsidRPr="000940BB" w:rsidRDefault="005F7314" w:rsidP="00904091">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r w:rsidRPr="000940BB">
              <w:rPr>
                <w:rFonts w:ascii="Times New Roman" w:eastAsia="Angsana New" w:hAnsi="Times New Roman" w:cs="Times New Roman"/>
                <w:b/>
                <w:bCs/>
                <w:color w:val="000000"/>
                <w:sz w:val="16"/>
                <w:szCs w:val="16"/>
                <w:lang w:val="en-US"/>
              </w:rPr>
              <w:t>CONSOLIDATED FINANCIAL STATEMENTS</w:t>
            </w:r>
          </w:p>
        </w:tc>
      </w:tr>
      <w:tr w:rsidR="005F7314" w:rsidRPr="000940BB" w14:paraId="6C7FBE4B" w14:textId="77777777" w:rsidTr="00904091">
        <w:trPr>
          <w:trHeight w:val="20"/>
          <w:tblHeader/>
        </w:trPr>
        <w:tc>
          <w:tcPr>
            <w:tcW w:w="301" w:type="dxa"/>
          </w:tcPr>
          <w:p w14:paraId="1B27D636" w14:textId="77777777" w:rsidR="005F7314" w:rsidRPr="000940BB" w:rsidRDefault="005F7314" w:rsidP="00904091">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315" w:type="dxa"/>
          </w:tcPr>
          <w:p w14:paraId="62518858" w14:textId="77777777" w:rsidR="005F7314" w:rsidRPr="000940BB" w:rsidRDefault="005F7314" w:rsidP="00904091">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1895" w:type="dxa"/>
          </w:tcPr>
          <w:p w14:paraId="6CE870AE" w14:textId="77777777" w:rsidR="005F7314" w:rsidRPr="000940BB" w:rsidRDefault="005F7314" w:rsidP="00904091">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2070" w:type="dxa"/>
            <w:gridSpan w:val="3"/>
            <w:tcBorders>
              <w:top w:val="single" w:sz="4" w:space="0" w:color="auto"/>
              <w:left w:val="nil"/>
              <w:bottom w:val="single" w:sz="4" w:space="0" w:color="auto"/>
              <w:right w:val="nil"/>
            </w:tcBorders>
            <w:hideMark/>
          </w:tcPr>
          <w:p w14:paraId="2C37C5D0" w14:textId="77777777" w:rsidR="005F7314" w:rsidRPr="000940BB" w:rsidRDefault="005F7314" w:rsidP="00904091">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r w:rsidRPr="000940BB">
              <w:rPr>
                <w:rFonts w:ascii="Times New Roman" w:eastAsia="Angsana New" w:hAnsi="Times New Roman" w:cs="Times New Roman"/>
                <w:b/>
                <w:bCs/>
                <w:color w:val="000000"/>
                <w:sz w:val="16"/>
                <w:szCs w:val="16"/>
                <w:lang w:val="en-US"/>
              </w:rPr>
              <w:t xml:space="preserve">Property development </w:t>
            </w:r>
          </w:p>
        </w:tc>
        <w:tc>
          <w:tcPr>
            <w:tcW w:w="90" w:type="dxa"/>
            <w:tcBorders>
              <w:top w:val="single" w:sz="4" w:space="0" w:color="auto"/>
              <w:left w:val="nil"/>
              <w:bottom w:val="nil"/>
              <w:right w:val="nil"/>
            </w:tcBorders>
          </w:tcPr>
          <w:p w14:paraId="72AC871D" w14:textId="77777777" w:rsidR="005F7314" w:rsidRPr="000940BB" w:rsidRDefault="005F7314" w:rsidP="00904091">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2074" w:type="dxa"/>
            <w:gridSpan w:val="3"/>
            <w:tcBorders>
              <w:top w:val="single" w:sz="4" w:space="0" w:color="auto"/>
              <w:left w:val="nil"/>
              <w:bottom w:val="single" w:sz="4" w:space="0" w:color="auto"/>
              <w:right w:val="nil"/>
            </w:tcBorders>
            <w:hideMark/>
          </w:tcPr>
          <w:p w14:paraId="5FC85978" w14:textId="77777777" w:rsidR="005F7314" w:rsidRPr="000940BB" w:rsidRDefault="005F7314" w:rsidP="00904091">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r w:rsidRPr="000940BB">
              <w:rPr>
                <w:rFonts w:ascii="Times New Roman" w:eastAsia="Angsana New" w:hAnsi="Times New Roman" w:cs="Times New Roman"/>
                <w:b/>
                <w:bCs/>
                <w:color w:val="000000"/>
                <w:sz w:val="16"/>
                <w:szCs w:val="16"/>
                <w:lang w:val="en-US"/>
              </w:rPr>
              <w:t>Hospital and dental clinic</w:t>
            </w:r>
          </w:p>
        </w:tc>
        <w:tc>
          <w:tcPr>
            <w:tcW w:w="90" w:type="dxa"/>
            <w:tcBorders>
              <w:top w:val="single" w:sz="4" w:space="0" w:color="auto"/>
              <w:left w:val="nil"/>
              <w:bottom w:val="nil"/>
              <w:right w:val="nil"/>
            </w:tcBorders>
          </w:tcPr>
          <w:p w14:paraId="241D4D34" w14:textId="77777777" w:rsidR="005F7314" w:rsidRPr="000940BB" w:rsidRDefault="005F7314" w:rsidP="00904091">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2156" w:type="dxa"/>
            <w:gridSpan w:val="3"/>
            <w:tcBorders>
              <w:top w:val="single" w:sz="4" w:space="0" w:color="auto"/>
              <w:left w:val="nil"/>
              <w:bottom w:val="single" w:sz="4" w:space="0" w:color="auto"/>
              <w:right w:val="nil"/>
            </w:tcBorders>
            <w:hideMark/>
          </w:tcPr>
          <w:p w14:paraId="132779FE" w14:textId="77777777" w:rsidR="005F7314" w:rsidRPr="000940BB" w:rsidRDefault="005F7314" w:rsidP="00904091">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r w:rsidRPr="000940BB">
              <w:rPr>
                <w:rFonts w:ascii="Times New Roman" w:eastAsia="Angsana New" w:hAnsi="Times New Roman" w:cs="Times New Roman"/>
                <w:b/>
                <w:bCs/>
                <w:color w:val="000000"/>
                <w:sz w:val="16"/>
                <w:szCs w:val="16"/>
                <w:lang w:val="en-US"/>
              </w:rPr>
              <w:t>Total</w:t>
            </w:r>
          </w:p>
        </w:tc>
      </w:tr>
      <w:tr w:rsidR="005F7314" w:rsidRPr="000940BB" w14:paraId="459B0408" w14:textId="77777777" w:rsidTr="00904091">
        <w:trPr>
          <w:trHeight w:val="20"/>
          <w:tblHeader/>
        </w:trPr>
        <w:tc>
          <w:tcPr>
            <w:tcW w:w="301" w:type="dxa"/>
          </w:tcPr>
          <w:p w14:paraId="7BB425D9" w14:textId="77777777" w:rsidR="005F7314" w:rsidRPr="000940BB" w:rsidRDefault="005F7314" w:rsidP="00904091">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315" w:type="dxa"/>
          </w:tcPr>
          <w:p w14:paraId="491CF788" w14:textId="77777777" w:rsidR="005F7314" w:rsidRPr="000940BB" w:rsidRDefault="005F7314" w:rsidP="00904091">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1895" w:type="dxa"/>
          </w:tcPr>
          <w:p w14:paraId="7751066D" w14:textId="77777777" w:rsidR="005F7314" w:rsidRPr="000940BB" w:rsidRDefault="005F7314" w:rsidP="00904091">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990" w:type="dxa"/>
            <w:tcBorders>
              <w:top w:val="single" w:sz="4" w:space="0" w:color="auto"/>
              <w:left w:val="nil"/>
              <w:right w:val="nil"/>
            </w:tcBorders>
            <w:hideMark/>
          </w:tcPr>
          <w:p w14:paraId="7A70849F" w14:textId="77777777" w:rsidR="005F7314" w:rsidRPr="000940BB" w:rsidRDefault="005F7314" w:rsidP="00904091">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r w:rsidRPr="000940BB">
              <w:rPr>
                <w:rFonts w:ascii="Times New Roman" w:eastAsia="Angsana New" w:hAnsi="Times New Roman" w:cs="Times New Roman"/>
                <w:b/>
                <w:bCs/>
                <w:color w:val="000000"/>
                <w:sz w:val="16"/>
                <w:szCs w:val="16"/>
                <w:lang w:val="en-US"/>
              </w:rPr>
              <w:t>2025</w:t>
            </w:r>
          </w:p>
        </w:tc>
        <w:tc>
          <w:tcPr>
            <w:tcW w:w="90" w:type="dxa"/>
            <w:tcBorders>
              <w:top w:val="single" w:sz="4" w:space="0" w:color="auto"/>
              <w:left w:val="nil"/>
              <w:right w:val="nil"/>
            </w:tcBorders>
          </w:tcPr>
          <w:p w14:paraId="499CBFDF" w14:textId="77777777" w:rsidR="005F7314" w:rsidRPr="000940BB" w:rsidRDefault="005F7314" w:rsidP="00904091">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990" w:type="dxa"/>
            <w:tcBorders>
              <w:top w:val="single" w:sz="4" w:space="0" w:color="auto"/>
              <w:left w:val="nil"/>
              <w:right w:val="nil"/>
            </w:tcBorders>
            <w:hideMark/>
          </w:tcPr>
          <w:p w14:paraId="1D79AE72" w14:textId="77777777" w:rsidR="005F7314" w:rsidRPr="000940BB" w:rsidRDefault="005F7314" w:rsidP="00904091">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r w:rsidRPr="000940BB">
              <w:rPr>
                <w:rFonts w:ascii="Times New Roman" w:eastAsia="Angsana New" w:hAnsi="Times New Roman" w:cs="Times New Roman"/>
                <w:b/>
                <w:bCs/>
                <w:color w:val="000000"/>
                <w:sz w:val="16"/>
                <w:szCs w:val="16"/>
                <w:lang w:val="en-US"/>
              </w:rPr>
              <w:t>2024</w:t>
            </w:r>
          </w:p>
        </w:tc>
        <w:tc>
          <w:tcPr>
            <w:tcW w:w="90" w:type="dxa"/>
          </w:tcPr>
          <w:p w14:paraId="60261C7C" w14:textId="77777777" w:rsidR="005F7314" w:rsidRPr="000940BB" w:rsidRDefault="005F7314" w:rsidP="00904091">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990" w:type="dxa"/>
            <w:tcBorders>
              <w:top w:val="single" w:sz="4" w:space="0" w:color="auto"/>
              <w:left w:val="nil"/>
              <w:right w:val="nil"/>
            </w:tcBorders>
            <w:hideMark/>
          </w:tcPr>
          <w:p w14:paraId="311FAF6B" w14:textId="77777777" w:rsidR="005F7314" w:rsidRPr="000940BB" w:rsidRDefault="005F7314" w:rsidP="00904091">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r w:rsidRPr="000940BB">
              <w:rPr>
                <w:rFonts w:ascii="Times New Roman" w:eastAsia="Angsana New" w:hAnsi="Times New Roman" w:cs="Times New Roman"/>
                <w:b/>
                <w:bCs/>
                <w:color w:val="000000"/>
                <w:sz w:val="16"/>
                <w:szCs w:val="16"/>
                <w:lang w:val="en-US"/>
              </w:rPr>
              <w:t>2025</w:t>
            </w:r>
          </w:p>
        </w:tc>
        <w:tc>
          <w:tcPr>
            <w:tcW w:w="90" w:type="dxa"/>
            <w:tcBorders>
              <w:top w:val="single" w:sz="4" w:space="0" w:color="auto"/>
              <w:left w:val="nil"/>
              <w:right w:val="nil"/>
            </w:tcBorders>
          </w:tcPr>
          <w:p w14:paraId="279964B4" w14:textId="77777777" w:rsidR="005F7314" w:rsidRPr="000940BB" w:rsidRDefault="005F7314" w:rsidP="00904091">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994" w:type="dxa"/>
            <w:tcBorders>
              <w:top w:val="single" w:sz="4" w:space="0" w:color="auto"/>
              <w:left w:val="nil"/>
              <w:right w:val="nil"/>
            </w:tcBorders>
            <w:hideMark/>
          </w:tcPr>
          <w:p w14:paraId="42B91625" w14:textId="77777777" w:rsidR="005F7314" w:rsidRPr="000940BB" w:rsidRDefault="005F7314" w:rsidP="00904091">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r w:rsidRPr="000940BB">
              <w:rPr>
                <w:rFonts w:ascii="Times New Roman" w:eastAsia="Angsana New" w:hAnsi="Times New Roman" w:cs="Times New Roman"/>
                <w:b/>
                <w:bCs/>
                <w:color w:val="000000"/>
                <w:sz w:val="16"/>
                <w:szCs w:val="16"/>
                <w:lang w:val="en-US"/>
              </w:rPr>
              <w:t>2024</w:t>
            </w:r>
          </w:p>
        </w:tc>
        <w:tc>
          <w:tcPr>
            <w:tcW w:w="90" w:type="dxa"/>
          </w:tcPr>
          <w:p w14:paraId="51937197" w14:textId="77777777" w:rsidR="005F7314" w:rsidRPr="000940BB" w:rsidRDefault="005F7314" w:rsidP="00904091">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990" w:type="dxa"/>
            <w:tcBorders>
              <w:top w:val="single" w:sz="4" w:space="0" w:color="auto"/>
              <w:left w:val="nil"/>
              <w:right w:val="nil"/>
            </w:tcBorders>
            <w:hideMark/>
          </w:tcPr>
          <w:p w14:paraId="20799A21" w14:textId="77777777" w:rsidR="005F7314" w:rsidRPr="000940BB" w:rsidRDefault="005F7314" w:rsidP="00904091">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r w:rsidRPr="000940BB">
              <w:rPr>
                <w:rFonts w:ascii="Times New Roman" w:eastAsia="Angsana New" w:hAnsi="Times New Roman" w:cs="Times New Roman"/>
                <w:b/>
                <w:bCs/>
                <w:color w:val="000000"/>
                <w:sz w:val="16"/>
                <w:szCs w:val="16"/>
                <w:lang w:val="en-US"/>
              </w:rPr>
              <w:t>2025</w:t>
            </w:r>
          </w:p>
        </w:tc>
        <w:tc>
          <w:tcPr>
            <w:tcW w:w="90" w:type="dxa"/>
            <w:tcBorders>
              <w:top w:val="single" w:sz="4" w:space="0" w:color="auto"/>
              <w:left w:val="nil"/>
              <w:right w:val="nil"/>
            </w:tcBorders>
          </w:tcPr>
          <w:p w14:paraId="741AA985" w14:textId="77777777" w:rsidR="005F7314" w:rsidRPr="000940BB" w:rsidRDefault="005F7314" w:rsidP="00904091">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1076" w:type="dxa"/>
            <w:tcBorders>
              <w:top w:val="single" w:sz="4" w:space="0" w:color="auto"/>
              <w:left w:val="nil"/>
              <w:right w:val="nil"/>
            </w:tcBorders>
            <w:hideMark/>
          </w:tcPr>
          <w:p w14:paraId="3DE642BC" w14:textId="77777777" w:rsidR="005F7314" w:rsidRPr="000940BB" w:rsidRDefault="005F7314" w:rsidP="00904091">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r w:rsidRPr="000940BB">
              <w:rPr>
                <w:rFonts w:ascii="Times New Roman" w:eastAsia="Angsana New" w:hAnsi="Times New Roman" w:cs="Times New Roman"/>
                <w:b/>
                <w:bCs/>
                <w:color w:val="000000"/>
                <w:sz w:val="16"/>
                <w:szCs w:val="16"/>
                <w:lang w:val="en-US"/>
              </w:rPr>
              <w:t>2024</w:t>
            </w:r>
          </w:p>
        </w:tc>
      </w:tr>
      <w:tr w:rsidR="00513EC4" w:rsidRPr="000940BB" w14:paraId="586B7F30" w14:textId="77777777" w:rsidTr="00E75E51">
        <w:trPr>
          <w:trHeight w:val="20"/>
        </w:trPr>
        <w:tc>
          <w:tcPr>
            <w:tcW w:w="2511" w:type="dxa"/>
            <w:gridSpan w:val="3"/>
          </w:tcPr>
          <w:p w14:paraId="6A345236" w14:textId="5F3A68EF" w:rsidR="00513EC4" w:rsidRPr="000940BB" w:rsidRDefault="00513EC4" w:rsidP="00513EC4">
            <w:pPr>
              <w:autoSpaceDE w:val="0"/>
              <w:autoSpaceDN w:val="0"/>
              <w:adjustRightInd w:val="0"/>
              <w:spacing w:line="240" w:lineRule="exact"/>
              <w:ind w:right="-180" w:firstLine="108"/>
              <w:rPr>
                <w:rFonts w:ascii="Times New Roman" w:eastAsia="Angsana New" w:hAnsi="Times New Roman" w:cs="Times New Roman"/>
                <w:b/>
                <w:bCs/>
                <w:color w:val="000000"/>
                <w:sz w:val="16"/>
                <w:szCs w:val="16"/>
                <w:lang w:val="en-US"/>
              </w:rPr>
            </w:pPr>
            <w:r w:rsidRPr="000940BB">
              <w:rPr>
                <w:rFonts w:ascii="Times New Roman" w:eastAsia="Angsana New" w:hAnsi="Times New Roman" w:cs="Times New Roman"/>
                <w:b/>
                <w:bCs/>
                <w:color w:val="000000"/>
                <w:sz w:val="16"/>
                <w:szCs w:val="16"/>
                <w:lang w:val="en-US"/>
              </w:rPr>
              <w:t xml:space="preserve">For the </w:t>
            </w:r>
            <w:r w:rsidRPr="000940BB">
              <w:rPr>
                <w:rFonts w:ascii="Times New Roman" w:eastAsia="Angsana New" w:hAnsi="Times New Roman" w:cs="Angsana New"/>
                <w:b/>
                <w:bCs/>
                <w:color w:val="000000"/>
                <w:sz w:val="16"/>
                <w:szCs w:val="20"/>
                <w:lang w:val="en-US"/>
              </w:rPr>
              <w:t>six</w:t>
            </w:r>
            <w:r w:rsidRPr="000940BB">
              <w:rPr>
                <w:rFonts w:ascii="Times New Roman" w:eastAsia="Angsana New" w:hAnsi="Times New Roman" w:cs="Times New Roman"/>
                <w:b/>
                <w:bCs/>
                <w:color w:val="000000"/>
                <w:sz w:val="16"/>
                <w:szCs w:val="16"/>
                <w:lang w:val="en-US"/>
              </w:rPr>
              <w:t>-month periods ended</w:t>
            </w:r>
          </w:p>
        </w:tc>
        <w:tc>
          <w:tcPr>
            <w:tcW w:w="990" w:type="dxa"/>
            <w:tcBorders>
              <w:left w:val="nil"/>
              <w:right w:val="nil"/>
            </w:tcBorders>
          </w:tcPr>
          <w:p w14:paraId="7442E39D" w14:textId="77777777" w:rsidR="00513EC4" w:rsidRPr="000940BB" w:rsidRDefault="00513EC4" w:rsidP="00513EC4">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p>
        </w:tc>
        <w:tc>
          <w:tcPr>
            <w:tcW w:w="90" w:type="dxa"/>
            <w:tcBorders>
              <w:left w:val="nil"/>
              <w:right w:val="nil"/>
            </w:tcBorders>
          </w:tcPr>
          <w:p w14:paraId="452303DB" w14:textId="77777777" w:rsidR="00513EC4" w:rsidRPr="000940BB" w:rsidRDefault="00513EC4" w:rsidP="00513EC4">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990" w:type="dxa"/>
            <w:tcBorders>
              <w:left w:val="nil"/>
              <w:right w:val="nil"/>
            </w:tcBorders>
          </w:tcPr>
          <w:p w14:paraId="6B57D248" w14:textId="77777777" w:rsidR="00513EC4" w:rsidRPr="000940BB" w:rsidRDefault="00513EC4" w:rsidP="00513EC4">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p>
        </w:tc>
        <w:tc>
          <w:tcPr>
            <w:tcW w:w="90" w:type="dxa"/>
          </w:tcPr>
          <w:p w14:paraId="232AF950" w14:textId="77777777" w:rsidR="00513EC4" w:rsidRPr="000940BB" w:rsidRDefault="00513EC4" w:rsidP="00513EC4">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990" w:type="dxa"/>
            <w:tcBorders>
              <w:left w:val="nil"/>
              <w:right w:val="nil"/>
            </w:tcBorders>
          </w:tcPr>
          <w:p w14:paraId="42AB2DEE" w14:textId="77777777" w:rsidR="00513EC4" w:rsidRPr="000940BB" w:rsidRDefault="00513EC4" w:rsidP="00513EC4">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p>
        </w:tc>
        <w:tc>
          <w:tcPr>
            <w:tcW w:w="90" w:type="dxa"/>
          </w:tcPr>
          <w:p w14:paraId="3C0DE252" w14:textId="77777777" w:rsidR="00513EC4" w:rsidRPr="000940BB" w:rsidRDefault="00513EC4" w:rsidP="00513EC4">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994" w:type="dxa"/>
            <w:tcBorders>
              <w:left w:val="nil"/>
              <w:right w:val="nil"/>
            </w:tcBorders>
          </w:tcPr>
          <w:p w14:paraId="7BB03BFA" w14:textId="77777777" w:rsidR="00513EC4" w:rsidRPr="000940BB" w:rsidRDefault="00513EC4" w:rsidP="00513EC4">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p>
        </w:tc>
        <w:tc>
          <w:tcPr>
            <w:tcW w:w="90" w:type="dxa"/>
          </w:tcPr>
          <w:p w14:paraId="32F9DE02" w14:textId="77777777" w:rsidR="00513EC4" w:rsidRPr="000940BB" w:rsidRDefault="00513EC4" w:rsidP="00513EC4">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990" w:type="dxa"/>
            <w:tcBorders>
              <w:left w:val="nil"/>
              <w:right w:val="nil"/>
            </w:tcBorders>
          </w:tcPr>
          <w:p w14:paraId="36C6B3B1" w14:textId="77777777" w:rsidR="00513EC4" w:rsidRPr="000940BB" w:rsidRDefault="00513EC4" w:rsidP="00513EC4">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p>
        </w:tc>
        <w:tc>
          <w:tcPr>
            <w:tcW w:w="90" w:type="dxa"/>
          </w:tcPr>
          <w:p w14:paraId="7FE85348" w14:textId="77777777" w:rsidR="00513EC4" w:rsidRPr="000940BB" w:rsidRDefault="00513EC4" w:rsidP="00513EC4">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1076" w:type="dxa"/>
            <w:tcBorders>
              <w:left w:val="nil"/>
              <w:right w:val="nil"/>
            </w:tcBorders>
          </w:tcPr>
          <w:p w14:paraId="0ECFE406" w14:textId="77777777" w:rsidR="00513EC4" w:rsidRPr="000940BB" w:rsidRDefault="00513EC4" w:rsidP="00513EC4">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p>
        </w:tc>
      </w:tr>
      <w:tr w:rsidR="00513EC4" w:rsidRPr="000940BB" w14:paraId="47F33680" w14:textId="77777777" w:rsidTr="00BC1957">
        <w:trPr>
          <w:trHeight w:val="20"/>
        </w:trPr>
        <w:tc>
          <w:tcPr>
            <w:tcW w:w="2511" w:type="dxa"/>
            <w:gridSpan w:val="3"/>
          </w:tcPr>
          <w:p w14:paraId="2EFB3971" w14:textId="77777777" w:rsidR="00513EC4" w:rsidRPr="000940BB" w:rsidRDefault="00513EC4" w:rsidP="00513EC4">
            <w:pPr>
              <w:autoSpaceDE w:val="0"/>
              <w:autoSpaceDN w:val="0"/>
              <w:adjustRightInd w:val="0"/>
              <w:spacing w:line="240" w:lineRule="exact"/>
              <w:ind w:right="-180" w:firstLine="261"/>
              <w:rPr>
                <w:rFonts w:ascii="Times New Roman" w:eastAsia="Angsana New" w:hAnsi="Times New Roman" w:cs="Times New Roman"/>
                <w:b/>
                <w:bCs/>
                <w:color w:val="000000"/>
                <w:sz w:val="16"/>
                <w:szCs w:val="16"/>
              </w:rPr>
            </w:pPr>
            <w:r w:rsidRPr="000940BB">
              <w:rPr>
                <w:rFonts w:ascii="Times New Roman" w:eastAsia="Angsana New" w:hAnsi="Times New Roman" w:cs="Times New Roman"/>
                <w:b/>
                <w:bCs/>
                <w:color w:val="000000"/>
                <w:sz w:val="16"/>
                <w:szCs w:val="16"/>
                <w:lang w:val="en-US"/>
              </w:rPr>
              <w:t>June 30,</w:t>
            </w:r>
          </w:p>
        </w:tc>
        <w:tc>
          <w:tcPr>
            <w:tcW w:w="990" w:type="dxa"/>
            <w:tcBorders>
              <w:left w:val="nil"/>
              <w:right w:val="nil"/>
            </w:tcBorders>
          </w:tcPr>
          <w:p w14:paraId="76D77831" w14:textId="77777777" w:rsidR="00513EC4" w:rsidRPr="000940BB" w:rsidRDefault="00513EC4" w:rsidP="00513EC4">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p>
        </w:tc>
        <w:tc>
          <w:tcPr>
            <w:tcW w:w="90" w:type="dxa"/>
            <w:tcBorders>
              <w:left w:val="nil"/>
              <w:right w:val="nil"/>
            </w:tcBorders>
          </w:tcPr>
          <w:p w14:paraId="432AEF54" w14:textId="77777777" w:rsidR="00513EC4" w:rsidRPr="000940BB" w:rsidRDefault="00513EC4" w:rsidP="00513EC4">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990" w:type="dxa"/>
            <w:tcBorders>
              <w:left w:val="nil"/>
              <w:right w:val="nil"/>
            </w:tcBorders>
          </w:tcPr>
          <w:p w14:paraId="612C4959" w14:textId="77777777" w:rsidR="00513EC4" w:rsidRPr="000940BB" w:rsidRDefault="00513EC4" w:rsidP="00513EC4">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p>
        </w:tc>
        <w:tc>
          <w:tcPr>
            <w:tcW w:w="90" w:type="dxa"/>
          </w:tcPr>
          <w:p w14:paraId="7B06C162" w14:textId="77777777" w:rsidR="00513EC4" w:rsidRPr="000940BB" w:rsidRDefault="00513EC4" w:rsidP="00513EC4">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990" w:type="dxa"/>
            <w:tcBorders>
              <w:left w:val="nil"/>
              <w:right w:val="nil"/>
            </w:tcBorders>
          </w:tcPr>
          <w:p w14:paraId="4D35B593" w14:textId="77777777" w:rsidR="00513EC4" w:rsidRPr="000940BB" w:rsidRDefault="00513EC4" w:rsidP="00513EC4">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p>
        </w:tc>
        <w:tc>
          <w:tcPr>
            <w:tcW w:w="90" w:type="dxa"/>
          </w:tcPr>
          <w:p w14:paraId="2083B4AD" w14:textId="77777777" w:rsidR="00513EC4" w:rsidRPr="000940BB" w:rsidRDefault="00513EC4" w:rsidP="00513EC4">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994" w:type="dxa"/>
            <w:tcBorders>
              <w:left w:val="nil"/>
              <w:right w:val="nil"/>
            </w:tcBorders>
          </w:tcPr>
          <w:p w14:paraId="77B71661" w14:textId="77777777" w:rsidR="00513EC4" w:rsidRPr="000940BB" w:rsidRDefault="00513EC4" w:rsidP="00513EC4">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p>
        </w:tc>
        <w:tc>
          <w:tcPr>
            <w:tcW w:w="90" w:type="dxa"/>
          </w:tcPr>
          <w:p w14:paraId="45E276A8" w14:textId="77777777" w:rsidR="00513EC4" w:rsidRPr="000940BB" w:rsidRDefault="00513EC4" w:rsidP="00513EC4">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990" w:type="dxa"/>
            <w:tcBorders>
              <w:left w:val="nil"/>
              <w:right w:val="nil"/>
            </w:tcBorders>
          </w:tcPr>
          <w:p w14:paraId="1BEEE8C5" w14:textId="77777777" w:rsidR="00513EC4" w:rsidRPr="000940BB" w:rsidRDefault="00513EC4" w:rsidP="00513EC4">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p>
        </w:tc>
        <w:tc>
          <w:tcPr>
            <w:tcW w:w="90" w:type="dxa"/>
          </w:tcPr>
          <w:p w14:paraId="376489F6" w14:textId="77777777" w:rsidR="00513EC4" w:rsidRPr="000940BB" w:rsidRDefault="00513EC4" w:rsidP="00513EC4">
            <w:pPr>
              <w:autoSpaceDE w:val="0"/>
              <w:autoSpaceDN w:val="0"/>
              <w:adjustRightInd w:val="0"/>
              <w:spacing w:line="240" w:lineRule="exact"/>
              <w:ind w:right="36" w:hanging="284"/>
              <w:jc w:val="center"/>
              <w:rPr>
                <w:rFonts w:ascii="Times New Roman" w:eastAsia="Angsana New" w:hAnsi="Times New Roman" w:cs="Times New Roman"/>
                <w:b/>
                <w:bCs/>
                <w:color w:val="000000"/>
                <w:sz w:val="16"/>
                <w:szCs w:val="16"/>
                <w:lang w:val="en-US"/>
              </w:rPr>
            </w:pPr>
          </w:p>
        </w:tc>
        <w:tc>
          <w:tcPr>
            <w:tcW w:w="1076" w:type="dxa"/>
            <w:tcBorders>
              <w:left w:val="nil"/>
              <w:right w:val="nil"/>
            </w:tcBorders>
          </w:tcPr>
          <w:p w14:paraId="270D6548" w14:textId="77777777" w:rsidR="00513EC4" w:rsidRPr="000940BB" w:rsidRDefault="00513EC4" w:rsidP="00513EC4">
            <w:pPr>
              <w:autoSpaceDE w:val="0"/>
              <w:autoSpaceDN w:val="0"/>
              <w:adjustRightInd w:val="0"/>
              <w:spacing w:line="240" w:lineRule="exact"/>
              <w:ind w:right="-8"/>
              <w:jc w:val="center"/>
              <w:rPr>
                <w:rFonts w:ascii="Times New Roman" w:eastAsia="Angsana New" w:hAnsi="Times New Roman" w:cs="Times New Roman"/>
                <w:b/>
                <w:bCs/>
                <w:color w:val="000000"/>
                <w:sz w:val="16"/>
                <w:szCs w:val="16"/>
                <w:lang w:val="en-US"/>
              </w:rPr>
            </w:pPr>
          </w:p>
        </w:tc>
      </w:tr>
      <w:tr w:rsidR="00513EC4" w:rsidRPr="000940BB" w14:paraId="57DB42C1" w14:textId="77777777" w:rsidTr="00BC1957">
        <w:trPr>
          <w:trHeight w:val="20"/>
        </w:trPr>
        <w:tc>
          <w:tcPr>
            <w:tcW w:w="2511" w:type="dxa"/>
            <w:gridSpan w:val="3"/>
          </w:tcPr>
          <w:p w14:paraId="587EA0F1" w14:textId="7402A792" w:rsidR="00513EC4" w:rsidRPr="000940BB" w:rsidRDefault="00513EC4" w:rsidP="00513EC4">
            <w:pPr>
              <w:autoSpaceDE w:val="0"/>
              <w:autoSpaceDN w:val="0"/>
              <w:adjustRightInd w:val="0"/>
              <w:spacing w:line="240" w:lineRule="exact"/>
              <w:ind w:right="-180" w:firstLine="84"/>
              <w:rPr>
                <w:rFonts w:ascii="Times New Roman" w:eastAsia="Angsana New" w:hAnsi="Times New Roman" w:cs="Times New Roman"/>
                <w:color w:val="000000"/>
                <w:sz w:val="16"/>
                <w:szCs w:val="16"/>
                <w:lang w:val="en-US"/>
              </w:rPr>
            </w:pPr>
            <w:r w:rsidRPr="000940BB">
              <w:rPr>
                <w:rFonts w:ascii="Times New Roman" w:eastAsia="Angsana New" w:hAnsi="Times New Roman" w:cs="Times New Roman"/>
                <w:color w:val="000000"/>
                <w:sz w:val="16"/>
                <w:szCs w:val="16"/>
                <w:lang w:val="en-US"/>
              </w:rPr>
              <w:t xml:space="preserve">Revenue from sales and rendering </w:t>
            </w:r>
          </w:p>
        </w:tc>
        <w:tc>
          <w:tcPr>
            <w:tcW w:w="990" w:type="dxa"/>
            <w:tcBorders>
              <w:left w:val="nil"/>
              <w:right w:val="nil"/>
            </w:tcBorders>
          </w:tcPr>
          <w:p w14:paraId="0CF13298" w14:textId="77777777" w:rsidR="00513EC4" w:rsidRPr="000940BB" w:rsidRDefault="00513EC4" w:rsidP="00513EC4">
            <w:pPr>
              <w:tabs>
                <w:tab w:val="decimal" w:pos="890"/>
              </w:tabs>
              <w:autoSpaceDE w:val="0"/>
              <w:autoSpaceDN w:val="0"/>
              <w:adjustRightInd w:val="0"/>
              <w:spacing w:line="240" w:lineRule="exact"/>
              <w:rPr>
                <w:rFonts w:ascii="Times New Roman" w:hAnsi="Times New Roman" w:cs="Times New Roman"/>
                <w:sz w:val="16"/>
                <w:szCs w:val="16"/>
              </w:rPr>
            </w:pPr>
          </w:p>
        </w:tc>
        <w:tc>
          <w:tcPr>
            <w:tcW w:w="90" w:type="dxa"/>
          </w:tcPr>
          <w:p w14:paraId="1C2E9A0F" w14:textId="77777777" w:rsidR="00513EC4" w:rsidRPr="000940BB" w:rsidRDefault="00513EC4" w:rsidP="00513EC4">
            <w:pPr>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90" w:type="dxa"/>
            <w:tcBorders>
              <w:left w:val="nil"/>
              <w:right w:val="nil"/>
            </w:tcBorders>
          </w:tcPr>
          <w:p w14:paraId="42D8E4B3" w14:textId="77777777" w:rsidR="00513EC4" w:rsidRPr="000940BB" w:rsidRDefault="00513EC4" w:rsidP="00513EC4">
            <w:pPr>
              <w:tabs>
                <w:tab w:val="decimal" w:pos="890"/>
              </w:tabs>
              <w:autoSpaceDE w:val="0"/>
              <w:autoSpaceDN w:val="0"/>
              <w:adjustRightInd w:val="0"/>
              <w:spacing w:line="240" w:lineRule="exact"/>
              <w:rPr>
                <w:rFonts w:ascii="Times New Roman" w:hAnsi="Times New Roman" w:cs="Times New Roman"/>
                <w:sz w:val="16"/>
                <w:szCs w:val="16"/>
              </w:rPr>
            </w:pPr>
          </w:p>
        </w:tc>
        <w:tc>
          <w:tcPr>
            <w:tcW w:w="90" w:type="dxa"/>
          </w:tcPr>
          <w:p w14:paraId="15CA8A29" w14:textId="77777777" w:rsidR="00513EC4" w:rsidRPr="000940BB" w:rsidRDefault="00513EC4" w:rsidP="00513EC4">
            <w:pPr>
              <w:autoSpaceDE w:val="0"/>
              <w:autoSpaceDN w:val="0"/>
              <w:adjustRightInd w:val="0"/>
              <w:spacing w:line="240" w:lineRule="exact"/>
              <w:rPr>
                <w:rFonts w:ascii="Times New Roman" w:hAnsi="Times New Roman" w:cs="Times New Roman"/>
                <w:sz w:val="16"/>
                <w:szCs w:val="16"/>
              </w:rPr>
            </w:pPr>
          </w:p>
        </w:tc>
        <w:tc>
          <w:tcPr>
            <w:tcW w:w="990" w:type="dxa"/>
            <w:tcBorders>
              <w:left w:val="nil"/>
              <w:right w:val="nil"/>
            </w:tcBorders>
          </w:tcPr>
          <w:p w14:paraId="16230649" w14:textId="77777777" w:rsidR="00513EC4" w:rsidRPr="000940BB" w:rsidRDefault="00513EC4" w:rsidP="00513EC4">
            <w:pPr>
              <w:tabs>
                <w:tab w:val="decimal" w:pos="534"/>
              </w:tabs>
              <w:autoSpaceDE w:val="0"/>
              <w:autoSpaceDN w:val="0"/>
              <w:adjustRightInd w:val="0"/>
              <w:spacing w:line="240" w:lineRule="exact"/>
              <w:rPr>
                <w:rFonts w:ascii="Times New Roman" w:hAnsi="Times New Roman" w:cs="Times New Roman"/>
                <w:sz w:val="16"/>
                <w:szCs w:val="16"/>
                <w:lang w:val="en-US"/>
              </w:rPr>
            </w:pPr>
          </w:p>
        </w:tc>
        <w:tc>
          <w:tcPr>
            <w:tcW w:w="90" w:type="dxa"/>
          </w:tcPr>
          <w:p w14:paraId="58B4EB9F" w14:textId="77777777" w:rsidR="00513EC4" w:rsidRPr="000940BB" w:rsidRDefault="00513EC4" w:rsidP="00513EC4">
            <w:pPr>
              <w:autoSpaceDE w:val="0"/>
              <w:autoSpaceDN w:val="0"/>
              <w:adjustRightInd w:val="0"/>
              <w:spacing w:line="240" w:lineRule="exact"/>
              <w:rPr>
                <w:rFonts w:ascii="Times New Roman" w:hAnsi="Times New Roman" w:cs="Times New Roman"/>
                <w:sz w:val="16"/>
                <w:szCs w:val="16"/>
              </w:rPr>
            </w:pPr>
          </w:p>
        </w:tc>
        <w:tc>
          <w:tcPr>
            <w:tcW w:w="994" w:type="dxa"/>
            <w:tcBorders>
              <w:left w:val="nil"/>
              <w:right w:val="nil"/>
            </w:tcBorders>
          </w:tcPr>
          <w:p w14:paraId="2FC00915" w14:textId="77777777" w:rsidR="00513EC4" w:rsidRPr="000940BB" w:rsidRDefault="00513EC4" w:rsidP="00513EC4">
            <w:pPr>
              <w:tabs>
                <w:tab w:val="decimal" w:pos="890"/>
              </w:tabs>
              <w:autoSpaceDE w:val="0"/>
              <w:autoSpaceDN w:val="0"/>
              <w:adjustRightInd w:val="0"/>
              <w:spacing w:line="240" w:lineRule="exact"/>
              <w:rPr>
                <w:rFonts w:ascii="Times New Roman" w:hAnsi="Times New Roman" w:cs="Times New Roman"/>
                <w:sz w:val="16"/>
                <w:szCs w:val="16"/>
              </w:rPr>
            </w:pPr>
          </w:p>
        </w:tc>
        <w:tc>
          <w:tcPr>
            <w:tcW w:w="90" w:type="dxa"/>
          </w:tcPr>
          <w:p w14:paraId="752927B1" w14:textId="77777777" w:rsidR="00513EC4" w:rsidRPr="000940BB" w:rsidRDefault="00513EC4" w:rsidP="00513EC4">
            <w:pPr>
              <w:autoSpaceDE w:val="0"/>
              <w:autoSpaceDN w:val="0"/>
              <w:adjustRightInd w:val="0"/>
              <w:spacing w:line="240" w:lineRule="exact"/>
              <w:rPr>
                <w:rFonts w:ascii="Times New Roman" w:hAnsi="Times New Roman" w:cs="Times New Roman"/>
                <w:sz w:val="16"/>
                <w:szCs w:val="16"/>
              </w:rPr>
            </w:pPr>
          </w:p>
        </w:tc>
        <w:tc>
          <w:tcPr>
            <w:tcW w:w="990" w:type="dxa"/>
            <w:tcBorders>
              <w:left w:val="nil"/>
              <w:right w:val="nil"/>
            </w:tcBorders>
          </w:tcPr>
          <w:p w14:paraId="46E4B2ED" w14:textId="77777777" w:rsidR="00513EC4" w:rsidRPr="000940BB" w:rsidRDefault="00513EC4" w:rsidP="00513EC4">
            <w:pPr>
              <w:tabs>
                <w:tab w:val="decimal" w:pos="890"/>
              </w:tabs>
              <w:autoSpaceDE w:val="0"/>
              <w:autoSpaceDN w:val="0"/>
              <w:adjustRightInd w:val="0"/>
              <w:spacing w:line="240" w:lineRule="exact"/>
              <w:rPr>
                <w:rFonts w:ascii="Times New Roman" w:hAnsi="Times New Roman" w:cs="Times New Roman"/>
                <w:sz w:val="16"/>
                <w:szCs w:val="16"/>
              </w:rPr>
            </w:pPr>
          </w:p>
        </w:tc>
        <w:tc>
          <w:tcPr>
            <w:tcW w:w="90" w:type="dxa"/>
          </w:tcPr>
          <w:p w14:paraId="4EB1113A" w14:textId="77777777" w:rsidR="00513EC4" w:rsidRPr="000940BB" w:rsidRDefault="00513EC4" w:rsidP="00513EC4">
            <w:pPr>
              <w:autoSpaceDE w:val="0"/>
              <w:autoSpaceDN w:val="0"/>
              <w:adjustRightInd w:val="0"/>
              <w:spacing w:line="240" w:lineRule="exact"/>
              <w:rPr>
                <w:rFonts w:ascii="Times New Roman" w:hAnsi="Times New Roman" w:cs="Times New Roman"/>
                <w:sz w:val="16"/>
                <w:szCs w:val="16"/>
              </w:rPr>
            </w:pPr>
          </w:p>
        </w:tc>
        <w:tc>
          <w:tcPr>
            <w:tcW w:w="1076" w:type="dxa"/>
            <w:tcBorders>
              <w:left w:val="nil"/>
              <w:right w:val="nil"/>
            </w:tcBorders>
          </w:tcPr>
          <w:p w14:paraId="79EEC3D2" w14:textId="77777777" w:rsidR="00513EC4" w:rsidRPr="000940BB" w:rsidRDefault="00513EC4" w:rsidP="00513EC4">
            <w:pPr>
              <w:tabs>
                <w:tab w:val="decimal" w:pos="890"/>
              </w:tabs>
              <w:autoSpaceDE w:val="0"/>
              <w:autoSpaceDN w:val="0"/>
              <w:adjustRightInd w:val="0"/>
              <w:spacing w:line="240" w:lineRule="exact"/>
              <w:rPr>
                <w:rFonts w:ascii="Times New Roman" w:hAnsi="Times New Roman" w:cs="Times New Roman"/>
                <w:sz w:val="16"/>
                <w:szCs w:val="16"/>
              </w:rPr>
            </w:pPr>
          </w:p>
        </w:tc>
      </w:tr>
      <w:tr w:rsidR="00513EC4" w:rsidRPr="000940BB" w14:paraId="38363486" w14:textId="77777777" w:rsidTr="00BC1957">
        <w:trPr>
          <w:trHeight w:val="20"/>
        </w:trPr>
        <w:tc>
          <w:tcPr>
            <w:tcW w:w="2511" w:type="dxa"/>
            <w:gridSpan w:val="3"/>
          </w:tcPr>
          <w:p w14:paraId="24FDC9B7" w14:textId="24E38F9D" w:rsidR="00513EC4" w:rsidRPr="000940BB" w:rsidRDefault="00513EC4" w:rsidP="00513EC4">
            <w:pPr>
              <w:autoSpaceDE w:val="0"/>
              <w:autoSpaceDN w:val="0"/>
              <w:adjustRightInd w:val="0"/>
              <w:spacing w:line="240" w:lineRule="exact"/>
              <w:ind w:left="81" w:right="36" w:firstLine="108"/>
              <w:rPr>
                <w:rFonts w:ascii="Times New Roman" w:eastAsia="Angsana New" w:hAnsi="Times New Roman" w:cs="Times New Roman"/>
                <w:color w:val="000000"/>
                <w:sz w:val="16"/>
                <w:szCs w:val="16"/>
                <w:lang w:val="en-US"/>
              </w:rPr>
            </w:pPr>
            <w:r w:rsidRPr="000940BB">
              <w:rPr>
                <w:rFonts w:ascii="Times New Roman" w:eastAsia="Angsana New" w:hAnsi="Times New Roman" w:cs="Times New Roman"/>
                <w:color w:val="000000"/>
                <w:sz w:val="16"/>
                <w:szCs w:val="16"/>
                <w:lang w:val="en-US"/>
              </w:rPr>
              <w:t xml:space="preserve">from services </w:t>
            </w:r>
          </w:p>
        </w:tc>
        <w:tc>
          <w:tcPr>
            <w:tcW w:w="990" w:type="dxa"/>
            <w:tcBorders>
              <w:left w:val="nil"/>
              <w:right w:val="nil"/>
            </w:tcBorders>
          </w:tcPr>
          <w:p w14:paraId="3730439A" w14:textId="77777777" w:rsidR="00513EC4" w:rsidRPr="000940BB" w:rsidRDefault="00513EC4" w:rsidP="00513EC4">
            <w:pPr>
              <w:tabs>
                <w:tab w:val="decimal" w:pos="890"/>
              </w:tabs>
              <w:autoSpaceDE w:val="0"/>
              <w:autoSpaceDN w:val="0"/>
              <w:adjustRightInd w:val="0"/>
              <w:spacing w:line="240" w:lineRule="exact"/>
              <w:rPr>
                <w:rFonts w:ascii="Times New Roman" w:hAnsi="Times New Roman" w:cs="Times New Roman"/>
                <w:sz w:val="16"/>
                <w:szCs w:val="16"/>
              </w:rPr>
            </w:pPr>
          </w:p>
        </w:tc>
        <w:tc>
          <w:tcPr>
            <w:tcW w:w="90" w:type="dxa"/>
          </w:tcPr>
          <w:p w14:paraId="519E47C8" w14:textId="77777777" w:rsidR="00513EC4" w:rsidRPr="000940BB" w:rsidRDefault="00513EC4" w:rsidP="00513EC4">
            <w:pPr>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90" w:type="dxa"/>
            <w:tcBorders>
              <w:left w:val="nil"/>
              <w:right w:val="nil"/>
            </w:tcBorders>
          </w:tcPr>
          <w:p w14:paraId="40349F85" w14:textId="77777777" w:rsidR="00513EC4" w:rsidRPr="000940BB" w:rsidRDefault="00513EC4" w:rsidP="00513EC4">
            <w:pPr>
              <w:tabs>
                <w:tab w:val="decimal" w:pos="890"/>
              </w:tabs>
              <w:autoSpaceDE w:val="0"/>
              <w:autoSpaceDN w:val="0"/>
              <w:adjustRightInd w:val="0"/>
              <w:spacing w:line="240" w:lineRule="exact"/>
              <w:rPr>
                <w:rFonts w:ascii="Times New Roman" w:hAnsi="Times New Roman" w:cs="Times New Roman"/>
                <w:sz w:val="16"/>
                <w:szCs w:val="16"/>
              </w:rPr>
            </w:pPr>
          </w:p>
        </w:tc>
        <w:tc>
          <w:tcPr>
            <w:tcW w:w="90" w:type="dxa"/>
          </w:tcPr>
          <w:p w14:paraId="3DD87F51" w14:textId="77777777" w:rsidR="00513EC4" w:rsidRPr="000940BB" w:rsidRDefault="00513EC4" w:rsidP="00513EC4">
            <w:pPr>
              <w:autoSpaceDE w:val="0"/>
              <w:autoSpaceDN w:val="0"/>
              <w:adjustRightInd w:val="0"/>
              <w:spacing w:line="240" w:lineRule="exact"/>
              <w:rPr>
                <w:rFonts w:ascii="Times New Roman" w:hAnsi="Times New Roman" w:cs="Times New Roman"/>
                <w:sz w:val="16"/>
                <w:szCs w:val="16"/>
              </w:rPr>
            </w:pPr>
          </w:p>
        </w:tc>
        <w:tc>
          <w:tcPr>
            <w:tcW w:w="990" w:type="dxa"/>
            <w:tcBorders>
              <w:left w:val="nil"/>
              <w:right w:val="nil"/>
            </w:tcBorders>
          </w:tcPr>
          <w:p w14:paraId="359923A3" w14:textId="77777777" w:rsidR="00513EC4" w:rsidRPr="000940BB" w:rsidRDefault="00513EC4" w:rsidP="00513EC4">
            <w:pPr>
              <w:tabs>
                <w:tab w:val="decimal" w:pos="534"/>
              </w:tabs>
              <w:autoSpaceDE w:val="0"/>
              <w:autoSpaceDN w:val="0"/>
              <w:adjustRightInd w:val="0"/>
              <w:spacing w:line="240" w:lineRule="exact"/>
              <w:rPr>
                <w:rFonts w:ascii="Times New Roman" w:hAnsi="Times New Roman" w:cs="Times New Roman"/>
                <w:sz w:val="16"/>
                <w:szCs w:val="16"/>
                <w:lang w:val="en-US"/>
              </w:rPr>
            </w:pPr>
          </w:p>
        </w:tc>
        <w:tc>
          <w:tcPr>
            <w:tcW w:w="90" w:type="dxa"/>
          </w:tcPr>
          <w:p w14:paraId="4EF8FC8E" w14:textId="77777777" w:rsidR="00513EC4" w:rsidRPr="000940BB" w:rsidRDefault="00513EC4" w:rsidP="00513EC4">
            <w:pPr>
              <w:autoSpaceDE w:val="0"/>
              <w:autoSpaceDN w:val="0"/>
              <w:adjustRightInd w:val="0"/>
              <w:spacing w:line="240" w:lineRule="exact"/>
              <w:rPr>
                <w:rFonts w:ascii="Times New Roman" w:hAnsi="Times New Roman" w:cs="Times New Roman"/>
                <w:sz w:val="16"/>
                <w:szCs w:val="16"/>
              </w:rPr>
            </w:pPr>
          </w:p>
        </w:tc>
        <w:tc>
          <w:tcPr>
            <w:tcW w:w="994" w:type="dxa"/>
            <w:tcBorders>
              <w:left w:val="nil"/>
              <w:right w:val="nil"/>
            </w:tcBorders>
          </w:tcPr>
          <w:p w14:paraId="40FDB358" w14:textId="77777777" w:rsidR="00513EC4" w:rsidRPr="000940BB" w:rsidRDefault="00513EC4" w:rsidP="00513EC4">
            <w:pPr>
              <w:tabs>
                <w:tab w:val="decimal" w:pos="890"/>
              </w:tabs>
              <w:autoSpaceDE w:val="0"/>
              <w:autoSpaceDN w:val="0"/>
              <w:adjustRightInd w:val="0"/>
              <w:spacing w:line="240" w:lineRule="exact"/>
              <w:rPr>
                <w:rFonts w:ascii="Times New Roman" w:hAnsi="Times New Roman" w:cs="Times New Roman"/>
                <w:sz w:val="16"/>
                <w:szCs w:val="16"/>
              </w:rPr>
            </w:pPr>
          </w:p>
        </w:tc>
        <w:tc>
          <w:tcPr>
            <w:tcW w:w="90" w:type="dxa"/>
          </w:tcPr>
          <w:p w14:paraId="5FD6160D" w14:textId="77777777" w:rsidR="00513EC4" w:rsidRPr="000940BB" w:rsidRDefault="00513EC4" w:rsidP="00513EC4">
            <w:pPr>
              <w:autoSpaceDE w:val="0"/>
              <w:autoSpaceDN w:val="0"/>
              <w:adjustRightInd w:val="0"/>
              <w:spacing w:line="240" w:lineRule="exact"/>
              <w:rPr>
                <w:rFonts w:ascii="Times New Roman" w:hAnsi="Times New Roman" w:cs="Times New Roman"/>
                <w:sz w:val="16"/>
                <w:szCs w:val="16"/>
              </w:rPr>
            </w:pPr>
          </w:p>
        </w:tc>
        <w:tc>
          <w:tcPr>
            <w:tcW w:w="990" w:type="dxa"/>
            <w:tcBorders>
              <w:left w:val="nil"/>
              <w:right w:val="nil"/>
            </w:tcBorders>
          </w:tcPr>
          <w:p w14:paraId="3318DDD2" w14:textId="77777777" w:rsidR="00513EC4" w:rsidRPr="000940BB" w:rsidRDefault="00513EC4" w:rsidP="00513EC4">
            <w:pPr>
              <w:tabs>
                <w:tab w:val="decimal" w:pos="890"/>
              </w:tabs>
              <w:autoSpaceDE w:val="0"/>
              <w:autoSpaceDN w:val="0"/>
              <w:adjustRightInd w:val="0"/>
              <w:spacing w:line="240" w:lineRule="exact"/>
              <w:rPr>
                <w:rFonts w:ascii="Times New Roman" w:hAnsi="Times New Roman" w:cs="Times New Roman"/>
                <w:sz w:val="16"/>
                <w:szCs w:val="16"/>
              </w:rPr>
            </w:pPr>
          </w:p>
        </w:tc>
        <w:tc>
          <w:tcPr>
            <w:tcW w:w="90" w:type="dxa"/>
          </w:tcPr>
          <w:p w14:paraId="5C0286BF" w14:textId="77777777" w:rsidR="00513EC4" w:rsidRPr="000940BB" w:rsidRDefault="00513EC4" w:rsidP="00513EC4">
            <w:pPr>
              <w:autoSpaceDE w:val="0"/>
              <w:autoSpaceDN w:val="0"/>
              <w:adjustRightInd w:val="0"/>
              <w:spacing w:line="240" w:lineRule="exact"/>
              <w:rPr>
                <w:rFonts w:ascii="Times New Roman" w:hAnsi="Times New Roman" w:cs="Times New Roman"/>
                <w:sz w:val="16"/>
                <w:szCs w:val="16"/>
              </w:rPr>
            </w:pPr>
          </w:p>
        </w:tc>
        <w:tc>
          <w:tcPr>
            <w:tcW w:w="1076" w:type="dxa"/>
            <w:tcBorders>
              <w:left w:val="nil"/>
              <w:right w:val="nil"/>
            </w:tcBorders>
          </w:tcPr>
          <w:p w14:paraId="67F835D6" w14:textId="77777777" w:rsidR="00513EC4" w:rsidRPr="000940BB" w:rsidRDefault="00513EC4" w:rsidP="00513EC4">
            <w:pPr>
              <w:tabs>
                <w:tab w:val="decimal" w:pos="890"/>
              </w:tabs>
              <w:autoSpaceDE w:val="0"/>
              <w:autoSpaceDN w:val="0"/>
              <w:adjustRightInd w:val="0"/>
              <w:spacing w:line="240" w:lineRule="exact"/>
              <w:rPr>
                <w:rFonts w:ascii="Times New Roman" w:hAnsi="Times New Roman" w:cs="Times New Roman"/>
                <w:sz w:val="16"/>
                <w:szCs w:val="16"/>
              </w:rPr>
            </w:pPr>
          </w:p>
        </w:tc>
      </w:tr>
      <w:tr w:rsidR="00513EC4" w:rsidRPr="000940BB" w14:paraId="4F489ECC" w14:textId="77777777" w:rsidTr="00BC1957">
        <w:trPr>
          <w:trHeight w:val="20"/>
        </w:trPr>
        <w:tc>
          <w:tcPr>
            <w:tcW w:w="2511" w:type="dxa"/>
            <w:gridSpan w:val="3"/>
          </w:tcPr>
          <w:p w14:paraId="71F07CD1" w14:textId="49095260" w:rsidR="00513EC4" w:rsidRPr="000940BB" w:rsidRDefault="00513EC4" w:rsidP="00513EC4">
            <w:pPr>
              <w:autoSpaceDE w:val="0"/>
              <w:autoSpaceDN w:val="0"/>
              <w:adjustRightInd w:val="0"/>
              <w:spacing w:line="240" w:lineRule="exact"/>
              <w:ind w:left="81" w:right="36" w:firstLine="108"/>
              <w:rPr>
                <w:rFonts w:ascii="Times New Roman" w:eastAsia="Angsana New" w:hAnsi="Times New Roman" w:cs="Times New Roman"/>
                <w:color w:val="000000"/>
                <w:sz w:val="16"/>
                <w:szCs w:val="16"/>
                <w:lang w:val="en-US"/>
              </w:rPr>
            </w:pPr>
            <w:r w:rsidRPr="000940BB">
              <w:rPr>
                <w:rFonts w:ascii="Times New Roman" w:eastAsia="Angsana New" w:hAnsi="Times New Roman" w:cs="Times New Roman"/>
                <w:color w:val="000000"/>
                <w:sz w:val="16"/>
                <w:szCs w:val="16"/>
                <w:lang w:val="en-US"/>
              </w:rPr>
              <w:t>Revenue recognition at a point</w:t>
            </w:r>
          </w:p>
        </w:tc>
        <w:tc>
          <w:tcPr>
            <w:tcW w:w="990" w:type="dxa"/>
            <w:tcBorders>
              <w:left w:val="nil"/>
              <w:right w:val="nil"/>
            </w:tcBorders>
          </w:tcPr>
          <w:p w14:paraId="31F1506B" w14:textId="77777777" w:rsidR="00513EC4" w:rsidRPr="000940BB" w:rsidRDefault="00513EC4" w:rsidP="00513EC4">
            <w:pPr>
              <w:tabs>
                <w:tab w:val="decimal" w:pos="890"/>
              </w:tabs>
              <w:autoSpaceDE w:val="0"/>
              <w:autoSpaceDN w:val="0"/>
              <w:adjustRightInd w:val="0"/>
              <w:spacing w:line="240" w:lineRule="exact"/>
              <w:rPr>
                <w:rFonts w:ascii="Times New Roman" w:hAnsi="Times New Roman" w:cs="Times New Roman"/>
                <w:sz w:val="16"/>
                <w:szCs w:val="16"/>
              </w:rPr>
            </w:pPr>
          </w:p>
        </w:tc>
        <w:tc>
          <w:tcPr>
            <w:tcW w:w="90" w:type="dxa"/>
          </w:tcPr>
          <w:p w14:paraId="11A6E154" w14:textId="77777777" w:rsidR="00513EC4" w:rsidRPr="000940BB" w:rsidRDefault="00513EC4" w:rsidP="00513EC4">
            <w:pPr>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90" w:type="dxa"/>
            <w:tcBorders>
              <w:left w:val="nil"/>
              <w:right w:val="nil"/>
            </w:tcBorders>
          </w:tcPr>
          <w:p w14:paraId="4A1F1FCB" w14:textId="77777777" w:rsidR="00513EC4" w:rsidRPr="000940BB" w:rsidRDefault="00513EC4" w:rsidP="00513EC4">
            <w:pPr>
              <w:tabs>
                <w:tab w:val="decimal" w:pos="890"/>
              </w:tabs>
              <w:autoSpaceDE w:val="0"/>
              <w:autoSpaceDN w:val="0"/>
              <w:adjustRightInd w:val="0"/>
              <w:spacing w:line="240" w:lineRule="exact"/>
              <w:rPr>
                <w:rFonts w:ascii="Times New Roman" w:hAnsi="Times New Roman" w:cs="Times New Roman"/>
                <w:sz w:val="16"/>
                <w:szCs w:val="16"/>
              </w:rPr>
            </w:pPr>
          </w:p>
        </w:tc>
        <w:tc>
          <w:tcPr>
            <w:tcW w:w="90" w:type="dxa"/>
          </w:tcPr>
          <w:p w14:paraId="27138524" w14:textId="77777777" w:rsidR="00513EC4" w:rsidRPr="000940BB" w:rsidRDefault="00513EC4" w:rsidP="00513EC4">
            <w:pPr>
              <w:autoSpaceDE w:val="0"/>
              <w:autoSpaceDN w:val="0"/>
              <w:adjustRightInd w:val="0"/>
              <w:spacing w:line="240" w:lineRule="exact"/>
              <w:rPr>
                <w:rFonts w:ascii="Times New Roman" w:hAnsi="Times New Roman" w:cs="Times New Roman"/>
                <w:sz w:val="16"/>
                <w:szCs w:val="16"/>
              </w:rPr>
            </w:pPr>
          </w:p>
        </w:tc>
        <w:tc>
          <w:tcPr>
            <w:tcW w:w="990" w:type="dxa"/>
            <w:tcBorders>
              <w:left w:val="nil"/>
              <w:right w:val="nil"/>
            </w:tcBorders>
          </w:tcPr>
          <w:p w14:paraId="32E77A1D" w14:textId="77777777" w:rsidR="00513EC4" w:rsidRPr="000940BB" w:rsidRDefault="00513EC4" w:rsidP="00513EC4">
            <w:pPr>
              <w:tabs>
                <w:tab w:val="decimal" w:pos="534"/>
              </w:tabs>
              <w:autoSpaceDE w:val="0"/>
              <w:autoSpaceDN w:val="0"/>
              <w:adjustRightInd w:val="0"/>
              <w:spacing w:line="240" w:lineRule="exact"/>
              <w:rPr>
                <w:rFonts w:ascii="Times New Roman" w:hAnsi="Times New Roman" w:cs="Times New Roman"/>
                <w:sz w:val="16"/>
                <w:szCs w:val="16"/>
                <w:lang w:val="en-US"/>
              </w:rPr>
            </w:pPr>
          </w:p>
        </w:tc>
        <w:tc>
          <w:tcPr>
            <w:tcW w:w="90" w:type="dxa"/>
          </w:tcPr>
          <w:p w14:paraId="754481AD" w14:textId="77777777" w:rsidR="00513EC4" w:rsidRPr="000940BB" w:rsidRDefault="00513EC4" w:rsidP="00513EC4">
            <w:pPr>
              <w:autoSpaceDE w:val="0"/>
              <w:autoSpaceDN w:val="0"/>
              <w:adjustRightInd w:val="0"/>
              <w:spacing w:line="240" w:lineRule="exact"/>
              <w:rPr>
                <w:rFonts w:ascii="Times New Roman" w:hAnsi="Times New Roman" w:cs="Times New Roman"/>
                <w:sz w:val="16"/>
                <w:szCs w:val="16"/>
              </w:rPr>
            </w:pPr>
          </w:p>
        </w:tc>
        <w:tc>
          <w:tcPr>
            <w:tcW w:w="994" w:type="dxa"/>
            <w:tcBorders>
              <w:left w:val="nil"/>
              <w:right w:val="nil"/>
            </w:tcBorders>
          </w:tcPr>
          <w:p w14:paraId="602FAD33" w14:textId="77777777" w:rsidR="00513EC4" w:rsidRPr="000940BB" w:rsidRDefault="00513EC4" w:rsidP="00513EC4">
            <w:pPr>
              <w:tabs>
                <w:tab w:val="decimal" w:pos="890"/>
              </w:tabs>
              <w:autoSpaceDE w:val="0"/>
              <w:autoSpaceDN w:val="0"/>
              <w:adjustRightInd w:val="0"/>
              <w:spacing w:line="240" w:lineRule="exact"/>
              <w:rPr>
                <w:rFonts w:ascii="Times New Roman" w:hAnsi="Times New Roman" w:cs="Times New Roman"/>
                <w:sz w:val="16"/>
                <w:szCs w:val="16"/>
              </w:rPr>
            </w:pPr>
          </w:p>
        </w:tc>
        <w:tc>
          <w:tcPr>
            <w:tcW w:w="90" w:type="dxa"/>
          </w:tcPr>
          <w:p w14:paraId="20147856" w14:textId="77777777" w:rsidR="00513EC4" w:rsidRPr="000940BB" w:rsidRDefault="00513EC4" w:rsidP="00513EC4">
            <w:pPr>
              <w:autoSpaceDE w:val="0"/>
              <w:autoSpaceDN w:val="0"/>
              <w:adjustRightInd w:val="0"/>
              <w:spacing w:line="240" w:lineRule="exact"/>
              <w:rPr>
                <w:rFonts w:ascii="Times New Roman" w:hAnsi="Times New Roman" w:cs="Times New Roman"/>
                <w:sz w:val="16"/>
                <w:szCs w:val="16"/>
              </w:rPr>
            </w:pPr>
          </w:p>
        </w:tc>
        <w:tc>
          <w:tcPr>
            <w:tcW w:w="990" w:type="dxa"/>
            <w:tcBorders>
              <w:left w:val="nil"/>
              <w:right w:val="nil"/>
            </w:tcBorders>
          </w:tcPr>
          <w:p w14:paraId="4C5949EB" w14:textId="77777777" w:rsidR="00513EC4" w:rsidRPr="000940BB" w:rsidRDefault="00513EC4" w:rsidP="00513EC4">
            <w:pPr>
              <w:tabs>
                <w:tab w:val="decimal" w:pos="890"/>
              </w:tabs>
              <w:autoSpaceDE w:val="0"/>
              <w:autoSpaceDN w:val="0"/>
              <w:adjustRightInd w:val="0"/>
              <w:spacing w:line="240" w:lineRule="exact"/>
              <w:rPr>
                <w:rFonts w:ascii="Times New Roman" w:hAnsi="Times New Roman" w:cs="Times New Roman"/>
                <w:sz w:val="16"/>
                <w:szCs w:val="16"/>
              </w:rPr>
            </w:pPr>
          </w:p>
        </w:tc>
        <w:tc>
          <w:tcPr>
            <w:tcW w:w="90" w:type="dxa"/>
          </w:tcPr>
          <w:p w14:paraId="18758B93" w14:textId="77777777" w:rsidR="00513EC4" w:rsidRPr="000940BB" w:rsidRDefault="00513EC4" w:rsidP="00513EC4">
            <w:pPr>
              <w:autoSpaceDE w:val="0"/>
              <w:autoSpaceDN w:val="0"/>
              <w:adjustRightInd w:val="0"/>
              <w:spacing w:line="240" w:lineRule="exact"/>
              <w:rPr>
                <w:rFonts w:ascii="Times New Roman" w:hAnsi="Times New Roman" w:cs="Times New Roman"/>
                <w:sz w:val="16"/>
                <w:szCs w:val="16"/>
              </w:rPr>
            </w:pPr>
          </w:p>
        </w:tc>
        <w:tc>
          <w:tcPr>
            <w:tcW w:w="1076" w:type="dxa"/>
            <w:tcBorders>
              <w:left w:val="nil"/>
              <w:right w:val="nil"/>
            </w:tcBorders>
          </w:tcPr>
          <w:p w14:paraId="707839A7" w14:textId="77777777" w:rsidR="00513EC4" w:rsidRPr="000940BB" w:rsidRDefault="00513EC4" w:rsidP="00513EC4">
            <w:pPr>
              <w:tabs>
                <w:tab w:val="decimal" w:pos="890"/>
              </w:tabs>
              <w:autoSpaceDE w:val="0"/>
              <w:autoSpaceDN w:val="0"/>
              <w:adjustRightInd w:val="0"/>
              <w:spacing w:line="240" w:lineRule="exact"/>
              <w:rPr>
                <w:rFonts w:ascii="Times New Roman" w:hAnsi="Times New Roman" w:cs="Times New Roman"/>
                <w:sz w:val="16"/>
                <w:szCs w:val="16"/>
              </w:rPr>
            </w:pPr>
          </w:p>
        </w:tc>
      </w:tr>
      <w:tr w:rsidR="00513EC4" w:rsidRPr="000940BB" w14:paraId="559FB539" w14:textId="77777777" w:rsidTr="00D865F0">
        <w:trPr>
          <w:trHeight w:val="20"/>
        </w:trPr>
        <w:tc>
          <w:tcPr>
            <w:tcW w:w="2511" w:type="dxa"/>
            <w:gridSpan w:val="3"/>
          </w:tcPr>
          <w:p w14:paraId="261264E8" w14:textId="05AA0CA3" w:rsidR="00513EC4" w:rsidRPr="000940BB" w:rsidRDefault="00513EC4" w:rsidP="00513EC4">
            <w:pPr>
              <w:autoSpaceDE w:val="0"/>
              <w:autoSpaceDN w:val="0"/>
              <w:adjustRightInd w:val="0"/>
              <w:spacing w:line="240" w:lineRule="exact"/>
              <w:ind w:left="81" w:right="36" w:firstLine="108"/>
              <w:rPr>
                <w:rFonts w:ascii="Times New Roman" w:eastAsia="Angsana New" w:hAnsi="Times New Roman" w:cs="Times New Roman"/>
                <w:color w:val="000000"/>
                <w:sz w:val="16"/>
                <w:szCs w:val="16"/>
                <w:lang w:val="en-US"/>
              </w:rPr>
            </w:pPr>
            <w:r w:rsidRPr="000940BB">
              <w:rPr>
                <w:rFonts w:ascii="Times New Roman" w:eastAsia="Angsana New" w:hAnsi="Times New Roman" w:cs="Times New Roman"/>
                <w:color w:val="000000"/>
                <w:sz w:val="16"/>
                <w:szCs w:val="16"/>
                <w:lang w:val="en-US"/>
              </w:rPr>
              <w:t xml:space="preserve">  in time</w:t>
            </w:r>
          </w:p>
        </w:tc>
        <w:tc>
          <w:tcPr>
            <w:tcW w:w="990" w:type="dxa"/>
            <w:tcBorders>
              <w:left w:val="nil"/>
              <w:right w:val="nil"/>
            </w:tcBorders>
          </w:tcPr>
          <w:p w14:paraId="2AB5D9EC" w14:textId="6ED1875A" w:rsidR="00513EC4" w:rsidRPr="000940BB" w:rsidRDefault="00513EC4" w:rsidP="00513EC4">
            <w:pPr>
              <w:tabs>
                <w:tab w:val="decimal" w:pos="890"/>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421,718</w:t>
            </w:r>
          </w:p>
        </w:tc>
        <w:tc>
          <w:tcPr>
            <w:tcW w:w="90" w:type="dxa"/>
          </w:tcPr>
          <w:p w14:paraId="1D75EAB5" w14:textId="77777777" w:rsidR="00513EC4" w:rsidRPr="000940BB" w:rsidRDefault="00513EC4" w:rsidP="00513EC4">
            <w:pPr>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90" w:type="dxa"/>
            <w:tcBorders>
              <w:left w:val="nil"/>
              <w:right w:val="nil"/>
            </w:tcBorders>
          </w:tcPr>
          <w:p w14:paraId="4FB9EF87" w14:textId="0C75CCF5" w:rsidR="00513EC4" w:rsidRPr="000940BB" w:rsidRDefault="00513EC4" w:rsidP="00513EC4">
            <w:pPr>
              <w:tabs>
                <w:tab w:val="decimal" w:pos="890"/>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600,130</w:t>
            </w:r>
          </w:p>
        </w:tc>
        <w:tc>
          <w:tcPr>
            <w:tcW w:w="90" w:type="dxa"/>
          </w:tcPr>
          <w:p w14:paraId="2B26FCB7" w14:textId="77777777" w:rsidR="00513EC4" w:rsidRPr="000940BB" w:rsidRDefault="00513EC4" w:rsidP="00513EC4">
            <w:pPr>
              <w:autoSpaceDE w:val="0"/>
              <w:autoSpaceDN w:val="0"/>
              <w:adjustRightInd w:val="0"/>
              <w:spacing w:line="240" w:lineRule="exact"/>
              <w:rPr>
                <w:rFonts w:ascii="Times New Roman" w:hAnsi="Times New Roman" w:cs="Times New Roman"/>
                <w:sz w:val="16"/>
                <w:szCs w:val="16"/>
              </w:rPr>
            </w:pPr>
          </w:p>
        </w:tc>
        <w:tc>
          <w:tcPr>
            <w:tcW w:w="990" w:type="dxa"/>
            <w:tcBorders>
              <w:left w:val="nil"/>
              <w:right w:val="nil"/>
            </w:tcBorders>
          </w:tcPr>
          <w:p w14:paraId="11B9B6D3" w14:textId="19A22A6D" w:rsidR="00513EC4" w:rsidRPr="000940BB" w:rsidRDefault="00513EC4" w:rsidP="00513EC4">
            <w:pPr>
              <w:tabs>
                <w:tab w:val="decimal" w:pos="890"/>
              </w:tabs>
              <w:autoSpaceDE w:val="0"/>
              <w:autoSpaceDN w:val="0"/>
              <w:adjustRightInd w:val="0"/>
              <w:spacing w:line="240" w:lineRule="exact"/>
              <w:rPr>
                <w:rFonts w:ascii="Times New Roman" w:hAnsi="Times New Roman" w:cs="Cordia New"/>
                <w:sz w:val="16"/>
                <w:szCs w:val="16"/>
                <w:lang w:val="en-US"/>
              </w:rPr>
            </w:pPr>
            <w:r w:rsidRPr="000940BB">
              <w:rPr>
                <w:rFonts w:ascii="Times New Roman" w:hAnsi="Times New Roman" w:cs="Cordia New"/>
                <w:sz w:val="16"/>
                <w:szCs w:val="16"/>
                <w:lang w:val="en-US"/>
              </w:rPr>
              <w:t>138,492</w:t>
            </w:r>
          </w:p>
        </w:tc>
        <w:tc>
          <w:tcPr>
            <w:tcW w:w="90" w:type="dxa"/>
          </w:tcPr>
          <w:p w14:paraId="1CA774ED" w14:textId="77777777" w:rsidR="00513EC4" w:rsidRPr="000940BB" w:rsidRDefault="00513EC4" w:rsidP="00513EC4">
            <w:pPr>
              <w:autoSpaceDE w:val="0"/>
              <w:autoSpaceDN w:val="0"/>
              <w:adjustRightInd w:val="0"/>
              <w:spacing w:line="240" w:lineRule="exact"/>
              <w:rPr>
                <w:rFonts w:ascii="Times New Roman" w:hAnsi="Times New Roman" w:cs="Times New Roman"/>
                <w:sz w:val="16"/>
                <w:szCs w:val="16"/>
              </w:rPr>
            </w:pPr>
          </w:p>
        </w:tc>
        <w:tc>
          <w:tcPr>
            <w:tcW w:w="994" w:type="dxa"/>
            <w:tcBorders>
              <w:left w:val="nil"/>
              <w:right w:val="nil"/>
            </w:tcBorders>
          </w:tcPr>
          <w:p w14:paraId="5F3D6B62" w14:textId="65F2F15F" w:rsidR="00513EC4" w:rsidRPr="000940BB" w:rsidRDefault="00513EC4" w:rsidP="00513EC4">
            <w:pPr>
              <w:tabs>
                <w:tab w:val="decimal" w:pos="534"/>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w:t>
            </w:r>
          </w:p>
        </w:tc>
        <w:tc>
          <w:tcPr>
            <w:tcW w:w="90" w:type="dxa"/>
          </w:tcPr>
          <w:p w14:paraId="524D6CC9" w14:textId="77777777" w:rsidR="00513EC4" w:rsidRPr="000940BB" w:rsidRDefault="00513EC4" w:rsidP="00513EC4">
            <w:pPr>
              <w:autoSpaceDE w:val="0"/>
              <w:autoSpaceDN w:val="0"/>
              <w:adjustRightInd w:val="0"/>
              <w:spacing w:line="240" w:lineRule="exact"/>
              <w:rPr>
                <w:rFonts w:ascii="Times New Roman" w:hAnsi="Times New Roman" w:cs="Times New Roman"/>
                <w:sz w:val="16"/>
                <w:szCs w:val="16"/>
              </w:rPr>
            </w:pPr>
          </w:p>
        </w:tc>
        <w:tc>
          <w:tcPr>
            <w:tcW w:w="990" w:type="dxa"/>
            <w:tcBorders>
              <w:left w:val="nil"/>
              <w:right w:val="nil"/>
            </w:tcBorders>
          </w:tcPr>
          <w:p w14:paraId="7F534138" w14:textId="3EE89C01" w:rsidR="00513EC4" w:rsidRPr="000940BB" w:rsidRDefault="00513EC4" w:rsidP="00513EC4">
            <w:pPr>
              <w:tabs>
                <w:tab w:val="decimal" w:pos="890"/>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560,210</w:t>
            </w:r>
          </w:p>
        </w:tc>
        <w:tc>
          <w:tcPr>
            <w:tcW w:w="90" w:type="dxa"/>
          </w:tcPr>
          <w:p w14:paraId="37F9F841" w14:textId="77777777" w:rsidR="00513EC4" w:rsidRPr="000940BB" w:rsidRDefault="00513EC4" w:rsidP="00513EC4">
            <w:pPr>
              <w:autoSpaceDE w:val="0"/>
              <w:autoSpaceDN w:val="0"/>
              <w:adjustRightInd w:val="0"/>
              <w:spacing w:line="240" w:lineRule="exact"/>
              <w:rPr>
                <w:rFonts w:ascii="Times New Roman" w:hAnsi="Times New Roman" w:cs="Times New Roman"/>
                <w:sz w:val="16"/>
                <w:szCs w:val="16"/>
              </w:rPr>
            </w:pPr>
          </w:p>
        </w:tc>
        <w:tc>
          <w:tcPr>
            <w:tcW w:w="1076" w:type="dxa"/>
            <w:tcBorders>
              <w:left w:val="nil"/>
              <w:right w:val="nil"/>
            </w:tcBorders>
          </w:tcPr>
          <w:p w14:paraId="0BB5B9A5" w14:textId="136D269D" w:rsidR="00513EC4" w:rsidRPr="000940BB" w:rsidRDefault="00513EC4" w:rsidP="00513EC4">
            <w:pPr>
              <w:tabs>
                <w:tab w:val="decimal" w:pos="890"/>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600,130</w:t>
            </w:r>
          </w:p>
        </w:tc>
      </w:tr>
      <w:tr w:rsidR="00513EC4" w:rsidRPr="000940BB" w14:paraId="39ACCF25" w14:textId="77777777" w:rsidTr="00D865F0">
        <w:trPr>
          <w:trHeight w:val="20"/>
        </w:trPr>
        <w:tc>
          <w:tcPr>
            <w:tcW w:w="2511" w:type="dxa"/>
            <w:gridSpan w:val="3"/>
          </w:tcPr>
          <w:p w14:paraId="0DC0A8D7" w14:textId="67B381EF" w:rsidR="00513EC4" w:rsidRPr="000940BB" w:rsidRDefault="00513EC4" w:rsidP="00513EC4">
            <w:pPr>
              <w:autoSpaceDE w:val="0"/>
              <w:autoSpaceDN w:val="0"/>
              <w:adjustRightInd w:val="0"/>
              <w:spacing w:line="240" w:lineRule="exact"/>
              <w:ind w:left="81" w:right="36" w:firstLine="108"/>
              <w:rPr>
                <w:rFonts w:ascii="Times New Roman" w:eastAsia="Angsana New" w:hAnsi="Times New Roman" w:cs="Times New Roman"/>
                <w:color w:val="000000"/>
                <w:sz w:val="16"/>
                <w:szCs w:val="16"/>
                <w:lang w:val="en-US"/>
              </w:rPr>
            </w:pPr>
            <w:r w:rsidRPr="000940BB">
              <w:rPr>
                <w:rFonts w:ascii="Times New Roman" w:eastAsia="Angsana New" w:hAnsi="Times New Roman" w:cs="Times New Roman"/>
                <w:color w:val="000000"/>
                <w:sz w:val="16"/>
                <w:szCs w:val="16"/>
                <w:lang w:val="en-US"/>
              </w:rPr>
              <w:t>Revenue recognition overtime</w:t>
            </w:r>
          </w:p>
        </w:tc>
        <w:tc>
          <w:tcPr>
            <w:tcW w:w="990" w:type="dxa"/>
            <w:tcBorders>
              <w:left w:val="nil"/>
              <w:bottom w:val="single" w:sz="4" w:space="0" w:color="auto"/>
              <w:right w:val="nil"/>
            </w:tcBorders>
          </w:tcPr>
          <w:p w14:paraId="3319F89A" w14:textId="774289C5" w:rsidR="00513EC4" w:rsidRPr="000940BB" w:rsidRDefault="00513EC4" w:rsidP="00513EC4">
            <w:pPr>
              <w:tabs>
                <w:tab w:val="decimal" w:pos="534"/>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w:t>
            </w:r>
          </w:p>
        </w:tc>
        <w:tc>
          <w:tcPr>
            <w:tcW w:w="90" w:type="dxa"/>
          </w:tcPr>
          <w:p w14:paraId="06630424" w14:textId="77777777" w:rsidR="00513EC4" w:rsidRPr="000940BB" w:rsidRDefault="00513EC4" w:rsidP="00513EC4">
            <w:pPr>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90" w:type="dxa"/>
            <w:tcBorders>
              <w:left w:val="nil"/>
              <w:bottom w:val="single" w:sz="4" w:space="0" w:color="auto"/>
              <w:right w:val="nil"/>
            </w:tcBorders>
          </w:tcPr>
          <w:p w14:paraId="1FA2848A" w14:textId="1E4477F2" w:rsidR="00513EC4" w:rsidRPr="000940BB" w:rsidRDefault="00513EC4" w:rsidP="00513EC4">
            <w:pPr>
              <w:tabs>
                <w:tab w:val="decimal" w:pos="534"/>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w:t>
            </w:r>
          </w:p>
        </w:tc>
        <w:tc>
          <w:tcPr>
            <w:tcW w:w="90" w:type="dxa"/>
          </w:tcPr>
          <w:p w14:paraId="38C36319" w14:textId="77777777" w:rsidR="00513EC4" w:rsidRPr="000940BB" w:rsidRDefault="00513EC4" w:rsidP="00513EC4">
            <w:pPr>
              <w:autoSpaceDE w:val="0"/>
              <w:autoSpaceDN w:val="0"/>
              <w:adjustRightInd w:val="0"/>
              <w:spacing w:line="240" w:lineRule="exact"/>
              <w:rPr>
                <w:rFonts w:ascii="Times New Roman" w:hAnsi="Times New Roman" w:cs="Times New Roman"/>
                <w:sz w:val="16"/>
                <w:szCs w:val="16"/>
              </w:rPr>
            </w:pPr>
          </w:p>
        </w:tc>
        <w:tc>
          <w:tcPr>
            <w:tcW w:w="990" w:type="dxa"/>
            <w:tcBorders>
              <w:left w:val="nil"/>
              <w:bottom w:val="single" w:sz="4" w:space="0" w:color="auto"/>
              <w:right w:val="nil"/>
            </w:tcBorders>
          </w:tcPr>
          <w:p w14:paraId="3ABD7C11" w14:textId="7356D9EB" w:rsidR="00513EC4" w:rsidRPr="000940BB" w:rsidRDefault="00513EC4" w:rsidP="00513EC4">
            <w:pPr>
              <w:tabs>
                <w:tab w:val="decimal" w:pos="890"/>
              </w:tabs>
              <w:autoSpaceDE w:val="0"/>
              <w:autoSpaceDN w:val="0"/>
              <w:adjustRightInd w:val="0"/>
              <w:spacing w:line="240" w:lineRule="exact"/>
              <w:rPr>
                <w:rFonts w:ascii="Times New Roman" w:hAnsi="Times New Roman" w:cs="Times New Roman"/>
                <w:sz w:val="16"/>
                <w:szCs w:val="16"/>
                <w:lang w:val="en-US"/>
              </w:rPr>
            </w:pPr>
            <w:r w:rsidRPr="000940BB">
              <w:rPr>
                <w:rFonts w:ascii="Times New Roman" w:hAnsi="Times New Roman" w:cs="Times New Roman"/>
                <w:sz w:val="16"/>
                <w:szCs w:val="16"/>
                <w:lang w:val="en-US"/>
              </w:rPr>
              <w:t>87,266</w:t>
            </w:r>
          </w:p>
        </w:tc>
        <w:tc>
          <w:tcPr>
            <w:tcW w:w="90" w:type="dxa"/>
          </w:tcPr>
          <w:p w14:paraId="124D64AE" w14:textId="77777777" w:rsidR="00513EC4" w:rsidRPr="000940BB" w:rsidRDefault="00513EC4" w:rsidP="00513EC4">
            <w:pPr>
              <w:autoSpaceDE w:val="0"/>
              <w:autoSpaceDN w:val="0"/>
              <w:adjustRightInd w:val="0"/>
              <w:spacing w:line="240" w:lineRule="exact"/>
              <w:rPr>
                <w:rFonts w:ascii="Times New Roman" w:hAnsi="Times New Roman" w:cs="Times New Roman"/>
                <w:sz w:val="16"/>
                <w:szCs w:val="16"/>
              </w:rPr>
            </w:pPr>
          </w:p>
        </w:tc>
        <w:tc>
          <w:tcPr>
            <w:tcW w:w="994" w:type="dxa"/>
            <w:tcBorders>
              <w:left w:val="nil"/>
              <w:bottom w:val="single" w:sz="4" w:space="0" w:color="auto"/>
              <w:right w:val="nil"/>
            </w:tcBorders>
          </w:tcPr>
          <w:p w14:paraId="3E1C2C25" w14:textId="3422C405" w:rsidR="00513EC4" w:rsidRPr="000940BB" w:rsidRDefault="00513EC4" w:rsidP="00513EC4">
            <w:pPr>
              <w:tabs>
                <w:tab w:val="decimal" w:pos="534"/>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w:t>
            </w:r>
          </w:p>
        </w:tc>
        <w:tc>
          <w:tcPr>
            <w:tcW w:w="90" w:type="dxa"/>
          </w:tcPr>
          <w:p w14:paraId="59D6657A" w14:textId="77777777" w:rsidR="00513EC4" w:rsidRPr="000940BB" w:rsidRDefault="00513EC4" w:rsidP="00513EC4">
            <w:pPr>
              <w:autoSpaceDE w:val="0"/>
              <w:autoSpaceDN w:val="0"/>
              <w:adjustRightInd w:val="0"/>
              <w:spacing w:line="240" w:lineRule="exact"/>
              <w:rPr>
                <w:rFonts w:ascii="Times New Roman" w:hAnsi="Times New Roman" w:cs="Times New Roman"/>
                <w:sz w:val="16"/>
                <w:szCs w:val="16"/>
              </w:rPr>
            </w:pPr>
          </w:p>
        </w:tc>
        <w:tc>
          <w:tcPr>
            <w:tcW w:w="990" w:type="dxa"/>
            <w:tcBorders>
              <w:left w:val="nil"/>
              <w:bottom w:val="single" w:sz="4" w:space="0" w:color="auto"/>
              <w:right w:val="nil"/>
            </w:tcBorders>
          </w:tcPr>
          <w:p w14:paraId="10FFD197" w14:textId="3DD0C5D0" w:rsidR="00513EC4" w:rsidRPr="000940BB" w:rsidRDefault="00513EC4" w:rsidP="00513EC4">
            <w:pPr>
              <w:tabs>
                <w:tab w:val="decimal" w:pos="890"/>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87,266</w:t>
            </w:r>
          </w:p>
        </w:tc>
        <w:tc>
          <w:tcPr>
            <w:tcW w:w="90" w:type="dxa"/>
          </w:tcPr>
          <w:p w14:paraId="41184048" w14:textId="77777777" w:rsidR="00513EC4" w:rsidRPr="000940BB" w:rsidRDefault="00513EC4" w:rsidP="00513EC4">
            <w:pPr>
              <w:autoSpaceDE w:val="0"/>
              <w:autoSpaceDN w:val="0"/>
              <w:adjustRightInd w:val="0"/>
              <w:spacing w:line="240" w:lineRule="exact"/>
              <w:rPr>
                <w:rFonts w:ascii="Times New Roman" w:hAnsi="Times New Roman" w:cs="Times New Roman"/>
                <w:sz w:val="16"/>
                <w:szCs w:val="16"/>
              </w:rPr>
            </w:pPr>
          </w:p>
        </w:tc>
        <w:tc>
          <w:tcPr>
            <w:tcW w:w="1076" w:type="dxa"/>
            <w:tcBorders>
              <w:left w:val="nil"/>
              <w:bottom w:val="single" w:sz="4" w:space="0" w:color="auto"/>
              <w:right w:val="nil"/>
            </w:tcBorders>
          </w:tcPr>
          <w:p w14:paraId="5A66ED5C" w14:textId="5D6F0031" w:rsidR="00513EC4" w:rsidRPr="000940BB" w:rsidRDefault="00513EC4" w:rsidP="00513EC4">
            <w:pPr>
              <w:tabs>
                <w:tab w:val="decimal" w:pos="534"/>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w:t>
            </w:r>
          </w:p>
        </w:tc>
      </w:tr>
      <w:tr w:rsidR="00513EC4" w:rsidRPr="000940BB" w14:paraId="54796B25" w14:textId="77777777" w:rsidTr="00D865F0">
        <w:trPr>
          <w:trHeight w:val="20"/>
        </w:trPr>
        <w:tc>
          <w:tcPr>
            <w:tcW w:w="2511" w:type="dxa"/>
            <w:gridSpan w:val="3"/>
          </w:tcPr>
          <w:p w14:paraId="7EE4540A" w14:textId="2A7003D0" w:rsidR="00513EC4" w:rsidRPr="000940BB" w:rsidRDefault="00513EC4" w:rsidP="00513EC4">
            <w:pPr>
              <w:autoSpaceDE w:val="0"/>
              <w:autoSpaceDN w:val="0"/>
              <w:adjustRightInd w:val="0"/>
              <w:spacing w:line="240" w:lineRule="exact"/>
              <w:ind w:right="-180" w:firstLine="84"/>
              <w:rPr>
                <w:rFonts w:ascii="Times New Roman" w:eastAsia="Angsana New" w:hAnsi="Times New Roman" w:cs="Times New Roman"/>
                <w:color w:val="000000"/>
                <w:sz w:val="16"/>
                <w:szCs w:val="16"/>
                <w:lang w:val="en-US"/>
              </w:rPr>
            </w:pPr>
            <w:r w:rsidRPr="000940BB">
              <w:rPr>
                <w:rFonts w:ascii="Times New Roman" w:eastAsia="Angsana New" w:hAnsi="Times New Roman" w:cs="Times New Roman"/>
                <w:color w:val="000000"/>
                <w:sz w:val="16"/>
                <w:szCs w:val="16"/>
                <w:lang w:val="en-US"/>
              </w:rPr>
              <w:t>Total revenue from sales and</w:t>
            </w:r>
            <w:r w:rsidRPr="000940BB">
              <w:t xml:space="preserve"> </w:t>
            </w:r>
          </w:p>
        </w:tc>
        <w:tc>
          <w:tcPr>
            <w:tcW w:w="990" w:type="dxa"/>
            <w:tcBorders>
              <w:top w:val="single" w:sz="4" w:space="0" w:color="auto"/>
              <w:left w:val="nil"/>
              <w:right w:val="nil"/>
            </w:tcBorders>
          </w:tcPr>
          <w:p w14:paraId="1878EFC2" w14:textId="5C53B3A8" w:rsidR="00513EC4" w:rsidRPr="000940BB" w:rsidRDefault="00513EC4" w:rsidP="00513EC4">
            <w:pPr>
              <w:tabs>
                <w:tab w:val="decimal" w:pos="890"/>
              </w:tabs>
              <w:autoSpaceDE w:val="0"/>
              <w:autoSpaceDN w:val="0"/>
              <w:adjustRightInd w:val="0"/>
              <w:spacing w:line="240" w:lineRule="exact"/>
              <w:rPr>
                <w:rFonts w:ascii="Times New Roman" w:hAnsi="Times New Roman" w:cs="Times New Roman"/>
                <w:sz w:val="16"/>
                <w:szCs w:val="16"/>
              </w:rPr>
            </w:pPr>
          </w:p>
        </w:tc>
        <w:tc>
          <w:tcPr>
            <w:tcW w:w="90" w:type="dxa"/>
          </w:tcPr>
          <w:p w14:paraId="72929D25" w14:textId="77777777" w:rsidR="00513EC4" w:rsidRPr="000940BB" w:rsidRDefault="00513EC4" w:rsidP="00513EC4">
            <w:pPr>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90" w:type="dxa"/>
            <w:tcBorders>
              <w:top w:val="single" w:sz="4" w:space="0" w:color="auto"/>
              <w:left w:val="nil"/>
              <w:right w:val="nil"/>
            </w:tcBorders>
          </w:tcPr>
          <w:p w14:paraId="7DA39311" w14:textId="77777777" w:rsidR="00513EC4" w:rsidRPr="000940BB" w:rsidRDefault="00513EC4" w:rsidP="00513EC4">
            <w:pPr>
              <w:tabs>
                <w:tab w:val="decimal" w:pos="890"/>
              </w:tabs>
              <w:autoSpaceDE w:val="0"/>
              <w:autoSpaceDN w:val="0"/>
              <w:adjustRightInd w:val="0"/>
              <w:spacing w:line="240" w:lineRule="exact"/>
              <w:rPr>
                <w:rFonts w:ascii="Times New Roman" w:hAnsi="Times New Roman" w:cs="Times New Roman"/>
                <w:sz w:val="16"/>
                <w:szCs w:val="16"/>
              </w:rPr>
            </w:pPr>
          </w:p>
        </w:tc>
        <w:tc>
          <w:tcPr>
            <w:tcW w:w="90" w:type="dxa"/>
          </w:tcPr>
          <w:p w14:paraId="074DF27C" w14:textId="77777777" w:rsidR="00513EC4" w:rsidRPr="000940BB" w:rsidRDefault="00513EC4" w:rsidP="00513EC4">
            <w:pPr>
              <w:autoSpaceDE w:val="0"/>
              <w:autoSpaceDN w:val="0"/>
              <w:adjustRightInd w:val="0"/>
              <w:spacing w:line="240" w:lineRule="exact"/>
              <w:rPr>
                <w:rFonts w:ascii="Times New Roman" w:hAnsi="Times New Roman" w:cs="Times New Roman"/>
                <w:sz w:val="16"/>
                <w:szCs w:val="16"/>
              </w:rPr>
            </w:pPr>
          </w:p>
        </w:tc>
        <w:tc>
          <w:tcPr>
            <w:tcW w:w="990" w:type="dxa"/>
            <w:tcBorders>
              <w:top w:val="single" w:sz="4" w:space="0" w:color="auto"/>
              <w:left w:val="nil"/>
              <w:right w:val="nil"/>
            </w:tcBorders>
          </w:tcPr>
          <w:p w14:paraId="545C2389" w14:textId="77777777" w:rsidR="00513EC4" w:rsidRPr="000940BB" w:rsidRDefault="00513EC4" w:rsidP="00513EC4">
            <w:pPr>
              <w:tabs>
                <w:tab w:val="decimal" w:pos="534"/>
              </w:tabs>
              <w:autoSpaceDE w:val="0"/>
              <w:autoSpaceDN w:val="0"/>
              <w:adjustRightInd w:val="0"/>
              <w:spacing w:line="240" w:lineRule="exact"/>
              <w:rPr>
                <w:rFonts w:ascii="Times New Roman" w:hAnsi="Times New Roman" w:cs="Times New Roman"/>
                <w:sz w:val="16"/>
                <w:szCs w:val="16"/>
                <w:lang w:val="en-US"/>
              </w:rPr>
            </w:pPr>
          </w:p>
        </w:tc>
        <w:tc>
          <w:tcPr>
            <w:tcW w:w="90" w:type="dxa"/>
          </w:tcPr>
          <w:p w14:paraId="6DCC2A37" w14:textId="77777777" w:rsidR="00513EC4" w:rsidRPr="000940BB" w:rsidRDefault="00513EC4" w:rsidP="00513EC4">
            <w:pPr>
              <w:autoSpaceDE w:val="0"/>
              <w:autoSpaceDN w:val="0"/>
              <w:adjustRightInd w:val="0"/>
              <w:spacing w:line="240" w:lineRule="exact"/>
              <w:rPr>
                <w:rFonts w:ascii="Times New Roman" w:hAnsi="Times New Roman" w:cs="Times New Roman"/>
                <w:sz w:val="16"/>
                <w:szCs w:val="16"/>
              </w:rPr>
            </w:pPr>
          </w:p>
        </w:tc>
        <w:tc>
          <w:tcPr>
            <w:tcW w:w="994" w:type="dxa"/>
            <w:tcBorders>
              <w:top w:val="single" w:sz="4" w:space="0" w:color="auto"/>
              <w:left w:val="nil"/>
              <w:right w:val="nil"/>
            </w:tcBorders>
          </w:tcPr>
          <w:p w14:paraId="4C7C6BF4" w14:textId="77777777" w:rsidR="00513EC4" w:rsidRPr="000940BB" w:rsidRDefault="00513EC4" w:rsidP="00513EC4">
            <w:pPr>
              <w:tabs>
                <w:tab w:val="decimal" w:pos="890"/>
              </w:tabs>
              <w:autoSpaceDE w:val="0"/>
              <w:autoSpaceDN w:val="0"/>
              <w:adjustRightInd w:val="0"/>
              <w:spacing w:line="240" w:lineRule="exact"/>
              <w:rPr>
                <w:rFonts w:ascii="Times New Roman" w:hAnsi="Times New Roman" w:cs="Times New Roman"/>
                <w:sz w:val="16"/>
                <w:szCs w:val="16"/>
              </w:rPr>
            </w:pPr>
          </w:p>
        </w:tc>
        <w:tc>
          <w:tcPr>
            <w:tcW w:w="90" w:type="dxa"/>
          </w:tcPr>
          <w:p w14:paraId="5C463FBD" w14:textId="77777777" w:rsidR="00513EC4" w:rsidRPr="000940BB" w:rsidRDefault="00513EC4" w:rsidP="00513EC4">
            <w:pPr>
              <w:autoSpaceDE w:val="0"/>
              <w:autoSpaceDN w:val="0"/>
              <w:adjustRightInd w:val="0"/>
              <w:spacing w:line="240" w:lineRule="exact"/>
              <w:rPr>
                <w:rFonts w:ascii="Times New Roman" w:hAnsi="Times New Roman" w:cs="Times New Roman"/>
                <w:sz w:val="16"/>
                <w:szCs w:val="16"/>
              </w:rPr>
            </w:pPr>
          </w:p>
        </w:tc>
        <w:tc>
          <w:tcPr>
            <w:tcW w:w="990" w:type="dxa"/>
            <w:tcBorders>
              <w:top w:val="single" w:sz="4" w:space="0" w:color="auto"/>
              <w:left w:val="nil"/>
              <w:right w:val="nil"/>
            </w:tcBorders>
          </w:tcPr>
          <w:p w14:paraId="0E08162C" w14:textId="77777777" w:rsidR="00513EC4" w:rsidRPr="000940BB" w:rsidRDefault="00513EC4" w:rsidP="00513EC4">
            <w:pPr>
              <w:tabs>
                <w:tab w:val="decimal" w:pos="890"/>
              </w:tabs>
              <w:autoSpaceDE w:val="0"/>
              <w:autoSpaceDN w:val="0"/>
              <w:adjustRightInd w:val="0"/>
              <w:spacing w:line="240" w:lineRule="exact"/>
              <w:rPr>
                <w:rFonts w:ascii="Times New Roman" w:hAnsi="Times New Roman" w:cs="Times New Roman"/>
                <w:sz w:val="16"/>
                <w:szCs w:val="16"/>
              </w:rPr>
            </w:pPr>
          </w:p>
        </w:tc>
        <w:tc>
          <w:tcPr>
            <w:tcW w:w="90" w:type="dxa"/>
          </w:tcPr>
          <w:p w14:paraId="674747A9" w14:textId="77777777" w:rsidR="00513EC4" w:rsidRPr="000940BB" w:rsidRDefault="00513EC4" w:rsidP="00513EC4">
            <w:pPr>
              <w:autoSpaceDE w:val="0"/>
              <w:autoSpaceDN w:val="0"/>
              <w:adjustRightInd w:val="0"/>
              <w:spacing w:line="240" w:lineRule="exact"/>
              <w:rPr>
                <w:rFonts w:ascii="Times New Roman" w:hAnsi="Times New Roman" w:cs="Times New Roman"/>
                <w:sz w:val="16"/>
                <w:szCs w:val="16"/>
              </w:rPr>
            </w:pPr>
          </w:p>
        </w:tc>
        <w:tc>
          <w:tcPr>
            <w:tcW w:w="1076" w:type="dxa"/>
            <w:tcBorders>
              <w:top w:val="single" w:sz="4" w:space="0" w:color="auto"/>
              <w:left w:val="nil"/>
              <w:right w:val="nil"/>
            </w:tcBorders>
          </w:tcPr>
          <w:p w14:paraId="349508A5" w14:textId="77777777" w:rsidR="00513EC4" w:rsidRPr="000940BB" w:rsidRDefault="00513EC4" w:rsidP="00513EC4">
            <w:pPr>
              <w:tabs>
                <w:tab w:val="decimal" w:pos="890"/>
              </w:tabs>
              <w:autoSpaceDE w:val="0"/>
              <w:autoSpaceDN w:val="0"/>
              <w:adjustRightInd w:val="0"/>
              <w:spacing w:line="240" w:lineRule="exact"/>
              <w:rPr>
                <w:rFonts w:ascii="Times New Roman" w:hAnsi="Times New Roman" w:cs="Times New Roman"/>
                <w:sz w:val="16"/>
                <w:szCs w:val="16"/>
              </w:rPr>
            </w:pPr>
          </w:p>
        </w:tc>
      </w:tr>
      <w:tr w:rsidR="00513EC4" w:rsidRPr="000940BB" w14:paraId="1545FE5B" w14:textId="77777777" w:rsidTr="00BC1957">
        <w:trPr>
          <w:trHeight w:val="20"/>
        </w:trPr>
        <w:tc>
          <w:tcPr>
            <w:tcW w:w="2511" w:type="dxa"/>
            <w:gridSpan w:val="3"/>
          </w:tcPr>
          <w:p w14:paraId="119CBC82" w14:textId="433DF5E2" w:rsidR="00513EC4" w:rsidRPr="000940BB" w:rsidRDefault="00513EC4" w:rsidP="00513EC4">
            <w:pPr>
              <w:autoSpaceDE w:val="0"/>
              <w:autoSpaceDN w:val="0"/>
              <w:adjustRightInd w:val="0"/>
              <w:spacing w:line="240" w:lineRule="exact"/>
              <w:ind w:left="81" w:right="36" w:firstLine="108"/>
              <w:rPr>
                <w:rFonts w:ascii="Times New Roman" w:eastAsia="Angsana New" w:hAnsi="Times New Roman" w:cs="Times New Roman"/>
                <w:color w:val="000000"/>
                <w:sz w:val="16"/>
                <w:szCs w:val="16"/>
              </w:rPr>
            </w:pPr>
            <w:r w:rsidRPr="000940BB">
              <w:rPr>
                <w:rFonts w:ascii="Times New Roman" w:eastAsia="Angsana New" w:hAnsi="Times New Roman" w:cs="Times New Roman"/>
                <w:color w:val="000000"/>
                <w:sz w:val="16"/>
                <w:szCs w:val="16"/>
                <w:lang w:val="en-US"/>
              </w:rPr>
              <w:t xml:space="preserve">   rendering from services</w:t>
            </w:r>
          </w:p>
        </w:tc>
        <w:tc>
          <w:tcPr>
            <w:tcW w:w="990" w:type="dxa"/>
            <w:tcBorders>
              <w:top w:val="nil"/>
              <w:left w:val="nil"/>
              <w:right w:val="nil"/>
            </w:tcBorders>
          </w:tcPr>
          <w:p w14:paraId="44F88B43" w14:textId="7EA8FED4" w:rsidR="00513EC4" w:rsidRPr="000940BB" w:rsidRDefault="00513EC4" w:rsidP="00513EC4">
            <w:pPr>
              <w:tabs>
                <w:tab w:val="decimal" w:pos="890"/>
              </w:tabs>
              <w:autoSpaceDE w:val="0"/>
              <w:autoSpaceDN w:val="0"/>
              <w:adjustRightInd w:val="0"/>
              <w:spacing w:line="240" w:lineRule="exact"/>
              <w:rPr>
                <w:rFonts w:ascii="Times New Roman" w:hAnsi="Times New Roman" w:cs="Cordia New"/>
                <w:sz w:val="16"/>
                <w:szCs w:val="16"/>
                <w:cs/>
              </w:rPr>
            </w:pPr>
            <w:r w:rsidRPr="000940BB">
              <w:rPr>
                <w:rFonts w:ascii="Times New Roman" w:hAnsi="Times New Roman" w:cs="Times New Roman"/>
                <w:sz w:val="16"/>
                <w:szCs w:val="16"/>
              </w:rPr>
              <w:t>421,718</w:t>
            </w:r>
          </w:p>
        </w:tc>
        <w:tc>
          <w:tcPr>
            <w:tcW w:w="90" w:type="dxa"/>
          </w:tcPr>
          <w:p w14:paraId="0E03607C" w14:textId="77777777" w:rsidR="00513EC4" w:rsidRPr="000940BB" w:rsidRDefault="00513EC4" w:rsidP="00513EC4">
            <w:pPr>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90" w:type="dxa"/>
            <w:tcBorders>
              <w:top w:val="nil"/>
              <w:left w:val="nil"/>
              <w:right w:val="nil"/>
            </w:tcBorders>
          </w:tcPr>
          <w:p w14:paraId="3299320A" w14:textId="0FD85ABD" w:rsidR="00513EC4" w:rsidRPr="000940BB" w:rsidRDefault="00513EC4" w:rsidP="00513EC4">
            <w:pPr>
              <w:tabs>
                <w:tab w:val="decimal" w:pos="890"/>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600,130</w:t>
            </w:r>
          </w:p>
        </w:tc>
        <w:tc>
          <w:tcPr>
            <w:tcW w:w="90" w:type="dxa"/>
          </w:tcPr>
          <w:p w14:paraId="3A217DEE" w14:textId="77777777" w:rsidR="00513EC4" w:rsidRPr="000940BB" w:rsidRDefault="00513EC4" w:rsidP="00513EC4">
            <w:pPr>
              <w:autoSpaceDE w:val="0"/>
              <w:autoSpaceDN w:val="0"/>
              <w:adjustRightInd w:val="0"/>
              <w:spacing w:line="240" w:lineRule="exact"/>
              <w:rPr>
                <w:rFonts w:ascii="Times New Roman" w:hAnsi="Times New Roman" w:cs="Times New Roman"/>
                <w:sz w:val="16"/>
                <w:szCs w:val="16"/>
              </w:rPr>
            </w:pPr>
          </w:p>
        </w:tc>
        <w:tc>
          <w:tcPr>
            <w:tcW w:w="990" w:type="dxa"/>
            <w:tcBorders>
              <w:top w:val="nil"/>
              <w:left w:val="nil"/>
              <w:right w:val="nil"/>
            </w:tcBorders>
          </w:tcPr>
          <w:p w14:paraId="31E8D433" w14:textId="786052AF" w:rsidR="00513EC4" w:rsidRPr="000940BB" w:rsidRDefault="00513EC4" w:rsidP="00513EC4">
            <w:pPr>
              <w:tabs>
                <w:tab w:val="decimal" w:pos="890"/>
              </w:tabs>
              <w:autoSpaceDE w:val="0"/>
              <w:autoSpaceDN w:val="0"/>
              <w:adjustRightInd w:val="0"/>
              <w:spacing w:line="240" w:lineRule="exact"/>
              <w:rPr>
                <w:rFonts w:ascii="Times New Roman" w:hAnsi="Times New Roman" w:cs="Times New Roman"/>
                <w:sz w:val="16"/>
                <w:szCs w:val="16"/>
                <w:lang w:val="en-US"/>
              </w:rPr>
            </w:pPr>
            <w:r w:rsidRPr="000940BB">
              <w:rPr>
                <w:rFonts w:ascii="Times New Roman" w:hAnsi="Times New Roman" w:cs="Times New Roman"/>
                <w:sz w:val="16"/>
                <w:szCs w:val="16"/>
                <w:lang w:val="en-US"/>
              </w:rPr>
              <w:t>225,</w:t>
            </w:r>
            <w:r w:rsidRPr="000940BB">
              <w:rPr>
                <w:rFonts w:ascii="Times New Roman" w:hAnsi="Times New Roman" w:cs="Times New Roman"/>
                <w:sz w:val="16"/>
                <w:szCs w:val="16"/>
              </w:rPr>
              <w:t>758</w:t>
            </w:r>
          </w:p>
        </w:tc>
        <w:tc>
          <w:tcPr>
            <w:tcW w:w="90" w:type="dxa"/>
          </w:tcPr>
          <w:p w14:paraId="4C217FF8" w14:textId="77777777" w:rsidR="00513EC4" w:rsidRPr="000940BB" w:rsidRDefault="00513EC4" w:rsidP="00513EC4">
            <w:pPr>
              <w:autoSpaceDE w:val="0"/>
              <w:autoSpaceDN w:val="0"/>
              <w:adjustRightInd w:val="0"/>
              <w:spacing w:line="240" w:lineRule="exact"/>
              <w:rPr>
                <w:rFonts w:ascii="Times New Roman" w:hAnsi="Times New Roman" w:cs="Times New Roman"/>
                <w:sz w:val="16"/>
                <w:szCs w:val="16"/>
              </w:rPr>
            </w:pPr>
          </w:p>
        </w:tc>
        <w:tc>
          <w:tcPr>
            <w:tcW w:w="994" w:type="dxa"/>
            <w:tcBorders>
              <w:top w:val="nil"/>
              <w:left w:val="nil"/>
              <w:right w:val="nil"/>
            </w:tcBorders>
          </w:tcPr>
          <w:p w14:paraId="3C3725F6" w14:textId="03F9E7B0" w:rsidR="00513EC4" w:rsidRPr="000940BB" w:rsidRDefault="00513EC4" w:rsidP="00513EC4">
            <w:pPr>
              <w:tabs>
                <w:tab w:val="decimal" w:pos="534"/>
              </w:tabs>
              <w:autoSpaceDE w:val="0"/>
              <w:autoSpaceDN w:val="0"/>
              <w:adjustRightInd w:val="0"/>
              <w:spacing w:line="240" w:lineRule="exact"/>
              <w:rPr>
                <w:rFonts w:ascii="Times New Roman" w:hAnsi="Times New Roman" w:cs="Times New Roman"/>
                <w:sz w:val="16"/>
                <w:szCs w:val="16"/>
                <w:lang w:val="en-US"/>
              </w:rPr>
            </w:pPr>
            <w:r w:rsidRPr="000940BB">
              <w:rPr>
                <w:rFonts w:ascii="Times New Roman" w:hAnsi="Times New Roman" w:cs="Times New Roman"/>
                <w:sz w:val="16"/>
                <w:szCs w:val="16"/>
                <w:lang w:val="en-US"/>
              </w:rPr>
              <w:t>-</w:t>
            </w:r>
          </w:p>
        </w:tc>
        <w:tc>
          <w:tcPr>
            <w:tcW w:w="90" w:type="dxa"/>
          </w:tcPr>
          <w:p w14:paraId="2AB8122E" w14:textId="77777777" w:rsidR="00513EC4" w:rsidRPr="000940BB" w:rsidRDefault="00513EC4" w:rsidP="00513EC4">
            <w:pPr>
              <w:autoSpaceDE w:val="0"/>
              <w:autoSpaceDN w:val="0"/>
              <w:adjustRightInd w:val="0"/>
              <w:spacing w:line="240" w:lineRule="exact"/>
              <w:rPr>
                <w:rFonts w:ascii="Times New Roman" w:hAnsi="Times New Roman" w:cs="Times New Roman"/>
                <w:sz w:val="16"/>
                <w:szCs w:val="16"/>
              </w:rPr>
            </w:pPr>
          </w:p>
        </w:tc>
        <w:tc>
          <w:tcPr>
            <w:tcW w:w="990" w:type="dxa"/>
            <w:tcBorders>
              <w:top w:val="nil"/>
              <w:left w:val="nil"/>
              <w:right w:val="nil"/>
            </w:tcBorders>
          </w:tcPr>
          <w:p w14:paraId="729E30F2" w14:textId="491AD8A9" w:rsidR="00513EC4" w:rsidRPr="000940BB" w:rsidRDefault="00513EC4" w:rsidP="00513EC4">
            <w:pPr>
              <w:tabs>
                <w:tab w:val="decimal" w:pos="890"/>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647,476</w:t>
            </w:r>
          </w:p>
        </w:tc>
        <w:tc>
          <w:tcPr>
            <w:tcW w:w="90" w:type="dxa"/>
          </w:tcPr>
          <w:p w14:paraId="39C8A3A2" w14:textId="77777777" w:rsidR="00513EC4" w:rsidRPr="000940BB" w:rsidRDefault="00513EC4" w:rsidP="00513EC4">
            <w:pPr>
              <w:autoSpaceDE w:val="0"/>
              <w:autoSpaceDN w:val="0"/>
              <w:adjustRightInd w:val="0"/>
              <w:spacing w:line="240" w:lineRule="exact"/>
              <w:rPr>
                <w:rFonts w:ascii="Times New Roman" w:hAnsi="Times New Roman" w:cs="Times New Roman"/>
                <w:sz w:val="16"/>
                <w:szCs w:val="16"/>
              </w:rPr>
            </w:pPr>
          </w:p>
        </w:tc>
        <w:tc>
          <w:tcPr>
            <w:tcW w:w="1076" w:type="dxa"/>
            <w:tcBorders>
              <w:top w:val="nil"/>
              <w:left w:val="nil"/>
              <w:right w:val="nil"/>
            </w:tcBorders>
          </w:tcPr>
          <w:p w14:paraId="613A5118" w14:textId="56DB5A47" w:rsidR="00513EC4" w:rsidRPr="000940BB" w:rsidRDefault="00513EC4" w:rsidP="00513EC4">
            <w:pPr>
              <w:tabs>
                <w:tab w:val="decimal" w:pos="890"/>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600,130</w:t>
            </w:r>
          </w:p>
        </w:tc>
      </w:tr>
      <w:tr w:rsidR="00513EC4" w:rsidRPr="000940BB" w14:paraId="4D99390F" w14:textId="77777777" w:rsidTr="00BC1957">
        <w:trPr>
          <w:trHeight w:val="20"/>
        </w:trPr>
        <w:tc>
          <w:tcPr>
            <w:tcW w:w="2511" w:type="dxa"/>
            <w:gridSpan w:val="3"/>
            <w:hideMark/>
          </w:tcPr>
          <w:p w14:paraId="393BAD78" w14:textId="77777777" w:rsidR="00513EC4" w:rsidRPr="000940BB" w:rsidRDefault="00513EC4" w:rsidP="00513EC4">
            <w:pPr>
              <w:autoSpaceDE w:val="0"/>
              <w:autoSpaceDN w:val="0"/>
              <w:adjustRightInd w:val="0"/>
              <w:spacing w:line="240" w:lineRule="exact"/>
              <w:ind w:left="81" w:right="36"/>
              <w:rPr>
                <w:rFonts w:ascii="Times New Roman" w:eastAsia="Angsana New" w:hAnsi="Times New Roman" w:cs="Times New Roman"/>
                <w:color w:val="000000"/>
                <w:sz w:val="16"/>
                <w:szCs w:val="16"/>
                <w:lang w:val="en-US"/>
              </w:rPr>
            </w:pPr>
            <w:r w:rsidRPr="000940BB">
              <w:rPr>
                <w:rFonts w:ascii="Times New Roman" w:eastAsia="Angsana New" w:hAnsi="Times New Roman" w:cs="Times New Roman"/>
                <w:color w:val="000000"/>
                <w:sz w:val="16"/>
                <w:szCs w:val="16"/>
                <w:lang w:val="en-US"/>
              </w:rPr>
              <w:t>Cost of sales of goods and costs of</w:t>
            </w:r>
          </w:p>
        </w:tc>
        <w:tc>
          <w:tcPr>
            <w:tcW w:w="990" w:type="dxa"/>
            <w:tcBorders>
              <w:left w:val="nil"/>
              <w:right w:val="nil"/>
            </w:tcBorders>
          </w:tcPr>
          <w:p w14:paraId="417AA837" w14:textId="77777777" w:rsidR="00513EC4" w:rsidRPr="000940BB" w:rsidRDefault="00513EC4" w:rsidP="00513EC4">
            <w:pPr>
              <w:tabs>
                <w:tab w:val="decimal" w:pos="810"/>
              </w:tabs>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0" w:type="dxa"/>
          </w:tcPr>
          <w:p w14:paraId="199414BC" w14:textId="77777777" w:rsidR="00513EC4" w:rsidRPr="000940BB" w:rsidRDefault="00513EC4" w:rsidP="00513EC4">
            <w:pPr>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90" w:type="dxa"/>
            <w:tcBorders>
              <w:left w:val="nil"/>
              <w:right w:val="nil"/>
            </w:tcBorders>
          </w:tcPr>
          <w:p w14:paraId="60EC2019" w14:textId="77777777" w:rsidR="00513EC4" w:rsidRPr="000940BB" w:rsidRDefault="00513EC4" w:rsidP="00513EC4">
            <w:pPr>
              <w:tabs>
                <w:tab w:val="decimal" w:pos="810"/>
              </w:tabs>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0" w:type="dxa"/>
          </w:tcPr>
          <w:p w14:paraId="5D985AF0" w14:textId="77777777" w:rsidR="00513EC4" w:rsidRPr="000940BB" w:rsidRDefault="00513EC4" w:rsidP="00513EC4">
            <w:pPr>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90" w:type="dxa"/>
            <w:tcBorders>
              <w:left w:val="nil"/>
              <w:right w:val="nil"/>
            </w:tcBorders>
          </w:tcPr>
          <w:p w14:paraId="38E58CB1" w14:textId="77777777" w:rsidR="00513EC4" w:rsidRPr="000940BB" w:rsidRDefault="00513EC4" w:rsidP="00513EC4">
            <w:pPr>
              <w:tabs>
                <w:tab w:val="decimal" w:pos="534"/>
              </w:tabs>
              <w:autoSpaceDE w:val="0"/>
              <w:autoSpaceDN w:val="0"/>
              <w:adjustRightInd w:val="0"/>
              <w:spacing w:line="240" w:lineRule="exact"/>
              <w:rPr>
                <w:rFonts w:ascii="Times New Roman" w:hAnsi="Times New Roman" w:cs="Times New Roman"/>
                <w:sz w:val="16"/>
                <w:szCs w:val="16"/>
                <w:lang w:val="en-US"/>
              </w:rPr>
            </w:pPr>
          </w:p>
        </w:tc>
        <w:tc>
          <w:tcPr>
            <w:tcW w:w="90" w:type="dxa"/>
          </w:tcPr>
          <w:p w14:paraId="59534488" w14:textId="77777777" w:rsidR="00513EC4" w:rsidRPr="000940BB" w:rsidRDefault="00513EC4" w:rsidP="00513EC4">
            <w:pPr>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94" w:type="dxa"/>
            <w:tcBorders>
              <w:left w:val="nil"/>
              <w:right w:val="nil"/>
            </w:tcBorders>
          </w:tcPr>
          <w:p w14:paraId="6A78F443" w14:textId="77777777" w:rsidR="00513EC4" w:rsidRPr="000940BB" w:rsidRDefault="00513EC4" w:rsidP="00513EC4">
            <w:pPr>
              <w:tabs>
                <w:tab w:val="decimal" w:pos="534"/>
              </w:tabs>
              <w:autoSpaceDE w:val="0"/>
              <w:autoSpaceDN w:val="0"/>
              <w:adjustRightInd w:val="0"/>
              <w:spacing w:line="240" w:lineRule="exact"/>
              <w:rPr>
                <w:rFonts w:ascii="Times New Roman" w:hAnsi="Times New Roman" w:cs="Times New Roman"/>
                <w:sz w:val="16"/>
                <w:szCs w:val="16"/>
                <w:lang w:val="en-US"/>
              </w:rPr>
            </w:pPr>
          </w:p>
        </w:tc>
        <w:tc>
          <w:tcPr>
            <w:tcW w:w="90" w:type="dxa"/>
          </w:tcPr>
          <w:p w14:paraId="3D3FACE5" w14:textId="77777777" w:rsidR="00513EC4" w:rsidRPr="000940BB" w:rsidRDefault="00513EC4" w:rsidP="00513EC4">
            <w:pPr>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90" w:type="dxa"/>
            <w:tcBorders>
              <w:left w:val="nil"/>
              <w:right w:val="nil"/>
            </w:tcBorders>
          </w:tcPr>
          <w:p w14:paraId="4ED89F03" w14:textId="77777777" w:rsidR="00513EC4" w:rsidRPr="000940BB" w:rsidRDefault="00513EC4" w:rsidP="00513EC4">
            <w:pPr>
              <w:tabs>
                <w:tab w:val="decimal" w:pos="810"/>
              </w:tabs>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0" w:type="dxa"/>
          </w:tcPr>
          <w:p w14:paraId="67591D6A" w14:textId="77777777" w:rsidR="00513EC4" w:rsidRPr="000940BB" w:rsidRDefault="00513EC4" w:rsidP="00513EC4">
            <w:pPr>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1076" w:type="dxa"/>
            <w:tcBorders>
              <w:left w:val="nil"/>
              <w:right w:val="nil"/>
            </w:tcBorders>
          </w:tcPr>
          <w:p w14:paraId="60CA57DA" w14:textId="77777777" w:rsidR="00513EC4" w:rsidRPr="000940BB" w:rsidRDefault="00513EC4" w:rsidP="00513EC4">
            <w:pPr>
              <w:tabs>
                <w:tab w:val="decimal" w:pos="810"/>
              </w:tabs>
              <w:autoSpaceDE w:val="0"/>
              <w:autoSpaceDN w:val="0"/>
              <w:adjustRightInd w:val="0"/>
              <w:spacing w:line="240" w:lineRule="exact"/>
              <w:rPr>
                <w:rFonts w:ascii="Times New Roman" w:eastAsia="Angsana New" w:hAnsi="Times New Roman" w:cs="Times New Roman"/>
                <w:color w:val="000000"/>
                <w:sz w:val="16"/>
                <w:szCs w:val="16"/>
                <w:lang w:val="en-US"/>
              </w:rPr>
            </w:pPr>
          </w:p>
        </w:tc>
      </w:tr>
      <w:tr w:rsidR="00513EC4" w:rsidRPr="000940BB" w14:paraId="657F3F80" w14:textId="77777777" w:rsidTr="00BC1957">
        <w:trPr>
          <w:trHeight w:val="20"/>
        </w:trPr>
        <w:tc>
          <w:tcPr>
            <w:tcW w:w="2511" w:type="dxa"/>
            <w:gridSpan w:val="3"/>
          </w:tcPr>
          <w:p w14:paraId="0A2EDFC0" w14:textId="77777777" w:rsidR="00513EC4" w:rsidRPr="000940BB" w:rsidRDefault="00513EC4" w:rsidP="00513EC4">
            <w:pPr>
              <w:autoSpaceDE w:val="0"/>
              <w:autoSpaceDN w:val="0"/>
              <w:adjustRightInd w:val="0"/>
              <w:spacing w:line="240" w:lineRule="exact"/>
              <w:ind w:left="81" w:right="36" w:firstLine="108"/>
              <w:rPr>
                <w:rFonts w:ascii="Times New Roman" w:eastAsia="Angsana New" w:hAnsi="Times New Roman" w:cs="Times New Roman"/>
                <w:color w:val="000000"/>
                <w:sz w:val="16"/>
                <w:szCs w:val="16"/>
                <w:lang w:val="en-US"/>
              </w:rPr>
            </w:pPr>
            <w:r w:rsidRPr="000940BB">
              <w:rPr>
                <w:rFonts w:ascii="Times New Roman" w:eastAsia="Angsana New" w:hAnsi="Times New Roman" w:cs="Times New Roman"/>
                <w:color w:val="000000"/>
                <w:sz w:val="16"/>
                <w:szCs w:val="16"/>
                <w:lang w:val="en-US"/>
              </w:rPr>
              <w:t>rendering services</w:t>
            </w:r>
          </w:p>
        </w:tc>
        <w:tc>
          <w:tcPr>
            <w:tcW w:w="990" w:type="dxa"/>
            <w:tcBorders>
              <w:left w:val="nil"/>
              <w:bottom w:val="nil"/>
              <w:right w:val="nil"/>
            </w:tcBorders>
          </w:tcPr>
          <w:p w14:paraId="434A806C" w14:textId="68721255" w:rsidR="00513EC4" w:rsidRPr="000940BB" w:rsidRDefault="00513EC4" w:rsidP="00513EC4">
            <w:pPr>
              <w:tabs>
                <w:tab w:val="decimal" w:pos="890"/>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(363,710)</w:t>
            </w:r>
          </w:p>
        </w:tc>
        <w:tc>
          <w:tcPr>
            <w:tcW w:w="90" w:type="dxa"/>
          </w:tcPr>
          <w:p w14:paraId="1C2D8781" w14:textId="77777777" w:rsidR="00513EC4" w:rsidRPr="000940BB" w:rsidRDefault="00513EC4" w:rsidP="00513EC4">
            <w:pPr>
              <w:autoSpaceDE w:val="0"/>
              <w:autoSpaceDN w:val="0"/>
              <w:adjustRightInd w:val="0"/>
              <w:spacing w:line="240" w:lineRule="exact"/>
              <w:rPr>
                <w:rFonts w:ascii="Times New Roman" w:eastAsia="Angsana New" w:hAnsi="Times New Roman" w:cs="Times New Roman"/>
                <w:b/>
                <w:bCs/>
                <w:color w:val="000000"/>
                <w:sz w:val="16"/>
                <w:szCs w:val="16"/>
                <w:lang w:val="en-US"/>
              </w:rPr>
            </w:pPr>
          </w:p>
        </w:tc>
        <w:tc>
          <w:tcPr>
            <w:tcW w:w="990" w:type="dxa"/>
            <w:tcBorders>
              <w:left w:val="nil"/>
              <w:bottom w:val="nil"/>
              <w:right w:val="nil"/>
            </w:tcBorders>
          </w:tcPr>
          <w:p w14:paraId="19B4124B" w14:textId="6002F5D6" w:rsidR="00513EC4" w:rsidRPr="000940BB" w:rsidRDefault="00513EC4" w:rsidP="00513EC4">
            <w:pPr>
              <w:tabs>
                <w:tab w:val="decimal" w:pos="890"/>
              </w:tabs>
              <w:autoSpaceDE w:val="0"/>
              <w:autoSpaceDN w:val="0"/>
              <w:adjustRightInd w:val="0"/>
              <w:spacing w:line="240" w:lineRule="exact"/>
              <w:jc w:val="thaiDistribute"/>
              <w:rPr>
                <w:rFonts w:ascii="Times New Roman" w:hAnsi="Times New Roman" w:cs="Times New Roman"/>
                <w:color w:val="000000"/>
                <w:sz w:val="16"/>
                <w:szCs w:val="16"/>
              </w:rPr>
            </w:pPr>
            <w:r w:rsidRPr="000940BB">
              <w:rPr>
                <w:rFonts w:ascii="Times New Roman" w:hAnsi="Times New Roman" w:cs="Times New Roman"/>
                <w:sz w:val="16"/>
                <w:szCs w:val="16"/>
              </w:rPr>
              <w:t>(468,504)</w:t>
            </w:r>
          </w:p>
        </w:tc>
        <w:tc>
          <w:tcPr>
            <w:tcW w:w="90" w:type="dxa"/>
          </w:tcPr>
          <w:p w14:paraId="2C2E8417" w14:textId="77777777" w:rsidR="00513EC4" w:rsidRPr="000940BB" w:rsidRDefault="00513EC4" w:rsidP="00513EC4">
            <w:pPr>
              <w:autoSpaceDE w:val="0"/>
              <w:autoSpaceDN w:val="0"/>
              <w:adjustRightInd w:val="0"/>
              <w:spacing w:line="240" w:lineRule="exact"/>
              <w:jc w:val="thaiDistribute"/>
              <w:rPr>
                <w:rFonts w:ascii="Times New Roman" w:hAnsi="Times New Roman" w:cs="Times New Roman"/>
                <w:color w:val="000000"/>
                <w:sz w:val="16"/>
                <w:szCs w:val="16"/>
              </w:rPr>
            </w:pPr>
          </w:p>
        </w:tc>
        <w:tc>
          <w:tcPr>
            <w:tcW w:w="990" w:type="dxa"/>
            <w:tcBorders>
              <w:left w:val="nil"/>
              <w:bottom w:val="nil"/>
              <w:right w:val="nil"/>
            </w:tcBorders>
          </w:tcPr>
          <w:p w14:paraId="0F8E2CB7" w14:textId="5B9D03A7" w:rsidR="00513EC4" w:rsidRPr="000940BB" w:rsidRDefault="00513EC4" w:rsidP="00513EC4">
            <w:pPr>
              <w:tabs>
                <w:tab w:val="decimal" w:pos="890"/>
              </w:tabs>
              <w:autoSpaceDE w:val="0"/>
              <w:autoSpaceDN w:val="0"/>
              <w:adjustRightInd w:val="0"/>
              <w:spacing w:line="240" w:lineRule="exact"/>
              <w:jc w:val="thaiDistribute"/>
              <w:rPr>
                <w:rFonts w:ascii="Times New Roman" w:hAnsi="Times New Roman" w:cs="Times New Roman"/>
                <w:sz w:val="16"/>
                <w:szCs w:val="16"/>
                <w:lang w:val="en-US"/>
              </w:rPr>
            </w:pPr>
            <w:r w:rsidRPr="000940BB">
              <w:rPr>
                <w:rFonts w:ascii="Times New Roman" w:hAnsi="Times New Roman" w:cs="Times New Roman"/>
                <w:sz w:val="16"/>
                <w:szCs w:val="16"/>
                <w:lang w:val="en-US"/>
              </w:rPr>
              <w:t>(189,</w:t>
            </w:r>
            <w:r w:rsidRPr="000940BB">
              <w:rPr>
                <w:rFonts w:ascii="Times New Roman" w:hAnsi="Times New Roman" w:cs="Times New Roman"/>
                <w:sz w:val="16"/>
                <w:szCs w:val="16"/>
              </w:rPr>
              <w:t>171</w:t>
            </w:r>
            <w:r w:rsidRPr="000940BB">
              <w:rPr>
                <w:rFonts w:ascii="Times New Roman" w:hAnsi="Times New Roman" w:cs="Times New Roman"/>
                <w:sz w:val="16"/>
                <w:szCs w:val="16"/>
                <w:lang w:val="en-US"/>
              </w:rPr>
              <w:t>)</w:t>
            </w:r>
          </w:p>
        </w:tc>
        <w:tc>
          <w:tcPr>
            <w:tcW w:w="90" w:type="dxa"/>
          </w:tcPr>
          <w:p w14:paraId="5C563176" w14:textId="77777777" w:rsidR="00513EC4" w:rsidRPr="000940BB" w:rsidRDefault="00513EC4" w:rsidP="00513EC4">
            <w:pPr>
              <w:autoSpaceDE w:val="0"/>
              <w:autoSpaceDN w:val="0"/>
              <w:adjustRightInd w:val="0"/>
              <w:spacing w:line="240" w:lineRule="exact"/>
              <w:rPr>
                <w:rFonts w:ascii="Times New Roman" w:hAnsi="Times New Roman" w:cs="Times New Roman"/>
                <w:color w:val="000000"/>
                <w:sz w:val="16"/>
                <w:szCs w:val="16"/>
              </w:rPr>
            </w:pPr>
          </w:p>
        </w:tc>
        <w:tc>
          <w:tcPr>
            <w:tcW w:w="994" w:type="dxa"/>
            <w:tcBorders>
              <w:left w:val="nil"/>
              <w:bottom w:val="nil"/>
              <w:right w:val="nil"/>
            </w:tcBorders>
          </w:tcPr>
          <w:p w14:paraId="71B4528E" w14:textId="3B60CB83" w:rsidR="00513EC4" w:rsidRPr="000940BB" w:rsidRDefault="00513EC4" w:rsidP="00513EC4">
            <w:pPr>
              <w:tabs>
                <w:tab w:val="decimal" w:pos="534"/>
              </w:tabs>
              <w:autoSpaceDE w:val="0"/>
              <w:autoSpaceDN w:val="0"/>
              <w:adjustRightInd w:val="0"/>
              <w:spacing w:line="240" w:lineRule="exact"/>
              <w:rPr>
                <w:rFonts w:ascii="Times New Roman" w:hAnsi="Times New Roman" w:cs="Times New Roman"/>
                <w:sz w:val="16"/>
                <w:szCs w:val="16"/>
                <w:lang w:val="en-US"/>
              </w:rPr>
            </w:pPr>
            <w:r w:rsidRPr="000940BB">
              <w:rPr>
                <w:rFonts w:ascii="Times New Roman" w:hAnsi="Times New Roman" w:cs="Times New Roman"/>
                <w:sz w:val="16"/>
                <w:szCs w:val="16"/>
                <w:lang w:val="en-US"/>
              </w:rPr>
              <w:t>-</w:t>
            </w:r>
          </w:p>
        </w:tc>
        <w:tc>
          <w:tcPr>
            <w:tcW w:w="90" w:type="dxa"/>
          </w:tcPr>
          <w:p w14:paraId="2DD017DC" w14:textId="77777777" w:rsidR="00513EC4" w:rsidRPr="000940BB" w:rsidRDefault="00513EC4" w:rsidP="00513EC4">
            <w:pPr>
              <w:autoSpaceDE w:val="0"/>
              <w:autoSpaceDN w:val="0"/>
              <w:adjustRightInd w:val="0"/>
              <w:spacing w:line="240" w:lineRule="exact"/>
              <w:jc w:val="thaiDistribute"/>
              <w:rPr>
                <w:rFonts w:ascii="Times New Roman" w:hAnsi="Times New Roman" w:cs="Times New Roman"/>
                <w:color w:val="000000"/>
                <w:sz w:val="16"/>
                <w:szCs w:val="16"/>
              </w:rPr>
            </w:pPr>
          </w:p>
        </w:tc>
        <w:tc>
          <w:tcPr>
            <w:tcW w:w="990" w:type="dxa"/>
            <w:tcBorders>
              <w:left w:val="nil"/>
              <w:bottom w:val="nil"/>
              <w:right w:val="nil"/>
            </w:tcBorders>
          </w:tcPr>
          <w:p w14:paraId="23301995" w14:textId="5D72673E" w:rsidR="00513EC4" w:rsidRPr="000940BB" w:rsidRDefault="00513EC4" w:rsidP="00513EC4">
            <w:pPr>
              <w:tabs>
                <w:tab w:val="decimal" w:pos="890"/>
              </w:tabs>
              <w:autoSpaceDE w:val="0"/>
              <w:autoSpaceDN w:val="0"/>
              <w:adjustRightInd w:val="0"/>
              <w:spacing w:line="240" w:lineRule="exact"/>
              <w:jc w:val="thaiDistribute"/>
              <w:rPr>
                <w:rFonts w:ascii="Times New Roman" w:hAnsi="Times New Roman" w:cs="Times New Roman"/>
                <w:color w:val="000000"/>
                <w:sz w:val="16"/>
                <w:szCs w:val="16"/>
              </w:rPr>
            </w:pPr>
            <w:r w:rsidRPr="000940BB">
              <w:rPr>
                <w:rFonts w:ascii="Times New Roman" w:hAnsi="Times New Roman" w:cs="Times New Roman"/>
                <w:color w:val="000000"/>
                <w:sz w:val="16"/>
                <w:szCs w:val="16"/>
              </w:rPr>
              <w:t>(552,881)</w:t>
            </w:r>
          </w:p>
        </w:tc>
        <w:tc>
          <w:tcPr>
            <w:tcW w:w="90" w:type="dxa"/>
          </w:tcPr>
          <w:p w14:paraId="0752279F" w14:textId="77777777" w:rsidR="00513EC4" w:rsidRPr="000940BB" w:rsidRDefault="00513EC4" w:rsidP="00513EC4">
            <w:pPr>
              <w:autoSpaceDE w:val="0"/>
              <w:autoSpaceDN w:val="0"/>
              <w:adjustRightInd w:val="0"/>
              <w:spacing w:line="240" w:lineRule="exact"/>
              <w:jc w:val="thaiDistribute"/>
              <w:rPr>
                <w:rFonts w:ascii="Times New Roman" w:hAnsi="Times New Roman" w:cs="Times New Roman"/>
                <w:color w:val="000000"/>
                <w:sz w:val="16"/>
                <w:szCs w:val="16"/>
              </w:rPr>
            </w:pPr>
          </w:p>
        </w:tc>
        <w:tc>
          <w:tcPr>
            <w:tcW w:w="1076" w:type="dxa"/>
            <w:tcBorders>
              <w:left w:val="nil"/>
              <w:bottom w:val="nil"/>
              <w:right w:val="nil"/>
            </w:tcBorders>
          </w:tcPr>
          <w:p w14:paraId="75C6C4F7" w14:textId="38EFCB23" w:rsidR="00513EC4" w:rsidRPr="000940BB" w:rsidRDefault="00513EC4" w:rsidP="00513EC4">
            <w:pPr>
              <w:tabs>
                <w:tab w:val="decimal" w:pos="890"/>
              </w:tabs>
              <w:autoSpaceDE w:val="0"/>
              <w:autoSpaceDN w:val="0"/>
              <w:adjustRightInd w:val="0"/>
              <w:spacing w:line="240" w:lineRule="exact"/>
              <w:jc w:val="thaiDistribute"/>
              <w:rPr>
                <w:rFonts w:ascii="Times New Roman" w:hAnsi="Times New Roman" w:cs="Times New Roman"/>
                <w:color w:val="000000"/>
                <w:sz w:val="16"/>
                <w:szCs w:val="16"/>
              </w:rPr>
            </w:pPr>
            <w:r w:rsidRPr="000940BB">
              <w:rPr>
                <w:rFonts w:ascii="Times New Roman" w:hAnsi="Times New Roman" w:cs="Times New Roman"/>
                <w:sz w:val="16"/>
                <w:szCs w:val="16"/>
              </w:rPr>
              <w:t>(468,504)</w:t>
            </w:r>
          </w:p>
        </w:tc>
      </w:tr>
      <w:tr w:rsidR="00513EC4" w:rsidRPr="000940BB" w14:paraId="0CB354BB" w14:textId="77777777" w:rsidTr="002633B5">
        <w:trPr>
          <w:trHeight w:val="20"/>
        </w:trPr>
        <w:tc>
          <w:tcPr>
            <w:tcW w:w="2511" w:type="dxa"/>
            <w:gridSpan w:val="3"/>
            <w:hideMark/>
          </w:tcPr>
          <w:p w14:paraId="5DB3F06F" w14:textId="77777777" w:rsidR="00513EC4" w:rsidRPr="000940BB" w:rsidRDefault="00513EC4" w:rsidP="00513EC4">
            <w:pPr>
              <w:autoSpaceDE w:val="0"/>
              <w:autoSpaceDN w:val="0"/>
              <w:adjustRightInd w:val="0"/>
              <w:spacing w:line="240" w:lineRule="exact"/>
              <w:ind w:left="81" w:right="36"/>
              <w:rPr>
                <w:rFonts w:ascii="Times New Roman" w:eastAsia="Angsana New" w:hAnsi="Times New Roman" w:cs="Times New Roman"/>
                <w:b/>
                <w:bCs/>
                <w:color w:val="000000"/>
                <w:sz w:val="16"/>
                <w:szCs w:val="16"/>
                <w:lang w:val="en-US"/>
              </w:rPr>
            </w:pPr>
            <w:r w:rsidRPr="000940BB">
              <w:rPr>
                <w:rFonts w:ascii="Times New Roman" w:eastAsia="Angsana New" w:hAnsi="Times New Roman" w:cs="Times New Roman"/>
                <w:b/>
                <w:bCs/>
                <w:color w:val="000000"/>
                <w:sz w:val="16"/>
                <w:szCs w:val="16"/>
                <w:lang w:val="en-US"/>
              </w:rPr>
              <w:t>Gross profit</w:t>
            </w:r>
          </w:p>
        </w:tc>
        <w:tc>
          <w:tcPr>
            <w:tcW w:w="990" w:type="dxa"/>
            <w:tcBorders>
              <w:top w:val="single" w:sz="4" w:space="0" w:color="auto"/>
              <w:left w:val="nil"/>
              <w:bottom w:val="nil"/>
              <w:right w:val="nil"/>
            </w:tcBorders>
          </w:tcPr>
          <w:p w14:paraId="5B1BB17B" w14:textId="798F7A8B" w:rsidR="00513EC4" w:rsidRPr="000940BB" w:rsidRDefault="00513EC4" w:rsidP="00513EC4">
            <w:pPr>
              <w:tabs>
                <w:tab w:val="decimal" w:pos="890"/>
              </w:tabs>
              <w:autoSpaceDE w:val="0"/>
              <w:autoSpaceDN w:val="0"/>
              <w:adjustRightInd w:val="0"/>
              <w:spacing w:line="240" w:lineRule="exact"/>
              <w:rPr>
                <w:rFonts w:ascii="Times New Roman" w:hAnsi="Times New Roman" w:cs="Times New Roman"/>
                <w:b/>
                <w:bCs/>
                <w:color w:val="000000"/>
                <w:sz w:val="16"/>
                <w:szCs w:val="16"/>
              </w:rPr>
            </w:pPr>
            <w:r w:rsidRPr="000940BB">
              <w:rPr>
                <w:rFonts w:ascii="Times New Roman" w:hAnsi="Times New Roman" w:cs="Times New Roman"/>
                <w:b/>
                <w:bCs/>
                <w:color w:val="000000"/>
                <w:sz w:val="16"/>
                <w:szCs w:val="16"/>
              </w:rPr>
              <w:t>58,008</w:t>
            </w:r>
          </w:p>
        </w:tc>
        <w:tc>
          <w:tcPr>
            <w:tcW w:w="90" w:type="dxa"/>
          </w:tcPr>
          <w:p w14:paraId="5074AFBF" w14:textId="77777777" w:rsidR="00513EC4" w:rsidRPr="000940BB" w:rsidRDefault="00513EC4" w:rsidP="00513EC4">
            <w:pPr>
              <w:autoSpaceDE w:val="0"/>
              <w:autoSpaceDN w:val="0"/>
              <w:adjustRightInd w:val="0"/>
              <w:spacing w:line="240" w:lineRule="exact"/>
              <w:rPr>
                <w:rFonts w:ascii="Times New Roman" w:eastAsia="Angsana New" w:hAnsi="Times New Roman" w:cs="Times New Roman"/>
                <w:b/>
                <w:bCs/>
                <w:color w:val="000000"/>
                <w:sz w:val="16"/>
                <w:szCs w:val="16"/>
                <w:lang w:val="en-US"/>
              </w:rPr>
            </w:pPr>
          </w:p>
        </w:tc>
        <w:tc>
          <w:tcPr>
            <w:tcW w:w="990" w:type="dxa"/>
            <w:tcBorders>
              <w:top w:val="single" w:sz="4" w:space="0" w:color="auto"/>
              <w:left w:val="nil"/>
              <w:right w:val="nil"/>
            </w:tcBorders>
          </w:tcPr>
          <w:p w14:paraId="27871A17" w14:textId="027B56F1" w:rsidR="00513EC4" w:rsidRPr="000940BB" w:rsidRDefault="00513EC4" w:rsidP="00513EC4">
            <w:pPr>
              <w:tabs>
                <w:tab w:val="decimal" w:pos="890"/>
              </w:tabs>
              <w:autoSpaceDE w:val="0"/>
              <w:autoSpaceDN w:val="0"/>
              <w:adjustRightInd w:val="0"/>
              <w:spacing w:line="240" w:lineRule="exact"/>
              <w:ind w:right="113"/>
              <w:jc w:val="right"/>
              <w:rPr>
                <w:rFonts w:ascii="Times New Roman" w:hAnsi="Times New Roman" w:cs="Times New Roman"/>
                <w:b/>
                <w:bCs/>
                <w:color w:val="000000"/>
                <w:sz w:val="16"/>
                <w:szCs w:val="16"/>
              </w:rPr>
            </w:pPr>
            <w:r w:rsidRPr="000940BB">
              <w:rPr>
                <w:rFonts w:ascii="Times New Roman" w:hAnsi="Times New Roman" w:cs="Times New Roman"/>
                <w:b/>
                <w:bCs/>
                <w:sz w:val="16"/>
                <w:szCs w:val="16"/>
              </w:rPr>
              <w:t>131,626</w:t>
            </w:r>
          </w:p>
        </w:tc>
        <w:tc>
          <w:tcPr>
            <w:tcW w:w="90" w:type="dxa"/>
          </w:tcPr>
          <w:p w14:paraId="0500A6D2" w14:textId="77777777" w:rsidR="00513EC4" w:rsidRPr="000940BB" w:rsidRDefault="00513EC4" w:rsidP="00513EC4">
            <w:pPr>
              <w:autoSpaceDE w:val="0"/>
              <w:autoSpaceDN w:val="0"/>
              <w:adjustRightInd w:val="0"/>
              <w:spacing w:line="240" w:lineRule="exact"/>
              <w:jc w:val="thaiDistribute"/>
              <w:rPr>
                <w:rFonts w:ascii="Times New Roman" w:hAnsi="Times New Roman" w:cs="Times New Roman"/>
                <w:b/>
                <w:bCs/>
                <w:color w:val="000000"/>
                <w:sz w:val="16"/>
                <w:szCs w:val="16"/>
              </w:rPr>
            </w:pPr>
          </w:p>
        </w:tc>
        <w:tc>
          <w:tcPr>
            <w:tcW w:w="990" w:type="dxa"/>
            <w:tcBorders>
              <w:top w:val="single" w:sz="4" w:space="0" w:color="auto"/>
              <w:left w:val="nil"/>
              <w:right w:val="nil"/>
            </w:tcBorders>
          </w:tcPr>
          <w:p w14:paraId="050C7E31" w14:textId="267E7D7F" w:rsidR="00513EC4" w:rsidRPr="000940BB" w:rsidRDefault="00513EC4" w:rsidP="00513EC4">
            <w:pPr>
              <w:tabs>
                <w:tab w:val="decimal" w:pos="890"/>
              </w:tabs>
              <w:autoSpaceDE w:val="0"/>
              <w:autoSpaceDN w:val="0"/>
              <w:adjustRightInd w:val="0"/>
              <w:spacing w:line="240" w:lineRule="exact"/>
              <w:ind w:right="113"/>
              <w:jc w:val="right"/>
              <w:rPr>
                <w:rFonts w:ascii="Times New Roman" w:hAnsi="Times New Roman" w:cs="Times New Roman"/>
                <w:sz w:val="16"/>
                <w:szCs w:val="16"/>
                <w:lang w:val="en-US"/>
              </w:rPr>
            </w:pPr>
            <w:r w:rsidRPr="000940BB">
              <w:rPr>
                <w:rFonts w:ascii="Times New Roman" w:hAnsi="Times New Roman" w:cs="Times New Roman"/>
                <w:b/>
                <w:bCs/>
                <w:sz w:val="16"/>
                <w:szCs w:val="16"/>
              </w:rPr>
              <w:t>36,587</w:t>
            </w:r>
          </w:p>
        </w:tc>
        <w:tc>
          <w:tcPr>
            <w:tcW w:w="90" w:type="dxa"/>
          </w:tcPr>
          <w:p w14:paraId="4B51BE3F" w14:textId="77777777" w:rsidR="00513EC4" w:rsidRPr="000940BB" w:rsidRDefault="00513EC4" w:rsidP="00513EC4">
            <w:pPr>
              <w:autoSpaceDE w:val="0"/>
              <w:autoSpaceDN w:val="0"/>
              <w:adjustRightInd w:val="0"/>
              <w:spacing w:line="240" w:lineRule="exact"/>
              <w:jc w:val="thaiDistribute"/>
              <w:rPr>
                <w:rFonts w:ascii="Times New Roman" w:hAnsi="Times New Roman" w:cs="Times New Roman"/>
                <w:b/>
                <w:bCs/>
                <w:color w:val="000000"/>
                <w:sz w:val="16"/>
                <w:szCs w:val="16"/>
              </w:rPr>
            </w:pPr>
          </w:p>
        </w:tc>
        <w:tc>
          <w:tcPr>
            <w:tcW w:w="994" w:type="dxa"/>
            <w:tcBorders>
              <w:top w:val="single" w:sz="4" w:space="0" w:color="auto"/>
              <w:left w:val="nil"/>
              <w:right w:val="nil"/>
            </w:tcBorders>
          </w:tcPr>
          <w:p w14:paraId="19FC4351" w14:textId="4E7E0880" w:rsidR="00513EC4" w:rsidRPr="000940BB" w:rsidRDefault="00513EC4" w:rsidP="00513EC4">
            <w:pPr>
              <w:tabs>
                <w:tab w:val="decimal" w:pos="534"/>
              </w:tabs>
              <w:autoSpaceDE w:val="0"/>
              <w:autoSpaceDN w:val="0"/>
              <w:adjustRightInd w:val="0"/>
              <w:spacing w:line="240" w:lineRule="exact"/>
              <w:rPr>
                <w:rFonts w:ascii="Times New Roman" w:hAnsi="Times New Roman" w:cs="Times New Roman"/>
                <w:sz w:val="16"/>
                <w:szCs w:val="16"/>
                <w:lang w:val="en-US"/>
              </w:rPr>
            </w:pPr>
            <w:r w:rsidRPr="000940BB">
              <w:rPr>
                <w:rFonts w:ascii="Times New Roman" w:hAnsi="Times New Roman" w:cs="Times New Roman"/>
                <w:sz w:val="16"/>
                <w:szCs w:val="16"/>
                <w:lang w:val="en-US"/>
              </w:rPr>
              <w:t>-</w:t>
            </w:r>
          </w:p>
        </w:tc>
        <w:tc>
          <w:tcPr>
            <w:tcW w:w="90" w:type="dxa"/>
          </w:tcPr>
          <w:p w14:paraId="7DAF3863" w14:textId="77777777" w:rsidR="00513EC4" w:rsidRPr="000940BB" w:rsidRDefault="00513EC4" w:rsidP="00513EC4">
            <w:pPr>
              <w:autoSpaceDE w:val="0"/>
              <w:autoSpaceDN w:val="0"/>
              <w:adjustRightInd w:val="0"/>
              <w:spacing w:line="240" w:lineRule="exact"/>
              <w:jc w:val="right"/>
              <w:rPr>
                <w:rFonts w:ascii="Times New Roman" w:hAnsi="Times New Roman" w:cs="Times New Roman"/>
                <w:b/>
                <w:bCs/>
                <w:color w:val="000000"/>
                <w:sz w:val="16"/>
                <w:szCs w:val="16"/>
              </w:rPr>
            </w:pPr>
          </w:p>
        </w:tc>
        <w:tc>
          <w:tcPr>
            <w:tcW w:w="990" w:type="dxa"/>
            <w:tcBorders>
              <w:top w:val="single" w:sz="4" w:space="0" w:color="auto"/>
              <w:left w:val="nil"/>
              <w:right w:val="nil"/>
            </w:tcBorders>
          </w:tcPr>
          <w:p w14:paraId="4613367C" w14:textId="5A7129B8" w:rsidR="00513EC4" w:rsidRPr="000940BB" w:rsidRDefault="00513EC4" w:rsidP="00513EC4">
            <w:pPr>
              <w:tabs>
                <w:tab w:val="decimal" w:pos="890"/>
              </w:tabs>
              <w:autoSpaceDE w:val="0"/>
              <w:autoSpaceDN w:val="0"/>
              <w:adjustRightInd w:val="0"/>
              <w:spacing w:line="240" w:lineRule="exact"/>
              <w:ind w:right="113"/>
              <w:jc w:val="right"/>
              <w:rPr>
                <w:rFonts w:ascii="Times New Roman" w:hAnsi="Times New Roman" w:cs="Times New Roman"/>
                <w:b/>
                <w:bCs/>
                <w:color w:val="000000"/>
                <w:sz w:val="16"/>
                <w:szCs w:val="16"/>
              </w:rPr>
            </w:pPr>
            <w:r w:rsidRPr="000940BB">
              <w:rPr>
                <w:rFonts w:ascii="Times New Roman" w:hAnsi="Times New Roman" w:cs="Times New Roman"/>
                <w:b/>
                <w:bCs/>
                <w:color w:val="000000"/>
                <w:sz w:val="16"/>
                <w:szCs w:val="16"/>
              </w:rPr>
              <w:t>94,595</w:t>
            </w:r>
          </w:p>
        </w:tc>
        <w:tc>
          <w:tcPr>
            <w:tcW w:w="90" w:type="dxa"/>
          </w:tcPr>
          <w:p w14:paraId="6A1E0B16" w14:textId="77777777" w:rsidR="00513EC4" w:rsidRPr="000940BB" w:rsidRDefault="00513EC4" w:rsidP="00513EC4">
            <w:pPr>
              <w:autoSpaceDE w:val="0"/>
              <w:autoSpaceDN w:val="0"/>
              <w:adjustRightInd w:val="0"/>
              <w:spacing w:line="240" w:lineRule="exact"/>
              <w:jc w:val="right"/>
              <w:rPr>
                <w:rFonts w:ascii="Times New Roman" w:hAnsi="Times New Roman" w:cs="Times New Roman"/>
                <w:b/>
                <w:bCs/>
                <w:color w:val="000000"/>
                <w:sz w:val="16"/>
                <w:szCs w:val="16"/>
              </w:rPr>
            </w:pPr>
          </w:p>
        </w:tc>
        <w:tc>
          <w:tcPr>
            <w:tcW w:w="1076" w:type="dxa"/>
            <w:tcBorders>
              <w:top w:val="single" w:sz="4" w:space="0" w:color="auto"/>
              <w:left w:val="nil"/>
              <w:right w:val="nil"/>
            </w:tcBorders>
          </w:tcPr>
          <w:p w14:paraId="1D9C353E" w14:textId="507EAA5F" w:rsidR="00513EC4" w:rsidRPr="000940BB" w:rsidRDefault="00513EC4" w:rsidP="00513EC4">
            <w:pPr>
              <w:tabs>
                <w:tab w:val="decimal" w:pos="890"/>
              </w:tabs>
              <w:autoSpaceDE w:val="0"/>
              <w:autoSpaceDN w:val="0"/>
              <w:adjustRightInd w:val="0"/>
              <w:spacing w:line="240" w:lineRule="exact"/>
              <w:rPr>
                <w:rFonts w:ascii="Times New Roman" w:eastAsia="Angsana New" w:hAnsi="Times New Roman" w:cs="Times New Roman"/>
                <w:b/>
                <w:bCs/>
                <w:color w:val="000000"/>
                <w:sz w:val="16"/>
                <w:szCs w:val="16"/>
                <w:lang w:val="en-US"/>
              </w:rPr>
            </w:pPr>
            <w:r w:rsidRPr="000940BB">
              <w:rPr>
                <w:rFonts w:ascii="Times New Roman" w:hAnsi="Times New Roman" w:cs="Times New Roman"/>
                <w:b/>
                <w:bCs/>
                <w:color w:val="000000"/>
                <w:sz w:val="16"/>
                <w:szCs w:val="16"/>
                <w:cs/>
              </w:rPr>
              <w:t>1</w:t>
            </w:r>
            <w:r w:rsidRPr="000940BB">
              <w:rPr>
                <w:rFonts w:ascii="Times New Roman" w:hAnsi="Times New Roman" w:cs="Times New Roman"/>
                <w:b/>
                <w:bCs/>
                <w:color w:val="000000"/>
                <w:sz w:val="16"/>
                <w:szCs w:val="16"/>
              </w:rPr>
              <w:t>31,626</w:t>
            </w:r>
          </w:p>
        </w:tc>
      </w:tr>
      <w:tr w:rsidR="00513EC4" w:rsidRPr="000940BB" w14:paraId="70064DD4" w14:textId="77777777" w:rsidTr="002633B5">
        <w:trPr>
          <w:trHeight w:val="198"/>
        </w:trPr>
        <w:tc>
          <w:tcPr>
            <w:tcW w:w="2511" w:type="dxa"/>
            <w:gridSpan w:val="3"/>
            <w:hideMark/>
          </w:tcPr>
          <w:p w14:paraId="56C64F2B" w14:textId="77777777" w:rsidR="00513EC4" w:rsidRPr="000940BB" w:rsidRDefault="00513EC4" w:rsidP="00513EC4">
            <w:pPr>
              <w:autoSpaceDE w:val="0"/>
              <w:autoSpaceDN w:val="0"/>
              <w:adjustRightInd w:val="0"/>
              <w:spacing w:line="240" w:lineRule="exact"/>
              <w:ind w:left="81" w:right="36"/>
              <w:rPr>
                <w:rFonts w:ascii="Times New Roman" w:eastAsia="Angsana New" w:hAnsi="Times New Roman" w:cs="Times New Roman"/>
                <w:color w:val="000000"/>
                <w:sz w:val="16"/>
                <w:szCs w:val="16"/>
                <w:lang w:val="en-US"/>
              </w:rPr>
            </w:pPr>
            <w:r w:rsidRPr="000940BB">
              <w:rPr>
                <w:rFonts w:ascii="Times New Roman" w:eastAsia="Angsana New" w:hAnsi="Times New Roman" w:cs="Times New Roman"/>
                <w:color w:val="000000"/>
                <w:sz w:val="16"/>
                <w:szCs w:val="16"/>
                <w:lang w:val="en-US"/>
              </w:rPr>
              <w:t>Other income</w:t>
            </w:r>
          </w:p>
        </w:tc>
        <w:tc>
          <w:tcPr>
            <w:tcW w:w="990" w:type="dxa"/>
          </w:tcPr>
          <w:p w14:paraId="10D7F82B" w14:textId="5401EBE5" w:rsidR="00513EC4" w:rsidRPr="000940BB" w:rsidRDefault="00513EC4" w:rsidP="00513EC4">
            <w:pPr>
              <w:tabs>
                <w:tab w:val="decimal" w:pos="899"/>
              </w:tabs>
              <w:autoSpaceDE w:val="0"/>
              <w:autoSpaceDN w:val="0"/>
              <w:adjustRightInd w:val="0"/>
              <w:spacing w:line="240" w:lineRule="exact"/>
              <w:rPr>
                <w:rFonts w:ascii="Times New Roman" w:eastAsia="Angsana New" w:hAnsi="Times New Roman" w:cs="Times New Roman"/>
                <w:color w:val="000000"/>
                <w:sz w:val="16"/>
                <w:szCs w:val="16"/>
                <w:lang w:val="en-US"/>
              </w:rPr>
            </w:pPr>
            <w:r w:rsidRPr="000940BB">
              <w:rPr>
                <w:rFonts w:ascii="Times New Roman" w:eastAsia="Angsana New" w:hAnsi="Times New Roman" w:cs="Times New Roman"/>
                <w:color w:val="000000"/>
                <w:sz w:val="16"/>
                <w:szCs w:val="16"/>
                <w:lang w:val="en-US"/>
              </w:rPr>
              <w:t>23,182</w:t>
            </w:r>
          </w:p>
        </w:tc>
        <w:tc>
          <w:tcPr>
            <w:tcW w:w="90" w:type="dxa"/>
          </w:tcPr>
          <w:p w14:paraId="48585167" w14:textId="77777777" w:rsidR="00513EC4" w:rsidRPr="000940BB" w:rsidRDefault="00513EC4" w:rsidP="00513EC4">
            <w:pPr>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90" w:type="dxa"/>
          </w:tcPr>
          <w:p w14:paraId="7F37B6B4" w14:textId="65F65349" w:rsidR="00513EC4" w:rsidRPr="000940BB" w:rsidRDefault="00513EC4" w:rsidP="00513EC4">
            <w:pPr>
              <w:tabs>
                <w:tab w:val="decimal" w:pos="899"/>
              </w:tabs>
              <w:autoSpaceDE w:val="0"/>
              <w:autoSpaceDN w:val="0"/>
              <w:adjustRightInd w:val="0"/>
              <w:spacing w:line="240" w:lineRule="exact"/>
              <w:rPr>
                <w:rFonts w:ascii="Times New Roman" w:eastAsia="Angsana New" w:hAnsi="Times New Roman" w:cs="Times New Roman"/>
                <w:color w:val="000000"/>
                <w:sz w:val="16"/>
                <w:szCs w:val="16"/>
                <w:lang w:val="en-US"/>
              </w:rPr>
            </w:pPr>
            <w:r w:rsidRPr="000940BB">
              <w:rPr>
                <w:rFonts w:ascii="Times New Roman" w:hAnsi="Times New Roman" w:cs="Times New Roman"/>
                <w:sz w:val="16"/>
                <w:szCs w:val="16"/>
                <w:cs/>
              </w:rPr>
              <w:t>20</w:t>
            </w:r>
            <w:r w:rsidRPr="000940BB">
              <w:rPr>
                <w:rFonts w:ascii="Times New Roman" w:hAnsi="Times New Roman" w:cs="Times New Roman"/>
                <w:sz w:val="16"/>
                <w:szCs w:val="16"/>
              </w:rPr>
              <w:t>,</w:t>
            </w:r>
            <w:r w:rsidRPr="000940BB">
              <w:rPr>
                <w:rFonts w:ascii="Times New Roman" w:hAnsi="Times New Roman" w:cs="Times New Roman"/>
                <w:sz w:val="16"/>
                <w:szCs w:val="16"/>
                <w:cs/>
              </w:rPr>
              <w:t>075</w:t>
            </w:r>
          </w:p>
        </w:tc>
        <w:tc>
          <w:tcPr>
            <w:tcW w:w="90" w:type="dxa"/>
          </w:tcPr>
          <w:p w14:paraId="176912E0" w14:textId="77777777" w:rsidR="00513EC4" w:rsidRPr="000940BB" w:rsidRDefault="00513EC4" w:rsidP="00513EC4">
            <w:pPr>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90" w:type="dxa"/>
          </w:tcPr>
          <w:p w14:paraId="3505DC0A" w14:textId="5F03107C" w:rsidR="00513EC4" w:rsidRPr="000940BB" w:rsidRDefault="00513EC4" w:rsidP="00513EC4">
            <w:pPr>
              <w:tabs>
                <w:tab w:val="decimal" w:pos="899"/>
              </w:tabs>
              <w:autoSpaceDE w:val="0"/>
              <w:autoSpaceDN w:val="0"/>
              <w:adjustRightInd w:val="0"/>
              <w:spacing w:line="240" w:lineRule="exact"/>
              <w:rPr>
                <w:rFonts w:ascii="Times New Roman" w:hAnsi="Times New Roman" w:cs="Times New Roman"/>
                <w:sz w:val="16"/>
                <w:szCs w:val="16"/>
                <w:lang w:val="en-US"/>
              </w:rPr>
            </w:pPr>
            <w:r w:rsidRPr="000940BB">
              <w:rPr>
                <w:rFonts w:ascii="Times New Roman" w:hAnsi="Times New Roman" w:cs="Times New Roman"/>
                <w:sz w:val="16"/>
                <w:szCs w:val="16"/>
                <w:lang w:val="en-US"/>
              </w:rPr>
              <w:t>851</w:t>
            </w:r>
          </w:p>
        </w:tc>
        <w:tc>
          <w:tcPr>
            <w:tcW w:w="90" w:type="dxa"/>
          </w:tcPr>
          <w:p w14:paraId="3CD73C1B" w14:textId="77777777" w:rsidR="00513EC4" w:rsidRPr="000940BB" w:rsidRDefault="00513EC4" w:rsidP="00513EC4">
            <w:pPr>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94" w:type="dxa"/>
          </w:tcPr>
          <w:p w14:paraId="2829B4CC" w14:textId="5B674FAC" w:rsidR="00513EC4" w:rsidRPr="000940BB" w:rsidRDefault="00513EC4" w:rsidP="00513EC4">
            <w:pPr>
              <w:tabs>
                <w:tab w:val="decimal" w:pos="534"/>
              </w:tabs>
              <w:autoSpaceDE w:val="0"/>
              <w:autoSpaceDN w:val="0"/>
              <w:adjustRightInd w:val="0"/>
              <w:spacing w:line="240" w:lineRule="exact"/>
              <w:rPr>
                <w:rFonts w:ascii="Times New Roman" w:hAnsi="Times New Roman" w:cs="Times New Roman"/>
                <w:sz w:val="16"/>
                <w:szCs w:val="16"/>
                <w:lang w:val="en-US"/>
              </w:rPr>
            </w:pPr>
            <w:r w:rsidRPr="000940BB">
              <w:rPr>
                <w:rFonts w:ascii="Times New Roman" w:hAnsi="Times New Roman" w:cs="Times New Roman"/>
                <w:sz w:val="16"/>
                <w:szCs w:val="16"/>
                <w:lang w:val="en-US"/>
              </w:rPr>
              <w:t>-</w:t>
            </w:r>
          </w:p>
        </w:tc>
        <w:tc>
          <w:tcPr>
            <w:tcW w:w="90" w:type="dxa"/>
          </w:tcPr>
          <w:p w14:paraId="6309B98B" w14:textId="77777777" w:rsidR="00513EC4" w:rsidRPr="000940BB" w:rsidRDefault="00513EC4" w:rsidP="00513EC4">
            <w:pPr>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90" w:type="dxa"/>
          </w:tcPr>
          <w:p w14:paraId="071FF59F" w14:textId="23E66CDD" w:rsidR="00513EC4" w:rsidRPr="000940BB" w:rsidRDefault="00513EC4" w:rsidP="00513EC4">
            <w:pPr>
              <w:tabs>
                <w:tab w:val="decimal" w:pos="890"/>
              </w:tabs>
              <w:autoSpaceDE w:val="0"/>
              <w:autoSpaceDN w:val="0"/>
              <w:adjustRightInd w:val="0"/>
              <w:spacing w:line="240" w:lineRule="exact"/>
              <w:jc w:val="thaiDistribute"/>
              <w:rPr>
                <w:rFonts w:ascii="Times New Roman" w:hAnsi="Times New Roman" w:cs="Times New Roman"/>
                <w:color w:val="000000"/>
                <w:sz w:val="16"/>
                <w:szCs w:val="16"/>
              </w:rPr>
            </w:pPr>
            <w:r w:rsidRPr="000940BB">
              <w:rPr>
                <w:rFonts w:ascii="Times New Roman" w:hAnsi="Times New Roman" w:cs="Times New Roman"/>
                <w:color w:val="000000"/>
                <w:sz w:val="16"/>
                <w:szCs w:val="16"/>
              </w:rPr>
              <w:t>24,033</w:t>
            </w:r>
          </w:p>
        </w:tc>
        <w:tc>
          <w:tcPr>
            <w:tcW w:w="90" w:type="dxa"/>
          </w:tcPr>
          <w:p w14:paraId="701E8C5B" w14:textId="77777777" w:rsidR="00513EC4" w:rsidRPr="000940BB" w:rsidRDefault="00513EC4" w:rsidP="00513EC4">
            <w:pPr>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1076" w:type="dxa"/>
          </w:tcPr>
          <w:p w14:paraId="5EFB76B8" w14:textId="0838CEB4" w:rsidR="00513EC4" w:rsidRPr="000940BB" w:rsidRDefault="00513EC4" w:rsidP="00513EC4">
            <w:pPr>
              <w:tabs>
                <w:tab w:val="decimal" w:pos="890"/>
              </w:tabs>
              <w:autoSpaceDE w:val="0"/>
              <w:autoSpaceDN w:val="0"/>
              <w:adjustRightInd w:val="0"/>
              <w:spacing w:line="240" w:lineRule="exact"/>
              <w:rPr>
                <w:rFonts w:ascii="Times New Roman" w:eastAsia="Angsana New" w:hAnsi="Times New Roman" w:cs="Times New Roman"/>
                <w:color w:val="000000"/>
                <w:sz w:val="16"/>
                <w:szCs w:val="16"/>
                <w:lang w:val="en-US"/>
              </w:rPr>
            </w:pPr>
            <w:r w:rsidRPr="000940BB">
              <w:rPr>
                <w:rFonts w:ascii="Times New Roman" w:hAnsi="Times New Roman" w:cs="Times New Roman"/>
                <w:color w:val="000000"/>
                <w:sz w:val="16"/>
                <w:szCs w:val="16"/>
                <w:cs/>
              </w:rPr>
              <w:t>20</w:t>
            </w:r>
            <w:r w:rsidRPr="000940BB">
              <w:rPr>
                <w:rFonts w:ascii="Times New Roman" w:hAnsi="Times New Roman" w:cs="Times New Roman"/>
                <w:color w:val="000000"/>
                <w:sz w:val="16"/>
                <w:szCs w:val="16"/>
              </w:rPr>
              <w:t>,075</w:t>
            </w:r>
          </w:p>
        </w:tc>
      </w:tr>
      <w:tr w:rsidR="00513EC4" w:rsidRPr="000940BB" w14:paraId="005008A8" w14:textId="77777777" w:rsidTr="002633B5">
        <w:trPr>
          <w:trHeight w:val="20"/>
        </w:trPr>
        <w:tc>
          <w:tcPr>
            <w:tcW w:w="2511" w:type="dxa"/>
            <w:gridSpan w:val="3"/>
            <w:hideMark/>
          </w:tcPr>
          <w:p w14:paraId="3CE4A7D1" w14:textId="77777777" w:rsidR="00513EC4" w:rsidRPr="000940BB" w:rsidRDefault="00513EC4" w:rsidP="00513EC4">
            <w:pPr>
              <w:autoSpaceDE w:val="0"/>
              <w:autoSpaceDN w:val="0"/>
              <w:adjustRightInd w:val="0"/>
              <w:spacing w:line="240" w:lineRule="exact"/>
              <w:ind w:left="81" w:right="36"/>
              <w:rPr>
                <w:rFonts w:ascii="Times New Roman" w:eastAsia="Angsana New" w:hAnsi="Times New Roman" w:cs="Times New Roman"/>
                <w:color w:val="000000"/>
                <w:sz w:val="16"/>
                <w:szCs w:val="16"/>
                <w:lang w:val="en-US"/>
              </w:rPr>
            </w:pPr>
            <w:r w:rsidRPr="000940BB">
              <w:rPr>
                <w:rFonts w:ascii="Times New Roman" w:eastAsia="Angsana New" w:hAnsi="Times New Roman" w:cs="Times New Roman"/>
                <w:color w:val="000000"/>
                <w:sz w:val="16"/>
                <w:szCs w:val="16"/>
                <w:lang w:val="en-US"/>
              </w:rPr>
              <w:t>Distribution costs</w:t>
            </w:r>
          </w:p>
        </w:tc>
        <w:tc>
          <w:tcPr>
            <w:tcW w:w="990" w:type="dxa"/>
          </w:tcPr>
          <w:p w14:paraId="2B06C2B0" w14:textId="3785271A" w:rsidR="00513EC4" w:rsidRPr="000940BB" w:rsidRDefault="00513EC4" w:rsidP="00513EC4">
            <w:pPr>
              <w:tabs>
                <w:tab w:val="decimal" w:pos="899"/>
              </w:tabs>
              <w:autoSpaceDE w:val="0"/>
              <w:autoSpaceDN w:val="0"/>
              <w:adjustRightInd w:val="0"/>
              <w:spacing w:line="240" w:lineRule="exact"/>
              <w:rPr>
                <w:rFonts w:ascii="Times New Roman" w:eastAsia="Angsana New" w:hAnsi="Times New Roman" w:cs="Times New Roman"/>
                <w:color w:val="000000"/>
                <w:sz w:val="16"/>
                <w:szCs w:val="16"/>
                <w:lang w:val="en-US"/>
              </w:rPr>
            </w:pPr>
            <w:r w:rsidRPr="000940BB">
              <w:rPr>
                <w:rFonts w:ascii="Times New Roman" w:eastAsia="Angsana New" w:hAnsi="Times New Roman" w:cs="Times New Roman"/>
                <w:color w:val="000000"/>
                <w:sz w:val="16"/>
                <w:szCs w:val="16"/>
                <w:lang w:val="en-US"/>
              </w:rPr>
              <w:t>(58,706)</w:t>
            </w:r>
          </w:p>
        </w:tc>
        <w:tc>
          <w:tcPr>
            <w:tcW w:w="90" w:type="dxa"/>
          </w:tcPr>
          <w:p w14:paraId="3D679189" w14:textId="77777777" w:rsidR="00513EC4" w:rsidRPr="000940BB" w:rsidRDefault="00513EC4" w:rsidP="00513EC4">
            <w:pPr>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90" w:type="dxa"/>
          </w:tcPr>
          <w:p w14:paraId="49470611" w14:textId="532C73CA" w:rsidR="00513EC4" w:rsidRPr="000940BB" w:rsidRDefault="00513EC4" w:rsidP="00513EC4">
            <w:pPr>
              <w:tabs>
                <w:tab w:val="decimal" w:pos="890"/>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w:t>
            </w:r>
            <w:r w:rsidRPr="000940BB">
              <w:rPr>
                <w:rFonts w:ascii="Times New Roman" w:hAnsi="Times New Roman" w:cs="Times New Roman"/>
                <w:sz w:val="16"/>
                <w:szCs w:val="16"/>
                <w:cs/>
              </w:rPr>
              <w:t>63</w:t>
            </w:r>
            <w:r w:rsidRPr="000940BB">
              <w:rPr>
                <w:rFonts w:ascii="Times New Roman" w:hAnsi="Times New Roman" w:cs="Times New Roman"/>
                <w:sz w:val="16"/>
                <w:szCs w:val="16"/>
              </w:rPr>
              <w:t>,</w:t>
            </w:r>
            <w:r w:rsidRPr="000940BB">
              <w:rPr>
                <w:rFonts w:ascii="Times New Roman" w:hAnsi="Times New Roman" w:cs="Times New Roman"/>
                <w:sz w:val="16"/>
                <w:szCs w:val="16"/>
                <w:cs/>
              </w:rPr>
              <w:t>245</w:t>
            </w:r>
            <w:r w:rsidRPr="000940BB">
              <w:rPr>
                <w:rFonts w:ascii="Times New Roman" w:hAnsi="Times New Roman" w:cs="Times New Roman"/>
                <w:sz w:val="16"/>
                <w:szCs w:val="16"/>
              </w:rPr>
              <w:t>)</w:t>
            </w:r>
          </w:p>
        </w:tc>
        <w:tc>
          <w:tcPr>
            <w:tcW w:w="90" w:type="dxa"/>
          </w:tcPr>
          <w:p w14:paraId="44C09716" w14:textId="77777777" w:rsidR="00513EC4" w:rsidRPr="000940BB" w:rsidRDefault="00513EC4" w:rsidP="00513EC4">
            <w:pPr>
              <w:autoSpaceDE w:val="0"/>
              <w:autoSpaceDN w:val="0"/>
              <w:adjustRightInd w:val="0"/>
              <w:spacing w:line="240" w:lineRule="exact"/>
              <w:rPr>
                <w:rFonts w:ascii="Times New Roman" w:hAnsi="Times New Roman" w:cs="Times New Roman"/>
                <w:sz w:val="16"/>
                <w:szCs w:val="16"/>
              </w:rPr>
            </w:pPr>
          </w:p>
        </w:tc>
        <w:tc>
          <w:tcPr>
            <w:tcW w:w="990" w:type="dxa"/>
          </w:tcPr>
          <w:p w14:paraId="2B7109D3" w14:textId="71D6468D" w:rsidR="00513EC4" w:rsidRPr="000940BB" w:rsidRDefault="00513EC4" w:rsidP="00513EC4">
            <w:pPr>
              <w:tabs>
                <w:tab w:val="decimal" w:pos="890"/>
              </w:tabs>
              <w:autoSpaceDE w:val="0"/>
              <w:autoSpaceDN w:val="0"/>
              <w:adjustRightInd w:val="0"/>
              <w:spacing w:line="240" w:lineRule="exact"/>
              <w:rPr>
                <w:rFonts w:ascii="Times New Roman" w:hAnsi="Times New Roman" w:cs="Times New Roman"/>
                <w:sz w:val="16"/>
                <w:szCs w:val="16"/>
                <w:lang w:val="en-US"/>
              </w:rPr>
            </w:pPr>
            <w:r w:rsidRPr="000940BB">
              <w:rPr>
                <w:rFonts w:ascii="Times New Roman" w:hAnsi="Times New Roman" w:cs="Times New Roman"/>
                <w:sz w:val="16"/>
                <w:szCs w:val="16"/>
                <w:lang w:val="en-US"/>
              </w:rPr>
              <w:t>(1,</w:t>
            </w:r>
            <w:r w:rsidRPr="000940BB">
              <w:rPr>
                <w:rFonts w:ascii="Times New Roman" w:hAnsi="Times New Roman" w:cs="Times New Roman"/>
                <w:sz w:val="16"/>
                <w:szCs w:val="16"/>
              </w:rPr>
              <w:t>686</w:t>
            </w:r>
            <w:r w:rsidRPr="000940BB">
              <w:rPr>
                <w:rFonts w:ascii="Times New Roman" w:hAnsi="Times New Roman" w:cs="Times New Roman"/>
                <w:sz w:val="16"/>
                <w:szCs w:val="16"/>
                <w:lang w:val="en-US"/>
              </w:rPr>
              <w:t>)</w:t>
            </w:r>
          </w:p>
        </w:tc>
        <w:tc>
          <w:tcPr>
            <w:tcW w:w="90" w:type="dxa"/>
          </w:tcPr>
          <w:p w14:paraId="2A92AD89" w14:textId="77777777" w:rsidR="00513EC4" w:rsidRPr="000940BB" w:rsidRDefault="00513EC4" w:rsidP="00513EC4">
            <w:pPr>
              <w:tabs>
                <w:tab w:val="decimal" w:pos="780"/>
              </w:tabs>
              <w:autoSpaceDE w:val="0"/>
              <w:autoSpaceDN w:val="0"/>
              <w:adjustRightInd w:val="0"/>
              <w:spacing w:line="240" w:lineRule="exact"/>
              <w:rPr>
                <w:rFonts w:ascii="Times New Roman" w:hAnsi="Times New Roman" w:cs="Times New Roman"/>
                <w:color w:val="000000"/>
                <w:sz w:val="16"/>
                <w:szCs w:val="16"/>
              </w:rPr>
            </w:pPr>
          </w:p>
        </w:tc>
        <w:tc>
          <w:tcPr>
            <w:tcW w:w="994" w:type="dxa"/>
          </w:tcPr>
          <w:p w14:paraId="581817FE" w14:textId="32003E68" w:rsidR="00513EC4" w:rsidRPr="000940BB" w:rsidRDefault="00513EC4" w:rsidP="00513EC4">
            <w:pPr>
              <w:tabs>
                <w:tab w:val="decimal" w:pos="534"/>
              </w:tabs>
              <w:autoSpaceDE w:val="0"/>
              <w:autoSpaceDN w:val="0"/>
              <w:adjustRightInd w:val="0"/>
              <w:spacing w:line="240" w:lineRule="exact"/>
              <w:rPr>
                <w:rFonts w:ascii="Times New Roman" w:hAnsi="Times New Roman" w:cs="Times New Roman"/>
                <w:sz w:val="16"/>
                <w:szCs w:val="16"/>
                <w:lang w:val="en-US"/>
              </w:rPr>
            </w:pPr>
            <w:r w:rsidRPr="000940BB">
              <w:rPr>
                <w:rFonts w:ascii="Times New Roman" w:hAnsi="Times New Roman" w:cs="Times New Roman"/>
                <w:sz w:val="16"/>
                <w:szCs w:val="16"/>
                <w:lang w:val="en-US"/>
              </w:rPr>
              <w:t>-</w:t>
            </w:r>
          </w:p>
        </w:tc>
        <w:tc>
          <w:tcPr>
            <w:tcW w:w="90" w:type="dxa"/>
          </w:tcPr>
          <w:p w14:paraId="2F5D4018" w14:textId="77777777" w:rsidR="00513EC4" w:rsidRPr="000940BB" w:rsidRDefault="00513EC4" w:rsidP="00513EC4">
            <w:pPr>
              <w:autoSpaceDE w:val="0"/>
              <w:autoSpaceDN w:val="0"/>
              <w:adjustRightInd w:val="0"/>
              <w:spacing w:line="240" w:lineRule="exact"/>
              <w:rPr>
                <w:rFonts w:ascii="Times New Roman" w:hAnsi="Times New Roman" w:cs="Times New Roman"/>
                <w:sz w:val="16"/>
                <w:szCs w:val="16"/>
              </w:rPr>
            </w:pPr>
          </w:p>
        </w:tc>
        <w:tc>
          <w:tcPr>
            <w:tcW w:w="990" w:type="dxa"/>
          </w:tcPr>
          <w:p w14:paraId="2770A3E0" w14:textId="532C0C54" w:rsidR="00513EC4" w:rsidRPr="000940BB" w:rsidRDefault="00513EC4" w:rsidP="00513EC4">
            <w:pPr>
              <w:tabs>
                <w:tab w:val="decimal" w:pos="890"/>
              </w:tabs>
              <w:autoSpaceDE w:val="0"/>
              <w:autoSpaceDN w:val="0"/>
              <w:adjustRightInd w:val="0"/>
              <w:spacing w:line="240" w:lineRule="exact"/>
              <w:jc w:val="thaiDistribute"/>
              <w:rPr>
                <w:rFonts w:ascii="Times New Roman" w:hAnsi="Times New Roman" w:cs="Times New Roman"/>
                <w:color w:val="000000"/>
                <w:sz w:val="16"/>
                <w:szCs w:val="16"/>
              </w:rPr>
            </w:pPr>
            <w:r w:rsidRPr="000940BB">
              <w:rPr>
                <w:rFonts w:ascii="Times New Roman" w:hAnsi="Times New Roman" w:cs="Times New Roman"/>
                <w:color w:val="000000"/>
                <w:sz w:val="16"/>
                <w:szCs w:val="16"/>
              </w:rPr>
              <w:t>(60,392)</w:t>
            </w:r>
          </w:p>
        </w:tc>
        <w:tc>
          <w:tcPr>
            <w:tcW w:w="90" w:type="dxa"/>
          </w:tcPr>
          <w:p w14:paraId="274B82F9" w14:textId="77777777" w:rsidR="00513EC4" w:rsidRPr="000940BB" w:rsidRDefault="00513EC4" w:rsidP="00513EC4">
            <w:pPr>
              <w:autoSpaceDE w:val="0"/>
              <w:autoSpaceDN w:val="0"/>
              <w:adjustRightInd w:val="0"/>
              <w:spacing w:line="240" w:lineRule="exact"/>
              <w:rPr>
                <w:rFonts w:ascii="Times New Roman" w:hAnsi="Times New Roman" w:cs="Times New Roman"/>
                <w:sz w:val="16"/>
                <w:szCs w:val="16"/>
                <w:cs/>
              </w:rPr>
            </w:pPr>
          </w:p>
        </w:tc>
        <w:tc>
          <w:tcPr>
            <w:tcW w:w="1076" w:type="dxa"/>
          </w:tcPr>
          <w:p w14:paraId="16EC3F96" w14:textId="74B51A76" w:rsidR="00513EC4" w:rsidRPr="000940BB" w:rsidRDefault="00513EC4" w:rsidP="00513EC4">
            <w:pPr>
              <w:tabs>
                <w:tab w:val="decimal" w:pos="890"/>
              </w:tabs>
              <w:autoSpaceDE w:val="0"/>
              <w:autoSpaceDN w:val="0"/>
              <w:adjustRightInd w:val="0"/>
              <w:spacing w:line="240" w:lineRule="exact"/>
              <w:rPr>
                <w:rFonts w:ascii="Times New Roman" w:eastAsia="Angsana New" w:hAnsi="Times New Roman" w:cs="Times New Roman"/>
                <w:color w:val="000000"/>
                <w:sz w:val="16"/>
                <w:szCs w:val="16"/>
                <w:lang w:val="en-US"/>
              </w:rPr>
            </w:pPr>
            <w:r w:rsidRPr="000940BB">
              <w:rPr>
                <w:rFonts w:ascii="Times New Roman" w:hAnsi="Times New Roman" w:cs="Times New Roman"/>
                <w:color w:val="000000"/>
                <w:sz w:val="16"/>
                <w:szCs w:val="16"/>
                <w:cs/>
              </w:rPr>
              <w:t>(6</w:t>
            </w:r>
            <w:r w:rsidRPr="000940BB">
              <w:rPr>
                <w:rFonts w:ascii="Times New Roman" w:hAnsi="Times New Roman" w:cs="Times New Roman"/>
                <w:color w:val="000000"/>
                <w:sz w:val="16"/>
                <w:szCs w:val="16"/>
              </w:rPr>
              <w:t>3,245</w:t>
            </w:r>
            <w:r w:rsidRPr="000940BB">
              <w:rPr>
                <w:rFonts w:ascii="Times New Roman" w:hAnsi="Times New Roman" w:cs="Times New Roman"/>
                <w:color w:val="000000"/>
                <w:sz w:val="16"/>
                <w:szCs w:val="16"/>
                <w:cs/>
              </w:rPr>
              <w:t>)</w:t>
            </w:r>
          </w:p>
        </w:tc>
      </w:tr>
      <w:tr w:rsidR="00513EC4" w:rsidRPr="000940BB" w14:paraId="40AE652D" w14:textId="77777777" w:rsidTr="002633B5">
        <w:trPr>
          <w:trHeight w:val="153"/>
        </w:trPr>
        <w:tc>
          <w:tcPr>
            <w:tcW w:w="2511" w:type="dxa"/>
            <w:gridSpan w:val="3"/>
            <w:hideMark/>
          </w:tcPr>
          <w:p w14:paraId="1968BA20" w14:textId="77777777" w:rsidR="00513EC4" w:rsidRPr="000940BB" w:rsidRDefault="00513EC4" w:rsidP="00513EC4">
            <w:pPr>
              <w:autoSpaceDE w:val="0"/>
              <w:autoSpaceDN w:val="0"/>
              <w:adjustRightInd w:val="0"/>
              <w:spacing w:line="240" w:lineRule="exact"/>
              <w:ind w:left="81" w:right="36"/>
              <w:rPr>
                <w:rFonts w:ascii="Times New Roman" w:eastAsia="Angsana New" w:hAnsi="Times New Roman" w:cs="Times New Roman"/>
                <w:color w:val="000000"/>
                <w:sz w:val="16"/>
                <w:szCs w:val="16"/>
                <w:lang w:val="en-US"/>
              </w:rPr>
            </w:pPr>
            <w:r w:rsidRPr="000940BB">
              <w:rPr>
                <w:rFonts w:ascii="Times New Roman" w:eastAsia="Angsana New" w:hAnsi="Times New Roman" w:cs="Times New Roman"/>
                <w:color w:val="000000"/>
                <w:sz w:val="16"/>
                <w:szCs w:val="16"/>
                <w:lang w:val="en-US"/>
              </w:rPr>
              <w:t>Administrative expenses</w:t>
            </w:r>
          </w:p>
        </w:tc>
        <w:tc>
          <w:tcPr>
            <w:tcW w:w="990" w:type="dxa"/>
          </w:tcPr>
          <w:p w14:paraId="61B90DBB" w14:textId="09A7E787" w:rsidR="00513EC4" w:rsidRPr="000940BB" w:rsidRDefault="00513EC4" w:rsidP="00513EC4">
            <w:pPr>
              <w:tabs>
                <w:tab w:val="decimal" w:pos="899"/>
              </w:tabs>
              <w:autoSpaceDE w:val="0"/>
              <w:autoSpaceDN w:val="0"/>
              <w:adjustRightInd w:val="0"/>
              <w:spacing w:line="240" w:lineRule="exact"/>
              <w:rPr>
                <w:rFonts w:ascii="Times New Roman" w:eastAsia="Angsana New" w:hAnsi="Times New Roman" w:cs="Times New Roman"/>
                <w:color w:val="000000"/>
                <w:sz w:val="16"/>
                <w:szCs w:val="16"/>
                <w:lang w:val="en-US"/>
              </w:rPr>
            </w:pPr>
            <w:r w:rsidRPr="000940BB">
              <w:rPr>
                <w:rFonts w:ascii="Times New Roman" w:eastAsia="Angsana New" w:hAnsi="Times New Roman" w:cs="Times New Roman"/>
                <w:color w:val="000000"/>
                <w:sz w:val="16"/>
                <w:szCs w:val="16"/>
                <w:lang w:val="en-US"/>
              </w:rPr>
              <w:t>(109,453)</w:t>
            </w:r>
          </w:p>
        </w:tc>
        <w:tc>
          <w:tcPr>
            <w:tcW w:w="90" w:type="dxa"/>
          </w:tcPr>
          <w:p w14:paraId="1350984F" w14:textId="77777777" w:rsidR="00513EC4" w:rsidRPr="000940BB" w:rsidRDefault="00513EC4" w:rsidP="00513EC4">
            <w:pPr>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90" w:type="dxa"/>
          </w:tcPr>
          <w:p w14:paraId="15EFBE6E" w14:textId="4CDC023B" w:rsidR="00513EC4" w:rsidRPr="000940BB" w:rsidRDefault="00513EC4" w:rsidP="00513EC4">
            <w:pPr>
              <w:tabs>
                <w:tab w:val="decimal" w:pos="890"/>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(112,767)</w:t>
            </w:r>
          </w:p>
        </w:tc>
        <w:tc>
          <w:tcPr>
            <w:tcW w:w="90" w:type="dxa"/>
          </w:tcPr>
          <w:p w14:paraId="2969507D" w14:textId="77777777" w:rsidR="00513EC4" w:rsidRPr="000940BB" w:rsidRDefault="00513EC4" w:rsidP="00513EC4">
            <w:pPr>
              <w:autoSpaceDE w:val="0"/>
              <w:autoSpaceDN w:val="0"/>
              <w:adjustRightInd w:val="0"/>
              <w:spacing w:line="240" w:lineRule="exact"/>
              <w:rPr>
                <w:rFonts w:ascii="Times New Roman" w:hAnsi="Times New Roman" w:cs="Times New Roman"/>
                <w:sz w:val="16"/>
                <w:szCs w:val="16"/>
              </w:rPr>
            </w:pPr>
          </w:p>
        </w:tc>
        <w:tc>
          <w:tcPr>
            <w:tcW w:w="990" w:type="dxa"/>
          </w:tcPr>
          <w:p w14:paraId="48418CAC" w14:textId="72A1EA27" w:rsidR="00513EC4" w:rsidRPr="000940BB" w:rsidRDefault="00513EC4" w:rsidP="00513EC4">
            <w:pPr>
              <w:tabs>
                <w:tab w:val="decimal" w:pos="890"/>
              </w:tabs>
              <w:autoSpaceDE w:val="0"/>
              <w:autoSpaceDN w:val="0"/>
              <w:adjustRightInd w:val="0"/>
              <w:spacing w:line="240" w:lineRule="exact"/>
              <w:rPr>
                <w:rFonts w:ascii="Times New Roman" w:eastAsia="Angsana New" w:hAnsi="Times New Roman" w:cs="Times New Roman"/>
                <w:color w:val="000000"/>
                <w:sz w:val="16"/>
                <w:szCs w:val="16"/>
                <w:lang w:val="en-US"/>
              </w:rPr>
            </w:pPr>
            <w:r w:rsidRPr="000940BB">
              <w:rPr>
                <w:rFonts w:ascii="Times New Roman" w:eastAsia="Angsana New" w:hAnsi="Times New Roman" w:cs="Times New Roman"/>
                <w:color w:val="000000"/>
                <w:sz w:val="16"/>
                <w:szCs w:val="16"/>
                <w:lang w:val="en-US"/>
              </w:rPr>
              <w:t>(36,700)</w:t>
            </w:r>
          </w:p>
        </w:tc>
        <w:tc>
          <w:tcPr>
            <w:tcW w:w="90" w:type="dxa"/>
          </w:tcPr>
          <w:p w14:paraId="15BE8458" w14:textId="77777777" w:rsidR="00513EC4" w:rsidRPr="000940BB" w:rsidRDefault="00513EC4" w:rsidP="00513EC4">
            <w:pPr>
              <w:autoSpaceDE w:val="0"/>
              <w:autoSpaceDN w:val="0"/>
              <w:adjustRightInd w:val="0"/>
              <w:spacing w:line="240" w:lineRule="exact"/>
              <w:rPr>
                <w:rFonts w:ascii="Times New Roman" w:hAnsi="Times New Roman" w:cs="Times New Roman"/>
                <w:sz w:val="16"/>
                <w:szCs w:val="16"/>
              </w:rPr>
            </w:pPr>
          </w:p>
        </w:tc>
        <w:tc>
          <w:tcPr>
            <w:tcW w:w="994" w:type="dxa"/>
          </w:tcPr>
          <w:p w14:paraId="48E7DFFC" w14:textId="5D7F76BA" w:rsidR="00513EC4" w:rsidRPr="000940BB" w:rsidRDefault="00513EC4" w:rsidP="00513EC4">
            <w:pPr>
              <w:tabs>
                <w:tab w:val="decimal" w:pos="890"/>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color w:val="000000"/>
                <w:sz w:val="16"/>
                <w:szCs w:val="16"/>
              </w:rPr>
              <w:t>(1,</w:t>
            </w:r>
            <w:r w:rsidRPr="000940BB">
              <w:rPr>
                <w:rFonts w:ascii="Times New Roman" w:hAnsi="Times New Roman" w:cs="Times New Roman"/>
                <w:sz w:val="16"/>
                <w:szCs w:val="16"/>
              </w:rPr>
              <w:t>973)</w:t>
            </w:r>
          </w:p>
        </w:tc>
        <w:tc>
          <w:tcPr>
            <w:tcW w:w="90" w:type="dxa"/>
          </w:tcPr>
          <w:p w14:paraId="0288B359" w14:textId="77777777" w:rsidR="00513EC4" w:rsidRPr="000940BB" w:rsidRDefault="00513EC4" w:rsidP="00513EC4">
            <w:pPr>
              <w:autoSpaceDE w:val="0"/>
              <w:autoSpaceDN w:val="0"/>
              <w:adjustRightInd w:val="0"/>
              <w:spacing w:line="240" w:lineRule="exact"/>
              <w:rPr>
                <w:rFonts w:ascii="Times New Roman" w:hAnsi="Times New Roman" w:cs="Times New Roman"/>
                <w:sz w:val="16"/>
                <w:szCs w:val="16"/>
              </w:rPr>
            </w:pPr>
          </w:p>
        </w:tc>
        <w:tc>
          <w:tcPr>
            <w:tcW w:w="990" w:type="dxa"/>
          </w:tcPr>
          <w:p w14:paraId="515506EB" w14:textId="0F96FF5F" w:rsidR="00513EC4" w:rsidRPr="000940BB" w:rsidRDefault="00513EC4" w:rsidP="00513EC4">
            <w:pPr>
              <w:tabs>
                <w:tab w:val="decimal" w:pos="890"/>
              </w:tabs>
              <w:autoSpaceDE w:val="0"/>
              <w:autoSpaceDN w:val="0"/>
              <w:adjustRightInd w:val="0"/>
              <w:spacing w:line="240" w:lineRule="exact"/>
              <w:jc w:val="thaiDistribute"/>
              <w:rPr>
                <w:rFonts w:ascii="Times New Roman" w:hAnsi="Times New Roman" w:cs="Times New Roman"/>
                <w:color w:val="000000"/>
                <w:sz w:val="16"/>
                <w:szCs w:val="16"/>
              </w:rPr>
            </w:pPr>
            <w:r w:rsidRPr="000940BB">
              <w:rPr>
                <w:rFonts w:ascii="Times New Roman" w:hAnsi="Times New Roman" w:cs="Times New Roman"/>
                <w:color w:val="000000"/>
                <w:sz w:val="16"/>
                <w:szCs w:val="16"/>
              </w:rPr>
              <w:t>(146,153)</w:t>
            </w:r>
          </w:p>
        </w:tc>
        <w:tc>
          <w:tcPr>
            <w:tcW w:w="90" w:type="dxa"/>
          </w:tcPr>
          <w:p w14:paraId="45F737F2" w14:textId="77777777" w:rsidR="00513EC4" w:rsidRPr="000940BB" w:rsidRDefault="00513EC4" w:rsidP="00513EC4">
            <w:pPr>
              <w:autoSpaceDE w:val="0"/>
              <w:autoSpaceDN w:val="0"/>
              <w:adjustRightInd w:val="0"/>
              <w:spacing w:line="240" w:lineRule="exact"/>
              <w:rPr>
                <w:rFonts w:ascii="Times New Roman" w:hAnsi="Times New Roman" w:cs="Times New Roman"/>
                <w:sz w:val="16"/>
                <w:szCs w:val="16"/>
                <w:cs/>
              </w:rPr>
            </w:pPr>
          </w:p>
        </w:tc>
        <w:tc>
          <w:tcPr>
            <w:tcW w:w="1076" w:type="dxa"/>
          </w:tcPr>
          <w:p w14:paraId="382A0FD6" w14:textId="3E9E2C5B" w:rsidR="00513EC4" w:rsidRPr="000940BB" w:rsidRDefault="00513EC4" w:rsidP="00513EC4">
            <w:pPr>
              <w:tabs>
                <w:tab w:val="decimal" w:pos="890"/>
              </w:tabs>
              <w:autoSpaceDE w:val="0"/>
              <w:autoSpaceDN w:val="0"/>
              <w:adjustRightInd w:val="0"/>
              <w:spacing w:line="240" w:lineRule="exact"/>
              <w:rPr>
                <w:rFonts w:ascii="Times New Roman" w:eastAsia="Angsana New" w:hAnsi="Times New Roman" w:cs="Times New Roman"/>
                <w:color w:val="000000"/>
                <w:sz w:val="16"/>
                <w:szCs w:val="16"/>
                <w:lang w:val="en-US"/>
              </w:rPr>
            </w:pPr>
            <w:r w:rsidRPr="000940BB">
              <w:rPr>
                <w:rFonts w:ascii="Times New Roman" w:hAnsi="Times New Roman" w:cs="Times New Roman"/>
                <w:color w:val="000000"/>
                <w:sz w:val="16"/>
                <w:szCs w:val="16"/>
                <w:cs/>
              </w:rPr>
              <w:t>(1</w:t>
            </w:r>
            <w:r w:rsidRPr="000940BB">
              <w:rPr>
                <w:rFonts w:ascii="Times New Roman" w:hAnsi="Times New Roman" w:cs="Times New Roman"/>
                <w:color w:val="000000"/>
                <w:sz w:val="16"/>
                <w:szCs w:val="16"/>
              </w:rPr>
              <w:t>14,740</w:t>
            </w:r>
            <w:r w:rsidRPr="000940BB">
              <w:rPr>
                <w:rFonts w:ascii="Times New Roman" w:hAnsi="Times New Roman" w:cs="Times New Roman"/>
                <w:color w:val="000000"/>
                <w:sz w:val="16"/>
                <w:szCs w:val="16"/>
                <w:cs/>
              </w:rPr>
              <w:t>)</w:t>
            </w:r>
          </w:p>
        </w:tc>
      </w:tr>
      <w:tr w:rsidR="00513EC4" w:rsidRPr="000940BB" w14:paraId="232D5FE3" w14:textId="77777777" w:rsidTr="002633B5">
        <w:trPr>
          <w:trHeight w:val="20"/>
        </w:trPr>
        <w:tc>
          <w:tcPr>
            <w:tcW w:w="2511" w:type="dxa"/>
            <w:gridSpan w:val="3"/>
          </w:tcPr>
          <w:p w14:paraId="7D6C406B" w14:textId="77777777" w:rsidR="00513EC4" w:rsidRPr="000940BB" w:rsidRDefault="00513EC4" w:rsidP="00513EC4">
            <w:pPr>
              <w:autoSpaceDE w:val="0"/>
              <w:autoSpaceDN w:val="0"/>
              <w:adjustRightInd w:val="0"/>
              <w:spacing w:line="240" w:lineRule="exact"/>
              <w:ind w:left="81" w:right="36"/>
              <w:rPr>
                <w:rFonts w:ascii="Times New Roman" w:eastAsia="Angsana New" w:hAnsi="Times New Roman" w:cs="Times New Roman"/>
                <w:b/>
                <w:bCs/>
                <w:color w:val="000000"/>
                <w:spacing w:val="-4"/>
                <w:sz w:val="16"/>
                <w:szCs w:val="16"/>
                <w:lang w:val="en-US"/>
              </w:rPr>
            </w:pPr>
            <w:r w:rsidRPr="000940BB">
              <w:rPr>
                <w:rFonts w:ascii="Times New Roman" w:eastAsia="Angsana New" w:hAnsi="Times New Roman" w:cs="Times New Roman"/>
                <w:b/>
                <w:bCs/>
                <w:color w:val="000000"/>
                <w:spacing w:val="-4"/>
                <w:sz w:val="16"/>
                <w:szCs w:val="16"/>
                <w:lang w:val="en-US"/>
              </w:rPr>
              <w:t>Loss from operating activities</w:t>
            </w:r>
          </w:p>
        </w:tc>
        <w:tc>
          <w:tcPr>
            <w:tcW w:w="990" w:type="dxa"/>
            <w:tcBorders>
              <w:top w:val="single" w:sz="4" w:space="0" w:color="auto"/>
              <w:bottom w:val="single" w:sz="4" w:space="0" w:color="auto"/>
            </w:tcBorders>
          </w:tcPr>
          <w:p w14:paraId="3CF0373E" w14:textId="464538FE" w:rsidR="00513EC4" w:rsidRPr="000940BB" w:rsidRDefault="00513EC4" w:rsidP="00513EC4">
            <w:pPr>
              <w:tabs>
                <w:tab w:val="decimal" w:pos="890"/>
              </w:tabs>
              <w:autoSpaceDE w:val="0"/>
              <w:autoSpaceDN w:val="0"/>
              <w:adjustRightInd w:val="0"/>
              <w:spacing w:line="240" w:lineRule="exact"/>
              <w:rPr>
                <w:rFonts w:ascii="Times New Roman" w:eastAsia="Angsana New" w:hAnsi="Times New Roman" w:cs="Times New Roman"/>
                <w:color w:val="000000"/>
                <w:sz w:val="16"/>
                <w:szCs w:val="16"/>
                <w:lang w:val="en-US"/>
              </w:rPr>
            </w:pPr>
            <w:r w:rsidRPr="000940BB">
              <w:rPr>
                <w:rFonts w:ascii="Times New Roman" w:hAnsi="Times New Roman" w:cs="Times New Roman"/>
                <w:b/>
                <w:bCs/>
                <w:sz w:val="16"/>
                <w:szCs w:val="16"/>
              </w:rPr>
              <w:t>(86,969</w:t>
            </w:r>
            <w:r w:rsidRPr="000940BB">
              <w:rPr>
                <w:rFonts w:ascii="Times New Roman" w:eastAsia="Angsana New" w:hAnsi="Times New Roman" w:cs="Times New Roman"/>
                <w:color w:val="000000"/>
                <w:sz w:val="16"/>
                <w:szCs w:val="16"/>
                <w:lang w:val="en-US"/>
              </w:rPr>
              <w:t>)</w:t>
            </w:r>
          </w:p>
        </w:tc>
        <w:tc>
          <w:tcPr>
            <w:tcW w:w="90" w:type="dxa"/>
          </w:tcPr>
          <w:p w14:paraId="66840E6D" w14:textId="77777777" w:rsidR="00513EC4" w:rsidRPr="000940BB" w:rsidRDefault="00513EC4" w:rsidP="00513EC4">
            <w:pPr>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90" w:type="dxa"/>
            <w:tcBorders>
              <w:top w:val="single" w:sz="4" w:space="0" w:color="auto"/>
              <w:bottom w:val="single" w:sz="4" w:space="0" w:color="auto"/>
            </w:tcBorders>
          </w:tcPr>
          <w:p w14:paraId="732A61AF" w14:textId="6FBDDF5B" w:rsidR="00513EC4" w:rsidRPr="000940BB" w:rsidRDefault="00513EC4" w:rsidP="00513EC4">
            <w:pPr>
              <w:tabs>
                <w:tab w:val="decimal" w:pos="890"/>
              </w:tabs>
              <w:autoSpaceDE w:val="0"/>
              <w:autoSpaceDN w:val="0"/>
              <w:adjustRightInd w:val="0"/>
              <w:spacing w:line="240" w:lineRule="exact"/>
              <w:rPr>
                <w:rFonts w:ascii="Times New Roman" w:hAnsi="Times New Roman" w:cs="Times New Roman"/>
                <w:b/>
                <w:bCs/>
                <w:sz w:val="16"/>
                <w:szCs w:val="16"/>
              </w:rPr>
            </w:pPr>
            <w:r w:rsidRPr="000940BB">
              <w:rPr>
                <w:rFonts w:ascii="Times New Roman" w:hAnsi="Times New Roman" w:cs="Times New Roman"/>
                <w:b/>
                <w:bCs/>
                <w:sz w:val="16"/>
                <w:szCs w:val="16"/>
              </w:rPr>
              <w:t>(24,311)</w:t>
            </w:r>
          </w:p>
        </w:tc>
        <w:tc>
          <w:tcPr>
            <w:tcW w:w="90" w:type="dxa"/>
          </w:tcPr>
          <w:p w14:paraId="3BF25A9B" w14:textId="77777777" w:rsidR="00513EC4" w:rsidRPr="000940BB" w:rsidRDefault="00513EC4" w:rsidP="00513EC4">
            <w:pPr>
              <w:autoSpaceDE w:val="0"/>
              <w:autoSpaceDN w:val="0"/>
              <w:adjustRightInd w:val="0"/>
              <w:spacing w:line="240" w:lineRule="exact"/>
              <w:rPr>
                <w:rFonts w:ascii="Times New Roman" w:hAnsi="Times New Roman" w:cs="Times New Roman"/>
                <w:sz w:val="16"/>
                <w:szCs w:val="16"/>
              </w:rPr>
            </w:pPr>
          </w:p>
        </w:tc>
        <w:tc>
          <w:tcPr>
            <w:tcW w:w="990" w:type="dxa"/>
            <w:tcBorders>
              <w:top w:val="single" w:sz="4" w:space="0" w:color="auto"/>
              <w:bottom w:val="single" w:sz="4" w:space="0" w:color="auto"/>
            </w:tcBorders>
          </w:tcPr>
          <w:p w14:paraId="5B8AB2AA" w14:textId="394C26FE" w:rsidR="00513EC4" w:rsidRPr="000940BB" w:rsidRDefault="00513EC4" w:rsidP="00513EC4">
            <w:pPr>
              <w:tabs>
                <w:tab w:val="decimal" w:pos="890"/>
              </w:tabs>
              <w:autoSpaceDE w:val="0"/>
              <w:autoSpaceDN w:val="0"/>
              <w:adjustRightInd w:val="0"/>
              <w:spacing w:line="240" w:lineRule="exact"/>
              <w:rPr>
                <w:rFonts w:ascii="Times New Roman" w:hAnsi="Times New Roman" w:cs="Times New Roman"/>
                <w:b/>
                <w:bCs/>
                <w:sz w:val="16"/>
                <w:szCs w:val="16"/>
              </w:rPr>
            </w:pPr>
            <w:r w:rsidRPr="000940BB">
              <w:rPr>
                <w:rFonts w:ascii="Times New Roman" w:hAnsi="Times New Roman" w:cs="Times New Roman"/>
                <w:b/>
                <w:bCs/>
                <w:sz w:val="16"/>
                <w:szCs w:val="16"/>
              </w:rPr>
              <w:t>(948)</w:t>
            </w:r>
          </w:p>
        </w:tc>
        <w:tc>
          <w:tcPr>
            <w:tcW w:w="90" w:type="dxa"/>
          </w:tcPr>
          <w:p w14:paraId="72F51319" w14:textId="77777777" w:rsidR="00513EC4" w:rsidRPr="000940BB" w:rsidRDefault="00513EC4" w:rsidP="00513EC4">
            <w:pPr>
              <w:autoSpaceDE w:val="0"/>
              <w:autoSpaceDN w:val="0"/>
              <w:adjustRightInd w:val="0"/>
              <w:spacing w:line="240" w:lineRule="exact"/>
              <w:rPr>
                <w:rFonts w:ascii="Times New Roman" w:hAnsi="Times New Roman" w:cs="Times New Roman"/>
                <w:sz w:val="16"/>
                <w:szCs w:val="16"/>
              </w:rPr>
            </w:pPr>
          </w:p>
        </w:tc>
        <w:tc>
          <w:tcPr>
            <w:tcW w:w="994" w:type="dxa"/>
            <w:tcBorders>
              <w:top w:val="single" w:sz="4" w:space="0" w:color="auto"/>
              <w:bottom w:val="single" w:sz="4" w:space="0" w:color="auto"/>
            </w:tcBorders>
          </w:tcPr>
          <w:p w14:paraId="3EEAA323" w14:textId="1491C629" w:rsidR="00513EC4" w:rsidRPr="000940BB" w:rsidRDefault="00513EC4" w:rsidP="00513EC4">
            <w:pPr>
              <w:tabs>
                <w:tab w:val="decimal" w:pos="890"/>
              </w:tabs>
              <w:autoSpaceDE w:val="0"/>
              <w:autoSpaceDN w:val="0"/>
              <w:adjustRightInd w:val="0"/>
              <w:spacing w:line="240" w:lineRule="exact"/>
              <w:rPr>
                <w:rFonts w:ascii="Times New Roman" w:hAnsi="Times New Roman" w:cs="Times New Roman"/>
                <w:b/>
                <w:bCs/>
                <w:sz w:val="16"/>
                <w:szCs w:val="16"/>
              </w:rPr>
            </w:pPr>
            <w:r w:rsidRPr="000940BB">
              <w:rPr>
                <w:rFonts w:ascii="Times New Roman" w:hAnsi="Times New Roman" w:cs="Times New Roman"/>
                <w:b/>
                <w:bCs/>
                <w:color w:val="000000"/>
                <w:sz w:val="16"/>
                <w:szCs w:val="16"/>
              </w:rPr>
              <w:t>(1,973)</w:t>
            </w:r>
          </w:p>
        </w:tc>
        <w:tc>
          <w:tcPr>
            <w:tcW w:w="90" w:type="dxa"/>
          </w:tcPr>
          <w:p w14:paraId="4A8155B3" w14:textId="77777777" w:rsidR="00513EC4" w:rsidRPr="000940BB" w:rsidRDefault="00513EC4" w:rsidP="00513EC4">
            <w:pPr>
              <w:autoSpaceDE w:val="0"/>
              <w:autoSpaceDN w:val="0"/>
              <w:adjustRightInd w:val="0"/>
              <w:spacing w:line="240" w:lineRule="exact"/>
              <w:rPr>
                <w:rFonts w:ascii="Times New Roman" w:hAnsi="Times New Roman" w:cs="Times New Roman"/>
                <w:sz w:val="16"/>
                <w:szCs w:val="16"/>
              </w:rPr>
            </w:pPr>
          </w:p>
        </w:tc>
        <w:tc>
          <w:tcPr>
            <w:tcW w:w="990" w:type="dxa"/>
            <w:tcBorders>
              <w:top w:val="single" w:sz="4" w:space="0" w:color="auto"/>
              <w:bottom w:val="single" w:sz="4" w:space="0" w:color="auto"/>
            </w:tcBorders>
          </w:tcPr>
          <w:p w14:paraId="5EC181A7" w14:textId="1E42F404" w:rsidR="00513EC4" w:rsidRPr="000940BB" w:rsidRDefault="00513EC4" w:rsidP="00513EC4">
            <w:pPr>
              <w:tabs>
                <w:tab w:val="decimal" w:pos="890"/>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b/>
                <w:bCs/>
                <w:color w:val="000000"/>
                <w:sz w:val="16"/>
                <w:szCs w:val="16"/>
              </w:rPr>
              <w:t>(87,917)</w:t>
            </w:r>
          </w:p>
        </w:tc>
        <w:tc>
          <w:tcPr>
            <w:tcW w:w="90" w:type="dxa"/>
          </w:tcPr>
          <w:p w14:paraId="4097C467" w14:textId="77777777" w:rsidR="00513EC4" w:rsidRPr="000940BB" w:rsidRDefault="00513EC4" w:rsidP="00513EC4">
            <w:pPr>
              <w:autoSpaceDE w:val="0"/>
              <w:autoSpaceDN w:val="0"/>
              <w:adjustRightInd w:val="0"/>
              <w:spacing w:line="240" w:lineRule="exact"/>
              <w:rPr>
                <w:rFonts w:ascii="Times New Roman" w:hAnsi="Times New Roman" w:cs="Times New Roman"/>
                <w:sz w:val="16"/>
                <w:szCs w:val="16"/>
                <w:cs/>
              </w:rPr>
            </w:pPr>
          </w:p>
        </w:tc>
        <w:tc>
          <w:tcPr>
            <w:tcW w:w="1076" w:type="dxa"/>
            <w:tcBorders>
              <w:top w:val="single" w:sz="4" w:space="0" w:color="auto"/>
              <w:bottom w:val="single" w:sz="4" w:space="0" w:color="auto"/>
            </w:tcBorders>
          </w:tcPr>
          <w:p w14:paraId="19566A01" w14:textId="23E92380" w:rsidR="00513EC4" w:rsidRPr="000940BB" w:rsidRDefault="00513EC4" w:rsidP="00513EC4">
            <w:pPr>
              <w:tabs>
                <w:tab w:val="decimal" w:pos="890"/>
              </w:tabs>
              <w:autoSpaceDE w:val="0"/>
              <w:autoSpaceDN w:val="0"/>
              <w:adjustRightInd w:val="0"/>
              <w:spacing w:line="240" w:lineRule="exact"/>
              <w:rPr>
                <w:rFonts w:ascii="Times New Roman" w:eastAsia="Angsana New" w:hAnsi="Times New Roman" w:cs="Times New Roman"/>
                <w:b/>
                <w:bCs/>
                <w:color w:val="000000"/>
                <w:sz w:val="16"/>
                <w:szCs w:val="16"/>
                <w:lang w:val="en-US"/>
              </w:rPr>
            </w:pPr>
            <w:r w:rsidRPr="000940BB">
              <w:rPr>
                <w:rFonts w:ascii="Times New Roman" w:hAnsi="Times New Roman" w:cs="Times New Roman"/>
                <w:b/>
                <w:bCs/>
                <w:color w:val="000000"/>
                <w:sz w:val="16"/>
                <w:szCs w:val="16"/>
                <w:cs/>
              </w:rPr>
              <w:t>(</w:t>
            </w:r>
            <w:r w:rsidRPr="000940BB">
              <w:rPr>
                <w:rFonts w:ascii="Times New Roman" w:hAnsi="Times New Roman" w:cs="Times New Roman"/>
                <w:b/>
                <w:bCs/>
                <w:color w:val="000000"/>
                <w:sz w:val="16"/>
                <w:szCs w:val="16"/>
              </w:rPr>
              <w:t>26,284</w:t>
            </w:r>
            <w:r w:rsidRPr="000940BB">
              <w:rPr>
                <w:rFonts w:ascii="Times New Roman" w:hAnsi="Times New Roman" w:cs="Times New Roman"/>
                <w:b/>
                <w:bCs/>
                <w:color w:val="000000"/>
                <w:sz w:val="16"/>
                <w:szCs w:val="16"/>
                <w:cs/>
              </w:rPr>
              <w:t>)</w:t>
            </w:r>
          </w:p>
        </w:tc>
      </w:tr>
      <w:tr w:rsidR="00513EC4" w:rsidRPr="000940BB" w14:paraId="5D39B270" w14:textId="77777777" w:rsidTr="002633B5">
        <w:trPr>
          <w:trHeight w:val="20"/>
        </w:trPr>
        <w:tc>
          <w:tcPr>
            <w:tcW w:w="2511" w:type="dxa"/>
            <w:gridSpan w:val="3"/>
          </w:tcPr>
          <w:p w14:paraId="1EC451CC" w14:textId="77777777" w:rsidR="00513EC4" w:rsidRPr="000940BB" w:rsidRDefault="00513EC4" w:rsidP="00513EC4">
            <w:pPr>
              <w:autoSpaceDE w:val="0"/>
              <w:autoSpaceDN w:val="0"/>
              <w:adjustRightInd w:val="0"/>
              <w:spacing w:line="240" w:lineRule="exact"/>
              <w:ind w:left="81" w:right="36"/>
              <w:rPr>
                <w:rFonts w:ascii="Times New Roman" w:eastAsia="Angsana New" w:hAnsi="Times New Roman" w:cs="Times New Roman"/>
                <w:color w:val="000000"/>
                <w:sz w:val="16"/>
                <w:szCs w:val="16"/>
                <w:lang w:val="en-US"/>
              </w:rPr>
            </w:pPr>
            <w:r w:rsidRPr="000940BB">
              <w:rPr>
                <w:rFonts w:ascii="Times New Roman" w:eastAsia="Angsana New" w:hAnsi="Times New Roman" w:cs="Times New Roman"/>
                <w:color w:val="000000"/>
                <w:sz w:val="16"/>
                <w:szCs w:val="16"/>
                <w:lang w:val="en-US"/>
              </w:rPr>
              <w:t>Finance income</w:t>
            </w:r>
          </w:p>
        </w:tc>
        <w:tc>
          <w:tcPr>
            <w:tcW w:w="990" w:type="dxa"/>
            <w:tcBorders>
              <w:top w:val="single" w:sz="4" w:space="0" w:color="auto"/>
            </w:tcBorders>
          </w:tcPr>
          <w:p w14:paraId="6C82B9C7" w14:textId="45496084" w:rsidR="00513EC4" w:rsidRPr="000940BB" w:rsidRDefault="00513EC4" w:rsidP="00513EC4">
            <w:pPr>
              <w:tabs>
                <w:tab w:val="decimal" w:pos="890"/>
              </w:tabs>
              <w:autoSpaceDE w:val="0"/>
              <w:autoSpaceDN w:val="0"/>
              <w:adjustRightInd w:val="0"/>
              <w:spacing w:line="240" w:lineRule="exact"/>
              <w:rPr>
                <w:rFonts w:ascii="Times New Roman" w:eastAsia="Angsana New" w:hAnsi="Times New Roman" w:cs="Cordia New"/>
                <w:color w:val="000000"/>
                <w:sz w:val="16"/>
                <w:szCs w:val="16"/>
                <w:lang w:val="en-US"/>
              </w:rPr>
            </w:pPr>
            <w:r w:rsidRPr="000940BB">
              <w:rPr>
                <w:rFonts w:ascii="Times New Roman" w:eastAsia="Angsana New" w:hAnsi="Times New Roman" w:cs="Cordia New"/>
                <w:color w:val="000000"/>
                <w:sz w:val="16"/>
                <w:szCs w:val="16"/>
                <w:lang w:val="en-US"/>
              </w:rPr>
              <w:t>44</w:t>
            </w:r>
          </w:p>
        </w:tc>
        <w:tc>
          <w:tcPr>
            <w:tcW w:w="90" w:type="dxa"/>
          </w:tcPr>
          <w:p w14:paraId="6E1DE9BF" w14:textId="77777777" w:rsidR="00513EC4" w:rsidRPr="000940BB" w:rsidRDefault="00513EC4" w:rsidP="00513EC4">
            <w:pPr>
              <w:autoSpaceDE w:val="0"/>
              <w:autoSpaceDN w:val="0"/>
              <w:adjustRightInd w:val="0"/>
              <w:spacing w:line="240" w:lineRule="exact"/>
              <w:rPr>
                <w:rFonts w:ascii="Times New Roman" w:hAnsi="Times New Roman" w:cs="Times New Roman"/>
                <w:sz w:val="16"/>
                <w:szCs w:val="16"/>
              </w:rPr>
            </w:pPr>
          </w:p>
        </w:tc>
        <w:tc>
          <w:tcPr>
            <w:tcW w:w="990" w:type="dxa"/>
            <w:tcBorders>
              <w:top w:val="single" w:sz="4" w:space="0" w:color="auto"/>
            </w:tcBorders>
          </w:tcPr>
          <w:p w14:paraId="0C9D384E" w14:textId="3131BB29" w:rsidR="00513EC4" w:rsidRPr="000940BB" w:rsidRDefault="00513EC4" w:rsidP="00513EC4">
            <w:pPr>
              <w:tabs>
                <w:tab w:val="decimal" w:pos="890"/>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132</w:t>
            </w:r>
          </w:p>
        </w:tc>
        <w:tc>
          <w:tcPr>
            <w:tcW w:w="90" w:type="dxa"/>
          </w:tcPr>
          <w:p w14:paraId="0685BBD1" w14:textId="77777777" w:rsidR="00513EC4" w:rsidRPr="000940BB" w:rsidRDefault="00513EC4" w:rsidP="00513EC4">
            <w:pPr>
              <w:autoSpaceDE w:val="0"/>
              <w:autoSpaceDN w:val="0"/>
              <w:adjustRightInd w:val="0"/>
              <w:spacing w:line="240" w:lineRule="exact"/>
              <w:rPr>
                <w:rFonts w:ascii="Times New Roman" w:hAnsi="Times New Roman" w:cs="Times New Roman"/>
                <w:sz w:val="16"/>
                <w:szCs w:val="16"/>
              </w:rPr>
            </w:pPr>
          </w:p>
        </w:tc>
        <w:tc>
          <w:tcPr>
            <w:tcW w:w="990" w:type="dxa"/>
            <w:tcBorders>
              <w:top w:val="single" w:sz="4" w:space="0" w:color="auto"/>
            </w:tcBorders>
          </w:tcPr>
          <w:p w14:paraId="5382EC3C" w14:textId="7F8504A2" w:rsidR="00513EC4" w:rsidRPr="000940BB" w:rsidRDefault="00513EC4" w:rsidP="00513EC4">
            <w:pPr>
              <w:tabs>
                <w:tab w:val="decimal" w:pos="890"/>
              </w:tabs>
              <w:autoSpaceDE w:val="0"/>
              <w:autoSpaceDN w:val="0"/>
              <w:adjustRightInd w:val="0"/>
              <w:spacing w:line="240" w:lineRule="exact"/>
              <w:rPr>
                <w:rFonts w:ascii="Times New Roman" w:hAnsi="Times New Roman" w:cs="Times New Roman"/>
                <w:sz w:val="16"/>
                <w:szCs w:val="16"/>
                <w:lang w:val="en-US"/>
              </w:rPr>
            </w:pPr>
            <w:r w:rsidRPr="000940BB">
              <w:rPr>
                <w:rFonts w:ascii="Times New Roman" w:hAnsi="Times New Roman" w:cs="Times New Roman"/>
                <w:sz w:val="16"/>
                <w:szCs w:val="16"/>
                <w:lang w:val="en-US"/>
              </w:rPr>
              <w:t>68</w:t>
            </w:r>
          </w:p>
        </w:tc>
        <w:tc>
          <w:tcPr>
            <w:tcW w:w="90" w:type="dxa"/>
          </w:tcPr>
          <w:p w14:paraId="60AD932F" w14:textId="77777777" w:rsidR="00513EC4" w:rsidRPr="000940BB" w:rsidRDefault="00513EC4" w:rsidP="00513EC4">
            <w:pPr>
              <w:autoSpaceDE w:val="0"/>
              <w:autoSpaceDN w:val="0"/>
              <w:adjustRightInd w:val="0"/>
              <w:spacing w:line="240" w:lineRule="exact"/>
              <w:rPr>
                <w:rFonts w:ascii="Times New Roman" w:hAnsi="Times New Roman" w:cs="Times New Roman"/>
                <w:sz w:val="16"/>
                <w:szCs w:val="16"/>
                <w:cs/>
              </w:rPr>
            </w:pPr>
          </w:p>
        </w:tc>
        <w:tc>
          <w:tcPr>
            <w:tcW w:w="994" w:type="dxa"/>
            <w:tcBorders>
              <w:top w:val="single" w:sz="4" w:space="0" w:color="auto"/>
            </w:tcBorders>
          </w:tcPr>
          <w:p w14:paraId="7DF466A9" w14:textId="3DD0EEBC" w:rsidR="00513EC4" w:rsidRPr="000940BB" w:rsidRDefault="00513EC4" w:rsidP="00513EC4">
            <w:pPr>
              <w:tabs>
                <w:tab w:val="decimal" w:pos="534"/>
              </w:tabs>
              <w:autoSpaceDE w:val="0"/>
              <w:autoSpaceDN w:val="0"/>
              <w:adjustRightInd w:val="0"/>
              <w:spacing w:line="240" w:lineRule="exact"/>
              <w:rPr>
                <w:rFonts w:ascii="Times New Roman" w:hAnsi="Times New Roman" w:cs="Times New Roman"/>
                <w:sz w:val="16"/>
                <w:szCs w:val="16"/>
                <w:lang w:val="en-US"/>
              </w:rPr>
            </w:pPr>
            <w:r w:rsidRPr="000940BB">
              <w:rPr>
                <w:rFonts w:ascii="Times New Roman" w:hAnsi="Times New Roman" w:cs="Times New Roman"/>
                <w:sz w:val="16"/>
                <w:szCs w:val="16"/>
                <w:lang w:val="en-US"/>
              </w:rPr>
              <w:t>-</w:t>
            </w:r>
          </w:p>
        </w:tc>
        <w:tc>
          <w:tcPr>
            <w:tcW w:w="90" w:type="dxa"/>
          </w:tcPr>
          <w:p w14:paraId="24135383" w14:textId="77777777" w:rsidR="00513EC4" w:rsidRPr="000940BB" w:rsidRDefault="00513EC4" w:rsidP="00513EC4">
            <w:pPr>
              <w:autoSpaceDE w:val="0"/>
              <w:autoSpaceDN w:val="0"/>
              <w:adjustRightInd w:val="0"/>
              <w:spacing w:line="240" w:lineRule="exact"/>
              <w:rPr>
                <w:rFonts w:ascii="Times New Roman" w:hAnsi="Times New Roman" w:cs="Times New Roman"/>
                <w:sz w:val="16"/>
                <w:szCs w:val="16"/>
              </w:rPr>
            </w:pPr>
          </w:p>
        </w:tc>
        <w:tc>
          <w:tcPr>
            <w:tcW w:w="990" w:type="dxa"/>
            <w:tcBorders>
              <w:top w:val="single" w:sz="4" w:space="0" w:color="auto"/>
            </w:tcBorders>
          </w:tcPr>
          <w:p w14:paraId="147794A5" w14:textId="42630FC6" w:rsidR="00513EC4" w:rsidRPr="000940BB" w:rsidRDefault="00513EC4" w:rsidP="00513EC4">
            <w:pPr>
              <w:tabs>
                <w:tab w:val="decimal" w:pos="890"/>
              </w:tabs>
              <w:autoSpaceDE w:val="0"/>
              <w:autoSpaceDN w:val="0"/>
              <w:adjustRightInd w:val="0"/>
              <w:spacing w:line="240" w:lineRule="exact"/>
              <w:jc w:val="thaiDistribute"/>
              <w:rPr>
                <w:rFonts w:ascii="Times New Roman" w:hAnsi="Times New Roman" w:cs="Times New Roman"/>
                <w:color w:val="000000"/>
                <w:sz w:val="16"/>
                <w:szCs w:val="16"/>
              </w:rPr>
            </w:pPr>
            <w:r w:rsidRPr="000940BB">
              <w:rPr>
                <w:rFonts w:ascii="Times New Roman" w:hAnsi="Times New Roman" w:cs="Times New Roman"/>
                <w:color w:val="000000"/>
                <w:sz w:val="16"/>
                <w:szCs w:val="16"/>
              </w:rPr>
              <w:t>112</w:t>
            </w:r>
          </w:p>
        </w:tc>
        <w:tc>
          <w:tcPr>
            <w:tcW w:w="90" w:type="dxa"/>
          </w:tcPr>
          <w:p w14:paraId="4A8E3F6E" w14:textId="77777777" w:rsidR="00513EC4" w:rsidRPr="000940BB" w:rsidRDefault="00513EC4" w:rsidP="00513EC4">
            <w:pPr>
              <w:autoSpaceDE w:val="0"/>
              <w:autoSpaceDN w:val="0"/>
              <w:adjustRightInd w:val="0"/>
              <w:spacing w:line="240" w:lineRule="exact"/>
              <w:rPr>
                <w:rFonts w:ascii="Times New Roman" w:hAnsi="Times New Roman" w:cs="Times New Roman"/>
                <w:sz w:val="16"/>
                <w:szCs w:val="16"/>
                <w:cs/>
              </w:rPr>
            </w:pPr>
          </w:p>
        </w:tc>
        <w:tc>
          <w:tcPr>
            <w:tcW w:w="1076" w:type="dxa"/>
            <w:tcBorders>
              <w:top w:val="single" w:sz="4" w:space="0" w:color="auto"/>
            </w:tcBorders>
          </w:tcPr>
          <w:p w14:paraId="4E242F5C" w14:textId="21AE425D" w:rsidR="00513EC4" w:rsidRPr="000940BB" w:rsidRDefault="00513EC4" w:rsidP="00513EC4">
            <w:pPr>
              <w:tabs>
                <w:tab w:val="decimal" w:pos="890"/>
              </w:tabs>
              <w:autoSpaceDE w:val="0"/>
              <w:autoSpaceDN w:val="0"/>
              <w:adjustRightInd w:val="0"/>
              <w:spacing w:line="240" w:lineRule="exact"/>
              <w:rPr>
                <w:rFonts w:ascii="Times New Roman" w:eastAsia="Angsana New" w:hAnsi="Times New Roman" w:cs="Times New Roman"/>
                <w:color w:val="000000"/>
                <w:sz w:val="16"/>
                <w:szCs w:val="16"/>
                <w:lang w:val="en-US"/>
              </w:rPr>
            </w:pPr>
            <w:r w:rsidRPr="000940BB">
              <w:rPr>
                <w:rFonts w:ascii="Times New Roman" w:hAnsi="Times New Roman" w:cs="Times New Roman"/>
                <w:color w:val="000000"/>
                <w:sz w:val="16"/>
                <w:szCs w:val="16"/>
              </w:rPr>
              <w:t>132</w:t>
            </w:r>
          </w:p>
        </w:tc>
      </w:tr>
      <w:tr w:rsidR="00513EC4" w:rsidRPr="000940BB" w14:paraId="7CB33C25" w14:textId="77777777" w:rsidTr="002633B5">
        <w:trPr>
          <w:trHeight w:val="20"/>
        </w:trPr>
        <w:tc>
          <w:tcPr>
            <w:tcW w:w="2511" w:type="dxa"/>
            <w:gridSpan w:val="3"/>
            <w:hideMark/>
          </w:tcPr>
          <w:p w14:paraId="097F609C" w14:textId="77777777" w:rsidR="00513EC4" w:rsidRPr="000940BB" w:rsidRDefault="00513EC4" w:rsidP="00513EC4">
            <w:pPr>
              <w:autoSpaceDE w:val="0"/>
              <w:autoSpaceDN w:val="0"/>
              <w:adjustRightInd w:val="0"/>
              <w:spacing w:line="240" w:lineRule="exact"/>
              <w:ind w:left="81" w:right="36"/>
              <w:rPr>
                <w:rFonts w:ascii="Times New Roman" w:eastAsia="Angsana New" w:hAnsi="Times New Roman" w:cs="Times New Roman"/>
                <w:color w:val="000000"/>
                <w:sz w:val="16"/>
                <w:szCs w:val="16"/>
                <w:lang w:val="en-US"/>
              </w:rPr>
            </w:pPr>
            <w:r w:rsidRPr="000940BB">
              <w:rPr>
                <w:rFonts w:ascii="Times New Roman" w:eastAsia="Angsana New" w:hAnsi="Times New Roman" w:cs="Times New Roman"/>
                <w:color w:val="000000"/>
                <w:sz w:val="16"/>
                <w:szCs w:val="16"/>
                <w:lang w:val="en-US"/>
              </w:rPr>
              <w:t>Finance costs</w:t>
            </w:r>
          </w:p>
        </w:tc>
        <w:tc>
          <w:tcPr>
            <w:tcW w:w="990" w:type="dxa"/>
          </w:tcPr>
          <w:p w14:paraId="76AA060D" w14:textId="7E9F82EE" w:rsidR="00513EC4" w:rsidRPr="000940BB" w:rsidRDefault="00513EC4" w:rsidP="00513EC4">
            <w:pPr>
              <w:tabs>
                <w:tab w:val="decimal" w:pos="890"/>
              </w:tabs>
              <w:autoSpaceDE w:val="0"/>
              <w:autoSpaceDN w:val="0"/>
              <w:adjustRightInd w:val="0"/>
              <w:spacing w:line="240" w:lineRule="exact"/>
              <w:rPr>
                <w:rFonts w:ascii="Times New Roman" w:eastAsia="Angsana New" w:hAnsi="Times New Roman" w:cs="Times New Roman"/>
                <w:color w:val="000000"/>
                <w:sz w:val="16"/>
                <w:szCs w:val="16"/>
                <w:lang w:val="en-US"/>
              </w:rPr>
            </w:pPr>
            <w:r w:rsidRPr="000940BB">
              <w:rPr>
                <w:rFonts w:ascii="Times New Roman" w:eastAsia="Angsana New" w:hAnsi="Times New Roman" w:cs="Times New Roman"/>
                <w:color w:val="000000"/>
                <w:sz w:val="16"/>
                <w:szCs w:val="16"/>
                <w:lang w:val="en-US"/>
              </w:rPr>
              <w:t>(99,456)</w:t>
            </w:r>
          </w:p>
        </w:tc>
        <w:tc>
          <w:tcPr>
            <w:tcW w:w="90" w:type="dxa"/>
          </w:tcPr>
          <w:p w14:paraId="73B72891" w14:textId="77777777" w:rsidR="00513EC4" w:rsidRPr="000940BB" w:rsidRDefault="00513EC4" w:rsidP="00513EC4">
            <w:pPr>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90" w:type="dxa"/>
          </w:tcPr>
          <w:p w14:paraId="549C28A7" w14:textId="1B20E209" w:rsidR="00513EC4" w:rsidRPr="000940BB" w:rsidRDefault="00513EC4" w:rsidP="00513EC4">
            <w:pPr>
              <w:tabs>
                <w:tab w:val="decimal" w:pos="890"/>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(112,388)</w:t>
            </w:r>
          </w:p>
        </w:tc>
        <w:tc>
          <w:tcPr>
            <w:tcW w:w="90" w:type="dxa"/>
          </w:tcPr>
          <w:p w14:paraId="05D070C1" w14:textId="77777777" w:rsidR="00513EC4" w:rsidRPr="000940BB" w:rsidRDefault="00513EC4" w:rsidP="00513EC4">
            <w:pPr>
              <w:autoSpaceDE w:val="0"/>
              <w:autoSpaceDN w:val="0"/>
              <w:adjustRightInd w:val="0"/>
              <w:spacing w:line="240" w:lineRule="exact"/>
              <w:rPr>
                <w:rFonts w:ascii="Times New Roman" w:hAnsi="Times New Roman" w:cs="Times New Roman"/>
                <w:sz w:val="16"/>
                <w:szCs w:val="16"/>
              </w:rPr>
            </w:pPr>
          </w:p>
        </w:tc>
        <w:tc>
          <w:tcPr>
            <w:tcW w:w="990" w:type="dxa"/>
          </w:tcPr>
          <w:p w14:paraId="288246AD" w14:textId="1C1711AA" w:rsidR="00513EC4" w:rsidRPr="000940BB" w:rsidRDefault="00513EC4" w:rsidP="00513EC4">
            <w:pPr>
              <w:tabs>
                <w:tab w:val="decimal" w:pos="890"/>
              </w:tabs>
              <w:autoSpaceDE w:val="0"/>
              <w:autoSpaceDN w:val="0"/>
              <w:adjustRightInd w:val="0"/>
              <w:spacing w:line="240" w:lineRule="exact"/>
              <w:rPr>
                <w:rFonts w:ascii="Times New Roman" w:hAnsi="Times New Roman" w:cs="Times New Roman"/>
                <w:sz w:val="16"/>
                <w:szCs w:val="16"/>
                <w:lang w:val="en-US"/>
              </w:rPr>
            </w:pPr>
            <w:r w:rsidRPr="000940BB">
              <w:rPr>
                <w:rFonts w:ascii="Times New Roman" w:hAnsi="Times New Roman" w:cs="Times New Roman"/>
                <w:sz w:val="16"/>
                <w:szCs w:val="16"/>
                <w:lang w:val="en-US"/>
              </w:rPr>
              <w:t>(</w:t>
            </w:r>
            <w:r w:rsidRPr="000940BB">
              <w:rPr>
                <w:rFonts w:ascii="Times New Roman" w:hAnsi="Times New Roman" w:cs="Times New Roman"/>
                <w:sz w:val="16"/>
                <w:szCs w:val="16"/>
              </w:rPr>
              <w:t>705</w:t>
            </w:r>
            <w:r w:rsidRPr="000940BB">
              <w:rPr>
                <w:rFonts w:ascii="Times New Roman" w:hAnsi="Times New Roman" w:cs="Times New Roman"/>
                <w:sz w:val="16"/>
                <w:szCs w:val="16"/>
                <w:lang w:val="en-US"/>
              </w:rPr>
              <w:t>)</w:t>
            </w:r>
          </w:p>
        </w:tc>
        <w:tc>
          <w:tcPr>
            <w:tcW w:w="90" w:type="dxa"/>
          </w:tcPr>
          <w:p w14:paraId="28DE14EB" w14:textId="77777777" w:rsidR="00513EC4" w:rsidRPr="000940BB" w:rsidRDefault="00513EC4" w:rsidP="00513EC4">
            <w:pPr>
              <w:autoSpaceDE w:val="0"/>
              <w:autoSpaceDN w:val="0"/>
              <w:adjustRightInd w:val="0"/>
              <w:spacing w:line="240" w:lineRule="exact"/>
              <w:rPr>
                <w:rFonts w:ascii="Times New Roman" w:hAnsi="Times New Roman" w:cs="Times New Roman"/>
                <w:sz w:val="16"/>
                <w:szCs w:val="16"/>
              </w:rPr>
            </w:pPr>
          </w:p>
        </w:tc>
        <w:tc>
          <w:tcPr>
            <w:tcW w:w="994" w:type="dxa"/>
          </w:tcPr>
          <w:p w14:paraId="6AD54C71" w14:textId="698FE88B" w:rsidR="00513EC4" w:rsidRPr="000940BB" w:rsidRDefault="00513EC4" w:rsidP="00513EC4">
            <w:pPr>
              <w:tabs>
                <w:tab w:val="decimal" w:pos="534"/>
              </w:tabs>
              <w:autoSpaceDE w:val="0"/>
              <w:autoSpaceDN w:val="0"/>
              <w:adjustRightInd w:val="0"/>
              <w:spacing w:line="240" w:lineRule="exact"/>
              <w:rPr>
                <w:rFonts w:ascii="Times New Roman" w:hAnsi="Times New Roman" w:cs="Times New Roman"/>
                <w:sz w:val="16"/>
                <w:szCs w:val="16"/>
                <w:lang w:val="en-US"/>
              </w:rPr>
            </w:pPr>
            <w:r w:rsidRPr="000940BB">
              <w:rPr>
                <w:rFonts w:ascii="Times New Roman" w:hAnsi="Times New Roman" w:cs="Times New Roman"/>
                <w:sz w:val="16"/>
                <w:szCs w:val="16"/>
                <w:lang w:val="en-US"/>
              </w:rPr>
              <w:t>-</w:t>
            </w:r>
          </w:p>
        </w:tc>
        <w:tc>
          <w:tcPr>
            <w:tcW w:w="90" w:type="dxa"/>
          </w:tcPr>
          <w:p w14:paraId="13E2796C" w14:textId="77777777" w:rsidR="00513EC4" w:rsidRPr="000940BB" w:rsidRDefault="00513EC4" w:rsidP="00513EC4">
            <w:pPr>
              <w:autoSpaceDE w:val="0"/>
              <w:autoSpaceDN w:val="0"/>
              <w:adjustRightInd w:val="0"/>
              <w:spacing w:line="240" w:lineRule="exact"/>
              <w:rPr>
                <w:rFonts w:ascii="Times New Roman" w:hAnsi="Times New Roman" w:cs="Times New Roman"/>
                <w:sz w:val="16"/>
                <w:szCs w:val="16"/>
              </w:rPr>
            </w:pPr>
          </w:p>
        </w:tc>
        <w:tc>
          <w:tcPr>
            <w:tcW w:w="990" w:type="dxa"/>
          </w:tcPr>
          <w:p w14:paraId="7258ED23" w14:textId="7D96B10B" w:rsidR="00513EC4" w:rsidRPr="000940BB" w:rsidRDefault="00513EC4" w:rsidP="00513EC4">
            <w:pPr>
              <w:tabs>
                <w:tab w:val="decimal" w:pos="890"/>
              </w:tabs>
              <w:autoSpaceDE w:val="0"/>
              <w:autoSpaceDN w:val="0"/>
              <w:adjustRightInd w:val="0"/>
              <w:spacing w:line="240" w:lineRule="exact"/>
              <w:jc w:val="thaiDistribute"/>
              <w:rPr>
                <w:rFonts w:ascii="Times New Roman" w:hAnsi="Times New Roman" w:cs="Times New Roman"/>
                <w:color w:val="000000"/>
                <w:sz w:val="16"/>
                <w:szCs w:val="16"/>
              </w:rPr>
            </w:pPr>
            <w:r w:rsidRPr="000940BB">
              <w:rPr>
                <w:rFonts w:ascii="Times New Roman" w:hAnsi="Times New Roman" w:cs="Times New Roman"/>
                <w:color w:val="000000"/>
                <w:sz w:val="16"/>
                <w:szCs w:val="16"/>
              </w:rPr>
              <w:t>(100,161)</w:t>
            </w:r>
          </w:p>
        </w:tc>
        <w:tc>
          <w:tcPr>
            <w:tcW w:w="90" w:type="dxa"/>
          </w:tcPr>
          <w:p w14:paraId="588E4DCD" w14:textId="77777777" w:rsidR="00513EC4" w:rsidRPr="000940BB" w:rsidRDefault="00513EC4" w:rsidP="00513EC4">
            <w:pPr>
              <w:autoSpaceDE w:val="0"/>
              <w:autoSpaceDN w:val="0"/>
              <w:adjustRightInd w:val="0"/>
              <w:spacing w:line="240" w:lineRule="exact"/>
              <w:rPr>
                <w:rFonts w:ascii="Times New Roman" w:hAnsi="Times New Roman" w:cs="Times New Roman"/>
                <w:sz w:val="16"/>
                <w:szCs w:val="16"/>
                <w:cs/>
              </w:rPr>
            </w:pPr>
          </w:p>
        </w:tc>
        <w:tc>
          <w:tcPr>
            <w:tcW w:w="1076" w:type="dxa"/>
          </w:tcPr>
          <w:p w14:paraId="664B9580" w14:textId="3E4587BA" w:rsidR="00513EC4" w:rsidRPr="000940BB" w:rsidRDefault="00513EC4" w:rsidP="00513EC4">
            <w:pPr>
              <w:tabs>
                <w:tab w:val="decimal" w:pos="890"/>
              </w:tabs>
              <w:autoSpaceDE w:val="0"/>
              <w:autoSpaceDN w:val="0"/>
              <w:adjustRightInd w:val="0"/>
              <w:spacing w:line="240" w:lineRule="exact"/>
              <w:rPr>
                <w:rFonts w:ascii="Times New Roman" w:eastAsia="Angsana New" w:hAnsi="Times New Roman" w:cs="Times New Roman"/>
                <w:color w:val="000000"/>
                <w:sz w:val="16"/>
                <w:szCs w:val="16"/>
                <w:lang w:val="en-US"/>
              </w:rPr>
            </w:pPr>
            <w:r w:rsidRPr="000940BB">
              <w:rPr>
                <w:rFonts w:ascii="Times New Roman" w:hAnsi="Times New Roman" w:cs="Times New Roman"/>
                <w:color w:val="000000"/>
                <w:sz w:val="16"/>
                <w:szCs w:val="16"/>
                <w:cs/>
              </w:rPr>
              <w:t>(11</w:t>
            </w:r>
            <w:r w:rsidRPr="000940BB">
              <w:rPr>
                <w:rFonts w:ascii="Times New Roman" w:hAnsi="Times New Roman" w:cs="Times New Roman"/>
                <w:color w:val="000000"/>
                <w:sz w:val="16"/>
                <w:szCs w:val="16"/>
              </w:rPr>
              <w:t>2,388</w:t>
            </w:r>
            <w:r w:rsidRPr="000940BB">
              <w:rPr>
                <w:rFonts w:ascii="Times New Roman" w:hAnsi="Times New Roman" w:cs="Times New Roman"/>
                <w:color w:val="000000"/>
                <w:sz w:val="16"/>
                <w:szCs w:val="16"/>
                <w:cs/>
              </w:rPr>
              <w:t>)</w:t>
            </w:r>
          </w:p>
        </w:tc>
      </w:tr>
      <w:tr w:rsidR="00513EC4" w:rsidRPr="000940BB" w14:paraId="1A7606D1" w14:textId="77777777" w:rsidTr="002633B5">
        <w:trPr>
          <w:trHeight w:val="20"/>
        </w:trPr>
        <w:tc>
          <w:tcPr>
            <w:tcW w:w="2511" w:type="dxa"/>
            <w:gridSpan w:val="3"/>
          </w:tcPr>
          <w:p w14:paraId="12B11D6A" w14:textId="4DD40096" w:rsidR="00513EC4" w:rsidRPr="000940BB" w:rsidRDefault="00513EC4" w:rsidP="00513EC4">
            <w:pPr>
              <w:autoSpaceDE w:val="0"/>
              <w:autoSpaceDN w:val="0"/>
              <w:adjustRightInd w:val="0"/>
              <w:spacing w:line="240" w:lineRule="exact"/>
              <w:ind w:left="81" w:right="36"/>
              <w:rPr>
                <w:rFonts w:ascii="Times New Roman" w:eastAsia="Angsana New" w:hAnsi="Times New Roman" w:cs="Times New Roman"/>
                <w:color w:val="000000"/>
                <w:sz w:val="16"/>
                <w:szCs w:val="16"/>
                <w:lang w:val="en-US"/>
              </w:rPr>
            </w:pPr>
            <w:r w:rsidRPr="000940BB">
              <w:rPr>
                <w:rFonts w:ascii="Times New Roman" w:eastAsia="Times New Roman" w:hAnsi="Times New Roman" w:cs="Times New Roman"/>
                <w:color w:val="000000"/>
                <w:spacing w:val="-6"/>
                <w:sz w:val="16"/>
                <w:szCs w:val="16"/>
                <w:lang w:val="en-US"/>
              </w:rPr>
              <w:t>Net loss arising from the modification</w:t>
            </w:r>
          </w:p>
        </w:tc>
        <w:tc>
          <w:tcPr>
            <w:tcW w:w="990" w:type="dxa"/>
          </w:tcPr>
          <w:p w14:paraId="2FC22295" w14:textId="77777777" w:rsidR="00513EC4" w:rsidRPr="000940BB" w:rsidRDefault="00513EC4" w:rsidP="00513EC4">
            <w:pPr>
              <w:tabs>
                <w:tab w:val="decimal" w:pos="890"/>
              </w:tabs>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0" w:type="dxa"/>
          </w:tcPr>
          <w:p w14:paraId="45B57503" w14:textId="77777777" w:rsidR="00513EC4" w:rsidRPr="000940BB" w:rsidRDefault="00513EC4" w:rsidP="00513EC4">
            <w:pPr>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90" w:type="dxa"/>
          </w:tcPr>
          <w:p w14:paraId="5D56C77C" w14:textId="77777777" w:rsidR="00513EC4" w:rsidRPr="000940BB" w:rsidRDefault="00513EC4" w:rsidP="00513EC4">
            <w:pPr>
              <w:tabs>
                <w:tab w:val="decimal" w:pos="890"/>
              </w:tabs>
              <w:autoSpaceDE w:val="0"/>
              <w:autoSpaceDN w:val="0"/>
              <w:adjustRightInd w:val="0"/>
              <w:spacing w:line="240" w:lineRule="exact"/>
              <w:rPr>
                <w:rFonts w:ascii="Times New Roman" w:hAnsi="Times New Roman" w:cs="Times New Roman"/>
                <w:sz w:val="16"/>
                <w:szCs w:val="16"/>
              </w:rPr>
            </w:pPr>
          </w:p>
        </w:tc>
        <w:tc>
          <w:tcPr>
            <w:tcW w:w="90" w:type="dxa"/>
          </w:tcPr>
          <w:p w14:paraId="652FC041" w14:textId="77777777" w:rsidR="00513EC4" w:rsidRPr="000940BB" w:rsidRDefault="00513EC4" w:rsidP="00513EC4">
            <w:pPr>
              <w:autoSpaceDE w:val="0"/>
              <w:autoSpaceDN w:val="0"/>
              <w:adjustRightInd w:val="0"/>
              <w:spacing w:line="240" w:lineRule="exact"/>
              <w:rPr>
                <w:rFonts w:ascii="Times New Roman" w:hAnsi="Times New Roman" w:cs="Times New Roman"/>
                <w:sz w:val="16"/>
                <w:szCs w:val="16"/>
              </w:rPr>
            </w:pPr>
          </w:p>
        </w:tc>
        <w:tc>
          <w:tcPr>
            <w:tcW w:w="990" w:type="dxa"/>
          </w:tcPr>
          <w:p w14:paraId="73EF6024" w14:textId="77777777" w:rsidR="00513EC4" w:rsidRPr="000940BB" w:rsidRDefault="00513EC4" w:rsidP="00513EC4">
            <w:pPr>
              <w:tabs>
                <w:tab w:val="decimal" w:pos="890"/>
              </w:tabs>
              <w:autoSpaceDE w:val="0"/>
              <w:autoSpaceDN w:val="0"/>
              <w:adjustRightInd w:val="0"/>
              <w:spacing w:line="240" w:lineRule="exact"/>
              <w:rPr>
                <w:rFonts w:ascii="Times New Roman" w:hAnsi="Times New Roman" w:cs="Times New Roman"/>
                <w:sz w:val="16"/>
                <w:szCs w:val="16"/>
                <w:lang w:val="en-US"/>
              </w:rPr>
            </w:pPr>
          </w:p>
        </w:tc>
        <w:tc>
          <w:tcPr>
            <w:tcW w:w="90" w:type="dxa"/>
          </w:tcPr>
          <w:p w14:paraId="41483FD0" w14:textId="77777777" w:rsidR="00513EC4" w:rsidRPr="000940BB" w:rsidRDefault="00513EC4" w:rsidP="00513EC4">
            <w:pPr>
              <w:autoSpaceDE w:val="0"/>
              <w:autoSpaceDN w:val="0"/>
              <w:adjustRightInd w:val="0"/>
              <w:spacing w:line="240" w:lineRule="exact"/>
              <w:rPr>
                <w:rFonts w:ascii="Times New Roman" w:hAnsi="Times New Roman" w:cs="Times New Roman"/>
                <w:sz w:val="16"/>
                <w:szCs w:val="16"/>
              </w:rPr>
            </w:pPr>
          </w:p>
        </w:tc>
        <w:tc>
          <w:tcPr>
            <w:tcW w:w="994" w:type="dxa"/>
          </w:tcPr>
          <w:p w14:paraId="0BC4D66C" w14:textId="77777777" w:rsidR="00513EC4" w:rsidRPr="000940BB" w:rsidRDefault="00513EC4" w:rsidP="00513EC4">
            <w:pPr>
              <w:tabs>
                <w:tab w:val="decimal" w:pos="534"/>
              </w:tabs>
              <w:autoSpaceDE w:val="0"/>
              <w:autoSpaceDN w:val="0"/>
              <w:adjustRightInd w:val="0"/>
              <w:spacing w:line="240" w:lineRule="exact"/>
              <w:rPr>
                <w:rFonts w:ascii="Times New Roman" w:hAnsi="Times New Roman" w:cs="Times New Roman"/>
                <w:sz w:val="16"/>
                <w:szCs w:val="16"/>
                <w:lang w:val="en-US"/>
              </w:rPr>
            </w:pPr>
          </w:p>
        </w:tc>
        <w:tc>
          <w:tcPr>
            <w:tcW w:w="90" w:type="dxa"/>
          </w:tcPr>
          <w:p w14:paraId="1962A821" w14:textId="77777777" w:rsidR="00513EC4" w:rsidRPr="000940BB" w:rsidRDefault="00513EC4" w:rsidP="00513EC4">
            <w:pPr>
              <w:autoSpaceDE w:val="0"/>
              <w:autoSpaceDN w:val="0"/>
              <w:adjustRightInd w:val="0"/>
              <w:spacing w:line="240" w:lineRule="exact"/>
              <w:rPr>
                <w:rFonts w:ascii="Times New Roman" w:hAnsi="Times New Roman" w:cs="Times New Roman"/>
                <w:sz w:val="16"/>
                <w:szCs w:val="16"/>
              </w:rPr>
            </w:pPr>
          </w:p>
        </w:tc>
        <w:tc>
          <w:tcPr>
            <w:tcW w:w="990" w:type="dxa"/>
          </w:tcPr>
          <w:p w14:paraId="78D8CAFC" w14:textId="77777777" w:rsidR="00513EC4" w:rsidRPr="000940BB" w:rsidRDefault="00513EC4" w:rsidP="00513EC4">
            <w:pPr>
              <w:tabs>
                <w:tab w:val="decimal" w:pos="890"/>
              </w:tabs>
              <w:autoSpaceDE w:val="0"/>
              <w:autoSpaceDN w:val="0"/>
              <w:adjustRightInd w:val="0"/>
              <w:spacing w:line="240" w:lineRule="exact"/>
              <w:jc w:val="thaiDistribute"/>
              <w:rPr>
                <w:rFonts w:ascii="Times New Roman" w:hAnsi="Times New Roman" w:cs="Times New Roman"/>
                <w:color w:val="000000"/>
                <w:sz w:val="16"/>
                <w:szCs w:val="16"/>
              </w:rPr>
            </w:pPr>
          </w:p>
        </w:tc>
        <w:tc>
          <w:tcPr>
            <w:tcW w:w="90" w:type="dxa"/>
          </w:tcPr>
          <w:p w14:paraId="2FF00CF3" w14:textId="77777777" w:rsidR="00513EC4" w:rsidRPr="000940BB" w:rsidRDefault="00513EC4" w:rsidP="00513EC4">
            <w:pPr>
              <w:autoSpaceDE w:val="0"/>
              <w:autoSpaceDN w:val="0"/>
              <w:adjustRightInd w:val="0"/>
              <w:spacing w:line="240" w:lineRule="exact"/>
              <w:rPr>
                <w:rFonts w:ascii="Times New Roman" w:hAnsi="Times New Roman" w:cs="Times New Roman"/>
                <w:sz w:val="16"/>
                <w:szCs w:val="16"/>
                <w:cs/>
              </w:rPr>
            </w:pPr>
          </w:p>
        </w:tc>
        <w:tc>
          <w:tcPr>
            <w:tcW w:w="1076" w:type="dxa"/>
          </w:tcPr>
          <w:p w14:paraId="272D933B" w14:textId="77777777" w:rsidR="00513EC4" w:rsidRPr="000940BB" w:rsidRDefault="00513EC4" w:rsidP="00513EC4">
            <w:pPr>
              <w:tabs>
                <w:tab w:val="decimal" w:pos="890"/>
              </w:tabs>
              <w:autoSpaceDE w:val="0"/>
              <w:autoSpaceDN w:val="0"/>
              <w:adjustRightInd w:val="0"/>
              <w:spacing w:line="240" w:lineRule="exact"/>
              <w:rPr>
                <w:rFonts w:ascii="Times New Roman" w:hAnsi="Times New Roman" w:cs="Times New Roman"/>
                <w:color w:val="000000"/>
                <w:sz w:val="16"/>
                <w:szCs w:val="16"/>
                <w:cs/>
              </w:rPr>
            </w:pPr>
          </w:p>
        </w:tc>
      </w:tr>
      <w:tr w:rsidR="00513EC4" w:rsidRPr="000940BB" w14:paraId="4F77E412" w14:textId="77777777" w:rsidTr="002633B5">
        <w:trPr>
          <w:trHeight w:val="20"/>
        </w:trPr>
        <w:tc>
          <w:tcPr>
            <w:tcW w:w="2511" w:type="dxa"/>
            <w:gridSpan w:val="3"/>
          </w:tcPr>
          <w:p w14:paraId="17121270" w14:textId="69246E3B" w:rsidR="00513EC4" w:rsidRPr="000940BB" w:rsidRDefault="00513EC4" w:rsidP="00513EC4">
            <w:pPr>
              <w:autoSpaceDE w:val="0"/>
              <w:autoSpaceDN w:val="0"/>
              <w:adjustRightInd w:val="0"/>
              <w:spacing w:line="240" w:lineRule="exact"/>
              <w:ind w:left="81" w:right="36" w:firstLine="108"/>
              <w:rPr>
                <w:rFonts w:ascii="Times New Roman" w:eastAsia="Angsana New" w:hAnsi="Times New Roman" w:cs="Times New Roman"/>
                <w:color w:val="000000"/>
                <w:sz w:val="16"/>
                <w:szCs w:val="16"/>
                <w:lang w:val="en-US"/>
              </w:rPr>
            </w:pPr>
            <w:r w:rsidRPr="000940BB">
              <w:rPr>
                <w:rFonts w:ascii="Times New Roman" w:eastAsia="Angsana New" w:hAnsi="Times New Roman" w:cs="Times New Roman"/>
                <w:color w:val="000000"/>
                <w:sz w:val="16"/>
                <w:szCs w:val="16"/>
                <w:lang w:val="en-US"/>
              </w:rPr>
              <w:t>financial</w:t>
            </w:r>
            <w:r w:rsidRPr="000940BB">
              <w:rPr>
                <w:rFonts w:ascii="Times New Roman" w:eastAsia="Times New Roman" w:hAnsi="Times New Roman" w:cs="Times New Roman"/>
                <w:color w:val="000000"/>
                <w:spacing w:val="-6"/>
                <w:sz w:val="16"/>
                <w:szCs w:val="16"/>
                <w:lang w:val="en-US"/>
              </w:rPr>
              <w:t xml:space="preserve"> instruments measured at</w:t>
            </w:r>
          </w:p>
        </w:tc>
        <w:tc>
          <w:tcPr>
            <w:tcW w:w="990" w:type="dxa"/>
          </w:tcPr>
          <w:p w14:paraId="2B5A0C75" w14:textId="77777777" w:rsidR="00513EC4" w:rsidRPr="000940BB" w:rsidRDefault="00513EC4" w:rsidP="00513EC4">
            <w:pPr>
              <w:tabs>
                <w:tab w:val="decimal" w:pos="890"/>
              </w:tabs>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0" w:type="dxa"/>
          </w:tcPr>
          <w:p w14:paraId="389CC011" w14:textId="77777777" w:rsidR="00513EC4" w:rsidRPr="000940BB" w:rsidRDefault="00513EC4" w:rsidP="00513EC4">
            <w:pPr>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90" w:type="dxa"/>
          </w:tcPr>
          <w:p w14:paraId="708124AA" w14:textId="77777777" w:rsidR="00513EC4" w:rsidRPr="000940BB" w:rsidRDefault="00513EC4" w:rsidP="00513EC4">
            <w:pPr>
              <w:tabs>
                <w:tab w:val="decimal" w:pos="890"/>
              </w:tabs>
              <w:autoSpaceDE w:val="0"/>
              <w:autoSpaceDN w:val="0"/>
              <w:adjustRightInd w:val="0"/>
              <w:spacing w:line="240" w:lineRule="exact"/>
              <w:rPr>
                <w:rFonts w:ascii="Times New Roman" w:hAnsi="Times New Roman" w:cs="Times New Roman"/>
                <w:sz w:val="16"/>
                <w:szCs w:val="16"/>
              </w:rPr>
            </w:pPr>
          </w:p>
        </w:tc>
        <w:tc>
          <w:tcPr>
            <w:tcW w:w="90" w:type="dxa"/>
          </w:tcPr>
          <w:p w14:paraId="25687B74" w14:textId="77777777" w:rsidR="00513EC4" w:rsidRPr="000940BB" w:rsidRDefault="00513EC4" w:rsidP="00513EC4">
            <w:pPr>
              <w:autoSpaceDE w:val="0"/>
              <w:autoSpaceDN w:val="0"/>
              <w:adjustRightInd w:val="0"/>
              <w:spacing w:line="240" w:lineRule="exact"/>
              <w:rPr>
                <w:rFonts w:ascii="Times New Roman" w:hAnsi="Times New Roman" w:cs="Times New Roman"/>
                <w:sz w:val="16"/>
                <w:szCs w:val="16"/>
              </w:rPr>
            </w:pPr>
          </w:p>
        </w:tc>
        <w:tc>
          <w:tcPr>
            <w:tcW w:w="990" w:type="dxa"/>
          </w:tcPr>
          <w:p w14:paraId="3454E7FC" w14:textId="77777777" w:rsidR="00513EC4" w:rsidRPr="000940BB" w:rsidRDefault="00513EC4" w:rsidP="00513EC4">
            <w:pPr>
              <w:tabs>
                <w:tab w:val="decimal" w:pos="890"/>
              </w:tabs>
              <w:autoSpaceDE w:val="0"/>
              <w:autoSpaceDN w:val="0"/>
              <w:adjustRightInd w:val="0"/>
              <w:spacing w:line="240" w:lineRule="exact"/>
              <w:rPr>
                <w:rFonts w:ascii="Times New Roman" w:hAnsi="Times New Roman" w:cs="Times New Roman"/>
                <w:sz w:val="16"/>
                <w:szCs w:val="16"/>
                <w:lang w:val="en-US"/>
              </w:rPr>
            </w:pPr>
          </w:p>
        </w:tc>
        <w:tc>
          <w:tcPr>
            <w:tcW w:w="90" w:type="dxa"/>
          </w:tcPr>
          <w:p w14:paraId="38547607" w14:textId="77777777" w:rsidR="00513EC4" w:rsidRPr="000940BB" w:rsidRDefault="00513EC4" w:rsidP="00513EC4">
            <w:pPr>
              <w:autoSpaceDE w:val="0"/>
              <w:autoSpaceDN w:val="0"/>
              <w:adjustRightInd w:val="0"/>
              <w:spacing w:line="240" w:lineRule="exact"/>
              <w:rPr>
                <w:rFonts w:ascii="Times New Roman" w:hAnsi="Times New Roman" w:cs="Times New Roman"/>
                <w:sz w:val="16"/>
                <w:szCs w:val="16"/>
              </w:rPr>
            </w:pPr>
          </w:p>
        </w:tc>
        <w:tc>
          <w:tcPr>
            <w:tcW w:w="994" w:type="dxa"/>
          </w:tcPr>
          <w:p w14:paraId="1B40CF53" w14:textId="77777777" w:rsidR="00513EC4" w:rsidRPr="000940BB" w:rsidRDefault="00513EC4" w:rsidP="00513EC4">
            <w:pPr>
              <w:tabs>
                <w:tab w:val="decimal" w:pos="534"/>
              </w:tabs>
              <w:autoSpaceDE w:val="0"/>
              <w:autoSpaceDN w:val="0"/>
              <w:adjustRightInd w:val="0"/>
              <w:spacing w:line="240" w:lineRule="exact"/>
              <w:rPr>
                <w:rFonts w:ascii="Times New Roman" w:hAnsi="Times New Roman" w:cs="Times New Roman"/>
                <w:sz w:val="16"/>
                <w:szCs w:val="16"/>
                <w:lang w:val="en-US"/>
              </w:rPr>
            </w:pPr>
          </w:p>
        </w:tc>
        <w:tc>
          <w:tcPr>
            <w:tcW w:w="90" w:type="dxa"/>
          </w:tcPr>
          <w:p w14:paraId="205E6265" w14:textId="77777777" w:rsidR="00513EC4" w:rsidRPr="000940BB" w:rsidRDefault="00513EC4" w:rsidP="00513EC4">
            <w:pPr>
              <w:autoSpaceDE w:val="0"/>
              <w:autoSpaceDN w:val="0"/>
              <w:adjustRightInd w:val="0"/>
              <w:spacing w:line="240" w:lineRule="exact"/>
              <w:rPr>
                <w:rFonts w:ascii="Times New Roman" w:hAnsi="Times New Roman" w:cs="Times New Roman"/>
                <w:sz w:val="16"/>
                <w:szCs w:val="16"/>
              </w:rPr>
            </w:pPr>
          </w:p>
        </w:tc>
        <w:tc>
          <w:tcPr>
            <w:tcW w:w="990" w:type="dxa"/>
          </w:tcPr>
          <w:p w14:paraId="5FF17BDB" w14:textId="77777777" w:rsidR="00513EC4" w:rsidRPr="000940BB" w:rsidRDefault="00513EC4" w:rsidP="00513EC4">
            <w:pPr>
              <w:tabs>
                <w:tab w:val="decimal" w:pos="890"/>
              </w:tabs>
              <w:autoSpaceDE w:val="0"/>
              <w:autoSpaceDN w:val="0"/>
              <w:adjustRightInd w:val="0"/>
              <w:spacing w:line="240" w:lineRule="exact"/>
              <w:jc w:val="thaiDistribute"/>
              <w:rPr>
                <w:rFonts w:ascii="Times New Roman" w:hAnsi="Times New Roman" w:cs="Times New Roman"/>
                <w:color w:val="000000"/>
                <w:sz w:val="16"/>
                <w:szCs w:val="16"/>
              </w:rPr>
            </w:pPr>
          </w:p>
        </w:tc>
        <w:tc>
          <w:tcPr>
            <w:tcW w:w="90" w:type="dxa"/>
          </w:tcPr>
          <w:p w14:paraId="4E295F1E" w14:textId="77777777" w:rsidR="00513EC4" w:rsidRPr="000940BB" w:rsidRDefault="00513EC4" w:rsidP="00513EC4">
            <w:pPr>
              <w:autoSpaceDE w:val="0"/>
              <w:autoSpaceDN w:val="0"/>
              <w:adjustRightInd w:val="0"/>
              <w:spacing w:line="240" w:lineRule="exact"/>
              <w:rPr>
                <w:rFonts w:ascii="Times New Roman" w:hAnsi="Times New Roman" w:cs="Times New Roman"/>
                <w:sz w:val="16"/>
                <w:szCs w:val="16"/>
                <w:cs/>
              </w:rPr>
            </w:pPr>
          </w:p>
        </w:tc>
        <w:tc>
          <w:tcPr>
            <w:tcW w:w="1076" w:type="dxa"/>
          </w:tcPr>
          <w:p w14:paraId="2432E495" w14:textId="77777777" w:rsidR="00513EC4" w:rsidRPr="000940BB" w:rsidRDefault="00513EC4" w:rsidP="00513EC4">
            <w:pPr>
              <w:tabs>
                <w:tab w:val="decimal" w:pos="890"/>
              </w:tabs>
              <w:autoSpaceDE w:val="0"/>
              <w:autoSpaceDN w:val="0"/>
              <w:adjustRightInd w:val="0"/>
              <w:spacing w:line="240" w:lineRule="exact"/>
              <w:rPr>
                <w:rFonts w:ascii="Times New Roman" w:hAnsi="Times New Roman" w:cs="Times New Roman"/>
                <w:color w:val="000000"/>
                <w:sz w:val="16"/>
                <w:szCs w:val="16"/>
                <w:cs/>
              </w:rPr>
            </w:pPr>
          </w:p>
        </w:tc>
      </w:tr>
      <w:tr w:rsidR="00513EC4" w:rsidRPr="000940BB" w14:paraId="15747769" w14:textId="77777777" w:rsidTr="002633B5">
        <w:trPr>
          <w:trHeight w:val="20"/>
        </w:trPr>
        <w:tc>
          <w:tcPr>
            <w:tcW w:w="2511" w:type="dxa"/>
            <w:gridSpan w:val="3"/>
          </w:tcPr>
          <w:p w14:paraId="669604EC" w14:textId="35A5BD74" w:rsidR="00513EC4" w:rsidRPr="000940BB" w:rsidRDefault="00513EC4" w:rsidP="00513EC4">
            <w:pPr>
              <w:autoSpaceDE w:val="0"/>
              <w:autoSpaceDN w:val="0"/>
              <w:adjustRightInd w:val="0"/>
              <w:spacing w:line="240" w:lineRule="exact"/>
              <w:ind w:left="81" w:right="36" w:firstLine="108"/>
              <w:rPr>
                <w:rFonts w:ascii="Times New Roman" w:eastAsia="Angsana New" w:hAnsi="Times New Roman" w:cs="Times New Roman"/>
                <w:color w:val="000000"/>
                <w:sz w:val="16"/>
                <w:szCs w:val="16"/>
                <w:lang w:val="en-US"/>
              </w:rPr>
            </w:pPr>
            <w:r w:rsidRPr="000940BB">
              <w:rPr>
                <w:rFonts w:ascii="Times New Roman" w:eastAsia="Angsana New" w:hAnsi="Times New Roman" w:cs="Times New Roman"/>
                <w:color w:val="000000"/>
                <w:sz w:val="16"/>
                <w:szCs w:val="16"/>
                <w:lang w:val="en-US"/>
              </w:rPr>
              <w:t>amortized</w:t>
            </w:r>
            <w:r w:rsidRPr="000940BB">
              <w:rPr>
                <w:rFonts w:ascii="Times New Roman" w:eastAsia="Times New Roman" w:hAnsi="Times New Roman" w:cs="Times New Roman"/>
                <w:color w:val="000000"/>
                <w:spacing w:val="-6"/>
                <w:sz w:val="16"/>
                <w:szCs w:val="16"/>
                <w:lang w:val="en-US"/>
              </w:rPr>
              <w:t xml:space="preserve"> cost that has not resulted</w:t>
            </w:r>
          </w:p>
        </w:tc>
        <w:tc>
          <w:tcPr>
            <w:tcW w:w="990" w:type="dxa"/>
          </w:tcPr>
          <w:p w14:paraId="2447B1B8" w14:textId="77777777" w:rsidR="00513EC4" w:rsidRPr="000940BB" w:rsidRDefault="00513EC4" w:rsidP="00513EC4">
            <w:pPr>
              <w:tabs>
                <w:tab w:val="decimal" w:pos="890"/>
              </w:tabs>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0" w:type="dxa"/>
          </w:tcPr>
          <w:p w14:paraId="6D79AD78" w14:textId="77777777" w:rsidR="00513EC4" w:rsidRPr="000940BB" w:rsidRDefault="00513EC4" w:rsidP="00513EC4">
            <w:pPr>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90" w:type="dxa"/>
          </w:tcPr>
          <w:p w14:paraId="7000B553" w14:textId="77777777" w:rsidR="00513EC4" w:rsidRPr="000940BB" w:rsidRDefault="00513EC4" w:rsidP="00513EC4">
            <w:pPr>
              <w:tabs>
                <w:tab w:val="decimal" w:pos="890"/>
              </w:tabs>
              <w:autoSpaceDE w:val="0"/>
              <w:autoSpaceDN w:val="0"/>
              <w:adjustRightInd w:val="0"/>
              <w:spacing w:line="240" w:lineRule="exact"/>
              <w:rPr>
                <w:rFonts w:ascii="Times New Roman" w:hAnsi="Times New Roman" w:cs="Times New Roman"/>
                <w:sz w:val="16"/>
                <w:szCs w:val="16"/>
              </w:rPr>
            </w:pPr>
          </w:p>
        </w:tc>
        <w:tc>
          <w:tcPr>
            <w:tcW w:w="90" w:type="dxa"/>
          </w:tcPr>
          <w:p w14:paraId="66391E2C" w14:textId="77777777" w:rsidR="00513EC4" w:rsidRPr="000940BB" w:rsidRDefault="00513EC4" w:rsidP="00513EC4">
            <w:pPr>
              <w:autoSpaceDE w:val="0"/>
              <w:autoSpaceDN w:val="0"/>
              <w:adjustRightInd w:val="0"/>
              <w:spacing w:line="240" w:lineRule="exact"/>
              <w:rPr>
                <w:rFonts w:ascii="Times New Roman" w:hAnsi="Times New Roman" w:cs="Times New Roman"/>
                <w:sz w:val="16"/>
                <w:szCs w:val="16"/>
              </w:rPr>
            </w:pPr>
          </w:p>
        </w:tc>
        <w:tc>
          <w:tcPr>
            <w:tcW w:w="990" w:type="dxa"/>
          </w:tcPr>
          <w:p w14:paraId="384762EA" w14:textId="77777777" w:rsidR="00513EC4" w:rsidRPr="000940BB" w:rsidRDefault="00513EC4" w:rsidP="00513EC4">
            <w:pPr>
              <w:tabs>
                <w:tab w:val="decimal" w:pos="890"/>
              </w:tabs>
              <w:autoSpaceDE w:val="0"/>
              <w:autoSpaceDN w:val="0"/>
              <w:adjustRightInd w:val="0"/>
              <w:spacing w:line="240" w:lineRule="exact"/>
              <w:rPr>
                <w:rFonts w:ascii="Times New Roman" w:hAnsi="Times New Roman" w:cs="Times New Roman"/>
                <w:sz w:val="16"/>
                <w:szCs w:val="16"/>
                <w:lang w:val="en-US"/>
              </w:rPr>
            </w:pPr>
          </w:p>
        </w:tc>
        <w:tc>
          <w:tcPr>
            <w:tcW w:w="90" w:type="dxa"/>
          </w:tcPr>
          <w:p w14:paraId="25AA7830" w14:textId="77777777" w:rsidR="00513EC4" w:rsidRPr="000940BB" w:rsidRDefault="00513EC4" w:rsidP="00513EC4">
            <w:pPr>
              <w:autoSpaceDE w:val="0"/>
              <w:autoSpaceDN w:val="0"/>
              <w:adjustRightInd w:val="0"/>
              <w:spacing w:line="240" w:lineRule="exact"/>
              <w:rPr>
                <w:rFonts w:ascii="Times New Roman" w:hAnsi="Times New Roman" w:cs="Times New Roman"/>
                <w:sz w:val="16"/>
                <w:szCs w:val="16"/>
              </w:rPr>
            </w:pPr>
          </w:p>
        </w:tc>
        <w:tc>
          <w:tcPr>
            <w:tcW w:w="994" w:type="dxa"/>
          </w:tcPr>
          <w:p w14:paraId="17D1805D" w14:textId="77777777" w:rsidR="00513EC4" w:rsidRPr="000940BB" w:rsidRDefault="00513EC4" w:rsidP="00513EC4">
            <w:pPr>
              <w:tabs>
                <w:tab w:val="decimal" w:pos="534"/>
              </w:tabs>
              <w:autoSpaceDE w:val="0"/>
              <w:autoSpaceDN w:val="0"/>
              <w:adjustRightInd w:val="0"/>
              <w:spacing w:line="240" w:lineRule="exact"/>
              <w:rPr>
                <w:rFonts w:ascii="Times New Roman" w:hAnsi="Times New Roman" w:cs="Times New Roman"/>
                <w:sz w:val="16"/>
                <w:szCs w:val="16"/>
                <w:lang w:val="en-US"/>
              </w:rPr>
            </w:pPr>
          </w:p>
        </w:tc>
        <w:tc>
          <w:tcPr>
            <w:tcW w:w="90" w:type="dxa"/>
          </w:tcPr>
          <w:p w14:paraId="5B3628BB" w14:textId="77777777" w:rsidR="00513EC4" w:rsidRPr="000940BB" w:rsidRDefault="00513EC4" w:rsidP="00513EC4">
            <w:pPr>
              <w:autoSpaceDE w:val="0"/>
              <w:autoSpaceDN w:val="0"/>
              <w:adjustRightInd w:val="0"/>
              <w:spacing w:line="240" w:lineRule="exact"/>
              <w:rPr>
                <w:rFonts w:ascii="Times New Roman" w:hAnsi="Times New Roman" w:cs="Times New Roman"/>
                <w:sz w:val="16"/>
                <w:szCs w:val="16"/>
              </w:rPr>
            </w:pPr>
          </w:p>
        </w:tc>
        <w:tc>
          <w:tcPr>
            <w:tcW w:w="990" w:type="dxa"/>
          </w:tcPr>
          <w:p w14:paraId="47C56992" w14:textId="77777777" w:rsidR="00513EC4" w:rsidRPr="000940BB" w:rsidRDefault="00513EC4" w:rsidP="00513EC4">
            <w:pPr>
              <w:tabs>
                <w:tab w:val="decimal" w:pos="890"/>
              </w:tabs>
              <w:autoSpaceDE w:val="0"/>
              <w:autoSpaceDN w:val="0"/>
              <w:adjustRightInd w:val="0"/>
              <w:spacing w:line="240" w:lineRule="exact"/>
              <w:jc w:val="thaiDistribute"/>
              <w:rPr>
                <w:rFonts w:ascii="Times New Roman" w:hAnsi="Times New Roman" w:cs="Times New Roman"/>
                <w:color w:val="000000"/>
                <w:sz w:val="16"/>
                <w:szCs w:val="16"/>
              </w:rPr>
            </w:pPr>
          </w:p>
        </w:tc>
        <w:tc>
          <w:tcPr>
            <w:tcW w:w="90" w:type="dxa"/>
          </w:tcPr>
          <w:p w14:paraId="7B6FE57F" w14:textId="77777777" w:rsidR="00513EC4" w:rsidRPr="000940BB" w:rsidRDefault="00513EC4" w:rsidP="00513EC4">
            <w:pPr>
              <w:autoSpaceDE w:val="0"/>
              <w:autoSpaceDN w:val="0"/>
              <w:adjustRightInd w:val="0"/>
              <w:spacing w:line="240" w:lineRule="exact"/>
              <w:rPr>
                <w:rFonts w:ascii="Times New Roman" w:hAnsi="Times New Roman" w:cs="Times New Roman"/>
                <w:sz w:val="16"/>
                <w:szCs w:val="16"/>
                <w:cs/>
              </w:rPr>
            </w:pPr>
          </w:p>
        </w:tc>
        <w:tc>
          <w:tcPr>
            <w:tcW w:w="1076" w:type="dxa"/>
          </w:tcPr>
          <w:p w14:paraId="0EC422B7" w14:textId="77777777" w:rsidR="00513EC4" w:rsidRPr="000940BB" w:rsidRDefault="00513EC4" w:rsidP="00513EC4">
            <w:pPr>
              <w:tabs>
                <w:tab w:val="decimal" w:pos="890"/>
              </w:tabs>
              <w:autoSpaceDE w:val="0"/>
              <w:autoSpaceDN w:val="0"/>
              <w:adjustRightInd w:val="0"/>
              <w:spacing w:line="240" w:lineRule="exact"/>
              <w:rPr>
                <w:rFonts w:ascii="Times New Roman" w:hAnsi="Times New Roman" w:cs="Times New Roman"/>
                <w:color w:val="000000"/>
                <w:sz w:val="16"/>
                <w:szCs w:val="16"/>
                <w:cs/>
              </w:rPr>
            </w:pPr>
          </w:p>
        </w:tc>
      </w:tr>
      <w:tr w:rsidR="00513EC4" w:rsidRPr="000940BB" w14:paraId="3E629330" w14:textId="77777777" w:rsidTr="002633B5">
        <w:trPr>
          <w:trHeight w:val="20"/>
        </w:trPr>
        <w:tc>
          <w:tcPr>
            <w:tcW w:w="2511" w:type="dxa"/>
            <w:gridSpan w:val="3"/>
          </w:tcPr>
          <w:p w14:paraId="4AC33FA6" w14:textId="3261D3D2" w:rsidR="00513EC4" w:rsidRPr="000940BB" w:rsidRDefault="00513EC4" w:rsidP="00513EC4">
            <w:pPr>
              <w:autoSpaceDE w:val="0"/>
              <w:autoSpaceDN w:val="0"/>
              <w:adjustRightInd w:val="0"/>
              <w:spacing w:line="240" w:lineRule="exact"/>
              <w:ind w:left="81" w:right="36" w:firstLine="108"/>
              <w:rPr>
                <w:rFonts w:ascii="Times New Roman" w:eastAsia="Angsana New" w:hAnsi="Times New Roman" w:cs="Times New Roman"/>
                <w:color w:val="000000"/>
                <w:sz w:val="16"/>
                <w:szCs w:val="16"/>
                <w:lang w:val="en-US"/>
              </w:rPr>
            </w:pPr>
            <w:r w:rsidRPr="000940BB">
              <w:rPr>
                <w:rFonts w:ascii="Times New Roman" w:eastAsia="Times New Roman" w:hAnsi="Times New Roman" w:cs="Times New Roman"/>
                <w:color w:val="000000"/>
                <w:sz w:val="16"/>
                <w:szCs w:val="16"/>
                <w:lang w:val="en-US"/>
              </w:rPr>
              <w:t xml:space="preserve">in </w:t>
            </w:r>
            <w:r w:rsidRPr="000940BB">
              <w:rPr>
                <w:rFonts w:ascii="Times New Roman" w:eastAsia="Angsana New" w:hAnsi="Times New Roman" w:cs="Times New Roman"/>
                <w:color w:val="000000"/>
                <w:sz w:val="16"/>
                <w:szCs w:val="16"/>
                <w:lang w:val="en-US"/>
              </w:rPr>
              <w:t>derecognition</w:t>
            </w:r>
            <w:r w:rsidRPr="000940BB">
              <w:rPr>
                <w:rFonts w:ascii="Times New Roman" w:eastAsia="Times New Roman" w:hAnsi="Times New Roman" w:cs="Times New Roman"/>
                <w:color w:val="000000"/>
                <w:sz w:val="16"/>
                <w:szCs w:val="16"/>
                <w:lang w:val="en-US"/>
              </w:rPr>
              <w:t xml:space="preserve"> </w:t>
            </w:r>
          </w:p>
        </w:tc>
        <w:tc>
          <w:tcPr>
            <w:tcW w:w="990" w:type="dxa"/>
          </w:tcPr>
          <w:p w14:paraId="3F6D9A86" w14:textId="3A61E4F9" w:rsidR="00513EC4" w:rsidRPr="000940BB" w:rsidRDefault="00513EC4" w:rsidP="00513EC4">
            <w:pPr>
              <w:tabs>
                <w:tab w:val="decimal" w:pos="890"/>
              </w:tabs>
              <w:autoSpaceDE w:val="0"/>
              <w:autoSpaceDN w:val="0"/>
              <w:adjustRightInd w:val="0"/>
              <w:spacing w:line="240" w:lineRule="exact"/>
              <w:rPr>
                <w:rFonts w:ascii="Times New Roman" w:eastAsia="Angsana New" w:hAnsi="Times New Roman" w:cs="Times New Roman"/>
                <w:color w:val="000000"/>
                <w:sz w:val="16"/>
                <w:szCs w:val="16"/>
                <w:lang w:val="en-US"/>
              </w:rPr>
            </w:pPr>
            <w:r w:rsidRPr="000940BB">
              <w:rPr>
                <w:rFonts w:ascii="Times New Roman" w:eastAsia="Angsana New" w:hAnsi="Times New Roman" w:cs="Times New Roman"/>
                <w:color w:val="000000"/>
                <w:sz w:val="16"/>
                <w:szCs w:val="16"/>
                <w:lang w:val="en-US"/>
              </w:rPr>
              <w:t>(11,132)</w:t>
            </w:r>
          </w:p>
        </w:tc>
        <w:tc>
          <w:tcPr>
            <w:tcW w:w="90" w:type="dxa"/>
          </w:tcPr>
          <w:p w14:paraId="6ACDCAA3" w14:textId="77777777" w:rsidR="00513EC4" w:rsidRPr="000940BB" w:rsidRDefault="00513EC4" w:rsidP="00513EC4">
            <w:pPr>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90" w:type="dxa"/>
          </w:tcPr>
          <w:p w14:paraId="73E3C5C0" w14:textId="5899F35B" w:rsidR="00513EC4" w:rsidRPr="000940BB" w:rsidRDefault="00513EC4" w:rsidP="00513EC4">
            <w:pPr>
              <w:tabs>
                <w:tab w:val="decimal" w:pos="534"/>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w:t>
            </w:r>
          </w:p>
        </w:tc>
        <w:tc>
          <w:tcPr>
            <w:tcW w:w="90" w:type="dxa"/>
          </w:tcPr>
          <w:p w14:paraId="04263E61" w14:textId="77777777" w:rsidR="00513EC4" w:rsidRPr="000940BB" w:rsidRDefault="00513EC4" w:rsidP="00513EC4">
            <w:pPr>
              <w:autoSpaceDE w:val="0"/>
              <w:autoSpaceDN w:val="0"/>
              <w:adjustRightInd w:val="0"/>
              <w:spacing w:line="240" w:lineRule="exact"/>
              <w:rPr>
                <w:rFonts w:ascii="Times New Roman" w:hAnsi="Times New Roman" w:cs="Times New Roman"/>
                <w:sz w:val="16"/>
                <w:szCs w:val="16"/>
              </w:rPr>
            </w:pPr>
          </w:p>
        </w:tc>
        <w:tc>
          <w:tcPr>
            <w:tcW w:w="990" w:type="dxa"/>
          </w:tcPr>
          <w:p w14:paraId="4A33CACE" w14:textId="2519CE2A" w:rsidR="00513EC4" w:rsidRPr="000940BB" w:rsidRDefault="00513EC4" w:rsidP="00513EC4">
            <w:pPr>
              <w:tabs>
                <w:tab w:val="decimal" w:pos="534"/>
              </w:tabs>
              <w:autoSpaceDE w:val="0"/>
              <w:autoSpaceDN w:val="0"/>
              <w:adjustRightInd w:val="0"/>
              <w:spacing w:line="240" w:lineRule="exact"/>
              <w:rPr>
                <w:rFonts w:ascii="Times New Roman" w:hAnsi="Times New Roman" w:cs="Times New Roman"/>
                <w:sz w:val="16"/>
                <w:szCs w:val="16"/>
                <w:lang w:val="en-US"/>
              </w:rPr>
            </w:pPr>
            <w:r w:rsidRPr="000940BB">
              <w:rPr>
                <w:rFonts w:ascii="Times New Roman" w:hAnsi="Times New Roman" w:cs="Times New Roman"/>
                <w:sz w:val="16"/>
                <w:szCs w:val="16"/>
                <w:lang w:val="en-US"/>
              </w:rPr>
              <w:t>-</w:t>
            </w:r>
          </w:p>
        </w:tc>
        <w:tc>
          <w:tcPr>
            <w:tcW w:w="90" w:type="dxa"/>
          </w:tcPr>
          <w:p w14:paraId="3FF82A2F" w14:textId="77777777" w:rsidR="00513EC4" w:rsidRPr="000940BB" w:rsidRDefault="00513EC4" w:rsidP="00513EC4">
            <w:pPr>
              <w:autoSpaceDE w:val="0"/>
              <w:autoSpaceDN w:val="0"/>
              <w:adjustRightInd w:val="0"/>
              <w:spacing w:line="240" w:lineRule="exact"/>
              <w:rPr>
                <w:rFonts w:ascii="Times New Roman" w:hAnsi="Times New Roman" w:cs="Times New Roman"/>
                <w:sz w:val="16"/>
                <w:szCs w:val="16"/>
              </w:rPr>
            </w:pPr>
          </w:p>
        </w:tc>
        <w:tc>
          <w:tcPr>
            <w:tcW w:w="994" w:type="dxa"/>
          </w:tcPr>
          <w:p w14:paraId="2E7735C0" w14:textId="6A06EE82" w:rsidR="00513EC4" w:rsidRPr="000940BB" w:rsidRDefault="00513EC4" w:rsidP="00513EC4">
            <w:pPr>
              <w:tabs>
                <w:tab w:val="decimal" w:pos="534"/>
              </w:tabs>
              <w:autoSpaceDE w:val="0"/>
              <w:autoSpaceDN w:val="0"/>
              <w:adjustRightInd w:val="0"/>
              <w:spacing w:line="240" w:lineRule="exact"/>
              <w:rPr>
                <w:rFonts w:ascii="Times New Roman" w:hAnsi="Times New Roman" w:cs="Times New Roman"/>
                <w:sz w:val="16"/>
                <w:szCs w:val="16"/>
                <w:lang w:val="en-US"/>
              </w:rPr>
            </w:pPr>
            <w:r w:rsidRPr="000940BB">
              <w:rPr>
                <w:rFonts w:ascii="Times New Roman" w:hAnsi="Times New Roman" w:cs="Times New Roman"/>
                <w:sz w:val="16"/>
                <w:szCs w:val="16"/>
                <w:lang w:val="en-US"/>
              </w:rPr>
              <w:t>-</w:t>
            </w:r>
          </w:p>
        </w:tc>
        <w:tc>
          <w:tcPr>
            <w:tcW w:w="90" w:type="dxa"/>
          </w:tcPr>
          <w:p w14:paraId="2E55D713" w14:textId="77777777" w:rsidR="00513EC4" w:rsidRPr="000940BB" w:rsidRDefault="00513EC4" w:rsidP="00513EC4">
            <w:pPr>
              <w:autoSpaceDE w:val="0"/>
              <w:autoSpaceDN w:val="0"/>
              <w:adjustRightInd w:val="0"/>
              <w:spacing w:line="240" w:lineRule="exact"/>
              <w:rPr>
                <w:rFonts w:ascii="Times New Roman" w:hAnsi="Times New Roman" w:cs="Times New Roman"/>
                <w:sz w:val="16"/>
                <w:szCs w:val="16"/>
              </w:rPr>
            </w:pPr>
          </w:p>
        </w:tc>
        <w:tc>
          <w:tcPr>
            <w:tcW w:w="990" w:type="dxa"/>
          </w:tcPr>
          <w:p w14:paraId="2E28C2F4" w14:textId="71AEC104" w:rsidR="00513EC4" w:rsidRPr="000940BB" w:rsidRDefault="00513EC4" w:rsidP="00513EC4">
            <w:pPr>
              <w:tabs>
                <w:tab w:val="decimal" w:pos="890"/>
              </w:tabs>
              <w:autoSpaceDE w:val="0"/>
              <w:autoSpaceDN w:val="0"/>
              <w:adjustRightInd w:val="0"/>
              <w:spacing w:line="240" w:lineRule="exact"/>
              <w:jc w:val="thaiDistribute"/>
              <w:rPr>
                <w:rFonts w:ascii="Times New Roman" w:hAnsi="Times New Roman" w:cs="Times New Roman"/>
                <w:color w:val="000000"/>
                <w:sz w:val="16"/>
                <w:szCs w:val="16"/>
              </w:rPr>
            </w:pPr>
            <w:r w:rsidRPr="000940BB">
              <w:rPr>
                <w:rFonts w:ascii="Times New Roman" w:eastAsia="Angsana New" w:hAnsi="Times New Roman" w:cs="Times New Roman"/>
                <w:color w:val="000000"/>
                <w:sz w:val="16"/>
                <w:szCs w:val="16"/>
                <w:lang w:val="en-US"/>
              </w:rPr>
              <w:t>(11,132)</w:t>
            </w:r>
          </w:p>
        </w:tc>
        <w:tc>
          <w:tcPr>
            <w:tcW w:w="90" w:type="dxa"/>
          </w:tcPr>
          <w:p w14:paraId="6CCBD651" w14:textId="77777777" w:rsidR="00513EC4" w:rsidRPr="000940BB" w:rsidRDefault="00513EC4" w:rsidP="00513EC4">
            <w:pPr>
              <w:autoSpaceDE w:val="0"/>
              <w:autoSpaceDN w:val="0"/>
              <w:adjustRightInd w:val="0"/>
              <w:spacing w:line="240" w:lineRule="exact"/>
              <w:rPr>
                <w:rFonts w:ascii="Times New Roman" w:hAnsi="Times New Roman" w:cs="Times New Roman"/>
                <w:sz w:val="16"/>
                <w:szCs w:val="16"/>
                <w:cs/>
              </w:rPr>
            </w:pPr>
          </w:p>
        </w:tc>
        <w:tc>
          <w:tcPr>
            <w:tcW w:w="1076" w:type="dxa"/>
          </w:tcPr>
          <w:p w14:paraId="62E9CCCC" w14:textId="749352A7" w:rsidR="00513EC4" w:rsidRPr="000940BB" w:rsidRDefault="00513EC4" w:rsidP="00513EC4">
            <w:pPr>
              <w:tabs>
                <w:tab w:val="decimal" w:pos="534"/>
              </w:tabs>
              <w:autoSpaceDE w:val="0"/>
              <w:autoSpaceDN w:val="0"/>
              <w:adjustRightInd w:val="0"/>
              <w:spacing w:line="240" w:lineRule="exact"/>
              <w:rPr>
                <w:rFonts w:ascii="Times New Roman" w:hAnsi="Times New Roman" w:cs="Times New Roman"/>
                <w:color w:val="000000"/>
                <w:sz w:val="16"/>
                <w:szCs w:val="16"/>
                <w:cs/>
              </w:rPr>
            </w:pPr>
            <w:r w:rsidRPr="000940BB">
              <w:rPr>
                <w:rFonts w:ascii="Times New Roman" w:hAnsi="Times New Roman" w:cs="Times New Roman"/>
                <w:color w:val="000000"/>
                <w:sz w:val="16"/>
                <w:szCs w:val="16"/>
              </w:rPr>
              <w:t>-</w:t>
            </w:r>
          </w:p>
        </w:tc>
      </w:tr>
      <w:tr w:rsidR="00513EC4" w:rsidRPr="000940BB" w14:paraId="2A128E6F" w14:textId="77777777" w:rsidTr="002633B5">
        <w:trPr>
          <w:trHeight w:val="20"/>
        </w:trPr>
        <w:tc>
          <w:tcPr>
            <w:tcW w:w="2511" w:type="dxa"/>
            <w:gridSpan w:val="3"/>
          </w:tcPr>
          <w:p w14:paraId="273D9027" w14:textId="7AA13B20" w:rsidR="00513EC4" w:rsidRPr="000940BB" w:rsidRDefault="00E060F3" w:rsidP="00513EC4">
            <w:pPr>
              <w:autoSpaceDE w:val="0"/>
              <w:autoSpaceDN w:val="0"/>
              <w:adjustRightInd w:val="0"/>
              <w:spacing w:line="240" w:lineRule="exact"/>
              <w:ind w:left="81" w:right="36"/>
              <w:rPr>
                <w:rFonts w:ascii="Times New Roman" w:eastAsia="Angsana New" w:hAnsi="Times New Roman" w:cs="Times New Roman"/>
                <w:color w:val="000000"/>
                <w:sz w:val="16"/>
                <w:szCs w:val="16"/>
                <w:lang w:val="en-US"/>
              </w:rPr>
            </w:pPr>
            <w:r>
              <w:rPr>
                <w:rFonts w:ascii="Times New Roman" w:eastAsia="Times New Roman" w:hAnsi="Times New Roman" w:cs="Times New Roman"/>
                <w:color w:val="000000"/>
                <w:spacing w:val="-6"/>
                <w:sz w:val="16"/>
                <w:szCs w:val="16"/>
                <w:lang w:val="en-US"/>
              </w:rPr>
              <w:t>Loss on</w:t>
            </w:r>
            <w:r w:rsidRPr="000940BB">
              <w:rPr>
                <w:rFonts w:ascii="Times New Roman" w:eastAsia="Times New Roman" w:hAnsi="Times New Roman" w:cs="Times New Roman"/>
                <w:color w:val="000000"/>
                <w:spacing w:val="-6"/>
                <w:sz w:val="16"/>
                <w:szCs w:val="16"/>
                <w:lang w:val="en-US"/>
              </w:rPr>
              <w:t xml:space="preserve"> </w:t>
            </w:r>
            <w:r w:rsidR="00A913D3">
              <w:rPr>
                <w:rFonts w:ascii="Times New Roman" w:eastAsia="Times New Roman" w:hAnsi="Times New Roman" w:cs="Times New Roman"/>
                <w:color w:val="000000"/>
                <w:spacing w:val="-6"/>
                <w:sz w:val="16"/>
                <w:szCs w:val="16"/>
                <w:lang w:val="en-US"/>
              </w:rPr>
              <w:t xml:space="preserve">impairment </w:t>
            </w:r>
            <w:r w:rsidRPr="000940BB">
              <w:rPr>
                <w:rFonts w:ascii="Times New Roman" w:eastAsia="Times New Roman" w:hAnsi="Times New Roman" w:cs="Times New Roman"/>
                <w:color w:val="000000"/>
                <w:spacing w:val="-6"/>
                <w:sz w:val="16"/>
                <w:szCs w:val="16"/>
                <w:lang w:val="en-US"/>
              </w:rPr>
              <w:t xml:space="preserve">determined </w:t>
            </w:r>
          </w:p>
        </w:tc>
        <w:tc>
          <w:tcPr>
            <w:tcW w:w="990" w:type="dxa"/>
          </w:tcPr>
          <w:p w14:paraId="7FCFE036" w14:textId="77777777" w:rsidR="00513EC4" w:rsidRPr="000940BB" w:rsidRDefault="00513EC4" w:rsidP="00513EC4">
            <w:pPr>
              <w:tabs>
                <w:tab w:val="decimal" w:pos="890"/>
              </w:tabs>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0" w:type="dxa"/>
          </w:tcPr>
          <w:p w14:paraId="64D972B9" w14:textId="77777777" w:rsidR="00513EC4" w:rsidRPr="000940BB" w:rsidRDefault="00513EC4" w:rsidP="00513EC4">
            <w:pPr>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90" w:type="dxa"/>
          </w:tcPr>
          <w:p w14:paraId="05130DD5" w14:textId="77777777" w:rsidR="00513EC4" w:rsidRPr="000940BB" w:rsidRDefault="00513EC4" w:rsidP="00513EC4">
            <w:pPr>
              <w:tabs>
                <w:tab w:val="decimal" w:pos="890"/>
              </w:tabs>
              <w:autoSpaceDE w:val="0"/>
              <w:autoSpaceDN w:val="0"/>
              <w:adjustRightInd w:val="0"/>
              <w:spacing w:line="240" w:lineRule="exact"/>
              <w:rPr>
                <w:rFonts w:ascii="Times New Roman" w:hAnsi="Times New Roman" w:cs="Times New Roman"/>
                <w:sz w:val="16"/>
                <w:szCs w:val="16"/>
              </w:rPr>
            </w:pPr>
          </w:p>
        </w:tc>
        <w:tc>
          <w:tcPr>
            <w:tcW w:w="90" w:type="dxa"/>
          </w:tcPr>
          <w:p w14:paraId="47066A10" w14:textId="77777777" w:rsidR="00513EC4" w:rsidRPr="000940BB" w:rsidRDefault="00513EC4" w:rsidP="00513EC4">
            <w:pPr>
              <w:autoSpaceDE w:val="0"/>
              <w:autoSpaceDN w:val="0"/>
              <w:adjustRightInd w:val="0"/>
              <w:spacing w:line="240" w:lineRule="exact"/>
              <w:rPr>
                <w:rFonts w:ascii="Times New Roman" w:hAnsi="Times New Roman" w:cs="Times New Roman"/>
                <w:sz w:val="16"/>
                <w:szCs w:val="16"/>
              </w:rPr>
            </w:pPr>
          </w:p>
        </w:tc>
        <w:tc>
          <w:tcPr>
            <w:tcW w:w="990" w:type="dxa"/>
          </w:tcPr>
          <w:p w14:paraId="5C1FBECE" w14:textId="77777777" w:rsidR="00513EC4" w:rsidRPr="000940BB" w:rsidRDefault="00513EC4" w:rsidP="00513EC4">
            <w:pPr>
              <w:tabs>
                <w:tab w:val="decimal" w:pos="890"/>
              </w:tabs>
              <w:autoSpaceDE w:val="0"/>
              <w:autoSpaceDN w:val="0"/>
              <w:adjustRightInd w:val="0"/>
              <w:spacing w:line="240" w:lineRule="exact"/>
              <w:rPr>
                <w:rFonts w:ascii="Times New Roman" w:hAnsi="Times New Roman" w:cs="Times New Roman"/>
                <w:sz w:val="16"/>
                <w:szCs w:val="16"/>
                <w:lang w:val="en-US"/>
              </w:rPr>
            </w:pPr>
          </w:p>
        </w:tc>
        <w:tc>
          <w:tcPr>
            <w:tcW w:w="90" w:type="dxa"/>
          </w:tcPr>
          <w:p w14:paraId="48E7BA41" w14:textId="77777777" w:rsidR="00513EC4" w:rsidRPr="000940BB" w:rsidRDefault="00513EC4" w:rsidP="00513EC4">
            <w:pPr>
              <w:autoSpaceDE w:val="0"/>
              <w:autoSpaceDN w:val="0"/>
              <w:adjustRightInd w:val="0"/>
              <w:spacing w:line="240" w:lineRule="exact"/>
              <w:rPr>
                <w:rFonts w:ascii="Times New Roman" w:hAnsi="Times New Roman" w:cs="Times New Roman"/>
                <w:sz w:val="16"/>
                <w:szCs w:val="16"/>
              </w:rPr>
            </w:pPr>
          </w:p>
        </w:tc>
        <w:tc>
          <w:tcPr>
            <w:tcW w:w="994" w:type="dxa"/>
          </w:tcPr>
          <w:p w14:paraId="7CE12C25" w14:textId="77777777" w:rsidR="00513EC4" w:rsidRPr="000940BB" w:rsidRDefault="00513EC4" w:rsidP="00513EC4">
            <w:pPr>
              <w:tabs>
                <w:tab w:val="decimal" w:pos="534"/>
              </w:tabs>
              <w:autoSpaceDE w:val="0"/>
              <w:autoSpaceDN w:val="0"/>
              <w:adjustRightInd w:val="0"/>
              <w:spacing w:line="240" w:lineRule="exact"/>
              <w:rPr>
                <w:rFonts w:ascii="Times New Roman" w:hAnsi="Times New Roman" w:cs="Times New Roman"/>
                <w:sz w:val="16"/>
                <w:szCs w:val="16"/>
                <w:lang w:val="en-US"/>
              </w:rPr>
            </w:pPr>
          </w:p>
        </w:tc>
        <w:tc>
          <w:tcPr>
            <w:tcW w:w="90" w:type="dxa"/>
          </w:tcPr>
          <w:p w14:paraId="65679428" w14:textId="77777777" w:rsidR="00513EC4" w:rsidRPr="000940BB" w:rsidRDefault="00513EC4" w:rsidP="00513EC4">
            <w:pPr>
              <w:autoSpaceDE w:val="0"/>
              <w:autoSpaceDN w:val="0"/>
              <w:adjustRightInd w:val="0"/>
              <w:spacing w:line="240" w:lineRule="exact"/>
              <w:rPr>
                <w:rFonts w:ascii="Times New Roman" w:hAnsi="Times New Roman" w:cs="Times New Roman"/>
                <w:sz w:val="16"/>
                <w:szCs w:val="16"/>
              </w:rPr>
            </w:pPr>
          </w:p>
        </w:tc>
        <w:tc>
          <w:tcPr>
            <w:tcW w:w="990" w:type="dxa"/>
          </w:tcPr>
          <w:p w14:paraId="51ABA12A" w14:textId="77777777" w:rsidR="00513EC4" w:rsidRPr="000940BB" w:rsidRDefault="00513EC4" w:rsidP="00513EC4">
            <w:pPr>
              <w:tabs>
                <w:tab w:val="decimal" w:pos="890"/>
              </w:tabs>
              <w:autoSpaceDE w:val="0"/>
              <w:autoSpaceDN w:val="0"/>
              <w:adjustRightInd w:val="0"/>
              <w:spacing w:line="240" w:lineRule="exact"/>
              <w:jc w:val="thaiDistribute"/>
              <w:rPr>
                <w:rFonts w:ascii="Times New Roman" w:hAnsi="Times New Roman" w:cs="Times New Roman"/>
                <w:color w:val="000000"/>
                <w:sz w:val="16"/>
                <w:szCs w:val="16"/>
              </w:rPr>
            </w:pPr>
          </w:p>
        </w:tc>
        <w:tc>
          <w:tcPr>
            <w:tcW w:w="90" w:type="dxa"/>
          </w:tcPr>
          <w:p w14:paraId="4052B1E8" w14:textId="77777777" w:rsidR="00513EC4" w:rsidRPr="000940BB" w:rsidRDefault="00513EC4" w:rsidP="00513EC4">
            <w:pPr>
              <w:autoSpaceDE w:val="0"/>
              <w:autoSpaceDN w:val="0"/>
              <w:adjustRightInd w:val="0"/>
              <w:spacing w:line="240" w:lineRule="exact"/>
              <w:rPr>
                <w:rFonts w:ascii="Times New Roman" w:hAnsi="Times New Roman" w:cs="Times New Roman"/>
                <w:sz w:val="16"/>
                <w:szCs w:val="16"/>
                <w:cs/>
              </w:rPr>
            </w:pPr>
          </w:p>
        </w:tc>
        <w:tc>
          <w:tcPr>
            <w:tcW w:w="1076" w:type="dxa"/>
          </w:tcPr>
          <w:p w14:paraId="3F7FEF77" w14:textId="77777777" w:rsidR="00513EC4" w:rsidRPr="000940BB" w:rsidRDefault="00513EC4" w:rsidP="00513EC4">
            <w:pPr>
              <w:tabs>
                <w:tab w:val="decimal" w:pos="890"/>
              </w:tabs>
              <w:autoSpaceDE w:val="0"/>
              <w:autoSpaceDN w:val="0"/>
              <w:adjustRightInd w:val="0"/>
              <w:spacing w:line="240" w:lineRule="exact"/>
              <w:rPr>
                <w:rFonts w:ascii="Times New Roman" w:hAnsi="Times New Roman" w:cs="Times New Roman"/>
                <w:color w:val="000000"/>
                <w:sz w:val="16"/>
                <w:szCs w:val="16"/>
                <w:cs/>
              </w:rPr>
            </w:pPr>
          </w:p>
        </w:tc>
      </w:tr>
      <w:tr w:rsidR="00513EC4" w:rsidRPr="000940BB" w14:paraId="700C0657" w14:textId="77777777" w:rsidTr="002633B5">
        <w:trPr>
          <w:trHeight w:val="20"/>
        </w:trPr>
        <w:tc>
          <w:tcPr>
            <w:tcW w:w="2511" w:type="dxa"/>
            <w:gridSpan w:val="3"/>
          </w:tcPr>
          <w:p w14:paraId="23A8FB3C" w14:textId="166623C1" w:rsidR="00513EC4" w:rsidRPr="000940BB" w:rsidRDefault="00A913D3" w:rsidP="00E060F3">
            <w:pPr>
              <w:autoSpaceDE w:val="0"/>
              <w:autoSpaceDN w:val="0"/>
              <w:adjustRightInd w:val="0"/>
              <w:spacing w:line="240" w:lineRule="exact"/>
              <w:ind w:left="81" w:right="36" w:firstLine="108"/>
              <w:rPr>
                <w:rFonts w:ascii="Times New Roman" w:eastAsia="Angsana New" w:hAnsi="Times New Roman" w:cs="Times New Roman"/>
                <w:color w:val="000000"/>
                <w:sz w:val="16"/>
                <w:szCs w:val="16"/>
                <w:lang w:val="en-US"/>
              </w:rPr>
            </w:pPr>
            <w:r w:rsidRPr="000940BB">
              <w:rPr>
                <w:rFonts w:ascii="Times New Roman" w:eastAsia="Times New Roman" w:hAnsi="Times New Roman" w:cs="Times New Roman"/>
                <w:color w:val="000000"/>
                <w:spacing w:val="-6"/>
                <w:sz w:val="16"/>
                <w:szCs w:val="16"/>
                <w:lang w:val="en-US"/>
              </w:rPr>
              <w:t xml:space="preserve">in accordance </w:t>
            </w:r>
            <w:r w:rsidR="00513EC4" w:rsidRPr="000940BB">
              <w:rPr>
                <w:rFonts w:ascii="Times New Roman" w:eastAsia="Times New Roman" w:hAnsi="Times New Roman" w:cs="Times New Roman"/>
                <w:color w:val="000000"/>
                <w:spacing w:val="-6"/>
                <w:sz w:val="16"/>
                <w:szCs w:val="16"/>
                <w:lang w:val="en-US"/>
              </w:rPr>
              <w:t xml:space="preserve">with </w:t>
            </w:r>
            <w:r w:rsidR="00513EC4" w:rsidRPr="00E060F3">
              <w:rPr>
                <w:rFonts w:ascii="Times New Roman" w:eastAsia="Angsana New" w:hAnsi="Times New Roman" w:cs="Times New Roman"/>
                <w:color w:val="000000"/>
                <w:sz w:val="16"/>
                <w:szCs w:val="16"/>
                <w:lang w:val="en-US"/>
              </w:rPr>
              <w:t>TFRS</w:t>
            </w:r>
            <w:r w:rsidR="00513EC4" w:rsidRPr="000940BB">
              <w:rPr>
                <w:rFonts w:ascii="Times New Roman" w:eastAsia="Times New Roman" w:hAnsi="Times New Roman" w:cs="Times New Roman"/>
                <w:color w:val="000000"/>
                <w:spacing w:val="-6"/>
                <w:sz w:val="16"/>
                <w:szCs w:val="16"/>
                <w:lang w:val="en-US"/>
              </w:rPr>
              <w:t xml:space="preserve"> 9</w:t>
            </w:r>
          </w:p>
        </w:tc>
        <w:tc>
          <w:tcPr>
            <w:tcW w:w="990" w:type="dxa"/>
          </w:tcPr>
          <w:p w14:paraId="24BAF1F5" w14:textId="5BAE7AE4" w:rsidR="00513EC4" w:rsidRPr="000940BB" w:rsidRDefault="00513EC4" w:rsidP="00513EC4">
            <w:pPr>
              <w:tabs>
                <w:tab w:val="decimal" w:pos="534"/>
              </w:tabs>
              <w:autoSpaceDE w:val="0"/>
              <w:autoSpaceDN w:val="0"/>
              <w:adjustRightInd w:val="0"/>
              <w:spacing w:line="240" w:lineRule="exact"/>
              <w:rPr>
                <w:rFonts w:ascii="Times New Roman" w:eastAsia="Angsana New" w:hAnsi="Times New Roman" w:cs="Times New Roman"/>
                <w:color w:val="000000"/>
                <w:sz w:val="16"/>
                <w:szCs w:val="16"/>
                <w:lang w:val="en-US"/>
              </w:rPr>
            </w:pPr>
            <w:r w:rsidRPr="000940BB">
              <w:rPr>
                <w:rFonts w:ascii="Times New Roman" w:eastAsia="Angsana New" w:hAnsi="Times New Roman" w:cs="Times New Roman"/>
                <w:color w:val="000000"/>
                <w:sz w:val="16"/>
                <w:szCs w:val="16"/>
                <w:lang w:val="en-US"/>
              </w:rPr>
              <w:t>-</w:t>
            </w:r>
          </w:p>
        </w:tc>
        <w:tc>
          <w:tcPr>
            <w:tcW w:w="90" w:type="dxa"/>
          </w:tcPr>
          <w:p w14:paraId="32E11095" w14:textId="77777777" w:rsidR="00513EC4" w:rsidRPr="000940BB" w:rsidRDefault="00513EC4" w:rsidP="00513EC4">
            <w:pPr>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90" w:type="dxa"/>
          </w:tcPr>
          <w:p w14:paraId="7F45F007" w14:textId="4FAD5578" w:rsidR="00513EC4" w:rsidRPr="000940BB" w:rsidRDefault="00513EC4" w:rsidP="00513EC4">
            <w:pPr>
              <w:tabs>
                <w:tab w:val="decimal" w:pos="534"/>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w:t>
            </w:r>
          </w:p>
        </w:tc>
        <w:tc>
          <w:tcPr>
            <w:tcW w:w="90" w:type="dxa"/>
          </w:tcPr>
          <w:p w14:paraId="39163CD2" w14:textId="77777777" w:rsidR="00513EC4" w:rsidRPr="000940BB" w:rsidRDefault="00513EC4" w:rsidP="00513EC4">
            <w:pPr>
              <w:autoSpaceDE w:val="0"/>
              <w:autoSpaceDN w:val="0"/>
              <w:adjustRightInd w:val="0"/>
              <w:spacing w:line="240" w:lineRule="exact"/>
              <w:rPr>
                <w:rFonts w:ascii="Times New Roman" w:hAnsi="Times New Roman" w:cs="Times New Roman"/>
                <w:sz w:val="16"/>
                <w:szCs w:val="16"/>
              </w:rPr>
            </w:pPr>
          </w:p>
        </w:tc>
        <w:tc>
          <w:tcPr>
            <w:tcW w:w="990" w:type="dxa"/>
          </w:tcPr>
          <w:p w14:paraId="25281CEE" w14:textId="33896767" w:rsidR="00513EC4" w:rsidRPr="000940BB" w:rsidRDefault="00513EC4" w:rsidP="00513EC4">
            <w:pPr>
              <w:tabs>
                <w:tab w:val="decimal" w:pos="890"/>
              </w:tabs>
              <w:autoSpaceDE w:val="0"/>
              <w:autoSpaceDN w:val="0"/>
              <w:adjustRightInd w:val="0"/>
              <w:spacing w:line="240" w:lineRule="exact"/>
              <w:rPr>
                <w:rFonts w:ascii="Times New Roman" w:hAnsi="Times New Roman" w:cs="Times New Roman"/>
                <w:sz w:val="16"/>
                <w:szCs w:val="16"/>
                <w:lang w:val="en-US"/>
              </w:rPr>
            </w:pPr>
            <w:r w:rsidRPr="000940BB">
              <w:rPr>
                <w:rFonts w:ascii="Times New Roman" w:hAnsi="Times New Roman" w:cs="Times New Roman"/>
                <w:sz w:val="16"/>
                <w:szCs w:val="16"/>
                <w:lang w:val="en-US"/>
              </w:rPr>
              <w:t>(36)</w:t>
            </w:r>
          </w:p>
        </w:tc>
        <w:tc>
          <w:tcPr>
            <w:tcW w:w="90" w:type="dxa"/>
          </w:tcPr>
          <w:p w14:paraId="0EEAABBC" w14:textId="77777777" w:rsidR="00513EC4" w:rsidRPr="000940BB" w:rsidRDefault="00513EC4" w:rsidP="00513EC4">
            <w:pPr>
              <w:autoSpaceDE w:val="0"/>
              <w:autoSpaceDN w:val="0"/>
              <w:adjustRightInd w:val="0"/>
              <w:spacing w:line="240" w:lineRule="exact"/>
              <w:rPr>
                <w:rFonts w:ascii="Times New Roman" w:hAnsi="Times New Roman" w:cs="Times New Roman"/>
                <w:sz w:val="16"/>
                <w:szCs w:val="16"/>
              </w:rPr>
            </w:pPr>
          </w:p>
        </w:tc>
        <w:tc>
          <w:tcPr>
            <w:tcW w:w="994" w:type="dxa"/>
          </w:tcPr>
          <w:p w14:paraId="5BCAF388" w14:textId="395096D0" w:rsidR="00513EC4" w:rsidRPr="000940BB" w:rsidRDefault="00513EC4" w:rsidP="00513EC4">
            <w:pPr>
              <w:tabs>
                <w:tab w:val="decimal" w:pos="534"/>
              </w:tabs>
              <w:autoSpaceDE w:val="0"/>
              <w:autoSpaceDN w:val="0"/>
              <w:adjustRightInd w:val="0"/>
              <w:spacing w:line="240" w:lineRule="exact"/>
              <w:rPr>
                <w:rFonts w:ascii="Times New Roman" w:hAnsi="Times New Roman" w:cs="Times New Roman"/>
                <w:sz w:val="16"/>
                <w:szCs w:val="16"/>
                <w:lang w:val="en-US"/>
              </w:rPr>
            </w:pPr>
            <w:r w:rsidRPr="000940BB">
              <w:rPr>
                <w:rFonts w:ascii="Times New Roman" w:hAnsi="Times New Roman" w:cs="Times New Roman"/>
                <w:sz w:val="16"/>
                <w:szCs w:val="16"/>
                <w:lang w:val="en-US"/>
              </w:rPr>
              <w:t>-</w:t>
            </w:r>
          </w:p>
        </w:tc>
        <w:tc>
          <w:tcPr>
            <w:tcW w:w="90" w:type="dxa"/>
          </w:tcPr>
          <w:p w14:paraId="13ED9701" w14:textId="77777777" w:rsidR="00513EC4" w:rsidRPr="000940BB" w:rsidRDefault="00513EC4" w:rsidP="00513EC4">
            <w:pPr>
              <w:autoSpaceDE w:val="0"/>
              <w:autoSpaceDN w:val="0"/>
              <w:adjustRightInd w:val="0"/>
              <w:spacing w:line="240" w:lineRule="exact"/>
              <w:rPr>
                <w:rFonts w:ascii="Times New Roman" w:hAnsi="Times New Roman" w:cs="Times New Roman"/>
                <w:sz w:val="16"/>
                <w:szCs w:val="16"/>
              </w:rPr>
            </w:pPr>
          </w:p>
        </w:tc>
        <w:tc>
          <w:tcPr>
            <w:tcW w:w="990" w:type="dxa"/>
          </w:tcPr>
          <w:p w14:paraId="1CC6B8BD" w14:textId="10136692" w:rsidR="00513EC4" w:rsidRPr="000940BB" w:rsidRDefault="00513EC4" w:rsidP="00513EC4">
            <w:pPr>
              <w:tabs>
                <w:tab w:val="decimal" w:pos="890"/>
              </w:tabs>
              <w:autoSpaceDE w:val="0"/>
              <w:autoSpaceDN w:val="0"/>
              <w:adjustRightInd w:val="0"/>
              <w:spacing w:line="240" w:lineRule="exact"/>
              <w:jc w:val="thaiDistribute"/>
              <w:rPr>
                <w:rFonts w:ascii="Times New Roman" w:hAnsi="Times New Roman" w:cs="Times New Roman"/>
                <w:color w:val="000000"/>
                <w:sz w:val="16"/>
                <w:szCs w:val="16"/>
              </w:rPr>
            </w:pPr>
            <w:r w:rsidRPr="000940BB">
              <w:rPr>
                <w:rFonts w:ascii="Times New Roman" w:hAnsi="Times New Roman" w:cs="Times New Roman"/>
                <w:color w:val="000000"/>
                <w:sz w:val="16"/>
                <w:szCs w:val="16"/>
              </w:rPr>
              <w:t>(36)</w:t>
            </w:r>
          </w:p>
        </w:tc>
        <w:tc>
          <w:tcPr>
            <w:tcW w:w="90" w:type="dxa"/>
          </w:tcPr>
          <w:p w14:paraId="0EA9E70E" w14:textId="77777777" w:rsidR="00513EC4" w:rsidRPr="000940BB" w:rsidRDefault="00513EC4" w:rsidP="00513EC4">
            <w:pPr>
              <w:autoSpaceDE w:val="0"/>
              <w:autoSpaceDN w:val="0"/>
              <w:adjustRightInd w:val="0"/>
              <w:spacing w:line="240" w:lineRule="exact"/>
              <w:rPr>
                <w:rFonts w:ascii="Times New Roman" w:hAnsi="Times New Roman" w:cs="Times New Roman"/>
                <w:sz w:val="16"/>
                <w:szCs w:val="16"/>
                <w:cs/>
              </w:rPr>
            </w:pPr>
          </w:p>
        </w:tc>
        <w:tc>
          <w:tcPr>
            <w:tcW w:w="1076" w:type="dxa"/>
          </w:tcPr>
          <w:p w14:paraId="2711C700" w14:textId="535297E0" w:rsidR="00513EC4" w:rsidRPr="000940BB" w:rsidRDefault="00513EC4" w:rsidP="00513EC4">
            <w:pPr>
              <w:tabs>
                <w:tab w:val="decimal" w:pos="534"/>
              </w:tabs>
              <w:autoSpaceDE w:val="0"/>
              <w:autoSpaceDN w:val="0"/>
              <w:adjustRightInd w:val="0"/>
              <w:spacing w:line="240" w:lineRule="exact"/>
              <w:rPr>
                <w:rFonts w:ascii="Times New Roman" w:hAnsi="Times New Roman" w:cs="Times New Roman"/>
                <w:color w:val="000000"/>
                <w:sz w:val="16"/>
                <w:szCs w:val="16"/>
                <w:cs/>
              </w:rPr>
            </w:pPr>
            <w:r w:rsidRPr="000940BB">
              <w:rPr>
                <w:rFonts w:ascii="Times New Roman" w:hAnsi="Times New Roman" w:cs="Times New Roman"/>
                <w:color w:val="000000"/>
                <w:sz w:val="16"/>
                <w:szCs w:val="16"/>
              </w:rPr>
              <w:t>-</w:t>
            </w:r>
          </w:p>
        </w:tc>
      </w:tr>
      <w:tr w:rsidR="00513EC4" w:rsidRPr="000940BB" w14:paraId="488D16FF" w14:textId="77777777" w:rsidTr="002633B5">
        <w:trPr>
          <w:trHeight w:val="20"/>
        </w:trPr>
        <w:tc>
          <w:tcPr>
            <w:tcW w:w="2511" w:type="dxa"/>
            <w:gridSpan w:val="3"/>
          </w:tcPr>
          <w:p w14:paraId="03173FD2" w14:textId="77777777" w:rsidR="00513EC4" w:rsidRPr="000940BB" w:rsidRDefault="00513EC4" w:rsidP="00513EC4">
            <w:pPr>
              <w:autoSpaceDE w:val="0"/>
              <w:autoSpaceDN w:val="0"/>
              <w:adjustRightInd w:val="0"/>
              <w:spacing w:line="240" w:lineRule="exact"/>
              <w:ind w:left="81" w:right="36"/>
              <w:rPr>
                <w:rFonts w:ascii="Times New Roman" w:eastAsia="Angsana New" w:hAnsi="Times New Roman" w:cs="Times New Roman"/>
                <w:b/>
                <w:bCs/>
                <w:color w:val="000000"/>
                <w:sz w:val="16"/>
                <w:szCs w:val="16"/>
                <w:lang w:val="en-US"/>
              </w:rPr>
            </w:pPr>
            <w:r w:rsidRPr="000940BB">
              <w:rPr>
                <w:rFonts w:ascii="Times New Roman" w:eastAsia="Angsana New" w:hAnsi="Times New Roman" w:cs="Times New Roman"/>
                <w:b/>
                <w:bCs/>
                <w:color w:val="000000"/>
                <w:sz w:val="16"/>
                <w:szCs w:val="16"/>
                <w:lang w:val="en-US"/>
              </w:rPr>
              <w:t>Loss before income tax</w:t>
            </w:r>
          </w:p>
        </w:tc>
        <w:tc>
          <w:tcPr>
            <w:tcW w:w="990" w:type="dxa"/>
            <w:tcBorders>
              <w:top w:val="single" w:sz="4" w:space="0" w:color="auto"/>
              <w:left w:val="nil"/>
              <w:bottom w:val="nil"/>
              <w:right w:val="nil"/>
            </w:tcBorders>
          </w:tcPr>
          <w:p w14:paraId="2DF80FD1" w14:textId="446E8E65" w:rsidR="00513EC4" w:rsidRPr="000940BB" w:rsidRDefault="00513EC4" w:rsidP="00513EC4">
            <w:pPr>
              <w:tabs>
                <w:tab w:val="decimal" w:pos="890"/>
              </w:tabs>
              <w:autoSpaceDE w:val="0"/>
              <w:autoSpaceDN w:val="0"/>
              <w:adjustRightInd w:val="0"/>
              <w:spacing w:line="240" w:lineRule="exact"/>
              <w:rPr>
                <w:rFonts w:ascii="Times New Roman" w:eastAsia="Angsana New" w:hAnsi="Times New Roman" w:cs="Times New Roman"/>
                <w:b/>
                <w:bCs/>
                <w:color w:val="000000"/>
                <w:sz w:val="16"/>
                <w:szCs w:val="16"/>
                <w:lang w:val="en-US"/>
              </w:rPr>
            </w:pPr>
            <w:r w:rsidRPr="000940BB">
              <w:rPr>
                <w:rFonts w:ascii="Times New Roman" w:eastAsia="Angsana New" w:hAnsi="Times New Roman" w:cs="Times New Roman"/>
                <w:b/>
                <w:bCs/>
                <w:color w:val="000000"/>
                <w:sz w:val="16"/>
                <w:szCs w:val="16"/>
                <w:lang w:val="en-US"/>
              </w:rPr>
              <w:t>(197,513)</w:t>
            </w:r>
          </w:p>
        </w:tc>
        <w:tc>
          <w:tcPr>
            <w:tcW w:w="90" w:type="dxa"/>
          </w:tcPr>
          <w:p w14:paraId="20838512" w14:textId="77777777" w:rsidR="00513EC4" w:rsidRPr="000940BB" w:rsidRDefault="00513EC4" w:rsidP="00513EC4">
            <w:pPr>
              <w:autoSpaceDE w:val="0"/>
              <w:autoSpaceDN w:val="0"/>
              <w:adjustRightInd w:val="0"/>
              <w:spacing w:line="240" w:lineRule="exact"/>
              <w:rPr>
                <w:rFonts w:ascii="Times New Roman" w:eastAsia="Angsana New" w:hAnsi="Times New Roman" w:cs="Times New Roman"/>
                <w:b/>
                <w:bCs/>
                <w:color w:val="000000"/>
                <w:sz w:val="16"/>
                <w:szCs w:val="16"/>
                <w:lang w:val="en-US"/>
              </w:rPr>
            </w:pPr>
          </w:p>
        </w:tc>
        <w:tc>
          <w:tcPr>
            <w:tcW w:w="990" w:type="dxa"/>
            <w:tcBorders>
              <w:top w:val="single" w:sz="4" w:space="0" w:color="auto"/>
              <w:left w:val="nil"/>
              <w:bottom w:val="nil"/>
              <w:right w:val="nil"/>
            </w:tcBorders>
          </w:tcPr>
          <w:p w14:paraId="7094BA3C" w14:textId="3B156CC0" w:rsidR="00513EC4" w:rsidRPr="000940BB" w:rsidRDefault="00513EC4" w:rsidP="00513EC4">
            <w:pPr>
              <w:tabs>
                <w:tab w:val="decimal" w:pos="890"/>
              </w:tabs>
              <w:autoSpaceDE w:val="0"/>
              <w:autoSpaceDN w:val="0"/>
              <w:adjustRightInd w:val="0"/>
              <w:spacing w:line="240" w:lineRule="exact"/>
              <w:rPr>
                <w:rFonts w:ascii="Times New Roman" w:hAnsi="Times New Roman" w:cs="Times New Roman"/>
                <w:b/>
                <w:bCs/>
                <w:sz w:val="16"/>
                <w:szCs w:val="16"/>
              </w:rPr>
            </w:pPr>
            <w:r w:rsidRPr="000940BB">
              <w:rPr>
                <w:rFonts w:ascii="Times New Roman" w:hAnsi="Times New Roman" w:cs="Times New Roman"/>
                <w:b/>
                <w:bCs/>
                <w:sz w:val="16"/>
                <w:szCs w:val="16"/>
              </w:rPr>
              <w:t>(136,567)</w:t>
            </w:r>
          </w:p>
        </w:tc>
        <w:tc>
          <w:tcPr>
            <w:tcW w:w="90" w:type="dxa"/>
          </w:tcPr>
          <w:p w14:paraId="14B98091" w14:textId="77777777" w:rsidR="00513EC4" w:rsidRPr="000940BB" w:rsidRDefault="00513EC4" w:rsidP="00513EC4">
            <w:pPr>
              <w:tabs>
                <w:tab w:val="decimal" w:pos="880"/>
              </w:tabs>
              <w:autoSpaceDE w:val="0"/>
              <w:autoSpaceDN w:val="0"/>
              <w:adjustRightInd w:val="0"/>
              <w:spacing w:line="240" w:lineRule="exact"/>
              <w:rPr>
                <w:rFonts w:ascii="Times New Roman" w:hAnsi="Times New Roman" w:cs="Times New Roman"/>
                <w:b/>
                <w:bCs/>
                <w:sz w:val="16"/>
                <w:szCs w:val="16"/>
              </w:rPr>
            </w:pPr>
          </w:p>
        </w:tc>
        <w:tc>
          <w:tcPr>
            <w:tcW w:w="990" w:type="dxa"/>
            <w:tcBorders>
              <w:top w:val="single" w:sz="4" w:space="0" w:color="auto"/>
              <w:left w:val="nil"/>
              <w:bottom w:val="nil"/>
              <w:right w:val="nil"/>
            </w:tcBorders>
          </w:tcPr>
          <w:p w14:paraId="2B85FC64" w14:textId="3D8398F0" w:rsidR="00513EC4" w:rsidRPr="000940BB" w:rsidRDefault="00513EC4" w:rsidP="00513EC4">
            <w:pPr>
              <w:tabs>
                <w:tab w:val="decimal" w:pos="890"/>
              </w:tabs>
              <w:autoSpaceDE w:val="0"/>
              <w:autoSpaceDN w:val="0"/>
              <w:adjustRightInd w:val="0"/>
              <w:spacing w:line="240" w:lineRule="exact"/>
              <w:rPr>
                <w:rFonts w:ascii="Times New Roman" w:eastAsia="Angsana New" w:hAnsi="Times New Roman" w:cs="Times New Roman"/>
                <w:b/>
                <w:bCs/>
                <w:color w:val="000000"/>
                <w:sz w:val="16"/>
                <w:szCs w:val="16"/>
                <w:lang w:val="en-US"/>
              </w:rPr>
            </w:pPr>
            <w:r w:rsidRPr="000940BB">
              <w:rPr>
                <w:rFonts w:ascii="Times New Roman" w:eastAsia="Angsana New" w:hAnsi="Times New Roman" w:cs="Times New Roman"/>
                <w:b/>
                <w:bCs/>
                <w:color w:val="000000"/>
                <w:sz w:val="16"/>
                <w:szCs w:val="16"/>
                <w:lang w:val="en-US"/>
              </w:rPr>
              <w:t>(1,621)</w:t>
            </w:r>
          </w:p>
        </w:tc>
        <w:tc>
          <w:tcPr>
            <w:tcW w:w="90" w:type="dxa"/>
          </w:tcPr>
          <w:p w14:paraId="4E304744" w14:textId="77777777" w:rsidR="00513EC4" w:rsidRPr="000940BB" w:rsidRDefault="00513EC4" w:rsidP="00513EC4">
            <w:pPr>
              <w:autoSpaceDE w:val="0"/>
              <w:autoSpaceDN w:val="0"/>
              <w:adjustRightInd w:val="0"/>
              <w:spacing w:line="240" w:lineRule="exact"/>
              <w:rPr>
                <w:rFonts w:ascii="Times New Roman" w:hAnsi="Times New Roman" w:cs="Times New Roman"/>
                <w:b/>
                <w:bCs/>
                <w:sz w:val="16"/>
                <w:szCs w:val="16"/>
              </w:rPr>
            </w:pPr>
          </w:p>
        </w:tc>
        <w:tc>
          <w:tcPr>
            <w:tcW w:w="994" w:type="dxa"/>
            <w:tcBorders>
              <w:top w:val="single" w:sz="4" w:space="0" w:color="auto"/>
              <w:left w:val="nil"/>
              <w:bottom w:val="nil"/>
              <w:right w:val="nil"/>
            </w:tcBorders>
          </w:tcPr>
          <w:p w14:paraId="2D2AEBB9" w14:textId="2EED8D3A" w:rsidR="00513EC4" w:rsidRPr="000940BB" w:rsidRDefault="00513EC4" w:rsidP="00513EC4">
            <w:pPr>
              <w:tabs>
                <w:tab w:val="decimal" w:pos="890"/>
              </w:tabs>
              <w:autoSpaceDE w:val="0"/>
              <w:autoSpaceDN w:val="0"/>
              <w:adjustRightInd w:val="0"/>
              <w:spacing w:line="240" w:lineRule="exact"/>
              <w:rPr>
                <w:rFonts w:ascii="Times New Roman" w:hAnsi="Times New Roman" w:cs="Times New Roman"/>
                <w:b/>
                <w:bCs/>
                <w:sz w:val="16"/>
                <w:szCs w:val="16"/>
              </w:rPr>
            </w:pPr>
            <w:r w:rsidRPr="000940BB">
              <w:rPr>
                <w:rFonts w:ascii="Times New Roman" w:hAnsi="Times New Roman" w:cs="Times New Roman"/>
                <w:b/>
                <w:bCs/>
                <w:sz w:val="16"/>
                <w:szCs w:val="16"/>
              </w:rPr>
              <w:t>(1,973)</w:t>
            </w:r>
          </w:p>
        </w:tc>
        <w:tc>
          <w:tcPr>
            <w:tcW w:w="90" w:type="dxa"/>
          </w:tcPr>
          <w:p w14:paraId="62A1E0E3" w14:textId="77777777" w:rsidR="00513EC4" w:rsidRPr="000940BB" w:rsidRDefault="00513EC4" w:rsidP="00513EC4">
            <w:pPr>
              <w:tabs>
                <w:tab w:val="decimal" w:pos="880"/>
              </w:tabs>
              <w:autoSpaceDE w:val="0"/>
              <w:autoSpaceDN w:val="0"/>
              <w:adjustRightInd w:val="0"/>
              <w:spacing w:line="240" w:lineRule="exact"/>
              <w:rPr>
                <w:rFonts w:ascii="Times New Roman" w:hAnsi="Times New Roman" w:cs="Times New Roman"/>
                <w:b/>
                <w:bCs/>
                <w:sz w:val="16"/>
                <w:szCs w:val="16"/>
              </w:rPr>
            </w:pPr>
          </w:p>
        </w:tc>
        <w:tc>
          <w:tcPr>
            <w:tcW w:w="990" w:type="dxa"/>
            <w:tcBorders>
              <w:top w:val="single" w:sz="4" w:space="0" w:color="auto"/>
              <w:left w:val="nil"/>
              <w:bottom w:val="nil"/>
              <w:right w:val="nil"/>
            </w:tcBorders>
          </w:tcPr>
          <w:p w14:paraId="773D45A5" w14:textId="400D2A7F" w:rsidR="00513EC4" w:rsidRPr="000940BB" w:rsidRDefault="00513EC4" w:rsidP="00513EC4">
            <w:pPr>
              <w:tabs>
                <w:tab w:val="decimal" w:pos="890"/>
              </w:tabs>
              <w:autoSpaceDE w:val="0"/>
              <w:autoSpaceDN w:val="0"/>
              <w:adjustRightInd w:val="0"/>
              <w:spacing w:line="240" w:lineRule="exact"/>
              <w:rPr>
                <w:rFonts w:ascii="Times New Roman" w:hAnsi="Times New Roman" w:cs="Times New Roman"/>
                <w:b/>
                <w:bCs/>
                <w:sz w:val="16"/>
                <w:szCs w:val="16"/>
              </w:rPr>
            </w:pPr>
            <w:r w:rsidRPr="000940BB">
              <w:rPr>
                <w:rFonts w:ascii="Times New Roman" w:hAnsi="Times New Roman" w:cs="Times New Roman"/>
                <w:b/>
                <w:bCs/>
                <w:sz w:val="16"/>
                <w:szCs w:val="16"/>
              </w:rPr>
              <w:t>(199,134)</w:t>
            </w:r>
          </w:p>
        </w:tc>
        <w:tc>
          <w:tcPr>
            <w:tcW w:w="90" w:type="dxa"/>
          </w:tcPr>
          <w:p w14:paraId="04A5BB56" w14:textId="77777777" w:rsidR="00513EC4" w:rsidRPr="000940BB" w:rsidRDefault="00513EC4" w:rsidP="00513EC4">
            <w:pPr>
              <w:autoSpaceDE w:val="0"/>
              <w:autoSpaceDN w:val="0"/>
              <w:adjustRightInd w:val="0"/>
              <w:spacing w:line="240" w:lineRule="exact"/>
              <w:rPr>
                <w:rFonts w:ascii="Times New Roman" w:hAnsi="Times New Roman" w:cs="Times New Roman"/>
                <w:b/>
                <w:bCs/>
                <w:sz w:val="16"/>
                <w:szCs w:val="16"/>
              </w:rPr>
            </w:pPr>
          </w:p>
        </w:tc>
        <w:tc>
          <w:tcPr>
            <w:tcW w:w="1076" w:type="dxa"/>
            <w:tcBorders>
              <w:top w:val="single" w:sz="4" w:space="0" w:color="auto"/>
              <w:left w:val="nil"/>
              <w:bottom w:val="nil"/>
              <w:right w:val="nil"/>
            </w:tcBorders>
          </w:tcPr>
          <w:p w14:paraId="65109766" w14:textId="780711A6" w:rsidR="00513EC4" w:rsidRPr="000940BB" w:rsidRDefault="00513EC4" w:rsidP="00513EC4">
            <w:pPr>
              <w:tabs>
                <w:tab w:val="decimal" w:pos="890"/>
              </w:tabs>
              <w:autoSpaceDE w:val="0"/>
              <w:autoSpaceDN w:val="0"/>
              <w:adjustRightInd w:val="0"/>
              <w:spacing w:line="240" w:lineRule="exact"/>
              <w:rPr>
                <w:rFonts w:ascii="Times New Roman" w:hAnsi="Times New Roman" w:cs="Times New Roman"/>
                <w:b/>
                <w:bCs/>
                <w:sz w:val="16"/>
                <w:szCs w:val="16"/>
                <w:lang w:val="en-US"/>
              </w:rPr>
            </w:pPr>
            <w:r w:rsidRPr="000940BB">
              <w:rPr>
                <w:rFonts w:ascii="Times New Roman" w:hAnsi="Times New Roman" w:cs="Times New Roman"/>
                <w:b/>
                <w:bCs/>
                <w:color w:val="000000"/>
                <w:sz w:val="16"/>
                <w:szCs w:val="16"/>
                <w:cs/>
              </w:rPr>
              <w:t>(13</w:t>
            </w:r>
            <w:r w:rsidRPr="000940BB">
              <w:rPr>
                <w:rFonts w:ascii="Times New Roman" w:hAnsi="Times New Roman" w:cs="Times New Roman"/>
                <w:b/>
                <w:bCs/>
                <w:color w:val="000000"/>
                <w:sz w:val="16"/>
                <w:szCs w:val="16"/>
              </w:rPr>
              <w:t>8,540</w:t>
            </w:r>
            <w:r w:rsidRPr="000940BB">
              <w:rPr>
                <w:rFonts w:ascii="Times New Roman" w:hAnsi="Times New Roman" w:cs="Times New Roman"/>
                <w:b/>
                <w:bCs/>
                <w:color w:val="000000"/>
                <w:sz w:val="16"/>
                <w:szCs w:val="16"/>
                <w:cs/>
              </w:rPr>
              <w:t>)</w:t>
            </w:r>
          </w:p>
        </w:tc>
      </w:tr>
      <w:tr w:rsidR="00513EC4" w:rsidRPr="000940BB" w14:paraId="2622F6CF" w14:textId="77777777" w:rsidTr="002633B5">
        <w:trPr>
          <w:trHeight w:val="20"/>
        </w:trPr>
        <w:tc>
          <w:tcPr>
            <w:tcW w:w="2511" w:type="dxa"/>
            <w:gridSpan w:val="3"/>
          </w:tcPr>
          <w:p w14:paraId="67B80089" w14:textId="77777777" w:rsidR="00513EC4" w:rsidRPr="000940BB" w:rsidRDefault="00513EC4" w:rsidP="00513EC4">
            <w:pPr>
              <w:autoSpaceDE w:val="0"/>
              <w:autoSpaceDN w:val="0"/>
              <w:adjustRightInd w:val="0"/>
              <w:spacing w:line="240" w:lineRule="exact"/>
              <w:ind w:left="81" w:right="36"/>
              <w:rPr>
                <w:rFonts w:ascii="Times New Roman" w:eastAsia="Angsana New" w:hAnsi="Times New Roman" w:cs="Times New Roman"/>
                <w:color w:val="000000"/>
                <w:sz w:val="16"/>
                <w:szCs w:val="16"/>
                <w:lang w:val="en-US"/>
              </w:rPr>
            </w:pPr>
            <w:r w:rsidRPr="000940BB">
              <w:rPr>
                <w:rFonts w:ascii="Times New Roman" w:eastAsia="Angsana New" w:hAnsi="Times New Roman" w:cs="Times New Roman"/>
                <w:color w:val="000000"/>
                <w:sz w:val="16"/>
                <w:szCs w:val="16"/>
                <w:lang w:val="en-US"/>
              </w:rPr>
              <w:t xml:space="preserve">Income tax income (expense) </w:t>
            </w:r>
          </w:p>
        </w:tc>
        <w:tc>
          <w:tcPr>
            <w:tcW w:w="990" w:type="dxa"/>
            <w:tcBorders>
              <w:bottom w:val="single" w:sz="4" w:space="0" w:color="auto"/>
            </w:tcBorders>
          </w:tcPr>
          <w:p w14:paraId="18F9880D" w14:textId="11548FFE" w:rsidR="00513EC4" w:rsidRPr="000940BB" w:rsidRDefault="00513EC4" w:rsidP="00513EC4">
            <w:pPr>
              <w:tabs>
                <w:tab w:val="decimal" w:pos="899"/>
              </w:tabs>
              <w:autoSpaceDE w:val="0"/>
              <w:autoSpaceDN w:val="0"/>
              <w:adjustRightInd w:val="0"/>
              <w:spacing w:line="240" w:lineRule="exact"/>
              <w:rPr>
                <w:rFonts w:ascii="Times New Roman" w:eastAsia="Angsana New" w:hAnsi="Times New Roman" w:cs="Times New Roman"/>
                <w:color w:val="000000"/>
                <w:sz w:val="16"/>
                <w:szCs w:val="16"/>
                <w:cs/>
                <w:lang w:val="en-US"/>
              </w:rPr>
            </w:pPr>
            <w:r w:rsidRPr="000940BB">
              <w:rPr>
                <w:rFonts w:ascii="Times New Roman" w:eastAsia="Angsana New" w:hAnsi="Times New Roman" w:cs="Times New Roman"/>
                <w:color w:val="000000"/>
                <w:sz w:val="16"/>
                <w:szCs w:val="16"/>
                <w:lang w:val="en-US"/>
              </w:rPr>
              <w:t>1,290</w:t>
            </w:r>
          </w:p>
        </w:tc>
        <w:tc>
          <w:tcPr>
            <w:tcW w:w="90" w:type="dxa"/>
          </w:tcPr>
          <w:p w14:paraId="37E50D00" w14:textId="77777777" w:rsidR="00513EC4" w:rsidRPr="000940BB" w:rsidRDefault="00513EC4" w:rsidP="00513EC4">
            <w:pPr>
              <w:autoSpaceDE w:val="0"/>
              <w:autoSpaceDN w:val="0"/>
              <w:adjustRightInd w:val="0"/>
              <w:spacing w:line="240" w:lineRule="exact"/>
              <w:rPr>
                <w:rFonts w:ascii="Times New Roman" w:hAnsi="Times New Roman" w:cs="Times New Roman"/>
                <w:sz w:val="16"/>
                <w:szCs w:val="16"/>
              </w:rPr>
            </w:pPr>
          </w:p>
        </w:tc>
        <w:tc>
          <w:tcPr>
            <w:tcW w:w="990" w:type="dxa"/>
            <w:tcBorders>
              <w:bottom w:val="single" w:sz="4" w:space="0" w:color="auto"/>
            </w:tcBorders>
          </w:tcPr>
          <w:p w14:paraId="69308E44" w14:textId="70921434" w:rsidR="00513EC4" w:rsidRPr="000940BB" w:rsidRDefault="00513EC4" w:rsidP="00513EC4">
            <w:pPr>
              <w:tabs>
                <w:tab w:val="decimal" w:pos="899"/>
              </w:tabs>
              <w:autoSpaceDE w:val="0"/>
              <w:autoSpaceDN w:val="0"/>
              <w:adjustRightInd w:val="0"/>
              <w:spacing w:line="240" w:lineRule="exact"/>
              <w:rPr>
                <w:rFonts w:ascii="Times New Roman" w:hAnsi="Times New Roman" w:cs="Times New Roman"/>
                <w:sz w:val="16"/>
                <w:szCs w:val="16"/>
                <w:cs/>
              </w:rPr>
            </w:pPr>
            <w:r w:rsidRPr="000940BB">
              <w:rPr>
                <w:rFonts w:ascii="Times New Roman" w:hAnsi="Times New Roman" w:cs="Times New Roman"/>
                <w:sz w:val="16"/>
                <w:szCs w:val="16"/>
              </w:rPr>
              <w:t>(3,303)</w:t>
            </w:r>
          </w:p>
        </w:tc>
        <w:tc>
          <w:tcPr>
            <w:tcW w:w="90" w:type="dxa"/>
          </w:tcPr>
          <w:p w14:paraId="06CEBBAC" w14:textId="77777777" w:rsidR="00513EC4" w:rsidRPr="000940BB" w:rsidRDefault="00513EC4" w:rsidP="00513EC4">
            <w:pPr>
              <w:autoSpaceDE w:val="0"/>
              <w:autoSpaceDN w:val="0"/>
              <w:adjustRightInd w:val="0"/>
              <w:spacing w:line="240" w:lineRule="exact"/>
              <w:rPr>
                <w:rFonts w:ascii="Times New Roman" w:hAnsi="Times New Roman" w:cs="Times New Roman"/>
                <w:sz w:val="16"/>
                <w:szCs w:val="16"/>
              </w:rPr>
            </w:pPr>
          </w:p>
        </w:tc>
        <w:tc>
          <w:tcPr>
            <w:tcW w:w="990" w:type="dxa"/>
            <w:tcBorders>
              <w:bottom w:val="single" w:sz="4" w:space="0" w:color="auto"/>
            </w:tcBorders>
          </w:tcPr>
          <w:p w14:paraId="4402575A" w14:textId="155A9C50" w:rsidR="00513EC4" w:rsidRPr="000940BB" w:rsidRDefault="00513EC4" w:rsidP="00513EC4">
            <w:pPr>
              <w:tabs>
                <w:tab w:val="decimal" w:pos="890"/>
              </w:tabs>
              <w:autoSpaceDE w:val="0"/>
              <w:autoSpaceDN w:val="0"/>
              <w:adjustRightInd w:val="0"/>
              <w:spacing w:line="240" w:lineRule="exact"/>
              <w:rPr>
                <w:rFonts w:ascii="Times New Roman" w:eastAsia="Angsana New" w:hAnsi="Times New Roman" w:cs="Times New Roman"/>
                <w:color w:val="000000"/>
                <w:sz w:val="16"/>
                <w:szCs w:val="16"/>
                <w:lang w:val="en-US"/>
              </w:rPr>
            </w:pPr>
            <w:r w:rsidRPr="000940BB">
              <w:rPr>
                <w:rFonts w:ascii="Times New Roman" w:eastAsia="Angsana New" w:hAnsi="Times New Roman" w:cs="Times New Roman"/>
                <w:color w:val="000000"/>
                <w:sz w:val="16"/>
                <w:szCs w:val="16"/>
                <w:lang w:val="en-US"/>
              </w:rPr>
              <w:t>978</w:t>
            </w:r>
          </w:p>
        </w:tc>
        <w:tc>
          <w:tcPr>
            <w:tcW w:w="90" w:type="dxa"/>
          </w:tcPr>
          <w:p w14:paraId="28DDF56F" w14:textId="77777777" w:rsidR="00513EC4" w:rsidRPr="000940BB" w:rsidRDefault="00513EC4" w:rsidP="00513EC4">
            <w:pPr>
              <w:autoSpaceDE w:val="0"/>
              <w:autoSpaceDN w:val="0"/>
              <w:adjustRightInd w:val="0"/>
              <w:spacing w:line="240" w:lineRule="exact"/>
              <w:rPr>
                <w:rFonts w:ascii="Times New Roman" w:hAnsi="Times New Roman" w:cs="Times New Roman"/>
                <w:sz w:val="16"/>
                <w:szCs w:val="16"/>
              </w:rPr>
            </w:pPr>
          </w:p>
        </w:tc>
        <w:tc>
          <w:tcPr>
            <w:tcW w:w="994" w:type="dxa"/>
            <w:tcBorders>
              <w:bottom w:val="single" w:sz="4" w:space="0" w:color="auto"/>
            </w:tcBorders>
          </w:tcPr>
          <w:p w14:paraId="661D5FB7" w14:textId="0CDD0434" w:rsidR="00513EC4" w:rsidRPr="000940BB" w:rsidRDefault="00513EC4" w:rsidP="00513EC4">
            <w:pPr>
              <w:tabs>
                <w:tab w:val="decimal" w:pos="890"/>
              </w:tabs>
              <w:autoSpaceDE w:val="0"/>
              <w:autoSpaceDN w:val="0"/>
              <w:adjustRightInd w:val="0"/>
              <w:spacing w:line="240" w:lineRule="exact"/>
              <w:rPr>
                <w:rFonts w:ascii="Times New Roman" w:hAnsi="Times New Roman" w:cs="Times New Roman"/>
                <w:sz w:val="16"/>
                <w:szCs w:val="16"/>
                <w:lang w:val="en-US"/>
              </w:rPr>
            </w:pPr>
            <w:r w:rsidRPr="000940BB">
              <w:rPr>
                <w:rFonts w:ascii="Times New Roman" w:hAnsi="Times New Roman" w:cs="Times New Roman"/>
                <w:sz w:val="16"/>
                <w:szCs w:val="16"/>
              </w:rPr>
              <w:t>5</w:t>
            </w:r>
          </w:p>
        </w:tc>
        <w:tc>
          <w:tcPr>
            <w:tcW w:w="90" w:type="dxa"/>
          </w:tcPr>
          <w:p w14:paraId="0FEDD8C2" w14:textId="77777777" w:rsidR="00513EC4" w:rsidRPr="000940BB" w:rsidRDefault="00513EC4" w:rsidP="00513EC4">
            <w:pPr>
              <w:autoSpaceDE w:val="0"/>
              <w:autoSpaceDN w:val="0"/>
              <w:adjustRightInd w:val="0"/>
              <w:spacing w:line="240" w:lineRule="exact"/>
              <w:rPr>
                <w:rFonts w:ascii="Times New Roman" w:hAnsi="Times New Roman" w:cs="Times New Roman"/>
                <w:sz w:val="16"/>
                <w:szCs w:val="16"/>
              </w:rPr>
            </w:pPr>
          </w:p>
        </w:tc>
        <w:tc>
          <w:tcPr>
            <w:tcW w:w="990" w:type="dxa"/>
            <w:tcBorders>
              <w:top w:val="nil"/>
              <w:left w:val="nil"/>
              <w:bottom w:val="single" w:sz="4" w:space="0" w:color="auto"/>
              <w:right w:val="nil"/>
            </w:tcBorders>
          </w:tcPr>
          <w:p w14:paraId="32A145D2" w14:textId="34A49EAE" w:rsidR="00513EC4" w:rsidRPr="000940BB" w:rsidRDefault="00513EC4" w:rsidP="00513EC4">
            <w:pPr>
              <w:tabs>
                <w:tab w:val="decimal" w:pos="890"/>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2,268</w:t>
            </w:r>
          </w:p>
        </w:tc>
        <w:tc>
          <w:tcPr>
            <w:tcW w:w="90" w:type="dxa"/>
          </w:tcPr>
          <w:p w14:paraId="70005DBB" w14:textId="77777777" w:rsidR="00513EC4" w:rsidRPr="000940BB" w:rsidRDefault="00513EC4" w:rsidP="00513EC4">
            <w:pPr>
              <w:autoSpaceDE w:val="0"/>
              <w:autoSpaceDN w:val="0"/>
              <w:adjustRightInd w:val="0"/>
              <w:spacing w:line="240" w:lineRule="exact"/>
              <w:rPr>
                <w:rFonts w:ascii="Times New Roman" w:hAnsi="Times New Roman" w:cs="Times New Roman"/>
                <w:sz w:val="16"/>
                <w:szCs w:val="16"/>
              </w:rPr>
            </w:pPr>
          </w:p>
        </w:tc>
        <w:tc>
          <w:tcPr>
            <w:tcW w:w="1076" w:type="dxa"/>
            <w:tcBorders>
              <w:top w:val="nil"/>
              <w:left w:val="nil"/>
              <w:bottom w:val="single" w:sz="4" w:space="0" w:color="auto"/>
              <w:right w:val="nil"/>
            </w:tcBorders>
          </w:tcPr>
          <w:p w14:paraId="5918C3F8" w14:textId="38B54326" w:rsidR="00513EC4" w:rsidRPr="000940BB" w:rsidRDefault="00513EC4" w:rsidP="00513EC4">
            <w:pPr>
              <w:tabs>
                <w:tab w:val="decimal" w:pos="890"/>
              </w:tabs>
              <w:autoSpaceDE w:val="0"/>
              <w:autoSpaceDN w:val="0"/>
              <w:adjustRightInd w:val="0"/>
              <w:spacing w:line="240" w:lineRule="exact"/>
              <w:rPr>
                <w:rFonts w:ascii="Times New Roman" w:hAnsi="Times New Roman" w:cs="Times New Roman"/>
                <w:sz w:val="16"/>
                <w:szCs w:val="16"/>
                <w:lang w:val="en-US"/>
              </w:rPr>
            </w:pPr>
            <w:r w:rsidRPr="000940BB">
              <w:rPr>
                <w:rFonts w:ascii="Times New Roman" w:hAnsi="Times New Roman" w:cs="Times New Roman"/>
                <w:color w:val="000000"/>
                <w:sz w:val="16"/>
                <w:szCs w:val="16"/>
                <w:cs/>
              </w:rPr>
              <w:t>(</w:t>
            </w:r>
            <w:r w:rsidRPr="000940BB">
              <w:rPr>
                <w:rFonts w:ascii="Times New Roman" w:hAnsi="Times New Roman" w:cs="Times New Roman"/>
                <w:color w:val="000000"/>
                <w:sz w:val="16"/>
                <w:szCs w:val="16"/>
              </w:rPr>
              <w:t>3,298</w:t>
            </w:r>
            <w:r w:rsidRPr="000940BB">
              <w:rPr>
                <w:rFonts w:ascii="Times New Roman" w:hAnsi="Times New Roman" w:cs="Times New Roman"/>
                <w:color w:val="000000"/>
                <w:sz w:val="16"/>
                <w:szCs w:val="16"/>
                <w:cs/>
              </w:rPr>
              <w:t>)</w:t>
            </w:r>
          </w:p>
        </w:tc>
      </w:tr>
      <w:tr w:rsidR="00513EC4" w:rsidRPr="000940BB" w14:paraId="19232150" w14:textId="77777777" w:rsidTr="002633B5">
        <w:trPr>
          <w:trHeight w:val="20"/>
        </w:trPr>
        <w:tc>
          <w:tcPr>
            <w:tcW w:w="2511" w:type="dxa"/>
            <w:gridSpan w:val="3"/>
          </w:tcPr>
          <w:p w14:paraId="26632464" w14:textId="77777777" w:rsidR="00513EC4" w:rsidRPr="000940BB" w:rsidRDefault="00513EC4" w:rsidP="00513EC4">
            <w:pPr>
              <w:autoSpaceDE w:val="0"/>
              <w:autoSpaceDN w:val="0"/>
              <w:adjustRightInd w:val="0"/>
              <w:spacing w:line="240" w:lineRule="exact"/>
              <w:ind w:left="81" w:right="36"/>
              <w:rPr>
                <w:rFonts w:ascii="Times New Roman" w:eastAsia="Angsana New" w:hAnsi="Times New Roman" w:cs="Times New Roman"/>
                <w:color w:val="000000"/>
                <w:sz w:val="16"/>
                <w:szCs w:val="16"/>
                <w:lang w:val="en-US"/>
              </w:rPr>
            </w:pPr>
            <w:r w:rsidRPr="000940BB">
              <w:rPr>
                <w:rFonts w:ascii="Times New Roman" w:eastAsia="Angsana New" w:hAnsi="Times New Roman" w:cs="Times New Roman"/>
                <w:color w:val="000000"/>
                <w:sz w:val="16"/>
                <w:szCs w:val="16"/>
                <w:lang w:val="en-US"/>
              </w:rPr>
              <w:t>Loss for the periods from continuing</w:t>
            </w:r>
          </w:p>
          <w:p w14:paraId="4477C4DA" w14:textId="77777777" w:rsidR="00513EC4" w:rsidRPr="000940BB" w:rsidRDefault="00513EC4" w:rsidP="00513EC4">
            <w:pPr>
              <w:autoSpaceDE w:val="0"/>
              <w:autoSpaceDN w:val="0"/>
              <w:adjustRightInd w:val="0"/>
              <w:spacing w:line="240" w:lineRule="exact"/>
              <w:ind w:left="81" w:right="36" w:firstLine="93"/>
              <w:rPr>
                <w:rFonts w:ascii="Times New Roman" w:eastAsia="Angsana New" w:hAnsi="Times New Roman" w:cs="Times New Roman"/>
                <w:color w:val="000000"/>
                <w:sz w:val="16"/>
                <w:szCs w:val="16"/>
                <w:lang w:val="en-US"/>
              </w:rPr>
            </w:pPr>
            <w:r w:rsidRPr="000940BB">
              <w:rPr>
                <w:rFonts w:ascii="Times New Roman" w:eastAsia="Angsana New" w:hAnsi="Times New Roman" w:cs="Times New Roman"/>
                <w:color w:val="000000"/>
                <w:sz w:val="16"/>
                <w:szCs w:val="16"/>
                <w:lang w:val="en-US"/>
              </w:rPr>
              <w:t>operation</w:t>
            </w:r>
          </w:p>
        </w:tc>
        <w:tc>
          <w:tcPr>
            <w:tcW w:w="990" w:type="dxa"/>
            <w:tcBorders>
              <w:top w:val="single" w:sz="4" w:space="0" w:color="auto"/>
            </w:tcBorders>
          </w:tcPr>
          <w:p w14:paraId="7D7B0015" w14:textId="77777777" w:rsidR="00513EC4" w:rsidRPr="000940BB" w:rsidRDefault="00513EC4" w:rsidP="00513EC4">
            <w:pPr>
              <w:tabs>
                <w:tab w:val="decimal" w:pos="899"/>
              </w:tabs>
              <w:autoSpaceDE w:val="0"/>
              <w:autoSpaceDN w:val="0"/>
              <w:adjustRightInd w:val="0"/>
              <w:spacing w:line="240" w:lineRule="exact"/>
              <w:rPr>
                <w:rFonts w:ascii="Times New Roman" w:eastAsia="Angsana New" w:hAnsi="Times New Roman" w:cs="Times New Roman"/>
                <w:color w:val="000000"/>
                <w:sz w:val="16"/>
                <w:szCs w:val="16"/>
                <w:lang w:val="en-US"/>
              </w:rPr>
            </w:pPr>
          </w:p>
          <w:p w14:paraId="27F82A16" w14:textId="29077E44" w:rsidR="00513EC4" w:rsidRPr="000940BB" w:rsidRDefault="00513EC4" w:rsidP="00513EC4">
            <w:pPr>
              <w:tabs>
                <w:tab w:val="decimal" w:pos="899"/>
              </w:tabs>
              <w:autoSpaceDE w:val="0"/>
              <w:autoSpaceDN w:val="0"/>
              <w:adjustRightInd w:val="0"/>
              <w:spacing w:line="240" w:lineRule="exact"/>
              <w:rPr>
                <w:rFonts w:ascii="Times New Roman" w:eastAsia="Angsana New" w:hAnsi="Times New Roman" w:cs="Times New Roman"/>
                <w:color w:val="000000"/>
                <w:sz w:val="16"/>
                <w:szCs w:val="16"/>
                <w:lang w:val="en-US"/>
              </w:rPr>
            </w:pPr>
            <w:r w:rsidRPr="000940BB">
              <w:rPr>
                <w:rFonts w:ascii="Times New Roman" w:eastAsia="Angsana New" w:hAnsi="Times New Roman" w:cs="Times New Roman"/>
                <w:color w:val="000000"/>
                <w:sz w:val="16"/>
                <w:szCs w:val="16"/>
                <w:lang w:val="en-US"/>
              </w:rPr>
              <w:t>(196,223)</w:t>
            </w:r>
          </w:p>
        </w:tc>
        <w:tc>
          <w:tcPr>
            <w:tcW w:w="90" w:type="dxa"/>
          </w:tcPr>
          <w:p w14:paraId="76736176" w14:textId="77777777" w:rsidR="00513EC4" w:rsidRPr="000940BB" w:rsidRDefault="00513EC4" w:rsidP="00513EC4">
            <w:pPr>
              <w:autoSpaceDE w:val="0"/>
              <w:autoSpaceDN w:val="0"/>
              <w:adjustRightInd w:val="0"/>
              <w:spacing w:line="240" w:lineRule="exact"/>
              <w:rPr>
                <w:rFonts w:ascii="Times New Roman" w:hAnsi="Times New Roman" w:cs="Times New Roman"/>
                <w:sz w:val="16"/>
                <w:szCs w:val="16"/>
              </w:rPr>
            </w:pPr>
          </w:p>
        </w:tc>
        <w:tc>
          <w:tcPr>
            <w:tcW w:w="990" w:type="dxa"/>
            <w:tcBorders>
              <w:top w:val="single" w:sz="4" w:space="0" w:color="auto"/>
            </w:tcBorders>
          </w:tcPr>
          <w:p w14:paraId="2EC5C270" w14:textId="77777777" w:rsidR="00513EC4" w:rsidRPr="000940BB" w:rsidRDefault="00513EC4" w:rsidP="00513EC4">
            <w:pPr>
              <w:tabs>
                <w:tab w:val="decimal" w:pos="899"/>
              </w:tabs>
              <w:autoSpaceDE w:val="0"/>
              <w:autoSpaceDN w:val="0"/>
              <w:adjustRightInd w:val="0"/>
              <w:spacing w:line="240" w:lineRule="exact"/>
              <w:rPr>
                <w:rFonts w:ascii="Times New Roman" w:hAnsi="Times New Roman" w:cs="Times New Roman"/>
                <w:sz w:val="16"/>
                <w:szCs w:val="16"/>
              </w:rPr>
            </w:pPr>
          </w:p>
          <w:p w14:paraId="0DA32B7C" w14:textId="73C0FCFB" w:rsidR="00513EC4" w:rsidRPr="000940BB" w:rsidRDefault="00513EC4" w:rsidP="00513EC4">
            <w:pPr>
              <w:tabs>
                <w:tab w:val="decimal" w:pos="899"/>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(139,870)</w:t>
            </w:r>
          </w:p>
        </w:tc>
        <w:tc>
          <w:tcPr>
            <w:tcW w:w="90" w:type="dxa"/>
          </w:tcPr>
          <w:p w14:paraId="47C7E965" w14:textId="77777777" w:rsidR="00513EC4" w:rsidRPr="000940BB" w:rsidRDefault="00513EC4" w:rsidP="00513EC4">
            <w:pPr>
              <w:autoSpaceDE w:val="0"/>
              <w:autoSpaceDN w:val="0"/>
              <w:adjustRightInd w:val="0"/>
              <w:spacing w:line="240" w:lineRule="exact"/>
              <w:rPr>
                <w:rFonts w:ascii="Times New Roman" w:hAnsi="Times New Roman" w:cs="Times New Roman"/>
                <w:sz w:val="16"/>
                <w:szCs w:val="16"/>
              </w:rPr>
            </w:pPr>
          </w:p>
        </w:tc>
        <w:tc>
          <w:tcPr>
            <w:tcW w:w="990" w:type="dxa"/>
            <w:tcBorders>
              <w:top w:val="single" w:sz="4" w:space="0" w:color="auto"/>
            </w:tcBorders>
          </w:tcPr>
          <w:p w14:paraId="1BB3DAE6" w14:textId="77777777" w:rsidR="00513EC4" w:rsidRPr="000940BB" w:rsidRDefault="00513EC4" w:rsidP="00513EC4">
            <w:pPr>
              <w:tabs>
                <w:tab w:val="decimal" w:pos="890"/>
              </w:tabs>
              <w:autoSpaceDE w:val="0"/>
              <w:autoSpaceDN w:val="0"/>
              <w:adjustRightInd w:val="0"/>
              <w:spacing w:line="240" w:lineRule="exact"/>
              <w:rPr>
                <w:rFonts w:ascii="Times New Roman" w:eastAsia="Angsana New" w:hAnsi="Times New Roman" w:cs="Times New Roman"/>
                <w:color w:val="000000"/>
                <w:sz w:val="16"/>
                <w:szCs w:val="16"/>
                <w:lang w:val="en-US"/>
              </w:rPr>
            </w:pPr>
          </w:p>
          <w:p w14:paraId="67919A59" w14:textId="6A5529F4" w:rsidR="00513EC4" w:rsidRPr="000940BB" w:rsidRDefault="00513EC4" w:rsidP="00513EC4">
            <w:pPr>
              <w:tabs>
                <w:tab w:val="decimal" w:pos="890"/>
              </w:tabs>
              <w:autoSpaceDE w:val="0"/>
              <w:autoSpaceDN w:val="0"/>
              <w:adjustRightInd w:val="0"/>
              <w:spacing w:line="240" w:lineRule="exact"/>
              <w:rPr>
                <w:rFonts w:ascii="Times New Roman" w:eastAsia="Angsana New" w:hAnsi="Times New Roman" w:cs="Times New Roman"/>
                <w:color w:val="000000"/>
                <w:sz w:val="16"/>
                <w:szCs w:val="16"/>
                <w:lang w:val="en-US"/>
              </w:rPr>
            </w:pPr>
            <w:r w:rsidRPr="000940BB">
              <w:rPr>
                <w:rFonts w:ascii="Times New Roman" w:eastAsia="Angsana New" w:hAnsi="Times New Roman" w:cs="Times New Roman"/>
                <w:color w:val="000000"/>
                <w:sz w:val="16"/>
                <w:szCs w:val="16"/>
                <w:lang w:val="en-US"/>
              </w:rPr>
              <w:t>(643)</w:t>
            </w:r>
          </w:p>
        </w:tc>
        <w:tc>
          <w:tcPr>
            <w:tcW w:w="90" w:type="dxa"/>
          </w:tcPr>
          <w:p w14:paraId="57DB4649" w14:textId="77777777" w:rsidR="00513EC4" w:rsidRPr="000940BB" w:rsidRDefault="00513EC4" w:rsidP="00513EC4">
            <w:pPr>
              <w:autoSpaceDE w:val="0"/>
              <w:autoSpaceDN w:val="0"/>
              <w:adjustRightInd w:val="0"/>
              <w:spacing w:line="240" w:lineRule="exact"/>
              <w:rPr>
                <w:rFonts w:ascii="Times New Roman" w:hAnsi="Times New Roman" w:cs="Times New Roman"/>
                <w:sz w:val="16"/>
                <w:szCs w:val="16"/>
              </w:rPr>
            </w:pPr>
          </w:p>
        </w:tc>
        <w:tc>
          <w:tcPr>
            <w:tcW w:w="994" w:type="dxa"/>
            <w:tcBorders>
              <w:top w:val="single" w:sz="4" w:space="0" w:color="auto"/>
            </w:tcBorders>
          </w:tcPr>
          <w:p w14:paraId="4126AA81" w14:textId="77777777" w:rsidR="00513EC4" w:rsidRPr="000940BB" w:rsidRDefault="00513EC4" w:rsidP="00513EC4">
            <w:pPr>
              <w:tabs>
                <w:tab w:val="decimal" w:pos="890"/>
              </w:tabs>
              <w:autoSpaceDE w:val="0"/>
              <w:autoSpaceDN w:val="0"/>
              <w:adjustRightInd w:val="0"/>
              <w:spacing w:line="240" w:lineRule="exact"/>
              <w:rPr>
                <w:rFonts w:ascii="Times New Roman" w:hAnsi="Times New Roman" w:cs="Times New Roman"/>
                <w:sz w:val="16"/>
                <w:szCs w:val="16"/>
              </w:rPr>
            </w:pPr>
          </w:p>
          <w:p w14:paraId="14843CB9" w14:textId="0367FD72" w:rsidR="00513EC4" w:rsidRPr="000940BB" w:rsidRDefault="00513EC4" w:rsidP="00513EC4">
            <w:pPr>
              <w:tabs>
                <w:tab w:val="decimal" w:pos="890"/>
              </w:tabs>
              <w:autoSpaceDE w:val="0"/>
              <w:autoSpaceDN w:val="0"/>
              <w:adjustRightInd w:val="0"/>
              <w:spacing w:line="240" w:lineRule="exact"/>
              <w:rPr>
                <w:rFonts w:ascii="Times New Roman" w:hAnsi="Times New Roman" w:cs="Times New Roman"/>
                <w:sz w:val="16"/>
                <w:szCs w:val="16"/>
                <w:lang w:val="en-US"/>
              </w:rPr>
            </w:pPr>
            <w:r w:rsidRPr="000940BB">
              <w:rPr>
                <w:rFonts w:ascii="Times New Roman" w:hAnsi="Times New Roman" w:cs="Times New Roman"/>
                <w:sz w:val="16"/>
                <w:szCs w:val="16"/>
              </w:rPr>
              <w:t>(1,968)</w:t>
            </w:r>
          </w:p>
        </w:tc>
        <w:tc>
          <w:tcPr>
            <w:tcW w:w="90" w:type="dxa"/>
          </w:tcPr>
          <w:p w14:paraId="301A4832" w14:textId="77777777" w:rsidR="00513EC4" w:rsidRPr="000940BB" w:rsidRDefault="00513EC4" w:rsidP="00513EC4">
            <w:pPr>
              <w:autoSpaceDE w:val="0"/>
              <w:autoSpaceDN w:val="0"/>
              <w:adjustRightInd w:val="0"/>
              <w:spacing w:line="240" w:lineRule="exact"/>
              <w:rPr>
                <w:rFonts w:ascii="Times New Roman" w:hAnsi="Times New Roman" w:cs="Times New Roman"/>
                <w:sz w:val="16"/>
                <w:szCs w:val="16"/>
              </w:rPr>
            </w:pPr>
          </w:p>
        </w:tc>
        <w:tc>
          <w:tcPr>
            <w:tcW w:w="990" w:type="dxa"/>
            <w:tcBorders>
              <w:top w:val="single" w:sz="4" w:space="0" w:color="auto"/>
              <w:left w:val="nil"/>
              <w:right w:val="nil"/>
            </w:tcBorders>
          </w:tcPr>
          <w:p w14:paraId="462A4542" w14:textId="77777777" w:rsidR="00513EC4" w:rsidRPr="000940BB" w:rsidRDefault="00513EC4" w:rsidP="00513EC4">
            <w:pPr>
              <w:tabs>
                <w:tab w:val="decimal" w:pos="890"/>
              </w:tabs>
              <w:autoSpaceDE w:val="0"/>
              <w:autoSpaceDN w:val="0"/>
              <w:adjustRightInd w:val="0"/>
              <w:spacing w:line="240" w:lineRule="exact"/>
              <w:rPr>
                <w:rFonts w:ascii="Times New Roman" w:hAnsi="Times New Roman" w:cs="Times New Roman"/>
                <w:sz w:val="16"/>
                <w:szCs w:val="16"/>
              </w:rPr>
            </w:pPr>
          </w:p>
          <w:p w14:paraId="56C4E0A4" w14:textId="294A6253" w:rsidR="00513EC4" w:rsidRPr="000940BB" w:rsidRDefault="00513EC4" w:rsidP="00513EC4">
            <w:pPr>
              <w:tabs>
                <w:tab w:val="decimal" w:pos="890"/>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(196,866)</w:t>
            </w:r>
          </w:p>
        </w:tc>
        <w:tc>
          <w:tcPr>
            <w:tcW w:w="90" w:type="dxa"/>
          </w:tcPr>
          <w:p w14:paraId="59EAE8FD" w14:textId="77777777" w:rsidR="00513EC4" w:rsidRPr="000940BB" w:rsidRDefault="00513EC4" w:rsidP="00513EC4">
            <w:pPr>
              <w:autoSpaceDE w:val="0"/>
              <w:autoSpaceDN w:val="0"/>
              <w:adjustRightInd w:val="0"/>
              <w:spacing w:line="240" w:lineRule="exact"/>
              <w:rPr>
                <w:rFonts w:ascii="Times New Roman" w:hAnsi="Times New Roman" w:cs="Times New Roman"/>
                <w:sz w:val="16"/>
                <w:szCs w:val="16"/>
              </w:rPr>
            </w:pPr>
          </w:p>
        </w:tc>
        <w:tc>
          <w:tcPr>
            <w:tcW w:w="1076" w:type="dxa"/>
            <w:tcBorders>
              <w:top w:val="single" w:sz="4" w:space="0" w:color="auto"/>
              <w:left w:val="nil"/>
              <w:right w:val="nil"/>
            </w:tcBorders>
          </w:tcPr>
          <w:p w14:paraId="048C654D" w14:textId="77777777" w:rsidR="00513EC4" w:rsidRPr="000940BB" w:rsidRDefault="00513EC4" w:rsidP="00513EC4">
            <w:pPr>
              <w:tabs>
                <w:tab w:val="decimal" w:pos="890"/>
              </w:tabs>
              <w:autoSpaceDE w:val="0"/>
              <w:autoSpaceDN w:val="0"/>
              <w:adjustRightInd w:val="0"/>
              <w:spacing w:line="240" w:lineRule="exact"/>
              <w:rPr>
                <w:rFonts w:ascii="Times New Roman" w:hAnsi="Times New Roman" w:cs="Times New Roman"/>
                <w:color w:val="000000"/>
                <w:sz w:val="16"/>
                <w:szCs w:val="16"/>
              </w:rPr>
            </w:pPr>
          </w:p>
          <w:p w14:paraId="27E50CA7" w14:textId="1916FA37" w:rsidR="00513EC4" w:rsidRPr="000940BB" w:rsidRDefault="00513EC4" w:rsidP="00513EC4">
            <w:pPr>
              <w:tabs>
                <w:tab w:val="decimal" w:pos="890"/>
              </w:tabs>
              <w:autoSpaceDE w:val="0"/>
              <w:autoSpaceDN w:val="0"/>
              <w:adjustRightInd w:val="0"/>
              <w:spacing w:line="240" w:lineRule="exact"/>
              <w:rPr>
                <w:rFonts w:ascii="Times New Roman" w:hAnsi="Times New Roman" w:cs="Times New Roman"/>
                <w:sz w:val="16"/>
                <w:szCs w:val="16"/>
                <w:lang w:val="en-US"/>
              </w:rPr>
            </w:pPr>
            <w:r w:rsidRPr="000940BB">
              <w:rPr>
                <w:rFonts w:ascii="Times New Roman" w:hAnsi="Times New Roman" w:cs="Times New Roman"/>
                <w:color w:val="000000"/>
                <w:sz w:val="16"/>
                <w:szCs w:val="16"/>
              </w:rPr>
              <w:t>(141,838)</w:t>
            </w:r>
          </w:p>
        </w:tc>
      </w:tr>
      <w:tr w:rsidR="00513EC4" w:rsidRPr="000940BB" w14:paraId="7C6DCBF2" w14:textId="77777777" w:rsidTr="002633B5">
        <w:trPr>
          <w:trHeight w:val="20"/>
        </w:trPr>
        <w:tc>
          <w:tcPr>
            <w:tcW w:w="2511" w:type="dxa"/>
            <w:gridSpan w:val="3"/>
          </w:tcPr>
          <w:p w14:paraId="73C1A7D7" w14:textId="77777777" w:rsidR="00513EC4" w:rsidRPr="000940BB" w:rsidRDefault="00513EC4" w:rsidP="00513EC4">
            <w:pPr>
              <w:autoSpaceDE w:val="0"/>
              <w:autoSpaceDN w:val="0"/>
              <w:adjustRightInd w:val="0"/>
              <w:spacing w:line="240" w:lineRule="exact"/>
              <w:ind w:left="81" w:right="36"/>
              <w:rPr>
                <w:rFonts w:ascii="Times New Roman" w:eastAsia="Angsana New" w:hAnsi="Times New Roman" w:cs="Times New Roman"/>
                <w:color w:val="000000"/>
                <w:sz w:val="16"/>
                <w:szCs w:val="16"/>
                <w:lang w:val="en-US"/>
              </w:rPr>
            </w:pPr>
            <w:r w:rsidRPr="000940BB">
              <w:rPr>
                <w:rFonts w:ascii="Times New Roman" w:eastAsia="Angsana New" w:hAnsi="Times New Roman" w:cs="Times New Roman"/>
                <w:color w:val="000000"/>
                <w:sz w:val="16"/>
                <w:szCs w:val="16"/>
                <w:lang w:val="en-US"/>
              </w:rPr>
              <w:t>Loss for the periods from</w:t>
            </w:r>
          </w:p>
          <w:p w14:paraId="6750E2A2" w14:textId="77777777" w:rsidR="00513EC4" w:rsidRPr="000940BB" w:rsidRDefault="00513EC4" w:rsidP="00513EC4">
            <w:pPr>
              <w:autoSpaceDE w:val="0"/>
              <w:autoSpaceDN w:val="0"/>
              <w:adjustRightInd w:val="0"/>
              <w:spacing w:line="240" w:lineRule="exact"/>
              <w:ind w:left="81" w:right="36" w:firstLine="93"/>
              <w:rPr>
                <w:rFonts w:ascii="Times New Roman" w:eastAsia="Angsana New" w:hAnsi="Times New Roman" w:cs="Cordia New"/>
                <w:color w:val="000000"/>
                <w:sz w:val="16"/>
                <w:szCs w:val="16"/>
                <w:lang w:val="en-US"/>
              </w:rPr>
            </w:pPr>
            <w:r w:rsidRPr="000940BB">
              <w:rPr>
                <w:rFonts w:ascii="Times New Roman" w:eastAsia="Angsana New" w:hAnsi="Times New Roman" w:cs="Times New Roman"/>
                <w:color w:val="000000"/>
                <w:sz w:val="16"/>
                <w:szCs w:val="16"/>
                <w:lang w:val="en-US"/>
              </w:rPr>
              <w:t>discontinued operation</w:t>
            </w:r>
            <w:r w:rsidRPr="000940BB">
              <w:rPr>
                <w:rFonts w:ascii="Times New Roman" w:eastAsia="Angsana New" w:hAnsi="Times New Roman" w:cs="Cordia New" w:hint="cs"/>
                <w:color w:val="000000"/>
                <w:sz w:val="16"/>
                <w:szCs w:val="16"/>
                <w:cs/>
                <w:lang w:val="en-US"/>
              </w:rPr>
              <w:t xml:space="preserve"> </w:t>
            </w:r>
            <w:r w:rsidRPr="000940BB">
              <w:rPr>
                <w:rFonts w:ascii="Times New Roman" w:eastAsia="Angsana New" w:hAnsi="Times New Roman" w:cs="Cordia New"/>
                <w:color w:val="000000"/>
                <w:sz w:val="16"/>
                <w:szCs w:val="16"/>
                <w:lang w:val="en-US"/>
              </w:rPr>
              <w:t>(see Note 8)</w:t>
            </w:r>
          </w:p>
        </w:tc>
        <w:tc>
          <w:tcPr>
            <w:tcW w:w="990" w:type="dxa"/>
          </w:tcPr>
          <w:p w14:paraId="251340B0" w14:textId="77777777" w:rsidR="00513EC4" w:rsidRPr="000940BB" w:rsidRDefault="00513EC4" w:rsidP="00513EC4">
            <w:pPr>
              <w:tabs>
                <w:tab w:val="decimal" w:pos="541"/>
              </w:tabs>
              <w:autoSpaceDE w:val="0"/>
              <w:autoSpaceDN w:val="0"/>
              <w:adjustRightInd w:val="0"/>
              <w:spacing w:line="240" w:lineRule="exact"/>
              <w:ind w:right="6"/>
              <w:rPr>
                <w:rFonts w:ascii="Times New Roman" w:eastAsia="Angsana New" w:hAnsi="Times New Roman" w:cs="Times New Roman"/>
                <w:color w:val="000000"/>
                <w:sz w:val="16"/>
                <w:szCs w:val="16"/>
                <w:lang w:val="en-US"/>
              </w:rPr>
            </w:pPr>
          </w:p>
        </w:tc>
        <w:tc>
          <w:tcPr>
            <w:tcW w:w="90" w:type="dxa"/>
          </w:tcPr>
          <w:p w14:paraId="6EA55FA0" w14:textId="77777777" w:rsidR="00513EC4" w:rsidRPr="000940BB" w:rsidRDefault="00513EC4" w:rsidP="00513EC4">
            <w:pPr>
              <w:autoSpaceDE w:val="0"/>
              <w:autoSpaceDN w:val="0"/>
              <w:adjustRightInd w:val="0"/>
              <w:spacing w:line="240" w:lineRule="exact"/>
              <w:rPr>
                <w:rFonts w:ascii="Times New Roman" w:hAnsi="Times New Roman" w:cs="Times New Roman"/>
                <w:sz w:val="16"/>
                <w:szCs w:val="16"/>
              </w:rPr>
            </w:pPr>
          </w:p>
        </w:tc>
        <w:tc>
          <w:tcPr>
            <w:tcW w:w="990" w:type="dxa"/>
          </w:tcPr>
          <w:p w14:paraId="59526619" w14:textId="77777777" w:rsidR="00513EC4" w:rsidRPr="000940BB" w:rsidRDefault="00513EC4" w:rsidP="00513EC4">
            <w:pPr>
              <w:tabs>
                <w:tab w:val="decimal" w:pos="541"/>
              </w:tabs>
              <w:autoSpaceDE w:val="0"/>
              <w:autoSpaceDN w:val="0"/>
              <w:adjustRightInd w:val="0"/>
              <w:spacing w:line="240" w:lineRule="exact"/>
              <w:ind w:right="6"/>
              <w:rPr>
                <w:rFonts w:ascii="Times New Roman" w:hAnsi="Times New Roman" w:cs="Times New Roman"/>
                <w:sz w:val="16"/>
                <w:szCs w:val="16"/>
              </w:rPr>
            </w:pPr>
          </w:p>
        </w:tc>
        <w:tc>
          <w:tcPr>
            <w:tcW w:w="90" w:type="dxa"/>
          </w:tcPr>
          <w:p w14:paraId="4923B95A" w14:textId="77777777" w:rsidR="00513EC4" w:rsidRPr="000940BB" w:rsidRDefault="00513EC4" w:rsidP="00513EC4">
            <w:pPr>
              <w:autoSpaceDE w:val="0"/>
              <w:autoSpaceDN w:val="0"/>
              <w:adjustRightInd w:val="0"/>
              <w:spacing w:line="240" w:lineRule="exact"/>
              <w:rPr>
                <w:rFonts w:ascii="Times New Roman" w:hAnsi="Times New Roman" w:cs="Times New Roman"/>
                <w:sz w:val="16"/>
                <w:szCs w:val="16"/>
              </w:rPr>
            </w:pPr>
          </w:p>
        </w:tc>
        <w:tc>
          <w:tcPr>
            <w:tcW w:w="990" w:type="dxa"/>
          </w:tcPr>
          <w:p w14:paraId="7A8A9D97" w14:textId="77777777" w:rsidR="00513EC4" w:rsidRPr="000940BB" w:rsidRDefault="00513EC4" w:rsidP="00513EC4">
            <w:pPr>
              <w:tabs>
                <w:tab w:val="decimal" w:pos="534"/>
              </w:tabs>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0" w:type="dxa"/>
          </w:tcPr>
          <w:p w14:paraId="32CC9946" w14:textId="77777777" w:rsidR="00513EC4" w:rsidRPr="000940BB" w:rsidRDefault="00513EC4" w:rsidP="00513EC4">
            <w:pPr>
              <w:autoSpaceDE w:val="0"/>
              <w:autoSpaceDN w:val="0"/>
              <w:adjustRightInd w:val="0"/>
              <w:spacing w:line="240" w:lineRule="exact"/>
              <w:rPr>
                <w:rFonts w:ascii="Times New Roman" w:hAnsi="Times New Roman" w:cs="Times New Roman"/>
                <w:sz w:val="16"/>
                <w:szCs w:val="16"/>
              </w:rPr>
            </w:pPr>
          </w:p>
        </w:tc>
        <w:tc>
          <w:tcPr>
            <w:tcW w:w="994" w:type="dxa"/>
          </w:tcPr>
          <w:p w14:paraId="6E20F02A" w14:textId="77777777" w:rsidR="00513EC4" w:rsidRPr="000940BB" w:rsidRDefault="00513EC4" w:rsidP="00513EC4">
            <w:pPr>
              <w:tabs>
                <w:tab w:val="decimal" w:pos="534"/>
              </w:tabs>
              <w:autoSpaceDE w:val="0"/>
              <w:autoSpaceDN w:val="0"/>
              <w:adjustRightInd w:val="0"/>
              <w:spacing w:line="240" w:lineRule="exact"/>
              <w:rPr>
                <w:rFonts w:ascii="Times New Roman" w:hAnsi="Times New Roman" w:cs="Times New Roman"/>
                <w:sz w:val="16"/>
                <w:szCs w:val="16"/>
                <w:lang w:val="en-US"/>
              </w:rPr>
            </w:pPr>
          </w:p>
        </w:tc>
        <w:tc>
          <w:tcPr>
            <w:tcW w:w="90" w:type="dxa"/>
          </w:tcPr>
          <w:p w14:paraId="00AA5E04" w14:textId="77777777" w:rsidR="00513EC4" w:rsidRPr="000940BB" w:rsidRDefault="00513EC4" w:rsidP="00513EC4">
            <w:pPr>
              <w:autoSpaceDE w:val="0"/>
              <w:autoSpaceDN w:val="0"/>
              <w:adjustRightInd w:val="0"/>
              <w:spacing w:line="240" w:lineRule="exact"/>
              <w:rPr>
                <w:rFonts w:ascii="Times New Roman" w:hAnsi="Times New Roman" w:cs="Times New Roman"/>
                <w:sz w:val="16"/>
                <w:szCs w:val="16"/>
              </w:rPr>
            </w:pPr>
          </w:p>
        </w:tc>
        <w:tc>
          <w:tcPr>
            <w:tcW w:w="990" w:type="dxa"/>
            <w:tcBorders>
              <w:left w:val="nil"/>
              <w:bottom w:val="single" w:sz="4" w:space="0" w:color="auto"/>
              <w:right w:val="nil"/>
            </w:tcBorders>
          </w:tcPr>
          <w:p w14:paraId="27EAF998" w14:textId="77777777" w:rsidR="00513EC4" w:rsidRPr="000940BB" w:rsidRDefault="00513EC4" w:rsidP="00513EC4">
            <w:pPr>
              <w:tabs>
                <w:tab w:val="decimal" w:pos="890"/>
              </w:tabs>
              <w:autoSpaceDE w:val="0"/>
              <w:autoSpaceDN w:val="0"/>
              <w:adjustRightInd w:val="0"/>
              <w:spacing w:line="240" w:lineRule="exact"/>
              <w:rPr>
                <w:rFonts w:ascii="Times New Roman" w:hAnsi="Times New Roman" w:cs="Times New Roman"/>
                <w:sz w:val="16"/>
                <w:szCs w:val="16"/>
              </w:rPr>
            </w:pPr>
          </w:p>
          <w:p w14:paraId="59CCCB3C" w14:textId="7C7603D9" w:rsidR="00513EC4" w:rsidRPr="000940BB" w:rsidRDefault="00513EC4" w:rsidP="00513EC4">
            <w:pPr>
              <w:tabs>
                <w:tab w:val="decimal" w:pos="534"/>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w:t>
            </w:r>
          </w:p>
        </w:tc>
        <w:tc>
          <w:tcPr>
            <w:tcW w:w="90" w:type="dxa"/>
          </w:tcPr>
          <w:p w14:paraId="209D9481" w14:textId="77777777" w:rsidR="00513EC4" w:rsidRPr="000940BB" w:rsidRDefault="00513EC4" w:rsidP="00513EC4">
            <w:pPr>
              <w:autoSpaceDE w:val="0"/>
              <w:autoSpaceDN w:val="0"/>
              <w:adjustRightInd w:val="0"/>
              <w:spacing w:line="240" w:lineRule="exact"/>
              <w:rPr>
                <w:rFonts w:ascii="Times New Roman" w:hAnsi="Times New Roman" w:cs="Times New Roman"/>
                <w:sz w:val="16"/>
                <w:szCs w:val="16"/>
              </w:rPr>
            </w:pPr>
          </w:p>
        </w:tc>
        <w:tc>
          <w:tcPr>
            <w:tcW w:w="1076" w:type="dxa"/>
            <w:tcBorders>
              <w:left w:val="nil"/>
              <w:bottom w:val="single" w:sz="4" w:space="0" w:color="auto"/>
              <w:right w:val="nil"/>
            </w:tcBorders>
          </w:tcPr>
          <w:p w14:paraId="3EDC9D00" w14:textId="77777777" w:rsidR="00513EC4" w:rsidRPr="000940BB" w:rsidRDefault="00513EC4" w:rsidP="00513EC4">
            <w:pPr>
              <w:tabs>
                <w:tab w:val="decimal" w:pos="890"/>
              </w:tabs>
              <w:autoSpaceDE w:val="0"/>
              <w:autoSpaceDN w:val="0"/>
              <w:adjustRightInd w:val="0"/>
              <w:spacing w:line="240" w:lineRule="exact"/>
              <w:rPr>
                <w:rFonts w:ascii="Times New Roman" w:hAnsi="Times New Roman" w:cs="Times New Roman"/>
                <w:color w:val="000000"/>
                <w:sz w:val="16"/>
                <w:szCs w:val="16"/>
              </w:rPr>
            </w:pPr>
          </w:p>
          <w:p w14:paraId="158DCFE9" w14:textId="307FEBAF" w:rsidR="00513EC4" w:rsidRPr="000940BB" w:rsidRDefault="00513EC4" w:rsidP="00513EC4">
            <w:pPr>
              <w:tabs>
                <w:tab w:val="decimal" w:pos="890"/>
              </w:tabs>
              <w:autoSpaceDE w:val="0"/>
              <w:autoSpaceDN w:val="0"/>
              <w:adjustRightInd w:val="0"/>
              <w:spacing w:line="240" w:lineRule="exact"/>
              <w:rPr>
                <w:rFonts w:ascii="Times New Roman" w:hAnsi="Times New Roman" w:cs="Times New Roman"/>
                <w:sz w:val="16"/>
                <w:szCs w:val="16"/>
                <w:lang w:val="en-US"/>
              </w:rPr>
            </w:pPr>
            <w:r w:rsidRPr="000940BB">
              <w:rPr>
                <w:rFonts w:ascii="Times New Roman" w:hAnsi="Times New Roman" w:cs="Times New Roman"/>
                <w:color w:val="000000"/>
                <w:sz w:val="16"/>
                <w:szCs w:val="16"/>
              </w:rPr>
              <w:t>(1,544)</w:t>
            </w:r>
          </w:p>
        </w:tc>
      </w:tr>
      <w:tr w:rsidR="00513EC4" w:rsidRPr="000940BB" w14:paraId="681DEC3F" w14:textId="77777777" w:rsidTr="002633B5">
        <w:trPr>
          <w:trHeight w:val="20"/>
        </w:trPr>
        <w:tc>
          <w:tcPr>
            <w:tcW w:w="2511" w:type="dxa"/>
            <w:gridSpan w:val="3"/>
          </w:tcPr>
          <w:p w14:paraId="1B360CDC" w14:textId="77777777" w:rsidR="00513EC4" w:rsidRPr="000940BB" w:rsidRDefault="00513EC4" w:rsidP="00513EC4">
            <w:pPr>
              <w:autoSpaceDE w:val="0"/>
              <w:autoSpaceDN w:val="0"/>
              <w:adjustRightInd w:val="0"/>
              <w:spacing w:line="240" w:lineRule="exact"/>
              <w:ind w:left="81" w:right="36"/>
              <w:rPr>
                <w:rFonts w:ascii="Times New Roman" w:eastAsia="Angsana New" w:hAnsi="Times New Roman" w:cs="Times New Roman"/>
                <w:b/>
                <w:bCs/>
                <w:color w:val="000000"/>
                <w:sz w:val="16"/>
                <w:szCs w:val="16"/>
                <w:lang w:val="en-US"/>
              </w:rPr>
            </w:pPr>
            <w:r w:rsidRPr="000940BB">
              <w:rPr>
                <w:rFonts w:ascii="Times New Roman" w:eastAsia="Angsana New" w:hAnsi="Times New Roman" w:cs="Times New Roman"/>
                <w:b/>
                <w:bCs/>
                <w:color w:val="000000"/>
                <w:sz w:val="16"/>
                <w:szCs w:val="16"/>
                <w:lang w:val="en-US"/>
              </w:rPr>
              <w:t>Loss for the periods</w:t>
            </w:r>
          </w:p>
        </w:tc>
        <w:tc>
          <w:tcPr>
            <w:tcW w:w="990" w:type="dxa"/>
          </w:tcPr>
          <w:p w14:paraId="039816D6" w14:textId="77777777" w:rsidR="00513EC4" w:rsidRPr="000940BB" w:rsidRDefault="00513EC4" w:rsidP="00513EC4">
            <w:pPr>
              <w:tabs>
                <w:tab w:val="decimal" w:pos="899"/>
              </w:tabs>
              <w:autoSpaceDE w:val="0"/>
              <w:autoSpaceDN w:val="0"/>
              <w:adjustRightInd w:val="0"/>
              <w:spacing w:line="240" w:lineRule="exact"/>
              <w:rPr>
                <w:rFonts w:ascii="Times New Roman" w:hAnsi="Times New Roman" w:cs="Times New Roman"/>
                <w:b/>
                <w:bCs/>
                <w:sz w:val="16"/>
                <w:szCs w:val="16"/>
                <w:lang w:val="en-US"/>
              </w:rPr>
            </w:pPr>
          </w:p>
        </w:tc>
        <w:tc>
          <w:tcPr>
            <w:tcW w:w="90" w:type="dxa"/>
          </w:tcPr>
          <w:p w14:paraId="7CB0CB15" w14:textId="77777777" w:rsidR="00513EC4" w:rsidRPr="000940BB" w:rsidRDefault="00513EC4" w:rsidP="00513EC4">
            <w:pPr>
              <w:spacing w:line="240" w:lineRule="exact"/>
              <w:rPr>
                <w:rFonts w:ascii="Times New Roman" w:hAnsi="Times New Roman" w:cs="Times New Roman"/>
                <w:b/>
                <w:bCs/>
                <w:sz w:val="16"/>
                <w:szCs w:val="16"/>
              </w:rPr>
            </w:pPr>
          </w:p>
        </w:tc>
        <w:tc>
          <w:tcPr>
            <w:tcW w:w="990" w:type="dxa"/>
          </w:tcPr>
          <w:p w14:paraId="256BDF70" w14:textId="77777777" w:rsidR="00513EC4" w:rsidRPr="000940BB" w:rsidRDefault="00513EC4" w:rsidP="00513EC4">
            <w:pPr>
              <w:tabs>
                <w:tab w:val="decimal" w:pos="899"/>
              </w:tabs>
              <w:autoSpaceDE w:val="0"/>
              <w:autoSpaceDN w:val="0"/>
              <w:adjustRightInd w:val="0"/>
              <w:spacing w:line="240" w:lineRule="exact"/>
              <w:rPr>
                <w:rFonts w:ascii="Times New Roman" w:hAnsi="Times New Roman" w:cs="Times New Roman"/>
                <w:b/>
                <w:bCs/>
                <w:sz w:val="16"/>
                <w:szCs w:val="16"/>
                <w:lang w:val="en-US"/>
              </w:rPr>
            </w:pPr>
          </w:p>
        </w:tc>
        <w:tc>
          <w:tcPr>
            <w:tcW w:w="90" w:type="dxa"/>
          </w:tcPr>
          <w:p w14:paraId="36679A70" w14:textId="77777777" w:rsidR="00513EC4" w:rsidRPr="000940BB" w:rsidRDefault="00513EC4" w:rsidP="00513EC4">
            <w:pPr>
              <w:spacing w:line="240" w:lineRule="exact"/>
              <w:rPr>
                <w:rFonts w:ascii="Times New Roman" w:hAnsi="Times New Roman" w:cs="Times New Roman"/>
                <w:b/>
                <w:bCs/>
                <w:sz w:val="16"/>
                <w:szCs w:val="16"/>
              </w:rPr>
            </w:pPr>
          </w:p>
        </w:tc>
        <w:tc>
          <w:tcPr>
            <w:tcW w:w="990" w:type="dxa"/>
          </w:tcPr>
          <w:p w14:paraId="3F9C90DB" w14:textId="77777777" w:rsidR="00513EC4" w:rsidRPr="000940BB" w:rsidRDefault="00513EC4" w:rsidP="00513EC4">
            <w:pPr>
              <w:tabs>
                <w:tab w:val="decimal" w:pos="890"/>
              </w:tabs>
              <w:autoSpaceDE w:val="0"/>
              <w:autoSpaceDN w:val="0"/>
              <w:adjustRightInd w:val="0"/>
              <w:spacing w:line="240" w:lineRule="exact"/>
              <w:rPr>
                <w:rFonts w:ascii="Times New Roman" w:eastAsia="Angsana New" w:hAnsi="Times New Roman" w:cs="Times New Roman"/>
                <w:color w:val="000000"/>
                <w:sz w:val="16"/>
                <w:szCs w:val="16"/>
                <w:lang w:val="en-US"/>
              </w:rPr>
            </w:pPr>
          </w:p>
        </w:tc>
        <w:tc>
          <w:tcPr>
            <w:tcW w:w="90" w:type="dxa"/>
          </w:tcPr>
          <w:p w14:paraId="746DF70D" w14:textId="77777777" w:rsidR="00513EC4" w:rsidRPr="000940BB" w:rsidRDefault="00513EC4" w:rsidP="00513EC4">
            <w:pPr>
              <w:spacing w:line="240" w:lineRule="exact"/>
              <w:rPr>
                <w:rFonts w:ascii="Times New Roman" w:hAnsi="Times New Roman" w:cs="Times New Roman"/>
                <w:b/>
                <w:bCs/>
                <w:sz w:val="16"/>
                <w:szCs w:val="16"/>
              </w:rPr>
            </w:pPr>
          </w:p>
        </w:tc>
        <w:tc>
          <w:tcPr>
            <w:tcW w:w="994" w:type="dxa"/>
          </w:tcPr>
          <w:p w14:paraId="39AB913A" w14:textId="77777777" w:rsidR="00513EC4" w:rsidRPr="000940BB" w:rsidRDefault="00513EC4" w:rsidP="00513EC4">
            <w:pPr>
              <w:tabs>
                <w:tab w:val="decimal" w:pos="890"/>
              </w:tabs>
              <w:autoSpaceDE w:val="0"/>
              <w:autoSpaceDN w:val="0"/>
              <w:adjustRightInd w:val="0"/>
              <w:spacing w:line="240" w:lineRule="exact"/>
              <w:rPr>
                <w:rFonts w:ascii="Times New Roman" w:hAnsi="Times New Roman" w:cs="Times New Roman"/>
                <w:b/>
                <w:bCs/>
                <w:sz w:val="16"/>
                <w:szCs w:val="16"/>
                <w:lang w:val="en-US"/>
              </w:rPr>
            </w:pPr>
          </w:p>
        </w:tc>
        <w:tc>
          <w:tcPr>
            <w:tcW w:w="90" w:type="dxa"/>
            <w:vAlign w:val="center"/>
          </w:tcPr>
          <w:p w14:paraId="05EF404E" w14:textId="77777777" w:rsidR="00513EC4" w:rsidRPr="000940BB" w:rsidRDefault="00513EC4" w:rsidP="00513EC4">
            <w:pPr>
              <w:tabs>
                <w:tab w:val="decimal" w:pos="810"/>
              </w:tabs>
              <w:spacing w:line="240" w:lineRule="exact"/>
              <w:jc w:val="thaiDistribute"/>
              <w:rPr>
                <w:rFonts w:ascii="Times New Roman" w:hAnsi="Times New Roman" w:cs="Times New Roman"/>
                <w:b/>
                <w:bCs/>
                <w:sz w:val="16"/>
                <w:szCs w:val="16"/>
              </w:rPr>
            </w:pPr>
          </w:p>
        </w:tc>
        <w:tc>
          <w:tcPr>
            <w:tcW w:w="990" w:type="dxa"/>
            <w:tcBorders>
              <w:top w:val="single" w:sz="4" w:space="0" w:color="auto"/>
              <w:left w:val="nil"/>
              <w:bottom w:val="double" w:sz="4" w:space="0" w:color="auto"/>
              <w:right w:val="nil"/>
            </w:tcBorders>
          </w:tcPr>
          <w:p w14:paraId="4682A8D5" w14:textId="2731977A" w:rsidR="00513EC4" w:rsidRPr="000940BB" w:rsidRDefault="00513EC4" w:rsidP="00513EC4">
            <w:pPr>
              <w:tabs>
                <w:tab w:val="decimal" w:pos="890"/>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b/>
                <w:bCs/>
                <w:sz w:val="16"/>
                <w:szCs w:val="16"/>
              </w:rPr>
              <w:t>(196,866)</w:t>
            </w:r>
          </w:p>
        </w:tc>
        <w:tc>
          <w:tcPr>
            <w:tcW w:w="90" w:type="dxa"/>
          </w:tcPr>
          <w:p w14:paraId="1D93CB92" w14:textId="77777777" w:rsidR="00513EC4" w:rsidRPr="000940BB" w:rsidRDefault="00513EC4" w:rsidP="00513EC4">
            <w:pPr>
              <w:autoSpaceDE w:val="0"/>
              <w:autoSpaceDN w:val="0"/>
              <w:adjustRightInd w:val="0"/>
              <w:spacing w:line="240" w:lineRule="exact"/>
              <w:rPr>
                <w:rFonts w:ascii="Times New Roman" w:hAnsi="Times New Roman" w:cs="Times New Roman"/>
                <w:b/>
                <w:bCs/>
                <w:sz w:val="16"/>
                <w:szCs w:val="16"/>
              </w:rPr>
            </w:pPr>
          </w:p>
        </w:tc>
        <w:tc>
          <w:tcPr>
            <w:tcW w:w="1076" w:type="dxa"/>
            <w:tcBorders>
              <w:top w:val="single" w:sz="4" w:space="0" w:color="auto"/>
              <w:left w:val="nil"/>
              <w:bottom w:val="double" w:sz="4" w:space="0" w:color="auto"/>
              <w:right w:val="nil"/>
            </w:tcBorders>
          </w:tcPr>
          <w:p w14:paraId="49F571DC" w14:textId="1A9431C9" w:rsidR="00513EC4" w:rsidRPr="000940BB" w:rsidRDefault="00513EC4" w:rsidP="00513EC4">
            <w:pPr>
              <w:tabs>
                <w:tab w:val="decimal" w:pos="890"/>
              </w:tabs>
              <w:autoSpaceDE w:val="0"/>
              <w:autoSpaceDN w:val="0"/>
              <w:adjustRightInd w:val="0"/>
              <w:spacing w:line="240" w:lineRule="exact"/>
              <w:rPr>
                <w:rFonts w:ascii="Times New Roman" w:hAnsi="Times New Roman" w:cs="Times New Roman"/>
                <w:b/>
                <w:bCs/>
                <w:sz w:val="16"/>
                <w:szCs w:val="16"/>
                <w:lang w:val="en-US"/>
              </w:rPr>
            </w:pPr>
            <w:r w:rsidRPr="000940BB">
              <w:rPr>
                <w:rFonts w:ascii="Times New Roman" w:hAnsi="Times New Roman" w:cs="Times New Roman"/>
                <w:b/>
                <w:bCs/>
                <w:color w:val="000000"/>
                <w:sz w:val="16"/>
                <w:szCs w:val="16"/>
                <w:cs/>
              </w:rPr>
              <w:t>(14</w:t>
            </w:r>
            <w:r w:rsidRPr="000940BB">
              <w:rPr>
                <w:rFonts w:ascii="Times New Roman" w:hAnsi="Times New Roman" w:cs="Times New Roman"/>
                <w:b/>
                <w:bCs/>
                <w:color w:val="000000"/>
                <w:sz w:val="16"/>
                <w:szCs w:val="16"/>
              </w:rPr>
              <w:t>3,382</w:t>
            </w:r>
            <w:r w:rsidRPr="000940BB">
              <w:rPr>
                <w:rFonts w:ascii="Times New Roman" w:hAnsi="Times New Roman" w:cs="Times New Roman"/>
                <w:b/>
                <w:bCs/>
                <w:color w:val="000000"/>
                <w:sz w:val="16"/>
                <w:szCs w:val="16"/>
                <w:cs/>
              </w:rPr>
              <w:t>)</w:t>
            </w:r>
          </w:p>
        </w:tc>
      </w:tr>
    </w:tbl>
    <w:p w14:paraId="0073D2C2" w14:textId="6129F85B" w:rsidR="0030049A" w:rsidRPr="000940BB" w:rsidRDefault="00CA7F8D" w:rsidP="00BA37EA">
      <w:pPr>
        <w:pStyle w:val="block"/>
        <w:spacing w:before="240" w:after="240" w:line="240" w:lineRule="auto"/>
        <w:ind w:left="550" w:right="14"/>
        <w:jc w:val="both"/>
        <w:rPr>
          <w:rFonts w:ascii="Times New Roman" w:hAnsi="Times New Roman" w:cs="Cordia New"/>
          <w:spacing w:val="-8"/>
          <w:sz w:val="24"/>
          <w:szCs w:val="30"/>
          <w:lang w:val="en-US" w:bidi="th-TH"/>
        </w:rPr>
      </w:pPr>
      <w:r w:rsidRPr="000940BB">
        <w:rPr>
          <w:rFonts w:ascii="Times New Roman" w:hAnsi="Times New Roman" w:cs="Cordia New"/>
          <w:spacing w:val="-8"/>
          <w:sz w:val="24"/>
          <w:szCs w:val="30"/>
          <w:lang w:bidi="th-TH"/>
        </w:rPr>
        <w:t xml:space="preserve">During the six-month period end June 30, 2024, My Hospital Co., Ltd. which is a subsidiary of the Company has entered into Share Purchase Agreement of the companies in hospital business group which are indirect subsidiaries with a company (the “Buyer”) The agreement will become fully effective upon the fulfilment of all the terms and conditions as prescribed in the Agreement on November 30, 2024. The Group’s management has assessed that it is highly probable that the agreement will become fully effective within the period specified according to the agreement. Thus, the discontinued operation of companies in hospital business group are classified as discontinued operations presented in consolidated statements of profit or loss and other comprehensive income of the Group for the three-month and six-month periods ended June 30, 2024 (See </w:t>
      </w:r>
      <w:r w:rsidRPr="000940BB">
        <w:rPr>
          <w:rFonts w:ascii="Times New Roman" w:hAnsi="Times New Roman" w:cs="Cordia New"/>
          <w:spacing w:val="-8"/>
          <w:sz w:val="24"/>
          <w:szCs w:val="30"/>
          <w:lang w:val="en-US" w:bidi="th-TH"/>
        </w:rPr>
        <w:t>N</w:t>
      </w:r>
      <w:proofErr w:type="spellStart"/>
      <w:r w:rsidRPr="000940BB">
        <w:rPr>
          <w:rFonts w:ascii="Times New Roman" w:hAnsi="Times New Roman" w:cs="Cordia New"/>
          <w:spacing w:val="-8"/>
          <w:sz w:val="24"/>
          <w:szCs w:val="30"/>
          <w:lang w:bidi="th-TH"/>
        </w:rPr>
        <w:t>ote</w:t>
      </w:r>
      <w:proofErr w:type="spellEnd"/>
      <w:r w:rsidRPr="000940BB">
        <w:rPr>
          <w:rFonts w:ascii="Times New Roman" w:hAnsi="Times New Roman" w:cs="Cordia New"/>
          <w:spacing w:val="-8"/>
          <w:sz w:val="24"/>
          <w:szCs w:val="30"/>
          <w:lang w:bidi="th-TH"/>
        </w:rPr>
        <w:t xml:space="preserve"> 8).</w:t>
      </w:r>
    </w:p>
    <w:p w14:paraId="76690D40" w14:textId="0FEDD4CE" w:rsidR="00BA37EA" w:rsidRPr="000940BB" w:rsidRDefault="0019006C" w:rsidP="00BA37EA">
      <w:pPr>
        <w:pStyle w:val="block"/>
        <w:spacing w:before="240" w:after="240" w:line="240" w:lineRule="auto"/>
        <w:ind w:left="550" w:right="14"/>
        <w:jc w:val="both"/>
        <w:rPr>
          <w:rFonts w:ascii="Times New Roman" w:hAnsi="Times New Roman" w:cs="Times New Roman"/>
          <w:spacing w:val="-8"/>
          <w:sz w:val="24"/>
          <w:szCs w:val="24"/>
        </w:rPr>
      </w:pPr>
      <w:r w:rsidRPr="000940BB">
        <w:rPr>
          <w:rFonts w:ascii="Times New Roman" w:hAnsi="Times New Roman" w:cs="Times New Roman"/>
          <w:spacing w:val="-8"/>
          <w:sz w:val="24"/>
          <w:szCs w:val="24"/>
        </w:rPr>
        <w:br w:type="page"/>
      </w:r>
      <w:r w:rsidR="00BA37EA" w:rsidRPr="000940BB">
        <w:rPr>
          <w:rFonts w:ascii="Times New Roman" w:hAnsi="Times New Roman" w:cs="Times New Roman"/>
          <w:spacing w:val="-8"/>
          <w:sz w:val="24"/>
          <w:szCs w:val="24"/>
        </w:rPr>
        <w:lastRenderedPageBreak/>
        <w:t xml:space="preserve">Significant assets and liabilities by business segments as at </w:t>
      </w:r>
      <w:r w:rsidR="00F6599E" w:rsidRPr="000940BB">
        <w:rPr>
          <w:rFonts w:ascii="Times New Roman" w:hAnsi="Times New Roman" w:cs="Times New Roman"/>
          <w:spacing w:val="-8"/>
          <w:sz w:val="24"/>
          <w:szCs w:val="24"/>
        </w:rPr>
        <w:t>June 30</w:t>
      </w:r>
      <w:r w:rsidR="00BA37EA" w:rsidRPr="000940BB">
        <w:rPr>
          <w:rFonts w:ascii="Times New Roman" w:hAnsi="Times New Roman" w:cs="Times New Roman"/>
          <w:spacing w:val="-8"/>
          <w:sz w:val="24"/>
          <w:szCs w:val="24"/>
        </w:rPr>
        <w:t xml:space="preserve">, </w:t>
      </w:r>
      <w:r w:rsidR="00834950" w:rsidRPr="000940BB">
        <w:rPr>
          <w:rFonts w:ascii="Times New Roman" w:hAnsi="Times New Roman" w:cs="Times New Roman"/>
          <w:spacing w:val="-8"/>
          <w:sz w:val="24"/>
          <w:szCs w:val="24"/>
          <w:lang w:val="en-US" w:bidi="th-TH"/>
        </w:rPr>
        <w:t>202</w:t>
      </w:r>
      <w:r w:rsidR="0057474A" w:rsidRPr="000940BB">
        <w:rPr>
          <w:rFonts w:ascii="Times New Roman" w:hAnsi="Times New Roman" w:cs="Times New Roman"/>
          <w:spacing w:val="-8"/>
          <w:sz w:val="24"/>
          <w:szCs w:val="24"/>
          <w:lang w:val="en-US" w:bidi="th-TH"/>
        </w:rPr>
        <w:t>5</w:t>
      </w:r>
      <w:r w:rsidR="00BA37EA" w:rsidRPr="000940BB">
        <w:rPr>
          <w:rFonts w:ascii="Times New Roman" w:hAnsi="Times New Roman" w:cs="Times New Roman"/>
          <w:spacing w:val="-8"/>
          <w:sz w:val="24"/>
          <w:szCs w:val="24"/>
        </w:rPr>
        <w:t xml:space="preserve"> and December </w:t>
      </w:r>
      <w:r w:rsidR="00834950" w:rsidRPr="000940BB">
        <w:rPr>
          <w:rFonts w:ascii="Times New Roman" w:hAnsi="Times New Roman" w:cs="Times New Roman"/>
          <w:spacing w:val="-8"/>
          <w:sz w:val="24"/>
          <w:szCs w:val="24"/>
          <w:lang w:val="en-US" w:bidi="th-TH"/>
        </w:rPr>
        <w:t>31</w:t>
      </w:r>
      <w:r w:rsidR="00BA37EA" w:rsidRPr="000940BB">
        <w:rPr>
          <w:rFonts w:ascii="Times New Roman" w:hAnsi="Times New Roman" w:cs="Times New Roman"/>
          <w:spacing w:val="-8"/>
          <w:sz w:val="24"/>
          <w:szCs w:val="24"/>
        </w:rPr>
        <w:t xml:space="preserve">, </w:t>
      </w:r>
      <w:r w:rsidR="00834950" w:rsidRPr="000940BB">
        <w:rPr>
          <w:rFonts w:ascii="Times New Roman" w:hAnsi="Times New Roman" w:cs="Times New Roman"/>
          <w:spacing w:val="-8"/>
          <w:sz w:val="24"/>
          <w:szCs w:val="24"/>
          <w:lang w:val="en-US" w:bidi="th-TH"/>
        </w:rPr>
        <w:t>202</w:t>
      </w:r>
      <w:r w:rsidR="0057474A" w:rsidRPr="000940BB">
        <w:rPr>
          <w:rFonts w:ascii="Times New Roman" w:hAnsi="Times New Roman" w:cs="Times New Roman"/>
          <w:spacing w:val="-8"/>
          <w:sz w:val="24"/>
          <w:szCs w:val="24"/>
          <w:lang w:val="en-US" w:bidi="th-TH"/>
        </w:rPr>
        <w:t>4</w:t>
      </w:r>
      <w:r w:rsidR="00BA37EA" w:rsidRPr="000940BB">
        <w:rPr>
          <w:rFonts w:ascii="Times New Roman" w:hAnsi="Times New Roman" w:cs="Times New Roman"/>
          <w:spacing w:val="-8"/>
          <w:sz w:val="24"/>
          <w:szCs w:val="24"/>
        </w:rPr>
        <w:t xml:space="preserve"> consisted of: </w:t>
      </w:r>
    </w:p>
    <w:tbl>
      <w:tblPr>
        <w:tblW w:w="9139" w:type="dxa"/>
        <w:tblInd w:w="540" w:type="dxa"/>
        <w:tblLayout w:type="fixed"/>
        <w:tblCellMar>
          <w:left w:w="0" w:type="dxa"/>
          <w:right w:w="0" w:type="dxa"/>
        </w:tblCellMar>
        <w:tblLook w:val="04A0" w:firstRow="1" w:lastRow="0" w:firstColumn="1" w:lastColumn="0" w:noHBand="0" w:noVBand="1"/>
      </w:tblPr>
      <w:tblGrid>
        <w:gridCol w:w="300"/>
        <w:gridCol w:w="314"/>
        <w:gridCol w:w="1996"/>
        <w:gridCol w:w="969"/>
        <w:gridCol w:w="110"/>
        <w:gridCol w:w="970"/>
        <w:gridCol w:w="127"/>
        <w:gridCol w:w="1043"/>
        <w:gridCol w:w="110"/>
        <w:gridCol w:w="970"/>
        <w:gridCol w:w="127"/>
        <w:gridCol w:w="980"/>
        <w:gridCol w:w="110"/>
        <w:gridCol w:w="1013"/>
      </w:tblGrid>
      <w:tr w:rsidR="00757573" w:rsidRPr="000940BB" w14:paraId="3DB5C07D" w14:textId="77777777" w:rsidTr="009D2C62">
        <w:trPr>
          <w:trHeight w:val="144"/>
          <w:tblHeader/>
        </w:trPr>
        <w:tc>
          <w:tcPr>
            <w:tcW w:w="300" w:type="dxa"/>
            <w:shd w:val="solid" w:color="FFFFFF" w:fill="auto"/>
          </w:tcPr>
          <w:p w14:paraId="372E59F8" w14:textId="77777777" w:rsidR="00757573" w:rsidRPr="000940BB" w:rsidRDefault="00757573" w:rsidP="00056DA6">
            <w:pPr>
              <w:autoSpaceDE w:val="0"/>
              <w:autoSpaceDN w:val="0"/>
              <w:adjustRightInd w:val="0"/>
              <w:spacing w:line="240" w:lineRule="exact"/>
              <w:jc w:val="thaiDistribute"/>
              <w:rPr>
                <w:rFonts w:ascii="Times New Roman" w:hAnsi="Times New Roman" w:cs="Times New Roman"/>
                <w:color w:val="000000"/>
                <w:sz w:val="16"/>
                <w:szCs w:val="16"/>
              </w:rPr>
            </w:pPr>
          </w:p>
        </w:tc>
        <w:tc>
          <w:tcPr>
            <w:tcW w:w="314" w:type="dxa"/>
            <w:shd w:val="solid" w:color="FFFFFF" w:fill="auto"/>
          </w:tcPr>
          <w:p w14:paraId="083E5EEE" w14:textId="77777777" w:rsidR="00757573" w:rsidRPr="000940BB" w:rsidRDefault="00757573" w:rsidP="00056DA6">
            <w:pPr>
              <w:autoSpaceDE w:val="0"/>
              <w:autoSpaceDN w:val="0"/>
              <w:adjustRightInd w:val="0"/>
              <w:spacing w:line="240" w:lineRule="exact"/>
              <w:jc w:val="thaiDistribute"/>
              <w:rPr>
                <w:rFonts w:ascii="Times New Roman" w:hAnsi="Times New Roman" w:cs="Times New Roman"/>
                <w:color w:val="000000"/>
                <w:sz w:val="16"/>
                <w:szCs w:val="16"/>
              </w:rPr>
            </w:pPr>
          </w:p>
        </w:tc>
        <w:tc>
          <w:tcPr>
            <w:tcW w:w="1996" w:type="dxa"/>
            <w:shd w:val="solid" w:color="FFFFFF" w:fill="auto"/>
          </w:tcPr>
          <w:p w14:paraId="5BCC9026" w14:textId="77777777" w:rsidR="00757573" w:rsidRPr="000940BB" w:rsidRDefault="00757573" w:rsidP="00056DA6">
            <w:pPr>
              <w:autoSpaceDE w:val="0"/>
              <w:autoSpaceDN w:val="0"/>
              <w:adjustRightInd w:val="0"/>
              <w:spacing w:line="240" w:lineRule="exact"/>
              <w:jc w:val="thaiDistribute"/>
              <w:rPr>
                <w:rFonts w:ascii="Times New Roman" w:hAnsi="Times New Roman" w:cs="Times New Roman"/>
                <w:color w:val="000000"/>
                <w:sz w:val="16"/>
                <w:szCs w:val="16"/>
              </w:rPr>
            </w:pPr>
          </w:p>
        </w:tc>
        <w:tc>
          <w:tcPr>
            <w:tcW w:w="6529" w:type="dxa"/>
            <w:gridSpan w:val="11"/>
            <w:tcBorders>
              <w:top w:val="nil"/>
              <w:left w:val="nil"/>
              <w:right w:val="nil"/>
            </w:tcBorders>
            <w:shd w:val="solid" w:color="FFFFFF" w:fill="auto"/>
          </w:tcPr>
          <w:p w14:paraId="51C2EAC7" w14:textId="77777777" w:rsidR="00757573" w:rsidRPr="000940BB" w:rsidRDefault="00757573" w:rsidP="00056DA6">
            <w:pPr>
              <w:spacing w:line="240" w:lineRule="exact"/>
              <w:ind w:left="547" w:right="-567" w:firstLine="3713"/>
              <w:jc w:val="center"/>
              <w:rPr>
                <w:rFonts w:ascii="Times New Roman" w:hAnsi="Times New Roman" w:cs="Times New Roman"/>
                <w:sz w:val="24"/>
                <w:szCs w:val="24"/>
              </w:rPr>
            </w:pPr>
            <w:r w:rsidRPr="000940BB">
              <w:rPr>
                <w:rFonts w:ascii="Times New Roman" w:hAnsi="Times New Roman" w:cs="Times New Roman"/>
                <w:b/>
                <w:bCs/>
                <w:sz w:val="16"/>
                <w:szCs w:val="16"/>
              </w:rPr>
              <w:t>Unit : Thousand Baht</w:t>
            </w:r>
          </w:p>
        </w:tc>
      </w:tr>
      <w:tr w:rsidR="00BA37EA" w:rsidRPr="000940BB" w14:paraId="332266AC" w14:textId="77777777" w:rsidTr="009D2C62">
        <w:trPr>
          <w:trHeight w:val="144"/>
          <w:tblHeader/>
        </w:trPr>
        <w:tc>
          <w:tcPr>
            <w:tcW w:w="300" w:type="dxa"/>
            <w:shd w:val="solid" w:color="FFFFFF" w:fill="auto"/>
          </w:tcPr>
          <w:p w14:paraId="00A66058" w14:textId="77777777" w:rsidR="00BA37EA" w:rsidRPr="000940BB" w:rsidRDefault="00BA37EA" w:rsidP="00056DA6">
            <w:pPr>
              <w:autoSpaceDE w:val="0"/>
              <w:autoSpaceDN w:val="0"/>
              <w:adjustRightInd w:val="0"/>
              <w:spacing w:line="240" w:lineRule="exact"/>
              <w:jc w:val="thaiDistribute"/>
              <w:rPr>
                <w:rFonts w:ascii="Times New Roman" w:hAnsi="Times New Roman" w:cs="Times New Roman"/>
                <w:color w:val="000000"/>
                <w:sz w:val="16"/>
                <w:szCs w:val="16"/>
              </w:rPr>
            </w:pPr>
          </w:p>
        </w:tc>
        <w:tc>
          <w:tcPr>
            <w:tcW w:w="314" w:type="dxa"/>
            <w:shd w:val="solid" w:color="FFFFFF" w:fill="auto"/>
          </w:tcPr>
          <w:p w14:paraId="09CAB6C9" w14:textId="77777777" w:rsidR="00BA37EA" w:rsidRPr="000940BB" w:rsidRDefault="00BA37EA" w:rsidP="00056DA6">
            <w:pPr>
              <w:autoSpaceDE w:val="0"/>
              <w:autoSpaceDN w:val="0"/>
              <w:adjustRightInd w:val="0"/>
              <w:spacing w:line="240" w:lineRule="exact"/>
              <w:jc w:val="thaiDistribute"/>
              <w:rPr>
                <w:rFonts w:ascii="Times New Roman" w:hAnsi="Times New Roman" w:cs="Times New Roman"/>
                <w:color w:val="000000"/>
                <w:sz w:val="16"/>
                <w:szCs w:val="16"/>
              </w:rPr>
            </w:pPr>
          </w:p>
        </w:tc>
        <w:tc>
          <w:tcPr>
            <w:tcW w:w="1996" w:type="dxa"/>
            <w:shd w:val="solid" w:color="FFFFFF" w:fill="auto"/>
          </w:tcPr>
          <w:p w14:paraId="40D2F3F2" w14:textId="77777777" w:rsidR="00BA37EA" w:rsidRPr="000940BB" w:rsidRDefault="00BA37EA" w:rsidP="00056DA6">
            <w:pPr>
              <w:autoSpaceDE w:val="0"/>
              <w:autoSpaceDN w:val="0"/>
              <w:adjustRightInd w:val="0"/>
              <w:spacing w:line="240" w:lineRule="exact"/>
              <w:jc w:val="thaiDistribute"/>
              <w:rPr>
                <w:rFonts w:ascii="Times New Roman" w:hAnsi="Times New Roman" w:cs="Times New Roman"/>
                <w:color w:val="000000"/>
                <w:sz w:val="16"/>
                <w:szCs w:val="16"/>
              </w:rPr>
            </w:pPr>
          </w:p>
        </w:tc>
        <w:tc>
          <w:tcPr>
            <w:tcW w:w="6529" w:type="dxa"/>
            <w:gridSpan w:val="11"/>
            <w:tcBorders>
              <w:left w:val="nil"/>
              <w:bottom w:val="single" w:sz="4" w:space="0" w:color="auto"/>
              <w:right w:val="nil"/>
            </w:tcBorders>
            <w:shd w:val="solid" w:color="FFFFFF" w:fill="auto"/>
            <w:hideMark/>
          </w:tcPr>
          <w:p w14:paraId="77E54F5C" w14:textId="77777777" w:rsidR="00BA37EA" w:rsidRPr="000940BB" w:rsidRDefault="00BA37EA" w:rsidP="00056DA6">
            <w:pPr>
              <w:autoSpaceDE w:val="0"/>
              <w:autoSpaceDN w:val="0"/>
              <w:adjustRightInd w:val="0"/>
              <w:spacing w:line="240" w:lineRule="exact"/>
              <w:jc w:val="center"/>
              <w:rPr>
                <w:rFonts w:ascii="Times New Roman" w:hAnsi="Times New Roman" w:cs="Times New Roman"/>
                <w:b/>
                <w:bCs/>
                <w:color w:val="000000"/>
                <w:sz w:val="16"/>
                <w:szCs w:val="16"/>
              </w:rPr>
            </w:pPr>
            <w:r w:rsidRPr="000940BB">
              <w:rPr>
                <w:rFonts w:ascii="Times New Roman" w:hAnsi="Times New Roman" w:cs="Times New Roman"/>
                <w:b/>
                <w:bCs/>
                <w:color w:val="000000"/>
                <w:sz w:val="16"/>
                <w:szCs w:val="16"/>
              </w:rPr>
              <w:t>CONSOLIDATED FINANCIAL STATEMENTS</w:t>
            </w:r>
          </w:p>
        </w:tc>
      </w:tr>
      <w:tr w:rsidR="00BA37EA" w:rsidRPr="000940BB" w14:paraId="38FCF31A" w14:textId="77777777" w:rsidTr="009D2C62">
        <w:trPr>
          <w:trHeight w:val="144"/>
          <w:tblHeader/>
        </w:trPr>
        <w:tc>
          <w:tcPr>
            <w:tcW w:w="300" w:type="dxa"/>
            <w:shd w:val="solid" w:color="FFFFFF" w:fill="auto"/>
          </w:tcPr>
          <w:p w14:paraId="49C99DD7" w14:textId="77777777" w:rsidR="00BA37EA" w:rsidRPr="000940BB" w:rsidRDefault="00BA37EA" w:rsidP="00056DA6">
            <w:pPr>
              <w:autoSpaceDE w:val="0"/>
              <w:autoSpaceDN w:val="0"/>
              <w:adjustRightInd w:val="0"/>
              <w:spacing w:line="240" w:lineRule="exact"/>
              <w:jc w:val="thaiDistribute"/>
              <w:rPr>
                <w:rFonts w:ascii="Times New Roman" w:hAnsi="Times New Roman" w:cs="Times New Roman"/>
                <w:color w:val="000000"/>
                <w:sz w:val="16"/>
                <w:szCs w:val="16"/>
              </w:rPr>
            </w:pPr>
          </w:p>
        </w:tc>
        <w:tc>
          <w:tcPr>
            <w:tcW w:w="314" w:type="dxa"/>
            <w:shd w:val="solid" w:color="FFFFFF" w:fill="auto"/>
          </w:tcPr>
          <w:p w14:paraId="56B91446" w14:textId="77777777" w:rsidR="00BA37EA" w:rsidRPr="000940BB" w:rsidRDefault="00BA37EA" w:rsidP="00056DA6">
            <w:pPr>
              <w:autoSpaceDE w:val="0"/>
              <w:autoSpaceDN w:val="0"/>
              <w:adjustRightInd w:val="0"/>
              <w:spacing w:line="240" w:lineRule="exact"/>
              <w:jc w:val="thaiDistribute"/>
              <w:rPr>
                <w:rFonts w:ascii="Times New Roman" w:hAnsi="Times New Roman" w:cs="Times New Roman"/>
                <w:color w:val="000000"/>
                <w:sz w:val="16"/>
                <w:szCs w:val="16"/>
              </w:rPr>
            </w:pPr>
          </w:p>
        </w:tc>
        <w:tc>
          <w:tcPr>
            <w:tcW w:w="1996" w:type="dxa"/>
            <w:shd w:val="solid" w:color="FFFFFF" w:fill="auto"/>
          </w:tcPr>
          <w:p w14:paraId="154BB319" w14:textId="77777777" w:rsidR="00BA37EA" w:rsidRPr="000940BB" w:rsidRDefault="00BA37EA" w:rsidP="00056DA6">
            <w:pPr>
              <w:autoSpaceDE w:val="0"/>
              <w:autoSpaceDN w:val="0"/>
              <w:adjustRightInd w:val="0"/>
              <w:spacing w:line="240" w:lineRule="exact"/>
              <w:jc w:val="thaiDistribute"/>
              <w:rPr>
                <w:rFonts w:ascii="Times New Roman" w:hAnsi="Times New Roman" w:cs="Times New Roman"/>
                <w:color w:val="000000"/>
                <w:sz w:val="16"/>
                <w:szCs w:val="16"/>
              </w:rPr>
            </w:pPr>
          </w:p>
        </w:tc>
        <w:tc>
          <w:tcPr>
            <w:tcW w:w="2049" w:type="dxa"/>
            <w:gridSpan w:val="3"/>
            <w:tcBorders>
              <w:top w:val="single" w:sz="4" w:space="0" w:color="auto"/>
              <w:bottom w:val="single" w:sz="4" w:space="0" w:color="auto"/>
            </w:tcBorders>
            <w:shd w:val="solid" w:color="FFFFFF" w:fill="auto"/>
            <w:hideMark/>
          </w:tcPr>
          <w:p w14:paraId="14228E9E" w14:textId="77777777" w:rsidR="00BA37EA" w:rsidRPr="000940BB" w:rsidRDefault="00BA37EA" w:rsidP="00056DA6">
            <w:pPr>
              <w:autoSpaceDE w:val="0"/>
              <w:autoSpaceDN w:val="0"/>
              <w:adjustRightInd w:val="0"/>
              <w:spacing w:line="240" w:lineRule="exact"/>
              <w:jc w:val="center"/>
              <w:rPr>
                <w:rFonts w:ascii="Times New Roman" w:hAnsi="Times New Roman" w:cs="Times New Roman"/>
                <w:b/>
                <w:bCs/>
                <w:color w:val="000000"/>
                <w:sz w:val="16"/>
                <w:szCs w:val="16"/>
              </w:rPr>
            </w:pPr>
            <w:r w:rsidRPr="000940BB">
              <w:rPr>
                <w:rFonts w:ascii="Times New Roman" w:hAnsi="Times New Roman" w:cs="Times New Roman"/>
                <w:b/>
                <w:bCs/>
                <w:color w:val="000000"/>
                <w:sz w:val="16"/>
                <w:szCs w:val="16"/>
              </w:rPr>
              <w:t>Property development</w:t>
            </w:r>
          </w:p>
        </w:tc>
        <w:tc>
          <w:tcPr>
            <w:tcW w:w="127" w:type="dxa"/>
            <w:tcBorders>
              <w:top w:val="single" w:sz="4" w:space="0" w:color="auto"/>
            </w:tcBorders>
            <w:shd w:val="solid" w:color="FFFFFF" w:fill="auto"/>
          </w:tcPr>
          <w:p w14:paraId="0CC5F049" w14:textId="77777777" w:rsidR="00BA37EA" w:rsidRPr="000940BB" w:rsidRDefault="00BA37EA" w:rsidP="00056DA6">
            <w:pPr>
              <w:autoSpaceDE w:val="0"/>
              <w:autoSpaceDN w:val="0"/>
              <w:adjustRightInd w:val="0"/>
              <w:spacing w:line="240" w:lineRule="exact"/>
              <w:jc w:val="center"/>
              <w:rPr>
                <w:rFonts w:ascii="Times New Roman" w:hAnsi="Times New Roman" w:cs="Times New Roman"/>
                <w:b/>
                <w:bCs/>
                <w:color w:val="000000"/>
                <w:sz w:val="16"/>
                <w:szCs w:val="16"/>
              </w:rPr>
            </w:pPr>
          </w:p>
        </w:tc>
        <w:tc>
          <w:tcPr>
            <w:tcW w:w="2123" w:type="dxa"/>
            <w:gridSpan w:val="3"/>
            <w:tcBorders>
              <w:top w:val="single" w:sz="4" w:space="0" w:color="auto"/>
              <w:bottom w:val="single" w:sz="4" w:space="0" w:color="auto"/>
            </w:tcBorders>
            <w:shd w:val="solid" w:color="FFFFFF" w:fill="auto"/>
            <w:hideMark/>
          </w:tcPr>
          <w:p w14:paraId="209FCC6E" w14:textId="77777777" w:rsidR="00BA37EA" w:rsidRPr="000940BB" w:rsidRDefault="00BA37EA" w:rsidP="00056DA6">
            <w:pPr>
              <w:autoSpaceDE w:val="0"/>
              <w:autoSpaceDN w:val="0"/>
              <w:adjustRightInd w:val="0"/>
              <w:spacing w:line="240" w:lineRule="exact"/>
              <w:jc w:val="center"/>
              <w:rPr>
                <w:rFonts w:ascii="Times New Roman" w:hAnsi="Times New Roman" w:cs="Times New Roman"/>
                <w:b/>
                <w:bCs/>
                <w:color w:val="000000"/>
                <w:sz w:val="16"/>
                <w:szCs w:val="16"/>
              </w:rPr>
            </w:pPr>
            <w:r w:rsidRPr="000940BB">
              <w:rPr>
                <w:rFonts w:ascii="Times New Roman" w:hAnsi="Times New Roman" w:cs="Times New Roman"/>
                <w:b/>
                <w:bCs/>
                <w:color w:val="000000"/>
                <w:sz w:val="16"/>
                <w:szCs w:val="16"/>
                <w:lang w:val="en-US"/>
              </w:rPr>
              <w:t>Hospital and dental clinic</w:t>
            </w:r>
          </w:p>
        </w:tc>
        <w:tc>
          <w:tcPr>
            <w:tcW w:w="127" w:type="dxa"/>
            <w:tcBorders>
              <w:top w:val="single" w:sz="4" w:space="0" w:color="auto"/>
            </w:tcBorders>
            <w:shd w:val="solid" w:color="FFFFFF" w:fill="auto"/>
          </w:tcPr>
          <w:p w14:paraId="2D725C5F" w14:textId="77777777" w:rsidR="00BA37EA" w:rsidRPr="000940BB" w:rsidRDefault="00BA37EA" w:rsidP="00056DA6">
            <w:pPr>
              <w:autoSpaceDE w:val="0"/>
              <w:autoSpaceDN w:val="0"/>
              <w:adjustRightInd w:val="0"/>
              <w:spacing w:line="240" w:lineRule="exact"/>
              <w:jc w:val="center"/>
              <w:rPr>
                <w:rFonts w:ascii="Times New Roman" w:hAnsi="Times New Roman" w:cs="Times New Roman"/>
                <w:b/>
                <w:bCs/>
                <w:color w:val="000000"/>
                <w:sz w:val="16"/>
                <w:szCs w:val="16"/>
              </w:rPr>
            </w:pPr>
          </w:p>
        </w:tc>
        <w:tc>
          <w:tcPr>
            <w:tcW w:w="2103" w:type="dxa"/>
            <w:gridSpan w:val="3"/>
            <w:tcBorders>
              <w:top w:val="single" w:sz="4" w:space="0" w:color="auto"/>
              <w:bottom w:val="single" w:sz="4" w:space="0" w:color="auto"/>
            </w:tcBorders>
            <w:shd w:val="solid" w:color="FFFFFF" w:fill="auto"/>
            <w:hideMark/>
          </w:tcPr>
          <w:p w14:paraId="174E7C22" w14:textId="77777777" w:rsidR="00BA37EA" w:rsidRPr="000940BB" w:rsidRDefault="00BA37EA" w:rsidP="00056DA6">
            <w:pPr>
              <w:autoSpaceDE w:val="0"/>
              <w:autoSpaceDN w:val="0"/>
              <w:adjustRightInd w:val="0"/>
              <w:spacing w:line="240" w:lineRule="exact"/>
              <w:jc w:val="center"/>
              <w:rPr>
                <w:rFonts w:ascii="Times New Roman" w:hAnsi="Times New Roman" w:cs="Times New Roman"/>
                <w:b/>
                <w:bCs/>
                <w:color w:val="000000"/>
                <w:sz w:val="16"/>
                <w:szCs w:val="16"/>
              </w:rPr>
            </w:pPr>
            <w:r w:rsidRPr="000940BB">
              <w:rPr>
                <w:rFonts w:ascii="Times New Roman" w:hAnsi="Times New Roman" w:cs="Times New Roman"/>
                <w:b/>
                <w:bCs/>
                <w:color w:val="000000"/>
                <w:sz w:val="16"/>
                <w:szCs w:val="16"/>
              </w:rPr>
              <w:t>Total</w:t>
            </w:r>
          </w:p>
        </w:tc>
      </w:tr>
      <w:tr w:rsidR="00950EB3" w:rsidRPr="000940BB" w14:paraId="7A765D3D" w14:textId="77777777" w:rsidTr="002D1D1E">
        <w:trPr>
          <w:trHeight w:val="144"/>
          <w:tblHeader/>
        </w:trPr>
        <w:tc>
          <w:tcPr>
            <w:tcW w:w="300" w:type="dxa"/>
            <w:shd w:val="solid" w:color="FFFFFF" w:fill="auto"/>
          </w:tcPr>
          <w:p w14:paraId="5B07029D" w14:textId="77777777" w:rsidR="00950EB3" w:rsidRPr="000940BB" w:rsidRDefault="00950EB3" w:rsidP="00056DA6">
            <w:pPr>
              <w:autoSpaceDE w:val="0"/>
              <w:autoSpaceDN w:val="0"/>
              <w:adjustRightInd w:val="0"/>
              <w:spacing w:line="240" w:lineRule="exact"/>
              <w:jc w:val="thaiDistribute"/>
              <w:rPr>
                <w:rFonts w:ascii="Times New Roman" w:hAnsi="Times New Roman" w:cs="Times New Roman"/>
                <w:color w:val="000000"/>
                <w:sz w:val="16"/>
                <w:szCs w:val="16"/>
                <w:cs/>
              </w:rPr>
            </w:pPr>
          </w:p>
        </w:tc>
        <w:tc>
          <w:tcPr>
            <w:tcW w:w="314" w:type="dxa"/>
            <w:shd w:val="solid" w:color="FFFFFF" w:fill="auto"/>
          </w:tcPr>
          <w:p w14:paraId="36FC1687" w14:textId="77777777" w:rsidR="00950EB3" w:rsidRPr="000940BB" w:rsidRDefault="00950EB3" w:rsidP="00056DA6">
            <w:pPr>
              <w:autoSpaceDE w:val="0"/>
              <w:autoSpaceDN w:val="0"/>
              <w:adjustRightInd w:val="0"/>
              <w:spacing w:line="240" w:lineRule="exact"/>
              <w:jc w:val="thaiDistribute"/>
              <w:rPr>
                <w:rFonts w:ascii="Times New Roman" w:hAnsi="Times New Roman" w:cs="Times New Roman"/>
                <w:color w:val="000000"/>
                <w:sz w:val="16"/>
                <w:szCs w:val="16"/>
              </w:rPr>
            </w:pPr>
          </w:p>
        </w:tc>
        <w:tc>
          <w:tcPr>
            <w:tcW w:w="1996" w:type="dxa"/>
            <w:shd w:val="solid" w:color="FFFFFF" w:fill="auto"/>
          </w:tcPr>
          <w:p w14:paraId="7FF91C8B" w14:textId="77777777" w:rsidR="00950EB3" w:rsidRPr="000940BB" w:rsidRDefault="00950EB3" w:rsidP="00056DA6">
            <w:pPr>
              <w:autoSpaceDE w:val="0"/>
              <w:autoSpaceDN w:val="0"/>
              <w:adjustRightInd w:val="0"/>
              <w:spacing w:line="240" w:lineRule="exact"/>
              <w:jc w:val="thaiDistribute"/>
              <w:rPr>
                <w:rFonts w:ascii="Times New Roman" w:hAnsi="Times New Roman" w:cs="Times New Roman"/>
                <w:color w:val="000000"/>
                <w:sz w:val="16"/>
                <w:szCs w:val="16"/>
              </w:rPr>
            </w:pPr>
          </w:p>
        </w:tc>
        <w:tc>
          <w:tcPr>
            <w:tcW w:w="969" w:type="dxa"/>
            <w:tcBorders>
              <w:top w:val="single" w:sz="4" w:space="0" w:color="auto"/>
              <w:left w:val="nil"/>
              <w:right w:val="nil"/>
            </w:tcBorders>
            <w:shd w:val="solid" w:color="FFFFFF" w:fill="auto"/>
          </w:tcPr>
          <w:p w14:paraId="12C90918" w14:textId="77777777" w:rsidR="00950EB3" w:rsidRPr="000940BB" w:rsidRDefault="00950EB3" w:rsidP="00056DA6">
            <w:pPr>
              <w:autoSpaceDE w:val="0"/>
              <w:autoSpaceDN w:val="0"/>
              <w:adjustRightInd w:val="0"/>
              <w:spacing w:line="240" w:lineRule="exact"/>
              <w:ind w:left="-20"/>
              <w:jc w:val="center"/>
              <w:rPr>
                <w:rFonts w:ascii="Times New Roman" w:hAnsi="Times New Roman" w:cs="Times New Roman"/>
                <w:b/>
                <w:bCs/>
                <w:color w:val="000000"/>
                <w:sz w:val="16"/>
                <w:szCs w:val="16"/>
                <w:lang w:val="en-US"/>
              </w:rPr>
            </w:pPr>
            <w:r w:rsidRPr="000940BB">
              <w:rPr>
                <w:rFonts w:ascii="Times New Roman" w:hAnsi="Times New Roman" w:cs="Times New Roman"/>
                <w:b/>
                <w:bCs/>
                <w:color w:val="000000"/>
                <w:sz w:val="16"/>
                <w:szCs w:val="16"/>
                <w:lang w:val="en-US"/>
              </w:rPr>
              <w:t>As at</w:t>
            </w:r>
          </w:p>
        </w:tc>
        <w:tc>
          <w:tcPr>
            <w:tcW w:w="110" w:type="dxa"/>
            <w:tcBorders>
              <w:top w:val="single" w:sz="4" w:space="0" w:color="auto"/>
            </w:tcBorders>
            <w:shd w:val="solid" w:color="FFFFFF" w:fill="auto"/>
          </w:tcPr>
          <w:p w14:paraId="456E964A" w14:textId="77777777" w:rsidR="00950EB3" w:rsidRPr="000940BB" w:rsidRDefault="00950EB3" w:rsidP="00056DA6">
            <w:pPr>
              <w:autoSpaceDE w:val="0"/>
              <w:autoSpaceDN w:val="0"/>
              <w:adjustRightInd w:val="0"/>
              <w:spacing w:line="240" w:lineRule="exact"/>
              <w:jc w:val="center"/>
              <w:rPr>
                <w:rFonts w:ascii="Times New Roman" w:hAnsi="Times New Roman" w:cs="Times New Roman"/>
                <w:b/>
                <w:bCs/>
                <w:color w:val="000000"/>
                <w:sz w:val="16"/>
                <w:szCs w:val="16"/>
              </w:rPr>
            </w:pPr>
          </w:p>
        </w:tc>
        <w:tc>
          <w:tcPr>
            <w:tcW w:w="970" w:type="dxa"/>
            <w:tcBorders>
              <w:top w:val="single" w:sz="4" w:space="0" w:color="auto"/>
              <w:left w:val="nil"/>
              <w:right w:val="nil"/>
            </w:tcBorders>
            <w:shd w:val="solid" w:color="FFFFFF" w:fill="auto"/>
          </w:tcPr>
          <w:p w14:paraId="3E88740B" w14:textId="77777777" w:rsidR="00950EB3" w:rsidRPr="000940BB" w:rsidRDefault="00950EB3" w:rsidP="00056DA6">
            <w:pPr>
              <w:autoSpaceDE w:val="0"/>
              <w:autoSpaceDN w:val="0"/>
              <w:adjustRightInd w:val="0"/>
              <w:spacing w:line="240" w:lineRule="exact"/>
              <w:jc w:val="center"/>
              <w:rPr>
                <w:rFonts w:ascii="Times New Roman" w:hAnsi="Times New Roman" w:cs="Times New Roman"/>
                <w:b/>
                <w:bCs/>
                <w:color w:val="000000"/>
                <w:sz w:val="16"/>
                <w:szCs w:val="16"/>
                <w:lang w:val="en-US"/>
              </w:rPr>
            </w:pPr>
            <w:r w:rsidRPr="000940BB">
              <w:rPr>
                <w:rFonts w:ascii="Times New Roman" w:hAnsi="Times New Roman" w:cs="Times New Roman"/>
                <w:b/>
                <w:bCs/>
                <w:color w:val="000000"/>
                <w:sz w:val="16"/>
                <w:szCs w:val="16"/>
                <w:lang w:val="en-US"/>
              </w:rPr>
              <w:t>As at</w:t>
            </w:r>
          </w:p>
        </w:tc>
        <w:tc>
          <w:tcPr>
            <w:tcW w:w="127" w:type="dxa"/>
            <w:shd w:val="solid" w:color="FFFFFF" w:fill="auto"/>
          </w:tcPr>
          <w:p w14:paraId="13D897B3" w14:textId="77777777" w:rsidR="00950EB3" w:rsidRPr="000940BB" w:rsidRDefault="00950EB3" w:rsidP="00056DA6">
            <w:pPr>
              <w:autoSpaceDE w:val="0"/>
              <w:autoSpaceDN w:val="0"/>
              <w:adjustRightInd w:val="0"/>
              <w:spacing w:line="240" w:lineRule="exact"/>
              <w:jc w:val="center"/>
              <w:rPr>
                <w:rFonts w:ascii="Times New Roman" w:hAnsi="Times New Roman" w:cs="Times New Roman"/>
                <w:b/>
                <w:bCs/>
                <w:color w:val="000000"/>
                <w:sz w:val="16"/>
                <w:szCs w:val="16"/>
              </w:rPr>
            </w:pPr>
          </w:p>
        </w:tc>
        <w:tc>
          <w:tcPr>
            <w:tcW w:w="1043" w:type="dxa"/>
            <w:tcBorders>
              <w:top w:val="single" w:sz="4" w:space="0" w:color="auto"/>
              <w:left w:val="nil"/>
              <w:right w:val="nil"/>
            </w:tcBorders>
            <w:shd w:val="solid" w:color="FFFFFF" w:fill="auto"/>
          </w:tcPr>
          <w:p w14:paraId="77406F5D" w14:textId="77777777" w:rsidR="00950EB3" w:rsidRPr="000940BB" w:rsidRDefault="00950EB3" w:rsidP="00056DA6">
            <w:pPr>
              <w:autoSpaceDE w:val="0"/>
              <w:autoSpaceDN w:val="0"/>
              <w:adjustRightInd w:val="0"/>
              <w:spacing w:line="240" w:lineRule="exact"/>
              <w:ind w:left="-20"/>
              <w:jc w:val="center"/>
              <w:rPr>
                <w:rFonts w:ascii="Times New Roman" w:hAnsi="Times New Roman" w:cs="Times New Roman"/>
                <w:b/>
                <w:bCs/>
                <w:color w:val="000000"/>
                <w:sz w:val="16"/>
                <w:szCs w:val="16"/>
                <w:lang w:val="en-US"/>
              </w:rPr>
            </w:pPr>
            <w:r w:rsidRPr="000940BB">
              <w:rPr>
                <w:rFonts w:ascii="Times New Roman" w:hAnsi="Times New Roman" w:cs="Times New Roman"/>
                <w:b/>
                <w:bCs/>
                <w:color w:val="000000"/>
                <w:sz w:val="16"/>
                <w:szCs w:val="16"/>
                <w:lang w:val="en-US"/>
              </w:rPr>
              <w:t>As at</w:t>
            </w:r>
          </w:p>
        </w:tc>
        <w:tc>
          <w:tcPr>
            <w:tcW w:w="110" w:type="dxa"/>
            <w:tcBorders>
              <w:top w:val="single" w:sz="4" w:space="0" w:color="auto"/>
            </w:tcBorders>
            <w:shd w:val="solid" w:color="FFFFFF" w:fill="auto"/>
          </w:tcPr>
          <w:p w14:paraId="7DFD2B9B" w14:textId="77777777" w:rsidR="00950EB3" w:rsidRPr="000940BB" w:rsidRDefault="00950EB3" w:rsidP="00056DA6">
            <w:pPr>
              <w:autoSpaceDE w:val="0"/>
              <w:autoSpaceDN w:val="0"/>
              <w:adjustRightInd w:val="0"/>
              <w:spacing w:line="240" w:lineRule="exact"/>
              <w:jc w:val="center"/>
              <w:rPr>
                <w:rFonts w:ascii="Times New Roman" w:hAnsi="Times New Roman" w:cs="Times New Roman"/>
                <w:b/>
                <w:bCs/>
                <w:color w:val="000000"/>
                <w:sz w:val="16"/>
                <w:szCs w:val="16"/>
              </w:rPr>
            </w:pPr>
          </w:p>
        </w:tc>
        <w:tc>
          <w:tcPr>
            <w:tcW w:w="970" w:type="dxa"/>
            <w:tcBorders>
              <w:top w:val="single" w:sz="4" w:space="0" w:color="auto"/>
              <w:left w:val="nil"/>
              <w:right w:val="nil"/>
            </w:tcBorders>
            <w:shd w:val="solid" w:color="FFFFFF" w:fill="auto"/>
          </w:tcPr>
          <w:p w14:paraId="747EDE01" w14:textId="77777777" w:rsidR="00950EB3" w:rsidRPr="000940BB" w:rsidRDefault="00950EB3" w:rsidP="00056DA6">
            <w:pPr>
              <w:autoSpaceDE w:val="0"/>
              <w:autoSpaceDN w:val="0"/>
              <w:adjustRightInd w:val="0"/>
              <w:spacing w:line="240" w:lineRule="exact"/>
              <w:jc w:val="center"/>
              <w:rPr>
                <w:rFonts w:ascii="Times New Roman" w:hAnsi="Times New Roman" w:cs="Times New Roman"/>
                <w:b/>
                <w:bCs/>
                <w:color w:val="000000"/>
                <w:sz w:val="16"/>
                <w:szCs w:val="16"/>
                <w:lang w:val="en-US"/>
              </w:rPr>
            </w:pPr>
            <w:r w:rsidRPr="000940BB">
              <w:rPr>
                <w:rFonts w:ascii="Times New Roman" w:hAnsi="Times New Roman" w:cs="Times New Roman"/>
                <w:b/>
                <w:bCs/>
                <w:color w:val="000000"/>
                <w:sz w:val="16"/>
                <w:szCs w:val="16"/>
                <w:lang w:val="en-US"/>
              </w:rPr>
              <w:t>As at</w:t>
            </w:r>
          </w:p>
        </w:tc>
        <w:tc>
          <w:tcPr>
            <w:tcW w:w="127" w:type="dxa"/>
            <w:shd w:val="solid" w:color="FFFFFF" w:fill="auto"/>
          </w:tcPr>
          <w:p w14:paraId="4217C094" w14:textId="77777777" w:rsidR="00950EB3" w:rsidRPr="000940BB" w:rsidRDefault="00950EB3" w:rsidP="00056DA6">
            <w:pPr>
              <w:autoSpaceDE w:val="0"/>
              <w:autoSpaceDN w:val="0"/>
              <w:adjustRightInd w:val="0"/>
              <w:spacing w:line="240" w:lineRule="exact"/>
              <w:jc w:val="center"/>
              <w:rPr>
                <w:rFonts w:ascii="Times New Roman" w:hAnsi="Times New Roman" w:cs="Times New Roman"/>
                <w:b/>
                <w:bCs/>
                <w:color w:val="000000"/>
                <w:sz w:val="16"/>
                <w:szCs w:val="16"/>
              </w:rPr>
            </w:pPr>
          </w:p>
        </w:tc>
        <w:tc>
          <w:tcPr>
            <w:tcW w:w="980" w:type="dxa"/>
            <w:tcBorders>
              <w:top w:val="single" w:sz="4" w:space="0" w:color="auto"/>
              <w:left w:val="nil"/>
              <w:right w:val="nil"/>
            </w:tcBorders>
            <w:shd w:val="solid" w:color="FFFFFF" w:fill="auto"/>
          </w:tcPr>
          <w:p w14:paraId="2443BD1E" w14:textId="77777777" w:rsidR="00950EB3" w:rsidRPr="000940BB" w:rsidRDefault="00950EB3" w:rsidP="00056DA6">
            <w:pPr>
              <w:autoSpaceDE w:val="0"/>
              <w:autoSpaceDN w:val="0"/>
              <w:adjustRightInd w:val="0"/>
              <w:spacing w:line="240" w:lineRule="exact"/>
              <w:ind w:left="-20"/>
              <w:jc w:val="center"/>
              <w:rPr>
                <w:rFonts w:ascii="Times New Roman" w:hAnsi="Times New Roman" w:cs="Times New Roman"/>
                <w:b/>
                <w:bCs/>
                <w:color w:val="000000"/>
                <w:sz w:val="16"/>
                <w:szCs w:val="16"/>
                <w:lang w:val="en-US"/>
              </w:rPr>
            </w:pPr>
            <w:r w:rsidRPr="000940BB">
              <w:rPr>
                <w:rFonts w:ascii="Times New Roman" w:hAnsi="Times New Roman" w:cs="Times New Roman"/>
                <w:b/>
                <w:bCs/>
                <w:color w:val="000000"/>
                <w:sz w:val="16"/>
                <w:szCs w:val="16"/>
                <w:lang w:val="en-US"/>
              </w:rPr>
              <w:t>As at</w:t>
            </w:r>
          </w:p>
        </w:tc>
        <w:tc>
          <w:tcPr>
            <w:tcW w:w="110" w:type="dxa"/>
            <w:tcBorders>
              <w:top w:val="single" w:sz="4" w:space="0" w:color="auto"/>
            </w:tcBorders>
            <w:shd w:val="solid" w:color="FFFFFF" w:fill="auto"/>
          </w:tcPr>
          <w:p w14:paraId="55BAE916" w14:textId="77777777" w:rsidR="00950EB3" w:rsidRPr="000940BB" w:rsidRDefault="00950EB3" w:rsidP="00056DA6">
            <w:pPr>
              <w:autoSpaceDE w:val="0"/>
              <w:autoSpaceDN w:val="0"/>
              <w:adjustRightInd w:val="0"/>
              <w:spacing w:line="240" w:lineRule="exact"/>
              <w:jc w:val="center"/>
              <w:rPr>
                <w:rFonts w:ascii="Times New Roman" w:hAnsi="Times New Roman" w:cs="Times New Roman"/>
                <w:b/>
                <w:bCs/>
                <w:color w:val="000000"/>
                <w:sz w:val="16"/>
                <w:szCs w:val="16"/>
              </w:rPr>
            </w:pPr>
          </w:p>
        </w:tc>
        <w:tc>
          <w:tcPr>
            <w:tcW w:w="1013" w:type="dxa"/>
            <w:tcBorders>
              <w:top w:val="single" w:sz="4" w:space="0" w:color="auto"/>
              <w:left w:val="nil"/>
              <w:right w:val="nil"/>
            </w:tcBorders>
            <w:shd w:val="solid" w:color="FFFFFF" w:fill="auto"/>
          </w:tcPr>
          <w:p w14:paraId="7E8CCBE0" w14:textId="77777777" w:rsidR="00950EB3" w:rsidRPr="000940BB" w:rsidRDefault="00950EB3" w:rsidP="00056DA6">
            <w:pPr>
              <w:autoSpaceDE w:val="0"/>
              <w:autoSpaceDN w:val="0"/>
              <w:adjustRightInd w:val="0"/>
              <w:spacing w:line="240" w:lineRule="exact"/>
              <w:jc w:val="center"/>
              <w:rPr>
                <w:rFonts w:ascii="Times New Roman" w:hAnsi="Times New Roman" w:cs="Times New Roman"/>
                <w:b/>
                <w:bCs/>
                <w:color w:val="000000"/>
                <w:sz w:val="16"/>
                <w:szCs w:val="16"/>
                <w:lang w:val="en-US"/>
              </w:rPr>
            </w:pPr>
            <w:r w:rsidRPr="000940BB">
              <w:rPr>
                <w:rFonts w:ascii="Times New Roman" w:hAnsi="Times New Roman" w:cs="Times New Roman"/>
                <w:b/>
                <w:bCs/>
                <w:color w:val="000000"/>
                <w:sz w:val="16"/>
                <w:szCs w:val="16"/>
                <w:lang w:val="en-US"/>
              </w:rPr>
              <w:t>As at</w:t>
            </w:r>
          </w:p>
        </w:tc>
      </w:tr>
      <w:tr w:rsidR="00F6599E" w:rsidRPr="000940BB" w14:paraId="13703094" w14:textId="77777777" w:rsidTr="009D2C62">
        <w:trPr>
          <w:trHeight w:val="144"/>
          <w:tblHeader/>
        </w:trPr>
        <w:tc>
          <w:tcPr>
            <w:tcW w:w="300" w:type="dxa"/>
            <w:shd w:val="solid" w:color="FFFFFF" w:fill="auto"/>
          </w:tcPr>
          <w:p w14:paraId="29E3D995"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cs/>
              </w:rPr>
            </w:pPr>
          </w:p>
        </w:tc>
        <w:tc>
          <w:tcPr>
            <w:tcW w:w="314" w:type="dxa"/>
            <w:shd w:val="solid" w:color="FFFFFF" w:fill="auto"/>
          </w:tcPr>
          <w:p w14:paraId="251EFCAD"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p>
        </w:tc>
        <w:tc>
          <w:tcPr>
            <w:tcW w:w="1996" w:type="dxa"/>
            <w:shd w:val="solid" w:color="FFFFFF" w:fill="auto"/>
          </w:tcPr>
          <w:p w14:paraId="30D040A1"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p>
        </w:tc>
        <w:tc>
          <w:tcPr>
            <w:tcW w:w="969" w:type="dxa"/>
            <w:tcBorders>
              <w:left w:val="nil"/>
              <w:right w:val="nil"/>
            </w:tcBorders>
            <w:shd w:val="solid" w:color="FFFFFF" w:fill="auto"/>
          </w:tcPr>
          <w:p w14:paraId="404C3AC7" w14:textId="0C928FA4" w:rsidR="00F6599E" w:rsidRPr="000940BB" w:rsidRDefault="00F6599E" w:rsidP="00F6599E">
            <w:pPr>
              <w:autoSpaceDE w:val="0"/>
              <w:autoSpaceDN w:val="0"/>
              <w:adjustRightInd w:val="0"/>
              <w:spacing w:line="240" w:lineRule="exact"/>
              <w:ind w:left="-20"/>
              <w:jc w:val="center"/>
              <w:rPr>
                <w:rFonts w:ascii="Times New Roman" w:hAnsi="Times New Roman" w:cs="Times New Roman"/>
                <w:b/>
                <w:bCs/>
                <w:color w:val="000000"/>
                <w:sz w:val="16"/>
                <w:szCs w:val="16"/>
                <w:lang w:val="en-US"/>
              </w:rPr>
            </w:pPr>
            <w:r w:rsidRPr="000940BB">
              <w:rPr>
                <w:rFonts w:ascii="Times New Roman" w:hAnsi="Times New Roman" w:cs="Times New Roman"/>
                <w:b/>
                <w:bCs/>
                <w:color w:val="000000"/>
                <w:sz w:val="16"/>
                <w:szCs w:val="16"/>
                <w:lang w:val="en-US"/>
              </w:rPr>
              <w:t>June 30,</w:t>
            </w:r>
          </w:p>
        </w:tc>
        <w:tc>
          <w:tcPr>
            <w:tcW w:w="110" w:type="dxa"/>
            <w:shd w:val="solid" w:color="FFFFFF" w:fill="auto"/>
          </w:tcPr>
          <w:p w14:paraId="4777B969" w14:textId="77777777" w:rsidR="00F6599E" w:rsidRPr="000940BB" w:rsidRDefault="00F6599E" w:rsidP="00F6599E">
            <w:pPr>
              <w:autoSpaceDE w:val="0"/>
              <w:autoSpaceDN w:val="0"/>
              <w:adjustRightInd w:val="0"/>
              <w:spacing w:line="240" w:lineRule="exact"/>
              <w:jc w:val="center"/>
              <w:rPr>
                <w:rFonts w:ascii="Times New Roman" w:hAnsi="Times New Roman" w:cs="Times New Roman"/>
                <w:b/>
                <w:bCs/>
                <w:color w:val="000000"/>
                <w:sz w:val="16"/>
                <w:szCs w:val="16"/>
              </w:rPr>
            </w:pPr>
          </w:p>
        </w:tc>
        <w:tc>
          <w:tcPr>
            <w:tcW w:w="970" w:type="dxa"/>
            <w:tcBorders>
              <w:left w:val="nil"/>
              <w:right w:val="nil"/>
            </w:tcBorders>
            <w:shd w:val="solid" w:color="FFFFFF" w:fill="auto"/>
          </w:tcPr>
          <w:p w14:paraId="5710D82B" w14:textId="77777777" w:rsidR="00F6599E" w:rsidRPr="000940BB" w:rsidRDefault="00F6599E" w:rsidP="00F6599E">
            <w:pPr>
              <w:autoSpaceDE w:val="0"/>
              <w:autoSpaceDN w:val="0"/>
              <w:adjustRightInd w:val="0"/>
              <w:spacing w:line="240" w:lineRule="exact"/>
              <w:jc w:val="center"/>
              <w:rPr>
                <w:rFonts w:ascii="Times New Roman" w:hAnsi="Times New Roman" w:cs="Times New Roman"/>
                <w:b/>
                <w:bCs/>
                <w:color w:val="000000"/>
                <w:sz w:val="16"/>
                <w:szCs w:val="16"/>
                <w:lang w:val="en-US"/>
              </w:rPr>
            </w:pPr>
            <w:r w:rsidRPr="000940BB">
              <w:rPr>
                <w:rFonts w:ascii="Times New Roman" w:hAnsi="Times New Roman" w:cs="Times New Roman"/>
                <w:b/>
                <w:bCs/>
                <w:color w:val="000000"/>
                <w:sz w:val="16"/>
                <w:szCs w:val="16"/>
                <w:lang w:val="en-US"/>
              </w:rPr>
              <w:t>December 31,</w:t>
            </w:r>
          </w:p>
        </w:tc>
        <w:tc>
          <w:tcPr>
            <w:tcW w:w="127" w:type="dxa"/>
            <w:shd w:val="solid" w:color="FFFFFF" w:fill="auto"/>
          </w:tcPr>
          <w:p w14:paraId="3C41E075" w14:textId="77777777" w:rsidR="00F6599E" w:rsidRPr="000940BB" w:rsidRDefault="00F6599E" w:rsidP="00F6599E">
            <w:pPr>
              <w:autoSpaceDE w:val="0"/>
              <w:autoSpaceDN w:val="0"/>
              <w:adjustRightInd w:val="0"/>
              <w:spacing w:line="240" w:lineRule="exact"/>
              <w:jc w:val="center"/>
              <w:rPr>
                <w:rFonts w:ascii="Times New Roman" w:hAnsi="Times New Roman" w:cs="Times New Roman"/>
                <w:b/>
                <w:bCs/>
                <w:color w:val="000000"/>
                <w:sz w:val="16"/>
                <w:szCs w:val="16"/>
              </w:rPr>
            </w:pPr>
          </w:p>
        </w:tc>
        <w:tc>
          <w:tcPr>
            <w:tcW w:w="1043" w:type="dxa"/>
            <w:tcBorders>
              <w:left w:val="nil"/>
              <w:right w:val="nil"/>
            </w:tcBorders>
            <w:shd w:val="solid" w:color="FFFFFF" w:fill="auto"/>
          </w:tcPr>
          <w:p w14:paraId="464CC57D" w14:textId="03D1D5F8" w:rsidR="00F6599E" w:rsidRPr="000940BB" w:rsidRDefault="00F6599E" w:rsidP="00F6599E">
            <w:pPr>
              <w:autoSpaceDE w:val="0"/>
              <w:autoSpaceDN w:val="0"/>
              <w:adjustRightInd w:val="0"/>
              <w:spacing w:line="240" w:lineRule="exact"/>
              <w:ind w:left="-20"/>
              <w:jc w:val="center"/>
              <w:rPr>
                <w:rFonts w:ascii="Times New Roman" w:hAnsi="Times New Roman" w:cs="Times New Roman"/>
                <w:b/>
                <w:bCs/>
                <w:color w:val="000000"/>
                <w:sz w:val="16"/>
                <w:szCs w:val="16"/>
                <w:lang w:val="en-US"/>
              </w:rPr>
            </w:pPr>
            <w:r w:rsidRPr="000940BB">
              <w:rPr>
                <w:rFonts w:ascii="Times New Roman" w:hAnsi="Times New Roman" w:cs="Times New Roman"/>
                <w:b/>
                <w:bCs/>
                <w:color w:val="000000"/>
                <w:sz w:val="16"/>
                <w:szCs w:val="16"/>
                <w:lang w:val="en-US"/>
              </w:rPr>
              <w:t>June 30,</w:t>
            </w:r>
          </w:p>
        </w:tc>
        <w:tc>
          <w:tcPr>
            <w:tcW w:w="110" w:type="dxa"/>
            <w:shd w:val="solid" w:color="FFFFFF" w:fill="auto"/>
          </w:tcPr>
          <w:p w14:paraId="0A413636" w14:textId="77777777" w:rsidR="00F6599E" w:rsidRPr="000940BB" w:rsidRDefault="00F6599E" w:rsidP="00F6599E">
            <w:pPr>
              <w:autoSpaceDE w:val="0"/>
              <w:autoSpaceDN w:val="0"/>
              <w:adjustRightInd w:val="0"/>
              <w:spacing w:line="240" w:lineRule="exact"/>
              <w:jc w:val="center"/>
              <w:rPr>
                <w:rFonts w:ascii="Times New Roman" w:hAnsi="Times New Roman" w:cs="Times New Roman"/>
                <w:b/>
                <w:bCs/>
                <w:color w:val="000000"/>
                <w:sz w:val="16"/>
                <w:szCs w:val="16"/>
              </w:rPr>
            </w:pPr>
          </w:p>
        </w:tc>
        <w:tc>
          <w:tcPr>
            <w:tcW w:w="970" w:type="dxa"/>
            <w:tcBorders>
              <w:left w:val="nil"/>
              <w:right w:val="nil"/>
            </w:tcBorders>
            <w:shd w:val="solid" w:color="FFFFFF" w:fill="auto"/>
          </w:tcPr>
          <w:p w14:paraId="02C97B61" w14:textId="77777777" w:rsidR="00F6599E" w:rsidRPr="000940BB" w:rsidRDefault="00F6599E" w:rsidP="00F6599E">
            <w:pPr>
              <w:autoSpaceDE w:val="0"/>
              <w:autoSpaceDN w:val="0"/>
              <w:adjustRightInd w:val="0"/>
              <w:spacing w:line="240" w:lineRule="exact"/>
              <w:jc w:val="center"/>
              <w:rPr>
                <w:rFonts w:ascii="Times New Roman" w:hAnsi="Times New Roman" w:cs="Times New Roman"/>
                <w:b/>
                <w:bCs/>
                <w:color w:val="000000"/>
                <w:sz w:val="16"/>
                <w:szCs w:val="16"/>
                <w:lang w:val="en-US"/>
              </w:rPr>
            </w:pPr>
            <w:r w:rsidRPr="000940BB">
              <w:rPr>
                <w:rFonts w:ascii="Times New Roman" w:hAnsi="Times New Roman" w:cs="Times New Roman"/>
                <w:b/>
                <w:bCs/>
                <w:color w:val="000000"/>
                <w:sz w:val="16"/>
                <w:szCs w:val="16"/>
                <w:lang w:val="en-US"/>
              </w:rPr>
              <w:t>December 31,</w:t>
            </w:r>
          </w:p>
        </w:tc>
        <w:tc>
          <w:tcPr>
            <w:tcW w:w="127" w:type="dxa"/>
            <w:shd w:val="solid" w:color="FFFFFF" w:fill="auto"/>
          </w:tcPr>
          <w:p w14:paraId="068EEFD7" w14:textId="77777777" w:rsidR="00F6599E" w:rsidRPr="000940BB" w:rsidRDefault="00F6599E" w:rsidP="00F6599E">
            <w:pPr>
              <w:autoSpaceDE w:val="0"/>
              <w:autoSpaceDN w:val="0"/>
              <w:adjustRightInd w:val="0"/>
              <w:spacing w:line="240" w:lineRule="exact"/>
              <w:jc w:val="center"/>
              <w:rPr>
                <w:rFonts w:ascii="Times New Roman" w:hAnsi="Times New Roman" w:cs="Times New Roman"/>
                <w:b/>
                <w:bCs/>
                <w:color w:val="000000"/>
                <w:sz w:val="16"/>
                <w:szCs w:val="16"/>
              </w:rPr>
            </w:pPr>
          </w:p>
        </w:tc>
        <w:tc>
          <w:tcPr>
            <w:tcW w:w="980" w:type="dxa"/>
            <w:tcBorders>
              <w:left w:val="nil"/>
              <w:right w:val="nil"/>
            </w:tcBorders>
            <w:shd w:val="solid" w:color="FFFFFF" w:fill="auto"/>
          </w:tcPr>
          <w:p w14:paraId="3493B60B" w14:textId="69653790" w:rsidR="00F6599E" w:rsidRPr="000940BB" w:rsidRDefault="00F6599E" w:rsidP="00F6599E">
            <w:pPr>
              <w:autoSpaceDE w:val="0"/>
              <w:autoSpaceDN w:val="0"/>
              <w:adjustRightInd w:val="0"/>
              <w:spacing w:line="240" w:lineRule="exact"/>
              <w:ind w:left="-20"/>
              <w:jc w:val="center"/>
              <w:rPr>
                <w:rFonts w:ascii="Times New Roman" w:hAnsi="Times New Roman" w:cs="Times New Roman"/>
                <w:b/>
                <w:bCs/>
                <w:color w:val="000000"/>
                <w:sz w:val="16"/>
                <w:szCs w:val="16"/>
                <w:lang w:val="en-US"/>
              </w:rPr>
            </w:pPr>
            <w:r w:rsidRPr="000940BB">
              <w:rPr>
                <w:rFonts w:ascii="Times New Roman" w:hAnsi="Times New Roman" w:cs="Times New Roman"/>
                <w:b/>
                <w:bCs/>
                <w:color w:val="000000"/>
                <w:sz w:val="16"/>
                <w:szCs w:val="16"/>
                <w:lang w:val="en-US"/>
              </w:rPr>
              <w:t>June 30,</w:t>
            </w:r>
          </w:p>
        </w:tc>
        <w:tc>
          <w:tcPr>
            <w:tcW w:w="110" w:type="dxa"/>
            <w:shd w:val="solid" w:color="FFFFFF" w:fill="auto"/>
          </w:tcPr>
          <w:p w14:paraId="21BB918A" w14:textId="77777777" w:rsidR="00F6599E" w:rsidRPr="000940BB" w:rsidRDefault="00F6599E" w:rsidP="00F6599E">
            <w:pPr>
              <w:autoSpaceDE w:val="0"/>
              <w:autoSpaceDN w:val="0"/>
              <w:adjustRightInd w:val="0"/>
              <w:spacing w:line="240" w:lineRule="exact"/>
              <w:jc w:val="center"/>
              <w:rPr>
                <w:rFonts w:ascii="Times New Roman" w:hAnsi="Times New Roman" w:cs="Times New Roman"/>
                <w:b/>
                <w:bCs/>
                <w:color w:val="000000"/>
                <w:sz w:val="16"/>
                <w:szCs w:val="16"/>
              </w:rPr>
            </w:pPr>
          </w:p>
        </w:tc>
        <w:tc>
          <w:tcPr>
            <w:tcW w:w="1013" w:type="dxa"/>
            <w:tcBorders>
              <w:left w:val="nil"/>
              <w:right w:val="nil"/>
            </w:tcBorders>
            <w:shd w:val="solid" w:color="FFFFFF" w:fill="auto"/>
          </w:tcPr>
          <w:p w14:paraId="33CB25A6" w14:textId="77777777" w:rsidR="00F6599E" w:rsidRPr="000940BB" w:rsidRDefault="00F6599E" w:rsidP="00F6599E">
            <w:pPr>
              <w:autoSpaceDE w:val="0"/>
              <w:autoSpaceDN w:val="0"/>
              <w:adjustRightInd w:val="0"/>
              <w:spacing w:line="240" w:lineRule="exact"/>
              <w:jc w:val="center"/>
              <w:rPr>
                <w:rFonts w:ascii="Times New Roman" w:hAnsi="Times New Roman" w:cs="Times New Roman"/>
                <w:b/>
                <w:bCs/>
                <w:color w:val="000000"/>
                <w:sz w:val="16"/>
                <w:szCs w:val="16"/>
                <w:lang w:val="en-US"/>
              </w:rPr>
            </w:pPr>
            <w:r w:rsidRPr="000940BB">
              <w:rPr>
                <w:rFonts w:ascii="Times New Roman" w:hAnsi="Times New Roman" w:cs="Times New Roman"/>
                <w:b/>
                <w:bCs/>
                <w:color w:val="000000"/>
                <w:sz w:val="16"/>
                <w:szCs w:val="16"/>
                <w:lang w:val="en-US"/>
              </w:rPr>
              <w:t>December 31,</w:t>
            </w:r>
          </w:p>
        </w:tc>
      </w:tr>
      <w:tr w:rsidR="00F6599E" w:rsidRPr="000940BB" w14:paraId="37F6417B" w14:textId="77777777" w:rsidTr="009D2C62">
        <w:trPr>
          <w:trHeight w:val="144"/>
          <w:tblHeader/>
        </w:trPr>
        <w:tc>
          <w:tcPr>
            <w:tcW w:w="300" w:type="dxa"/>
            <w:shd w:val="solid" w:color="FFFFFF" w:fill="auto"/>
          </w:tcPr>
          <w:p w14:paraId="520462BD"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cs/>
              </w:rPr>
            </w:pPr>
          </w:p>
        </w:tc>
        <w:tc>
          <w:tcPr>
            <w:tcW w:w="314" w:type="dxa"/>
            <w:shd w:val="solid" w:color="FFFFFF" w:fill="auto"/>
          </w:tcPr>
          <w:p w14:paraId="0D4CBB00"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p>
        </w:tc>
        <w:tc>
          <w:tcPr>
            <w:tcW w:w="1996" w:type="dxa"/>
            <w:shd w:val="solid" w:color="FFFFFF" w:fill="auto"/>
          </w:tcPr>
          <w:p w14:paraId="53AEB1FC"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p>
        </w:tc>
        <w:tc>
          <w:tcPr>
            <w:tcW w:w="969" w:type="dxa"/>
            <w:tcBorders>
              <w:left w:val="nil"/>
              <w:right w:val="nil"/>
            </w:tcBorders>
            <w:shd w:val="solid" w:color="FFFFFF" w:fill="auto"/>
            <w:hideMark/>
          </w:tcPr>
          <w:p w14:paraId="6FEEF938" w14:textId="60D0EA03" w:rsidR="00F6599E" w:rsidRPr="000940BB" w:rsidRDefault="00F6599E" w:rsidP="00F6599E">
            <w:pPr>
              <w:autoSpaceDE w:val="0"/>
              <w:autoSpaceDN w:val="0"/>
              <w:adjustRightInd w:val="0"/>
              <w:spacing w:line="240" w:lineRule="exact"/>
              <w:ind w:left="-20"/>
              <w:jc w:val="center"/>
              <w:rPr>
                <w:rFonts w:ascii="Times New Roman" w:hAnsi="Times New Roman" w:cs="Times New Roman"/>
                <w:b/>
                <w:bCs/>
                <w:color w:val="000000"/>
                <w:sz w:val="16"/>
                <w:szCs w:val="16"/>
              </w:rPr>
            </w:pPr>
            <w:r w:rsidRPr="000940BB">
              <w:rPr>
                <w:rFonts w:ascii="Times New Roman" w:hAnsi="Times New Roman" w:cs="Times New Roman"/>
                <w:b/>
                <w:bCs/>
                <w:color w:val="000000"/>
                <w:sz w:val="16"/>
                <w:szCs w:val="16"/>
                <w:lang w:val="en-US"/>
              </w:rPr>
              <w:t>202</w:t>
            </w:r>
            <w:r w:rsidRPr="000940BB">
              <w:rPr>
                <w:rFonts w:ascii="Times New Roman" w:hAnsi="Times New Roman" w:cs="Times New Roman"/>
                <w:b/>
                <w:bCs/>
                <w:color w:val="000000"/>
                <w:sz w:val="16"/>
                <w:szCs w:val="16"/>
              </w:rPr>
              <w:t>5</w:t>
            </w:r>
          </w:p>
        </w:tc>
        <w:tc>
          <w:tcPr>
            <w:tcW w:w="110" w:type="dxa"/>
            <w:shd w:val="solid" w:color="FFFFFF" w:fill="auto"/>
          </w:tcPr>
          <w:p w14:paraId="3DDBD008" w14:textId="77777777" w:rsidR="00F6599E" w:rsidRPr="000940BB" w:rsidRDefault="00F6599E" w:rsidP="00F6599E">
            <w:pPr>
              <w:autoSpaceDE w:val="0"/>
              <w:autoSpaceDN w:val="0"/>
              <w:adjustRightInd w:val="0"/>
              <w:spacing w:line="240" w:lineRule="exact"/>
              <w:jc w:val="center"/>
              <w:rPr>
                <w:rFonts w:ascii="Times New Roman" w:hAnsi="Times New Roman" w:cs="Times New Roman"/>
                <w:b/>
                <w:bCs/>
                <w:color w:val="000000"/>
                <w:sz w:val="16"/>
                <w:szCs w:val="16"/>
              </w:rPr>
            </w:pPr>
          </w:p>
        </w:tc>
        <w:tc>
          <w:tcPr>
            <w:tcW w:w="970" w:type="dxa"/>
            <w:tcBorders>
              <w:left w:val="nil"/>
              <w:right w:val="nil"/>
            </w:tcBorders>
            <w:shd w:val="solid" w:color="FFFFFF" w:fill="auto"/>
            <w:hideMark/>
          </w:tcPr>
          <w:p w14:paraId="34C891F5" w14:textId="445535BD" w:rsidR="00F6599E" w:rsidRPr="000940BB" w:rsidRDefault="00F6599E" w:rsidP="00F6599E">
            <w:pPr>
              <w:autoSpaceDE w:val="0"/>
              <w:autoSpaceDN w:val="0"/>
              <w:adjustRightInd w:val="0"/>
              <w:spacing w:line="240" w:lineRule="exact"/>
              <w:ind w:left="-110" w:right="-90"/>
              <w:jc w:val="center"/>
              <w:rPr>
                <w:rFonts w:ascii="Times New Roman" w:hAnsi="Times New Roman" w:cs="Times New Roman"/>
                <w:b/>
                <w:bCs/>
                <w:color w:val="000000"/>
                <w:sz w:val="16"/>
                <w:szCs w:val="16"/>
              </w:rPr>
            </w:pPr>
            <w:r w:rsidRPr="000940BB">
              <w:rPr>
                <w:rFonts w:ascii="Times New Roman" w:hAnsi="Times New Roman" w:cs="Times New Roman"/>
                <w:b/>
                <w:bCs/>
                <w:color w:val="000000"/>
                <w:sz w:val="16"/>
                <w:szCs w:val="16"/>
                <w:lang w:val="en-US"/>
              </w:rPr>
              <w:t>2024</w:t>
            </w:r>
          </w:p>
        </w:tc>
        <w:tc>
          <w:tcPr>
            <w:tcW w:w="127" w:type="dxa"/>
            <w:shd w:val="solid" w:color="FFFFFF" w:fill="auto"/>
          </w:tcPr>
          <w:p w14:paraId="0D942FAF" w14:textId="77777777" w:rsidR="00F6599E" w:rsidRPr="000940BB" w:rsidRDefault="00F6599E" w:rsidP="00F6599E">
            <w:pPr>
              <w:autoSpaceDE w:val="0"/>
              <w:autoSpaceDN w:val="0"/>
              <w:adjustRightInd w:val="0"/>
              <w:spacing w:line="240" w:lineRule="exact"/>
              <w:jc w:val="center"/>
              <w:rPr>
                <w:rFonts w:ascii="Times New Roman" w:hAnsi="Times New Roman" w:cs="Times New Roman"/>
                <w:b/>
                <w:bCs/>
                <w:color w:val="000000"/>
                <w:sz w:val="16"/>
                <w:szCs w:val="16"/>
              </w:rPr>
            </w:pPr>
          </w:p>
        </w:tc>
        <w:tc>
          <w:tcPr>
            <w:tcW w:w="1043" w:type="dxa"/>
            <w:tcBorders>
              <w:left w:val="nil"/>
              <w:right w:val="nil"/>
            </w:tcBorders>
            <w:shd w:val="solid" w:color="FFFFFF" w:fill="auto"/>
            <w:hideMark/>
          </w:tcPr>
          <w:p w14:paraId="08F61196" w14:textId="4C7310C7" w:rsidR="00F6599E" w:rsidRPr="000940BB" w:rsidRDefault="00F6599E" w:rsidP="00F6599E">
            <w:pPr>
              <w:autoSpaceDE w:val="0"/>
              <w:autoSpaceDN w:val="0"/>
              <w:adjustRightInd w:val="0"/>
              <w:spacing w:line="240" w:lineRule="exact"/>
              <w:ind w:left="-20"/>
              <w:jc w:val="center"/>
              <w:rPr>
                <w:rFonts w:ascii="Times New Roman" w:hAnsi="Times New Roman" w:cs="Times New Roman"/>
                <w:b/>
                <w:bCs/>
                <w:color w:val="000000"/>
                <w:sz w:val="16"/>
                <w:szCs w:val="16"/>
              </w:rPr>
            </w:pPr>
            <w:r w:rsidRPr="000940BB">
              <w:rPr>
                <w:rFonts w:ascii="Times New Roman" w:hAnsi="Times New Roman" w:cs="Times New Roman"/>
                <w:b/>
                <w:bCs/>
                <w:color w:val="000000"/>
                <w:sz w:val="16"/>
                <w:szCs w:val="16"/>
                <w:lang w:val="en-US"/>
              </w:rPr>
              <w:t>202</w:t>
            </w:r>
            <w:r w:rsidRPr="000940BB">
              <w:rPr>
                <w:rFonts w:ascii="Times New Roman" w:hAnsi="Times New Roman" w:cs="Times New Roman"/>
                <w:b/>
                <w:bCs/>
                <w:color w:val="000000"/>
                <w:sz w:val="16"/>
                <w:szCs w:val="16"/>
              </w:rPr>
              <w:t>5</w:t>
            </w:r>
          </w:p>
        </w:tc>
        <w:tc>
          <w:tcPr>
            <w:tcW w:w="110" w:type="dxa"/>
            <w:shd w:val="solid" w:color="FFFFFF" w:fill="auto"/>
          </w:tcPr>
          <w:p w14:paraId="630D6621" w14:textId="77777777" w:rsidR="00F6599E" w:rsidRPr="000940BB" w:rsidRDefault="00F6599E" w:rsidP="00F6599E">
            <w:pPr>
              <w:autoSpaceDE w:val="0"/>
              <w:autoSpaceDN w:val="0"/>
              <w:adjustRightInd w:val="0"/>
              <w:spacing w:line="240" w:lineRule="exact"/>
              <w:jc w:val="center"/>
              <w:rPr>
                <w:rFonts w:ascii="Times New Roman" w:hAnsi="Times New Roman" w:cs="Times New Roman"/>
                <w:b/>
                <w:bCs/>
                <w:color w:val="000000"/>
                <w:sz w:val="16"/>
                <w:szCs w:val="16"/>
              </w:rPr>
            </w:pPr>
          </w:p>
        </w:tc>
        <w:tc>
          <w:tcPr>
            <w:tcW w:w="970" w:type="dxa"/>
            <w:tcBorders>
              <w:left w:val="nil"/>
              <w:right w:val="nil"/>
            </w:tcBorders>
            <w:shd w:val="solid" w:color="FFFFFF" w:fill="auto"/>
            <w:hideMark/>
          </w:tcPr>
          <w:p w14:paraId="1413FA80" w14:textId="38AF311C" w:rsidR="00F6599E" w:rsidRPr="000940BB" w:rsidRDefault="00F6599E" w:rsidP="00F6599E">
            <w:pPr>
              <w:autoSpaceDE w:val="0"/>
              <w:autoSpaceDN w:val="0"/>
              <w:adjustRightInd w:val="0"/>
              <w:spacing w:line="240" w:lineRule="exact"/>
              <w:ind w:left="-110" w:right="-90"/>
              <w:jc w:val="center"/>
              <w:rPr>
                <w:rFonts w:ascii="Times New Roman" w:hAnsi="Times New Roman" w:cs="Times New Roman"/>
                <w:b/>
                <w:bCs/>
                <w:color w:val="000000"/>
                <w:sz w:val="16"/>
                <w:szCs w:val="16"/>
              </w:rPr>
            </w:pPr>
            <w:r w:rsidRPr="000940BB">
              <w:rPr>
                <w:rFonts w:ascii="Times New Roman" w:hAnsi="Times New Roman" w:cs="Times New Roman"/>
                <w:b/>
                <w:bCs/>
                <w:color w:val="000000"/>
                <w:sz w:val="16"/>
                <w:szCs w:val="16"/>
                <w:lang w:val="en-US"/>
              </w:rPr>
              <w:t>2024</w:t>
            </w:r>
          </w:p>
        </w:tc>
        <w:tc>
          <w:tcPr>
            <w:tcW w:w="127" w:type="dxa"/>
            <w:shd w:val="solid" w:color="FFFFFF" w:fill="auto"/>
          </w:tcPr>
          <w:p w14:paraId="5D7DB34D" w14:textId="77777777" w:rsidR="00F6599E" w:rsidRPr="000940BB" w:rsidRDefault="00F6599E" w:rsidP="00F6599E">
            <w:pPr>
              <w:autoSpaceDE w:val="0"/>
              <w:autoSpaceDN w:val="0"/>
              <w:adjustRightInd w:val="0"/>
              <w:spacing w:line="240" w:lineRule="exact"/>
              <w:jc w:val="center"/>
              <w:rPr>
                <w:rFonts w:ascii="Times New Roman" w:hAnsi="Times New Roman" w:cs="Times New Roman"/>
                <w:b/>
                <w:bCs/>
                <w:color w:val="000000"/>
                <w:sz w:val="16"/>
                <w:szCs w:val="16"/>
              </w:rPr>
            </w:pPr>
          </w:p>
        </w:tc>
        <w:tc>
          <w:tcPr>
            <w:tcW w:w="980" w:type="dxa"/>
            <w:tcBorders>
              <w:left w:val="nil"/>
              <w:right w:val="nil"/>
            </w:tcBorders>
            <w:shd w:val="solid" w:color="FFFFFF" w:fill="auto"/>
            <w:hideMark/>
          </w:tcPr>
          <w:p w14:paraId="3A5470A8" w14:textId="20BF855A" w:rsidR="00F6599E" w:rsidRPr="000940BB" w:rsidRDefault="00F6599E" w:rsidP="00F6599E">
            <w:pPr>
              <w:autoSpaceDE w:val="0"/>
              <w:autoSpaceDN w:val="0"/>
              <w:adjustRightInd w:val="0"/>
              <w:spacing w:line="240" w:lineRule="exact"/>
              <w:ind w:left="-20"/>
              <w:jc w:val="center"/>
              <w:rPr>
                <w:rFonts w:ascii="Times New Roman" w:hAnsi="Times New Roman" w:cs="Times New Roman"/>
                <w:b/>
                <w:bCs/>
                <w:color w:val="000000"/>
                <w:sz w:val="16"/>
                <w:szCs w:val="16"/>
              </w:rPr>
            </w:pPr>
            <w:r w:rsidRPr="000940BB">
              <w:rPr>
                <w:rFonts w:ascii="Times New Roman" w:hAnsi="Times New Roman" w:cs="Times New Roman"/>
                <w:b/>
                <w:bCs/>
                <w:color w:val="000000"/>
                <w:sz w:val="16"/>
                <w:szCs w:val="16"/>
                <w:lang w:val="en-US"/>
              </w:rPr>
              <w:t>202</w:t>
            </w:r>
            <w:r w:rsidRPr="000940BB">
              <w:rPr>
                <w:rFonts w:ascii="Times New Roman" w:hAnsi="Times New Roman" w:cs="Times New Roman"/>
                <w:b/>
                <w:bCs/>
                <w:color w:val="000000"/>
                <w:sz w:val="16"/>
                <w:szCs w:val="16"/>
              </w:rPr>
              <w:t>5</w:t>
            </w:r>
          </w:p>
        </w:tc>
        <w:tc>
          <w:tcPr>
            <w:tcW w:w="110" w:type="dxa"/>
            <w:shd w:val="solid" w:color="FFFFFF" w:fill="auto"/>
          </w:tcPr>
          <w:p w14:paraId="5472B525" w14:textId="77777777" w:rsidR="00F6599E" w:rsidRPr="000940BB" w:rsidRDefault="00F6599E" w:rsidP="00F6599E">
            <w:pPr>
              <w:autoSpaceDE w:val="0"/>
              <w:autoSpaceDN w:val="0"/>
              <w:adjustRightInd w:val="0"/>
              <w:spacing w:line="240" w:lineRule="exact"/>
              <w:jc w:val="center"/>
              <w:rPr>
                <w:rFonts w:ascii="Times New Roman" w:hAnsi="Times New Roman" w:cs="Times New Roman"/>
                <w:b/>
                <w:bCs/>
                <w:color w:val="000000"/>
                <w:sz w:val="16"/>
                <w:szCs w:val="16"/>
              </w:rPr>
            </w:pPr>
          </w:p>
        </w:tc>
        <w:tc>
          <w:tcPr>
            <w:tcW w:w="1013" w:type="dxa"/>
            <w:tcBorders>
              <w:left w:val="nil"/>
              <w:right w:val="nil"/>
            </w:tcBorders>
            <w:shd w:val="solid" w:color="FFFFFF" w:fill="auto"/>
            <w:hideMark/>
          </w:tcPr>
          <w:p w14:paraId="4F9C3DA8" w14:textId="2D66E53C" w:rsidR="00F6599E" w:rsidRPr="000940BB" w:rsidRDefault="00F6599E" w:rsidP="00F6599E">
            <w:pPr>
              <w:autoSpaceDE w:val="0"/>
              <w:autoSpaceDN w:val="0"/>
              <w:adjustRightInd w:val="0"/>
              <w:spacing w:line="240" w:lineRule="exact"/>
              <w:ind w:left="-110" w:right="-90"/>
              <w:jc w:val="center"/>
              <w:rPr>
                <w:rFonts w:ascii="Times New Roman" w:hAnsi="Times New Roman" w:cs="Times New Roman"/>
                <w:b/>
                <w:bCs/>
                <w:color w:val="000000"/>
                <w:sz w:val="16"/>
                <w:szCs w:val="16"/>
              </w:rPr>
            </w:pPr>
            <w:r w:rsidRPr="000940BB">
              <w:rPr>
                <w:rFonts w:ascii="Times New Roman" w:hAnsi="Times New Roman" w:cs="Times New Roman"/>
                <w:b/>
                <w:bCs/>
                <w:color w:val="000000"/>
                <w:sz w:val="16"/>
                <w:szCs w:val="16"/>
                <w:lang w:val="en-US"/>
              </w:rPr>
              <w:t>2024</w:t>
            </w:r>
          </w:p>
        </w:tc>
      </w:tr>
      <w:tr w:rsidR="00F6599E" w:rsidRPr="000940BB" w14:paraId="4C9FFEB5" w14:textId="77777777" w:rsidTr="009D2C62">
        <w:trPr>
          <w:trHeight w:val="144"/>
        </w:trPr>
        <w:tc>
          <w:tcPr>
            <w:tcW w:w="2610" w:type="dxa"/>
            <w:gridSpan w:val="3"/>
            <w:shd w:val="solid" w:color="FFFFFF" w:fill="auto"/>
            <w:hideMark/>
          </w:tcPr>
          <w:p w14:paraId="7D3AD14A"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b/>
                <w:bCs/>
                <w:color w:val="000000"/>
                <w:sz w:val="16"/>
                <w:szCs w:val="16"/>
              </w:rPr>
            </w:pPr>
            <w:r w:rsidRPr="000940BB">
              <w:rPr>
                <w:rFonts w:ascii="Times New Roman" w:hAnsi="Times New Roman" w:cs="Times New Roman"/>
                <w:b/>
                <w:bCs/>
                <w:color w:val="000000"/>
                <w:sz w:val="16"/>
                <w:szCs w:val="16"/>
              </w:rPr>
              <w:t>Assets</w:t>
            </w:r>
          </w:p>
        </w:tc>
        <w:tc>
          <w:tcPr>
            <w:tcW w:w="969" w:type="dxa"/>
            <w:shd w:val="solid" w:color="FFFFFF" w:fill="auto"/>
          </w:tcPr>
          <w:p w14:paraId="547BFA45"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p>
        </w:tc>
        <w:tc>
          <w:tcPr>
            <w:tcW w:w="110" w:type="dxa"/>
            <w:shd w:val="solid" w:color="FFFFFF" w:fill="auto"/>
          </w:tcPr>
          <w:p w14:paraId="333D029B"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shd w:val="solid" w:color="FFFFFF" w:fill="auto"/>
          </w:tcPr>
          <w:p w14:paraId="4699D078"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p>
        </w:tc>
        <w:tc>
          <w:tcPr>
            <w:tcW w:w="127" w:type="dxa"/>
            <w:shd w:val="solid" w:color="FFFFFF" w:fill="auto"/>
          </w:tcPr>
          <w:p w14:paraId="15DF7578"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p>
        </w:tc>
        <w:tc>
          <w:tcPr>
            <w:tcW w:w="1043" w:type="dxa"/>
            <w:shd w:val="solid" w:color="FFFFFF" w:fill="auto"/>
          </w:tcPr>
          <w:p w14:paraId="38AA4952"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p>
        </w:tc>
        <w:tc>
          <w:tcPr>
            <w:tcW w:w="110" w:type="dxa"/>
            <w:shd w:val="solid" w:color="FFFFFF" w:fill="auto"/>
          </w:tcPr>
          <w:p w14:paraId="77CBA8A0"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shd w:val="solid" w:color="FFFFFF" w:fill="auto"/>
          </w:tcPr>
          <w:p w14:paraId="5B10FA29"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p>
        </w:tc>
        <w:tc>
          <w:tcPr>
            <w:tcW w:w="127" w:type="dxa"/>
            <w:shd w:val="solid" w:color="FFFFFF" w:fill="auto"/>
          </w:tcPr>
          <w:p w14:paraId="3559D06F"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p>
        </w:tc>
        <w:tc>
          <w:tcPr>
            <w:tcW w:w="980" w:type="dxa"/>
            <w:shd w:val="solid" w:color="FFFFFF" w:fill="auto"/>
          </w:tcPr>
          <w:p w14:paraId="519E0E7C"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p>
        </w:tc>
        <w:tc>
          <w:tcPr>
            <w:tcW w:w="110" w:type="dxa"/>
            <w:shd w:val="solid" w:color="FFFFFF" w:fill="auto"/>
          </w:tcPr>
          <w:p w14:paraId="379E94EC"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p>
        </w:tc>
        <w:tc>
          <w:tcPr>
            <w:tcW w:w="1013" w:type="dxa"/>
            <w:shd w:val="solid" w:color="FFFFFF" w:fill="auto"/>
          </w:tcPr>
          <w:p w14:paraId="59C3EE76"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p>
        </w:tc>
      </w:tr>
      <w:tr w:rsidR="00F6599E" w:rsidRPr="000940BB" w14:paraId="16A0DDA3" w14:textId="77777777" w:rsidTr="00F13C37">
        <w:trPr>
          <w:trHeight w:val="189"/>
        </w:trPr>
        <w:tc>
          <w:tcPr>
            <w:tcW w:w="2610" w:type="dxa"/>
            <w:gridSpan w:val="3"/>
            <w:shd w:val="solid" w:color="FFFFFF" w:fill="auto"/>
            <w:hideMark/>
          </w:tcPr>
          <w:p w14:paraId="30FB376D" w14:textId="77777777" w:rsidR="00F6599E" w:rsidRPr="000940BB" w:rsidRDefault="00F6599E" w:rsidP="00F6599E">
            <w:pPr>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Cash and cash equivalents</w:t>
            </w:r>
          </w:p>
        </w:tc>
        <w:tc>
          <w:tcPr>
            <w:tcW w:w="969" w:type="dxa"/>
          </w:tcPr>
          <w:p w14:paraId="308A29FD" w14:textId="2FC82A83" w:rsidR="00F6599E" w:rsidRPr="000940BB" w:rsidRDefault="00186E4D" w:rsidP="00F6599E">
            <w:pPr>
              <w:tabs>
                <w:tab w:val="decimal" w:pos="859"/>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23,711</w:t>
            </w:r>
          </w:p>
        </w:tc>
        <w:tc>
          <w:tcPr>
            <w:tcW w:w="110" w:type="dxa"/>
          </w:tcPr>
          <w:p w14:paraId="3F799D23" w14:textId="77777777" w:rsidR="00F6599E" w:rsidRPr="000940BB" w:rsidRDefault="00F6599E" w:rsidP="00F6599E">
            <w:pPr>
              <w:autoSpaceDE w:val="0"/>
              <w:autoSpaceDN w:val="0"/>
              <w:adjustRightInd w:val="0"/>
              <w:spacing w:line="240" w:lineRule="exact"/>
              <w:rPr>
                <w:rFonts w:ascii="Times New Roman" w:hAnsi="Times New Roman" w:cs="Times New Roman"/>
                <w:color w:val="000000"/>
                <w:sz w:val="16"/>
                <w:szCs w:val="16"/>
              </w:rPr>
            </w:pPr>
          </w:p>
        </w:tc>
        <w:tc>
          <w:tcPr>
            <w:tcW w:w="970" w:type="dxa"/>
          </w:tcPr>
          <w:p w14:paraId="378E1378" w14:textId="460E769D" w:rsidR="00F6599E" w:rsidRPr="000940BB" w:rsidRDefault="00F6599E" w:rsidP="00F6599E">
            <w:pPr>
              <w:tabs>
                <w:tab w:val="decimal" w:pos="859"/>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21,553</w:t>
            </w:r>
          </w:p>
        </w:tc>
        <w:tc>
          <w:tcPr>
            <w:tcW w:w="127" w:type="dxa"/>
          </w:tcPr>
          <w:p w14:paraId="608DAE92" w14:textId="77777777" w:rsidR="00F6599E" w:rsidRPr="000940BB" w:rsidRDefault="00F6599E" w:rsidP="00F6599E">
            <w:pPr>
              <w:autoSpaceDE w:val="0"/>
              <w:autoSpaceDN w:val="0"/>
              <w:adjustRightInd w:val="0"/>
              <w:spacing w:line="240" w:lineRule="exact"/>
              <w:rPr>
                <w:rFonts w:ascii="Times New Roman" w:hAnsi="Times New Roman" w:cs="Times New Roman"/>
                <w:color w:val="000000"/>
                <w:sz w:val="16"/>
                <w:szCs w:val="16"/>
              </w:rPr>
            </w:pPr>
          </w:p>
        </w:tc>
        <w:tc>
          <w:tcPr>
            <w:tcW w:w="1043" w:type="dxa"/>
          </w:tcPr>
          <w:p w14:paraId="366EF7EC" w14:textId="62E7FBCF" w:rsidR="00F6599E" w:rsidRPr="000940BB" w:rsidRDefault="00186E4D" w:rsidP="00F6599E">
            <w:pPr>
              <w:tabs>
                <w:tab w:val="decimal" w:pos="888"/>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18,688</w:t>
            </w:r>
          </w:p>
        </w:tc>
        <w:tc>
          <w:tcPr>
            <w:tcW w:w="110" w:type="dxa"/>
          </w:tcPr>
          <w:p w14:paraId="5A29ED41" w14:textId="77777777" w:rsidR="00F6599E" w:rsidRPr="000940BB" w:rsidRDefault="00F6599E" w:rsidP="00F6599E">
            <w:pPr>
              <w:autoSpaceDE w:val="0"/>
              <w:autoSpaceDN w:val="0"/>
              <w:adjustRightInd w:val="0"/>
              <w:spacing w:line="240" w:lineRule="exact"/>
              <w:rPr>
                <w:rFonts w:ascii="Times New Roman" w:hAnsi="Times New Roman" w:cs="Times New Roman"/>
                <w:color w:val="000000"/>
                <w:sz w:val="16"/>
                <w:szCs w:val="16"/>
              </w:rPr>
            </w:pPr>
          </w:p>
        </w:tc>
        <w:tc>
          <w:tcPr>
            <w:tcW w:w="970" w:type="dxa"/>
          </w:tcPr>
          <w:p w14:paraId="157FAC42" w14:textId="33E94BD6" w:rsidR="00F6599E" w:rsidRPr="000940BB" w:rsidRDefault="00F6599E" w:rsidP="00F6599E">
            <w:pPr>
              <w:tabs>
                <w:tab w:val="decimal" w:pos="769"/>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13,654</w:t>
            </w:r>
          </w:p>
        </w:tc>
        <w:tc>
          <w:tcPr>
            <w:tcW w:w="127" w:type="dxa"/>
          </w:tcPr>
          <w:p w14:paraId="5E002B0E" w14:textId="77777777" w:rsidR="00F6599E" w:rsidRPr="000940BB" w:rsidRDefault="00F6599E" w:rsidP="00F6599E">
            <w:pPr>
              <w:autoSpaceDE w:val="0"/>
              <w:autoSpaceDN w:val="0"/>
              <w:adjustRightInd w:val="0"/>
              <w:spacing w:line="240" w:lineRule="exact"/>
              <w:rPr>
                <w:rFonts w:ascii="Times New Roman" w:hAnsi="Times New Roman" w:cs="Times New Roman"/>
                <w:color w:val="000000"/>
                <w:sz w:val="16"/>
                <w:szCs w:val="16"/>
              </w:rPr>
            </w:pPr>
          </w:p>
        </w:tc>
        <w:tc>
          <w:tcPr>
            <w:tcW w:w="980" w:type="dxa"/>
          </w:tcPr>
          <w:p w14:paraId="47809213" w14:textId="49DB0CF1" w:rsidR="00F6599E" w:rsidRPr="000940BB" w:rsidRDefault="00186E4D" w:rsidP="00F6599E">
            <w:pPr>
              <w:tabs>
                <w:tab w:val="decimal" w:pos="914"/>
              </w:tabs>
              <w:autoSpaceDE w:val="0"/>
              <w:autoSpaceDN w:val="0"/>
              <w:adjustRightInd w:val="0"/>
              <w:spacing w:line="240" w:lineRule="exact"/>
              <w:rPr>
                <w:rFonts w:ascii="Times New Roman" w:hAnsi="Times New Roman" w:cs="Times New Roman"/>
                <w:sz w:val="16"/>
                <w:szCs w:val="16"/>
                <w:lang w:val="en-US"/>
              </w:rPr>
            </w:pPr>
            <w:r w:rsidRPr="000940BB">
              <w:rPr>
                <w:rFonts w:ascii="Times New Roman" w:hAnsi="Times New Roman" w:cs="Times New Roman"/>
                <w:sz w:val="16"/>
                <w:szCs w:val="16"/>
                <w:lang w:val="en-US"/>
              </w:rPr>
              <w:t>42,399</w:t>
            </w:r>
          </w:p>
        </w:tc>
        <w:tc>
          <w:tcPr>
            <w:tcW w:w="110" w:type="dxa"/>
          </w:tcPr>
          <w:p w14:paraId="2A70C283" w14:textId="77777777" w:rsidR="00F6599E" w:rsidRPr="000940BB" w:rsidRDefault="00F6599E" w:rsidP="00F6599E">
            <w:pPr>
              <w:autoSpaceDE w:val="0"/>
              <w:autoSpaceDN w:val="0"/>
              <w:adjustRightInd w:val="0"/>
              <w:spacing w:line="240" w:lineRule="exact"/>
              <w:rPr>
                <w:rFonts w:ascii="Times New Roman" w:hAnsi="Times New Roman" w:cs="Times New Roman"/>
                <w:color w:val="000000"/>
                <w:sz w:val="16"/>
                <w:szCs w:val="16"/>
              </w:rPr>
            </w:pPr>
          </w:p>
        </w:tc>
        <w:tc>
          <w:tcPr>
            <w:tcW w:w="1013" w:type="dxa"/>
            <w:tcBorders>
              <w:top w:val="nil"/>
              <w:left w:val="nil"/>
              <w:bottom w:val="nil"/>
              <w:right w:val="nil"/>
            </w:tcBorders>
          </w:tcPr>
          <w:p w14:paraId="42E2ECBD" w14:textId="180F32AD" w:rsidR="00F6599E" w:rsidRPr="000940BB" w:rsidRDefault="00F6599E" w:rsidP="00F6599E">
            <w:pPr>
              <w:tabs>
                <w:tab w:val="decimal" w:pos="914"/>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color w:val="000000"/>
                <w:sz w:val="16"/>
                <w:szCs w:val="16"/>
              </w:rPr>
              <w:t>35,207</w:t>
            </w:r>
          </w:p>
        </w:tc>
      </w:tr>
      <w:tr w:rsidR="00F6599E" w:rsidRPr="000940BB" w14:paraId="38C66621" w14:textId="77777777" w:rsidTr="00F13C37">
        <w:trPr>
          <w:trHeight w:val="189"/>
        </w:trPr>
        <w:tc>
          <w:tcPr>
            <w:tcW w:w="2610" w:type="dxa"/>
            <w:gridSpan w:val="3"/>
            <w:shd w:val="solid" w:color="FFFFFF" w:fill="auto"/>
          </w:tcPr>
          <w:p w14:paraId="2A5C51BD" w14:textId="47FF0234" w:rsidR="00F6599E" w:rsidRPr="000940BB" w:rsidRDefault="00F6599E" w:rsidP="00F6599E">
            <w:pPr>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Temporary investments</w:t>
            </w:r>
          </w:p>
        </w:tc>
        <w:tc>
          <w:tcPr>
            <w:tcW w:w="969" w:type="dxa"/>
          </w:tcPr>
          <w:p w14:paraId="32B882CC" w14:textId="738C5795" w:rsidR="00F6599E" w:rsidRPr="000940BB" w:rsidRDefault="00186E4D" w:rsidP="00F6599E">
            <w:pPr>
              <w:tabs>
                <w:tab w:val="decimal" w:pos="520"/>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w:t>
            </w:r>
          </w:p>
        </w:tc>
        <w:tc>
          <w:tcPr>
            <w:tcW w:w="110" w:type="dxa"/>
          </w:tcPr>
          <w:p w14:paraId="6B7E9C5B" w14:textId="77777777" w:rsidR="00F6599E" w:rsidRPr="000940BB" w:rsidRDefault="00F6599E" w:rsidP="00F6599E">
            <w:pPr>
              <w:autoSpaceDE w:val="0"/>
              <w:autoSpaceDN w:val="0"/>
              <w:adjustRightInd w:val="0"/>
              <w:spacing w:line="240" w:lineRule="exact"/>
              <w:rPr>
                <w:rFonts w:ascii="Times New Roman" w:hAnsi="Times New Roman" w:cs="Times New Roman"/>
                <w:color w:val="000000"/>
                <w:sz w:val="16"/>
                <w:szCs w:val="16"/>
              </w:rPr>
            </w:pPr>
          </w:p>
        </w:tc>
        <w:tc>
          <w:tcPr>
            <w:tcW w:w="970" w:type="dxa"/>
          </w:tcPr>
          <w:p w14:paraId="73413D80" w14:textId="1A17D9D6" w:rsidR="00F6599E" w:rsidRPr="000940BB" w:rsidRDefault="00F6599E" w:rsidP="00F6599E">
            <w:pPr>
              <w:tabs>
                <w:tab w:val="decimal" w:pos="520"/>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w:t>
            </w:r>
          </w:p>
        </w:tc>
        <w:tc>
          <w:tcPr>
            <w:tcW w:w="127" w:type="dxa"/>
          </w:tcPr>
          <w:p w14:paraId="28E14DD0" w14:textId="77777777" w:rsidR="00F6599E" w:rsidRPr="000940BB" w:rsidRDefault="00F6599E" w:rsidP="00F6599E">
            <w:pPr>
              <w:autoSpaceDE w:val="0"/>
              <w:autoSpaceDN w:val="0"/>
              <w:adjustRightInd w:val="0"/>
              <w:spacing w:line="240" w:lineRule="exact"/>
              <w:rPr>
                <w:rFonts w:ascii="Times New Roman" w:hAnsi="Times New Roman" w:cs="Times New Roman"/>
                <w:color w:val="000000"/>
                <w:sz w:val="16"/>
                <w:szCs w:val="16"/>
              </w:rPr>
            </w:pPr>
          </w:p>
        </w:tc>
        <w:tc>
          <w:tcPr>
            <w:tcW w:w="1043" w:type="dxa"/>
          </w:tcPr>
          <w:p w14:paraId="6672F735" w14:textId="5D3447A6" w:rsidR="00F6599E" w:rsidRPr="000940BB" w:rsidRDefault="00186E4D" w:rsidP="00F6599E">
            <w:pPr>
              <w:tabs>
                <w:tab w:val="decimal" w:pos="888"/>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344</w:t>
            </w:r>
          </w:p>
        </w:tc>
        <w:tc>
          <w:tcPr>
            <w:tcW w:w="110" w:type="dxa"/>
          </w:tcPr>
          <w:p w14:paraId="63829381" w14:textId="77777777" w:rsidR="00F6599E" w:rsidRPr="000940BB" w:rsidRDefault="00F6599E" w:rsidP="00F6599E">
            <w:pPr>
              <w:autoSpaceDE w:val="0"/>
              <w:autoSpaceDN w:val="0"/>
              <w:adjustRightInd w:val="0"/>
              <w:spacing w:line="240" w:lineRule="exact"/>
              <w:rPr>
                <w:rFonts w:ascii="Times New Roman" w:hAnsi="Times New Roman" w:cs="Times New Roman"/>
                <w:color w:val="000000"/>
                <w:sz w:val="16"/>
                <w:szCs w:val="16"/>
              </w:rPr>
            </w:pPr>
          </w:p>
        </w:tc>
        <w:tc>
          <w:tcPr>
            <w:tcW w:w="970" w:type="dxa"/>
          </w:tcPr>
          <w:p w14:paraId="2361A13E" w14:textId="200CA90E" w:rsidR="00F6599E" w:rsidRPr="000940BB" w:rsidRDefault="00F6599E" w:rsidP="00F6599E">
            <w:pPr>
              <w:tabs>
                <w:tab w:val="decimal" w:pos="769"/>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1,515</w:t>
            </w:r>
          </w:p>
        </w:tc>
        <w:tc>
          <w:tcPr>
            <w:tcW w:w="127" w:type="dxa"/>
          </w:tcPr>
          <w:p w14:paraId="73739825" w14:textId="77777777" w:rsidR="00F6599E" w:rsidRPr="000940BB" w:rsidRDefault="00F6599E" w:rsidP="00F6599E">
            <w:pPr>
              <w:autoSpaceDE w:val="0"/>
              <w:autoSpaceDN w:val="0"/>
              <w:adjustRightInd w:val="0"/>
              <w:spacing w:line="240" w:lineRule="exact"/>
              <w:rPr>
                <w:rFonts w:ascii="Times New Roman" w:hAnsi="Times New Roman" w:cs="Times New Roman"/>
                <w:color w:val="000000"/>
                <w:sz w:val="16"/>
                <w:szCs w:val="16"/>
              </w:rPr>
            </w:pPr>
          </w:p>
        </w:tc>
        <w:tc>
          <w:tcPr>
            <w:tcW w:w="980" w:type="dxa"/>
          </w:tcPr>
          <w:p w14:paraId="34A0AE5D" w14:textId="5194F82E" w:rsidR="00F6599E" w:rsidRPr="000940BB" w:rsidRDefault="00186E4D" w:rsidP="00F6599E">
            <w:pPr>
              <w:tabs>
                <w:tab w:val="decimal" w:pos="914"/>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344</w:t>
            </w:r>
          </w:p>
        </w:tc>
        <w:tc>
          <w:tcPr>
            <w:tcW w:w="110" w:type="dxa"/>
          </w:tcPr>
          <w:p w14:paraId="134E076B" w14:textId="77777777" w:rsidR="00F6599E" w:rsidRPr="000940BB" w:rsidRDefault="00F6599E" w:rsidP="00F6599E">
            <w:pPr>
              <w:autoSpaceDE w:val="0"/>
              <w:autoSpaceDN w:val="0"/>
              <w:adjustRightInd w:val="0"/>
              <w:spacing w:line="240" w:lineRule="exact"/>
              <w:rPr>
                <w:rFonts w:ascii="Times New Roman" w:hAnsi="Times New Roman" w:cs="Times New Roman"/>
                <w:color w:val="000000"/>
                <w:sz w:val="16"/>
                <w:szCs w:val="16"/>
              </w:rPr>
            </w:pPr>
          </w:p>
        </w:tc>
        <w:tc>
          <w:tcPr>
            <w:tcW w:w="1013" w:type="dxa"/>
            <w:tcBorders>
              <w:top w:val="nil"/>
              <w:left w:val="nil"/>
              <w:bottom w:val="nil"/>
              <w:right w:val="nil"/>
            </w:tcBorders>
          </w:tcPr>
          <w:p w14:paraId="337F6159" w14:textId="20BE4E69" w:rsidR="00F6599E" w:rsidRPr="000940BB" w:rsidRDefault="00F6599E" w:rsidP="00F6599E">
            <w:pPr>
              <w:tabs>
                <w:tab w:val="decimal" w:pos="914"/>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color w:val="000000"/>
                <w:sz w:val="16"/>
                <w:szCs w:val="16"/>
              </w:rPr>
              <w:t>1,515</w:t>
            </w:r>
          </w:p>
        </w:tc>
      </w:tr>
      <w:tr w:rsidR="00F6599E" w:rsidRPr="000940BB" w14:paraId="218BF987" w14:textId="77777777" w:rsidTr="00F13C37">
        <w:trPr>
          <w:trHeight w:val="216"/>
        </w:trPr>
        <w:tc>
          <w:tcPr>
            <w:tcW w:w="2610" w:type="dxa"/>
            <w:gridSpan w:val="3"/>
            <w:shd w:val="solid" w:color="FFFFFF" w:fill="auto"/>
            <w:hideMark/>
          </w:tcPr>
          <w:p w14:paraId="34637AED" w14:textId="77777777" w:rsidR="00F6599E" w:rsidRPr="000940BB" w:rsidRDefault="00F6599E" w:rsidP="00F6599E">
            <w:pPr>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Trade and other current receivables</w:t>
            </w:r>
          </w:p>
        </w:tc>
        <w:tc>
          <w:tcPr>
            <w:tcW w:w="969" w:type="dxa"/>
          </w:tcPr>
          <w:p w14:paraId="676F9F3A" w14:textId="722DCF5C" w:rsidR="00F6599E" w:rsidRPr="000940BB" w:rsidRDefault="00186E4D" w:rsidP="00F6599E">
            <w:pPr>
              <w:tabs>
                <w:tab w:val="decimal" w:pos="859"/>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52,228</w:t>
            </w:r>
          </w:p>
        </w:tc>
        <w:tc>
          <w:tcPr>
            <w:tcW w:w="110" w:type="dxa"/>
          </w:tcPr>
          <w:p w14:paraId="403C58B3" w14:textId="77777777" w:rsidR="00F6599E" w:rsidRPr="000940BB" w:rsidRDefault="00F6599E" w:rsidP="00F6599E">
            <w:pPr>
              <w:autoSpaceDE w:val="0"/>
              <w:autoSpaceDN w:val="0"/>
              <w:adjustRightInd w:val="0"/>
              <w:spacing w:line="240" w:lineRule="exact"/>
              <w:rPr>
                <w:rFonts w:ascii="Times New Roman" w:hAnsi="Times New Roman" w:cs="Times New Roman"/>
                <w:color w:val="000000"/>
                <w:sz w:val="16"/>
                <w:szCs w:val="16"/>
              </w:rPr>
            </w:pPr>
          </w:p>
        </w:tc>
        <w:tc>
          <w:tcPr>
            <w:tcW w:w="970" w:type="dxa"/>
          </w:tcPr>
          <w:p w14:paraId="6623A2B1" w14:textId="3FD2E132" w:rsidR="00F6599E" w:rsidRPr="000940BB" w:rsidRDefault="00F6599E" w:rsidP="00F6599E">
            <w:pPr>
              <w:tabs>
                <w:tab w:val="decimal" w:pos="859"/>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56,581</w:t>
            </w:r>
          </w:p>
        </w:tc>
        <w:tc>
          <w:tcPr>
            <w:tcW w:w="127" w:type="dxa"/>
          </w:tcPr>
          <w:p w14:paraId="00254E13" w14:textId="77777777" w:rsidR="00F6599E" w:rsidRPr="000940BB" w:rsidRDefault="00F6599E" w:rsidP="00F6599E">
            <w:pPr>
              <w:autoSpaceDE w:val="0"/>
              <w:autoSpaceDN w:val="0"/>
              <w:adjustRightInd w:val="0"/>
              <w:spacing w:line="240" w:lineRule="exact"/>
              <w:rPr>
                <w:rFonts w:ascii="Times New Roman" w:hAnsi="Times New Roman" w:cs="Times New Roman"/>
                <w:color w:val="000000"/>
                <w:sz w:val="16"/>
                <w:szCs w:val="16"/>
              </w:rPr>
            </w:pPr>
          </w:p>
        </w:tc>
        <w:tc>
          <w:tcPr>
            <w:tcW w:w="1043" w:type="dxa"/>
          </w:tcPr>
          <w:p w14:paraId="3230E65A" w14:textId="72E83E02" w:rsidR="00F6599E" w:rsidRPr="000940BB" w:rsidRDefault="00186E4D" w:rsidP="00F6599E">
            <w:pPr>
              <w:tabs>
                <w:tab w:val="decimal" w:pos="888"/>
              </w:tabs>
              <w:autoSpaceDE w:val="0"/>
              <w:autoSpaceDN w:val="0"/>
              <w:adjustRightInd w:val="0"/>
              <w:spacing w:line="240" w:lineRule="exact"/>
              <w:rPr>
                <w:rFonts w:ascii="Times New Roman" w:hAnsi="Times New Roman" w:cs="Times New Roman"/>
                <w:color w:val="000000"/>
                <w:sz w:val="16"/>
                <w:szCs w:val="16"/>
                <w:cs/>
              </w:rPr>
            </w:pPr>
            <w:r w:rsidRPr="000940BB">
              <w:rPr>
                <w:rFonts w:ascii="Times New Roman" w:hAnsi="Times New Roman" w:cs="Times New Roman"/>
                <w:color w:val="000000"/>
                <w:sz w:val="16"/>
                <w:szCs w:val="16"/>
              </w:rPr>
              <w:t>47,597</w:t>
            </w:r>
          </w:p>
        </w:tc>
        <w:tc>
          <w:tcPr>
            <w:tcW w:w="110" w:type="dxa"/>
          </w:tcPr>
          <w:p w14:paraId="1901CE0F" w14:textId="77777777" w:rsidR="00F6599E" w:rsidRPr="000940BB" w:rsidRDefault="00F6599E" w:rsidP="00F6599E">
            <w:pPr>
              <w:autoSpaceDE w:val="0"/>
              <w:autoSpaceDN w:val="0"/>
              <w:adjustRightInd w:val="0"/>
              <w:spacing w:line="240" w:lineRule="exact"/>
              <w:rPr>
                <w:rFonts w:ascii="Times New Roman" w:hAnsi="Times New Roman" w:cs="Times New Roman"/>
                <w:color w:val="000000"/>
                <w:sz w:val="16"/>
                <w:szCs w:val="16"/>
              </w:rPr>
            </w:pPr>
          </w:p>
        </w:tc>
        <w:tc>
          <w:tcPr>
            <w:tcW w:w="970" w:type="dxa"/>
          </w:tcPr>
          <w:p w14:paraId="754AE29F" w14:textId="181606D8" w:rsidR="00F6599E" w:rsidRPr="000940BB" w:rsidRDefault="00F6599E" w:rsidP="00F6599E">
            <w:pPr>
              <w:tabs>
                <w:tab w:val="decimal" w:pos="769"/>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43,292</w:t>
            </w:r>
          </w:p>
        </w:tc>
        <w:tc>
          <w:tcPr>
            <w:tcW w:w="127" w:type="dxa"/>
          </w:tcPr>
          <w:p w14:paraId="54E4F169" w14:textId="77777777" w:rsidR="00F6599E" w:rsidRPr="000940BB" w:rsidRDefault="00F6599E" w:rsidP="00F6599E">
            <w:pPr>
              <w:autoSpaceDE w:val="0"/>
              <w:autoSpaceDN w:val="0"/>
              <w:adjustRightInd w:val="0"/>
              <w:spacing w:line="240" w:lineRule="exact"/>
              <w:rPr>
                <w:rFonts w:ascii="Times New Roman" w:hAnsi="Times New Roman" w:cs="Times New Roman"/>
                <w:color w:val="000000"/>
                <w:sz w:val="16"/>
                <w:szCs w:val="16"/>
              </w:rPr>
            </w:pPr>
          </w:p>
        </w:tc>
        <w:tc>
          <w:tcPr>
            <w:tcW w:w="980" w:type="dxa"/>
          </w:tcPr>
          <w:p w14:paraId="6E0E2887" w14:textId="7F02FD80" w:rsidR="00F6599E" w:rsidRPr="000940BB" w:rsidRDefault="00186E4D" w:rsidP="00F6599E">
            <w:pPr>
              <w:tabs>
                <w:tab w:val="decimal" w:pos="914"/>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99,825</w:t>
            </w:r>
          </w:p>
        </w:tc>
        <w:tc>
          <w:tcPr>
            <w:tcW w:w="110" w:type="dxa"/>
          </w:tcPr>
          <w:p w14:paraId="3035A5A6" w14:textId="77777777" w:rsidR="00F6599E" w:rsidRPr="000940BB" w:rsidRDefault="00F6599E" w:rsidP="00F6599E">
            <w:pPr>
              <w:autoSpaceDE w:val="0"/>
              <w:autoSpaceDN w:val="0"/>
              <w:adjustRightInd w:val="0"/>
              <w:spacing w:line="240" w:lineRule="exact"/>
              <w:rPr>
                <w:rFonts w:ascii="Times New Roman" w:hAnsi="Times New Roman" w:cs="Times New Roman"/>
                <w:color w:val="000000"/>
                <w:sz w:val="16"/>
                <w:szCs w:val="16"/>
              </w:rPr>
            </w:pPr>
          </w:p>
        </w:tc>
        <w:tc>
          <w:tcPr>
            <w:tcW w:w="1013" w:type="dxa"/>
            <w:tcBorders>
              <w:top w:val="nil"/>
              <w:left w:val="nil"/>
              <w:bottom w:val="nil"/>
              <w:right w:val="nil"/>
            </w:tcBorders>
          </w:tcPr>
          <w:p w14:paraId="1520ACA5" w14:textId="2011517B" w:rsidR="00F6599E" w:rsidRPr="000940BB" w:rsidRDefault="00F6599E" w:rsidP="00F6599E">
            <w:pPr>
              <w:tabs>
                <w:tab w:val="decimal" w:pos="914"/>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color w:val="000000"/>
                <w:sz w:val="16"/>
                <w:szCs w:val="16"/>
              </w:rPr>
              <w:t>99,873</w:t>
            </w:r>
          </w:p>
        </w:tc>
      </w:tr>
      <w:tr w:rsidR="00F6599E" w:rsidRPr="000940BB" w14:paraId="1A2607DF" w14:textId="77777777" w:rsidTr="00F13C37">
        <w:trPr>
          <w:trHeight w:val="144"/>
        </w:trPr>
        <w:tc>
          <w:tcPr>
            <w:tcW w:w="2610" w:type="dxa"/>
            <w:gridSpan w:val="3"/>
            <w:shd w:val="solid" w:color="FFFFFF" w:fill="auto"/>
          </w:tcPr>
          <w:p w14:paraId="11F083BE"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r w:rsidRPr="000940BB">
              <w:rPr>
                <w:rFonts w:ascii="Times New Roman" w:hAnsi="Times New Roman" w:cs="Times New Roman"/>
                <w:color w:val="000000"/>
                <w:sz w:val="16"/>
                <w:szCs w:val="16"/>
              </w:rPr>
              <w:t>Current contract assets</w:t>
            </w:r>
          </w:p>
        </w:tc>
        <w:tc>
          <w:tcPr>
            <w:tcW w:w="969" w:type="dxa"/>
          </w:tcPr>
          <w:p w14:paraId="52FABF61" w14:textId="09C72499" w:rsidR="00F6599E" w:rsidRPr="000940BB" w:rsidRDefault="00186E4D" w:rsidP="00F6599E">
            <w:pPr>
              <w:tabs>
                <w:tab w:val="decimal" w:pos="859"/>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2,226</w:t>
            </w:r>
          </w:p>
        </w:tc>
        <w:tc>
          <w:tcPr>
            <w:tcW w:w="110" w:type="dxa"/>
          </w:tcPr>
          <w:p w14:paraId="788CBE48" w14:textId="77777777" w:rsidR="00F6599E" w:rsidRPr="000940BB" w:rsidRDefault="00F6599E" w:rsidP="00F6599E">
            <w:pPr>
              <w:autoSpaceDE w:val="0"/>
              <w:autoSpaceDN w:val="0"/>
              <w:adjustRightInd w:val="0"/>
              <w:spacing w:line="240" w:lineRule="exact"/>
              <w:rPr>
                <w:rFonts w:ascii="Times New Roman" w:hAnsi="Times New Roman" w:cs="Times New Roman"/>
                <w:color w:val="000000"/>
                <w:sz w:val="16"/>
                <w:szCs w:val="16"/>
              </w:rPr>
            </w:pPr>
          </w:p>
        </w:tc>
        <w:tc>
          <w:tcPr>
            <w:tcW w:w="970" w:type="dxa"/>
          </w:tcPr>
          <w:p w14:paraId="4A6CCC63" w14:textId="536F9A53" w:rsidR="00F6599E" w:rsidRPr="000940BB" w:rsidRDefault="00F6599E" w:rsidP="00F6599E">
            <w:pPr>
              <w:tabs>
                <w:tab w:val="decimal" w:pos="859"/>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2,102</w:t>
            </w:r>
          </w:p>
        </w:tc>
        <w:tc>
          <w:tcPr>
            <w:tcW w:w="127" w:type="dxa"/>
          </w:tcPr>
          <w:p w14:paraId="4AE9D219" w14:textId="77777777" w:rsidR="00F6599E" w:rsidRPr="000940BB" w:rsidRDefault="00F6599E" w:rsidP="00F6599E">
            <w:pPr>
              <w:autoSpaceDE w:val="0"/>
              <w:autoSpaceDN w:val="0"/>
              <w:adjustRightInd w:val="0"/>
              <w:spacing w:line="240" w:lineRule="exact"/>
              <w:rPr>
                <w:rFonts w:ascii="Times New Roman" w:hAnsi="Times New Roman" w:cs="Times New Roman"/>
                <w:color w:val="000000"/>
                <w:sz w:val="16"/>
                <w:szCs w:val="16"/>
              </w:rPr>
            </w:pPr>
          </w:p>
        </w:tc>
        <w:tc>
          <w:tcPr>
            <w:tcW w:w="1043" w:type="dxa"/>
          </w:tcPr>
          <w:p w14:paraId="072DE4A6" w14:textId="37D3C1CC" w:rsidR="00F6599E" w:rsidRPr="000940BB" w:rsidRDefault="00186E4D" w:rsidP="00F6599E">
            <w:pPr>
              <w:tabs>
                <w:tab w:val="decimal" w:pos="528"/>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w:t>
            </w:r>
          </w:p>
        </w:tc>
        <w:tc>
          <w:tcPr>
            <w:tcW w:w="110" w:type="dxa"/>
          </w:tcPr>
          <w:p w14:paraId="06A9666F" w14:textId="77777777" w:rsidR="00F6599E" w:rsidRPr="000940BB" w:rsidRDefault="00F6599E" w:rsidP="00F6599E">
            <w:pPr>
              <w:autoSpaceDE w:val="0"/>
              <w:autoSpaceDN w:val="0"/>
              <w:adjustRightInd w:val="0"/>
              <w:spacing w:line="240" w:lineRule="exact"/>
              <w:rPr>
                <w:rFonts w:ascii="Times New Roman" w:hAnsi="Times New Roman" w:cs="Times New Roman"/>
                <w:color w:val="000000"/>
                <w:sz w:val="16"/>
                <w:szCs w:val="16"/>
              </w:rPr>
            </w:pPr>
          </w:p>
        </w:tc>
        <w:tc>
          <w:tcPr>
            <w:tcW w:w="970" w:type="dxa"/>
          </w:tcPr>
          <w:p w14:paraId="2BCB77A8" w14:textId="7B80364B" w:rsidR="00F6599E" w:rsidRPr="000940BB" w:rsidRDefault="00F6599E" w:rsidP="00F6599E">
            <w:pPr>
              <w:tabs>
                <w:tab w:val="decimal" w:pos="500"/>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w:t>
            </w:r>
          </w:p>
        </w:tc>
        <w:tc>
          <w:tcPr>
            <w:tcW w:w="127" w:type="dxa"/>
          </w:tcPr>
          <w:p w14:paraId="37BA3EE0" w14:textId="77777777" w:rsidR="00F6599E" w:rsidRPr="000940BB" w:rsidRDefault="00F6599E" w:rsidP="00F6599E">
            <w:pPr>
              <w:autoSpaceDE w:val="0"/>
              <w:autoSpaceDN w:val="0"/>
              <w:adjustRightInd w:val="0"/>
              <w:spacing w:line="240" w:lineRule="exact"/>
              <w:rPr>
                <w:rFonts w:ascii="Times New Roman" w:hAnsi="Times New Roman" w:cs="Times New Roman"/>
                <w:color w:val="000000"/>
                <w:sz w:val="16"/>
                <w:szCs w:val="16"/>
              </w:rPr>
            </w:pPr>
          </w:p>
        </w:tc>
        <w:tc>
          <w:tcPr>
            <w:tcW w:w="980" w:type="dxa"/>
          </w:tcPr>
          <w:p w14:paraId="7F0ADEDA" w14:textId="786C060F" w:rsidR="00F6599E" w:rsidRPr="000940BB" w:rsidRDefault="00186E4D" w:rsidP="00F6599E">
            <w:pPr>
              <w:tabs>
                <w:tab w:val="decimal" w:pos="914"/>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2,226</w:t>
            </w:r>
          </w:p>
        </w:tc>
        <w:tc>
          <w:tcPr>
            <w:tcW w:w="110" w:type="dxa"/>
          </w:tcPr>
          <w:p w14:paraId="5F145C56" w14:textId="77777777" w:rsidR="00F6599E" w:rsidRPr="000940BB" w:rsidRDefault="00F6599E" w:rsidP="00F6599E">
            <w:pPr>
              <w:autoSpaceDE w:val="0"/>
              <w:autoSpaceDN w:val="0"/>
              <w:adjustRightInd w:val="0"/>
              <w:spacing w:line="240" w:lineRule="exact"/>
              <w:rPr>
                <w:rFonts w:ascii="Times New Roman" w:hAnsi="Times New Roman" w:cs="Times New Roman"/>
                <w:color w:val="000000"/>
                <w:sz w:val="16"/>
                <w:szCs w:val="16"/>
              </w:rPr>
            </w:pPr>
          </w:p>
        </w:tc>
        <w:tc>
          <w:tcPr>
            <w:tcW w:w="1013" w:type="dxa"/>
            <w:tcBorders>
              <w:top w:val="nil"/>
              <w:left w:val="nil"/>
              <w:bottom w:val="nil"/>
              <w:right w:val="nil"/>
            </w:tcBorders>
          </w:tcPr>
          <w:p w14:paraId="2B2734EC" w14:textId="00AFDAC7" w:rsidR="00F6599E" w:rsidRPr="000940BB" w:rsidRDefault="00F6599E" w:rsidP="00F6599E">
            <w:pPr>
              <w:tabs>
                <w:tab w:val="decimal" w:pos="914"/>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color w:val="000000"/>
                <w:sz w:val="16"/>
                <w:szCs w:val="16"/>
              </w:rPr>
              <w:t>2,102</w:t>
            </w:r>
          </w:p>
        </w:tc>
      </w:tr>
      <w:tr w:rsidR="00F6599E" w:rsidRPr="000940BB" w14:paraId="7818D61B" w14:textId="77777777" w:rsidTr="00F13C37">
        <w:trPr>
          <w:trHeight w:val="144"/>
        </w:trPr>
        <w:tc>
          <w:tcPr>
            <w:tcW w:w="2610" w:type="dxa"/>
            <w:gridSpan w:val="3"/>
            <w:shd w:val="solid" w:color="FFFFFF" w:fill="auto"/>
            <w:hideMark/>
          </w:tcPr>
          <w:p w14:paraId="3920EBF6" w14:textId="58CAC00D"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r w:rsidRPr="000940BB">
              <w:rPr>
                <w:rFonts w:ascii="Times New Roman" w:hAnsi="Times New Roman" w:cs="Times New Roman"/>
                <w:color w:val="000000"/>
                <w:sz w:val="16"/>
                <w:szCs w:val="16"/>
              </w:rPr>
              <w:t xml:space="preserve">Cost of property development </w:t>
            </w:r>
          </w:p>
        </w:tc>
        <w:tc>
          <w:tcPr>
            <w:tcW w:w="969" w:type="dxa"/>
          </w:tcPr>
          <w:p w14:paraId="3F09135C" w14:textId="2773A8D6" w:rsidR="00F6599E" w:rsidRPr="000940BB" w:rsidRDefault="00186E4D" w:rsidP="00F6599E">
            <w:pPr>
              <w:tabs>
                <w:tab w:val="decimal" w:pos="859"/>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4,623,919</w:t>
            </w:r>
          </w:p>
        </w:tc>
        <w:tc>
          <w:tcPr>
            <w:tcW w:w="110" w:type="dxa"/>
          </w:tcPr>
          <w:p w14:paraId="5A3885D7" w14:textId="77777777" w:rsidR="00F6599E" w:rsidRPr="000940BB" w:rsidRDefault="00F6599E" w:rsidP="00F6599E">
            <w:pPr>
              <w:autoSpaceDE w:val="0"/>
              <w:autoSpaceDN w:val="0"/>
              <w:adjustRightInd w:val="0"/>
              <w:spacing w:line="240" w:lineRule="exact"/>
              <w:rPr>
                <w:rFonts w:ascii="Times New Roman" w:hAnsi="Times New Roman" w:cs="Times New Roman"/>
                <w:color w:val="000000"/>
                <w:sz w:val="16"/>
                <w:szCs w:val="16"/>
              </w:rPr>
            </w:pPr>
          </w:p>
        </w:tc>
        <w:tc>
          <w:tcPr>
            <w:tcW w:w="970" w:type="dxa"/>
          </w:tcPr>
          <w:p w14:paraId="457365A4" w14:textId="20F3A5AB" w:rsidR="00F6599E" w:rsidRPr="000940BB" w:rsidRDefault="00F6599E" w:rsidP="00F6599E">
            <w:pPr>
              <w:tabs>
                <w:tab w:val="decimal" w:pos="859"/>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4,964,809</w:t>
            </w:r>
          </w:p>
        </w:tc>
        <w:tc>
          <w:tcPr>
            <w:tcW w:w="127" w:type="dxa"/>
          </w:tcPr>
          <w:p w14:paraId="770F2AED" w14:textId="77777777" w:rsidR="00F6599E" w:rsidRPr="000940BB" w:rsidRDefault="00F6599E" w:rsidP="00F6599E">
            <w:pPr>
              <w:autoSpaceDE w:val="0"/>
              <w:autoSpaceDN w:val="0"/>
              <w:adjustRightInd w:val="0"/>
              <w:spacing w:line="240" w:lineRule="exact"/>
              <w:rPr>
                <w:rFonts w:ascii="Times New Roman" w:hAnsi="Times New Roman" w:cs="Times New Roman"/>
                <w:color w:val="000000"/>
                <w:sz w:val="16"/>
                <w:szCs w:val="16"/>
              </w:rPr>
            </w:pPr>
          </w:p>
        </w:tc>
        <w:tc>
          <w:tcPr>
            <w:tcW w:w="1043" w:type="dxa"/>
          </w:tcPr>
          <w:p w14:paraId="1BEECAF3" w14:textId="1B20F23C" w:rsidR="00F6599E" w:rsidRPr="000940BB" w:rsidRDefault="00186E4D" w:rsidP="00F6599E">
            <w:pPr>
              <w:tabs>
                <w:tab w:val="decimal" w:pos="528"/>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w:t>
            </w:r>
          </w:p>
        </w:tc>
        <w:tc>
          <w:tcPr>
            <w:tcW w:w="110" w:type="dxa"/>
          </w:tcPr>
          <w:p w14:paraId="32EC81B4" w14:textId="77777777" w:rsidR="00F6599E" w:rsidRPr="000940BB" w:rsidRDefault="00F6599E" w:rsidP="00F6599E">
            <w:pPr>
              <w:autoSpaceDE w:val="0"/>
              <w:autoSpaceDN w:val="0"/>
              <w:adjustRightInd w:val="0"/>
              <w:spacing w:line="240" w:lineRule="exact"/>
              <w:rPr>
                <w:rFonts w:ascii="Times New Roman" w:hAnsi="Times New Roman" w:cs="Times New Roman"/>
                <w:color w:val="000000"/>
                <w:sz w:val="16"/>
                <w:szCs w:val="16"/>
              </w:rPr>
            </w:pPr>
          </w:p>
        </w:tc>
        <w:tc>
          <w:tcPr>
            <w:tcW w:w="970" w:type="dxa"/>
          </w:tcPr>
          <w:p w14:paraId="36389D6C" w14:textId="3E275515" w:rsidR="00F6599E" w:rsidRPr="000940BB" w:rsidRDefault="00F6599E" w:rsidP="00F6599E">
            <w:pPr>
              <w:tabs>
                <w:tab w:val="decimal" w:pos="500"/>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w:t>
            </w:r>
          </w:p>
        </w:tc>
        <w:tc>
          <w:tcPr>
            <w:tcW w:w="127" w:type="dxa"/>
          </w:tcPr>
          <w:p w14:paraId="34FC1991" w14:textId="77777777" w:rsidR="00F6599E" w:rsidRPr="000940BB" w:rsidRDefault="00F6599E" w:rsidP="00F6599E">
            <w:pPr>
              <w:autoSpaceDE w:val="0"/>
              <w:autoSpaceDN w:val="0"/>
              <w:adjustRightInd w:val="0"/>
              <w:spacing w:line="240" w:lineRule="exact"/>
              <w:rPr>
                <w:rFonts w:ascii="Times New Roman" w:hAnsi="Times New Roman" w:cs="Times New Roman"/>
                <w:color w:val="000000"/>
                <w:sz w:val="16"/>
                <w:szCs w:val="16"/>
              </w:rPr>
            </w:pPr>
          </w:p>
        </w:tc>
        <w:tc>
          <w:tcPr>
            <w:tcW w:w="980" w:type="dxa"/>
          </w:tcPr>
          <w:p w14:paraId="466DA7A4" w14:textId="3ACEC5C3" w:rsidR="00F6599E" w:rsidRPr="000940BB" w:rsidRDefault="00186E4D" w:rsidP="00F6599E">
            <w:pPr>
              <w:tabs>
                <w:tab w:val="decimal" w:pos="914"/>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4,623,919</w:t>
            </w:r>
          </w:p>
        </w:tc>
        <w:tc>
          <w:tcPr>
            <w:tcW w:w="110" w:type="dxa"/>
          </w:tcPr>
          <w:p w14:paraId="77C521DB" w14:textId="77777777" w:rsidR="00F6599E" w:rsidRPr="000940BB" w:rsidRDefault="00F6599E" w:rsidP="00F6599E">
            <w:pPr>
              <w:autoSpaceDE w:val="0"/>
              <w:autoSpaceDN w:val="0"/>
              <w:adjustRightInd w:val="0"/>
              <w:spacing w:line="240" w:lineRule="exact"/>
              <w:rPr>
                <w:rFonts w:ascii="Times New Roman" w:hAnsi="Times New Roman" w:cs="Times New Roman"/>
                <w:color w:val="000000"/>
                <w:sz w:val="16"/>
                <w:szCs w:val="16"/>
              </w:rPr>
            </w:pPr>
          </w:p>
        </w:tc>
        <w:tc>
          <w:tcPr>
            <w:tcW w:w="1013" w:type="dxa"/>
            <w:tcBorders>
              <w:top w:val="nil"/>
              <w:left w:val="nil"/>
              <w:bottom w:val="nil"/>
              <w:right w:val="nil"/>
            </w:tcBorders>
          </w:tcPr>
          <w:p w14:paraId="60B0C23F" w14:textId="05F7D6CE" w:rsidR="00F6599E" w:rsidRPr="000940BB" w:rsidRDefault="00F6599E" w:rsidP="00F6599E">
            <w:pPr>
              <w:tabs>
                <w:tab w:val="decimal" w:pos="914"/>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4,964,809</w:t>
            </w:r>
          </w:p>
        </w:tc>
      </w:tr>
      <w:tr w:rsidR="00F6599E" w:rsidRPr="000940BB" w14:paraId="7B35F4FD" w14:textId="77777777" w:rsidTr="00F13C37">
        <w:trPr>
          <w:trHeight w:val="144"/>
        </w:trPr>
        <w:tc>
          <w:tcPr>
            <w:tcW w:w="2610" w:type="dxa"/>
            <w:gridSpan w:val="3"/>
            <w:shd w:val="solid" w:color="FFFFFF" w:fill="auto"/>
            <w:hideMark/>
          </w:tcPr>
          <w:p w14:paraId="6BDAC73C" w14:textId="77777777" w:rsidR="00F6599E" w:rsidRPr="000940BB" w:rsidRDefault="00F6599E" w:rsidP="00F6599E">
            <w:pPr>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Inventories</w:t>
            </w:r>
          </w:p>
        </w:tc>
        <w:tc>
          <w:tcPr>
            <w:tcW w:w="969" w:type="dxa"/>
          </w:tcPr>
          <w:p w14:paraId="431A4BB2" w14:textId="2985B00B" w:rsidR="00F6599E" w:rsidRPr="000940BB" w:rsidRDefault="00186E4D" w:rsidP="00F6599E">
            <w:pPr>
              <w:tabs>
                <w:tab w:val="decimal" w:pos="535"/>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w:t>
            </w:r>
          </w:p>
        </w:tc>
        <w:tc>
          <w:tcPr>
            <w:tcW w:w="110" w:type="dxa"/>
          </w:tcPr>
          <w:p w14:paraId="62D6D217" w14:textId="77777777" w:rsidR="00F6599E" w:rsidRPr="000940BB" w:rsidRDefault="00F6599E" w:rsidP="00F6599E">
            <w:pPr>
              <w:tabs>
                <w:tab w:val="decimal" w:pos="540"/>
              </w:tabs>
              <w:autoSpaceDE w:val="0"/>
              <w:autoSpaceDN w:val="0"/>
              <w:adjustRightInd w:val="0"/>
              <w:spacing w:line="240" w:lineRule="exact"/>
              <w:rPr>
                <w:rFonts w:ascii="Times New Roman" w:hAnsi="Times New Roman" w:cs="Times New Roman"/>
                <w:color w:val="000000"/>
                <w:sz w:val="16"/>
                <w:szCs w:val="16"/>
              </w:rPr>
            </w:pPr>
          </w:p>
        </w:tc>
        <w:tc>
          <w:tcPr>
            <w:tcW w:w="970" w:type="dxa"/>
          </w:tcPr>
          <w:p w14:paraId="6646A1CE" w14:textId="0FF85DF4" w:rsidR="00F6599E" w:rsidRPr="000940BB" w:rsidRDefault="00F6599E" w:rsidP="00F6599E">
            <w:pPr>
              <w:tabs>
                <w:tab w:val="decimal" w:pos="520"/>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w:t>
            </w:r>
          </w:p>
        </w:tc>
        <w:tc>
          <w:tcPr>
            <w:tcW w:w="127" w:type="dxa"/>
          </w:tcPr>
          <w:p w14:paraId="3EBA59CA" w14:textId="77777777" w:rsidR="00F6599E" w:rsidRPr="000940BB" w:rsidRDefault="00F6599E" w:rsidP="00F6599E">
            <w:pPr>
              <w:autoSpaceDE w:val="0"/>
              <w:autoSpaceDN w:val="0"/>
              <w:adjustRightInd w:val="0"/>
              <w:spacing w:line="240" w:lineRule="exact"/>
              <w:rPr>
                <w:rFonts w:ascii="Times New Roman" w:hAnsi="Times New Roman" w:cs="Times New Roman"/>
                <w:color w:val="000000"/>
                <w:sz w:val="16"/>
                <w:szCs w:val="16"/>
              </w:rPr>
            </w:pPr>
          </w:p>
        </w:tc>
        <w:tc>
          <w:tcPr>
            <w:tcW w:w="1043" w:type="dxa"/>
          </w:tcPr>
          <w:p w14:paraId="0E138130" w14:textId="0A7564A8" w:rsidR="00F6599E" w:rsidRPr="000940BB" w:rsidRDefault="00186E4D" w:rsidP="00F6599E">
            <w:pPr>
              <w:tabs>
                <w:tab w:val="decimal" w:pos="888"/>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9,427</w:t>
            </w:r>
          </w:p>
        </w:tc>
        <w:tc>
          <w:tcPr>
            <w:tcW w:w="110" w:type="dxa"/>
          </w:tcPr>
          <w:p w14:paraId="1D4FCA02" w14:textId="77777777" w:rsidR="00F6599E" w:rsidRPr="000940BB" w:rsidRDefault="00F6599E" w:rsidP="00F6599E">
            <w:pPr>
              <w:autoSpaceDE w:val="0"/>
              <w:autoSpaceDN w:val="0"/>
              <w:adjustRightInd w:val="0"/>
              <w:spacing w:line="240" w:lineRule="exact"/>
              <w:rPr>
                <w:rFonts w:ascii="Times New Roman" w:hAnsi="Times New Roman" w:cs="Times New Roman"/>
                <w:color w:val="000000"/>
                <w:sz w:val="16"/>
                <w:szCs w:val="16"/>
              </w:rPr>
            </w:pPr>
          </w:p>
        </w:tc>
        <w:tc>
          <w:tcPr>
            <w:tcW w:w="970" w:type="dxa"/>
          </w:tcPr>
          <w:p w14:paraId="190571B7" w14:textId="46390732" w:rsidR="00F6599E" w:rsidRPr="000940BB" w:rsidRDefault="00F6599E" w:rsidP="00F6599E">
            <w:pPr>
              <w:tabs>
                <w:tab w:val="decimal" w:pos="769"/>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9,926</w:t>
            </w:r>
          </w:p>
        </w:tc>
        <w:tc>
          <w:tcPr>
            <w:tcW w:w="127" w:type="dxa"/>
          </w:tcPr>
          <w:p w14:paraId="00E83BCC" w14:textId="77777777" w:rsidR="00F6599E" w:rsidRPr="000940BB" w:rsidRDefault="00F6599E" w:rsidP="00F6599E">
            <w:pPr>
              <w:autoSpaceDE w:val="0"/>
              <w:autoSpaceDN w:val="0"/>
              <w:adjustRightInd w:val="0"/>
              <w:spacing w:line="240" w:lineRule="exact"/>
              <w:rPr>
                <w:rFonts w:ascii="Times New Roman" w:hAnsi="Times New Roman" w:cs="Times New Roman"/>
                <w:color w:val="000000"/>
                <w:sz w:val="16"/>
                <w:szCs w:val="16"/>
              </w:rPr>
            </w:pPr>
          </w:p>
        </w:tc>
        <w:tc>
          <w:tcPr>
            <w:tcW w:w="980" w:type="dxa"/>
          </w:tcPr>
          <w:p w14:paraId="684AAB11" w14:textId="70613F1E" w:rsidR="00F6599E" w:rsidRPr="003E2059" w:rsidRDefault="003E2059" w:rsidP="003E2059">
            <w:pPr>
              <w:tabs>
                <w:tab w:val="decimal" w:pos="914"/>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9,427</w:t>
            </w:r>
          </w:p>
        </w:tc>
        <w:tc>
          <w:tcPr>
            <w:tcW w:w="110" w:type="dxa"/>
          </w:tcPr>
          <w:p w14:paraId="1391A098" w14:textId="77777777" w:rsidR="00F6599E" w:rsidRPr="000940BB" w:rsidRDefault="00F6599E" w:rsidP="00F6599E">
            <w:pPr>
              <w:autoSpaceDE w:val="0"/>
              <w:autoSpaceDN w:val="0"/>
              <w:adjustRightInd w:val="0"/>
              <w:spacing w:line="240" w:lineRule="exact"/>
              <w:rPr>
                <w:rFonts w:ascii="Times New Roman" w:hAnsi="Times New Roman" w:cs="Times New Roman"/>
                <w:color w:val="000000"/>
                <w:sz w:val="16"/>
                <w:szCs w:val="16"/>
              </w:rPr>
            </w:pPr>
          </w:p>
        </w:tc>
        <w:tc>
          <w:tcPr>
            <w:tcW w:w="1013" w:type="dxa"/>
            <w:tcBorders>
              <w:top w:val="nil"/>
              <w:left w:val="nil"/>
              <w:bottom w:val="nil"/>
              <w:right w:val="nil"/>
            </w:tcBorders>
          </w:tcPr>
          <w:p w14:paraId="54CA97FF" w14:textId="14D5F3CA" w:rsidR="00F6599E" w:rsidRPr="000940BB" w:rsidRDefault="00F6599E" w:rsidP="00F6599E">
            <w:pPr>
              <w:tabs>
                <w:tab w:val="decimal" w:pos="914"/>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color w:val="000000"/>
                <w:sz w:val="16"/>
                <w:szCs w:val="16"/>
              </w:rPr>
              <w:t>9,926</w:t>
            </w:r>
          </w:p>
        </w:tc>
      </w:tr>
      <w:tr w:rsidR="00F6599E" w:rsidRPr="000940BB" w14:paraId="0C33A910" w14:textId="77777777" w:rsidTr="00F13C37">
        <w:trPr>
          <w:trHeight w:val="144"/>
        </w:trPr>
        <w:tc>
          <w:tcPr>
            <w:tcW w:w="2610" w:type="dxa"/>
            <w:gridSpan w:val="3"/>
            <w:shd w:val="solid" w:color="FFFFFF" w:fill="auto"/>
          </w:tcPr>
          <w:p w14:paraId="60048891" w14:textId="77777777" w:rsidR="00F6599E" w:rsidRPr="000940BB" w:rsidRDefault="00F6599E" w:rsidP="00F6599E">
            <w:pPr>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Current tax assets</w:t>
            </w:r>
          </w:p>
        </w:tc>
        <w:tc>
          <w:tcPr>
            <w:tcW w:w="969" w:type="dxa"/>
          </w:tcPr>
          <w:p w14:paraId="28F809DB" w14:textId="07B760C7" w:rsidR="00F6599E" w:rsidRPr="000940BB" w:rsidRDefault="00186E4D" w:rsidP="00F6599E">
            <w:pPr>
              <w:tabs>
                <w:tab w:val="decimal" w:pos="859"/>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4,332</w:t>
            </w:r>
          </w:p>
        </w:tc>
        <w:tc>
          <w:tcPr>
            <w:tcW w:w="110" w:type="dxa"/>
          </w:tcPr>
          <w:p w14:paraId="4E9ECE9B" w14:textId="77777777" w:rsidR="00F6599E" w:rsidRPr="000940BB" w:rsidRDefault="00F6599E" w:rsidP="00F6599E">
            <w:pPr>
              <w:autoSpaceDE w:val="0"/>
              <w:autoSpaceDN w:val="0"/>
              <w:adjustRightInd w:val="0"/>
              <w:spacing w:line="240" w:lineRule="exact"/>
              <w:rPr>
                <w:rFonts w:ascii="Times New Roman" w:hAnsi="Times New Roman" w:cs="Times New Roman"/>
                <w:color w:val="000000"/>
                <w:sz w:val="16"/>
                <w:szCs w:val="16"/>
              </w:rPr>
            </w:pPr>
          </w:p>
        </w:tc>
        <w:tc>
          <w:tcPr>
            <w:tcW w:w="970" w:type="dxa"/>
          </w:tcPr>
          <w:p w14:paraId="3D68E50E" w14:textId="6EF65210" w:rsidR="00F6599E" w:rsidRPr="000940BB" w:rsidRDefault="00F6599E" w:rsidP="00F6599E">
            <w:pPr>
              <w:tabs>
                <w:tab w:val="decimal" w:pos="859"/>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10,778</w:t>
            </w:r>
          </w:p>
        </w:tc>
        <w:tc>
          <w:tcPr>
            <w:tcW w:w="127" w:type="dxa"/>
          </w:tcPr>
          <w:p w14:paraId="7C280E44" w14:textId="77777777" w:rsidR="00F6599E" w:rsidRPr="000940BB" w:rsidRDefault="00F6599E" w:rsidP="00F6599E">
            <w:pPr>
              <w:autoSpaceDE w:val="0"/>
              <w:autoSpaceDN w:val="0"/>
              <w:adjustRightInd w:val="0"/>
              <w:spacing w:line="240" w:lineRule="exact"/>
              <w:rPr>
                <w:rFonts w:ascii="Times New Roman" w:hAnsi="Times New Roman" w:cs="Times New Roman"/>
                <w:color w:val="000000"/>
                <w:sz w:val="16"/>
                <w:szCs w:val="16"/>
              </w:rPr>
            </w:pPr>
          </w:p>
        </w:tc>
        <w:tc>
          <w:tcPr>
            <w:tcW w:w="1043" w:type="dxa"/>
          </w:tcPr>
          <w:p w14:paraId="27B85226" w14:textId="4EFADC9F" w:rsidR="00F6599E" w:rsidRPr="000940BB" w:rsidRDefault="00186E4D" w:rsidP="00F6599E">
            <w:pPr>
              <w:tabs>
                <w:tab w:val="decimal" w:pos="888"/>
              </w:tabs>
              <w:autoSpaceDE w:val="0"/>
              <w:autoSpaceDN w:val="0"/>
              <w:adjustRightInd w:val="0"/>
              <w:spacing w:line="240" w:lineRule="exact"/>
              <w:rPr>
                <w:rFonts w:ascii="Times New Roman" w:hAnsi="Times New Roman" w:cs="Times New Roman"/>
                <w:color w:val="000000"/>
                <w:sz w:val="16"/>
                <w:szCs w:val="16"/>
                <w:lang w:val="en-US"/>
              </w:rPr>
            </w:pPr>
            <w:r w:rsidRPr="000940BB">
              <w:rPr>
                <w:rFonts w:ascii="Times New Roman" w:hAnsi="Times New Roman" w:cs="Times New Roman"/>
                <w:color w:val="000000"/>
                <w:sz w:val="16"/>
                <w:szCs w:val="16"/>
                <w:lang w:val="en-US"/>
              </w:rPr>
              <w:t>1,432</w:t>
            </w:r>
          </w:p>
        </w:tc>
        <w:tc>
          <w:tcPr>
            <w:tcW w:w="110" w:type="dxa"/>
          </w:tcPr>
          <w:p w14:paraId="653430A1" w14:textId="77777777" w:rsidR="00F6599E" w:rsidRPr="000940BB" w:rsidRDefault="00F6599E" w:rsidP="00F6599E">
            <w:pPr>
              <w:autoSpaceDE w:val="0"/>
              <w:autoSpaceDN w:val="0"/>
              <w:adjustRightInd w:val="0"/>
              <w:spacing w:line="240" w:lineRule="exact"/>
              <w:rPr>
                <w:rFonts w:ascii="Times New Roman" w:hAnsi="Times New Roman" w:cs="Times New Roman"/>
                <w:color w:val="000000"/>
                <w:sz w:val="16"/>
                <w:szCs w:val="16"/>
              </w:rPr>
            </w:pPr>
          </w:p>
        </w:tc>
        <w:tc>
          <w:tcPr>
            <w:tcW w:w="970" w:type="dxa"/>
          </w:tcPr>
          <w:p w14:paraId="1E3A6C81" w14:textId="7AB72D2A" w:rsidR="00F6599E" w:rsidRPr="000940BB" w:rsidRDefault="00F6599E" w:rsidP="00F6599E">
            <w:pPr>
              <w:tabs>
                <w:tab w:val="decimal" w:pos="769"/>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2,596</w:t>
            </w:r>
          </w:p>
        </w:tc>
        <w:tc>
          <w:tcPr>
            <w:tcW w:w="127" w:type="dxa"/>
          </w:tcPr>
          <w:p w14:paraId="42614670" w14:textId="77777777" w:rsidR="00F6599E" w:rsidRPr="000940BB" w:rsidRDefault="00F6599E" w:rsidP="00F6599E">
            <w:pPr>
              <w:autoSpaceDE w:val="0"/>
              <w:autoSpaceDN w:val="0"/>
              <w:adjustRightInd w:val="0"/>
              <w:spacing w:line="240" w:lineRule="exact"/>
              <w:rPr>
                <w:rFonts w:ascii="Times New Roman" w:hAnsi="Times New Roman" w:cs="Times New Roman"/>
                <w:color w:val="000000"/>
                <w:sz w:val="16"/>
                <w:szCs w:val="16"/>
              </w:rPr>
            </w:pPr>
          </w:p>
        </w:tc>
        <w:tc>
          <w:tcPr>
            <w:tcW w:w="980" w:type="dxa"/>
          </w:tcPr>
          <w:p w14:paraId="28D80BA8" w14:textId="623E4E32" w:rsidR="00F6599E" w:rsidRPr="000940BB" w:rsidRDefault="00186E4D" w:rsidP="00F6599E">
            <w:pPr>
              <w:tabs>
                <w:tab w:val="decimal" w:pos="909"/>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5,764</w:t>
            </w:r>
          </w:p>
        </w:tc>
        <w:tc>
          <w:tcPr>
            <w:tcW w:w="110" w:type="dxa"/>
          </w:tcPr>
          <w:p w14:paraId="03440520" w14:textId="77777777" w:rsidR="00F6599E" w:rsidRPr="000940BB" w:rsidRDefault="00F6599E" w:rsidP="00F6599E">
            <w:pPr>
              <w:autoSpaceDE w:val="0"/>
              <w:autoSpaceDN w:val="0"/>
              <w:adjustRightInd w:val="0"/>
              <w:spacing w:line="240" w:lineRule="exact"/>
              <w:rPr>
                <w:rFonts w:ascii="Times New Roman" w:hAnsi="Times New Roman" w:cs="Times New Roman"/>
                <w:color w:val="000000"/>
                <w:sz w:val="16"/>
                <w:szCs w:val="16"/>
              </w:rPr>
            </w:pPr>
          </w:p>
        </w:tc>
        <w:tc>
          <w:tcPr>
            <w:tcW w:w="1013" w:type="dxa"/>
            <w:tcBorders>
              <w:top w:val="nil"/>
              <w:left w:val="nil"/>
              <w:bottom w:val="nil"/>
              <w:right w:val="nil"/>
            </w:tcBorders>
          </w:tcPr>
          <w:p w14:paraId="63854EFA" w14:textId="604CA01D" w:rsidR="00F6599E" w:rsidRPr="000940BB" w:rsidRDefault="00F6599E" w:rsidP="00F6599E">
            <w:pPr>
              <w:tabs>
                <w:tab w:val="decimal" w:pos="914"/>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color w:val="000000"/>
                <w:sz w:val="16"/>
                <w:szCs w:val="16"/>
              </w:rPr>
              <w:t>13,374</w:t>
            </w:r>
          </w:p>
        </w:tc>
      </w:tr>
      <w:tr w:rsidR="00F6599E" w:rsidRPr="000940BB" w14:paraId="0106BF1D" w14:textId="77777777" w:rsidTr="00F13C37">
        <w:trPr>
          <w:trHeight w:val="144"/>
        </w:trPr>
        <w:tc>
          <w:tcPr>
            <w:tcW w:w="2610" w:type="dxa"/>
            <w:gridSpan w:val="3"/>
            <w:shd w:val="solid" w:color="FFFFFF" w:fill="auto"/>
            <w:hideMark/>
          </w:tcPr>
          <w:p w14:paraId="34E985EF" w14:textId="77777777" w:rsidR="00F6599E" w:rsidRPr="000940BB" w:rsidRDefault="00F6599E" w:rsidP="00F6599E">
            <w:pPr>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Other current assets</w:t>
            </w:r>
          </w:p>
        </w:tc>
        <w:tc>
          <w:tcPr>
            <w:tcW w:w="969" w:type="dxa"/>
          </w:tcPr>
          <w:p w14:paraId="7DC3E15C" w14:textId="0B4AAC35" w:rsidR="00F6599E" w:rsidRPr="000940BB" w:rsidRDefault="00186E4D" w:rsidP="00F6599E">
            <w:pPr>
              <w:tabs>
                <w:tab w:val="decimal" w:pos="520"/>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w:t>
            </w:r>
          </w:p>
        </w:tc>
        <w:tc>
          <w:tcPr>
            <w:tcW w:w="110" w:type="dxa"/>
          </w:tcPr>
          <w:p w14:paraId="5EA987D2" w14:textId="77777777" w:rsidR="00F6599E" w:rsidRPr="000940BB" w:rsidRDefault="00F6599E" w:rsidP="00F6599E">
            <w:pPr>
              <w:autoSpaceDE w:val="0"/>
              <w:autoSpaceDN w:val="0"/>
              <w:adjustRightInd w:val="0"/>
              <w:spacing w:line="240" w:lineRule="exact"/>
              <w:rPr>
                <w:rFonts w:ascii="Times New Roman" w:hAnsi="Times New Roman" w:cs="Times New Roman"/>
                <w:color w:val="000000"/>
                <w:sz w:val="16"/>
                <w:szCs w:val="16"/>
              </w:rPr>
            </w:pPr>
          </w:p>
        </w:tc>
        <w:tc>
          <w:tcPr>
            <w:tcW w:w="970" w:type="dxa"/>
          </w:tcPr>
          <w:p w14:paraId="28CC77CE" w14:textId="76A75C1D" w:rsidR="00F6599E" w:rsidRPr="000940BB" w:rsidRDefault="00F6599E" w:rsidP="00F6599E">
            <w:pPr>
              <w:tabs>
                <w:tab w:val="decimal" w:pos="520"/>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w:t>
            </w:r>
          </w:p>
        </w:tc>
        <w:tc>
          <w:tcPr>
            <w:tcW w:w="127" w:type="dxa"/>
          </w:tcPr>
          <w:p w14:paraId="471CDE9F" w14:textId="77777777" w:rsidR="00F6599E" w:rsidRPr="000940BB" w:rsidRDefault="00F6599E" w:rsidP="00F6599E">
            <w:pPr>
              <w:autoSpaceDE w:val="0"/>
              <w:autoSpaceDN w:val="0"/>
              <w:adjustRightInd w:val="0"/>
              <w:spacing w:line="240" w:lineRule="exact"/>
              <w:rPr>
                <w:rFonts w:ascii="Times New Roman" w:hAnsi="Times New Roman" w:cs="Times New Roman"/>
                <w:color w:val="000000"/>
                <w:sz w:val="16"/>
                <w:szCs w:val="16"/>
              </w:rPr>
            </w:pPr>
          </w:p>
        </w:tc>
        <w:tc>
          <w:tcPr>
            <w:tcW w:w="1043" w:type="dxa"/>
          </w:tcPr>
          <w:p w14:paraId="399549DC" w14:textId="0E3EE4C2" w:rsidR="00F6599E" w:rsidRPr="000940BB" w:rsidRDefault="00186E4D" w:rsidP="00F6599E">
            <w:pPr>
              <w:tabs>
                <w:tab w:val="decimal" w:pos="888"/>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307</w:t>
            </w:r>
          </w:p>
        </w:tc>
        <w:tc>
          <w:tcPr>
            <w:tcW w:w="110" w:type="dxa"/>
          </w:tcPr>
          <w:p w14:paraId="2F3F5D6E" w14:textId="77777777" w:rsidR="00F6599E" w:rsidRPr="000940BB" w:rsidRDefault="00F6599E" w:rsidP="00F6599E">
            <w:pPr>
              <w:autoSpaceDE w:val="0"/>
              <w:autoSpaceDN w:val="0"/>
              <w:adjustRightInd w:val="0"/>
              <w:spacing w:line="240" w:lineRule="exact"/>
              <w:rPr>
                <w:rFonts w:ascii="Times New Roman" w:hAnsi="Times New Roman" w:cs="Times New Roman"/>
                <w:color w:val="000000"/>
                <w:sz w:val="16"/>
                <w:szCs w:val="16"/>
              </w:rPr>
            </w:pPr>
          </w:p>
        </w:tc>
        <w:tc>
          <w:tcPr>
            <w:tcW w:w="970" w:type="dxa"/>
          </w:tcPr>
          <w:p w14:paraId="2CF01D01" w14:textId="0D85ADBD" w:rsidR="00F6599E" w:rsidRPr="000940BB" w:rsidRDefault="00F6599E" w:rsidP="00F6599E">
            <w:pPr>
              <w:tabs>
                <w:tab w:val="decimal" w:pos="769"/>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567</w:t>
            </w:r>
          </w:p>
        </w:tc>
        <w:tc>
          <w:tcPr>
            <w:tcW w:w="127" w:type="dxa"/>
          </w:tcPr>
          <w:p w14:paraId="12957340" w14:textId="77777777" w:rsidR="00F6599E" w:rsidRPr="000940BB" w:rsidRDefault="00F6599E" w:rsidP="00F6599E">
            <w:pPr>
              <w:autoSpaceDE w:val="0"/>
              <w:autoSpaceDN w:val="0"/>
              <w:adjustRightInd w:val="0"/>
              <w:spacing w:line="240" w:lineRule="exact"/>
              <w:rPr>
                <w:rFonts w:ascii="Times New Roman" w:hAnsi="Times New Roman" w:cs="Times New Roman"/>
                <w:color w:val="000000"/>
                <w:sz w:val="16"/>
                <w:szCs w:val="16"/>
              </w:rPr>
            </w:pPr>
          </w:p>
        </w:tc>
        <w:tc>
          <w:tcPr>
            <w:tcW w:w="980" w:type="dxa"/>
          </w:tcPr>
          <w:p w14:paraId="0A732775" w14:textId="1C11D2A4" w:rsidR="00F6599E" w:rsidRPr="000940BB" w:rsidRDefault="00186E4D" w:rsidP="00F6599E">
            <w:pPr>
              <w:tabs>
                <w:tab w:val="decimal" w:pos="914"/>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307</w:t>
            </w:r>
          </w:p>
        </w:tc>
        <w:tc>
          <w:tcPr>
            <w:tcW w:w="110" w:type="dxa"/>
          </w:tcPr>
          <w:p w14:paraId="7EBD78BC" w14:textId="77777777" w:rsidR="00F6599E" w:rsidRPr="000940BB" w:rsidRDefault="00F6599E" w:rsidP="00F6599E">
            <w:pPr>
              <w:autoSpaceDE w:val="0"/>
              <w:autoSpaceDN w:val="0"/>
              <w:adjustRightInd w:val="0"/>
              <w:spacing w:line="240" w:lineRule="exact"/>
              <w:rPr>
                <w:rFonts w:ascii="Times New Roman" w:hAnsi="Times New Roman" w:cs="Times New Roman"/>
                <w:color w:val="000000"/>
                <w:sz w:val="16"/>
                <w:szCs w:val="16"/>
              </w:rPr>
            </w:pPr>
          </w:p>
        </w:tc>
        <w:tc>
          <w:tcPr>
            <w:tcW w:w="1013" w:type="dxa"/>
            <w:tcBorders>
              <w:top w:val="nil"/>
              <w:left w:val="nil"/>
              <w:bottom w:val="nil"/>
              <w:right w:val="nil"/>
            </w:tcBorders>
          </w:tcPr>
          <w:p w14:paraId="45CDBE35" w14:textId="5C66E009" w:rsidR="00F6599E" w:rsidRPr="000940BB" w:rsidRDefault="00F6599E" w:rsidP="00F6599E">
            <w:pPr>
              <w:tabs>
                <w:tab w:val="decimal" w:pos="914"/>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color w:val="000000"/>
                <w:sz w:val="16"/>
                <w:szCs w:val="16"/>
              </w:rPr>
              <w:t>567</w:t>
            </w:r>
          </w:p>
        </w:tc>
      </w:tr>
      <w:tr w:rsidR="00F6599E" w:rsidRPr="000940BB" w14:paraId="60CF20DB" w14:textId="77777777" w:rsidTr="00F13C37">
        <w:trPr>
          <w:trHeight w:val="144"/>
        </w:trPr>
        <w:tc>
          <w:tcPr>
            <w:tcW w:w="2610" w:type="dxa"/>
            <w:gridSpan w:val="3"/>
            <w:shd w:val="solid" w:color="FFFFFF" w:fill="auto"/>
            <w:hideMark/>
          </w:tcPr>
          <w:p w14:paraId="26BB21E5" w14:textId="53FFEDC0" w:rsidR="00F6599E" w:rsidRPr="000940BB" w:rsidRDefault="00F6599E" w:rsidP="00F6599E">
            <w:pPr>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Restricted bank deposits</w:t>
            </w:r>
          </w:p>
        </w:tc>
        <w:tc>
          <w:tcPr>
            <w:tcW w:w="969" w:type="dxa"/>
          </w:tcPr>
          <w:p w14:paraId="7410148C" w14:textId="1D82C6C6" w:rsidR="00F6599E" w:rsidRPr="000940BB" w:rsidRDefault="00186E4D" w:rsidP="00F6599E">
            <w:pPr>
              <w:tabs>
                <w:tab w:val="decimal" w:pos="859"/>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2,929</w:t>
            </w:r>
          </w:p>
        </w:tc>
        <w:tc>
          <w:tcPr>
            <w:tcW w:w="110" w:type="dxa"/>
          </w:tcPr>
          <w:p w14:paraId="27F12E34" w14:textId="77777777" w:rsidR="00F6599E" w:rsidRPr="000940BB" w:rsidRDefault="00F6599E" w:rsidP="00F6599E">
            <w:pPr>
              <w:autoSpaceDE w:val="0"/>
              <w:autoSpaceDN w:val="0"/>
              <w:adjustRightInd w:val="0"/>
              <w:spacing w:line="240" w:lineRule="exact"/>
              <w:rPr>
                <w:rFonts w:ascii="Times New Roman" w:hAnsi="Times New Roman" w:cs="Times New Roman"/>
                <w:color w:val="000000"/>
                <w:sz w:val="16"/>
                <w:szCs w:val="16"/>
              </w:rPr>
            </w:pPr>
          </w:p>
        </w:tc>
        <w:tc>
          <w:tcPr>
            <w:tcW w:w="970" w:type="dxa"/>
          </w:tcPr>
          <w:p w14:paraId="6A8657BB" w14:textId="62A75C2D" w:rsidR="00F6599E" w:rsidRPr="000940BB" w:rsidRDefault="00F6599E" w:rsidP="00F6599E">
            <w:pPr>
              <w:tabs>
                <w:tab w:val="decimal" w:pos="859"/>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916</w:t>
            </w:r>
          </w:p>
        </w:tc>
        <w:tc>
          <w:tcPr>
            <w:tcW w:w="127" w:type="dxa"/>
          </w:tcPr>
          <w:p w14:paraId="3EE08EC7" w14:textId="77777777" w:rsidR="00F6599E" w:rsidRPr="000940BB" w:rsidRDefault="00F6599E" w:rsidP="00F6599E">
            <w:pPr>
              <w:autoSpaceDE w:val="0"/>
              <w:autoSpaceDN w:val="0"/>
              <w:adjustRightInd w:val="0"/>
              <w:spacing w:line="240" w:lineRule="exact"/>
              <w:rPr>
                <w:rFonts w:ascii="Times New Roman" w:hAnsi="Times New Roman" w:cs="Times New Roman"/>
                <w:color w:val="000000"/>
                <w:sz w:val="16"/>
                <w:szCs w:val="16"/>
              </w:rPr>
            </w:pPr>
          </w:p>
        </w:tc>
        <w:tc>
          <w:tcPr>
            <w:tcW w:w="1043" w:type="dxa"/>
          </w:tcPr>
          <w:p w14:paraId="47D24D12" w14:textId="1D39D37D" w:rsidR="00F6599E" w:rsidRPr="000940BB" w:rsidRDefault="00186E4D" w:rsidP="00F6599E">
            <w:pPr>
              <w:tabs>
                <w:tab w:val="decimal" w:pos="888"/>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5,138</w:t>
            </w:r>
          </w:p>
        </w:tc>
        <w:tc>
          <w:tcPr>
            <w:tcW w:w="110" w:type="dxa"/>
          </w:tcPr>
          <w:p w14:paraId="69E39124" w14:textId="77777777" w:rsidR="00F6599E" w:rsidRPr="000940BB" w:rsidRDefault="00F6599E" w:rsidP="00F6599E">
            <w:pPr>
              <w:autoSpaceDE w:val="0"/>
              <w:autoSpaceDN w:val="0"/>
              <w:adjustRightInd w:val="0"/>
              <w:spacing w:line="240" w:lineRule="exact"/>
              <w:rPr>
                <w:rFonts w:ascii="Times New Roman" w:hAnsi="Times New Roman" w:cs="Times New Roman"/>
                <w:color w:val="000000"/>
                <w:sz w:val="16"/>
                <w:szCs w:val="16"/>
              </w:rPr>
            </w:pPr>
          </w:p>
        </w:tc>
        <w:tc>
          <w:tcPr>
            <w:tcW w:w="970" w:type="dxa"/>
          </w:tcPr>
          <w:p w14:paraId="5A43F79B" w14:textId="498804F0" w:rsidR="00F6599E" w:rsidRPr="000940BB" w:rsidRDefault="00F6599E" w:rsidP="00F6599E">
            <w:pPr>
              <w:tabs>
                <w:tab w:val="decimal" w:pos="769"/>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5,138</w:t>
            </w:r>
          </w:p>
        </w:tc>
        <w:tc>
          <w:tcPr>
            <w:tcW w:w="127" w:type="dxa"/>
          </w:tcPr>
          <w:p w14:paraId="7C7ED3DD" w14:textId="77777777" w:rsidR="00F6599E" w:rsidRPr="000940BB" w:rsidRDefault="00F6599E" w:rsidP="00F6599E">
            <w:pPr>
              <w:autoSpaceDE w:val="0"/>
              <w:autoSpaceDN w:val="0"/>
              <w:adjustRightInd w:val="0"/>
              <w:spacing w:line="240" w:lineRule="exact"/>
              <w:rPr>
                <w:rFonts w:ascii="Times New Roman" w:hAnsi="Times New Roman" w:cs="Times New Roman"/>
                <w:color w:val="000000"/>
                <w:sz w:val="16"/>
                <w:szCs w:val="16"/>
              </w:rPr>
            </w:pPr>
          </w:p>
        </w:tc>
        <w:tc>
          <w:tcPr>
            <w:tcW w:w="980" w:type="dxa"/>
          </w:tcPr>
          <w:p w14:paraId="2892CE55" w14:textId="174BC2D6" w:rsidR="00F6599E" w:rsidRPr="000940BB" w:rsidRDefault="00186E4D" w:rsidP="00F6599E">
            <w:pPr>
              <w:tabs>
                <w:tab w:val="decimal" w:pos="914"/>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8,067</w:t>
            </w:r>
          </w:p>
        </w:tc>
        <w:tc>
          <w:tcPr>
            <w:tcW w:w="110" w:type="dxa"/>
          </w:tcPr>
          <w:p w14:paraId="23024EE6" w14:textId="77777777" w:rsidR="00F6599E" w:rsidRPr="000940BB" w:rsidRDefault="00F6599E" w:rsidP="00F6599E">
            <w:pPr>
              <w:autoSpaceDE w:val="0"/>
              <w:autoSpaceDN w:val="0"/>
              <w:adjustRightInd w:val="0"/>
              <w:spacing w:line="240" w:lineRule="exact"/>
              <w:rPr>
                <w:rFonts w:ascii="Times New Roman" w:hAnsi="Times New Roman" w:cs="Times New Roman"/>
                <w:color w:val="000000"/>
                <w:sz w:val="16"/>
                <w:szCs w:val="16"/>
              </w:rPr>
            </w:pPr>
          </w:p>
        </w:tc>
        <w:tc>
          <w:tcPr>
            <w:tcW w:w="1013" w:type="dxa"/>
            <w:tcBorders>
              <w:top w:val="nil"/>
              <w:left w:val="nil"/>
              <w:bottom w:val="nil"/>
              <w:right w:val="nil"/>
            </w:tcBorders>
          </w:tcPr>
          <w:p w14:paraId="2A9993FD" w14:textId="5B476977" w:rsidR="00F6599E" w:rsidRPr="000940BB" w:rsidRDefault="00F6599E" w:rsidP="00F6599E">
            <w:pPr>
              <w:tabs>
                <w:tab w:val="decimal" w:pos="914"/>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color w:val="000000"/>
                <w:sz w:val="16"/>
                <w:szCs w:val="16"/>
              </w:rPr>
              <w:t>6,054</w:t>
            </w:r>
          </w:p>
        </w:tc>
      </w:tr>
      <w:tr w:rsidR="00F6599E" w:rsidRPr="000940BB" w14:paraId="442F096F" w14:textId="77777777" w:rsidTr="00F13C37">
        <w:trPr>
          <w:trHeight w:val="144"/>
        </w:trPr>
        <w:tc>
          <w:tcPr>
            <w:tcW w:w="2610" w:type="dxa"/>
            <w:gridSpan w:val="3"/>
            <w:shd w:val="solid" w:color="FFFFFF" w:fill="auto"/>
          </w:tcPr>
          <w:p w14:paraId="3F53F597" w14:textId="75397DDF"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r w:rsidRPr="000940BB">
              <w:rPr>
                <w:rFonts w:ascii="Times New Roman" w:hAnsi="Times New Roman" w:cs="Times New Roman"/>
                <w:color w:val="000000"/>
                <w:sz w:val="16"/>
                <w:szCs w:val="16"/>
              </w:rPr>
              <w:t>Other non-current receivable - tax assets</w:t>
            </w:r>
          </w:p>
        </w:tc>
        <w:tc>
          <w:tcPr>
            <w:tcW w:w="969" w:type="dxa"/>
          </w:tcPr>
          <w:p w14:paraId="130165D2" w14:textId="50DA3191" w:rsidR="00F6599E" w:rsidRPr="000940BB" w:rsidRDefault="00186E4D" w:rsidP="00F6599E">
            <w:pPr>
              <w:tabs>
                <w:tab w:val="decimal" w:pos="859"/>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51,309</w:t>
            </w:r>
          </w:p>
        </w:tc>
        <w:tc>
          <w:tcPr>
            <w:tcW w:w="110" w:type="dxa"/>
          </w:tcPr>
          <w:p w14:paraId="37ABD31A" w14:textId="77777777" w:rsidR="00F6599E" w:rsidRPr="000940BB" w:rsidRDefault="00F6599E" w:rsidP="00F6599E">
            <w:pPr>
              <w:autoSpaceDE w:val="0"/>
              <w:autoSpaceDN w:val="0"/>
              <w:adjustRightInd w:val="0"/>
              <w:spacing w:line="240" w:lineRule="exact"/>
              <w:rPr>
                <w:rFonts w:ascii="Times New Roman" w:hAnsi="Times New Roman" w:cs="Times New Roman"/>
                <w:color w:val="000000"/>
                <w:sz w:val="16"/>
                <w:szCs w:val="16"/>
              </w:rPr>
            </w:pPr>
          </w:p>
        </w:tc>
        <w:tc>
          <w:tcPr>
            <w:tcW w:w="970" w:type="dxa"/>
          </w:tcPr>
          <w:p w14:paraId="55CE4D8F" w14:textId="4E785927" w:rsidR="00F6599E" w:rsidRPr="000940BB" w:rsidRDefault="00F6599E" w:rsidP="00F6599E">
            <w:pPr>
              <w:tabs>
                <w:tab w:val="decimal" w:pos="859"/>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41,137</w:t>
            </w:r>
          </w:p>
        </w:tc>
        <w:tc>
          <w:tcPr>
            <w:tcW w:w="127" w:type="dxa"/>
          </w:tcPr>
          <w:p w14:paraId="66823ADE" w14:textId="77777777" w:rsidR="00F6599E" w:rsidRPr="000940BB" w:rsidRDefault="00F6599E" w:rsidP="00F6599E">
            <w:pPr>
              <w:autoSpaceDE w:val="0"/>
              <w:autoSpaceDN w:val="0"/>
              <w:adjustRightInd w:val="0"/>
              <w:spacing w:line="240" w:lineRule="exact"/>
              <w:rPr>
                <w:rFonts w:ascii="Times New Roman" w:hAnsi="Times New Roman" w:cs="Times New Roman"/>
                <w:color w:val="000000"/>
                <w:sz w:val="16"/>
                <w:szCs w:val="16"/>
              </w:rPr>
            </w:pPr>
          </w:p>
        </w:tc>
        <w:tc>
          <w:tcPr>
            <w:tcW w:w="1043" w:type="dxa"/>
          </w:tcPr>
          <w:p w14:paraId="2D194146" w14:textId="05F4692E" w:rsidR="00F6599E" w:rsidRPr="000940BB" w:rsidRDefault="00186E4D" w:rsidP="00F6599E">
            <w:pPr>
              <w:tabs>
                <w:tab w:val="decimal" w:pos="888"/>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2,576</w:t>
            </w:r>
          </w:p>
        </w:tc>
        <w:tc>
          <w:tcPr>
            <w:tcW w:w="110" w:type="dxa"/>
          </w:tcPr>
          <w:p w14:paraId="3CE9E01D" w14:textId="77777777" w:rsidR="00F6599E" w:rsidRPr="000940BB" w:rsidRDefault="00F6599E" w:rsidP="00F6599E">
            <w:pPr>
              <w:autoSpaceDE w:val="0"/>
              <w:autoSpaceDN w:val="0"/>
              <w:adjustRightInd w:val="0"/>
              <w:spacing w:line="240" w:lineRule="exact"/>
              <w:rPr>
                <w:rFonts w:ascii="Times New Roman" w:hAnsi="Times New Roman" w:cs="Times New Roman"/>
                <w:color w:val="000000"/>
                <w:sz w:val="16"/>
                <w:szCs w:val="16"/>
              </w:rPr>
            </w:pPr>
          </w:p>
        </w:tc>
        <w:tc>
          <w:tcPr>
            <w:tcW w:w="970" w:type="dxa"/>
          </w:tcPr>
          <w:p w14:paraId="73478F86" w14:textId="7A0117CA" w:rsidR="00F6599E" w:rsidRPr="000940BB" w:rsidRDefault="00F6599E" w:rsidP="00F6599E">
            <w:pPr>
              <w:tabs>
                <w:tab w:val="decimal" w:pos="769"/>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806</w:t>
            </w:r>
          </w:p>
        </w:tc>
        <w:tc>
          <w:tcPr>
            <w:tcW w:w="127" w:type="dxa"/>
          </w:tcPr>
          <w:p w14:paraId="1B5A0377" w14:textId="77777777" w:rsidR="00F6599E" w:rsidRPr="000940BB" w:rsidRDefault="00F6599E" w:rsidP="00F6599E">
            <w:pPr>
              <w:autoSpaceDE w:val="0"/>
              <w:autoSpaceDN w:val="0"/>
              <w:adjustRightInd w:val="0"/>
              <w:spacing w:line="240" w:lineRule="exact"/>
              <w:rPr>
                <w:rFonts w:ascii="Times New Roman" w:hAnsi="Times New Roman" w:cs="Times New Roman"/>
                <w:color w:val="000000"/>
                <w:sz w:val="16"/>
                <w:szCs w:val="16"/>
              </w:rPr>
            </w:pPr>
          </w:p>
        </w:tc>
        <w:tc>
          <w:tcPr>
            <w:tcW w:w="980" w:type="dxa"/>
          </w:tcPr>
          <w:p w14:paraId="6743A267" w14:textId="04E84647" w:rsidR="00F6599E" w:rsidRPr="000940BB" w:rsidRDefault="00186E4D" w:rsidP="00F6599E">
            <w:pPr>
              <w:tabs>
                <w:tab w:val="decimal" w:pos="914"/>
              </w:tabs>
              <w:autoSpaceDE w:val="0"/>
              <w:autoSpaceDN w:val="0"/>
              <w:adjustRightInd w:val="0"/>
              <w:spacing w:line="240" w:lineRule="exact"/>
              <w:rPr>
                <w:rFonts w:ascii="Times New Roman" w:hAnsi="Times New Roman" w:cs="Times New Roman"/>
                <w:sz w:val="16"/>
                <w:szCs w:val="16"/>
                <w:cs/>
              </w:rPr>
            </w:pPr>
            <w:r w:rsidRPr="000940BB">
              <w:rPr>
                <w:rFonts w:ascii="Times New Roman" w:hAnsi="Times New Roman" w:cs="Times New Roman"/>
                <w:sz w:val="16"/>
                <w:szCs w:val="16"/>
              </w:rPr>
              <w:t>53,885</w:t>
            </w:r>
          </w:p>
        </w:tc>
        <w:tc>
          <w:tcPr>
            <w:tcW w:w="110" w:type="dxa"/>
          </w:tcPr>
          <w:p w14:paraId="28BA2FC6" w14:textId="77777777" w:rsidR="00F6599E" w:rsidRPr="000940BB" w:rsidRDefault="00F6599E" w:rsidP="00F6599E">
            <w:pPr>
              <w:autoSpaceDE w:val="0"/>
              <w:autoSpaceDN w:val="0"/>
              <w:adjustRightInd w:val="0"/>
              <w:spacing w:line="240" w:lineRule="exact"/>
              <w:rPr>
                <w:rFonts w:ascii="Times New Roman" w:hAnsi="Times New Roman" w:cs="Times New Roman"/>
                <w:color w:val="000000"/>
                <w:sz w:val="16"/>
                <w:szCs w:val="16"/>
              </w:rPr>
            </w:pPr>
          </w:p>
        </w:tc>
        <w:tc>
          <w:tcPr>
            <w:tcW w:w="1013" w:type="dxa"/>
            <w:tcBorders>
              <w:top w:val="nil"/>
              <w:left w:val="nil"/>
              <w:bottom w:val="nil"/>
              <w:right w:val="nil"/>
            </w:tcBorders>
          </w:tcPr>
          <w:p w14:paraId="09C7770E" w14:textId="24EA2F1B" w:rsidR="00F6599E" w:rsidRPr="000940BB" w:rsidRDefault="00F6599E" w:rsidP="00F6599E">
            <w:pPr>
              <w:tabs>
                <w:tab w:val="decimal" w:pos="914"/>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41,943</w:t>
            </w:r>
          </w:p>
        </w:tc>
      </w:tr>
      <w:tr w:rsidR="00F6599E" w:rsidRPr="000940BB" w14:paraId="758B6353" w14:textId="77777777" w:rsidTr="00F13C37">
        <w:trPr>
          <w:trHeight w:val="144"/>
        </w:trPr>
        <w:tc>
          <w:tcPr>
            <w:tcW w:w="2610" w:type="dxa"/>
            <w:gridSpan w:val="3"/>
            <w:shd w:val="solid" w:color="FFFFFF" w:fill="auto"/>
            <w:hideMark/>
          </w:tcPr>
          <w:p w14:paraId="052C6A7F"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r w:rsidRPr="000940BB">
              <w:rPr>
                <w:rFonts w:ascii="Times New Roman" w:hAnsi="Times New Roman" w:cs="Times New Roman"/>
                <w:color w:val="000000"/>
                <w:sz w:val="16"/>
                <w:szCs w:val="16"/>
              </w:rPr>
              <w:t>Other non-current financial assets</w:t>
            </w:r>
          </w:p>
        </w:tc>
        <w:tc>
          <w:tcPr>
            <w:tcW w:w="969" w:type="dxa"/>
          </w:tcPr>
          <w:p w14:paraId="13FE440F" w14:textId="775832F4" w:rsidR="00F6599E" w:rsidRPr="000940BB" w:rsidRDefault="00186E4D" w:rsidP="00F6599E">
            <w:pPr>
              <w:tabs>
                <w:tab w:val="decimal" w:pos="859"/>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88</w:t>
            </w:r>
          </w:p>
        </w:tc>
        <w:tc>
          <w:tcPr>
            <w:tcW w:w="110" w:type="dxa"/>
          </w:tcPr>
          <w:p w14:paraId="1C85B696" w14:textId="77777777" w:rsidR="00F6599E" w:rsidRPr="000940BB" w:rsidRDefault="00F6599E" w:rsidP="00F6599E">
            <w:pPr>
              <w:autoSpaceDE w:val="0"/>
              <w:autoSpaceDN w:val="0"/>
              <w:adjustRightInd w:val="0"/>
              <w:spacing w:line="240" w:lineRule="exact"/>
              <w:rPr>
                <w:rFonts w:ascii="Times New Roman" w:hAnsi="Times New Roman" w:cs="Times New Roman"/>
                <w:color w:val="000000"/>
                <w:sz w:val="16"/>
                <w:szCs w:val="16"/>
              </w:rPr>
            </w:pPr>
          </w:p>
        </w:tc>
        <w:tc>
          <w:tcPr>
            <w:tcW w:w="970" w:type="dxa"/>
          </w:tcPr>
          <w:p w14:paraId="50BA68BD" w14:textId="6519462F" w:rsidR="00F6599E" w:rsidRPr="000940BB" w:rsidRDefault="00F6599E" w:rsidP="00F6599E">
            <w:pPr>
              <w:tabs>
                <w:tab w:val="decimal" w:pos="859"/>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85</w:t>
            </w:r>
          </w:p>
        </w:tc>
        <w:tc>
          <w:tcPr>
            <w:tcW w:w="127" w:type="dxa"/>
          </w:tcPr>
          <w:p w14:paraId="1A51091B" w14:textId="77777777" w:rsidR="00F6599E" w:rsidRPr="000940BB" w:rsidRDefault="00F6599E" w:rsidP="00F6599E">
            <w:pPr>
              <w:tabs>
                <w:tab w:val="decimal" w:pos="914"/>
              </w:tabs>
              <w:autoSpaceDE w:val="0"/>
              <w:autoSpaceDN w:val="0"/>
              <w:adjustRightInd w:val="0"/>
              <w:spacing w:line="240" w:lineRule="exact"/>
              <w:rPr>
                <w:rFonts w:ascii="Times New Roman" w:hAnsi="Times New Roman" w:cs="Times New Roman"/>
                <w:color w:val="000000"/>
                <w:sz w:val="16"/>
                <w:szCs w:val="16"/>
              </w:rPr>
            </w:pPr>
          </w:p>
        </w:tc>
        <w:tc>
          <w:tcPr>
            <w:tcW w:w="1043" w:type="dxa"/>
          </w:tcPr>
          <w:p w14:paraId="31D7209C" w14:textId="4B91D1D1" w:rsidR="00F6599E" w:rsidRPr="000940BB" w:rsidRDefault="00186E4D" w:rsidP="00F6599E">
            <w:pPr>
              <w:tabs>
                <w:tab w:val="decimal" w:pos="888"/>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200</w:t>
            </w:r>
          </w:p>
        </w:tc>
        <w:tc>
          <w:tcPr>
            <w:tcW w:w="110" w:type="dxa"/>
          </w:tcPr>
          <w:p w14:paraId="250AC54F" w14:textId="77777777" w:rsidR="00F6599E" w:rsidRPr="000940BB" w:rsidRDefault="00F6599E" w:rsidP="00F6599E">
            <w:pPr>
              <w:tabs>
                <w:tab w:val="decimal" w:pos="914"/>
              </w:tabs>
              <w:autoSpaceDE w:val="0"/>
              <w:autoSpaceDN w:val="0"/>
              <w:adjustRightInd w:val="0"/>
              <w:spacing w:line="240" w:lineRule="exact"/>
              <w:rPr>
                <w:rFonts w:ascii="Times New Roman" w:hAnsi="Times New Roman" w:cs="Times New Roman"/>
                <w:color w:val="000000"/>
                <w:sz w:val="16"/>
                <w:szCs w:val="16"/>
              </w:rPr>
            </w:pPr>
          </w:p>
        </w:tc>
        <w:tc>
          <w:tcPr>
            <w:tcW w:w="970" w:type="dxa"/>
          </w:tcPr>
          <w:p w14:paraId="294029DD" w14:textId="15A67622" w:rsidR="00F6599E" w:rsidRPr="000940BB" w:rsidRDefault="00F6599E" w:rsidP="00F6599E">
            <w:pPr>
              <w:tabs>
                <w:tab w:val="decimal" w:pos="769"/>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200</w:t>
            </w:r>
          </w:p>
        </w:tc>
        <w:tc>
          <w:tcPr>
            <w:tcW w:w="127" w:type="dxa"/>
          </w:tcPr>
          <w:p w14:paraId="1D92C5AD" w14:textId="77777777" w:rsidR="00F6599E" w:rsidRPr="000940BB" w:rsidRDefault="00F6599E" w:rsidP="00F6599E">
            <w:pPr>
              <w:autoSpaceDE w:val="0"/>
              <w:autoSpaceDN w:val="0"/>
              <w:adjustRightInd w:val="0"/>
              <w:spacing w:line="240" w:lineRule="exact"/>
              <w:rPr>
                <w:rFonts w:ascii="Times New Roman" w:hAnsi="Times New Roman" w:cs="Times New Roman"/>
                <w:color w:val="000000"/>
                <w:sz w:val="16"/>
                <w:szCs w:val="16"/>
              </w:rPr>
            </w:pPr>
          </w:p>
        </w:tc>
        <w:tc>
          <w:tcPr>
            <w:tcW w:w="980" w:type="dxa"/>
          </w:tcPr>
          <w:p w14:paraId="22B62EC7" w14:textId="1A4A7195" w:rsidR="00F6599E" w:rsidRPr="000940BB" w:rsidRDefault="00186E4D" w:rsidP="00F6599E">
            <w:pPr>
              <w:tabs>
                <w:tab w:val="decimal" w:pos="914"/>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288</w:t>
            </w:r>
          </w:p>
        </w:tc>
        <w:tc>
          <w:tcPr>
            <w:tcW w:w="110" w:type="dxa"/>
          </w:tcPr>
          <w:p w14:paraId="422D5339" w14:textId="77777777" w:rsidR="00F6599E" w:rsidRPr="000940BB" w:rsidRDefault="00F6599E" w:rsidP="00F6599E">
            <w:pPr>
              <w:tabs>
                <w:tab w:val="decimal" w:pos="914"/>
              </w:tabs>
              <w:autoSpaceDE w:val="0"/>
              <w:autoSpaceDN w:val="0"/>
              <w:adjustRightInd w:val="0"/>
              <w:spacing w:line="240" w:lineRule="exact"/>
              <w:rPr>
                <w:rFonts w:ascii="Times New Roman" w:hAnsi="Times New Roman" w:cs="Times New Roman"/>
                <w:color w:val="000000"/>
                <w:sz w:val="16"/>
                <w:szCs w:val="16"/>
              </w:rPr>
            </w:pPr>
          </w:p>
        </w:tc>
        <w:tc>
          <w:tcPr>
            <w:tcW w:w="1013" w:type="dxa"/>
          </w:tcPr>
          <w:p w14:paraId="5FDE7DC2" w14:textId="2E0EAFE6" w:rsidR="00F6599E" w:rsidRPr="000940BB" w:rsidRDefault="00F6599E" w:rsidP="00F6599E">
            <w:pPr>
              <w:tabs>
                <w:tab w:val="decimal" w:pos="914"/>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color w:val="000000"/>
                <w:sz w:val="16"/>
                <w:szCs w:val="16"/>
              </w:rPr>
              <w:t>285</w:t>
            </w:r>
          </w:p>
        </w:tc>
      </w:tr>
      <w:tr w:rsidR="00F6599E" w:rsidRPr="000940BB" w14:paraId="2CA51C4B" w14:textId="77777777" w:rsidTr="00F13C37">
        <w:trPr>
          <w:trHeight w:val="144"/>
        </w:trPr>
        <w:tc>
          <w:tcPr>
            <w:tcW w:w="2610" w:type="dxa"/>
            <w:gridSpan w:val="3"/>
            <w:shd w:val="solid" w:color="FFFFFF" w:fill="auto"/>
            <w:hideMark/>
          </w:tcPr>
          <w:p w14:paraId="6A6D723E"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r w:rsidRPr="000940BB">
              <w:rPr>
                <w:rFonts w:ascii="Times New Roman" w:hAnsi="Times New Roman" w:cs="Times New Roman"/>
                <w:color w:val="000000"/>
                <w:sz w:val="16"/>
                <w:szCs w:val="16"/>
              </w:rPr>
              <w:t>Property, plant and equipment</w:t>
            </w:r>
          </w:p>
        </w:tc>
        <w:tc>
          <w:tcPr>
            <w:tcW w:w="969" w:type="dxa"/>
          </w:tcPr>
          <w:p w14:paraId="03C4A61E" w14:textId="447DA478" w:rsidR="00F6599E" w:rsidRPr="000940BB" w:rsidRDefault="00186E4D" w:rsidP="00F6599E">
            <w:pPr>
              <w:tabs>
                <w:tab w:val="decimal" w:pos="859"/>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196,800</w:t>
            </w:r>
          </w:p>
        </w:tc>
        <w:tc>
          <w:tcPr>
            <w:tcW w:w="110" w:type="dxa"/>
          </w:tcPr>
          <w:p w14:paraId="2A258E76" w14:textId="77777777" w:rsidR="00F6599E" w:rsidRPr="000940BB" w:rsidRDefault="00F6599E" w:rsidP="00F6599E">
            <w:pPr>
              <w:autoSpaceDE w:val="0"/>
              <w:autoSpaceDN w:val="0"/>
              <w:adjustRightInd w:val="0"/>
              <w:spacing w:line="240" w:lineRule="exact"/>
              <w:rPr>
                <w:rFonts w:ascii="Times New Roman" w:hAnsi="Times New Roman" w:cs="Times New Roman"/>
                <w:color w:val="000000"/>
                <w:sz w:val="16"/>
                <w:szCs w:val="16"/>
              </w:rPr>
            </w:pPr>
          </w:p>
        </w:tc>
        <w:tc>
          <w:tcPr>
            <w:tcW w:w="970" w:type="dxa"/>
          </w:tcPr>
          <w:p w14:paraId="7DD71C3B" w14:textId="3E0565AA" w:rsidR="00F6599E" w:rsidRPr="000940BB" w:rsidRDefault="00F6599E" w:rsidP="00F6599E">
            <w:pPr>
              <w:tabs>
                <w:tab w:val="decimal" w:pos="859"/>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237,242</w:t>
            </w:r>
          </w:p>
        </w:tc>
        <w:tc>
          <w:tcPr>
            <w:tcW w:w="127" w:type="dxa"/>
          </w:tcPr>
          <w:p w14:paraId="4062FBB2" w14:textId="77777777" w:rsidR="00F6599E" w:rsidRPr="000940BB" w:rsidRDefault="00F6599E" w:rsidP="00F6599E">
            <w:pPr>
              <w:autoSpaceDE w:val="0"/>
              <w:autoSpaceDN w:val="0"/>
              <w:adjustRightInd w:val="0"/>
              <w:spacing w:line="240" w:lineRule="exact"/>
              <w:rPr>
                <w:rFonts w:ascii="Times New Roman" w:hAnsi="Times New Roman" w:cs="Times New Roman"/>
                <w:color w:val="000000"/>
                <w:sz w:val="16"/>
                <w:szCs w:val="16"/>
              </w:rPr>
            </w:pPr>
          </w:p>
        </w:tc>
        <w:tc>
          <w:tcPr>
            <w:tcW w:w="1043" w:type="dxa"/>
          </w:tcPr>
          <w:p w14:paraId="305EA3AC" w14:textId="1A5B557C" w:rsidR="00F6599E" w:rsidRPr="000940BB" w:rsidRDefault="00E060F3" w:rsidP="00F6599E">
            <w:pPr>
              <w:tabs>
                <w:tab w:val="decimal" w:pos="888"/>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583,371</w:t>
            </w:r>
          </w:p>
        </w:tc>
        <w:tc>
          <w:tcPr>
            <w:tcW w:w="110" w:type="dxa"/>
          </w:tcPr>
          <w:p w14:paraId="39B9C651" w14:textId="77777777" w:rsidR="00F6599E" w:rsidRPr="000940BB" w:rsidRDefault="00F6599E" w:rsidP="00F6599E">
            <w:pPr>
              <w:autoSpaceDE w:val="0"/>
              <w:autoSpaceDN w:val="0"/>
              <w:adjustRightInd w:val="0"/>
              <w:spacing w:line="240" w:lineRule="exact"/>
              <w:rPr>
                <w:rFonts w:ascii="Times New Roman" w:hAnsi="Times New Roman" w:cs="Times New Roman"/>
                <w:color w:val="000000"/>
                <w:sz w:val="16"/>
                <w:szCs w:val="16"/>
              </w:rPr>
            </w:pPr>
          </w:p>
        </w:tc>
        <w:tc>
          <w:tcPr>
            <w:tcW w:w="970" w:type="dxa"/>
          </w:tcPr>
          <w:p w14:paraId="26F9DA2F" w14:textId="701A09B0" w:rsidR="00F6599E" w:rsidRPr="000940BB" w:rsidRDefault="00F6599E" w:rsidP="00F6599E">
            <w:pPr>
              <w:tabs>
                <w:tab w:val="decimal" w:pos="769"/>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596,317</w:t>
            </w:r>
          </w:p>
        </w:tc>
        <w:tc>
          <w:tcPr>
            <w:tcW w:w="127" w:type="dxa"/>
          </w:tcPr>
          <w:p w14:paraId="5A33FEDC" w14:textId="77777777" w:rsidR="00F6599E" w:rsidRPr="000940BB" w:rsidRDefault="00F6599E" w:rsidP="00F6599E">
            <w:pPr>
              <w:autoSpaceDE w:val="0"/>
              <w:autoSpaceDN w:val="0"/>
              <w:adjustRightInd w:val="0"/>
              <w:spacing w:line="240" w:lineRule="exact"/>
              <w:rPr>
                <w:rFonts w:ascii="Times New Roman" w:hAnsi="Times New Roman" w:cs="Times New Roman"/>
                <w:color w:val="000000"/>
                <w:sz w:val="16"/>
                <w:szCs w:val="16"/>
              </w:rPr>
            </w:pPr>
          </w:p>
        </w:tc>
        <w:tc>
          <w:tcPr>
            <w:tcW w:w="980" w:type="dxa"/>
          </w:tcPr>
          <w:p w14:paraId="17C52A32" w14:textId="0DC270A4" w:rsidR="00F6599E" w:rsidRPr="000940BB" w:rsidRDefault="00E060F3" w:rsidP="00F6599E">
            <w:pPr>
              <w:tabs>
                <w:tab w:val="decimal" w:pos="914"/>
              </w:tabs>
              <w:autoSpaceDE w:val="0"/>
              <w:autoSpaceDN w:val="0"/>
              <w:adjustRightInd w:val="0"/>
              <w:spacing w:line="240" w:lineRule="exact"/>
              <w:rPr>
                <w:rFonts w:ascii="Times New Roman" w:hAnsi="Times New Roman" w:cs="Times New Roman"/>
                <w:sz w:val="16"/>
                <w:szCs w:val="16"/>
              </w:rPr>
            </w:pPr>
            <w:r>
              <w:rPr>
                <w:rFonts w:ascii="Times New Roman" w:hAnsi="Times New Roman" w:cs="Times New Roman"/>
                <w:sz w:val="16"/>
                <w:szCs w:val="16"/>
              </w:rPr>
              <w:t>780,171</w:t>
            </w:r>
          </w:p>
        </w:tc>
        <w:tc>
          <w:tcPr>
            <w:tcW w:w="110" w:type="dxa"/>
          </w:tcPr>
          <w:p w14:paraId="01F085B4" w14:textId="77777777" w:rsidR="00F6599E" w:rsidRPr="000940BB" w:rsidRDefault="00F6599E" w:rsidP="00F6599E">
            <w:pPr>
              <w:autoSpaceDE w:val="0"/>
              <w:autoSpaceDN w:val="0"/>
              <w:adjustRightInd w:val="0"/>
              <w:spacing w:line="240" w:lineRule="exact"/>
              <w:rPr>
                <w:rFonts w:ascii="Times New Roman" w:hAnsi="Times New Roman" w:cs="Times New Roman"/>
                <w:color w:val="000000"/>
                <w:sz w:val="16"/>
                <w:szCs w:val="16"/>
              </w:rPr>
            </w:pPr>
          </w:p>
        </w:tc>
        <w:tc>
          <w:tcPr>
            <w:tcW w:w="1013" w:type="dxa"/>
            <w:tcBorders>
              <w:top w:val="nil"/>
              <w:left w:val="nil"/>
              <w:bottom w:val="nil"/>
              <w:right w:val="nil"/>
            </w:tcBorders>
          </w:tcPr>
          <w:p w14:paraId="0345ED16" w14:textId="31F2AA76" w:rsidR="00F6599E" w:rsidRPr="000940BB" w:rsidRDefault="00F6599E" w:rsidP="00F6599E">
            <w:pPr>
              <w:tabs>
                <w:tab w:val="decimal" w:pos="914"/>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color w:val="000000"/>
                <w:sz w:val="16"/>
                <w:szCs w:val="16"/>
              </w:rPr>
              <w:t>833,559</w:t>
            </w:r>
          </w:p>
        </w:tc>
      </w:tr>
      <w:tr w:rsidR="00F6599E" w:rsidRPr="000940BB" w14:paraId="1C004C75" w14:textId="77777777" w:rsidTr="00F13C37">
        <w:trPr>
          <w:trHeight w:val="144"/>
        </w:trPr>
        <w:tc>
          <w:tcPr>
            <w:tcW w:w="2610" w:type="dxa"/>
            <w:gridSpan w:val="3"/>
            <w:shd w:val="solid" w:color="FFFFFF" w:fill="auto"/>
          </w:tcPr>
          <w:p w14:paraId="553B35AB"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r w:rsidRPr="000940BB">
              <w:rPr>
                <w:rFonts w:ascii="Times New Roman" w:hAnsi="Times New Roman" w:cs="Times New Roman"/>
                <w:color w:val="000000"/>
                <w:sz w:val="16"/>
                <w:szCs w:val="16"/>
              </w:rPr>
              <w:t>Right-of-use assets</w:t>
            </w:r>
          </w:p>
        </w:tc>
        <w:tc>
          <w:tcPr>
            <w:tcW w:w="969" w:type="dxa"/>
          </w:tcPr>
          <w:p w14:paraId="5B86BDCE" w14:textId="7280F49B" w:rsidR="00F6599E" w:rsidRPr="000940BB" w:rsidRDefault="00186E4D" w:rsidP="00F6599E">
            <w:pPr>
              <w:tabs>
                <w:tab w:val="decimal" w:pos="859"/>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18,264</w:t>
            </w:r>
          </w:p>
        </w:tc>
        <w:tc>
          <w:tcPr>
            <w:tcW w:w="110" w:type="dxa"/>
          </w:tcPr>
          <w:p w14:paraId="5B2C7C20" w14:textId="77777777" w:rsidR="00F6599E" w:rsidRPr="000940BB" w:rsidRDefault="00F6599E" w:rsidP="00F6599E">
            <w:pPr>
              <w:autoSpaceDE w:val="0"/>
              <w:autoSpaceDN w:val="0"/>
              <w:adjustRightInd w:val="0"/>
              <w:spacing w:line="240" w:lineRule="exact"/>
              <w:rPr>
                <w:rFonts w:ascii="Times New Roman" w:hAnsi="Times New Roman" w:cs="Times New Roman"/>
                <w:color w:val="000000"/>
                <w:sz w:val="16"/>
                <w:szCs w:val="16"/>
              </w:rPr>
            </w:pPr>
          </w:p>
        </w:tc>
        <w:tc>
          <w:tcPr>
            <w:tcW w:w="970" w:type="dxa"/>
          </w:tcPr>
          <w:p w14:paraId="54A2ADDE" w14:textId="45823EB8" w:rsidR="00F6599E" w:rsidRPr="000940BB" w:rsidRDefault="00F6599E" w:rsidP="00F6599E">
            <w:pPr>
              <w:tabs>
                <w:tab w:val="decimal" w:pos="859"/>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24,791</w:t>
            </w:r>
          </w:p>
        </w:tc>
        <w:tc>
          <w:tcPr>
            <w:tcW w:w="127" w:type="dxa"/>
          </w:tcPr>
          <w:p w14:paraId="7FF4FA1B" w14:textId="77777777" w:rsidR="00F6599E" w:rsidRPr="000940BB" w:rsidRDefault="00F6599E" w:rsidP="00F6599E">
            <w:pPr>
              <w:autoSpaceDE w:val="0"/>
              <w:autoSpaceDN w:val="0"/>
              <w:adjustRightInd w:val="0"/>
              <w:spacing w:line="240" w:lineRule="exact"/>
              <w:rPr>
                <w:rFonts w:ascii="Times New Roman" w:hAnsi="Times New Roman" w:cs="Times New Roman"/>
                <w:color w:val="000000"/>
                <w:sz w:val="16"/>
                <w:szCs w:val="16"/>
              </w:rPr>
            </w:pPr>
          </w:p>
        </w:tc>
        <w:tc>
          <w:tcPr>
            <w:tcW w:w="1043" w:type="dxa"/>
          </w:tcPr>
          <w:p w14:paraId="742BE38E" w14:textId="6747643E" w:rsidR="00F6599E" w:rsidRPr="000940BB" w:rsidRDefault="00E060F3" w:rsidP="00F6599E">
            <w:pPr>
              <w:tabs>
                <w:tab w:val="decimal" w:pos="888"/>
              </w:tabs>
              <w:autoSpaceDE w:val="0"/>
              <w:autoSpaceDN w:val="0"/>
              <w:adjustRightInd w:val="0"/>
              <w:spacing w:line="240" w:lineRule="exact"/>
              <w:rPr>
                <w:rFonts w:ascii="Times New Roman" w:hAnsi="Times New Roman" w:cs="Times New Roman"/>
                <w:color w:val="000000"/>
                <w:sz w:val="16"/>
                <w:szCs w:val="16"/>
              </w:rPr>
            </w:pPr>
            <w:r>
              <w:rPr>
                <w:rFonts w:ascii="Times New Roman" w:hAnsi="Times New Roman" w:cs="Times New Roman"/>
                <w:color w:val="000000"/>
                <w:sz w:val="16"/>
                <w:szCs w:val="16"/>
              </w:rPr>
              <w:t>19,269</w:t>
            </w:r>
          </w:p>
        </w:tc>
        <w:tc>
          <w:tcPr>
            <w:tcW w:w="110" w:type="dxa"/>
          </w:tcPr>
          <w:p w14:paraId="52C5A144" w14:textId="77777777" w:rsidR="00F6599E" w:rsidRPr="000940BB" w:rsidRDefault="00F6599E" w:rsidP="00F6599E">
            <w:pPr>
              <w:autoSpaceDE w:val="0"/>
              <w:autoSpaceDN w:val="0"/>
              <w:adjustRightInd w:val="0"/>
              <w:spacing w:line="240" w:lineRule="exact"/>
              <w:rPr>
                <w:rFonts w:ascii="Times New Roman" w:hAnsi="Times New Roman" w:cs="Times New Roman"/>
                <w:color w:val="000000"/>
                <w:sz w:val="16"/>
                <w:szCs w:val="16"/>
              </w:rPr>
            </w:pPr>
          </w:p>
        </w:tc>
        <w:tc>
          <w:tcPr>
            <w:tcW w:w="970" w:type="dxa"/>
          </w:tcPr>
          <w:p w14:paraId="02C89017" w14:textId="30ACE81F" w:rsidR="00F6599E" w:rsidRPr="000940BB" w:rsidRDefault="00F6599E" w:rsidP="00F6599E">
            <w:pPr>
              <w:tabs>
                <w:tab w:val="decimal" w:pos="769"/>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sz w:val="16"/>
                <w:szCs w:val="16"/>
              </w:rPr>
              <w:t>23,172</w:t>
            </w:r>
          </w:p>
        </w:tc>
        <w:tc>
          <w:tcPr>
            <w:tcW w:w="127" w:type="dxa"/>
          </w:tcPr>
          <w:p w14:paraId="634C626C" w14:textId="77777777" w:rsidR="00F6599E" w:rsidRPr="000940BB" w:rsidRDefault="00F6599E" w:rsidP="00F6599E">
            <w:pPr>
              <w:autoSpaceDE w:val="0"/>
              <w:autoSpaceDN w:val="0"/>
              <w:adjustRightInd w:val="0"/>
              <w:spacing w:line="240" w:lineRule="exact"/>
              <w:rPr>
                <w:rFonts w:ascii="Times New Roman" w:hAnsi="Times New Roman" w:cs="Times New Roman"/>
                <w:color w:val="000000"/>
                <w:sz w:val="16"/>
                <w:szCs w:val="16"/>
              </w:rPr>
            </w:pPr>
          </w:p>
        </w:tc>
        <w:tc>
          <w:tcPr>
            <w:tcW w:w="980" w:type="dxa"/>
          </w:tcPr>
          <w:p w14:paraId="0468BF8D" w14:textId="64F598F6" w:rsidR="00F6599E" w:rsidRPr="000940BB" w:rsidRDefault="00E060F3" w:rsidP="00F6599E">
            <w:pPr>
              <w:tabs>
                <w:tab w:val="decimal" w:pos="914"/>
              </w:tabs>
              <w:autoSpaceDE w:val="0"/>
              <w:autoSpaceDN w:val="0"/>
              <w:adjustRightInd w:val="0"/>
              <w:spacing w:line="240" w:lineRule="exact"/>
              <w:rPr>
                <w:rFonts w:ascii="Times New Roman" w:hAnsi="Times New Roman" w:cs="Times New Roman"/>
                <w:sz w:val="16"/>
                <w:szCs w:val="16"/>
              </w:rPr>
            </w:pPr>
            <w:r>
              <w:rPr>
                <w:rFonts w:ascii="Times New Roman" w:hAnsi="Times New Roman" w:cs="Times New Roman"/>
                <w:sz w:val="16"/>
                <w:szCs w:val="16"/>
              </w:rPr>
              <w:t>37,533</w:t>
            </w:r>
          </w:p>
        </w:tc>
        <w:tc>
          <w:tcPr>
            <w:tcW w:w="110" w:type="dxa"/>
          </w:tcPr>
          <w:p w14:paraId="4189476F" w14:textId="77777777" w:rsidR="00F6599E" w:rsidRPr="000940BB" w:rsidRDefault="00F6599E" w:rsidP="00F6599E">
            <w:pPr>
              <w:autoSpaceDE w:val="0"/>
              <w:autoSpaceDN w:val="0"/>
              <w:adjustRightInd w:val="0"/>
              <w:spacing w:line="240" w:lineRule="exact"/>
              <w:rPr>
                <w:rFonts w:ascii="Times New Roman" w:hAnsi="Times New Roman" w:cs="Times New Roman"/>
                <w:color w:val="000000"/>
                <w:sz w:val="16"/>
                <w:szCs w:val="16"/>
              </w:rPr>
            </w:pPr>
          </w:p>
        </w:tc>
        <w:tc>
          <w:tcPr>
            <w:tcW w:w="1013" w:type="dxa"/>
            <w:tcBorders>
              <w:top w:val="nil"/>
              <w:left w:val="nil"/>
              <w:bottom w:val="nil"/>
              <w:right w:val="nil"/>
            </w:tcBorders>
          </w:tcPr>
          <w:p w14:paraId="4A86448A" w14:textId="7451A77A" w:rsidR="00F6599E" w:rsidRPr="000940BB" w:rsidRDefault="00F6599E" w:rsidP="00F6599E">
            <w:pPr>
              <w:tabs>
                <w:tab w:val="decimal" w:pos="914"/>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color w:val="000000"/>
                <w:sz w:val="16"/>
                <w:szCs w:val="16"/>
              </w:rPr>
              <w:t>47,963</w:t>
            </w:r>
          </w:p>
        </w:tc>
      </w:tr>
      <w:tr w:rsidR="00F6599E" w:rsidRPr="000940BB" w14:paraId="222CEFC2" w14:textId="77777777" w:rsidTr="00F13C37">
        <w:trPr>
          <w:trHeight w:val="144"/>
        </w:trPr>
        <w:tc>
          <w:tcPr>
            <w:tcW w:w="2610" w:type="dxa"/>
            <w:gridSpan w:val="3"/>
            <w:shd w:val="solid" w:color="FFFFFF" w:fill="auto"/>
          </w:tcPr>
          <w:p w14:paraId="5281F4AD" w14:textId="77777777" w:rsidR="00F6599E" w:rsidRPr="000940BB" w:rsidRDefault="00F6599E" w:rsidP="00F6599E">
            <w:pPr>
              <w:autoSpaceDE w:val="0"/>
              <w:autoSpaceDN w:val="0"/>
              <w:adjustRightInd w:val="0"/>
              <w:spacing w:line="240" w:lineRule="exact"/>
              <w:rPr>
                <w:rFonts w:ascii="Times New Roman" w:hAnsi="Times New Roman" w:cs="Times New Roman"/>
                <w:color w:val="000000"/>
                <w:spacing w:val="-4"/>
                <w:sz w:val="16"/>
                <w:szCs w:val="16"/>
              </w:rPr>
            </w:pPr>
            <w:r w:rsidRPr="000940BB">
              <w:rPr>
                <w:rFonts w:ascii="Times New Roman" w:hAnsi="Times New Roman" w:cs="Times New Roman"/>
                <w:color w:val="000000"/>
                <w:spacing w:val="-4"/>
                <w:sz w:val="16"/>
                <w:szCs w:val="16"/>
              </w:rPr>
              <w:t>Other intangible assets other than goodwill</w:t>
            </w:r>
          </w:p>
        </w:tc>
        <w:tc>
          <w:tcPr>
            <w:tcW w:w="969" w:type="dxa"/>
          </w:tcPr>
          <w:p w14:paraId="5E947852" w14:textId="1A9861AD" w:rsidR="00F6599E" w:rsidRPr="000940BB" w:rsidRDefault="00186E4D" w:rsidP="00F6599E">
            <w:pPr>
              <w:tabs>
                <w:tab w:val="decimal" w:pos="859"/>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3,013</w:t>
            </w:r>
          </w:p>
        </w:tc>
        <w:tc>
          <w:tcPr>
            <w:tcW w:w="110" w:type="dxa"/>
          </w:tcPr>
          <w:p w14:paraId="00D8DC14" w14:textId="77777777" w:rsidR="00F6599E" w:rsidRPr="000940BB" w:rsidRDefault="00F6599E" w:rsidP="00F6599E">
            <w:pPr>
              <w:autoSpaceDE w:val="0"/>
              <w:autoSpaceDN w:val="0"/>
              <w:adjustRightInd w:val="0"/>
              <w:spacing w:line="240" w:lineRule="exact"/>
              <w:rPr>
                <w:rFonts w:ascii="Times New Roman" w:hAnsi="Times New Roman" w:cs="Times New Roman"/>
                <w:color w:val="000000"/>
                <w:sz w:val="16"/>
                <w:szCs w:val="16"/>
              </w:rPr>
            </w:pPr>
          </w:p>
        </w:tc>
        <w:tc>
          <w:tcPr>
            <w:tcW w:w="970" w:type="dxa"/>
          </w:tcPr>
          <w:p w14:paraId="1A7F892A" w14:textId="505B846D" w:rsidR="00F6599E" w:rsidRPr="000940BB" w:rsidRDefault="00F6599E" w:rsidP="00F6599E">
            <w:pPr>
              <w:tabs>
                <w:tab w:val="decimal" w:pos="859"/>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3,339</w:t>
            </w:r>
          </w:p>
        </w:tc>
        <w:tc>
          <w:tcPr>
            <w:tcW w:w="127" w:type="dxa"/>
          </w:tcPr>
          <w:p w14:paraId="29BDD5F2" w14:textId="77777777" w:rsidR="00F6599E" w:rsidRPr="000940BB" w:rsidRDefault="00F6599E" w:rsidP="00F6599E">
            <w:pPr>
              <w:autoSpaceDE w:val="0"/>
              <w:autoSpaceDN w:val="0"/>
              <w:adjustRightInd w:val="0"/>
              <w:spacing w:line="240" w:lineRule="exact"/>
              <w:rPr>
                <w:rFonts w:ascii="Times New Roman" w:hAnsi="Times New Roman" w:cs="Times New Roman"/>
                <w:color w:val="000000"/>
                <w:sz w:val="16"/>
                <w:szCs w:val="16"/>
              </w:rPr>
            </w:pPr>
          </w:p>
        </w:tc>
        <w:tc>
          <w:tcPr>
            <w:tcW w:w="1043" w:type="dxa"/>
          </w:tcPr>
          <w:p w14:paraId="72C5610B" w14:textId="273525AC" w:rsidR="00F6599E" w:rsidRPr="000940BB" w:rsidRDefault="00186E4D" w:rsidP="00F6599E">
            <w:pPr>
              <w:tabs>
                <w:tab w:val="decimal" w:pos="888"/>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349</w:t>
            </w:r>
          </w:p>
        </w:tc>
        <w:tc>
          <w:tcPr>
            <w:tcW w:w="110" w:type="dxa"/>
          </w:tcPr>
          <w:p w14:paraId="1928C711" w14:textId="77777777" w:rsidR="00F6599E" w:rsidRPr="000940BB" w:rsidRDefault="00F6599E" w:rsidP="00F6599E">
            <w:pPr>
              <w:autoSpaceDE w:val="0"/>
              <w:autoSpaceDN w:val="0"/>
              <w:adjustRightInd w:val="0"/>
              <w:spacing w:line="240" w:lineRule="exact"/>
              <w:rPr>
                <w:rFonts w:ascii="Times New Roman" w:hAnsi="Times New Roman" w:cs="Times New Roman"/>
                <w:color w:val="000000"/>
                <w:sz w:val="16"/>
                <w:szCs w:val="16"/>
              </w:rPr>
            </w:pPr>
          </w:p>
        </w:tc>
        <w:tc>
          <w:tcPr>
            <w:tcW w:w="970" w:type="dxa"/>
          </w:tcPr>
          <w:p w14:paraId="4C698DCC" w14:textId="71532B14" w:rsidR="00F6599E" w:rsidRPr="000940BB" w:rsidRDefault="00F6599E" w:rsidP="00F6599E">
            <w:pPr>
              <w:tabs>
                <w:tab w:val="decimal" w:pos="769"/>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462</w:t>
            </w:r>
          </w:p>
        </w:tc>
        <w:tc>
          <w:tcPr>
            <w:tcW w:w="127" w:type="dxa"/>
          </w:tcPr>
          <w:p w14:paraId="0871B4E9" w14:textId="77777777" w:rsidR="00F6599E" w:rsidRPr="000940BB" w:rsidRDefault="00F6599E" w:rsidP="00F6599E">
            <w:pPr>
              <w:autoSpaceDE w:val="0"/>
              <w:autoSpaceDN w:val="0"/>
              <w:adjustRightInd w:val="0"/>
              <w:spacing w:line="240" w:lineRule="exact"/>
              <w:rPr>
                <w:rFonts w:ascii="Times New Roman" w:hAnsi="Times New Roman" w:cs="Times New Roman"/>
                <w:color w:val="000000"/>
                <w:sz w:val="16"/>
                <w:szCs w:val="16"/>
              </w:rPr>
            </w:pPr>
          </w:p>
        </w:tc>
        <w:tc>
          <w:tcPr>
            <w:tcW w:w="980" w:type="dxa"/>
          </w:tcPr>
          <w:p w14:paraId="0D361468" w14:textId="39D5CEA8" w:rsidR="00F6599E" w:rsidRPr="000940BB" w:rsidRDefault="00186E4D" w:rsidP="00F6599E">
            <w:pPr>
              <w:tabs>
                <w:tab w:val="decimal" w:pos="914"/>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3,362</w:t>
            </w:r>
          </w:p>
        </w:tc>
        <w:tc>
          <w:tcPr>
            <w:tcW w:w="110" w:type="dxa"/>
          </w:tcPr>
          <w:p w14:paraId="6EB99160" w14:textId="77777777" w:rsidR="00F6599E" w:rsidRPr="000940BB" w:rsidRDefault="00F6599E" w:rsidP="00F6599E">
            <w:pPr>
              <w:autoSpaceDE w:val="0"/>
              <w:autoSpaceDN w:val="0"/>
              <w:adjustRightInd w:val="0"/>
              <w:spacing w:line="240" w:lineRule="exact"/>
              <w:rPr>
                <w:rFonts w:ascii="Times New Roman" w:hAnsi="Times New Roman" w:cs="Times New Roman"/>
                <w:color w:val="000000"/>
                <w:sz w:val="16"/>
                <w:szCs w:val="16"/>
              </w:rPr>
            </w:pPr>
          </w:p>
        </w:tc>
        <w:tc>
          <w:tcPr>
            <w:tcW w:w="1013" w:type="dxa"/>
            <w:tcBorders>
              <w:top w:val="nil"/>
              <w:left w:val="nil"/>
              <w:bottom w:val="nil"/>
              <w:right w:val="nil"/>
            </w:tcBorders>
          </w:tcPr>
          <w:p w14:paraId="600B0789" w14:textId="412E28E2" w:rsidR="00F6599E" w:rsidRPr="000940BB" w:rsidRDefault="00F6599E" w:rsidP="00F6599E">
            <w:pPr>
              <w:tabs>
                <w:tab w:val="decimal" w:pos="914"/>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color w:val="000000"/>
                <w:sz w:val="16"/>
                <w:szCs w:val="16"/>
              </w:rPr>
              <w:t>3,801</w:t>
            </w:r>
          </w:p>
        </w:tc>
      </w:tr>
      <w:tr w:rsidR="00F6599E" w:rsidRPr="000940BB" w14:paraId="09142D9B" w14:textId="77777777" w:rsidTr="00811012">
        <w:trPr>
          <w:trHeight w:val="144"/>
        </w:trPr>
        <w:tc>
          <w:tcPr>
            <w:tcW w:w="2610" w:type="dxa"/>
            <w:gridSpan w:val="3"/>
            <w:shd w:val="solid" w:color="FFFFFF" w:fill="auto"/>
            <w:hideMark/>
          </w:tcPr>
          <w:p w14:paraId="30F6A8EA"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r w:rsidRPr="000940BB">
              <w:rPr>
                <w:rFonts w:ascii="Times New Roman" w:hAnsi="Times New Roman" w:cs="Times New Roman"/>
                <w:color w:val="000000"/>
                <w:sz w:val="16"/>
                <w:szCs w:val="16"/>
              </w:rPr>
              <w:t>Deferred tax assets</w:t>
            </w:r>
          </w:p>
        </w:tc>
        <w:tc>
          <w:tcPr>
            <w:tcW w:w="969" w:type="dxa"/>
          </w:tcPr>
          <w:p w14:paraId="01BADEC5" w14:textId="459A627A" w:rsidR="00F6599E" w:rsidRPr="000940BB" w:rsidRDefault="00186E4D" w:rsidP="00F6599E">
            <w:pPr>
              <w:tabs>
                <w:tab w:val="decimal" w:pos="859"/>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1,688</w:t>
            </w:r>
          </w:p>
        </w:tc>
        <w:tc>
          <w:tcPr>
            <w:tcW w:w="110" w:type="dxa"/>
          </w:tcPr>
          <w:p w14:paraId="7900E329" w14:textId="77777777" w:rsidR="00F6599E" w:rsidRPr="000940BB" w:rsidRDefault="00F6599E" w:rsidP="00F6599E">
            <w:pPr>
              <w:spacing w:line="240" w:lineRule="exact"/>
              <w:ind w:right="170"/>
              <w:jc w:val="right"/>
              <w:rPr>
                <w:rFonts w:ascii="Times New Roman" w:hAnsi="Times New Roman" w:cs="Times New Roman"/>
                <w:color w:val="000000"/>
                <w:sz w:val="16"/>
                <w:szCs w:val="16"/>
                <w:lang w:val="en-US"/>
              </w:rPr>
            </w:pPr>
          </w:p>
        </w:tc>
        <w:tc>
          <w:tcPr>
            <w:tcW w:w="970" w:type="dxa"/>
          </w:tcPr>
          <w:p w14:paraId="3217938F" w14:textId="22E3323B" w:rsidR="00F6599E" w:rsidRPr="000940BB" w:rsidRDefault="00F6599E" w:rsidP="00F6599E">
            <w:pPr>
              <w:tabs>
                <w:tab w:val="decimal" w:pos="859"/>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1,546</w:t>
            </w:r>
          </w:p>
        </w:tc>
        <w:tc>
          <w:tcPr>
            <w:tcW w:w="127" w:type="dxa"/>
          </w:tcPr>
          <w:p w14:paraId="4D84A280" w14:textId="77777777" w:rsidR="00F6599E" w:rsidRPr="000940BB" w:rsidRDefault="00F6599E" w:rsidP="00F6599E">
            <w:pPr>
              <w:spacing w:line="240" w:lineRule="exact"/>
              <w:ind w:right="170"/>
              <w:jc w:val="right"/>
              <w:rPr>
                <w:rFonts w:ascii="Times New Roman" w:hAnsi="Times New Roman" w:cs="Times New Roman"/>
                <w:color w:val="000000"/>
                <w:sz w:val="16"/>
                <w:szCs w:val="16"/>
                <w:lang w:val="en-US"/>
              </w:rPr>
            </w:pPr>
          </w:p>
        </w:tc>
        <w:tc>
          <w:tcPr>
            <w:tcW w:w="1043" w:type="dxa"/>
          </w:tcPr>
          <w:p w14:paraId="745AE243" w14:textId="3F7A315A" w:rsidR="00F6599E" w:rsidRPr="000940BB" w:rsidRDefault="00186E4D" w:rsidP="00F6599E">
            <w:pPr>
              <w:tabs>
                <w:tab w:val="decimal" w:pos="888"/>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4,321</w:t>
            </w:r>
          </w:p>
        </w:tc>
        <w:tc>
          <w:tcPr>
            <w:tcW w:w="110" w:type="dxa"/>
          </w:tcPr>
          <w:p w14:paraId="5DA71568" w14:textId="77777777" w:rsidR="00F6599E" w:rsidRPr="000940BB" w:rsidRDefault="00F6599E" w:rsidP="00F6599E">
            <w:pPr>
              <w:spacing w:line="240" w:lineRule="exact"/>
              <w:ind w:right="170"/>
              <w:jc w:val="right"/>
              <w:rPr>
                <w:rFonts w:ascii="Times New Roman" w:hAnsi="Times New Roman" w:cs="Times New Roman"/>
                <w:color w:val="000000"/>
                <w:sz w:val="16"/>
                <w:szCs w:val="16"/>
                <w:lang w:val="en-US"/>
              </w:rPr>
            </w:pPr>
          </w:p>
        </w:tc>
        <w:tc>
          <w:tcPr>
            <w:tcW w:w="970" w:type="dxa"/>
          </w:tcPr>
          <w:p w14:paraId="6DED145D" w14:textId="010AC9E5" w:rsidR="00F6599E" w:rsidRPr="000940BB" w:rsidRDefault="00F6599E" w:rsidP="00F6599E">
            <w:pPr>
              <w:tabs>
                <w:tab w:val="decimal" w:pos="769"/>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3,984</w:t>
            </w:r>
          </w:p>
        </w:tc>
        <w:tc>
          <w:tcPr>
            <w:tcW w:w="127" w:type="dxa"/>
          </w:tcPr>
          <w:p w14:paraId="3B332EF8" w14:textId="77777777" w:rsidR="00F6599E" w:rsidRPr="000940BB" w:rsidRDefault="00F6599E" w:rsidP="00F6599E">
            <w:pPr>
              <w:spacing w:line="240" w:lineRule="exact"/>
              <w:ind w:right="170"/>
              <w:jc w:val="right"/>
              <w:rPr>
                <w:rFonts w:ascii="Times New Roman" w:hAnsi="Times New Roman" w:cs="Times New Roman"/>
                <w:color w:val="000000"/>
                <w:sz w:val="16"/>
                <w:szCs w:val="16"/>
                <w:lang w:val="en-US"/>
              </w:rPr>
            </w:pPr>
          </w:p>
        </w:tc>
        <w:tc>
          <w:tcPr>
            <w:tcW w:w="980" w:type="dxa"/>
          </w:tcPr>
          <w:p w14:paraId="359DAB3F" w14:textId="1123334B" w:rsidR="00F6599E" w:rsidRPr="000940BB" w:rsidRDefault="00186E4D" w:rsidP="00F6599E">
            <w:pPr>
              <w:tabs>
                <w:tab w:val="decimal" w:pos="914"/>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6,009</w:t>
            </w:r>
          </w:p>
        </w:tc>
        <w:tc>
          <w:tcPr>
            <w:tcW w:w="110" w:type="dxa"/>
          </w:tcPr>
          <w:p w14:paraId="7CBF70D7" w14:textId="77777777" w:rsidR="00F6599E" w:rsidRPr="000940BB" w:rsidRDefault="00F6599E" w:rsidP="00F6599E">
            <w:pPr>
              <w:spacing w:line="240" w:lineRule="exact"/>
              <w:ind w:right="170"/>
              <w:jc w:val="right"/>
              <w:rPr>
                <w:rFonts w:ascii="Times New Roman" w:hAnsi="Times New Roman" w:cs="Times New Roman"/>
                <w:color w:val="000000"/>
                <w:sz w:val="16"/>
                <w:szCs w:val="16"/>
                <w:lang w:val="en-US"/>
              </w:rPr>
            </w:pPr>
          </w:p>
        </w:tc>
        <w:tc>
          <w:tcPr>
            <w:tcW w:w="1013" w:type="dxa"/>
            <w:tcBorders>
              <w:top w:val="nil"/>
              <w:left w:val="nil"/>
              <w:bottom w:val="nil"/>
              <w:right w:val="nil"/>
            </w:tcBorders>
          </w:tcPr>
          <w:p w14:paraId="5758E9F5" w14:textId="15EFFC1C" w:rsidR="00F6599E" w:rsidRPr="000940BB" w:rsidRDefault="00F6599E" w:rsidP="00F6599E">
            <w:pPr>
              <w:tabs>
                <w:tab w:val="decimal" w:pos="914"/>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color w:val="000000"/>
                <w:sz w:val="16"/>
                <w:szCs w:val="16"/>
              </w:rPr>
              <w:t>5,530</w:t>
            </w:r>
          </w:p>
        </w:tc>
      </w:tr>
      <w:tr w:rsidR="00F6599E" w:rsidRPr="000940BB" w14:paraId="44614558" w14:textId="77777777" w:rsidTr="00811012">
        <w:trPr>
          <w:trHeight w:val="144"/>
        </w:trPr>
        <w:tc>
          <w:tcPr>
            <w:tcW w:w="2610" w:type="dxa"/>
            <w:gridSpan w:val="3"/>
            <w:shd w:val="solid" w:color="FFFFFF" w:fill="auto"/>
          </w:tcPr>
          <w:p w14:paraId="66263F5D"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r w:rsidRPr="000940BB">
              <w:rPr>
                <w:rFonts w:ascii="Times New Roman" w:hAnsi="Times New Roman" w:cs="Times New Roman"/>
                <w:color w:val="000000"/>
                <w:sz w:val="16"/>
                <w:szCs w:val="16"/>
              </w:rPr>
              <w:t>Other non-current assets</w:t>
            </w:r>
          </w:p>
        </w:tc>
        <w:tc>
          <w:tcPr>
            <w:tcW w:w="969" w:type="dxa"/>
          </w:tcPr>
          <w:p w14:paraId="6459CB7E" w14:textId="4B1EF1EA" w:rsidR="00F6599E" w:rsidRPr="000940BB" w:rsidRDefault="00186E4D" w:rsidP="00F6599E">
            <w:pPr>
              <w:tabs>
                <w:tab w:val="decimal" w:pos="859"/>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6,574</w:t>
            </w:r>
          </w:p>
        </w:tc>
        <w:tc>
          <w:tcPr>
            <w:tcW w:w="110" w:type="dxa"/>
          </w:tcPr>
          <w:p w14:paraId="63E09283" w14:textId="77777777" w:rsidR="00F6599E" w:rsidRPr="000940BB" w:rsidRDefault="00F6599E" w:rsidP="00F6599E">
            <w:pPr>
              <w:autoSpaceDE w:val="0"/>
              <w:autoSpaceDN w:val="0"/>
              <w:adjustRightInd w:val="0"/>
              <w:spacing w:line="240" w:lineRule="exact"/>
              <w:rPr>
                <w:rFonts w:ascii="Times New Roman" w:hAnsi="Times New Roman" w:cs="Times New Roman"/>
                <w:color w:val="000000"/>
                <w:sz w:val="16"/>
                <w:szCs w:val="16"/>
              </w:rPr>
            </w:pPr>
          </w:p>
        </w:tc>
        <w:tc>
          <w:tcPr>
            <w:tcW w:w="970" w:type="dxa"/>
          </w:tcPr>
          <w:p w14:paraId="3961A174" w14:textId="32A76E34" w:rsidR="00F6599E" w:rsidRPr="000940BB" w:rsidRDefault="00F6599E" w:rsidP="00F6599E">
            <w:pPr>
              <w:tabs>
                <w:tab w:val="decimal" w:pos="859"/>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7,925</w:t>
            </w:r>
          </w:p>
        </w:tc>
        <w:tc>
          <w:tcPr>
            <w:tcW w:w="127" w:type="dxa"/>
          </w:tcPr>
          <w:p w14:paraId="717BAE43" w14:textId="77777777" w:rsidR="00F6599E" w:rsidRPr="000940BB" w:rsidRDefault="00F6599E" w:rsidP="00F6599E">
            <w:pPr>
              <w:autoSpaceDE w:val="0"/>
              <w:autoSpaceDN w:val="0"/>
              <w:adjustRightInd w:val="0"/>
              <w:spacing w:line="240" w:lineRule="exact"/>
              <w:rPr>
                <w:rFonts w:ascii="Times New Roman" w:hAnsi="Times New Roman" w:cs="Times New Roman"/>
                <w:color w:val="000000"/>
                <w:sz w:val="16"/>
                <w:szCs w:val="16"/>
              </w:rPr>
            </w:pPr>
          </w:p>
        </w:tc>
        <w:tc>
          <w:tcPr>
            <w:tcW w:w="1043" w:type="dxa"/>
          </w:tcPr>
          <w:p w14:paraId="30D9395A" w14:textId="00C7656A" w:rsidR="00F6599E" w:rsidRPr="000940BB" w:rsidRDefault="00186E4D" w:rsidP="00F6599E">
            <w:pPr>
              <w:tabs>
                <w:tab w:val="decimal" w:pos="888"/>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1,550</w:t>
            </w:r>
          </w:p>
        </w:tc>
        <w:tc>
          <w:tcPr>
            <w:tcW w:w="110" w:type="dxa"/>
          </w:tcPr>
          <w:p w14:paraId="1879F2A9"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tcPr>
          <w:p w14:paraId="195F0361" w14:textId="5C3B906D" w:rsidR="00F6599E" w:rsidRPr="000940BB" w:rsidRDefault="00F6599E" w:rsidP="00F6599E">
            <w:pPr>
              <w:tabs>
                <w:tab w:val="decimal" w:pos="769"/>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1,650</w:t>
            </w:r>
          </w:p>
        </w:tc>
        <w:tc>
          <w:tcPr>
            <w:tcW w:w="127" w:type="dxa"/>
          </w:tcPr>
          <w:p w14:paraId="6D116CBD"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p>
        </w:tc>
        <w:tc>
          <w:tcPr>
            <w:tcW w:w="980" w:type="dxa"/>
          </w:tcPr>
          <w:p w14:paraId="508579F5" w14:textId="7D2FDEE9" w:rsidR="00F6599E" w:rsidRPr="000940BB" w:rsidRDefault="00186E4D" w:rsidP="00F6599E">
            <w:pPr>
              <w:tabs>
                <w:tab w:val="decimal" w:pos="914"/>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8,124</w:t>
            </w:r>
          </w:p>
        </w:tc>
        <w:tc>
          <w:tcPr>
            <w:tcW w:w="110" w:type="dxa"/>
          </w:tcPr>
          <w:p w14:paraId="2BA48A0A"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p>
        </w:tc>
        <w:tc>
          <w:tcPr>
            <w:tcW w:w="1013" w:type="dxa"/>
            <w:tcBorders>
              <w:top w:val="nil"/>
              <w:left w:val="nil"/>
              <w:bottom w:val="nil"/>
              <w:right w:val="nil"/>
            </w:tcBorders>
          </w:tcPr>
          <w:p w14:paraId="625079E6" w14:textId="74208B63" w:rsidR="00F6599E" w:rsidRPr="000940BB" w:rsidRDefault="00F6599E" w:rsidP="00F6599E">
            <w:pPr>
              <w:tabs>
                <w:tab w:val="decimal" w:pos="914"/>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color w:val="000000"/>
                <w:sz w:val="16"/>
                <w:szCs w:val="16"/>
              </w:rPr>
              <w:t>9,575</w:t>
            </w:r>
          </w:p>
        </w:tc>
      </w:tr>
      <w:tr w:rsidR="00F6599E" w:rsidRPr="000940BB" w14:paraId="0E1A6816" w14:textId="77777777" w:rsidTr="00811012">
        <w:trPr>
          <w:trHeight w:hRule="exact" w:val="144"/>
        </w:trPr>
        <w:tc>
          <w:tcPr>
            <w:tcW w:w="300" w:type="dxa"/>
            <w:shd w:val="solid" w:color="FFFFFF" w:fill="auto"/>
          </w:tcPr>
          <w:p w14:paraId="62AE242C"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p>
        </w:tc>
        <w:tc>
          <w:tcPr>
            <w:tcW w:w="314" w:type="dxa"/>
            <w:shd w:val="solid" w:color="FFFFFF" w:fill="auto"/>
          </w:tcPr>
          <w:p w14:paraId="4DAE98B4" w14:textId="77777777" w:rsidR="00F6599E" w:rsidRPr="000940BB" w:rsidRDefault="00F6599E" w:rsidP="00F6599E">
            <w:pPr>
              <w:tabs>
                <w:tab w:val="decimal" w:pos="769"/>
              </w:tabs>
              <w:autoSpaceDE w:val="0"/>
              <w:autoSpaceDN w:val="0"/>
              <w:adjustRightInd w:val="0"/>
              <w:spacing w:line="240" w:lineRule="exact"/>
              <w:rPr>
                <w:rFonts w:ascii="Times New Roman" w:hAnsi="Times New Roman" w:cs="Times New Roman"/>
                <w:sz w:val="16"/>
                <w:szCs w:val="16"/>
              </w:rPr>
            </w:pPr>
          </w:p>
        </w:tc>
        <w:tc>
          <w:tcPr>
            <w:tcW w:w="1996" w:type="dxa"/>
            <w:shd w:val="solid" w:color="FFFFFF" w:fill="auto"/>
          </w:tcPr>
          <w:p w14:paraId="3E2520BC"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p>
        </w:tc>
        <w:tc>
          <w:tcPr>
            <w:tcW w:w="969" w:type="dxa"/>
          </w:tcPr>
          <w:p w14:paraId="3165A2FD" w14:textId="77777777" w:rsidR="00F6599E" w:rsidRPr="000940BB" w:rsidRDefault="00F6599E" w:rsidP="00F6599E">
            <w:pPr>
              <w:tabs>
                <w:tab w:val="decimal" w:pos="880"/>
              </w:tabs>
              <w:autoSpaceDE w:val="0"/>
              <w:autoSpaceDN w:val="0"/>
              <w:adjustRightInd w:val="0"/>
              <w:spacing w:line="240" w:lineRule="exact"/>
              <w:rPr>
                <w:rFonts w:ascii="Times New Roman" w:hAnsi="Times New Roman" w:cs="Times New Roman"/>
                <w:color w:val="000000"/>
                <w:sz w:val="16"/>
                <w:szCs w:val="16"/>
                <w:lang w:val="en-US"/>
              </w:rPr>
            </w:pPr>
          </w:p>
        </w:tc>
        <w:tc>
          <w:tcPr>
            <w:tcW w:w="110" w:type="dxa"/>
          </w:tcPr>
          <w:p w14:paraId="232AA3D2" w14:textId="77777777" w:rsidR="00F6599E" w:rsidRPr="000940BB" w:rsidRDefault="00F6599E" w:rsidP="00F6599E">
            <w:pPr>
              <w:spacing w:line="240" w:lineRule="exact"/>
              <w:jc w:val="right"/>
              <w:rPr>
                <w:rFonts w:ascii="Times New Roman" w:hAnsi="Times New Roman" w:cs="Times New Roman"/>
                <w:sz w:val="16"/>
                <w:szCs w:val="16"/>
              </w:rPr>
            </w:pPr>
          </w:p>
        </w:tc>
        <w:tc>
          <w:tcPr>
            <w:tcW w:w="970" w:type="dxa"/>
          </w:tcPr>
          <w:p w14:paraId="35DB75F3" w14:textId="77777777" w:rsidR="00F6599E" w:rsidRPr="000940BB" w:rsidRDefault="00F6599E" w:rsidP="00F6599E">
            <w:pPr>
              <w:tabs>
                <w:tab w:val="decimal" w:pos="840"/>
              </w:tabs>
              <w:spacing w:line="240" w:lineRule="exact"/>
              <w:rPr>
                <w:rFonts w:ascii="Times New Roman" w:hAnsi="Times New Roman" w:cs="Times New Roman"/>
                <w:color w:val="000000"/>
                <w:sz w:val="16"/>
                <w:szCs w:val="16"/>
              </w:rPr>
            </w:pPr>
          </w:p>
        </w:tc>
        <w:tc>
          <w:tcPr>
            <w:tcW w:w="127" w:type="dxa"/>
          </w:tcPr>
          <w:p w14:paraId="3F48A9C5" w14:textId="77777777" w:rsidR="00F6599E" w:rsidRPr="000940BB" w:rsidRDefault="00F6599E" w:rsidP="00F6599E">
            <w:pPr>
              <w:spacing w:line="240" w:lineRule="exact"/>
              <w:jc w:val="right"/>
              <w:rPr>
                <w:rFonts w:ascii="Times New Roman" w:hAnsi="Times New Roman" w:cs="Times New Roman"/>
                <w:sz w:val="16"/>
                <w:szCs w:val="16"/>
              </w:rPr>
            </w:pPr>
          </w:p>
        </w:tc>
        <w:tc>
          <w:tcPr>
            <w:tcW w:w="1043" w:type="dxa"/>
          </w:tcPr>
          <w:p w14:paraId="61A5B0C6" w14:textId="77777777" w:rsidR="00F6599E" w:rsidRPr="000940BB" w:rsidRDefault="00F6599E" w:rsidP="00F6599E">
            <w:pPr>
              <w:tabs>
                <w:tab w:val="decimal" w:pos="953"/>
              </w:tabs>
              <w:spacing w:line="240" w:lineRule="exact"/>
              <w:rPr>
                <w:rFonts w:ascii="Times New Roman" w:hAnsi="Times New Roman" w:cs="Times New Roman"/>
                <w:color w:val="000000"/>
                <w:sz w:val="16"/>
                <w:szCs w:val="16"/>
              </w:rPr>
            </w:pPr>
          </w:p>
        </w:tc>
        <w:tc>
          <w:tcPr>
            <w:tcW w:w="110" w:type="dxa"/>
          </w:tcPr>
          <w:p w14:paraId="2C7B7D57" w14:textId="77777777" w:rsidR="00F6599E" w:rsidRPr="000940BB" w:rsidRDefault="00F6599E" w:rsidP="00F6599E">
            <w:pPr>
              <w:spacing w:line="240" w:lineRule="exact"/>
              <w:jc w:val="right"/>
              <w:rPr>
                <w:rFonts w:ascii="Times New Roman" w:hAnsi="Times New Roman" w:cs="Times New Roman"/>
                <w:sz w:val="16"/>
                <w:szCs w:val="16"/>
              </w:rPr>
            </w:pPr>
          </w:p>
        </w:tc>
        <w:tc>
          <w:tcPr>
            <w:tcW w:w="970" w:type="dxa"/>
          </w:tcPr>
          <w:p w14:paraId="18842B2E" w14:textId="77777777" w:rsidR="00F6599E" w:rsidRPr="000940BB" w:rsidRDefault="00F6599E" w:rsidP="00F6599E">
            <w:pPr>
              <w:tabs>
                <w:tab w:val="decimal" w:pos="880"/>
              </w:tabs>
              <w:spacing w:line="240" w:lineRule="exact"/>
              <w:rPr>
                <w:rFonts w:ascii="Times New Roman" w:hAnsi="Times New Roman" w:cs="Times New Roman"/>
                <w:color w:val="000000"/>
                <w:sz w:val="16"/>
                <w:szCs w:val="16"/>
              </w:rPr>
            </w:pPr>
          </w:p>
        </w:tc>
        <w:tc>
          <w:tcPr>
            <w:tcW w:w="127" w:type="dxa"/>
          </w:tcPr>
          <w:p w14:paraId="21793C82" w14:textId="77777777" w:rsidR="00F6599E" w:rsidRPr="000940BB" w:rsidRDefault="00F6599E" w:rsidP="00F6599E">
            <w:pPr>
              <w:spacing w:line="240" w:lineRule="exact"/>
              <w:jc w:val="right"/>
              <w:rPr>
                <w:rFonts w:ascii="Times New Roman" w:hAnsi="Times New Roman" w:cs="Times New Roman"/>
                <w:sz w:val="16"/>
                <w:szCs w:val="16"/>
              </w:rPr>
            </w:pPr>
          </w:p>
        </w:tc>
        <w:tc>
          <w:tcPr>
            <w:tcW w:w="980" w:type="dxa"/>
          </w:tcPr>
          <w:p w14:paraId="431314ED" w14:textId="77777777" w:rsidR="00F6599E" w:rsidRPr="000940BB" w:rsidRDefault="00F6599E" w:rsidP="00F6599E">
            <w:pPr>
              <w:tabs>
                <w:tab w:val="decimal" w:pos="728"/>
                <w:tab w:val="decimal" w:pos="840"/>
              </w:tabs>
              <w:spacing w:line="240" w:lineRule="exact"/>
              <w:rPr>
                <w:rFonts w:ascii="Times New Roman" w:hAnsi="Times New Roman" w:cs="Times New Roman"/>
                <w:sz w:val="16"/>
                <w:szCs w:val="16"/>
              </w:rPr>
            </w:pPr>
          </w:p>
        </w:tc>
        <w:tc>
          <w:tcPr>
            <w:tcW w:w="110" w:type="dxa"/>
          </w:tcPr>
          <w:p w14:paraId="4E16AFCC" w14:textId="77777777" w:rsidR="00F6599E" w:rsidRPr="000940BB" w:rsidRDefault="00F6599E" w:rsidP="00F6599E">
            <w:pPr>
              <w:spacing w:line="240" w:lineRule="exact"/>
              <w:jc w:val="right"/>
              <w:rPr>
                <w:rFonts w:ascii="Times New Roman" w:hAnsi="Times New Roman" w:cs="Times New Roman"/>
                <w:sz w:val="16"/>
                <w:szCs w:val="16"/>
              </w:rPr>
            </w:pPr>
          </w:p>
        </w:tc>
        <w:tc>
          <w:tcPr>
            <w:tcW w:w="1013" w:type="dxa"/>
          </w:tcPr>
          <w:p w14:paraId="57630DEF" w14:textId="77777777" w:rsidR="00F6599E" w:rsidRPr="000940BB" w:rsidRDefault="00F6599E" w:rsidP="00F6599E">
            <w:pPr>
              <w:tabs>
                <w:tab w:val="decimal" w:pos="914"/>
              </w:tabs>
              <w:autoSpaceDE w:val="0"/>
              <w:autoSpaceDN w:val="0"/>
              <w:adjustRightInd w:val="0"/>
              <w:spacing w:line="240" w:lineRule="exact"/>
              <w:rPr>
                <w:rFonts w:ascii="Times New Roman" w:hAnsi="Times New Roman" w:cs="Times New Roman"/>
                <w:sz w:val="16"/>
                <w:szCs w:val="16"/>
              </w:rPr>
            </w:pPr>
          </w:p>
        </w:tc>
      </w:tr>
      <w:tr w:rsidR="00F6599E" w:rsidRPr="000940BB" w14:paraId="39B71338" w14:textId="77777777" w:rsidTr="00811012">
        <w:trPr>
          <w:trHeight w:val="144"/>
        </w:trPr>
        <w:tc>
          <w:tcPr>
            <w:tcW w:w="2610" w:type="dxa"/>
            <w:gridSpan w:val="3"/>
            <w:shd w:val="solid" w:color="FFFFFF" w:fill="auto"/>
            <w:hideMark/>
          </w:tcPr>
          <w:p w14:paraId="2617DACD"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b/>
                <w:bCs/>
                <w:color w:val="000000"/>
                <w:sz w:val="16"/>
                <w:szCs w:val="16"/>
              </w:rPr>
            </w:pPr>
            <w:r w:rsidRPr="000940BB">
              <w:rPr>
                <w:rFonts w:ascii="Times New Roman" w:hAnsi="Times New Roman" w:cs="Times New Roman"/>
                <w:b/>
                <w:bCs/>
                <w:color w:val="000000"/>
                <w:sz w:val="16"/>
                <w:szCs w:val="16"/>
              </w:rPr>
              <w:t>Liabilities</w:t>
            </w:r>
          </w:p>
        </w:tc>
        <w:tc>
          <w:tcPr>
            <w:tcW w:w="969" w:type="dxa"/>
          </w:tcPr>
          <w:p w14:paraId="7C31B6E5" w14:textId="77777777" w:rsidR="00F6599E" w:rsidRPr="000940BB" w:rsidRDefault="00F6599E" w:rsidP="00F6599E">
            <w:pPr>
              <w:tabs>
                <w:tab w:val="decimal" w:pos="880"/>
              </w:tabs>
              <w:autoSpaceDE w:val="0"/>
              <w:autoSpaceDN w:val="0"/>
              <w:adjustRightInd w:val="0"/>
              <w:spacing w:line="240" w:lineRule="exact"/>
              <w:rPr>
                <w:rFonts w:ascii="Times New Roman" w:hAnsi="Times New Roman" w:cs="Times New Roman"/>
                <w:color w:val="000000"/>
                <w:sz w:val="16"/>
                <w:szCs w:val="16"/>
                <w:lang w:val="en-US"/>
              </w:rPr>
            </w:pPr>
          </w:p>
        </w:tc>
        <w:tc>
          <w:tcPr>
            <w:tcW w:w="110" w:type="dxa"/>
          </w:tcPr>
          <w:p w14:paraId="1A4279E3" w14:textId="77777777" w:rsidR="00F6599E" w:rsidRPr="000940BB" w:rsidRDefault="00F6599E" w:rsidP="00F6599E">
            <w:pPr>
              <w:tabs>
                <w:tab w:val="decimal" w:pos="909"/>
              </w:tabs>
              <w:autoSpaceDE w:val="0"/>
              <w:autoSpaceDN w:val="0"/>
              <w:adjustRightInd w:val="0"/>
              <w:spacing w:line="240" w:lineRule="exact"/>
              <w:rPr>
                <w:rFonts w:ascii="Times New Roman" w:hAnsi="Times New Roman" w:cs="Times New Roman"/>
                <w:color w:val="000000"/>
                <w:sz w:val="16"/>
                <w:szCs w:val="16"/>
              </w:rPr>
            </w:pPr>
          </w:p>
        </w:tc>
        <w:tc>
          <w:tcPr>
            <w:tcW w:w="970" w:type="dxa"/>
          </w:tcPr>
          <w:p w14:paraId="034AB556" w14:textId="77777777" w:rsidR="00F6599E" w:rsidRPr="000940BB" w:rsidRDefault="00F6599E" w:rsidP="00F6599E">
            <w:pPr>
              <w:tabs>
                <w:tab w:val="decimal" w:pos="840"/>
              </w:tabs>
              <w:spacing w:line="240" w:lineRule="exact"/>
              <w:rPr>
                <w:rFonts w:ascii="Times New Roman" w:hAnsi="Times New Roman" w:cs="Times New Roman"/>
                <w:color w:val="000000"/>
                <w:sz w:val="16"/>
                <w:szCs w:val="16"/>
              </w:rPr>
            </w:pPr>
          </w:p>
        </w:tc>
        <w:tc>
          <w:tcPr>
            <w:tcW w:w="127" w:type="dxa"/>
          </w:tcPr>
          <w:p w14:paraId="641B5CBC" w14:textId="77777777" w:rsidR="00F6599E" w:rsidRPr="000940BB" w:rsidRDefault="00F6599E" w:rsidP="00F6599E">
            <w:pPr>
              <w:tabs>
                <w:tab w:val="decimal" w:pos="909"/>
              </w:tabs>
              <w:autoSpaceDE w:val="0"/>
              <w:autoSpaceDN w:val="0"/>
              <w:adjustRightInd w:val="0"/>
              <w:spacing w:line="240" w:lineRule="exact"/>
              <w:rPr>
                <w:rFonts w:ascii="Times New Roman" w:hAnsi="Times New Roman" w:cs="Times New Roman"/>
                <w:color w:val="000000"/>
                <w:sz w:val="16"/>
                <w:szCs w:val="16"/>
              </w:rPr>
            </w:pPr>
          </w:p>
        </w:tc>
        <w:tc>
          <w:tcPr>
            <w:tcW w:w="1043" w:type="dxa"/>
          </w:tcPr>
          <w:p w14:paraId="08C196DB" w14:textId="77777777" w:rsidR="00F6599E" w:rsidRPr="000940BB" w:rsidRDefault="00F6599E" w:rsidP="00F6599E">
            <w:pPr>
              <w:tabs>
                <w:tab w:val="decimal" w:pos="950"/>
              </w:tabs>
              <w:spacing w:line="240" w:lineRule="exact"/>
              <w:rPr>
                <w:rFonts w:ascii="Times New Roman" w:hAnsi="Times New Roman" w:cs="Times New Roman"/>
                <w:color w:val="000000"/>
                <w:sz w:val="16"/>
                <w:szCs w:val="16"/>
              </w:rPr>
            </w:pPr>
          </w:p>
        </w:tc>
        <w:tc>
          <w:tcPr>
            <w:tcW w:w="110" w:type="dxa"/>
          </w:tcPr>
          <w:p w14:paraId="05C51206" w14:textId="77777777" w:rsidR="00F6599E" w:rsidRPr="000940BB" w:rsidRDefault="00F6599E" w:rsidP="00F6599E">
            <w:pPr>
              <w:tabs>
                <w:tab w:val="decimal" w:pos="909"/>
              </w:tabs>
              <w:autoSpaceDE w:val="0"/>
              <w:autoSpaceDN w:val="0"/>
              <w:adjustRightInd w:val="0"/>
              <w:spacing w:line="240" w:lineRule="exact"/>
              <w:rPr>
                <w:rFonts w:ascii="Times New Roman" w:hAnsi="Times New Roman" w:cs="Times New Roman"/>
                <w:color w:val="000000"/>
                <w:sz w:val="16"/>
                <w:szCs w:val="16"/>
              </w:rPr>
            </w:pPr>
          </w:p>
        </w:tc>
        <w:tc>
          <w:tcPr>
            <w:tcW w:w="970" w:type="dxa"/>
          </w:tcPr>
          <w:p w14:paraId="74512813" w14:textId="77777777" w:rsidR="00F6599E" w:rsidRPr="000940BB" w:rsidRDefault="00F6599E" w:rsidP="00F6599E">
            <w:pPr>
              <w:tabs>
                <w:tab w:val="decimal" w:pos="877"/>
              </w:tabs>
              <w:spacing w:line="240" w:lineRule="exact"/>
              <w:rPr>
                <w:rFonts w:ascii="Times New Roman" w:hAnsi="Times New Roman" w:cs="Times New Roman"/>
                <w:color w:val="000000"/>
                <w:sz w:val="16"/>
                <w:szCs w:val="16"/>
              </w:rPr>
            </w:pPr>
          </w:p>
        </w:tc>
        <w:tc>
          <w:tcPr>
            <w:tcW w:w="127" w:type="dxa"/>
          </w:tcPr>
          <w:p w14:paraId="687B4E12" w14:textId="77777777" w:rsidR="00F6599E" w:rsidRPr="000940BB" w:rsidRDefault="00F6599E" w:rsidP="00F6599E">
            <w:pPr>
              <w:tabs>
                <w:tab w:val="decimal" w:pos="909"/>
              </w:tabs>
              <w:autoSpaceDE w:val="0"/>
              <w:autoSpaceDN w:val="0"/>
              <w:adjustRightInd w:val="0"/>
              <w:spacing w:line="240" w:lineRule="exact"/>
              <w:rPr>
                <w:rFonts w:ascii="Times New Roman" w:hAnsi="Times New Roman" w:cs="Times New Roman"/>
                <w:color w:val="000000"/>
                <w:sz w:val="16"/>
                <w:szCs w:val="16"/>
              </w:rPr>
            </w:pPr>
          </w:p>
        </w:tc>
        <w:tc>
          <w:tcPr>
            <w:tcW w:w="980" w:type="dxa"/>
          </w:tcPr>
          <w:p w14:paraId="5D6EFB67" w14:textId="77777777" w:rsidR="00F6599E" w:rsidRPr="000940BB" w:rsidRDefault="00F6599E" w:rsidP="00F6599E">
            <w:pPr>
              <w:tabs>
                <w:tab w:val="decimal" w:pos="840"/>
                <w:tab w:val="decimal" w:pos="880"/>
              </w:tabs>
              <w:autoSpaceDE w:val="0"/>
              <w:autoSpaceDN w:val="0"/>
              <w:adjustRightInd w:val="0"/>
              <w:spacing w:line="240" w:lineRule="exact"/>
              <w:rPr>
                <w:rFonts w:ascii="Times New Roman" w:hAnsi="Times New Roman" w:cs="Times New Roman"/>
                <w:color w:val="000000"/>
                <w:sz w:val="16"/>
                <w:szCs w:val="16"/>
              </w:rPr>
            </w:pPr>
          </w:p>
        </w:tc>
        <w:tc>
          <w:tcPr>
            <w:tcW w:w="110" w:type="dxa"/>
          </w:tcPr>
          <w:p w14:paraId="05AF89B8" w14:textId="77777777" w:rsidR="00F6599E" w:rsidRPr="000940BB" w:rsidRDefault="00F6599E" w:rsidP="00F6599E">
            <w:pPr>
              <w:tabs>
                <w:tab w:val="decimal" w:pos="909"/>
              </w:tabs>
              <w:autoSpaceDE w:val="0"/>
              <w:autoSpaceDN w:val="0"/>
              <w:adjustRightInd w:val="0"/>
              <w:spacing w:line="240" w:lineRule="exact"/>
              <w:rPr>
                <w:rFonts w:ascii="Times New Roman" w:hAnsi="Times New Roman" w:cs="Times New Roman"/>
                <w:color w:val="000000"/>
                <w:sz w:val="16"/>
                <w:szCs w:val="16"/>
              </w:rPr>
            </w:pPr>
          </w:p>
        </w:tc>
        <w:tc>
          <w:tcPr>
            <w:tcW w:w="1013" w:type="dxa"/>
          </w:tcPr>
          <w:p w14:paraId="3A430F84" w14:textId="77777777" w:rsidR="00F6599E" w:rsidRPr="000940BB" w:rsidRDefault="00F6599E" w:rsidP="00F6599E">
            <w:pPr>
              <w:tabs>
                <w:tab w:val="decimal" w:pos="914"/>
              </w:tabs>
              <w:autoSpaceDE w:val="0"/>
              <w:autoSpaceDN w:val="0"/>
              <w:adjustRightInd w:val="0"/>
              <w:spacing w:line="240" w:lineRule="exact"/>
              <w:rPr>
                <w:rFonts w:ascii="Times New Roman" w:hAnsi="Times New Roman" w:cs="Times New Roman"/>
                <w:sz w:val="16"/>
                <w:szCs w:val="16"/>
              </w:rPr>
            </w:pPr>
          </w:p>
        </w:tc>
      </w:tr>
      <w:tr w:rsidR="00F6599E" w:rsidRPr="000940BB" w14:paraId="65CD69B3" w14:textId="77777777" w:rsidTr="00811012">
        <w:trPr>
          <w:trHeight w:val="144"/>
        </w:trPr>
        <w:tc>
          <w:tcPr>
            <w:tcW w:w="2610" w:type="dxa"/>
            <w:gridSpan w:val="3"/>
            <w:shd w:val="solid" w:color="FFFFFF" w:fill="auto"/>
          </w:tcPr>
          <w:p w14:paraId="7EDEDAE2" w14:textId="39BA9983" w:rsidR="00F6599E" w:rsidRPr="000940BB" w:rsidRDefault="00F6599E" w:rsidP="00F6599E">
            <w:pPr>
              <w:autoSpaceDE w:val="0"/>
              <w:autoSpaceDN w:val="0"/>
              <w:adjustRightInd w:val="0"/>
              <w:spacing w:line="240" w:lineRule="exact"/>
              <w:jc w:val="thaiDistribute"/>
              <w:rPr>
                <w:rFonts w:ascii="Times New Roman" w:hAnsi="Times New Roman" w:cs="Times New Roman"/>
                <w:b/>
                <w:bCs/>
                <w:color w:val="000000"/>
                <w:sz w:val="16"/>
                <w:szCs w:val="16"/>
              </w:rPr>
            </w:pPr>
            <w:r w:rsidRPr="000940BB">
              <w:rPr>
                <w:rFonts w:ascii="Times New Roman" w:hAnsi="Times New Roman" w:cs="Times New Roman"/>
                <w:color w:val="000000"/>
                <w:sz w:val="16"/>
                <w:szCs w:val="16"/>
              </w:rPr>
              <w:t>Bank overdrafts and short-term</w:t>
            </w:r>
          </w:p>
        </w:tc>
        <w:tc>
          <w:tcPr>
            <w:tcW w:w="969" w:type="dxa"/>
          </w:tcPr>
          <w:p w14:paraId="468003DE" w14:textId="77777777" w:rsidR="00F6599E" w:rsidRPr="000940BB" w:rsidRDefault="00F6599E" w:rsidP="00F6599E">
            <w:pPr>
              <w:tabs>
                <w:tab w:val="decimal" w:pos="880"/>
              </w:tabs>
              <w:autoSpaceDE w:val="0"/>
              <w:autoSpaceDN w:val="0"/>
              <w:adjustRightInd w:val="0"/>
              <w:spacing w:line="240" w:lineRule="exact"/>
              <w:rPr>
                <w:rFonts w:ascii="Times New Roman" w:hAnsi="Times New Roman" w:cs="Times New Roman"/>
                <w:color w:val="000000"/>
                <w:sz w:val="16"/>
                <w:szCs w:val="16"/>
                <w:lang w:val="en-US"/>
              </w:rPr>
            </w:pPr>
          </w:p>
        </w:tc>
        <w:tc>
          <w:tcPr>
            <w:tcW w:w="110" w:type="dxa"/>
          </w:tcPr>
          <w:p w14:paraId="3821278D" w14:textId="77777777" w:rsidR="00F6599E" w:rsidRPr="000940BB" w:rsidRDefault="00F6599E" w:rsidP="00F6599E">
            <w:pPr>
              <w:tabs>
                <w:tab w:val="decimal" w:pos="909"/>
              </w:tabs>
              <w:autoSpaceDE w:val="0"/>
              <w:autoSpaceDN w:val="0"/>
              <w:adjustRightInd w:val="0"/>
              <w:spacing w:line="240" w:lineRule="exact"/>
              <w:rPr>
                <w:rFonts w:ascii="Times New Roman" w:hAnsi="Times New Roman" w:cs="Times New Roman"/>
                <w:color w:val="000000"/>
                <w:sz w:val="16"/>
                <w:szCs w:val="16"/>
              </w:rPr>
            </w:pPr>
          </w:p>
        </w:tc>
        <w:tc>
          <w:tcPr>
            <w:tcW w:w="970" w:type="dxa"/>
          </w:tcPr>
          <w:p w14:paraId="6AF72622" w14:textId="77777777" w:rsidR="00F6599E" w:rsidRPr="000940BB" w:rsidRDefault="00F6599E" w:rsidP="00F6599E">
            <w:pPr>
              <w:tabs>
                <w:tab w:val="decimal" w:pos="840"/>
              </w:tabs>
              <w:spacing w:line="240" w:lineRule="exact"/>
              <w:rPr>
                <w:rFonts w:ascii="Times New Roman" w:hAnsi="Times New Roman" w:cs="Times New Roman"/>
                <w:color w:val="000000"/>
                <w:sz w:val="16"/>
                <w:szCs w:val="16"/>
              </w:rPr>
            </w:pPr>
          </w:p>
        </w:tc>
        <w:tc>
          <w:tcPr>
            <w:tcW w:w="127" w:type="dxa"/>
          </w:tcPr>
          <w:p w14:paraId="267EE55B" w14:textId="77777777" w:rsidR="00F6599E" w:rsidRPr="000940BB" w:rsidRDefault="00F6599E" w:rsidP="00F6599E">
            <w:pPr>
              <w:tabs>
                <w:tab w:val="decimal" w:pos="909"/>
              </w:tabs>
              <w:autoSpaceDE w:val="0"/>
              <w:autoSpaceDN w:val="0"/>
              <w:adjustRightInd w:val="0"/>
              <w:spacing w:line="240" w:lineRule="exact"/>
              <w:rPr>
                <w:rFonts w:ascii="Times New Roman" w:hAnsi="Times New Roman" w:cs="Times New Roman"/>
                <w:color w:val="000000"/>
                <w:sz w:val="16"/>
                <w:szCs w:val="16"/>
              </w:rPr>
            </w:pPr>
          </w:p>
        </w:tc>
        <w:tc>
          <w:tcPr>
            <w:tcW w:w="1043" w:type="dxa"/>
          </w:tcPr>
          <w:p w14:paraId="6D31A966" w14:textId="77777777" w:rsidR="00F6599E" w:rsidRPr="000940BB" w:rsidRDefault="00F6599E" w:rsidP="00F6599E">
            <w:pPr>
              <w:tabs>
                <w:tab w:val="decimal" w:pos="950"/>
              </w:tabs>
              <w:spacing w:line="240" w:lineRule="exact"/>
              <w:rPr>
                <w:rFonts w:ascii="Times New Roman" w:hAnsi="Times New Roman" w:cs="Times New Roman"/>
                <w:color w:val="000000"/>
                <w:sz w:val="16"/>
                <w:szCs w:val="16"/>
              </w:rPr>
            </w:pPr>
          </w:p>
        </w:tc>
        <w:tc>
          <w:tcPr>
            <w:tcW w:w="110" w:type="dxa"/>
          </w:tcPr>
          <w:p w14:paraId="253CA9FD" w14:textId="77777777" w:rsidR="00F6599E" w:rsidRPr="000940BB" w:rsidRDefault="00F6599E" w:rsidP="00F6599E">
            <w:pPr>
              <w:tabs>
                <w:tab w:val="decimal" w:pos="909"/>
              </w:tabs>
              <w:autoSpaceDE w:val="0"/>
              <w:autoSpaceDN w:val="0"/>
              <w:adjustRightInd w:val="0"/>
              <w:spacing w:line="240" w:lineRule="exact"/>
              <w:rPr>
                <w:rFonts w:ascii="Times New Roman" w:hAnsi="Times New Roman" w:cs="Times New Roman"/>
                <w:color w:val="000000"/>
                <w:sz w:val="16"/>
                <w:szCs w:val="16"/>
              </w:rPr>
            </w:pPr>
          </w:p>
        </w:tc>
        <w:tc>
          <w:tcPr>
            <w:tcW w:w="970" w:type="dxa"/>
          </w:tcPr>
          <w:p w14:paraId="2352132C" w14:textId="77777777" w:rsidR="00F6599E" w:rsidRPr="000940BB" w:rsidRDefault="00F6599E" w:rsidP="00F6599E">
            <w:pPr>
              <w:tabs>
                <w:tab w:val="decimal" w:pos="877"/>
              </w:tabs>
              <w:spacing w:line="240" w:lineRule="exact"/>
              <w:rPr>
                <w:rFonts w:ascii="Times New Roman" w:hAnsi="Times New Roman" w:cs="Times New Roman"/>
                <w:color w:val="000000"/>
                <w:sz w:val="16"/>
                <w:szCs w:val="16"/>
              </w:rPr>
            </w:pPr>
          </w:p>
        </w:tc>
        <w:tc>
          <w:tcPr>
            <w:tcW w:w="127" w:type="dxa"/>
          </w:tcPr>
          <w:p w14:paraId="1EB644AC" w14:textId="77777777" w:rsidR="00F6599E" w:rsidRPr="000940BB" w:rsidRDefault="00F6599E" w:rsidP="00F6599E">
            <w:pPr>
              <w:tabs>
                <w:tab w:val="decimal" w:pos="909"/>
              </w:tabs>
              <w:autoSpaceDE w:val="0"/>
              <w:autoSpaceDN w:val="0"/>
              <w:adjustRightInd w:val="0"/>
              <w:spacing w:line="240" w:lineRule="exact"/>
              <w:rPr>
                <w:rFonts w:ascii="Times New Roman" w:hAnsi="Times New Roman" w:cs="Times New Roman"/>
                <w:color w:val="000000"/>
                <w:sz w:val="16"/>
                <w:szCs w:val="16"/>
              </w:rPr>
            </w:pPr>
          </w:p>
        </w:tc>
        <w:tc>
          <w:tcPr>
            <w:tcW w:w="980" w:type="dxa"/>
          </w:tcPr>
          <w:p w14:paraId="51752B1D" w14:textId="77777777" w:rsidR="00F6599E" w:rsidRPr="000940BB" w:rsidRDefault="00F6599E" w:rsidP="00F6599E">
            <w:pPr>
              <w:tabs>
                <w:tab w:val="decimal" w:pos="840"/>
                <w:tab w:val="decimal" w:pos="880"/>
              </w:tabs>
              <w:autoSpaceDE w:val="0"/>
              <w:autoSpaceDN w:val="0"/>
              <w:adjustRightInd w:val="0"/>
              <w:spacing w:line="240" w:lineRule="exact"/>
              <w:rPr>
                <w:rFonts w:ascii="Times New Roman" w:hAnsi="Times New Roman" w:cs="Times New Roman"/>
                <w:color w:val="000000"/>
                <w:sz w:val="16"/>
                <w:szCs w:val="16"/>
              </w:rPr>
            </w:pPr>
          </w:p>
        </w:tc>
        <w:tc>
          <w:tcPr>
            <w:tcW w:w="110" w:type="dxa"/>
          </w:tcPr>
          <w:p w14:paraId="1703CCF5" w14:textId="77777777" w:rsidR="00F6599E" w:rsidRPr="000940BB" w:rsidRDefault="00F6599E" w:rsidP="00F6599E">
            <w:pPr>
              <w:tabs>
                <w:tab w:val="decimal" w:pos="909"/>
              </w:tabs>
              <w:autoSpaceDE w:val="0"/>
              <w:autoSpaceDN w:val="0"/>
              <w:adjustRightInd w:val="0"/>
              <w:spacing w:line="240" w:lineRule="exact"/>
              <w:rPr>
                <w:rFonts w:ascii="Times New Roman" w:hAnsi="Times New Roman" w:cs="Times New Roman"/>
                <w:color w:val="000000"/>
                <w:sz w:val="16"/>
                <w:szCs w:val="16"/>
              </w:rPr>
            </w:pPr>
          </w:p>
        </w:tc>
        <w:tc>
          <w:tcPr>
            <w:tcW w:w="1013" w:type="dxa"/>
          </w:tcPr>
          <w:p w14:paraId="07DA892E" w14:textId="77777777" w:rsidR="00F6599E" w:rsidRPr="000940BB" w:rsidRDefault="00F6599E" w:rsidP="00F6599E">
            <w:pPr>
              <w:tabs>
                <w:tab w:val="decimal" w:pos="914"/>
              </w:tabs>
              <w:autoSpaceDE w:val="0"/>
              <w:autoSpaceDN w:val="0"/>
              <w:adjustRightInd w:val="0"/>
              <w:spacing w:line="240" w:lineRule="exact"/>
              <w:rPr>
                <w:rFonts w:ascii="Times New Roman" w:hAnsi="Times New Roman" w:cs="Times New Roman"/>
                <w:sz w:val="16"/>
                <w:szCs w:val="16"/>
              </w:rPr>
            </w:pPr>
          </w:p>
        </w:tc>
      </w:tr>
      <w:tr w:rsidR="00F6599E" w:rsidRPr="000940BB" w14:paraId="315C4018" w14:textId="77777777" w:rsidTr="00811012">
        <w:trPr>
          <w:trHeight w:val="144"/>
        </w:trPr>
        <w:tc>
          <w:tcPr>
            <w:tcW w:w="2610" w:type="dxa"/>
            <w:gridSpan w:val="3"/>
            <w:shd w:val="solid" w:color="FFFFFF" w:fill="auto"/>
            <w:hideMark/>
          </w:tcPr>
          <w:p w14:paraId="3F692422" w14:textId="457C8FF2" w:rsidR="00F6599E" w:rsidRPr="000940BB" w:rsidRDefault="00F6599E" w:rsidP="00F6599E">
            <w:pPr>
              <w:autoSpaceDE w:val="0"/>
              <w:autoSpaceDN w:val="0"/>
              <w:adjustRightInd w:val="0"/>
              <w:spacing w:line="240" w:lineRule="exact"/>
              <w:ind w:left="90"/>
              <w:rPr>
                <w:rFonts w:ascii="Times New Roman" w:hAnsi="Times New Roman" w:cs="Cordia New"/>
                <w:color w:val="000000"/>
                <w:spacing w:val="-4"/>
                <w:sz w:val="16"/>
                <w:szCs w:val="16"/>
                <w:cs/>
              </w:rPr>
            </w:pPr>
            <w:r w:rsidRPr="000940BB">
              <w:rPr>
                <w:rFonts w:ascii="Times New Roman" w:hAnsi="Times New Roman" w:cs="Times New Roman"/>
                <w:color w:val="000000"/>
                <w:sz w:val="16"/>
                <w:szCs w:val="16"/>
              </w:rPr>
              <w:t>borrowings</w:t>
            </w:r>
            <w:r w:rsidRPr="000940BB">
              <w:rPr>
                <w:rFonts w:ascii="Times New Roman" w:hAnsi="Times New Roman" w:cs="Cordia New" w:hint="cs"/>
                <w:color w:val="000000"/>
                <w:spacing w:val="-4"/>
                <w:sz w:val="16"/>
                <w:szCs w:val="16"/>
                <w:cs/>
              </w:rPr>
              <w:t xml:space="preserve"> </w:t>
            </w:r>
            <w:r w:rsidRPr="000940BB">
              <w:rPr>
                <w:rFonts w:ascii="Times New Roman" w:hAnsi="Times New Roman" w:cs="Cordia New"/>
                <w:color w:val="000000"/>
                <w:spacing w:val="-4"/>
                <w:sz w:val="16"/>
                <w:szCs w:val="16"/>
              </w:rPr>
              <w:t>from financial institutions</w:t>
            </w:r>
          </w:p>
        </w:tc>
        <w:tc>
          <w:tcPr>
            <w:tcW w:w="969" w:type="dxa"/>
          </w:tcPr>
          <w:p w14:paraId="3F9C0F8F" w14:textId="0F844615" w:rsidR="00F6599E" w:rsidRPr="000940BB" w:rsidRDefault="0066610F" w:rsidP="00F6599E">
            <w:pPr>
              <w:tabs>
                <w:tab w:val="decimal" w:pos="859"/>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48,446</w:t>
            </w:r>
          </w:p>
        </w:tc>
        <w:tc>
          <w:tcPr>
            <w:tcW w:w="110" w:type="dxa"/>
          </w:tcPr>
          <w:p w14:paraId="610DA74E" w14:textId="77777777" w:rsidR="00F6599E" w:rsidRPr="000940BB" w:rsidRDefault="00F6599E" w:rsidP="00F6599E">
            <w:pPr>
              <w:tabs>
                <w:tab w:val="decimal" w:pos="909"/>
              </w:tabs>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tcPr>
          <w:p w14:paraId="63D84AAD" w14:textId="0EAB4AB6" w:rsidR="00F6599E" w:rsidRPr="000940BB" w:rsidRDefault="00F6599E" w:rsidP="00F6599E">
            <w:pPr>
              <w:tabs>
                <w:tab w:val="decimal" w:pos="859"/>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103,649</w:t>
            </w:r>
          </w:p>
        </w:tc>
        <w:tc>
          <w:tcPr>
            <w:tcW w:w="127" w:type="dxa"/>
          </w:tcPr>
          <w:p w14:paraId="7BB5CBE6"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p>
        </w:tc>
        <w:tc>
          <w:tcPr>
            <w:tcW w:w="1043" w:type="dxa"/>
          </w:tcPr>
          <w:p w14:paraId="085C3CD4" w14:textId="55B723E2" w:rsidR="00F6599E" w:rsidRPr="000940BB" w:rsidRDefault="0066610F" w:rsidP="00F6599E">
            <w:pPr>
              <w:tabs>
                <w:tab w:val="decimal" w:pos="888"/>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1,631</w:t>
            </w:r>
          </w:p>
        </w:tc>
        <w:tc>
          <w:tcPr>
            <w:tcW w:w="110" w:type="dxa"/>
          </w:tcPr>
          <w:p w14:paraId="559657AC"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tcPr>
          <w:p w14:paraId="03AE4658" w14:textId="18C97BDE" w:rsidR="00F6599E" w:rsidRPr="000940BB" w:rsidRDefault="00F6599E" w:rsidP="00F6599E">
            <w:pPr>
              <w:tabs>
                <w:tab w:val="decimal" w:pos="769"/>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1,594</w:t>
            </w:r>
          </w:p>
        </w:tc>
        <w:tc>
          <w:tcPr>
            <w:tcW w:w="127" w:type="dxa"/>
          </w:tcPr>
          <w:p w14:paraId="4FCD3DD0"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p>
        </w:tc>
        <w:tc>
          <w:tcPr>
            <w:tcW w:w="980" w:type="dxa"/>
          </w:tcPr>
          <w:p w14:paraId="0FC935F9" w14:textId="2113904E" w:rsidR="00F6599E" w:rsidRPr="000940BB" w:rsidRDefault="0066610F" w:rsidP="00F6599E">
            <w:pPr>
              <w:tabs>
                <w:tab w:val="decimal" w:pos="914"/>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50,077</w:t>
            </w:r>
          </w:p>
        </w:tc>
        <w:tc>
          <w:tcPr>
            <w:tcW w:w="110" w:type="dxa"/>
          </w:tcPr>
          <w:p w14:paraId="35284A07"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p>
        </w:tc>
        <w:tc>
          <w:tcPr>
            <w:tcW w:w="1013" w:type="dxa"/>
            <w:tcBorders>
              <w:top w:val="nil"/>
              <w:left w:val="nil"/>
              <w:bottom w:val="nil"/>
              <w:right w:val="nil"/>
            </w:tcBorders>
          </w:tcPr>
          <w:p w14:paraId="65ACCDB3" w14:textId="4892686D" w:rsidR="00F6599E" w:rsidRPr="000940BB" w:rsidRDefault="00F6599E" w:rsidP="00F6599E">
            <w:pPr>
              <w:tabs>
                <w:tab w:val="decimal" w:pos="914"/>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color w:val="000000"/>
                <w:sz w:val="16"/>
                <w:szCs w:val="16"/>
              </w:rPr>
              <w:t>105,243</w:t>
            </w:r>
          </w:p>
        </w:tc>
      </w:tr>
      <w:tr w:rsidR="00F6599E" w:rsidRPr="000940BB" w14:paraId="488FB6CF" w14:textId="77777777" w:rsidTr="00811012">
        <w:trPr>
          <w:trHeight w:val="144"/>
        </w:trPr>
        <w:tc>
          <w:tcPr>
            <w:tcW w:w="2610" w:type="dxa"/>
            <w:gridSpan w:val="3"/>
            <w:shd w:val="solid" w:color="FFFFFF" w:fill="auto"/>
            <w:hideMark/>
          </w:tcPr>
          <w:p w14:paraId="3B139A0F"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r w:rsidRPr="000940BB">
              <w:rPr>
                <w:rFonts w:ascii="Times New Roman" w:hAnsi="Times New Roman" w:cs="Times New Roman"/>
                <w:color w:val="000000"/>
                <w:sz w:val="16"/>
                <w:szCs w:val="16"/>
              </w:rPr>
              <w:t>Trade and other current payables</w:t>
            </w:r>
          </w:p>
        </w:tc>
        <w:tc>
          <w:tcPr>
            <w:tcW w:w="969" w:type="dxa"/>
          </w:tcPr>
          <w:p w14:paraId="7A09F3E8" w14:textId="15FEA362" w:rsidR="00F6599E" w:rsidRPr="000940BB" w:rsidRDefault="0066610F" w:rsidP="00F6599E">
            <w:pPr>
              <w:tabs>
                <w:tab w:val="decimal" w:pos="859"/>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773,719</w:t>
            </w:r>
          </w:p>
        </w:tc>
        <w:tc>
          <w:tcPr>
            <w:tcW w:w="110" w:type="dxa"/>
          </w:tcPr>
          <w:p w14:paraId="6ADF0FE7" w14:textId="77777777" w:rsidR="00F6599E" w:rsidRPr="000940BB" w:rsidRDefault="00F6599E" w:rsidP="00F6599E">
            <w:pPr>
              <w:tabs>
                <w:tab w:val="decimal" w:pos="909"/>
              </w:tabs>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tcPr>
          <w:p w14:paraId="0A71FE3E" w14:textId="33BCFB1C" w:rsidR="00F6599E" w:rsidRPr="000940BB" w:rsidRDefault="00F6599E" w:rsidP="00F6599E">
            <w:pPr>
              <w:tabs>
                <w:tab w:val="decimal" w:pos="859"/>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766,689</w:t>
            </w:r>
          </w:p>
        </w:tc>
        <w:tc>
          <w:tcPr>
            <w:tcW w:w="127" w:type="dxa"/>
          </w:tcPr>
          <w:p w14:paraId="52334499"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cs/>
              </w:rPr>
            </w:pPr>
          </w:p>
        </w:tc>
        <w:tc>
          <w:tcPr>
            <w:tcW w:w="1043" w:type="dxa"/>
          </w:tcPr>
          <w:p w14:paraId="13DB84A4" w14:textId="5267C8B4" w:rsidR="00F6599E" w:rsidRPr="000940BB" w:rsidRDefault="0066610F" w:rsidP="00F6599E">
            <w:pPr>
              <w:tabs>
                <w:tab w:val="decimal" w:pos="888"/>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85,894</w:t>
            </w:r>
          </w:p>
        </w:tc>
        <w:tc>
          <w:tcPr>
            <w:tcW w:w="110" w:type="dxa"/>
          </w:tcPr>
          <w:p w14:paraId="677C3FFF"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tcPr>
          <w:p w14:paraId="24B01139" w14:textId="73FA2F05" w:rsidR="00F6599E" w:rsidRPr="000940BB" w:rsidRDefault="00F6599E" w:rsidP="00F6599E">
            <w:pPr>
              <w:tabs>
                <w:tab w:val="decimal" w:pos="769"/>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88,032</w:t>
            </w:r>
          </w:p>
        </w:tc>
        <w:tc>
          <w:tcPr>
            <w:tcW w:w="127" w:type="dxa"/>
          </w:tcPr>
          <w:p w14:paraId="11918DA7"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p>
        </w:tc>
        <w:tc>
          <w:tcPr>
            <w:tcW w:w="980" w:type="dxa"/>
          </w:tcPr>
          <w:p w14:paraId="17F40042" w14:textId="7A094CB5" w:rsidR="00F6599E" w:rsidRPr="000940BB" w:rsidRDefault="0066610F" w:rsidP="00F6599E">
            <w:pPr>
              <w:tabs>
                <w:tab w:val="decimal" w:pos="914"/>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859,613</w:t>
            </w:r>
          </w:p>
        </w:tc>
        <w:tc>
          <w:tcPr>
            <w:tcW w:w="110" w:type="dxa"/>
          </w:tcPr>
          <w:p w14:paraId="06BAAD7C"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p>
        </w:tc>
        <w:tc>
          <w:tcPr>
            <w:tcW w:w="1013" w:type="dxa"/>
            <w:tcBorders>
              <w:top w:val="nil"/>
              <w:left w:val="nil"/>
              <w:bottom w:val="nil"/>
              <w:right w:val="nil"/>
            </w:tcBorders>
          </w:tcPr>
          <w:p w14:paraId="429E28CA" w14:textId="5FEAC874" w:rsidR="00F6599E" w:rsidRPr="000940BB" w:rsidRDefault="00F6599E" w:rsidP="00F6599E">
            <w:pPr>
              <w:tabs>
                <w:tab w:val="decimal" w:pos="914"/>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color w:val="000000"/>
                <w:sz w:val="16"/>
                <w:szCs w:val="16"/>
              </w:rPr>
              <w:t>854,721</w:t>
            </w:r>
          </w:p>
        </w:tc>
      </w:tr>
      <w:tr w:rsidR="00F6599E" w:rsidRPr="000940BB" w14:paraId="7D797D20" w14:textId="77777777" w:rsidTr="002633B5">
        <w:trPr>
          <w:trHeight w:val="144"/>
        </w:trPr>
        <w:tc>
          <w:tcPr>
            <w:tcW w:w="2610" w:type="dxa"/>
            <w:gridSpan w:val="3"/>
            <w:shd w:val="solid" w:color="FFFFFF" w:fill="auto"/>
            <w:hideMark/>
          </w:tcPr>
          <w:p w14:paraId="4C64EC7B"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pacing w:val="-4"/>
                <w:sz w:val="16"/>
                <w:szCs w:val="16"/>
              </w:rPr>
            </w:pPr>
            <w:r w:rsidRPr="000940BB">
              <w:rPr>
                <w:rFonts w:ascii="Times New Roman" w:hAnsi="Times New Roman" w:cs="Times New Roman"/>
                <w:color w:val="000000"/>
                <w:spacing w:val="-4"/>
                <w:sz w:val="16"/>
                <w:szCs w:val="16"/>
              </w:rPr>
              <w:t>Current portion of long-term liabilities</w:t>
            </w:r>
          </w:p>
        </w:tc>
        <w:tc>
          <w:tcPr>
            <w:tcW w:w="969" w:type="dxa"/>
          </w:tcPr>
          <w:p w14:paraId="56D0F6E2" w14:textId="00980815" w:rsidR="00F6599E" w:rsidRPr="000940BB" w:rsidRDefault="0066610F" w:rsidP="00F6599E">
            <w:pPr>
              <w:tabs>
                <w:tab w:val="decimal" w:pos="859"/>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790,827</w:t>
            </w:r>
          </w:p>
        </w:tc>
        <w:tc>
          <w:tcPr>
            <w:tcW w:w="110" w:type="dxa"/>
          </w:tcPr>
          <w:p w14:paraId="299C31E4" w14:textId="77777777" w:rsidR="00F6599E" w:rsidRPr="000940BB" w:rsidRDefault="00F6599E" w:rsidP="00F6599E">
            <w:pPr>
              <w:tabs>
                <w:tab w:val="decimal" w:pos="909"/>
              </w:tabs>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vAlign w:val="bottom"/>
          </w:tcPr>
          <w:p w14:paraId="6832BFFB" w14:textId="4D18EADF" w:rsidR="00F6599E" w:rsidRPr="000940BB" w:rsidRDefault="00F6599E" w:rsidP="00F6599E">
            <w:pPr>
              <w:tabs>
                <w:tab w:val="decimal" w:pos="859"/>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sz w:val="16"/>
                <w:szCs w:val="16"/>
              </w:rPr>
              <w:t>1,094,419</w:t>
            </w:r>
          </w:p>
        </w:tc>
        <w:tc>
          <w:tcPr>
            <w:tcW w:w="127" w:type="dxa"/>
            <w:vAlign w:val="bottom"/>
          </w:tcPr>
          <w:p w14:paraId="7DFBFD4F"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p>
        </w:tc>
        <w:tc>
          <w:tcPr>
            <w:tcW w:w="1043" w:type="dxa"/>
            <w:vAlign w:val="bottom"/>
          </w:tcPr>
          <w:p w14:paraId="4731CCF0" w14:textId="3C5BBD6B" w:rsidR="00F6599E" w:rsidRPr="000940BB" w:rsidRDefault="0066610F" w:rsidP="00F6599E">
            <w:pPr>
              <w:tabs>
                <w:tab w:val="decimal" w:pos="888"/>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13,984</w:t>
            </w:r>
          </w:p>
        </w:tc>
        <w:tc>
          <w:tcPr>
            <w:tcW w:w="110" w:type="dxa"/>
            <w:vAlign w:val="bottom"/>
          </w:tcPr>
          <w:p w14:paraId="5C8FFC29"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vAlign w:val="bottom"/>
          </w:tcPr>
          <w:p w14:paraId="1AC99D18" w14:textId="696A37A7" w:rsidR="00F6599E" w:rsidRPr="000940BB" w:rsidRDefault="00F6599E" w:rsidP="00F6599E">
            <w:pPr>
              <w:tabs>
                <w:tab w:val="decimal" w:pos="769"/>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sz w:val="16"/>
                <w:szCs w:val="16"/>
              </w:rPr>
              <w:t>11,626</w:t>
            </w:r>
          </w:p>
        </w:tc>
        <w:tc>
          <w:tcPr>
            <w:tcW w:w="127" w:type="dxa"/>
            <w:vAlign w:val="bottom"/>
          </w:tcPr>
          <w:p w14:paraId="439C6049"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p>
        </w:tc>
        <w:tc>
          <w:tcPr>
            <w:tcW w:w="980" w:type="dxa"/>
            <w:vAlign w:val="bottom"/>
          </w:tcPr>
          <w:p w14:paraId="61269DB2" w14:textId="674E14BD" w:rsidR="00F6599E" w:rsidRPr="000940BB" w:rsidRDefault="0066610F" w:rsidP="00F6599E">
            <w:pPr>
              <w:tabs>
                <w:tab w:val="decimal" w:pos="914"/>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804,811</w:t>
            </w:r>
          </w:p>
        </w:tc>
        <w:tc>
          <w:tcPr>
            <w:tcW w:w="110" w:type="dxa"/>
            <w:vAlign w:val="bottom"/>
          </w:tcPr>
          <w:p w14:paraId="217C92F4"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p>
        </w:tc>
        <w:tc>
          <w:tcPr>
            <w:tcW w:w="1013" w:type="dxa"/>
            <w:tcBorders>
              <w:top w:val="nil"/>
              <w:left w:val="nil"/>
              <w:bottom w:val="nil"/>
              <w:right w:val="nil"/>
            </w:tcBorders>
            <w:vAlign w:val="bottom"/>
          </w:tcPr>
          <w:p w14:paraId="431E5396" w14:textId="5F42E9E3" w:rsidR="00F6599E" w:rsidRPr="000940BB" w:rsidRDefault="00F6599E" w:rsidP="00F6599E">
            <w:pPr>
              <w:tabs>
                <w:tab w:val="decimal" w:pos="914"/>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color w:val="000000"/>
                <w:sz w:val="16"/>
                <w:szCs w:val="16"/>
              </w:rPr>
              <w:t>1,106,045</w:t>
            </w:r>
          </w:p>
        </w:tc>
      </w:tr>
      <w:tr w:rsidR="00F6599E" w:rsidRPr="000940BB" w14:paraId="5BEA9CBE" w14:textId="77777777" w:rsidTr="002633B5">
        <w:trPr>
          <w:trHeight w:val="144"/>
        </w:trPr>
        <w:tc>
          <w:tcPr>
            <w:tcW w:w="2610" w:type="dxa"/>
            <w:gridSpan w:val="3"/>
            <w:shd w:val="solid" w:color="FFFFFF" w:fill="auto"/>
          </w:tcPr>
          <w:p w14:paraId="026033B4" w14:textId="065D1F48"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pacing w:val="-4"/>
                <w:sz w:val="16"/>
                <w:szCs w:val="16"/>
              </w:rPr>
            </w:pPr>
            <w:r w:rsidRPr="000940BB">
              <w:rPr>
                <w:rFonts w:ascii="Times New Roman" w:hAnsi="Times New Roman" w:cs="Times New Roman"/>
                <w:color w:val="000000"/>
                <w:spacing w:val="-4"/>
                <w:sz w:val="16"/>
                <w:szCs w:val="16"/>
              </w:rPr>
              <w:t>Current portion of long-term</w:t>
            </w:r>
          </w:p>
        </w:tc>
        <w:tc>
          <w:tcPr>
            <w:tcW w:w="969" w:type="dxa"/>
          </w:tcPr>
          <w:p w14:paraId="3FAC3644" w14:textId="77777777" w:rsidR="00F6599E" w:rsidRPr="000940BB" w:rsidRDefault="00F6599E" w:rsidP="00F6599E">
            <w:pPr>
              <w:tabs>
                <w:tab w:val="decimal" w:pos="859"/>
              </w:tabs>
              <w:autoSpaceDE w:val="0"/>
              <w:autoSpaceDN w:val="0"/>
              <w:adjustRightInd w:val="0"/>
              <w:spacing w:line="240" w:lineRule="exact"/>
              <w:rPr>
                <w:rFonts w:ascii="Times New Roman" w:hAnsi="Times New Roman" w:cs="Times New Roman"/>
                <w:color w:val="000000"/>
                <w:sz w:val="16"/>
                <w:szCs w:val="16"/>
              </w:rPr>
            </w:pPr>
          </w:p>
        </w:tc>
        <w:tc>
          <w:tcPr>
            <w:tcW w:w="110" w:type="dxa"/>
          </w:tcPr>
          <w:p w14:paraId="4CAA992F" w14:textId="77777777" w:rsidR="00F6599E" w:rsidRPr="000940BB" w:rsidRDefault="00F6599E" w:rsidP="00F6599E">
            <w:pPr>
              <w:tabs>
                <w:tab w:val="decimal" w:pos="909"/>
              </w:tabs>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vAlign w:val="bottom"/>
          </w:tcPr>
          <w:p w14:paraId="47C37FAF" w14:textId="77777777" w:rsidR="00F6599E" w:rsidRPr="000940BB" w:rsidRDefault="00F6599E" w:rsidP="00F6599E">
            <w:pPr>
              <w:tabs>
                <w:tab w:val="decimal" w:pos="859"/>
              </w:tabs>
              <w:autoSpaceDE w:val="0"/>
              <w:autoSpaceDN w:val="0"/>
              <w:adjustRightInd w:val="0"/>
              <w:spacing w:line="240" w:lineRule="exact"/>
              <w:rPr>
                <w:rFonts w:ascii="Times New Roman" w:hAnsi="Times New Roman" w:cs="Times New Roman"/>
                <w:sz w:val="16"/>
                <w:szCs w:val="16"/>
              </w:rPr>
            </w:pPr>
          </w:p>
        </w:tc>
        <w:tc>
          <w:tcPr>
            <w:tcW w:w="127" w:type="dxa"/>
            <w:vAlign w:val="bottom"/>
          </w:tcPr>
          <w:p w14:paraId="32062DB9"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p>
        </w:tc>
        <w:tc>
          <w:tcPr>
            <w:tcW w:w="1043" w:type="dxa"/>
            <w:vAlign w:val="bottom"/>
          </w:tcPr>
          <w:p w14:paraId="3214E12F" w14:textId="77777777" w:rsidR="00F6599E" w:rsidRPr="000940BB" w:rsidRDefault="00F6599E" w:rsidP="00F6599E">
            <w:pPr>
              <w:tabs>
                <w:tab w:val="decimal" w:pos="888"/>
              </w:tabs>
              <w:autoSpaceDE w:val="0"/>
              <w:autoSpaceDN w:val="0"/>
              <w:adjustRightInd w:val="0"/>
              <w:spacing w:line="240" w:lineRule="exact"/>
              <w:rPr>
                <w:rFonts w:ascii="Times New Roman" w:hAnsi="Times New Roman" w:cs="Times New Roman"/>
                <w:color w:val="000000"/>
                <w:sz w:val="16"/>
                <w:szCs w:val="16"/>
              </w:rPr>
            </w:pPr>
          </w:p>
        </w:tc>
        <w:tc>
          <w:tcPr>
            <w:tcW w:w="110" w:type="dxa"/>
            <w:vAlign w:val="bottom"/>
          </w:tcPr>
          <w:p w14:paraId="660F8CC8"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vAlign w:val="bottom"/>
          </w:tcPr>
          <w:p w14:paraId="7D98C425" w14:textId="77777777" w:rsidR="00F6599E" w:rsidRPr="000940BB" w:rsidRDefault="00F6599E" w:rsidP="00F6599E">
            <w:pPr>
              <w:tabs>
                <w:tab w:val="decimal" w:pos="769"/>
              </w:tabs>
              <w:autoSpaceDE w:val="0"/>
              <w:autoSpaceDN w:val="0"/>
              <w:adjustRightInd w:val="0"/>
              <w:spacing w:line="240" w:lineRule="exact"/>
              <w:rPr>
                <w:rFonts w:ascii="Times New Roman" w:hAnsi="Times New Roman" w:cs="Times New Roman"/>
                <w:sz w:val="16"/>
                <w:szCs w:val="16"/>
              </w:rPr>
            </w:pPr>
          </w:p>
        </w:tc>
        <w:tc>
          <w:tcPr>
            <w:tcW w:w="127" w:type="dxa"/>
            <w:vAlign w:val="bottom"/>
          </w:tcPr>
          <w:p w14:paraId="68A9CA6E"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p>
        </w:tc>
        <w:tc>
          <w:tcPr>
            <w:tcW w:w="980" w:type="dxa"/>
            <w:vAlign w:val="bottom"/>
          </w:tcPr>
          <w:p w14:paraId="54C7DC10" w14:textId="77777777" w:rsidR="00F6599E" w:rsidRPr="000940BB" w:rsidRDefault="00F6599E" w:rsidP="00F6599E">
            <w:pPr>
              <w:tabs>
                <w:tab w:val="decimal" w:pos="914"/>
              </w:tabs>
              <w:autoSpaceDE w:val="0"/>
              <w:autoSpaceDN w:val="0"/>
              <w:adjustRightInd w:val="0"/>
              <w:spacing w:line="240" w:lineRule="exact"/>
              <w:rPr>
                <w:rFonts w:ascii="Times New Roman" w:hAnsi="Times New Roman" w:cs="Times New Roman"/>
                <w:sz w:val="16"/>
                <w:szCs w:val="16"/>
              </w:rPr>
            </w:pPr>
          </w:p>
        </w:tc>
        <w:tc>
          <w:tcPr>
            <w:tcW w:w="110" w:type="dxa"/>
            <w:vAlign w:val="bottom"/>
          </w:tcPr>
          <w:p w14:paraId="1252468E"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p>
        </w:tc>
        <w:tc>
          <w:tcPr>
            <w:tcW w:w="1013" w:type="dxa"/>
            <w:tcBorders>
              <w:top w:val="nil"/>
              <w:left w:val="nil"/>
              <w:bottom w:val="nil"/>
              <w:right w:val="nil"/>
            </w:tcBorders>
            <w:vAlign w:val="bottom"/>
          </w:tcPr>
          <w:p w14:paraId="796968E9" w14:textId="77777777" w:rsidR="00F6599E" w:rsidRPr="000940BB" w:rsidRDefault="00F6599E" w:rsidP="00F6599E">
            <w:pPr>
              <w:tabs>
                <w:tab w:val="decimal" w:pos="914"/>
              </w:tabs>
              <w:autoSpaceDE w:val="0"/>
              <w:autoSpaceDN w:val="0"/>
              <w:adjustRightInd w:val="0"/>
              <w:spacing w:line="240" w:lineRule="exact"/>
              <w:rPr>
                <w:rFonts w:ascii="Times New Roman" w:hAnsi="Times New Roman" w:cs="Times New Roman"/>
                <w:color w:val="000000"/>
                <w:sz w:val="16"/>
                <w:szCs w:val="16"/>
              </w:rPr>
            </w:pPr>
          </w:p>
        </w:tc>
      </w:tr>
      <w:tr w:rsidR="00F6599E" w:rsidRPr="000940BB" w14:paraId="56347085" w14:textId="77777777" w:rsidTr="002633B5">
        <w:trPr>
          <w:trHeight w:val="144"/>
        </w:trPr>
        <w:tc>
          <w:tcPr>
            <w:tcW w:w="2610" w:type="dxa"/>
            <w:gridSpan w:val="3"/>
            <w:shd w:val="solid" w:color="FFFFFF" w:fill="auto"/>
          </w:tcPr>
          <w:p w14:paraId="7BEB4B19" w14:textId="4DA39154" w:rsidR="00F6599E" w:rsidRPr="000940BB" w:rsidRDefault="00F6599E" w:rsidP="00F6599E">
            <w:pPr>
              <w:autoSpaceDE w:val="0"/>
              <w:autoSpaceDN w:val="0"/>
              <w:adjustRightInd w:val="0"/>
              <w:spacing w:line="240" w:lineRule="exact"/>
              <w:ind w:left="90"/>
              <w:rPr>
                <w:rFonts w:ascii="Times New Roman" w:hAnsi="Times New Roman" w:cs="Times New Roman"/>
                <w:color w:val="000000"/>
                <w:spacing w:val="-4"/>
                <w:sz w:val="16"/>
                <w:szCs w:val="16"/>
              </w:rPr>
            </w:pPr>
            <w:r w:rsidRPr="000940BB">
              <w:rPr>
                <w:rFonts w:ascii="Times New Roman" w:hAnsi="Times New Roman" w:cs="Times New Roman"/>
                <w:color w:val="000000"/>
                <w:sz w:val="16"/>
                <w:szCs w:val="16"/>
              </w:rPr>
              <w:t>borrowings</w:t>
            </w:r>
            <w:r w:rsidRPr="000940BB">
              <w:rPr>
                <w:rFonts w:ascii="Times New Roman" w:hAnsi="Times New Roman" w:cs="Times New Roman"/>
                <w:color w:val="000000"/>
                <w:spacing w:val="-4"/>
                <w:sz w:val="16"/>
                <w:szCs w:val="16"/>
              </w:rPr>
              <w:t xml:space="preserve"> from related parties</w:t>
            </w:r>
          </w:p>
        </w:tc>
        <w:tc>
          <w:tcPr>
            <w:tcW w:w="969" w:type="dxa"/>
          </w:tcPr>
          <w:p w14:paraId="0CAD07E1" w14:textId="397E937E" w:rsidR="00F6599E" w:rsidRPr="000940BB" w:rsidRDefault="0066610F" w:rsidP="00E060F3">
            <w:pPr>
              <w:tabs>
                <w:tab w:val="decimal" w:pos="535"/>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w:t>
            </w:r>
          </w:p>
        </w:tc>
        <w:tc>
          <w:tcPr>
            <w:tcW w:w="110" w:type="dxa"/>
          </w:tcPr>
          <w:p w14:paraId="6513F7B6" w14:textId="77777777" w:rsidR="00F6599E" w:rsidRPr="000940BB" w:rsidRDefault="00F6599E" w:rsidP="00F6599E">
            <w:pPr>
              <w:tabs>
                <w:tab w:val="decimal" w:pos="909"/>
              </w:tabs>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vAlign w:val="bottom"/>
          </w:tcPr>
          <w:p w14:paraId="4A12EB11" w14:textId="757B5C9F" w:rsidR="00F6599E" w:rsidRPr="000940BB" w:rsidRDefault="00F6599E" w:rsidP="00F6599E">
            <w:pPr>
              <w:tabs>
                <w:tab w:val="decimal" w:pos="859"/>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13,191</w:t>
            </w:r>
          </w:p>
        </w:tc>
        <w:tc>
          <w:tcPr>
            <w:tcW w:w="127" w:type="dxa"/>
            <w:vAlign w:val="bottom"/>
          </w:tcPr>
          <w:p w14:paraId="52D0BEDF"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p>
        </w:tc>
        <w:tc>
          <w:tcPr>
            <w:tcW w:w="1043" w:type="dxa"/>
            <w:vAlign w:val="bottom"/>
          </w:tcPr>
          <w:p w14:paraId="2D3746BB" w14:textId="47ED13C7" w:rsidR="00F6599E" w:rsidRPr="000940BB" w:rsidRDefault="0066610F" w:rsidP="00F6599E">
            <w:pPr>
              <w:tabs>
                <w:tab w:val="decimal" w:pos="589"/>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w:t>
            </w:r>
          </w:p>
        </w:tc>
        <w:tc>
          <w:tcPr>
            <w:tcW w:w="110" w:type="dxa"/>
            <w:vAlign w:val="bottom"/>
          </w:tcPr>
          <w:p w14:paraId="3CA145FB"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vAlign w:val="bottom"/>
          </w:tcPr>
          <w:p w14:paraId="1206840E" w14:textId="189D412A" w:rsidR="00F6599E" w:rsidRPr="000940BB" w:rsidRDefault="00F6599E" w:rsidP="00F6599E">
            <w:pPr>
              <w:tabs>
                <w:tab w:val="decimal" w:pos="500"/>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w:t>
            </w:r>
          </w:p>
        </w:tc>
        <w:tc>
          <w:tcPr>
            <w:tcW w:w="127" w:type="dxa"/>
            <w:vAlign w:val="bottom"/>
          </w:tcPr>
          <w:p w14:paraId="1F04C6B5"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p>
        </w:tc>
        <w:tc>
          <w:tcPr>
            <w:tcW w:w="980" w:type="dxa"/>
            <w:vAlign w:val="bottom"/>
          </w:tcPr>
          <w:p w14:paraId="1547DB62" w14:textId="6D1C8C50" w:rsidR="00F6599E" w:rsidRPr="000940BB" w:rsidRDefault="0066610F" w:rsidP="0066610F">
            <w:pPr>
              <w:tabs>
                <w:tab w:val="decimal" w:pos="589"/>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w:t>
            </w:r>
          </w:p>
        </w:tc>
        <w:tc>
          <w:tcPr>
            <w:tcW w:w="110" w:type="dxa"/>
            <w:vAlign w:val="bottom"/>
          </w:tcPr>
          <w:p w14:paraId="00B7F8FA"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p>
        </w:tc>
        <w:tc>
          <w:tcPr>
            <w:tcW w:w="1013" w:type="dxa"/>
            <w:tcBorders>
              <w:top w:val="nil"/>
              <w:left w:val="nil"/>
              <w:bottom w:val="nil"/>
              <w:right w:val="nil"/>
            </w:tcBorders>
          </w:tcPr>
          <w:p w14:paraId="2CD72F0A" w14:textId="32379EEE" w:rsidR="00F6599E" w:rsidRPr="000940BB" w:rsidRDefault="00F6599E" w:rsidP="00F6599E">
            <w:pPr>
              <w:tabs>
                <w:tab w:val="decimal" w:pos="914"/>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13,191</w:t>
            </w:r>
          </w:p>
        </w:tc>
      </w:tr>
      <w:tr w:rsidR="00F6599E" w:rsidRPr="000940BB" w14:paraId="12CEF32B" w14:textId="77777777" w:rsidTr="002633B5">
        <w:trPr>
          <w:trHeight w:val="144"/>
        </w:trPr>
        <w:tc>
          <w:tcPr>
            <w:tcW w:w="2610" w:type="dxa"/>
            <w:gridSpan w:val="3"/>
            <w:shd w:val="solid" w:color="FFFFFF" w:fill="auto"/>
            <w:hideMark/>
          </w:tcPr>
          <w:p w14:paraId="38C23A73"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pacing w:val="-8"/>
                <w:sz w:val="16"/>
                <w:szCs w:val="16"/>
              </w:rPr>
            </w:pPr>
            <w:r w:rsidRPr="000940BB">
              <w:rPr>
                <w:rFonts w:ascii="Times New Roman" w:hAnsi="Times New Roman" w:cs="Times New Roman"/>
                <w:color w:val="000000"/>
                <w:spacing w:val="-8"/>
                <w:sz w:val="16"/>
                <w:szCs w:val="16"/>
              </w:rPr>
              <w:t>Short-term borrowings from related parties</w:t>
            </w:r>
          </w:p>
        </w:tc>
        <w:tc>
          <w:tcPr>
            <w:tcW w:w="969" w:type="dxa"/>
          </w:tcPr>
          <w:p w14:paraId="0E491124" w14:textId="14D32E46" w:rsidR="00F6599E" w:rsidRPr="000940BB" w:rsidRDefault="006E6015" w:rsidP="00F6599E">
            <w:pPr>
              <w:tabs>
                <w:tab w:val="decimal" w:pos="859"/>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594,065</w:t>
            </w:r>
          </w:p>
        </w:tc>
        <w:tc>
          <w:tcPr>
            <w:tcW w:w="110" w:type="dxa"/>
          </w:tcPr>
          <w:p w14:paraId="242350DF" w14:textId="77777777" w:rsidR="00F6599E" w:rsidRPr="000940BB" w:rsidRDefault="00F6599E" w:rsidP="00F6599E">
            <w:pPr>
              <w:tabs>
                <w:tab w:val="decimal" w:pos="909"/>
              </w:tabs>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tcPr>
          <w:p w14:paraId="79E236BA" w14:textId="78DEAB22" w:rsidR="00F6599E" w:rsidRPr="000940BB" w:rsidRDefault="00F6599E" w:rsidP="00F6599E">
            <w:pPr>
              <w:tabs>
                <w:tab w:val="decimal" w:pos="859"/>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677,698</w:t>
            </w:r>
          </w:p>
        </w:tc>
        <w:tc>
          <w:tcPr>
            <w:tcW w:w="127" w:type="dxa"/>
          </w:tcPr>
          <w:p w14:paraId="765A74DA"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p>
        </w:tc>
        <w:tc>
          <w:tcPr>
            <w:tcW w:w="1043" w:type="dxa"/>
          </w:tcPr>
          <w:p w14:paraId="0741D5FF" w14:textId="72AB8669" w:rsidR="00F6599E" w:rsidRPr="000940BB" w:rsidRDefault="006E6015" w:rsidP="00F6599E">
            <w:pPr>
              <w:tabs>
                <w:tab w:val="decimal" w:pos="888"/>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11,880</w:t>
            </w:r>
          </w:p>
        </w:tc>
        <w:tc>
          <w:tcPr>
            <w:tcW w:w="110" w:type="dxa"/>
          </w:tcPr>
          <w:p w14:paraId="03BB426D"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tcPr>
          <w:p w14:paraId="41EFF836" w14:textId="1158342F" w:rsidR="00F6599E" w:rsidRPr="000940BB" w:rsidRDefault="00F6599E" w:rsidP="00F6599E">
            <w:pPr>
              <w:tabs>
                <w:tab w:val="decimal" w:pos="769"/>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11,</w:t>
            </w:r>
            <w:r w:rsidRPr="000940BB">
              <w:rPr>
                <w:rFonts w:ascii="Times New Roman" w:hAnsi="Times New Roman" w:cs="Times New Roman"/>
                <w:sz w:val="16"/>
                <w:szCs w:val="16"/>
              </w:rPr>
              <w:t>880</w:t>
            </w:r>
          </w:p>
        </w:tc>
        <w:tc>
          <w:tcPr>
            <w:tcW w:w="127" w:type="dxa"/>
          </w:tcPr>
          <w:p w14:paraId="2E11F454"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p>
        </w:tc>
        <w:tc>
          <w:tcPr>
            <w:tcW w:w="980" w:type="dxa"/>
          </w:tcPr>
          <w:p w14:paraId="01D703A6" w14:textId="184B0D2A" w:rsidR="00F6599E" w:rsidRPr="000940BB" w:rsidRDefault="006E6015" w:rsidP="00F6599E">
            <w:pPr>
              <w:tabs>
                <w:tab w:val="decimal" w:pos="914"/>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605,945</w:t>
            </w:r>
          </w:p>
        </w:tc>
        <w:tc>
          <w:tcPr>
            <w:tcW w:w="110" w:type="dxa"/>
          </w:tcPr>
          <w:p w14:paraId="30B3B592"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p>
        </w:tc>
        <w:tc>
          <w:tcPr>
            <w:tcW w:w="1013" w:type="dxa"/>
            <w:tcBorders>
              <w:top w:val="nil"/>
              <w:left w:val="nil"/>
              <w:bottom w:val="nil"/>
              <w:right w:val="nil"/>
            </w:tcBorders>
          </w:tcPr>
          <w:p w14:paraId="794979B4" w14:textId="6BB32406" w:rsidR="00F6599E" w:rsidRPr="000940BB" w:rsidRDefault="00F6599E" w:rsidP="00F6599E">
            <w:pPr>
              <w:tabs>
                <w:tab w:val="decimal" w:pos="914"/>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color w:val="000000"/>
                <w:sz w:val="16"/>
                <w:szCs w:val="16"/>
              </w:rPr>
              <w:t>689,578</w:t>
            </w:r>
          </w:p>
        </w:tc>
      </w:tr>
      <w:tr w:rsidR="00F6599E" w:rsidRPr="000940BB" w14:paraId="5761E12D" w14:textId="77777777" w:rsidTr="00811012">
        <w:trPr>
          <w:trHeight w:val="144"/>
        </w:trPr>
        <w:tc>
          <w:tcPr>
            <w:tcW w:w="2610" w:type="dxa"/>
            <w:gridSpan w:val="3"/>
            <w:shd w:val="solid" w:color="FFFFFF" w:fill="auto"/>
            <w:hideMark/>
          </w:tcPr>
          <w:p w14:paraId="28536701"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r w:rsidRPr="000940BB">
              <w:rPr>
                <w:rFonts w:ascii="Times New Roman" w:hAnsi="Times New Roman" w:cs="Times New Roman"/>
                <w:color w:val="000000"/>
                <w:sz w:val="16"/>
                <w:szCs w:val="16"/>
              </w:rPr>
              <w:t>Other short-term borrowings</w:t>
            </w:r>
          </w:p>
        </w:tc>
        <w:tc>
          <w:tcPr>
            <w:tcW w:w="969" w:type="dxa"/>
          </w:tcPr>
          <w:p w14:paraId="22A3558D" w14:textId="1368F974" w:rsidR="00F6599E" w:rsidRPr="000940BB" w:rsidRDefault="006E6015" w:rsidP="00F6599E">
            <w:pPr>
              <w:tabs>
                <w:tab w:val="decimal" w:pos="859"/>
              </w:tabs>
              <w:autoSpaceDE w:val="0"/>
              <w:autoSpaceDN w:val="0"/>
              <w:adjustRightInd w:val="0"/>
              <w:spacing w:line="240" w:lineRule="exact"/>
              <w:rPr>
                <w:rFonts w:ascii="Times New Roman" w:hAnsi="Times New Roman" w:cs="Times New Roman"/>
                <w:color w:val="000000"/>
                <w:sz w:val="16"/>
                <w:szCs w:val="16"/>
                <w:cs/>
              </w:rPr>
            </w:pPr>
            <w:r w:rsidRPr="000940BB">
              <w:rPr>
                <w:rFonts w:ascii="Times New Roman" w:hAnsi="Times New Roman" w:cs="Times New Roman"/>
                <w:color w:val="000000"/>
                <w:sz w:val="16"/>
                <w:szCs w:val="16"/>
              </w:rPr>
              <w:t>596,133</w:t>
            </w:r>
          </w:p>
        </w:tc>
        <w:tc>
          <w:tcPr>
            <w:tcW w:w="110" w:type="dxa"/>
          </w:tcPr>
          <w:p w14:paraId="6F15C0EF" w14:textId="77777777" w:rsidR="00F6599E" w:rsidRPr="000940BB" w:rsidRDefault="00F6599E" w:rsidP="00F6599E">
            <w:pPr>
              <w:tabs>
                <w:tab w:val="decimal" w:pos="909"/>
              </w:tabs>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tcPr>
          <w:p w14:paraId="3097924D" w14:textId="5279FC2E" w:rsidR="00F6599E" w:rsidRPr="000940BB" w:rsidRDefault="00F6599E" w:rsidP="00F6599E">
            <w:pPr>
              <w:tabs>
                <w:tab w:val="decimal" w:pos="859"/>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610,771</w:t>
            </w:r>
          </w:p>
        </w:tc>
        <w:tc>
          <w:tcPr>
            <w:tcW w:w="127" w:type="dxa"/>
          </w:tcPr>
          <w:p w14:paraId="41D46904"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p>
        </w:tc>
        <w:tc>
          <w:tcPr>
            <w:tcW w:w="1043" w:type="dxa"/>
          </w:tcPr>
          <w:p w14:paraId="0CCD9E84" w14:textId="3D3696E8" w:rsidR="00F6599E" w:rsidRPr="000940BB" w:rsidRDefault="006E6015" w:rsidP="00F6599E">
            <w:pPr>
              <w:tabs>
                <w:tab w:val="decimal" w:pos="589"/>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w:t>
            </w:r>
          </w:p>
        </w:tc>
        <w:tc>
          <w:tcPr>
            <w:tcW w:w="110" w:type="dxa"/>
          </w:tcPr>
          <w:p w14:paraId="4746DC2F"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tcPr>
          <w:p w14:paraId="0479D3B1" w14:textId="2CCC503F" w:rsidR="00F6599E" w:rsidRPr="000940BB" w:rsidRDefault="00F6599E" w:rsidP="00F6599E">
            <w:pPr>
              <w:tabs>
                <w:tab w:val="decimal" w:pos="500"/>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w:t>
            </w:r>
          </w:p>
        </w:tc>
        <w:tc>
          <w:tcPr>
            <w:tcW w:w="127" w:type="dxa"/>
          </w:tcPr>
          <w:p w14:paraId="50BACDE5"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p>
        </w:tc>
        <w:tc>
          <w:tcPr>
            <w:tcW w:w="980" w:type="dxa"/>
          </w:tcPr>
          <w:p w14:paraId="2979A48E" w14:textId="6DDBED1F" w:rsidR="00F6599E" w:rsidRPr="000940BB" w:rsidRDefault="006E6015" w:rsidP="00F6599E">
            <w:pPr>
              <w:tabs>
                <w:tab w:val="decimal" w:pos="914"/>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596,133</w:t>
            </w:r>
          </w:p>
        </w:tc>
        <w:tc>
          <w:tcPr>
            <w:tcW w:w="110" w:type="dxa"/>
          </w:tcPr>
          <w:p w14:paraId="3AAAB7AC"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p>
        </w:tc>
        <w:tc>
          <w:tcPr>
            <w:tcW w:w="1013" w:type="dxa"/>
            <w:tcBorders>
              <w:top w:val="nil"/>
              <w:left w:val="nil"/>
              <w:bottom w:val="nil"/>
              <w:right w:val="nil"/>
            </w:tcBorders>
          </w:tcPr>
          <w:p w14:paraId="42552464" w14:textId="725F9E45" w:rsidR="00F6599E" w:rsidRPr="000940BB" w:rsidRDefault="00F6599E" w:rsidP="00F6599E">
            <w:pPr>
              <w:tabs>
                <w:tab w:val="decimal" w:pos="914"/>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color w:val="000000"/>
                <w:sz w:val="16"/>
                <w:szCs w:val="16"/>
              </w:rPr>
              <w:t>610,771</w:t>
            </w:r>
          </w:p>
        </w:tc>
      </w:tr>
      <w:tr w:rsidR="00F6599E" w:rsidRPr="000940BB" w14:paraId="6EF81C74" w14:textId="77777777" w:rsidTr="00811012">
        <w:trPr>
          <w:trHeight w:val="144"/>
        </w:trPr>
        <w:tc>
          <w:tcPr>
            <w:tcW w:w="2610" w:type="dxa"/>
            <w:gridSpan w:val="3"/>
            <w:shd w:val="solid" w:color="FFFFFF" w:fill="auto"/>
          </w:tcPr>
          <w:p w14:paraId="610854CF" w14:textId="7B084961"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r w:rsidRPr="000940BB">
              <w:rPr>
                <w:rFonts w:ascii="Times New Roman" w:hAnsi="Times New Roman" w:cs="Times New Roman"/>
                <w:color w:val="000000"/>
                <w:sz w:val="16"/>
                <w:szCs w:val="16"/>
              </w:rPr>
              <w:t>Corporate income tax payable</w:t>
            </w:r>
          </w:p>
        </w:tc>
        <w:tc>
          <w:tcPr>
            <w:tcW w:w="969" w:type="dxa"/>
          </w:tcPr>
          <w:p w14:paraId="17AA84C2" w14:textId="2FD4EAED" w:rsidR="00F6599E" w:rsidRPr="000940BB" w:rsidRDefault="006E6015" w:rsidP="00F6599E">
            <w:pPr>
              <w:tabs>
                <w:tab w:val="decimal" w:pos="859"/>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5,373</w:t>
            </w:r>
          </w:p>
        </w:tc>
        <w:tc>
          <w:tcPr>
            <w:tcW w:w="110" w:type="dxa"/>
          </w:tcPr>
          <w:p w14:paraId="03B3CE1D" w14:textId="77777777" w:rsidR="00F6599E" w:rsidRPr="000940BB" w:rsidRDefault="00F6599E" w:rsidP="00F6599E">
            <w:pPr>
              <w:tabs>
                <w:tab w:val="decimal" w:pos="909"/>
              </w:tabs>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tcPr>
          <w:p w14:paraId="23F6D487" w14:textId="5947A7C3" w:rsidR="00F6599E" w:rsidRPr="000940BB" w:rsidRDefault="00F6599E" w:rsidP="00F6599E">
            <w:pPr>
              <w:tabs>
                <w:tab w:val="decimal" w:pos="859"/>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sz w:val="16"/>
                <w:szCs w:val="16"/>
              </w:rPr>
              <w:t>6,660</w:t>
            </w:r>
          </w:p>
        </w:tc>
        <w:tc>
          <w:tcPr>
            <w:tcW w:w="127" w:type="dxa"/>
          </w:tcPr>
          <w:p w14:paraId="4F43F60A"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p>
        </w:tc>
        <w:tc>
          <w:tcPr>
            <w:tcW w:w="1043" w:type="dxa"/>
          </w:tcPr>
          <w:p w14:paraId="7D42C3E8" w14:textId="64731D30" w:rsidR="00F6599E" w:rsidRPr="000940BB" w:rsidRDefault="006E6015" w:rsidP="006E6015">
            <w:pPr>
              <w:tabs>
                <w:tab w:val="decimal" w:pos="914"/>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171</w:t>
            </w:r>
          </w:p>
        </w:tc>
        <w:tc>
          <w:tcPr>
            <w:tcW w:w="110" w:type="dxa"/>
          </w:tcPr>
          <w:p w14:paraId="0562992A"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tcPr>
          <w:p w14:paraId="329A99BB" w14:textId="2CFBD6DB" w:rsidR="00F6599E" w:rsidRPr="000940BB" w:rsidRDefault="00F6599E" w:rsidP="00F6599E">
            <w:pPr>
              <w:tabs>
                <w:tab w:val="decimal" w:pos="500"/>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w:t>
            </w:r>
          </w:p>
        </w:tc>
        <w:tc>
          <w:tcPr>
            <w:tcW w:w="127" w:type="dxa"/>
          </w:tcPr>
          <w:p w14:paraId="70085A9F"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p>
        </w:tc>
        <w:tc>
          <w:tcPr>
            <w:tcW w:w="980" w:type="dxa"/>
          </w:tcPr>
          <w:p w14:paraId="0B896EBD" w14:textId="02F8303C" w:rsidR="00F6599E" w:rsidRPr="000940BB" w:rsidRDefault="006E6015" w:rsidP="00F6599E">
            <w:pPr>
              <w:tabs>
                <w:tab w:val="decimal" w:pos="914"/>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5,544</w:t>
            </w:r>
          </w:p>
        </w:tc>
        <w:tc>
          <w:tcPr>
            <w:tcW w:w="110" w:type="dxa"/>
          </w:tcPr>
          <w:p w14:paraId="326A0E92"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p>
        </w:tc>
        <w:tc>
          <w:tcPr>
            <w:tcW w:w="1013" w:type="dxa"/>
            <w:tcBorders>
              <w:top w:val="nil"/>
              <w:left w:val="nil"/>
              <w:bottom w:val="nil"/>
              <w:right w:val="nil"/>
            </w:tcBorders>
          </w:tcPr>
          <w:p w14:paraId="29BDBC93" w14:textId="29C2EBC1" w:rsidR="00F6599E" w:rsidRPr="000940BB" w:rsidRDefault="00F6599E" w:rsidP="00F6599E">
            <w:pPr>
              <w:tabs>
                <w:tab w:val="decimal" w:pos="914"/>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color w:val="000000"/>
                <w:sz w:val="16"/>
                <w:szCs w:val="16"/>
              </w:rPr>
              <w:t>6,660</w:t>
            </w:r>
          </w:p>
        </w:tc>
      </w:tr>
      <w:tr w:rsidR="00F6599E" w:rsidRPr="000940BB" w14:paraId="34927F3C" w14:textId="77777777" w:rsidTr="00811012">
        <w:trPr>
          <w:trHeight w:val="144"/>
        </w:trPr>
        <w:tc>
          <w:tcPr>
            <w:tcW w:w="2610" w:type="dxa"/>
            <w:gridSpan w:val="3"/>
            <w:shd w:val="solid" w:color="FFFFFF" w:fill="auto"/>
            <w:hideMark/>
          </w:tcPr>
          <w:p w14:paraId="3F68922A"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r w:rsidRPr="000940BB">
              <w:rPr>
                <w:rFonts w:ascii="Times New Roman" w:hAnsi="Times New Roman" w:cs="Times New Roman"/>
                <w:color w:val="000000"/>
                <w:sz w:val="16"/>
                <w:szCs w:val="16"/>
              </w:rPr>
              <w:t>Advances received from customers</w:t>
            </w:r>
          </w:p>
        </w:tc>
        <w:tc>
          <w:tcPr>
            <w:tcW w:w="969" w:type="dxa"/>
          </w:tcPr>
          <w:p w14:paraId="29BC3132" w14:textId="74BCD23D" w:rsidR="00F6599E" w:rsidRPr="000940BB" w:rsidRDefault="006E6015" w:rsidP="00F6599E">
            <w:pPr>
              <w:tabs>
                <w:tab w:val="decimal" w:pos="859"/>
              </w:tabs>
              <w:autoSpaceDE w:val="0"/>
              <w:autoSpaceDN w:val="0"/>
              <w:adjustRightInd w:val="0"/>
              <w:spacing w:line="240" w:lineRule="exact"/>
              <w:rPr>
                <w:rFonts w:ascii="Times New Roman" w:hAnsi="Times New Roman" w:cs="Times New Roman"/>
                <w:color w:val="000000"/>
                <w:sz w:val="16"/>
                <w:szCs w:val="16"/>
                <w:cs/>
              </w:rPr>
            </w:pPr>
            <w:r w:rsidRPr="000940BB">
              <w:rPr>
                <w:rFonts w:ascii="Times New Roman" w:hAnsi="Times New Roman" w:cs="Times New Roman"/>
                <w:color w:val="000000"/>
                <w:sz w:val="16"/>
                <w:szCs w:val="16"/>
              </w:rPr>
              <w:t>92,341</w:t>
            </w:r>
          </w:p>
        </w:tc>
        <w:tc>
          <w:tcPr>
            <w:tcW w:w="110" w:type="dxa"/>
          </w:tcPr>
          <w:p w14:paraId="33B82022" w14:textId="77777777" w:rsidR="00F6599E" w:rsidRPr="000940BB" w:rsidRDefault="00F6599E" w:rsidP="00F6599E">
            <w:pPr>
              <w:tabs>
                <w:tab w:val="decimal" w:pos="909"/>
              </w:tabs>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tcPr>
          <w:p w14:paraId="39B59171" w14:textId="6346D547" w:rsidR="00F6599E" w:rsidRPr="000940BB" w:rsidRDefault="00F6599E" w:rsidP="00F6599E">
            <w:pPr>
              <w:tabs>
                <w:tab w:val="decimal" w:pos="859"/>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71,210</w:t>
            </w:r>
          </w:p>
        </w:tc>
        <w:tc>
          <w:tcPr>
            <w:tcW w:w="127" w:type="dxa"/>
          </w:tcPr>
          <w:p w14:paraId="059974C5"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p>
        </w:tc>
        <w:tc>
          <w:tcPr>
            <w:tcW w:w="1043" w:type="dxa"/>
          </w:tcPr>
          <w:p w14:paraId="6B215F70" w14:textId="0ADA5BA2" w:rsidR="00F6599E" w:rsidRPr="000940BB" w:rsidRDefault="006E6015" w:rsidP="00F6599E">
            <w:pPr>
              <w:tabs>
                <w:tab w:val="decimal" w:pos="589"/>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w:t>
            </w:r>
          </w:p>
        </w:tc>
        <w:tc>
          <w:tcPr>
            <w:tcW w:w="110" w:type="dxa"/>
          </w:tcPr>
          <w:p w14:paraId="7A573C87"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tcPr>
          <w:p w14:paraId="7FB9F628" w14:textId="3305D7BC" w:rsidR="00F6599E" w:rsidRPr="000940BB" w:rsidRDefault="00F6599E" w:rsidP="00F6599E">
            <w:pPr>
              <w:tabs>
                <w:tab w:val="decimal" w:pos="500"/>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w:t>
            </w:r>
          </w:p>
        </w:tc>
        <w:tc>
          <w:tcPr>
            <w:tcW w:w="127" w:type="dxa"/>
          </w:tcPr>
          <w:p w14:paraId="1C256B1F"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p>
        </w:tc>
        <w:tc>
          <w:tcPr>
            <w:tcW w:w="980" w:type="dxa"/>
          </w:tcPr>
          <w:p w14:paraId="628B5136" w14:textId="1672541A" w:rsidR="00F6599E" w:rsidRPr="000940BB" w:rsidRDefault="006E6015" w:rsidP="00F6599E">
            <w:pPr>
              <w:tabs>
                <w:tab w:val="decimal" w:pos="914"/>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color w:val="000000"/>
                <w:sz w:val="16"/>
                <w:szCs w:val="16"/>
              </w:rPr>
              <w:t>92,341</w:t>
            </w:r>
          </w:p>
        </w:tc>
        <w:tc>
          <w:tcPr>
            <w:tcW w:w="110" w:type="dxa"/>
          </w:tcPr>
          <w:p w14:paraId="15B7735D"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p>
        </w:tc>
        <w:tc>
          <w:tcPr>
            <w:tcW w:w="1013" w:type="dxa"/>
            <w:tcBorders>
              <w:top w:val="nil"/>
              <w:left w:val="nil"/>
              <w:bottom w:val="nil"/>
              <w:right w:val="nil"/>
            </w:tcBorders>
          </w:tcPr>
          <w:p w14:paraId="39D17C18" w14:textId="44D40052" w:rsidR="00F6599E" w:rsidRPr="000940BB" w:rsidRDefault="00F6599E" w:rsidP="00F6599E">
            <w:pPr>
              <w:tabs>
                <w:tab w:val="decimal" w:pos="914"/>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color w:val="000000"/>
                <w:sz w:val="16"/>
                <w:szCs w:val="16"/>
              </w:rPr>
              <w:t>71,210</w:t>
            </w:r>
          </w:p>
        </w:tc>
      </w:tr>
      <w:tr w:rsidR="00F6599E" w:rsidRPr="000940BB" w14:paraId="0EBF722C" w14:textId="77777777" w:rsidTr="00811012">
        <w:trPr>
          <w:trHeight w:val="144"/>
        </w:trPr>
        <w:tc>
          <w:tcPr>
            <w:tcW w:w="2610" w:type="dxa"/>
            <w:gridSpan w:val="3"/>
            <w:shd w:val="solid" w:color="FFFFFF" w:fill="auto"/>
            <w:hideMark/>
          </w:tcPr>
          <w:p w14:paraId="7327E474"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r w:rsidRPr="000940BB">
              <w:rPr>
                <w:rFonts w:ascii="Times New Roman" w:hAnsi="Times New Roman" w:cs="Times New Roman"/>
                <w:color w:val="000000"/>
                <w:sz w:val="16"/>
                <w:szCs w:val="16"/>
              </w:rPr>
              <w:t>Retention payables</w:t>
            </w:r>
          </w:p>
        </w:tc>
        <w:tc>
          <w:tcPr>
            <w:tcW w:w="969" w:type="dxa"/>
          </w:tcPr>
          <w:p w14:paraId="5C74372A" w14:textId="3034E861" w:rsidR="00F6599E" w:rsidRPr="000940BB" w:rsidRDefault="006E6015" w:rsidP="00F6599E">
            <w:pPr>
              <w:tabs>
                <w:tab w:val="decimal" w:pos="859"/>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82,262</w:t>
            </w:r>
          </w:p>
        </w:tc>
        <w:tc>
          <w:tcPr>
            <w:tcW w:w="110" w:type="dxa"/>
          </w:tcPr>
          <w:p w14:paraId="71753E5D" w14:textId="77777777" w:rsidR="00F6599E" w:rsidRPr="000940BB" w:rsidRDefault="00F6599E" w:rsidP="00F6599E">
            <w:pPr>
              <w:tabs>
                <w:tab w:val="decimal" w:pos="909"/>
              </w:tabs>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tcPr>
          <w:p w14:paraId="39E67C82" w14:textId="73B264D7" w:rsidR="00F6599E" w:rsidRPr="000940BB" w:rsidRDefault="00F6599E" w:rsidP="00F6599E">
            <w:pPr>
              <w:tabs>
                <w:tab w:val="decimal" w:pos="859"/>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84,864</w:t>
            </w:r>
          </w:p>
        </w:tc>
        <w:tc>
          <w:tcPr>
            <w:tcW w:w="127" w:type="dxa"/>
          </w:tcPr>
          <w:p w14:paraId="5A43517B"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p>
        </w:tc>
        <w:tc>
          <w:tcPr>
            <w:tcW w:w="1043" w:type="dxa"/>
          </w:tcPr>
          <w:p w14:paraId="6399B5BF" w14:textId="78C3A707" w:rsidR="00F6599E" w:rsidRPr="000940BB" w:rsidRDefault="006E6015" w:rsidP="00F6599E">
            <w:pPr>
              <w:tabs>
                <w:tab w:val="decimal" w:pos="589"/>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w:t>
            </w:r>
          </w:p>
        </w:tc>
        <w:tc>
          <w:tcPr>
            <w:tcW w:w="110" w:type="dxa"/>
          </w:tcPr>
          <w:p w14:paraId="1ADE46F7"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tcPr>
          <w:p w14:paraId="5C553EC1" w14:textId="1DD391EE" w:rsidR="00F6599E" w:rsidRPr="000940BB" w:rsidRDefault="00F6599E" w:rsidP="00F6599E">
            <w:pPr>
              <w:tabs>
                <w:tab w:val="decimal" w:pos="500"/>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w:t>
            </w:r>
          </w:p>
        </w:tc>
        <w:tc>
          <w:tcPr>
            <w:tcW w:w="127" w:type="dxa"/>
          </w:tcPr>
          <w:p w14:paraId="4D5567D3"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p>
        </w:tc>
        <w:tc>
          <w:tcPr>
            <w:tcW w:w="980" w:type="dxa"/>
          </w:tcPr>
          <w:p w14:paraId="607CF134" w14:textId="4CF274DC" w:rsidR="00F6599E" w:rsidRPr="000940BB" w:rsidRDefault="006E6015" w:rsidP="00F6599E">
            <w:pPr>
              <w:tabs>
                <w:tab w:val="decimal" w:pos="914"/>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82,262</w:t>
            </w:r>
          </w:p>
        </w:tc>
        <w:tc>
          <w:tcPr>
            <w:tcW w:w="110" w:type="dxa"/>
          </w:tcPr>
          <w:p w14:paraId="343E32C8"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p>
        </w:tc>
        <w:tc>
          <w:tcPr>
            <w:tcW w:w="1013" w:type="dxa"/>
            <w:tcBorders>
              <w:top w:val="nil"/>
              <w:left w:val="nil"/>
              <w:bottom w:val="nil"/>
              <w:right w:val="nil"/>
            </w:tcBorders>
          </w:tcPr>
          <w:p w14:paraId="512EE2CB" w14:textId="781BCF70" w:rsidR="00F6599E" w:rsidRPr="000940BB" w:rsidRDefault="00F6599E" w:rsidP="00F6599E">
            <w:pPr>
              <w:tabs>
                <w:tab w:val="decimal" w:pos="914"/>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color w:val="000000"/>
                <w:sz w:val="16"/>
                <w:szCs w:val="16"/>
              </w:rPr>
              <w:t>84,864</w:t>
            </w:r>
          </w:p>
        </w:tc>
      </w:tr>
      <w:tr w:rsidR="00F6599E" w:rsidRPr="000940BB" w14:paraId="323A1FF1" w14:textId="77777777" w:rsidTr="00811012">
        <w:trPr>
          <w:trHeight w:val="144"/>
        </w:trPr>
        <w:tc>
          <w:tcPr>
            <w:tcW w:w="2610" w:type="dxa"/>
            <w:gridSpan w:val="3"/>
            <w:shd w:val="solid" w:color="FFFFFF" w:fill="auto"/>
          </w:tcPr>
          <w:p w14:paraId="618BAF17"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r w:rsidRPr="000940BB">
              <w:rPr>
                <w:rFonts w:ascii="Times New Roman" w:hAnsi="Times New Roman" w:cs="Times New Roman"/>
                <w:color w:val="000000"/>
                <w:sz w:val="16"/>
                <w:szCs w:val="16"/>
              </w:rPr>
              <w:t>Provision for warranties</w:t>
            </w:r>
          </w:p>
        </w:tc>
        <w:tc>
          <w:tcPr>
            <w:tcW w:w="969" w:type="dxa"/>
          </w:tcPr>
          <w:p w14:paraId="46C8EC88" w14:textId="2062A360" w:rsidR="00F6599E" w:rsidRPr="000940BB" w:rsidRDefault="006E6015" w:rsidP="00F6599E">
            <w:pPr>
              <w:tabs>
                <w:tab w:val="decimal" w:pos="859"/>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65,269</w:t>
            </w:r>
          </w:p>
        </w:tc>
        <w:tc>
          <w:tcPr>
            <w:tcW w:w="110" w:type="dxa"/>
          </w:tcPr>
          <w:p w14:paraId="2526FBD1" w14:textId="77777777" w:rsidR="00F6599E" w:rsidRPr="000940BB" w:rsidRDefault="00F6599E" w:rsidP="00F6599E">
            <w:pPr>
              <w:tabs>
                <w:tab w:val="decimal" w:pos="909"/>
              </w:tabs>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tcPr>
          <w:p w14:paraId="639755AB" w14:textId="5DF20421" w:rsidR="00F6599E" w:rsidRPr="000940BB" w:rsidRDefault="00F6599E" w:rsidP="00F6599E">
            <w:pPr>
              <w:tabs>
                <w:tab w:val="decimal" w:pos="859"/>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66,256</w:t>
            </w:r>
          </w:p>
        </w:tc>
        <w:tc>
          <w:tcPr>
            <w:tcW w:w="127" w:type="dxa"/>
          </w:tcPr>
          <w:p w14:paraId="3FBE6BAB"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p>
        </w:tc>
        <w:tc>
          <w:tcPr>
            <w:tcW w:w="1043" w:type="dxa"/>
          </w:tcPr>
          <w:p w14:paraId="07356434" w14:textId="03225C7E" w:rsidR="00F6599E" w:rsidRPr="000940BB" w:rsidRDefault="006E6015" w:rsidP="00F6599E">
            <w:pPr>
              <w:tabs>
                <w:tab w:val="decimal" w:pos="589"/>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w:t>
            </w:r>
          </w:p>
        </w:tc>
        <w:tc>
          <w:tcPr>
            <w:tcW w:w="110" w:type="dxa"/>
          </w:tcPr>
          <w:p w14:paraId="2651D3A4"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tcPr>
          <w:p w14:paraId="2C310FA0" w14:textId="28955D5A" w:rsidR="00F6599E" w:rsidRPr="000940BB" w:rsidRDefault="00F6599E" w:rsidP="00F6599E">
            <w:pPr>
              <w:tabs>
                <w:tab w:val="decimal" w:pos="500"/>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w:t>
            </w:r>
          </w:p>
        </w:tc>
        <w:tc>
          <w:tcPr>
            <w:tcW w:w="127" w:type="dxa"/>
          </w:tcPr>
          <w:p w14:paraId="713126D1"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p>
        </w:tc>
        <w:tc>
          <w:tcPr>
            <w:tcW w:w="980" w:type="dxa"/>
          </w:tcPr>
          <w:p w14:paraId="05AB1AE3" w14:textId="53AB837C" w:rsidR="00F6599E" w:rsidRPr="000940BB" w:rsidRDefault="006E6015" w:rsidP="00F6599E">
            <w:pPr>
              <w:tabs>
                <w:tab w:val="decimal" w:pos="914"/>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65,269</w:t>
            </w:r>
          </w:p>
        </w:tc>
        <w:tc>
          <w:tcPr>
            <w:tcW w:w="110" w:type="dxa"/>
          </w:tcPr>
          <w:p w14:paraId="10332CCB" w14:textId="77777777" w:rsidR="00F6599E" w:rsidRPr="000940BB" w:rsidRDefault="00F6599E" w:rsidP="00F6599E">
            <w:pPr>
              <w:tabs>
                <w:tab w:val="decimal" w:pos="909"/>
              </w:tabs>
              <w:autoSpaceDE w:val="0"/>
              <w:autoSpaceDN w:val="0"/>
              <w:adjustRightInd w:val="0"/>
              <w:spacing w:line="240" w:lineRule="exact"/>
              <w:jc w:val="thaiDistribute"/>
              <w:rPr>
                <w:rFonts w:ascii="Times New Roman" w:hAnsi="Times New Roman" w:cs="Times New Roman"/>
                <w:color w:val="000000"/>
                <w:sz w:val="16"/>
                <w:szCs w:val="16"/>
              </w:rPr>
            </w:pPr>
          </w:p>
        </w:tc>
        <w:tc>
          <w:tcPr>
            <w:tcW w:w="1013" w:type="dxa"/>
            <w:tcBorders>
              <w:top w:val="nil"/>
              <w:left w:val="nil"/>
              <w:bottom w:val="nil"/>
              <w:right w:val="nil"/>
            </w:tcBorders>
          </w:tcPr>
          <w:p w14:paraId="164A0F50" w14:textId="5EAE273F" w:rsidR="00F6599E" w:rsidRPr="000940BB" w:rsidRDefault="00F6599E" w:rsidP="00F6599E">
            <w:pPr>
              <w:tabs>
                <w:tab w:val="decimal" w:pos="914"/>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66,256</w:t>
            </w:r>
          </w:p>
        </w:tc>
      </w:tr>
      <w:tr w:rsidR="00F6599E" w:rsidRPr="000940BB" w14:paraId="7D35B027" w14:textId="77777777" w:rsidTr="00811012">
        <w:trPr>
          <w:trHeight w:val="144"/>
        </w:trPr>
        <w:tc>
          <w:tcPr>
            <w:tcW w:w="2610" w:type="dxa"/>
            <w:gridSpan w:val="3"/>
            <w:shd w:val="solid" w:color="FFFFFF" w:fill="auto"/>
          </w:tcPr>
          <w:p w14:paraId="7AE83D02"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r w:rsidRPr="000940BB">
              <w:rPr>
                <w:rFonts w:ascii="Times New Roman" w:hAnsi="Times New Roman" w:cs="Times New Roman"/>
                <w:color w:val="000000"/>
                <w:sz w:val="16"/>
                <w:szCs w:val="16"/>
              </w:rPr>
              <w:t>Other current liabilities</w:t>
            </w:r>
          </w:p>
        </w:tc>
        <w:tc>
          <w:tcPr>
            <w:tcW w:w="969" w:type="dxa"/>
          </w:tcPr>
          <w:p w14:paraId="3A797B79" w14:textId="5E50FD8D" w:rsidR="00F6599E" w:rsidRPr="000940BB" w:rsidRDefault="006E6015" w:rsidP="00F6599E">
            <w:pPr>
              <w:tabs>
                <w:tab w:val="decimal" w:pos="859"/>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1,008</w:t>
            </w:r>
          </w:p>
        </w:tc>
        <w:tc>
          <w:tcPr>
            <w:tcW w:w="110" w:type="dxa"/>
          </w:tcPr>
          <w:p w14:paraId="6182B3A3" w14:textId="77777777" w:rsidR="00F6599E" w:rsidRPr="000940BB" w:rsidRDefault="00F6599E" w:rsidP="00F6599E">
            <w:pPr>
              <w:tabs>
                <w:tab w:val="decimal" w:pos="909"/>
              </w:tabs>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tcPr>
          <w:p w14:paraId="6E325685" w14:textId="5A248AA1" w:rsidR="00F6599E" w:rsidRPr="000940BB" w:rsidRDefault="00F6599E" w:rsidP="00F6599E">
            <w:pPr>
              <w:tabs>
                <w:tab w:val="decimal" w:pos="859"/>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1,198</w:t>
            </w:r>
          </w:p>
        </w:tc>
        <w:tc>
          <w:tcPr>
            <w:tcW w:w="127" w:type="dxa"/>
          </w:tcPr>
          <w:p w14:paraId="1C2E1225"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p>
        </w:tc>
        <w:tc>
          <w:tcPr>
            <w:tcW w:w="1043" w:type="dxa"/>
          </w:tcPr>
          <w:p w14:paraId="2E7AE996" w14:textId="1F78CF6C" w:rsidR="00F6599E" w:rsidRPr="000940BB" w:rsidRDefault="006E6015" w:rsidP="00F6599E">
            <w:pPr>
              <w:tabs>
                <w:tab w:val="decimal" w:pos="888"/>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33</w:t>
            </w:r>
          </w:p>
        </w:tc>
        <w:tc>
          <w:tcPr>
            <w:tcW w:w="110" w:type="dxa"/>
          </w:tcPr>
          <w:p w14:paraId="3C5FF8A8" w14:textId="77777777" w:rsidR="00F6599E" w:rsidRPr="000940BB" w:rsidRDefault="00F6599E" w:rsidP="00F6599E">
            <w:pPr>
              <w:tabs>
                <w:tab w:val="decimal" w:pos="888"/>
              </w:tabs>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tcPr>
          <w:p w14:paraId="48D324B7" w14:textId="46E72E29" w:rsidR="00F6599E" w:rsidRPr="000940BB" w:rsidRDefault="00F6599E" w:rsidP="00F6599E">
            <w:pPr>
              <w:tabs>
                <w:tab w:val="decimal" w:pos="769"/>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70,042</w:t>
            </w:r>
          </w:p>
        </w:tc>
        <w:tc>
          <w:tcPr>
            <w:tcW w:w="127" w:type="dxa"/>
          </w:tcPr>
          <w:p w14:paraId="67345898"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p>
        </w:tc>
        <w:tc>
          <w:tcPr>
            <w:tcW w:w="980" w:type="dxa"/>
          </w:tcPr>
          <w:p w14:paraId="5E37B06F" w14:textId="1B069938" w:rsidR="00F6599E" w:rsidRPr="000940BB" w:rsidRDefault="006E6015" w:rsidP="00F6599E">
            <w:pPr>
              <w:tabs>
                <w:tab w:val="decimal" w:pos="914"/>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1,041</w:t>
            </w:r>
          </w:p>
        </w:tc>
        <w:tc>
          <w:tcPr>
            <w:tcW w:w="110" w:type="dxa"/>
          </w:tcPr>
          <w:p w14:paraId="19787DC6"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p>
        </w:tc>
        <w:tc>
          <w:tcPr>
            <w:tcW w:w="1013" w:type="dxa"/>
            <w:tcBorders>
              <w:top w:val="nil"/>
              <w:left w:val="nil"/>
              <w:bottom w:val="nil"/>
              <w:right w:val="nil"/>
            </w:tcBorders>
          </w:tcPr>
          <w:p w14:paraId="3E7DDA8A" w14:textId="6D5640CD" w:rsidR="00F6599E" w:rsidRPr="000940BB" w:rsidRDefault="00F6599E" w:rsidP="00F6599E">
            <w:pPr>
              <w:tabs>
                <w:tab w:val="decimal" w:pos="914"/>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color w:val="000000"/>
                <w:sz w:val="16"/>
                <w:szCs w:val="16"/>
              </w:rPr>
              <w:t>71,240</w:t>
            </w:r>
          </w:p>
        </w:tc>
      </w:tr>
      <w:tr w:rsidR="00F6599E" w:rsidRPr="000940BB" w14:paraId="05C722D9" w14:textId="77777777" w:rsidTr="002633B5">
        <w:trPr>
          <w:trHeight w:val="144"/>
        </w:trPr>
        <w:tc>
          <w:tcPr>
            <w:tcW w:w="2610" w:type="dxa"/>
            <w:gridSpan w:val="3"/>
            <w:shd w:val="solid" w:color="FFFFFF" w:fill="auto"/>
            <w:vAlign w:val="bottom"/>
            <w:hideMark/>
          </w:tcPr>
          <w:p w14:paraId="0FB3C813" w14:textId="77777777" w:rsidR="00F6599E" w:rsidRPr="000940BB" w:rsidRDefault="00F6599E" w:rsidP="00F6599E">
            <w:pPr>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Long-term borrowings from financial</w:t>
            </w:r>
          </w:p>
        </w:tc>
        <w:tc>
          <w:tcPr>
            <w:tcW w:w="969" w:type="dxa"/>
          </w:tcPr>
          <w:p w14:paraId="7F0F36C6" w14:textId="77777777" w:rsidR="00F6599E" w:rsidRPr="000940BB" w:rsidRDefault="00F6599E" w:rsidP="00F6599E">
            <w:pPr>
              <w:tabs>
                <w:tab w:val="decimal" w:pos="859"/>
              </w:tabs>
              <w:autoSpaceDE w:val="0"/>
              <w:autoSpaceDN w:val="0"/>
              <w:adjustRightInd w:val="0"/>
              <w:spacing w:line="240" w:lineRule="exact"/>
              <w:rPr>
                <w:rFonts w:ascii="Times New Roman" w:hAnsi="Times New Roman" w:cs="Times New Roman"/>
                <w:color w:val="000000"/>
                <w:sz w:val="16"/>
                <w:szCs w:val="16"/>
              </w:rPr>
            </w:pPr>
          </w:p>
        </w:tc>
        <w:tc>
          <w:tcPr>
            <w:tcW w:w="110" w:type="dxa"/>
            <w:vAlign w:val="bottom"/>
          </w:tcPr>
          <w:p w14:paraId="05B53AC7" w14:textId="77777777" w:rsidR="00F6599E" w:rsidRPr="000940BB" w:rsidRDefault="00F6599E" w:rsidP="00F6599E">
            <w:pPr>
              <w:spacing w:line="240" w:lineRule="exact"/>
              <w:jc w:val="right"/>
              <w:rPr>
                <w:rFonts w:ascii="Times New Roman" w:hAnsi="Times New Roman" w:cs="Times New Roman"/>
                <w:color w:val="000000"/>
                <w:sz w:val="16"/>
                <w:szCs w:val="16"/>
                <w:cs/>
              </w:rPr>
            </w:pPr>
          </w:p>
        </w:tc>
        <w:tc>
          <w:tcPr>
            <w:tcW w:w="970" w:type="dxa"/>
          </w:tcPr>
          <w:p w14:paraId="149C86B0" w14:textId="1EE556F0" w:rsidR="00F6599E" w:rsidRPr="000940BB" w:rsidRDefault="00F6599E" w:rsidP="00F6599E">
            <w:pPr>
              <w:tabs>
                <w:tab w:val="decimal" w:pos="840"/>
              </w:tabs>
              <w:spacing w:line="240" w:lineRule="exact"/>
              <w:rPr>
                <w:rFonts w:ascii="Times New Roman" w:hAnsi="Times New Roman" w:cs="Times New Roman"/>
                <w:color w:val="000000"/>
                <w:sz w:val="16"/>
                <w:szCs w:val="16"/>
              </w:rPr>
            </w:pPr>
          </w:p>
        </w:tc>
        <w:tc>
          <w:tcPr>
            <w:tcW w:w="127" w:type="dxa"/>
          </w:tcPr>
          <w:p w14:paraId="53E7CFB9"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p>
        </w:tc>
        <w:tc>
          <w:tcPr>
            <w:tcW w:w="1043" w:type="dxa"/>
          </w:tcPr>
          <w:p w14:paraId="7F18D87A" w14:textId="77777777" w:rsidR="00F6599E" w:rsidRPr="000940BB" w:rsidRDefault="00F6599E" w:rsidP="00F6599E">
            <w:pPr>
              <w:tabs>
                <w:tab w:val="decimal" w:pos="950"/>
              </w:tabs>
              <w:spacing w:line="240" w:lineRule="exact"/>
              <w:rPr>
                <w:rFonts w:ascii="Times New Roman" w:hAnsi="Times New Roman" w:cs="Times New Roman"/>
                <w:color w:val="000000"/>
                <w:sz w:val="16"/>
                <w:szCs w:val="16"/>
              </w:rPr>
            </w:pPr>
          </w:p>
        </w:tc>
        <w:tc>
          <w:tcPr>
            <w:tcW w:w="110" w:type="dxa"/>
          </w:tcPr>
          <w:p w14:paraId="7735AC37"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tcPr>
          <w:p w14:paraId="611CA966" w14:textId="654EE648" w:rsidR="00F6599E" w:rsidRPr="000940BB" w:rsidRDefault="00F6599E" w:rsidP="00F6599E">
            <w:pPr>
              <w:tabs>
                <w:tab w:val="decimal" w:pos="769"/>
              </w:tabs>
              <w:autoSpaceDE w:val="0"/>
              <w:autoSpaceDN w:val="0"/>
              <w:adjustRightInd w:val="0"/>
              <w:spacing w:line="240" w:lineRule="exact"/>
              <w:rPr>
                <w:rFonts w:ascii="Times New Roman" w:hAnsi="Times New Roman" w:cs="Times New Roman"/>
                <w:color w:val="000000"/>
                <w:sz w:val="16"/>
                <w:szCs w:val="16"/>
              </w:rPr>
            </w:pPr>
          </w:p>
        </w:tc>
        <w:tc>
          <w:tcPr>
            <w:tcW w:w="127" w:type="dxa"/>
          </w:tcPr>
          <w:p w14:paraId="239B8BCB"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p>
        </w:tc>
        <w:tc>
          <w:tcPr>
            <w:tcW w:w="980" w:type="dxa"/>
          </w:tcPr>
          <w:p w14:paraId="214EA724" w14:textId="58E5071E" w:rsidR="00F6599E" w:rsidRPr="000940BB" w:rsidRDefault="00F6599E" w:rsidP="00F6599E">
            <w:pPr>
              <w:tabs>
                <w:tab w:val="decimal" w:pos="914"/>
              </w:tabs>
              <w:autoSpaceDE w:val="0"/>
              <w:autoSpaceDN w:val="0"/>
              <w:adjustRightInd w:val="0"/>
              <w:spacing w:line="240" w:lineRule="exact"/>
              <w:rPr>
                <w:rFonts w:ascii="Times New Roman" w:hAnsi="Times New Roman" w:cs="Times New Roman"/>
                <w:sz w:val="16"/>
                <w:szCs w:val="16"/>
              </w:rPr>
            </w:pPr>
          </w:p>
        </w:tc>
        <w:tc>
          <w:tcPr>
            <w:tcW w:w="110" w:type="dxa"/>
          </w:tcPr>
          <w:p w14:paraId="616ED2FD"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p>
        </w:tc>
        <w:tc>
          <w:tcPr>
            <w:tcW w:w="1013" w:type="dxa"/>
          </w:tcPr>
          <w:p w14:paraId="73A1159D" w14:textId="43CE3571" w:rsidR="00F6599E" w:rsidRPr="000940BB" w:rsidRDefault="00F6599E" w:rsidP="00F6599E">
            <w:pPr>
              <w:tabs>
                <w:tab w:val="decimal" w:pos="914"/>
              </w:tabs>
              <w:autoSpaceDE w:val="0"/>
              <w:autoSpaceDN w:val="0"/>
              <w:adjustRightInd w:val="0"/>
              <w:spacing w:line="240" w:lineRule="exact"/>
              <w:rPr>
                <w:rFonts w:ascii="Times New Roman" w:hAnsi="Times New Roman" w:cs="Times New Roman"/>
                <w:color w:val="000000"/>
                <w:sz w:val="16"/>
                <w:szCs w:val="16"/>
              </w:rPr>
            </w:pPr>
          </w:p>
        </w:tc>
      </w:tr>
      <w:tr w:rsidR="00F6599E" w:rsidRPr="000940BB" w14:paraId="55ED708B" w14:textId="77777777" w:rsidTr="0089376A">
        <w:trPr>
          <w:trHeight w:val="66"/>
        </w:trPr>
        <w:tc>
          <w:tcPr>
            <w:tcW w:w="2610" w:type="dxa"/>
            <w:gridSpan w:val="3"/>
            <w:shd w:val="solid" w:color="FFFFFF" w:fill="auto"/>
            <w:vAlign w:val="bottom"/>
            <w:hideMark/>
          </w:tcPr>
          <w:p w14:paraId="43908738" w14:textId="77777777" w:rsidR="00F6599E" w:rsidRPr="000940BB" w:rsidRDefault="00F6599E" w:rsidP="00F6599E">
            <w:pPr>
              <w:autoSpaceDE w:val="0"/>
              <w:autoSpaceDN w:val="0"/>
              <w:adjustRightInd w:val="0"/>
              <w:spacing w:line="240" w:lineRule="exact"/>
              <w:ind w:left="180" w:hanging="90"/>
              <w:rPr>
                <w:rFonts w:ascii="Times New Roman" w:hAnsi="Times New Roman" w:cs="Times New Roman"/>
                <w:color w:val="000000"/>
                <w:sz w:val="16"/>
                <w:szCs w:val="16"/>
              </w:rPr>
            </w:pPr>
            <w:r w:rsidRPr="000940BB">
              <w:rPr>
                <w:rFonts w:ascii="Times New Roman" w:hAnsi="Times New Roman" w:cs="Times New Roman"/>
                <w:color w:val="000000"/>
                <w:sz w:val="16"/>
                <w:szCs w:val="16"/>
              </w:rPr>
              <w:t>institutions</w:t>
            </w:r>
          </w:p>
        </w:tc>
        <w:tc>
          <w:tcPr>
            <w:tcW w:w="969" w:type="dxa"/>
          </w:tcPr>
          <w:p w14:paraId="1AA04584" w14:textId="3C747E40" w:rsidR="00F6599E" w:rsidRPr="000940BB" w:rsidRDefault="006E6015" w:rsidP="00F6599E">
            <w:pPr>
              <w:tabs>
                <w:tab w:val="decimal" w:pos="859"/>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317,651</w:t>
            </w:r>
          </w:p>
        </w:tc>
        <w:tc>
          <w:tcPr>
            <w:tcW w:w="110" w:type="dxa"/>
          </w:tcPr>
          <w:p w14:paraId="11978816" w14:textId="77777777" w:rsidR="00F6599E" w:rsidRPr="000940BB" w:rsidRDefault="00F6599E" w:rsidP="00F6599E">
            <w:pPr>
              <w:tabs>
                <w:tab w:val="decimal" w:pos="909"/>
              </w:tabs>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tcPr>
          <w:p w14:paraId="7D4C7121" w14:textId="0B8BA744" w:rsidR="00F6599E" w:rsidRPr="000940BB" w:rsidRDefault="00F6599E" w:rsidP="00F6599E">
            <w:pPr>
              <w:tabs>
                <w:tab w:val="decimal" w:pos="840"/>
              </w:tabs>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275,316</w:t>
            </w:r>
          </w:p>
        </w:tc>
        <w:tc>
          <w:tcPr>
            <w:tcW w:w="127" w:type="dxa"/>
          </w:tcPr>
          <w:p w14:paraId="789D0794"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p>
        </w:tc>
        <w:tc>
          <w:tcPr>
            <w:tcW w:w="1043" w:type="dxa"/>
          </w:tcPr>
          <w:p w14:paraId="3B38BE10" w14:textId="5C1C23C2" w:rsidR="00F6599E" w:rsidRPr="000940BB" w:rsidRDefault="006E6015" w:rsidP="00F6599E">
            <w:pPr>
              <w:tabs>
                <w:tab w:val="decimal" w:pos="589"/>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w:t>
            </w:r>
          </w:p>
        </w:tc>
        <w:tc>
          <w:tcPr>
            <w:tcW w:w="110" w:type="dxa"/>
          </w:tcPr>
          <w:p w14:paraId="0AE04B0D"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tcPr>
          <w:p w14:paraId="59ABE007" w14:textId="079CA3DD" w:rsidR="00F6599E" w:rsidRPr="000940BB" w:rsidRDefault="00F6599E" w:rsidP="00F6599E">
            <w:pPr>
              <w:tabs>
                <w:tab w:val="decimal" w:pos="500"/>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w:t>
            </w:r>
          </w:p>
        </w:tc>
        <w:tc>
          <w:tcPr>
            <w:tcW w:w="127" w:type="dxa"/>
          </w:tcPr>
          <w:p w14:paraId="31BE5020"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p>
        </w:tc>
        <w:tc>
          <w:tcPr>
            <w:tcW w:w="980" w:type="dxa"/>
          </w:tcPr>
          <w:p w14:paraId="6D149E75" w14:textId="31F48522" w:rsidR="00F6599E" w:rsidRPr="000940BB" w:rsidRDefault="006E6015" w:rsidP="00F6599E">
            <w:pPr>
              <w:tabs>
                <w:tab w:val="decimal" w:pos="914"/>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317,651</w:t>
            </w:r>
          </w:p>
        </w:tc>
        <w:tc>
          <w:tcPr>
            <w:tcW w:w="110" w:type="dxa"/>
          </w:tcPr>
          <w:p w14:paraId="4B0FEF9B"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p>
        </w:tc>
        <w:tc>
          <w:tcPr>
            <w:tcW w:w="1013" w:type="dxa"/>
          </w:tcPr>
          <w:p w14:paraId="3D67E5F3" w14:textId="02B217D1" w:rsidR="00F6599E" w:rsidRPr="000940BB" w:rsidRDefault="00F6599E" w:rsidP="00F6599E">
            <w:pPr>
              <w:tabs>
                <w:tab w:val="decimal" w:pos="914"/>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275,316</w:t>
            </w:r>
          </w:p>
        </w:tc>
      </w:tr>
      <w:tr w:rsidR="006E6015" w:rsidRPr="000940BB" w14:paraId="307F0679" w14:textId="77777777" w:rsidTr="0089376A">
        <w:trPr>
          <w:trHeight w:val="66"/>
        </w:trPr>
        <w:tc>
          <w:tcPr>
            <w:tcW w:w="2610" w:type="dxa"/>
            <w:gridSpan w:val="3"/>
            <w:shd w:val="solid" w:color="FFFFFF" w:fill="auto"/>
            <w:vAlign w:val="bottom"/>
          </w:tcPr>
          <w:p w14:paraId="5D25F459" w14:textId="03C6BB31" w:rsidR="006E6015" w:rsidRPr="000940BB" w:rsidRDefault="00F70FE0" w:rsidP="00F70FE0">
            <w:pPr>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 xml:space="preserve">Long-term borrowings from related </w:t>
            </w:r>
          </w:p>
        </w:tc>
        <w:tc>
          <w:tcPr>
            <w:tcW w:w="969" w:type="dxa"/>
          </w:tcPr>
          <w:p w14:paraId="141BEDF3" w14:textId="77777777" w:rsidR="006E6015" w:rsidRPr="000940BB" w:rsidRDefault="006E6015" w:rsidP="00F6599E">
            <w:pPr>
              <w:tabs>
                <w:tab w:val="decimal" w:pos="859"/>
              </w:tabs>
              <w:autoSpaceDE w:val="0"/>
              <w:autoSpaceDN w:val="0"/>
              <w:adjustRightInd w:val="0"/>
              <w:spacing w:line="240" w:lineRule="exact"/>
              <w:rPr>
                <w:rFonts w:ascii="Times New Roman" w:hAnsi="Times New Roman" w:cs="Times New Roman"/>
                <w:color w:val="000000"/>
                <w:sz w:val="16"/>
                <w:szCs w:val="16"/>
              </w:rPr>
            </w:pPr>
          </w:p>
        </w:tc>
        <w:tc>
          <w:tcPr>
            <w:tcW w:w="110" w:type="dxa"/>
          </w:tcPr>
          <w:p w14:paraId="0E84412C" w14:textId="77777777" w:rsidR="006E6015" w:rsidRPr="000940BB" w:rsidRDefault="006E6015" w:rsidP="00F6599E">
            <w:pPr>
              <w:tabs>
                <w:tab w:val="decimal" w:pos="909"/>
              </w:tabs>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tcPr>
          <w:p w14:paraId="02C4E9D0" w14:textId="77777777" w:rsidR="006E6015" w:rsidRPr="000940BB" w:rsidRDefault="006E6015" w:rsidP="00F6599E">
            <w:pPr>
              <w:tabs>
                <w:tab w:val="decimal" w:pos="840"/>
              </w:tabs>
              <w:spacing w:line="240" w:lineRule="exact"/>
              <w:rPr>
                <w:rFonts w:ascii="Times New Roman" w:hAnsi="Times New Roman" w:cs="Times New Roman"/>
                <w:color w:val="000000"/>
                <w:sz w:val="16"/>
                <w:szCs w:val="16"/>
              </w:rPr>
            </w:pPr>
          </w:p>
        </w:tc>
        <w:tc>
          <w:tcPr>
            <w:tcW w:w="127" w:type="dxa"/>
          </w:tcPr>
          <w:p w14:paraId="574A8636" w14:textId="77777777" w:rsidR="006E6015" w:rsidRPr="000940BB" w:rsidRDefault="006E6015" w:rsidP="00F6599E">
            <w:pPr>
              <w:autoSpaceDE w:val="0"/>
              <w:autoSpaceDN w:val="0"/>
              <w:adjustRightInd w:val="0"/>
              <w:spacing w:line="240" w:lineRule="exact"/>
              <w:jc w:val="thaiDistribute"/>
              <w:rPr>
                <w:rFonts w:ascii="Times New Roman" w:hAnsi="Times New Roman" w:cs="Times New Roman"/>
                <w:color w:val="000000"/>
                <w:sz w:val="16"/>
                <w:szCs w:val="16"/>
              </w:rPr>
            </w:pPr>
          </w:p>
        </w:tc>
        <w:tc>
          <w:tcPr>
            <w:tcW w:w="1043" w:type="dxa"/>
          </w:tcPr>
          <w:p w14:paraId="610BA18E" w14:textId="77777777" w:rsidR="006E6015" w:rsidRPr="000940BB" w:rsidRDefault="006E6015" w:rsidP="00F6599E">
            <w:pPr>
              <w:tabs>
                <w:tab w:val="decimal" w:pos="589"/>
              </w:tabs>
              <w:autoSpaceDE w:val="0"/>
              <w:autoSpaceDN w:val="0"/>
              <w:adjustRightInd w:val="0"/>
              <w:spacing w:line="240" w:lineRule="exact"/>
              <w:rPr>
                <w:rFonts w:ascii="Times New Roman" w:hAnsi="Times New Roman" w:cs="Times New Roman"/>
                <w:color w:val="000000"/>
                <w:sz w:val="16"/>
                <w:szCs w:val="16"/>
              </w:rPr>
            </w:pPr>
          </w:p>
        </w:tc>
        <w:tc>
          <w:tcPr>
            <w:tcW w:w="110" w:type="dxa"/>
          </w:tcPr>
          <w:p w14:paraId="1641B08F" w14:textId="77777777" w:rsidR="006E6015" w:rsidRPr="000940BB" w:rsidRDefault="006E6015" w:rsidP="00F6599E">
            <w:pPr>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tcPr>
          <w:p w14:paraId="711F2DF8" w14:textId="77777777" w:rsidR="006E6015" w:rsidRPr="000940BB" w:rsidRDefault="006E6015" w:rsidP="00F6599E">
            <w:pPr>
              <w:tabs>
                <w:tab w:val="decimal" w:pos="500"/>
              </w:tabs>
              <w:autoSpaceDE w:val="0"/>
              <w:autoSpaceDN w:val="0"/>
              <w:adjustRightInd w:val="0"/>
              <w:spacing w:line="240" w:lineRule="exact"/>
              <w:rPr>
                <w:rFonts w:ascii="Times New Roman" w:hAnsi="Times New Roman" w:cs="Times New Roman"/>
                <w:color w:val="000000"/>
                <w:sz w:val="16"/>
                <w:szCs w:val="16"/>
              </w:rPr>
            </w:pPr>
          </w:p>
        </w:tc>
        <w:tc>
          <w:tcPr>
            <w:tcW w:w="127" w:type="dxa"/>
          </w:tcPr>
          <w:p w14:paraId="543382FF" w14:textId="77777777" w:rsidR="006E6015" w:rsidRPr="000940BB" w:rsidRDefault="006E6015" w:rsidP="00F6599E">
            <w:pPr>
              <w:autoSpaceDE w:val="0"/>
              <w:autoSpaceDN w:val="0"/>
              <w:adjustRightInd w:val="0"/>
              <w:spacing w:line="240" w:lineRule="exact"/>
              <w:jc w:val="thaiDistribute"/>
              <w:rPr>
                <w:rFonts w:ascii="Times New Roman" w:hAnsi="Times New Roman" w:cs="Times New Roman"/>
                <w:color w:val="000000"/>
                <w:sz w:val="16"/>
                <w:szCs w:val="16"/>
              </w:rPr>
            </w:pPr>
          </w:p>
        </w:tc>
        <w:tc>
          <w:tcPr>
            <w:tcW w:w="980" w:type="dxa"/>
          </w:tcPr>
          <w:p w14:paraId="57354CDF" w14:textId="77777777" w:rsidR="006E6015" w:rsidRPr="000940BB" w:rsidRDefault="006E6015" w:rsidP="00F6599E">
            <w:pPr>
              <w:tabs>
                <w:tab w:val="decimal" w:pos="914"/>
              </w:tabs>
              <w:autoSpaceDE w:val="0"/>
              <w:autoSpaceDN w:val="0"/>
              <w:adjustRightInd w:val="0"/>
              <w:spacing w:line="240" w:lineRule="exact"/>
              <w:rPr>
                <w:rFonts w:ascii="Times New Roman" w:hAnsi="Times New Roman" w:cs="Times New Roman"/>
                <w:sz w:val="16"/>
                <w:szCs w:val="16"/>
              </w:rPr>
            </w:pPr>
          </w:p>
        </w:tc>
        <w:tc>
          <w:tcPr>
            <w:tcW w:w="110" w:type="dxa"/>
          </w:tcPr>
          <w:p w14:paraId="32D2F7DB" w14:textId="77777777" w:rsidR="006E6015" w:rsidRPr="000940BB" w:rsidRDefault="006E6015" w:rsidP="00F6599E">
            <w:pPr>
              <w:autoSpaceDE w:val="0"/>
              <w:autoSpaceDN w:val="0"/>
              <w:adjustRightInd w:val="0"/>
              <w:spacing w:line="240" w:lineRule="exact"/>
              <w:jc w:val="thaiDistribute"/>
              <w:rPr>
                <w:rFonts w:ascii="Times New Roman" w:hAnsi="Times New Roman" w:cs="Times New Roman"/>
                <w:color w:val="000000"/>
                <w:sz w:val="16"/>
                <w:szCs w:val="16"/>
              </w:rPr>
            </w:pPr>
          </w:p>
        </w:tc>
        <w:tc>
          <w:tcPr>
            <w:tcW w:w="1013" w:type="dxa"/>
          </w:tcPr>
          <w:p w14:paraId="627B552A" w14:textId="77777777" w:rsidR="006E6015" w:rsidRPr="000940BB" w:rsidRDefault="006E6015" w:rsidP="00F6599E">
            <w:pPr>
              <w:tabs>
                <w:tab w:val="decimal" w:pos="914"/>
              </w:tabs>
              <w:autoSpaceDE w:val="0"/>
              <w:autoSpaceDN w:val="0"/>
              <w:adjustRightInd w:val="0"/>
              <w:spacing w:line="240" w:lineRule="exact"/>
              <w:rPr>
                <w:rFonts w:ascii="Times New Roman" w:hAnsi="Times New Roman" w:cs="Times New Roman"/>
                <w:color w:val="000000"/>
                <w:sz w:val="16"/>
                <w:szCs w:val="16"/>
              </w:rPr>
            </w:pPr>
          </w:p>
        </w:tc>
      </w:tr>
      <w:tr w:rsidR="00F70FE0" w:rsidRPr="000940BB" w14:paraId="1673D106" w14:textId="77777777" w:rsidTr="0089376A">
        <w:trPr>
          <w:trHeight w:val="66"/>
        </w:trPr>
        <w:tc>
          <w:tcPr>
            <w:tcW w:w="2610" w:type="dxa"/>
            <w:gridSpan w:val="3"/>
            <w:shd w:val="solid" w:color="FFFFFF" w:fill="auto"/>
            <w:vAlign w:val="bottom"/>
          </w:tcPr>
          <w:p w14:paraId="1790EA2D" w14:textId="7A07FB2C" w:rsidR="00F70FE0" w:rsidRPr="000940BB" w:rsidRDefault="00F70FE0" w:rsidP="00F70FE0">
            <w:pPr>
              <w:autoSpaceDE w:val="0"/>
              <w:autoSpaceDN w:val="0"/>
              <w:adjustRightInd w:val="0"/>
              <w:spacing w:line="240" w:lineRule="exact"/>
              <w:ind w:left="180" w:hanging="90"/>
              <w:rPr>
                <w:rFonts w:ascii="Times New Roman" w:hAnsi="Times New Roman" w:cs="Times New Roman"/>
                <w:color w:val="000000"/>
                <w:sz w:val="16"/>
                <w:szCs w:val="16"/>
              </w:rPr>
            </w:pPr>
            <w:r w:rsidRPr="000940BB">
              <w:rPr>
                <w:rFonts w:ascii="Times New Roman" w:hAnsi="Times New Roman" w:cs="Times New Roman"/>
                <w:color w:val="000000"/>
                <w:sz w:val="16"/>
                <w:szCs w:val="16"/>
              </w:rPr>
              <w:t>parties</w:t>
            </w:r>
          </w:p>
        </w:tc>
        <w:tc>
          <w:tcPr>
            <w:tcW w:w="969" w:type="dxa"/>
          </w:tcPr>
          <w:p w14:paraId="2D74886E" w14:textId="2D990FAB" w:rsidR="00F70FE0" w:rsidRPr="000940BB" w:rsidRDefault="00F70FE0" w:rsidP="00F6599E">
            <w:pPr>
              <w:tabs>
                <w:tab w:val="decimal" w:pos="859"/>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12,468</w:t>
            </w:r>
          </w:p>
        </w:tc>
        <w:tc>
          <w:tcPr>
            <w:tcW w:w="110" w:type="dxa"/>
          </w:tcPr>
          <w:p w14:paraId="6AA2B3C2" w14:textId="77777777" w:rsidR="00F70FE0" w:rsidRPr="000940BB" w:rsidRDefault="00F70FE0" w:rsidP="00F6599E">
            <w:pPr>
              <w:tabs>
                <w:tab w:val="decimal" w:pos="909"/>
              </w:tabs>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tcPr>
          <w:p w14:paraId="7ED70478" w14:textId="63FAEA56" w:rsidR="00F70FE0" w:rsidRPr="000940BB" w:rsidRDefault="00F70FE0" w:rsidP="00F70FE0">
            <w:pPr>
              <w:tabs>
                <w:tab w:val="decimal" w:pos="500"/>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w:t>
            </w:r>
          </w:p>
        </w:tc>
        <w:tc>
          <w:tcPr>
            <w:tcW w:w="127" w:type="dxa"/>
          </w:tcPr>
          <w:p w14:paraId="19D37E7C" w14:textId="77777777" w:rsidR="00F70FE0" w:rsidRPr="000940BB" w:rsidRDefault="00F70FE0" w:rsidP="00F6599E">
            <w:pPr>
              <w:autoSpaceDE w:val="0"/>
              <w:autoSpaceDN w:val="0"/>
              <w:adjustRightInd w:val="0"/>
              <w:spacing w:line="240" w:lineRule="exact"/>
              <w:jc w:val="thaiDistribute"/>
              <w:rPr>
                <w:rFonts w:ascii="Times New Roman" w:hAnsi="Times New Roman" w:cs="Times New Roman"/>
                <w:color w:val="000000"/>
                <w:sz w:val="16"/>
                <w:szCs w:val="16"/>
              </w:rPr>
            </w:pPr>
          </w:p>
        </w:tc>
        <w:tc>
          <w:tcPr>
            <w:tcW w:w="1043" w:type="dxa"/>
          </w:tcPr>
          <w:p w14:paraId="61A81D82" w14:textId="2BFCDDF4" w:rsidR="00F70FE0" w:rsidRPr="000940BB" w:rsidRDefault="00F70FE0" w:rsidP="00F6599E">
            <w:pPr>
              <w:tabs>
                <w:tab w:val="decimal" w:pos="589"/>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w:t>
            </w:r>
          </w:p>
        </w:tc>
        <w:tc>
          <w:tcPr>
            <w:tcW w:w="110" w:type="dxa"/>
          </w:tcPr>
          <w:p w14:paraId="0980E27D" w14:textId="77777777" w:rsidR="00F70FE0" w:rsidRPr="000940BB" w:rsidRDefault="00F70FE0" w:rsidP="00F6599E">
            <w:pPr>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tcPr>
          <w:p w14:paraId="307D9C38" w14:textId="1EDBA505" w:rsidR="00F70FE0" w:rsidRPr="000940BB" w:rsidRDefault="00F70FE0" w:rsidP="00F6599E">
            <w:pPr>
              <w:tabs>
                <w:tab w:val="decimal" w:pos="500"/>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w:t>
            </w:r>
          </w:p>
        </w:tc>
        <w:tc>
          <w:tcPr>
            <w:tcW w:w="127" w:type="dxa"/>
          </w:tcPr>
          <w:p w14:paraId="5DDEDCC5" w14:textId="77777777" w:rsidR="00F70FE0" w:rsidRPr="000940BB" w:rsidRDefault="00F70FE0" w:rsidP="00F6599E">
            <w:pPr>
              <w:autoSpaceDE w:val="0"/>
              <w:autoSpaceDN w:val="0"/>
              <w:adjustRightInd w:val="0"/>
              <w:spacing w:line="240" w:lineRule="exact"/>
              <w:jc w:val="thaiDistribute"/>
              <w:rPr>
                <w:rFonts w:ascii="Times New Roman" w:hAnsi="Times New Roman" w:cs="Times New Roman"/>
                <w:color w:val="000000"/>
                <w:sz w:val="16"/>
                <w:szCs w:val="16"/>
              </w:rPr>
            </w:pPr>
          </w:p>
        </w:tc>
        <w:tc>
          <w:tcPr>
            <w:tcW w:w="980" w:type="dxa"/>
          </w:tcPr>
          <w:p w14:paraId="49C855E5" w14:textId="0B598D49" w:rsidR="00F70FE0" w:rsidRPr="000940BB" w:rsidRDefault="00F70FE0" w:rsidP="00F6599E">
            <w:pPr>
              <w:tabs>
                <w:tab w:val="decimal" w:pos="914"/>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12,468</w:t>
            </w:r>
          </w:p>
        </w:tc>
        <w:tc>
          <w:tcPr>
            <w:tcW w:w="110" w:type="dxa"/>
          </w:tcPr>
          <w:p w14:paraId="25941459" w14:textId="77777777" w:rsidR="00F70FE0" w:rsidRPr="000940BB" w:rsidRDefault="00F70FE0" w:rsidP="00F6599E">
            <w:pPr>
              <w:autoSpaceDE w:val="0"/>
              <w:autoSpaceDN w:val="0"/>
              <w:adjustRightInd w:val="0"/>
              <w:spacing w:line="240" w:lineRule="exact"/>
              <w:jc w:val="thaiDistribute"/>
              <w:rPr>
                <w:rFonts w:ascii="Times New Roman" w:hAnsi="Times New Roman" w:cs="Times New Roman"/>
                <w:color w:val="000000"/>
                <w:sz w:val="16"/>
                <w:szCs w:val="16"/>
              </w:rPr>
            </w:pPr>
          </w:p>
        </w:tc>
        <w:tc>
          <w:tcPr>
            <w:tcW w:w="1013" w:type="dxa"/>
          </w:tcPr>
          <w:p w14:paraId="3CDD7239" w14:textId="6B568050" w:rsidR="00F70FE0" w:rsidRPr="000940BB" w:rsidRDefault="00F70FE0" w:rsidP="00F70FE0">
            <w:pPr>
              <w:tabs>
                <w:tab w:val="decimal" w:pos="500"/>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w:t>
            </w:r>
          </w:p>
        </w:tc>
      </w:tr>
      <w:tr w:rsidR="00F6599E" w:rsidRPr="000940BB" w14:paraId="76D135FA" w14:textId="77777777" w:rsidTr="00811012">
        <w:trPr>
          <w:trHeight w:val="144"/>
        </w:trPr>
        <w:tc>
          <w:tcPr>
            <w:tcW w:w="2610" w:type="dxa"/>
            <w:gridSpan w:val="3"/>
            <w:shd w:val="solid" w:color="FFFFFF" w:fill="auto"/>
            <w:vAlign w:val="bottom"/>
          </w:tcPr>
          <w:p w14:paraId="0B997F7B" w14:textId="77777777" w:rsidR="00F6599E" w:rsidRPr="000940BB" w:rsidRDefault="00F6599E" w:rsidP="00F6599E">
            <w:pPr>
              <w:autoSpaceDE w:val="0"/>
              <w:autoSpaceDN w:val="0"/>
              <w:adjustRightInd w:val="0"/>
              <w:spacing w:line="240" w:lineRule="exact"/>
              <w:rPr>
                <w:rFonts w:ascii="Times New Roman" w:hAnsi="Times New Roman" w:cs="Times New Roman"/>
                <w:color w:val="000000"/>
                <w:sz w:val="16"/>
                <w:szCs w:val="20"/>
                <w:lang w:val="en-US"/>
              </w:rPr>
            </w:pPr>
            <w:r w:rsidRPr="000940BB">
              <w:rPr>
                <w:rFonts w:ascii="Times New Roman" w:hAnsi="Times New Roman" w:cs="Times New Roman"/>
                <w:color w:val="000000"/>
                <w:sz w:val="16"/>
                <w:szCs w:val="20"/>
                <w:lang w:val="en-US"/>
              </w:rPr>
              <w:t>Other long-term borrowings</w:t>
            </w:r>
          </w:p>
        </w:tc>
        <w:tc>
          <w:tcPr>
            <w:tcW w:w="969" w:type="dxa"/>
          </w:tcPr>
          <w:p w14:paraId="1ABC38F3" w14:textId="635CFEBE" w:rsidR="00F6599E" w:rsidRPr="000940BB" w:rsidRDefault="00415D67" w:rsidP="00F6599E">
            <w:pPr>
              <w:tabs>
                <w:tab w:val="decimal" w:pos="859"/>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392,557</w:t>
            </w:r>
          </w:p>
        </w:tc>
        <w:tc>
          <w:tcPr>
            <w:tcW w:w="110" w:type="dxa"/>
          </w:tcPr>
          <w:p w14:paraId="41E17CA6" w14:textId="77777777" w:rsidR="00F6599E" w:rsidRPr="000940BB" w:rsidRDefault="00F6599E" w:rsidP="00F6599E">
            <w:pPr>
              <w:tabs>
                <w:tab w:val="decimal" w:pos="540"/>
              </w:tabs>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tcPr>
          <w:p w14:paraId="0277B2E4" w14:textId="65A88440" w:rsidR="00F6599E" w:rsidRPr="000940BB" w:rsidRDefault="00F6599E" w:rsidP="00F6599E">
            <w:pPr>
              <w:tabs>
                <w:tab w:val="decimal" w:pos="840"/>
              </w:tabs>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110,740</w:t>
            </w:r>
          </w:p>
        </w:tc>
        <w:tc>
          <w:tcPr>
            <w:tcW w:w="127" w:type="dxa"/>
          </w:tcPr>
          <w:p w14:paraId="45168C5A" w14:textId="77777777" w:rsidR="00F6599E" w:rsidRPr="000940BB" w:rsidRDefault="00F6599E" w:rsidP="00F6599E">
            <w:pPr>
              <w:tabs>
                <w:tab w:val="decimal" w:pos="540"/>
              </w:tabs>
              <w:autoSpaceDE w:val="0"/>
              <w:autoSpaceDN w:val="0"/>
              <w:adjustRightInd w:val="0"/>
              <w:spacing w:line="240" w:lineRule="exact"/>
              <w:jc w:val="thaiDistribute"/>
              <w:rPr>
                <w:rFonts w:ascii="Times New Roman" w:hAnsi="Times New Roman" w:cs="Times New Roman"/>
                <w:color w:val="000000"/>
                <w:sz w:val="16"/>
                <w:szCs w:val="16"/>
              </w:rPr>
            </w:pPr>
          </w:p>
        </w:tc>
        <w:tc>
          <w:tcPr>
            <w:tcW w:w="1043" w:type="dxa"/>
          </w:tcPr>
          <w:p w14:paraId="0D132308" w14:textId="6865394F" w:rsidR="00F6599E" w:rsidRPr="000940BB" w:rsidRDefault="00415D67" w:rsidP="00F6599E">
            <w:pPr>
              <w:tabs>
                <w:tab w:val="decimal" w:pos="589"/>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w:t>
            </w:r>
          </w:p>
        </w:tc>
        <w:tc>
          <w:tcPr>
            <w:tcW w:w="110" w:type="dxa"/>
          </w:tcPr>
          <w:p w14:paraId="32339537"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tcPr>
          <w:p w14:paraId="7FF0385E" w14:textId="01A66828" w:rsidR="00F6599E" w:rsidRPr="000940BB" w:rsidRDefault="00F6599E" w:rsidP="00F6599E">
            <w:pPr>
              <w:tabs>
                <w:tab w:val="decimal" w:pos="500"/>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w:t>
            </w:r>
          </w:p>
        </w:tc>
        <w:tc>
          <w:tcPr>
            <w:tcW w:w="127" w:type="dxa"/>
          </w:tcPr>
          <w:p w14:paraId="3DAF62BD"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p>
        </w:tc>
        <w:tc>
          <w:tcPr>
            <w:tcW w:w="980" w:type="dxa"/>
          </w:tcPr>
          <w:p w14:paraId="0C6BB86B" w14:textId="73BE7C8D" w:rsidR="00F6599E" w:rsidRPr="000940BB" w:rsidRDefault="00415D67" w:rsidP="00F6599E">
            <w:pPr>
              <w:tabs>
                <w:tab w:val="decimal" w:pos="914"/>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392,557</w:t>
            </w:r>
          </w:p>
        </w:tc>
        <w:tc>
          <w:tcPr>
            <w:tcW w:w="110" w:type="dxa"/>
          </w:tcPr>
          <w:p w14:paraId="1B8E867D" w14:textId="77777777" w:rsidR="00F6599E" w:rsidRPr="000940BB" w:rsidRDefault="00F6599E" w:rsidP="00F6599E">
            <w:pPr>
              <w:tabs>
                <w:tab w:val="decimal" w:pos="540"/>
              </w:tabs>
              <w:autoSpaceDE w:val="0"/>
              <w:autoSpaceDN w:val="0"/>
              <w:adjustRightInd w:val="0"/>
              <w:spacing w:line="240" w:lineRule="exact"/>
              <w:jc w:val="thaiDistribute"/>
              <w:rPr>
                <w:rFonts w:ascii="Times New Roman" w:hAnsi="Times New Roman" w:cs="Times New Roman"/>
                <w:color w:val="000000"/>
                <w:sz w:val="16"/>
                <w:szCs w:val="16"/>
              </w:rPr>
            </w:pPr>
          </w:p>
        </w:tc>
        <w:tc>
          <w:tcPr>
            <w:tcW w:w="1013" w:type="dxa"/>
            <w:tcBorders>
              <w:top w:val="nil"/>
              <w:left w:val="nil"/>
              <w:bottom w:val="nil"/>
              <w:right w:val="nil"/>
            </w:tcBorders>
          </w:tcPr>
          <w:p w14:paraId="45CA23EE" w14:textId="740CE368" w:rsidR="00F6599E" w:rsidRPr="000940BB" w:rsidRDefault="00F6599E" w:rsidP="00F6599E">
            <w:pPr>
              <w:tabs>
                <w:tab w:val="decimal" w:pos="914"/>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110,740</w:t>
            </w:r>
          </w:p>
        </w:tc>
      </w:tr>
      <w:tr w:rsidR="00F6599E" w:rsidRPr="000940BB" w14:paraId="7F5884DB" w14:textId="77777777" w:rsidTr="002633B5">
        <w:trPr>
          <w:trHeight w:val="144"/>
        </w:trPr>
        <w:tc>
          <w:tcPr>
            <w:tcW w:w="2610" w:type="dxa"/>
            <w:gridSpan w:val="3"/>
            <w:shd w:val="solid" w:color="FFFFFF" w:fill="auto"/>
            <w:vAlign w:val="bottom"/>
          </w:tcPr>
          <w:p w14:paraId="5310B3D3" w14:textId="77777777" w:rsidR="00F6599E" w:rsidRPr="000940BB" w:rsidRDefault="00F6599E" w:rsidP="00F6599E">
            <w:pPr>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20"/>
                <w:lang w:val="en-US"/>
              </w:rPr>
              <w:t>Lease liabilities</w:t>
            </w:r>
          </w:p>
        </w:tc>
        <w:tc>
          <w:tcPr>
            <w:tcW w:w="969" w:type="dxa"/>
          </w:tcPr>
          <w:p w14:paraId="42CF972B" w14:textId="6079DA69" w:rsidR="00F6599E" w:rsidRPr="000940BB" w:rsidRDefault="00415D67" w:rsidP="00F6599E">
            <w:pPr>
              <w:tabs>
                <w:tab w:val="decimal" w:pos="859"/>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17,236</w:t>
            </w:r>
          </w:p>
        </w:tc>
        <w:tc>
          <w:tcPr>
            <w:tcW w:w="110" w:type="dxa"/>
          </w:tcPr>
          <w:p w14:paraId="30E72D94" w14:textId="77777777" w:rsidR="00F6599E" w:rsidRPr="000940BB" w:rsidRDefault="00F6599E" w:rsidP="00F6599E">
            <w:pPr>
              <w:tabs>
                <w:tab w:val="decimal" w:pos="540"/>
              </w:tabs>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tcPr>
          <w:p w14:paraId="2FCC6241" w14:textId="31DAEC1F" w:rsidR="00F6599E" w:rsidRPr="000940BB" w:rsidRDefault="00F6599E" w:rsidP="00F6599E">
            <w:pPr>
              <w:tabs>
                <w:tab w:val="decimal" w:pos="840"/>
              </w:tabs>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21,347</w:t>
            </w:r>
          </w:p>
        </w:tc>
        <w:tc>
          <w:tcPr>
            <w:tcW w:w="127" w:type="dxa"/>
          </w:tcPr>
          <w:p w14:paraId="4EE22922" w14:textId="77777777" w:rsidR="00F6599E" w:rsidRPr="000940BB" w:rsidRDefault="00F6599E" w:rsidP="00F6599E">
            <w:pPr>
              <w:tabs>
                <w:tab w:val="decimal" w:pos="540"/>
              </w:tabs>
              <w:autoSpaceDE w:val="0"/>
              <w:autoSpaceDN w:val="0"/>
              <w:adjustRightInd w:val="0"/>
              <w:spacing w:line="240" w:lineRule="exact"/>
              <w:jc w:val="thaiDistribute"/>
              <w:rPr>
                <w:rFonts w:ascii="Times New Roman" w:hAnsi="Times New Roman" w:cs="Times New Roman"/>
                <w:color w:val="000000"/>
                <w:sz w:val="16"/>
                <w:szCs w:val="16"/>
              </w:rPr>
            </w:pPr>
          </w:p>
        </w:tc>
        <w:tc>
          <w:tcPr>
            <w:tcW w:w="1043" w:type="dxa"/>
          </w:tcPr>
          <w:p w14:paraId="5550EF2B" w14:textId="573B85F6" w:rsidR="00F6599E" w:rsidRPr="000940BB" w:rsidRDefault="00415D67" w:rsidP="00F6599E">
            <w:pPr>
              <w:tabs>
                <w:tab w:val="decimal" w:pos="888"/>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7,675</w:t>
            </w:r>
          </w:p>
        </w:tc>
        <w:tc>
          <w:tcPr>
            <w:tcW w:w="110" w:type="dxa"/>
          </w:tcPr>
          <w:p w14:paraId="1CF41B17"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tcPr>
          <w:p w14:paraId="5BC00C5B" w14:textId="61AA4E86" w:rsidR="00F6599E" w:rsidRPr="000940BB" w:rsidRDefault="00F6599E" w:rsidP="00F6599E">
            <w:pPr>
              <w:tabs>
                <w:tab w:val="decimal" w:pos="769"/>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10,484</w:t>
            </w:r>
          </w:p>
        </w:tc>
        <w:tc>
          <w:tcPr>
            <w:tcW w:w="127" w:type="dxa"/>
          </w:tcPr>
          <w:p w14:paraId="71A6F871"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p>
        </w:tc>
        <w:tc>
          <w:tcPr>
            <w:tcW w:w="980" w:type="dxa"/>
          </w:tcPr>
          <w:p w14:paraId="2D95EAC8" w14:textId="116FFD0A" w:rsidR="00F6599E" w:rsidRPr="000940BB" w:rsidRDefault="00415D67" w:rsidP="00F6599E">
            <w:pPr>
              <w:tabs>
                <w:tab w:val="decimal" w:pos="914"/>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24,911</w:t>
            </w:r>
          </w:p>
        </w:tc>
        <w:tc>
          <w:tcPr>
            <w:tcW w:w="110" w:type="dxa"/>
          </w:tcPr>
          <w:p w14:paraId="6B5CCB80"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p>
        </w:tc>
        <w:tc>
          <w:tcPr>
            <w:tcW w:w="1013" w:type="dxa"/>
            <w:tcBorders>
              <w:top w:val="nil"/>
              <w:left w:val="nil"/>
              <w:bottom w:val="nil"/>
              <w:right w:val="nil"/>
            </w:tcBorders>
          </w:tcPr>
          <w:p w14:paraId="61F7ED53" w14:textId="758D55ED" w:rsidR="00F6599E" w:rsidRPr="000940BB" w:rsidRDefault="00F6599E" w:rsidP="00F6599E">
            <w:pPr>
              <w:tabs>
                <w:tab w:val="decimal" w:pos="914"/>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color w:val="000000"/>
                <w:sz w:val="16"/>
                <w:szCs w:val="16"/>
              </w:rPr>
              <w:t>31,831</w:t>
            </w:r>
          </w:p>
        </w:tc>
      </w:tr>
      <w:tr w:rsidR="00F6599E" w:rsidRPr="000940BB" w14:paraId="42D4B39F" w14:textId="77777777" w:rsidTr="002633B5">
        <w:trPr>
          <w:trHeight w:val="144"/>
        </w:trPr>
        <w:tc>
          <w:tcPr>
            <w:tcW w:w="2610" w:type="dxa"/>
            <w:gridSpan w:val="3"/>
            <w:shd w:val="solid" w:color="FFFFFF" w:fill="auto"/>
            <w:vAlign w:val="bottom"/>
          </w:tcPr>
          <w:p w14:paraId="01EDC17E" w14:textId="77777777" w:rsidR="00F6599E" w:rsidRPr="000940BB" w:rsidRDefault="00F6599E" w:rsidP="00F6599E">
            <w:pPr>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Deferred tax liabilities</w:t>
            </w:r>
          </w:p>
        </w:tc>
        <w:tc>
          <w:tcPr>
            <w:tcW w:w="969" w:type="dxa"/>
          </w:tcPr>
          <w:p w14:paraId="1924C309" w14:textId="44449375" w:rsidR="00F6599E" w:rsidRPr="000940BB" w:rsidRDefault="00415D67" w:rsidP="00F6599E">
            <w:pPr>
              <w:tabs>
                <w:tab w:val="decimal" w:pos="859"/>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6,636</w:t>
            </w:r>
          </w:p>
        </w:tc>
        <w:tc>
          <w:tcPr>
            <w:tcW w:w="110" w:type="dxa"/>
          </w:tcPr>
          <w:p w14:paraId="325AF5F5" w14:textId="77777777" w:rsidR="00F6599E" w:rsidRPr="000940BB" w:rsidRDefault="00F6599E" w:rsidP="00F6599E">
            <w:pPr>
              <w:tabs>
                <w:tab w:val="decimal" w:pos="540"/>
              </w:tabs>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tcPr>
          <w:p w14:paraId="669A7FA2" w14:textId="4A2655F0" w:rsidR="00F6599E" w:rsidRPr="000940BB" w:rsidRDefault="00F6599E" w:rsidP="00F6599E">
            <w:pPr>
              <w:tabs>
                <w:tab w:val="decimal" w:pos="840"/>
              </w:tabs>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10,159</w:t>
            </w:r>
          </w:p>
        </w:tc>
        <w:tc>
          <w:tcPr>
            <w:tcW w:w="127" w:type="dxa"/>
          </w:tcPr>
          <w:p w14:paraId="501F5C91" w14:textId="77777777" w:rsidR="00F6599E" w:rsidRPr="000940BB" w:rsidRDefault="00F6599E" w:rsidP="00F6599E">
            <w:pPr>
              <w:tabs>
                <w:tab w:val="decimal" w:pos="540"/>
              </w:tabs>
              <w:autoSpaceDE w:val="0"/>
              <w:autoSpaceDN w:val="0"/>
              <w:adjustRightInd w:val="0"/>
              <w:spacing w:line="240" w:lineRule="exact"/>
              <w:jc w:val="thaiDistribute"/>
              <w:rPr>
                <w:rFonts w:ascii="Times New Roman" w:hAnsi="Times New Roman" w:cs="Times New Roman"/>
                <w:color w:val="000000"/>
                <w:sz w:val="16"/>
                <w:szCs w:val="16"/>
              </w:rPr>
            </w:pPr>
          </w:p>
        </w:tc>
        <w:tc>
          <w:tcPr>
            <w:tcW w:w="1043" w:type="dxa"/>
          </w:tcPr>
          <w:p w14:paraId="5E2F0409" w14:textId="7059AA85" w:rsidR="00F6599E" w:rsidRPr="000940BB" w:rsidRDefault="00415D67" w:rsidP="00F6599E">
            <w:pPr>
              <w:tabs>
                <w:tab w:val="decimal" w:pos="888"/>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2,967</w:t>
            </w:r>
          </w:p>
        </w:tc>
        <w:tc>
          <w:tcPr>
            <w:tcW w:w="110" w:type="dxa"/>
          </w:tcPr>
          <w:p w14:paraId="4CBAB38C"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tcPr>
          <w:p w14:paraId="3186D960" w14:textId="3BBBC74F" w:rsidR="00F6599E" w:rsidRPr="000940BB" w:rsidRDefault="00F6599E" w:rsidP="00F6599E">
            <w:pPr>
              <w:tabs>
                <w:tab w:val="decimal" w:pos="769"/>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4,402</w:t>
            </w:r>
          </w:p>
        </w:tc>
        <w:tc>
          <w:tcPr>
            <w:tcW w:w="127" w:type="dxa"/>
          </w:tcPr>
          <w:p w14:paraId="1D4E17B6"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p>
        </w:tc>
        <w:tc>
          <w:tcPr>
            <w:tcW w:w="980" w:type="dxa"/>
          </w:tcPr>
          <w:p w14:paraId="57F060CE" w14:textId="62A1A3C3" w:rsidR="00F6599E" w:rsidRPr="000940BB" w:rsidRDefault="00415D67" w:rsidP="00F6599E">
            <w:pPr>
              <w:tabs>
                <w:tab w:val="decimal" w:pos="914"/>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9,603</w:t>
            </w:r>
          </w:p>
        </w:tc>
        <w:tc>
          <w:tcPr>
            <w:tcW w:w="110" w:type="dxa"/>
          </w:tcPr>
          <w:p w14:paraId="3BBEA7D0" w14:textId="77777777" w:rsidR="00F6599E" w:rsidRPr="000940BB" w:rsidRDefault="00F6599E" w:rsidP="00F6599E">
            <w:pPr>
              <w:tabs>
                <w:tab w:val="decimal" w:pos="540"/>
              </w:tabs>
              <w:autoSpaceDE w:val="0"/>
              <w:autoSpaceDN w:val="0"/>
              <w:adjustRightInd w:val="0"/>
              <w:spacing w:line="240" w:lineRule="exact"/>
              <w:jc w:val="thaiDistribute"/>
              <w:rPr>
                <w:rFonts w:ascii="Times New Roman" w:hAnsi="Times New Roman" w:cs="Times New Roman"/>
                <w:color w:val="000000"/>
                <w:sz w:val="16"/>
                <w:szCs w:val="16"/>
              </w:rPr>
            </w:pPr>
          </w:p>
        </w:tc>
        <w:tc>
          <w:tcPr>
            <w:tcW w:w="1013" w:type="dxa"/>
            <w:tcBorders>
              <w:top w:val="nil"/>
              <w:left w:val="nil"/>
              <w:bottom w:val="nil"/>
              <w:right w:val="nil"/>
            </w:tcBorders>
          </w:tcPr>
          <w:p w14:paraId="1C389C66" w14:textId="2DD9E37D" w:rsidR="00F6599E" w:rsidRPr="000940BB" w:rsidRDefault="00F6599E" w:rsidP="00F6599E">
            <w:pPr>
              <w:tabs>
                <w:tab w:val="decimal" w:pos="914"/>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color w:val="000000"/>
                <w:sz w:val="16"/>
                <w:szCs w:val="16"/>
              </w:rPr>
              <w:t>14,561</w:t>
            </w:r>
          </w:p>
        </w:tc>
      </w:tr>
      <w:tr w:rsidR="00F6599E" w:rsidRPr="000940BB" w14:paraId="44D8FD3C" w14:textId="77777777" w:rsidTr="002633B5">
        <w:trPr>
          <w:trHeight w:val="144"/>
        </w:trPr>
        <w:tc>
          <w:tcPr>
            <w:tcW w:w="2610" w:type="dxa"/>
            <w:gridSpan w:val="3"/>
            <w:shd w:val="solid" w:color="FFFFFF" w:fill="auto"/>
            <w:vAlign w:val="bottom"/>
          </w:tcPr>
          <w:p w14:paraId="74FBA7EF" w14:textId="77777777" w:rsidR="00F6599E" w:rsidRPr="000940BB" w:rsidRDefault="00F6599E" w:rsidP="00F6599E">
            <w:pPr>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 xml:space="preserve">Non-current provisions for </w:t>
            </w:r>
          </w:p>
        </w:tc>
        <w:tc>
          <w:tcPr>
            <w:tcW w:w="969" w:type="dxa"/>
          </w:tcPr>
          <w:p w14:paraId="75667F78" w14:textId="77777777" w:rsidR="00F6599E" w:rsidRPr="000940BB" w:rsidRDefault="00F6599E" w:rsidP="00F6599E">
            <w:pPr>
              <w:tabs>
                <w:tab w:val="decimal" w:pos="859"/>
              </w:tabs>
              <w:autoSpaceDE w:val="0"/>
              <w:autoSpaceDN w:val="0"/>
              <w:adjustRightInd w:val="0"/>
              <w:spacing w:line="240" w:lineRule="exact"/>
              <w:rPr>
                <w:rFonts w:ascii="Times New Roman" w:hAnsi="Times New Roman" w:cs="Times New Roman"/>
                <w:color w:val="000000"/>
                <w:sz w:val="16"/>
                <w:szCs w:val="16"/>
              </w:rPr>
            </w:pPr>
          </w:p>
        </w:tc>
        <w:tc>
          <w:tcPr>
            <w:tcW w:w="110" w:type="dxa"/>
          </w:tcPr>
          <w:p w14:paraId="78352456" w14:textId="77777777" w:rsidR="00F6599E" w:rsidRPr="000940BB" w:rsidRDefault="00F6599E" w:rsidP="00F6599E">
            <w:pPr>
              <w:tabs>
                <w:tab w:val="decimal" w:pos="540"/>
              </w:tabs>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tcPr>
          <w:p w14:paraId="29C0004A" w14:textId="1AF8F852" w:rsidR="00F6599E" w:rsidRPr="000940BB" w:rsidRDefault="00F6599E" w:rsidP="00F6599E">
            <w:pPr>
              <w:tabs>
                <w:tab w:val="decimal" w:pos="840"/>
              </w:tabs>
              <w:spacing w:line="240" w:lineRule="exact"/>
              <w:rPr>
                <w:rFonts w:ascii="Times New Roman" w:hAnsi="Times New Roman" w:cs="Times New Roman"/>
                <w:color w:val="000000"/>
                <w:sz w:val="16"/>
                <w:szCs w:val="16"/>
              </w:rPr>
            </w:pPr>
          </w:p>
        </w:tc>
        <w:tc>
          <w:tcPr>
            <w:tcW w:w="127" w:type="dxa"/>
          </w:tcPr>
          <w:p w14:paraId="45D7D2E6" w14:textId="77777777" w:rsidR="00F6599E" w:rsidRPr="000940BB" w:rsidRDefault="00F6599E" w:rsidP="00F6599E">
            <w:pPr>
              <w:tabs>
                <w:tab w:val="decimal" w:pos="540"/>
              </w:tabs>
              <w:autoSpaceDE w:val="0"/>
              <w:autoSpaceDN w:val="0"/>
              <w:adjustRightInd w:val="0"/>
              <w:spacing w:line="240" w:lineRule="exact"/>
              <w:jc w:val="thaiDistribute"/>
              <w:rPr>
                <w:rFonts w:ascii="Times New Roman" w:hAnsi="Times New Roman" w:cs="Times New Roman"/>
                <w:color w:val="000000"/>
                <w:sz w:val="16"/>
                <w:szCs w:val="16"/>
              </w:rPr>
            </w:pPr>
          </w:p>
        </w:tc>
        <w:tc>
          <w:tcPr>
            <w:tcW w:w="1043" w:type="dxa"/>
          </w:tcPr>
          <w:p w14:paraId="03C2AE5B" w14:textId="77777777" w:rsidR="00F6599E" w:rsidRPr="000940BB" w:rsidRDefault="00F6599E" w:rsidP="00F6599E">
            <w:pPr>
              <w:tabs>
                <w:tab w:val="decimal" w:pos="888"/>
              </w:tabs>
              <w:autoSpaceDE w:val="0"/>
              <w:autoSpaceDN w:val="0"/>
              <w:adjustRightInd w:val="0"/>
              <w:spacing w:line="240" w:lineRule="exact"/>
              <w:rPr>
                <w:rFonts w:ascii="Times New Roman" w:hAnsi="Times New Roman" w:cs="Times New Roman"/>
                <w:color w:val="000000"/>
                <w:sz w:val="16"/>
                <w:szCs w:val="16"/>
              </w:rPr>
            </w:pPr>
          </w:p>
        </w:tc>
        <w:tc>
          <w:tcPr>
            <w:tcW w:w="110" w:type="dxa"/>
          </w:tcPr>
          <w:p w14:paraId="5EA782A4"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tcPr>
          <w:p w14:paraId="5B4BC683" w14:textId="5C5B2752" w:rsidR="00F6599E" w:rsidRPr="000940BB" w:rsidRDefault="00F6599E" w:rsidP="00F6599E">
            <w:pPr>
              <w:spacing w:line="240" w:lineRule="exact"/>
              <w:jc w:val="right"/>
              <w:rPr>
                <w:rFonts w:ascii="Times New Roman" w:hAnsi="Times New Roman" w:cs="Times New Roman"/>
                <w:color w:val="000000"/>
                <w:sz w:val="16"/>
                <w:szCs w:val="16"/>
              </w:rPr>
            </w:pPr>
          </w:p>
        </w:tc>
        <w:tc>
          <w:tcPr>
            <w:tcW w:w="127" w:type="dxa"/>
          </w:tcPr>
          <w:p w14:paraId="050B6FE0"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p>
        </w:tc>
        <w:tc>
          <w:tcPr>
            <w:tcW w:w="980" w:type="dxa"/>
          </w:tcPr>
          <w:p w14:paraId="22CFA783" w14:textId="77777777" w:rsidR="00F6599E" w:rsidRPr="000940BB" w:rsidRDefault="00F6599E" w:rsidP="00F6599E">
            <w:pPr>
              <w:tabs>
                <w:tab w:val="decimal" w:pos="914"/>
              </w:tabs>
              <w:autoSpaceDE w:val="0"/>
              <w:autoSpaceDN w:val="0"/>
              <w:adjustRightInd w:val="0"/>
              <w:spacing w:line="240" w:lineRule="exact"/>
              <w:rPr>
                <w:rFonts w:ascii="Times New Roman" w:hAnsi="Times New Roman" w:cs="Times New Roman"/>
                <w:sz w:val="16"/>
                <w:szCs w:val="16"/>
              </w:rPr>
            </w:pPr>
          </w:p>
        </w:tc>
        <w:tc>
          <w:tcPr>
            <w:tcW w:w="110" w:type="dxa"/>
          </w:tcPr>
          <w:p w14:paraId="135A1CD7"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p>
        </w:tc>
        <w:tc>
          <w:tcPr>
            <w:tcW w:w="1013" w:type="dxa"/>
            <w:tcBorders>
              <w:top w:val="nil"/>
              <w:left w:val="nil"/>
              <w:bottom w:val="nil"/>
              <w:right w:val="nil"/>
            </w:tcBorders>
          </w:tcPr>
          <w:p w14:paraId="03112C31" w14:textId="30006435" w:rsidR="00F6599E" w:rsidRPr="000940BB" w:rsidRDefault="00F6599E" w:rsidP="00F6599E">
            <w:pPr>
              <w:tabs>
                <w:tab w:val="decimal" w:pos="914"/>
              </w:tabs>
              <w:autoSpaceDE w:val="0"/>
              <w:autoSpaceDN w:val="0"/>
              <w:adjustRightInd w:val="0"/>
              <w:spacing w:line="240" w:lineRule="exact"/>
              <w:rPr>
                <w:rFonts w:ascii="Times New Roman" w:hAnsi="Times New Roman" w:cs="Times New Roman"/>
                <w:sz w:val="16"/>
                <w:szCs w:val="16"/>
              </w:rPr>
            </w:pPr>
          </w:p>
        </w:tc>
      </w:tr>
      <w:tr w:rsidR="00F6599E" w:rsidRPr="000940BB" w14:paraId="54E33F66" w14:textId="77777777" w:rsidTr="00811012">
        <w:trPr>
          <w:trHeight w:val="60"/>
        </w:trPr>
        <w:tc>
          <w:tcPr>
            <w:tcW w:w="2610" w:type="dxa"/>
            <w:gridSpan w:val="3"/>
            <w:shd w:val="solid" w:color="FFFFFF" w:fill="auto"/>
            <w:vAlign w:val="bottom"/>
            <w:hideMark/>
          </w:tcPr>
          <w:p w14:paraId="5377D1CC" w14:textId="77777777" w:rsidR="00F6599E" w:rsidRPr="000940BB" w:rsidRDefault="00F6599E" w:rsidP="00F6599E">
            <w:pPr>
              <w:autoSpaceDE w:val="0"/>
              <w:autoSpaceDN w:val="0"/>
              <w:adjustRightInd w:val="0"/>
              <w:spacing w:line="240" w:lineRule="exact"/>
              <w:ind w:left="180" w:hanging="90"/>
              <w:rPr>
                <w:rFonts w:ascii="Times New Roman" w:hAnsi="Times New Roman" w:cs="Times New Roman"/>
                <w:color w:val="000000"/>
                <w:sz w:val="16"/>
                <w:szCs w:val="16"/>
              </w:rPr>
            </w:pPr>
            <w:r w:rsidRPr="000940BB">
              <w:rPr>
                <w:rFonts w:ascii="Times New Roman" w:hAnsi="Times New Roman" w:cs="Times New Roman"/>
                <w:color w:val="000000"/>
                <w:sz w:val="16"/>
                <w:szCs w:val="16"/>
              </w:rPr>
              <w:t>employee benefit</w:t>
            </w:r>
          </w:p>
        </w:tc>
        <w:tc>
          <w:tcPr>
            <w:tcW w:w="969" w:type="dxa"/>
          </w:tcPr>
          <w:p w14:paraId="36B85846" w14:textId="36AA87A3" w:rsidR="00F6599E" w:rsidRPr="000940BB" w:rsidRDefault="00415D67" w:rsidP="00F6599E">
            <w:pPr>
              <w:tabs>
                <w:tab w:val="decimal" w:pos="859"/>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16,116</w:t>
            </w:r>
          </w:p>
        </w:tc>
        <w:tc>
          <w:tcPr>
            <w:tcW w:w="110" w:type="dxa"/>
            <w:vAlign w:val="bottom"/>
          </w:tcPr>
          <w:p w14:paraId="591F551D" w14:textId="77777777" w:rsidR="00F6599E" w:rsidRPr="000940BB" w:rsidRDefault="00F6599E" w:rsidP="00F6599E">
            <w:pPr>
              <w:spacing w:line="240" w:lineRule="exact"/>
              <w:jc w:val="right"/>
              <w:rPr>
                <w:rFonts w:ascii="Times New Roman" w:hAnsi="Times New Roman" w:cs="Times New Roman"/>
                <w:color w:val="000000"/>
                <w:sz w:val="16"/>
                <w:szCs w:val="16"/>
                <w:cs/>
              </w:rPr>
            </w:pPr>
          </w:p>
        </w:tc>
        <w:tc>
          <w:tcPr>
            <w:tcW w:w="970" w:type="dxa"/>
          </w:tcPr>
          <w:p w14:paraId="221111A7" w14:textId="1E7546CC" w:rsidR="00F6599E" w:rsidRPr="000940BB" w:rsidRDefault="00F6599E" w:rsidP="00F6599E">
            <w:pPr>
              <w:tabs>
                <w:tab w:val="decimal" w:pos="859"/>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21,940</w:t>
            </w:r>
          </w:p>
        </w:tc>
        <w:tc>
          <w:tcPr>
            <w:tcW w:w="127" w:type="dxa"/>
          </w:tcPr>
          <w:p w14:paraId="03DEFE86"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p>
        </w:tc>
        <w:tc>
          <w:tcPr>
            <w:tcW w:w="1043" w:type="dxa"/>
          </w:tcPr>
          <w:p w14:paraId="1CD71FC4" w14:textId="74ADCB2C" w:rsidR="00F6599E" w:rsidRPr="000940BB" w:rsidRDefault="00415D67" w:rsidP="00F6599E">
            <w:pPr>
              <w:tabs>
                <w:tab w:val="decimal" w:pos="888"/>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11,233</w:t>
            </w:r>
          </w:p>
        </w:tc>
        <w:tc>
          <w:tcPr>
            <w:tcW w:w="110" w:type="dxa"/>
          </w:tcPr>
          <w:p w14:paraId="03EA67D1"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tcPr>
          <w:p w14:paraId="529D6696" w14:textId="21C9916A" w:rsidR="00F6599E" w:rsidRPr="000940BB" w:rsidRDefault="00F6599E" w:rsidP="00F6599E">
            <w:pPr>
              <w:tabs>
                <w:tab w:val="decimal" w:pos="769"/>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10,921</w:t>
            </w:r>
          </w:p>
        </w:tc>
        <w:tc>
          <w:tcPr>
            <w:tcW w:w="127" w:type="dxa"/>
          </w:tcPr>
          <w:p w14:paraId="7B756207"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p>
        </w:tc>
        <w:tc>
          <w:tcPr>
            <w:tcW w:w="980" w:type="dxa"/>
          </w:tcPr>
          <w:p w14:paraId="613EA911" w14:textId="7740384D" w:rsidR="00F6599E" w:rsidRPr="000940BB" w:rsidRDefault="00415D67" w:rsidP="00F6599E">
            <w:pPr>
              <w:tabs>
                <w:tab w:val="decimal" w:pos="914"/>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27,349</w:t>
            </w:r>
          </w:p>
        </w:tc>
        <w:tc>
          <w:tcPr>
            <w:tcW w:w="110" w:type="dxa"/>
          </w:tcPr>
          <w:p w14:paraId="3BE8DB33"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p>
        </w:tc>
        <w:tc>
          <w:tcPr>
            <w:tcW w:w="1013" w:type="dxa"/>
            <w:tcBorders>
              <w:top w:val="nil"/>
              <w:left w:val="nil"/>
              <w:bottom w:val="nil"/>
              <w:right w:val="nil"/>
            </w:tcBorders>
          </w:tcPr>
          <w:p w14:paraId="6F2E0E30" w14:textId="38BAB274" w:rsidR="00F6599E" w:rsidRPr="000940BB" w:rsidRDefault="00F6599E" w:rsidP="00F6599E">
            <w:pPr>
              <w:tabs>
                <w:tab w:val="decimal" w:pos="914"/>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32,861</w:t>
            </w:r>
          </w:p>
        </w:tc>
      </w:tr>
      <w:tr w:rsidR="00F6599E" w:rsidRPr="000940BB" w14:paraId="224BB45A" w14:textId="77777777" w:rsidTr="007669BB">
        <w:trPr>
          <w:trHeight w:val="60"/>
        </w:trPr>
        <w:tc>
          <w:tcPr>
            <w:tcW w:w="2610" w:type="dxa"/>
            <w:gridSpan w:val="3"/>
            <w:shd w:val="solid" w:color="FFFFFF" w:fill="auto"/>
            <w:vAlign w:val="bottom"/>
            <w:hideMark/>
          </w:tcPr>
          <w:p w14:paraId="2D03FE8D" w14:textId="77777777" w:rsidR="00F6599E" w:rsidRPr="000940BB" w:rsidRDefault="00F6599E" w:rsidP="00F6599E">
            <w:pPr>
              <w:autoSpaceDE w:val="0"/>
              <w:autoSpaceDN w:val="0"/>
              <w:adjustRightInd w:val="0"/>
              <w:spacing w:line="240" w:lineRule="exact"/>
              <w:ind w:left="180" w:hanging="90"/>
              <w:rPr>
                <w:rFonts w:ascii="Times New Roman" w:hAnsi="Times New Roman" w:cs="Times New Roman"/>
                <w:color w:val="000000"/>
                <w:sz w:val="16"/>
                <w:szCs w:val="16"/>
              </w:rPr>
            </w:pPr>
            <w:r w:rsidRPr="000940BB">
              <w:rPr>
                <w:rFonts w:ascii="Times New Roman" w:hAnsi="Times New Roman" w:cs="Times New Roman"/>
                <w:color w:val="000000"/>
                <w:sz w:val="16"/>
                <w:szCs w:val="16"/>
              </w:rPr>
              <w:t>Other non-current liabilities</w:t>
            </w:r>
          </w:p>
        </w:tc>
        <w:tc>
          <w:tcPr>
            <w:tcW w:w="969" w:type="dxa"/>
          </w:tcPr>
          <w:p w14:paraId="0D49408A" w14:textId="75BCC76C" w:rsidR="00F6599E" w:rsidRPr="000940BB" w:rsidRDefault="00415D67" w:rsidP="00F6599E">
            <w:pPr>
              <w:tabs>
                <w:tab w:val="decimal" w:pos="500"/>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w:t>
            </w:r>
          </w:p>
        </w:tc>
        <w:tc>
          <w:tcPr>
            <w:tcW w:w="110" w:type="dxa"/>
            <w:vAlign w:val="bottom"/>
          </w:tcPr>
          <w:p w14:paraId="4E3DB564" w14:textId="77777777" w:rsidR="00F6599E" w:rsidRPr="000940BB" w:rsidRDefault="00F6599E" w:rsidP="00F6599E">
            <w:pPr>
              <w:spacing w:line="240" w:lineRule="exact"/>
              <w:jc w:val="right"/>
              <w:rPr>
                <w:rFonts w:ascii="Times New Roman" w:hAnsi="Times New Roman" w:cs="Times New Roman"/>
                <w:color w:val="000000"/>
                <w:sz w:val="16"/>
                <w:szCs w:val="16"/>
              </w:rPr>
            </w:pPr>
          </w:p>
        </w:tc>
        <w:tc>
          <w:tcPr>
            <w:tcW w:w="970" w:type="dxa"/>
          </w:tcPr>
          <w:p w14:paraId="30648D34" w14:textId="6D5CD977" w:rsidR="00F6599E" w:rsidRPr="000940BB" w:rsidRDefault="00F6599E" w:rsidP="00F6599E">
            <w:pPr>
              <w:tabs>
                <w:tab w:val="decimal" w:pos="500"/>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w:t>
            </w:r>
          </w:p>
        </w:tc>
        <w:tc>
          <w:tcPr>
            <w:tcW w:w="127" w:type="dxa"/>
          </w:tcPr>
          <w:p w14:paraId="1C89CF7F"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p>
        </w:tc>
        <w:tc>
          <w:tcPr>
            <w:tcW w:w="1043" w:type="dxa"/>
          </w:tcPr>
          <w:p w14:paraId="6DE9F92D" w14:textId="54DB1615" w:rsidR="00F6599E" w:rsidRPr="000940BB" w:rsidRDefault="00415D67" w:rsidP="00F6599E">
            <w:pPr>
              <w:tabs>
                <w:tab w:val="decimal" w:pos="888"/>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color w:val="000000"/>
                <w:sz w:val="16"/>
                <w:szCs w:val="16"/>
              </w:rPr>
              <w:t>1,935</w:t>
            </w:r>
          </w:p>
        </w:tc>
        <w:tc>
          <w:tcPr>
            <w:tcW w:w="110" w:type="dxa"/>
          </w:tcPr>
          <w:p w14:paraId="44091C79"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p>
        </w:tc>
        <w:tc>
          <w:tcPr>
            <w:tcW w:w="970" w:type="dxa"/>
          </w:tcPr>
          <w:p w14:paraId="2C9621CE" w14:textId="1E0F9575" w:rsidR="00F6599E" w:rsidRPr="000940BB" w:rsidRDefault="00F6599E" w:rsidP="00F6599E">
            <w:pPr>
              <w:tabs>
                <w:tab w:val="decimal" w:pos="769"/>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color w:val="000000"/>
                <w:sz w:val="16"/>
                <w:szCs w:val="16"/>
              </w:rPr>
              <w:t>1,989</w:t>
            </w:r>
          </w:p>
        </w:tc>
        <w:tc>
          <w:tcPr>
            <w:tcW w:w="127" w:type="dxa"/>
          </w:tcPr>
          <w:p w14:paraId="169B9921"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p>
        </w:tc>
        <w:tc>
          <w:tcPr>
            <w:tcW w:w="980" w:type="dxa"/>
          </w:tcPr>
          <w:p w14:paraId="6A4E50CA" w14:textId="53AAD2A5" w:rsidR="00F6599E" w:rsidRPr="000940BB" w:rsidRDefault="00415D67" w:rsidP="00F6599E">
            <w:pPr>
              <w:tabs>
                <w:tab w:val="decimal" w:pos="914"/>
              </w:tabs>
              <w:autoSpaceDE w:val="0"/>
              <w:autoSpaceDN w:val="0"/>
              <w:adjustRightInd w:val="0"/>
              <w:spacing w:line="240" w:lineRule="exact"/>
              <w:rPr>
                <w:rFonts w:ascii="Times New Roman" w:hAnsi="Times New Roman" w:cs="Times New Roman"/>
                <w:sz w:val="16"/>
                <w:szCs w:val="16"/>
              </w:rPr>
            </w:pPr>
            <w:r w:rsidRPr="000940BB">
              <w:rPr>
                <w:rFonts w:ascii="Times New Roman" w:hAnsi="Times New Roman" w:cs="Times New Roman"/>
                <w:sz w:val="16"/>
                <w:szCs w:val="16"/>
              </w:rPr>
              <w:t>1,935</w:t>
            </w:r>
          </w:p>
        </w:tc>
        <w:tc>
          <w:tcPr>
            <w:tcW w:w="110" w:type="dxa"/>
          </w:tcPr>
          <w:p w14:paraId="597E525D" w14:textId="77777777" w:rsidR="00F6599E" w:rsidRPr="000940BB" w:rsidRDefault="00F6599E" w:rsidP="00F6599E">
            <w:pPr>
              <w:autoSpaceDE w:val="0"/>
              <w:autoSpaceDN w:val="0"/>
              <w:adjustRightInd w:val="0"/>
              <w:spacing w:line="240" w:lineRule="exact"/>
              <w:jc w:val="thaiDistribute"/>
              <w:rPr>
                <w:rFonts w:ascii="Times New Roman" w:hAnsi="Times New Roman" w:cs="Times New Roman"/>
                <w:color w:val="000000"/>
                <w:sz w:val="16"/>
                <w:szCs w:val="16"/>
              </w:rPr>
            </w:pPr>
          </w:p>
        </w:tc>
        <w:tc>
          <w:tcPr>
            <w:tcW w:w="1013" w:type="dxa"/>
            <w:tcBorders>
              <w:top w:val="nil"/>
              <w:left w:val="nil"/>
              <w:bottom w:val="nil"/>
              <w:right w:val="nil"/>
            </w:tcBorders>
          </w:tcPr>
          <w:p w14:paraId="5E2A92B9" w14:textId="56E55A48" w:rsidR="00F6599E" w:rsidRPr="000940BB" w:rsidRDefault="00F6599E" w:rsidP="00F6599E">
            <w:pPr>
              <w:tabs>
                <w:tab w:val="decimal" w:pos="914"/>
              </w:tabs>
              <w:autoSpaceDE w:val="0"/>
              <w:autoSpaceDN w:val="0"/>
              <w:adjustRightInd w:val="0"/>
              <w:spacing w:line="240" w:lineRule="exact"/>
              <w:rPr>
                <w:rFonts w:ascii="Times New Roman" w:hAnsi="Times New Roman" w:cs="Times New Roman"/>
                <w:color w:val="000000"/>
                <w:sz w:val="16"/>
                <w:szCs w:val="16"/>
              </w:rPr>
            </w:pPr>
            <w:r w:rsidRPr="000940BB">
              <w:rPr>
                <w:rFonts w:ascii="Times New Roman" w:hAnsi="Times New Roman" w:cs="Times New Roman"/>
                <w:sz w:val="16"/>
                <w:szCs w:val="16"/>
              </w:rPr>
              <w:t>1,989</w:t>
            </w:r>
          </w:p>
        </w:tc>
      </w:tr>
    </w:tbl>
    <w:p w14:paraId="4D529ECF" w14:textId="11767B75" w:rsidR="00BA37EA" w:rsidRPr="000940BB" w:rsidRDefault="007669BB" w:rsidP="007669BB">
      <w:pPr>
        <w:spacing w:after="240" w:line="240" w:lineRule="auto"/>
        <w:ind w:right="43"/>
        <w:jc w:val="thaiDistribute"/>
        <w:rPr>
          <w:rFonts w:ascii="Times New Roman" w:hAnsi="Times New Roman" w:cs="Times New Roman"/>
          <w:b/>
          <w:bCs/>
          <w:color w:val="000000"/>
          <w:spacing w:val="-6"/>
          <w:sz w:val="20"/>
          <w:szCs w:val="20"/>
          <w:cs/>
        </w:rPr>
      </w:pPr>
      <w:r w:rsidRPr="000940BB">
        <w:rPr>
          <w:rFonts w:ascii="Times New Roman" w:hAnsi="Times New Roman" w:cs="Times New Roman"/>
          <w:b/>
          <w:bCs/>
          <w:color w:val="000000"/>
          <w:spacing w:val="-6"/>
          <w:sz w:val="24"/>
          <w:szCs w:val="24"/>
          <w:lang w:val="en-US"/>
        </w:rPr>
        <w:br w:type="page"/>
      </w:r>
      <w:r w:rsidR="00834950" w:rsidRPr="000940BB">
        <w:rPr>
          <w:rFonts w:ascii="Times New Roman" w:hAnsi="Times New Roman" w:cs="Times New Roman"/>
          <w:b/>
          <w:bCs/>
          <w:color w:val="000000"/>
          <w:spacing w:val="-6"/>
          <w:sz w:val="24"/>
          <w:szCs w:val="24"/>
          <w:lang w:val="en-US"/>
        </w:rPr>
        <w:lastRenderedPageBreak/>
        <w:t>2</w:t>
      </w:r>
      <w:r w:rsidR="004D6372" w:rsidRPr="000940BB">
        <w:rPr>
          <w:rFonts w:ascii="Times New Roman" w:hAnsi="Times New Roman" w:cs="Times New Roman"/>
          <w:b/>
          <w:bCs/>
          <w:color w:val="000000"/>
          <w:spacing w:val="-6"/>
          <w:sz w:val="24"/>
          <w:szCs w:val="24"/>
          <w:lang w:val="en-US"/>
        </w:rPr>
        <w:t>8</w:t>
      </w:r>
      <w:r w:rsidR="00BA37EA" w:rsidRPr="000940BB">
        <w:rPr>
          <w:rFonts w:ascii="Times New Roman" w:hAnsi="Times New Roman" w:cs="Times New Roman"/>
          <w:b/>
          <w:bCs/>
          <w:color w:val="000000"/>
          <w:spacing w:val="-6"/>
          <w:sz w:val="24"/>
          <w:szCs w:val="24"/>
        </w:rPr>
        <w:t>.</w:t>
      </w:r>
      <w:r w:rsidR="00BA37EA" w:rsidRPr="000940BB">
        <w:rPr>
          <w:rFonts w:ascii="Times New Roman" w:hAnsi="Times New Roman" w:cs="Times New Roman"/>
          <w:b/>
          <w:bCs/>
          <w:color w:val="000000"/>
          <w:spacing w:val="-6"/>
          <w:sz w:val="24"/>
          <w:szCs w:val="24"/>
        </w:rPr>
        <w:tab/>
      </w:r>
      <w:r w:rsidR="00BA37EA" w:rsidRPr="000940BB">
        <w:rPr>
          <w:rFonts w:ascii="Times New Roman" w:hAnsi="Times New Roman" w:cs="Times New Roman"/>
          <w:b/>
          <w:bCs/>
          <w:color w:val="000000"/>
          <w:spacing w:val="-6"/>
          <w:sz w:val="20"/>
          <w:szCs w:val="20"/>
        </w:rPr>
        <w:t xml:space="preserve">COMMITMENTS </w:t>
      </w:r>
      <w:r w:rsidR="00BA37EA" w:rsidRPr="000940BB">
        <w:rPr>
          <w:rFonts w:ascii="Times New Roman" w:hAnsi="Times New Roman" w:cs="Times New Roman"/>
          <w:b/>
          <w:bCs/>
          <w:color w:val="000000"/>
          <w:spacing w:val="-6"/>
          <w:sz w:val="20"/>
          <w:szCs w:val="20"/>
          <w:cs/>
        </w:rPr>
        <w:t xml:space="preserve"> </w:t>
      </w:r>
      <w:r w:rsidR="00BA37EA" w:rsidRPr="000940BB">
        <w:rPr>
          <w:rFonts w:ascii="Times New Roman" w:hAnsi="Times New Roman" w:cs="Times New Roman"/>
          <w:b/>
          <w:bCs/>
          <w:color w:val="000000"/>
          <w:spacing w:val="-6"/>
          <w:sz w:val="20"/>
          <w:szCs w:val="20"/>
        </w:rPr>
        <w:t>AND</w:t>
      </w:r>
      <w:r w:rsidR="00BA37EA" w:rsidRPr="000940BB">
        <w:rPr>
          <w:rFonts w:ascii="Times New Roman" w:hAnsi="Times New Roman" w:cs="Times New Roman"/>
          <w:b/>
          <w:bCs/>
          <w:color w:val="000000"/>
          <w:spacing w:val="-6"/>
          <w:sz w:val="20"/>
          <w:szCs w:val="20"/>
          <w:cs/>
        </w:rPr>
        <w:t xml:space="preserve">  </w:t>
      </w:r>
      <w:r w:rsidR="00BA37EA" w:rsidRPr="000940BB">
        <w:rPr>
          <w:rFonts w:ascii="Times New Roman" w:hAnsi="Times New Roman" w:cs="Times New Roman"/>
          <w:b/>
          <w:bCs/>
          <w:color w:val="000000"/>
          <w:spacing w:val="-6"/>
          <w:sz w:val="20"/>
          <w:szCs w:val="20"/>
        </w:rPr>
        <w:t>CONTINGENT</w:t>
      </w:r>
      <w:r w:rsidR="00BA37EA" w:rsidRPr="000940BB">
        <w:rPr>
          <w:rFonts w:ascii="Times New Roman" w:hAnsi="Times New Roman" w:cs="Times New Roman"/>
          <w:b/>
          <w:bCs/>
          <w:color w:val="000000"/>
          <w:spacing w:val="-6"/>
          <w:sz w:val="20"/>
          <w:szCs w:val="20"/>
          <w:cs/>
        </w:rPr>
        <w:t xml:space="preserve"> </w:t>
      </w:r>
      <w:r w:rsidR="00BA37EA" w:rsidRPr="000940BB">
        <w:rPr>
          <w:rFonts w:ascii="Times New Roman" w:hAnsi="Times New Roman" w:cs="Times New Roman"/>
          <w:b/>
          <w:bCs/>
          <w:color w:val="000000"/>
          <w:spacing w:val="-6"/>
          <w:sz w:val="20"/>
          <w:szCs w:val="20"/>
        </w:rPr>
        <w:t xml:space="preserve"> LIABILITIES</w:t>
      </w:r>
    </w:p>
    <w:p w14:paraId="75A35B4A" w14:textId="69128AD5" w:rsidR="004970F6" w:rsidRPr="000940BB" w:rsidRDefault="00834950" w:rsidP="00BA37EA">
      <w:pPr>
        <w:spacing w:after="240" w:line="240" w:lineRule="auto"/>
        <w:ind w:left="1080" w:hanging="540"/>
        <w:jc w:val="thaiDistribute"/>
        <w:rPr>
          <w:rFonts w:ascii="Times New Roman" w:hAnsi="Times New Roman" w:cs="Times New Roman"/>
          <w:spacing w:val="-4"/>
          <w:sz w:val="24"/>
          <w:szCs w:val="24"/>
          <w:lang w:eastAsia="ja-JP"/>
        </w:rPr>
      </w:pPr>
      <w:r w:rsidRPr="000940BB">
        <w:rPr>
          <w:rFonts w:ascii="Times New Roman" w:hAnsi="Times New Roman" w:cs="Times New Roman"/>
          <w:spacing w:val="-4"/>
          <w:sz w:val="24"/>
          <w:szCs w:val="24"/>
          <w:lang w:val="en-US" w:eastAsia="ja-JP"/>
        </w:rPr>
        <w:t>2</w:t>
      </w:r>
      <w:r w:rsidR="004D6372" w:rsidRPr="000940BB">
        <w:rPr>
          <w:rFonts w:ascii="Times New Roman" w:hAnsi="Times New Roman" w:cs="Times New Roman"/>
          <w:spacing w:val="-4"/>
          <w:sz w:val="24"/>
          <w:szCs w:val="24"/>
          <w:lang w:val="en-US" w:eastAsia="ja-JP"/>
        </w:rPr>
        <w:t>8</w:t>
      </w:r>
      <w:r w:rsidR="00BA37EA" w:rsidRPr="000940BB">
        <w:rPr>
          <w:rFonts w:ascii="Times New Roman" w:hAnsi="Times New Roman" w:cs="Times New Roman"/>
          <w:spacing w:val="-4"/>
          <w:sz w:val="24"/>
          <w:szCs w:val="24"/>
          <w:lang w:eastAsia="ja-JP"/>
        </w:rPr>
        <w:t>.</w:t>
      </w:r>
      <w:r w:rsidRPr="000940BB">
        <w:rPr>
          <w:rFonts w:ascii="Times New Roman" w:hAnsi="Times New Roman" w:cs="Times New Roman"/>
          <w:spacing w:val="-4"/>
          <w:sz w:val="24"/>
          <w:szCs w:val="24"/>
          <w:lang w:val="en-US" w:eastAsia="ja-JP"/>
        </w:rPr>
        <w:t>1</w:t>
      </w:r>
      <w:r w:rsidR="00BA37EA" w:rsidRPr="000940BB">
        <w:rPr>
          <w:rFonts w:ascii="Times New Roman" w:hAnsi="Times New Roman" w:cs="Times New Roman"/>
          <w:spacing w:val="-4"/>
          <w:sz w:val="24"/>
          <w:szCs w:val="24"/>
          <w:lang w:eastAsia="ja-JP"/>
        </w:rPr>
        <w:tab/>
      </w:r>
      <w:r w:rsidR="004970F6" w:rsidRPr="000940BB">
        <w:rPr>
          <w:rFonts w:ascii="Times New Roman" w:hAnsi="Times New Roman" w:cs="Times New Roman"/>
          <w:spacing w:val="-4"/>
          <w:sz w:val="24"/>
          <w:szCs w:val="24"/>
          <w:lang w:eastAsia="ja-JP"/>
        </w:rPr>
        <w:t>Service agreements</w:t>
      </w:r>
    </w:p>
    <w:p w14:paraId="16F21BE6" w14:textId="77777777" w:rsidR="004970F6" w:rsidRPr="000940BB" w:rsidRDefault="004970F6" w:rsidP="00BA37EA">
      <w:pPr>
        <w:spacing w:after="240" w:line="240" w:lineRule="auto"/>
        <w:ind w:left="1080" w:hanging="540"/>
        <w:jc w:val="thaiDistribute"/>
        <w:rPr>
          <w:rFonts w:ascii="Times New Roman" w:hAnsi="Times New Roman" w:cs="Times New Roman"/>
          <w:spacing w:val="-4"/>
          <w:sz w:val="24"/>
          <w:szCs w:val="24"/>
          <w:lang w:eastAsia="ja-JP"/>
        </w:rPr>
      </w:pPr>
      <w:r w:rsidRPr="000940BB">
        <w:rPr>
          <w:rFonts w:ascii="Times New Roman" w:hAnsi="Times New Roman" w:cs="Times New Roman"/>
          <w:spacing w:val="-4"/>
          <w:sz w:val="24"/>
          <w:szCs w:val="24"/>
          <w:lang w:val="en-US" w:eastAsia="ja-JP"/>
        </w:rPr>
        <w:tab/>
        <w:t xml:space="preserve">During the year </w:t>
      </w:r>
      <w:r w:rsidR="00834950" w:rsidRPr="000940BB">
        <w:rPr>
          <w:rFonts w:ascii="Times New Roman" w:hAnsi="Times New Roman" w:cs="Times New Roman"/>
          <w:spacing w:val="-4"/>
          <w:sz w:val="24"/>
          <w:szCs w:val="24"/>
          <w:lang w:val="en-US" w:eastAsia="ja-JP"/>
        </w:rPr>
        <w:t>2020</w:t>
      </w:r>
      <w:r w:rsidRPr="000940BB">
        <w:rPr>
          <w:rFonts w:ascii="Times New Roman" w:hAnsi="Times New Roman" w:cs="Times New Roman"/>
          <w:spacing w:val="-4"/>
          <w:sz w:val="24"/>
          <w:szCs w:val="24"/>
          <w:lang w:val="en-US" w:eastAsia="ja-JP"/>
        </w:rPr>
        <w:t xml:space="preserve">, the Company has entered into the service agreements with subsidiaries in property development business group. These subsidiaries are obligated to pay service expense at the rates as stated in the agreement. The agreements are effective from January </w:t>
      </w:r>
      <w:r w:rsidR="00834950" w:rsidRPr="000940BB">
        <w:rPr>
          <w:rFonts w:ascii="Times New Roman" w:hAnsi="Times New Roman" w:cs="Times New Roman"/>
          <w:spacing w:val="-4"/>
          <w:sz w:val="24"/>
          <w:szCs w:val="24"/>
          <w:lang w:val="en-US" w:eastAsia="ja-JP"/>
        </w:rPr>
        <w:t>1</w:t>
      </w:r>
      <w:r w:rsidRPr="000940BB">
        <w:rPr>
          <w:rFonts w:ascii="Times New Roman" w:hAnsi="Times New Roman" w:cs="Times New Roman"/>
          <w:spacing w:val="-4"/>
          <w:sz w:val="24"/>
          <w:szCs w:val="24"/>
          <w:lang w:val="en-US" w:eastAsia="ja-JP"/>
        </w:rPr>
        <w:t xml:space="preserve">, </w:t>
      </w:r>
      <w:r w:rsidR="00834950" w:rsidRPr="000940BB">
        <w:rPr>
          <w:rFonts w:ascii="Times New Roman" w:hAnsi="Times New Roman" w:cs="Times New Roman"/>
          <w:spacing w:val="-4"/>
          <w:sz w:val="24"/>
          <w:szCs w:val="24"/>
          <w:lang w:val="en-US" w:eastAsia="ja-JP"/>
        </w:rPr>
        <w:t>2020</w:t>
      </w:r>
      <w:r w:rsidRPr="000940BB">
        <w:rPr>
          <w:rFonts w:ascii="Times New Roman" w:hAnsi="Times New Roman" w:cs="Times New Roman"/>
          <w:spacing w:val="-4"/>
          <w:sz w:val="24"/>
          <w:szCs w:val="24"/>
          <w:lang w:val="en-US" w:eastAsia="ja-JP"/>
        </w:rPr>
        <w:t xml:space="preserve"> to December </w:t>
      </w:r>
      <w:r w:rsidR="00834950" w:rsidRPr="000940BB">
        <w:rPr>
          <w:rFonts w:ascii="Times New Roman" w:hAnsi="Times New Roman" w:cs="Times New Roman"/>
          <w:spacing w:val="-4"/>
          <w:sz w:val="24"/>
          <w:szCs w:val="24"/>
          <w:lang w:val="en-US" w:eastAsia="ja-JP"/>
        </w:rPr>
        <w:t>31</w:t>
      </w:r>
      <w:r w:rsidRPr="000940BB">
        <w:rPr>
          <w:rFonts w:ascii="Times New Roman" w:hAnsi="Times New Roman" w:cs="Times New Roman"/>
          <w:spacing w:val="-4"/>
          <w:sz w:val="24"/>
          <w:szCs w:val="24"/>
          <w:lang w:val="en-US" w:eastAsia="ja-JP"/>
        </w:rPr>
        <w:t xml:space="preserve">, </w:t>
      </w:r>
      <w:r w:rsidR="00834950" w:rsidRPr="000940BB">
        <w:rPr>
          <w:rFonts w:ascii="Times New Roman" w:hAnsi="Times New Roman" w:cs="Times New Roman"/>
          <w:spacing w:val="-4"/>
          <w:sz w:val="24"/>
          <w:szCs w:val="24"/>
          <w:lang w:val="en-US" w:eastAsia="ja-JP"/>
        </w:rPr>
        <w:t>2020</w:t>
      </w:r>
      <w:r w:rsidRPr="000940BB">
        <w:rPr>
          <w:rFonts w:ascii="Times New Roman" w:hAnsi="Times New Roman" w:cs="Times New Roman"/>
          <w:spacing w:val="-4"/>
          <w:sz w:val="24"/>
          <w:szCs w:val="24"/>
          <w:lang w:val="en-US" w:eastAsia="ja-JP"/>
        </w:rPr>
        <w:t>. After such period, if neither party notifies the termination of such agreements, the agreements will be continually effective.</w:t>
      </w:r>
    </w:p>
    <w:p w14:paraId="6124FD53" w14:textId="475D061E" w:rsidR="00447C73" w:rsidRPr="000940BB" w:rsidRDefault="00B84995" w:rsidP="00BA37EA">
      <w:pPr>
        <w:spacing w:after="240" w:line="240" w:lineRule="auto"/>
        <w:ind w:left="1080" w:hanging="540"/>
        <w:jc w:val="thaiDistribute"/>
        <w:rPr>
          <w:rFonts w:ascii="Times New Roman" w:hAnsi="Times New Roman" w:cs="Times New Roman"/>
          <w:spacing w:val="-4"/>
          <w:sz w:val="24"/>
          <w:szCs w:val="30"/>
          <w:lang w:val="en-US" w:eastAsia="ja-JP"/>
        </w:rPr>
      </w:pPr>
      <w:r w:rsidRPr="000940BB">
        <w:rPr>
          <w:rFonts w:ascii="Times New Roman" w:hAnsi="Times New Roman" w:cs="Times New Roman"/>
          <w:spacing w:val="-4"/>
          <w:sz w:val="24"/>
          <w:szCs w:val="24"/>
          <w:lang w:val="en-US" w:eastAsia="ja-JP"/>
        </w:rPr>
        <w:t>2</w:t>
      </w:r>
      <w:r w:rsidR="004D6372" w:rsidRPr="000940BB">
        <w:rPr>
          <w:rFonts w:ascii="Times New Roman" w:hAnsi="Times New Roman" w:cs="Times New Roman"/>
          <w:spacing w:val="-4"/>
          <w:sz w:val="24"/>
          <w:szCs w:val="24"/>
          <w:lang w:val="en-US" w:eastAsia="ja-JP"/>
        </w:rPr>
        <w:t>8</w:t>
      </w:r>
      <w:r w:rsidR="004970F6" w:rsidRPr="000940BB">
        <w:rPr>
          <w:rFonts w:ascii="Times New Roman" w:hAnsi="Times New Roman" w:cs="Times New Roman"/>
          <w:spacing w:val="-4"/>
          <w:sz w:val="24"/>
          <w:szCs w:val="24"/>
          <w:lang w:eastAsia="ja-JP"/>
        </w:rPr>
        <w:t>.</w:t>
      </w:r>
      <w:r w:rsidR="00834950" w:rsidRPr="000940BB">
        <w:rPr>
          <w:rFonts w:ascii="Times New Roman" w:hAnsi="Times New Roman" w:cs="Times New Roman"/>
          <w:spacing w:val="-4"/>
          <w:sz w:val="24"/>
          <w:szCs w:val="24"/>
          <w:lang w:val="en-US" w:eastAsia="ja-JP"/>
        </w:rPr>
        <w:t>2</w:t>
      </w:r>
      <w:r w:rsidR="004970F6" w:rsidRPr="000940BB">
        <w:rPr>
          <w:rFonts w:ascii="Times New Roman" w:hAnsi="Times New Roman" w:cs="Times New Roman"/>
          <w:spacing w:val="-4"/>
          <w:sz w:val="24"/>
          <w:szCs w:val="24"/>
          <w:lang w:eastAsia="ja-JP"/>
        </w:rPr>
        <w:tab/>
      </w:r>
      <w:r w:rsidR="00447C73" w:rsidRPr="000940BB">
        <w:rPr>
          <w:rFonts w:ascii="Times New Roman" w:hAnsi="Times New Roman" w:cs="Times New Roman"/>
          <w:spacing w:val="-4"/>
          <w:sz w:val="24"/>
          <w:szCs w:val="30"/>
          <w:lang w:val="en-US" w:eastAsia="ja-JP"/>
        </w:rPr>
        <w:t>Rental agreements</w:t>
      </w:r>
    </w:p>
    <w:p w14:paraId="631750E3" w14:textId="06968F80" w:rsidR="00BA37EA" w:rsidRPr="000940BB" w:rsidRDefault="00BA37EA" w:rsidP="00447C73">
      <w:pPr>
        <w:spacing w:after="240" w:line="240" w:lineRule="auto"/>
        <w:ind w:left="1080"/>
        <w:jc w:val="thaiDistribute"/>
        <w:rPr>
          <w:rFonts w:ascii="Times New Roman" w:hAnsi="Times New Roman" w:cs="Times New Roman"/>
          <w:spacing w:val="-4"/>
          <w:sz w:val="24"/>
          <w:szCs w:val="24"/>
          <w:lang w:val="en-US" w:eastAsia="ja-JP"/>
        </w:rPr>
      </w:pPr>
      <w:r w:rsidRPr="000940BB">
        <w:rPr>
          <w:rFonts w:ascii="Times New Roman" w:hAnsi="Times New Roman" w:cs="Times New Roman"/>
          <w:spacing w:val="-4"/>
          <w:sz w:val="24"/>
          <w:szCs w:val="24"/>
          <w:lang w:val="en-US" w:eastAsia="ja-JP"/>
        </w:rPr>
        <w:t xml:space="preserve">As at </w:t>
      </w:r>
      <w:r w:rsidR="00F6599E" w:rsidRPr="000940BB">
        <w:rPr>
          <w:rFonts w:ascii="Times New Roman" w:hAnsi="Times New Roman" w:cs="Times New Roman"/>
          <w:spacing w:val="-4"/>
          <w:sz w:val="24"/>
          <w:szCs w:val="24"/>
          <w:lang w:val="en-US" w:eastAsia="ja-JP"/>
        </w:rPr>
        <w:t>June 30</w:t>
      </w:r>
      <w:r w:rsidR="00116095" w:rsidRPr="000940BB">
        <w:rPr>
          <w:rFonts w:ascii="Times New Roman" w:hAnsi="Times New Roman" w:cs="Times New Roman"/>
          <w:spacing w:val="-4"/>
          <w:sz w:val="24"/>
          <w:szCs w:val="24"/>
          <w:lang w:val="en-US" w:eastAsia="ja-JP"/>
        </w:rPr>
        <w:t>,</w:t>
      </w:r>
      <w:r w:rsidRPr="000940BB">
        <w:rPr>
          <w:rFonts w:ascii="Times New Roman" w:hAnsi="Times New Roman" w:cs="Times New Roman"/>
          <w:spacing w:val="-4"/>
          <w:sz w:val="24"/>
          <w:szCs w:val="24"/>
          <w:lang w:val="en-US" w:eastAsia="ja-JP"/>
        </w:rPr>
        <w:t xml:space="preserve"> </w:t>
      </w:r>
      <w:r w:rsidR="00834950" w:rsidRPr="000940BB">
        <w:rPr>
          <w:rFonts w:ascii="Times New Roman" w:hAnsi="Times New Roman" w:cs="Times New Roman"/>
          <w:spacing w:val="-4"/>
          <w:sz w:val="24"/>
          <w:szCs w:val="24"/>
          <w:lang w:val="en-US" w:eastAsia="ja-JP"/>
        </w:rPr>
        <w:t>202</w:t>
      </w:r>
      <w:r w:rsidR="0057474A" w:rsidRPr="000940BB">
        <w:rPr>
          <w:rFonts w:ascii="Times New Roman" w:hAnsi="Times New Roman" w:cs="Times New Roman"/>
          <w:spacing w:val="-4"/>
          <w:sz w:val="24"/>
          <w:szCs w:val="24"/>
          <w:lang w:val="en-US" w:eastAsia="ja-JP"/>
        </w:rPr>
        <w:t>5</w:t>
      </w:r>
      <w:r w:rsidR="00BE272C" w:rsidRPr="000940BB">
        <w:rPr>
          <w:rFonts w:ascii="Times New Roman" w:hAnsi="Times New Roman" w:cs="Times New Roman"/>
          <w:spacing w:val="-4"/>
          <w:sz w:val="24"/>
          <w:szCs w:val="24"/>
          <w:lang w:val="en-US" w:eastAsia="ja-JP"/>
        </w:rPr>
        <w:t xml:space="preserve"> and December </w:t>
      </w:r>
      <w:r w:rsidR="00834950" w:rsidRPr="000940BB">
        <w:rPr>
          <w:rFonts w:ascii="Times New Roman" w:hAnsi="Times New Roman" w:cs="Times New Roman"/>
          <w:spacing w:val="-4"/>
          <w:sz w:val="24"/>
          <w:szCs w:val="24"/>
          <w:lang w:val="en-US" w:eastAsia="ja-JP"/>
        </w:rPr>
        <w:t>31</w:t>
      </w:r>
      <w:r w:rsidR="00BE272C" w:rsidRPr="000940BB">
        <w:rPr>
          <w:rFonts w:ascii="Times New Roman" w:hAnsi="Times New Roman" w:cs="Times New Roman"/>
          <w:spacing w:val="-4"/>
          <w:sz w:val="24"/>
          <w:szCs w:val="24"/>
          <w:lang w:val="en-US" w:eastAsia="ja-JP"/>
        </w:rPr>
        <w:t xml:space="preserve">, </w:t>
      </w:r>
      <w:r w:rsidR="00834950" w:rsidRPr="000940BB">
        <w:rPr>
          <w:rFonts w:ascii="Times New Roman" w:hAnsi="Times New Roman" w:cs="Times New Roman"/>
          <w:spacing w:val="-4"/>
          <w:sz w:val="24"/>
          <w:szCs w:val="24"/>
          <w:lang w:val="en-US" w:eastAsia="ja-JP"/>
        </w:rPr>
        <w:t>202</w:t>
      </w:r>
      <w:r w:rsidR="0057474A" w:rsidRPr="000940BB">
        <w:rPr>
          <w:rFonts w:ascii="Times New Roman" w:hAnsi="Times New Roman" w:cs="Times New Roman"/>
          <w:spacing w:val="-4"/>
          <w:sz w:val="24"/>
          <w:szCs w:val="24"/>
          <w:lang w:val="en-US" w:eastAsia="ja-JP"/>
        </w:rPr>
        <w:t>4</w:t>
      </w:r>
      <w:r w:rsidR="003A7E83" w:rsidRPr="000940BB">
        <w:rPr>
          <w:rFonts w:ascii="Times New Roman" w:hAnsi="Times New Roman" w:cs="Times New Roman"/>
          <w:spacing w:val="-4"/>
          <w:sz w:val="24"/>
          <w:szCs w:val="24"/>
          <w:lang w:val="en-US" w:eastAsia="ja-JP"/>
        </w:rPr>
        <w:t xml:space="preserve">, the Group </w:t>
      </w:r>
      <w:r w:rsidR="001537FD" w:rsidRPr="000940BB">
        <w:rPr>
          <w:rFonts w:ascii="Times New Roman" w:hAnsi="Times New Roman" w:cs="Times New Roman"/>
          <w:spacing w:val="-4"/>
          <w:sz w:val="24"/>
          <w:szCs w:val="24"/>
          <w:lang w:val="en-US" w:eastAsia="ja-JP"/>
        </w:rPr>
        <w:t xml:space="preserve">has </w:t>
      </w:r>
      <w:r w:rsidR="003A7E83" w:rsidRPr="000940BB">
        <w:rPr>
          <w:rFonts w:ascii="Times New Roman" w:hAnsi="Times New Roman" w:cs="Times New Roman"/>
          <w:spacing w:val="-4"/>
          <w:sz w:val="24"/>
          <w:szCs w:val="24"/>
          <w:lang w:val="en-US" w:eastAsia="ja-JP"/>
        </w:rPr>
        <w:t xml:space="preserve">car park and office equipment </w:t>
      </w:r>
      <w:r w:rsidR="001537FD" w:rsidRPr="000940BB">
        <w:rPr>
          <w:rFonts w:ascii="Times New Roman" w:hAnsi="Times New Roman" w:cs="Times New Roman"/>
          <w:spacing w:val="-4"/>
          <w:sz w:val="24"/>
          <w:szCs w:val="24"/>
          <w:lang w:val="en-US" w:eastAsia="ja-JP"/>
        </w:rPr>
        <w:t xml:space="preserve">rental under the lease agreements which are short-term agreements and the lease agreements of low-value assets are </w:t>
      </w:r>
      <w:r w:rsidR="000132A3" w:rsidRPr="000940BB">
        <w:rPr>
          <w:rFonts w:ascii="Times New Roman" w:hAnsi="Times New Roman" w:cs="Times New Roman"/>
          <w:spacing w:val="-4"/>
          <w:sz w:val="24"/>
          <w:szCs w:val="24"/>
          <w:lang w:val="en-US" w:eastAsia="ja-JP"/>
        </w:rPr>
        <w:t>summarized</w:t>
      </w:r>
      <w:r w:rsidRPr="000940BB">
        <w:rPr>
          <w:rFonts w:ascii="Times New Roman" w:hAnsi="Times New Roman" w:cs="Times New Roman"/>
          <w:spacing w:val="-4"/>
          <w:sz w:val="24"/>
          <w:szCs w:val="24"/>
          <w:lang w:val="en-US" w:eastAsia="ja-JP"/>
        </w:rPr>
        <w:t xml:space="preserve"> as follows:</w:t>
      </w:r>
    </w:p>
    <w:p w14:paraId="1086F859" w14:textId="77777777" w:rsidR="00BA37EA" w:rsidRPr="000940BB" w:rsidRDefault="00BA37EA" w:rsidP="00BA37EA">
      <w:pPr>
        <w:spacing w:line="240" w:lineRule="auto"/>
        <w:ind w:left="360"/>
        <w:jc w:val="right"/>
        <w:rPr>
          <w:rFonts w:ascii="Times New Roman" w:hAnsi="Times New Roman" w:cs="Times New Roman"/>
          <w:color w:val="000000"/>
          <w:spacing w:val="-6"/>
          <w:sz w:val="20"/>
          <w:szCs w:val="20"/>
        </w:rPr>
      </w:pPr>
      <w:r w:rsidRPr="000940BB">
        <w:rPr>
          <w:rFonts w:ascii="Times New Roman" w:hAnsi="Times New Roman" w:cs="Times New Roman"/>
          <w:b/>
          <w:bCs/>
          <w:color w:val="000000"/>
          <w:sz w:val="20"/>
          <w:szCs w:val="20"/>
        </w:rPr>
        <w:t>Unit : Thousand Baht</w:t>
      </w:r>
    </w:p>
    <w:tbl>
      <w:tblPr>
        <w:tblW w:w="8920" w:type="dxa"/>
        <w:tblInd w:w="450" w:type="dxa"/>
        <w:tblCellMar>
          <w:left w:w="0" w:type="dxa"/>
          <w:right w:w="0" w:type="dxa"/>
        </w:tblCellMar>
        <w:tblLook w:val="04A0" w:firstRow="1" w:lastRow="0" w:firstColumn="1" w:lastColumn="0" w:noHBand="0" w:noVBand="1"/>
      </w:tblPr>
      <w:tblGrid>
        <w:gridCol w:w="3330"/>
        <w:gridCol w:w="1304"/>
        <w:gridCol w:w="135"/>
        <w:gridCol w:w="1296"/>
        <w:gridCol w:w="171"/>
        <w:gridCol w:w="1324"/>
        <w:gridCol w:w="120"/>
        <w:gridCol w:w="1240"/>
      </w:tblGrid>
      <w:tr w:rsidR="00BA37EA" w:rsidRPr="000940BB" w14:paraId="4E58EFFB" w14:textId="77777777" w:rsidTr="00B55438">
        <w:trPr>
          <w:trHeight w:val="65"/>
        </w:trPr>
        <w:tc>
          <w:tcPr>
            <w:tcW w:w="3330" w:type="dxa"/>
          </w:tcPr>
          <w:p w14:paraId="24F226AE" w14:textId="77777777" w:rsidR="00BA37EA" w:rsidRPr="000940BB" w:rsidRDefault="00BA37EA" w:rsidP="002C2432">
            <w:pPr>
              <w:spacing w:line="240" w:lineRule="exact"/>
              <w:ind w:left="1080" w:right="10"/>
              <w:jc w:val="center"/>
              <w:rPr>
                <w:rFonts w:ascii="Times New Roman" w:hAnsi="Times New Roman" w:cs="Times New Roman"/>
                <w:b/>
                <w:bCs/>
                <w:color w:val="000000"/>
                <w:sz w:val="18"/>
                <w:szCs w:val="18"/>
                <w:cs/>
              </w:rPr>
            </w:pPr>
          </w:p>
        </w:tc>
        <w:tc>
          <w:tcPr>
            <w:tcW w:w="2735" w:type="dxa"/>
            <w:gridSpan w:val="3"/>
          </w:tcPr>
          <w:p w14:paraId="78C2AB76" w14:textId="77777777" w:rsidR="00BA37EA" w:rsidRPr="000940BB" w:rsidRDefault="00BA37EA" w:rsidP="002C2432">
            <w:pPr>
              <w:spacing w:line="240" w:lineRule="exact"/>
              <w:ind w:right="72"/>
              <w:jc w:val="center"/>
              <w:rPr>
                <w:rFonts w:ascii="Times New Roman" w:hAnsi="Times New Roman" w:cs="Times New Roman"/>
                <w:b/>
                <w:bCs/>
                <w:sz w:val="16"/>
                <w:szCs w:val="16"/>
                <w:lang w:val="en-US"/>
              </w:rPr>
            </w:pPr>
            <w:r w:rsidRPr="000940BB">
              <w:rPr>
                <w:rFonts w:ascii="Times New Roman" w:hAnsi="Times New Roman" w:cs="Times New Roman"/>
                <w:b/>
                <w:bCs/>
                <w:sz w:val="16"/>
                <w:szCs w:val="16"/>
                <w:lang w:val="en-US"/>
              </w:rPr>
              <w:t xml:space="preserve">CONSOLIDATED </w:t>
            </w:r>
          </w:p>
          <w:p w14:paraId="5F38CE4B" w14:textId="77777777" w:rsidR="00BA37EA" w:rsidRPr="000940BB" w:rsidRDefault="00BA37EA" w:rsidP="002C2432">
            <w:pPr>
              <w:spacing w:line="240" w:lineRule="exact"/>
              <w:ind w:right="72"/>
              <w:jc w:val="center"/>
              <w:rPr>
                <w:rFonts w:ascii="Times New Roman" w:hAnsi="Times New Roman" w:cs="Times New Roman"/>
                <w:b/>
                <w:bCs/>
                <w:color w:val="000000"/>
                <w:sz w:val="16"/>
                <w:szCs w:val="16"/>
                <w:cs/>
              </w:rPr>
            </w:pPr>
            <w:r w:rsidRPr="000940BB">
              <w:rPr>
                <w:rFonts w:ascii="Times New Roman" w:hAnsi="Times New Roman" w:cs="Times New Roman"/>
                <w:b/>
                <w:bCs/>
                <w:sz w:val="16"/>
                <w:szCs w:val="16"/>
                <w:lang w:val="en-US"/>
              </w:rPr>
              <w:t>FINANCIAL STATEMENTS</w:t>
            </w:r>
          </w:p>
        </w:tc>
        <w:tc>
          <w:tcPr>
            <w:tcW w:w="171" w:type="dxa"/>
          </w:tcPr>
          <w:p w14:paraId="214EF9FA" w14:textId="77777777" w:rsidR="00BA37EA" w:rsidRPr="000940BB" w:rsidRDefault="00BA37EA" w:rsidP="002C2432">
            <w:pPr>
              <w:spacing w:line="240" w:lineRule="exact"/>
              <w:ind w:right="10" w:hanging="36"/>
              <w:jc w:val="center"/>
              <w:rPr>
                <w:rFonts w:ascii="Times New Roman" w:hAnsi="Times New Roman" w:cs="Times New Roman"/>
                <w:b/>
                <w:bCs/>
                <w:color w:val="000000"/>
                <w:sz w:val="16"/>
                <w:szCs w:val="16"/>
                <w:cs/>
              </w:rPr>
            </w:pPr>
          </w:p>
        </w:tc>
        <w:tc>
          <w:tcPr>
            <w:tcW w:w="2684" w:type="dxa"/>
            <w:gridSpan w:val="3"/>
          </w:tcPr>
          <w:p w14:paraId="6DD8A06B" w14:textId="77777777" w:rsidR="00BA37EA" w:rsidRPr="000940BB" w:rsidRDefault="00BA37EA" w:rsidP="002C2432">
            <w:pPr>
              <w:spacing w:line="240" w:lineRule="exact"/>
              <w:ind w:right="72"/>
              <w:jc w:val="center"/>
              <w:rPr>
                <w:rFonts w:ascii="Times New Roman" w:hAnsi="Times New Roman" w:cs="Times New Roman"/>
                <w:b/>
                <w:bCs/>
                <w:sz w:val="16"/>
                <w:szCs w:val="16"/>
                <w:lang w:val="en-US"/>
              </w:rPr>
            </w:pPr>
            <w:r w:rsidRPr="000940BB">
              <w:rPr>
                <w:rFonts w:ascii="Times New Roman" w:hAnsi="Times New Roman" w:cs="Times New Roman"/>
                <w:b/>
                <w:bCs/>
                <w:sz w:val="16"/>
                <w:szCs w:val="16"/>
                <w:lang w:val="en-US"/>
              </w:rPr>
              <w:t xml:space="preserve">SEPARATE  </w:t>
            </w:r>
          </w:p>
          <w:p w14:paraId="2A8F1658" w14:textId="77777777" w:rsidR="00BA37EA" w:rsidRPr="000940BB" w:rsidRDefault="00BA37EA" w:rsidP="002C2432">
            <w:pPr>
              <w:spacing w:line="240" w:lineRule="exact"/>
              <w:ind w:right="72"/>
              <w:jc w:val="center"/>
              <w:rPr>
                <w:rFonts w:ascii="Times New Roman" w:hAnsi="Times New Roman" w:cs="Times New Roman"/>
                <w:b/>
                <w:bCs/>
                <w:color w:val="000000"/>
                <w:sz w:val="16"/>
                <w:szCs w:val="16"/>
                <w:cs/>
              </w:rPr>
            </w:pPr>
            <w:r w:rsidRPr="000940BB">
              <w:rPr>
                <w:rFonts w:ascii="Times New Roman" w:hAnsi="Times New Roman" w:cs="Times New Roman"/>
                <w:b/>
                <w:bCs/>
                <w:sz w:val="16"/>
                <w:szCs w:val="16"/>
                <w:lang w:val="en-US"/>
              </w:rPr>
              <w:t>FINANCIAL STATEMENTS</w:t>
            </w:r>
          </w:p>
        </w:tc>
      </w:tr>
      <w:tr w:rsidR="00950EB3" w:rsidRPr="000940BB" w14:paraId="2410BAF5" w14:textId="77777777" w:rsidTr="00B55438">
        <w:trPr>
          <w:trHeight w:val="144"/>
        </w:trPr>
        <w:tc>
          <w:tcPr>
            <w:tcW w:w="3330" w:type="dxa"/>
          </w:tcPr>
          <w:p w14:paraId="44FB4AFF" w14:textId="77777777" w:rsidR="00950EB3" w:rsidRPr="000940BB" w:rsidRDefault="00950EB3" w:rsidP="00950EB3">
            <w:pPr>
              <w:spacing w:line="240" w:lineRule="exact"/>
              <w:ind w:left="1080"/>
              <w:rPr>
                <w:rFonts w:ascii="Times New Roman" w:hAnsi="Times New Roman" w:cs="Times New Roman"/>
                <w:color w:val="000000"/>
                <w:sz w:val="20"/>
                <w:szCs w:val="20"/>
                <w:cs/>
              </w:rPr>
            </w:pPr>
          </w:p>
        </w:tc>
        <w:tc>
          <w:tcPr>
            <w:tcW w:w="1304" w:type="dxa"/>
            <w:tcBorders>
              <w:left w:val="nil"/>
              <w:right w:val="nil"/>
            </w:tcBorders>
            <w:shd w:val="solid" w:color="FFFFFF" w:fill="auto"/>
          </w:tcPr>
          <w:p w14:paraId="7778F82B" w14:textId="77777777" w:rsidR="00950EB3" w:rsidRPr="000940BB" w:rsidRDefault="00950EB3" w:rsidP="00950EB3">
            <w:pPr>
              <w:autoSpaceDE w:val="0"/>
              <w:autoSpaceDN w:val="0"/>
              <w:adjustRightInd w:val="0"/>
              <w:spacing w:line="240" w:lineRule="exact"/>
              <w:jc w:val="center"/>
              <w:rPr>
                <w:rFonts w:ascii="Times New Roman" w:hAnsi="Times New Roman" w:cs="Times New Roman"/>
                <w:b/>
                <w:bCs/>
                <w:color w:val="000000"/>
                <w:sz w:val="20"/>
                <w:szCs w:val="20"/>
                <w:lang w:val="en-US"/>
              </w:rPr>
            </w:pPr>
            <w:r w:rsidRPr="000940BB">
              <w:rPr>
                <w:rFonts w:ascii="Times New Roman" w:hAnsi="Times New Roman" w:cs="Times New Roman"/>
                <w:b/>
                <w:bCs/>
                <w:color w:val="000000"/>
                <w:sz w:val="20"/>
                <w:szCs w:val="20"/>
                <w:lang w:val="en-US"/>
              </w:rPr>
              <w:t>As at</w:t>
            </w:r>
          </w:p>
        </w:tc>
        <w:tc>
          <w:tcPr>
            <w:tcW w:w="135" w:type="dxa"/>
            <w:shd w:val="solid" w:color="FFFFFF" w:fill="auto"/>
          </w:tcPr>
          <w:p w14:paraId="76D57A29" w14:textId="77777777" w:rsidR="00950EB3" w:rsidRPr="000940BB" w:rsidRDefault="00950EB3" w:rsidP="00950EB3">
            <w:pPr>
              <w:autoSpaceDE w:val="0"/>
              <w:autoSpaceDN w:val="0"/>
              <w:adjustRightInd w:val="0"/>
              <w:spacing w:line="240" w:lineRule="exact"/>
              <w:jc w:val="center"/>
              <w:rPr>
                <w:rFonts w:ascii="Times New Roman" w:hAnsi="Times New Roman" w:cs="Times New Roman"/>
                <w:b/>
                <w:bCs/>
                <w:color w:val="000000"/>
                <w:sz w:val="20"/>
                <w:szCs w:val="20"/>
              </w:rPr>
            </w:pPr>
          </w:p>
        </w:tc>
        <w:tc>
          <w:tcPr>
            <w:tcW w:w="1296" w:type="dxa"/>
            <w:tcBorders>
              <w:left w:val="nil"/>
              <w:right w:val="nil"/>
            </w:tcBorders>
            <w:shd w:val="solid" w:color="FFFFFF" w:fill="auto"/>
          </w:tcPr>
          <w:p w14:paraId="76BC7080" w14:textId="77777777" w:rsidR="00950EB3" w:rsidRPr="000940BB" w:rsidRDefault="00950EB3" w:rsidP="00950EB3">
            <w:pPr>
              <w:autoSpaceDE w:val="0"/>
              <w:autoSpaceDN w:val="0"/>
              <w:adjustRightInd w:val="0"/>
              <w:spacing w:line="240" w:lineRule="exact"/>
              <w:jc w:val="center"/>
              <w:rPr>
                <w:rFonts w:ascii="Times New Roman" w:hAnsi="Times New Roman" w:cs="Times New Roman"/>
                <w:b/>
                <w:bCs/>
                <w:color w:val="000000"/>
                <w:sz w:val="20"/>
                <w:szCs w:val="20"/>
                <w:lang w:val="en-US"/>
              </w:rPr>
            </w:pPr>
            <w:r w:rsidRPr="000940BB">
              <w:rPr>
                <w:rFonts w:ascii="Times New Roman" w:hAnsi="Times New Roman" w:cs="Times New Roman"/>
                <w:b/>
                <w:bCs/>
                <w:color w:val="000000"/>
                <w:sz w:val="20"/>
                <w:szCs w:val="20"/>
                <w:lang w:val="en-US"/>
              </w:rPr>
              <w:t>As at</w:t>
            </w:r>
          </w:p>
        </w:tc>
        <w:tc>
          <w:tcPr>
            <w:tcW w:w="171" w:type="dxa"/>
          </w:tcPr>
          <w:p w14:paraId="3634D736" w14:textId="77777777" w:rsidR="00950EB3" w:rsidRPr="000940BB" w:rsidRDefault="00950EB3" w:rsidP="00950EB3">
            <w:pPr>
              <w:spacing w:line="240" w:lineRule="exact"/>
              <w:ind w:left="-180" w:right="126"/>
              <w:jc w:val="right"/>
              <w:rPr>
                <w:rFonts w:ascii="Times New Roman" w:hAnsi="Times New Roman" w:cs="Times New Roman"/>
                <w:color w:val="000000"/>
                <w:sz w:val="20"/>
                <w:szCs w:val="20"/>
                <w:cs/>
              </w:rPr>
            </w:pPr>
          </w:p>
        </w:tc>
        <w:tc>
          <w:tcPr>
            <w:tcW w:w="1324" w:type="dxa"/>
            <w:tcBorders>
              <w:left w:val="nil"/>
              <w:right w:val="nil"/>
            </w:tcBorders>
            <w:shd w:val="solid" w:color="FFFFFF" w:fill="auto"/>
          </w:tcPr>
          <w:p w14:paraId="2430FE12" w14:textId="77777777" w:rsidR="00950EB3" w:rsidRPr="000940BB" w:rsidRDefault="00950EB3" w:rsidP="00950EB3">
            <w:pPr>
              <w:autoSpaceDE w:val="0"/>
              <w:autoSpaceDN w:val="0"/>
              <w:adjustRightInd w:val="0"/>
              <w:spacing w:line="240" w:lineRule="exact"/>
              <w:jc w:val="center"/>
              <w:rPr>
                <w:rFonts w:ascii="Times New Roman" w:hAnsi="Times New Roman" w:cs="Times New Roman"/>
                <w:b/>
                <w:bCs/>
                <w:color w:val="000000"/>
                <w:sz w:val="20"/>
                <w:szCs w:val="20"/>
                <w:lang w:val="en-US"/>
              </w:rPr>
            </w:pPr>
            <w:r w:rsidRPr="000940BB">
              <w:rPr>
                <w:rFonts w:ascii="Times New Roman" w:hAnsi="Times New Roman" w:cs="Times New Roman"/>
                <w:b/>
                <w:bCs/>
                <w:color w:val="000000"/>
                <w:sz w:val="20"/>
                <w:szCs w:val="20"/>
                <w:lang w:val="en-US"/>
              </w:rPr>
              <w:t>As at</w:t>
            </w:r>
          </w:p>
        </w:tc>
        <w:tc>
          <w:tcPr>
            <w:tcW w:w="120" w:type="dxa"/>
            <w:shd w:val="solid" w:color="FFFFFF" w:fill="auto"/>
          </w:tcPr>
          <w:p w14:paraId="068FCF03" w14:textId="77777777" w:rsidR="00950EB3" w:rsidRPr="000940BB" w:rsidRDefault="00950EB3" w:rsidP="00950EB3">
            <w:pPr>
              <w:autoSpaceDE w:val="0"/>
              <w:autoSpaceDN w:val="0"/>
              <w:adjustRightInd w:val="0"/>
              <w:spacing w:line="240" w:lineRule="exact"/>
              <w:jc w:val="center"/>
              <w:rPr>
                <w:rFonts w:ascii="Times New Roman" w:hAnsi="Times New Roman" w:cs="Times New Roman"/>
                <w:b/>
                <w:bCs/>
                <w:color w:val="000000"/>
                <w:sz w:val="20"/>
                <w:szCs w:val="20"/>
              </w:rPr>
            </w:pPr>
          </w:p>
        </w:tc>
        <w:tc>
          <w:tcPr>
            <w:tcW w:w="1240" w:type="dxa"/>
            <w:tcBorders>
              <w:left w:val="nil"/>
              <w:right w:val="nil"/>
            </w:tcBorders>
            <w:shd w:val="solid" w:color="FFFFFF" w:fill="auto"/>
          </w:tcPr>
          <w:p w14:paraId="56054ABB" w14:textId="77777777" w:rsidR="00950EB3" w:rsidRPr="000940BB" w:rsidRDefault="00950EB3" w:rsidP="00950EB3">
            <w:pPr>
              <w:autoSpaceDE w:val="0"/>
              <w:autoSpaceDN w:val="0"/>
              <w:adjustRightInd w:val="0"/>
              <w:spacing w:line="240" w:lineRule="exact"/>
              <w:jc w:val="center"/>
              <w:rPr>
                <w:rFonts w:ascii="Times New Roman" w:hAnsi="Times New Roman" w:cs="Times New Roman"/>
                <w:b/>
                <w:bCs/>
                <w:color w:val="000000"/>
                <w:sz w:val="20"/>
                <w:szCs w:val="20"/>
                <w:lang w:val="en-US"/>
              </w:rPr>
            </w:pPr>
            <w:r w:rsidRPr="000940BB">
              <w:rPr>
                <w:rFonts w:ascii="Times New Roman" w:hAnsi="Times New Roman" w:cs="Times New Roman"/>
                <w:b/>
                <w:bCs/>
                <w:color w:val="000000"/>
                <w:sz w:val="20"/>
                <w:szCs w:val="20"/>
                <w:lang w:val="en-US"/>
              </w:rPr>
              <w:t>As at</w:t>
            </w:r>
          </w:p>
        </w:tc>
      </w:tr>
      <w:tr w:rsidR="00F6599E" w:rsidRPr="000940BB" w14:paraId="3C3AEA19" w14:textId="77777777" w:rsidTr="00B55438">
        <w:trPr>
          <w:trHeight w:val="144"/>
        </w:trPr>
        <w:tc>
          <w:tcPr>
            <w:tcW w:w="3330" w:type="dxa"/>
          </w:tcPr>
          <w:p w14:paraId="30E1065F" w14:textId="77777777" w:rsidR="00F6599E" w:rsidRPr="000940BB" w:rsidRDefault="00F6599E" w:rsidP="00F6599E">
            <w:pPr>
              <w:spacing w:line="240" w:lineRule="exact"/>
              <w:ind w:left="1080"/>
              <w:rPr>
                <w:rFonts w:ascii="Times New Roman" w:hAnsi="Times New Roman" w:cs="Times New Roman"/>
                <w:color w:val="000000"/>
                <w:sz w:val="20"/>
                <w:szCs w:val="20"/>
                <w:cs/>
              </w:rPr>
            </w:pPr>
          </w:p>
        </w:tc>
        <w:tc>
          <w:tcPr>
            <w:tcW w:w="1304" w:type="dxa"/>
            <w:tcBorders>
              <w:left w:val="nil"/>
              <w:right w:val="nil"/>
            </w:tcBorders>
            <w:shd w:val="solid" w:color="FFFFFF" w:fill="auto"/>
          </w:tcPr>
          <w:p w14:paraId="43BE3B49" w14:textId="4C83BBF2" w:rsidR="00F6599E" w:rsidRPr="000940BB" w:rsidRDefault="00F6599E" w:rsidP="00F6599E">
            <w:pPr>
              <w:autoSpaceDE w:val="0"/>
              <w:autoSpaceDN w:val="0"/>
              <w:adjustRightInd w:val="0"/>
              <w:spacing w:line="240" w:lineRule="exact"/>
              <w:jc w:val="center"/>
              <w:rPr>
                <w:rFonts w:ascii="Times New Roman" w:hAnsi="Times New Roman" w:cs="Times New Roman"/>
                <w:b/>
                <w:bCs/>
                <w:color w:val="000000"/>
                <w:sz w:val="20"/>
                <w:szCs w:val="20"/>
                <w:lang w:val="en-US"/>
              </w:rPr>
            </w:pPr>
            <w:r w:rsidRPr="000940BB">
              <w:rPr>
                <w:rFonts w:ascii="Times New Roman" w:hAnsi="Times New Roman" w:cs="Times New Roman"/>
                <w:b/>
                <w:bCs/>
                <w:color w:val="000000"/>
                <w:sz w:val="20"/>
                <w:szCs w:val="20"/>
                <w:lang w:val="en-US"/>
              </w:rPr>
              <w:t>June 30,</w:t>
            </w:r>
          </w:p>
        </w:tc>
        <w:tc>
          <w:tcPr>
            <w:tcW w:w="135" w:type="dxa"/>
            <w:shd w:val="solid" w:color="FFFFFF" w:fill="auto"/>
          </w:tcPr>
          <w:p w14:paraId="73F53203" w14:textId="77777777" w:rsidR="00F6599E" w:rsidRPr="000940BB" w:rsidRDefault="00F6599E" w:rsidP="00F6599E">
            <w:pPr>
              <w:autoSpaceDE w:val="0"/>
              <w:autoSpaceDN w:val="0"/>
              <w:adjustRightInd w:val="0"/>
              <w:spacing w:line="240" w:lineRule="exact"/>
              <w:jc w:val="center"/>
              <w:rPr>
                <w:rFonts w:ascii="Times New Roman" w:hAnsi="Times New Roman" w:cs="Times New Roman"/>
                <w:b/>
                <w:bCs/>
                <w:color w:val="000000"/>
                <w:sz w:val="20"/>
                <w:szCs w:val="20"/>
              </w:rPr>
            </w:pPr>
          </w:p>
        </w:tc>
        <w:tc>
          <w:tcPr>
            <w:tcW w:w="1296" w:type="dxa"/>
            <w:tcBorders>
              <w:left w:val="nil"/>
              <w:right w:val="nil"/>
            </w:tcBorders>
            <w:shd w:val="solid" w:color="FFFFFF" w:fill="auto"/>
          </w:tcPr>
          <w:p w14:paraId="208C9CC5" w14:textId="77777777" w:rsidR="00F6599E" w:rsidRPr="000940BB" w:rsidRDefault="00F6599E" w:rsidP="00F6599E">
            <w:pPr>
              <w:autoSpaceDE w:val="0"/>
              <w:autoSpaceDN w:val="0"/>
              <w:adjustRightInd w:val="0"/>
              <w:spacing w:line="240" w:lineRule="exact"/>
              <w:jc w:val="center"/>
              <w:rPr>
                <w:rFonts w:ascii="Times New Roman" w:hAnsi="Times New Roman" w:cs="Times New Roman"/>
                <w:b/>
                <w:bCs/>
                <w:color w:val="000000"/>
                <w:sz w:val="20"/>
                <w:szCs w:val="20"/>
                <w:lang w:val="en-US"/>
              </w:rPr>
            </w:pPr>
            <w:r w:rsidRPr="000940BB">
              <w:rPr>
                <w:rFonts w:ascii="Times New Roman" w:hAnsi="Times New Roman" w:cs="Times New Roman"/>
                <w:b/>
                <w:bCs/>
                <w:color w:val="000000"/>
                <w:sz w:val="20"/>
                <w:szCs w:val="20"/>
                <w:lang w:val="en-US"/>
              </w:rPr>
              <w:t>December 31,</w:t>
            </w:r>
          </w:p>
        </w:tc>
        <w:tc>
          <w:tcPr>
            <w:tcW w:w="171" w:type="dxa"/>
          </w:tcPr>
          <w:p w14:paraId="4D66F8D3" w14:textId="77777777" w:rsidR="00F6599E" w:rsidRPr="000940BB" w:rsidRDefault="00F6599E" w:rsidP="00F6599E">
            <w:pPr>
              <w:spacing w:line="240" w:lineRule="exact"/>
              <w:ind w:left="-180" w:right="126"/>
              <w:jc w:val="right"/>
              <w:rPr>
                <w:rFonts w:ascii="Times New Roman" w:hAnsi="Times New Roman" w:cs="Times New Roman"/>
                <w:color w:val="000000"/>
                <w:sz w:val="20"/>
                <w:szCs w:val="20"/>
                <w:cs/>
              </w:rPr>
            </w:pPr>
          </w:p>
        </w:tc>
        <w:tc>
          <w:tcPr>
            <w:tcW w:w="1324" w:type="dxa"/>
            <w:tcBorders>
              <w:left w:val="nil"/>
              <w:right w:val="nil"/>
            </w:tcBorders>
            <w:shd w:val="solid" w:color="FFFFFF" w:fill="auto"/>
          </w:tcPr>
          <w:p w14:paraId="02648688" w14:textId="05E35216" w:rsidR="00F6599E" w:rsidRPr="000940BB" w:rsidRDefault="00F6599E" w:rsidP="00F6599E">
            <w:pPr>
              <w:autoSpaceDE w:val="0"/>
              <w:autoSpaceDN w:val="0"/>
              <w:adjustRightInd w:val="0"/>
              <w:spacing w:line="240" w:lineRule="exact"/>
              <w:jc w:val="center"/>
              <w:rPr>
                <w:rFonts w:ascii="Times New Roman" w:hAnsi="Times New Roman" w:cs="Times New Roman"/>
                <w:b/>
                <w:bCs/>
                <w:color w:val="000000"/>
                <w:sz w:val="20"/>
                <w:szCs w:val="20"/>
                <w:lang w:val="en-US"/>
              </w:rPr>
            </w:pPr>
            <w:r w:rsidRPr="000940BB">
              <w:rPr>
                <w:rFonts w:ascii="Times New Roman" w:hAnsi="Times New Roman" w:cs="Times New Roman"/>
                <w:b/>
                <w:bCs/>
                <w:color w:val="000000"/>
                <w:sz w:val="20"/>
                <w:szCs w:val="20"/>
                <w:lang w:val="en-US"/>
              </w:rPr>
              <w:t>June 30,</w:t>
            </w:r>
          </w:p>
        </w:tc>
        <w:tc>
          <w:tcPr>
            <w:tcW w:w="120" w:type="dxa"/>
            <w:shd w:val="solid" w:color="FFFFFF" w:fill="auto"/>
          </w:tcPr>
          <w:p w14:paraId="6589B4A5" w14:textId="77777777" w:rsidR="00F6599E" w:rsidRPr="000940BB" w:rsidRDefault="00F6599E" w:rsidP="00F6599E">
            <w:pPr>
              <w:autoSpaceDE w:val="0"/>
              <w:autoSpaceDN w:val="0"/>
              <w:adjustRightInd w:val="0"/>
              <w:spacing w:line="240" w:lineRule="exact"/>
              <w:jc w:val="center"/>
              <w:rPr>
                <w:rFonts w:ascii="Times New Roman" w:hAnsi="Times New Roman" w:cs="Times New Roman"/>
                <w:b/>
                <w:bCs/>
                <w:color w:val="000000"/>
                <w:sz w:val="20"/>
                <w:szCs w:val="20"/>
              </w:rPr>
            </w:pPr>
          </w:p>
        </w:tc>
        <w:tc>
          <w:tcPr>
            <w:tcW w:w="1240" w:type="dxa"/>
            <w:tcBorders>
              <w:left w:val="nil"/>
              <w:right w:val="nil"/>
            </w:tcBorders>
            <w:shd w:val="solid" w:color="FFFFFF" w:fill="auto"/>
          </w:tcPr>
          <w:p w14:paraId="6EE40258" w14:textId="77777777" w:rsidR="00F6599E" w:rsidRPr="000940BB" w:rsidRDefault="00F6599E" w:rsidP="00F6599E">
            <w:pPr>
              <w:autoSpaceDE w:val="0"/>
              <w:autoSpaceDN w:val="0"/>
              <w:adjustRightInd w:val="0"/>
              <w:spacing w:line="240" w:lineRule="exact"/>
              <w:jc w:val="center"/>
              <w:rPr>
                <w:rFonts w:ascii="Times New Roman" w:hAnsi="Times New Roman" w:cs="Times New Roman"/>
                <w:b/>
                <w:bCs/>
                <w:color w:val="000000"/>
                <w:sz w:val="20"/>
                <w:szCs w:val="20"/>
                <w:lang w:val="en-US"/>
              </w:rPr>
            </w:pPr>
            <w:r w:rsidRPr="000940BB">
              <w:rPr>
                <w:rFonts w:ascii="Times New Roman" w:hAnsi="Times New Roman" w:cs="Times New Roman"/>
                <w:b/>
                <w:bCs/>
                <w:color w:val="000000"/>
                <w:sz w:val="20"/>
                <w:szCs w:val="20"/>
                <w:lang w:val="en-US"/>
              </w:rPr>
              <w:t>December 31,</w:t>
            </w:r>
          </w:p>
        </w:tc>
      </w:tr>
      <w:tr w:rsidR="00F6599E" w:rsidRPr="000940BB" w14:paraId="0D418561" w14:textId="77777777" w:rsidTr="00B55438">
        <w:trPr>
          <w:trHeight w:val="144"/>
        </w:trPr>
        <w:tc>
          <w:tcPr>
            <w:tcW w:w="3330" w:type="dxa"/>
          </w:tcPr>
          <w:p w14:paraId="3B338BF0" w14:textId="77777777" w:rsidR="00F6599E" w:rsidRPr="000940BB" w:rsidRDefault="00F6599E" w:rsidP="00F6599E">
            <w:pPr>
              <w:spacing w:line="240" w:lineRule="exact"/>
              <w:ind w:left="1080"/>
              <w:rPr>
                <w:rFonts w:ascii="Times New Roman" w:hAnsi="Times New Roman" w:cs="Times New Roman"/>
                <w:color w:val="000000"/>
                <w:sz w:val="20"/>
                <w:szCs w:val="20"/>
                <w:cs/>
              </w:rPr>
            </w:pPr>
          </w:p>
        </w:tc>
        <w:tc>
          <w:tcPr>
            <w:tcW w:w="1304" w:type="dxa"/>
            <w:tcBorders>
              <w:left w:val="nil"/>
              <w:right w:val="nil"/>
            </w:tcBorders>
            <w:shd w:val="solid" w:color="FFFFFF" w:fill="auto"/>
            <w:hideMark/>
          </w:tcPr>
          <w:p w14:paraId="438C3B46" w14:textId="3667F368" w:rsidR="00F6599E" w:rsidRPr="000940BB" w:rsidRDefault="00F6599E" w:rsidP="00F6599E">
            <w:pPr>
              <w:autoSpaceDE w:val="0"/>
              <w:autoSpaceDN w:val="0"/>
              <w:adjustRightInd w:val="0"/>
              <w:spacing w:line="240" w:lineRule="exact"/>
              <w:jc w:val="center"/>
              <w:rPr>
                <w:rFonts w:ascii="Times New Roman" w:hAnsi="Times New Roman" w:cs="Times New Roman"/>
                <w:b/>
                <w:bCs/>
                <w:color w:val="000000"/>
                <w:sz w:val="20"/>
                <w:szCs w:val="20"/>
                <w:lang w:val="en-US"/>
              </w:rPr>
            </w:pPr>
            <w:r w:rsidRPr="000940BB">
              <w:rPr>
                <w:rFonts w:ascii="Times New Roman" w:hAnsi="Times New Roman" w:cs="Times New Roman"/>
                <w:b/>
                <w:bCs/>
                <w:color w:val="000000"/>
                <w:sz w:val="20"/>
                <w:szCs w:val="20"/>
                <w:lang w:val="en-US"/>
              </w:rPr>
              <w:t>2025</w:t>
            </w:r>
          </w:p>
        </w:tc>
        <w:tc>
          <w:tcPr>
            <w:tcW w:w="135" w:type="dxa"/>
            <w:shd w:val="solid" w:color="FFFFFF" w:fill="auto"/>
          </w:tcPr>
          <w:p w14:paraId="75CAB209" w14:textId="77777777" w:rsidR="00F6599E" w:rsidRPr="000940BB" w:rsidRDefault="00F6599E" w:rsidP="00F6599E">
            <w:pPr>
              <w:autoSpaceDE w:val="0"/>
              <w:autoSpaceDN w:val="0"/>
              <w:adjustRightInd w:val="0"/>
              <w:spacing w:line="240" w:lineRule="exact"/>
              <w:jc w:val="center"/>
              <w:rPr>
                <w:rFonts w:ascii="Times New Roman" w:hAnsi="Times New Roman" w:cs="Times New Roman"/>
                <w:b/>
                <w:bCs/>
                <w:color w:val="000000"/>
                <w:sz w:val="20"/>
                <w:szCs w:val="20"/>
              </w:rPr>
            </w:pPr>
          </w:p>
        </w:tc>
        <w:tc>
          <w:tcPr>
            <w:tcW w:w="1296" w:type="dxa"/>
            <w:tcBorders>
              <w:left w:val="nil"/>
              <w:right w:val="nil"/>
            </w:tcBorders>
            <w:shd w:val="solid" w:color="FFFFFF" w:fill="auto"/>
            <w:hideMark/>
          </w:tcPr>
          <w:p w14:paraId="7C1CF9A7" w14:textId="6E6275AA" w:rsidR="00F6599E" w:rsidRPr="000940BB" w:rsidRDefault="00F6599E" w:rsidP="00F6599E">
            <w:pPr>
              <w:autoSpaceDE w:val="0"/>
              <w:autoSpaceDN w:val="0"/>
              <w:adjustRightInd w:val="0"/>
              <w:spacing w:line="240" w:lineRule="exact"/>
              <w:ind w:left="-110" w:right="-90"/>
              <w:jc w:val="center"/>
              <w:rPr>
                <w:rFonts w:ascii="Times New Roman" w:hAnsi="Times New Roman" w:cs="Times New Roman"/>
                <w:b/>
                <w:bCs/>
                <w:color w:val="000000"/>
                <w:sz w:val="20"/>
                <w:szCs w:val="20"/>
              </w:rPr>
            </w:pPr>
            <w:r w:rsidRPr="000940BB">
              <w:rPr>
                <w:rFonts w:ascii="Times New Roman" w:hAnsi="Times New Roman" w:cs="Times New Roman"/>
                <w:b/>
                <w:bCs/>
                <w:color w:val="000000"/>
                <w:sz w:val="20"/>
                <w:szCs w:val="20"/>
                <w:lang w:val="en-US"/>
              </w:rPr>
              <w:t>2024</w:t>
            </w:r>
          </w:p>
        </w:tc>
        <w:tc>
          <w:tcPr>
            <w:tcW w:w="171" w:type="dxa"/>
          </w:tcPr>
          <w:p w14:paraId="7EA27B91" w14:textId="77777777" w:rsidR="00F6599E" w:rsidRPr="000940BB" w:rsidRDefault="00F6599E" w:rsidP="00F6599E">
            <w:pPr>
              <w:spacing w:line="240" w:lineRule="exact"/>
              <w:ind w:left="-180" w:right="126"/>
              <w:jc w:val="right"/>
              <w:rPr>
                <w:rFonts w:ascii="Times New Roman" w:hAnsi="Times New Roman" w:cs="Times New Roman"/>
                <w:color w:val="000000"/>
                <w:sz w:val="20"/>
                <w:szCs w:val="20"/>
                <w:cs/>
              </w:rPr>
            </w:pPr>
          </w:p>
        </w:tc>
        <w:tc>
          <w:tcPr>
            <w:tcW w:w="1324" w:type="dxa"/>
            <w:tcBorders>
              <w:left w:val="nil"/>
              <w:right w:val="nil"/>
            </w:tcBorders>
            <w:shd w:val="solid" w:color="FFFFFF" w:fill="auto"/>
            <w:hideMark/>
          </w:tcPr>
          <w:p w14:paraId="3A6B6C47" w14:textId="4FB0B928" w:rsidR="00F6599E" w:rsidRPr="000940BB" w:rsidRDefault="00F6599E" w:rsidP="00F6599E">
            <w:pPr>
              <w:autoSpaceDE w:val="0"/>
              <w:autoSpaceDN w:val="0"/>
              <w:adjustRightInd w:val="0"/>
              <w:spacing w:line="240" w:lineRule="exact"/>
              <w:jc w:val="center"/>
              <w:rPr>
                <w:rFonts w:ascii="Times New Roman" w:hAnsi="Times New Roman" w:cs="Times New Roman"/>
                <w:b/>
                <w:bCs/>
                <w:color w:val="000000"/>
                <w:sz w:val="20"/>
                <w:szCs w:val="20"/>
              </w:rPr>
            </w:pPr>
            <w:r w:rsidRPr="000940BB">
              <w:rPr>
                <w:rFonts w:ascii="Times New Roman" w:hAnsi="Times New Roman" w:cs="Times New Roman"/>
                <w:b/>
                <w:bCs/>
                <w:color w:val="000000"/>
                <w:sz w:val="20"/>
                <w:szCs w:val="20"/>
                <w:lang w:val="en-US"/>
              </w:rPr>
              <w:t>2025</w:t>
            </w:r>
          </w:p>
        </w:tc>
        <w:tc>
          <w:tcPr>
            <w:tcW w:w="120" w:type="dxa"/>
            <w:shd w:val="solid" w:color="FFFFFF" w:fill="auto"/>
          </w:tcPr>
          <w:p w14:paraId="4625AA59" w14:textId="77777777" w:rsidR="00F6599E" w:rsidRPr="000940BB" w:rsidRDefault="00F6599E" w:rsidP="00F6599E">
            <w:pPr>
              <w:autoSpaceDE w:val="0"/>
              <w:autoSpaceDN w:val="0"/>
              <w:adjustRightInd w:val="0"/>
              <w:spacing w:line="240" w:lineRule="exact"/>
              <w:jc w:val="center"/>
              <w:rPr>
                <w:rFonts w:ascii="Times New Roman" w:hAnsi="Times New Roman" w:cs="Times New Roman"/>
                <w:b/>
                <w:bCs/>
                <w:color w:val="000000"/>
                <w:sz w:val="20"/>
                <w:szCs w:val="20"/>
              </w:rPr>
            </w:pPr>
          </w:p>
        </w:tc>
        <w:tc>
          <w:tcPr>
            <w:tcW w:w="1240" w:type="dxa"/>
            <w:tcBorders>
              <w:left w:val="nil"/>
              <w:right w:val="nil"/>
            </w:tcBorders>
            <w:shd w:val="solid" w:color="FFFFFF" w:fill="auto"/>
            <w:hideMark/>
          </w:tcPr>
          <w:p w14:paraId="2E04E7E8" w14:textId="5202DD06" w:rsidR="00F6599E" w:rsidRPr="000940BB" w:rsidRDefault="00F6599E" w:rsidP="00F6599E">
            <w:pPr>
              <w:autoSpaceDE w:val="0"/>
              <w:autoSpaceDN w:val="0"/>
              <w:adjustRightInd w:val="0"/>
              <w:spacing w:line="240" w:lineRule="exact"/>
              <w:ind w:left="-110" w:right="-90"/>
              <w:jc w:val="center"/>
              <w:rPr>
                <w:rFonts w:ascii="Times New Roman" w:hAnsi="Times New Roman" w:cs="Times New Roman"/>
                <w:b/>
                <w:bCs/>
                <w:color w:val="000000"/>
                <w:sz w:val="20"/>
                <w:szCs w:val="20"/>
              </w:rPr>
            </w:pPr>
            <w:r w:rsidRPr="000940BB">
              <w:rPr>
                <w:rFonts w:ascii="Times New Roman" w:hAnsi="Times New Roman" w:cs="Times New Roman"/>
                <w:b/>
                <w:bCs/>
                <w:color w:val="000000"/>
                <w:sz w:val="20"/>
                <w:szCs w:val="20"/>
                <w:lang w:val="en-US"/>
              </w:rPr>
              <w:t>2024</w:t>
            </w:r>
          </w:p>
        </w:tc>
      </w:tr>
      <w:tr w:rsidR="00F6599E" w:rsidRPr="000940BB" w14:paraId="42FC46DB" w14:textId="77777777" w:rsidTr="00B55438">
        <w:trPr>
          <w:trHeight w:hRule="exact" w:val="144"/>
        </w:trPr>
        <w:tc>
          <w:tcPr>
            <w:tcW w:w="3330" w:type="dxa"/>
          </w:tcPr>
          <w:p w14:paraId="25A68267" w14:textId="77777777" w:rsidR="00F6599E" w:rsidRPr="000940BB" w:rsidRDefault="00F6599E" w:rsidP="00F6599E">
            <w:pPr>
              <w:spacing w:line="240" w:lineRule="exact"/>
              <w:ind w:left="1080"/>
              <w:rPr>
                <w:rFonts w:ascii="Times New Roman" w:hAnsi="Times New Roman" w:cs="Times New Roman"/>
                <w:color w:val="000000"/>
                <w:sz w:val="20"/>
                <w:szCs w:val="20"/>
                <w:cs/>
              </w:rPr>
            </w:pPr>
          </w:p>
        </w:tc>
        <w:tc>
          <w:tcPr>
            <w:tcW w:w="1304" w:type="dxa"/>
          </w:tcPr>
          <w:p w14:paraId="7FE56AAD" w14:textId="77777777" w:rsidR="00F6599E" w:rsidRPr="000940BB" w:rsidRDefault="00F6599E" w:rsidP="00F6599E">
            <w:pPr>
              <w:autoSpaceDE w:val="0"/>
              <w:autoSpaceDN w:val="0"/>
              <w:spacing w:line="240" w:lineRule="exact"/>
              <w:jc w:val="center"/>
              <w:rPr>
                <w:rFonts w:ascii="Times New Roman" w:hAnsi="Times New Roman" w:cs="Times New Roman"/>
                <w:b/>
                <w:bCs/>
                <w:color w:val="000000"/>
                <w:sz w:val="20"/>
                <w:szCs w:val="20"/>
                <w:lang w:val="en-US" w:eastAsia="ja-JP"/>
              </w:rPr>
            </w:pPr>
          </w:p>
        </w:tc>
        <w:tc>
          <w:tcPr>
            <w:tcW w:w="135" w:type="dxa"/>
          </w:tcPr>
          <w:p w14:paraId="1F3A7712" w14:textId="77777777" w:rsidR="00F6599E" w:rsidRPr="000940BB" w:rsidRDefault="00F6599E" w:rsidP="00F6599E">
            <w:pPr>
              <w:spacing w:line="240" w:lineRule="exact"/>
              <w:ind w:left="-180" w:right="126"/>
              <w:jc w:val="right"/>
              <w:rPr>
                <w:rFonts w:ascii="Times New Roman" w:hAnsi="Times New Roman" w:cs="Times New Roman"/>
                <w:color w:val="000000"/>
                <w:sz w:val="20"/>
                <w:szCs w:val="20"/>
                <w:cs/>
              </w:rPr>
            </w:pPr>
          </w:p>
        </w:tc>
        <w:tc>
          <w:tcPr>
            <w:tcW w:w="1296" w:type="dxa"/>
          </w:tcPr>
          <w:p w14:paraId="20F6A9B5" w14:textId="77777777" w:rsidR="00F6599E" w:rsidRPr="000940BB" w:rsidRDefault="00F6599E" w:rsidP="00F6599E">
            <w:pPr>
              <w:autoSpaceDE w:val="0"/>
              <w:autoSpaceDN w:val="0"/>
              <w:spacing w:line="240" w:lineRule="exact"/>
              <w:jc w:val="center"/>
              <w:rPr>
                <w:rFonts w:ascii="Times New Roman" w:hAnsi="Times New Roman" w:cs="Times New Roman"/>
                <w:b/>
                <w:bCs/>
                <w:color w:val="000000"/>
                <w:sz w:val="20"/>
                <w:szCs w:val="20"/>
                <w:lang w:val="en-US" w:eastAsia="ja-JP"/>
              </w:rPr>
            </w:pPr>
          </w:p>
        </w:tc>
        <w:tc>
          <w:tcPr>
            <w:tcW w:w="171" w:type="dxa"/>
          </w:tcPr>
          <w:p w14:paraId="31D95920" w14:textId="77777777" w:rsidR="00F6599E" w:rsidRPr="000940BB" w:rsidRDefault="00F6599E" w:rsidP="00F6599E">
            <w:pPr>
              <w:spacing w:line="240" w:lineRule="exact"/>
              <w:ind w:left="-180" w:right="126"/>
              <w:jc w:val="right"/>
              <w:rPr>
                <w:rFonts w:ascii="Times New Roman" w:hAnsi="Times New Roman" w:cs="Times New Roman"/>
                <w:color w:val="000000"/>
                <w:sz w:val="20"/>
                <w:szCs w:val="20"/>
                <w:cs/>
              </w:rPr>
            </w:pPr>
          </w:p>
        </w:tc>
        <w:tc>
          <w:tcPr>
            <w:tcW w:w="1324" w:type="dxa"/>
          </w:tcPr>
          <w:p w14:paraId="7A3CE854" w14:textId="77777777" w:rsidR="00F6599E" w:rsidRPr="000940BB" w:rsidRDefault="00F6599E" w:rsidP="00F6599E">
            <w:pPr>
              <w:autoSpaceDE w:val="0"/>
              <w:autoSpaceDN w:val="0"/>
              <w:spacing w:line="240" w:lineRule="exact"/>
              <w:jc w:val="center"/>
              <w:rPr>
                <w:rFonts w:ascii="Times New Roman" w:hAnsi="Times New Roman" w:cs="Times New Roman"/>
                <w:b/>
                <w:bCs/>
                <w:color w:val="000000"/>
                <w:sz w:val="20"/>
                <w:szCs w:val="20"/>
                <w:lang w:val="en-US" w:eastAsia="ja-JP"/>
              </w:rPr>
            </w:pPr>
          </w:p>
        </w:tc>
        <w:tc>
          <w:tcPr>
            <w:tcW w:w="120" w:type="dxa"/>
          </w:tcPr>
          <w:p w14:paraId="0DA9D834" w14:textId="77777777" w:rsidR="00F6599E" w:rsidRPr="000940BB" w:rsidRDefault="00F6599E" w:rsidP="00F6599E">
            <w:pPr>
              <w:spacing w:line="240" w:lineRule="exact"/>
              <w:ind w:left="-180" w:right="126"/>
              <w:jc w:val="right"/>
              <w:rPr>
                <w:rFonts w:ascii="Times New Roman" w:hAnsi="Times New Roman" w:cs="Times New Roman"/>
                <w:color w:val="000000"/>
                <w:sz w:val="20"/>
                <w:szCs w:val="20"/>
              </w:rPr>
            </w:pPr>
          </w:p>
        </w:tc>
        <w:tc>
          <w:tcPr>
            <w:tcW w:w="1240" w:type="dxa"/>
          </w:tcPr>
          <w:p w14:paraId="47D7F5C4" w14:textId="77777777" w:rsidR="00F6599E" w:rsidRPr="000940BB" w:rsidRDefault="00F6599E" w:rsidP="00F6599E">
            <w:pPr>
              <w:autoSpaceDE w:val="0"/>
              <w:autoSpaceDN w:val="0"/>
              <w:spacing w:line="240" w:lineRule="exact"/>
              <w:jc w:val="center"/>
              <w:rPr>
                <w:rFonts w:ascii="Times New Roman" w:hAnsi="Times New Roman" w:cs="Times New Roman"/>
                <w:b/>
                <w:bCs/>
                <w:color w:val="000000"/>
                <w:sz w:val="20"/>
                <w:szCs w:val="20"/>
                <w:lang w:val="en-US" w:eastAsia="ja-JP"/>
              </w:rPr>
            </w:pPr>
          </w:p>
        </w:tc>
      </w:tr>
      <w:tr w:rsidR="00F6599E" w:rsidRPr="000940BB" w14:paraId="1347C958" w14:textId="77777777" w:rsidTr="00B55438">
        <w:trPr>
          <w:trHeight w:val="144"/>
        </w:trPr>
        <w:tc>
          <w:tcPr>
            <w:tcW w:w="3330" w:type="dxa"/>
            <w:hideMark/>
          </w:tcPr>
          <w:p w14:paraId="6337138D" w14:textId="77777777" w:rsidR="00F6599E" w:rsidRPr="000940BB" w:rsidRDefault="00F6599E" w:rsidP="00F6599E">
            <w:pPr>
              <w:spacing w:line="240" w:lineRule="auto"/>
              <w:ind w:left="1080" w:hanging="450"/>
              <w:rPr>
                <w:rFonts w:ascii="Times New Roman" w:hAnsi="Times New Roman" w:cs="Times New Roman"/>
                <w:color w:val="000000"/>
                <w:sz w:val="20"/>
                <w:szCs w:val="20"/>
              </w:rPr>
            </w:pPr>
            <w:r w:rsidRPr="000940BB">
              <w:rPr>
                <w:rFonts w:ascii="Times New Roman" w:hAnsi="Times New Roman" w:cs="Times New Roman"/>
                <w:color w:val="000000"/>
                <w:sz w:val="20"/>
                <w:szCs w:val="20"/>
              </w:rPr>
              <w:t xml:space="preserve">Within </w:t>
            </w:r>
            <w:r w:rsidRPr="000940BB">
              <w:rPr>
                <w:rFonts w:ascii="Times New Roman" w:hAnsi="Times New Roman" w:cs="Times New Roman"/>
                <w:color w:val="000000"/>
                <w:sz w:val="20"/>
                <w:szCs w:val="20"/>
                <w:lang w:val="en-US"/>
              </w:rPr>
              <w:t>1</w:t>
            </w:r>
            <w:r w:rsidRPr="000940BB">
              <w:rPr>
                <w:rFonts w:ascii="Times New Roman" w:hAnsi="Times New Roman" w:cs="Times New Roman"/>
                <w:color w:val="000000"/>
                <w:sz w:val="20"/>
                <w:szCs w:val="20"/>
              </w:rPr>
              <w:t xml:space="preserve"> year - related parties</w:t>
            </w:r>
          </w:p>
        </w:tc>
        <w:tc>
          <w:tcPr>
            <w:tcW w:w="1304" w:type="dxa"/>
            <w:vAlign w:val="bottom"/>
          </w:tcPr>
          <w:p w14:paraId="52F5F9D0" w14:textId="12C29E66" w:rsidR="00F6599E" w:rsidRPr="000940BB" w:rsidRDefault="00D6224A" w:rsidP="00F6599E">
            <w:pPr>
              <w:ind w:left="-14" w:right="151"/>
              <w:contextualSpacing/>
              <w:jc w:val="right"/>
              <w:rPr>
                <w:rFonts w:ascii="Times New Roman" w:hAnsi="Times New Roman" w:cs="Times New Roman"/>
                <w:sz w:val="20"/>
                <w:szCs w:val="20"/>
              </w:rPr>
            </w:pPr>
            <w:r w:rsidRPr="000940BB">
              <w:rPr>
                <w:rFonts w:ascii="Times New Roman" w:hAnsi="Times New Roman" w:cs="Times New Roman"/>
                <w:sz w:val="20"/>
                <w:szCs w:val="20"/>
              </w:rPr>
              <w:t>56</w:t>
            </w:r>
          </w:p>
        </w:tc>
        <w:tc>
          <w:tcPr>
            <w:tcW w:w="135" w:type="dxa"/>
            <w:vAlign w:val="bottom"/>
          </w:tcPr>
          <w:p w14:paraId="417D887D" w14:textId="77777777" w:rsidR="00F6599E" w:rsidRPr="000940BB" w:rsidRDefault="00F6599E" w:rsidP="00F6599E">
            <w:pPr>
              <w:spacing w:line="240" w:lineRule="auto"/>
              <w:ind w:left="-180"/>
              <w:rPr>
                <w:rFonts w:ascii="Times New Roman" w:hAnsi="Times New Roman" w:cs="Times New Roman"/>
                <w:color w:val="000000"/>
                <w:sz w:val="20"/>
                <w:szCs w:val="20"/>
              </w:rPr>
            </w:pPr>
          </w:p>
        </w:tc>
        <w:tc>
          <w:tcPr>
            <w:tcW w:w="1296" w:type="dxa"/>
          </w:tcPr>
          <w:p w14:paraId="07E9FAC8" w14:textId="73E649C9" w:rsidR="00F6599E" w:rsidRPr="000940BB" w:rsidRDefault="00F6599E" w:rsidP="00F6599E">
            <w:pPr>
              <w:spacing w:line="240" w:lineRule="exact"/>
              <w:ind w:left="-14" w:right="151"/>
              <w:contextualSpacing/>
              <w:jc w:val="right"/>
              <w:rPr>
                <w:rFonts w:ascii="Times New Roman" w:hAnsi="Times New Roman" w:cs="Times New Roman"/>
                <w:sz w:val="20"/>
                <w:szCs w:val="20"/>
              </w:rPr>
            </w:pPr>
            <w:r w:rsidRPr="000940BB">
              <w:rPr>
                <w:rFonts w:ascii="Times New Roman" w:hAnsi="Times New Roman" w:cs="Times New Roman"/>
                <w:sz w:val="20"/>
                <w:szCs w:val="20"/>
              </w:rPr>
              <w:t>15</w:t>
            </w:r>
          </w:p>
        </w:tc>
        <w:tc>
          <w:tcPr>
            <w:tcW w:w="171" w:type="dxa"/>
            <w:vAlign w:val="bottom"/>
          </w:tcPr>
          <w:p w14:paraId="36467631" w14:textId="77777777" w:rsidR="00F6599E" w:rsidRPr="000940BB" w:rsidRDefault="00F6599E" w:rsidP="00F6599E">
            <w:pPr>
              <w:spacing w:line="240" w:lineRule="auto"/>
              <w:ind w:left="-180"/>
              <w:rPr>
                <w:rFonts w:ascii="Times New Roman" w:hAnsi="Times New Roman" w:cs="Times New Roman"/>
                <w:color w:val="000000"/>
                <w:sz w:val="20"/>
                <w:szCs w:val="20"/>
              </w:rPr>
            </w:pPr>
          </w:p>
        </w:tc>
        <w:tc>
          <w:tcPr>
            <w:tcW w:w="1324" w:type="dxa"/>
            <w:vAlign w:val="bottom"/>
          </w:tcPr>
          <w:p w14:paraId="4830FDBB" w14:textId="6F59BDD3" w:rsidR="00F6599E" w:rsidRPr="000940BB" w:rsidRDefault="00D6224A" w:rsidP="00F6599E">
            <w:pPr>
              <w:ind w:left="-14" w:right="151"/>
              <w:contextualSpacing/>
              <w:jc w:val="right"/>
              <w:rPr>
                <w:rFonts w:ascii="Times New Roman" w:hAnsi="Times New Roman" w:cs="Times New Roman"/>
                <w:sz w:val="20"/>
                <w:szCs w:val="20"/>
              </w:rPr>
            </w:pPr>
            <w:r w:rsidRPr="000940BB">
              <w:rPr>
                <w:rFonts w:ascii="Times New Roman" w:hAnsi="Times New Roman" w:cs="Times New Roman"/>
                <w:sz w:val="20"/>
                <w:szCs w:val="20"/>
              </w:rPr>
              <w:t>56</w:t>
            </w:r>
          </w:p>
        </w:tc>
        <w:tc>
          <w:tcPr>
            <w:tcW w:w="120" w:type="dxa"/>
            <w:vAlign w:val="bottom"/>
          </w:tcPr>
          <w:p w14:paraId="1A82D729" w14:textId="77777777" w:rsidR="00F6599E" w:rsidRPr="000940BB" w:rsidRDefault="00F6599E" w:rsidP="00F6599E">
            <w:pPr>
              <w:spacing w:line="240" w:lineRule="auto"/>
              <w:ind w:left="-14"/>
              <w:rPr>
                <w:rFonts w:ascii="Times New Roman" w:hAnsi="Times New Roman" w:cs="Times New Roman"/>
                <w:sz w:val="20"/>
                <w:szCs w:val="20"/>
              </w:rPr>
            </w:pPr>
          </w:p>
        </w:tc>
        <w:tc>
          <w:tcPr>
            <w:tcW w:w="1240" w:type="dxa"/>
          </w:tcPr>
          <w:p w14:paraId="28850CC6" w14:textId="64A98A98" w:rsidR="00F6599E" w:rsidRPr="000940BB" w:rsidRDefault="00F6599E" w:rsidP="00F6599E">
            <w:pPr>
              <w:spacing w:line="240" w:lineRule="exact"/>
              <w:ind w:left="-14" w:right="151"/>
              <w:contextualSpacing/>
              <w:jc w:val="right"/>
              <w:rPr>
                <w:rFonts w:ascii="Times New Roman" w:hAnsi="Times New Roman" w:cs="Times New Roman"/>
                <w:sz w:val="20"/>
                <w:szCs w:val="20"/>
              </w:rPr>
            </w:pPr>
            <w:r w:rsidRPr="000940BB">
              <w:rPr>
                <w:rFonts w:ascii="Times New Roman" w:hAnsi="Times New Roman" w:cs="Times New Roman"/>
                <w:sz w:val="20"/>
                <w:szCs w:val="20"/>
              </w:rPr>
              <w:t>15</w:t>
            </w:r>
          </w:p>
        </w:tc>
      </w:tr>
      <w:tr w:rsidR="00F6599E" w:rsidRPr="000940BB" w14:paraId="0A825CD8" w14:textId="77777777" w:rsidTr="00B55438">
        <w:trPr>
          <w:trHeight w:val="144"/>
        </w:trPr>
        <w:tc>
          <w:tcPr>
            <w:tcW w:w="3330" w:type="dxa"/>
          </w:tcPr>
          <w:p w14:paraId="4403FE66" w14:textId="77777777" w:rsidR="00F6599E" w:rsidRPr="000940BB" w:rsidRDefault="00F6599E" w:rsidP="00F6599E">
            <w:pPr>
              <w:spacing w:line="240" w:lineRule="auto"/>
              <w:ind w:left="1080" w:hanging="450"/>
              <w:rPr>
                <w:rFonts w:ascii="Times New Roman" w:hAnsi="Times New Roman" w:cs="Times New Roman"/>
                <w:color w:val="000000"/>
                <w:sz w:val="20"/>
                <w:szCs w:val="20"/>
              </w:rPr>
            </w:pPr>
            <w:r w:rsidRPr="000940BB">
              <w:rPr>
                <w:rFonts w:ascii="Times New Roman" w:hAnsi="Times New Roman" w:cs="Times New Roman"/>
                <w:color w:val="000000"/>
                <w:sz w:val="20"/>
                <w:szCs w:val="20"/>
              </w:rPr>
              <w:t xml:space="preserve">Within </w:t>
            </w:r>
            <w:r w:rsidRPr="000940BB">
              <w:rPr>
                <w:rFonts w:ascii="Times New Roman" w:hAnsi="Times New Roman" w:cs="Times New Roman"/>
                <w:color w:val="000000"/>
                <w:sz w:val="20"/>
                <w:szCs w:val="20"/>
                <w:lang w:val="en-US"/>
              </w:rPr>
              <w:t>1</w:t>
            </w:r>
            <w:r w:rsidRPr="000940BB">
              <w:rPr>
                <w:rFonts w:ascii="Times New Roman" w:hAnsi="Times New Roman" w:cs="Times New Roman"/>
                <w:color w:val="000000"/>
                <w:sz w:val="20"/>
                <w:szCs w:val="20"/>
              </w:rPr>
              <w:t xml:space="preserve"> year - other parties</w:t>
            </w:r>
          </w:p>
        </w:tc>
        <w:tc>
          <w:tcPr>
            <w:tcW w:w="1304" w:type="dxa"/>
            <w:tcBorders>
              <w:bottom w:val="single" w:sz="4" w:space="0" w:color="auto"/>
            </w:tcBorders>
          </w:tcPr>
          <w:p w14:paraId="68436931" w14:textId="39BBA43D" w:rsidR="00F6599E" w:rsidRPr="000940BB" w:rsidRDefault="00D6224A" w:rsidP="00F6599E">
            <w:pPr>
              <w:ind w:left="-14" w:right="151"/>
              <w:contextualSpacing/>
              <w:jc w:val="right"/>
              <w:rPr>
                <w:rFonts w:ascii="Times New Roman" w:hAnsi="Times New Roman" w:cs="Times New Roman"/>
                <w:sz w:val="20"/>
                <w:szCs w:val="20"/>
              </w:rPr>
            </w:pPr>
            <w:r w:rsidRPr="000940BB">
              <w:rPr>
                <w:rFonts w:ascii="Times New Roman" w:hAnsi="Times New Roman" w:cs="Times New Roman"/>
                <w:sz w:val="20"/>
                <w:szCs w:val="20"/>
              </w:rPr>
              <w:t>516</w:t>
            </w:r>
          </w:p>
        </w:tc>
        <w:tc>
          <w:tcPr>
            <w:tcW w:w="135" w:type="dxa"/>
            <w:vAlign w:val="bottom"/>
          </w:tcPr>
          <w:p w14:paraId="7D276A58" w14:textId="77777777" w:rsidR="00F6599E" w:rsidRPr="000940BB" w:rsidRDefault="00F6599E" w:rsidP="00F6599E">
            <w:pPr>
              <w:spacing w:line="240" w:lineRule="auto"/>
              <w:ind w:left="-180"/>
              <w:rPr>
                <w:rFonts w:ascii="Times New Roman" w:hAnsi="Times New Roman" w:cs="Times New Roman"/>
                <w:color w:val="000000"/>
                <w:sz w:val="20"/>
                <w:szCs w:val="20"/>
              </w:rPr>
            </w:pPr>
          </w:p>
        </w:tc>
        <w:tc>
          <w:tcPr>
            <w:tcW w:w="1296" w:type="dxa"/>
            <w:tcBorders>
              <w:bottom w:val="single" w:sz="4" w:space="0" w:color="auto"/>
            </w:tcBorders>
          </w:tcPr>
          <w:p w14:paraId="6C27A13C" w14:textId="5736DCAF" w:rsidR="00F6599E" w:rsidRPr="000940BB" w:rsidRDefault="00F6599E" w:rsidP="00F6599E">
            <w:pPr>
              <w:spacing w:line="240" w:lineRule="exact"/>
              <w:ind w:left="-14" w:right="151"/>
              <w:contextualSpacing/>
              <w:jc w:val="right"/>
              <w:rPr>
                <w:rFonts w:ascii="Times New Roman" w:hAnsi="Times New Roman" w:cs="Times New Roman"/>
                <w:sz w:val="20"/>
                <w:szCs w:val="20"/>
              </w:rPr>
            </w:pPr>
            <w:r w:rsidRPr="000940BB">
              <w:rPr>
                <w:rFonts w:ascii="Times New Roman" w:hAnsi="Times New Roman" w:cs="Times New Roman"/>
                <w:sz w:val="20"/>
                <w:szCs w:val="20"/>
              </w:rPr>
              <w:t>605</w:t>
            </w:r>
          </w:p>
        </w:tc>
        <w:tc>
          <w:tcPr>
            <w:tcW w:w="171" w:type="dxa"/>
            <w:vAlign w:val="bottom"/>
          </w:tcPr>
          <w:p w14:paraId="476170F5" w14:textId="77777777" w:rsidR="00F6599E" w:rsidRPr="000940BB" w:rsidRDefault="00F6599E" w:rsidP="00F6599E">
            <w:pPr>
              <w:spacing w:line="240" w:lineRule="auto"/>
              <w:ind w:left="-180"/>
              <w:rPr>
                <w:rFonts w:ascii="Times New Roman" w:hAnsi="Times New Roman" w:cs="Times New Roman"/>
                <w:color w:val="000000"/>
                <w:sz w:val="20"/>
                <w:szCs w:val="20"/>
              </w:rPr>
            </w:pPr>
          </w:p>
        </w:tc>
        <w:tc>
          <w:tcPr>
            <w:tcW w:w="1324" w:type="dxa"/>
            <w:tcBorders>
              <w:bottom w:val="single" w:sz="4" w:space="0" w:color="auto"/>
            </w:tcBorders>
            <w:vAlign w:val="bottom"/>
          </w:tcPr>
          <w:p w14:paraId="00375215" w14:textId="4ABB8F8B" w:rsidR="00F6599E" w:rsidRPr="000940BB" w:rsidRDefault="00D6224A" w:rsidP="00F6599E">
            <w:pPr>
              <w:ind w:left="-14" w:right="151"/>
              <w:contextualSpacing/>
              <w:jc w:val="right"/>
              <w:rPr>
                <w:rFonts w:ascii="Times New Roman" w:hAnsi="Times New Roman" w:cs="Times New Roman"/>
                <w:sz w:val="20"/>
                <w:szCs w:val="20"/>
                <w:cs/>
              </w:rPr>
            </w:pPr>
            <w:r w:rsidRPr="000940BB">
              <w:rPr>
                <w:rFonts w:ascii="Times New Roman" w:hAnsi="Times New Roman" w:cs="Times New Roman"/>
                <w:sz w:val="20"/>
                <w:szCs w:val="20"/>
              </w:rPr>
              <w:t>88</w:t>
            </w:r>
          </w:p>
        </w:tc>
        <w:tc>
          <w:tcPr>
            <w:tcW w:w="120" w:type="dxa"/>
            <w:vAlign w:val="bottom"/>
          </w:tcPr>
          <w:p w14:paraId="65549265" w14:textId="77777777" w:rsidR="00F6599E" w:rsidRPr="000940BB" w:rsidRDefault="00F6599E" w:rsidP="00F6599E">
            <w:pPr>
              <w:spacing w:line="240" w:lineRule="auto"/>
              <w:ind w:left="-14"/>
              <w:rPr>
                <w:rFonts w:ascii="Times New Roman" w:hAnsi="Times New Roman" w:cs="Times New Roman"/>
                <w:sz w:val="20"/>
                <w:szCs w:val="20"/>
              </w:rPr>
            </w:pPr>
          </w:p>
        </w:tc>
        <w:tc>
          <w:tcPr>
            <w:tcW w:w="1240" w:type="dxa"/>
            <w:tcBorders>
              <w:bottom w:val="single" w:sz="4" w:space="0" w:color="auto"/>
            </w:tcBorders>
          </w:tcPr>
          <w:p w14:paraId="78811152" w14:textId="6EBCFBE4" w:rsidR="00F6599E" w:rsidRPr="000940BB" w:rsidRDefault="00F6599E" w:rsidP="00F6599E">
            <w:pPr>
              <w:spacing w:line="240" w:lineRule="exact"/>
              <w:ind w:left="-14" w:right="151"/>
              <w:contextualSpacing/>
              <w:jc w:val="right"/>
              <w:rPr>
                <w:rFonts w:ascii="Times New Roman" w:hAnsi="Times New Roman" w:cs="Times New Roman"/>
                <w:sz w:val="20"/>
                <w:szCs w:val="20"/>
              </w:rPr>
            </w:pPr>
            <w:r w:rsidRPr="000940BB">
              <w:rPr>
                <w:rFonts w:ascii="Times New Roman" w:hAnsi="Times New Roman" w:cs="Times New Roman"/>
                <w:sz w:val="20"/>
                <w:szCs w:val="20"/>
              </w:rPr>
              <w:t>80</w:t>
            </w:r>
          </w:p>
        </w:tc>
      </w:tr>
      <w:tr w:rsidR="00F6599E" w:rsidRPr="000940BB" w14:paraId="7DF74860" w14:textId="77777777" w:rsidTr="00B55438">
        <w:trPr>
          <w:trHeight w:val="144"/>
        </w:trPr>
        <w:tc>
          <w:tcPr>
            <w:tcW w:w="3330" w:type="dxa"/>
          </w:tcPr>
          <w:p w14:paraId="46308D3B" w14:textId="77777777" w:rsidR="00F6599E" w:rsidRPr="000940BB" w:rsidRDefault="00F6599E" w:rsidP="00F6599E">
            <w:pPr>
              <w:spacing w:line="240" w:lineRule="auto"/>
              <w:ind w:left="1080" w:hanging="450"/>
              <w:rPr>
                <w:rFonts w:ascii="Times New Roman" w:hAnsi="Times New Roman" w:cs="Times New Roman"/>
                <w:color w:val="000000"/>
                <w:sz w:val="20"/>
                <w:szCs w:val="20"/>
              </w:rPr>
            </w:pPr>
            <w:r w:rsidRPr="000940BB">
              <w:rPr>
                <w:rFonts w:ascii="Times New Roman" w:hAnsi="Times New Roman" w:cs="Times New Roman"/>
                <w:color w:val="000000"/>
                <w:sz w:val="20"/>
                <w:szCs w:val="20"/>
              </w:rPr>
              <w:t xml:space="preserve">Total within </w:t>
            </w:r>
            <w:r w:rsidRPr="000940BB">
              <w:rPr>
                <w:rFonts w:ascii="Times New Roman" w:hAnsi="Times New Roman" w:cs="Times New Roman"/>
                <w:color w:val="000000"/>
                <w:sz w:val="20"/>
                <w:szCs w:val="20"/>
                <w:lang w:val="en-US"/>
              </w:rPr>
              <w:t>1</w:t>
            </w:r>
            <w:r w:rsidRPr="000940BB">
              <w:rPr>
                <w:rFonts w:ascii="Times New Roman" w:hAnsi="Times New Roman" w:cs="Times New Roman"/>
                <w:color w:val="000000"/>
                <w:sz w:val="20"/>
                <w:szCs w:val="20"/>
              </w:rPr>
              <w:t xml:space="preserve"> year</w:t>
            </w:r>
          </w:p>
        </w:tc>
        <w:tc>
          <w:tcPr>
            <w:tcW w:w="1304" w:type="dxa"/>
            <w:tcBorders>
              <w:top w:val="single" w:sz="4" w:space="0" w:color="auto"/>
              <w:bottom w:val="single" w:sz="4" w:space="0" w:color="auto"/>
            </w:tcBorders>
          </w:tcPr>
          <w:p w14:paraId="4FA6E434" w14:textId="5F5EF5A6" w:rsidR="00F6599E" w:rsidRPr="000940BB" w:rsidRDefault="00D6224A" w:rsidP="00F6599E">
            <w:pPr>
              <w:ind w:left="-14" w:right="151"/>
              <w:contextualSpacing/>
              <w:jc w:val="right"/>
              <w:rPr>
                <w:rFonts w:ascii="Times New Roman" w:hAnsi="Times New Roman" w:cs="Times New Roman"/>
                <w:sz w:val="20"/>
                <w:szCs w:val="20"/>
              </w:rPr>
            </w:pPr>
            <w:r w:rsidRPr="000940BB">
              <w:rPr>
                <w:rFonts w:ascii="Times New Roman" w:hAnsi="Times New Roman" w:cs="Times New Roman"/>
                <w:sz w:val="20"/>
                <w:szCs w:val="20"/>
              </w:rPr>
              <w:t>572</w:t>
            </w:r>
          </w:p>
        </w:tc>
        <w:tc>
          <w:tcPr>
            <w:tcW w:w="135" w:type="dxa"/>
            <w:vAlign w:val="bottom"/>
          </w:tcPr>
          <w:p w14:paraId="508D7B94" w14:textId="77777777" w:rsidR="00F6599E" w:rsidRPr="000940BB" w:rsidRDefault="00F6599E" w:rsidP="00F6599E">
            <w:pPr>
              <w:spacing w:line="240" w:lineRule="auto"/>
              <w:ind w:left="-180"/>
              <w:rPr>
                <w:rFonts w:ascii="Times New Roman" w:hAnsi="Times New Roman" w:cs="Times New Roman"/>
                <w:color w:val="000000"/>
                <w:sz w:val="20"/>
                <w:szCs w:val="20"/>
              </w:rPr>
            </w:pPr>
          </w:p>
        </w:tc>
        <w:tc>
          <w:tcPr>
            <w:tcW w:w="1296" w:type="dxa"/>
            <w:tcBorders>
              <w:top w:val="single" w:sz="4" w:space="0" w:color="auto"/>
              <w:bottom w:val="single" w:sz="4" w:space="0" w:color="auto"/>
            </w:tcBorders>
          </w:tcPr>
          <w:p w14:paraId="5ECAAAB1" w14:textId="63183D42" w:rsidR="00F6599E" w:rsidRPr="000940BB" w:rsidRDefault="00F6599E" w:rsidP="00F6599E">
            <w:pPr>
              <w:spacing w:line="240" w:lineRule="exact"/>
              <w:ind w:left="-14" w:right="151"/>
              <w:contextualSpacing/>
              <w:jc w:val="right"/>
              <w:rPr>
                <w:rFonts w:ascii="Times New Roman" w:hAnsi="Times New Roman" w:cs="Times New Roman"/>
                <w:sz w:val="20"/>
                <w:szCs w:val="20"/>
              </w:rPr>
            </w:pPr>
            <w:r w:rsidRPr="000940BB">
              <w:rPr>
                <w:rFonts w:ascii="Times New Roman" w:hAnsi="Times New Roman" w:cs="Times New Roman"/>
                <w:sz w:val="20"/>
                <w:szCs w:val="20"/>
              </w:rPr>
              <w:t>620</w:t>
            </w:r>
          </w:p>
        </w:tc>
        <w:tc>
          <w:tcPr>
            <w:tcW w:w="171" w:type="dxa"/>
            <w:vAlign w:val="bottom"/>
          </w:tcPr>
          <w:p w14:paraId="20031E8C" w14:textId="77777777" w:rsidR="00F6599E" w:rsidRPr="000940BB" w:rsidRDefault="00F6599E" w:rsidP="00F6599E">
            <w:pPr>
              <w:spacing w:line="240" w:lineRule="auto"/>
              <w:ind w:left="-180"/>
              <w:rPr>
                <w:rFonts w:ascii="Times New Roman" w:hAnsi="Times New Roman" w:cs="Times New Roman"/>
                <w:color w:val="000000"/>
                <w:sz w:val="20"/>
                <w:szCs w:val="20"/>
              </w:rPr>
            </w:pPr>
          </w:p>
        </w:tc>
        <w:tc>
          <w:tcPr>
            <w:tcW w:w="1324" w:type="dxa"/>
            <w:tcBorders>
              <w:top w:val="single" w:sz="4" w:space="0" w:color="auto"/>
              <w:bottom w:val="single" w:sz="4" w:space="0" w:color="auto"/>
            </w:tcBorders>
            <w:vAlign w:val="bottom"/>
          </w:tcPr>
          <w:p w14:paraId="32B796F5" w14:textId="525D2393" w:rsidR="00F6599E" w:rsidRPr="000940BB" w:rsidRDefault="00D6224A" w:rsidP="00F6599E">
            <w:pPr>
              <w:ind w:left="-14" w:right="151"/>
              <w:contextualSpacing/>
              <w:jc w:val="right"/>
              <w:rPr>
                <w:rFonts w:ascii="Times New Roman" w:hAnsi="Times New Roman" w:cs="Times New Roman"/>
                <w:sz w:val="20"/>
                <w:szCs w:val="20"/>
              </w:rPr>
            </w:pPr>
            <w:r w:rsidRPr="000940BB">
              <w:rPr>
                <w:rFonts w:ascii="Times New Roman" w:hAnsi="Times New Roman" w:cs="Times New Roman"/>
                <w:sz w:val="20"/>
                <w:szCs w:val="20"/>
              </w:rPr>
              <w:t>144</w:t>
            </w:r>
          </w:p>
        </w:tc>
        <w:tc>
          <w:tcPr>
            <w:tcW w:w="120" w:type="dxa"/>
            <w:vAlign w:val="bottom"/>
          </w:tcPr>
          <w:p w14:paraId="48271463" w14:textId="77777777" w:rsidR="00F6599E" w:rsidRPr="000940BB" w:rsidRDefault="00F6599E" w:rsidP="00F6599E">
            <w:pPr>
              <w:spacing w:line="240" w:lineRule="auto"/>
              <w:ind w:left="-14"/>
              <w:rPr>
                <w:rFonts w:ascii="Times New Roman" w:hAnsi="Times New Roman" w:cs="Times New Roman"/>
                <w:sz w:val="20"/>
                <w:szCs w:val="20"/>
              </w:rPr>
            </w:pPr>
          </w:p>
        </w:tc>
        <w:tc>
          <w:tcPr>
            <w:tcW w:w="1240" w:type="dxa"/>
            <w:tcBorders>
              <w:top w:val="single" w:sz="4" w:space="0" w:color="auto"/>
              <w:bottom w:val="single" w:sz="4" w:space="0" w:color="auto"/>
            </w:tcBorders>
          </w:tcPr>
          <w:p w14:paraId="1E45FC93" w14:textId="33F2E851" w:rsidR="00F6599E" w:rsidRPr="000940BB" w:rsidRDefault="00F6599E" w:rsidP="00F6599E">
            <w:pPr>
              <w:spacing w:line="240" w:lineRule="exact"/>
              <w:ind w:left="-14" w:right="151"/>
              <w:contextualSpacing/>
              <w:jc w:val="right"/>
              <w:rPr>
                <w:rFonts w:ascii="Times New Roman" w:hAnsi="Times New Roman" w:cs="Times New Roman"/>
                <w:sz w:val="20"/>
                <w:szCs w:val="20"/>
              </w:rPr>
            </w:pPr>
            <w:r w:rsidRPr="000940BB">
              <w:rPr>
                <w:rFonts w:ascii="Times New Roman" w:hAnsi="Times New Roman" w:cs="Times New Roman"/>
                <w:sz w:val="20"/>
                <w:szCs w:val="20"/>
              </w:rPr>
              <w:t>95</w:t>
            </w:r>
          </w:p>
        </w:tc>
      </w:tr>
      <w:tr w:rsidR="00F6599E" w:rsidRPr="000940BB" w14:paraId="32A7DBE5" w14:textId="77777777" w:rsidTr="00B55438">
        <w:trPr>
          <w:trHeight w:hRule="exact" w:val="144"/>
        </w:trPr>
        <w:tc>
          <w:tcPr>
            <w:tcW w:w="3330" w:type="dxa"/>
          </w:tcPr>
          <w:p w14:paraId="12A074D4" w14:textId="77777777" w:rsidR="00F6599E" w:rsidRPr="000940BB" w:rsidRDefault="00F6599E" w:rsidP="00F6599E">
            <w:pPr>
              <w:spacing w:line="240" w:lineRule="auto"/>
              <w:ind w:left="1080" w:hanging="450"/>
              <w:rPr>
                <w:rFonts w:ascii="Times New Roman" w:hAnsi="Times New Roman" w:cs="Times New Roman"/>
                <w:color w:val="000000"/>
                <w:sz w:val="20"/>
                <w:szCs w:val="20"/>
              </w:rPr>
            </w:pPr>
          </w:p>
        </w:tc>
        <w:tc>
          <w:tcPr>
            <w:tcW w:w="1304" w:type="dxa"/>
            <w:tcBorders>
              <w:top w:val="single" w:sz="4" w:space="0" w:color="auto"/>
            </w:tcBorders>
            <w:vAlign w:val="bottom"/>
          </w:tcPr>
          <w:p w14:paraId="30AE9680" w14:textId="700242DD" w:rsidR="00F6599E" w:rsidRPr="000940BB" w:rsidRDefault="00F6599E" w:rsidP="00F6599E">
            <w:pPr>
              <w:ind w:left="-14" w:right="151"/>
              <w:contextualSpacing/>
              <w:jc w:val="right"/>
              <w:rPr>
                <w:rFonts w:ascii="Times New Roman" w:hAnsi="Times New Roman" w:cs="Times New Roman"/>
                <w:sz w:val="20"/>
                <w:szCs w:val="20"/>
              </w:rPr>
            </w:pPr>
          </w:p>
        </w:tc>
        <w:tc>
          <w:tcPr>
            <w:tcW w:w="135" w:type="dxa"/>
            <w:vAlign w:val="bottom"/>
          </w:tcPr>
          <w:p w14:paraId="34D069CB" w14:textId="77777777" w:rsidR="00F6599E" w:rsidRPr="000940BB" w:rsidRDefault="00F6599E" w:rsidP="00F6599E">
            <w:pPr>
              <w:spacing w:line="240" w:lineRule="auto"/>
              <w:ind w:left="-180"/>
              <w:rPr>
                <w:rFonts w:ascii="Times New Roman" w:hAnsi="Times New Roman" w:cs="Times New Roman"/>
                <w:color w:val="000000"/>
                <w:sz w:val="20"/>
                <w:szCs w:val="20"/>
              </w:rPr>
            </w:pPr>
          </w:p>
        </w:tc>
        <w:tc>
          <w:tcPr>
            <w:tcW w:w="1296" w:type="dxa"/>
            <w:tcBorders>
              <w:top w:val="single" w:sz="4" w:space="0" w:color="auto"/>
            </w:tcBorders>
            <w:vAlign w:val="bottom"/>
          </w:tcPr>
          <w:p w14:paraId="3A775A8D" w14:textId="77777777" w:rsidR="00F6599E" w:rsidRPr="000940BB" w:rsidRDefault="00F6599E" w:rsidP="00F6599E">
            <w:pPr>
              <w:spacing w:line="240" w:lineRule="exact"/>
              <w:ind w:left="-14" w:right="151"/>
              <w:contextualSpacing/>
              <w:jc w:val="right"/>
              <w:rPr>
                <w:rFonts w:ascii="Times New Roman" w:hAnsi="Times New Roman" w:cs="Times New Roman"/>
                <w:sz w:val="20"/>
                <w:szCs w:val="20"/>
              </w:rPr>
            </w:pPr>
          </w:p>
        </w:tc>
        <w:tc>
          <w:tcPr>
            <w:tcW w:w="171" w:type="dxa"/>
            <w:vAlign w:val="bottom"/>
          </w:tcPr>
          <w:p w14:paraId="0FD9A9D8" w14:textId="77777777" w:rsidR="00F6599E" w:rsidRPr="000940BB" w:rsidRDefault="00F6599E" w:rsidP="00F6599E">
            <w:pPr>
              <w:spacing w:line="240" w:lineRule="auto"/>
              <w:ind w:left="-180"/>
              <w:rPr>
                <w:rFonts w:ascii="Times New Roman" w:hAnsi="Times New Roman" w:cs="Times New Roman"/>
                <w:color w:val="000000"/>
                <w:sz w:val="20"/>
                <w:szCs w:val="20"/>
              </w:rPr>
            </w:pPr>
          </w:p>
        </w:tc>
        <w:tc>
          <w:tcPr>
            <w:tcW w:w="1324" w:type="dxa"/>
            <w:tcBorders>
              <w:top w:val="single" w:sz="4" w:space="0" w:color="auto"/>
            </w:tcBorders>
            <w:vAlign w:val="bottom"/>
          </w:tcPr>
          <w:p w14:paraId="2C55760C" w14:textId="77777777" w:rsidR="00F6599E" w:rsidRPr="000940BB" w:rsidRDefault="00F6599E" w:rsidP="00F6599E">
            <w:pPr>
              <w:spacing w:line="240" w:lineRule="auto"/>
              <w:ind w:left="-14" w:right="151"/>
              <w:contextualSpacing/>
              <w:jc w:val="right"/>
              <w:rPr>
                <w:rFonts w:ascii="Times New Roman" w:hAnsi="Times New Roman" w:cs="Times New Roman"/>
                <w:sz w:val="20"/>
                <w:szCs w:val="20"/>
              </w:rPr>
            </w:pPr>
          </w:p>
        </w:tc>
        <w:tc>
          <w:tcPr>
            <w:tcW w:w="120" w:type="dxa"/>
            <w:vAlign w:val="bottom"/>
          </w:tcPr>
          <w:p w14:paraId="659E7523" w14:textId="77777777" w:rsidR="00F6599E" w:rsidRPr="000940BB" w:rsidRDefault="00F6599E" w:rsidP="00F6599E">
            <w:pPr>
              <w:spacing w:line="240" w:lineRule="auto"/>
              <w:ind w:left="-180"/>
              <w:rPr>
                <w:rFonts w:ascii="Times New Roman" w:hAnsi="Times New Roman" w:cs="Times New Roman"/>
                <w:sz w:val="20"/>
                <w:szCs w:val="20"/>
              </w:rPr>
            </w:pPr>
          </w:p>
        </w:tc>
        <w:tc>
          <w:tcPr>
            <w:tcW w:w="1240" w:type="dxa"/>
            <w:tcBorders>
              <w:top w:val="single" w:sz="4" w:space="0" w:color="auto"/>
            </w:tcBorders>
            <w:vAlign w:val="bottom"/>
          </w:tcPr>
          <w:p w14:paraId="0B00A432" w14:textId="77777777" w:rsidR="00F6599E" w:rsidRPr="000940BB" w:rsidRDefault="00F6599E" w:rsidP="00F6599E">
            <w:pPr>
              <w:spacing w:line="240" w:lineRule="exact"/>
              <w:ind w:left="-14" w:right="151"/>
              <w:contextualSpacing/>
              <w:jc w:val="right"/>
              <w:rPr>
                <w:rFonts w:ascii="Times New Roman" w:hAnsi="Times New Roman" w:cs="Times New Roman"/>
                <w:sz w:val="20"/>
                <w:szCs w:val="20"/>
              </w:rPr>
            </w:pPr>
          </w:p>
        </w:tc>
      </w:tr>
      <w:tr w:rsidR="00F6599E" w:rsidRPr="000940BB" w14:paraId="5498EF43" w14:textId="77777777" w:rsidTr="00B55438">
        <w:trPr>
          <w:trHeight w:val="144"/>
        </w:trPr>
        <w:tc>
          <w:tcPr>
            <w:tcW w:w="3330" w:type="dxa"/>
          </w:tcPr>
          <w:p w14:paraId="6CABAFD6" w14:textId="77777777" w:rsidR="00F6599E" w:rsidRPr="000940BB" w:rsidRDefault="00F6599E" w:rsidP="00F6599E">
            <w:pPr>
              <w:spacing w:line="240" w:lineRule="auto"/>
              <w:ind w:left="1080" w:hanging="450"/>
              <w:rPr>
                <w:rFonts w:ascii="Times New Roman" w:hAnsi="Times New Roman" w:cs="Times New Roman"/>
                <w:color w:val="000000"/>
                <w:sz w:val="20"/>
                <w:szCs w:val="20"/>
              </w:rPr>
            </w:pPr>
            <w:r w:rsidRPr="000940BB">
              <w:rPr>
                <w:rFonts w:ascii="Times New Roman" w:hAnsi="Times New Roman" w:cs="Times New Roman"/>
                <w:color w:val="000000"/>
                <w:sz w:val="20"/>
                <w:szCs w:val="20"/>
                <w:lang w:val="en-US"/>
              </w:rPr>
              <w:t>1</w:t>
            </w:r>
            <w:r w:rsidRPr="000940BB">
              <w:rPr>
                <w:rFonts w:ascii="Times New Roman" w:hAnsi="Times New Roman" w:cs="Times New Roman"/>
                <w:color w:val="000000"/>
                <w:sz w:val="20"/>
                <w:szCs w:val="20"/>
              </w:rPr>
              <w:t xml:space="preserve"> - </w:t>
            </w:r>
            <w:r w:rsidRPr="000940BB">
              <w:rPr>
                <w:rFonts w:ascii="Times New Roman" w:hAnsi="Times New Roman" w:cs="Times New Roman"/>
                <w:color w:val="000000"/>
                <w:sz w:val="20"/>
                <w:szCs w:val="20"/>
                <w:lang w:val="en-US"/>
              </w:rPr>
              <w:t>5</w:t>
            </w:r>
            <w:r w:rsidRPr="000940BB">
              <w:rPr>
                <w:rFonts w:ascii="Times New Roman" w:hAnsi="Times New Roman" w:cs="Times New Roman"/>
                <w:color w:val="000000"/>
                <w:sz w:val="20"/>
                <w:szCs w:val="20"/>
              </w:rPr>
              <w:t xml:space="preserve"> years - other parties</w:t>
            </w:r>
          </w:p>
        </w:tc>
        <w:tc>
          <w:tcPr>
            <w:tcW w:w="1304" w:type="dxa"/>
            <w:tcBorders>
              <w:bottom w:val="single" w:sz="4" w:space="0" w:color="auto"/>
            </w:tcBorders>
          </w:tcPr>
          <w:p w14:paraId="1185A82B" w14:textId="2A7E6535" w:rsidR="00F6599E" w:rsidRPr="000940BB" w:rsidRDefault="00D6224A" w:rsidP="00F6599E">
            <w:pPr>
              <w:ind w:left="-14" w:right="151"/>
              <w:contextualSpacing/>
              <w:jc w:val="right"/>
              <w:rPr>
                <w:rFonts w:ascii="Times New Roman" w:hAnsi="Times New Roman" w:cs="Times New Roman"/>
                <w:sz w:val="20"/>
                <w:szCs w:val="20"/>
              </w:rPr>
            </w:pPr>
            <w:r w:rsidRPr="000940BB">
              <w:rPr>
                <w:rFonts w:ascii="Times New Roman" w:hAnsi="Times New Roman" w:cs="Times New Roman"/>
                <w:sz w:val="20"/>
                <w:szCs w:val="20"/>
              </w:rPr>
              <w:t>257</w:t>
            </w:r>
          </w:p>
        </w:tc>
        <w:tc>
          <w:tcPr>
            <w:tcW w:w="135" w:type="dxa"/>
            <w:vAlign w:val="bottom"/>
          </w:tcPr>
          <w:p w14:paraId="4F91442D" w14:textId="77777777" w:rsidR="00F6599E" w:rsidRPr="000940BB" w:rsidRDefault="00F6599E" w:rsidP="00F6599E">
            <w:pPr>
              <w:spacing w:line="240" w:lineRule="auto"/>
              <w:ind w:left="-180"/>
              <w:rPr>
                <w:rFonts w:ascii="Times New Roman" w:hAnsi="Times New Roman" w:cs="Times New Roman"/>
                <w:color w:val="000000"/>
                <w:sz w:val="20"/>
                <w:szCs w:val="20"/>
              </w:rPr>
            </w:pPr>
          </w:p>
        </w:tc>
        <w:tc>
          <w:tcPr>
            <w:tcW w:w="1296" w:type="dxa"/>
            <w:tcBorders>
              <w:bottom w:val="single" w:sz="4" w:space="0" w:color="auto"/>
            </w:tcBorders>
          </w:tcPr>
          <w:p w14:paraId="12F141ED" w14:textId="0C63EF51" w:rsidR="00F6599E" w:rsidRPr="000940BB" w:rsidRDefault="00F6599E" w:rsidP="00F6599E">
            <w:pPr>
              <w:spacing w:line="240" w:lineRule="exact"/>
              <w:ind w:left="-14" w:right="151"/>
              <w:contextualSpacing/>
              <w:jc w:val="right"/>
              <w:rPr>
                <w:rFonts w:ascii="Times New Roman" w:hAnsi="Times New Roman" w:cs="Times New Roman"/>
                <w:sz w:val="20"/>
                <w:szCs w:val="20"/>
              </w:rPr>
            </w:pPr>
            <w:r w:rsidRPr="000940BB">
              <w:rPr>
                <w:rFonts w:ascii="Times New Roman" w:hAnsi="Times New Roman" w:cs="Times New Roman"/>
                <w:sz w:val="20"/>
                <w:szCs w:val="20"/>
              </w:rPr>
              <w:t>288</w:t>
            </w:r>
          </w:p>
        </w:tc>
        <w:tc>
          <w:tcPr>
            <w:tcW w:w="171" w:type="dxa"/>
            <w:vAlign w:val="bottom"/>
          </w:tcPr>
          <w:p w14:paraId="4C7AD0D4" w14:textId="77777777" w:rsidR="00F6599E" w:rsidRPr="000940BB" w:rsidRDefault="00F6599E" w:rsidP="00F6599E">
            <w:pPr>
              <w:spacing w:line="240" w:lineRule="auto"/>
              <w:ind w:left="-180"/>
              <w:rPr>
                <w:rFonts w:ascii="Times New Roman" w:hAnsi="Times New Roman" w:cs="Times New Roman"/>
                <w:color w:val="000000"/>
                <w:sz w:val="20"/>
                <w:szCs w:val="20"/>
              </w:rPr>
            </w:pPr>
          </w:p>
        </w:tc>
        <w:tc>
          <w:tcPr>
            <w:tcW w:w="1324" w:type="dxa"/>
            <w:tcBorders>
              <w:bottom w:val="single" w:sz="4" w:space="0" w:color="auto"/>
            </w:tcBorders>
            <w:vAlign w:val="bottom"/>
          </w:tcPr>
          <w:p w14:paraId="1EAA238B" w14:textId="5A2AA354" w:rsidR="00F6599E" w:rsidRPr="000940BB" w:rsidRDefault="00D6224A" w:rsidP="00F6599E">
            <w:pPr>
              <w:spacing w:line="240" w:lineRule="exact"/>
              <w:ind w:left="-14" w:right="-88"/>
              <w:contextualSpacing/>
              <w:jc w:val="center"/>
              <w:rPr>
                <w:rFonts w:ascii="Times New Roman" w:hAnsi="Times New Roman" w:cs="Times New Roman"/>
                <w:sz w:val="20"/>
                <w:szCs w:val="20"/>
              </w:rPr>
            </w:pPr>
            <w:r w:rsidRPr="000940BB">
              <w:rPr>
                <w:rFonts w:ascii="Times New Roman" w:hAnsi="Times New Roman" w:cs="Times New Roman"/>
                <w:sz w:val="20"/>
                <w:szCs w:val="20"/>
              </w:rPr>
              <w:t>-</w:t>
            </w:r>
          </w:p>
        </w:tc>
        <w:tc>
          <w:tcPr>
            <w:tcW w:w="120" w:type="dxa"/>
            <w:vAlign w:val="bottom"/>
          </w:tcPr>
          <w:p w14:paraId="00224CC3" w14:textId="77777777" w:rsidR="00F6599E" w:rsidRPr="000940BB" w:rsidRDefault="00F6599E" w:rsidP="00F6599E">
            <w:pPr>
              <w:spacing w:line="240" w:lineRule="auto"/>
              <w:ind w:left="-180"/>
              <w:rPr>
                <w:rFonts w:ascii="Times New Roman" w:hAnsi="Times New Roman" w:cs="Times New Roman"/>
                <w:sz w:val="20"/>
                <w:szCs w:val="20"/>
              </w:rPr>
            </w:pPr>
          </w:p>
        </w:tc>
        <w:tc>
          <w:tcPr>
            <w:tcW w:w="1240" w:type="dxa"/>
            <w:tcBorders>
              <w:bottom w:val="single" w:sz="4" w:space="0" w:color="auto"/>
            </w:tcBorders>
            <w:vAlign w:val="bottom"/>
          </w:tcPr>
          <w:p w14:paraId="3EE79055" w14:textId="5C6359C9" w:rsidR="00F6599E" w:rsidRPr="000940BB" w:rsidRDefault="00F6599E" w:rsidP="00F6599E">
            <w:pPr>
              <w:spacing w:line="240" w:lineRule="exact"/>
              <w:ind w:left="-14"/>
              <w:contextualSpacing/>
              <w:jc w:val="center"/>
              <w:rPr>
                <w:rFonts w:ascii="Times New Roman" w:hAnsi="Times New Roman" w:cs="Times New Roman"/>
                <w:sz w:val="20"/>
                <w:szCs w:val="20"/>
              </w:rPr>
            </w:pPr>
            <w:r w:rsidRPr="000940BB">
              <w:rPr>
                <w:rFonts w:ascii="Times New Roman" w:hAnsi="Times New Roman" w:cs="Times New Roman"/>
                <w:sz w:val="20"/>
                <w:szCs w:val="20"/>
              </w:rPr>
              <w:t>-</w:t>
            </w:r>
          </w:p>
        </w:tc>
      </w:tr>
      <w:tr w:rsidR="00F6599E" w:rsidRPr="000940BB" w14:paraId="000629B7" w14:textId="77777777" w:rsidTr="00B55438">
        <w:trPr>
          <w:trHeight w:val="206"/>
        </w:trPr>
        <w:tc>
          <w:tcPr>
            <w:tcW w:w="3330" w:type="dxa"/>
            <w:hideMark/>
          </w:tcPr>
          <w:p w14:paraId="0A1FB22A" w14:textId="77777777" w:rsidR="00F6599E" w:rsidRPr="000940BB" w:rsidRDefault="00F6599E" w:rsidP="00F6599E">
            <w:pPr>
              <w:spacing w:line="240" w:lineRule="auto"/>
              <w:ind w:left="1080" w:hanging="450"/>
              <w:rPr>
                <w:rFonts w:ascii="Times New Roman" w:hAnsi="Times New Roman" w:cs="Times New Roman"/>
                <w:color w:val="000000"/>
                <w:sz w:val="20"/>
                <w:szCs w:val="20"/>
              </w:rPr>
            </w:pPr>
            <w:r w:rsidRPr="000940BB">
              <w:rPr>
                <w:rFonts w:ascii="Times New Roman" w:hAnsi="Times New Roman" w:cs="Times New Roman"/>
                <w:color w:val="000000"/>
                <w:sz w:val="20"/>
                <w:szCs w:val="20"/>
                <w:lang w:val="en-US"/>
              </w:rPr>
              <w:t>Total 1</w:t>
            </w:r>
            <w:r w:rsidRPr="000940BB">
              <w:rPr>
                <w:rFonts w:ascii="Times New Roman" w:hAnsi="Times New Roman" w:cs="Times New Roman"/>
                <w:color w:val="000000"/>
                <w:sz w:val="20"/>
                <w:szCs w:val="20"/>
              </w:rPr>
              <w:t xml:space="preserve"> - </w:t>
            </w:r>
            <w:r w:rsidRPr="000940BB">
              <w:rPr>
                <w:rFonts w:ascii="Times New Roman" w:hAnsi="Times New Roman" w:cs="Times New Roman"/>
                <w:color w:val="000000"/>
                <w:sz w:val="20"/>
                <w:szCs w:val="20"/>
                <w:lang w:val="en-US"/>
              </w:rPr>
              <w:t>5</w:t>
            </w:r>
            <w:r w:rsidRPr="000940BB">
              <w:rPr>
                <w:rFonts w:ascii="Times New Roman" w:hAnsi="Times New Roman" w:cs="Times New Roman"/>
                <w:color w:val="000000"/>
                <w:sz w:val="20"/>
                <w:szCs w:val="20"/>
              </w:rPr>
              <w:t xml:space="preserve"> years</w:t>
            </w:r>
          </w:p>
        </w:tc>
        <w:tc>
          <w:tcPr>
            <w:tcW w:w="1304" w:type="dxa"/>
            <w:tcBorders>
              <w:top w:val="single" w:sz="4" w:space="0" w:color="auto"/>
              <w:left w:val="nil"/>
              <w:bottom w:val="single" w:sz="4" w:space="0" w:color="auto"/>
              <w:right w:val="nil"/>
            </w:tcBorders>
          </w:tcPr>
          <w:p w14:paraId="7D029A0B" w14:textId="627C8B10" w:rsidR="00F6599E" w:rsidRPr="000940BB" w:rsidRDefault="00D6224A" w:rsidP="00F6599E">
            <w:pPr>
              <w:ind w:left="-14" w:right="151"/>
              <w:contextualSpacing/>
              <w:jc w:val="right"/>
              <w:rPr>
                <w:rFonts w:ascii="Times New Roman" w:hAnsi="Times New Roman" w:cs="Times New Roman"/>
                <w:sz w:val="20"/>
                <w:szCs w:val="20"/>
              </w:rPr>
            </w:pPr>
            <w:r w:rsidRPr="000940BB">
              <w:rPr>
                <w:rFonts w:ascii="Times New Roman" w:hAnsi="Times New Roman" w:cs="Times New Roman"/>
                <w:sz w:val="20"/>
                <w:szCs w:val="20"/>
              </w:rPr>
              <w:t>257</w:t>
            </w:r>
          </w:p>
        </w:tc>
        <w:tc>
          <w:tcPr>
            <w:tcW w:w="135" w:type="dxa"/>
            <w:vAlign w:val="bottom"/>
          </w:tcPr>
          <w:p w14:paraId="67DC9F51" w14:textId="77777777" w:rsidR="00F6599E" w:rsidRPr="000940BB" w:rsidRDefault="00F6599E" w:rsidP="00F6599E">
            <w:pPr>
              <w:spacing w:line="240" w:lineRule="auto"/>
              <w:ind w:left="-180"/>
              <w:rPr>
                <w:rFonts w:ascii="Times New Roman" w:hAnsi="Times New Roman" w:cs="Times New Roman"/>
                <w:color w:val="000000"/>
                <w:sz w:val="20"/>
                <w:szCs w:val="20"/>
              </w:rPr>
            </w:pPr>
          </w:p>
        </w:tc>
        <w:tc>
          <w:tcPr>
            <w:tcW w:w="1296" w:type="dxa"/>
            <w:tcBorders>
              <w:top w:val="single" w:sz="4" w:space="0" w:color="auto"/>
              <w:left w:val="nil"/>
              <w:bottom w:val="single" w:sz="4" w:space="0" w:color="auto"/>
              <w:right w:val="nil"/>
            </w:tcBorders>
          </w:tcPr>
          <w:p w14:paraId="15D8C211" w14:textId="6A7849BC" w:rsidR="00F6599E" w:rsidRPr="000940BB" w:rsidRDefault="00F6599E" w:rsidP="00F6599E">
            <w:pPr>
              <w:spacing w:line="240" w:lineRule="exact"/>
              <w:ind w:left="-14" w:right="151"/>
              <w:contextualSpacing/>
              <w:jc w:val="right"/>
              <w:rPr>
                <w:rFonts w:ascii="Times New Roman" w:hAnsi="Times New Roman" w:cs="Times New Roman"/>
                <w:sz w:val="20"/>
                <w:szCs w:val="20"/>
              </w:rPr>
            </w:pPr>
            <w:r w:rsidRPr="000940BB">
              <w:rPr>
                <w:rFonts w:ascii="Times New Roman" w:hAnsi="Times New Roman" w:cs="Times New Roman"/>
                <w:sz w:val="20"/>
                <w:szCs w:val="20"/>
              </w:rPr>
              <w:t>288</w:t>
            </w:r>
          </w:p>
        </w:tc>
        <w:tc>
          <w:tcPr>
            <w:tcW w:w="171" w:type="dxa"/>
            <w:vAlign w:val="bottom"/>
          </w:tcPr>
          <w:p w14:paraId="3799BF46" w14:textId="77777777" w:rsidR="00F6599E" w:rsidRPr="000940BB" w:rsidRDefault="00F6599E" w:rsidP="00F6599E">
            <w:pPr>
              <w:spacing w:line="240" w:lineRule="auto"/>
              <w:ind w:left="-180"/>
              <w:rPr>
                <w:rFonts w:ascii="Times New Roman" w:hAnsi="Times New Roman" w:cs="Times New Roman"/>
                <w:color w:val="000000"/>
                <w:sz w:val="20"/>
                <w:szCs w:val="20"/>
              </w:rPr>
            </w:pPr>
          </w:p>
        </w:tc>
        <w:tc>
          <w:tcPr>
            <w:tcW w:w="1324" w:type="dxa"/>
            <w:tcBorders>
              <w:top w:val="single" w:sz="4" w:space="0" w:color="auto"/>
              <w:left w:val="nil"/>
              <w:bottom w:val="single" w:sz="4" w:space="0" w:color="auto"/>
              <w:right w:val="nil"/>
            </w:tcBorders>
            <w:vAlign w:val="bottom"/>
          </w:tcPr>
          <w:p w14:paraId="204BA3A5" w14:textId="30C8C10E" w:rsidR="00F6599E" w:rsidRPr="000940BB" w:rsidRDefault="00D6224A" w:rsidP="00F6599E">
            <w:pPr>
              <w:spacing w:line="240" w:lineRule="exact"/>
              <w:ind w:left="-14" w:right="-88"/>
              <w:contextualSpacing/>
              <w:jc w:val="center"/>
              <w:rPr>
                <w:rFonts w:ascii="Times New Roman" w:hAnsi="Times New Roman" w:cs="Times New Roman"/>
                <w:sz w:val="20"/>
                <w:szCs w:val="20"/>
              </w:rPr>
            </w:pPr>
            <w:r w:rsidRPr="000940BB">
              <w:rPr>
                <w:rFonts w:ascii="Times New Roman" w:hAnsi="Times New Roman" w:cs="Times New Roman"/>
                <w:sz w:val="20"/>
                <w:szCs w:val="20"/>
              </w:rPr>
              <w:t>-</w:t>
            </w:r>
          </w:p>
        </w:tc>
        <w:tc>
          <w:tcPr>
            <w:tcW w:w="120" w:type="dxa"/>
            <w:vAlign w:val="bottom"/>
          </w:tcPr>
          <w:p w14:paraId="10D1A1CC" w14:textId="77777777" w:rsidR="00F6599E" w:rsidRPr="000940BB" w:rsidRDefault="00F6599E" w:rsidP="00F6599E">
            <w:pPr>
              <w:spacing w:line="240" w:lineRule="auto"/>
              <w:ind w:left="-180"/>
              <w:rPr>
                <w:rFonts w:ascii="Times New Roman" w:hAnsi="Times New Roman" w:cs="Times New Roman"/>
                <w:sz w:val="20"/>
                <w:szCs w:val="20"/>
              </w:rPr>
            </w:pPr>
          </w:p>
        </w:tc>
        <w:tc>
          <w:tcPr>
            <w:tcW w:w="1240" w:type="dxa"/>
            <w:tcBorders>
              <w:top w:val="single" w:sz="4" w:space="0" w:color="auto"/>
              <w:left w:val="nil"/>
              <w:bottom w:val="single" w:sz="4" w:space="0" w:color="auto"/>
              <w:right w:val="nil"/>
            </w:tcBorders>
            <w:vAlign w:val="bottom"/>
          </w:tcPr>
          <w:p w14:paraId="5538D312" w14:textId="23B1A9B5" w:rsidR="00F6599E" w:rsidRPr="000940BB" w:rsidRDefault="00F6599E" w:rsidP="00F6599E">
            <w:pPr>
              <w:spacing w:line="240" w:lineRule="exact"/>
              <w:ind w:left="-14"/>
              <w:contextualSpacing/>
              <w:jc w:val="center"/>
              <w:rPr>
                <w:rFonts w:ascii="Times New Roman" w:hAnsi="Times New Roman" w:cs="Times New Roman"/>
                <w:sz w:val="20"/>
                <w:szCs w:val="20"/>
              </w:rPr>
            </w:pPr>
            <w:r w:rsidRPr="000940BB">
              <w:rPr>
                <w:rFonts w:ascii="Times New Roman" w:hAnsi="Times New Roman" w:cs="Times New Roman"/>
                <w:sz w:val="20"/>
                <w:szCs w:val="20"/>
              </w:rPr>
              <w:t>-</w:t>
            </w:r>
          </w:p>
        </w:tc>
      </w:tr>
      <w:tr w:rsidR="00F6599E" w:rsidRPr="000940BB" w14:paraId="02AD9006" w14:textId="77777777" w:rsidTr="00B55438">
        <w:trPr>
          <w:trHeight w:val="144"/>
        </w:trPr>
        <w:tc>
          <w:tcPr>
            <w:tcW w:w="3330" w:type="dxa"/>
            <w:hideMark/>
          </w:tcPr>
          <w:p w14:paraId="077B1299" w14:textId="77777777" w:rsidR="00F6599E" w:rsidRPr="000940BB" w:rsidRDefault="00F6599E" w:rsidP="00F6599E">
            <w:pPr>
              <w:spacing w:line="240" w:lineRule="auto"/>
              <w:ind w:left="1080" w:hanging="450"/>
              <w:rPr>
                <w:rFonts w:ascii="Times New Roman" w:hAnsi="Times New Roman" w:cs="Times New Roman"/>
                <w:color w:val="000000"/>
                <w:sz w:val="20"/>
                <w:szCs w:val="20"/>
              </w:rPr>
            </w:pPr>
            <w:r w:rsidRPr="000940BB">
              <w:rPr>
                <w:rFonts w:ascii="Times New Roman" w:hAnsi="Times New Roman" w:cs="Times New Roman"/>
                <w:color w:val="000000"/>
                <w:sz w:val="20"/>
                <w:szCs w:val="20"/>
                <w:lang w:val="en-US"/>
              </w:rPr>
              <w:t>Total</w:t>
            </w:r>
          </w:p>
        </w:tc>
        <w:tc>
          <w:tcPr>
            <w:tcW w:w="1304" w:type="dxa"/>
            <w:tcBorders>
              <w:top w:val="single" w:sz="4" w:space="0" w:color="auto"/>
              <w:left w:val="nil"/>
              <w:bottom w:val="double" w:sz="4" w:space="0" w:color="auto"/>
              <w:right w:val="nil"/>
            </w:tcBorders>
          </w:tcPr>
          <w:p w14:paraId="17852525" w14:textId="61982C8D" w:rsidR="00F6599E" w:rsidRPr="000940BB" w:rsidRDefault="00D6224A" w:rsidP="00F6599E">
            <w:pPr>
              <w:ind w:left="-14" w:right="151"/>
              <w:contextualSpacing/>
              <w:jc w:val="right"/>
              <w:rPr>
                <w:rFonts w:ascii="Times New Roman" w:hAnsi="Times New Roman" w:cs="Times New Roman"/>
                <w:sz w:val="20"/>
                <w:szCs w:val="20"/>
                <w:lang w:val="en-US"/>
              </w:rPr>
            </w:pPr>
            <w:r w:rsidRPr="000940BB">
              <w:rPr>
                <w:rFonts w:ascii="Times New Roman" w:hAnsi="Times New Roman" w:cs="Times New Roman"/>
                <w:sz w:val="20"/>
                <w:szCs w:val="20"/>
                <w:lang w:val="en-US"/>
              </w:rPr>
              <w:t>8</w:t>
            </w:r>
            <w:r w:rsidR="003E2059">
              <w:rPr>
                <w:rFonts w:ascii="Times New Roman" w:hAnsi="Times New Roman" w:cs="Times New Roman"/>
                <w:sz w:val="20"/>
                <w:szCs w:val="20"/>
                <w:lang w:val="en-US"/>
              </w:rPr>
              <w:t>29</w:t>
            </w:r>
          </w:p>
        </w:tc>
        <w:tc>
          <w:tcPr>
            <w:tcW w:w="135" w:type="dxa"/>
            <w:vAlign w:val="bottom"/>
          </w:tcPr>
          <w:p w14:paraId="69EEA7FE" w14:textId="77777777" w:rsidR="00F6599E" w:rsidRPr="000940BB" w:rsidRDefault="00F6599E" w:rsidP="00F6599E">
            <w:pPr>
              <w:spacing w:line="240" w:lineRule="auto"/>
              <w:ind w:left="-180"/>
              <w:rPr>
                <w:rFonts w:ascii="Times New Roman" w:hAnsi="Times New Roman" w:cs="Times New Roman"/>
                <w:color w:val="000000"/>
                <w:sz w:val="20"/>
                <w:szCs w:val="20"/>
              </w:rPr>
            </w:pPr>
          </w:p>
        </w:tc>
        <w:tc>
          <w:tcPr>
            <w:tcW w:w="1296" w:type="dxa"/>
            <w:tcBorders>
              <w:top w:val="single" w:sz="4" w:space="0" w:color="auto"/>
              <w:left w:val="nil"/>
              <w:bottom w:val="double" w:sz="4" w:space="0" w:color="auto"/>
              <w:right w:val="nil"/>
            </w:tcBorders>
            <w:vAlign w:val="bottom"/>
          </w:tcPr>
          <w:p w14:paraId="03AFA1B9" w14:textId="71C85A9E" w:rsidR="00F6599E" w:rsidRPr="000940BB" w:rsidRDefault="00F6599E" w:rsidP="00F6599E">
            <w:pPr>
              <w:spacing w:line="240" w:lineRule="exact"/>
              <w:ind w:left="-14" w:right="151"/>
              <w:contextualSpacing/>
              <w:jc w:val="right"/>
              <w:rPr>
                <w:rFonts w:ascii="Times New Roman" w:hAnsi="Times New Roman" w:cs="Times New Roman"/>
                <w:sz w:val="20"/>
                <w:szCs w:val="20"/>
              </w:rPr>
            </w:pPr>
            <w:r w:rsidRPr="000940BB">
              <w:rPr>
                <w:rFonts w:ascii="Times New Roman" w:hAnsi="Times New Roman" w:cs="Times New Roman"/>
                <w:sz w:val="20"/>
                <w:szCs w:val="20"/>
              </w:rPr>
              <w:t>908</w:t>
            </w:r>
          </w:p>
        </w:tc>
        <w:tc>
          <w:tcPr>
            <w:tcW w:w="171" w:type="dxa"/>
            <w:vAlign w:val="bottom"/>
          </w:tcPr>
          <w:p w14:paraId="03DBED6F" w14:textId="77777777" w:rsidR="00F6599E" w:rsidRPr="000940BB" w:rsidRDefault="00F6599E" w:rsidP="00F6599E">
            <w:pPr>
              <w:spacing w:line="240" w:lineRule="auto"/>
              <w:ind w:left="-180"/>
              <w:rPr>
                <w:rFonts w:ascii="Times New Roman" w:hAnsi="Times New Roman" w:cs="Times New Roman"/>
                <w:color w:val="000000"/>
                <w:sz w:val="20"/>
                <w:szCs w:val="20"/>
              </w:rPr>
            </w:pPr>
          </w:p>
        </w:tc>
        <w:tc>
          <w:tcPr>
            <w:tcW w:w="1324" w:type="dxa"/>
            <w:tcBorders>
              <w:top w:val="single" w:sz="4" w:space="0" w:color="auto"/>
              <w:left w:val="nil"/>
              <w:bottom w:val="double" w:sz="4" w:space="0" w:color="auto"/>
              <w:right w:val="nil"/>
            </w:tcBorders>
            <w:vAlign w:val="bottom"/>
          </w:tcPr>
          <w:p w14:paraId="273069C8" w14:textId="2C180DEE" w:rsidR="00F6599E" w:rsidRPr="000940BB" w:rsidRDefault="00D6224A" w:rsidP="00F6599E">
            <w:pPr>
              <w:ind w:left="-14" w:right="151"/>
              <w:contextualSpacing/>
              <w:jc w:val="right"/>
              <w:rPr>
                <w:rFonts w:ascii="Times New Roman" w:hAnsi="Times New Roman" w:cs="Times New Roman"/>
                <w:sz w:val="20"/>
                <w:szCs w:val="20"/>
              </w:rPr>
            </w:pPr>
            <w:r w:rsidRPr="000940BB">
              <w:rPr>
                <w:rFonts w:ascii="Times New Roman" w:hAnsi="Times New Roman" w:cs="Times New Roman"/>
                <w:sz w:val="20"/>
                <w:szCs w:val="20"/>
              </w:rPr>
              <w:t>144</w:t>
            </w:r>
          </w:p>
        </w:tc>
        <w:tc>
          <w:tcPr>
            <w:tcW w:w="120" w:type="dxa"/>
            <w:vAlign w:val="bottom"/>
          </w:tcPr>
          <w:p w14:paraId="0756E8D0" w14:textId="77777777" w:rsidR="00F6599E" w:rsidRPr="000940BB" w:rsidRDefault="00F6599E" w:rsidP="00F6599E">
            <w:pPr>
              <w:spacing w:line="240" w:lineRule="auto"/>
              <w:ind w:left="-180"/>
              <w:rPr>
                <w:rFonts w:ascii="Times New Roman" w:hAnsi="Times New Roman" w:cs="Times New Roman"/>
                <w:sz w:val="20"/>
                <w:szCs w:val="20"/>
              </w:rPr>
            </w:pPr>
          </w:p>
        </w:tc>
        <w:tc>
          <w:tcPr>
            <w:tcW w:w="1240" w:type="dxa"/>
            <w:tcBorders>
              <w:top w:val="single" w:sz="4" w:space="0" w:color="auto"/>
              <w:left w:val="nil"/>
              <w:bottom w:val="double" w:sz="4" w:space="0" w:color="auto"/>
              <w:right w:val="nil"/>
            </w:tcBorders>
            <w:vAlign w:val="bottom"/>
          </w:tcPr>
          <w:p w14:paraId="2C2E2E28" w14:textId="2E4965BF" w:rsidR="00F6599E" w:rsidRPr="000940BB" w:rsidRDefault="00F6599E" w:rsidP="00F6599E">
            <w:pPr>
              <w:spacing w:line="240" w:lineRule="exact"/>
              <w:ind w:left="-14" w:right="151"/>
              <w:contextualSpacing/>
              <w:jc w:val="right"/>
              <w:rPr>
                <w:rFonts w:ascii="Times New Roman" w:hAnsi="Times New Roman" w:cs="Times New Roman"/>
                <w:sz w:val="20"/>
                <w:szCs w:val="20"/>
                <w:cs/>
              </w:rPr>
            </w:pPr>
            <w:r w:rsidRPr="000940BB">
              <w:rPr>
                <w:rFonts w:ascii="Times New Roman" w:hAnsi="Times New Roman" w:cs="Times New Roman"/>
                <w:sz w:val="20"/>
                <w:szCs w:val="20"/>
              </w:rPr>
              <w:t>95</w:t>
            </w:r>
          </w:p>
        </w:tc>
      </w:tr>
    </w:tbl>
    <w:p w14:paraId="577AE156" w14:textId="77777777" w:rsidR="00BA37EA" w:rsidRPr="000940BB" w:rsidRDefault="00BE272C" w:rsidP="00BA37EA">
      <w:pPr>
        <w:spacing w:before="240" w:after="240" w:line="240" w:lineRule="auto"/>
        <w:ind w:left="1080"/>
        <w:jc w:val="thaiDistribute"/>
        <w:rPr>
          <w:rFonts w:ascii="Times New Roman" w:hAnsi="Times New Roman" w:cs="Times New Roman"/>
          <w:sz w:val="24"/>
          <w:szCs w:val="24"/>
        </w:rPr>
      </w:pPr>
      <w:r w:rsidRPr="000940BB">
        <w:rPr>
          <w:rFonts w:ascii="Times New Roman" w:hAnsi="Times New Roman" w:cs="Times New Roman"/>
          <w:sz w:val="24"/>
          <w:szCs w:val="24"/>
        </w:rPr>
        <w:t>Lease and service fee payments recorded as expenses in the statements of profit and loss and other comprehensive income are as follows:</w:t>
      </w:r>
    </w:p>
    <w:p w14:paraId="20239210" w14:textId="77777777" w:rsidR="00BA37EA" w:rsidRPr="000940BB" w:rsidRDefault="00BA37EA" w:rsidP="00BA37EA">
      <w:pPr>
        <w:spacing w:line="240" w:lineRule="auto"/>
        <w:ind w:left="360"/>
        <w:jc w:val="right"/>
        <w:rPr>
          <w:rFonts w:ascii="Times New Roman" w:hAnsi="Times New Roman" w:cs="Times New Roman"/>
          <w:color w:val="000000"/>
          <w:spacing w:val="-6"/>
          <w:sz w:val="20"/>
          <w:szCs w:val="20"/>
        </w:rPr>
      </w:pPr>
      <w:r w:rsidRPr="000940BB">
        <w:rPr>
          <w:rFonts w:ascii="Times New Roman" w:hAnsi="Times New Roman" w:cs="Times New Roman"/>
          <w:b/>
          <w:bCs/>
          <w:color w:val="000000"/>
          <w:sz w:val="20"/>
          <w:szCs w:val="20"/>
        </w:rPr>
        <w:t>Unit : Thousand Baht</w:t>
      </w:r>
    </w:p>
    <w:tbl>
      <w:tblPr>
        <w:tblW w:w="9010" w:type="dxa"/>
        <w:tblInd w:w="450" w:type="dxa"/>
        <w:tblCellMar>
          <w:left w:w="0" w:type="dxa"/>
          <w:right w:w="0" w:type="dxa"/>
        </w:tblCellMar>
        <w:tblLook w:val="04A0" w:firstRow="1" w:lastRow="0" w:firstColumn="1" w:lastColumn="0" w:noHBand="0" w:noVBand="1"/>
      </w:tblPr>
      <w:tblGrid>
        <w:gridCol w:w="3420"/>
        <w:gridCol w:w="1304"/>
        <w:gridCol w:w="135"/>
        <w:gridCol w:w="1296"/>
        <w:gridCol w:w="171"/>
        <w:gridCol w:w="1324"/>
        <w:gridCol w:w="120"/>
        <w:gridCol w:w="1240"/>
      </w:tblGrid>
      <w:tr w:rsidR="00B37F70" w:rsidRPr="000940BB" w14:paraId="0CAA0E5B" w14:textId="77777777" w:rsidTr="00BC1957">
        <w:tc>
          <w:tcPr>
            <w:tcW w:w="3420" w:type="dxa"/>
          </w:tcPr>
          <w:p w14:paraId="0E5E8569" w14:textId="77777777" w:rsidR="00B37F70" w:rsidRPr="000940BB" w:rsidRDefault="00B37F70" w:rsidP="00BC1957">
            <w:pPr>
              <w:spacing w:line="240" w:lineRule="exact"/>
              <w:ind w:left="1080" w:right="10"/>
              <w:jc w:val="center"/>
              <w:rPr>
                <w:rFonts w:ascii="Times New Roman" w:hAnsi="Times New Roman" w:cs="Times New Roman"/>
                <w:b/>
                <w:bCs/>
                <w:color w:val="000000"/>
                <w:sz w:val="18"/>
                <w:szCs w:val="18"/>
                <w:cs/>
              </w:rPr>
            </w:pPr>
          </w:p>
        </w:tc>
        <w:tc>
          <w:tcPr>
            <w:tcW w:w="2735" w:type="dxa"/>
            <w:gridSpan w:val="3"/>
          </w:tcPr>
          <w:p w14:paraId="5B30D620" w14:textId="77777777" w:rsidR="00B37F70" w:rsidRPr="000940BB" w:rsidRDefault="00B37F70" w:rsidP="00BC1957">
            <w:pPr>
              <w:spacing w:line="240" w:lineRule="exact"/>
              <w:ind w:right="72"/>
              <w:jc w:val="center"/>
              <w:rPr>
                <w:rFonts w:ascii="Times New Roman" w:hAnsi="Times New Roman" w:cs="Times New Roman"/>
                <w:b/>
                <w:bCs/>
                <w:sz w:val="16"/>
                <w:szCs w:val="16"/>
                <w:lang w:val="en-US"/>
              </w:rPr>
            </w:pPr>
            <w:r w:rsidRPr="000940BB">
              <w:rPr>
                <w:rFonts w:ascii="Times New Roman" w:hAnsi="Times New Roman" w:cs="Times New Roman"/>
                <w:b/>
                <w:bCs/>
                <w:sz w:val="16"/>
                <w:szCs w:val="16"/>
                <w:lang w:val="en-US"/>
              </w:rPr>
              <w:t xml:space="preserve">CONSOLIDATED </w:t>
            </w:r>
          </w:p>
          <w:p w14:paraId="7B936050" w14:textId="77777777" w:rsidR="00B37F70" w:rsidRPr="000940BB" w:rsidRDefault="00B37F70" w:rsidP="00BC1957">
            <w:pPr>
              <w:spacing w:line="240" w:lineRule="exact"/>
              <w:ind w:right="72"/>
              <w:jc w:val="center"/>
              <w:rPr>
                <w:rFonts w:ascii="Times New Roman" w:hAnsi="Times New Roman" w:cs="Times New Roman"/>
                <w:b/>
                <w:bCs/>
                <w:color w:val="000000"/>
                <w:sz w:val="16"/>
                <w:szCs w:val="16"/>
                <w:cs/>
              </w:rPr>
            </w:pPr>
            <w:r w:rsidRPr="000940BB">
              <w:rPr>
                <w:rFonts w:ascii="Times New Roman" w:hAnsi="Times New Roman" w:cs="Times New Roman"/>
                <w:b/>
                <w:bCs/>
                <w:sz w:val="16"/>
                <w:szCs w:val="16"/>
                <w:lang w:val="en-US"/>
              </w:rPr>
              <w:t>FINANCIAL STATEMENTS</w:t>
            </w:r>
          </w:p>
        </w:tc>
        <w:tc>
          <w:tcPr>
            <w:tcW w:w="171" w:type="dxa"/>
          </w:tcPr>
          <w:p w14:paraId="5FE2E355" w14:textId="77777777" w:rsidR="00B37F70" w:rsidRPr="000940BB" w:rsidRDefault="00B37F70" w:rsidP="00BC1957">
            <w:pPr>
              <w:spacing w:line="240" w:lineRule="exact"/>
              <w:ind w:right="10" w:hanging="36"/>
              <w:jc w:val="center"/>
              <w:rPr>
                <w:rFonts w:ascii="Times New Roman" w:hAnsi="Times New Roman" w:cs="Times New Roman"/>
                <w:b/>
                <w:bCs/>
                <w:color w:val="000000"/>
                <w:sz w:val="16"/>
                <w:szCs w:val="16"/>
                <w:cs/>
              </w:rPr>
            </w:pPr>
          </w:p>
        </w:tc>
        <w:tc>
          <w:tcPr>
            <w:tcW w:w="2684" w:type="dxa"/>
            <w:gridSpan w:val="3"/>
          </w:tcPr>
          <w:p w14:paraId="1E3820E7" w14:textId="77777777" w:rsidR="00B37F70" w:rsidRPr="000940BB" w:rsidRDefault="00B37F70" w:rsidP="00BC1957">
            <w:pPr>
              <w:spacing w:line="240" w:lineRule="exact"/>
              <w:ind w:right="72"/>
              <w:jc w:val="center"/>
              <w:rPr>
                <w:rFonts w:ascii="Times New Roman" w:hAnsi="Times New Roman" w:cs="Times New Roman"/>
                <w:b/>
                <w:bCs/>
                <w:sz w:val="16"/>
                <w:szCs w:val="16"/>
                <w:lang w:val="en-US"/>
              </w:rPr>
            </w:pPr>
            <w:r w:rsidRPr="000940BB">
              <w:rPr>
                <w:rFonts w:ascii="Times New Roman" w:hAnsi="Times New Roman" w:cs="Times New Roman"/>
                <w:b/>
                <w:bCs/>
                <w:sz w:val="16"/>
                <w:szCs w:val="16"/>
                <w:lang w:val="en-US"/>
              </w:rPr>
              <w:t xml:space="preserve">SEPARATE  </w:t>
            </w:r>
          </w:p>
          <w:p w14:paraId="6A52FC68" w14:textId="77777777" w:rsidR="00B37F70" w:rsidRPr="000940BB" w:rsidRDefault="00B37F70" w:rsidP="00BC1957">
            <w:pPr>
              <w:spacing w:line="240" w:lineRule="exact"/>
              <w:ind w:right="72"/>
              <w:jc w:val="center"/>
              <w:rPr>
                <w:rFonts w:ascii="Times New Roman" w:hAnsi="Times New Roman" w:cs="Times New Roman"/>
                <w:b/>
                <w:bCs/>
                <w:color w:val="000000"/>
                <w:sz w:val="16"/>
                <w:szCs w:val="16"/>
                <w:cs/>
              </w:rPr>
            </w:pPr>
            <w:r w:rsidRPr="000940BB">
              <w:rPr>
                <w:rFonts w:ascii="Times New Roman" w:hAnsi="Times New Roman" w:cs="Times New Roman"/>
                <w:b/>
                <w:bCs/>
                <w:sz w:val="16"/>
                <w:szCs w:val="16"/>
                <w:lang w:val="en-US"/>
              </w:rPr>
              <w:t>FINANCIAL STATEMENTS</w:t>
            </w:r>
          </w:p>
        </w:tc>
      </w:tr>
      <w:tr w:rsidR="00B37F70" w:rsidRPr="000940BB" w14:paraId="37287127" w14:textId="77777777" w:rsidTr="00BC1957">
        <w:tc>
          <w:tcPr>
            <w:tcW w:w="3420" w:type="dxa"/>
          </w:tcPr>
          <w:p w14:paraId="72F57419" w14:textId="77777777" w:rsidR="00B37F70" w:rsidRPr="000940BB" w:rsidRDefault="00B37F70" w:rsidP="00BC1957">
            <w:pPr>
              <w:spacing w:line="240" w:lineRule="exact"/>
              <w:ind w:left="1080"/>
              <w:rPr>
                <w:rFonts w:ascii="Times New Roman" w:hAnsi="Times New Roman" w:cs="Times New Roman"/>
                <w:color w:val="000000"/>
                <w:sz w:val="20"/>
                <w:szCs w:val="20"/>
                <w:cs/>
              </w:rPr>
            </w:pPr>
          </w:p>
        </w:tc>
        <w:tc>
          <w:tcPr>
            <w:tcW w:w="1304" w:type="dxa"/>
            <w:tcBorders>
              <w:left w:val="nil"/>
              <w:right w:val="nil"/>
            </w:tcBorders>
            <w:shd w:val="solid" w:color="FFFFFF" w:fill="auto"/>
            <w:hideMark/>
          </w:tcPr>
          <w:p w14:paraId="4D73E861" w14:textId="24CA62B5" w:rsidR="00B37F70" w:rsidRPr="000940BB" w:rsidRDefault="00B37F70" w:rsidP="00BC1957">
            <w:pPr>
              <w:autoSpaceDE w:val="0"/>
              <w:autoSpaceDN w:val="0"/>
              <w:adjustRightInd w:val="0"/>
              <w:spacing w:line="240" w:lineRule="exact"/>
              <w:jc w:val="center"/>
              <w:rPr>
                <w:rFonts w:ascii="Times New Roman" w:hAnsi="Times New Roman" w:cs="Times New Roman"/>
                <w:b/>
                <w:bCs/>
                <w:color w:val="000000"/>
                <w:sz w:val="20"/>
                <w:szCs w:val="20"/>
              </w:rPr>
            </w:pPr>
            <w:r w:rsidRPr="000940BB">
              <w:rPr>
                <w:rFonts w:ascii="Times New Roman" w:hAnsi="Times New Roman" w:cs="Times New Roman"/>
                <w:b/>
                <w:bCs/>
                <w:color w:val="000000"/>
                <w:sz w:val="20"/>
                <w:szCs w:val="20"/>
                <w:lang w:val="en-US"/>
              </w:rPr>
              <w:t>2025</w:t>
            </w:r>
          </w:p>
        </w:tc>
        <w:tc>
          <w:tcPr>
            <w:tcW w:w="135" w:type="dxa"/>
            <w:shd w:val="solid" w:color="FFFFFF" w:fill="auto"/>
          </w:tcPr>
          <w:p w14:paraId="72A6B078" w14:textId="77777777" w:rsidR="00B37F70" w:rsidRPr="000940BB" w:rsidRDefault="00B37F70" w:rsidP="00BC1957">
            <w:pPr>
              <w:autoSpaceDE w:val="0"/>
              <w:autoSpaceDN w:val="0"/>
              <w:adjustRightInd w:val="0"/>
              <w:spacing w:line="240" w:lineRule="exact"/>
              <w:jc w:val="center"/>
              <w:rPr>
                <w:rFonts w:ascii="Times New Roman" w:hAnsi="Times New Roman" w:cs="Times New Roman"/>
                <w:b/>
                <w:bCs/>
                <w:color w:val="000000"/>
                <w:sz w:val="20"/>
                <w:szCs w:val="20"/>
              </w:rPr>
            </w:pPr>
          </w:p>
        </w:tc>
        <w:tc>
          <w:tcPr>
            <w:tcW w:w="1296" w:type="dxa"/>
            <w:tcBorders>
              <w:left w:val="nil"/>
              <w:right w:val="nil"/>
            </w:tcBorders>
            <w:shd w:val="solid" w:color="FFFFFF" w:fill="auto"/>
            <w:hideMark/>
          </w:tcPr>
          <w:p w14:paraId="7FCCE69F" w14:textId="51C36CB1" w:rsidR="00B37F70" w:rsidRPr="000940BB" w:rsidRDefault="00B37F70" w:rsidP="00BC1957">
            <w:pPr>
              <w:autoSpaceDE w:val="0"/>
              <w:autoSpaceDN w:val="0"/>
              <w:adjustRightInd w:val="0"/>
              <w:spacing w:line="240" w:lineRule="exact"/>
              <w:ind w:left="-110" w:right="-90"/>
              <w:jc w:val="center"/>
              <w:rPr>
                <w:rFonts w:ascii="Times New Roman" w:hAnsi="Times New Roman" w:cs="Times New Roman"/>
                <w:b/>
                <w:bCs/>
                <w:color w:val="000000"/>
                <w:sz w:val="20"/>
                <w:szCs w:val="20"/>
              </w:rPr>
            </w:pPr>
            <w:r w:rsidRPr="000940BB">
              <w:rPr>
                <w:rFonts w:ascii="Times New Roman" w:hAnsi="Times New Roman" w:cs="Times New Roman"/>
                <w:b/>
                <w:bCs/>
                <w:color w:val="000000"/>
                <w:sz w:val="20"/>
                <w:szCs w:val="20"/>
                <w:lang w:val="en-US"/>
              </w:rPr>
              <w:t>2024</w:t>
            </w:r>
          </w:p>
        </w:tc>
        <w:tc>
          <w:tcPr>
            <w:tcW w:w="171" w:type="dxa"/>
          </w:tcPr>
          <w:p w14:paraId="72B86BDA" w14:textId="77777777" w:rsidR="00B37F70" w:rsidRPr="000940BB" w:rsidRDefault="00B37F70" w:rsidP="00BC1957">
            <w:pPr>
              <w:spacing w:line="240" w:lineRule="exact"/>
              <w:ind w:left="-180" w:right="126"/>
              <w:jc w:val="right"/>
              <w:rPr>
                <w:rFonts w:ascii="Times New Roman" w:hAnsi="Times New Roman" w:cs="Times New Roman"/>
                <w:color w:val="000000"/>
                <w:sz w:val="20"/>
                <w:szCs w:val="20"/>
                <w:cs/>
              </w:rPr>
            </w:pPr>
          </w:p>
        </w:tc>
        <w:tc>
          <w:tcPr>
            <w:tcW w:w="1324" w:type="dxa"/>
            <w:tcBorders>
              <w:left w:val="nil"/>
              <w:right w:val="nil"/>
            </w:tcBorders>
            <w:shd w:val="solid" w:color="FFFFFF" w:fill="auto"/>
            <w:hideMark/>
          </w:tcPr>
          <w:p w14:paraId="280E8168" w14:textId="6160F07F" w:rsidR="00B37F70" w:rsidRPr="000940BB" w:rsidRDefault="00B37F70" w:rsidP="00BC1957">
            <w:pPr>
              <w:autoSpaceDE w:val="0"/>
              <w:autoSpaceDN w:val="0"/>
              <w:adjustRightInd w:val="0"/>
              <w:spacing w:line="240" w:lineRule="exact"/>
              <w:jc w:val="center"/>
              <w:rPr>
                <w:rFonts w:ascii="Times New Roman" w:hAnsi="Times New Roman" w:cs="Times New Roman"/>
                <w:b/>
                <w:bCs/>
                <w:color w:val="000000"/>
                <w:sz w:val="20"/>
                <w:szCs w:val="20"/>
              </w:rPr>
            </w:pPr>
            <w:r w:rsidRPr="000940BB">
              <w:rPr>
                <w:rFonts w:ascii="Times New Roman" w:hAnsi="Times New Roman" w:cs="Times New Roman"/>
                <w:b/>
                <w:bCs/>
                <w:color w:val="000000"/>
                <w:sz w:val="20"/>
                <w:szCs w:val="20"/>
                <w:lang w:val="en-US"/>
              </w:rPr>
              <w:t>2025</w:t>
            </w:r>
          </w:p>
        </w:tc>
        <w:tc>
          <w:tcPr>
            <w:tcW w:w="120" w:type="dxa"/>
            <w:shd w:val="solid" w:color="FFFFFF" w:fill="auto"/>
          </w:tcPr>
          <w:p w14:paraId="4F874C52" w14:textId="77777777" w:rsidR="00B37F70" w:rsidRPr="000940BB" w:rsidRDefault="00B37F70" w:rsidP="00BC1957">
            <w:pPr>
              <w:autoSpaceDE w:val="0"/>
              <w:autoSpaceDN w:val="0"/>
              <w:adjustRightInd w:val="0"/>
              <w:spacing w:line="240" w:lineRule="exact"/>
              <w:jc w:val="center"/>
              <w:rPr>
                <w:rFonts w:ascii="Times New Roman" w:hAnsi="Times New Roman" w:cs="Times New Roman"/>
                <w:b/>
                <w:bCs/>
                <w:color w:val="000000"/>
                <w:sz w:val="20"/>
                <w:szCs w:val="20"/>
              </w:rPr>
            </w:pPr>
          </w:p>
        </w:tc>
        <w:tc>
          <w:tcPr>
            <w:tcW w:w="1240" w:type="dxa"/>
            <w:tcBorders>
              <w:left w:val="nil"/>
              <w:right w:val="nil"/>
            </w:tcBorders>
            <w:shd w:val="solid" w:color="FFFFFF" w:fill="auto"/>
            <w:hideMark/>
          </w:tcPr>
          <w:p w14:paraId="1487C1F4" w14:textId="4A42556B" w:rsidR="00B37F70" w:rsidRPr="000940BB" w:rsidRDefault="00B37F70" w:rsidP="00BC1957">
            <w:pPr>
              <w:autoSpaceDE w:val="0"/>
              <w:autoSpaceDN w:val="0"/>
              <w:adjustRightInd w:val="0"/>
              <w:spacing w:line="240" w:lineRule="exact"/>
              <w:ind w:left="-110" w:right="-90"/>
              <w:jc w:val="center"/>
              <w:rPr>
                <w:rFonts w:ascii="Times New Roman" w:hAnsi="Times New Roman" w:cs="Times New Roman"/>
                <w:b/>
                <w:bCs/>
                <w:color w:val="000000"/>
                <w:sz w:val="20"/>
                <w:szCs w:val="20"/>
              </w:rPr>
            </w:pPr>
            <w:r w:rsidRPr="000940BB">
              <w:rPr>
                <w:rFonts w:ascii="Times New Roman" w:hAnsi="Times New Roman" w:cs="Times New Roman"/>
                <w:b/>
                <w:bCs/>
                <w:color w:val="000000"/>
                <w:sz w:val="20"/>
                <w:szCs w:val="20"/>
                <w:lang w:val="en-US"/>
              </w:rPr>
              <w:t>2024</w:t>
            </w:r>
          </w:p>
        </w:tc>
      </w:tr>
      <w:tr w:rsidR="00B37F70" w:rsidRPr="000940BB" w14:paraId="41067E23" w14:textId="77777777" w:rsidTr="00BC1957">
        <w:tc>
          <w:tcPr>
            <w:tcW w:w="3420" w:type="dxa"/>
            <w:vAlign w:val="bottom"/>
          </w:tcPr>
          <w:p w14:paraId="2589B1E5" w14:textId="77777777" w:rsidR="00B37F70" w:rsidRPr="000940BB" w:rsidRDefault="00B37F70" w:rsidP="00BC1957">
            <w:pPr>
              <w:spacing w:line="240" w:lineRule="exact"/>
              <w:ind w:left="630" w:right="-90"/>
              <w:rPr>
                <w:rFonts w:ascii="Times New Roman" w:hAnsi="Times New Roman" w:cs="Times New Roman"/>
                <w:spacing w:val="-2"/>
                <w:sz w:val="20"/>
                <w:szCs w:val="20"/>
              </w:rPr>
            </w:pPr>
            <w:r w:rsidRPr="000940BB">
              <w:rPr>
                <w:rFonts w:ascii="Times New Roman" w:hAnsi="Times New Roman" w:cs="Times New Roman"/>
                <w:spacing w:val="-2"/>
                <w:sz w:val="20"/>
                <w:szCs w:val="20"/>
              </w:rPr>
              <w:t xml:space="preserve">For </w:t>
            </w:r>
            <w:r w:rsidRPr="000940BB">
              <w:rPr>
                <w:rFonts w:ascii="Times New Roman" w:hAnsi="Times New Roman" w:cs="Times New Roman"/>
                <w:spacing w:val="-2"/>
                <w:sz w:val="20"/>
                <w:szCs w:val="20"/>
                <w:lang w:val="en-US"/>
              </w:rPr>
              <w:t>the</w:t>
            </w:r>
            <w:r w:rsidRPr="000940BB">
              <w:rPr>
                <w:rFonts w:ascii="Times New Roman" w:hAnsi="Times New Roman" w:cs="Times New Roman"/>
                <w:spacing w:val="-2"/>
                <w:sz w:val="20"/>
                <w:szCs w:val="20"/>
                <w:cs/>
                <w:lang w:val="en-US"/>
              </w:rPr>
              <w:t xml:space="preserve"> </w:t>
            </w:r>
            <w:r w:rsidRPr="000940BB">
              <w:rPr>
                <w:rFonts w:ascii="Times New Roman" w:eastAsia="Angsana New" w:hAnsi="Times New Roman" w:cs="Times New Roman"/>
                <w:spacing w:val="-2"/>
                <w:sz w:val="20"/>
                <w:szCs w:val="20"/>
                <w:lang w:val="en-US"/>
              </w:rPr>
              <w:t>three-month</w:t>
            </w:r>
          </w:p>
        </w:tc>
        <w:tc>
          <w:tcPr>
            <w:tcW w:w="1304" w:type="dxa"/>
            <w:vAlign w:val="bottom"/>
          </w:tcPr>
          <w:p w14:paraId="2E7A7808" w14:textId="77777777" w:rsidR="00B37F70" w:rsidRPr="000940BB" w:rsidRDefault="00B37F70" w:rsidP="00BC1957">
            <w:pPr>
              <w:spacing w:line="240" w:lineRule="exact"/>
              <w:ind w:right="178" w:hanging="23"/>
              <w:jc w:val="right"/>
              <w:rPr>
                <w:rFonts w:ascii="Times New Roman" w:hAnsi="Times New Roman" w:cs="Times New Roman"/>
                <w:sz w:val="20"/>
                <w:szCs w:val="20"/>
              </w:rPr>
            </w:pPr>
          </w:p>
        </w:tc>
        <w:tc>
          <w:tcPr>
            <w:tcW w:w="135" w:type="dxa"/>
            <w:vAlign w:val="bottom"/>
          </w:tcPr>
          <w:p w14:paraId="2B5B9C94" w14:textId="77777777" w:rsidR="00B37F70" w:rsidRPr="000940BB" w:rsidRDefault="00B37F70" w:rsidP="00BC1957">
            <w:pPr>
              <w:spacing w:line="240" w:lineRule="exact"/>
              <w:ind w:right="178" w:hanging="23"/>
              <w:jc w:val="right"/>
              <w:rPr>
                <w:rFonts w:ascii="Times New Roman" w:hAnsi="Times New Roman" w:cs="Times New Roman"/>
                <w:sz w:val="20"/>
                <w:szCs w:val="20"/>
              </w:rPr>
            </w:pPr>
          </w:p>
        </w:tc>
        <w:tc>
          <w:tcPr>
            <w:tcW w:w="1296" w:type="dxa"/>
            <w:vAlign w:val="bottom"/>
          </w:tcPr>
          <w:p w14:paraId="7492B327" w14:textId="77777777" w:rsidR="00B37F70" w:rsidRPr="000940BB" w:rsidRDefault="00B37F70" w:rsidP="00BC1957">
            <w:pPr>
              <w:spacing w:line="240" w:lineRule="exact"/>
              <w:ind w:right="178" w:hanging="23"/>
              <w:jc w:val="right"/>
              <w:rPr>
                <w:rFonts w:ascii="Times New Roman" w:hAnsi="Times New Roman" w:cs="Times New Roman"/>
                <w:sz w:val="20"/>
                <w:szCs w:val="20"/>
              </w:rPr>
            </w:pPr>
          </w:p>
        </w:tc>
        <w:tc>
          <w:tcPr>
            <w:tcW w:w="171" w:type="dxa"/>
            <w:vAlign w:val="bottom"/>
          </w:tcPr>
          <w:p w14:paraId="3AEFD3C2" w14:textId="77777777" w:rsidR="00B37F70" w:rsidRPr="000940BB" w:rsidRDefault="00B37F70" w:rsidP="00BC1957">
            <w:pPr>
              <w:spacing w:line="240" w:lineRule="exact"/>
              <w:ind w:right="178" w:hanging="23"/>
              <w:jc w:val="right"/>
              <w:rPr>
                <w:rFonts w:ascii="Times New Roman" w:hAnsi="Times New Roman" w:cs="Times New Roman"/>
                <w:sz w:val="20"/>
                <w:szCs w:val="20"/>
                <w:cs/>
              </w:rPr>
            </w:pPr>
          </w:p>
        </w:tc>
        <w:tc>
          <w:tcPr>
            <w:tcW w:w="1324" w:type="dxa"/>
            <w:vAlign w:val="bottom"/>
          </w:tcPr>
          <w:p w14:paraId="1D9B853B" w14:textId="77777777" w:rsidR="00B37F70" w:rsidRPr="000940BB" w:rsidRDefault="00B37F70" w:rsidP="00BC1957">
            <w:pPr>
              <w:spacing w:line="240" w:lineRule="exact"/>
              <w:ind w:left="-14" w:right="111"/>
              <w:contextualSpacing/>
              <w:jc w:val="right"/>
              <w:rPr>
                <w:rFonts w:ascii="Times New Roman" w:hAnsi="Times New Roman" w:cs="Times New Roman"/>
                <w:sz w:val="20"/>
                <w:szCs w:val="20"/>
              </w:rPr>
            </w:pPr>
          </w:p>
        </w:tc>
        <w:tc>
          <w:tcPr>
            <w:tcW w:w="120" w:type="dxa"/>
            <w:vAlign w:val="bottom"/>
          </w:tcPr>
          <w:p w14:paraId="7252F468" w14:textId="77777777" w:rsidR="00B37F70" w:rsidRPr="000940BB" w:rsidRDefault="00B37F70" w:rsidP="00BC1957">
            <w:pPr>
              <w:spacing w:line="240" w:lineRule="exact"/>
              <w:ind w:right="97"/>
              <w:jc w:val="right"/>
              <w:rPr>
                <w:rFonts w:ascii="Times New Roman" w:hAnsi="Times New Roman" w:cs="Times New Roman"/>
                <w:sz w:val="20"/>
                <w:szCs w:val="20"/>
              </w:rPr>
            </w:pPr>
          </w:p>
        </w:tc>
        <w:tc>
          <w:tcPr>
            <w:tcW w:w="1240" w:type="dxa"/>
            <w:vAlign w:val="bottom"/>
          </w:tcPr>
          <w:p w14:paraId="73774106" w14:textId="77777777" w:rsidR="00B37F70" w:rsidRPr="000940BB" w:rsidRDefault="00B37F70" w:rsidP="00BC1957">
            <w:pPr>
              <w:spacing w:line="240" w:lineRule="exact"/>
              <w:ind w:left="-14" w:right="111"/>
              <w:contextualSpacing/>
              <w:jc w:val="right"/>
              <w:rPr>
                <w:rFonts w:ascii="Times New Roman" w:hAnsi="Times New Roman" w:cs="Times New Roman"/>
                <w:sz w:val="20"/>
                <w:szCs w:val="20"/>
              </w:rPr>
            </w:pPr>
          </w:p>
        </w:tc>
      </w:tr>
      <w:tr w:rsidR="00B37F70" w:rsidRPr="000940BB" w14:paraId="5FADEAF4" w14:textId="77777777" w:rsidTr="00BC1957">
        <w:tc>
          <w:tcPr>
            <w:tcW w:w="3420" w:type="dxa"/>
            <w:vAlign w:val="bottom"/>
            <w:hideMark/>
          </w:tcPr>
          <w:p w14:paraId="3121E167" w14:textId="77777777" w:rsidR="00B37F70" w:rsidRPr="000940BB" w:rsidRDefault="00B37F70" w:rsidP="00B37F70">
            <w:pPr>
              <w:spacing w:line="240" w:lineRule="exact"/>
              <w:ind w:left="720" w:right="-90"/>
              <w:rPr>
                <w:rFonts w:ascii="Times New Roman" w:hAnsi="Times New Roman" w:cs="Times New Roman"/>
                <w:sz w:val="20"/>
                <w:szCs w:val="20"/>
                <w:cs/>
              </w:rPr>
            </w:pPr>
            <w:r w:rsidRPr="000940BB">
              <w:rPr>
                <w:rFonts w:ascii="Times New Roman" w:hAnsi="Times New Roman" w:cs="Times New Roman"/>
                <w:sz w:val="20"/>
                <w:szCs w:val="20"/>
                <w:lang w:val="en-US"/>
              </w:rPr>
              <w:t xml:space="preserve">periods ended </w:t>
            </w:r>
            <w:r w:rsidRPr="000940BB">
              <w:rPr>
                <w:rFonts w:ascii="Times New Roman" w:hAnsi="Times New Roman" w:cs="Times New Roman"/>
                <w:spacing w:val="-4"/>
                <w:sz w:val="20"/>
                <w:szCs w:val="20"/>
                <w:lang w:val="en-US"/>
              </w:rPr>
              <w:t xml:space="preserve">June 30, </w:t>
            </w:r>
          </w:p>
        </w:tc>
        <w:tc>
          <w:tcPr>
            <w:tcW w:w="1304" w:type="dxa"/>
            <w:vAlign w:val="bottom"/>
          </w:tcPr>
          <w:p w14:paraId="7BD0FA57" w14:textId="5679C51C" w:rsidR="00B37F70" w:rsidRPr="000940BB" w:rsidRDefault="00D6224A" w:rsidP="00B37F70">
            <w:pPr>
              <w:spacing w:line="240" w:lineRule="exact"/>
              <w:ind w:right="178" w:hanging="23"/>
              <w:jc w:val="right"/>
              <w:rPr>
                <w:rFonts w:ascii="Times New Roman" w:hAnsi="Times New Roman" w:cs="Times New Roman"/>
                <w:sz w:val="20"/>
                <w:szCs w:val="20"/>
              </w:rPr>
            </w:pPr>
            <w:r w:rsidRPr="000940BB">
              <w:rPr>
                <w:rFonts w:ascii="Times New Roman" w:hAnsi="Times New Roman" w:cs="Times New Roman"/>
                <w:sz w:val="20"/>
                <w:szCs w:val="20"/>
              </w:rPr>
              <w:t>210</w:t>
            </w:r>
          </w:p>
        </w:tc>
        <w:tc>
          <w:tcPr>
            <w:tcW w:w="135" w:type="dxa"/>
            <w:vAlign w:val="bottom"/>
          </w:tcPr>
          <w:p w14:paraId="1B20D837" w14:textId="77777777" w:rsidR="00B37F70" w:rsidRPr="000940BB" w:rsidRDefault="00B37F70" w:rsidP="00B37F70">
            <w:pPr>
              <w:spacing w:line="240" w:lineRule="exact"/>
              <w:ind w:right="178" w:hanging="23"/>
              <w:jc w:val="right"/>
              <w:rPr>
                <w:rFonts w:ascii="Times New Roman" w:hAnsi="Times New Roman" w:cs="Times New Roman"/>
                <w:sz w:val="20"/>
                <w:szCs w:val="20"/>
              </w:rPr>
            </w:pPr>
          </w:p>
        </w:tc>
        <w:tc>
          <w:tcPr>
            <w:tcW w:w="1296" w:type="dxa"/>
            <w:vAlign w:val="bottom"/>
          </w:tcPr>
          <w:p w14:paraId="56136C27" w14:textId="046E867B" w:rsidR="00B37F70" w:rsidRPr="000940BB" w:rsidRDefault="00B37F70" w:rsidP="00B37F70">
            <w:pPr>
              <w:spacing w:line="240" w:lineRule="exact"/>
              <w:ind w:right="178" w:hanging="23"/>
              <w:jc w:val="right"/>
              <w:rPr>
                <w:rFonts w:ascii="Times New Roman" w:hAnsi="Times New Roman" w:cs="Times New Roman"/>
                <w:sz w:val="20"/>
                <w:szCs w:val="20"/>
              </w:rPr>
            </w:pPr>
            <w:r w:rsidRPr="000940BB">
              <w:rPr>
                <w:rFonts w:ascii="Times New Roman" w:hAnsi="Times New Roman" w:cs="Times New Roman"/>
                <w:sz w:val="20"/>
                <w:szCs w:val="20"/>
              </w:rPr>
              <w:t>116</w:t>
            </w:r>
          </w:p>
        </w:tc>
        <w:tc>
          <w:tcPr>
            <w:tcW w:w="171" w:type="dxa"/>
            <w:vAlign w:val="bottom"/>
          </w:tcPr>
          <w:p w14:paraId="4228FA85" w14:textId="77777777" w:rsidR="00B37F70" w:rsidRPr="000940BB" w:rsidRDefault="00B37F70" w:rsidP="00B37F70">
            <w:pPr>
              <w:spacing w:line="240" w:lineRule="exact"/>
              <w:ind w:right="371" w:hanging="23"/>
              <w:jc w:val="right"/>
              <w:rPr>
                <w:rFonts w:ascii="Times New Roman" w:hAnsi="Times New Roman" w:cs="Times New Roman"/>
                <w:sz w:val="20"/>
                <w:szCs w:val="20"/>
                <w:cs/>
              </w:rPr>
            </w:pPr>
          </w:p>
        </w:tc>
        <w:tc>
          <w:tcPr>
            <w:tcW w:w="1324" w:type="dxa"/>
            <w:vAlign w:val="bottom"/>
          </w:tcPr>
          <w:p w14:paraId="391F9ECD" w14:textId="7294C853" w:rsidR="00B37F70" w:rsidRPr="000940BB" w:rsidRDefault="00D6224A" w:rsidP="00B37F70">
            <w:pPr>
              <w:spacing w:line="240" w:lineRule="exact"/>
              <w:ind w:right="147" w:hanging="23"/>
              <w:jc w:val="right"/>
              <w:rPr>
                <w:rFonts w:ascii="Times New Roman" w:hAnsi="Times New Roman" w:cs="Times New Roman"/>
                <w:sz w:val="20"/>
                <w:szCs w:val="20"/>
              </w:rPr>
            </w:pPr>
            <w:r w:rsidRPr="000940BB">
              <w:rPr>
                <w:rFonts w:ascii="Times New Roman" w:hAnsi="Times New Roman" w:cs="Times New Roman"/>
                <w:sz w:val="20"/>
                <w:szCs w:val="20"/>
              </w:rPr>
              <w:t>87</w:t>
            </w:r>
          </w:p>
        </w:tc>
        <w:tc>
          <w:tcPr>
            <w:tcW w:w="120" w:type="dxa"/>
            <w:vAlign w:val="bottom"/>
          </w:tcPr>
          <w:p w14:paraId="0D1BFA30" w14:textId="77777777" w:rsidR="00B37F70" w:rsidRPr="000940BB" w:rsidRDefault="00B37F70" w:rsidP="00B37F70">
            <w:pPr>
              <w:spacing w:line="240" w:lineRule="exact"/>
              <w:ind w:right="97"/>
              <w:jc w:val="right"/>
              <w:rPr>
                <w:rFonts w:ascii="Times New Roman" w:hAnsi="Times New Roman" w:cs="Times New Roman"/>
                <w:sz w:val="20"/>
                <w:szCs w:val="20"/>
              </w:rPr>
            </w:pPr>
          </w:p>
        </w:tc>
        <w:tc>
          <w:tcPr>
            <w:tcW w:w="1240" w:type="dxa"/>
            <w:vAlign w:val="bottom"/>
          </w:tcPr>
          <w:p w14:paraId="0559C381" w14:textId="2F65EF7D" w:rsidR="00B37F70" w:rsidRPr="000940BB" w:rsidRDefault="00B37F70" w:rsidP="00B37F70">
            <w:pPr>
              <w:spacing w:line="240" w:lineRule="exact"/>
              <w:ind w:right="147" w:hanging="23"/>
              <w:jc w:val="right"/>
              <w:rPr>
                <w:rFonts w:ascii="Times New Roman" w:hAnsi="Times New Roman" w:cs="Times New Roman"/>
                <w:sz w:val="20"/>
                <w:szCs w:val="20"/>
              </w:rPr>
            </w:pPr>
            <w:r w:rsidRPr="000940BB">
              <w:rPr>
                <w:rFonts w:ascii="Times New Roman" w:hAnsi="Times New Roman" w:cs="Times New Roman"/>
                <w:sz w:val="20"/>
                <w:szCs w:val="20"/>
              </w:rPr>
              <w:t>116</w:t>
            </w:r>
          </w:p>
        </w:tc>
      </w:tr>
      <w:tr w:rsidR="00B37F70" w:rsidRPr="000940BB" w14:paraId="20B0BB3C" w14:textId="77777777" w:rsidTr="00BC1957">
        <w:tc>
          <w:tcPr>
            <w:tcW w:w="3420" w:type="dxa"/>
            <w:vAlign w:val="bottom"/>
          </w:tcPr>
          <w:p w14:paraId="2E1B6A3C" w14:textId="77777777" w:rsidR="00B37F70" w:rsidRPr="000940BB" w:rsidRDefault="00B37F70" w:rsidP="00B37F70">
            <w:pPr>
              <w:spacing w:line="240" w:lineRule="exact"/>
              <w:ind w:left="720" w:right="-90"/>
              <w:rPr>
                <w:rFonts w:ascii="Times New Roman" w:hAnsi="Times New Roman" w:cs="Times New Roman"/>
                <w:sz w:val="20"/>
                <w:szCs w:val="20"/>
                <w:lang w:val="en-US"/>
              </w:rPr>
            </w:pPr>
          </w:p>
        </w:tc>
        <w:tc>
          <w:tcPr>
            <w:tcW w:w="1304" w:type="dxa"/>
            <w:vAlign w:val="bottom"/>
          </w:tcPr>
          <w:p w14:paraId="6CC7403C" w14:textId="77777777" w:rsidR="00B37F70" w:rsidRPr="000940BB" w:rsidRDefault="00B37F70" w:rsidP="00B37F70">
            <w:pPr>
              <w:spacing w:line="240" w:lineRule="exact"/>
              <w:ind w:right="178" w:hanging="23"/>
              <w:jc w:val="right"/>
              <w:rPr>
                <w:rFonts w:ascii="Times New Roman" w:hAnsi="Times New Roman" w:cs="Times New Roman"/>
                <w:sz w:val="20"/>
                <w:szCs w:val="20"/>
              </w:rPr>
            </w:pPr>
          </w:p>
        </w:tc>
        <w:tc>
          <w:tcPr>
            <w:tcW w:w="135" w:type="dxa"/>
            <w:vAlign w:val="bottom"/>
          </w:tcPr>
          <w:p w14:paraId="32F81FBB" w14:textId="77777777" w:rsidR="00B37F70" w:rsidRPr="000940BB" w:rsidRDefault="00B37F70" w:rsidP="00B37F70">
            <w:pPr>
              <w:spacing w:line="240" w:lineRule="exact"/>
              <w:ind w:right="178" w:hanging="23"/>
              <w:jc w:val="right"/>
              <w:rPr>
                <w:rFonts w:ascii="Times New Roman" w:hAnsi="Times New Roman" w:cs="Times New Roman"/>
                <w:sz w:val="20"/>
                <w:szCs w:val="20"/>
              </w:rPr>
            </w:pPr>
          </w:p>
        </w:tc>
        <w:tc>
          <w:tcPr>
            <w:tcW w:w="1296" w:type="dxa"/>
            <w:vAlign w:val="bottom"/>
          </w:tcPr>
          <w:p w14:paraId="73E60BFE" w14:textId="77777777" w:rsidR="00B37F70" w:rsidRPr="000940BB" w:rsidRDefault="00B37F70" w:rsidP="00B37F70">
            <w:pPr>
              <w:spacing w:line="240" w:lineRule="exact"/>
              <w:ind w:right="178" w:hanging="23"/>
              <w:jc w:val="right"/>
              <w:rPr>
                <w:rFonts w:ascii="Times New Roman" w:hAnsi="Times New Roman" w:cs="Times New Roman"/>
                <w:sz w:val="20"/>
                <w:szCs w:val="20"/>
              </w:rPr>
            </w:pPr>
          </w:p>
        </w:tc>
        <w:tc>
          <w:tcPr>
            <w:tcW w:w="171" w:type="dxa"/>
            <w:vAlign w:val="bottom"/>
          </w:tcPr>
          <w:p w14:paraId="5B66FEEA" w14:textId="77777777" w:rsidR="00B37F70" w:rsidRPr="000940BB" w:rsidRDefault="00B37F70" w:rsidP="00B37F70">
            <w:pPr>
              <w:spacing w:line="240" w:lineRule="exact"/>
              <w:ind w:right="371" w:hanging="23"/>
              <w:jc w:val="right"/>
              <w:rPr>
                <w:rFonts w:ascii="Times New Roman" w:hAnsi="Times New Roman" w:cs="Times New Roman"/>
                <w:sz w:val="20"/>
                <w:szCs w:val="20"/>
                <w:cs/>
              </w:rPr>
            </w:pPr>
          </w:p>
        </w:tc>
        <w:tc>
          <w:tcPr>
            <w:tcW w:w="1324" w:type="dxa"/>
            <w:vAlign w:val="bottom"/>
          </w:tcPr>
          <w:p w14:paraId="194E49BA" w14:textId="77777777" w:rsidR="00B37F70" w:rsidRPr="000940BB" w:rsidRDefault="00B37F70" w:rsidP="00B37F70">
            <w:pPr>
              <w:spacing w:line="240" w:lineRule="exact"/>
              <w:ind w:right="147" w:hanging="23"/>
              <w:jc w:val="right"/>
              <w:rPr>
                <w:rFonts w:ascii="Times New Roman" w:hAnsi="Times New Roman" w:cs="Times New Roman"/>
                <w:sz w:val="20"/>
                <w:szCs w:val="20"/>
              </w:rPr>
            </w:pPr>
          </w:p>
        </w:tc>
        <w:tc>
          <w:tcPr>
            <w:tcW w:w="120" w:type="dxa"/>
            <w:vAlign w:val="bottom"/>
          </w:tcPr>
          <w:p w14:paraId="6B6F1B91" w14:textId="77777777" w:rsidR="00B37F70" w:rsidRPr="000940BB" w:rsidRDefault="00B37F70" w:rsidP="00B37F70">
            <w:pPr>
              <w:spacing w:line="240" w:lineRule="exact"/>
              <w:ind w:right="97"/>
              <w:jc w:val="right"/>
              <w:rPr>
                <w:rFonts w:ascii="Times New Roman" w:hAnsi="Times New Roman" w:cs="Times New Roman"/>
                <w:sz w:val="20"/>
                <w:szCs w:val="20"/>
              </w:rPr>
            </w:pPr>
          </w:p>
        </w:tc>
        <w:tc>
          <w:tcPr>
            <w:tcW w:w="1240" w:type="dxa"/>
            <w:vAlign w:val="bottom"/>
          </w:tcPr>
          <w:p w14:paraId="20816FF5" w14:textId="77777777" w:rsidR="00B37F70" w:rsidRPr="000940BB" w:rsidRDefault="00B37F70" w:rsidP="00B37F70">
            <w:pPr>
              <w:spacing w:line="240" w:lineRule="exact"/>
              <w:ind w:right="147" w:hanging="23"/>
              <w:jc w:val="right"/>
              <w:rPr>
                <w:rFonts w:ascii="Times New Roman" w:hAnsi="Times New Roman" w:cs="Times New Roman"/>
                <w:sz w:val="20"/>
                <w:szCs w:val="20"/>
              </w:rPr>
            </w:pPr>
          </w:p>
        </w:tc>
      </w:tr>
      <w:tr w:rsidR="00B37F70" w:rsidRPr="000940BB" w14:paraId="72FC353B" w14:textId="77777777" w:rsidTr="00BC1957">
        <w:tc>
          <w:tcPr>
            <w:tcW w:w="3420" w:type="dxa"/>
            <w:vAlign w:val="bottom"/>
          </w:tcPr>
          <w:p w14:paraId="370BAD3C" w14:textId="77777777" w:rsidR="00B37F70" w:rsidRPr="000940BB" w:rsidRDefault="00B37F70" w:rsidP="00B37F70">
            <w:pPr>
              <w:spacing w:line="240" w:lineRule="exact"/>
              <w:ind w:left="624" w:right="-90"/>
              <w:rPr>
                <w:rFonts w:ascii="Times New Roman" w:hAnsi="Times New Roman" w:cs="Times New Roman"/>
                <w:sz w:val="20"/>
                <w:szCs w:val="20"/>
                <w:lang w:val="en-US"/>
              </w:rPr>
            </w:pPr>
            <w:r w:rsidRPr="000940BB">
              <w:rPr>
                <w:rFonts w:ascii="Times New Roman" w:hAnsi="Times New Roman" w:cs="Times New Roman"/>
                <w:spacing w:val="-2"/>
                <w:sz w:val="20"/>
                <w:szCs w:val="20"/>
              </w:rPr>
              <w:t xml:space="preserve">For </w:t>
            </w:r>
            <w:r w:rsidRPr="000940BB">
              <w:rPr>
                <w:rFonts w:ascii="Times New Roman" w:hAnsi="Times New Roman" w:cs="Times New Roman"/>
                <w:spacing w:val="-2"/>
                <w:sz w:val="20"/>
                <w:szCs w:val="20"/>
                <w:lang w:val="en-US"/>
              </w:rPr>
              <w:t>the</w:t>
            </w:r>
            <w:r w:rsidRPr="000940BB">
              <w:rPr>
                <w:rFonts w:ascii="Times New Roman" w:hAnsi="Times New Roman" w:cs="Times New Roman"/>
                <w:spacing w:val="-2"/>
                <w:sz w:val="20"/>
                <w:szCs w:val="20"/>
                <w:cs/>
                <w:lang w:val="en-US"/>
              </w:rPr>
              <w:t xml:space="preserve"> </w:t>
            </w:r>
            <w:r w:rsidRPr="000940BB">
              <w:rPr>
                <w:rFonts w:ascii="Times New Roman" w:hAnsi="Times New Roman" w:cs="Times New Roman"/>
                <w:spacing w:val="-2"/>
                <w:sz w:val="20"/>
                <w:szCs w:val="20"/>
                <w:lang w:val="en-US"/>
              </w:rPr>
              <w:t>six</w:t>
            </w:r>
            <w:r w:rsidRPr="000940BB">
              <w:rPr>
                <w:rFonts w:ascii="Times New Roman" w:eastAsia="Angsana New" w:hAnsi="Times New Roman" w:cs="Times New Roman"/>
                <w:spacing w:val="-2"/>
                <w:sz w:val="20"/>
                <w:szCs w:val="20"/>
                <w:lang w:val="en-US"/>
              </w:rPr>
              <w:t>-month</w:t>
            </w:r>
          </w:p>
        </w:tc>
        <w:tc>
          <w:tcPr>
            <w:tcW w:w="1304" w:type="dxa"/>
            <w:vAlign w:val="bottom"/>
          </w:tcPr>
          <w:p w14:paraId="5601B8BA" w14:textId="77777777" w:rsidR="00B37F70" w:rsidRPr="000940BB" w:rsidRDefault="00B37F70" w:rsidP="00B37F70">
            <w:pPr>
              <w:spacing w:line="240" w:lineRule="exact"/>
              <w:ind w:right="178" w:hanging="23"/>
              <w:jc w:val="right"/>
              <w:rPr>
                <w:rFonts w:ascii="Times New Roman" w:hAnsi="Times New Roman" w:cs="Times New Roman"/>
                <w:sz w:val="20"/>
                <w:szCs w:val="20"/>
              </w:rPr>
            </w:pPr>
          </w:p>
        </w:tc>
        <w:tc>
          <w:tcPr>
            <w:tcW w:w="135" w:type="dxa"/>
            <w:vAlign w:val="bottom"/>
          </w:tcPr>
          <w:p w14:paraId="1B18A0EC" w14:textId="77777777" w:rsidR="00B37F70" w:rsidRPr="000940BB" w:rsidRDefault="00B37F70" w:rsidP="00B37F70">
            <w:pPr>
              <w:spacing w:line="240" w:lineRule="exact"/>
              <w:ind w:right="178" w:hanging="23"/>
              <w:jc w:val="right"/>
              <w:rPr>
                <w:rFonts w:ascii="Times New Roman" w:hAnsi="Times New Roman" w:cs="Times New Roman"/>
                <w:sz w:val="20"/>
                <w:szCs w:val="20"/>
              </w:rPr>
            </w:pPr>
          </w:p>
        </w:tc>
        <w:tc>
          <w:tcPr>
            <w:tcW w:w="1296" w:type="dxa"/>
            <w:vAlign w:val="bottom"/>
          </w:tcPr>
          <w:p w14:paraId="1AE2400C" w14:textId="77777777" w:rsidR="00B37F70" w:rsidRPr="000940BB" w:rsidRDefault="00B37F70" w:rsidP="00B37F70">
            <w:pPr>
              <w:spacing w:line="240" w:lineRule="exact"/>
              <w:ind w:right="178" w:hanging="23"/>
              <w:jc w:val="right"/>
              <w:rPr>
                <w:rFonts w:ascii="Times New Roman" w:hAnsi="Times New Roman" w:cs="Times New Roman"/>
                <w:sz w:val="20"/>
                <w:szCs w:val="20"/>
              </w:rPr>
            </w:pPr>
          </w:p>
        </w:tc>
        <w:tc>
          <w:tcPr>
            <w:tcW w:w="171" w:type="dxa"/>
            <w:vAlign w:val="bottom"/>
          </w:tcPr>
          <w:p w14:paraId="74BFDCAE" w14:textId="77777777" w:rsidR="00B37F70" w:rsidRPr="000940BB" w:rsidRDefault="00B37F70" w:rsidP="00B37F70">
            <w:pPr>
              <w:spacing w:line="240" w:lineRule="exact"/>
              <w:ind w:right="371" w:hanging="23"/>
              <w:jc w:val="right"/>
              <w:rPr>
                <w:rFonts w:ascii="Times New Roman" w:hAnsi="Times New Roman" w:cs="Times New Roman"/>
                <w:sz w:val="20"/>
                <w:szCs w:val="20"/>
                <w:cs/>
              </w:rPr>
            </w:pPr>
          </w:p>
        </w:tc>
        <w:tc>
          <w:tcPr>
            <w:tcW w:w="1324" w:type="dxa"/>
            <w:vAlign w:val="bottom"/>
          </w:tcPr>
          <w:p w14:paraId="7F81F49F" w14:textId="77777777" w:rsidR="00B37F70" w:rsidRPr="000940BB" w:rsidRDefault="00B37F70" w:rsidP="00B37F70">
            <w:pPr>
              <w:spacing w:line="240" w:lineRule="exact"/>
              <w:ind w:right="147" w:hanging="23"/>
              <w:jc w:val="right"/>
              <w:rPr>
                <w:rFonts w:ascii="Times New Roman" w:hAnsi="Times New Roman" w:cs="Times New Roman"/>
                <w:sz w:val="20"/>
                <w:szCs w:val="20"/>
              </w:rPr>
            </w:pPr>
          </w:p>
        </w:tc>
        <w:tc>
          <w:tcPr>
            <w:tcW w:w="120" w:type="dxa"/>
            <w:vAlign w:val="bottom"/>
          </w:tcPr>
          <w:p w14:paraId="379269E1" w14:textId="77777777" w:rsidR="00B37F70" w:rsidRPr="000940BB" w:rsidRDefault="00B37F70" w:rsidP="00B37F70">
            <w:pPr>
              <w:spacing w:line="240" w:lineRule="exact"/>
              <w:ind w:right="97"/>
              <w:jc w:val="right"/>
              <w:rPr>
                <w:rFonts w:ascii="Times New Roman" w:hAnsi="Times New Roman" w:cs="Times New Roman"/>
                <w:sz w:val="20"/>
                <w:szCs w:val="20"/>
              </w:rPr>
            </w:pPr>
          </w:p>
        </w:tc>
        <w:tc>
          <w:tcPr>
            <w:tcW w:w="1240" w:type="dxa"/>
            <w:vAlign w:val="bottom"/>
          </w:tcPr>
          <w:p w14:paraId="06F4A8CB" w14:textId="77777777" w:rsidR="00B37F70" w:rsidRPr="000940BB" w:rsidRDefault="00B37F70" w:rsidP="00B37F70">
            <w:pPr>
              <w:spacing w:line="240" w:lineRule="exact"/>
              <w:ind w:right="147" w:hanging="23"/>
              <w:jc w:val="right"/>
              <w:rPr>
                <w:rFonts w:ascii="Times New Roman" w:hAnsi="Times New Roman" w:cs="Times New Roman"/>
                <w:sz w:val="20"/>
                <w:szCs w:val="20"/>
              </w:rPr>
            </w:pPr>
          </w:p>
        </w:tc>
      </w:tr>
      <w:tr w:rsidR="00B37F70" w:rsidRPr="000940BB" w14:paraId="58F94BB4" w14:textId="77777777" w:rsidTr="00BC1957">
        <w:tc>
          <w:tcPr>
            <w:tcW w:w="3420" w:type="dxa"/>
            <w:vAlign w:val="bottom"/>
          </w:tcPr>
          <w:p w14:paraId="50930F32" w14:textId="77777777" w:rsidR="00B37F70" w:rsidRPr="000940BB" w:rsidRDefault="00B37F70" w:rsidP="00B37F70">
            <w:pPr>
              <w:spacing w:line="240" w:lineRule="exact"/>
              <w:ind w:left="720" w:right="-90"/>
              <w:rPr>
                <w:rFonts w:ascii="Times New Roman" w:hAnsi="Times New Roman" w:cs="Times New Roman"/>
                <w:sz w:val="20"/>
                <w:szCs w:val="20"/>
                <w:lang w:val="en-US"/>
              </w:rPr>
            </w:pPr>
            <w:r w:rsidRPr="000940BB">
              <w:rPr>
                <w:rFonts w:ascii="Times New Roman" w:hAnsi="Times New Roman" w:cs="Times New Roman"/>
                <w:sz w:val="20"/>
                <w:szCs w:val="20"/>
                <w:lang w:val="en-US"/>
              </w:rPr>
              <w:t xml:space="preserve">periods ended </w:t>
            </w:r>
            <w:r w:rsidRPr="000940BB">
              <w:rPr>
                <w:rFonts w:ascii="Times New Roman" w:hAnsi="Times New Roman" w:cs="Times New Roman"/>
                <w:spacing w:val="-4"/>
                <w:sz w:val="20"/>
                <w:szCs w:val="20"/>
                <w:lang w:val="en-US"/>
              </w:rPr>
              <w:t xml:space="preserve">June 30, </w:t>
            </w:r>
          </w:p>
        </w:tc>
        <w:tc>
          <w:tcPr>
            <w:tcW w:w="1304" w:type="dxa"/>
            <w:vAlign w:val="bottom"/>
          </w:tcPr>
          <w:p w14:paraId="34BAC742" w14:textId="271E0B2D" w:rsidR="00B37F70" w:rsidRPr="000940BB" w:rsidRDefault="00D6224A" w:rsidP="00B37F70">
            <w:pPr>
              <w:spacing w:line="240" w:lineRule="exact"/>
              <w:ind w:right="178" w:hanging="23"/>
              <w:jc w:val="right"/>
              <w:rPr>
                <w:rFonts w:ascii="Times New Roman" w:hAnsi="Times New Roman" w:cs="Times New Roman"/>
                <w:sz w:val="20"/>
                <w:szCs w:val="20"/>
              </w:rPr>
            </w:pPr>
            <w:r w:rsidRPr="000940BB">
              <w:rPr>
                <w:rFonts w:ascii="Times New Roman" w:hAnsi="Times New Roman" w:cs="Times New Roman"/>
                <w:sz w:val="20"/>
                <w:szCs w:val="20"/>
              </w:rPr>
              <w:t>434</w:t>
            </w:r>
          </w:p>
        </w:tc>
        <w:tc>
          <w:tcPr>
            <w:tcW w:w="135" w:type="dxa"/>
            <w:vAlign w:val="bottom"/>
          </w:tcPr>
          <w:p w14:paraId="7C7AFD80" w14:textId="77777777" w:rsidR="00B37F70" w:rsidRPr="000940BB" w:rsidRDefault="00B37F70" w:rsidP="00B37F70">
            <w:pPr>
              <w:spacing w:line="240" w:lineRule="exact"/>
              <w:ind w:right="178" w:hanging="23"/>
              <w:jc w:val="right"/>
              <w:rPr>
                <w:rFonts w:ascii="Times New Roman" w:hAnsi="Times New Roman" w:cs="Times New Roman"/>
                <w:sz w:val="20"/>
                <w:szCs w:val="20"/>
              </w:rPr>
            </w:pPr>
          </w:p>
        </w:tc>
        <w:tc>
          <w:tcPr>
            <w:tcW w:w="1296" w:type="dxa"/>
            <w:vAlign w:val="bottom"/>
          </w:tcPr>
          <w:p w14:paraId="155BFF21" w14:textId="21BC0B39" w:rsidR="00B37F70" w:rsidRPr="000940BB" w:rsidRDefault="00B37F70" w:rsidP="00B37F70">
            <w:pPr>
              <w:spacing w:line="240" w:lineRule="exact"/>
              <w:ind w:right="178" w:hanging="23"/>
              <w:jc w:val="right"/>
              <w:rPr>
                <w:rFonts w:ascii="Times New Roman" w:hAnsi="Times New Roman" w:cs="Times New Roman"/>
                <w:sz w:val="20"/>
                <w:szCs w:val="20"/>
              </w:rPr>
            </w:pPr>
            <w:r w:rsidRPr="000940BB">
              <w:rPr>
                <w:rFonts w:ascii="Times New Roman" w:hAnsi="Times New Roman" w:cs="Times New Roman"/>
                <w:sz w:val="20"/>
                <w:szCs w:val="20"/>
              </w:rPr>
              <w:t>218</w:t>
            </w:r>
          </w:p>
        </w:tc>
        <w:tc>
          <w:tcPr>
            <w:tcW w:w="171" w:type="dxa"/>
            <w:vAlign w:val="bottom"/>
          </w:tcPr>
          <w:p w14:paraId="0557508F" w14:textId="77777777" w:rsidR="00B37F70" w:rsidRPr="000940BB" w:rsidRDefault="00B37F70" w:rsidP="00B37F70">
            <w:pPr>
              <w:spacing w:line="240" w:lineRule="exact"/>
              <w:ind w:right="371" w:hanging="23"/>
              <w:jc w:val="right"/>
              <w:rPr>
                <w:rFonts w:ascii="Times New Roman" w:hAnsi="Times New Roman" w:cs="Times New Roman"/>
                <w:sz w:val="20"/>
                <w:szCs w:val="20"/>
                <w:cs/>
              </w:rPr>
            </w:pPr>
          </w:p>
        </w:tc>
        <w:tc>
          <w:tcPr>
            <w:tcW w:w="1324" w:type="dxa"/>
            <w:vAlign w:val="bottom"/>
          </w:tcPr>
          <w:p w14:paraId="01BA40F0" w14:textId="70D65679" w:rsidR="00B37F70" w:rsidRPr="000940BB" w:rsidRDefault="00D6224A" w:rsidP="00B37F70">
            <w:pPr>
              <w:spacing w:line="240" w:lineRule="exact"/>
              <w:ind w:right="147" w:hanging="23"/>
              <w:jc w:val="right"/>
              <w:rPr>
                <w:rFonts w:ascii="Times New Roman" w:hAnsi="Times New Roman" w:cs="Times New Roman"/>
                <w:sz w:val="20"/>
                <w:szCs w:val="20"/>
              </w:rPr>
            </w:pPr>
            <w:r w:rsidRPr="000940BB">
              <w:rPr>
                <w:rFonts w:ascii="Times New Roman" w:hAnsi="Times New Roman" w:cs="Times New Roman"/>
                <w:sz w:val="20"/>
                <w:szCs w:val="20"/>
              </w:rPr>
              <w:t>187</w:t>
            </w:r>
          </w:p>
        </w:tc>
        <w:tc>
          <w:tcPr>
            <w:tcW w:w="120" w:type="dxa"/>
            <w:vAlign w:val="bottom"/>
          </w:tcPr>
          <w:p w14:paraId="6159F97F" w14:textId="77777777" w:rsidR="00B37F70" w:rsidRPr="000940BB" w:rsidRDefault="00B37F70" w:rsidP="00B37F70">
            <w:pPr>
              <w:spacing w:line="240" w:lineRule="exact"/>
              <w:ind w:right="97"/>
              <w:jc w:val="right"/>
              <w:rPr>
                <w:rFonts w:ascii="Times New Roman" w:hAnsi="Times New Roman" w:cs="Times New Roman"/>
                <w:sz w:val="20"/>
                <w:szCs w:val="20"/>
              </w:rPr>
            </w:pPr>
          </w:p>
        </w:tc>
        <w:tc>
          <w:tcPr>
            <w:tcW w:w="1240" w:type="dxa"/>
            <w:vAlign w:val="bottom"/>
          </w:tcPr>
          <w:p w14:paraId="53C573D3" w14:textId="6BDAA702" w:rsidR="00B37F70" w:rsidRPr="000940BB" w:rsidRDefault="00B37F70" w:rsidP="00B37F70">
            <w:pPr>
              <w:spacing w:line="240" w:lineRule="exact"/>
              <w:ind w:right="147" w:hanging="23"/>
              <w:jc w:val="right"/>
              <w:rPr>
                <w:rFonts w:ascii="Times New Roman" w:hAnsi="Times New Roman" w:cs="Times New Roman"/>
                <w:sz w:val="20"/>
                <w:szCs w:val="20"/>
              </w:rPr>
            </w:pPr>
            <w:r w:rsidRPr="000940BB">
              <w:rPr>
                <w:rFonts w:ascii="Times New Roman" w:hAnsi="Times New Roman" w:cs="Times New Roman"/>
                <w:sz w:val="20"/>
                <w:szCs w:val="20"/>
              </w:rPr>
              <w:t>218</w:t>
            </w:r>
          </w:p>
        </w:tc>
      </w:tr>
    </w:tbl>
    <w:p w14:paraId="65D29CA9" w14:textId="30F2A9DF" w:rsidR="00BA37EA" w:rsidRPr="000940BB" w:rsidRDefault="00834950" w:rsidP="00BA37EA">
      <w:pPr>
        <w:spacing w:before="240" w:after="240" w:line="240" w:lineRule="auto"/>
        <w:ind w:left="1080" w:hanging="540"/>
        <w:jc w:val="thaiDistribute"/>
        <w:rPr>
          <w:rFonts w:ascii="Times New Roman" w:hAnsi="Times New Roman" w:cs="Times New Roman"/>
          <w:spacing w:val="-4"/>
          <w:sz w:val="24"/>
          <w:szCs w:val="24"/>
          <w:lang w:val="en-US" w:eastAsia="ja-JP"/>
        </w:rPr>
      </w:pPr>
      <w:r w:rsidRPr="000940BB">
        <w:rPr>
          <w:rFonts w:ascii="Times New Roman" w:hAnsi="Times New Roman" w:cs="Times New Roman"/>
          <w:spacing w:val="-4"/>
          <w:sz w:val="24"/>
          <w:szCs w:val="24"/>
          <w:lang w:val="en-US" w:eastAsia="ja-JP"/>
        </w:rPr>
        <w:t>2</w:t>
      </w:r>
      <w:r w:rsidR="004D6372" w:rsidRPr="000940BB">
        <w:rPr>
          <w:rFonts w:ascii="Times New Roman" w:hAnsi="Times New Roman" w:cs="Times New Roman"/>
          <w:spacing w:val="-4"/>
          <w:sz w:val="24"/>
          <w:szCs w:val="24"/>
          <w:lang w:val="en-US" w:eastAsia="ja-JP"/>
        </w:rPr>
        <w:t>8</w:t>
      </w:r>
      <w:r w:rsidR="00BA37EA" w:rsidRPr="000940BB">
        <w:rPr>
          <w:rFonts w:ascii="Times New Roman" w:hAnsi="Times New Roman" w:cs="Times New Roman"/>
          <w:spacing w:val="-4"/>
          <w:sz w:val="24"/>
          <w:szCs w:val="24"/>
          <w:lang w:val="en-US" w:eastAsia="ja-JP"/>
        </w:rPr>
        <w:t>.</w:t>
      </w:r>
      <w:r w:rsidRPr="000940BB">
        <w:rPr>
          <w:rFonts w:ascii="Times New Roman" w:hAnsi="Times New Roman" w:cs="Times New Roman"/>
          <w:spacing w:val="-4"/>
          <w:sz w:val="24"/>
          <w:szCs w:val="24"/>
          <w:lang w:val="en-US" w:eastAsia="ja-JP"/>
        </w:rPr>
        <w:t>3</w:t>
      </w:r>
      <w:r w:rsidR="00BA37EA" w:rsidRPr="000940BB">
        <w:rPr>
          <w:rFonts w:ascii="Times New Roman" w:hAnsi="Times New Roman" w:cs="Times New Roman"/>
          <w:spacing w:val="-4"/>
          <w:sz w:val="24"/>
          <w:szCs w:val="24"/>
          <w:lang w:val="en-US" w:eastAsia="ja-JP"/>
        </w:rPr>
        <w:tab/>
      </w:r>
      <w:r w:rsidR="00BA37EA" w:rsidRPr="000940BB">
        <w:rPr>
          <w:rFonts w:ascii="Times New Roman" w:hAnsi="Times New Roman" w:cs="Times New Roman"/>
          <w:spacing w:val="-8"/>
          <w:sz w:val="24"/>
          <w:szCs w:val="24"/>
          <w:lang w:val="en-US" w:eastAsia="ja-JP"/>
        </w:rPr>
        <w:t xml:space="preserve">As at </w:t>
      </w:r>
      <w:r w:rsidR="00F6599E" w:rsidRPr="000940BB">
        <w:rPr>
          <w:rFonts w:ascii="Times New Roman" w:hAnsi="Times New Roman" w:cs="Times New Roman"/>
          <w:spacing w:val="-8"/>
          <w:sz w:val="24"/>
          <w:szCs w:val="24"/>
          <w:lang w:val="en-US" w:eastAsia="ja-JP"/>
        </w:rPr>
        <w:t>June 30</w:t>
      </w:r>
      <w:r w:rsidR="00950EB3" w:rsidRPr="000940BB">
        <w:rPr>
          <w:rFonts w:ascii="Times New Roman" w:hAnsi="Times New Roman" w:cs="Times New Roman"/>
          <w:spacing w:val="-8"/>
          <w:sz w:val="24"/>
          <w:szCs w:val="24"/>
          <w:lang w:val="en-US" w:eastAsia="ja-JP"/>
        </w:rPr>
        <w:t>,</w:t>
      </w:r>
      <w:r w:rsidR="00BA37EA" w:rsidRPr="000940BB">
        <w:rPr>
          <w:rFonts w:ascii="Times New Roman" w:hAnsi="Times New Roman" w:cs="Times New Roman"/>
          <w:spacing w:val="-8"/>
          <w:sz w:val="24"/>
          <w:szCs w:val="24"/>
          <w:lang w:val="en-US" w:eastAsia="ja-JP"/>
        </w:rPr>
        <w:t xml:space="preserve"> </w:t>
      </w:r>
      <w:r w:rsidRPr="000940BB">
        <w:rPr>
          <w:rFonts w:ascii="Times New Roman" w:hAnsi="Times New Roman" w:cs="Times New Roman"/>
          <w:spacing w:val="-8"/>
          <w:sz w:val="24"/>
          <w:szCs w:val="24"/>
          <w:lang w:val="en-US" w:eastAsia="ja-JP"/>
        </w:rPr>
        <w:t>202</w:t>
      </w:r>
      <w:r w:rsidR="0057474A" w:rsidRPr="000940BB">
        <w:rPr>
          <w:rFonts w:ascii="Times New Roman" w:hAnsi="Times New Roman" w:cs="Times New Roman"/>
          <w:spacing w:val="-8"/>
          <w:sz w:val="24"/>
          <w:szCs w:val="24"/>
          <w:lang w:val="en-US" w:eastAsia="ja-JP"/>
        </w:rPr>
        <w:t>5</w:t>
      </w:r>
      <w:r w:rsidR="00BA37EA" w:rsidRPr="000940BB">
        <w:rPr>
          <w:rFonts w:ascii="Times New Roman" w:hAnsi="Times New Roman" w:cs="Times New Roman"/>
          <w:spacing w:val="-8"/>
          <w:sz w:val="24"/>
          <w:szCs w:val="24"/>
          <w:lang w:val="en-US" w:eastAsia="ja-JP"/>
        </w:rPr>
        <w:t xml:space="preserve"> and December </w:t>
      </w:r>
      <w:r w:rsidRPr="000940BB">
        <w:rPr>
          <w:rFonts w:ascii="Times New Roman" w:hAnsi="Times New Roman" w:cs="Times New Roman"/>
          <w:spacing w:val="-8"/>
          <w:sz w:val="24"/>
          <w:szCs w:val="24"/>
          <w:lang w:val="en-US" w:eastAsia="ja-JP"/>
        </w:rPr>
        <w:t>31</w:t>
      </w:r>
      <w:r w:rsidR="00BA37EA" w:rsidRPr="000940BB">
        <w:rPr>
          <w:rFonts w:ascii="Times New Roman" w:hAnsi="Times New Roman" w:cs="Times New Roman"/>
          <w:spacing w:val="-8"/>
          <w:sz w:val="24"/>
          <w:szCs w:val="24"/>
          <w:lang w:val="en-US" w:eastAsia="ja-JP"/>
        </w:rPr>
        <w:t xml:space="preserve">, </w:t>
      </w:r>
      <w:r w:rsidRPr="000940BB">
        <w:rPr>
          <w:rFonts w:ascii="Times New Roman" w:hAnsi="Times New Roman" w:cs="Times New Roman"/>
          <w:spacing w:val="-8"/>
          <w:sz w:val="24"/>
          <w:szCs w:val="24"/>
          <w:lang w:val="en-US" w:eastAsia="ja-JP"/>
        </w:rPr>
        <w:t>202</w:t>
      </w:r>
      <w:r w:rsidR="0057474A" w:rsidRPr="000940BB">
        <w:rPr>
          <w:rFonts w:ascii="Times New Roman" w:hAnsi="Times New Roman" w:cs="Times New Roman"/>
          <w:spacing w:val="-8"/>
          <w:sz w:val="24"/>
          <w:szCs w:val="24"/>
          <w:lang w:val="en-US" w:eastAsia="ja-JP"/>
        </w:rPr>
        <w:t>4</w:t>
      </w:r>
      <w:r w:rsidR="00BA37EA" w:rsidRPr="000940BB">
        <w:rPr>
          <w:rFonts w:ascii="Times New Roman" w:hAnsi="Times New Roman" w:cs="Times New Roman"/>
          <w:spacing w:val="-8"/>
          <w:sz w:val="24"/>
          <w:szCs w:val="24"/>
          <w:lang w:val="en-US" w:eastAsia="ja-JP"/>
        </w:rPr>
        <w:t>, the Company ha</w:t>
      </w:r>
      <w:r w:rsidR="00816DAE" w:rsidRPr="000940BB">
        <w:rPr>
          <w:rFonts w:ascii="Times New Roman" w:hAnsi="Times New Roman" w:cs="Times New Roman"/>
          <w:spacing w:val="-8"/>
          <w:sz w:val="24"/>
          <w:szCs w:val="24"/>
          <w:lang w:val="en-US" w:eastAsia="ja-JP"/>
        </w:rPr>
        <w:t>d</w:t>
      </w:r>
      <w:r w:rsidR="00BA37EA" w:rsidRPr="000940BB">
        <w:rPr>
          <w:rFonts w:ascii="Times New Roman" w:hAnsi="Times New Roman" w:cs="Times New Roman"/>
          <w:spacing w:val="-8"/>
          <w:sz w:val="24"/>
          <w:szCs w:val="24"/>
          <w:lang w:val="en-US" w:eastAsia="ja-JP"/>
        </w:rPr>
        <w:t xml:space="preserve"> commitment under</w:t>
      </w:r>
      <w:r w:rsidR="00BA37EA" w:rsidRPr="000940BB">
        <w:rPr>
          <w:rFonts w:ascii="Times New Roman" w:hAnsi="Times New Roman" w:cs="Times New Roman"/>
          <w:spacing w:val="-4"/>
          <w:sz w:val="24"/>
          <w:szCs w:val="24"/>
          <w:lang w:val="en-US" w:eastAsia="ja-JP"/>
        </w:rPr>
        <w:t xml:space="preserve"> the letters of guarantee issued by a financial institution of Baht</w:t>
      </w:r>
      <w:r w:rsidR="009C5CAD" w:rsidRPr="000940BB">
        <w:rPr>
          <w:rFonts w:ascii="Times New Roman" w:hAnsi="Times New Roman" w:cs="Times New Roman"/>
          <w:spacing w:val="-4"/>
          <w:sz w:val="24"/>
          <w:szCs w:val="24"/>
          <w:lang w:val="en-US" w:eastAsia="ja-JP"/>
        </w:rPr>
        <w:t xml:space="preserve"> </w:t>
      </w:r>
      <w:r w:rsidR="00641BAE" w:rsidRPr="000940BB">
        <w:rPr>
          <w:rFonts w:ascii="Times New Roman" w:hAnsi="Times New Roman" w:cs="Times New Roman"/>
          <w:spacing w:val="-4"/>
          <w:sz w:val="24"/>
          <w:szCs w:val="24"/>
          <w:lang w:val="en-US" w:eastAsia="ja-JP"/>
        </w:rPr>
        <w:t>147.30</w:t>
      </w:r>
      <w:r w:rsidR="00BA37EA" w:rsidRPr="000940BB">
        <w:rPr>
          <w:rFonts w:ascii="Times New Roman" w:hAnsi="Times New Roman" w:cs="Times New Roman"/>
          <w:spacing w:val="-4"/>
          <w:sz w:val="24"/>
          <w:szCs w:val="24"/>
          <w:lang w:val="en-US" w:eastAsia="ja-JP"/>
        </w:rPr>
        <w:t xml:space="preserve"> million</w:t>
      </w:r>
      <w:r w:rsidR="00641BAE" w:rsidRPr="000940BB">
        <w:rPr>
          <w:rFonts w:ascii="Times New Roman" w:hAnsi="Times New Roman" w:cs="Times New Roman"/>
          <w:spacing w:val="-4"/>
          <w:sz w:val="24"/>
          <w:szCs w:val="24"/>
          <w:lang w:val="en-US" w:eastAsia="ja-JP"/>
        </w:rPr>
        <w:t xml:space="preserve"> </w:t>
      </w:r>
      <w:r w:rsidR="00641BAE" w:rsidRPr="000940BB">
        <w:rPr>
          <w:rFonts w:ascii="Times New Roman" w:eastAsia="Angsana New" w:hAnsi="Times New Roman" w:cs="Times New Roman"/>
          <w:color w:val="000000"/>
          <w:spacing w:val="-4"/>
          <w:sz w:val="24"/>
          <w:szCs w:val="24"/>
          <w:lang w:val="en-US"/>
        </w:rPr>
        <w:t>and Baht 108.48 million, respectively,</w:t>
      </w:r>
      <w:r w:rsidR="00774BB8" w:rsidRPr="000940BB">
        <w:rPr>
          <w:rFonts w:ascii="Times New Roman" w:hAnsi="Times New Roman" w:cs="Times New Roman"/>
          <w:spacing w:val="-4"/>
          <w:sz w:val="24"/>
          <w:szCs w:val="24"/>
          <w:lang w:val="en-US" w:eastAsia="ja-JP"/>
        </w:rPr>
        <w:t xml:space="preserve"> </w:t>
      </w:r>
      <w:r w:rsidR="00BA37EA" w:rsidRPr="000940BB">
        <w:rPr>
          <w:rFonts w:ascii="Times New Roman" w:hAnsi="Times New Roman" w:cs="Times New Roman"/>
          <w:spacing w:val="-4"/>
          <w:sz w:val="24"/>
          <w:szCs w:val="24"/>
          <w:lang w:val="en-US" w:eastAsia="ja-JP"/>
        </w:rPr>
        <w:t xml:space="preserve">which </w:t>
      </w:r>
      <w:r w:rsidR="00816DAE" w:rsidRPr="000940BB">
        <w:rPr>
          <w:rFonts w:ascii="Times New Roman" w:hAnsi="Times New Roman" w:cs="Times New Roman"/>
          <w:spacing w:val="-4"/>
          <w:sz w:val="24"/>
          <w:szCs w:val="24"/>
          <w:lang w:val="en-US" w:eastAsia="ja-JP"/>
        </w:rPr>
        <w:t>were</w:t>
      </w:r>
      <w:r w:rsidR="00BA37EA" w:rsidRPr="000940BB">
        <w:rPr>
          <w:rFonts w:ascii="Times New Roman" w:hAnsi="Times New Roman" w:cs="Times New Roman"/>
          <w:spacing w:val="-4"/>
          <w:sz w:val="24"/>
          <w:szCs w:val="24"/>
          <w:lang w:val="en-US" w:eastAsia="ja-JP"/>
        </w:rPr>
        <w:t xml:space="preserve"> issued under the facility for letters of guarantee of Baht</w:t>
      </w:r>
      <w:r w:rsidR="00BA37EA" w:rsidRPr="000940BB">
        <w:rPr>
          <w:rFonts w:ascii="Times New Roman" w:hAnsi="Times New Roman" w:cs="Times New Roman"/>
          <w:spacing w:val="-4"/>
          <w:sz w:val="24"/>
          <w:szCs w:val="24"/>
          <w:cs/>
          <w:lang w:val="en-US" w:eastAsia="ja-JP"/>
        </w:rPr>
        <w:t xml:space="preserve"> </w:t>
      </w:r>
      <w:r w:rsidR="00641BAE" w:rsidRPr="000940BB">
        <w:rPr>
          <w:rFonts w:ascii="Times New Roman" w:hAnsi="Times New Roman" w:cs="Cordia New"/>
          <w:spacing w:val="-4"/>
          <w:sz w:val="24"/>
          <w:szCs w:val="24"/>
          <w:lang w:val="en-US" w:eastAsia="ja-JP"/>
        </w:rPr>
        <w:t>146.50</w:t>
      </w:r>
      <w:r w:rsidR="00BA37EA" w:rsidRPr="000940BB">
        <w:rPr>
          <w:rFonts w:ascii="Times New Roman" w:hAnsi="Times New Roman" w:cs="Times New Roman"/>
          <w:spacing w:val="-4"/>
          <w:sz w:val="24"/>
          <w:szCs w:val="24"/>
          <w:lang w:val="en-US" w:eastAsia="ja-JP"/>
        </w:rPr>
        <w:t xml:space="preserve"> million</w:t>
      </w:r>
      <w:r w:rsidR="00BC2D1A" w:rsidRPr="000940BB">
        <w:rPr>
          <w:rFonts w:ascii="Times New Roman" w:hAnsi="Times New Roman" w:cs="Times New Roman"/>
          <w:spacing w:val="-4"/>
          <w:sz w:val="24"/>
          <w:szCs w:val="24"/>
          <w:lang w:val="en-US" w:eastAsia="ja-JP"/>
        </w:rPr>
        <w:t>.</w:t>
      </w:r>
      <w:r w:rsidR="00BA37EA" w:rsidRPr="000940BB">
        <w:rPr>
          <w:rFonts w:ascii="Times New Roman" w:hAnsi="Times New Roman" w:cs="Times New Roman"/>
          <w:spacing w:val="-4"/>
          <w:sz w:val="24"/>
          <w:szCs w:val="24"/>
          <w:lang w:val="en-US" w:eastAsia="ja-JP"/>
        </w:rPr>
        <w:t xml:space="preserve"> Such facility for letters of guarantee</w:t>
      </w:r>
      <w:r w:rsidR="00BA37EA" w:rsidRPr="000940BB">
        <w:rPr>
          <w:rFonts w:ascii="Times New Roman" w:hAnsi="Times New Roman" w:cs="Times New Roman"/>
          <w:spacing w:val="-4"/>
          <w:sz w:val="24"/>
          <w:szCs w:val="24"/>
          <w:cs/>
          <w:lang w:val="en-US" w:eastAsia="ja-JP"/>
        </w:rPr>
        <w:t xml:space="preserve"> </w:t>
      </w:r>
      <w:r w:rsidR="00816DAE" w:rsidRPr="000940BB">
        <w:rPr>
          <w:rFonts w:ascii="Times New Roman" w:hAnsi="Times New Roman" w:cs="Times New Roman"/>
          <w:spacing w:val="-4"/>
          <w:sz w:val="24"/>
          <w:szCs w:val="24"/>
          <w:lang w:val="en-US" w:eastAsia="ja-JP"/>
        </w:rPr>
        <w:t>were</w:t>
      </w:r>
      <w:r w:rsidR="00BA37EA" w:rsidRPr="000940BB">
        <w:rPr>
          <w:rFonts w:ascii="Times New Roman" w:hAnsi="Times New Roman" w:cs="Times New Roman"/>
          <w:spacing w:val="-4"/>
          <w:sz w:val="24"/>
          <w:szCs w:val="24"/>
          <w:lang w:val="en-US" w:eastAsia="ja-JP"/>
        </w:rPr>
        <w:t xml:space="preserve"> guaranteed by mortgage </w:t>
      </w:r>
      <w:r w:rsidR="00EE086B" w:rsidRPr="000940BB">
        <w:rPr>
          <w:rFonts w:ascii="Times New Roman" w:hAnsi="Times New Roman" w:cs="Times New Roman"/>
          <w:spacing w:val="-4"/>
          <w:sz w:val="24"/>
          <w:szCs w:val="30"/>
          <w:lang w:val="en-US" w:eastAsia="ja-JP"/>
        </w:rPr>
        <w:t xml:space="preserve">of </w:t>
      </w:r>
      <w:r w:rsidR="00BA37EA" w:rsidRPr="000940BB">
        <w:rPr>
          <w:rFonts w:ascii="Times New Roman" w:hAnsi="Times New Roman" w:cs="Times New Roman"/>
          <w:spacing w:val="-8"/>
          <w:sz w:val="24"/>
          <w:szCs w:val="24"/>
          <w:lang w:val="en-US" w:eastAsia="ja-JP"/>
        </w:rPr>
        <w:t>cost of property development</w:t>
      </w:r>
      <w:r w:rsidR="00BA37EA" w:rsidRPr="000940BB">
        <w:rPr>
          <w:rFonts w:ascii="Times New Roman" w:hAnsi="Times New Roman" w:cs="Times New Roman"/>
          <w:spacing w:val="-4"/>
          <w:sz w:val="24"/>
          <w:szCs w:val="24"/>
          <w:lang w:val="en-US" w:eastAsia="ja-JP"/>
        </w:rPr>
        <w:t xml:space="preserve"> of the</w:t>
      </w:r>
      <w:r w:rsidR="009C5CAD" w:rsidRPr="000940BB">
        <w:rPr>
          <w:rFonts w:ascii="Times New Roman" w:hAnsi="Times New Roman" w:cs="Times New Roman"/>
          <w:spacing w:val="-4"/>
          <w:sz w:val="24"/>
          <w:szCs w:val="24"/>
          <w:lang w:val="en-US" w:eastAsia="ja-JP"/>
        </w:rPr>
        <w:t xml:space="preserve"> Company</w:t>
      </w:r>
      <w:r w:rsidR="00BA37EA" w:rsidRPr="000940BB">
        <w:rPr>
          <w:rFonts w:ascii="Times New Roman" w:hAnsi="Times New Roman" w:cs="Times New Roman"/>
          <w:spacing w:val="-4"/>
          <w:sz w:val="24"/>
          <w:szCs w:val="24"/>
          <w:lang w:val="en-US" w:eastAsia="ja-JP"/>
        </w:rPr>
        <w:t xml:space="preserve"> (see Note </w:t>
      </w:r>
      <w:r w:rsidR="00014F7F" w:rsidRPr="000940BB">
        <w:rPr>
          <w:rFonts w:ascii="Times New Roman" w:hAnsi="Times New Roman" w:cs="Times New Roman"/>
          <w:spacing w:val="-4"/>
          <w:sz w:val="24"/>
          <w:szCs w:val="24"/>
          <w:lang w:val="en-US" w:eastAsia="ja-JP"/>
        </w:rPr>
        <w:t>7</w:t>
      </w:r>
      <w:r w:rsidR="00BA37EA" w:rsidRPr="000940BB">
        <w:rPr>
          <w:rFonts w:ascii="Times New Roman" w:hAnsi="Times New Roman" w:cs="Times New Roman"/>
          <w:spacing w:val="-4"/>
          <w:sz w:val="24"/>
          <w:szCs w:val="24"/>
          <w:lang w:val="en-US" w:eastAsia="ja-JP"/>
        </w:rPr>
        <w:t>) and personal guarantee in full amount by a director of the Company.</w:t>
      </w:r>
    </w:p>
    <w:p w14:paraId="5F3B8EB4" w14:textId="6361FABD" w:rsidR="00A9570B" w:rsidRPr="008A47DF" w:rsidRDefault="00B55438" w:rsidP="00A9570B">
      <w:pPr>
        <w:spacing w:after="240" w:line="240" w:lineRule="auto"/>
        <w:ind w:left="1080"/>
        <w:jc w:val="thaiDistribute"/>
        <w:rPr>
          <w:rFonts w:ascii="Times New Roman" w:hAnsi="Times New Roman" w:cs="Times New Roman"/>
          <w:spacing w:val="-6"/>
          <w:sz w:val="24"/>
          <w:szCs w:val="24"/>
          <w:lang w:val="en-US" w:eastAsia="ja-JP"/>
        </w:rPr>
      </w:pPr>
      <w:r w:rsidRPr="000940BB">
        <w:rPr>
          <w:rFonts w:ascii="Times New Roman" w:eastAsia="Angsana New" w:hAnsi="Times New Roman" w:cs="Times New Roman"/>
          <w:color w:val="000000"/>
          <w:spacing w:val="-4"/>
          <w:sz w:val="24"/>
          <w:szCs w:val="24"/>
          <w:lang w:val="en-US"/>
        </w:rPr>
        <w:br w:type="page"/>
      </w:r>
      <w:r w:rsidR="00A9570B" w:rsidRPr="008A47DF">
        <w:rPr>
          <w:rFonts w:ascii="Times New Roman" w:eastAsia="Angsana New" w:hAnsi="Times New Roman" w:cs="Times New Roman"/>
          <w:color w:val="000000"/>
          <w:spacing w:val="-6"/>
          <w:sz w:val="24"/>
          <w:szCs w:val="24"/>
          <w:lang w:val="en-US"/>
        </w:rPr>
        <w:lastRenderedPageBreak/>
        <w:t xml:space="preserve">As at </w:t>
      </w:r>
      <w:r w:rsidR="00A9570B" w:rsidRPr="008A47DF">
        <w:rPr>
          <w:rFonts w:ascii="Times New Roman" w:hAnsi="Times New Roman" w:cs="Times New Roman"/>
          <w:spacing w:val="-6"/>
          <w:sz w:val="24"/>
          <w:szCs w:val="24"/>
          <w:lang w:val="en-US" w:eastAsia="ja-JP"/>
        </w:rPr>
        <w:t>June 30, 2025 and December 31, 2024</w:t>
      </w:r>
      <w:r w:rsidR="00A9570B" w:rsidRPr="008A47DF">
        <w:rPr>
          <w:rFonts w:ascii="Times New Roman" w:hAnsi="Times New Roman" w:cs="Times New Roman"/>
          <w:spacing w:val="-6"/>
          <w:sz w:val="24"/>
          <w:szCs w:val="24"/>
          <w:lang w:eastAsia="ja-JP"/>
        </w:rPr>
        <w:t xml:space="preserve">, </w:t>
      </w:r>
      <w:r w:rsidR="00A9570B" w:rsidRPr="008A47DF">
        <w:rPr>
          <w:rFonts w:ascii="Times New Roman" w:eastAsia="Angsana New" w:hAnsi="Times New Roman" w:cs="Times New Roman"/>
          <w:color w:val="000000"/>
          <w:spacing w:val="-6"/>
          <w:sz w:val="24"/>
          <w:szCs w:val="24"/>
          <w:lang w:val="en-US"/>
        </w:rPr>
        <w:t xml:space="preserve">the Company had commitments under </w:t>
      </w:r>
      <w:r w:rsidR="00A9570B" w:rsidRPr="008A47DF">
        <w:rPr>
          <w:rFonts w:ascii="Times New Roman" w:hAnsi="Times New Roman" w:cs="Times New Roman"/>
          <w:spacing w:val="-6"/>
          <w:sz w:val="24"/>
          <w:szCs w:val="24"/>
          <w:lang w:val="en-US" w:eastAsia="ja-JP"/>
        </w:rPr>
        <w:t xml:space="preserve">the letters </w:t>
      </w:r>
      <w:r w:rsidR="00A9570B" w:rsidRPr="008A47DF">
        <w:rPr>
          <w:rFonts w:ascii="Times New Roman" w:eastAsia="Angsana New" w:hAnsi="Times New Roman" w:cs="Times New Roman"/>
          <w:color w:val="000000"/>
          <w:spacing w:val="-6"/>
          <w:sz w:val="24"/>
          <w:szCs w:val="24"/>
          <w:lang w:val="en-US"/>
        </w:rPr>
        <w:t xml:space="preserve">of guarantee issued by a </w:t>
      </w:r>
      <w:r w:rsidR="00A9570B" w:rsidRPr="008A47DF">
        <w:rPr>
          <w:rFonts w:ascii="Times New Roman" w:hAnsi="Times New Roman" w:cs="Times New Roman"/>
          <w:spacing w:val="-6"/>
          <w:sz w:val="24"/>
          <w:szCs w:val="24"/>
          <w:lang w:val="en-US" w:eastAsia="ja-JP"/>
        </w:rPr>
        <w:t>financial institution</w:t>
      </w:r>
      <w:r w:rsidR="00A9570B" w:rsidRPr="008A47DF">
        <w:rPr>
          <w:rFonts w:ascii="Times New Roman" w:eastAsia="Angsana New" w:hAnsi="Times New Roman" w:cs="Times New Roman"/>
          <w:color w:val="000000"/>
          <w:spacing w:val="-6"/>
          <w:sz w:val="24"/>
          <w:szCs w:val="24"/>
          <w:lang w:val="en-US"/>
        </w:rPr>
        <w:t xml:space="preserve"> of Baht 2.30 </w:t>
      </w:r>
      <w:r w:rsidR="008A47DF" w:rsidRPr="008A47DF">
        <w:rPr>
          <w:rFonts w:ascii="Times New Roman" w:eastAsia="Angsana New" w:hAnsi="Times New Roman" w:cs="Times New Roman"/>
          <w:color w:val="000000"/>
          <w:spacing w:val="-6"/>
          <w:sz w:val="24"/>
          <w:szCs w:val="24"/>
          <w:lang w:val="en-US"/>
        </w:rPr>
        <w:t xml:space="preserve">million </w:t>
      </w:r>
      <w:r w:rsidR="00A9570B" w:rsidRPr="008A47DF">
        <w:rPr>
          <w:rFonts w:ascii="Times New Roman" w:eastAsia="Angsana New" w:hAnsi="Times New Roman" w:cs="Times New Roman"/>
          <w:color w:val="000000"/>
          <w:spacing w:val="-6"/>
          <w:sz w:val="24"/>
          <w:szCs w:val="24"/>
          <w:lang w:val="en-US"/>
        </w:rPr>
        <w:t>and Baht 0.30 million , respectively</w:t>
      </w:r>
      <w:r w:rsidR="00A9570B" w:rsidRPr="008A47DF">
        <w:rPr>
          <w:rFonts w:ascii="Times New Roman" w:hAnsi="Times New Roman" w:cs="Times New Roman"/>
          <w:spacing w:val="-6"/>
          <w:sz w:val="24"/>
          <w:szCs w:val="24"/>
          <w:lang w:val="en-US" w:eastAsia="ja-JP"/>
        </w:rPr>
        <w:t xml:space="preserve">, which had deposits at financial institutions of Baht 2.32 million and Baht </w:t>
      </w:r>
      <w:r w:rsidR="00A9570B" w:rsidRPr="008A47DF">
        <w:rPr>
          <w:rFonts w:ascii="Times New Roman" w:eastAsia="Angsana New" w:hAnsi="Times New Roman" w:cs="Times New Roman"/>
          <w:color w:val="000000"/>
          <w:spacing w:val="-6"/>
          <w:sz w:val="24"/>
          <w:szCs w:val="24"/>
          <w:lang w:val="en-US"/>
        </w:rPr>
        <w:t xml:space="preserve">0.31 </w:t>
      </w:r>
      <w:r w:rsidR="00A9570B" w:rsidRPr="008A47DF">
        <w:rPr>
          <w:rFonts w:ascii="Times New Roman" w:hAnsi="Times New Roman" w:cs="Times New Roman"/>
          <w:spacing w:val="-6"/>
          <w:sz w:val="24"/>
          <w:szCs w:val="24"/>
          <w:lang w:val="en-US" w:eastAsia="ja-JP"/>
        </w:rPr>
        <w:t>million, respectively, as collaterals.</w:t>
      </w:r>
    </w:p>
    <w:p w14:paraId="34D6082D" w14:textId="376DB7FB" w:rsidR="00B217C1" w:rsidRPr="000940BB" w:rsidRDefault="00B217C1" w:rsidP="00B217C1">
      <w:pPr>
        <w:spacing w:after="240" w:line="240" w:lineRule="auto"/>
        <w:ind w:left="1094" w:hanging="14"/>
        <w:jc w:val="thaiDistribute"/>
        <w:rPr>
          <w:rFonts w:ascii="Times New Roman" w:eastAsia="Angsana New" w:hAnsi="Times New Roman" w:cs="Times New Roman"/>
          <w:color w:val="000000"/>
          <w:spacing w:val="-4"/>
          <w:sz w:val="24"/>
          <w:szCs w:val="24"/>
          <w:lang w:val="en-US"/>
        </w:rPr>
      </w:pPr>
      <w:r w:rsidRPr="000940BB">
        <w:rPr>
          <w:rFonts w:ascii="Times New Roman" w:eastAsia="Angsana New" w:hAnsi="Times New Roman" w:cs="Times New Roman"/>
          <w:color w:val="000000"/>
          <w:spacing w:val="-4"/>
          <w:sz w:val="24"/>
          <w:szCs w:val="24"/>
          <w:lang w:val="en-US"/>
        </w:rPr>
        <w:t xml:space="preserve">As </w:t>
      </w:r>
      <w:proofErr w:type="gramStart"/>
      <w:r w:rsidRPr="000940BB">
        <w:rPr>
          <w:rFonts w:ascii="Times New Roman" w:eastAsia="Angsana New" w:hAnsi="Times New Roman" w:cs="Times New Roman"/>
          <w:color w:val="000000"/>
          <w:spacing w:val="-4"/>
          <w:sz w:val="24"/>
          <w:szCs w:val="24"/>
          <w:lang w:val="en-US"/>
        </w:rPr>
        <w:t>at</w:t>
      </w:r>
      <w:proofErr w:type="gramEnd"/>
      <w:r w:rsidRPr="000940BB">
        <w:rPr>
          <w:rFonts w:ascii="Times New Roman" w:eastAsia="Angsana New" w:hAnsi="Times New Roman" w:cs="Times New Roman"/>
          <w:color w:val="000000"/>
          <w:spacing w:val="-4"/>
          <w:sz w:val="24"/>
          <w:szCs w:val="24"/>
          <w:lang w:val="en-US"/>
        </w:rPr>
        <w:t xml:space="preserve"> </w:t>
      </w:r>
      <w:r w:rsidR="00F6599E" w:rsidRPr="000940BB">
        <w:rPr>
          <w:rFonts w:ascii="Times New Roman" w:hAnsi="Times New Roman" w:cs="Times New Roman"/>
          <w:spacing w:val="-8"/>
          <w:sz w:val="24"/>
          <w:szCs w:val="24"/>
          <w:lang w:val="en-US" w:eastAsia="ja-JP"/>
        </w:rPr>
        <w:t xml:space="preserve">June 30, </w:t>
      </w:r>
      <w:proofErr w:type="gramStart"/>
      <w:r w:rsidRPr="000940BB">
        <w:rPr>
          <w:rFonts w:ascii="Times New Roman" w:hAnsi="Times New Roman" w:cs="Times New Roman"/>
          <w:spacing w:val="-8"/>
          <w:sz w:val="24"/>
          <w:szCs w:val="24"/>
          <w:lang w:val="en-US" w:eastAsia="ja-JP"/>
        </w:rPr>
        <w:t>2025</w:t>
      </w:r>
      <w:proofErr w:type="gramEnd"/>
      <w:r w:rsidRPr="000940BB">
        <w:rPr>
          <w:rFonts w:ascii="Times New Roman" w:hAnsi="Times New Roman" w:cs="Times New Roman"/>
          <w:spacing w:val="-8"/>
          <w:sz w:val="24"/>
          <w:szCs w:val="24"/>
          <w:lang w:val="en-US" w:eastAsia="ja-JP"/>
        </w:rPr>
        <w:t xml:space="preserve"> and December 31, 2024</w:t>
      </w:r>
      <w:r w:rsidRPr="000940BB">
        <w:rPr>
          <w:rFonts w:ascii="Times New Roman" w:hAnsi="Times New Roman" w:cs="Times New Roman"/>
          <w:spacing w:val="-4"/>
          <w:sz w:val="24"/>
          <w:szCs w:val="24"/>
          <w:lang w:eastAsia="ja-JP"/>
        </w:rPr>
        <w:t>,</w:t>
      </w:r>
      <w:r w:rsidRPr="000940BB">
        <w:rPr>
          <w:rFonts w:ascii="Times New Roman" w:eastAsia="Angsana New" w:hAnsi="Times New Roman" w:cs="Times New Roman"/>
          <w:color w:val="000000"/>
          <w:spacing w:val="-4"/>
          <w:sz w:val="24"/>
          <w:szCs w:val="24"/>
          <w:lang w:val="en-US"/>
        </w:rPr>
        <w:t xml:space="preserve"> a subsidiary had commitments under the letters of guarantee issued by financial institutions of Baht 1.38 million, which had deposits at financial institutions of Baht 0.61 million as collaterals.</w:t>
      </w:r>
    </w:p>
    <w:p w14:paraId="44EEA048" w14:textId="055E34E2" w:rsidR="007C6BD1" w:rsidRPr="000940BB" w:rsidRDefault="007C6BD1" w:rsidP="007C6BD1">
      <w:pPr>
        <w:spacing w:after="240" w:line="240" w:lineRule="auto"/>
        <w:ind w:left="1080"/>
        <w:jc w:val="thaiDistribute"/>
        <w:rPr>
          <w:rFonts w:ascii="Times New Roman" w:hAnsi="Times New Roman" w:cs="Times New Roman"/>
          <w:spacing w:val="-4"/>
          <w:sz w:val="24"/>
          <w:szCs w:val="24"/>
          <w:lang w:val="en-US" w:eastAsia="ja-JP"/>
        </w:rPr>
      </w:pPr>
      <w:r w:rsidRPr="000940BB">
        <w:rPr>
          <w:rFonts w:ascii="Times New Roman" w:eastAsia="Angsana New" w:hAnsi="Times New Roman" w:cs="Times New Roman"/>
          <w:color w:val="000000"/>
          <w:spacing w:val="-4"/>
          <w:sz w:val="24"/>
          <w:szCs w:val="24"/>
          <w:lang w:val="en-US"/>
        </w:rPr>
        <w:t xml:space="preserve">As </w:t>
      </w:r>
      <w:proofErr w:type="gramStart"/>
      <w:r w:rsidRPr="000940BB">
        <w:rPr>
          <w:rFonts w:ascii="Times New Roman" w:eastAsia="Angsana New" w:hAnsi="Times New Roman" w:cs="Times New Roman"/>
          <w:color w:val="000000"/>
          <w:spacing w:val="-4"/>
          <w:sz w:val="24"/>
          <w:szCs w:val="24"/>
          <w:lang w:val="en-US"/>
        </w:rPr>
        <w:t>at</w:t>
      </w:r>
      <w:proofErr w:type="gramEnd"/>
      <w:r w:rsidRPr="000940BB">
        <w:rPr>
          <w:rFonts w:ascii="Times New Roman" w:eastAsia="Angsana New" w:hAnsi="Times New Roman" w:cs="Times New Roman"/>
          <w:color w:val="000000"/>
          <w:spacing w:val="-4"/>
          <w:sz w:val="24"/>
          <w:szCs w:val="24"/>
          <w:lang w:val="en-US"/>
        </w:rPr>
        <w:t xml:space="preserve"> </w:t>
      </w:r>
      <w:r w:rsidR="00F6599E" w:rsidRPr="000940BB">
        <w:rPr>
          <w:rFonts w:ascii="Times New Roman" w:hAnsi="Times New Roman" w:cs="Times New Roman"/>
          <w:spacing w:val="-8"/>
          <w:sz w:val="24"/>
          <w:szCs w:val="24"/>
          <w:lang w:val="en-US" w:eastAsia="ja-JP"/>
        </w:rPr>
        <w:t xml:space="preserve">June 30, </w:t>
      </w:r>
      <w:proofErr w:type="gramStart"/>
      <w:r w:rsidRPr="000940BB">
        <w:rPr>
          <w:rFonts w:ascii="Times New Roman" w:hAnsi="Times New Roman" w:cs="Times New Roman"/>
          <w:spacing w:val="-8"/>
          <w:sz w:val="24"/>
          <w:szCs w:val="24"/>
          <w:lang w:val="en-US" w:eastAsia="ja-JP"/>
        </w:rPr>
        <w:t>2025</w:t>
      </w:r>
      <w:proofErr w:type="gramEnd"/>
      <w:r w:rsidRPr="000940BB">
        <w:rPr>
          <w:rFonts w:ascii="Times New Roman" w:hAnsi="Times New Roman" w:cs="Times New Roman"/>
          <w:spacing w:val="-8"/>
          <w:sz w:val="24"/>
          <w:szCs w:val="24"/>
          <w:lang w:val="en-US" w:eastAsia="ja-JP"/>
        </w:rPr>
        <w:t xml:space="preserve"> and </w:t>
      </w:r>
      <w:r w:rsidRPr="000940BB">
        <w:rPr>
          <w:rFonts w:ascii="Times New Roman" w:hAnsi="Times New Roman" w:cs="Times New Roman"/>
          <w:spacing w:val="-4"/>
          <w:sz w:val="24"/>
          <w:szCs w:val="24"/>
          <w:lang w:val="en-US" w:eastAsia="ja-JP"/>
        </w:rPr>
        <w:t>December 31, 2024, an indirect subsidiary had commitments under the letters of guarantee issued by financial institutions of Baht 2.00 million. Moreover, the Company, a subsidiary and a director of the Company guaranteed such facilities in full amount as corporate guarantee and personal guarantee, respectively.</w:t>
      </w:r>
    </w:p>
    <w:p w14:paraId="115A0186" w14:textId="72E60C55" w:rsidR="007C6BD1" w:rsidRPr="000940BB" w:rsidRDefault="007C6BD1" w:rsidP="007C6BD1">
      <w:pPr>
        <w:spacing w:after="240" w:line="240" w:lineRule="auto"/>
        <w:ind w:left="1080"/>
        <w:jc w:val="thaiDistribute"/>
        <w:rPr>
          <w:rFonts w:ascii="Times New Roman" w:hAnsi="Times New Roman" w:cs="Times New Roman"/>
          <w:spacing w:val="-4"/>
          <w:sz w:val="24"/>
          <w:szCs w:val="24"/>
          <w:lang w:val="en-US" w:eastAsia="ja-JP"/>
        </w:rPr>
      </w:pPr>
      <w:r w:rsidRPr="000940BB">
        <w:rPr>
          <w:rFonts w:ascii="Times New Roman" w:eastAsia="Angsana New" w:hAnsi="Times New Roman" w:cs="Times New Roman"/>
          <w:color w:val="000000"/>
          <w:spacing w:val="-4"/>
          <w:sz w:val="24"/>
          <w:szCs w:val="24"/>
          <w:lang w:val="en-US"/>
        </w:rPr>
        <w:t xml:space="preserve">As </w:t>
      </w:r>
      <w:proofErr w:type="gramStart"/>
      <w:r w:rsidRPr="000940BB">
        <w:rPr>
          <w:rFonts w:ascii="Times New Roman" w:eastAsia="Angsana New" w:hAnsi="Times New Roman" w:cs="Times New Roman"/>
          <w:color w:val="000000"/>
          <w:spacing w:val="-4"/>
          <w:sz w:val="24"/>
          <w:szCs w:val="24"/>
          <w:lang w:val="en-US"/>
        </w:rPr>
        <w:t>at</w:t>
      </w:r>
      <w:proofErr w:type="gramEnd"/>
      <w:r w:rsidRPr="000940BB">
        <w:rPr>
          <w:rFonts w:ascii="Times New Roman" w:eastAsia="Angsana New" w:hAnsi="Times New Roman" w:cs="Times New Roman"/>
          <w:color w:val="000000"/>
          <w:spacing w:val="-4"/>
          <w:sz w:val="24"/>
          <w:szCs w:val="24"/>
          <w:lang w:val="en-US"/>
        </w:rPr>
        <w:t xml:space="preserve"> </w:t>
      </w:r>
      <w:r w:rsidR="00F6599E" w:rsidRPr="000940BB">
        <w:rPr>
          <w:rFonts w:ascii="Times New Roman" w:hAnsi="Times New Roman" w:cs="Times New Roman"/>
          <w:spacing w:val="-8"/>
          <w:sz w:val="24"/>
          <w:szCs w:val="24"/>
          <w:lang w:val="en-US" w:eastAsia="ja-JP"/>
        </w:rPr>
        <w:t xml:space="preserve">June 30, </w:t>
      </w:r>
      <w:proofErr w:type="gramStart"/>
      <w:r w:rsidRPr="000940BB">
        <w:rPr>
          <w:rFonts w:ascii="Times New Roman" w:hAnsi="Times New Roman" w:cs="Times New Roman"/>
          <w:spacing w:val="-8"/>
          <w:sz w:val="24"/>
          <w:szCs w:val="24"/>
          <w:lang w:val="en-US" w:eastAsia="ja-JP"/>
        </w:rPr>
        <w:t>2025</w:t>
      </w:r>
      <w:proofErr w:type="gramEnd"/>
      <w:r w:rsidRPr="000940BB">
        <w:rPr>
          <w:rFonts w:ascii="Times New Roman" w:hAnsi="Times New Roman" w:cs="Times New Roman"/>
          <w:spacing w:val="-8"/>
          <w:sz w:val="24"/>
          <w:szCs w:val="24"/>
          <w:lang w:val="en-US" w:eastAsia="ja-JP"/>
        </w:rPr>
        <w:t xml:space="preserve"> and </w:t>
      </w:r>
      <w:r w:rsidRPr="000940BB">
        <w:rPr>
          <w:rFonts w:ascii="Times New Roman" w:hAnsi="Times New Roman" w:cs="Times New Roman"/>
          <w:spacing w:val="-4"/>
          <w:sz w:val="24"/>
          <w:szCs w:val="24"/>
          <w:lang w:val="en-US" w:eastAsia="ja-JP"/>
        </w:rPr>
        <w:t>December 31, 2024, an indirect subsidiary had commitments under the letters of guarantee issued by financial institutions of Baht 3.20 million, which had deposits at financial institutions of Baht 2.40 million as collaterals. Moreover, a director of the Company guaranteed such facilities in full amount as personal guarantee.</w:t>
      </w:r>
    </w:p>
    <w:p w14:paraId="4A482386" w14:textId="463554E9" w:rsidR="00EB776E" w:rsidRPr="000940BB" w:rsidRDefault="00CE2CB1" w:rsidP="00EB776E">
      <w:pPr>
        <w:spacing w:after="240" w:line="240" w:lineRule="auto"/>
        <w:ind w:left="1080"/>
        <w:jc w:val="thaiDistribute"/>
        <w:rPr>
          <w:rFonts w:ascii="Times New Roman" w:hAnsi="Times New Roman" w:cs="Times New Roman"/>
          <w:spacing w:val="-6"/>
          <w:sz w:val="24"/>
          <w:szCs w:val="24"/>
        </w:rPr>
      </w:pPr>
      <w:r w:rsidRPr="000940BB">
        <w:rPr>
          <w:rFonts w:ascii="Times New Roman" w:eastAsia="Angsana New" w:hAnsi="Times New Roman" w:cs="Times New Roman"/>
          <w:color w:val="000000"/>
          <w:spacing w:val="-4"/>
          <w:sz w:val="24"/>
          <w:szCs w:val="24"/>
          <w:lang w:val="en-US"/>
        </w:rPr>
        <w:t xml:space="preserve">As </w:t>
      </w:r>
      <w:proofErr w:type="gramStart"/>
      <w:r w:rsidRPr="000940BB">
        <w:rPr>
          <w:rFonts w:ascii="Times New Roman" w:eastAsia="Angsana New" w:hAnsi="Times New Roman" w:cs="Times New Roman"/>
          <w:color w:val="000000"/>
          <w:spacing w:val="-4"/>
          <w:sz w:val="24"/>
          <w:szCs w:val="24"/>
          <w:lang w:val="en-US"/>
        </w:rPr>
        <w:t>at</w:t>
      </w:r>
      <w:proofErr w:type="gramEnd"/>
      <w:r w:rsidRPr="000940BB">
        <w:rPr>
          <w:rFonts w:ascii="Times New Roman" w:eastAsia="Angsana New" w:hAnsi="Times New Roman" w:cs="Times New Roman"/>
          <w:color w:val="000000"/>
          <w:spacing w:val="-4"/>
          <w:sz w:val="24"/>
          <w:szCs w:val="24"/>
          <w:lang w:val="en-US"/>
        </w:rPr>
        <w:t xml:space="preserve"> </w:t>
      </w:r>
      <w:r w:rsidR="00F6599E" w:rsidRPr="000940BB">
        <w:rPr>
          <w:rFonts w:ascii="Times New Roman" w:hAnsi="Times New Roman" w:cs="Times New Roman"/>
          <w:spacing w:val="-8"/>
          <w:sz w:val="24"/>
          <w:szCs w:val="24"/>
          <w:lang w:val="en-US" w:eastAsia="ja-JP"/>
        </w:rPr>
        <w:t xml:space="preserve">June 30, </w:t>
      </w:r>
      <w:proofErr w:type="gramStart"/>
      <w:r w:rsidRPr="000940BB">
        <w:rPr>
          <w:rFonts w:ascii="Times New Roman" w:hAnsi="Times New Roman" w:cs="Times New Roman"/>
          <w:spacing w:val="-8"/>
          <w:sz w:val="24"/>
          <w:szCs w:val="24"/>
          <w:lang w:val="en-US" w:eastAsia="ja-JP"/>
        </w:rPr>
        <w:t>2025</w:t>
      </w:r>
      <w:proofErr w:type="gramEnd"/>
      <w:r w:rsidRPr="000940BB">
        <w:rPr>
          <w:rFonts w:ascii="Times New Roman" w:hAnsi="Times New Roman" w:cs="Times New Roman"/>
          <w:spacing w:val="-8"/>
          <w:sz w:val="24"/>
          <w:szCs w:val="24"/>
          <w:lang w:val="en-US" w:eastAsia="ja-JP"/>
        </w:rPr>
        <w:t xml:space="preserve"> and</w:t>
      </w:r>
      <w:r w:rsidRPr="000940BB">
        <w:rPr>
          <w:rFonts w:ascii="Times New Roman" w:hAnsi="Times New Roman" w:cs="Times New Roman"/>
          <w:spacing w:val="-6"/>
          <w:sz w:val="24"/>
          <w:szCs w:val="24"/>
        </w:rPr>
        <w:t xml:space="preserve"> </w:t>
      </w:r>
      <w:r w:rsidR="00F1506C" w:rsidRPr="000940BB">
        <w:rPr>
          <w:rFonts w:ascii="Times New Roman" w:hAnsi="Times New Roman" w:cs="Times New Roman"/>
          <w:spacing w:val="-6"/>
          <w:sz w:val="24"/>
          <w:szCs w:val="24"/>
        </w:rPr>
        <w:t xml:space="preserve">December 31, 2024, an indirect subsidiary had commitments under the letters of guarantee issued by a financial institution of Baht 2.26 million, which had deposits at </w:t>
      </w:r>
      <w:proofErr w:type="gramStart"/>
      <w:r w:rsidR="00F1506C" w:rsidRPr="000940BB">
        <w:rPr>
          <w:rFonts w:ascii="Times New Roman" w:hAnsi="Times New Roman" w:cs="Times New Roman"/>
          <w:spacing w:val="-6"/>
          <w:sz w:val="24"/>
          <w:szCs w:val="24"/>
        </w:rPr>
        <w:t>financial institutions of Baht</w:t>
      </w:r>
      <w:proofErr w:type="gramEnd"/>
      <w:r w:rsidR="00F1506C" w:rsidRPr="000940BB">
        <w:rPr>
          <w:rFonts w:ascii="Times New Roman" w:hAnsi="Times New Roman" w:cs="Times New Roman"/>
          <w:spacing w:val="-6"/>
          <w:sz w:val="24"/>
          <w:szCs w:val="24"/>
        </w:rPr>
        <w:t xml:space="preserve"> 0.74 million as collaterals. Moreover, a director of the Company guaranteed such facilities in full amount as personal guarantee.</w:t>
      </w:r>
    </w:p>
    <w:p w14:paraId="62DEC8EF" w14:textId="1E5B55E4" w:rsidR="00CE2CB1" w:rsidRPr="000940BB" w:rsidRDefault="00CE2CB1" w:rsidP="00EB776E">
      <w:pPr>
        <w:spacing w:after="240" w:line="240" w:lineRule="auto"/>
        <w:ind w:left="1080"/>
        <w:jc w:val="thaiDistribute"/>
        <w:rPr>
          <w:rFonts w:ascii="Times New Roman" w:hAnsi="Times New Roman" w:cs="Times New Roman"/>
          <w:sz w:val="24"/>
          <w:szCs w:val="24"/>
          <w:lang w:val="en-US"/>
        </w:rPr>
      </w:pPr>
      <w:r w:rsidRPr="000940BB">
        <w:rPr>
          <w:rFonts w:ascii="Times New Roman" w:eastAsia="Angsana New" w:hAnsi="Times New Roman" w:cs="Times New Roman"/>
          <w:color w:val="000000"/>
          <w:spacing w:val="-4"/>
          <w:sz w:val="24"/>
          <w:szCs w:val="24"/>
          <w:lang w:val="en-US"/>
        </w:rPr>
        <w:t xml:space="preserve">As </w:t>
      </w:r>
      <w:proofErr w:type="gramStart"/>
      <w:r w:rsidRPr="000940BB">
        <w:rPr>
          <w:rFonts w:ascii="Times New Roman" w:eastAsia="Angsana New" w:hAnsi="Times New Roman" w:cs="Times New Roman"/>
          <w:color w:val="000000"/>
          <w:spacing w:val="-4"/>
          <w:sz w:val="24"/>
          <w:szCs w:val="24"/>
          <w:lang w:val="en-US"/>
        </w:rPr>
        <w:t>at</w:t>
      </w:r>
      <w:proofErr w:type="gramEnd"/>
      <w:r w:rsidRPr="000940BB">
        <w:rPr>
          <w:rFonts w:ascii="Times New Roman" w:eastAsia="Angsana New" w:hAnsi="Times New Roman" w:cs="Times New Roman"/>
          <w:color w:val="000000"/>
          <w:spacing w:val="-4"/>
          <w:sz w:val="24"/>
          <w:szCs w:val="24"/>
          <w:lang w:val="en-US"/>
        </w:rPr>
        <w:t xml:space="preserve"> </w:t>
      </w:r>
      <w:r w:rsidR="00F6599E" w:rsidRPr="000940BB">
        <w:rPr>
          <w:rFonts w:ascii="Times New Roman" w:hAnsi="Times New Roman" w:cs="Times New Roman"/>
          <w:spacing w:val="-8"/>
          <w:sz w:val="24"/>
          <w:szCs w:val="24"/>
          <w:lang w:val="en-US" w:eastAsia="ja-JP"/>
        </w:rPr>
        <w:t>June 30,</w:t>
      </w:r>
      <w:r w:rsidRPr="000940BB">
        <w:rPr>
          <w:rFonts w:ascii="Times New Roman" w:hAnsi="Times New Roman" w:cs="Times New Roman"/>
          <w:spacing w:val="-8"/>
          <w:sz w:val="24"/>
          <w:szCs w:val="24"/>
          <w:lang w:val="en-US" w:eastAsia="ja-JP"/>
        </w:rPr>
        <w:t xml:space="preserve"> </w:t>
      </w:r>
      <w:proofErr w:type="gramStart"/>
      <w:r w:rsidRPr="000940BB">
        <w:rPr>
          <w:rFonts w:ascii="Times New Roman" w:hAnsi="Times New Roman" w:cs="Times New Roman"/>
          <w:spacing w:val="-8"/>
          <w:sz w:val="24"/>
          <w:szCs w:val="24"/>
          <w:lang w:val="en-US" w:eastAsia="ja-JP"/>
        </w:rPr>
        <w:t>2025</w:t>
      </w:r>
      <w:proofErr w:type="gramEnd"/>
      <w:r w:rsidRPr="000940BB">
        <w:rPr>
          <w:rFonts w:ascii="Times New Roman" w:hAnsi="Times New Roman" w:cs="Times New Roman"/>
          <w:spacing w:val="-8"/>
          <w:sz w:val="24"/>
          <w:szCs w:val="24"/>
          <w:lang w:val="en-US" w:eastAsia="ja-JP"/>
        </w:rPr>
        <w:t xml:space="preserve"> and</w:t>
      </w:r>
      <w:r w:rsidRPr="000940BB">
        <w:rPr>
          <w:rFonts w:ascii="Times New Roman" w:hAnsi="Times New Roman" w:cs="Times New Roman"/>
          <w:sz w:val="24"/>
          <w:szCs w:val="24"/>
          <w:lang w:val="en-US"/>
        </w:rPr>
        <w:t xml:space="preserve"> December 31, 2024, 3 subsidiaries had commitment under the letters of guarantee issued by financial institution of Baht </w:t>
      </w:r>
      <w:r w:rsidR="0083607D" w:rsidRPr="000940BB">
        <w:rPr>
          <w:rFonts w:ascii="Times New Roman" w:hAnsi="Times New Roman" w:cs="Times New Roman"/>
          <w:sz w:val="24"/>
          <w:szCs w:val="24"/>
          <w:lang w:val="en-US"/>
        </w:rPr>
        <w:t>112.19</w:t>
      </w:r>
      <w:r w:rsidRPr="000940BB">
        <w:rPr>
          <w:rFonts w:ascii="Times New Roman" w:hAnsi="Times New Roman" w:cs="Times New Roman"/>
          <w:sz w:val="24"/>
          <w:szCs w:val="24"/>
          <w:lang w:val="en-US"/>
        </w:rPr>
        <w:t xml:space="preserve"> millio</w:t>
      </w:r>
      <w:r w:rsidR="00153F73" w:rsidRPr="000940BB">
        <w:rPr>
          <w:rFonts w:ascii="Times New Roman" w:hAnsi="Times New Roman" w:cs="Times New Roman"/>
          <w:sz w:val="24"/>
          <w:szCs w:val="24"/>
          <w:lang w:val="en-US"/>
        </w:rPr>
        <w:t>n</w:t>
      </w:r>
      <w:r w:rsidRPr="000940BB">
        <w:rPr>
          <w:rFonts w:ascii="Times New Roman" w:hAnsi="Times New Roman" w:cs="Times New Roman"/>
          <w:sz w:val="24"/>
          <w:szCs w:val="24"/>
          <w:lang w:val="en-US"/>
        </w:rPr>
        <w:t xml:space="preserve">, which were issued under the facility for letters of guarantee of Baht </w:t>
      </w:r>
      <w:r w:rsidR="00B217C1" w:rsidRPr="000940BB">
        <w:rPr>
          <w:rFonts w:ascii="Times New Roman" w:hAnsi="Times New Roman" w:cs="Times New Roman"/>
          <w:sz w:val="24"/>
          <w:szCs w:val="24"/>
          <w:lang w:val="en-US"/>
        </w:rPr>
        <w:t>398.</w:t>
      </w:r>
      <w:r w:rsidR="0083607D" w:rsidRPr="000940BB">
        <w:rPr>
          <w:rFonts w:ascii="Times New Roman" w:hAnsi="Times New Roman" w:cs="Times New Roman"/>
          <w:sz w:val="24"/>
          <w:szCs w:val="24"/>
          <w:lang w:val="en-US"/>
        </w:rPr>
        <w:t>1</w:t>
      </w:r>
      <w:r w:rsidR="00B217C1" w:rsidRPr="000940BB">
        <w:rPr>
          <w:rFonts w:ascii="Times New Roman" w:hAnsi="Times New Roman" w:cs="Times New Roman"/>
          <w:sz w:val="24"/>
          <w:szCs w:val="24"/>
          <w:lang w:val="en-US"/>
        </w:rPr>
        <w:t xml:space="preserve">0 million and Baht </w:t>
      </w:r>
      <w:r w:rsidRPr="000940BB">
        <w:rPr>
          <w:rFonts w:ascii="Times New Roman" w:hAnsi="Times New Roman" w:cs="Times New Roman"/>
          <w:sz w:val="24"/>
          <w:szCs w:val="24"/>
          <w:lang w:val="en-US"/>
        </w:rPr>
        <w:t>485.40 million</w:t>
      </w:r>
      <w:r w:rsidR="00B217C1" w:rsidRPr="000940BB">
        <w:rPr>
          <w:rFonts w:ascii="Times New Roman" w:hAnsi="Times New Roman" w:cs="Times New Roman"/>
          <w:sz w:val="24"/>
          <w:szCs w:val="24"/>
          <w:lang w:val="en-US"/>
        </w:rPr>
        <w:t>, respectively.</w:t>
      </w:r>
      <w:r w:rsidRPr="000940BB">
        <w:rPr>
          <w:rFonts w:ascii="Times New Roman" w:hAnsi="Times New Roman" w:cs="Times New Roman"/>
          <w:sz w:val="24"/>
          <w:szCs w:val="24"/>
          <w:lang w:val="en-US"/>
        </w:rPr>
        <w:t xml:space="preserve"> Such facilities for letters of guarantees</w:t>
      </w:r>
      <w:r w:rsidRPr="000940BB">
        <w:rPr>
          <w:rFonts w:ascii="Times New Roman" w:hAnsi="Times New Roman" w:cs="Times New Roman"/>
          <w:sz w:val="24"/>
          <w:szCs w:val="24"/>
          <w:cs/>
          <w:lang w:val="en-US"/>
        </w:rPr>
        <w:t xml:space="preserve"> </w:t>
      </w:r>
      <w:r w:rsidRPr="000940BB">
        <w:rPr>
          <w:rFonts w:ascii="Times New Roman" w:hAnsi="Times New Roman" w:cs="Times New Roman"/>
          <w:sz w:val="24"/>
          <w:szCs w:val="24"/>
          <w:lang w:val="en-US"/>
        </w:rPr>
        <w:t>were guaranteed by mortgage of cost of property development of subsidiaries (see Note 4 and Note 7). Moreover, the Company and a director of the Company guaranteed such facilities in full amount as corporate guarantee and personal guarantee, respectively.</w:t>
      </w:r>
    </w:p>
    <w:p w14:paraId="4C87A48B" w14:textId="02B98064" w:rsidR="00BA37EA" w:rsidRPr="000940BB" w:rsidRDefault="00834950" w:rsidP="00A9570B">
      <w:pPr>
        <w:spacing w:after="240" w:line="240" w:lineRule="auto"/>
        <w:ind w:left="1094" w:hanging="547"/>
        <w:jc w:val="thaiDistribute"/>
        <w:rPr>
          <w:rFonts w:ascii="Times New Roman" w:hAnsi="Times New Roman" w:cs="Times New Roman"/>
          <w:spacing w:val="-4"/>
          <w:sz w:val="24"/>
          <w:szCs w:val="24"/>
          <w:lang w:val="en-US" w:eastAsia="ja-JP"/>
        </w:rPr>
      </w:pPr>
      <w:r w:rsidRPr="000940BB">
        <w:rPr>
          <w:rFonts w:ascii="Times New Roman" w:hAnsi="Times New Roman" w:cs="Times New Roman"/>
          <w:spacing w:val="-4"/>
          <w:sz w:val="24"/>
          <w:szCs w:val="24"/>
          <w:lang w:val="en-US" w:eastAsia="ja-JP"/>
        </w:rPr>
        <w:t>2</w:t>
      </w:r>
      <w:r w:rsidR="004D6372" w:rsidRPr="000940BB">
        <w:rPr>
          <w:rFonts w:ascii="Times New Roman" w:hAnsi="Times New Roman" w:cs="Times New Roman"/>
          <w:spacing w:val="-4"/>
          <w:sz w:val="24"/>
          <w:szCs w:val="24"/>
          <w:lang w:val="en-US" w:eastAsia="ja-JP"/>
        </w:rPr>
        <w:t>8</w:t>
      </w:r>
      <w:r w:rsidR="00BA37EA" w:rsidRPr="000940BB">
        <w:rPr>
          <w:rFonts w:ascii="Times New Roman" w:hAnsi="Times New Roman" w:cs="Times New Roman"/>
          <w:spacing w:val="-4"/>
          <w:sz w:val="24"/>
          <w:szCs w:val="24"/>
          <w:lang w:val="en-US" w:eastAsia="ja-JP"/>
        </w:rPr>
        <w:t>.</w:t>
      </w:r>
      <w:r w:rsidRPr="000940BB">
        <w:rPr>
          <w:rFonts w:ascii="Times New Roman" w:hAnsi="Times New Roman" w:cs="Times New Roman"/>
          <w:spacing w:val="-4"/>
          <w:sz w:val="24"/>
          <w:szCs w:val="24"/>
          <w:lang w:val="en-US" w:eastAsia="ja-JP"/>
        </w:rPr>
        <w:t>4</w:t>
      </w:r>
      <w:r w:rsidR="00BA37EA" w:rsidRPr="000940BB">
        <w:rPr>
          <w:rFonts w:ascii="Times New Roman" w:hAnsi="Times New Roman" w:cs="Times New Roman"/>
          <w:spacing w:val="-4"/>
          <w:sz w:val="24"/>
          <w:szCs w:val="24"/>
          <w:lang w:val="en-US" w:eastAsia="ja-JP"/>
        </w:rPr>
        <w:tab/>
      </w:r>
      <w:r w:rsidR="00BA37EA" w:rsidRPr="000940BB">
        <w:rPr>
          <w:rFonts w:ascii="Times New Roman" w:hAnsi="Times New Roman" w:cs="Times New Roman"/>
          <w:sz w:val="24"/>
          <w:szCs w:val="24"/>
          <w:lang w:val="en-US" w:eastAsia="ja-JP"/>
        </w:rPr>
        <w:t xml:space="preserve">As </w:t>
      </w:r>
      <w:proofErr w:type="gramStart"/>
      <w:r w:rsidR="00BA37EA" w:rsidRPr="000940BB">
        <w:rPr>
          <w:rFonts w:ascii="Times New Roman" w:hAnsi="Times New Roman" w:cs="Times New Roman"/>
          <w:sz w:val="24"/>
          <w:szCs w:val="24"/>
          <w:lang w:val="en-US" w:eastAsia="ja-JP"/>
        </w:rPr>
        <w:t>at</w:t>
      </w:r>
      <w:proofErr w:type="gramEnd"/>
      <w:r w:rsidR="00BA37EA" w:rsidRPr="000940BB">
        <w:rPr>
          <w:rFonts w:ascii="Times New Roman" w:hAnsi="Times New Roman" w:cs="Times New Roman"/>
          <w:sz w:val="24"/>
          <w:szCs w:val="24"/>
          <w:lang w:val="en-US" w:eastAsia="ja-JP"/>
        </w:rPr>
        <w:t xml:space="preserve"> </w:t>
      </w:r>
      <w:r w:rsidR="00F6599E" w:rsidRPr="000940BB">
        <w:rPr>
          <w:rFonts w:ascii="Times New Roman" w:hAnsi="Times New Roman" w:cs="Times New Roman"/>
          <w:spacing w:val="-8"/>
          <w:sz w:val="24"/>
          <w:szCs w:val="24"/>
          <w:lang w:val="en-US" w:eastAsia="ja-JP"/>
        </w:rPr>
        <w:t>June 30</w:t>
      </w:r>
      <w:r w:rsidR="00950EB3" w:rsidRPr="000940BB">
        <w:rPr>
          <w:rFonts w:ascii="Times New Roman" w:hAnsi="Times New Roman" w:cs="Times New Roman"/>
          <w:sz w:val="24"/>
          <w:szCs w:val="24"/>
          <w:lang w:val="en-US" w:eastAsia="ja-JP"/>
        </w:rPr>
        <w:t xml:space="preserve">, </w:t>
      </w:r>
      <w:proofErr w:type="gramStart"/>
      <w:r w:rsidR="0085256C" w:rsidRPr="000940BB">
        <w:rPr>
          <w:rFonts w:ascii="Times New Roman" w:hAnsi="Times New Roman" w:cs="Times New Roman"/>
          <w:sz w:val="24"/>
          <w:szCs w:val="24"/>
          <w:lang w:val="en-US" w:eastAsia="ja-JP"/>
        </w:rPr>
        <w:t>202</w:t>
      </w:r>
      <w:r w:rsidR="0057474A" w:rsidRPr="000940BB">
        <w:rPr>
          <w:rFonts w:ascii="Times New Roman" w:hAnsi="Times New Roman" w:cs="Times New Roman"/>
          <w:sz w:val="24"/>
          <w:szCs w:val="24"/>
          <w:lang w:val="en-US" w:eastAsia="ja-JP"/>
        </w:rPr>
        <w:t>5</w:t>
      </w:r>
      <w:proofErr w:type="gramEnd"/>
      <w:r w:rsidR="0085256C" w:rsidRPr="000940BB">
        <w:rPr>
          <w:rFonts w:ascii="Times New Roman" w:hAnsi="Times New Roman" w:cs="Times New Roman"/>
          <w:sz w:val="24"/>
          <w:szCs w:val="24"/>
          <w:lang w:val="en-US" w:eastAsia="ja-JP"/>
        </w:rPr>
        <w:t xml:space="preserve"> and December 31, 202</w:t>
      </w:r>
      <w:r w:rsidR="0057474A" w:rsidRPr="000940BB">
        <w:rPr>
          <w:rFonts w:ascii="Times New Roman" w:hAnsi="Times New Roman" w:cs="Times New Roman"/>
          <w:sz w:val="24"/>
          <w:szCs w:val="24"/>
          <w:lang w:val="en-US" w:eastAsia="ja-JP"/>
        </w:rPr>
        <w:t>4</w:t>
      </w:r>
      <w:r w:rsidR="00BA37EA" w:rsidRPr="000940BB">
        <w:rPr>
          <w:rFonts w:ascii="Times New Roman" w:hAnsi="Times New Roman" w:cs="Times New Roman"/>
          <w:sz w:val="24"/>
          <w:szCs w:val="24"/>
          <w:lang w:eastAsia="ja-JP"/>
        </w:rPr>
        <w:t>,</w:t>
      </w:r>
      <w:r w:rsidR="00BA37EA" w:rsidRPr="000940BB">
        <w:rPr>
          <w:rFonts w:ascii="Times New Roman" w:hAnsi="Times New Roman" w:cs="Times New Roman"/>
          <w:sz w:val="24"/>
          <w:szCs w:val="24"/>
          <w:lang w:val="en-US" w:eastAsia="ja-JP"/>
        </w:rPr>
        <w:t xml:space="preserve"> the Group ha</w:t>
      </w:r>
      <w:r w:rsidR="00994F61" w:rsidRPr="000940BB">
        <w:rPr>
          <w:rFonts w:ascii="Times New Roman" w:hAnsi="Times New Roman" w:cs="Times New Roman"/>
          <w:sz w:val="24"/>
          <w:szCs w:val="24"/>
          <w:lang w:val="en-US" w:eastAsia="ja-JP"/>
        </w:rPr>
        <w:t>d</w:t>
      </w:r>
      <w:r w:rsidR="00BA37EA" w:rsidRPr="000940BB">
        <w:rPr>
          <w:rFonts w:ascii="Times New Roman" w:hAnsi="Times New Roman" w:cs="Times New Roman"/>
          <w:sz w:val="24"/>
          <w:szCs w:val="24"/>
          <w:lang w:val="en-US" w:eastAsia="ja-JP"/>
        </w:rPr>
        <w:t xml:space="preserve"> other agreements with future payments summarized as follows:</w:t>
      </w:r>
    </w:p>
    <w:p w14:paraId="0AC052AC" w14:textId="77777777" w:rsidR="00BA37EA" w:rsidRPr="000940BB" w:rsidRDefault="00BA37EA" w:rsidP="00BA37EA">
      <w:pPr>
        <w:spacing w:line="320" w:lineRule="exact"/>
        <w:ind w:left="1440"/>
        <w:jc w:val="right"/>
        <w:rPr>
          <w:rFonts w:ascii="Times New Roman" w:eastAsia="Angsana New" w:hAnsi="Times New Roman" w:cs="Times New Roman"/>
          <w:b/>
          <w:bCs/>
          <w:color w:val="000000"/>
          <w:sz w:val="20"/>
          <w:szCs w:val="20"/>
          <w:lang w:val="en-US"/>
        </w:rPr>
      </w:pPr>
      <w:proofErr w:type="gramStart"/>
      <w:r w:rsidRPr="000940BB">
        <w:rPr>
          <w:rFonts w:ascii="Times New Roman" w:eastAsia="Angsana New" w:hAnsi="Times New Roman" w:cs="Times New Roman"/>
          <w:b/>
          <w:bCs/>
          <w:color w:val="000000"/>
          <w:sz w:val="20"/>
          <w:szCs w:val="20"/>
          <w:lang w:val="en-US"/>
        </w:rPr>
        <w:t>Unit :</w:t>
      </w:r>
      <w:proofErr w:type="gramEnd"/>
      <w:r w:rsidRPr="000940BB">
        <w:rPr>
          <w:rFonts w:ascii="Times New Roman" w:eastAsia="Angsana New" w:hAnsi="Times New Roman" w:cs="Times New Roman"/>
          <w:b/>
          <w:bCs/>
          <w:color w:val="000000"/>
          <w:sz w:val="20"/>
          <w:szCs w:val="20"/>
          <w:lang w:val="en-US"/>
        </w:rPr>
        <w:t xml:space="preserve"> Thousand Baht </w:t>
      </w:r>
    </w:p>
    <w:tbl>
      <w:tblPr>
        <w:tblW w:w="8287" w:type="dxa"/>
        <w:tblInd w:w="1233" w:type="dxa"/>
        <w:tblCellMar>
          <w:left w:w="0" w:type="dxa"/>
          <w:right w:w="0" w:type="dxa"/>
        </w:tblCellMar>
        <w:tblLook w:val="04A0" w:firstRow="1" w:lastRow="0" w:firstColumn="1" w:lastColumn="0" w:noHBand="0" w:noVBand="1"/>
      </w:tblPr>
      <w:tblGrid>
        <w:gridCol w:w="3015"/>
        <w:gridCol w:w="1260"/>
        <w:gridCol w:w="72"/>
        <w:gridCol w:w="1262"/>
        <w:gridCol w:w="86"/>
        <w:gridCol w:w="1280"/>
        <w:gridCol w:w="86"/>
        <w:gridCol w:w="1226"/>
      </w:tblGrid>
      <w:tr w:rsidR="00BA37EA" w:rsidRPr="000940BB" w14:paraId="6C8769B2" w14:textId="77777777" w:rsidTr="002C2432">
        <w:trPr>
          <w:trHeight w:val="20"/>
        </w:trPr>
        <w:tc>
          <w:tcPr>
            <w:tcW w:w="3015" w:type="dxa"/>
            <w:noWrap/>
            <w:tcMar>
              <w:top w:w="0" w:type="dxa"/>
              <w:left w:w="108" w:type="dxa"/>
              <w:bottom w:w="0" w:type="dxa"/>
              <w:right w:w="108" w:type="dxa"/>
            </w:tcMar>
            <w:vAlign w:val="center"/>
          </w:tcPr>
          <w:p w14:paraId="0F3052B9" w14:textId="77777777" w:rsidR="00BA37EA" w:rsidRPr="000940BB" w:rsidRDefault="00BA37EA" w:rsidP="00A9570B">
            <w:pPr>
              <w:spacing w:line="240" w:lineRule="exact"/>
              <w:rPr>
                <w:rFonts w:ascii="Times New Roman" w:eastAsia="Angsana New" w:hAnsi="Times New Roman" w:cs="Times New Roman"/>
                <w:b/>
                <w:bCs/>
                <w:color w:val="000000"/>
                <w:sz w:val="20"/>
                <w:szCs w:val="20"/>
                <w:lang w:val="en-US"/>
              </w:rPr>
            </w:pPr>
          </w:p>
        </w:tc>
        <w:tc>
          <w:tcPr>
            <w:tcW w:w="2594" w:type="dxa"/>
            <w:gridSpan w:val="3"/>
            <w:noWrap/>
            <w:tcMar>
              <w:top w:w="0" w:type="dxa"/>
              <w:left w:w="108" w:type="dxa"/>
              <w:bottom w:w="0" w:type="dxa"/>
              <w:right w:w="108" w:type="dxa"/>
            </w:tcMar>
            <w:vAlign w:val="center"/>
          </w:tcPr>
          <w:p w14:paraId="4BE24C90" w14:textId="77777777" w:rsidR="00BA37EA" w:rsidRPr="000940BB" w:rsidRDefault="00BA37EA" w:rsidP="00A9570B">
            <w:pPr>
              <w:spacing w:line="240" w:lineRule="exact"/>
              <w:ind w:left="-108" w:right="-108" w:firstLine="18"/>
              <w:jc w:val="center"/>
              <w:rPr>
                <w:rFonts w:ascii="Times New Roman" w:eastAsia="Angsana New" w:hAnsi="Times New Roman" w:cs="Times New Roman"/>
                <w:b/>
                <w:bCs/>
                <w:color w:val="000000"/>
                <w:sz w:val="16"/>
                <w:szCs w:val="16"/>
                <w:lang w:val="en-US"/>
              </w:rPr>
            </w:pPr>
            <w:r w:rsidRPr="000940BB">
              <w:rPr>
                <w:rFonts w:ascii="Times New Roman" w:eastAsia="Angsana New" w:hAnsi="Times New Roman" w:cs="Times New Roman"/>
                <w:b/>
                <w:bCs/>
                <w:color w:val="000000"/>
                <w:sz w:val="16"/>
                <w:szCs w:val="16"/>
                <w:lang w:val="en-US"/>
              </w:rPr>
              <w:t>CONSOLIDATED</w:t>
            </w:r>
          </w:p>
          <w:p w14:paraId="43A0037C" w14:textId="77777777" w:rsidR="00BA37EA" w:rsidRPr="000940BB" w:rsidRDefault="00BA37EA" w:rsidP="00A9570B">
            <w:pPr>
              <w:spacing w:line="240" w:lineRule="exact"/>
              <w:ind w:left="-108" w:right="-108" w:firstLine="18"/>
              <w:jc w:val="center"/>
              <w:rPr>
                <w:rFonts w:ascii="Times New Roman" w:eastAsia="Angsana New" w:hAnsi="Times New Roman" w:cs="Times New Roman"/>
                <w:b/>
                <w:bCs/>
                <w:color w:val="000000"/>
                <w:sz w:val="16"/>
                <w:szCs w:val="16"/>
                <w:lang w:val="en-US"/>
              </w:rPr>
            </w:pPr>
            <w:proofErr w:type="gramStart"/>
            <w:r w:rsidRPr="000940BB">
              <w:rPr>
                <w:rFonts w:ascii="Times New Roman" w:eastAsia="Angsana New" w:hAnsi="Times New Roman" w:cs="Times New Roman"/>
                <w:b/>
                <w:bCs/>
                <w:color w:val="000000"/>
                <w:sz w:val="16"/>
                <w:szCs w:val="16"/>
                <w:lang w:val="en-US"/>
              </w:rPr>
              <w:t>FINANCIAL  STATEMENTS</w:t>
            </w:r>
            <w:proofErr w:type="gramEnd"/>
          </w:p>
        </w:tc>
        <w:tc>
          <w:tcPr>
            <w:tcW w:w="86" w:type="dxa"/>
          </w:tcPr>
          <w:p w14:paraId="6CB27759" w14:textId="77777777" w:rsidR="00BA37EA" w:rsidRPr="000940BB" w:rsidRDefault="00BA37EA" w:rsidP="00A9570B">
            <w:pPr>
              <w:spacing w:line="240" w:lineRule="exact"/>
              <w:ind w:left="-108" w:right="-108" w:firstLine="18"/>
              <w:jc w:val="center"/>
              <w:rPr>
                <w:rFonts w:ascii="Times New Roman" w:eastAsia="Angsana New" w:hAnsi="Times New Roman" w:cs="Times New Roman"/>
                <w:b/>
                <w:bCs/>
                <w:color w:val="000000"/>
                <w:sz w:val="16"/>
                <w:szCs w:val="16"/>
                <w:lang w:val="en-US"/>
              </w:rPr>
            </w:pPr>
          </w:p>
        </w:tc>
        <w:tc>
          <w:tcPr>
            <w:tcW w:w="2592" w:type="dxa"/>
            <w:gridSpan w:val="3"/>
            <w:noWrap/>
            <w:tcMar>
              <w:top w:w="0" w:type="dxa"/>
              <w:left w:w="108" w:type="dxa"/>
              <w:bottom w:w="0" w:type="dxa"/>
              <w:right w:w="108" w:type="dxa"/>
            </w:tcMar>
            <w:vAlign w:val="center"/>
          </w:tcPr>
          <w:p w14:paraId="1599803B" w14:textId="77777777" w:rsidR="00BA37EA" w:rsidRPr="000940BB" w:rsidRDefault="00BA37EA" w:rsidP="00A9570B">
            <w:pPr>
              <w:spacing w:line="240" w:lineRule="exact"/>
              <w:ind w:left="-108" w:right="-108" w:firstLine="18"/>
              <w:jc w:val="center"/>
              <w:rPr>
                <w:rFonts w:ascii="Times New Roman" w:eastAsia="Angsana New" w:hAnsi="Times New Roman" w:cs="Times New Roman"/>
                <w:b/>
                <w:bCs/>
                <w:color w:val="000000"/>
                <w:sz w:val="16"/>
                <w:szCs w:val="16"/>
                <w:lang w:val="en-US"/>
              </w:rPr>
            </w:pPr>
            <w:r w:rsidRPr="000940BB">
              <w:rPr>
                <w:rFonts w:ascii="Times New Roman" w:eastAsia="Angsana New" w:hAnsi="Times New Roman" w:cs="Times New Roman"/>
                <w:b/>
                <w:bCs/>
                <w:color w:val="000000"/>
                <w:sz w:val="16"/>
                <w:szCs w:val="16"/>
                <w:lang w:val="en-US"/>
              </w:rPr>
              <w:t>SEPARATE</w:t>
            </w:r>
          </w:p>
          <w:p w14:paraId="3CD90451" w14:textId="77777777" w:rsidR="00BA37EA" w:rsidRPr="000940BB" w:rsidRDefault="00BA37EA" w:rsidP="00A9570B">
            <w:pPr>
              <w:spacing w:line="240" w:lineRule="exact"/>
              <w:ind w:left="-108" w:right="-108" w:firstLine="18"/>
              <w:jc w:val="center"/>
              <w:rPr>
                <w:rFonts w:ascii="Times New Roman" w:eastAsia="Angsana New" w:hAnsi="Times New Roman" w:cs="Times New Roman"/>
                <w:b/>
                <w:bCs/>
                <w:color w:val="000000"/>
                <w:sz w:val="16"/>
                <w:szCs w:val="16"/>
                <w:lang w:val="en-US"/>
              </w:rPr>
            </w:pPr>
            <w:proofErr w:type="gramStart"/>
            <w:r w:rsidRPr="000940BB">
              <w:rPr>
                <w:rFonts w:ascii="Times New Roman" w:eastAsia="Angsana New" w:hAnsi="Times New Roman" w:cs="Times New Roman"/>
                <w:b/>
                <w:bCs/>
                <w:color w:val="000000"/>
                <w:sz w:val="16"/>
                <w:szCs w:val="16"/>
                <w:lang w:val="en-US"/>
              </w:rPr>
              <w:t>FINANCIAL  STATEMENTS</w:t>
            </w:r>
            <w:proofErr w:type="gramEnd"/>
          </w:p>
        </w:tc>
      </w:tr>
      <w:tr w:rsidR="00950EB3" w:rsidRPr="000940BB" w14:paraId="2800FE40" w14:textId="77777777" w:rsidTr="002C2432">
        <w:trPr>
          <w:trHeight w:val="20"/>
        </w:trPr>
        <w:tc>
          <w:tcPr>
            <w:tcW w:w="3015" w:type="dxa"/>
            <w:noWrap/>
            <w:tcMar>
              <w:top w:w="0" w:type="dxa"/>
              <w:left w:w="108" w:type="dxa"/>
              <w:bottom w:w="0" w:type="dxa"/>
              <w:right w:w="108" w:type="dxa"/>
            </w:tcMar>
            <w:vAlign w:val="center"/>
          </w:tcPr>
          <w:p w14:paraId="21EEBC70" w14:textId="77777777" w:rsidR="00950EB3" w:rsidRPr="000940BB" w:rsidRDefault="00950EB3" w:rsidP="00A9570B">
            <w:pPr>
              <w:spacing w:line="240" w:lineRule="exact"/>
              <w:rPr>
                <w:rFonts w:ascii="Times New Roman" w:eastAsia="Angsana New" w:hAnsi="Times New Roman" w:cs="Times New Roman"/>
                <w:b/>
                <w:bCs/>
                <w:color w:val="000000"/>
                <w:sz w:val="20"/>
                <w:szCs w:val="20"/>
                <w:lang w:val="en-US"/>
              </w:rPr>
            </w:pPr>
          </w:p>
        </w:tc>
        <w:tc>
          <w:tcPr>
            <w:tcW w:w="1260" w:type="dxa"/>
            <w:tcBorders>
              <w:left w:val="nil"/>
              <w:right w:val="nil"/>
            </w:tcBorders>
            <w:shd w:val="solid" w:color="FFFFFF" w:fill="auto"/>
            <w:noWrap/>
            <w:tcMar>
              <w:top w:w="0" w:type="dxa"/>
              <w:left w:w="108" w:type="dxa"/>
              <w:bottom w:w="0" w:type="dxa"/>
              <w:right w:w="108" w:type="dxa"/>
            </w:tcMar>
          </w:tcPr>
          <w:p w14:paraId="5EBFE861" w14:textId="77777777" w:rsidR="00950EB3" w:rsidRPr="000940BB" w:rsidRDefault="00950EB3" w:rsidP="00A9570B">
            <w:pPr>
              <w:autoSpaceDE w:val="0"/>
              <w:autoSpaceDN w:val="0"/>
              <w:adjustRightInd w:val="0"/>
              <w:spacing w:line="240" w:lineRule="exact"/>
              <w:ind w:left="-110" w:right="-110"/>
              <w:jc w:val="center"/>
              <w:rPr>
                <w:rFonts w:ascii="Times New Roman" w:hAnsi="Times New Roman" w:cs="Times New Roman"/>
                <w:b/>
                <w:bCs/>
                <w:color w:val="000000"/>
                <w:sz w:val="20"/>
                <w:szCs w:val="20"/>
                <w:lang w:val="en-US"/>
              </w:rPr>
            </w:pPr>
            <w:r w:rsidRPr="000940BB">
              <w:rPr>
                <w:rFonts w:ascii="Times New Roman" w:hAnsi="Times New Roman" w:cs="Times New Roman"/>
                <w:b/>
                <w:bCs/>
                <w:color w:val="000000"/>
                <w:sz w:val="20"/>
                <w:szCs w:val="20"/>
                <w:lang w:val="en-US"/>
              </w:rPr>
              <w:t>As at</w:t>
            </w:r>
          </w:p>
        </w:tc>
        <w:tc>
          <w:tcPr>
            <w:tcW w:w="72" w:type="dxa"/>
            <w:shd w:val="solid" w:color="FFFFFF" w:fill="auto"/>
          </w:tcPr>
          <w:p w14:paraId="0342CD53" w14:textId="77777777" w:rsidR="00950EB3" w:rsidRPr="000940BB" w:rsidRDefault="00950EB3" w:rsidP="00A9570B">
            <w:pPr>
              <w:autoSpaceDE w:val="0"/>
              <w:autoSpaceDN w:val="0"/>
              <w:adjustRightInd w:val="0"/>
              <w:spacing w:line="240" w:lineRule="exact"/>
              <w:jc w:val="center"/>
              <w:rPr>
                <w:rFonts w:ascii="Times New Roman" w:hAnsi="Times New Roman" w:cs="Times New Roman"/>
                <w:b/>
                <w:bCs/>
                <w:color w:val="000000"/>
                <w:sz w:val="20"/>
                <w:szCs w:val="20"/>
              </w:rPr>
            </w:pPr>
          </w:p>
        </w:tc>
        <w:tc>
          <w:tcPr>
            <w:tcW w:w="1262" w:type="dxa"/>
            <w:tcBorders>
              <w:left w:val="nil"/>
              <w:right w:val="nil"/>
            </w:tcBorders>
            <w:shd w:val="solid" w:color="FFFFFF" w:fill="auto"/>
            <w:noWrap/>
            <w:tcMar>
              <w:top w:w="0" w:type="dxa"/>
              <w:left w:w="108" w:type="dxa"/>
              <w:bottom w:w="0" w:type="dxa"/>
              <w:right w:w="108" w:type="dxa"/>
            </w:tcMar>
          </w:tcPr>
          <w:p w14:paraId="34CB94D6" w14:textId="77777777" w:rsidR="00950EB3" w:rsidRPr="000940BB" w:rsidRDefault="00950EB3" w:rsidP="00A9570B">
            <w:pPr>
              <w:autoSpaceDE w:val="0"/>
              <w:autoSpaceDN w:val="0"/>
              <w:adjustRightInd w:val="0"/>
              <w:spacing w:line="240" w:lineRule="exact"/>
              <w:jc w:val="center"/>
              <w:rPr>
                <w:rFonts w:ascii="Times New Roman" w:hAnsi="Times New Roman" w:cs="Times New Roman"/>
                <w:b/>
                <w:bCs/>
                <w:color w:val="000000"/>
                <w:sz w:val="20"/>
                <w:szCs w:val="20"/>
                <w:lang w:val="en-US"/>
              </w:rPr>
            </w:pPr>
            <w:r w:rsidRPr="000940BB">
              <w:rPr>
                <w:rFonts w:ascii="Times New Roman" w:hAnsi="Times New Roman" w:cs="Times New Roman"/>
                <w:b/>
                <w:bCs/>
                <w:color w:val="000000"/>
                <w:sz w:val="20"/>
                <w:szCs w:val="20"/>
                <w:lang w:val="en-US"/>
              </w:rPr>
              <w:t>As at</w:t>
            </w:r>
          </w:p>
        </w:tc>
        <w:tc>
          <w:tcPr>
            <w:tcW w:w="86" w:type="dxa"/>
          </w:tcPr>
          <w:p w14:paraId="0119AB9E" w14:textId="77777777" w:rsidR="00950EB3" w:rsidRPr="000940BB" w:rsidRDefault="00950EB3" w:rsidP="00A9570B">
            <w:pPr>
              <w:spacing w:line="240" w:lineRule="exact"/>
              <w:ind w:left="-180" w:right="126"/>
              <w:jc w:val="right"/>
              <w:rPr>
                <w:rFonts w:ascii="Times New Roman" w:hAnsi="Times New Roman" w:cs="Times New Roman"/>
                <w:color w:val="000000"/>
                <w:sz w:val="20"/>
                <w:szCs w:val="20"/>
                <w:cs/>
              </w:rPr>
            </w:pPr>
          </w:p>
        </w:tc>
        <w:tc>
          <w:tcPr>
            <w:tcW w:w="1280" w:type="dxa"/>
            <w:tcBorders>
              <w:left w:val="nil"/>
              <w:right w:val="nil"/>
            </w:tcBorders>
            <w:shd w:val="solid" w:color="FFFFFF" w:fill="auto"/>
            <w:noWrap/>
            <w:tcMar>
              <w:top w:w="0" w:type="dxa"/>
              <w:left w:w="108" w:type="dxa"/>
              <w:bottom w:w="0" w:type="dxa"/>
              <w:right w:w="108" w:type="dxa"/>
            </w:tcMar>
          </w:tcPr>
          <w:p w14:paraId="50D976A8" w14:textId="77777777" w:rsidR="00950EB3" w:rsidRPr="000940BB" w:rsidRDefault="00950EB3" w:rsidP="00A9570B">
            <w:pPr>
              <w:autoSpaceDE w:val="0"/>
              <w:autoSpaceDN w:val="0"/>
              <w:adjustRightInd w:val="0"/>
              <w:spacing w:line="240" w:lineRule="exact"/>
              <w:ind w:left="-110" w:right="-110"/>
              <w:jc w:val="center"/>
              <w:rPr>
                <w:rFonts w:ascii="Times New Roman" w:hAnsi="Times New Roman" w:cs="Times New Roman"/>
                <w:b/>
                <w:bCs/>
                <w:color w:val="000000"/>
                <w:sz w:val="20"/>
                <w:szCs w:val="20"/>
                <w:lang w:val="en-US"/>
              </w:rPr>
            </w:pPr>
            <w:r w:rsidRPr="000940BB">
              <w:rPr>
                <w:rFonts w:ascii="Times New Roman" w:hAnsi="Times New Roman" w:cs="Times New Roman"/>
                <w:b/>
                <w:bCs/>
                <w:color w:val="000000"/>
                <w:sz w:val="20"/>
                <w:szCs w:val="20"/>
                <w:lang w:val="en-US"/>
              </w:rPr>
              <w:t>As at</w:t>
            </w:r>
          </w:p>
        </w:tc>
        <w:tc>
          <w:tcPr>
            <w:tcW w:w="86" w:type="dxa"/>
            <w:shd w:val="solid" w:color="FFFFFF" w:fill="auto"/>
          </w:tcPr>
          <w:p w14:paraId="41A9F5F5" w14:textId="77777777" w:rsidR="00950EB3" w:rsidRPr="000940BB" w:rsidRDefault="00950EB3" w:rsidP="00A9570B">
            <w:pPr>
              <w:autoSpaceDE w:val="0"/>
              <w:autoSpaceDN w:val="0"/>
              <w:adjustRightInd w:val="0"/>
              <w:spacing w:line="240" w:lineRule="exact"/>
              <w:jc w:val="center"/>
              <w:rPr>
                <w:rFonts w:ascii="Times New Roman" w:hAnsi="Times New Roman" w:cs="Times New Roman"/>
                <w:b/>
                <w:bCs/>
                <w:color w:val="000000"/>
                <w:sz w:val="20"/>
                <w:szCs w:val="20"/>
              </w:rPr>
            </w:pPr>
          </w:p>
        </w:tc>
        <w:tc>
          <w:tcPr>
            <w:tcW w:w="1226" w:type="dxa"/>
            <w:tcBorders>
              <w:left w:val="nil"/>
              <w:right w:val="nil"/>
            </w:tcBorders>
            <w:shd w:val="solid" w:color="FFFFFF" w:fill="auto"/>
          </w:tcPr>
          <w:p w14:paraId="304D7EAA" w14:textId="77777777" w:rsidR="00950EB3" w:rsidRPr="000940BB" w:rsidRDefault="00950EB3" w:rsidP="00A9570B">
            <w:pPr>
              <w:autoSpaceDE w:val="0"/>
              <w:autoSpaceDN w:val="0"/>
              <w:adjustRightInd w:val="0"/>
              <w:spacing w:line="240" w:lineRule="exact"/>
              <w:jc w:val="center"/>
              <w:rPr>
                <w:rFonts w:ascii="Times New Roman" w:hAnsi="Times New Roman" w:cs="Times New Roman"/>
                <w:b/>
                <w:bCs/>
                <w:color w:val="000000"/>
                <w:sz w:val="20"/>
                <w:szCs w:val="20"/>
                <w:lang w:val="en-US"/>
              </w:rPr>
            </w:pPr>
            <w:r w:rsidRPr="000940BB">
              <w:rPr>
                <w:rFonts w:ascii="Times New Roman" w:hAnsi="Times New Roman" w:cs="Times New Roman"/>
                <w:b/>
                <w:bCs/>
                <w:color w:val="000000"/>
                <w:sz w:val="20"/>
                <w:szCs w:val="20"/>
                <w:lang w:val="en-US"/>
              </w:rPr>
              <w:t>As at</w:t>
            </w:r>
          </w:p>
        </w:tc>
      </w:tr>
      <w:tr w:rsidR="00F6599E" w:rsidRPr="000940BB" w14:paraId="1ACB22DC" w14:textId="77777777" w:rsidTr="002C2432">
        <w:trPr>
          <w:trHeight w:val="20"/>
        </w:trPr>
        <w:tc>
          <w:tcPr>
            <w:tcW w:w="3015" w:type="dxa"/>
            <w:noWrap/>
            <w:tcMar>
              <w:top w:w="0" w:type="dxa"/>
              <w:left w:w="108" w:type="dxa"/>
              <w:bottom w:w="0" w:type="dxa"/>
              <w:right w:w="108" w:type="dxa"/>
            </w:tcMar>
            <w:vAlign w:val="center"/>
          </w:tcPr>
          <w:p w14:paraId="4926A375" w14:textId="77777777" w:rsidR="00F6599E" w:rsidRPr="000940BB" w:rsidRDefault="00F6599E" w:rsidP="00A9570B">
            <w:pPr>
              <w:spacing w:line="240" w:lineRule="exact"/>
              <w:rPr>
                <w:rFonts w:ascii="Times New Roman" w:eastAsia="Angsana New" w:hAnsi="Times New Roman" w:cs="Times New Roman"/>
                <w:b/>
                <w:bCs/>
                <w:color w:val="000000"/>
                <w:sz w:val="20"/>
                <w:szCs w:val="20"/>
                <w:lang w:val="en-US"/>
              </w:rPr>
            </w:pPr>
          </w:p>
        </w:tc>
        <w:tc>
          <w:tcPr>
            <w:tcW w:w="1260" w:type="dxa"/>
            <w:tcBorders>
              <w:left w:val="nil"/>
              <w:right w:val="nil"/>
            </w:tcBorders>
            <w:shd w:val="solid" w:color="FFFFFF" w:fill="auto"/>
            <w:noWrap/>
            <w:tcMar>
              <w:top w:w="0" w:type="dxa"/>
              <w:left w:w="108" w:type="dxa"/>
              <w:bottom w:w="0" w:type="dxa"/>
              <w:right w:w="108" w:type="dxa"/>
            </w:tcMar>
          </w:tcPr>
          <w:p w14:paraId="6A59A0E9" w14:textId="4BD391A2" w:rsidR="00F6599E" w:rsidRPr="000940BB" w:rsidRDefault="00F6599E" w:rsidP="00A9570B">
            <w:pPr>
              <w:autoSpaceDE w:val="0"/>
              <w:autoSpaceDN w:val="0"/>
              <w:adjustRightInd w:val="0"/>
              <w:spacing w:line="240" w:lineRule="exact"/>
              <w:ind w:left="-110" w:right="-110"/>
              <w:jc w:val="center"/>
              <w:rPr>
                <w:rFonts w:ascii="Times New Roman" w:hAnsi="Times New Roman" w:cs="Times New Roman"/>
                <w:b/>
                <w:bCs/>
                <w:color w:val="000000"/>
                <w:sz w:val="20"/>
                <w:szCs w:val="20"/>
                <w:lang w:val="en-US"/>
              </w:rPr>
            </w:pPr>
            <w:r w:rsidRPr="000940BB">
              <w:rPr>
                <w:rFonts w:ascii="Times New Roman" w:hAnsi="Times New Roman" w:cs="Times New Roman"/>
                <w:b/>
                <w:bCs/>
                <w:color w:val="000000"/>
                <w:sz w:val="20"/>
                <w:szCs w:val="20"/>
                <w:lang w:val="en-US"/>
              </w:rPr>
              <w:t>June 30,</w:t>
            </w:r>
          </w:p>
        </w:tc>
        <w:tc>
          <w:tcPr>
            <w:tcW w:w="72" w:type="dxa"/>
            <w:shd w:val="solid" w:color="FFFFFF" w:fill="auto"/>
          </w:tcPr>
          <w:p w14:paraId="0B7EE995" w14:textId="77777777" w:rsidR="00F6599E" w:rsidRPr="000940BB" w:rsidRDefault="00F6599E" w:rsidP="00A9570B">
            <w:pPr>
              <w:autoSpaceDE w:val="0"/>
              <w:autoSpaceDN w:val="0"/>
              <w:adjustRightInd w:val="0"/>
              <w:spacing w:line="240" w:lineRule="exact"/>
              <w:jc w:val="center"/>
              <w:rPr>
                <w:rFonts w:ascii="Times New Roman" w:hAnsi="Times New Roman" w:cs="Times New Roman"/>
                <w:b/>
                <w:bCs/>
                <w:color w:val="000000"/>
                <w:sz w:val="20"/>
                <w:szCs w:val="20"/>
              </w:rPr>
            </w:pPr>
          </w:p>
        </w:tc>
        <w:tc>
          <w:tcPr>
            <w:tcW w:w="1262" w:type="dxa"/>
            <w:tcBorders>
              <w:left w:val="nil"/>
              <w:right w:val="nil"/>
            </w:tcBorders>
            <w:shd w:val="solid" w:color="FFFFFF" w:fill="auto"/>
            <w:noWrap/>
            <w:tcMar>
              <w:top w:w="0" w:type="dxa"/>
              <w:left w:w="108" w:type="dxa"/>
              <w:bottom w:w="0" w:type="dxa"/>
              <w:right w:w="108" w:type="dxa"/>
            </w:tcMar>
          </w:tcPr>
          <w:p w14:paraId="1ED3B1ED" w14:textId="77777777" w:rsidR="00F6599E" w:rsidRPr="000940BB" w:rsidRDefault="00F6599E" w:rsidP="00A9570B">
            <w:pPr>
              <w:autoSpaceDE w:val="0"/>
              <w:autoSpaceDN w:val="0"/>
              <w:adjustRightInd w:val="0"/>
              <w:spacing w:line="240" w:lineRule="exact"/>
              <w:ind w:right="-120" w:hanging="90"/>
              <w:jc w:val="center"/>
              <w:rPr>
                <w:rFonts w:ascii="Times New Roman" w:hAnsi="Times New Roman" w:cs="Times New Roman"/>
                <w:b/>
                <w:bCs/>
                <w:color w:val="000000"/>
                <w:sz w:val="20"/>
                <w:szCs w:val="20"/>
                <w:lang w:val="en-US"/>
              </w:rPr>
            </w:pPr>
            <w:r w:rsidRPr="000940BB">
              <w:rPr>
                <w:rFonts w:ascii="Times New Roman" w:hAnsi="Times New Roman" w:cs="Times New Roman"/>
                <w:b/>
                <w:bCs/>
                <w:color w:val="000000"/>
                <w:sz w:val="20"/>
                <w:szCs w:val="20"/>
                <w:lang w:val="en-US"/>
              </w:rPr>
              <w:t>December 31,</w:t>
            </w:r>
          </w:p>
        </w:tc>
        <w:tc>
          <w:tcPr>
            <w:tcW w:w="86" w:type="dxa"/>
          </w:tcPr>
          <w:p w14:paraId="3A5D9ECD" w14:textId="77777777" w:rsidR="00F6599E" w:rsidRPr="000940BB" w:rsidRDefault="00F6599E" w:rsidP="00A9570B">
            <w:pPr>
              <w:spacing w:line="240" w:lineRule="exact"/>
              <w:ind w:left="-180" w:right="126"/>
              <w:jc w:val="right"/>
              <w:rPr>
                <w:rFonts w:ascii="Times New Roman" w:hAnsi="Times New Roman" w:cs="Times New Roman"/>
                <w:color w:val="000000"/>
                <w:sz w:val="20"/>
                <w:szCs w:val="20"/>
                <w:cs/>
              </w:rPr>
            </w:pPr>
          </w:p>
        </w:tc>
        <w:tc>
          <w:tcPr>
            <w:tcW w:w="1280" w:type="dxa"/>
            <w:tcBorders>
              <w:left w:val="nil"/>
              <w:right w:val="nil"/>
            </w:tcBorders>
            <w:shd w:val="solid" w:color="FFFFFF" w:fill="auto"/>
            <w:noWrap/>
            <w:tcMar>
              <w:top w:w="0" w:type="dxa"/>
              <w:left w:w="108" w:type="dxa"/>
              <w:bottom w:w="0" w:type="dxa"/>
              <w:right w:w="108" w:type="dxa"/>
            </w:tcMar>
          </w:tcPr>
          <w:p w14:paraId="34A1DFD0" w14:textId="47C77983" w:rsidR="00F6599E" w:rsidRPr="000940BB" w:rsidRDefault="00F6599E" w:rsidP="00A9570B">
            <w:pPr>
              <w:autoSpaceDE w:val="0"/>
              <w:autoSpaceDN w:val="0"/>
              <w:adjustRightInd w:val="0"/>
              <w:spacing w:line="240" w:lineRule="exact"/>
              <w:ind w:left="-110" w:right="-110"/>
              <w:jc w:val="center"/>
              <w:rPr>
                <w:rFonts w:ascii="Times New Roman" w:hAnsi="Times New Roman" w:cs="Times New Roman"/>
                <w:b/>
                <w:bCs/>
                <w:color w:val="000000"/>
                <w:sz w:val="20"/>
                <w:szCs w:val="20"/>
                <w:lang w:val="en-US"/>
              </w:rPr>
            </w:pPr>
            <w:r w:rsidRPr="000940BB">
              <w:rPr>
                <w:rFonts w:ascii="Times New Roman" w:hAnsi="Times New Roman" w:cs="Times New Roman"/>
                <w:b/>
                <w:bCs/>
                <w:color w:val="000000"/>
                <w:sz w:val="20"/>
                <w:szCs w:val="20"/>
                <w:lang w:val="en-US"/>
              </w:rPr>
              <w:t>June 30,</w:t>
            </w:r>
          </w:p>
        </w:tc>
        <w:tc>
          <w:tcPr>
            <w:tcW w:w="86" w:type="dxa"/>
            <w:shd w:val="solid" w:color="FFFFFF" w:fill="auto"/>
          </w:tcPr>
          <w:p w14:paraId="4113F106" w14:textId="77777777" w:rsidR="00F6599E" w:rsidRPr="000940BB" w:rsidRDefault="00F6599E" w:rsidP="00A9570B">
            <w:pPr>
              <w:autoSpaceDE w:val="0"/>
              <w:autoSpaceDN w:val="0"/>
              <w:adjustRightInd w:val="0"/>
              <w:spacing w:line="240" w:lineRule="exact"/>
              <w:jc w:val="center"/>
              <w:rPr>
                <w:rFonts w:ascii="Times New Roman" w:hAnsi="Times New Roman" w:cs="Times New Roman"/>
                <w:b/>
                <w:bCs/>
                <w:color w:val="000000"/>
                <w:sz w:val="20"/>
                <w:szCs w:val="20"/>
              </w:rPr>
            </w:pPr>
          </w:p>
        </w:tc>
        <w:tc>
          <w:tcPr>
            <w:tcW w:w="1226" w:type="dxa"/>
            <w:tcBorders>
              <w:left w:val="nil"/>
              <w:right w:val="nil"/>
            </w:tcBorders>
            <w:shd w:val="solid" w:color="FFFFFF" w:fill="auto"/>
          </w:tcPr>
          <w:p w14:paraId="35125171" w14:textId="77777777" w:rsidR="00F6599E" w:rsidRPr="000940BB" w:rsidRDefault="00F6599E" w:rsidP="00A9570B">
            <w:pPr>
              <w:autoSpaceDE w:val="0"/>
              <w:autoSpaceDN w:val="0"/>
              <w:adjustRightInd w:val="0"/>
              <w:spacing w:line="240" w:lineRule="exact"/>
              <w:ind w:right="-120" w:hanging="90"/>
              <w:jc w:val="center"/>
              <w:rPr>
                <w:rFonts w:ascii="Times New Roman" w:hAnsi="Times New Roman" w:cs="Times New Roman"/>
                <w:b/>
                <w:bCs/>
                <w:color w:val="000000"/>
                <w:sz w:val="20"/>
                <w:szCs w:val="20"/>
                <w:lang w:val="en-US"/>
              </w:rPr>
            </w:pPr>
            <w:r w:rsidRPr="000940BB">
              <w:rPr>
                <w:rFonts w:ascii="Times New Roman" w:hAnsi="Times New Roman" w:cs="Times New Roman"/>
                <w:b/>
                <w:bCs/>
                <w:color w:val="000000"/>
                <w:sz w:val="20"/>
                <w:szCs w:val="20"/>
                <w:lang w:val="en-US"/>
              </w:rPr>
              <w:t>December 31,</w:t>
            </w:r>
          </w:p>
        </w:tc>
      </w:tr>
      <w:tr w:rsidR="00F6599E" w:rsidRPr="000940BB" w14:paraId="5F677303" w14:textId="77777777" w:rsidTr="002C2432">
        <w:trPr>
          <w:trHeight w:val="20"/>
        </w:trPr>
        <w:tc>
          <w:tcPr>
            <w:tcW w:w="3015" w:type="dxa"/>
            <w:noWrap/>
            <w:tcMar>
              <w:top w:w="0" w:type="dxa"/>
              <w:left w:w="108" w:type="dxa"/>
              <w:bottom w:w="0" w:type="dxa"/>
              <w:right w:w="108" w:type="dxa"/>
            </w:tcMar>
            <w:vAlign w:val="center"/>
            <w:hideMark/>
          </w:tcPr>
          <w:p w14:paraId="7E051E58" w14:textId="77777777" w:rsidR="00F6599E" w:rsidRPr="000940BB" w:rsidRDefault="00F6599E" w:rsidP="00A9570B">
            <w:pPr>
              <w:spacing w:line="240" w:lineRule="exact"/>
              <w:rPr>
                <w:rFonts w:ascii="Times New Roman" w:eastAsia="Angsana New" w:hAnsi="Times New Roman" w:cs="Times New Roman"/>
                <w:b/>
                <w:bCs/>
                <w:color w:val="000000"/>
                <w:sz w:val="20"/>
                <w:szCs w:val="20"/>
                <w:lang w:val="en-US"/>
              </w:rPr>
            </w:pPr>
            <w:r w:rsidRPr="000940BB">
              <w:rPr>
                <w:rFonts w:ascii="Times New Roman" w:eastAsia="Angsana New" w:hAnsi="Times New Roman" w:cs="Times New Roman"/>
                <w:b/>
                <w:bCs/>
                <w:color w:val="000000"/>
                <w:sz w:val="20"/>
                <w:szCs w:val="20"/>
                <w:lang w:val="en-US"/>
              </w:rPr>
              <w:t> </w:t>
            </w:r>
          </w:p>
        </w:tc>
        <w:tc>
          <w:tcPr>
            <w:tcW w:w="1260" w:type="dxa"/>
            <w:tcBorders>
              <w:left w:val="nil"/>
              <w:right w:val="nil"/>
            </w:tcBorders>
            <w:shd w:val="solid" w:color="FFFFFF" w:fill="auto"/>
            <w:noWrap/>
            <w:tcMar>
              <w:top w:w="0" w:type="dxa"/>
              <w:left w:w="108" w:type="dxa"/>
              <w:bottom w:w="0" w:type="dxa"/>
              <w:right w:w="108" w:type="dxa"/>
            </w:tcMar>
            <w:hideMark/>
          </w:tcPr>
          <w:p w14:paraId="256A20AA" w14:textId="257D01BA" w:rsidR="00F6599E" w:rsidRPr="000940BB" w:rsidRDefault="00F6599E" w:rsidP="00A9570B">
            <w:pPr>
              <w:autoSpaceDE w:val="0"/>
              <w:autoSpaceDN w:val="0"/>
              <w:adjustRightInd w:val="0"/>
              <w:spacing w:line="240" w:lineRule="exact"/>
              <w:ind w:left="-110" w:right="-110"/>
              <w:jc w:val="center"/>
              <w:rPr>
                <w:rFonts w:ascii="Times New Roman" w:hAnsi="Times New Roman" w:cs="Times New Roman"/>
                <w:b/>
                <w:bCs/>
                <w:color w:val="000000"/>
                <w:sz w:val="20"/>
                <w:szCs w:val="20"/>
              </w:rPr>
            </w:pPr>
            <w:r w:rsidRPr="000940BB">
              <w:rPr>
                <w:rFonts w:ascii="Times New Roman" w:hAnsi="Times New Roman" w:cs="Times New Roman"/>
                <w:b/>
                <w:bCs/>
                <w:color w:val="000000"/>
                <w:sz w:val="20"/>
                <w:szCs w:val="20"/>
                <w:lang w:val="en-US"/>
              </w:rPr>
              <w:t>2025</w:t>
            </w:r>
          </w:p>
        </w:tc>
        <w:tc>
          <w:tcPr>
            <w:tcW w:w="72" w:type="dxa"/>
            <w:shd w:val="solid" w:color="FFFFFF" w:fill="auto"/>
          </w:tcPr>
          <w:p w14:paraId="7373D59F" w14:textId="77777777" w:rsidR="00F6599E" w:rsidRPr="000940BB" w:rsidRDefault="00F6599E" w:rsidP="00A9570B">
            <w:pPr>
              <w:autoSpaceDE w:val="0"/>
              <w:autoSpaceDN w:val="0"/>
              <w:adjustRightInd w:val="0"/>
              <w:spacing w:line="240" w:lineRule="exact"/>
              <w:jc w:val="center"/>
              <w:rPr>
                <w:rFonts w:ascii="Times New Roman" w:hAnsi="Times New Roman" w:cs="Times New Roman"/>
                <w:b/>
                <w:bCs/>
                <w:color w:val="000000"/>
                <w:sz w:val="20"/>
                <w:szCs w:val="20"/>
              </w:rPr>
            </w:pPr>
          </w:p>
        </w:tc>
        <w:tc>
          <w:tcPr>
            <w:tcW w:w="1262" w:type="dxa"/>
            <w:tcBorders>
              <w:left w:val="nil"/>
              <w:right w:val="nil"/>
            </w:tcBorders>
            <w:shd w:val="solid" w:color="FFFFFF" w:fill="auto"/>
            <w:noWrap/>
            <w:tcMar>
              <w:top w:w="0" w:type="dxa"/>
              <w:left w:w="108" w:type="dxa"/>
              <w:bottom w:w="0" w:type="dxa"/>
              <w:right w:w="108" w:type="dxa"/>
            </w:tcMar>
            <w:hideMark/>
          </w:tcPr>
          <w:p w14:paraId="3DD739FC" w14:textId="7846F998" w:rsidR="00F6599E" w:rsidRPr="000940BB" w:rsidRDefault="00F6599E" w:rsidP="00A9570B">
            <w:pPr>
              <w:autoSpaceDE w:val="0"/>
              <w:autoSpaceDN w:val="0"/>
              <w:adjustRightInd w:val="0"/>
              <w:spacing w:line="240" w:lineRule="exact"/>
              <w:ind w:left="-110" w:right="-90"/>
              <w:jc w:val="center"/>
              <w:rPr>
                <w:rFonts w:ascii="Times New Roman" w:hAnsi="Times New Roman" w:cs="Times New Roman"/>
                <w:b/>
                <w:bCs/>
                <w:color w:val="000000"/>
                <w:sz w:val="20"/>
                <w:szCs w:val="20"/>
              </w:rPr>
            </w:pPr>
            <w:r w:rsidRPr="000940BB">
              <w:rPr>
                <w:rFonts w:ascii="Times New Roman" w:hAnsi="Times New Roman" w:cs="Times New Roman"/>
                <w:b/>
                <w:bCs/>
                <w:color w:val="000000"/>
                <w:sz w:val="20"/>
                <w:szCs w:val="20"/>
                <w:lang w:val="en-US"/>
              </w:rPr>
              <w:t>2024</w:t>
            </w:r>
          </w:p>
        </w:tc>
        <w:tc>
          <w:tcPr>
            <w:tcW w:w="86" w:type="dxa"/>
          </w:tcPr>
          <w:p w14:paraId="04D850E4" w14:textId="77777777" w:rsidR="00F6599E" w:rsidRPr="000940BB" w:rsidRDefault="00F6599E" w:rsidP="00A9570B">
            <w:pPr>
              <w:spacing w:line="240" w:lineRule="exact"/>
              <w:ind w:left="-180" w:right="126"/>
              <w:jc w:val="right"/>
              <w:rPr>
                <w:rFonts w:ascii="Times New Roman" w:hAnsi="Times New Roman" w:cs="Times New Roman"/>
                <w:color w:val="000000"/>
                <w:sz w:val="20"/>
                <w:szCs w:val="20"/>
                <w:cs/>
              </w:rPr>
            </w:pPr>
          </w:p>
        </w:tc>
        <w:tc>
          <w:tcPr>
            <w:tcW w:w="1280" w:type="dxa"/>
            <w:tcBorders>
              <w:left w:val="nil"/>
              <w:right w:val="nil"/>
            </w:tcBorders>
            <w:shd w:val="solid" w:color="FFFFFF" w:fill="auto"/>
            <w:noWrap/>
            <w:tcMar>
              <w:top w:w="0" w:type="dxa"/>
              <w:left w:w="108" w:type="dxa"/>
              <w:bottom w:w="0" w:type="dxa"/>
              <w:right w:w="108" w:type="dxa"/>
            </w:tcMar>
            <w:hideMark/>
          </w:tcPr>
          <w:p w14:paraId="79A3F438" w14:textId="4273EBD0" w:rsidR="00F6599E" w:rsidRPr="000940BB" w:rsidRDefault="00F6599E" w:rsidP="00A9570B">
            <w:pPr>
              <w:autoSpaceDE w:val="0"/>
              <w:autoSpaceDN w:val="0"/>
              <w:adjustRightInd w:val="0"/>
              <w:spacing w:line="240" w:lineRule="exact"/>
              <w:ind w:left="-110" w:right="-110"/>
              <w:jc w:val="center"/>
              <w:rPr>
                <w:rFonts w:ascii="Times New Roman" w:hAnsi="Times New Roman" w:cs="Times New Roman"/>
                <w:b/>
                <w:bCs/>
                <w:color w:val="000000"/>
                <w:sz w:val="20"/>
                <w:szCs w:val="20"/>
              </w:rPr>
            </w:pPr>
            <w:r w:rsidRPr="000940BB">
              <w:rPr>
                <w:rFonts w:ascii="Times New Roman" w:hAnsi="Times New Roman" w:cs="Times New Roman"/>
                <w:b/>
                <w:bCs/>
                <w:color w:val="000000"/>
                <w:sz w:val="20"/>
                <w:szCs w:val="20"/>
                <w:lang w:val="en-US"/>
              </w:rPr>
              <w:t>2025</w:t>
            </w:r>
          </w:p>
        </w:tc>
        <w:tc>
          <w:tcPr>
            <w:tcW w:w="86" w:type="dxa"/>
            <w:shd w:val="solid" w:color="FFFFFF" w:fill="auto"/>
          </w:tcPr>
          <w:p w14:paraId="21DD0DCB" w14:textId="77777777" w:rsidR="00F6599E" w:rsidRPr="000940BB" w:rsidRDefault="00F6599E" w:rsidP="00A9570B">
            <w:pPr>
              <w:autoSpaceDE w:val="0"/>
              <w:autoSpaceDN w:val="0"/>
              <w:adjustRightInd w:val="0"/>
              <w:spacing w:line="240" w:lineRule="exact"/>
              <w:jc w:val="center"/>
              <w:rPr>
                <w:rFonts w:ascii="Times New Roman" w:hAnsi="Times New Roman" w:cs="Times New Roman"/>
                <w:b/>
                <w:bCs/>
                <w:color w:val="000000"/>
                <w:sz w:val="20"/>
                <w:szCs w:val="20"/>
              </w:rPr>
            </w:pPr>
          </w:p>
        </w:tc>
        <w:tc>
          <w:tcPr>
            <w:tcW w:w="1226" w:type="dxa"/>
            <w:tcBorders>
              <w:left w:val="nil"/>
              <w:right w:val="nil"/>
            </w:tcBorders>
            <w:shd w:val="solid" w:color="FFFFFF" w:fill="auto"/>
          </w:tcPr>
          <w:p w14:paraId="3866EB8E" w14:textId="193536C6" w:rsidR="00F6599E" w:rsidRPr="000940BB" w:rsidRDefault="00F6599E" w:rsidP="00A9570B">
            <w:pPr>
              <w:autoSpaceDE w:val="0"/>
              <w:autoSpaceDN w:val="0"/>
              <w:adjustRightInd w:val="0"/>
              <w:spacing w:line="240" w:lineRule="exact"/>
              <w:ind w:left="-110" w:right="-90"/>
              <w:jc w:val="center"/>
              <w:rPr>
                <w:rFonts w:ascii="Times New Roman" w:hAnsi="Times New Roman" w:cs="Times New Roman"/>
                <w:b/>
                <w:bCs/>
                <w:color w:val="000000"/>
                <w:sz w:val="20"/>
                <w:szCs w:val="20"/>
              </w:rPr>
            </w:pPr>
            <w:r w:rsidRPr="000940BB">
              <w:rPr>
                <w:rFonts w:ascii="Times New Roman" w:hAnsi="Times New Roman" w:cs="Times New Roman"/>
                <w:b/>
                <w:bCs/>
                <w:color w:val="000000"/>
                <w:sz w:val="20"/>
                <w:szCs w:val="20"/>
                <w:lang w:val="en-US"/>
              </w:rPr>
              <w:t>2024</w:t>
            </w:r>
          </w:p>
        </w:tc>
      </w:tr>
      <w:tr w:rsidR="00F6599E" w:rsidRPr="000940BB" w14:paraId="1EFEF2CF" w14:textId="77777777" w:rsidTr="00BC1957">
        <w:trPr>
          <w:trHeight w:val="20"/>
        </w:trPr>
        <w:tc>
          <w:tcPr>
            <w:tcW w:w="3015" w:type="dxa"/>
            <w:noWrap/>
            <w:tcMar>
              <w:top w:w="0" w:type="dxa"/>
              <w:left w:w="108" w:type="dxa"/>
              <w:bottom w:w="0" w:type="dxa"/>
              <w:right w:w="108" w:type="dxa"/>
            </w:tcMar>
            <w:vAlign w:val="center"/>
            <w:hideMark/>
          </w:tcPr>
          <w:p w14:paraId="1EB41E6C" w14:textId="77777777" w:rsidR="00F6599E" w:rsidRPr="000940BB" w:rsidRDefault="00F6599E" w:rsidP="00A9570B">
            <w:pPr>
              <w:spacing w:line="240" w:lineRule="exact"/>
              <w:ind w:left="120" w:right="117" w:hanging="120"/>
              <w:rPr>
                <w:rFonts w:ascii="Times New Roman" w:eastAsia="Angsana New" w:hAnsi="Times New Roman" w:cs="Times New Roman"/>
                <w:color w:val="000000"/>
                <w:sz w:val="20"/>
                <w:szCs w:val="20"/>
                <w:lang w:val="en-US"/>
              </w:rPr>
            </w:pPr>
            <w:r w:rsidRPr="000940BB">
              <w:rPr>
                <w:rFonts w:ascii="Times New Roman" w:eastAsia="Angsana New" w:hAnsi="Times New Roman" w:cs="Times New Roman"/>
                <w:color w:val="000000"/>
                <w:sz w:val="20"/>
                <w:szCs w:val="20"/>
                <w:lang w:val="en-US"/>
              </w:rPr>
              <w:t>Construction agreements and agreements relating to</w:t>
            </w:r>
          </w:p>
          <w:p w14:paraId="7EFFD106" w14:textId="77777777" w:rsidR="00F6599E" w:rsidRPr="000940BB" w:rsidRDefault="00F6599E" w:rsidP="00A9570B">
            <w:pPr>
              <w:spacing w:line="240" w:lineRule="exact"/>
              <w:ind w:left="629" w:right="117" w:hanging="419"/>
              <w:rPr>
                <w:rFonts w:ascii="Times New Roman" w:eastAsia="Angsana New" w:hAnsi="Times New Roman" w:cs="Times New Roman"/>
                <w:color w:val="000000"/>
                <w:sz w:val="20"/>
                <w:szCs w:val="20"/>
                <w:lang w:val="en-US"/>
              </w:rPr>
            </w:pPr>
            <w:r w:rsidRPr="000940BB">
              <w:rPr>
                <w:rFonts w:ascii="Times New Roman" w:eastAsia="Angsana New" w:hAnsi="Times New Roman" w:cs="Times New Roman"/>
                <w:color w:val="000000"/>
                <w:sz w:val="20"/>
                <w:szCs w:val="20"/>
                <w:lang w:val="en-US"/>
              </w:rPr>
              <w:t>property development</w:t>
            </w:r>
          </w:p>
        </w:tc>
        <w:tc>
          <w:tcPr>
            <w:tcW w:w="1260" w:type="dxa"/>
            <w:noWrap/>
            <w:tcMar>
              <w:top w:w="0" w:type="dxa"/>
              <w:left w:w="108" w:type="dxa"/>
              <w:bottom w:w="0" w:type="dxa"/>
              <w:right w:w="108" w:type="dxa"/>
            </w:tcMar>
            <w:vAlign w:val="bottom"/>
          </w:tcPr>
          <w:p w14:paraId="3702D16F" w14:textId="36AC6324" w:rsidR="00F6599E" w:rsidRPr="000940BB" w:rsidRDefault="0083607D" w:rsidP="00A9570B">
            <w:pPr>
              <w:spacing w:line="240" w:lineRule="exact"/>
              <w:ind w:left="-1143" w:right="-34" w:firstLine="450"/>
              <w:jc w:val="right"/>
              <w:rPr>
                <w:rFonts w:ascii="Times New Roman" w:hAnsi="Times New Roman" w:cs="Times New Roman"/>
                <w:sz w:val="20"/>
                <w:szCs w:val="20"/>
              </w:rPr>
            </w:pPr>
            <w:r w:rsidRPr="000940BB">
              <w:rPr>
                <w:rFonts w:ascii="Times New Roman" w:hAnsi="Times New Roman" w:cs="Times New Roman"/>
                <w:sz w:val="20"/>
                <w:szCs w:val="20"/>
              </w:rPr>
              <w:t>147,429</w:t>
            </w:r>
          </w:p>
        </w:tc>
        <w:tc>
          <w:tcPr>
            <w:tcW w:w="72" w:type="dxa"/>
          </w:tcPr>
          <w:p w14:paraId="02296BB7" w14:textId="77777777" w:rsidR="00F6599E" w:rsidRPr="000940BB" w:rsidRDefault="00F6599E" w:rsidP="00A9570B">
            <w:pPr>
              <w:spacing w:line="240" w:lineRule="exact"/>
              <w:ind w:left="-1143" w:right="216" w:firstLine="450"/>
              <w:jc w:val="right"/>
              <w:rPr>
                <w:rFonts w:ascii="Times New Roman" w:eastAsia="Angsana New" w:hAnsi="Times New Roman" w:cs="Times New Roman"/>
                <w:color w:val="000000"/>
                <w:sz w:val="20"/>
                <w:szCs w:val="20"/>
                <w:lang w:val="en-US"/>
              </w:rPr>
            </w:pPr>
          </w:p>
        </w:tc>
        <w:tc>
          <w:tcPr>
            <w:tcW w:w="1262" w:type="dxa"/>
            <w:noWrap/>
            <w:tcMar>
              <w:top w:w="0" w:type="dxa"/>
              <w:left w:w="108" w:type="dxa"/>
              <w:bottom w:w="0" w:type="dxa"/>
              <w:right w:w="108" w:type="dxa"/>
            </w:tcMar>
          </w:tcPr>
          <w:p w14:paraId="1D1850E4" w14:textId="77777777" w:rsidR="00F6599E" w:rsidRPr="000940BB" w:rsidRDefault="00F6599E" w:rsidP="00A9570B">
            <w:pPr>
              <w:spacing w:line="240" w:lineRule="exact"/>
              <w:ind w:left="-450" w:right="-32" w:hanging="180"/>
              <w:jc w:val="right"/>
              <w:rPr>
                <w:rFonts w:ascii="Times New Roman" w:hAnsi="Times New Roman" w:cs="Times New Roman"/>
                <w:color w:val="000000"/>
                <w:sz w:val="20"/>
                <w:szCs w:val="20"/>
              </w:rPr>
            </w:pPr>
          </w:p>
          <w:p w14:paraId="40D3043A" w14:textId="77777777" w:rsidR="00F6599E" w:rsidRPr="000940BB" w:rsidRDefault="00F6599E" w:rsidP="00A9570B">
            <w:pPr>
              <w:spacing w:line="240" w:lineRule="exact"/>
              <w:ind w:left="-450" w:right="-32" w:hanging="180"/>
              <w:jc w:val="right"/>
              <w:rPr>
                <w:rFonts w:ascii="Times New Roman" w:hAnsi="Times New Roman" w:cs="Times New Roman"/>
                <w:color w:val="000000"/>
                <w:sz w:val="20"/>
                <w:szCs w:val="20"/>
              </w:rPr>
            </w:pPr>
          </w:p>
          <w:p w14:paraId="0A15FD89" w14:textId="7B7B35FC" w:rsidR="00F6599E" w:rsidRPr="000940BB" w:rsidRDefault="00F6599E" w:rsidP="00A9570B">
            <w:pPr>
              <w:spacing w:line="240" w:lineRule="exact"/>
              <w:ind w:left="-450" w:right="-32" w:hanging="180"/>
              <w:jc w:val="right"/>
              <w:rPr>
                <w:rFonts w:ascii="Times New Roman" w:hAnsi="Times New Roman" w:cs="Times New Roman"/>
                <w:color w:val="000000"/>
                <w:sz w:val="20"/>
                <w:szCs w:val="20"/>
              </w:rPr>
            </w:pPr>
            <w:r w:rsidRPr="000940BB">
              <w:rPr>
                <w:rFonts w:ascii="Times New Roman" w:hAnsi="Times New Roman" w:cs="Times New Roman"/>
                <w:color w:val="000000"/>
                <w:sz w:val="20"/>
                <w:szCs w:val="20"/>
              </w:rPr>
              <w:t>166,340</w:t>
            </w:r>
          </w:p>
        </w:tc>
        <w:tc>
          <w:tcPr>
            <w:tcW w:w="86" w:type="dxa"/>
            <w:vAlign w:val="bottom"/>
          </w:tcPr>
          <w:p w14:paraId="08AC3124" w14:textId="77777777" w:rsidR="00F6599E" w:rsidRPr="000940BB" w:rsidRDefault="00F6599E" w:rsidP="00A9570B">
            <w:pPr>
              <w:spacing w:line="240" w:lineRule="exact"/>
              <w:ind w:left="-450" w:right="-32" w:hanging="180"/>
              <w:jc w:val="right"/>
              <w:rPr>
                <w:rFonts w:ascii="Times New Roman" w:hAnsi="Times New Roman" w:cs="Times New Roman"/>
                <w:color w:val="000000"/>
                <w:sz w:val="20"/>
                <w:szCs w:val="20"/>
              </w:rPr>
            </w:pPr>
          </w:p>
        </w:tc>
        <w:tc>
          <w:tcPr>
            <w:tcW w:w="1280" w:type="dxa"/>
            <w:noWrap/>
            <w:tcMar>
              <w:top w:w="0" w:type="dxa"/>
              <w:left w:w="108" w:type="dxa"/>
              <w:bottom w:w="0" w:type="dxa"/>
              <w:right w:w="108" w:type="dxa"/>
            </w:tcMar>
            <w:vAlign w:val="bottom"/>
          </w:tcPr>
          <w:p w14:paraId="50E5D74F" w14:textId="341D70F3" w:rsidR="00F6599E" w:rsidRPr="000940BB" w:rsidRDefault="0083607D" w:rsidP="00A9570B">
            <w:pPr>
              <w:spacing w:line="240" w:lineRule="exact"/>
              <w:ind w:left="-450" w:right="-32" w:hanging="180"/>
              <w:jc w:val="right"/>
              <w:rPr>
                <w:rFonts w:ascii="Times New Roman" w:hAnsi="Times New Roman" w:cs="Times New Roman"/>
                <w:color w:val="000000"/>
                <w:sz w:val="20"/>
                <w:szCs w:val="20"/>
              </w:rPr>
            </w:pPr>
            <w:r w:rsidRPr="000940BB">
              <w:rPr>
                <w:rFonts w:ascii="Times New Roman" w:hAnsi="Times New Roman" w:cs="Times New Roman"/>
                <w:color w:val="000000"/>
                <w:sz w:val="20"/>
                <w:szCs w:val="20"/>
              </w:rPr>
              <w:t>84,202</w:t>
            </w:r>
          </w:p>
        </w:tc>
        <w:tc>
          <w:tcPr>
            <w:tcW w:w="86" w:type="dxa"/>
          </w:tcPr>
          <w:p w14:paraId="1C81C6D9" w14:textId="77777777" w:rsidR="00F6599E" w:rsidRPr="000940BB" w:rsidRDefault="00F6599E" w:rsidP="00A9570B">
            <w:pPr>
              <w:spacing w:line="240" w:lineRule="exact"/>
              <w:ind w:left="-450" w:right="216" w:hanging="180"/>
              <w:jc w:val="right"/>
              <w:rPr>
                <w:rFonts w:ascii="Times New Roman" w:eastAsia="Angsana New" w:hAnsi="Times New Roman" w:cs="Times New Roman"/>
                <w:color w:val="000000"/>
                <w:sz w:val="20"/>
                <w:szCs w:val="20"/>
                <w:lang w:val="en-US"/>
              </w:rPr>
            </w:pPr>
          </w:p>
        </w:tc>
        <w:tc>
          <w:tcPr>
            <w:tcW w:w="1226" w:type="dxa"/>
            <w:vAlign w:val="bottom"/>
          </w:tcPr>
          <w:p w14:paraId="39B63AEA" w14:textId="2DE67063" w:rsidR="00F6599E" w:rsidRPr="000940BB" w:rsidRDefault="00F6599E" w:rsidP="00A9570B">
            <w:pPr>
              <w:spacing w:line="240" w:lineRule="exact"/>
              <w:ind w:left="-1143" w:right="140" w:firstLine="450"/>
              <w:jc w:val="right"/>
              <w:rPr>
                <w:rFonts w:ascii="Times New Roman" w:hAnsi="Times New Roman" w:cs="Times New Roman"/>
                <w:sz w:val="20"/>
                <w:szCs w:val="20"/>
              </w:rPr>
            </w:pPr>
            <w:r w:rsidRPr="000940BB">
              <w:rPr>
                <w:rFonts w:ascii="Times New Roman" w:hAnsi="Times New Roman" w:cs="Times New Roman"/>
                <w:color w:val="000000"/>
                <w:sz w:val="20"/>
                <w:szCs w:val="20"/>
              </w:rPr>
              <w:t>104,044</w:t>
            </w:r>
          </w:p>
        </w:tc>
      </w:tr>
    </w:tbl>
    <w:p w14:paraId="2B03F037" w14:textId="77777777" w:rsidR="00A9570B" w:rsidRDefault="00A9570B" w:rsidP="00A9570B">
      <w:pPr>
        <w:spacing w:before="480" w:after="240" w:line="240" w:lineRule="auto"/>
        <w:ind w:left="540" w:right="43" w:hanging="540"/>
        <w:jc w:val="thaiDistribute"/>
        <w:rPr>
          <w:rFonts w:ascii="Times New Roman" w:hAnsi="Times New Roman" w:cs="Times New Roman"/>
          <w:b/>
          <w:bCs/>
          <w:color w:val="000000"/>
          <w:sz w:val="24"/>
          <w:szCs w:val="24"/>
        </w:rPr>
      </w:pPr>
    </w:p>
    <w:p w14:paraId="7B77E2F6" w14:textId="51234053" w:rsidR="00A9570B" w:rsidRPr="000940BB" w:rsidRDefault="00A9570B" w:rsidP="00A9570B">
      <w:pPr>
        <w:spacing w:before="480" w:after="240" w:line="240" w:lineRule="auto"/>
        <w:ind w:left="540" w:right="43" w:hanging="540"/>
        <w:jc w:val="thaiDistribute"/>
        <w:rPr>
          <w:rFonts w:ascii="Times New Roman" w:hAnsi="Times New Roman" w:cs="Times New Roman"/>
          <w:b/>
          <w:bCs/>
          <w:color w:val="000000"/>
          <w:sz w:val="20"/>
          <w:szCs w:val="20"/>
        </w:rPr>
      </w:pPr>
      <w:r>
        <w:rPr>
          <w:rFonts w:ascii="Times New Roman" w:hAnsi="Times New Roman" w:cs="Times New Roman"/>
          <w:b/>
          <w:bCs/>
          <w:color w:val="000000"/>
          <w:sz w:val="24"/>
          <w:szCs w:val="24"/>
        </w:rPr>
        <w:br w:type="page"/>
      </w:r>
      <w:r w:rsidRPr="000940BB">
        <w:rPr>
          <w:rFonts w:ascii="Times New Roman" w:hAnsi="Times New Roman" w:cs="Times New Roman"/>
          <w:b/>
          <w:bCs/>
          <w:color w:val="000000"/>
          <w:sz w:val="24"/>
          <w:szCs w:val="24"/>
        </w:rPr>
        <w:lastRenderedPageBreak/>
        <w:t>29.</w:t>
      </w:r>
      <w:r w:rsidRPr="000940BB">
        <w:rPr>
          <w:rFonts w:ascii="Times New Roman" w:hAnsi="Times New Roman" w:cs="Times New Roman"/>
          <w:b/>
          <w:bCs/>
          <w:color w:val="000000"/>
          <w:sz w:val="24"/>
          <w:szCs w:val="24"/>
        </w:rPr>
        <w:tab/>
      </w:r>
      <w:proofErr w:type="gramStart"/>
      <w:r w:rsidRPr="000940BB">
        <w:rPr>
          <w:rFonts w:ascii="Times New Roman" w:hAnsi="Times New Roman" w:cs="Times New Roman"/>
          <w:b/>
          <w:bCs/>
          <w:color w:val="000000"/>
          <w:sz w:val="20"/>
          <w:szCs w:val="20"/>
        </w:rPr>
        <w:t>EVENT</w:t>
      </w:r>
      <w:r>
        <w:rPr>
          <w:rFonts w:ascii="Times New Roman" w:hAnsi="Times New Roman" w:cs="Times New Roman"/>
          <w:b/>
          <w:bCs/>
          <w:color w:val="000000"/>
          <w:sz w:val="20"/>
          <w:szCs w:val="20"/>
        </w:rPr>
        <w:t>S</w:t>
      </w:r>
      <w:r w:rsidRPr="000940BB">
        <w:rPr>
          <w:rFonts w:ascii="Times New Roman" w:hAnsi="Times New Roman" w:cs="Times New Roman"/>
          <w:b/>
          <w:bCs/>
          <w:color w:val="000000"/>
          <w:sz w:val="20"/>
          <w:szCs w:val="20"/>
        </w:rPr>
        <w:t xml:space="preserve">  AFTER</w:t>
      </w:r>
      <w:proofErr w:type="gramEnd"/>
      <w:r w:rsidRPr="000940BB">
        <w:rPr>
          <w:rFonts w:ascii="Times New Roman" w:hAnsi="Times New Roman" w:cs="Times New Roman"/>
          <w:b/>
          <w:bCs/>
          <w:color w:val="000000"/>
          <w:sz w:val="20"/>
          <w:szCs w:val="20"/>
        </w:rPr>
        <w:t xml:space="preserve">  </w:t>
      </w:r>
      <w:proofErr w:type="gramStart"/>
      <w:r w:rsidRPr="000940BB">
        <w:rPr>
          <w:rFonts w:ascii="Times New Roman" w:hAnsi="Times New Roman" w:cs="Times New Roman"/>
          <w:b/>
          <w:bCs/>
          <w:color w:val="000000"/>
          <w:sz w:val="20"/>
          <w:szCs w:val="20"/>
        </w:rPr>
        <w:t>THE  REPORTING</w:t>
      </w:r>
      <w:proofErr w:type="gramEnd"/>
      <w:r w:rsidRPr="000940BB">
        <w:rPr>
          <w:rFonts w:ascii="Times New Roman" w:hAnsi="Times New Roman" w:cs="Times New Roman"/>
          <w:b/>
          <w:bCs/>
          <w:color w:val="000000"/>
          <w:sz w:val="20"/>
          <w:szCs w:val="20"/>
        </w:rPr>
        <w:t xml:space="preserve">  PERIOD</w:t>
      </w:r>
    </w:p>
    <w:p w14:paraId="414AFC4A" w14:textId="77777777" w:rsidR="00A9570B" w:rsidRDefault="00A9570B" w:rsidP="00A9570B">
      <w:pPr>
        <w:spacing w:after="240" w:line="240" w:lineRule="auto"/>
        <w:ind w:left="1454" w:hanging="907"/>
        <w:jc w:val="thaiDistribute"/>
        <w:rPr>
          <w:rFonts w:ascii="Times New Roman" w:eastAsia="Arial" w:hAnsi="Times New Roman" w:cs="Times New Roman"/>
          <w:sz w:val="24"/>
          <w:szCs w:val="24"/>
        </w:rPr>
      </w:pPr>
      <w:r>
        <w:rPr>
          <w:rFonts w:ascii="Times New Roman" w:eastAsia="Arial" w:hAnsi="Times New Roman" w:cs="Times New Roman"/>
          <w:sz w:val="24"/>
          <w:szCs w:val="24"/>
        </w:rPr>
        <w:t>29.1</w:t>
      </w:r>
      <w:r>
        <w:rPr>
          <w:rFonts w:ascii="Times New Roman" w:eastAsia="Arial" w:hAnsi="Times New Roman" w:cs="Times New Roman"/>
          <w:sz w:val="24"/>
          <w:szCs w:val="24"/>
        </w:rPr>
        <w:tab/>
      </w:r>
      <w:r w:rsidRPr="000940BB">
        <w:rPr>
          <w:rFonts w:ascii="Times New Roman" w:eastAsia="Arial" w:hAnsi="Times New Roman" w:cs="Times New Roman"/>
          <w:sz w:val="24"/>
          <w:szCs w:val="24"/>
        </w:rPr>
        <w:t xml:space="preserve">On July 7, 2025, the Company has </w:t>
      </w:r>
      <w:proofErr w:type="gramStart"/>
      <w:r w:rsidRPr="000940BB">
        <w:rPr>
          <w:rFonts w:ascii="Times New Roman" w:eastAsia="Arial" w:hAnsi="Times New Roman" w:cs="Times New Roman"/>
          <w:sz w:val="24"/>
          <w:szCs w:val="24"/>
        </w:rPr>
        <w:t>entered into</w:t>
      </w:r>
      <w:proofErr w:type="gramEnd"/>
      <w:r w:rsidRPr="000940BB">
        <w:rPr>
          <w:rFonts w:ascii="Times New Roman" w:eastAsia="Arial" w:hAnsi="Times New Roman" w:cs="Times New Roman"/>
          <w:sz w:val="24"/>
          <w:szCs w:val="24"/>
        </w:rPr>
        <w:t xml:space="preserve"> a memorandum to extend the repayment period of </w:t>
      </w:r>
      <w:proofErr w:type="spellStart"/>
      <w:proofErr w:type="gramStart"/>
      <w:r>
        <w:rPr>
          <w:rFonts w:ascii="Times New Roman" w:eastAsia="Arial" w:hAnsi="Times New Roman" w:cs="Times New Roman"/>
          <w:sz w:val="24"/>
          <w:szCs w:val="24"/>
        </w:rPr>
        <w:t>an</w:t>
      </w:r>
      <w:r w:rsidRPr="000940BB">
        <w:rPr>
          <w:rFonts w:ascii="Times New Roman" w:eastAsia="Arial" w:hAnsi="Times New Roman" w:cs="Times New Roman"/>
          <w:sz w:val="24"/>
          <w:szCs w:val="24"/>
        </w:rPr>
        <w:t xml:space="preserve"> other</w:t>
      </w:r>
      <w:proofErr w:type="spellEnd"/>
      <w:proofErr w:type="gramEnd"/>
      <w:r w:rsidRPr="000940BB">
        <w:rPr>
          <w:rFonts w:ascii="Times New Roman" w:eastAsia="Arial" w:hAnsi="Times New Roman" w:cs="Times New Roman"/>
          <w:sz w:val="24"/>
          <w:szCs w:val="24"/>
        </w:rPr>
        <w:t xml:space="preserve"> short-term borrowing of Baht 73.63 million to be other long-term </w:t>
      </w:r>
      <w:r w:rsidRPr="000940BB">
        <w:rPr>
          <w:rFonts w:ascii="Times New Roman" w:eastAsia="Arial" w:hAnsi="Times New Roman" w:cs="Times New Roman"/>
          <w:spacing w:val="-6"/>
          <w:sz w:val="24"/>
          <w:szCs w:val="24"/>
        </w:rPr>
        <w:t xml:space="preserve">borrowing from due for repayment within July 12, </w:t>
      </w:r>
      <w:proofErr w:type="gramStart"/>
      <w:r w:rsidRPr="000940BB">
        <w:rPr>
          <w:rFonts w:ascii="Times New Roman" w:eastAsia="Arial" w:hAnsi="Times New Roman" w:cs="Times New Roman"/>
          <w:spacing w:val="-6"/>
          <w:sz w:val="24"/>
          <w:szCs w:val="24"/>
        </w:rPr>
        <w:t>2025</w:t>
      </w:r>
      <w:proofErr w:type="gramEnd"/>
      <w:r w:rsidRPr="000940BB">
        <w:rPr>
          <w:rFonts w:ascii="Times New Roman" w:eastAsia="Arial" w:hAnsi="Times New Roman" w:cs="Times New Roman"/>
          <w:spacing w:val="-6"/>
          <w:sz w:val="24"/>
          <w:szCs w:val="24"/>
        </w:rPr>
        <w:t xml:space="preserve"> to within July 12, 2027 (see Note</w:t>
      </w:r>
      <w:r w:rsidRPr="000940BB">
        <w:rPr>
          <w:rFonts w:ascii="Times New Roman" w:eastAsia="Arial" w:hAnsi="Times New Roman" w:cs="Times New Roman"/>
          <w:sz w:val="24"/>
          <w:szCs w:val="24"/>
        </w:rPr>
        <w:t xml:space="preserve"> 17).</w:t>
      </w:r>
    </w:p>
    <w:p w14:paraId="74BD85B6" w14:textId="77777777" w:rsidR="00A9570B" w:rsidRPr="000940BB" w:rsidRDefault="00A9570B" w:rsidP="00A9570B">
      <w:pPr>
        <w:spacing w:line="240" w:lineRule="auto"/>
        <w:ind w:left="1440" w:hanging="900"/>
        <w:jc w:val="thaiDistribute"/>
        <w:rPr>
          <w:rFonts w:ascii="Times New Roman" w:eastAsia="Arial" w:hAnsi="Times New Roman" w:cs="Times New Roman"/>
          <w:sz w:val="24"/>
          <w:szCs w:val="24"/>
        </w:rPr>
      </w:pPr>
      <w:r>
        <w:rPr>
          <w:rFonts w:ascii="Times New Roman" w:eastAsia="Arial" w:hAnsi="Times New Roman" w:cs="Times New Roman"/>
          <w:sz w:val="24"/>
          <w:szCs w:val="24"/>
        </w:rPr>
        <w:t>29.2</w:t>
      </w:r>
      <w:r>
        <w:rPr>
          <w:rFonts w:ascii="Times New Roman" w:eastAsia="Arial" w:hAnsi="Times New Roman" w:cs="Times New Roman"/>
          <w:sz w:val="24"/>
          <w:szCs w:val="24"/>
        </w:rPr>
        <w:tab/>
      </w:r>
      <w:r w:rsidRPr="00083907">
        <w:rPr>
          <w:rFonts w:ascii="Times New Roman" w:eastAsia="Arial" w:hAnsi="Times New Roman" w:cs="Times New Roman"/>
          <w:sz w:val="24"/>
          <w:szCs w:val="24"/>
        </w:rPr>
        <w:t xml:space="preserve">On July 14, 2025, the Company entered into a sale </w:t>
      </w:r>
      <w:r>
        <w:rPr>
          <w:rFonts w:ascii="Times New Roman" w:eastAsia="Arial" w:hAnsi="Times New Roman" w:cs="Times New Roman"/>
          <w:sz w:val="24"/>
          <w:szCs w:val="24"/>
        </w:rPr>
        <w:t xml:space="preserve">and purchase </w:t>
      </w:r>
      <w:r w:rsidRPr="00083907">
        <w:rPr>
          <w:rFonts w:ascii="Times New Roman" w:eastAsia="Arial" w:hAnsi="Times New Roman" w:cs="Times New Roman"/>
          <w:sz w:val="24"/>
          <w:szCs w:val="24"/>
        </w:rPr>
        <w:t xml:space="preserve">agreement </w:t>
      </w:r>
      <w:r>
        <w:rPr>
          <w:rFonts w:ascii="Times New Roman" w:eastAsia="Arial" w:hAnsi="Times New Roman" w:cs="Times New Roman"/>
          <w:sz w:val="24"/>
          <w:szCs w:val="24"/>
        </w:rPr>
        <w:t xml:space="preserve">of land </w:t>
      </w:r>
      <w:r w:rsidRPr="00083907">
        <w:rPr>
          <w:rFonts w:ascii="Times New Roman" w:eastAsia="Arial" w:hAnsi="Times New Roman" w:cs="Times New Roman"/>
          <w:sz w:val="24"/>
          <w:szCs w:val="24"/>
        </w:rPr>
        <w:t xml:space="preserve">with </w:t>
      </w:r>
      <w:r>
        <w:rPr>
          <w:rFonts w:ascii="Times New Roman" w:eastAsia="Arial" w:hAnsi="Times New Roman" w:cs="Times New Roman"/>
          <w:sz w:val="24"/>
          <w:szCs w:val="24"/>
        </w:rPr>
        <w:t xml:space="preserve">a </w:t>
      </w:r>
      <w:r w:rsidRPr="00083907">
        <w:rPr>
          <w:rFonts w:ascii="Times New Roman" w:eastAsia="Arial" w:hAnsi="Times New Roman" w:cs="Times New Roman"/>
          <w:sz w:val="24"/>
          <w:szCs w:val="24"/>
        </w:rPr>
        <w:t xml:space="preserve">company (the “Buyer”) for </w:t>
      </w:r>
      <w:r>
        <w:rPr>
          <w:rFonts w:ascii="Times New Roman" w:eastAsia="Arial" w:hAnsi="Times New Roman" w:cs="Times New Roman"/>
          <w:sz w:val="24"/>
          <w:szCs w:val="24"/>
        </w:rPr>
        <w:t xml:space="preserve">selling price Baht </w:t>
      </w:r>
      <w:r w:rsidRPr="00083907">
        <w:rPr>
          <w:rFonts w:ascii="Times New Roman" w:eastAsia="Arial" w:hAnsi="Times New Roman" w:cs="Times New Roman"/>
          <w:sz w:val="24"/>
          <w:szCs w:val="24"/>
        </w:rPr>
        <w:t>236.12 million.</w:t>
      </w:r>
      <w:r>
        <w:rPr>
          <w:rFonts w:ascii="Times New Roman" w:eastAsia="Arial" w:hAnsi="Times New Roman" w:cs="Times New Roman"/>
          <w:sz w:val="24"/>
          <w:szCs w:val="24"/>
        </w:rPr>
        <w:t xml:space="preserve"> The Company and the Buyer </w:t>
      </w:r>
      <w:r w:rsidRPr="009D621E">
        <w:rPr>
          <w:rFonts w:ascii="Times New Roman" w:eastAsia="Arial" w:hAnsi="Times New Roman" w:cs="Times New Roman"/>
          <w:sz w:val="24"/>
          <w:szCs w:val="24"/>
        </w:rPr>
        <w:t>entered into an addendum to the agreement</w:t>
      </w:r>
      <w:r>
        <w:rPr>
          <w:rFonts w:ascii="Times New Roman" w:eastAsia="Arial" w:hAnsi="Times New Roman" w:cs="Times New Roman"/>
          <w:sz w:val="24"/>
          <w:szCs w:val="24"/>
        </w:rPr>
        <w:t xml:space="preserve"> </w:t>
      </w:r>
      <w:r w:rsidRPr="00172BCA">
        <w:rPr>
          <w:rFonts w:ascii="Times New Roman" w:eastAsia="Arial" w:hAnsi="Times New Roman" w:cs="Times New Roman"/>
          <w:sz w:val="24"/>
          <w:szCs w:val="24"/>
        </w:rPr>
        <w:t xml:space="preserve">which specified that a </w:t>
      </w:r>
      <w:r>
        <w:rPr>
          <w:rFonts w:ascii="Times New Roman" w:eastAsia="Arial" w:hAnsi="Times New Roman" w:cs="Times New Roman"/>
          <w:sz w:val="24"/>
          <w:szCs w:val="24"/>
        </w:rPr>
        <w:t xml:space="preserve">certain </w:t>
      </w:r>
      <w:r w:rsidRPr="00172BCA">
        <w:rPr>
          <w:rFonts w:ascii="Times New Roman" w:eastAsia="Arial" w:hAnsi="Times New Roman" w:cs="Times New Roman"/>
          <w:sz w:val="24"/>
          <w:szCs w:val="24"/>
        </w:rPr>
        <w:t xml:space="preserve">portion of the sale </w:t>
      </w:r>
      <w:r>
        <w:rPr>
          <w:rFonts w:ascii="Times New Roman" w:eastAsia="Arial" w:hAnsi="Times New Roman" w:cs="Times New Roman"/>
          <w:sz w:val="24"/>
          <w:szCs w:val="24"/>
        </w:rPr>
        <w:t>to full settle borrowing and</w:t>
      </w:r>
      <w:r w:rsidRPr="00172BCA">
        <w:rPr>
          <w:rFonts w:ascii="Times New Roman" w:eastAsia="Arial" w:hAnsi="Times New Roman" w:cs="Times New Roman"/>
          <w:sz w:val="24"/>
          <w:szCs w:val="24"/>
        </w:rPr>
        <w:t xml:space="preserve"> accrued interest to the Buyer,</w:t>
      </w:r>
      <w:r>
        <w:rPr>
          <w:rFonts w:ascii="Times New Roman" w:eastAsia="Arial" w:hAnsi="Times New Roman" w:cs="Times New Roman"/>
          <w:sz w:val="24"/>
          <w:szCs w:val="24"/>
        </w:rPr>
        <w:t xml:space="preserve"> </w:t>
      </w:r>
      <w:r w:rsidRPr="00F45B51">
        <w:rPr>
          <w:rFonts w:ascii="Times New Roman" w:eastAsia="Arial" w:hAnsi="Times New Roman" w:cs="Times New Roman"/>
          <w:sz w:val="24"/>
          <w:szCs w:val="24"/>
        </w:rPr>
        <w:t>in accordance with the long-term promissory note</w:t>
      </w:r>
      <w:r>
        <w:rPr>
          <w:rFonts w:ascii="Times New Roman" w:eastAsia="Arial" w:hAnsi="Times New Roman" w:cs="Times New Roman"/>
          <w:sz w:val="24"/>
          <w:szCs w:val="24"/>
        </w:rPr>
        <w:t xml:space="preserve">s and </w:t>
      </w:r>
      <w:r w:rsidRPr="00172BCA">
        <w:rPr>
          <w:rFonts w:ascii="Times New Roman" w:eastAsia="Arial" w:hAnsi="Times New Roman" w:cs="Times New Roman"/>
          <w:sz w:val="24"/>
          <w:szCs w:val="24"/>
        </w:rPr>
        <w:t>accrued interest</w:t>
      </w:r>
      <w:r>
        <w:rPr>
          <w:rFonts w:ascii="Times New Roman" w:eastAsia="Arial" w:hAnsi="Times New Roman" w:cs="Times New Roman"/>
          <w:sz w:val="24"/>
          <w:szCs w:val="24"/>
        </w:rPr>
        <w:t xml:space="preserve"> </w:t>
      </w:r>
      <w:r w:rsidRPr="00F45B51">
        <w:rPr>
          <w:rFonts w:ascii="Times New Roman" w:eastAsia="Arial" w:hAnsi="Times New Roman" w:cs="Times New Roman"/>
          <w:sz w:val="24"/>
          <w:szCs w:val="24"/>
        </w:rPr>
        <w:t>amount</w:t>
      </w:r>
      <w:r>
        <w:rPr>
          <w:rFonts w:ascii="Times New Roman" w:eastAsia="Arial" w:hAnsi="Times New Roman" w:cs="Times New Roman"/>
          <w:sz w:val="24"/>
          <w:szCs w:val="24"/>
        </w:rPr>
        <w:t>ing</w:t>
      </w:r>
      <w:r w:rsidRPr="00F45B51">
        <w:rPr>
          <w:rFonts w:ascii="Times New Roman" w:eastAsia="Arial" w:hAnsi="Times New Roman" w:cs="Times New Roman"/>
          <w:sz w:val="24"/>
          <w:szCs w:val="24"/>
        </w:rPr>
        <w:t xml:space="preserve"> </w:t>
      </w:r>
      <w:r>
        <w:rPr>
          <w:rFonts w:ascii="Times New Roman" w:eastAsia="Arial" w:hAnsi="Times New Roman" w:cs="Times New Roman"/>
          <w:sz w:val="24"/>
          <w:szCs w:val="24"/>
        </w:rPr>
        <w:t xml:space="preserve">Baht </w:t>
      </w:r>
      <w:r w:rsidRPr="00F45B51">
        <w:rPr>
          <w:rFonts w:ascii="Times New Roman" w:eastAsia="Arial" w:hAnsi="Times New Roman" w:cs="Times New Roman"/>
          <w:sz w:val="24"/>
          <w:szCs w:val="24"/>
        </w:rPr>
        <w:t xml:space="preserve">49.60 million and </w:t>
      </w:r>
      <w:r>
        <w:rPr>
          <w:rFonts w:ascii="Times New Roman" w:eastAsia="Arial" w:hAnsi="Times New Roman" w:cs="Times New Roman"/>
          <w:sz w:val="24"/>
          <w:szCs w:val="24"/>
        </w:rPr>
        <w:t>Baht</w:t>
      </w:r>
      <w:r w:rsidRPr="00F45B51">
        <w:rPr>
          <w:rFonts w:ascii="Times New Roman" w:eastAsia="Arial" w:hAnsi="Times New Roman" w:cs="Times New Roman"/>
          <w:sz w:val="24"/>
          <w:szCs w:val="24"/>
        </w:rPr>
        <w:t xml:space="preserve"> 1.48 million, respectively.</w:t>
      </w:r>
      <w:r>
        <w:rPr>
          <w:rFonts w:ascii="Times New Roman" w:eastAsia="Arial" w:hAnsi="Times New Roman" w:cs="Times New Roman"/>
          <w:sz w:val="24"/>
          <w:szCs w:val="24"/>
        </w:rPr>
        <w:t xml:space="preserve"> </w:t>
      </w:r>
      <w:r w:rsidRPr="00083907">
        <w:rPr>
          <w:rFonts w:ascii="Times New Roman" w:eastAsia="Arial" w:hAnsi="Times New Roman" w:cs="Times New Roman"/>
          <w:sz w:val="24"/>
          <w:szCs w:val="24"/>
        </w:rPr>
        <w:t xml:space="preserve">The remaining balance of </w:t>
      </w:r>
      <w:r>
        <w:rPr>
          <w:rFonts w:ascii="Times New Roman" w:eastAsia="Arial" w:hAnsi="Times New Roman" w:cs="Times New Roman"/>
          <w:sz w:val="24"/>
          <w:szCs w:val="24"/>
        </w:rPr>
        <w:t>Baht</w:t>
      </w:r>
      <w:r w:rsidRPr="00083907">
        <w:rPr>
          <w:rFonts w:ascii="Times New Roman" w:eastAsia="Arial" w:hAnsi="Times New Roman" w:cs="Times New Roman"/>
          <w:sz w:val="24"/>
          <w:szCs w:val="24"/>
        </w:rPr>
        <w:t xml:space="preserve">185.04 million will be </w:t>
      </w:r>
      <w:r>
        <w:rPr>
          <w:rFonts w:ascii="Times New Roman" w:eastAsia="Arial" w:hAnsi="Times New Roman" w:cs="Times New Roman"/>
          <w:sz w:val="24"/>
          <w:szCs w:val="24"/>
        </w:rPr>
        <w:t>re</w:t>
      </w:r>
      <w:r w:rsidRPr="00083907">
        <w:rPr>
          <w:rFonts w:ascii="Times New Roman" w:eastAsia="Arial" w:hAnsi="Times New Roman" w:cs="Times New Roman"/>
          <w:sz w:val="24"/>
          <w:szCs w:val="24"/>
        </w:rPr>
        <w:t xml:space="preserve">paid by the Buyer to the Company </w:t>
      </w:r>
      <w:r>
        <w:rPr>
          <w:rFonts w:ascii="Times New Roman" w:eastAsia="Arial" w:hAnsi="Times New Roman" w:cs="Times New Roman"/>
          <w:sz w:val="24"/>
          <w:szCs w:val="24"/>
        </w:rPr>
        <w:t>within</w:t>
      </w:r>
      <w:r w:rsidRPr="00083907">
        <w:rPr>
          <w:rFonts w:ascii="Times New Roman" w:eastAsia="Arial" w:hAnsi="Times New Roman" w:cs="Times New Roman"/>
          <w:sz w:val="24"/>
          <w:szCs w:val="24"/>
        </w:rPr>
        <w:t xml:space="preserve"> September 30, 2025.</w:t>
      </w:r>
    </w:p>
    <w:p w14:paraId="10A8E096" w14:textId="113967DC" w:rsidR="00CC70B4" w:rsidRPr="000940BB" w:rsidRDefault="00F27251" w:rsidP="00EC675A">
      <w:pPr>
        <w:spacing w:before="480" w:after="240" w:line="240" w:lineRule="auto"/>
        <w:ind w:left="540" w:right="43" w:hanging="540"/>
        <w:jc w:val="thaiDistribute"/>
        <w:rPr>
          <w:rFonts w:ascii="Times New Roman" w:hAnsi="Times New Roman" w:cs="Times New Roman"/>
          <w:b/>
          <w:bCs/>
          <w:color w:val="000000"/>
          <w:sz w:val="24"/>
          <w:szCs w:val="24"/>
        </w:rPr>
      </w:pPr>
      <w:r w:rsidRPr="000940BB">
        <w:rPr>
          <w:rFonts w:ascii="Times New Roman" w:hAnsi="Times New Roman" w:cs="Times New Roman"/>
          <w:b/>
          <w:bCs/>
          <w:color w:val="000000"/>
          <w:sz w:val="24"/>
          <w:szCs w:val="24"/>
          <w:lang w:val="en-US"/>
        </w:rPr>
        <w:t>3</w:t>
      </w:r>
      <w:r w:rsidR="00845B6A" w:rsidRPr="000940BB">
        <w:rPr>
          <w:rFonts w:ascii="Times New Roman" w:hAnsi="Times New Roman" w:cs="Times New Roman"/>
          <w:b/>
          <w:bCs/>
          <w:color w:val="000000"/>
          <w:sz w:val="24"/>
          <w:szCs w:val="24"/>
          <w:lang w:val="en-US"/>
        </w:rPr>
        <w:t>0</w:t>
      </w:r>
      <w:r w:rsidR="00CC70B4" w:rsidRPr="000940BB">
        <w:rPr>
          <w:rFonts w:ascii="Times New Roman" w:hAnsi="Times New Roman" w:cs="Times New Roman"/>
          <w:b/>
          <w:bCs/>
          <w:color w:val="000000"/>
          <w:sz w:val="24"/>
          <w:szCs w:val="24"/>
        </w:rPr>
        <w:t>.</w:t>
      </w:r>
      <w:r w:rsidR="00CC70B4" w:rsidRPr="000940BB">
        <w:rPr>
          <w:rFonts w:ascii="Times New Roman" w:hAnsi="Times New Roman" w:cs="Times New Roman"/>
          <w:b/>
          <w:bCs/>
          <w:color w:val="000000"/>
          <w:sz w:val="24"/>
          <w:szCs w:val="24"/>
        </w:rPr>
        <w:tab/>
      </w:r>
      <w:proofErr w:type="gramStart"/>
      <w:r w:rsidR="00CC70B4" w:rsidRPr="000940BB">
        <w:rPr>
          <w:rFonts w:ascii="Times New Roman" w:hAnsi="Times New Roman" w:cs="Times New Roman"/>
          <w:b/>
          <w:bCs/>
          <w:color w:val="000000"/>
          <w:sz w:val="20"/>
          <w:szCs w:val="20"/>
        </w:rPr>
        <w:t>APPROVAL  OF</w:t>
      </w:r>
      <w:proofErr w:type="gramEnd"/>
      <w:r w:rsidR="00CC70B4" w:rsidRPr="000940BB">
        <w:rPr>
          <w:rFonts w:ascii="Times New Roman" w:hAnsi="Times New Roman" w:cs="Times New Roman"/>
          <w:b/>
          <w:bCs/>
          <w:color w:val="000000"/>
          <w:sz w:val="20"/>
          <w:szCs w:val="20"/>
        </w:rPr>
        <w:t xml:space="preserve">  </w:t>
      </w:r>
      <w:proofErr w:type="gramStart"/>
      <w:r w:rsidR="00CC70B4" w:rsidRPr="000940BB">
        <w:rPr>
          <w:rFonts w:ascii="Times New Roman" w:hAnsi="Times New Roman" w:cs="Times New Roman"/>
          <w:b/>
          <w:bCs/>
          <w:color w:val="000000"/>
          <w:sz w:val="20"/>
          <w:szCs w:val="20"/>
        </w:rPr>
        <w:t xml:space="preserve">THE  </w:t>
      </w:r>
      <w:r w:rsidR="00CC70B4" w:rsidRPr="000940BB">
        <w:rPr>
          <w:rFonts w:ascii="Times New Roman" w:hAnsi="Times New Roman" w:cs="Times New Roman"/>
          <w:b/>
          <w:bCs/>
          <w:color w:val="000000"/>
          <w:sz w:val="20"/>
          <w:szCs w:val="25"/>
          <w:lang w:val="en-US"/>
        </w:rPr>
        <w:t>INTERIM</w:t>
      </w:r>
      <w:proofErr w:type="gramEnd"/>
      <w:r w:rsidR="00CC70B4" w:rsidRPr="000940BB">
        <w:rPr>
          <w:rFonts w:ascii="Times New Roman" w:hAnsi="Times New Roman" w:cs="Times New Roman"/>
          <w:b/>
          <w:bCs/>
          <w:color w:val="000000"/>
          <w:sz w:val="20"/>
          <w:szCs w:val="25"/>
          <w:lang w:val="en-US"/>
        </w:rPr>
        <w:t xml:space="preserve">  </w:t>
      </w:r>
      <w:proofErr w:type="gramStart"/>
      <w:r w:rsidR="00CC70B4" w:rsidRPr="000940BB">
        <w:rPr>
          <w:rFonts w:ascii="Times New Roman" w:hAnsi="Times New Roman" w:cs="Times New Roman"/>
          <w:b/>
          <w:bCs/>
          <w:color w:val="000000"/>
          <w:sz w:val="20"/>
          <w:szCs w:val="20"/>
        </w:rPr>
        <w:t>FINANCIAL  STATEMENTS</w:t>
      </w:r>
      <w:proofErr w:type="gramEnd"/>
    </w:p>
    <w:p w14:paraId="13FAD99C" w14:textId="7056A8D8" w:rsidR="00CC70B4" w:rsidRPr="00163B14" w:rsidRDefault="00CC70B4" w:rsidP="00122DFD">
      <w:pPr>
        <w:spacing w:line="240" w:lineRule="auto"/>
        <w:ind w:left="540"/>
        <w:jc w:val="thaiDistribute"/>
        <w:rPr>
          <w:rFonts w:ascii="Times New Roman" w:eastAsia="Arial" w:hAnsi="Times New Roman" w:cs="Times New Roman"/>
          <w:sz w:val="24"/>
          <w:szCs w:val="24"/>
          <w:lang w:val="en-US"/>
        </w:rPr>
      </w:pPr>
      <w:r w:rsidRPr="000940BB">
        <w:rPr>
          <w:rFonts w:ascii="Times New Roman" w:eastAsia="Arial" w:hAnsi="Times New Roman" w:cs="Times New Roman"/>
          <w:sz w:val="24"/>
          <w:szCs w:val="24"/>
          <w:lang w:val="en-US"/>
        </w:rPr>
        <w:t>These interim financial statements have been approved for issu</w:t>
      </w:r>
      <w:r w:rsidR="009D3841">
        <w:rPr>
          <w:rFonts w:ascii="Times New Roman" w:eastAsia="Arial" w:hAnsi="Times New Roman" w:cs="Times New Roman"/>
          <w:sz w:val="24"/>
          <w:szCs w:val="24"/>
          <w:lang w:val="en-US"/>
        </w:rPr>
        <w:t>ance</w:t>
      </w:r>
      <w:r w:rsidRPr="000940BB">
        <w:rPr>
          <w:rFonts w:ascii="Times New Roman" w:eastAsia="Arial" w:hAnsi="Times New Roman" w:cs="Times New Roman"/>
          <w:sz w:val="24"/>
          <w:szCs w:val="24"/>
          <w:lang w:val="en-US"/>
        </w:rPr>
        <w:t xml:space="preserve"> by the Company’s Board of Directors on</w:t>
      </w:r>
      <w:r w:rsidR="00B9450A" w:rsidRPr="000940BB">
        <w:rPr>
          <w:rFonts w:ascii="Times New Roman" w:eastAsia="Arial" w:hAnsi="Times New Roman" w:cs="Times New Roman"/>
          <w:sz w:val="24"/>
          <w:szCs w:val="24"/>
          <w:lang w:val="en-US"/>
        </w:rPr>
        <w:t xml:space="preserve"> </w:t>
      </w:r>
      <w:r w:rsidR="00B37F70" w:rsidRPr="000940BB">
        <w:rPr>
          <w:rFonts w:ascii="Times New Roman" w:eastAsia="Arial" w:hAnsi="Times New Roman" w:cs="Times New Roman"/>
          <w:sz w:val="24"/>
          <w:szCs w:val="24"/>
          <w:lang w:val="en-US"/>
        </w:rPr>
        <w:t>August 13</w:t>
      </w:r>
      <w:r w:rsidRPr="000940BB">
        <w:rPr>
          <w:rFonts w:ascii="Times New Roman" w:eastAsia="Arial" w:hAnsi="Times New Roman" w:cs="Times New Roman"/>
          <w:sz w:val="24"/>
          <w:szCs w:val="24"/>
          <w:lang w:val="en-US"/>
        </w:rPr>
        <w:t xml:space="preserve">, </w:t>
      </w:r>
      <w:r w:rsidR="00834950" w:rsidRPr="000940BB">
        <w:rPr>
          <w:rFonts w:ascii="Times New Roman" w:eastAsia="Arial" w:hAnsi="Times New Roman" w:cs="Times New Roman"/>
          <w:sz w:val="24"/>
          <w:szCs w:val="24"/>
          <w:lang w:val="en-US"/>
        </w:rPr>
        <w:t>202</w:t>
      </w:r>
      <w:r w:rsidR="0057474A" w:rsidRPr="000940BB">
        <w:rPr>
          <w:rFonts w:ascii="Times New Roman" w:eastAsia="Arial" w:hAnsi="Times New Roman" w:cs="Times New Roman"/>
          <w:sz w:val="24"/>
          <w:szCs w:val="24"/>
          <w:lang w:val="en-US"/>
        </w:rPr>
        <w:t>5</w:t>
      </w:r>
      <w:r w:rsidR="0085256C" w:rsidRPr="000940BB">
        <w:rPr>
          <w:rFonts w:ascii="Times New Roman" w:eastAsia="Arial" w:hAnsi="Times New Roman" w:cs="Times New Roman"/>
          <w:sz w:val="24"/>
          <w:szCs w:val="24"/>
          <w:lang w:val="en-US"/>
        </w:rPr>
        <w:t>.</w:t>
      </w:r>
    </w:p>
    <w:sectPr w:rsidR="00CC70B4" w:rsidRPr="00163B14" w:rsidSect="000D7535">
      <w:headerReference w:type="default" r:id="rId14"/>
      <w:type w:val="nextColumn"/>
      <w:pgSz w:w="11907" w:h="16840" w:code="9"/>
      <w:pgMar w:top="1440" w:right="1224" w:bottom="720" w:left="1440" w:header="720" w:footer="720" w:gutter="0"/>
      <w:pgNumType w:fmt="numberInDash" w:start="24"/>
      <w:cols w:space="737"/>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21FD6F" w14:textId="77777777" w:rsidR="009C0AD0" w:rsidRDefault="009C0AD0">
      <w:r>
        <w:separator/>
      </w:r>
    </w:p>
  </w:endnote>
  <w:endnote w:type="continuationSeparator" w:id="0">
    <w:p w14:paraId="50F40809" w14:textId="77777777" w:rsidR="009C0AD0" w:rsidRDefault="009C0AD0">
      <w:r>
        <w:continuationSeparator/>
      </w:r>
    </w:p>
  </w:endnote>
  <w:endnote w:type="continuationNotice" w:id="1">
    <w:p w14:paraId="3F41D0D5" w14:textId="77777777" w:rsidR="009C0AD0" w:rsidRDefault="009C0AD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S Mincho">
    <w:panose1 w:val="020206090402050803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Times New Roman Bold">
    <w:panose1 w:val="02020803070505020304"/>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ms Rmn">
    <w:altName w:val="Times New Roman"/>
    <w:panose1 w:val="02020603040505020304"/>
    <w:charset w:val="00"/>
    <w:family w:val="roman"/>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DengXian Light">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FA6F82" w14:textId="7168BEC2" w:rsidR="00272664" w:rsidRPr="00E73F4F" w:rsidRDefault="00272664" w:rsidP="00E73F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70BE90" w14:textId="77777777" w:rsidR="009C0AD0" w:rsidRDefault="009C0AD0">
      <w:r>
        <w:separator/>
      </w:r>
    </w:p>
  </w:footnote>
  <w:footnote w:type="continuationSeparator" w:id="0">
    <w:p w14:paraId="7F7A24EA" w14:textId="77777777" w:rsidR="009C0AD0" w:rsidRDefault="009C0AD0">
      <w:r>
        <w:continuationSeparator/>
      </w:r>
    </w:p>
  </w:footnote>
  <w:footnote w:type="continuationNotice" w:id="1">
    <w:p w14:paraId="3B1B9681" w14:textId="77777777" w:rsidR="009C0AD0" w:rsidRDefault="009C0AD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262567" w14:textId="77777777" w:rsidR="008D4A05" w:rsidRDefault="008D4A05" w:rsidP="005E30A9">
    <w:pPr>
      <w:pStyle w:val="Header"/>
      <w:spacing w:line="240" w:lineRule="auto"/>
      <w:jc w:val="center"/>
      <w:rPr>
        <w:rFonts w:ascii="Times New Roman" w:hAnsi="Times New Roman" w:cstheme="minorBidi"/>
        <w:i w:val="0"/>
        <w:iCs w:val="0"/>
        <w:sz w:val="24"/>
        <w:szCs w:val="24"/>
      </w:rPr>
    </w:pPr>
  </w:p>
  <w:p w14:paraId="65038CA0" w14:textId="584506E3" w:rsidR="00166951" w:rsidRPr="005E30A9" w:rsidRDefault="00166951" w:rsidP="005E30A9">
    <w:pPr>
      <w:pStyle w:val="Header"/>
      <w:spacing w:line="240" w:lineRule="auto"/>
      <w:jc w:val="center"/>
      <w:rPr>
        <w:rFonts w:ascii="Times New Roman" w:hAnsi="Times New Roman" w:cs="Times New Roman"/>
        <w:i w:val="0"/>
        <w:iCs w:val="0"/>
        <w:sz w:val="24"/>
        <w:szCs w:val="24"/>
      </w:rPr>
    </w:pPr>
    <w:r w:rsidRPr="005E30A9">
      <w:rPr>
        <w:rFonts w:ascii="Times New Roman" w:hAnsi="Times New Roman" w:cs="Times New Roman"/>
        <w:i w:val="0"/>
        <w:iCs w:val="0"/>
        <w:sz w:val="24"/>
        <w:szCs w:val="24"/>
      </w:rPr>
      <w:fldChar w:fldCharType="begin"/>
    </w:r>
    <w:r w:rsidRPr="005E30A9">
      <w:rPr>
        <w:rFonts w:ascii="Times New Roman" w:hAnsi="Times New Roman" w:cs="Times New Roman"/>
        <w:i w:val="0"/>
        <w:iCs w:val="0"/>
        <w:sz w:val="24"/>
        <w:szCs w:val="24"/>
      </w:rPr>
      <w:instrText xml:space="preserve"> PAGE   \* MERGEFORMAT </w:instrText>
    </w:r>
    <w:r w:rsidRPr="005E30A9">
      <w:rPr>
        <w:rFonts w:ascii="Times New Roman" w:hAnsi="Times New Roman" w:cs="Times New Roman"/>
        <w:i w:val="0"/>
        <w:iCs w:val="0"/>
        <w:sz w:val="24"/>
        <w:szCs w:val="24"/>
      </w:rPr>
      <w:fldChar w:fldCharType="separate"/>
    </w:r>
    <w:r w:rsidRPr="005E30A9">
      <w:rPr>
        <w:rFonts w:ascii="Times New Roman" w:hAnsi="Times New Roman" w:cs="Times New Roman"/>
        <w:i w:val="0"/>
        <w:iCs w:val="0"/>
        <w:noProof/>
        <w:sz w:val="24"/>
        <w:szCs w:val="24"/>
      </w:rPr>
      <w:t>- 16 -</w:t>
    </w:r>
    <w:r w:rsidRPr="005E30A9">
      <w:rPr>
        <w:rFonts w:ascii="Times New Roman" w:hAnsi="Times New Roman" w:cs="Times New Roman"/>
        <w:i w:val="0"/>
        <w:iCs w:val="0"/>
        <w:noProof/>
        <w:sz w:val="24"/>
        <w:szCs w:val="24"/>
      </w:rPr>
      <w:fldChar w:fldCharType="end"/>
    </w:r>
  </w:p>
  <w:p w14:paraId="5436C505" w14:textId="77777777" w:rsidR="00166951" w:rsidRPr="005E30A9" w:rsidRDefault="00166951" w:rsidP="005E30A9">
    <w:pPr>
      <w:pStyle w:val="Header"/>
      <w:spacing w:line="240" w:lineRule="auto"/>
      <w:jc w:val="center"/>
      <w:rPr>
        <w:rFonts w:ascii="Times New Roman" w:hAnsi="Times New Roman" w:cs="Times New Roman"/>
        <w:i w:val="0"/>
        <w:iCs w:val="0"/>
        <w:sz w:val="24"/>
        <w:szCs w:val="24"/>
        <w:lang w:val="en-US"/>
      </w:rPr>
    </w:pPr>
  </w:p>
  <w:p w14:paraId="54312410" w14:textId="77777777" w:rsidR="00166951" w:rsidRPr="005E30A9" w:rsidRDefault="00166951" w:rsidP="005E30A9">
    <w:pPr>
      <w:pStyle w:val="Header"/>
      <w:spacing w:line="240" w:lineRule="auto"/>
      <w:jc w:val="center"/>
      <w:rPr>
        <w:rFonts w:ascii="Times New Roman" w:hAnsi="Times New Roman" w:cs="Times New Roman"/>
        <w:i w:val="0"/>
        <w:iCs w:val="0"/>
        <w:sz w:val="24"/>
        <w:szCs w:val="24"/>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6B1106" w14:textId="3D5C8425" w:rsidR="00A569F0" w:rsidRPr="00A569F0" w:rsidRDefault="00A569F0">
    <w:pPr>
      <w:pStyle w:val="Header"/>
      <w:jc w:val="center"/>
      <w:rPr>
        <w:rFonts w:ascii="Times New Roman" w:hAnsi="Times New Roman" w:cs="Times New Roman"/>
        <w:i w:val="0"/>
        <w:iCs w:val="0"/>
        <w:sz w:val="24"/>
        <w:szCs w:val="24"/>
      </w:rPr>
    </w:pPr>
    <w:r w:rsidRPr="00A569F0">
      <w:rPr>
        <w:rFonts w:ascii="Times New Roman" w:hAnsi="Times New Roman" w:cs="Times New Roman"/>
        <w:i w:val="0"/>
        <w:iCs w:val="0"/>
        <w:sz w:val="24"/>
        <w:szCs w:val="24"/>
      </w:rPr>
      <w:fldChar w:fldCharType="begin"/>
    </w:r>
    <w:r w:rsidRPr="00A569F0">
      <w:rPr>
        <w:rFonts w:ascii="Times New Roman" w:hAnsi="Times New Roman" w:cs="Times New Roman"/>
        <w:i w:val="0"/>
        <w:iCs w:val="0"/>
        <w:sz w:val="24"/>
        <w:szCs w:val="24"/>
      </w:rPr>
      <w:instrText xml:space="preserve"> PAGE   \* MERGEFORMAT </w:instrText>
    </w:r>
    <w:r w:rsidRPr="00A569F0">
      <w:rPr>
        <w:rFonts w:ascii="Times New Roman" w:hAnsi="Times New Roman" w:cs="Times New Roman"/>
        <w:i w:val="0"/>
        <w:iCs w:val="0"/>
        <w:sz w:val="24"/>
        <w:szCs w:val="24"/>
      </w:rPr>
      <w:fldChar w:fldCharType="separate"/>
    </w:r>
    <w:r w:rsidRPr="00A569F0">
      <w:rPr>
        <w:rFonts w:ascii="Times New Roman" w:hAnsi="Times New Roman" w:cs="Times New Roman"/>
        <w:i w:val="0"/>
        <w:iCs w:val="0"/>
        <w:noProof/>
        <w:sz w:val="24"/>
        <w:szCs w:val="24"/>
      </w:rPr>
      <w:t>2</w:t>
    </w:r>
    <w:r w:rsidRPr="00A569F0">
      <w:rPr>
        <w:rFonts w:ascii="Times New Roman" w:hAnsi="Times New Roman" w:cs="Times New Roman"/>
        <w:i w:val="0"/>
        <w:iCs w:val="0"/>
        <w:noProof/>
        <w:sz w:val="24"/>
        <w:szCs w:val="24"/>
      </w:rPr>
      <w:fldChar w:fldCharType="end"/>
    </w:r>
  </w:p>
  <w:p w14:paraId="7DE7602B" w14:textId="77777777" w:rsidR="00014F7F" w:rsidRDefault="00014F7F" w:rsidP="007B0FE2">
    <w:pPr>
      <w:pStyle w:val="Header"/>
      <w:spacing w:line="240" w:lineRule="auto"/>
      <w:jc w:val="center"/>
      <w:rPr>
        <w:rFonts w:ascii="Times New Roman" w:hAnsi="Times New Roman" w:cs="Times New Roman"/>
        <w:b/>
        <w:bCs/>
        <w:i w:val="0"/>
        <w:iCs w:val="0"/>
        <w:sz w:val="24"/>
        <w:szCs w:val="24"/>
        <w:lang w:val="en-US"/>
      </w:rPr>
    </w:pPr>
  </w:p>
  <w:p w14:paraId="0A81D882" w14:textId="77777777" w:rsidR="00A569F0" w:rsidRPr="00A569F0" w:rsidRDefault="00A569F0" w:rsidP="007B0FE2">
    <w:pPr>
      <w:pStyle w:val="Header"/>
      <w:spacing w:line="240" w:lineRule="auto"/>
      <w:jc w:val="center"/>
      <w:rPr>
        <w:rFonts w:ascii="Times New Roman" w:hAnsi="Times New Roman" w:cs="Times New Roman"/>
        <w:b/>
        <w:bCs/>
        <w:i w:val="0"/>
        <w:iCs w:val="0"/>
        <w:sz w:val="24"/>
        <w:szCs w:val="24"/>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623531" w14:textId="77777777" w:rsidR="008D4A05" w:rsidRDefault="008D4A05">
    <w:pPr>
      <w:pStyle w:val="Header"/>
      <w:jc w:val="center"/>
      <w:rPr>
        <w:rFonts w:ascii="Times New Roman" w:hAnsi="Times New Roman" w:cstheme="minorBidi"/>
        <w:i w:val="0"/>
        <w:iCs w:val="0"/>
        <w:sz w:val="24"/>
        <w:szCs w:val="24"/>
      </w:rPr>
    </w:pPr>
  </w:p>
  <w:p w14:paraId="1403E801" w14:textId="07A06C2A" w:rsidR="00DC1863" w:rsidRPr="00E806BB" w:rsidRDefault="00DC1863">
    <w:pPr>
      <w:pStyle w:val="Header"/>
      <w:jc w:val="center"/>
      <w:rPr>
        <w:rFonts w:ascii="Times New Roman" w:hAnsi="Times New Roman" w:cs="Times New Roman"/>
        <w:i w:val="0"/>
        <w:iCs w:val="0"/>
        <w:sz w:val="24"/>
        <w:szCs w:val="24"/>
      </w:rPr>
    </w:pPr>
    <w:r w:rsidRPr="00E806BB">
      <w:rPr>
        <w:rFonts w:ascii="Times New Roman" w:hAnsi="Times New Roman" w:cs="Times New Roman"/>
        <w:i w:val="0"/>
        <w:iCs w:val="0"/>
        <w:sz w:val="24"/>
        <w:szCs w:val="24"/>
      </w:rPr>
      <w:fldChar w:fldCharType="begin"/>
    </w:r>
    <w:r w:rsidRPr="00E806BB">
      <w:rPr>
        <w:rFonts w:ascii="Times New Roman" w:hAnsi="Times New Roman" w:cs="Times New Roman"/>
        <w:i w:val="0"/>
        <w:iCs w:val="0"/>
        <w:sz w:val="24"/>
        <w:szCs w:val="24"/>
      </w:rPr>
      <w:instrText xml:space="preserve"> PAGE   \* MERGEFORMAT </w:instrText>
    </w:r>
    <w:r w:rsidRPr="00E806BB">
      <w:rPr>
        <w:rFonts w:ascii="Times New Roman" w:hAnsi="Times New Roman" w:cs="Times New Roman"/>
        <w:i w:val="0"/>
        <w:iCs w:val="0"/>
        <w:sz w:val="24"/>
        <w:szCs w:val="24"/>
      </w:rPr>
      <w:fldChar w:fldCharType="separate"/>
    </w:r>
    <w:r w:rsidRPr="00E806BB">
      <w:rPr>
        <w:rFonts w:ascii="Times New Roman" w:hAnsi="Times New Roman" w:cs="Times New Roman"/>
        <w:i w:val="0"/>
        <w:iCs w:val="0"/>
        <w:noProof/>
        <w:sz w:val="24"/>
        <w:szCs w:val="24"/>
      </w:rPr>
      <w:t>2</w:t>
    </w:r>
    <w:r w:rsidRPr="00E806BB">
      <w:rPr>
        <w:rFonts w:ascii="Times New Roman" w:hAnsi="Times New Roman" w:cs="Times New Roman"/>
        <w:i w:val="0"/>
        <w:iCs w:val="0"/>
        <w:noProof/>
        <w:sz w:val="24"/>
        <w:szCs w:val="24"/>
      </w:rPr>
      <w:fldChar w:fldCharType="end"/>
    </w:r>
  </w:p>
  <w:p w14:paraId="177BA323" w14:textId="590C50A8" w:rsidR="00014F7F" w:rsidRDefault="00014F7F" w:rsidP="004F3E51">
    <w:pPr>
      <w:pStyle w:val="Header"/>
      <w:jc w:val="center"/>
      <w:rPr>
        <w:rFonts w:cs="Angsana New"/>
        <w:b/>
        <w:bCs/>
        <w:i w:val="0"/>
        <w:iCs w:val="0"/>
        <w:sz w:val="24"/>
        <w:szCs w:val="24"/>
        <w:lang w:val="en-US"/>
      </w:rPr>
    </w:pPr>
  </w:p>
  <w:p w14:paraId="4DF503A1" w14:textId="77777777" w:rsidR="005F7314" w:rsidRPr="00074D1D" w:rsidRDefault="005F7314" w:rsidP="004F3E51">
    <w:pPr>
      <w:pStyle w:val="Header"/>
      <w:jc w:val="center"/>
      <w:rPr>
        <w:rFonts w:cs="Angsana New"/>
        <w:b/>
        <w:bCs/>
        <w:i w:val="0"/>
        <w:iCs w:val="0"/>
        <w:sz w:val="24"/>
        <w:szCs w:val="24"/>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7208A5"/>
    <w:multiLevelType w:val="multilevel"/>
    <w:tmpl w:val="91060D2E"/>
    <w:lvl w:ilvl="0">
      <w:start w:val="2"/>
      <w:numFmt w:val="decimal"/>
      <w:lvlText w:val="%1"/>
      <w:lvlJc w:val="left"/>
      <w:pPr>
        <w:ind w:left="360" w:hanging="360"/>
      </w:pPr>
      <w:rPr>
        <w:rFonts w:hint="default"/>
      </w:rPr>
    </w:lvl>
    <w:lvl w:ilvl="1">
      <w:start w:val="3"/>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 w15:restartNumberingAfterBreak="0">
    <w:nsid w:val="071A14C2"/>
    <w:multiLevelType w:val="hybridMultilevel"/>
    <w:tmpl w:val="773EF416"/>
    <w:lvl w:ilvl="0" w:tplc="9B44FF5A">
      <w:start w:val="1"/>
      <w:numFmt w:val="decimal"/>
      <w:lvlText w:val="%1."/>
      <w:lvlJc w:val="left"/>
      <w:pPr>
        <w:tabs>
          <w:tab w:val="num" w:pos="540"/>
        </w:tabs>
        <w:ind w:left="540" w:hanging="360"/>
      </w:pPr>
      <w:rPr>
        <w:rFonts w:ascii="Times New Roman" w:hAnsi="Times New Roman" w:cs="Times New Roman" w:hint="default"/>
        <w:b/>
        <w:bCs/>
        <w:sz w:val="24"/>
        <w:szCs w:val="24"/>
        <w:lang w:val="en-GB" w:bidi="th-TH"/>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15:restartNumberingAfterBreak="0">
    <w:nsid w:val="13137DE2"/>
    <w:multiLevelType w:val="hybridMultilevel"/>
    <w:tmpl w:val="5448DD8C"/>
    <w:lvl w:ilvl="0" w:tplc="CE484E5A">
      <w:start w:val="1"/>
      <w:numFmt w:val="decimal"/>
      <w:lvlText w:val="(%1)"/>
      <w:lvlJc w:val="left"/>
      <w:pPr>
        <w:ind w:left="914" w:hanging="360"/>
      </w:pPr>
      <w:rPr>
        <w:rFonts w:hint="default"/>
        <w:sz w:val="24"/>
        <w:szCs w:val="24"/>
      </w:rPr>
    </w:lvl>
    <w:lvl w:ilvl="1" w:tplc="04090019" w:tentative="1">
      <w:start w:val="1"/>
      <w:numFmt w:val="lowerLetter"/>
      <w:lvlText w:val="%2."/>
      <w:lvlJc w:val="left"/>
      <w:pPr>
        <w:ind w:left="1634" w:hanging="360"/>
      </w:pPr>
    </w:lvl>
    <w:lvl w:ilvl="2" w:tplc="0409001B" w:tentative="1">
      <w:start w:val="1"/>
      <w:numFmt w:val="lowerRoman"/>
      <w:lvlText w:val="%3."/>
      <w:lvlJc w:val="right"/>
      <w:pPr>
        <w:ind w:left="2354" w:hanging="180"/>
      </w:pPr>
    </w:lvl>
    <w:lvl w:ilvl="3" w:tplc="0409000F" w:tentative="1">
      <w:start w:val="1"/>
      <w:numFmt w:val="decimal"/>
      <w:lvlText w:val="%4."/>
      <w:lvlJc w:val="left"/>
      <w:pPr>
        <w:ind w:left="3074" w:hanging="360"/>
      </w:pPr>
    </w:lvl>
    <w:lvl w:ilvl="4" w:tplc="04090019" w:tentative="1">
      <w:start w:val="1"/>
      <w:numFmt w:val="lowerLetter"/>
      <w:lvlText w:val="%5."/>
      <w:lvlJc w:val="left"/>
      <w:pPr>
        <w:ind w:left="3794" w:hanging="360"/>
      </w:pPr>
    </w:lvl>
    <w:lvl w:ilvl="5" w:tplc="0409001B" w:tentative="1">
      <w:start w:val="1"/>
      <w:numFmt w:val="lowerRoman"/>
      <w:lvlText w:val="%6."/>
      <w:lvlJc w:val="right"/>
      <w:pPr>
        <w:ind w:left="4514" w:hanging="180"/>
      </w:pPr>
    </w:lvl>
    <w:lvl w:ilvl="6" w:tplc="0409000F" w:tentative="1">
      <w:start w:val="1"/>
      <w:numFmt w:val="decimal"/>
      <w:lvlText w:val="%7."/>
      <w:lvlJc w:val="left"/>
      <w:pPr>
        <w:ind w:left="5234" w:hanging="360"/>
      </w:pPr>
    </w:lvl>
    <w:lvl w:ilvl="7" w:tplc="04090019" w:tentative="1">
      <w:start w:val="1"/>
      <w:numFmt w:val="lowerLetter"/>
      <w:lvlText w:val="%8."/>
      <w:lvlJc w:val="left"/>
      <w:pPr>
        <w:ind w:left="5954" w:hanging="360"/>
      </w:pPr>
    </w:lvl>
    <w:lvl w:ilvl="8" w:tplc="0409001B" w:tentative="1">
      <w:start w:val="1"/>
      <w:numFmt w:val="lowerRoman"/>
      <w:lvlText w:val="%9."/>
      <w:lvlJc w:val="right"/>
      <w:pPr>
        <w:ind w:left="6674" w:hanging="180"/>
      </w:pPr>
    </w:lvl>
  </w:abstractNum>
  <w:abstractNum w:abstractNumId="3" w15:restartNumberingAfterBreak="0">
    <w:nsid w:val="137C41A0"/>
    <w:multiLevelType w:val="singleLevel"/>
    <w:tmpl w:val="FFFFFFFF"/>
    <w:lvl w:ilvl="0">
      <w:numFmt w:val="decimal"/>
      <w:pStyle w:val="Heading1"/>
      <w:lvlText w:val="%1"/>
      <w:legacy w:legacy="1" w:legacySpace="0" w:legacyIndent="0"/>
      <w:lvlJc w:val="left"/>
      <w:rPr>
        <w:rFonts w:ascii="@MS Mincho" w:hAnsi="@MS Mincho" w:cs="Angsana New" w:hint="default"/>
      </w:rPr>
    </w:lvl>
  </w:abstractNum>
  <w:abstractNum w:abstractNumId="4" w15:restartNumberingAfterBreak="0">
    <w:nsid w:val="159E02EB"/>
    <w:multiLevelType w:val="hybridMultilevel"/>
    <w:tmpl w:val="16786494"/>
    <w:lvl w:ilvl="0" w:tplc="1E60BBEE">
      <w:start w:val="1"/>
      <w:numFmt w:val="decimal"/>
      <w:lvlText w:val="(%1)"/>
      <w:lvlJc w:val="left"/>
      <w:pPr>
        <w:ind w:left="1080" w:hanging="360"/>
      </w:pPr>
      <w:rPr>
        <w:rFonts w:ascii="Times New Roman" w:eastAsia="Times New Roman Bold" w:hAnsi="Times New Roman" w:cs="Times New Roman"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1080" w:hanging="360"/>
      </w:pPr>
    </w:lvl>
    <w:lvl w:ilvl="4" w:tplc="04090019" w:tentative="1">
      <w:start w:val="1"/>
      <w:numFmt w:val="lowerLetter"/>
      <w:lvlText w:val="%5."/>
      <w:lvlJc w:val="left"/>
      <w:pPr>
        <w:ind w:left="-360" w:hanging="360"/>
      </w:pPr>
    </w:lvl>
    <w:lvl w:ilvl="5" w:tplc="0409001B" w:tentative="1">
      <w:start w:val="1"/>
      <w:numFmt w:val="lowerRoman"/>
      <w:lvlText w:val="%6."/>
      <w:lvlJc w:val="right"/>
      <w:pPr>
        <w:ind w:left="360" w:hanging="180"/>
      </w:pPr>
    </w:lvl>
    <w:lvl w:ilvl="6" w:tplc="0409000F" w:tentative="1">
      <w:start w:val="1"/>
      <w:numFmt w:val="decimal"/>
      <w:lvlText w:val="%7."/>
      <w:lvlJc w:val="left"/>
      <w:pPr>
        <w:ind w:left="1080" w:hanging="360"/>
      </w:pPr>
    </w:lvl>
    <w:lvl w:ilvl="7" w:tplc="04090019" w:tentative="1">
      <w:start w:val="1"/>
      <w:numFmt w:val="lowerLetter"/>
      <w:lvlText w:val="%8."/>
      <w:lvlJc w:val="left"/>
      <w:pPr>
        <w:ind w:left="1800" w:hanging="360"/>
      </w:pPr>
    </w:lvl>
    <w:lvl w:ilvl="8" w:tplc="0409001B" w:tentative="1">
      <w:start w:val="1"/>
      <w:numFmt w:val="lowerRoman"/>
      <w:lvlText w:val="%9."/>
      <w:lvlJc w:val="right"/>
      <w:pPr>
        <w:ind w:left="2520" w:hanging="180"/>
      </w:pPr>
    </w:lvl>
  </w:abstractNum>
  <w:abstractNum w:abstractNumId="5" w15:restartNumberingAfterBreak="0">
    <w:nsid w:val="15A63165"/>
    <w:multiLevelType w:val="hybridMultilevel"/>
    <w:tmpl w:val="C9FA3862"/>
    <w:lvl w:ilvl="0" w:tplc="82A2ED1C">
      <w:start w:val="1"/>
      <w:numFmt w:val="lowerLetter"/>
      <w:lvlText w:val="%1)"/>
      <w:lvlJc w:val="left"/>
      <w:pPr>
        <w:ind w:left="2088" w:hanging="360"/>
      </w:pPr>
      <w:rPr>
        <w:rFonts w:ascii="Angsana New" w:hAnsi="Angsana New" w:hint="default"/>
        <w:sz w:val="24"/>
      </w:rPr>
    </w:lvl>
    <w:lvl w:ilvl="1" w:tplc="04090019" w:tentative="1">
      <w:start w:val="1"/>
      <w:numFmt w:val="lowerLetter"/>
      <w:lvlText w:val="%2."/>
      <w:lvlJc w:val="left"/>
      <w:pPr>
        <w:ind w:left="2808" w:hanging="360"/>
      </w:pPr>
    </w:lvl>
    <w:lvl w:ilvl="2" w:tplc="0409001B" w:tentative="1">
      <w:start w:val="1"/>
      <w:numFmt w:val="lowerRoman"/>
      <w:lvlText w:val="%3."/>
      <w:lvlJc w:val="right"/>
      <w:pPr>
        <w:ind w:left="3528" w:hanging="180"/>
      </w:pPr>
    </w:lvl>
    <w:lvl w:ilvl="3" w:tplc="0409000F" w:tentative="1">
      <w:start w:val="1"/>
      <w:numFmt w:val="decimal"/>
      <w:lvlText w:val="%4."/>
      <w:lvlJc w:val="left"/>
      <w:pPr>
        <w:ind w:left="4248" w:hanging="360"/>
      </w:pPr>
    </w:lvl>
    <w:lvl w:ilvl="4" w:tplc="04090019" w:tentative="1">
      <w:start w:val="1"/>
      <w:numFmt w:val="lowerLetter"/>
      <w:lvlText w:val="%5."/>
      <w:lvlJc w:val="left"/>
      <w:pPr>
        <w:ind w:left="4968" w:hanging="360"/>
      </w:pPr>
    </w:lvl>
    <w:lvl w:ilvl="5" w:tplc="0409001B" w:tentative="1">
      <w:start w:val="1"/>
      <w:numFmt w:val="lowerRoman"/>
      <w:lvlText w:val="%6."/>
      <w:lvlJc w:val="right"/>
      <w:pPr>
        <w:ind w:left="5688" w:hanging="180"/>
      </w:pPr>
    </w:lvl>
    <w:lvl w:ilvl="6" w:tplc="0409000F" w:tentative="1">
      <w:start w:val="1"/>
      <w:numFmt w:val="decimal"/>
      <w:lvlText w:val="%7."/>
      <w:lvlJc w:val="left"/>
      <w:pPr>
        <w:ind w:left="6408" w:hanging="360"/>
      </w:pPr>
    </w:lvl>
    <w:lvl w:ilvl="7" w:tplc="04090019" w:tentative="1">
      <w:start w:val="1"/>
      <w:numFmt w:val="lowerLetter"/>
      <w:lvlText w:val="%8."/>
      <w:lvlJc w:val="left"/>
      <w:pPr>
        <w:ind w:left="7128" w:hanging="360"/>
      </w:pPr>
    </w:lvl>
    <w:lvl w:ilvl="8" w:tplc="0409001B" w:tentative="1">
      <w:start w:val="1"/>
      <w:numFmt w:val="lowerRoman"/>
      <w:lvlText w:val="%9."/>
      <w:lvlJc w:val="right"/>
      <w:pPr>
        <w:ind w:left="7848" w:hanging="180"/>
      </w:pPr>
    </w:lvl>
  </w:abstractNum>
  <w:abstractNum w:abstractNumId="6" w15:restartNumberingAfterBreak="0">
    <w:nsid w:val="18EC3D8F"/>
    <w:multiLevelType w:val="hybridMultilevel"/>
    <w:tmpl w:val="924A95A4"/>
    <w:lvl w:ilvl="0" w:tplc="A06A9096">
      <w:start w:val="1"/>
      <w:numFmt w:val="lowerRoman"/>
      <w:lvlText w:val="(%1)"/>
      <w:lvlJc w:val="left"/>
      <w:pPr>
        <w:ind w:left="1524" w:hanging="360"/>
      </w:pPr>
      <w:rPr>
        <w:rFonts w:hint="default"/>
      </w:rPr>
    </w:lvl>
    <w:lvl w:ilvl="1" w:tplc="04090003" w:tentative="1">
      <w:start w:val="1"/>
      <w:numFmt w:val="bullet"/>
      <w:lvlText w:val="o"/>
      <w:lvlJc w:val="left"/>
      <w:pPr>
        <w:ind w:left="2244" w:hanging="360"/>
      </w:pPr>
      <w:rPr>
        <w:rFonts w:ascii="SimSun" w:hAnsi="SimSun" w:cs="SimSun" w:hint="default"/>
      </w:rPr>
    </w:lvl>
    <w:lvl w:ilvl="2" w:tplc="04090005" w:tentative="1">
      <w:start w:val="1"/>
      <w:numFmt w:val="bullet"/>
      <w:lvlText w:val=""/>
      <w:lvlJc w:val="left"/>
      <w:pPr>
        <w:ind w:left="2964" w:hanging="360"/>
      </w:pPr>
      <w:rPr>
        <w:rFonts w:ascii="Angsana New" w:hAnsi="Angsana New" w:hint="default"/>
      </w:rPr>
    </w:lvl>
    <w:lvl w:ilvl="3" w:tplc="04090001" w:tentative="1">
      <w:start w:val="1"/>
      <w:numFmt w:val="bullet"/>
      <w:lvlText w:val=""/>
      <w:lvlJc w:val="left"/>
      <w:pPr>
        <w:ind w:left="3684" w:hanging="360"/>
      </w:pPr>
      <w:rPr>
        <w:rFonts w:ascii="Times New Roman Bold" w:hAnsi="Times New Roman Bold" w:hint="default"/>
      </w:rPr>
    </w:lvl>
    <w:lvl w:ilvl="4" w:tplc="04090003" w:tentative="1">
      <w:start w:val="1"/>
      <w:numFmt w:val="bullet"/>
      <w:lvlText w:val="o"/>
      <w:lvlJc w:val="left"/>
      <w:pPr>
        <w:ind w:left="4404" w:hanging="360"/>
      </w:pPr>
      <w:rPr>
        <w:rFonts w:ascii="SimSun" w:hAnsi="SimSun" w:cs="SimSun" w:hint="default"/>
      </w:rPr>
    </w:lvl>
    <w:lvl w:ilvl="5" w:tplc="04090005" w:tentative="1">
      <w:start w:val="1"/>
      <w:numFmt w:val="bullet"/>
      <w:lvlText w:val=""/>
      <w:lvlJc w:val="left"/>
      <w:pPr>
        <w:ind w:left="5124" w:hanging="360"/>
      </w:pPr>
      <w:rPr>
        <w:rFonts w:ascii="Angsana New" w:hAnsi="Angsana New" w:hint="default"/>
      </w:rPr>
    </w:lvl>
    <w:lvl w:ilvl="6" w:tplc="04090001" w:tentative="1">
      <w:start w:val="1"/>
      <w:numFmt w:val="bullet"/>
      <w:lvlText w:val=""/>
      <w:lvlJc w:val="left"/>
      <w:pPr>
        <w:ind w:left="5844" w:hanging="360"/>
      </w:pPr>
      <w:rPr>
        <w:rFonts w:ascii="Times New Roman Bold" w:hAnsi="Times New Roman Bold" w:hint="default"/>
      </w:rPr>
    </w:lvl>
    <w:lvl w:ilvl="7" w:tplc="04090003" w:tentative="1">
      <w:start w:val="1"/>
      <w:numFmt w:val="bullet"/>
      <w:lvlText w:val="o"/>
      <w:lvlJc w:val="left"/>
      <w:pPr>
        <w:ind w:left="6564" w:hanging="360"/>
      </w:pPr>
      <w:rPr>
        <w:rFonts w:ascii="SimSun" w:hAnsi="SimSun" w:cs="SimSun" w:hint="default"/>
      </w:rPr>
    </w:lvl>
    <w:lvl w:ilvl="8" w:tplc="04090005" w:tentative="1">
      <w:start w:val="1"/>
      <w:numFmt w:val="bullet"/>
      <w:lvlText w:val=""/>
      <w:lvlJc w:val="left"/>
      <w:pPr>
        <w:ind w:left="7284" w:hanging="360"/>
      </w:pPr>
      <w:rPr>
        <w:rFonts w:ascii="Angsana New" w:hAnsi="Angsana New" w:hint="default"/>
      </w:rPr>
    </w:lvl>
  </w:abstractNum>
  <w:abstractNum w:abstractNumId="7" w15:restartNumberingAfterBreak="0">
    <w:nsid w:val="1A51446F"/>
    <w:multiLevelType w:val="hybridMultilevel"/>
    <w:tmpl w:val="0740A5DC"/>
    <w:lvl w:ilvl="0" w:tplc="F3AA73E8">
      <w:start w:val="12"/>
      <w:numFmt w:val="bullet"/>
      <w:lvlText w:val="-"/>
      <w:lvlJc w:val="left"/>
      <w:pPr>
        <w:ind w:left="720" w:hanging="360"/>
      </w:pPr>
      <w:rPr>
        <w:rFonts w:ascii="Times New Roman" w:eastAsia="Times New Roman Bold"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A323BC"/>
    <w:multiLevelType w:val="hybridMultilevel"/>
    <w:tmpl w:val="85020420"/>
    <w:lvl w:ilvl="0" w:tplc="AC1091CA">
      <w:start w:val="12"/>
      <w:numFmt w:val="bullet"/>
      <w:lvlText w:val="-"/>
      <w:lvlJc w:val="left"/>
      <w:pPr>
        <w:ind w:left="720" w:hanging="360"/>
      </w:pPr>
      <w:rPr>
        <w:rFonts w:ascii="Times New Roman" w:eastAsia="Times New Roman Bold"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834113"/>
    <w:multiLevelType w:val="hybridMultilevel"/>
    <w:tmpl w:val="34E46EAC"/>
    <w:lvl w:ilvl="0" w:tplc="66DEEF4C">
      <w:start w:val="1"/>
      <w:numFmt w:val="bullet"/>
      <w:pStyle w:val="bodysingle"/>
      <w:lvlText w:val="-"/>
      <w:lvlJc w:val="left"/>
      <w:pPr>
        <w:tabs>
          <w:tab w:val="num" w:pos="700"/>
        </w:tabs>
        <w:ind w:left="680" w:hanging="340"/>
      </w:pPr>
      <w:rPr>
        <w:rFonts w:ascii="Angsana New" w:hAnsi="Angsana New" w:cs="Angsana New" w:hint="default"/>
      </w:rPr>
    </w:lvl>
    <w:lvl w:ilvl="1" w:tplc="CE38E3E2" w:tentative="1">
      <w:start w:val="1"/>
      <w:numFmt w:val="bullet"/>
      <w:lvlText w:val="o"/>
      <w:lvlJc w:val="left"/>
      <w:pPr>
        <w:tabs>
          <w:tab w:val="num" w:pos="1440"/>
        </w:tabs>
        <w:ind w:left="1440" w:hanging="360"/>
      </w:pPr>
      <w:rPr>
        <w:rFonts w:ascii="SimSun" w:hAnsi="SimSun" w:hint="default"/>
      </w:rPr>
    </w:lvl>
    <w:lvl w:ilvl="2" w:tplc="D7742D46" w:tentative="1">
      <w:start w:val="1"/>
      <w:numFmt w:val="bullet"/>
      <w:lvlText w:val=""/>
      <w:lvlJc w:val="left"/>
      <w:pPr>
        <w:tabs>
          <w:tab w:val="num" w:pos="2160"/>
        </w:tabs>
        <w:ind w:left="2160" w:hanging="360"/>
      </w:pPr>
      <w:rPr>
        <w:rFonts w:ascii="Angsana New" w:hAnsi="Angsana New" w:hint="default"/>
      </w:rPr>
    </w:lvl>
    <w:lvl w:ilvl="3" w:tplc="484AAC5E" w:tentative="1">
      <w:start w:val="1"/>
      <w:numFmt w:val="bullet"/>
      <w:lvlText w:val=""/>
      <w:lvlJc w:val="left"/>
      <w:pPr>
        <w:tabs>
          <w:tab w:val="num" w:pos="2880"/>
        </w:tabs>
        <w:ind w:left="2880" w:hanging="360"/>
      </w:pPr>
      <w:rPr>
        <w:rFonts w:ascii="Times New Roman Bold" w:hAnsi="Times New Roman Bold" w:hint="default"/>
      </w:rPr>
    </w:lvl>
    <w:lvl w:ilvl="4" w:tplc="2684F534" w:tentative="1">
      <w:start w:val="1"/>
      <w:numFmt w:val="bullet"/>
      <w:lvlText w:val="o"/>
      <w:lvlJc w:val="left"/>
      <w:pPr>
        <w:tabs>
          <w:tab w:val="num" w:pos="3600"/>
        </w:tabs>
        <w:ind w:left="3600" w:hanging="360"/>
      </w:pPr>
      <w:rPr>
        <w:rFonts w:ascii="SimSun" w:hAnsi="SimSun" w:hint="default"/>
      </w:rPr>
    </w:lvl>
    <w:lvl w:ilvl="5" w:tplc="7B04EDA2" w:tentative="1">
      <w:start w:val="1"/>
      <w:numFmt w:val="bullet"/>
      <w:lvlText w:val=""/>
      <w:lvlJc w:val="left"/>
      <w:pPr>
        <w:tabs>
          <w:tab w:val="num" w:pos="4320"/>
        </w:tabs>
        <w:ind w:left="4320" w:hanging="360"/>
      </w:pPr>
      <w:rPr>
        <w:rFonts w:ascii="Angsana New" w:hAnsi="Angsana New" w:hint="default"/>
      </w:rPr>
    </w:lvl>
    <w:lvl w:ilvl="6" w:tplc="F39C41DA" w:tentative="1">
      <w:start w:val="1"/>
      <w:numFmt w:val="bullet"/>
      <w:lvlText w:val=""/>
      <w:lvlJc w:val="left"/>
      <w:pPr>
        <w:tabs>
          <w:tab w:val="num" w:pos="5040"/>
        </w:tabs>
        <w:ind w:left="5040" w:hanging="360"/>
      </w:pPr>
      <w:rPr>
        <w:rFonts w:ascii="Times New Roman Bold" w:hAnsi="Times New Roman Bold" w:hint="default"/>
      </w:rPr>
    </w:lvl>
    <w:lvl w:ilvl="7" w:tplc="B83C4A04" w:tentative="1">
      <w:start w:val="1"/>
      <w:numFmt w:val="bullet"/>
      <w:lvlText w:val="o"/>
      <w:lvlJc w:val="left"/>
      <w:pPr>
        <w:tabs>
          <w:tab w:val="num" w:pos="5760"/>
        </w:tabs>
        <w:ind w:left="5760" w:hanging="360"/>
      </w:pPr>
      <w:rPr>
        <w:rFonts w:ascii="SimSun" w:hAnsi="SimSun" w:hint="default"/>
      </w:rPr>
    </w:lvl>
    <w:lvl w:ilvl="8" w:tplc="103C3B12" w:tentative="1">
      <w:start w:val="1"/>
      <w:numFmt w:val="bullet"/>
      <w:lvlText w:val=""/>
      <w:lvlJc w:val="left"/>
      <w:pPr>
        <w:tabs>
          <w:tab w:val="num" w:pos="6480"/>
        </w:tabs>
        <w:ind w:left="6480" w:hanging="360"/>
      </w:pPr>
      <w:rPr>
        <w:rFonts w:ascii="Angsana New" w:hAnsi="Angsana New" w:hint="default"/>
      </w:rPr>
    </w:lvl>
  </w:abstractNum>
  <w:abstractNum w:abstractNumId="10" w15:restartNumberingAfterBreak="0">
    <w:nsid w:val="205A5C80"/>
    <w:multiLevelType w:val="hybridMultilevel"/>
    <w:tmpl w:val="C22EF5C6"/>
    <w:lvl w:ilvl="0" w:tplc="04090017">
      <w:start w:val="1"/>
      <w:numFmt w:val="lowerLetter"/>
      <w:lvlText w:val="%1)"/>
      <w:lvlJc w:val="left"/>
      <w:pPr>
        <w:ind w:left="1454" w:hanging="360"/>
      </w:pPr>
      <w:rPr>
        <w:rFonts w:hint="default"/>
      </w:rPr>
    </w:lvl>
    <w:lvl w:ilvl="1" w:tplc="04090019" w:tentative="1">
      <w:start w:val="1"/>
      <w:numFmt w:val="lowerLetter"/>
      <w:lvlText w:val="%2."/>
      <w:lvlJc w:val="left"/>
      <w:pPr>
        <w:ind w:left="2174" w:hanging="360"/>
      </w:pPr>
    </w:lvl>
    <w:lvl w:ilvl="2" w:tplc="0409001B" w:tentative="1">
      <w:start w:val="1"/>
      <w:numFmt w:val="lowerRoman"/>
      <w:lvlText w:val="%3."/>
      <w:lvlJc w:val="right"/>
      <w:pPr>
        <w:ind w:left="2894" w:hanging="180"/>
      </w:pPr>
    </w:lvl>
    <w:lvl w:ilvl="3" w:tplc="0409000F" w:tentative="1">
      <w:start w:val="1"/>
      <w:numFmt w:val="decimal"/>
      <w:lvlText w:val="%4."/>
      <w:lvlJc w:val="left"/>
      <w:pPr>
        <w:ind w:left="3614" w:hanging="360"/>
      </w:pPr>
    </w:lvl>
    <w:lvl w:ilvl="4" w:tplc="04090019" w:tentative="1">
      <w:start w:val="1"/>
      <w:numFmt w:val="lowerLetter"/>
      <w:lvlText w:val="%5."/>
      <w:lvlJc w:val="left"/>
      <w:pPr>
        <w:ind w:left="4334" w:hanging="360"/>
      </w:pPr>
    </w:lvl>
    <w:lvl w:ilvl="5" w:tplc="0409001B" w:tentative="1">
      <w:start w:val="1"/>
      <w:numFmt w:val="lowerRoman"/>
      <w:lvlText w:val="%6."/>
      <w:lvlJc w:val="right"/>
      <w:pPr>
        <w:ind w:left="5054" w:hanging="180"/>
      </w:pPr>
    </w:lvl>
    <w:lvl w:ilvl="6" w:tplc="0409000F" w:tentative="1">
      <w:start w:val="1"/>
      <w:numFmt w:val="decimal"/>
      <w:lvlText w:val="%7."/>
      <w:lvlJc w:val="left"/>
      <w:pPr>
        <w:ind w:left="5774" w:hanging="360"/>
      </w:pPr>
    </w:lvl>
    <w:lvl w:ilvl="7" w:tplc="04090019" w:tentative="1">
      <w:start w:val="1"/>
      <w:numFmt w:val="lowerLetter"/>
      <w:lvlText w:val="%8."/>
      <w:lvlJc w:val="left"/>
      <w:pPr>
        <w:ind w:left="6494" w:hanging="360"/>
      </w:pPr>
    </w:lvl>
    <w:lvl w:ilvl="8" w:tplc="0409001B" w:tentative="1">
      <w:start w:val="1"/>
      <w:numFmt w:val="lowerRoman"/>
      <w:lvlText w:val="%9."/>
      <w:lvlJc w:val="right"/>
      <w:pPr>
        <w:ind w:left="7214" w:hanging="180"/>
      </w:pPr>
    </w:lvl>
  </w:abstractNum>
  <w:abstractNum w:abstractNumId="11" w15:restartNumberingAfterBreak="0">
    <w:nsid w:val="2BC56B86"/>
    <w:multiLevelType w:val="hybridMultilevel"/>
    <w:tmpl w:val="06D228F4"/>
    <w:lvl w:ilvl="0" w:tplc="DF461F82">
      <w:start w:val="1"/>
      <w:numFmt w:val="bullet"/>
      <w:lvlText w:val="-"/>
      <w:lvlJc w:val="left"/>
      <w:pPr>
        <w:ind w:left="1440" w:hanging="360"/>
      </w:pPr>
      <w:rPr>
        <w:rFonts w:ascii="Cambria Math" w:eastAsia="Angsana New" w:hAnsi="Cambria Math" w:cs="Cambria Math" w:hint="default"/>
      </w:rPr>
    </w:lvl>
    <w:lvl w:ilvl="1" w:tplc="04090003" w:tentative="1">
      <w:start w:val="1"/>
      <w:numFmt w:val="bullet"/>
      <w:lvlText w:val="o"/>
      <w:lvlJc w:val="left"/>
      <w:pPr>
        <w:ind w:left="2160" w:hanging="360"/>
      </w:pPr>
      <w:rPr>
        <w:rFonts w:ascii="SimSun" w:hAnsi="SimSun" w:cs="SimSun" w:hint="default"/>
      </w:rPr>
    </w:lvl>
    <w:lvl w:ilvl="2" w:tplc="04090005" w:tentative="1">
      <w:start w:val="1"/>
      <w:numFmt w:val="bullet"/>
      <w:lvlText w:val=""/>
      <w:lvlJc w:val="left"/>
      <w:pPr>
        <w:ind w:left="2880" w:hanging="360"/>
      </w:pPr>
      <w:rPr>
        <w:rFonts w:ascii="Angsana New" w:hAnsi="Angsana New" w:hint="default"/>
      </w:rPr>
    </w:lvl>
    <w:lvl w:ilvl="3" w:tplc="04090001" w:tentative="1">
      <w:start w:val="1"/>
      <w:numFmt w:val="bullet"/>
      <w:lvlText w:val=""/>
      <w:lvlJc w:val="left"/>
      <w:pPr>
        <w:ind w:left="3600" w:hanging="360"/>
      </w:pPr>
      <w:rPr>
        <w:rFonts w:ascii="Times New Roman Bold" w:hAnsi="Times New Roman Bold" w:hint="default"/>
      </w:rPr>
    </w:lvl>
    <w:lvl w:ilvl="4" w:tplc="04090003" w:tentative="1">
      <w:start w:val="1"/>
      <w:numFmt w:val="bullet"/>
      <w:lvlText w:val="o"/>
      <w:lvlJc w:val="left"/>
      <w:pPr>
        <w:ind w:left="4320" w:hanging="360"/>
      </w:pPr>
      <w:rPr>
        <w:rFonts w:ascii="SimSun" w:hAnsi="SimSun" w:cs="SimSun" w:hint="default"/>
      </w:rPr>
    </w:lvl>
    <w:lvl w:ilvl="5" w:tplc="04090005" w:tentative="1">
      <w:start w:val="1"/>
      <w:numFmt w:val="bullet"/>
      <w:lvlText w:val=""/>
      <w:lvlJc w:val="left"/>
      <w:pPr>
        <w:ind w:left="5040" w:hanging="360"/>
      </w:pPr>
      <w:rPr>
        <w:rFonts w:ascii="Angsana New" w:hAnsi="Angsana New" w:hint="default"/>
      </w:rPr>
    </w:lvl>
    <w:lvl w:ilvl="6" w:tplc="04090001" w:tentative="1">
      <w:start w:val="1"/>
      <w:numFmt w:val="bullet"/>
      <w:lvlText w:val=""/>
      <w:lvlJc w:val="left"/>
      <w:pPr>
        <w:ind w:left="5760" w:hanging="360"/>
      </w:pPr>
      <w:rPr>
        <w:rFonts w:ascii="Times New Roman Bold" w:hAnsi="Times New Roman Bold" w:hint="default"/>
      </w:rPr>
    </w:lvl>
    <w:lvl w:ilvl="7" w:tplc="04090003" w:tentative="1">
      <w:start w:val="1"/>
      <w:numFmt w:val="bullet"/>
      <w:lvlText w:val="o"/>
      <w:lvlJc w:val="left"/>
      <w:pPr>
        <w:ind w:left="6480" w:hanging="360"/>
      </w:pPr>
      <w:rPr>
        <w:rFonts w:ascii="SimSun" w:hAnsi="SimSun" w:cs="SimSun" w:hint="default"/>
      </w:rPr>
    </w:lvl>
    <w:lvl w:ilvl="8" w:tplc="04090005" w:tentative="1">
      <w:start w:val="1"/>
      <w:numFmt w:val="bullet"/>
      <w:lvlText w:val=""/>
      <w:lvlJc w:val="left"/>
      <w:pPr>
        <w:ind w:left="7200" w:hanging="360"/>
      </w:pPr>
      <w:rPr>
        <w:rFonts w:ascii="Angsana New" w:hAnsi="Angsana New" w:hint="default"/>
      </w:rPr>
    </w:lvl>
  </w:abstractNum>
  <w:abstractNum w:abstractNumId="12" w15:restartNumberingAfterBreak="0">
    <w:nsid w:val="2C3E7F86"/>
    <w:multiLevelType w:val="hybridMultilevel"/>
    <w:tmpl w:val="2598A158"/>
    <w:lvl w:ilvl="0" w:tplc="EF8A3658">
      <w:start w:val="1"/>
      <w:numFmt w:val="decimal"/>
      <w:lvlText w:val="%1)"/>
      <w:lvlJc w:val="left"/>
      <w:pPr>
        <w:ind w:left="1728" w:hanging="360"/>
      </w:pPr>
      <w:rPr>
        <w:rFonts w:hint="default"/>
      </w:rPr>
    </w:lvl>
    <w:lvl w:ilvl="1" w:tplc="04090019" w:tentative="1">
      <w:start w:val="1"/>
      <w:numFmt w:val="lowerLetter"/>
      <w:lvlText w:val="%2."/>
      <w:lvlJc w:val="left"/>
      <w:pPr>
        <w:ind w:left="2448" w:hanging="360"/>
      </w:pPr>
    </w:lvl>
    <w:lvl w:ilvl="2" w:tplc="0409001B" w:tentative="1">
      <w:start w:val="1"/>
      <w:numFmt w:val="lowerRoman"/>
      <w:lvlText w:val="%3."/>
      <w:lvlJc w:val="right"/>
      <w:pPr>
        <w:ind w:left="3168" w:hanging="180"/>
      </w:pPr>
    </w:lvl>
    <w:lvl w:ilvl="3" w:tplc="0409000F" w:tentative="1">
      <w:start w:val="1"/>
      <w:numFmt w:val="decimal"/>
      <w:lvlText w:val="%4."/>
      <w:lvlJc w:val="left"/>
      <w:pPr>
        <w:ind w:left="3888" w:hanging="360"/>
      </w:pPr>
    </w:lvl>
    <w:lvl w:ilvl="4" w:tplc="04090019" w:tentative="1">
      <w:start w:val="1"/>
      <w:numFmt w:val="lowerLetter"/>
      <w:lvlText w:val="%5."/>
      <w:lvlJc w:val="left"/>
      <w:pPr>
        <w:ind w:left="4608" w:hanging="360"/>
      </w:pPr>
    </w:lvl>
    <w:lvl w:ilvl="5" w:tplc="0409001B" w:tentative="1">
      <w:start w:val="1"/>
      <w:numFmt w:val="lowerRoman"/>
      <w:lvlText w:val="%6."/>
      <w:lvlJc w:val="right"/>
      <w:pPr>
        <w:ind w:left="5328" w:hanging="180"/>
      </w:pPr>
    </w:lvl>
    <w:lvl w:ilvl="6" w:tplc="0409000F" w:tentative="1">
      <w:start w:val="1"/>
      <w:numFmt w:val="decimal"/>
      <w:lvlText w:val="%7."/>
      <w:lvlJc w:val="left"/>
      <w:pPr>
        <w:ind w:left="6048" w:hanging="360"/>
      </w:pPr>
    </w:lvl>
    <w:lvl w:ilvl="7" w:tplc="04090019" w:tentative="1">
      <w:start w:val="1"/>
      <w:numFmt w:val="lowerLetter"/>
      <w:lvlText w:val="%8."/>
      <w:lvlJc w:val="left"/>
      <w:pPr>
        <w:ind w:left="6768" w:hanging="360"/>
      </w:pPr>
    </w:lvl>
    <w:lvl w:ilvl="8" w:tplc="0409001B" w:tentative="1">
      <w:start w:val="1"/>
      <w:numFmt w:val="lowerRoman"/>
      <w:lvlText w:val="%9."/>
      <w:lvlJc w:val="right"/>
      <w:pPr>
        <w:ind w:left="7488" w:hanging="180"/>
      </w:pPr>
    </w:lvl>
  </w:abstractNum>
  <w:abstractNum w:abstractNumId="13" w15:restartNumberingAfterBreak="0">
    <w:nsid w:val="320B12E8"/>
    <w:multiLevelType w:val="hybridMultilevel"/>
    <w:tmpl w:val="03949C76"/>
    <w:lvl w:ilvl="0" w:tplc="897017D0">
      <w:start w:val="1"/>
      <w:numFmt w:val="decimal"/>
      <w:lvlText w:val="(%1)"/>
      <w:lvlJc w:val="left"/>
      <w:pPr>
        <w:ind w:left="1296" w:hanging="360"/>
      </w:pPr>
    </w:lvl>
    <w:lvl w:ilvl="1" w:tplc="04090019">
      <w:start w:val="1"/>
      <w:numFmt w:val="lowerLetter"/>
      <w:lvlText w:val="%2."/>
      <w:lvlJc w:val="left"/>
      <w:pPr>
        <w:ind w:left="2016" w:hanging="360"/>
      </w:pPr>
    </w:lvl>
    <w:lvl w:ilvl="2" w:tplc="0409001B">
      <w:start w:val="1"/>
      <w:numFmt w:val="lowerRoman"/>
      <w:lvlText w:val="%3."/>
      <w:lvlJc w:val="right"/>
      <w:pPr>
        <w:ind w:left="2736" w:hanging="180"/>
      </w:pPr>
    </w:lvl>
    <w:lvl w:ilvl="3" w:tplc="0409000F">
      <w:start w:val="1"/>
      <w:numFmt w:val="decimal"/>
      <w:lvlText w:val="%4."/>
      <w:lvlJc w:val="left"/>
      <w:pPr>
        <w:ind w:left="3456" w:hanging="360"/>
      </w:pPr>
    </w:lvl>
    <w:lvl w:ilvl="4" w:tplc="04090019">
      <w:start w:val="1"/>
      <w:numFmt w:val="lowerLetter"/>
      <w:lvlText w:val="%5."/>
      <w:lvlJc w:val="left"/>
      <w:pPr>
        <w:ind w:left="4176" w:hanging="360"/>
      </w:pPr>
    </w:lvl>
    <w:lvl w:ilvl="5" w:tplc="0409001B">
      <w:start w:val="1"/>
      <w:numFmt w:val="lowerRoman"/>
      <w:lvlText w:val="%6."/>
      <w:lvlJc w:val="right"/>
      <w:pPr>
        <w:ind w:left="4896" w:hanging="180"/>
      </w:pPr>
    </w:lvl>
    <w:lvl w:ilvl="6" w:tplc="0409000F">
      <w:start w:val="1"/>
      <w:numFmt w:val="decimal"/>
      <w:lvlText w:val="%7."/>
      <w:lvlJc w:val="left"/>
      <w:pPr>
        <w:ind w:left="5616" w:hanging="360"/>
      </w:pPr>
    </w:lvl>
    <w:lvl w:ilvl="7" w:tplc="04090019">
      <w:start w:val="1"/>
      <w:numFmt w:val="lowerLetter"/>
      <w:lvlText w:val="%8."/>
      <w:lvlJc w:val="left"/>
      <w:pPr>
        <w:ind w:left="6336" w:hanging="360"/>
      </w:pPr>
    </w:lvl>
    <w:lvl w:ilvl="8" w:tplc="0409001B">
      <w:start w:val="1"/>
      <w:numFmt w:val="lowerRoman"/>
      <w:lvlText w:val="%9."/>
      <w:lvlJc w:val="right"/>
      <w:pPr>
        <w:ind w:left="7056" w:hanging="180"/>
      </w:pPr>
    </w:lvl>
  </w:abstractNum>
  <w:abstractNum w:abstractNumId="14" w15:restartNumberingAfterBreak="0">
    <w:nsid w:val="34C2338A"/>
    <w:multiLevelType w:val="hybridMultilevel"/>
    <w:tmpl w:val="1F8EEB42"/>
    <w:lvl w:ilvl="0" w:tplc="0AA0F644">
      <w:start w:val="1"/>
      <w:numFmt w:val="decimal"/>
      <w:lvlText w:val="%1)"/>
      <w:lvlJc w:val="left"/>
      <w:pPr>
        <w:ind w:left="2592" w:hanging="360"/>
      </w:pPr>
      <w:rPr>
        <w:rFonts w:hint="default"/>
      </w:rPr>
    </w:lvl>
    <w:lvl w:ilvl="1" w:tplc="04090019" w:tentative="1">
      <w:start w:val="1"/>
      <w:numFmt w:val="lowerLetter"/>
      <w:lvlText w:val="%2."/>
      <w:lvlJc w:val="left"/>
      <w:pPr>
        <w:ind w:left="3312" w:hanging="360"/>
      </w:pPr>
    </w:lvl>
    <w:lvl w:ilvl="2" w:tplc="0409001B" w:tentative="1">
      <w:start w:val="1"/>
      <w:numFmt w:val="lowerRoman"/>
      <w:lvlText w:val="%3."/>
      <w:lvlJc w:val="right"/>
      <w:pPr>
        <w:ind w:left="4032" w:hanging="180"/>
      </w:pPr>
    </w:lvl>
    <w:lvl w:ilvl="3" w:tplc="0409000F" w:tentative="1">
      <w:start w:val="1"/>
      <w:numFmt w:val="decimal"/>
      <w:lvlText w:val="%4."/>
      <w:lvlJc w:val="left"/>
      <w:pPr>
        <w:ind w:left="4752" w:hanging="360"/>
      </w:pPr>
    </w:lvl>
    <w:lvl w:ilvl="4" w:tplc="04090019" w:tentative="1">
      <w:start w:val="1"/>
      <w:numFmt w:val="lowerLetter"/>
      <w:lvlText w:val="%5."/>
      <w:lvlJc w:val="left"/>
      <w:pPr>
        <w:ind w:left="5472" w:hanging="360"/>
      </w:pPr>
    </w:lvl>
    <w:lvl w:ilvl="5" w:tplc="0409001B" w:tentative="1">
      <w:start w:val="1"/>
      <w:numFmt w:val="lowerRoman"/>
      <w:lvlText w:val="%6."/>
      <w:lvlJc w:val="right"/>
      <w:pPr>
        <w:ind w:left="6192" w:hanging="180"/>
      </w:pPr>
    </w:lvl>
    <w:lvl w:ilvl="6" w:tplc="0409000F" w:tentative="1">
      <w:start w:val="1"/>
      <w:numFmt w:val="decimal"/>
      <w:lvlText w:val="%7."/>
      <w:lvlJc w:val="left"/>
      <w:pPr>
        <w:ind w:left="6912" w:hanging="360"/>
      </w:pPr>
    </w:lvl>
    <w:lvl w:ilvl="7" w:tplc="04090019" w:tentative="1">
      <w:start w:val="1"/>
      <w:numFmt w:val="lowerLetter"/>
      <w:lvlText w:val="%8."/>
      <w:lvlJc w:val="left"/>
      <w:pPr>
        <w:ind w:left="7632" w:hanging="360"/>
      </w:pPr>
    </w:lvl>
    <w:lvl w:ilvl="8" w:tplc="0409001B" w:tentative="1">
      <w:start w:val="1"/>
      <w:numFmt w:val="lowerRoman"/>
      <w:lvlText w:val="%9."/>
      <w:lvlJc w:val="right"/>
      <w:pPr>
        <w:ind w:left="8352" w:hanging="180"/>
      </w:pPr>
    </w:lvl>
  </w:abstractNum>
  <w:abstractNum w:abstractNumId="15" w15:restartNumberingAfterBreak="0">
    <w:nsid w:val="35DB3F8E"/>
    <w:multiLevelType w:val="hybridMultilevel"/>
    <w:tmpl w:val="EF9830DE"/>
    <w:lvl w:ilvl="0" w:tplc="04090001">
      <w:start w:val="1"/>
      <w:numFmt w:val="bullet"/>
      <w:lvlText w:val=""/>
      <w:lvlJc w:val="left"/>
      <w:pPr>
        <w:ind w:left="1566" w:hanging="360"/>
      </w:pPr>
      <w:rPr>
        <w:rFonts w:ascii="Times New Roman Bold" w:hAnsi="Times New Roman Bold" w:hint="default"/>
      </w:rPr>
    </w:lvl>
    <w:lvl w:ilvl="1" w:tplc="04090003">
      <w:start w:val="1"/>
      <w:numFmt w:val="bullet"/>
      <w:lvlText w:val="o"/>
      <w:lvlJc w:val="left"/>
      <w:pPr>
        <w:ind w:left="2286" w:hanging="360"/>
      </w:pPr>
      <w:rPr>
        <w:rFonts w:ascii="SimSun" w:hAnsi="SimSun" w:cs="SimSun" w:hint="default"/>
      </w:rPr>
    </w:lvl>
    <w:lvl w:ilvl="2" w:tplc="04090005" w:tentative="1">
      <w:start w:val="1"/>
      <w:numFmt w:val="bullet"/>
      <w:lvlText w:val=""/>
      <w:lvlJc w:val="left"/>
      <w:pPr>
        <w:ind w:left="3006" w:hanging="360"/>
      </w:pPr>
      <w:rPr>
        <w:rFonts w:ascii="Angsana New" w:hAnsi="Angsana New" w:hint="default"/>
      </w:rPr>
    </w:lvl>
    <w:lvl w:ilvl="3" w:tplc="04090001" w:tentative="1">
      <w:start w:val="1"/>
      <w:numFmt w:val="bullet"/>
      <w:lvlText w:val=""/>
      <w:lvlJc w:val="left"/>
      <w:pPr>
        <w:ind w:left="3726" w:hanging="360"/>
      </w:pPr>
      <w:rPr>
        <w:rFonts w:ascii="Times New Roman Bold" w:hAnsi="Times New Roman Bold" w:hint="default"/>
      </w:rPr>
    </w:lvl>
    <w:lvl w:ilvl="4" w:tplc="04090003" w:tentative="1">
      <w:start w:val="1"/>
      <w:numFmt w:val="bullet"/>
      <w:lvlText w:val="o"/>
      <w:lvlJc w:val="left"/>
      <w:pPr>
        <w:ind w:left="4446" w:hanging="360"/>
      </w:pPr>
      <w:rPr>
        <w:rFonts w:ascii="SimSun" w:hAnsi="SimSun" w:cs="SimSun" w:hint="default"/>
      </w:rPr>
    </w:lvl>
    <w:lvl w:ilvl="5" w:tplc="04090005" w:tentative="1">
      <w:start w:val="1"/>
      <w:numFmt w:val="bullet"/>
      <w:lvlText w:val=""/>
      <w:lvlJc w:val="left"/>
      <w:pPr>
        <w:ind w:left="5166" w:hanging="360"/>
      </w:pPr>
      <w:rPr>
        <w:rFonts w:ascii="Angsana New" w:hAnsi="Angsana New" w:hint="default"/>
      </w:rPr>
    </w:lvl>
    <w:lvl w:ilvl="6" w:tplc="04090001" w:tentative="1">
      <w:start w:val="1"/>
      <w:numFmt w:val="bullet"/>
      <w:lvlText w:val=""/>
      <w:lvlJc w:val="left"/>
      <w:pPr>
        <w:ind w:left="5886" w:hanging="360"/>
      </w:pPr>
      <w:rPr>
        <w:rFonts w:ascii="Times New Roman Bold" w:hAnsi="Times New Roman Bold" w:hint="default"/>
      </w:rPr>
    </w:lvl>
    <w:lvl w:ilvl="7" w:tplc="04090003" w:tentative="1">
      <w:start w:val="1"/>
      <w:numFmt w:val="bullet"/>
      <w:lvlText w:val="o"/>
      <w:lvlJc w:val="left"/>
      <w:pPr>
        <w:ind w:left="6606" w:hanging="360"/>
      </w:pPr>
      <w:rPr>
        <w:rFonts w:ascii="SimSun" w:hAnsi="SimSun" w:cs="SimSun" w:hint="default"/>
      </w:rPr>
    </w:lvl>
    <w:lvl w:ilvl="8" w:tplc="04090005" w:tentative="1">
      <w:start w:val="1"/>
      <w:numFmt w:val="bullet"/>
      <w:lvlText w:val=""/>
      <w:lvlJc w:val="left"/>
      <w:pPr>
        <w:ind w:left="7326" w:hanging="360"/>
      </w:pPr>
      <w:rPr>
        <w:rFonts w:ascii="Angsana New" w:hAnsi="Angsana New" w:hint="default"/>
      </w:rPr>
    </w:lvl>
  </w:abstractNum>
  <w:abstractNum w:abstractNumId="16" w15:restartNumberingAfterBreak="0">
    <w:nsid w:val="35FA71E0"/>
    <w:multiLevelType w:val="hybridMultilevel"/>
    <w:tmpl w:val="C53AF782"/>
    <w:lvl w:ilvl="0" w:tplc="04090001">
      <w:start w:val="1"/>
      <w:numFmt w:val="bullet"/>
      <w:lvlText w:val=""/>
      <w:lvlJc w:val="left"/>
      <w:pPr>
        <w:ind w:left="2430" w:hanging="360"/>
      </w:pPr>
      <w:rPr>
        <w:rFonts w:ascii="Times New Roman Bold" w:hAnsi="Times New Roman Bold" w:hint="default"/>
      </w:rPr>
    </w:lvl>
    <w:lvl w:ilvl="1" w:tplc="04090003" w:tentative="1">
      <w:start w:val="1"/>
      <w:numFmt w:val="bullet"/>
      <w:lvlText w:val="o"/>
      <w:lvlJc w:val="left"/>
      <w:pPr>
        <w:ind w:left="3150" w:hanging="360"/>
      </w:pPr>
      <w:rPr>
        <w:rFonts w:ascii="SimSun" w:hAnsi="SimSun" w:cs="SimSun" w:hint="default"/>
      </w:rPr>
    </w:lvl>
    <w:lvl w:ilvl="2" w:tplc="04090005" w:tentative="1">
      <w:start w:val="1"/>
      <w:numFmt w:val="bullet"/>
      <w:lvlText w:val=""/>
      <w:lvlJc w:val="left"/>
      <w:pPr>
        <w:ind w:left="3870" w:hanging="360"/>
      </w:pPr>
      <w:rPr>
        <w:rFonts w:ascii="Angsana New" w:hAnsi="Angsana New" w:hint="default"/>
      </w:rPr>
    </w:lvl>
    <w:lvl w:ilvl="3" w:tplc="04090001" w:tentative="1">
      <w:start w:val="1"/>
      <w:numFmt w:val="bullet"/>
      <w:lvlText w:val=""/>
      <w:lvlJc w:val="left"/>
      <w:pPr>
        <w:ind w:left="4590" w:hanging="360"/>
      </w:pPr>
      <w:rPr>
        <w:rFonts w:ascii="Times New Roman Bold" w:hAnsi="Times New Roman Bold" w:hint="default"/>
      </w:rPr>
    </w:lvl>
    <w:lvl w:ilvl="4" w:tplc="04090003" w:tentative="1">
      <w:start w:val="1"/>
      <w:numFmt w:val="bullet"/>
      <w:lvlText w:val="o"/>
      <w:lvlJc w:val="left"/>
      <w:pPr>
        <w:ind w:left="5310" w:hanging="360"/>
      </w:pPr>
      <w:rPr>
        <w:rFonts w:ascii="SimSun" w:hAnsi="SimSun" w:cs="SimSun" w:hint="default"/>
      </w:rPr>
    </w:lvl>
    <w:lvl w:ilvl="5" w:tplc="04090005" w:tentative="1">
      <w:start w:val="1"/>
      <w:numFmt w:val="bullet"/>
      <w:lvlText w:val=""/>
      <w:lvlJc w:val="left"/>
      <w:pPr>
        <w:ind w:left="6030" w:hanging="360"/>
      </w:pPr>
      <w:rPr>
        <w:rFonts w:ascii="Angsana New" w:hAnsi="Angsana New" w:hint="default"/>
      </w:rPr>
    </w:lvl>
    <w:lvl w:ilvl="6" w:tplc="04090001" w:tentative="1">
      <w:start w:val="1"/>
      <w:numFmt w:val="bullet"/>
      <w:lvlText w:val=""/>
      <w:lvlJc w:val="left"/>
      <w:pPr>
        <w:ind w:left="6750" w:hanging="360"/>
      </w:pPr>
      <w:rPr>
        <w:rFonts w:ascii="Times New Roman Bold" w:hAnsi="Times New Roman Bold" w:hint="default"/>
      </w:rPr>
    </w:lvl>
    <w:lvl w:ilvl="7" w:tplc="04090003" w:tentative="1">
      <w:start w:val="1"/>
      <w:numFmt w:val="bullet"/>
      <w:lvlText w:val="o"/>
      <w:lvlJc w:val="left"/>
      <w:pPr>
        <w:ind w:left="7470" w:hanging="360"/>
      </w:pPr>
      <w:rPr>
        <w:rFonts w:ascii="SimSun" w:hAnsi="SimSun" w:cs="SimSun" w:hint="default"/>
      </w:rPr>
    </w:lvl>
    <w:lvl w:ilvl="8" w:tplc="04090005" w:tentative="1">
      <w:start w:val="1"/>
      <w:numFmt w:val="bullet"/>
      <w:lvlText w:val=""/>
      <w:lvlJc w:val="left"/>
      <w:pPr>
        <w:ind w:left="8190" w:hanging="360"/>
      </w:pPr>
      <w:rPr>
        <w:rFonts w:ascii="Angsana New" w:hAnsi="Angsana New" w:hint="default"/>
      </w:rPr>
    </w:lvl>
  </w:abstractNum>
  <w:abstractNum w:abstractNumId="17" w15:restartNumberingAfterBreak="0">
    <w:nsid w:val="3A62791F"/>
    <w:multiLevelType w:val="hybridMultilevel"/>
    <w:tmpl w:val="6038DA64"/>
    <w:lvl w:ilvl="0" w:tplc="17CC3BBE">
      <w:start w:val="12"/>
      <w:numFmt w:val="bullet"/>
      <w:lvlText w:val="-"/>
      <w:lvlJc w:val="left"/>
      <w:pPr>
        <w:ind w:left="1080" w:hanging="360"/>
      </w:pPr>
      <w:rPr>
        <w:rFonts w:ascii="Times New Roman" w:eastAsia="Times New Roman Bold"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3DA81AA4"/>
    <w:multiLevelType w:val="hybridMultilevel"/>
    <w:tmpl w:val="85D6D594"/>
    <w:lvl w:ilvl="0" w:tplc="D1D218D8">
      <w:start w:val="1"/>
      <w:numFmt w:val="decimal"/>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19" w15:restartNumberingAfterBreak="0">
    <w:nsid w:val="41C270E1"/>
    <w:multiLevelType w:val="multilevel"/>
    <w:tmpl w:val="50A09584"/>
    <w:lvl w:ilvl="0">
      <w:start w:val="1"/>
      <w:numFmt w:val="decimal"/>
      <w:lvlText w:val="%1."/>
      <w:lvlJc w:val="left"/>
      <w:pPr>
        <w:tabs>
          <w:tab w:val="num" w:pos="470"/>
        </w:tabs>
        <w:ind w:left="470" w:hanging="360"/>
      </w:pPr>
      <w:rPr>
        <w:rFonts w:cs="Verdana" w:hint="default"/>
      </w:rPr>
    </w:lvl>
    <w:lvl w:ilvl="1">
      <w:start w:val="1"/>
      <w:numFmt w:val="decimal"/>
      <w:pStyle w:val="AccPolicyHeading"/>
      <w:lvlText w:val="%1.%2"/>
      <w:lvlJc w:val="left"/>
      <w:pPr>
        <w:tabs>
          <w:tab w:val="num" w:pos="360"/>
        </w:tabs>
        <w:ind w:left="360" w:hanging="360"/>
      </w:pPr>
      <w:rPr>
        <w:rFonts w:cs="Verdana" w:hint="default"/>
      </w:rPr>
    </w:lvl>
    <w:lvl w:ilvl="2">
      <w:start w:val="1"/>
      <w:numFmt w:val="decimal"/>
      <w:lvlText w:val="24.2.%3"/>
      <w:lvlJc w:val="left"/>
      <w:pPr>
        <w:tabs>
          <w:tab w:val="num" w:pos="720"/>
        </w:tabs>
        <w:ind w:left="720" w:hanging="720"/>
      </w:pPr>
      <w:rPr>
        <w:rFonts w:cs="Verdana" w:hint="default"/>
      </w:rPr>
    </w:lvl>
    <w:lvl w:ilvl="3">
      <w:start w:val="1"/>
      <w:numFmt w:val="decimal"/>
      <w:lvlText w:val="%1.%2.%3.%4"/>
      <w:lvlJc w:val="left"/>
      <w:pPr>
        <w:tabs>
          <w:tab w:val="num" w:pos="720"/>
        </w:tabs>
        <w:ind w:left="720" w:hanging="720"/>
      </w:pPr>
      <w:rPr>
        <w:rFonts w:cs="Verdana" w:hint="default"/>
      </w:rPr>
    </w:lvl>
    <w:lvl w:ilvl="4">
      <w:start w:val="1"/>
      <w:numFmt w:val="decimal"/>
      <w:lvlText w:val="%1.%2.%3.%4.%5"/>
      <w:lvlJc w:val="left"/>
      <w:pPr>
        <w:tabs>
          <w:tab w:val="num" w:pos="1080"/>
        </w:tabs>
        <w:ind w:left="1080" w:hanging="1080"/>
      </w:pPr>
      <w:rPr>
        <w:rFonts w:cs="Verdana" w:hint="default"/>
      </w:rPr>
    </w:lvl>
    <w:lvl w:ilvl="5">
      <w:start w:val="1"/>
      <w:numFmt w:val="decimal"/>
      <w:lvlText w:val="%1.%2.%3.%4.%5.%6"/>
      <w:lvlJc w:val="left"/>
      <w:pPr>
        <w:tabs>
          <w:tab w:val="num" w:pos="1080"/>
        </w:tabs>
        <w:ind w:left="1080" w:hanging="1080"/>
      </w:pPr>
      <w:rPr>
        <w:rFonts w:cs="Verdana" w:hint="default"/>
      </w:rPr>
    </w:lvl>
    <w:lvl w:ilvl="6">
      <w:start w:val="1"/>
      <w:numFmt w:val="decimal"/>
      <w:lvlText w:val="%1.%2.%3.%4.%5.%6.%7"/>
      <w:lvlJc w:val="left"/>
      <w:pPr>
        <w:tabs>
          <w:tab w:val="num" w:pos="1440"/>
        </w:tabs>
        <w:ind w:left="1440" w:hanging="1440"/>
      </w:pPr>
      <w:rPr>
        <w:rFonts w:cs="Verdana" w:hint="default"/>
      </w:rPr>
    </w:lvl>
    <w:lvl w:ilvl="7">
      <w:start w:val="1"/>
      <w:numFmt w:val="decimal"/>
      <w:lvlText w:val="%1.%2.%3.%4.%5.%6.%7.%8"/>
      <w:lvlJc w:val="left"/>
      <w:pPr>
        <w:tabs>
          <w:tab w:val="num" w:pos="1440"/>
        </w:tabs>
        <w:ind w:left="1440" w:hanging="1440"/>
      </w:pPr>
      <w:rPr>
        <w:rFonts w:cs="Verdana" w:hint="default"/>
      </w:rPr>
    </w:lvl>
    <w:lvl w:ilvl="8">
      <w:start w:val="1"/>
      <w:numFmt w:val="decimal"/>
      <w:lvlText w:val="%1.%2.%3.%4.%5.%6.%7.%8.%9"/>
      <w:lvlJc w:val="left"/>
      <w:pPr>
        <w:tabs>
          <w:tab w:val="num" w:pos="1440"/>
        </w:tabs>
        <w:ind w:left="1440" w:hanging="1440"/>
      </w:pPr>
      <w:rPr>
        <w:rFonts w:cs="Verdana" w:hint="default"/>
      </w:rPr>
    </w:lvl>
  </w:abstractNum>
  <w:abstractNum w:abstractNumId="20" w15:restartNumberingAfterBreak="0">
    <w:nsid w:val="42A461A5"/>
    <w:multiLevelType w:val="hybridMultilevel"/>
    <w:tmpl w:val="3C24952A"/>
    <w:lvl w:ilvl="0" w:tplc="09741D52">
      <w:start w:val="1"/>
      <w:numFmt w:val="decimal"/>
      <w:lvlText w:val="(%1)"/>
      <w:lvlJc w:val="left"/>
      <w:pPr>
        <w:ind w:left="1224" w:hanging="360"/>
      </w:pPr>
      <w:rPr>
        <w:rFonts w:hint="default"/>
        <w:sz w:val="20"/>
        <w:szCs w:val="20"/>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21" w15:restartNumberingAfterBreak="0">
    <w:nsid w:val="462534D4"/>
    <w:multiLevelType w:val="hybridMultilevel"/>
    <w:tmpl w:val="3854776E"/>
    <w:lvl w:ilvl="0" w:tplc="F3BC038A">
      <w:start w:val="12"/>
      <w:numFmt w:val="bullet"/>
      <w:lvlText w:val="-"/>
      <w:lvlJc w:val="left"/>
      <w:pPr>
        <w:ind w:left="4680" w:hanging="360"/>
      </w:pPr>
      <w:rPr>
        <w:rFonts w:ascii="Times New Roman" w:eastAsia="Times New Roman Bold" w:hAnsi="Times New Roman" w:cs="Times New Roman" w:hint="default"/>
      </w:rPr>
    </w:lvl>
    <w:lvl w:ilvl="1" w:tplc="04090003" w:tentative="1">
      <w:start w:val="1"/>
      <w:numFmt w:val="bullet"/>
      <w:lvlText w:val="o"/>
      <w:lvlJc w:val="left"/>
      <w:pPr>
        <w:ind w:left="5400" w:hanging="360"/>
      </w:pPr>
      <w:rPr>
        <w:rFonts w:ascii="Courier New" w:hAnsi="Courier New" w:cs="Courier New" w:hint="default"/>
      </w:rPr>
    </w:lvl>
    <w:lvl w:ilvl="2" w:tplc="04090005" w:tentative="1">
      <w:start w:val="1"/>
      <w:numFmt w:val="bullet"/>
      <w:lvlText w:val=""/>
      <w:lvlJc w:val="left"/>
      <w:pPr>
        <w:ind w:left="6120" w:hanging="360"/>
      </w:pPr>
      <w:rPr>
        <w:rFonts w:ascii="Wingdings" w:hAnsi="Wingdings" w:hint="default"/>
      </w:rPr>
    </w:lvl>
    <w:lvl w:ilvl="3" w:tplc="04090001" w:tentative="1">
      <w:start w:val="1"/>
      <w:numFmt w:val="bullet"/>
      <w:lvlText w:val=""/>
      <w:lvlJc w:val="left"/>
      <w:pPr>
        <w:ind w:left="6840" w:hanging="360"/>
      </w:pPr>
      <w:rPr>
        <w:rFonts w:ascii="Symbol" w:hAnsi="Symbol" w:hint="default"/>
      </w:rPr>
    </w:lvl>
    <w:lvl w:ilvl="4" w:tplc="04090003" w:tentative="1">
      <w:start w:val="1"/>
      <w:numFmt w:val="bullet"/>
      <w:lvlText w:val="o"/>
      <w:lvlJc w:val="left"/>
      <w:pPr>
        <w:ind w:left="7560" w:hanging="360"/>
      </w:pPr>
      <w:rPr>
        <w:rFonts w:ascii="Courier New" w:hAnsi="Courier New" w:cs="Courier New" w:hint="default"/>
      </w:rPr>
    </w:lvl>
    <w:lvl w:ilvl="5" w:tplc="04090005" w:tentative="1">
      <w:start w:val="1"/>
      <w:numFmt w:val="bullet"/>
      <w:lvlText w:val=""/>
      <w:lvlJc w:val="left"/>
      <w:pPr>
        <w:ind w:left="8280" w:hanging="360"/>
      </w:pPr>
      <w:rPr>
        <w:rFonts w:ascii="Wingdings" w:hAnsi="Wingdings" w:hint="default"/>
      </w:rPr>
    </w:lvl>
    <w:lvl w:ilvl="6" w:tplc="04090001" w:tentative="1">
      <w:start w:val="1"/>
      <w:numFmt w:val="bullet"/>
      <w:lvlText w:val=""/>
      <w:lvlJc w:val="left"/>
      <w:pPr>
        <w:ind w:left="9000" w:hanging="360"/>
      </w:pPr>
      <w:rPr>
        <w:rFonts w:ascii="Symbol" w:hAnsi="Symbol" w:hint="default"/>
      </w:rPr>
    </w:lvl>
    <w:lvl w:ilvl="7" w:tplc="04090003" w:tentative="1">
      <w:start w:val="1"/>
      <w:numFmt w:val="bullet"/>
      <w:lvlText w:val="o"/>
      <w:lvlJc w:val="left"/>
      <w:pPr>
        <w:ind w:left="9720" w:hanging="360"/>
      </w:pPr>
      <w:rPr>
        <w:rFonts w:ascii="Courier New" w:hAnsi="Courier New" w:cs="Courier New" w:hint="default"/>
      </w:rPr>
    </w:lvl>
    <w:lvl w:ilvl="8" w:tplc="04090005" w:tentative="1">
      <w:start w:val="1"/>
      <w:numFmt w:val="bullet"/>
      <w:lvlText w:val=""/>
      <w:lvlJc w:val="left"/>
      <w:pPr>
        <w:ind w:left="10440" w:hanging="360"/>
      </w:pPr>
      <w:rPr>
        <w:rFonts w:ascii="Wingdings" w:hAnsi="Wingdings" w:hint="default"/>
      </w:rPr>
    </w:lvl>
  </w:abstractNum>
  <w:abstractNum w:abstractNumId="22" w15:restartNumberingAfterBreak="0">
    <w:nsid w:val="4A111F73"/>
    <w:multiLevelType w:val="hybridMultilevel"/>
    <w:tmpl w:val="705C0C86"/>
    <w:lvl w:ilvl="0" w:tplc="66EABF82">
      <w:start w:val="1"/>
      <w:numFmt w:val="bullet"/>
      <w:lvlText w:val="-"/>
      <w:lvlJc w:val="left"/>
      <w:pPr>
        <w:ind w:left="720" w:hanging="360"/>
      </w:pPr>
      <w:rPr>
        <w:rFonts w:ascii="Angsana New" w:eastAsia="Times New Roman Bold" w:hAnsi="Angsana New" w:cs="Angsana New" w:hint="default"/>
      </w:rPr>
    </w:lvl>
    <w:lvl w:ilvl="1" w:tplc="04090003" w:tentative="1">
      <w:start w:val="1"/>
      <w:numFmt w:val="bullet"/>
      <w:lvlText w:val="o"/>
      <w:lvlJc w:val="left"/>
      <w:pPr>
        <w:ind w:left="1440" w:hanging="360"/>
      </w:pPr>
      <w:rPr>
        <w:rFonts w:ascii="SimSun" w:hAnsi="SimSun" w:cs="SimSun" w:hint="default"/>
      </w:rPr>
    </w:lvl>
    <w:lvl w:ilvl="2" w:tplc="04090005" w:tentative="1">
      <w:start w:val="1"/>
      <w:numFmt w:val="bullet"/>
      <w:lvlText w:val=""/>
      <w:lvlJc w:val="left"/>
      <w:pPr>
        <w:ind w:left="2160" w:hanging="360"/>
      </w:pPr>
      <w:rPr>
        <w:rFonts w:ascii="Angsana New" w:hAnsi="Angsana New" w:hint="default"/>
      </w:rPr>
    </w:lvl>
    <w:lvl w:ilvl="3" w:tplc="04090001" w:tentative="1">
      <w:start w:val="1"/>
      <w:numFmt w:val="bullet"/>
      <w:lvlText w:val=""/>
      <w:lvlJc w:val="left"/>
      <w:pPr>
        <w:ind w:left="2880" w:hanging="360"/>
      </w:pPr>
      <w:rPr>
        <w:rFonts w:ascii="Times New Roman Bold" w:hAnsi="Times New Roman Bold" w:hint="default"/>
      </w:rPr>
    </w:lvl>
    <w:lvl w:ilvl="4" w:tplc="04090003" w:tentative="1">
      <w:start w:val="1"/>
      <w:numFmt w:val="bullet"/>
      <w:lvlText w:val="o"/>
      <w:lvlJc w:val="left"/>
      <w:pPr>
        <w:ind w:left="3600" w:hanging="360"/>
      </w:pPr>
      <w:rPr>
        <w:rFonts w:ascii="SimSun" w:hAnsi="SimSun" w:cs="SimSun" w:hint="default"/>
      </w:rPr>
    </w:lvl>
    <w:lvl w:ilvl="5" w:tplc="04090005" w:tentative="1">
      <w:start w:val="1"/>
      <w:numFmt w:val="bullet"/>
      <w:lvlText w:val=""/>
      <w:lvlJc w:val="left"/>
      <w:pPr>
        <w:ind w:left="4320" w:hanging="360"/>
      </w:pPr>
      <w:rPr>
        <w:rFonts w:ascii="Angsana New" w:hAnsi="Angsana New" w:hint="default"/>
      </w:rPr>
    </w:lvl>
    <w:lvl w:ilvl="6" w:tplc="04090001" w:tentative="1">
      <w:start w:val="1"/>
      <w:numFmt w:val="bullet"/>
      <w:lvlText w:val=""/>
      <w:lvlJc w:val="left"/>
      <w:pPr>
        <w:ind w:left="5040" w:hanging="360"/>
      </w:pPr>
      <w:rPr>
        <w:rFonts w:ascii="Times New Roman Bold" w:hAnsi="Times New Roman Bold" w:hint="default"/>
      </w:rPr>
    </w:lvl>
    <w:lvl w:ilvl="7" w:tplc="04090003" w:tentative="1">
      <w:start w:val="1"/>
      <w:numFmt w:val="bullet"/>
      <w:lvlText w:val="o"/>
      <w:lvlJc w:val="left"/>
      <w:pPr>
        <w:ind w:left="5760" w:hanging="360"/>
      </w:pPr>
      <w:rPr>
        <w:rFonts w:ascii="SimSun" w:hAnsi="SimSun" w:cs="SimSun" w:hint="default"/>
      </w:rPr>
    </w:lvl>
    <w:lvl w:ilvl="8" w:tplc="04090005" w:tentative="1">
      <w:start w:val="1"/>
      <w:numFmt w:val="bullet"/>
      <w:lvlText w:val=""/>
      <w:lvlJc w:val="left"/>
      <w:pPr>
        <w:ind w:left="6480" w:hanging="360"/>
      </w:pPr>
      <w:rPr>
        <w:rFonts w:ascii="Angsana New" w:hAnsi="Angsana New" w:hint="default"/>
      </w:rPr>
    </w:lvl>
  </w:abstractNum>
  <w:abstractNum w:abstractNumId="23" w15:restartNumberingAfterBreak="0">
    <w:nsid w:val="4A310361"/>
    <w:multiLevelType w:val="hybridMultilevel"/>
    <w:tmpl w:val="F13E763C"/>
    <w:lvl w:ilvl="0" w:tplc="7070E15A">
      <w:start w:val="2"/>
      <w:numFmt w:val="bullet"/>
      <w:lvlText w:val="-"/>
      <w:lvlJc w:val="left"/>
      <w:pPr>
        <w:ind w:left="903" w:hanging="360"/>
      </w:pPr>
      <w:rPr>
        <w:rFonts w:ascii="Times New Roman" w:eastAsia="Calibri" w:hAnsi="Times New Roman" w:cs="Times New Roman" w:hint="default"/>
        <w:color w:val="auto"/>
      </w:rPr>
    </w:lvl>
    <w:lvl w:ilvl="1" w:tplc="04090003">
      <w:start w:val="1"/>
      <w:numFmt w:val="bullet"/>
      <w:lvlText w:val="o"/>
      <w:lvlJc w:val="left"/>
      <w:pPr>
        <w:ind w:left="1623" w:hanging="360"/>
      </w:pPr>
      <w:rPr>
        <w:rFonts w:ascii="Courier New" w:hAnsi="Courier New" w:cs="Courier New" w:hint="default"/>
      </w:rPr>
    </w:lvl>
    <w:lvl w:ilvl="2" w:tplc="04090005">
      <w:start w:val="1"/>
      <w:numFmt w:val="bullet"/>
      <w:lvlText w:val=""/>
      <w:lvlJc w:val="left"/>
      <w:pPr>
        <w:ind w:left="2343" w:hanging="360"/>
      </w:pPr>
      <w:rPr>
        <w:rFonts w:ascii="Wingdings" w:hAnsi="Wingdings" w:hint="default"/>
      </w:rPr>
    </w:lvl>
    <w:lvl w:ilvl="3" w:tplc="04090001">
      <w:start w:val="1"/>
      <w:numFmt w:val="bullet"/>
      <w:lvlText w:val=""/>
      <w:lvlJc w:val="left"/>
      <w:pPr>
        <w:ind w:left="3063" w:hanging="360"/>
      </w:pPr>
      <w:rPr>
        <w:rFonts w:ascii="Symbol" w:hAnsi="Symbol" w:hint="default"/>
      </w:rPr>
    </w:lvl>
    <w:lvl w:ilvl="4" w:tplc="04090003">
      <w:start w:val="1"/>
      <w:numFmt w:val="bullet"/>
      <w:lvlText w:val="o"/>
      <w:lvlJc w:val="left"/>
      <w:pPr>
        <w:ind w:left="3783" w:hanging="360"/>
      </w:pPr>
      <w:rPr>
        <w:rFonts w:ascii="Courier New" w:hAnsi="Courier New" w:cs="Courier New" w:hint="default"/>
      </w:rPr>
    </w:lvl>
    <w:lvl w:ilvl="5" w:tplc="04090005">
      <w:start w:val="1"/>
      <w:numFmt w:val="bullet"/>
      <w:lvlText w:val=""/>
      <w:lvlJc w:val="left"/>
      <w:pPr>
        <w:ind w:left="4503" w:hanging="360"/>
      </w:pPr>
      <w:rPr>
        <w:rFonts w:ascii="Wingdings" w:hAnsi="Wingdings" w:hint="default"/>
      </w:rPr>
    </w:lvl>
    <w:lvl w:ilvl="6" w:tplc="04090001">
      <w:start w:val="1"/>
      <w:numFmt w:val="bullet"/>
      <w:lvlText w:val=""/>
      <w:lvlJc w:val="left"/>
      <w:pPr>
        <w:ind w:left="5223" w:hanging="360"/>
      </w:pPr>
      <w:rPr>
        <w:rFonts w:ascii="Symbol" w:hAnsi="Symbol" w:hint="default"/>
      </w:rPr>
    </w:lvl>
    <w:lvl w:ilvl="7" w:tplc="04090003">
      <w:start w:val="1"/>
      <w:numFmt w:val="bullet"/>
      <w:lvlText w:val="o"/>
      <w:lvlJc w:val="left"/>
      <w:pPr>
        <w:ind w:left="5943" w:hanging="360"/>
      </w:pPr>
      <w:rPr>
        <w:rFonts w:ascii="Courier New" w:hAnsi="Courier New" w:cs="Courier New" w:hint="default"/>
      </w:rPr>
    </w:lvl>
    <w:lvl w:ilvl="8" w:tplc="04090005">
      <w:start w:val="1"/>
      <w:numFmt w:val="bullet"/>
      <w:lvlText w:val=""/>
      <w:lvlJc w:val="left"/>
      <w:pPr>
        <w:ind w:left="6663" w:hanging="360"/>
      </w:pPr>
      <w:rPr>
        <w:rFonts w:ascii="Wingdings" w:hAnsi="Wingdings" w:hint="default"/>
      </w:rPr>
    </w:lvl>
  </w:abstractNum>
  <w:abstractNum w:abstractNumId="24" w15:restartNumberingAfterBreak="0">
    <w:nsid w:val="4B274AAF"/>
    <w:multiLevelType w:val="hybridMultilevel"/>
    <w:tmpl w:val="4808C38A"/>
    <w:lvl w:ilvl="0" w:tplc="45EE4BCC">
      <w:start w:val="12"/>
      <w:numFmt w:val="bullet"/>
      <w:lvlText w:val="-"/>
      <w:lvlJc w:val="left"/>
      <w:pPr>
        <w:ind w:left="4680" w:hanging="360"/>
      </w:pPr>
      <w:rPr>
        <w:rFonts w:ascii="Times New Roman" w:eastAsia="Times New Roman Bold" w:hAnsi="Times New Roman" w:cs="Times New Roman" w:hint="default"/>
      </w:rPr>
    </w:lvl>
    <w:lvl w:ilvl="1" w:tplc="04090003" w:tentative="1">
      <w:start w:val="1"/>
      <w:numFmt w:val="bullet"/>
      <w:lvlText w:val="o"/>
      <w:lvlJc w:val="left"/>
      <w:pPr>
        <w:ind w:left="5400" w:hanging="360"/>
      </w:pPr>
      <w:rPr>
        <w:rFonts w:ascii="Courier New" w:hAnsi="Courier New" w:cs="Courier New" w:hint="default"/>
      </w:rPr>
    </w:lvl>
    <w:lvl w:ilvl="2" w:tplc="04090005" w:tentative="1">
      <w:start w:val="1"/>
      <w:numFmt w:val="bullet"/>
      <w:lvlText w:val=""/>
      <w:lvlJc w:val="left"/>
      <w:pPr>
        <w:ind w:left="6120" w:hanging="360"/>
      </w:pPr>
      <w:rPr>
        <w:rFonts w:ascii="Wingdings" w:hAnsi="Wingdings" w:hint="default"/>
      </w:rPr>
    </w:lvl>
    <w:lvl w:ilvl="3" w:tplc="04090001" w:tentative="1">
      <w:start w:val="1"/>
      <w:numFmt w:val="bullet"/>
      <w:lvlText w:val=""/>
      <w:lvlJc w:val="left"/>
      <w:pPr>
        <w:ind w:left="6840" w:hanging="360"/>
      </w:pPr>
      <w:rPr>
        <w:rFonts w:ascii="Symbol" w:hAnsi="Symbol" w:hint="default"/>
      </w:rPr>
    </w:lvl>
    <w:lvl w:ilvl="4" w:tplc="04090003" w:tentative="1">
      <w:start w:val="1"/>
      <w:numFmt w:val="bullet"/>
      <w:lvlText w:val="o"/>
      <w:lvlJc w:val="left"/>
      <w:pPr>
        <w:ind w:left="7560" w:hanging="360"/>
      </w:pPr>
      <w:rPr>
        <w:rFonts w:ascii="Courier New" w:hAnsi="Courier New" w:cs="Courier New" w:hint="default"/>
      </w:rPr>
    </w:lvl>
    <w:lvl w:ilvl="5" w:tplc="04090005" w:tentative="1">
      <w:start w:val="1"/>
      <w:numFmt w:val="bullet"/>
      <w:lvlText w:val=""/>
      <w:lvlJc w:val="left"/>
      <w:pPr>
        <w:ind w:left="8280" w:hanging="360"/>
      </w:pPr>
      <w:rPr>
        <w:rFonts w:ascii="Wingdings" w:hAnsi="Wingdings" w:hint="default"/>
      </w:rPr>
    </w:lvl>
    <w:lvl w:ilvl="6" w:tplc="04090001" w:tentative="1">
      <w:start w:val="1"/>
      <w:numFmt w:val="bullet"/>
      <w:lvlText w:val=""/>
      <w:lvlJc w:val="left"/>
      <w:pPr>
        <w:ind w:left="9000" w:hanging="360"/>
      </w:pPr>
      <w:rPr>
        <w:rFonts w:ascii="Symbol" w:hAnsi="Symbol" w:hint="default"/>
      </w:rPr>
    </w:lvl>
    <w:lvl w:ilvl="7" w:tplc="04090003" w:tentative="1">
      <w:start w:val="1"/>
      <w:numFmt w:val="bullet"/>
      <w:lvlText w:val="o"/>
      <w:lvlJc w:val="left"/>
      <w:pPr>
        <w:ind w:left="9720" w:hanging="360"/>
      </w:pPr>
      <w:rPr>
        <w:rFonts w:ascii="Courier New" w:hAnsi="Courier New" w:cs="Courier New" w:hint="default"/>
      </w:rPr>
    </w:lvl>
    <w:lvl w:ilvl="8" w:tplc="04090005" w:tentative="1">
      <w:start w:val="1"/>
      <w:numFmt w:val="bullet"/>
      <w:lvlText w:val=""/>
      <w:lvlJc w:val="left"/>
      <w:pPr>
        <w:ind w:left="10440" w:hanging="360"/>
      </w:pPr>
      <w:rPr>
        <w:rFonts w:ascii="Wingdings" w:hAnsi="Wingdings" w:hint="default"/>
      </w:rPr>
    </w:lvl>
  </w:abstractNum>
  <w:abstractNum w:abstractNumId="25" w15:restartNumberingAfterBreak="0">
    <w:nsid w:val="4BE97204"/>
    <w:multiLevelType w:val="hybridMultilevel"/>
    <w:tmpl w:val="64F6B01E"/>
    <w:lvl w:ilvl="0" w:tplc="FB06ACE0">
      <w:start w:val="1"/>
      <w:numFmt w:val="decimal"/>
      <w:lvlText w:val="%1."/>
      <w:lvlJc w:val="left"/>
      <w:pPr>
        <w:ind w:left="2610" w:hanging="360"/>
      </w:pPr>
      <w:rPr>
        <w:b w:val="0"/>
        <w:bCs w:val="0"/>
        <w:sz w:val="24"/>
        <w:szCs w:val="24"/>
      </w:rPr>
    </w:lvl>
    <w:lvl w:ilvl="1" w:tplc="04090019">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6" w15:restartNumberingAfterBreak="0">
    <w:nsid w:val="4F6E6B88"/>
    <w:multiLevelType w:val="hybridMultilevel"/>
    <w:tmpl w:val="8196EECA"/>
    <w:lvl w:ilvl="0" w:tplc="DE840956">
      <w:start w:val="1"/>
      <w:numFmt w:val="bullet"/>
      <w:lvlText w:val="-"/>
      <w:lvlJc w:val="left"/>
      <w:pPr>
        <w:ind w:left="2160" w:hanging="360"/>
      </w:pPr>
      <w:rPr>
        <w:rFonts w:ascii="Angsana New" w:eastAsia="Angsana New" w:hAnsi="Angsana New" w:cs="Angsana New" w:hint="default"/>
      </w:rPr>
    </w:lvl>
    <w:lvl w:ilvl="1" w:tplc="04090003" w:tentative="1">
      <w:start w:val="1"/>
      <w:numFmt w:val="bullet"/>
      <w:lvlText w:val="o"/>
      <w:lvlJc w:val="left"/>
      <w:pPr>
        <w:ind w:left="2880" w:hanging="360"/>
      </w:pPr>
      <w:rPr>
        <w:rFonts w:ascii="SimSun" w:hAnsi="SimSun" w:cs="SimSun" w:hint="default"/>
      </w:rPr>
    </w:lvl>
    <w:lvl w:ilvl="2" w:tplc="04090005" w:tentative="1">
      <w:start w:val="1"/>
      <w:numFmt w:val="bullet"/>
      <w:lvlText w:val=""/>
      <w:lvlJc w:val="left"/>
      <w:pPr>
        <w:ind w:left="3600" w:hanging="360"/>
      </w:pPr>
      <w:rPr>
        <w:rFonts w:ascii="Angsana New" w:hAnsi="Angsana New" w:hint="default"/>
      </w:rPr>
    </w:lvl>
    <w:lvl w:ilvl="3" w:tplc="04090001" w:tentative="1">
      <w:start w:val="1"/>
      <w:numFmt w:val="bullet"/>
      <w:lvlText w:val=""/>
      <w:lvlJc w:val="left"/>
      <w:pPr>
        <w:ind w:left="4320" w:hanging="360"/>
      </w:pPr>
      <w:rPr>
        <w:rFonts w:ascii="Times New Roman Bold" w:hAnsi="Times New Roman Bold" w:hint="default"/>
      </w:rPr>
    </w:lvl>
    <w:lvl w:ilvl="4" w:tplc="04090003" w:tentative="1">
      <w:start w:val="1"/>
      <w:numFmt w:val="bullet"/>
      <w:lvlText w:val="o"/>
      <w:lvlJc w:val="left"/>
      <w:pPr>
        <w:ind w:left="5040" w:hanging="360"/>
      </w:pPr>
      <w:rPr>
        <w:rFonts w:ascii="SimSun" w:hAnsi="SimSun" w:cs="SimSun" w:hint="default"/>
      </w:rPr>
    </w:lvl>
    <w:lvl w:ilvl="5" w:tplc="04090005" w:tentative="1">
      <w:start w:val="1"/>
      <w:numFmt w:val="bullet"/>
      <w:lvlText w:val=""/>
      <w:lvlJc w:val="left"/>
      <w:pPr>
        <w:ind w:left="5760" w:hanging="360"/>
      </w:pPr>
      <w:rPr>
        <w:rFonts w:ascii="Angsana New" w:hAnsi="Angsana New" w:hint="default"/>
      </w:rPr>
    </w:lvl>
    <w:lvl w:ilvl="6" w:tplc="04090001" w:tentative="1">
      <w:start w:val="1"/>
      <w:numFmt w:val="bullet"/>
      <w:lvlText w:val=""/>
      <w:lvlJc w:val="left"/>
      <w:pPr>
        <w:ind w:left="6480" w:hanging="360"/>
      </w:pPr>
      <w:rPr>
        <w:rFonts w:ascii="Times New Roman Bold" w:hAnsi="Times New Roman Bold" w:hint="default"/>
      </w:rPr>
    </w:lvl>
    <w:lvl w:ilvl="7" w:tplc="04090003" w:tentative="1">
      <w:start w:val="1"/>
      <w:numFmt w:val="bullet"/>
      <w:lvlText w:val="o"/>
      <w:lvlJc w:val="left"/>
      <w:pPr>
        <w:ind w:left="7200" w:hanging="360"/>
      </w:pPr>
      <w:rPr>
        <w:rFonts w:ascii="SimSun" w:hAnsi="SimSun" w:cs="SimSun" w:hint="default"/>
      </w:rPr>
    </w:lvl>
    <w:lvl w:ilvl="8" w:tplc="04090005" w:tentative="1">
      <w:start w:val="1"/>
      <w:numFmt w:val="bullet"/>
      <w:lvlText w:val=""/>
      <w:lvlJc w:val="left"/>
      <w:pPr>
        <w:ind w:left="7920" w:hanging="360"/>
      </w:pPr>
      <w:rPr>
        <w:rFonts w:ascii="Angsana New" w:hAnsi="Angsana New" w:hint="default"/>
      </w:rPr>
    </w:lvl>
  </w:abstractNum>
  <w:abstractNum w:abstractNumId="27" w15:restartNumberingAfterBreak="0">
    <w:nsid w:val="5C9A4F98"/>
    <w:multiLevelType w:val="hybridMultilevel"/>
    <w:tmpl w:val="09DC9C74"/>
    <w:lvl w:ilvl="0" w:tplc="1ADCC11C">
      <w:start w:val="1"/>
      <w:numFmt w:val="decimal"/>
      <w:lvlText w:val="%1."/>
      <w:lvlJc w:val="left"/>
      <w:pPr>
        <w:ind w:left="907" w:hanging="360"/>
      </w:pPr>
    </w:lvl>
    <w:lvl w:ilvl="1" w:tplc="04090019">
      <w:start w:val="1"/>
      <w:numFmt w:val="lowerLetter"/>
      <w:lvlText w:val="%2."/>
      <w:lvlJc w:val="left"/>
      <w:pPr>
        <w:ind w:left="1627" w:hanging="360"/>
      </w:pPr>
    </w:lvl>
    <w:lvl w:ilvl="2" w:tplc="0409001B">
      <w:start w:val="1"/>
      <w:numFmt w:val="lowerRoman"/>
      <w:lvlText w:val="%3."/>
      <w:lvlJc w:val="right"/>
      <w:pPr>
        <w:ind w:left="2347" w:hanging="180"/>
      </w:pPr>
    </w:lvl>
    <w:lvl w:ilvl="3" w:tplc="0409000F">
      <w:start w:val="1"/>
      <w:numFmt w:val="decimal"/>
      <w:lvlText w:val="%4."/>
      <w:lvlJc w:val="left"/>
      <w:pPr>
        <w:ind w:left="3067" w:hanging="360"/>
      </w:pPr>
    </w:lvl>
    <w:lvl w:ilvl="4" w:tplc="04090019">
      <w:start w:val="1"/>
      <w:numFmt w:val="lowerLetter"/>
      <w:lvlText w:val="%5."/>
      <w:lvlJc w:val="left"/>
      <w:pPr>
        <w:ind w:left="3787" w:hanging="360"/>
      </w:pPr>
    </w:lvl>
    <w:lvl w:ilvl="5" w:tplc="0409001B">
      <w:start w:val="1"/>
      <w:numFmt w:val="lowerRoman"/>
      <w:lvlText w:val="%6."/>
      <w:lvlJc w:val="right"/>
      <w:pPr>
        <w:ind w:left="4507" w:hanging="180"/>
      </w:pPr>
    </w:lvl>
    <w:lvl w:ilvl="6" w:tplc="0409000F">
      <w:start w:val="1"/>
      <w:numFmt w:val="decimal"/>
      <w:lvlText w:val="%7."/>
      <w:lvlJc w:val="left"/>
      <w:pPr>
        <w:ind w:left="5227" w:hanging="360"/>
      </w:pPr>
    </w:lvl>
    <w:lvl w:ilvl="7" w:tplc="04090019">
      <w:start w:val="1"/>
      <w:numFmt w:val="lowerLetter"/>
      <w:lvlText w:val="%8."/>
      <w:lvlJc w:val="left"/>
      <w:pPr>
        <w:ind w:left="5947" w:hanging="360"/>
      </w:pPr>
    </w:lvl>
    <w:lvl w:ilvl="8" w:tplc="0409001B">
      <w:start w:val="1"/>
      <w:numFmt w:val="lowerRoman"/>
      <w:lvlText w:val="%9."/>
      <w:lvlJc w:val="right"/>
      <w:pPr>
        <w:ind w:left="6667" w:hanging="180"/>
      </w:pPr>
    </w:lvl>
  </w:abstractNum>
  <w:abstractNum w:abstractNumId="28" w15:restartNumberingAfterBreak="0">
    <w:nsid w:val="5D3A3ED9"/>
    <w:multiLevelType w:val="hybridMultilevel"/>
    <w:tmpl w:val="7952C2D2"/>
    <w:lvl w:ilvl="0" w:tplc="D4847344">
      <w:start w:val="1"/>
      <w:numFmt w:val="decimal"/>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29" w15:restartNumberingAfterBreak="0">
    <w:nsid w:val="5E873AD4"/>
    <w:multiLevelType w:val="hybridMultilevel"/>
    <w:tmpl w:val="7ED08ED2"/>
    <w:lvl w:ilvl="0" w:tplc="3A74F0E0">
      <w:start w:val="1"/>
      <w:numFmt w:val="decimal"/>
      <w:lvlText w:val="(%1)"/>
      <w:lvlJc w:val="left"/>
      <w:pPr>
        <w:ind w:left="907" w:hanging="360"/>
      </w:pPr>
      <w:rPr>
        <w:rFonts w:cs="Verdana"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30" w15:restartNumberingAfterBreak="0">
    <w:nsid w:val="66964F2C"/>
    <w:multiLevelType w:val="hybridMultilevel"/>
    <w:tmpl w:val="3AD4593A"/>
    <w:lvl w:ilvl="0" w:tplc="844E1CF4">
      <w:start w:val="1"/>
      <w:numFmt w:val="lowerLetter"/>
      <w:lvlText w:val="(%1)"/>
      <w:lvlJc w:val="left"/>
      <w:pPr>
        <w:ind w:left="2070" w:hanging="360"/>
      </w:pPr>
      <w:rPr>
        <w:rFonts w:hint="default"/>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31" w15:restartNumberingAfterBreak="0">
    <w:nsid w:val="713267C6"/>
    <w:multiLevelType w:val="hybridMultilevel"/>
    <w:tmpl w:val="55E83B96"/>
    <w:lvl w:ilvl="0" w:tplc="796814E8">
      <w:start w:val="1"/>
      <w:numFmt w:val="decimal"/>
      <w:lvlText w:val="(%1)"/>
      <w:lvlJc w:val="left"/>
      <w:pPr>
        <w:ind w:left="1080" w:hanging="360"/>
      </w:pPr>
      <w:rPr>
        <w:rFonts w:cs="Angsana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7EE14A6E"/>
    <w:multiLevelType w:val="hybridMultilevel"/>
    <w:tmpl w:val="E75C7172"/>
    <w:lvl w:ilvl="0" w:tplc="C4688774">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16cid:durableId="558832904">
    <w:abstractNumId w:val="3"/>
  </w:num>
  <w:num w:numId="2" w16cid:durableId="1803885559">
    <w:abstractNumId w:val="1"/>
  </w:num>
  <w:num w:numId="3" w16cid:durableId="33576512">
    <w:abstractNumId w:val="19"/>
  </w:num>
  <w:num w:numId="4" w16cid:durableId="577787088">
    <w:abstractNumId w:val="9"/>
  </w:num>
  <w:num w:numId="5" w16cid:durableId="1743869685">
    <w:abstractNumId w:val="4"/>
  </w:num>
  <w:num w:numId="6" w16cid:durableId="1333994323">
    <w:abstractNumId w:val="20"/>
  </w:num>
  <w:num w:numId="7" w16cid:durableId="1347905478">
    <w:abstractNumId w:val="28"/>
  </w:num>
  <w:num w:numId="8" w16cid:durableId="1843007718">
    <w:abstractNumId w:val="25"/>
  </w:num>
  <w:num w:numId="9" w16cid:durableId="1926956741">
    <w:abstractNumId w:val="32"/>
  </w:num>
  <w:num w:numId="10" w16cid:durableId="1515606882">
    <w:abstractNumId w:val="26"/>
  </w:num>
  <w:num w:numId="11" w16cid:durableId="755588758">
    <w:abstractNumId w:val="5"/>
  </w:num>
  <w:num w:numId="12" w16cid:durableId="1967613402">
    <w:abstractNumId w:val="14"/>
  </w:num>
  <w:num w:numId="13" w16cid:durableId="941962133">
    <w:abstractNumId w:val="15"/>
  </w:num>
  <w:num w:numId="14" w16cid:durableId="503283430">
    <w:abstractNumId w:val="6"/>
  </w:num>
  <w:num w:numId="15" w16cid:durableId="87774924">
    <w:abstractNumId w:val="10"/>
  </w:num>
  <w:num w:numId="16" w16cid:durableId="276959467">
    <w:abstractNumId w:val="16"/>
  </w:num>
  <w:num w:numId="17" w16cid:durableId="949551914">
    <w:abstractNumId w:val="12"/>
  </w:num>
  <w:num w:numId="18" w16cid:durableId="250092685">
    <w:abstractNumId w:val="30"/>
  </w:num>
  <w:num w:numId="19" w16cid:durableId="158204196">
    <w:abstractNumId w:val="11"/>
  </w:num>
  <w:num w:numId="20" w16cid:durableId="2009093016">
    <w:abstractNumId w:val="22"/>
  </w:num>
  <w:num w:numId="21" w16cid:durableId="924262058">
    <w:abstractNumId w:val="18"/>
  </w:num>
  <w:num w:numId="22" w16cid:durableId="515466853">
    <w:abstractNumId w:val="29"/>
  </w:num>
  <w:num w:numId="23" w16cid:durableId="1427769930">
    <w:abstractNumId w:val="0"/>
  </w:num>
  <w:num w:numId="24" w16cid:durableId="4516778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97625977">
    <w:abstractNumId w:val="2"/>
  </w:num>
  <w:num w:numId="26" w16cid:durableId="33703828">
    <w:abstractNumId w:val="23"/>
  </w:num>
  <w:num w:numId="27" w16cid:durableId="17509977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5158422">
    <w:abstractNumId w:val="31"/>
  </w:num>
  <w:num w:numId="29" w16cid:durableId="1365062641">
    <w:abstractNumId w:val="8"/>
  </w:num>
  <w:num w:numId="30" w16cid:durableId="611480793">
    <w:abstractNumId w:val="17"/>
  </w:num>
  <w:num w:numId="31" w16cid:durableId="1487471572">
    <w:abstractNumId w:val="21"/>
  </w:num>
  <w:num w:numId="32" w16cid:durableId="295455979">
    <w:abstractNumId w:val="24"/>
  </w:num>
  <w:num w:numId="33" w16cid:durableId="471867029">
    <w:abstractNumId w:val="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32"/>
  <w:doNotHyphenateCaps/>
  <w:drawingGridHorizontalSpacing w:val="110"/>
  <w:displayHorizontalDrawingGridEvery w:val="0"/>
  <w:displayVerticalDrawingGridEvery w:val="0"/>
  <w:doNotShadeFormData/>
  <w:characterSpacingControl w:val="doNotCompress"/>
  <w:hdrShapeDefaults>
    <o:shapedefaults v:ext="edit" spidmax="2050"/>
  </w:hdrShapeDefaults>
  <w:footnotePr>
    <w:footnote w:id="-1"/>
    <w:footnote w:id="0"/>
    <w:footnote w:id="1"/>
  </w:footnotePr>
  <w:endnotePr>
    <w:endnote w:id="-1"/>
    <w:endnote w:id="0"/>
    <w:endnote w:id="1"/>
  </w:endnotePr>
  <w:compat>
    <w:applyBreaking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C1B34"/>
    <w:rsid w:val="0000002F"/>
    <w:rsid w:val="00000877"/>
    <w:rsid w:val="00000BDF"/>
    <w:rsid w:val="000011D8"/>
    <w:rsid w:val="00001386"/>
    <w:rsid w:val="00001463"/>
    <w:rsid w:val="000014CF"/>
    <w:rsid w:val="000017DB"/>
    <w:rsid w:val="0000181E"/>
    <w:rsid w:val="00001993"/>
    <w:rsid w:val="00001A25"/>
    <w:rsid w:val="00001AEF"/>
    <w:rsid w:val="00002359"/>
    <w:rsid w:val="00002506"/>
    <w:rsid w:val="00002745"/>
    <w:rsid w:val="000028B8"/>
    <w:rsid w:val="00002980"/>
    <w:rsid w:val="00002A48"/>
    <w:rsid w:val="00002AC4"/>
    <w:rsid w:val="00002DF6"/>
    <w:rsid w:val="00003357"/>
    <w:rsid w:val="0000349F"/>
    <w:rsid w:val="000034BD"/>
    <w:rsid w:val="000034F1"/>
    <w:rsid w:val="00003868"/>
    <w:rsid w:val="00003CA9"/>
    <w:rsid w:val="00003F0E"/>
    <w:rsid w:val="00004285"/>
    <w:rsid w:val="000044C6"/>
    <w:rsid w:val="000045A3"/>
    <w:rsid w:val="00004759"/>
    <w:rsid w:val="00004C75"/>
    <w:rsid w:val="000050BD"/>
    <w:rsid w:val="00005454"/>
    <w:rsid w:val="000054CF"/>
    <w:rsid w:val="00005C68"/>
    <w:rsid w:val="00005DD0"/>
    <w:rsid w:val="0000601D"/>
    <w:rsid w:val="00006605"/>
    <w:rsid w:val="00006D38"/>
    <w:rsid w:val="00006E49"/>
    <w:rsid w:val="00006E4F"/>
    <w:rsid w:val="00007A5F"/>
    <w:rsid w:val="00007DE3"/>
    <w:rsid w:val="00007FEF"/>
    <w:rsid w:val="0001008B"/>
    <w:rsid w:val="00010296"/>
    <w:rsid w:val="000102FA"/>
    <w:rsid w:val="00010357"/>
    <w:rsid w:val="000105F5"/>
    <w:rsid w:val="00010932"/>
    <w:rsid w:val="00010A53"/>
    <w:rsid w:val="0001128D"/>
    <w:rsid w:val="00011316"/>
    <w:rsid w:val="00011AA6"/>
    <w:rsid w:val="00011B67"/>
    <w:rsid w:val="00011CAF"/>
    <w:rsid w:val="00011E43"/>
    <w:rsid w:val="00011EEC"/>
    <w:rsid w:val="000122AD"/>
    <w:rsid w:val="00012612"/>
    <w:rsid w:val="0001295F"/>
    <w:rsid w:val="00012DBC"/>
    <w:rsid w:val="00012FEF"/>
    <w:rsid w:val="000132A3"/>
    <w:rsid w:val="000134DB"/>
    <w:rsid w:val="0001388C"/>
    <w:rsid w:val="00013D16"/>
    <w:rsid w:val="00013F16"/>
    <w:rsid w:val="000141DA"/>
    <w:rsid w:val="00014CCF"/>
    <w:rsid w:val="00014DB7"/>
    <w:rsid w:val="00014F7F"/>
    <w:rsid w:val="000153CE"/>
    <w:rsid w:val="00015476"/>
    <w:rsid w:val="000156FD"/>
    <w:rsid w:val="000157B7"/>
    <w:rsid w:val="00015DDE"/>
    <w:rsid w:val="00016150"/>
    <w:rsid w:val="0001634F"/>
    <w:rsid w:val="0001635F"/>
    <w:rsid w:val="0001640D"/>
    <w:rsid w:val="000173BF"/>
    <w:rsid w:val="000174FD"/>
    <w:rsid w:val="00017611"/>
    <w:rsid w:val="0001767B"/>
    <w:rsid w:val="000176C2"/>
    <w:rsid w:val="000179BD"/>
    <w:rsid w:val="00017D4E"/>
    <w:rsid w:val="00017E5B"/>
    <w:rsid w:val="00020099"/>
    <w:rsid w:val="0002035B"/>
    <w:rsid w:val="00020624"/>
    <w:rsid w:val="000208EC"/>
    <w:rsid w:val="00020A73"/>
    <w:rsid w:val="00020C47"/>
    <w:rsid w:val="00020CDD"/>
    <w:rsid w:val="00020D3E"/>
    <w:rsid w:val="00021621"/>
    <w:rsid w:val="00021958"/>
    <w:rsid w:val="000219AD"/>
    <w:rsid w:val="00021B72"/>
    <w:rsid w:val="00021C0E"/>
    <w:rsid w:val="00021F3D"/>
    <w:rsid w:val="0002260A"/>
    <w:rsid w:val="000227CA"/>
    <w:rsid w:val="000228EA"/>
    <w:rsid w:val="000230CE"/>
    <w:rsid w:val="0002350F"/>
    <w:rsid w:val="00023720"/>
    <w:rsid w:val="00023794"/>
    <w:rsid w:val="00023B51"/>
    <w:rsid w:val="00023D37"/>
    <w:rsid w:val="000241A4"/>
    <w:rsid w:val="00024546"/>
    <w:rsid w:val="000248F2"/>
    <w:rsid w:val="00025345"/>
    <w:rsid w:val="00025349"/>
    <w:rsid w:val="000258F1"/>
    <w:rsid w:val="00026F31"/>
    <w:rsid w:val="000270EF"/>
    <w:rsid w:val="000277FD"/>
    <w:rsid w:val="0002785C"/>
    <w:rsid w:val="00030025"/>
    <w:rsid w:val="0003039F"/>
    <w:rsid w:val="000306EF"/>
    <w:rsid w:val="00030911"/>
    <w:rsid w:val="00030AB3"/>
    <w:rsid w:val="00030BB3"/>
    <w:rsid w:val="00030CA4"/>
    <w:rsid w:val="00030D09"/>
    <w:rsid w:val="000310F3"/>
    <w:rsid w:val="000311E4"/>
    <w:rsid w:val="0003161F"/>
    <w:rsid w:val="00031978"/>
    <w:rsid w:val="0003199D"/>
    <w:rsid w:val="00031AFE"/>
    <w:rsid w:val="00031CD0"/>
    <w:rsid w:val="00031DD6"/>
    <w:rsid w:val="00031DE6"/>
    <w:rsid w:val="0003201D"/>
    <w:rsid w:val="00032136"/>
    <w:rsid w:val="00032201"/>
    <w:rsid w:val="00032367"/>
    <w:rsid w:val="0003242E"/>
    <w:rsid w:val="00032A80"/>
    <w:rsid w:val="00032B21"/>
    <w:rsid w:val="00032E50"/>
    <w:rsid w:val="000330D7"/>
    <w:rsid w:val="00033438"/>
    <w:rsid w:val="00033478"/>
    <w:rsid w:val="0003368F"/>
    <w:rsid w:val="00033BCD"/>
    <w:rsid w:val="00033E89"/>
    <w:rsid w:val="00034479"/>
    <w:rsid w:val="000345FF"/>
    <w:rsid w:val="000349FB"/>
    <w:rsid w:val="00034B8B"/>
    <w:rsid w:val="00034D94"/>
    <w:rsid w:val="00035CC3"/>
    <w:rsid w:val="0003692F"/>
    <w:rsid w:val="00036A38"/>
    <w:rsid w:val="00036CBF"/>
    <w:rsid w:val="00037507"/>
    <w:rsid w:val="000377B9"/>
    <w:rsid w:val="000378FE"/>
    <w:rsid w:val="00037A1E"/>
    <w:rsid w:val="00037D87"/>
    <w:rsid w:val="00037D9F"/>
    <w:rsid w:val="00037E91"/>
    <w:rsid w:val="00037ECF"/>
    <w:rsid w:val="000403CC"/>
    <w:rsid w:val="0004078E"/>
    <w:rsid w:val="00040ADE"/>
    <w:rsid w:val="00040ADF"/>
    <w:rsid w:val="00040DCE"/>
    <w:rsid w:val="00041842"/>
    <w:rsid w:val="00041BCB"/>
    <w:rsid w:val="00041D4A"/>
    <w:rsid w:val="000420F8"/>
    <w:rsid w:val="0004211D"/>
    <w:rsid w:val="00042145"/>
    <w:rsid w:val="000421E0"/>
    <w:rsid w:val="00042325"/>
    <w:rsid w:val="0004241E"/>
    <w:rsid w:val="000425A3"/>
    <w:rsid w:val="0004299F"/>
    <w:rsid w:val="00042F97"/>
    <w:rsid w:val="000431DB"/>
    <w:rsid w:val="000434DA"/>
    <w:rsid w:val="000437CA"/>
    <w:rsid w:val="00043A61"/>
    <w:rsid w:val="00043CD5"/>
    <w:rsid w:val="00043DD9"/>
    <w:rsid w:val="000445A8"/>
    <w:rsid w:val="000449C0"/>
    <w:rsid w:val="000449E7"/>
    <w:rsid w:val="00044B17"/>
    <w:rsid w:val="00044B29"/>
    <w:rsid w:val="00044C07"/>
    <w:rsid w:val="000452EC"/>
    <w:rsid w:val="0004539D"/>
    <w:rsid w:val="000457BE"/>
    <w:rsid w:val="00045C18"/>
    <w:rsid w:val="0004608F"/>
    <w:rsid w:val="0004624B"/>
    <w:rsid w:val="000464A3"/>
    <w:rsid w:val="000464B3"/>
    <w:rsid w:val="000466CC"/>
    <w:rsid w:val="00046897"/>
    <w:rsid w:val="0004699F"/>
    <w:rsid w:val="00046DDB"/>
    <w:rsid w:val="00046F53"/>
    <w:rsid w:val="000473A4"/>
    <w:rsid w:val="000477D0"/>
    <w:rsid w:val="00047C35"/>
    <w:rsid w:val="00047F3B"/>
    <w:rsid w:val="00047F51"/>
    <w:rsid w:val="00050727"/>
    <w:rsid w:val="00050F33"/>
    <w:rsid w:val="0005120D"/>
    <w:rsid w:val="0005128E"/>
    <w:rsid w:val="00051648"/>
    <w:rsid w:val="0005173C"/>
    <w:rsid w:val="0005183F"/>
    <w:rsid w:val="00051A06"/>
    <w:rsid w:val="000523E9"/>
    <w:rsid w:val="000525D3"/>
    <w:rsid w:val="0005270C"/>
    <w:rsid w:val="00052985"/>
    <w:rsid w:val="00052A31"/>
    <w:rsid w:val="00052F42"/>
    <w:rsid w:val="00052FDC"/>
    <w:rsid w:val="00053055"/>
    <w:rsid w:val="0005306F"/>
    <w:rsid w:val="00053751"/>
    <w:rsid w:val="0005382B"/>
    <w:rsid w:val="000538F4"/>
    <w:rsid w:val="000539AD"/>
    <w:rsid w:val="00053D21"/>
    <w:rsid w:val="00053E59"/>
    <w:rsid w:val="000540F4"/>
    <w:rsid w:val="00054137"/>
    <w:rsid w:val="00054593"/>
    <w:rsid w:val="00054737"/>
    <w:rsid w:val="00054C02"/>
    <w:rsid w:val="00054E5F"/>
    <w:rsid w:val="0005545C"/>
    <w:rsid w:val="00055B3A"/>
    <w:rsid w:val="000560C1"/>
    <w:rsid w:val="00056655"/>
    <w:rsid w:val="00056DA6"/>
    <w:rsid w:val="00056E6F"/>
    <w:rsid w:val="0005715A"/>
    <w:rsid w:val="000571D3"/>
    <w:rsid w:val="000572D9"/>
    <w:rsid w:val="0005777B"/>
    <w:rsid w:val="00057EF9"/>
    <w:rsid w:val="00060354"/>
    <w:rsid w:val="00060987"/>
    <w:rsid w:val="000609DD"/>
    <w:rsid w:val="00060ACF"/>
    <w:rsid w:val="00060D25"/>
    <w:rsid w:val="00061744"/>
    <w:rsid w:val="00061DDE"/>
    <w:rsid w:val="00061ED8"/>
    <w:rsid w:val="0006217F"/>
    <w:rsid w:val="000622C1"/>
    <w:rsid w:val="00062519"/>
    <w:rsid w:val="00062894"/>
    <w:rsid w:val="000628D8"/>
    <w:rsid w:val="00062A68"/>
    <w:rsid w:val="00062B23"/>
    <w:rsid w:val="00062BF9"/>
    <w:rsid w:val="00062C55"/>
    <w:rsid w:val="00062D0F"/>
    <w:rsid w:val="00062D35"/>
    <w:rsid w:val="00062D7E"/>
    <w:rsid w:val="00063293"/>
    <w:rsid w:val="000634AF"/>
    <w:rsid w:val="000635B3"/>
    <w:rsid w:val="0006382C"/>
    <w:rsid w:val="00063980"/>
    <w:rsid w:val="000645F1"/>
    <w:rsid w:val="00064686"/>
    <w:rsid w:val="00064A09"/>
    <w:rsid w:val="00064CB7"/>
    <w:rsid w:val="00064E88"/>
    <w:rsid w:val="0006517C"/>
    <w:rsid w:val="0006530C"/>
    <w:rsid w:val="0006566E"/>
    <w:rsid w:val="000657EC"/>
    <w:rsid w:val="0006594A"/>
    <w:rsid w:val="00065B83"/>
    <w:rsid w:val="00065DC1"/>
    <w:rsid w:val="00065FFA"/>
    <w:rsid w:val="000668A5"/>
    <w:rsid w:val="00066C47"/>
    <w:rsid w:val="00067243"/>
    <w:rsid w:val="0006762A"/>
    <w:rsid w:val="00067679"/>
    <w:rsid w:val="00067A3D"/>
    <w:rsid w:val="00067A58"/>
    <w:rsid w:val="00067E80"/>
    <w:rsid w:val="00070021"/>
    <w:rsid w:val="00070362"/>
    <w:rsid w:val="00070A9E"/>
    <w:rsid w:val="00070DD0"/>
    <w:rsid w:val="0007153D"/>
    <w:rsid w:val="000715C4"/>
    <w:rsid w:val="00071A03"/>
    <w:rsid w:val="00071E09"/>
    <w:rsid w:val="00071E14"/>
    <w:rsid w:val="00071E6F"/>
    <w:rsid w:val="00072123"/>
    <w:rsid w:val="0007275A"/>
    <w:rsid w:val="0007277E"/>
    <w:rsid w:val="0007458E"/>
    <w:rsid w:val="00074638"/>
    <w:rsid w:val="00074703"/>
    <w:rsid w:val="00074D1D"/>
    <w:rsid w:val="00074D9F"/>
    <w:rsid w:val="00075271"/>
    <w:rsid w:val="0007534A"/>
    <w:rsid w:val="000768CB"/>
    <w:rsid w:val="00076B5A"/>
    <w:rsid w:val="00076D62"/>
    <w:rsid w:val="00077180"/>
    <w:rsid w:val="00077229"/>
    <w:rsid w:val="00077717"/>
    <w:rsid w:val="000779A1"/>
    <w:rsid w:val="00080699"/>
    <w:rsid w:val="000807CB"/>
    <w:rsid w:val="00080CA7"/>
    <w:rsid w:val="00080DE9"/>
    <w:rsid w:val="00081861"/>
    <w:rsid w:val="00081D9C"/>
    <w:rsid w:val="00081E9A"/>
    <w:rsid w:val="000822AB"/>
    <w:rsid w:val="0008270C"/>
    <w:rsid w:val="00082C6C"/>
    <w:rsid w:val="00083364"/>
    <w:rsid w:val="00083647"/>
    <w:rsid w:val="000836B4"/>
    <w:rsid w:val="000837CB"/>
    <w:rsid w:val="00083C83"/>
    <w:rsid w:val="00083EC5"/>
    <w:rsid w:val="00084065"/>
    <w:rsid w:val="00084312"/>
    <w:rsid w:val="000844B9"/>
    <w:rsid w:val="0008486A"/>
    <w:rsid w:val="000848DB"/>
    <w:rsid w:val="00084ABB"/>
    <w:rsid w:val="00084F8B"/>
    <w:rsid w:val="0008519D"/>
    <w:rsid w:val="0008572B"/>
    <w:rsid w:val="00085764"/>
    <w:rsid w:val="000857AD"/>
    <w:rsid w:val="000865D9"/>
    <w:rsid w:val="000865F8"/>
    <w:rsid w:val="000866A5"/>
    <w:rsid w:val="00086A7A"/>
    <w:rsid w:val="00086AA0"/>
    <w:rsid w:val="00086B1D"/>
    <w:rsid w:val="00086C79"/>
    <w:rsid w:val="00086DCD"/>
    <w:rsid w:val="00087958"/>
    <w:rsid w:val="000879D3"/>
    <w:rsid w:val="00087B3B"/>
    <w:rsid w:val="00087D84"/>
    <w:rsid w:val="00087DD3"/>
    <w:rsid w:val="0009057D"/>
    <w:rsid w:val="00090583"/>
    <w:rsid w:val="0009060D"/>
    <w:rsid w:val="000909F7"/>
    <w:rsid w:val="00091028"/>
    <w:rsid w:val="00091111"/>
    <w:rsid w:val="00091C6C"/>
    <w:rsid w:val="00091E31"/>
    <w:rsid w:val="0009235E"/>
    <w:rsid w:val="00092573"/>
    <w:rsid w:val="000928E1"/>
    <w:rsid w:val="00092AD4"/>
    <w:rsid w:val="00092BFF"/>
    <w:rsid w:val="00092D4B"/>
    <w:rsid w:val="0009301B"/>
    <w:rsid w:val="000930EE"/>
    <w:rsid w:val="00093437"/>
    <w:rsid w:val="00093811"/>
    <w:rsid w:val="00093F39"/>
    <w:rsid w:val="000940BB"/>
    <w:rsid w:val="00094353"/>
    <w:rsid w:val="00094418"/>
    <w:rsid w:val="00094F4D"/>
    <w:rsid w:val="0009531B"/>
    <w:rsid w:val="000953E8"/>
    <w:rsid w:val="0009565E"/>
    <w:rsid w:val="00095D29"/>
    <w:rsid w:val="00095EF5"/>
    <w:rsid w:val="00095F3E"/>
    <w:rsid w:val="00095F4B"/>
    <w:rsid w:val="0009606E"/>
    <w:rsid w:val="00096AAE"/>
    <w:rsid w:val="0009736B"/>
    <w:rsid w:val="0009740F"/>
    <w:rsid w:val="00097886"/>
    <w:rsid w:val="00097D81"/>
    <w:rsid w:val="000A0443"/>
    <w:rsid w:val="000A050F"/>
    <w:rsid w:val="000A0518"/>
    <w:rsid w:val="000A0C3F"/>
    <w:rsid w:val="000A122F"/>
    <w:rsid w:val="000A148E"/>
    <w:rsid w:val="000A157F"/>
    <w:rsid w:val="000A1E1D"/>
    <w:rsid w:val="000A2036"/>
    <w:rsid w:val="000A21FC"/>
    <w:rsid w:val="000A223C"/>
    <w:rsid w:val="000A23A4"/>
    <w:rsid w:val="000A2B68"/>
    <w:rsid w:val="000A2EE5"/>
    <w:rsid w:val="000A2EF8"/>
    <w:rsid w:val="000A32CA"/>
    <w:rsid w:val="000A3361"/>
    <w:rsid w:val="000A394B"/>
    <w:rsid w:val="000A3B33"/>
    <w:rsid w:val="000A3E8E"/>
    <w:rsid w:val="000A4E4A"/>
    <w:rsid w:val="000A50D8"/>
    <w:rsid w:val="000A549F"/>
    <w:rsid w:val="000A55C3"/>
    <w:rsid w:val="000A56B0"/>
    <w:rsid w:val="000A5A3E"/>
    <w:rsid w:val="000A5BE7"/>
    <w:rsid w:val="000A618E"/>
    <w:rsid w:val="000A62CC"/>
    <w:rsid w:val="000A64FB"/>
    <w:rsid w:val="000A6807"/>
    <w:rsid w:val="000A6AEE"/>
    <w:rsid w:val="000A6C06"/>
    <w:rsid w:val="000A6DFD"/>
    <w:rsid w:val="000A7389"/>
    <w:rsid w:val="000A76FC"/>
    <w:rsid w:val="000A7929"/>
    <w:rsid w:val="000A7BD5"/>
    <w:rsid w:val="000B085E"/>
    <w:rsid w:val="000B0FB6"/>
    <w:rsid w:val="000B10E1"/>
    <w:rsid w:val="000B1170"/>
    <w:rsid w:val="000B12DE"/>
    <w:rsid w:val="000B1C15"/>
    <w:rsid w:val="000B203F"/>
    <w:rsid w:val="000B2097"/>
    <w:rsid w:val="000B2DD7"/>
    <w:rsid w:val="000B2EA2"/>
    <w:rsid w:val="000B3556"/>
    <w:rsid w:val="000B3713"/>
    <w:rsid w:val="000B38A8"/>
    <w:rsid w:val="000B3D77"/>
    <w:rsid w:val="000B3E12"/>
    <w:rsid w:val="000B3E28"/>
    <w:rsid w:val="000B3FC5"/>
    <w:rsid w:val="000B3FCD"/>
    <w:rsid w:val="000B40B2"/>
    <w:rsid w:val="000B446C"/>
    <w:rsid w:val="000B4DB5"/>
    <w:rsid w:val="000B56D3"/>
    <w:rsid w:val="000B5742"/>
    <w:rsid w:val="000B5830"/>
    <w:rsid w:val="000B5F51"/>
    <w:rsid w:val="000B6044"/>
    <w:rsid w:val="000B66C1"/>
    <w:rsid w:val="000B6B47"/>
    <w:rsid w:val="000B7141"/>
    <w:rsid w:val="000B7175"/>
    <w:rsid w:val="000B7179"/>
    <w:rsid w:val="000B73A5"/>
    <w:rsid w:val="000B744E"/>
    <w:rsid w:val="000B747A"/>
    <w:rsid w:val="000B75B3"/>
    <w:rsid w:val="000B7674"/>
    <w:rsid w:val="000B78D5"/>
    <w:rsid w:val="000C05EF"/>
    <w:rsid w:val="000C061E"/>
    <w:rsid w:val="000C091F"/>
    <w:rsid w:val="000C09AC"/>
    <w:rsid w:val="000C0A25"/>
    <w:rsid w:val="000C0A44"/>
    <w:rsid w:val="000C0A78"/>
    <w:rsid w:val="000C0C91"/>
    <w:rsid w:val="000C0D5F"/>
    <w:rsid w:val="000C16E1"/>
    <w:rsid w:val="000C1761"/>
    <w:rsid w:val="000C1AC2"/>
    <w:rsid w:val="000C1B57"/>
    <w:rsid w:val="000C1CEF"/>
    <w:rsid w:val="000C25FE"/>
    <w:rsid w:val="000C26E8"/>
    <w:rsid w:val="000C2B63"/>
    <w:rsid w:val="000C3994"/>
    <w:rsid w:val="000C3A92"/>
    <w:rsid w:val="000C3AAF"/>
    <w:rsid w:val="000C49B1"/>
    <w:rsid w:val="000C4AEF"/>
    <w:rsid w:val="000C4DB1"/>
    <w:rsid w:val="000C4EC0"/>
    <w:rsid w:val="000C5319"/>
    <w:rsid w:val="000C5A3A"/>
    <w:rsid w:val="000C607E"/>
    <w:rsid w:val="000C62A8"/>
    <w:rsid w:val="000C688B"/>
    <w:rsid w:val="000C6B4B"/>
    <w:rsid w:val="000C71DF"/>
    <w:rsid w:val="000C73FC"/>
    <w:rsid w:val="000C750D"/>
    <w:rsid w:val="000C76E9"/>
    <w:rsid w:val="000C770A"/>
    <w:rsid w:val="000C77A0"/>
    <w:rsid w:val="000C77AD"/>
    <w:rsid w:val="000C77BF"/>
    <w:rsid w:val="000C7C7D"/>
    <w:rsid w:val="000D008C"/>
    <w:rsid w:val="000D028F"/>
    <w:rsid w:val="000D02B8"/>
    <w:rsid w:val="000D0D21"/>
    <w:rsid w:val="000D1235"/>
    <w:rsid w:val="000D12E9"/>
    <w:rsid w:val="000D173C"/>
    <w:rsid w:val="000D1950"/>
    <w:rsid w:val="000D1A25"/>
    <w:rsid w:val="000D1ABD"/>
    <w:rsid w:val="000D1D35"/>
    <w:rsid w:val="000D252A"/>
    <w:rsid w:val="000D27B6"/>
    <w:rsid w:val="000D28F6"/>
    <w:rsid w:val="000D29AD"/>
    <w:rsid w:val="000D2B33"/>
    <w:rsid w:val="000D2BB3"/>
    <w:rsid w:val="000D2EB7"/>
    <w:rsid w:val="000D30E8"/>
    <w:rsid w:val="000D3378"/>
    <w:rsid w:val="000D36E2"/>
    <w:rsid w:val="000D3788"/>
    <w:rsid w:val="000D380B"/>
    <w:rsid w:val="000D3D31"/>
    <w:rsid w:val="000D3DBA"/>
    <w:rsid w:val="000D3DF0"/>
    <w:rsid w:val="000D425A"/>
    <w:rsid w:val="000D4400"/>
    <w:rsid w:val="000D454E"/>
    <w:rsid w:val="000D4899"/>
    <w:rsid w:val="000D49B7"/>
    <w:rsid w:val="000D4F36"/>
    <w:rsid w:val="000D51C7"/>
    <w:rsid w:val="000D5546"/>
    <w:rsid w:val="000D5C26"/>
    <w:rsid w:val="000D624B"/>
    <w:rsid w:val="000D63A9"/>
    <w:rsid w:val="000D664C"/>
    <w:rsid w:val="000D70B7"/>
    <w:rsid w:val="000D7225"/>
    <w:rsid w:val="000D7535"/>
    <w:rsid w:val="000D7B76"/>
    <w:rsid w:val="000D7C13"/>
    <w:rsid w:val="000D7CC0"/>
    <w:rsid w:val="000E00A9"/>
    <w:rsid w:val="000E00BA"/>
    <w:rsid w:val="000E0176"/>
    <w:rsid w:val="000E01D6"/>
    <w:rsid w:val="000E049A"/>
    <w:rsid w:val="000E0753"/>
    <w:rsid w:val="000E08D1"/>
    <w:rsid w:val="000E0A53"/>
    <w:rsid w:val="000E1118"/>
    <w:rsid w:val="000E1512"/>
    <w:rsid w:val="000E15A5"/>
    <w:rsid w:val="000E19D8"/>
    <w:rsid w:val="000E2288"/>
    <w:rsid w:val="000E2755"/>
    <w:rsid w:val="000E29D0"/>
    <w:rsid w:val="000E2A85"/>
    <w:rsid w:val="000E2A98"/>
    <w:rsid w:val="000E2E2D"/>
    <w:rsid w:val="000E300E"/>
    <w:rsid w:val="000E30A1"/>
    <w:rsid w:val="000E35B9"/>
    <w:rsid w:val="000E3610"/>
    <w:rsid w:val="000E402F"/>
    <w:rsid w:val="000E41DA"/>
    <w:rsid w:val="000E4B27"/>
    <w:rsid w:val="000E557A"/>
    <w:rsid w:val="000E5B8D"/>
    <w:rsid w:val="000E5C62"/>
    <w:rsid w:val="000E6154"/>
    <w:rsid w:val="000E6390"/>
    <w:rsid w:val="000E6967"/>
    <w:rsid w:val="000F046D"/>
    <w:rsid w:val="000F07D9"/>
    <w:rsid w:val="000F0C07"/>
    <w:rsid w:val="000F0FF4"/>
    <w:rsid w:val="000F102E"/>
    <w:rsid w:val="000F1303"/>
    <w:rsid w:val="000F1469"/>
    <w:rsid w:val="000F16B9"/>
    <w:rsid w:val="000F17EC"/>
    <w:rsid w:val="000F1995"/>
    <w:rsid w:val="000F1DB2"/>
    <w:rsid w:val="000F20DF"/>
    <w:rsid w:val="000F2242"/>
    <w:rsid w:val="000F246D"/>
    <w:rsid w:val="000F2801"/>
    <w:rsid w:val="000F30C3"/>
    <w:rsid w:val="000F323C"/>
    <w:rsid w:val="000F327B"/>
    <w:rsid w:val="000F3E1A"/>
    <w:rsid w:val="000F4137"/>
    <w:rsid w:val="000F4232"/>
    <w:rsid w:val="000F4508"/>
    <w:rsid w:val="000F46A7"/>
    <w:rsid w:val="000F4787"/>
    <w:rsid w:val="000F4836"/>
    <w:rsid w:val="000F4B96"/>
    <w:rsid w:val="000F4CB4"/>
    <w:rsid w:val="000F507D"/>
    <w:rsid w:val="000F5532"/>
    <w:rsid w:val="000F56AF"/>
    <w:rsid w:val="000F5817"/>
    <w:rsid w:val="000F609D"/>
    <w:rsid w:val="000F68C5"/>
    <w:rsid w:val="000F6D7F"/>
    <w:rsid w:val="000F71FD"/>
    <w:rsid w:val="000F772B"/>
    <w:rsid w:val="000F787E"/>
    <w:rsid w:val="000F78DB"/>
    <w:rsid w:val="000F7C1F"/>
    <w:rsid w:val="000F7CA6"/>
    <w:rsid w:val="000F7CC4"/>
    <w:rsid w:val="001001A5"/>
    <w:rsid w:val="00100551"/>
    <w:rsid w:val="001006E8"/>
    <w:rsid w:val="0010086E"/>
    <w:rsid w:val="00100E99"/>
    <w:rsid w:val="001010C1"/>
    <w:rsid w:val="0010192B"/>
    <w:rsid w:val="0010192F"/>
    <w:rsid w:val="00101AE4"/>
    <w:rsid w:val="00101F2E"/>
    <w:rsid w:val="0010207A"/>
    <w:rsid w:val="0010219D"/>
    <w:rsid w:val="00102245"/>
    <w:rsid w:val="001023AB"/>
    <w:rsid w:val="001023BD"/>
    <w:rsid w:val="00102447"/>
    <w:rsid w:val="0010268D"/>
    <w:rsid w:val="001027B3"/>
    <w:rsid w:val="001029E8"/>
    <w:rsid w:val="00102DD1"/>
    <w:rsid w:val="00102F91"/>
    <w:rsid w:val="0010338F"/>
    <w:rsid w:val="00103630"/>
    <w:rsid w:val="00103752"/>
    <w:rsid w:val="00104B31"/>
    <w:rsid w:val="00104C8F"/>
    <w:rsid w:val="00104E93"/>
    <w:rsid w:val="00104F62"/>
    <w:rsid w:val="00104F8C"/>
    <w:rsid w:val="0010527A"/>
    <w:rsid w:val="00105AD3"/>
    <w:rsid w:val="00105D30"/>
    <w:rsid w:val="001062C8"/>
    <w:rsid w:val="001064A8"/>
    <w:rsid w:val="0010659F"/>
    <w:rsid w:val="00106797"/>
    <w:rsid w:val="00106850"/>
    <w:rsid w:val="00106AE6"/>
    <w:rsid w:val="00106FE8"/>
    <w:rsid w:val="0010703E"/>
    <w:rsid w:val="001071D7"/>
    <w:rsid w:val="001077A4"/>
    <w:rsid w:val="00107E81"/>
    <w:rsid w:val="0011043D"/>
    <w:rsid w:val="00110550"/>
    <w:rsid w:val="001105A4"/>
    <w:rsid w:val="00110610"/>
    <w:rsid w:val="001108BC"/>
    <w:rsid w:val="00110A3A"/>
    <w:rsid w:val="00110D95"/>
    <w:rsid w:val="00110E16"/>
    <w:rsid w:val="00110F7D"/>
    <w:rsid w:val="00111291"/>
    <w:rsid w:val="001112EB"/>
    <w:rsid w:val="0011158D"/>
    <w:rsid w:val="001118D3"/>
    <w:rsid w:val="0011196E"/>
    <w:rsid w:val="00111A1B"/>
    <w:rsid w:val="00111BA4"/>
    <w:rsid w:val="00111CB8"/>
    <w:rsid w:val="001123B2"/>
    <w:rsid w:val="0011240C"/>
    <w:rsid w:val="00112A63"/>
    <w:rsid w:val="00112B43"/>
    <w:rsid w:val="00112BD3"/>
    <w:rsid w:val="001135E5"/>
    <w:rsid w:val="001136AF"/>
    <w:rsid w:val="00113762"/>
    <w:rsid w:val="0011471B"/>
    <w:rsid w:val="001149FE"/>
    <w:rsid w:val="00114AB7"/>
    <w:rsid w:val="00114D0B"/>
    <w:rsid w:val="00115C28"/>
    <w:rsid w:val="00115CE7"/>
    <w:rsid w:val="00115F7A"/>
    <w:rsid w:val="00116095"/>
    <w:rsid w:val="00116297"/>
    <w:rsid w:val="001164EF"/>
    <w:rsid w:val="001165D0"/>
    <w:rsid w:val="00116CE7"/>
    <w:rsid w:val="00116E95"/>
    <w:rsid w:val="001172D5"/>
    <w:rsid w:val="00117389"/>
    <w:rsid w:val="00117485"/>
    <w:rsid w:val="0011777E"/>
    <w:rsid w:val="001178E6"/>
    <w:rsid w:val="00120123"/>
    <w:rsid w:val="00120145"/>
    <w:rsid w:val="00120436"/>
    <w:rsid w:val="001205DF"/>
    <w:rsid w:val="001208B8"/>
    <w:rsid w:val="00120A75"/>
    <w:rsid w:val="00120AAB"/>
    <w:rsid w:val="00120D0F"/>
    <w:rsid w:val="00120F30"/>
    <w:rsid w:val="001213CB"/>
    <w:rsid w:val="00121433"/>
    <w:rsid w:val="00121711"/>
    <w:rsid w:val="0012171F"/>
    <w:rsid w:val="001217E7"/>
    <w:rsid w:val="001218FD"/>
    <w:rsid w:val="00121931"/>
    <w:rsid w:val="00121A9D"/>
    <w:rsid w:val="00121BA9"/>
    <w:rsid w:val="00121EAE"/>
    <w:rsid w:val="00121ED7"/>
    <w:rsid w:val="00121FEA"/>
    <w:rsid w:val="001224DF"/>
    <w:rsid w:val="001224F2"/>
    <w:rsid w:val="001225E3"/>
    <w:rsid w:val="00122DFD"/>
    <w:rsid w:val="00122E63"/>
    <w:rsid w:val="00122E88"/>
    <w:rsid w:val="0012301F"/>
    <w:rsid w:val="0012307F"/>
    <w:rsid w:val="0012353E"/>
    <w:rsid w:val="0012380F"/>
    <w:rsid w:val="00123E10"/>
    <w:rsid w:val="00123E55"/>
    <w:rsid w:val="00124325"/>
    <w:rsid w:val="001244FB"/>
    <w:rsid w:val="00124ABA"/>
    <w:rsid w:val="00124AEC"/>
    <w:rsid w:val="001252A3"/>
    <w:rsid w:val="001253A6"/>
    <w:rsid w:val="00125C13"/>
    <w:rsid w:val="00126C8E"/>
    <w:rsid w:val="00126E90"/>
    <w:rsid w:val="00127499"/>
    <w:rsid w:val="00127504"/>
    <w:rsid w:val="0012798C"/>
    <w:rsid w:val="001301D3"/>
    <w:rsid w:val="001304CF"/>
    <w:rsid w:val="001307BF"/>
    <w:rsid w:val="001310DB"/>
    <w:rsid w:val="0013114B"/>
    <w:rsid w:val="00131622"/>
    <w:rsid w:val="0013178C"/>
    <w:rsid w:val="00131A40"/>
    <w:rsid w:val="00131B62"/>
    <w:rsid w:val="00131F23"/>
    <w:rsid w:val="001320AF"/>
    <w:rsid w:val="001320C8"/>
    <w:rsid w:val="001322EF"/>
    <w:rsid w:val="0013243C"/>
    <w:rsid w:val="00132862"/>
    <w:rsid w:val="00132B6B"/>
    <w:rsid w:val="00132C8F"/>
    <w:rsid w:val="00132FDF"/>
    <w:rsid w:val="00133129"/>
    <w:rsid w:val="001334F8"/>
    <w:rsid w:val="001339AD"/>
    <w:rsid w:val="00133C2F"/>
    <w:rsid w:val="001345B0"/>
    <w:rsid w:val="00134923"/>
    <w:rsid w:val="001349E8"/>
    <w:rsid w:val="00134DD6"/>
    <w:rsid w:val="001351D4"/>
    <w:rsid w:val="00135E3A"/>
    <w:rsid w:val="00135F88"/>
    <w:rsid w:val="0013625B"/>
    <w:rsid w:val="00136791"/>
    <w:rsid w:val="001369BB"/>
    <w:rsid w:val="00136FD1"/>
    <w:rsid w:val="0013713B"/>
    <w:rsid w:val="0013719B"/>
    <w:rsid w:val="001372E8"/>
    <w:rsid w:val="00137388"/>
    <w:rsid w:val="00137391"/>
    <w:rsid w:val="00137446"/>
    <w:rsid w:val="00137BB5"/>
    <w:rsid w:val="00137EB3"/>
    <w:rsid w:val="0014045E"/>
    <w:rsid w:val="00140547"/>
    <w:rsid w:val="00140828"/>
    <w:rsid w:val="001409B7"/>
    <w:rsid w:val="00140BE3"/>
    <w:rsid w:val="00140C39"/>
    <w:rsid w:val="00140D58"/>
    <w:rsid w:val="001410DF"/>
    <w:rsid w:val="001410F1"/>
    <w:rsid w:val="00141285"/>
    <w:rsid w:val="00141A01"/>
    <w:rsid w:val="00141B7A"/>
    <w:rsid w:val="00141D43"/>
    <w:rsid w:val="001422C5"/>
    <w:rsid w:val="00142574"/>
    <w:rsid w:val="001426DF"/>
    <w:rsid w:val="0014299C"/>
    <w:rsid w:val="00142A4D"/>
    <w:rsid w:val="001431C1"/>
    <w:rsid w:val="001432BA"/>
    <w:rsid w:val="00143811"/>
    <w:rsid w:val="00144431"/>
    <w:rsid w:val="00144D93"/>
    <w:rsid w:val="00145272"/>
    <w:rsid w:val="00145573"/>
    <w:rsid w:val="0014571D"/>
    <w:rsid w:val="00145890"/>
    <w:rsid w:val="00145AA6"/>
    <w:rsid w:val="00145DD0"/>
    <w:rsid w:val="00146282"/>
    <w:rsid w:val="0014689A"/>
    <w:rsid w:val="00146D00"/>
    <w:rsid w:val="00147227"/>
    <w:rsid w:val="001479AE"/>
    <w:rsid w:val="00147AC0"/>
    <w:rsid w:val="00147C3C"/>
    <w:rsid w:val="00147CA0"/>
    <w:rsid w:val="001502F1"/>
    <w:rsid w:val="00150557"/>
    <w:rsid w:val="00150871"/>
    <w:rsid w:val="001509D6"/>
    <w:rsid w:val="00151351"/>
    <w:rsid w:val="00151467"/>
    <w:rsid w:val="00151622"/>
    <w:rsid w:val="00151918"/>
    <w:rsid w:val="00151998"/>
    <w:rsid w:val="00151D8C"/>
    <w:rsid w:val="00151ED1"/>
    <w:rsid w:val="00152547"/>
    <w:rsid w:val="00152BD0"/>
    <w:rsid w:val="00152CB6"/>
    <w:rsid w:val="001537FD"/>
    <w:rsid w:val="00153F73"/>
    <w:rsid w:val="0015434F"/>
    <w:rsid w:val="00154637"/>
    <w:rsid w:val="00154706"/>
    <w:rsid w:val="00154CAC"/>
    <w:rsid w:val="00155201"/>
    <w:rsid w:val="00155238"/>
    <w:rsid w:val="00155368"/>
    <w:rsid w:val="00155418"/>
    <w:rsid w:val="00155443"/>
    <w:rsid w:val="00155803"/>
    <w:rsid w:val="001559A6"/>
    <w:rsid w:val="00155BA7"/>
    <w:rsid w:val="00155C42"/>
    <w:rsid w:val="00155F74"/>
    <w:rsid w:val="00156035"/>
    <w:rsid w:val="00156076"/>
    <w:rsid w:val="00156086"/>
    <w:rsid w:val="00156236"/>
    <w:rsid w:val="0015633F"/>
    <w:rsid w:val="001565DE"/>
    <w:rsid w:val="00157601"/>
    <w:rsid w:val="00157B40"/>
    <w:rsid w:val="00157C13"/>
    <w:rsid w:val="00157E0A"/>
    <w:rsid w:val="00160084"/>
    <w:rsid w:val="00160148"/>
    <w:rsid w:val="001605AE"/>
    <w:rsid w:val="001608F3"/>
    <w:rsid w:val="00160B5E"/>
    <w:rsid w:val="00160E5C"/>
    <w:rsid w:val="00160F91"/>
    <w:rsid w:val="00160FEE"/>
    <w:rsid w:val="0016113F"/>
    <w:rsid w:val="001615EB"/>
    <w:rsid w:val="001617CB"/>
    <w:rsid w:val="0016187B"/>
    <w:rsid w:val="00161A74"/>
    <w:rsid w:val="00161F13"/>
    <w:rsid w:val="0016203C"/>
    <w:rsid w:val="00162063"/>
    <w:rsid w:val="001626D7"/>
    <w:rsid w:val="001627D4"/>
    <w:rsid w:val="00162961"/>
    <w:rsid w:val="00162E09"/>
    <w:rsid w:val="00163337"/>
    <w:rsid w:val="0016345F"/>
    <w:rsid w:val="001639F9"/>
    <w:rsid w:val="00163AED"/>
    <w:rsid w:val="00163B14"/>
    <w:rsid w:val="0016419F"/>
    <w:rsid w:val="0016442F"/>
    <w:rsid w:val="001653D4"/>
    <w:rsid w:val="0016547C"/>
    <w:rsid w:val="001656C7"/>
    <w:rsid w:val="00165ACB"/>
    <w:rsid w:val="00165BA1"/>
    <w:rsid w:val="00165D0D"/>
    <w:rsid w:val="00165DA4"/>
    <w:rsid w:val="00165DE6"/>
    <w:rsid w:val="00165FA5"/>
    <w:rsid w:val="00166951"/>
    <w:rsid w:val="00166CF9"/>
    <w:rsid w:val="00166E3C"/>
    <w:rsid w:val="00166F13"/>
    <w:rsid w:val="001671C5"/>
    <w:rsid w:val="001673FD"/>
    <w:rsid w:val="001674B6"/>
    <w:rsid w:val="0016763F"/>
    <w:rsid w:val="00167965"/>
    <w:rsid w:val="00167A01"/>
    <w:rsid w:val="00167B78"/>
    <w:rsid w:val="00167BE7"/>
    <w:rsid w:val="00167DCE"/>
    <w:rsid w:val="0017016B"/>
    <w:rsid w:val="0017018B"/>
    <w:rsid w:val="00170350"/>
    <w:rsid w:val="00170465"/>
    <w:rsid w:val="00170524"/>
    <w:rsid w:val="00170644"/>
    <w:rsid w:val="00170668"/>
    <w:rsid w:val="00170BBB"/>
    <w:rsid w:val="00170C25"/>
    <w:rsid w:val="00170DBF"/>
    <w:rsid w:val="0017104C"/>
    <w:rsid w:val="00171122"/>
    <w:rsid w:val="00171B81"/>
    <w:rsid w:val="00171CA7"/>
    <w:rsid w:val="00171E75"/>
    <w:rsid w:val="00171EE1"/>
    <w:rsid w:val="0017203F"/>
    <w:rsid w:val="00172048"/>
    <w:rsid w:val="001724F1"/>
    <w:rsid w:val="0017265A"/>
    <w:rsid w:val="00172793"/>
    <w:rsid w:val="0017294A"/>
    <w:rsid w:val="00172A2C"/>
    <w:rsid w:val="00172D0C"/>
    <w:rsid w:val="00172E25"/>
    <w:rsid w:val="00172F31"/>
    <w:rsid w:val="00173062"/>
    <w:rsid w:val="00173294"/>
    <w:rsid w:val="001736BC"/>
    <w:rsid w:val="001737BC"/>
    <w:rsid w:val="00173853"/>
    <w:rsid w:val="00173E08"/>
    <w:rsid w:val="00173E22"/>
    <w:rsid w:val="00173FC3"/>
    <w:rsid w:val="001746D3"/>
    <w:rsid w:val="001747BC"/>
    <w:rsid w:val="00174839"/>
    <w:rsid w:val="0017486E"/>
    <w:rsid w:val="00174AB8"/>
    <w:rsid w:val="00174B6B"/>
    <w:rsid w:val="00174BE5"/>
    <w:rsid w:val="00174D6B"/>
    <w:rsid w:val="00174DC9"/>
    <w:rsid w:val="00174EA5"/>
    <w:rsid w:val="001750E3"/>
    <w:rsid w:val="00175293"/>
    <w:rsid w:val="0017551E"/>
    <w:rsid w:val="001758D9"/>
    <w:rsid w:val="0017597A"/>
    <w:rsid w:val="00175D27"/>
    <w:rsid w:val="00175E32"/>
    <w:rsid w:val="00175E47"/>
    <w:rsid w:val="00176070"/>
    <w:rsid w:val="00176226"/>
    <w:rsid w:val="00176BA7"/>
    <w:rsid w:val="00176F27"/>
    <w:rsid w:val="00177217"/>
    <w:rsid w:val="00177252"/>
    <w:rsid w:val="00177371"/>
    <w:rsid w:val="00177492"/>
    <w:rsid w:val="00177639"/>
    <w:rsid w:val="0017786E"/>
    <w:rsid w:val="001779A7"/>
    <w:rsid w:val="00177D49"/>
    <w:rsid w:val="00177E84"/>
    <w:rsid w:val="001801C8"/>
    <w:rsid w:val="001801F4"/>
    <w:rsid w:val="00180664"/>
    <w:rsid w:val="00180872"/>
    <w:rsid w:val="00180879"/>
    <w:rsid w:val="001812A7"/>
    <w:rsid w:val="0018153C"/>
    <w:rsid w:val="00181772"/>
    <w:rsid w:val="00181EC9"/>
    <w:rsid w:val="001820F8"/>
    <w:rsid w:val="00182313"/>
    <w:rsid w:val="0018243B"/>
    <w:rsid w:val="001824CB"/>
    <w:rsid w:val="00182950"/>
    <w:rsid w:val="00182E72"/>
    <w:rsid w:val="0018313C"/>
    <w:rsid w:val="00183402"/>
    <w:rsid w:val="00183448"/>
    <w:rsid w:val="001836EE"/>
    <w:rsid w:val="00183801"/>
    <w:rsid w:val="00183A18"/>
    <w:rsid w:val="00183D13"/>
    <w:rsid w:val="00183F55"/>
    <w:rsid w:val="0018418A"/>
    <w:rsid w:val="00184316"/>
    <w:rsid w:val="0018442B"/>
    <w:rsid w:val="0018449C"/>
    <w:rsid w:val="001844AB"/>
    <w:rsid w:val="0018487C"/>
    <w:rsid w:val="001849F8"/>
    <w:rsid w:val="00184A4F"/>
    <w:rsid w:val="00185152"/>
    <w:rsid w:val="001851AF"/>
    <w:rsid w:val="00185266"/>
    <w:rsid w:val="0018541E"/>
    <w:rsid w:val="0018545E"/>
    <w:rsid w:val="00185462"/>
    <w:rsid w:val="001856F1"/>
    <w:rsid w:val="00185D92"/>
    <w:rsid w:val="00185EB2"/>
    <w:rsid w:val="00185FB9"/>
    <w:rsid w:val="0018601D"/>
    <w:rsid w:val="001860E4"/>
    <w:rsid w:val="001866A2"/>
    <w:rsid w:val="00186D1B"/>
    <w:rsid w:val="00186E4D"/>
    <w:rsid w:val="0018704C"/>
    <w:rsid w:val="001874AF"/>
    <w:rsid w:val="001875F5"/>
    <w:rsid w:val="001879F5"/>
    <w:rsid w:val="00187C1C"/>
    <w:rsid w:val="00187D04"/>
    <w:rsid w:val="0019006C"/>
    <w:rsid w:val="001900F2"/>
    <w:rsid w:val="001908A2"/>
    <w:rsid w:val="0019100D"/>
    <w:rsid w:val="0019128D"/>
    <w:rsid w:val="00191433"/>
    <w:rsid w:val="001914D4"/>
    <w:rsid w:val="0019158C"/>
    <w:rsid w:val="00191810"/>
    <w:rsid w:val="00191D69"/>
    <w:rsid w:val="00191DE7"/>
    <w:rsid w:val="00192A38"/>
    <w:rsid w:val="00192AE0"/>
    <w:rsid w:val="00192C37"/>
    <w:rsid w:val="00192C91"/>
    <w:rsid w:val="00193312"/>
    <w:rsid w:val="001934D1"/>
    <w:rsid w:val="0019365C"/>
    <w:rsid w:val="001936F8"/>
    <w:rsid w:val="001938EB"/>
    <w:rsid w:val="00193D79"/>
    <w:rsid w:val="00193F7C"/>
    <w:rsid w:val="001942E3"/>
    <w:rsid w:val="00194325"/>
    <w:rsid w:val="00194332"/>
    <w:rsid w:val="001944AA"/>
    <w:rsid w:val="00194588"/>
    <w:rsid w:val="001945B3"/>
    <w:rsid w:val="001949B6"/>
    <w:rsid w:val="00194DA3"/>
    <w:rsid w:val="00194ED4"/>
    <w:rsid w:val="00195356"/>
    <w:rsid w:val="00195462"/>
    <w:rsid w:val="00195690"/>
    <w:rsid w:val="00195878"/>
    <w:rsid w:val="00195E9B"/>
    <w:rsid w:val="00196225"/>
    <w:rsid w:val="001962F9"/>
    <w:rsid w:val="0019645E"/>
    <w:rsid w:val="001964F8"/>
    <w:rsid w:val="00196A01"/>
    <w:rsid w:val="001970D2"/>
    <w:rsid w:val="001973BE"/>
    <w:rsid w:val="00197443"/>
    <w:rsid w:val="00197494"/>
    <w:rsid w:val="00197893"/>
    <w:rsid w:val="001A012A"/>
    <w:rsid w:val="001A04CA"/>
    <w:rsid w:val="001A0795"/>
    <w:rsid w:val="001A0C50"/>
    <w:rsid w:val="001A0CCA"/>
    <w:rsid w:val="001A1432"/>
    <w:rsid w:val="001A1623"/>
    <w:rsid w:val="001A16D8"/>
    <w:rsid w:val="001A1CA7"/>
    <w:rsid w:val="001A2382"/>
    <w:rsid w:val="001A2578"/>
    <w:rsid w:val="001A2D8F"/>
    <w:rsid w:val="001A3012"/>
    <w:rsid w:val="001A3046"/>
    <w:rsid w:val="001A3099"/>
    <w:rsid w:val="001A39A7"/>
    <w:rsid w:val="001A3D35"/>
    <w:rsid w:val="001A3DEC"/>
    <w:rsid w:val="001A46AE"/>
    <w:rsid w:val="001A48D7"/>
    <w:rsid w:val="001A5105"/>
    <w:rsid w:val="001A5579"/>
    <w:rsid w:val="001A5592"/>
    <w:rsid w:val="001A594A"/>
    <w:rsid w:val="001A5C7D"/>
    <w:rsid w:val="001A5D26"/>
    <w:rsid w:val="001A5E43"/>
    <w:rsid w:val="001A6DA1"/>
    <w:rsid w:val="001A6FCC"/>
    <w:rsid w:val="001A7461"/>
    <w:rsid w:val="001A75D9"/>
    <w:rsid w:val="001A7C4D"/>
    <w:rsid w:val="001B00CF"/>
    <w:rsid w:val="001B03CE"/>
    <w:rsid w:val="001B08EF"/>
    <w:rsid w:val="001B0A54"/>
    <w:rsid w:val="001B0CFC"/>
    <w:rsid w:val="001B0D62"/>
    <w:rsid w:val="001B1311"/>
    <w:rsid w:val="001B1353"/>
    <w:rsid w:val="001B1402"/>
    <w:rsid w:val="001B1F4C"/>
    <w:rsid w:val="001B201E"/>
    <w:rsid w:val="001B212B"/>
    <w:rsid w:val="001B21DB"/>
    <w:rsid w:val="001B2469"/>
    <w:rsid w:val="001B267F"/>
    <w:rsid w:val="001B2839"/>
    <w:rsid w:val="001B29CD"/>
    <w:rsid w:val="001B2A52"/>
    <w:rsid w:val="001B2F0B"/>
    <w:rsid w:val="001B2FC9"/>
    <w:rsid w:val="001B32D8"/>
    <w:rsid w:val="001B3645"/>
    <w:rsid w:val="001B373F"/>
    <w:rsid w:val="001B40E6"/>
    <w:rsid w:val="001B466F"/>
    <w:rsid w:val="001B4FD5"/>
    <w:rsid w:val="001B5908"/>
    <w:rsid w:val="001B5C62"/>
    <w:rsid w:val="001B5DC3"/>
    <w:rsid w:val="001B5DD3"/>
    <w:rsid w:val="001B5EFC"/>
    <w:rsid w:val="001B6103"/>
    <w:rsid w:val="001B6111"/>
    <w:rsid w:val="001B71BA"/>
    <w:rsid w:val="001B75B5"/>
    <w:rsid w:val="001B7F6A"/>
    <w:rsid w:val="001C0169"/>
    <w:rsid w:val="001C0829"/>
    <w:rsid w:val="001C0DC2"/>
    <w:rsid w:val="001C1131"/>
    <w:rsid w:val="001C172E"/>
    <w:rsid w:val="001C194F"/>
    <w:rsid w:val="001C1A54"/>
    <w:rsid w:val="001C228B"/>
    <w:rsid w:val="001C230E"/>
    <w:rsid w:val="001C2403"/>
    <w:rsid w:val="001C2435"/>
    <w:rsid w:val="001C2913"/>
    <w:rsid w:val="001C306D"/>
    <w:rsid w:val="001C3126"/>
    <w:rsid w:val="001C3335"/>
    <w:rsid w:val="001C3AA3"/>
    <w:rsid w:val="001C3AD5"/>
    <w:rsid w:val="001C4042"/>
    <w:rsid w:val="001C417F"/>
    <w:rsid w:val="001C460F"/>
    <w:rsid w:val="001C4913"/>
    <w:rsid w:val="001C4B24"/>
    <w:rsid w:val="001C5187"/>
    <w:rsid w:val="001C539A"/>
    <w:rsid w:val="001C5771"/>
    <w:rsid w:val="001C5818"/>
    <w:rsid w:val="001C62E1"/>
    <w:rsid w:val="001C62FC"/>
    <w:rsid w:val="001C697E"/>
    <w:rsid w:val="001C71A7"/>
    <w:rsid w:val="001C7380"/>
    <w:rsid w:val="001C7AAE"/>
    <w:rsid w:val="001C7FE6"/>
    <w:rsid w:val="001D0383"/>
    <w:rsid w:val="001D04F8"/>
    <w:rsid w:val="001D08F9"/>
    <w:rsid w:val="001D0C58"/>
    <w:rsid w:val="001D0D1B"/>
    <w:rsid w:val="001D0E90"/>
    <w:rsid w:val="001D121B"/>
    <w:rsid w:val="001D16DF"/>
    <w:rsid w:val="001D195D"/>
    <w:rsid w:val="001D1BE1"/>
    <w:rsid w:val="001D1D03"/>
    <w:rsid w:val="001D2616"/>
    <w:rsid w:val="001D2943"/>
    <w:rsid w:val="001D2D23"/>
    <w:rsid w:val="001D2E94"/>
    <w:rsid w:val="001D2EDC"/>
    <w:rsid w:val="001D32AD"/>
    <w:rsid w:val="001D34EC"/>
    <w:rsid w:val="001D3832"/>
    <w:rsid w:val="001D3BDF"/>
    <w:rsid w:val="001D3C14"/>
    <w:rsid w:val="001D3D09"/>
    <w:rsid w:val="001D3D37"/>
    <w:rsid w:val="001D4493"/>
    <w:rsid w:val="001D45EE"/>
    <w:rsid w:val="001D4C21"/>
    <w:rsid w:val="001D4C69"/>
    <w:rsid w:val="001D4CF2"/>
    <w:rsid w:val="001D4EB0"/>
    <w:rsid w:val="001D4ED4"/>
    <w:rsid w:val="001D502F"/>
    <w:rsid w:val="001D50B3"/>
    <w:rsid w:val="001D57FC"/>
    <w:rsid w:val="001D639A"/>
    <w:rsid w:val="001D6478"/>
    <w:rsid w:val="001D6856"/>
    <w:rsid w:val="001D6A9D"/>
    <w:rsid w:val="001D6F82"/>
    <w:rsid w:val="001D726B"/>
    <w:rsid w:val="001D74E0"/>
    <w:rsid w:val="001D7C50"/>
    <w:rsid w:val="001D7D18"/>
    <w:rsid w:val="001E0736"/>
    <w:rsid w:val="001E07D4"/>
    <w:rsid w:val="001E0988"/>
    <w:rsid w:val="001E0BBA"/>
    <w:rsid w:val="001E220C"/>
    <w:rsid w:val="001E24CC"/>
    <w:rsid w:val="001E2503"/>
    <w:rsid w:val="001E2596"/>
    <w:rsid w:val="001E2C92"/>
    <w:rsid w:val="001E32D9"/>
    <w:rsid w:val="001E3411"/>
    <w:rsid w:val="001E354C"/>
    <w:rsid w:val="001E355E"/>
    <w:rsid w:val="001E373B"/>
    <w:rsid w:val="001E388B"/>
    <w:rsid w:val="001E38A2"/>
    <w:rsid w:val="001E3BAF"/>
    <w:rsid w:val="001E4074"/>
    <w:rsid w:val="001E40A2"/>
    <w:rsid w:val="001E45AE"/>
    <w:rsid w:val="001E4693"/>
    <w:rsid w:val="001E48EF"/>
    <w:rsid w:val="001E49A9"/>
    <w:rsid w:val="001E4F17"/>
    <w:rsid w:val="001E5267"/>
    <w:rsid w:val="001E52EA"/>
    <w:rsid w:val="001E5CDB"/>
    <w:rsid w:val="001E606F"/>
    <w:rsid w:val="001E60E4"/>
    <w:rsid w:val="001E6164"/>
    <w:rsid w:val="001E62A7"/>
    <w:rsid w:val="001E66CF"/>
    <w:rsid w:val="001E6B8B"/>
    <w:rsid w:val="001E6BC1"/>
    <w:rsid w:val="001E6CD3"/>
    <w:rsid w:val="001E7050"/>
    <w:rsid w:val="001E723F"/>
    <w:rsid w:val="001E7BAE"/>
    <w:rsid w:val="001E7F81"/>
    <w:rsid w:val="001F04E7"/>
    <w:rsid w:val="001F08E5"/>
    <w:rsid w:val="001F0F31"/>
    <w:rsid w:val="001F0F4B"/>
    <w:rsid w:val="001F19F2"/>
    <w:rsid w:val="001F1AFC"/>
    <w:rsid w:val="001F1B24"/>
    <w:rsid w:val="001F1B8D"/>
    <w:rsid w:val="001F1C03"/>
    <w:rsid w:val="001F2244"/>
    <w:rsid w:val="001F2300"/>
    <w:rsid w:val="001F2486"/>
    <w:rsid w:val="001F26C7"/>
    <w:rsid w:val="001F2E42"/>
    <w:rsid w:val="001F2E7A"/>
    <w:rsid w:val="001F36A3"/>
    <w:rsid w:val="001F3BC1"/>
    <w:rsid w:val="001F3DA2"/>
    <w:rsid w:val="001F3DBE"/>
    <w:rsid w:val="001F3FA4"/>
    <w:rsid w:val="001F4149"/>
    <w:rsid w:val="001F429C"/>
    <w:rsid w:val="001F4496"/>
    <w:rsid w:val="001F4791"/>
    <w:rsid w:val="001F4DE6"/>
    <w:rsid w:val="001F4F00"/>
    <w:rsid w:val="001F5119"/>
    <w:rsid w:val="001F51CB"/>
    <w:rsid w:val="001F533D"/>
    <w:rsid w:val="001F5777"/>
    <w:rsid w:val="001F60C9"/>
    <w:rsid w:val="001F6591"/>
    <w:rsid w:val="001F66B6"/>
    <w:rsid w:val="001F66F6"/>
    <w:rsid w:val="001F6C1E"/>
    <w:rsid w:val="001F6CC6"/>
    <w:rsid w:val="001F6E9E"/>
    <w:rsid w:val="001F73CD"/>
    <w:rsid w:val="001F7884"/>
    <w:rsid w:val="001F79F6"/>
    <w:rsid w:val="001F7A41"/>
    <w:rsid w:val="001F7C01"/>
    <w:rsid w:val="001F7DBC"/>
    <w:rsid w:val="001F7F3C"/>
    <w:rsid w:val="00200123"/>
    <w:rsid w:val="002005C6"/>
    <w:rsid w:val="0020080F"/>
    <w:rsid w:val="00200961"/>
    <w:rsid w:val="00200C40"/>
    <w:rsid w:val="00201035"/>
    <w:rsid w:val="002011AB"/>
    <w:rsid w:val="00201CA1"/>
    <w:rsid w:val="00201F80"/>
    <w:rsid w:val="002022B8"/>
    <w:rsid w:val="002023C9"/>
    <w:rsid w:val="002023CC"/>
    <w:rsid w:val="00202929"/>
    <w:rsid w:val="00202D24"/>
    <w:rsid w:val="00202E28"/>
    <w:rsid w:val="00202EE4"/>
    <w:rsid w:val="00202F71"/>
    <w:rsid w:val="0020383C"/>
    <w:rsid w:val="00203C09"/>
    <w:rsid w:val="00203E07"/>
    <w:rsid w:val="00204086"/>
    <w:rsid w:val="0020423B"/>
    <w:rsid w:val="0020442B"/>
    <w:rsid w:val="00204718"/>
    <w:rsid w:val="002048E2"/>
    <w:rsid w:val="002049C1"/>
    <w:rsid w:val="00204A09"/>
    <w:rsid w:val="00204C1C"/>
    <w:rsid w:val="0020525D"/>
    <w:rsid w:val="00205333"/>
    <w:rsid w:val="00205378"/>
    <w:rsid w:val="00205522"/>
    <w:rsid w:val="00205604"/>
    <w:rsid w:val="00205848"/>
    <w:rsid w:val="002058E7"/>
    <w:rsid w:val="00206169"/>
    <w:rsid w:val="00206174"/>
    <w:rsid w:val="002061F3"/>
    <w:rsid w:val="002067E6"/>
    <w:rsid w:val="00206908"/>
    <w:rsid w:val="002069BF"/>
    <w:rsid w:val="00206E59"/>
    <w:rsid w:val="0020712B"/>
    <w:rsid w:val="00207217"/>
    <w:rsid w:val="002072BF"/>
    <w:rsid w:val="0020755A"/>
    <w:rsid w:val="00207D56"/>
    <w:rsid w:val="00207ED0"/>
    <w:rsid w:val="00207EDB"/>
    <w:rsid w:val="00207FA7"/>
    <w:rsid w:val="00207FC5"/>
    <w:rsid w:val="0021007B"/>
    <w:rsid w:val="002105F4"/>
    <w:rsid w:val="00210743"/>
    <w:rsid w:val="002107E9"/>
    <w:rsid w:val="00210C15"/>
    <w:rsid w:val="0021131C"/>
    <w:rsid w:val="002113DA"/>
    <w:rsid w:val="00211B10"/>
    <w:rsid w:val="00211B4C"/>
    <w:rsid w:val="00211B5D"/>
    <w:rsid w:val="00211CE0"/>
    <w:rsid w:val="00211E79"/>
    <w:rsid w:val="00211EFE"/>
    <w:rsid w:val="0021255A"/>
    <w:rsid w:val="00212B81"/>
    <w:rsid w:val="00213F5F"/>
    <w:rsid w:val="00213F93"/>
    <w:rsid w:val="00214190"/>
    <w:rsid w:val="002142F8"/>
    <w:rsid w:val="002143D4"/>
    <w:rsid w:val="00214432"/>
    <w:rsid w:val="00214915"/>
    <w:rsid w:val="00214A90"/>
    <w:rsid w:val="00214E6A"/>
    <w:rsid w:val="00214E7E"/>
    <w:rsid w:val="00214E9E"/>
    <w:rsid w:val="00214ED0"/>
    <w:rsid w:val="00215A74"/>
    <w:rsid w:val="00215AD4"/>
    <w:rsid w:val="00215FD2"/>
    <w:rsid w:val="002160FE"/>
    <w:rsid w:val="002161F9"/>
    <w:rsid w:val="0021634B"/>
    <w:rsid w:val="0021651A"/>
    <w:rsid w:val="002167A0"/>
    <w:rsid w:val="002167D5"/>
    <w:rsid w:val="002168E1"/>
    <w:rsid w:val="002169CF"/>
    <w:rsid w:val="00216FEC"/>
    <w:rsid w:val="00217159"/>
    <w:rsid w:val="002177E2"/>
    <w:rsid w:val="00217FB8"/>
    <w:rsid w:val="002204CB"/>
    <w:rsid w:val="00220886"/>
    <w:rsid w:val="00220898"/>
    <w:rsid w:val="0022091D"/>
    <w:rsid w:val="00220974"/>
    <w:rsid w:val="00220BB4"/>
    <w:rsid w:val="00220BF9"/>
    <w:rsid w:val="00221251"/>
    <w:rsid w:val="00221303"/>
    <w:rsid w:val="002213F0"/>
    <w:rsid w:val="00221CC0"/>
    <w:rsid w:val="00221E53"/>
    <w:rsid w:val="00223036"/>
    <w:rsid w:val="00223302"/>
    <w:rsid w:val="00223369"/>
    <w:rsid w:val="002233B4"/>
    <w:rsid w:val="00223D4A"/>
    <w:rsid w:val="00223D61"/>
    <w:rsid w:val="00224395"/>
    <w:rsid w:val="002246B8"/>
    <w:rsid w:val="002250F3"/>
    <w:rsid w:val="00225187"/>
    <w:rsid w:val="002252A6"/>
    <w:rsid w:val="00225469"/>
    <w:rsid w:val="00225920"/>
    <w:rsid w:val="00225B39"/>
    <w:rsid w:val="00225DAF"/>
    <w:rsid w:val="00226154"/>
    <w:rsid w:val="002261AA"/>
    <w:rsid w:val="0022673F"/>
    <w:rsid w:val="00226CD5"/>
    <w:rsid w:val="00227306"/>
    <w:rsid w:val="00227638"/>
    <w:rsid w:val="002279CA"/>
    <w:rsid w:val="00227AE7"/>
    <w:rsid w:val="00227CE1"/>
    <w:rsid w:val="00230348"/>
    <w:rsid w:val="00230469"/>
    <w:rsid w:val="00230731"/>
    <w:rsid w:val="00230AE8"/>
    <w:rsid w:val="00230D99"/>
    <w:rsid w:val="00231097"/>
    <w:rsid w:val="002310E2"/>
    <w:rsid w:val="0023240E"/>
    <w:rsid w:val="00232455"/>
    <w:rsid w:val="002326D8"/>
    <w:rsid w:val="00232A3C"/>
    <w:rsid w:val="00233119"/>
    <w:rsid w:val="00233484"/>
    <w:rsid w:val="002334C8"/>
    <w:rsid w:val="00233BC1"/>
    <w:rsid w:val="00234375"/>
    <w:rsid w:val="0023475C"/>
    <w:rsid w:val="00235091"/>
    <w:rsid w:val="002352A7"/>
    <w:rsid w:val="002355BC"/>
    <w:rsid w:val="002357F5"/>
    <w:rsid w:val="00235887"/>
    <w:rsid w:val="00235A98"/>
    <w:rsid w:val="00235D2E"/>
    <w:rsid w:val="00235D41"/>
    <w:rsid w:val="00235FA8"/>
    <w:rsid w:val="00235FD7"/>
    <w:rsid w:val="0023643B"/>
    <w:rsid w:val="00236B47"/>
    <w:rsid w:val="00236FE5"/>
    <w:rsid w:val="00237102"/>
    <w:rsid w:val="002371F5"/>
    <w:rsid w:val="002374F7"/>
    <w:rsid w:val="00237685"/>
    <w:rsid w:val="002378D1"/>
    <w:rsid w:val="00237BB7"/>
    <w:rsid w:val="00237C55"/>
    <w:rsid w:val="00240052"/>
    <w:rsid w:val="00240344"/>
    <w:rsid w:val="00240A9A"/>
    <w:rsid w:val="00240A9B"/>
    <w:rsid w:val="00240AED"/>
    <w:rsid w:val="0024140F"/>
    <w:rsid w:val="0024145B"/>
    <w:rsid w:val="0024151E"/>
    <w:rsid w:val="002416A8"/>
    <w:rsid w:val="002418C5"/>
    <w:rsid w:val="00241EF2"/>
    <w:rsid w:val="002420B1"/>
    <w:rsid w:val="0024272C"/>
    <w:rsid w:val="00242887"/>
    <w:rsid w:val="00242A2C"/>
    <w:rsid w:val="00243310"/>
    <w:rsid w:val="0024349A"/>
    <w:rsid w:val="00243795"/>
    <w:rsid w:val="0024389C"/>
    <w:rsid w:val="002439A4"/>
    <w:rsid w:val="002439FD"/>
    <w:rsid w:val="00243E89"/>
    <w:rsid w:val="00243FF0"/>
    <w:rsid w:val="00244158"/>
    <w:rsid w:val="00244237"/>
    <w:rsid w:val="002445A7"/>
    <w:rsid w:val="00244A38"/>
    <w:rsid w:val="00244C36"/>
    <w:rsid w:val="00244EC3"/>
    <w:rsid w:val="00244FF6"/>
    <w:rsid w:val="00245008"/>
    <w:rsid w:val="0024535E"/>
    <w:rsid w:val="002453A1"/>
    <w:rsid w:val="002457C7"/>
    <w:rsid w:val="002457F2"/>
    <w:rsid w:val="00245E47"/>
    <w:rsid w:val="00245FB9"/>
    <w:rsid w:val="0024600E"/>
    <w:rsid w:val="002461F6"/>
    <w:rsid w:val="00246887"/>
    <w:rsid w:val="002468A1"/>
    <w:rsid w:val="00246929"/>
    <w:rsid w:val="002471B5"/>
    <w:rsid w:val="002471F6"/>
    <w:rsid w:val="00247385"/>
    <w:rsid w:val="002474B0"/>
    <w:rsid w:val="00247867"/>
    <w:rsid w:val="002478DF"/>
    <w:rsid w:val="00247A1F"/>
    <w:rsid w:val="00247C4D"/>
    <w:rsid w:val="00247D68"/>
    <w:rsid w:val="0025034D"/>
    <w:rsid w:val="002509F6"/>
    <w:rsid w:val="00251318"/>
    <w:rsid w:val="002513A1"/>
    <w:rsid w:val="00251506"/>
    <w:rsid w:val="00252FB7"/>
    <w:rsid w:val="0025343E"/>
    <w:rsid w:val="002534F9"/>
    <w:rsid w:val="0025351E"/>
    <w:rsid w:val="00253EF8"/>
    <w:rsid w:val="00253F0D"/>
    <w:rsid w:val="002543F8"/>
    <w:rsid w:val="002544FD"/>
    <w:rsid w:val="00254E06"/>
    <w:rsid w:val="00254F1C"/>
    <w:rsid w:val="00254FCF"/>
    <w:rsid w:val="00255142"/>
    <w:rsid w:val="00255417"/>
    <w:rsid w:val="00255506"/>
    <w:rsid w:val="0025581D"/>
    <w:rsid w:val="00255B33"/>
    <w:rsid w:val="0025647F"/>
    <w:rsid w:val="00256502"/>
    <w:rsid w:val="00256663"/>
    <w:rsid w:val="00256D65"/>
    <w:rsid w:val="00256EF0"/>
    <w:rsid w:val="00257001"/>
    <w:rsid w:val="002572BF"/>
    <w:rsid w:val="002573E5"/>
    <w:rsid w:val="0025790B"/>
    <w:rsid w:val="00257962"/>
    <w:rsid w:val="00257B2C"/>
    <w:rsid w:val="0026006D"/>
    <w:rsid w:val="00260311"/>
    <w:rsid w:val="00260A45"/>
    <w:rsid w:val="00261D8C"/>
    <w:rsid w:val="002621A9"/>
    <w:rsid w:val="00262377"/>
    <w:rsid w:val="00262818"/>
    <w:rsid w:val="002628F0"/>
    <w:rsid w:val="00262ACD"/>
    <w:rsid w:val="00262C3F"/>
    <w:rsid w:val="00262DB2"/>
    <w:rsid w:val="00262EED"/>
    <w:rsid w:val="002631DA"/>
    <w:rsid w:val="002633B5"/>
    <w:rsid w:val="002636E7"/>
    <w:rsid w:val="002645D9"/>
    <w:rsid w:val="002646D8"/>
    <w:rsid w:val="00264866"/>
    <w:rsid w:val="00264A5F"/>
    <w:rsid w:val="00264CFC"/>
    <w:rsid w:val="0026503B"/>
    <w:rsid w:val="002653FF"/>
    <w:rsid w:val="00265811"/>
    <w:rsid w:val="00265EE1"/>
    <w:rsid w:val="002660A6"/>
    <w:rsid w:val="002660AA"/>
    <w:rsid w:val="002661B5"/>
    <w:rsid w:val="00266204"/>
    <w:rsid w:val="00266498"/>
    <w:rsid w:val="00266557"/>
    <w:rsid w:val="00266604"/>
    <w:rsid w:val="00266757"/>
    <w:rsid w:val="002669CA"/>
    <w:rsid w:val="00266A17"/>
    <w:rsid w:val="00266E34"/>
    <w:rsid w:val="002674B3"/>
    <w:rsid w:val="0026767D"/>
    <w:rsid w:val="00267D50"/>
    <w:rsid w:val="00270571"/>
    <w:rsid w:val="0027080D"/>
    <w:rsid w:val="00270A95"/>
    <w:rsid w:val="00270DE2"/>
    <w:rsid w:val="00271424"/>
    <w:rsid w:val="002716B3"/>
    <w:rsid w:val="002717FE"/>
    <w:rsid w:val="00271EE3"/>
    <w:rsid w:val="00271F0B"/>
    <w:rsid w:val="00272027"/>
    <w:rsid w:val="0027218D"/>
    <w:rsid w:val="0027230C"/>
    <w:rsid w:val="00272376"/>
    <w:rsid w:val="00272664"/>
    <w:rsid w:val="00272C1E"/>
    <w:rsid w:val="002733AD"/>
    <w:rsid w:val="002735E6"/>
    <w:rsid w:val="00273AD6"/>
    <w:rsid w:val="00273CDF"/>
    <w:rsid w:val="00273D91"/>
    <w:rsid w:val="0027414F"/>
    <w:rsid w:val="0027420A"/>
    <w:rsid w:val="00274540"/>
    <w:rsid w:val="002748C8"/>
    <w:rsid w:val="00274AE7"/>
    <w:rsid w:val="00274E83"/>
    <w:rsid w:val="0027502B"/>
    <w:rsid w:val="0027504D"/>
    <w:rsid w:val="00275220"/>
    <w:rsid w:val="00275C49"/>
    <w:rsid w:val="002763E5"/>
    <w:rsid w:val="002768AD"/>
    <w:rsid w:val="00277071"/>
    <w:rsid w:val="00277238"/>
    <w:rsid w:val="0027761B"/>
    <w:rsid w:val="00277701"/>
    <w:rsid w:val="00277925"/>
    <w:rsid w:val="00277DC0"/>
    <w:rsid w:val="00277F77"/>
    <w:rsid w:val="00280DD6"/>
    <w:rsid w:val="00280E3A"/>
    <w:rsid w:val="00281A98"/>
    <w:rsid w:val="00281E86"/>
    <w:rsid w:val="002820B4"/>
    <w:rsid w:val="00282246"/>
    <w:rsid w:val="0028226A"/>
    <w:rsid w:val="0028236A"/>
    <w:rsid w:val="00282379"/>
    <w:rsid w:val="0028298F"/>
    <w:rsid w:val="00282AB7"/>
    <w:rsid w:val="00282BE1"/>
    <w:rsid w:val="00282C49"/>
    <w:rsid w:val="00282CE9"/>
    <w:rsid w:val="00282E06"/>
    <w:rsid w:val="00283120"/>
    <w:rsid w:val="00283516"/>
    <w:rsid w:val="0028356B"/>
    <w:rsid w:val="00283824"/>
    <w:rsid w:val="002847DD"/>
    <w:rsid w:val="00284901"/>
    <w:rsid w:val="00284DB5"/>
    <w:rsid w:val="0028503F"/>
    <w:rsid w:val="0028516E"/>
    <w:rsid w:val="002851DB"/>
    <w:rsid w:val="00285613"/>
    <w:rsid w:val="00285708"/>
    <w:rsid w:val="00285DCF"/>
    <w:rsid w:val="00285EA5"/>
    <w:rsid w:val="00285FD4"/>
    <w:rsid w:val="00286253"/>
    <w:rsid w:val="0028637C"/>
    <w:rsid w:val="002863D7"/>
    <w:rsid w:val="002864D5"/>
    <w:rsid w:val="00286642"/>
    <w:rsid w:val="002868B7"/>
    <w:rsid w:val="002869C0"/>
    <w:rsid w:val="00286CF3"/>
    <w:rsid w:val="00286EE3"/>
    <w:rsid w:val="00287307"/>
    <w:rsid w:val="00287356"/>
    <w:rsid w:val="00287D77"/>
    <w:rsid w:val="00287EEC"/>
    <w:rsid w:val="00290233"/>
    <w:rsid w:val="00290796"/>
    <w:rsid w:val="00290AAA"/>
    <w:rsid w:val="00290C32"/>
    <w:rsid w:val="00290D55"/>
    <w:rsid w:val="00290D88"/>
    <w:rsid w:val="00291004"/>
    <w:rsid w:val="00291318"/>
    <w:rsid w:val="00291970"/>
    <w:rsid w:val="002919E9"/>
    <w:rsid w:val="00291CBA"/>
    <w:rsid w:val="00291CFB"/>
    <w:rsid w:val="00291D9F"/>
    <w:rsid w:val="00291F9B"/>
    <w:rsid w:val="00292546"/>
    <w:rsid w:val="00292750"/>
    <w:rsid w:val="0029291C"/>
    <w:rsid w:val="0029299C"/>
    <w:rsid w:val="002929DC"/>
    <w:rsid w:val="00292DAA"/>
    <w:rsid w:val="0029304B"/>
    <w:rsid w:val="002933BA"/>
    <w:rsid w:val="002935B3"/>
    <w:rsid w:val="0029369A"/>
    <w:rsid w:val="00293E1E"/>
    <w:rsid w:val="00294527"/>
    <w:rsid w:val="002949F0"/>
    <w:rsid w:val="002949F1"/>
    <w:rsid w:val="00294A7D"/>
    <w:rsid w:val="00294C9F"/>
    <w:rsid w:val="00294D60"/>
    <w:rsid w:val="00294F6B"/>
    <w:rsid w:val="00294F80"/>
    <w:rsid w:val="002951D2"/>
    <w:rsid w:val="00295208"/>
    <w:rsid w:val="00295A16"/>
    <w:rsid w:val="00295C6C"/>
    <w:rsid w:val="002963EB"/>
    <w:rsid w:val="00296738"/>
    <w:rsid w:val="0029673A"/>
    <w:rsid w:val="00296807"/>
    <w:rsid w:val="00296A39"/>
    <w:rsid w:val="00296CC0"/>
    <w:rsid w:val="00296F64"/>
    <w:rsid w:val="00297043"/>
    <w:rsid w:val="00297A08"/>
    <w:rsid w:val="00297FCE"/>
    <w:rsid w:val="002A018D"/>
    <w:rsid w:val="002A02BE"/>
    <w:rsid w:val="002A0489"/>
    <w:rsid w:val="002A0738"/>
    <w:rsid w:val="002A0891"/>
    <w:rsid w:val="002A0A57"/>
    <w:rsid w:val="002A0A6E"/>
    <w:rsid w:val="002A0EAB"/>
    <w:rsid w:val="002A152F"/>
    <w:rsid w:val="002A15D8"/>
    <w:rsid w:val="002A17E7"/>
    <w:rsid w:val="002A1B9D"/>
    <w:rsid w:val="002A1DA1"/>
    <w:rsid w:val="002A1ECB"/>
    <w:rsid w:val="002A21A8"/>
    <w:rsid w:val="002A241C"/>
    <w:rsid w:val="002A26C6"/>
    <w:rsid w:val="002A2756"/>
    <w:rsid w:val="002A2A65"/>
    <w:rsid w:val="002A3499"/>
    <w:rsid w:val="002A3505"/>
    <w:rsid w:val="002A375F"/>
    <w:rsid w:val="002A38BA"/>
    <w:rsid w:val="002A3BAD"/>
    <w:rsid w:val="002A3FE4"/>
    <w:rsid w:val="002A442E"/>
    <w:rsid w:val="002A4A11"/>
    <w:rsid w:val="002A4C5A"/>
    <w:rsid w:val="002A4F72"/>
    <w:rsid w:val="002A5024"/>
    <w:rsid w:val="002A5447"/>
    <w:rsid w:val="002A5856"/>
    <w:rsid w:val="002A5DBC"/>
    <w:rsid w:val="002A640A"/>
    <w:rsid w:val="002A64FE"/>
    <w:rsid w:val="002A6864"/>
    <w:rsid w:val="002A69D2"/>
    <w:rsid w:val="002A6E4F"/>
    <w:rsid w:val="002A7071"/>
    <w:rsid w:val="002A753B"/>
    <w:rsid w:val="002A7542"/>
    <w:rsid w:val="002A7669"/>
    <w:rsid w:val="002A79D5"/>
    <w:rsid w:val="002A7BCD"/>
    <w:rsid w:val="002A7E3A"/>
    <w:rsid w:val="002B0225"/>
    <w:rsid w:val="002B0533"/>
    <w:rsid w:val="002B0D3C"/>
    <w:rsid w:val="002B0E0F"/>
    <w:rsid w:val="002B0FD4"/>
    <w:rsid w:val="002B11FA"/>
    <w:rsid w:val="002B14EB"/>
    <w:rsid w:val="002B14EE"/>
    <w:rsid w:val="002B1B31"/>
    <w:rsid w:val="002B21D7"/>
    <w:rsid w:val="002B2353"/>
    <w:rsid w:val="002B2798"/>
    <w:rsid w:val="002B27B9"/>
    <w:rsid w:val="002B2DCD"/>
    <w:rsid w:val="002B2F97"/>
    <w:rsid w:val="002B342A"/>
    <w:rsid w:val="002B3591"/>
    <w:rsid w:val="002B3B70"/>
    <w:rsid w:val="002B3E32"/>
    <w:rsid w:val="002B4404"/>
    <w:rsid w:val="002B4408"/>
    <w:rsid w:val="002B4410"/>
    <w:rsid w:val="002B44D8"/>
    <w:rsid w:val="002B44F3"/>
    <w:rsid w:val="002B4CEB"/>
    <w:rsid w:val="002B5086"/>
    <w:rsid w:val="002B5887"/>
    <w:rsid w:val="002B5EE5"/>
    <w:rsid w:val="002B6737"/>
    <w:rsid w:val="002B69E9"/>
    <w:rsid w:val="002B6BCF"/>
    <w:rsid w:val="002B6E85"/>
    <w:rsid w:val="002B6EE2"/>
    <w:rsid w:val="002B7195"/>
    <w:rsid w:val="002B7B41"/>
    <w:rsid w:val="002B7B9C"/>
    <w:rsid w:val="002C0201"/>
    <w:rsid w:val="002C025D"/>
    <w:rsid w:val="002C03DF"/>
    <w:rsid w:val="002C04E4"/>
    <w:rsid w:val="002C084F"/>
    <w:rsid w:val="002C0949"/>
    <w:rsid w:val="002C111C"/>
    <w:rsid w:val="002C1291"/>
    <w:rsid w:val="002C14F2"/>
    <w:rsid w:val="002C1649"/>
    <w:rsid w:val="002C1768"/>
    <w:rsid w:val="002C176F"/>
    <w:rsid w:val="002C2072"/>
    <w:rsid w:val="002C2432"/>
    <w:rsid w:val="002C2599"/>
    <w:rsid w:val="002C2812"/>
    <w:rsid w:val="002C283B"/>
    <w:rsid w:val="002C28CA"/>
    <w:rsid w:val="002C2A28"/>
    <w:rsid w:val="002C2C0A"/>
    <w:rsid w:val="002C3420"/>
    <w:rsid w:val="002C3631"/>
    <w:rsid w:val="002C38DE"/>
    <w:rsid w:val="002C3BCA"/>
    <w:rsid w:val="002C41BB"/>
    <w:rsid w:val="002C4C02"/>
    <w:rsid w:val="002C508A"/>
    <w:rsid w:val="002C5315"/>
    <w:rsid w:val="002C56B6"/>
    <w:rsid w:val="002C5C05"/>
    <w:rsid w:val="002C5E3B"/>
    <w:rsid w:val="002C5EFC"/>
    <w:rsid w:val="002C60BE"/>
    <w:rsid w:val="002C60CB"/>
    <w:rsid w:val="002C67CB"/>
    <w:rsid w:val="002C6934"/>
    <w:rsid w:val="002C6B19"/>
    <w:rsid w:val="002C6BA6"/>
    <w:rsid w:val="002C6BEC"/>
    <w:rsid w:val="002C7650"/>
    <w:rsid w:val="002C78CB"/>
    <w:rsid w:val="002C7EB5"/>
    <w:rsid w:val="002C7F73"/>
    <w:rsid w:val="002D0512"/>
    <w:rsid w:val="002D0522"/>
    <w:rsid w:val="002D0798"/>
    <w:rsid w:val="002D0C20"/>
    <w:rsid w:val="002D0E2A"/>
    <w:rsid w:val="002D1530"/>
    <w:rsid w:val="002D17D7"/>
    <w:rsid w:val="002D1D1E"/>
    <w:rsid w:val="002D1F14"/>
    <w:rsid w:val="002D2ACB"/>
    <w:rsid w:val="002D2C5E"/>
    <w:rsid w:val="002D2CFB"/>
    <w:rsid w:val="002D2EF6"/>
    <w:rsid w:val="002D3255"/>
    <w:rsid w:val="002D33AB"/>
    <w:rsid w:val="002D35FC"/>
    <w:rsid w:val="002D37BF"/>
    <w:rsid w:val="002D49AC"/>
    <w:rsid w:val="002D4A14"/>
    <w:rsid w:val="002D4B4A"/>
    <w:rsid w:val="002D51E1"/>
    <w:rsid w:val="002D521D"/>
    <w:rsid w:val="002D5A3C"/>
    <w:rsid w:val="002D5CAE"/>
    <w:rsid w:val="002D5F08"/>
    <w:rsid w:val="002D645E"/>
    <w:rsid w:val="002D650A"/>
    <w:rsid w:val="002D6653"/>
    <w:rsid w:val="002D6976"/>
    <w:rsid w:val="002D6E56"/>
    <w:rsid w:val="002D7125"/>
    <w:rsid w:val="002D7671"/>
    <w:rsid w:val="002D77F4"/>
    <w:rsid w:val="002E00AC"/>
    <w:rsid w:val="002E00FB"/>
    <w:rsid w:val="002E01AE"/>
    <w:rsid w:val="002E06C0"/>
    <w:rsid w:val="002E0B54"/>
    <w:rsid w:val="002E0EA9"/>
    <w:rsid w:val="002E109A"/>
    <w:rsid w:val="002E10B2"/>
    <w:rsid w:val="002E137D"/>
    <w:rsid w:val="002E1704"/>
    <w:rsid w:val="002E1AD7"/>
    <w:rsid w:val="002E1DE6"/>
    <w:rsid w:val="002E2332"/>
    <w:rsid w:val="002E24A6"/>
    <w:rsid w:val="002E2930"/>
    <w:rsid w:val="002E2ACD"/>
    <w:rsid w:val="002E2D71"/>
    <w:rsid w:val="002E30E5"/>
    <w:rsid w:val="002E39D7"/>
    <w:rsid w:val="002E3DCC"/>
    <w:rsid w:val="002E3E19"/>
    <w:rsid w:val="002E3E77"/>
    <w:rsid w:val="002E40D2"/>
    <w:rsid w:val="002E431C"/>
    <w:rsid w:val="002E463E"/>
    <w:rsid w:val="002E46E9"/>
    <w:rsid w:val="002E46EE"/>
    <w:rsid w:val="002E498B"/>
    <w:rsid w:val="002E5091"/>
    <w:rsid w:val="002E540D"/>
    <w:rsid w:val="002E5474"/>
    <w:rsid w:val="002E57F0"/>
    <w:rsid w:val="002E5E4E"/>
    <w:rsid w:val="002E5E81"/>
    <w:rsid w:val="002E6167"/>
    <w:rsid w:val="002E6933"/>
    <w:rsid w:val="002E6E5C"/>
    <w:rsid w:val="002E720B"/>
    <w:rsid w:val="002E79AD"/>
    <w:rsid w:val="002E79F2"/>
    <w:rsid w:val="002E7CF1"/>
    <w:rsid w:val="002E7DBD"/>
    <w:rsid w:val="002E7F3B"/>
    <w:rsid w:val="002F0249"/>
    <w:rsid w:val="002F049B"/>
    <w:rsid w:val="002F06B4"/>
    <w:rsid w:val="002F06C5"/>
    <w:rsid w:val="002F0C97"/>
    <w:rsid w:val="002F0D6F"/>
    <w:rsid w:val="002F0E4E"/>
    <w:rsid w:val="002F1630"/>
    <w:rsid w:val="002F1882"/>
    <w:rsid w:val="002F1CEE"/>
    <w:rsid w:val="002F1F9E"/>
    <w:rsid w:val="002F26EF"/>
    <w:rsid w:val="002F271D"/>
    <w:rsid w:val="002F28EE"/>
    <w:rsid w:val="002F32C6"/>
    <w:rsid w:val="002F353C"/>
    <w:rsid w:val="002F3684"/>
    <w:rsid w:val="002F3839"/>
    <w:rsid w:val="002F38E6"/>
    <w:rsid w:val="002F3B43"/>
    <w:rsid w:val="002F3B6B"/>
    <w:rsid w:val="002F3DA6"/>
    <w:rsid w:val="002F3DB2"/>
    <w:rsid w:val="002F40E4"/>
    <w:rsid w:val="002F420D"/>
    <w:rsid w:val="002F4277"/>
    <w:rsid w:val="002F4DFD"/>
    <w:rsid w:val="002F5093"/>
    <w:rsid w:val="002F5478"/>
    <w:rsid w:val="002F59C2"/>
    <w:rsid w:val="002F63ED"/>
    <w:rsid w:val="002F6479"/>
    <w:rsid w:val="002F6C13"/>
    <w:rsid w:val="002F6F21"/>
    <w:rsid w:val="002F6FC9"/>
    <w:rsid w:val="002F7108"/>
    <w:rsid w:val="002F7345"/>
    <w:rsid w:val="003001B3"/>
    <w:rsid w:val="0030049A"/>
    <w:rsid w:val="003006BB"/>
    <w:rsid w:val="00300766"/>
    <w:rsid w:val="003007F9"/>
    <w:rsid w:val="003008B5"/>
    <w:rsid w:val="00300999"/>
    <w:rsid w:val="003009D7"/>
    <w:rsid w:val="003010A6"/>
    <w:rsid w:val="00301786"/>
    <w:rsid w:val="00301993"/>
    <w:rsid w:val="00301BC7"/>
    <w:rsid w:val="00303226"/>
    <w:rsid w:val="00303E17"/>
    <w:rsid w:val="003041DF"/>
    <w:rsid w:val="003042E5"/>
    <w:rsid w:val="003046A3"/>
    <w:rsid w:val="003054E7"/>
    <w:rsid w:val="003059D3"/>
    <w:rsid w:val="00305CF3"/>
    <w:rsid w:val="0030608A"/>
    <w:rsid w:val="003067F4"/>
    <w:rsid w:val="003069E5"/>
    <w:rsid w:val="00306C7F"/>
    <w:rsid w:val="00306E0E"/>
    <w:rsid w:val="00307688"/>
    <w:rsid w:val="00307C8F"/>
    <w:rsid w:val="00307F81"/>
    <w:rsid w:val="00307FC8"/>
    <w:rsid w:val="00310222"/>
    <w:rsid w:val="00310507"/>
    <w:rsid w:val="003105D0"/>
    <w:rsid w:val="003105F7"/>
    <w:rsid w:val="0031069E"/>
    <w:rsid w:val="003107B0"/>
    <w:rsid w:val="00310A5B"/>
    <w:rsid w:val="00310EEA"/>
    <w:rsid w:val="0031112E"/>
    <w:rsid w:val="0031164F"/>
    <w:rsid w:val="003117B2"/>
    <w:rsid w:val="00311985"/>
    <w:rsid w:val="00311C7B"/>
    <w:rsid w:val="00311D17"/>
    <w:rsid w:val="003120C2"/>
    <w:rsid w:val="0031218D"/>
    <w:rsid w:val="00312323"/>
    <w:rsid w:val="003123FE"/>
    <w:rsid w:val="0031258C"/>
    <w:rsid w:val="00312758"/>
    <w:rsid w:val="00312803"/>
    <w:rsid w:val="00312881"/>
    <w:rsid w:val="0031299F"/>
    <w:rsid w:val="003129A8"/>
    <w:rsid w:val="00312E2D"/>
    <w:rsid w:val="00313182"/>
    <w:rsid w:val="00313309"/>
    <w:rsid w:val="003135D8"/>
    <w:rsid w:val="00313620"/>
    <w:rsid w:val="003137B8"/>
    <w:rsid w:val="003138F1"/>
    <w:rsid w:val="0031390A"/>
    <w:rsid w:val="00313935"/>
    <w:rsid w:val="003139AE"/>
    <w:rsid w:val="00313BA9"/>
    <w:rsid w:val="0031426B"/>
    <w:rsid w:val="003142B7"/>
    <w:rsid w:val="00314C58"/>
    <w:rsid w:val="00314DB7"/>
    <w:rsid w:val="00314EA7"/>
    <w:rsid w:val="00314F6B"/>
    <w:rsid w:val="00315093"/>
    <w:rsid w:val="00315650"/>
    <w:rsid w:val="00315CCE"/>
    <w:rsid w:val="00316148"/>
    <w:rsid w:val="0031624B"/>
    <w:rsid w:val="0031638F"/>
    <w:rsid w:val="003166A3"/>
    <w:rsid w:val="0031688F"/>
    <w:rsid w:val="00316B58"/>
    <w:rsid w:val="003175BF"/>
    <w:rsid w:val="003176C1"/>
    <w:rsid w:val="00317F39"/>
    <w:rsid w:val="0032007D"/>
    <w:rsid w:val="003203AE"/>
    <w:rsid w:val="00321465"/>
    <w:rsid w:val="0032185C"/>
    <w:rsid w:val="00321920"/>
    <w:rsid w:val="00321A12"/>
    <w:rsid w:val="00321DB0"/>
    <w:rsid w:val="00321FAD"/>
    <w:rsid w:val="00322408"/>
    <w:rsid w:val="00322565"/>
    <w:rsid w:val="00323010"/>
    <w:rsid w:val="003230E4"/>
    <w:rsid w:val="00323344"/>
    <w:rsid w:val="0032339E"/>
    <w:rsid w:val="003235F7"/>
    <w:rsid w:val="00323C59"/>
    <w:rsid w:val="00323E3B"/>
    <w:rsid w:val="00324045"/>
    <w:rsid w:val="00324271"/>
    <w:rsid w:val="00324384"/>
    <w:rsid w:val="0032456E"/>
    <w:rsid w:val="00324581"/>
    <w:rsid w:val="003248B8"/>
    <w:rsid w:val="00325530"/>
    <w:rsid w:val="00325834"/>
    <w:rsid w:val="00325BC1"/>
    <w:rsid w:val="00325C4A"/>
    <w:rsid w:val="0032614B"/>
    <w:rsid w:val="003268FE"/>
    <w:rsid w:val="00326A17"/>
    <w:rsid w:val="00326B53"/>
    <w:rsid w:val="00326C1E"/>
    <w:rsid w:val="00326C59"/>
    <w:rsid w:val="00327397"/>
    <w:rsid w:val="00327433"/>
    <w:rsid w:val="003277A3"/>
    <w:rsid w:val="00327912"/>
    <w:rsid w:val="00327C26"/>
    <w:rsid w:val="0033028E"/>
    <w:rsid w:val="00330538"/>
    <w:rsid w:val="00330556"/>
    <w:rsid w:val="00330634"/>
    <w:rsid w:val="0033094E"/>
    <w:rsid w:val="00330A43"/>
    <w:rsid w:val="00330E3A"/>
    <w:rsid w:val="00331018"/>
    <w:rsid w:val="00331929"/>
    <w:rsid w:val="00331AB4"/>
    <w:rsid w:val="00331FE4"/>
    <w:rsid w:val="003327F6"/>
    <w:rsid w:val="003329CB"/>
    <w:rsid w:val="00332E1C"/>
    <w:rsid w:val="00332E6B"/>
    <w:rsid w:val="00332EDC"/>
    <w:rsid w:val="003334D0"/>
    <w:rsid w:val="003336AA"/>
    <w:rsid w:val="00333855"/>
    <w:rsid w:val="00333997"/>
    <w:rsid w:val="00333DDB"/>
    <w:rsid w:val="00333ED4"/>
    <w:rsid w:val="003340FC"/>
    <w:rsid w:val="0033428E"/>
    <w:rsid w:val="00334536"/>
    <w:rsid w:val="00334654"/>
    <w:rsid w:val="003349BB"/>
    <w:rsid w:val="00334EA3"/>
    <w:rsid w:val="00335080"/>
    <w:rsid w:val="0033517B"/>
    <w:rsid w:val="003351F2"/>
    <w:rsid w:val="0033538D"/>
    <w:rsid w:val="00335505"/>
    <w:rsid w:val="0033579F"/>
    <w:rsid w:val="00335AC9"/>
    <w:rsid w:val="00335D15"/>
    <w:rsid w:val="00335F11"/>
    <w:rsid w:val="00335FBD"/>
    <w:rsid w:val="00336012"/>
    <w:rsid w:val="00336544"/>
    <w:rsid w:val="003367AC"/>
    <w:rsid w:val="003367E7"/>
    <w:rsid w:val="00336DBE"/>
    <w:rsid w:val="003372EF"/>
    <w:rsid w:val="003373EA"/>
    <w:rsid w:val="00337894"/>
    <w:rsid w:val="00337A8A"/>
    <w:rsid w:val="00337C14"/>
    <w:rsid w:val="00337F94"/>
    <w:rsid w:val="0034004B"/>
    <w:rsid w:val="0034020F"/>
    <w:rsid w:val="00340227"/>
    <w:rsid w:val="003402A2"/>
    <w:rsid w:val="00340567"/>
    <w:rsid w:val="0034058E"/>
    <w:rsid w:val="003405DC"/>
    <w:rsid w:val="00340807"/>
    <w:rsid w:val="00340945"/>
    <w:rsid w:val="00340A40"/>
    <w:rsid w:val="00340AB9"/>
    <w:rsid w:val="00340BB1"/>
    <w:rsid w:val="00340E7F"/>
    <w:rsid w:val="00340F40"/>
    <w:rsid w:val="00342236"/>
    <w:rsid w:val="00342488"/>
    <w:rsid w:val="00342935"/>
    <w:rsid w:val="00342F61"/>
    <w:rsid w:val="003432BC"/>
    <w:rsid w:val="003436E2"/>
    <w:rsid w:val="00343828"/>
    <w:rsid w:val="00343872"/>
    <w:rsid w:val="00343AAB"/>
    <w:rsid w:val="00343CB9"/>
    <w:rsid w:val="00343CDE"/>
    <w:rsid w:val="00344116"/>
    <w:rsid w:val="0034438E"/>
    <w:rsid w:val="003447F4"/>
    <w:rsid w:val="00344B01"/>
    <w:rsid w:val="00344CCC"/>
    <w:rsid w:val="00345368"/>
    <w:rsid w:val="003455D7"/>
    <w:rsid w:val="00345688"/>
    <w:rsid w:val="003463F4"/>
    <w:rsid w:val="0034653B"/>
    <w:rsid w:val="0034676E"/>
    <w:rsid w:val="0034687A"/>
    <w:rsid w:val="00346EF7"/>
    <w:rsid w:val="00347743"/>
    <w:rsid w:val="00347B7F"/>
    <w:rsid w:val="00347C4C"/>
    <w:rsid w:val="0035045B"/>
    <w:rsid w:val="003505F7"/>
    <w:rsid w:val="003507B9"/>
    <w:rsid w:val="00350AAD"/>
    <w:rsid w:val="0035112E"/>
    <w:rsid w:val="00351137"/>
    <w:rsid w:val="00351210"/>
    <w:rsid w:val="0035173E"/>
    <w:rsid w:val="00351961"/>
    <w:rsid w:val="00351CA7"/>
    <w:rsid w:val="00351EEB"/>
    <w:rsid w:val="003521B6"/>
    <w:rsid w:val="00352476"/>
    <w:rsid w:val="003527C7"/>
    <w:rsid w:val="003529CF"/>
    <w:rsid w:val="00353377"/>
    <w:rsid w:val="00353464"/>
    <w:rsid w:val="00353497"/>
    <w:rsid w:val="003534CD"/>
    <w:rsid w:val="003535FF"/>
    <w:rsid w:val="00353654"/>
    <w:rsid w:val="0035366C"/>
    <w:rsid w:val="003536D9"/>
    <w:rsid w:val="00353C1B"/>
    <w:rsid w:val="00353E27"/>
    <w:rsid w:val="00354623"/>
    <w:rsid w:val="00354672"/>
    <w:rsid w:val="0035499F"/>
    <w:rsid w:val="00354C03"/>
    <w:rsid w:val="00355245"/>
    <w:rsid w:val="0035530D"/>
    <w:rsid w:val="00355BBA"/>
    <w:rsid w:val="00355D3A"/>
    <w:rsid w:val="00355FC8"/>
    <w:rsid w:val="00356021"/>
    <w:rsid w:val="003563EA"/>
    <w:rsid w:val="00356474"/>
    <w:rsid w:val="0035653B"/>
    <w:rsid w:val="00356715"/>
    <w:rsid w:val="00356D44"/>
    <w:rsid w:val="00356DA3"/>
    <w:rsid w:val="003573BF"/>
    <w:rsid w:val="00357442"/>
    <w:rsid w:val="003576C7"/>
    <w:rsid w:val="00357733"/>
    <w:rsid w:val="0035792A"/>
    <w:rsid w:val="00357ADD"/>
    <w:rsid w:val="00357B92"/>
    <w:rsid w:val="00357D62"/>
    <w:rsid w:val="003604CD"/>
    <w:rsid w:val="00360970"/>
    <w:rsid w:val="00360B4D"/>
    <w:rsid w:val="003610C9"/>
    <w:rsid w:val="003610CA"/>
    <w:rsid w:val="00361781"/>
    <w:rsid w:val="00361905"/>
    <w:rsid w:val="00361906"/>
    <w:rsid w:val="00361AB3"/>
    <w:rsid w:val="00361DA4"/>
    <w:rsid w:val="00361E52"/>
    <w:rsid w:val="00361F97"/>
    <w:rsid w:val="003624BB"/>
    <w:rsid w:val="00362AAC"/>
    <w:rsid w:val="00362C2C"/>
    <w:rsid w:val="00362C68"/>
    <w:rsid w:val="003635B6"/>
    <w:rsid w:val="003638CE"/>
    <w:rsid w:val="003643DD"/>
    <w:rsid w:val="00364416"/>
    <w:rsid w:val="0036490D"/>
    <w:rsid w:val="00364F13"/>
    <w:rsid w:val="00365187"/>
    <w:rsid w:val="003656A6"/>
    <w:rsid w:val="00365756"/>
    <w:rsid w:val="0036583A"/>
    <w:rsid w:val="00365CF3"/>
    <w:rsid w:val="00365E19"/>
    <w:rsid w:val="0036616F"/>
    <w:rsid w:val="003669D2"/>
    <w:rsid w:val="00366CB7"/>
    <w:rsid w:val="00366F1E"/>
    <w:rsid w:val="003670DE"/>
    <w:rsid w:val="00367542"/>
    <w:rsid w:val="00367580"/>
    <w:rsid w:val="003675B6"/>
    <w:rsid w:val="00367AAA"/>
    <w:rsid w:val="00367DA2"/>
    <w:rsid w:val="00367DE4"/>
    <w:rsid w:val="00367E45"/>
    <w:rsid w:val="003701CF"/>
    <w:rsid w:val="003702F5"/>
    <w:rsid w:val="0037036C"/>
    <w:rsid w:val="00371A62"/>
    <w:rsid w:val="00372050"/>
    <w:rsid w:val="00372365"/>
    <w:rsid w:val="0037239E"/>
    <w:rsid w:val="003723CD"/>
    <w:rsid w:val="00372637"/>
    <w:rsid w:val="003728AC"/>
    <w:rsid w:val="00372C06"/>
    <w:rsid w:val="0037357B"/>
    <w:rsid w:val="00373F37"/>
    <w:rsid w:val="003742EC"/>
    <w:rsid w:val="003744E2"/>
    <w:rsid w:val="00374694"/>
    <w:rsid w:val="00375552"/>
    <w:rsid w:val="00375A21"/>
    <w:rsid w:val="00375B81"/>
    <w:rsid w:val="00375F3E"/>
    <w:rsid w:val="00376295"/>
    <w:rsid w:val="00376399"/>
    <w:rsid w:val="003763CB"/>
    <w:rsid w:val="003768B5"/>
    <w:rsid w:val="00377027"/>
    <w:rsid w:val="0037759F"/>
    <w:rsid w:val="003777B6"/>
    <w:rsid w:val="003779A1"/>
    <w:rsid w:val="003779A5"/>
    <w:rsid w:val="003779E2"/>
    <w:rsid w:val="00377B96"/>
    <w:rsid w:val="00377CF8"/>
    <w:rsid w:val="00377F19"/>
    <w:rsid w:val="00380117"/>
    <w:rsid w:val="0038011D"/>
    <w:rsid w:val="0038038A"/>
    <w:rsid w:val="003803C1"/>
    <w:rsid w:val="003804D8"/>
    <w:rsid w:val="003805CF"/>
    <w:rsid w:val="00380DC5"/>
    <w:rsid w:val="00381368"/>
    <w:rsid w:val="00381573"/>
    <w:rsid w:val="00381749"/>
    <w:rsid w:val="003819E1"/>
    <w:rsid w:val="00381A77"/>
    <w:rsid w:val="00381B6C"/>
    <w:rsid w:val="0038205D"/>
    <w:rsid w:val="0038208F"/>
    <w:rsid w:val="003820F7"/>
    <w:rsid w:val="00382856"/>
    <w:rsid w:val="00382E29"/>
    <w:rsid w:val="00382F70"/>
    <w:rsid w:val="003833B8"/>
    <w:rsid w:val="00383450"/>
    <w:rsid w:val="003834F8"/>
    <w:rsid w:val="00383738"/>
    <w:rsid w:val="00383B3D"/>
    <w:rsid w:val="00384070"/>
    <w:rsid w:val="003849E2"/>
    <w:rsid w:val="00384BF2"/>
    <w:rsid w:val="00384D78"/>
    <w:rsid w:val="00384DAB"/>
    <w:rsid w:val="00384E29"/>
    <w:rsid w:val="003857E7"/>
    <w:rsid w:val="003859F9"/>
    <w:rsid w:val="00385EB8"/>
    <w:rsid w:val="00386453"/>
    <w:rsid w:val="00386C91"/>
    <w:rsid w:val="0038754F"/>
    <w:rsid w:val="0038780A"/>
    <w:rsid w:val="003879B7"/>
    <w:rsid w:val="00387A80"/>
    <w:rsid w:val="00387B2C"/>
    <w:rsid w:val="00387E72"/>
    <w:rsid w:val="003901DE"/>
    <w:rsid w:val="003906A8"/>
    <w:rsid w:val="00390C22"/>
    <w:rsid w:val="00390C8B"/>
    <w:rsid w:val="0039131B"/>
    <w:rsid w:val="00391B36"/>
    <w:rsid w:val="00391D80"/>
    <w:rsid w:val="0039208F"/>
    <w:rsid w:val="003920AC"/>
    <w:rsid w:val="003922C9"/>
    <w:rsid w:val="003922E2"/>
    <w:rsid w:val="003923F1"/>
    <w:rsid w:val="0039244D"/>
    <w:rsid w:val="00392605"/>
    <w:rsid w:val="00392B0B"/>
    <w:rsid w:val="00392B77"/>
    <w:rsid w:val="00392B79"/>
    <w:rsid w:val="00392EF6"/>
    <w:rsid w:val="00392FC4"/>
    <w:rsid w:val="00393454"/>
    <w:rsid w:val="003937DE"/>
    <w:rsid w:val="003938A9"/>
    <w:rsid w:val="00393969"/>
    <w:rsid w:val="00393ABC"/>
    <w:rsid w:val="00393C54"/>
    <w:rsid w:val="00393DBC"/>
    <w:rsid w:val="00394799"/>
    <w:rsid w:val="0039481D"/>
    <w:rsid w:val="003948A9"/>
    <w:rsid w:val="00394A2C"/>
    <w:rsid w:val="00394C72"/>
    <w:rsid w:val="00394D76"/>
    <w:rsid w:val="00394D9C"/>
    <w:rsid w:val="00394EEC"/>
    <w:rsid w:val="0039506E"/>
    <w:rsid w:val="003952B2"/>
    <w:rsid w:val="00395551"/>
    <w:rsid w:val="003956BD"/>
    <w:rsid w:val="00395C83"/>
    <w:rsid w:val="00395F70"/>
    <w:rsid w:val="00395FFC"/>
    <w:rsid w:val="00396415"/>
    <w:rsid w:val="00396621"/>
    <w:rsid w:val="00396C66"/>
    <w:rsid w:val="00396CAF"/>
    <w:rsid w:val="00396ED5"/>
    <w:rsid w:val="00396F1C"/>
    <w:rsid w:val="003973B6"/>
    <w:rsid w:val="00397410"/>
    <w:rsid w:val="003A00F7"/>
    <w:rsid w:val="003A01DC"/>
    <w:rsid w:val="003A02E7"/>
    <w:rsid w:val="003A0575"/>
    <w:rsid w:val="003A0E36"/>
    <w:rsid w:val="003A0FD6"/>
    <w:rsid w:val="003A12D5"/>
    <w:rsid w:val="003A1442"/>
    <w:rsid w:val="003A1675"/>
    <w:rsid w:val="003A1877"/>
    <w:rsid w:val="003A18A0"/>
    <w:rsid w:val="003A1C1C"/>
    <w:rsid w:val="003A1EF0"/>
    <w:rsid w:val="003A24F4"/>
    <w:rsid w:val="003A251D"/>
    <w:rsid w:val="003A267F"/>
    <w:rsid w:val="003A2867"/>
    <w:rsid w:val="003A28B7"/>
    <w:rsid w:val="003A35D7"/>
    <w:rsid w:val="003A3E5C"/>
    <w:rsid w:val="003A41B0"/>
    <w:rsid w:val="003A444B"/>
    <w:rsid w:val="003A4572"/>
    <w:rsid w:val="003A4ECC"/>
    <w:rsid w:val="003A4F0C"/>
    <w:rsid w:val="003A4FC5"/>
    <w:rsid w:val="003A4FE6"/>
    <w:rsid w:val="003A5280"/>
    <w:rsid w:val="003A5283"/>
    <w:rsid w:val="003A55D2"/>
    <w:rsid w:val="003A5637"/>
    <w:rsid w:val="003A66E5"/>
    <w:rsid w:val="003A6807"/>
    <w:rsid w:val="003A6AE3"/>
    <w:rsid w:val="003A6BEA"/>
    <w:rsid w:val="003A6CCE"/>
    <w:rsid w:val="003A6D2D"/>
    <w:rsid w:val="003A6E6F"/>
    <w:rsid w:val="003A6FB2"/>
    <w:rsid w:val="003A7082"/>
    <w:rsid w:val="003A74C6"/>
    <w:rsid w:val="003A7AE2"/>
    <w:rsid w:val="003A7BD8"/>
    <w:rsid w:val="003A7E53"/>
    <w:rsid w:val="003A7E83"/>
    <w:rsid w:val="003A7F2C"/>
    <w:rsid w:val="003B02C3"/>
    <w:rsid w:val="003B031F"/>
    <w:rsid w:val="003B05E7"/>
    <w:rsid w:val="003B09DD"/>
    <w:rsid w:val="003B0B2E"/>
    <w:rsid w:val="003B1C04"/>
    <w:rsid w:val="003B2070"/>
    <w:rsid w:val="003B2357"/>
    <w:rsid w:val="003B24C7"/>
    <w:rsid w:val="003B2653"/>
    <w:rsid w:val="003B26E5"/>
    <w:rsid w:val="003B2C64"/>
    <w:rsid w:val="003B355F"/>
    <w:rsid w:val="003B35BC"/>
    <w:rsid w:val="003B3ACC"/>
    <w:rsid w:val="003B3D72"/>
    <w:rsid w:val="003B403C"/>
    <w:rsid w:val="003B46D1"/>
    <w:rsid w:val="003B4849"/>
    <w:rsid w:val="003B48DE"/>
    <w:rsid w:val="003B4A17"/>
    <w:rsid w:val="003B4AF6"/>
    <w:rsid w:val="003B4F24"/>
    <w:rsid w:val="003B4F39"/>
    <w:rsid w:val="003B538F"/>
    <w:rsid w:val="003B550E"/>
    <w:rsid w:val="003B56BC"/>
    <w:rsid w:val="003B5C49"/>
    <w:rsid w:val="003B5D52"/>
    <w:rsid w:val="003B5FFD"/>
    <w:rsid w:val="003B65B4"/>
    <w:rsid w:val="003B669D"/>
    <w:rsid w:val="003B6B8F"/>
    <w:rsid w:val="003B732A"/>
    <w:rsid w:val="003B737D"/>
    <w:rsid w:val="003B747E"/>
    <w:rsid w:val="003B74C5"/>
    <w:rsid w:val="003B7552"/>
    <w:rsid w:val="003B7EAE"/>
    <w:rsid w:val="003B7EDD"/>
    <w:rsid w:val="003B7F6C"/>
    <w:rsid w:val="003C0295"/>
    <w:rsid w:val="003C0AE6"/>
    <w:rsid w:val="003C108D"/>
    <w:rsid w:val="003C1301"/>
    <w:rsid w:val="003C15A6"/>
    <w:rsid w:val="003C1A7E"/>
    <w:rsid w:val="003C1C76"/>
    <w:rsid w:val="003C1E43"/>
    <w:rsid w:val="003C1E98"/>
    <w:rsid w:val="003C21AE"/>
    <w:rsid w:val="003C232E"/>
    <w:rsid w:val="003C258C"/>
    <w:rsid w:val="003C2628"/>
    <w:rsid w:val="003C264F"/>
    <w:rsid w:val="003C28F9"/>
    <w:rsid w:val="003C2B86"/>
    <w:rsid w:val="003C2BA0"/>
    <w:rsid w:val="003C2BEF"/>
    <w:rsid w:val="003C2D7F"/>
    <w:rsid w:val="003C3885"/>
    <w:rsid w:val="003C40EF"/>
    <w:rsid w:val="003C49D0"/>
    <w:rsid w:val="003C4C95"/>
    <w:rsid w:val="003C5C4C"/>
    <w:rsid w:val="003C5F00"/>
    <w:rsid w:val="003C62C6"/>
    <w:rsid w:val="003C656B"/>
    <w:rsid w:val="003C7D18"/>
    <w:rsid w:val="003D0003"/>
    <w:rsid w:val="003D0C36"/>
    <w:rsid w:val="003D1201"/>
    <w:rsid w:val="003D16AD"/>
    <w:rsid w:val="003D18E9"/>
    <w:rsid w:val="003D1978"/>
    <w:rsid w:val="003D19BD"/>
    <w:rsid w:val="003D1AA3"/>
    <w:rsid w:val="003D1D3C"/>
    <w:rsid w:val="003D1FCA"/>
    <w:rsid w:val="003D2042"/>
    <w:rsid w:val="003D24CC"/>
    <w:rsid w:val="003D2717"/>
    <w:rsid w:val="003D2C10"/>
    <w:rsid w:val="003D2DEB"/>
    <w:rsid w:val="003D34A5"/>
    <w:rsid w:val="003D397D"/>
    <w:rsid w:val="003D39D7"/>
    <w:rsid w:val="003D39EB"/>
    <w:rsid w:val="003D3BBE"/>
    <w:rsid w:val="003D3F23"/>
    <w:rsid w:val="003D4045"/>
    <w:rsid w:val="003D4368"/>
    <w:rsid w:val="003D43B9"/>
    <w:rsid w:val="003D475E"/>
    <w:rsid w:val="003D4794"/>
    <w:rsid w:val="003D4872"/>
    <w:rsid w:val="003D6384"/>
    <w:rsid w:val="003D69A3"/>
    <w:rsid w:val="003D69E0"/>
    <w:rsid w:val="003D6DB9"/>
    <w:rsid w:val="003D748C"/>
    <w:rsid w:val="003D7B04"/>
    <w:rsid w:val="003D7C3E"/>
    <w:rsid w:val="003D7FC3"/>
    <w:rsid w:val="003D7FEE"/>
    <w:rsid w:val="003E03F3"/>
    <w:rsid w:val="003E0A1D"/>
    <w:rsid w:val="003E0AC0"/>
    <w:rsid w:val="003E0D79"/>
    <w:rsid w:val="003E0D7E"/>
    <w:rsid w:val="003E0DF1"/>
    <w:rsid w:val="003E1024"/>
    <w:rsid w:val="003E13B3"/>
    <w:rsid w:val="003E2059"/>
    <w:rsid w:val="003E238E"/>
    <w:rsid w:val="003E27D7"/>
    <w:rsid w:val="003E27D9"/>
    <w:rsid w:val="003E27DE"/>
    <w:rsid w:val="003E2A9C"/>
    <w:rsid w:val="003E2B7D"/>
    <w:rsid w:val="003E341F"/>
    <w:rsid w:val="003E3740"/>
    <w:rsid w:val="003E393A"/>
    <w:rsid w:val="003E3BE8"/>
    <w:rsid w:val="003E3F84"/>
    <w:rsid w:val="003E448A"/>
    <w:rsid w:val="003E44E4"/>
    <w:rsid w:val="003E4551"/>
    <w:rsid w:val="003E459B"/>
    <w:rsid w:val="003E48BC"/>
    <w:rsid w:val="003E4A42"/>
    <w:rsid w:val="003E4E6E"/>
    <w:rsid w:val="003E5485"/>
    <w:rsid w:val="003E55A7"/>
    <w:rsid w:val="003E572C"/>
    <w:rsid w:val="003E57D4"/>
    <w:rsid w:val="003E6126"/>
    <w:rsid w:val="003E6209"/>
    <w:rsid w:val="003E624D"/>
    <w:rsid w:val="003E6383"/>
    <w:rsid w:val="003E6555"/>
    <w:rsid w:val="003E70B2"/>
    <w:rsid w:val="003E72C7"/>
    <w:rsid w:val="003E7371"/>
    <w:rsid w:val="003E739D"/>
    <w:rsid w:val="003E7503"/>
    <w:rsid w:val="003E75CC"/>
    <w:rsid w:val="003E7CE3"/>
    <w:rsid w:val="003E7F49"/>
    <w:rsid w:val="003F0032"/>
    <w:rsid w:val="003F0239"/>
    <w:rsid w:val="003F043F"/>
    <w:rsid w:val="003F09BF"/>
    <w:rsid w:val="003F0AA9"/>
    <w:rsid w:val="003F0FD6"/>
    <w:rsid w:val="003F1141"/>
    <w:rsid w:val="003F13C6"/>
    <w:rsid w:val="003F1509"/>
    <w:rsid w:val="003F1633"/>
    <w:rsid w:val="003F1B82"/>
    <w:rsid w:val="003F1CD2"/>
    <w:rsid w:val="003F1EE1"/>
    <w:rsid w:val="003F2029"/>
    <w:rsid w:val="003F21F4"/>
    <w:rsid w:val="003F251E"/>
    <w:rsid w:val="003F2744"/>
    <w:rsid w:val="003F2A99"/>
    <w:rsid w:val="003F2E16"/>
    <w:rsid w:val="003F3520"/>
    <w:rsid w:val="003F3BF6"/>
    <w:rsid w:val="003F3C3C"/>
    <w:rsid w:val="003F3FE2"/>
    <w:rsid w:val="003F4192"/>
    <w:rsid w:val="003F42BF"/>
    <w:rsid w:val="003F4A9F"/>
    <w:rsid w:val="003F4B18"/>
    <w:rsid w:val="003F4C79"/>
    <w:rsid w:val="003F4E3B"/>
    <w:rsid w:val="003F4E76"/>
    <w:rsid w:val="003F4F38"/>
    <w:rsid w:val="003F5212"/>
    <w:rsid w:val="003F522A"/>
    <w:rsid w:val="003F543B"/>
    <w:rsid w:val="003F5660"/>
    <w:rsid w:val="003F5B59"/>
    <w:rsid w:val="003F5C98"/>
    <w:rsid w:val="003F5E47"/>
    <w:rsid w:val="003F5FAB"/>
    <w:rsid w:val="003F652C"/>
    <w:rsid w:val="003F78BD"/>
    <w:rsid w:val="004001F5"/>
    <w:rsid w:val="00400467"/>
    <w:rsid w:val="00400731"/>
    <w:rsid w:val="00400A7A"/>
    <w:rsid w:val="00400CE2"/>
    <w:rsid w:val="00400D2B"/>
    <w:rsid w:val="00400FE0"/>
    <w:rsid w:val="004016D5"/>
    <w:rsid w:val="004019E6"/>
    <w:rsid w:val="00401A2A"/>
    <w:rsid w:val="00401C7D"/>
    <w:rsid w:val="004020B2"/>
    <w:rsid w:val="004020DF"/>
    <w:rsid w:val="0040219E"/>
    <w:rsid w:val="00402396"/>
    <w:rsid w:val="00402520"/>
    <w:rsid w:val="0040273D"/>
    <w:rsid w:val="00402E7B"/>
    <w:rsid w:val="004033AD"/>
    <w:rsid w:val="004035EC"/>
    <w:rsid w:val="00403E1D"/>
    <w:rsid w:val="00403FB0"/>
    <w:rsid w:val="004041FF"/>
    <w:rsid w:val="0040485D"/>
    <w:rsid w:val="00404DB4"/>
    <w:rsid w:val="00405062"/>
    <w:rsid w:val="004052C7"/>
    <w:rsid w:val="0040542E"/>
    <w:rsid w:val="00405558"/>
    <w:rsid w:val="00405D48"/>
    <w:rsid w:val="004071BB"/>
    <w:rsid w:val="00407866"/>
    <w:rsid w:val="00407A77"/>
    <w:rsid w:val="0041004D"/>
    <w:rsid w:val="00410BD0"/>
    <w:rsid w:val="00410C7B"/>
    <w:rsid w:val="00410C9F"/>
    <w:rsid w:val="00410EC0"/>
    <w:rsid w:val="004111E7"/>
    <w:rsid w:val="004118C9"/>
    <w:rsid w:val="00411B70"/>
    <w:rsid w:val="00412106"/>
    <w:rsid w:val="00412202"/>
    <w:rsid w:val="004135A8"/>
    <w:rsid w:val="004137CA"/>
    <w:rsid w:val="00413814"/>
    <w:rsid w:val="00413B01"/>
    <w:rsid w:val="00413BC6"/>
    <w:rsid w:val="00413D57"/>
    <w:rsid w:val="00413D6D"/>
    <w:rsid w:val="00414229"/>
    <w:rsid w:val="00414673"/>
    <w:rsid w:val="004147EE"/>
    <w:rsid w:val="00414806"/>
    <w:rsid w:val="00414A36"/>
    <w:rsid w:val="00414C3E"/>
    <w:rsid w:val="00414EB9"/>
    <w:rsid w:val="00414F62"/>
    <w:rsid w:val="0041537C"/>
    <w:rsid w:val="0041564E"/>
    <w:rsid w:val="004156EA"/>
    <w:rsid w:val="00415D67"/>
    <w:rsid w:val="00416688"/>
    <w:rsid w:val="00416BF0"/>
    <w:rsid w:val="00416C6E"/>
    <w:rsid w:val="00416D5A"/>
    <w:rsid w:val="004174D0"/>
    <w:rsid w:val="004177C0"/>
    <w:rsid w:val="00417808"/>
    <w:rsid w:val="00417A32"/>
    <w:rsid w:val="00417C34"/>
    <w:rsid w:val="00417D94"/>
    <w:rsid w:val="004202A4"/>
    <w:rsid w:val="004203C9"/>
    <w:rsid w:val="004206D0"/>
    <w:rsid w:val="004207C0"/>
    <w:rsid w:val="0042081A"/>
    <w:rsid w:val="004209E5"/>
    <w:rsid w:val="00420BFE"/>
    <w:rsid w:val="00420D1D"/>
    <w:rsid w:val="00420D74"/>
    <w:rsid w:val="00420D9F"/>
    <w:rsid w:val="0042139E"/>
    <w:rsid w:val="00421569"/>
    <w:rsid w:val="00421775"/>
    <w:rsid w:val="00421CE3"/>
    <w:rsid w:val="00421E7F"/>
    <w:rsid w:val="00421FE0"/>
    <w:rsid w:val="0042245F"/>
    <w:rsid w:val="00422AC1"/>
    <w:rsid w:val="00422D8B"/>
    <w:rsid w:val="00423E63"/>
    <w:rsid w:val="00423EF2"/>
    <w:rsid w:val="00423FE1"/>
    <w:rsid w:val="0042402E"/>
    <w:rsid w:val="00424053"/>
    <w:rsid w:val="0042424D"/>
    <w:rsid w:val="00424534"/>
    <w:rsid w:val="00424966"/>
    <w:rsid w:val="00424DE1"/>
    <w:rsid w:val="0042516E"/>
    <w:rsid w:val="00425313"/>
    <w:rsid w:val="00425559"/>
    <w:rsid w:val="004257B3"/>
    <w:rsid w:val="004258DF"/>
    <w:rsid w:val="00425B1A"/>
    <w:rsid w:val="00425BB6"/>
    <w:rsid w:val="00425DBD"/>
    <w:rsid w:val="00425E23"/>
    <w:rsid w:val="0042619E"/>
    <w:rsid w:val="004266AE"/>
    <w:rsid w:val="00426843"/>
    <w:rsid w:val="004269B8"/>
    <w:rsid w:val="00426C5C"/>
    <w:rsid w:val="00426F48"/>
    <w:rsid w:val="0042704D"/>
    <w:rsid w:val="00427051"/>
    <w:rsid w:val="0042717F"/>
    <w:rsid w:val="004272C2"/>
    <w:rsid w:val="00427B77"/>
    <w:rsid w:val="00427C36"/>
    <w:rsid w:val="00427C6C"/>
    <w:rsid w:val="00427D9C"/>
    <w:rsid w:val="00427FFC"/>
    <w:rsid w:val="0043000D"/>
    <w:rsid w:val="0043017C"/>
    <w:rsid w:val="004301B5"/>
    <w:rsid w:val="00430407"/>
    <w:rsid w:val="0043065E"/>
    <w:rsid w:val="00430667"/>
    <w:rsid w:val="00430711"/>
    <w:rsid w:val="0043079A"/>
    <w:rsid w:val="00430C52"/>
    <w:rsid w:val="00430D31"/>
    <w:rsid w:val="0043116C"/>
    <w:rsid w:val="004312A1"/>
    <w:rsid w:val="0043141A"/>
    <w:rsid w:val="004316BB"/>
    <w:rsid w:val="004317B0"/>
    <w:rsid w:val="00431E36"/>
    <w:rsid w:val="00431EA0"/>
    <w:rsid w:val="00431F06"/>
    <w:rsid w:val="0043254F"/>
    <w:rsid w:val="004326BF"/>
    <w:rsid w:val="00432971"/>
    <w:rsid w:val="004329AA"/>
    <w:rsid w:val="00432ACB"/>
    <w:rsid w:val="00432C18"/>
    <w:rsid w:val="00432D7C"/>
    <w:rsid w:val="00432F8B"/>
    <w:rsid w:val="00433A1E"/>
    <w:rsid w:val="004343C1"/>
    <w:rsid w:val="0043444B"/>
    <w:rsid w:val="004344AB"/>
    <w:rsid w:val="00434622"/>
    <w:rsid w:val="0043478D"/>
    <w:rsid w:val="00434D84"/>
    <w:rsid w:val="004353B8"/>
    <w:rsid w:val="00435477"/>
    <w:rsid w:val="0043578A"/>
    <w:rsid w:val="004357E2"/>
    <w:rsid w:val="00435BC6"/>
    <w:rsid w:val="00435CD8"/>
    <w:rsid w:val="00436E0C"/>
    <w:rsid w:val="00436EB6"/>
    <w:rsid w:val="00436F75"/>
    <w:rsid w:val="00437204"/>
    <w:rsid w:val="00437F99"/>
    <w:rsid w:val="00440188"/>
    <w:rsid w:val="00440886"/>
    <w:rsid w:val="00440ACA"/>
    <w:rsid w:val="00440E2E"/>
    <w:rsid w:val="004410EB"/>
    <w:rsid w:val="004411BD"/>
    <w:rsid w:val="0044144D"/>
    <w:rsid w:val="00441468"/>
    <w:rsid w:val="004415C0"/>
    <w:rsid w:val="00441980"/>
    <w:rsid w:val="00441C92"/>
    <w:rsid w:val="004421D6"/>
    <w:rsid w:val="004429D1"/>
    <w:rsid w:val="00442AAA"/>
    <w:rsid w:val="004430F8"/>
    <w:rsid w:val="004431CC"/>
    <w:rsid w:val="00443273"/>
    <w:rsid w:val="00443553"/>
    <w:rsid w:val="004435D7"/>
    <w:rsid w:val="0044361B"/>
    <w:rsid w:val="004437E4"/>
    <w:rsid w:val="004440F9"/>
    <w:rsid w:val="00444289"/>
    <w:rsid w:val="0044493E"/>
    <w:rsid w:val="00444992"/>
    <w:rsid w:val="00444C80"/>
    <w:rsid w:val="00444E51"/>
    <w:rsid w:val="0044519F"/>
    <w:rsid w:val="00445492"/>
    <w:rsid w:val="004454A0"/>
    <w:rsid w:val="00445A8E"/>
    <w:rsid w:val="00445C5E"/>
    <w:rsid w:val="00445E03"/>
    <w:rsid w:val="00445E95"/>
    <w:rsid w:val="0044621F"/>
    <w:rsid w:val="0044644E"/>
    <w:rsid w:val="00446567"/>
    <w:rsid w:val="00446A26"/>
    <w:rsid w:val="00446B19"/>
    <w:rsid w:val="00446B51"/>
    <w:rsid w:val="00446C1B"/>
    <w:rsid w:val="00446D0D"/>
    <w:rsid w:val="004470A3"/>
    <w:rsid w:val="004470DE"/>
    <w:rsid w:val="0044732B"/>
    <w:rsid w:val="0044769C"/>
    <w:rsid w:val="004476F9"/>
    <w:rsid w:val="00447728"/>
    <w:rsid w:val="00447A89"/>
    <w:rsid w:val="00447C73"/>
    <w:rsid w:val="00447D80"/>
    <w:rsid w:val="00450364"/>
    <w:rsid w:val="00450480"/>
    <w:rsid w:val="00450B5A"/>
    <w:rsid w:val="00450DB8"/>
    <w:rsid w:val="004515FC"/>
    <w:rsid w:val="00451AB4"/>
    <w:rsid w:val="00451B02"/>
    <w:rsid w:val="00451B7F"/>
    <w:rsid w:val="0045205A"/>
    <w:rsid w:val="00452532"/>
    <w:rsid w:val="0045295A"/>
    <w:rsid w:val="004530A3"/>
    <w:rsid w:val="004531BD"/>
    <w:rsid w:val="00453A43"/>
    <w:rsid w:val="00453BA0"/>
    <w:rsid w:val="00454838"/>
    <w:rsid w:val="00454A3D"/>
    <w:rsid w:val="00454BC7"/>
    <w:rsid w:val="00454FD3"/>
    <w:rsid w:val="004551E6"/>
    <w:rsid w:val="00455206"/>
    <w:rsid w:val="0045536C"/>
    <w:rsid w:val="00455A7C"/>
    <w:rsid w:val="00455D7C"/>
    <w:rsid w:val="00455D86"/>
    <w:rsid w:val="00455E76"/>
    <w:rsid w:val="00455E88"/>
    <w:rsid w:val="00455F4C"/>
    <w:rsid w:val="00456376"/>
    <w:rsid w:val="0045650B"/>
    <w:rsid w:val="0045653C"/>
    <w:rsid w:val="00456FBF"/>
    <w:rsid w:val="004572AE"/>
    <w:rsid w:val="00457A9F"/>
    <w:rsid w:val="0046005C"/>
    <w:rsid w:val="0046025C"/>
    <w:rsid w:val="004603BA"/>
    <w:rsid w:val="004605B9"/>
    <w:rsid w:val="004606A0"/>
    <w:rsid w:val="00460C67"/>
    <w:rsid w:val="00461022"/>
    <w:rsid w:val="004612BD"/>
    <w:rsid w:val="004612F0"/>
    <w:rsid w:val="00461EC5"/>
    <w:rsid w:val="0046235A"/>
    <w:rsid w:val="00462628"/>
    <w:rsid w:val="00462656"/>
    <w:rsid w:val="00462736"/>
    <w:rsid w:val="004631B6"/>
    <w:rsid w:val="004632A4"/>
    <w:rsid w:val="00463426"/>
    <w:rsid w:val="00463537"/>
    <w:rsid w:val="0046389B"/>
    <w:rsid w:val="004639A7"/>
    <w:rsid w:val="00463BD5"/>
    <w:rsid w:val="004640DD"/>
    <w:rsid w:val="004643F0"/>
    <w:rsid w:val="00464568"/>
    <w:rsid w:val="00464592"/>
    <w:rsid w:val="00464D1F"/>
    <w:rsid w:val="00464E05"/>
    <w:rsid w:val="00465AE4"/>
    <w:rsid w:val="0046626F"/>
    <w:rsid w:val="004662E4"/>
    <w:rsid w:val="004663A6"/>
    <w:rsid w:val="00466A06"/>
    <w:rsid w:val="00466B12"/>
    <w:rsid w:val="00466B5C"/>
    <w:rsid w:val="00466BEF"/>
    <w:rsid w:val="00466C09"/>
    <w:rsid w:val="00466CCE"/>
    <w:rsid w:val="00466E4F"/>
    <w:rsid w:val="00466E57"/>
    <w:rsid w:val="004674C7"/>
    <w:rsid w:val="0046794D"/>
    <w:rsid w:val="004679E6"/>
    <w:rsid w:val="00467D7D"/>
    <w:rsid w:val="0047007B"/>
    <w:rsid w:val="00470231"/>
    <w:rsid w:val="00470AE2"/>
    <w:rsid w:val="00470C29"/>
    <w:rsid w:val="00470DC5"/>
    <w:rsid w:val="00471327"/>
    <w:rsid w:val="0047147E"/>
    <w:rsid w:val="00471A11"/>
    <w:rsid w:val="00471D99"/>
    <w:rsid w:val="004722ED"/>
    <w:rsid w:val="00472C2D"/>
    <w:rsid w:val="00472D7B"/>
    <w:rsid w:val="00472E16"/>
    <w:rsid w:val="00473242"/>
    <w:rsid w:val="00473472"/>
    <w:rsid w:val="004736FA"/>
    <w:rsid w:val="00473751"/>
    <w:rsid w:val="00473ADC"/>
    <w:rsid w:val="004741A1"/>
    <w:rsid w:val="00474211"/>
    <w:rsid w:val="0047464C"/>
    <w:rsid w:val="0047475C"/>
    <w:rsid w:val="00474AA7"/>
    <w:rsid w:val="00474B42"/>
    <w:rsid w:val="004751A5"/>
    <w:rsid w:val="00475214"/>
    <w:rsid w:val="004758F3"/>
    <w:rsid w:val="00475951"/>
    <w:rsid w:val="00475E25"/>
    <w:rsid w:val="00476043"/>
    <w:rsid w:val="00476143"/>
    <w:rsid w:val="00476452"/>
    <w:rsid w:val="004765B2"/>
    <w:rsid w:val="00476663"/>
    <w:rsid w:val="00476A2F"/>
    <w:rsid w:val="00476C18"/>
    <w:rsid w:val="00476F46"/>
    <w:rsid w:val="004772CA"/>
    <w:rsid w:val="00477471"/>
    <w:rsid w:val="004778A1"/>
    <w:rsid w:val="004779E8"/>
    <w:rsid w:val="004802FB"/>
    <w:rsid w:val="00480334"/>
    <w:rsid w:val="00480773"/>
    <w:rsid w:val="004812CD"/>
    <w:rsid w:val="00481E32"/>
    <w:rsid w:val="00483195"/>
    <w:rsid w:val="004831B5"/>
    <w:rsid w:val="004831D5"/>
    <w:rsid w:val="0048343E"/>
    <w:rsid w:val="0048391E"/>
    <w:rsid w:val="00483CB9"/>
    <w:rsid w:val="00483DC0"/>
    <w:rsid w:val="00483E84"/>
    <w:rsid w:val="00483F0F"/>
    <w:rsid w:val="00483F2C"/>
    <w:rsid w:val="004846EF"/>
    <w:rsid w:val="00484825"/>
    <w:rsid w:val="0048488B"/>
    <w:rsid w:val="00484BF4"/>
    <w:rsid w:val="00485216"/>
    <w:rsid w:val="00485A87"/>
    <w:rsid w:val="00485A8B"/>
    <w:rsid w:val="00486299"/>
    <w:rsid w:val="00486866"/>
    <w:rsid w:val="00486FD1"/>
    <w:rsid w:val="00487181"/>
    <w:rsid w:val="00487485"/>
    <w:rsid w:val="00487491"/>
    <w:rsid w:val="00487935"/>
    <w:rsid w:val="00487FE9"/>
    <w:rsid w:val="00490008"/>
    <w:rsid w:val="004901D8"/>
    <w:rsid w:val="00490423"/>
    <w:rsid w:val="00490525"/>
    <w:rsid w:val="004908C3"/>
    <w:rsid w:val="00490CA5"/>
    <w:rsid w:val="00490E1E"/>
    <w:rsid w:val="00490E81"/>
    <w:rsid w:val="0049108E"/>
    <w:rsid w:val="004911DE"/>
    <w:rsid w:val="00491812"/>
    <w:rsid w:val="00491BF0"/>
    <w:rsid w:val="00491EA3"/>
    <w:rsid w:val="00492BBF"/>
    <w:rsid w:val="00492CD9"/>
    <w:rsid w:val="004930A0"/>
    <w:rsid w:val="0049355A"/>
    <w:rsid w:val="004936BA"/>
    <w:rsid w:val="0049372B"/>
    <w:rsid w:val="00493BB9"/>
    <w:rsid w:val="00493C02"/>
    <w:rsid w:val="00493C8A"/>
    <w:rsid w:val="00494347"/>
    <w:rsid w:val="00494596"/>
    <w:rsid w:val="00494648"/>
    <w:rsid w:val="00494C84"/>
    <w:rsid w:val="00494F25"/>
    <w:rsid w:val="0049556C"/>
    <w:rsid w:val="00496555"/>
    <w:rsid w:val="00496C04"/>
    <w:rsid w:val="00496CFB"/>
    <w:rsid w:val="00496E98"/>
    <w:rsid w:val="00496F21"/>
    <w:rsid w:val="004970F6"/>
    <w:rsid w:val="00497161"/>
    <w:rsid w:val="004971BC"/>
    <w:rsid w:val="00497395"/>
    <w:rsid w:val="004974C6"/>
    <w:rsid w:val="004976CD"/>
    <w:rsid w:val="00497826"/>
    <w:rsid w:val="00497917"/>
    <w:rsid w:val="0049793A"/>
    <w:rsid w:val="00497A67"/>
    <w:rsid w:val="00497EC5"/>
    <w:rsid w:val="004A0102"/>
    <w:rsid w:val="004A02EA"/>
    <w:rsid w:val="004A060A"/>
    <w:rsid w:val="004A0730"/>
    <w:rsid w:val="004A0811"/>
    <w:rsid w:val="004A093A"/>
    <w:rsid w:val="004A0C18"/>
    <w:rsid w:val="004A0F19"/>
    <w:rsid w:val="004A1034"/>
    <w:rsid w:val="004A125C"/>
    <w:rsid w:val="004A13FF"/>
    <w:rsid w:val="004A1602"/>
    <w:rsid w:val="004A18CF"/>
    <w:rsid w:val="004A1B1A"/>
    <w:rsid w:val="004A1EF6"/>
    <w:rsid w:val="004A2058"/>
    <w:rsid w:val="004A208E"/>
    <w:rsid w:val="004A23B3"/>
    <w:rsid w:val="004A248A"/>
    <w:rsid w:val="004A2C42"/>
    <w:rsid w:val="004A2CEC"/>
    <w:rsid w:val="004A2E8A"/>
    <w:rsid w:val="004A3339"/>
    <w:rsid w:val="004A33E3"/>
    <w:rsid w:val="004A3499"/>
    <w:rsid w:val="004A366F"/>
    <w:rsid w:val="004A3683"/>
    <w:rsid w:val="004A3B39"/>
    <w:rsid w:val="004A4DD7"/>
    <w:rsid w:val="004A4E6F"/>
    <w:rsid w:val="004A4F82"/>
    <w:rsid w:val="004A4F8E"/>
    <w:rsid w:val="004A506A"/>
    <w:rsid w:val="004A53B2"/>
    <w:rsid w:val="004A5478"/>
    <w:rsid w:val="004A574A"/>
    <w:rsid w:val="004A5B11"/>
    <w:rsid w:val="004A66AB"/>
    <w:rsid w:val="004A6A27"/>
    <w:rsid w:val="004A6A4A"/>
    <w:rsid w:val="004A6D69"/>
    <w:rsid w:val="004A6DA6"/>
    <w:rsid w:val="004A6EA8"/>
    <w:rsid w:val="004A6FC7"/>
    <w:rsid w:val="004A727D"/>
    <w:rsid w:val="004A72DF"/>
    <w:rsid w:val="004A734C"/>
    <w:rsid w:val="004A738D"/>
    <w:rsid w:val="004A7B06"/>
    <w:rsid w:val="004A7DFD"/>
    <w:rsid w:val="004A7FCA"/>
    <w:rsid w:val="004B026F"/>
    <w:rsid w:val="004B0363"/>
    <w:rsid w:val="004B06BC"/>
    <w:rsid w:val="004B0A32"/>
    <w:rsid w:val="004B0BB8"/>
    <w:rsid w:val="004B0F3E"/>
    <w:rsid w:val="004B126B"/>
    <w:rsid w:val="004B13C8"/>
    <w:rsid w:val="004B146B"/>
    <w:rsid w:val="004B16E4"/>
    <w:rsid w:val="004B1D6D"/>
    <w:rsid w:val="004B21E5"/>
    <w:rsid w:val="004B2484"/>
    <w:rsid w:val="004B26DF"/>
    <w:rsid w:val="004B2C02"/>
    <w:rsid w:val="004B2C87"/>
    <w:rsid w:val="004B2E45"/>
    <w:rsid w:val="004B3D3D"/>
    <w:rsid w:val="004B407F"/>
    <w:rsid w:val="004B414F"/>
    <w:rsid w:val="004B4771"/>
    <w:rsid w:val="004B48C1"/>
    <w:rsid w:val="004B4D7F"/>
    <w:rsid w:val="004B4F24"/>
    <w:rsid w:val="004B518D"/>
    <w:rsid w:val="004B5976"/>
    <w:rsid w:val="004B5EB1"/>
    <w:rsid w:val="004B6440"/>
    <w:rsid w:val="004B6719"/>
    <w:rsid w:val="004B6733"/>
    <w:rsid w:val="004B6771"/>
    <w:rsid w:val="004B6B70"/>
    <w:rsid w:val="004B6CBE"/>
    <w:rsid w:val="004B6E37"/>
    <w:rsid w:val="004B6E84"/>
    <w:rsid w:val="004C06EA"/>
    <w:rsid w:val="004C0743"/>
    <w:rsid w:val="004C08D9"/>
    <w:rsid w:val="004C0D35"/>
    <w:rsid w:val="004C0FBD"/>
    <w:rsid w:val="004C1270"/>
    <w:rsid w:val="004C1884"/>
    <w:rsid w:val="004C1B34"/>
    <w:rsid w:val="004C1E0C"/>
    <w:rsid w:val="004C1E10"/>
    <w:rsid w:val="004C2246"/>
    <w:rsid w:val="004C290E"/>
    <w:rsid w:val="004C2910"/>
    <w:rsid w:val="004C2A02"/>
    <w:rsid w:val="004C2BB3"/>
    <w:rsid w:val="004C2C3A"/>
    <w:rsid w:val="004C2C4C"/>
    <w:rsid w:val="004C3357"/>
    <w:rsid w:val="004C3DAD"/>
    <w:rsid w:val="004C3F66"/>
    <w:rsid w:val="004C4167"/>
    <w:rsid w:val="004C444E"/>
    <w:rsid w:val="004C4529"/>
    <w:rsid w:val="004C4532"/>
    <w:rsid w:val="004C45D6"/>
    <w:rsid w:val="004C47B4"/>
    <w:rsid w:val="004C49D4"/>
    <w:rsid w:val="004C4C9E"/>
    <w:rsid w:val="004C4F20"/>
    <w:rsid w:val="004C51CE"/>
    <w:rsid w:val="004C58A3"/>
    <w:rsid w:val="004C58FD"/>
    <w:rsid w:val="004C5B37"/>
    <w:rsid w:val="004C5C16"/>
    <w:rsid w:val="004C5D3A"/>
    <w:rsid w:val="004C5D57"/>
    <w:rsid w:val="004C62A0"/>
    <w:rsid w:val="004C6467"/>
    <w:rsid w:val="004C668C"/>
    <w:rsid w:val="004C6696"/>
    <w:rsid w:val="004C681A"/>
    <w:rsid w:val="004C681E"/>
    <w:rsid w:val="004C7F04"/>
    <w:rsid w:val="004D028F"/>
    <w:rsid w:val="004D03E9"/>
    <w:rsid w:val="004D0645"/>
    <w:rsid w:val="004D067B"/>
    <w:rsid w:val="004D0CD9"/>
    <w:rsid w:val="004D1339"/>
    <w:rsid w:val="004D230D"/>
    <w:rsid w:val="004D25CD"/>
    <w:rsid w:val="004D2DE8"/>
    <w:rsid w:val="004D2E9C"/>
    <w:rsid w:val="004D3208"/>
    <w:rsid w:val="004D32B4"/>
    <w:rsid w:val="004D3327"/>
    <w:rsid w:val="004D345E"/>
    <w:rsid w:val="004D3730"/>
    <w:rsid w:val="004D385A"/>
    <w:rsid w:val="004D38E1"/>
    <w:rsid w:val="004D38EE"/>
    <w:rsid w:val="004D46F9"/>
    <w:rsid w:val="004D47F0"/>
    <w:rsid w:val="004D4800"/>
    <w:rsid w:val="004D5004"/>
    <w:rsid w:val="004D52D2"/>
    <w:rsid w:val="004D5365"/>
    <w:rsid w:val="004D55FC"/>
    <w:rsid w:val="004D5A1F"/>
    <w:rsid w:val="004D5CDC"/>
    <w:rsid w:val="004D6070"/>
    <w:rsid w:val="004D6372"/>
    <w:rsid w:val="004D6461"/>
    <w:rsid w:val="004D657B"/>
    <w:rsid w:val="004D6CCD"/>
    <w:rsid w:val="004D6DB1"/>
    <w:rsid w:val="004D6ED5"/>
    <w:rsid w:val="004D7508"/>
    <w:rsid w:val="004D785B"/>
    <w:rsid w:val="004D7877"/>
    <w:rsid w:val="004D7FC5"/>
    <w:rsid w:val="004D7FF1"/>
    <w:rsid w:val="004E0048"/>
    <w:rsid w:val="004E06CC"/>
    <w:rsid w:val="004E07BC"/>
    <w:rsid w:val="004E07DC"/>
    <w:rsid w:val="004E08F1"/>
    <w:rsid w:val="004E0ACC"/>
    <w:rsid w:val="004E18D9"/>
    <w:rsid w:val="004E199A"/>
    <w:rsid w:val="004E214F"/>
    <w:rsid w:val="004E23C9"/>
    <w:rsid w:val="004E2592"/>
    <w:rsid w:val="004E2B56"/>
    <w:rsid w:val="004E3378"/>
    <w:rsid w:val="004E3778"/>
    <w:rsid w:val="004E44C7"/>
    <w:rsid w:val="004E44E8"/>
    <w:rsid w:val="004E47A4"/>
    <w:rsid w:val="004E4A1E"/>
    <w:rsid w:val="004E4A80"/>
    <w:rsid w:val="004E4C0E"/>
    <w:rsid w:val="004E4C4B"/>
    <w:rsid w:val="004E4CC1"/>
    <w:rsid w:val="004E5173"/>
    <w:rsid w:val="004E5856"/>
    <w:rsid w:val="004E58DF"/>
    <w:rsid w:val="004E5B81"/>
    <w:rsid w:val="004E5D61"/>
    <w:rsid w:val="004E5E42"/>
    <w:rsid w:val="004E5E71"/>
    <w:rsid w:val="004E62A1"/>
    <w:rsid w:val="004E642F"/>
    <w:rsid w:val="004E665F"/>
    <w:rsid w:val="004E6897"/>
    <w:rsid w:val="004E6CB0"/>
    <w:rsid w:val="004E6D84"/>
    <w:rsid w:val="004E6E47"/>
    <w:rsid w:val="004E7ACD"/>
    <w:rsid w:val="004E7FB3"/>
    <w:rsid w:val="004F01C4"/>
    <w:rsid w:val="004F0300"/>
    <w:rsid w:val="004F033C"/>
    <w:rsid w:val="004F03A7"/>
    <w:rsid w:val="004F058C"/>
    <w:rsid w:val="004F0841"/>
    <w:rsid w:val="004F0A34"/>
    <w:rsid w:val="004F0E4C"/>
    <w:rsid w:val="004F0F43"/>
    <w:rsid w:val="004F117D"/>
    <w:rsid w:val="004F1213"/>
    <w:rsid w:val="004F151E"/>
    <w:rsid w:val="004F175F"/>
    <w:rsid w:val="004F18E3"/>
    <w:rsid w:val="004F1DAB"/>
    <w:rsid w:val="004F1F0D"/>
    <w:rsid w:val="004F1F7F"/>
    <w:rsid w:val="004F23FE"/>
    <w:rsid w:val="004F2880"/>
    <w:rsid w:val="004F2A8F"/>
    <w:rsid w:val="004F2AFE"/>
    <w:rsid w:val="004F2BB4"/>
    <w:rsid w:val="004F2BC3"/>
    <w:rsid w:val="004F3A61"/>
    <w:rsid w:val="004F3E51"/>
    <w:rsid w:val="004F431A"/>
    <w:rsid w:val="004F4373"/>
    <w:rsid w:val="004F44E4"/>
    <w:rsid w:val="004F4DB8"/>
    <w:rsid w:val="004F4E52"/>
    <w:rsid w:val="004F4FFE"/>
    <w:rsid w:val="004F5044"/>
    <w:rsid w:val="004F5211"/>
    <w:rsid w:val="004F56C7"/>
    <w:rsid w:val="004F57C9"/>
    <w:rsid w:val="004F5E26"/>
    <w:rsid w:val="004F6076"/>
    <w:rsid w:val="004F609C"/>
    <w:rsid w:val="004F66DB"/>
    <w:rsid w:val="004F683D"/>
    <w:rsid w:val="004F6869"/>
    <w:rsid w:val="004F6B5B"/>
    <w:rsid w:val="004F6B73"/>
    <w:rsid w:val="004F6EF4"/>
    <w:rsid w:val="004F7125"/>
    <w:rsid w:val="004F73E8"/>
    <w:rsid w:val="004F7557"/>
    <w:rsid w:val="004F7A18"/>
    <w:rsid w:val="004F7AE9"/>
    <w:rsid w:val="004F7C88"/>
    <w:rsid w:val="005000BB"/>
    <w:rsid w:val="00500DA9"/>
    <w:rsid w:val="00501513"/>
    <w:rsid w:val="00501644"/>
    <w:rsid w:val="005019E1"/>
    <w:rsid w:val="00501D8A"/>
    <w:rsid w:val="00502746"/>
    <w:rsid w:val="00502922"/>
    <w:rsid w:val="00502DC4"/>
    <w:rsid w:val="00502DCC"/>
    <w:rsid w:val="005030F5"/>
    <w:rsid w:val="005037F3"/>
    <w:rsid w:val="005038F5"/>
    <w:rsid w:val="00503DAA"/>
    <w:rsid w:val="00503F05"/>
    <w:rsid w:val="0050407A"/>
    <w:rsid w:val="00504369"/>
    <w:rsid w:val="00504583"/>
    <w:rsid w:val="00504655"/>
    <w:rsid w:val="00504AEA"/>
    <w:rsid w:val="00504C1D"/>
    <w:rsid w:val="00504C92"/>
    <w:rsid w:val="00504E41"/>
    <w:rsid w:val="00505D11"/>
    <w:rsid w:val="00505DFE"/>
    <w:rsid w:val="005061C6"/>
    <w:rsid w:val="0050621B"/>
    <w:rsid w:val="00506358"/>
    <w:rsid w:val="0050676B"/>
    <w:rsid w:val="00506966"/>
    <w:rsid w:val="00506C98"/>
    <w:rsid w:val="00506EC5"/>
    <w:rsid w:val="00506F80"/>
    <w:rsid w:val="005076AD"/>
    <w:rsid w:val="0050778B"/>
    <w:rsid w:val="005077F6"/>
    <w:rsid w:val="00510247"/>
    <w:rsid w:val="00510453"/>
    <w:rsid w:val="005109EE"/>
    <w:rsid w:val="00510C5B"/>
    <w:rsid w:val="00510CB3"/>
    <w:rsid w:val="00511471"/>
    <w:rsid w:val="005117D7"/>
    <w:rsid w:val="005118B6"/>
    <w:rsid w:val="00511C65"/>
    <w:rsid w:val="00511D56"/>
    <w:rsid w:val="00511EAC"/>
    <w:rsid w:val="00511F6A"/>
    <w:rsid w:val="0051264C"/>
    <w:rsid w:val="0051270F"/>
    <w:rsid w:val="00512A32"/>
    <w:rsid w:val="00512BF9"/>
    <w:rsid w:val="0051305E"/>
    <w:rsid w:val="00513132"/>
    <w:rsid w:val="00513250"/>
    <w:rsid w:val="00513499"/>
    <w:rsid w:val="00513704"/>
    <w:rsid w:val="00513E42"/>
    <w:rsid w:val="00513EC4"/>
    <w:rsid w:val="005144C7"/>
    <w:rsid w:val="005149A5"/>
    <w:rsid w:val="00514BC3"/>
    <w:rsid w:val="00514DC0"/>
    <w:rsid w:val="00514E73"/>
    <w:rsid w:val="0051502E"/>
    <w:rsid w:val="0051545F"/>
    <w:rsid w:val="00515568"/>
    <w:rsid w:val="005155E3"/>
    <w:rsid w:val="00516172"/>
    <w:rsid w:val="005162EF"/>
    <w:rsid w:val="00516644"/>
    <w:rsid w:val="0051671D"/>
    <w:rsid w:val="0051714A"/>
    <w:rsid w:val="005172C2"/>
    <w:rsid w:val="00517724"/>
    <w:rsid w:val="005179C4"/>
    <w:rsid w:val="00520614"/>
    <w:rsid w:val="0052082E"/>
    <w:rsid w:val="00520A51"/>
    <w:rsid w:val="00520B34"/>
    <w:rsid w:val="00520F8D"/>
    <w:rsid w:val="00520FDF"/>
    <w:rsid w:val="00521057"/>
    <w:rsid w:val="005210D4"/>
    <w:rsid w:val="0052140D"/>
    <w:rsid w:val="005215FC"/>
    <w:rsid w:val="00521805"/>
    <w:rsid w:val="0052196D"/>
    <w:rsid w:val="00521CF9"/>
    <w:rsid w:val="00521ED0"/>
    <w:rsid w:val="005225E2"/>
    <w:rsid w:val="00522971"/>
    <w:rsid w:val="00522B8B"/>
    <w:rsid w:val="005230CD"/>
    <w:rsid w:val="005230ED"/>
    <w:rsid w:val="005232A5"/>
    <w:rsid w:val="005234CF"/>
    <w:rsid w:val="00523DD6"/>
    <w:rsid w:val="00523EC1"/>
    <w:rsid w:val="00524680"/>
    <w:rsid w:val="005249FF"/>
    <w:rsid w:val="00524C45"/>
    <w:rsid w:val="00524D8A"/>
    <w:rsid w:val="00524F03"/>
    <w:rsid w:val="0052547A"/>
    <w:rsid w:val="005255F7"/>
    <w:rsid w:val="00525A60"/>
    <w:rsid w:val="00525AF1"/>
    <w:rsid w:val="00525DEB"/>
    <w:rsid w:val="00525DF2"/>
    <w:rsid w:val="005264A8"/>
    <w:rsid w:val="00526557"/>
    <w:rsid w:val="005268EA"/>
    <w:rsid w:val="00526F6E"/>
    <w:rsid w:val="0052719C"/>
    <w:rsid w:val="00527319"/>
    <w:rsid w:val="00527681"/>
    <w:rsid w:val="005277FF"/>
    <w:rsid w:val="00527824"/>
    <w:rsid w:val="00527829"/>
    <w:rsid w:val="00527990"/>
    <w:rsid w:val="00527D70"/>
    <w:rsid w:val="00527FF3"/>
    <w:rsid w:val="00530015"/>
    <w:rsid w:val="005301A6"/>
    <w:rsid w:val="00530638"/>
    <w:rsid w:val="00530941"/>
    <w:rsid w:val="005309B7"/>
    <w:rsid w:val="00530E45"/>
    <w:rsid w:val="00530F5C"/>
    <w:rsid w:val="00531715"/>
    <w:rsid w:val="00531846"/>
    <w:rsid w:val="00531A54"/>
    <w:rsid w:val="00531D75"/>
    <w:rsid w:val="00531EF0"/>
    <w:rsid w:val="005324E9"/>
    <w:rsid w:val="00532546"/>
    <w:rsid w:val="005325D4"/>
    <w:rsid w:val="00532833"/>
    <w:rsid w:val="00532AC2"/>
    <w:rsid w:val="00532DB1"/>
    <w:rsid w:val="00532E84"/>
    <w:rsid w:val="00533149"/>
    <w:rsid w:val="005331A5"/>
    <w:rsid w:val="005332F8"/>
    <w:rsid w:val="00533484"/>
    <w:rsid w:val="00533759"/>
    <w:rsid w:val="0053398A"/>
    <w:rsid w:val="00533C7A"/>
    <w:rsid w:val="00533F29"/>
    <w:rsid w:val="005340AF"/>
    <w:rsid w:val="005341E0"/>
    <w:rsid w:val="0053466F"/>
    <w:rsid w:val="00534AE6"/>
    <w:rsid w:val="00535133"/>
    <w:rsid w:val="00535743"/>
    <w:rsid w:val="00535AC6"/>
    <w:rsid w:val="00535B9D"/>
    <w:rsid w:val="0053630A"/>
    <w:rsid w:val="00536CFF"/>
    <w:rsid w:val="00536DBE"/>
    <w:rsid w:val="00537143"/>
    <w:rsid w:val="005372E3"/>
    <w:rsid w:val="0053758C"/>
    <w:rsid w:val="00537907"/>
    <w:rsid w:val="005379E4"/>
    <w:rsid w:val="00537AB0"/>
    <w:rsid w:val="00537BA4"/>
    <w:rsid w:val="00537C42"/>
    <w:rsid w:val="00537D06"/>
    <w:rsid w:val="00537E02"/>
    <w:rsid w:val="005403C5"/>
    <w:rsid w:val="005404CD"/>
    <w:rsid w:val="00540819"/>
    <w:rsid w:val="00540E5D"/>
    <w:rsid w:val="00540EE8"/>
    <w:rsid w:val="0054103C"/>
    <w:rsid w:val="0054114A"/>
    <w:rsid w:val="005412CF"/>
    <w:rsid w:val="0054190E"/>
    <w:rsid w:val="00541AA1"/>
    <w:rsid w:val="00541AB3"/>
    <w:rsid w:val="00541B6E"/>
    <w:rsid w:val="00541DE5"/>
    <w:rsid w:val="00541EE3"/>
    <w:rsid w:val="00542041"/>
    <w:rsid w:val="005421CD"/>
    <w:rsid w:val="00542344"/>
    <w:rsid w:val="00542428"/>
    <w:rsid w:val="005427FD"/>
    <w:rsid w:val="005428DD"/>
    <w:rsid w:val="005430FE"/>
    <w:rsid w:val="00543B1F"/>
    <w:rsid w:val="00543CAE"/>
    <w:rsid w:val="00543F40"/>
    <w:rsid w:val="00544403"/>
    <w:rsid w:val="005444EF"/>
    <w:rsid w:val="00544C79"/>
    <w:rsid w:val="00544D4B"/>
    <w:rsid w:val="005451E6"/>
    <w:rsid w:val="00545589"/>
    <w:rsid w:val="005458D5"/>
    <w:rsid w:val="00545929"/>
    <w:rsid w:val="00545C75"/>
    <w:rsid w:val="00545E0D"/>
    <w:rsid w:val="005460DF"/>
    <w:rsid w:val="00546815"/>
    <w:rsid w:val="005469E9"/>
    <w:rsid w:val="00546DC7"/>
    <w:rsid w:val="00546ECA"/>
    <w:rsid w:val="00546F7C"/>
    <w:rsid w:val="00546FAB"/>
    <w:rsid w:val="005475FD"/>
    <w:rsid w:val="00547612"/>
    <w:rsid w:val="0054789C"/>
    <w:rsid w:val="00547DF0"/>
    <w:rsid w:val="00547F2D"/>
    <w:rsid w:val="005500C1"/>
    <w:rsid w:val="005502B7"/>
    <w:rsid w:val="00550365"/>
    <w:rsid w:val="005505BB"/>
    <w:rsid w:val="0055096B"/>
    <w:rsid w:val="00550F8F"/>
    <w:rsid w:val="00551565"/>
    <w:rsid w:val="005519FB"/>
    <w:rsid w:val="00551AC8"/>
    <w:rsid w:val="00551BF0"/>
    <w:rsid w:val="00551C9A"/>
    <w:rsid w:val="00551D50"/>
    <w:rsid w:val="00551FFF"/>
    <w:rsid w:val="0055223C"/>
    <w:rsid w:val="005527A8"/>
    <w:rsid w:val="0055295E"/>
    <w:rsid w:val="00552B9C"/>
    <w:rsid w:val="00552C57"/>
    <w:rsid w:val="00552D6F"/>
    <w:rsid w:val="00552F12"/>
    <w:rsid w:val="005532F3"/>
    <w:rsid w:val="005534C0"/>
    <w:rsid w:val="00553884"/>
    <w:rsid w:val="00553B48"/>
    <w:rsid w:val="00554683"/>
    <w:rsid w:val="00554A11"/>
    <w:rsid w:val="00554EB5"/>
    <w:rsid w:val="00554FD1"/>
    <w:rsid w:val="0055522D"/>
    <w:rsid w:val="00555867"/>
    <w:rsid w:val="00555CBE"/>
    <w:rsid w:val="00555D42"/>
    <w:rsid w:val="0055618A"/>
    <w:rsid w:val="0055638E"/>
    <w:rsid w:val="005563E1"/>
    <w:rsid w:val="00556763"/>
    <w:rsid w:val="00557205"/>
    <w:rsid w:val="005574C9"/>
    <w:rsid w:val="00557974"/>
    <w:rsid w:val="00557C09"/>
    <w:rsid w:val="00560184"/>
    <w:rsid w:val="005602F0"/>
    <w:rsid w:val="00560CE1"/>
    <w:rsid w:val="00560D26"/>
    <w:rsid w:val="005610BE"/>
    <w:rsid w:val="0056113C"/>
    <w:rsid w:val="00561151"/>
    <w:rsid w:val="005613DA"/>
    <w:rsid w:val="005619C3"/>
    <w:rsid w:val="005622C7"/>
    <w:rsid w:val="00562656"/>
    <w:rsid w:val="00562AAF"/>
    <w:rsid w:val="0056314E"/>
    <w:rsid w:val="0056317E"/>
    <w:rsid w:val="0056330C"/>
    <w:rsid w:val="005634BE"/>
    <w:rsid w:val="00563623"/>
    <w:rsid w:val="0056385C"/>
    <w:rsid w:val="00563863"/>
    <w:rsid w:val="00563DE4"/>
    <w:rsid w:val="00563F8F"/>
    <w:rsid w:val="00564332"/>
    <w:rsid w:val="005647C6"/>
    <w:rsid w:val="00564923"/>
    <w:rsid w:val="005649FC"/>
    <w:rsid w:val="00564BF5"/>
    <w:rsid w:val="00564F0A"/>
    <w:rsid w:val="00564FDF"/>
    <w:rsid w:val="00565785"/>
    <w:rsid w:val="00565830"/>
    <w:rsid w:val="0056598F"/>
    <w:rsid w:val="00565A0A"/>
    <w:rsid w:val="00565A9F"/>
    <w:rsid w:val="00565AEC"/>
    <w:rsid w:val="00565BCF"/>
    <w:rsid w:val="0056609B"/>
    <w:rsid w:val="005668F6"/>
    <w:rsid w:val="00566DCB"/>
    <w:rsid w:val="0056722A"/>
    <w:rsid w:val="00567466"/>
    <w:rsid w:val="005675B1"/>
    <w:rsid w:val="005675ED"/>
    <w:rsid w:val="005677D1"/>
    <w:rsid w:val="00567F5A"/>
    <w:rsid w:val="0057057F"/>
    <w:rsid w:val="00570617"/>
    <w:rsid w:val="00570810"/>
    <w:rsid w:val="00570875"/>
    <w:rsid w:val="00570908"/>
    <w:rsid w:val="00570ACE"/>
    <w:rsid w:val="00570CA2"/>
    <w:rsid w:val="00570D17"/>
    <w:rsid w:val="005710AB"/>
    <w:rsid w:val="00571751"/>
    <w:rsid w:val="005717A3"/>
    <w:rsid w:val="00571882"/>
    <w:rsid w:val="0057199D"/>
    <w:rsid w:val="00571B47"/>
    <w:rsid w:val="00571D28"/>
    <w:rsid w:val="00571FD2"/>
    <w:rsid w:val="005720F3"/>
    <w:rsid w:val="0057216B"/>
    <w:rsid w:val="00572242"/>
    <w:rsid w:val="005722A0"/>
    <w:rsid w:val="0057288A"/>
    <w:rsid w:val="005728D5"/>
    <w:rsid w:val="00572A7F"/>
    <w:rsid w:val="00573414"/>
    <w:rsid w:val="0057381F"/>
    <w:rsid w:val="00573DE5"/>
    <w:rsid w:val="00573E84"/>
    <w:rsid w:val="005741EC"/>
    <w:rsid w:val="0057441A"/>
    <w:rsid w:val="0057474A"/>
    <w:rsid w:val="005747BF"/>
    <w:rsid w:val="00574AE8"/>
    <w:rsid w:val="00574F15"/>
    <w:rsid w:val="00574F45"/>
    <w:rsid w:val="00575331"/>
    <w:rsid w:val="0057537F"/>
    <w:rsid w:val="005755A0"/>
    <w:rsid w:val="00575B4C"/>
    <w:rsid w:val="00575B50"/>
    <w:rsid w:val="00575BE5"/>
    <w:rsid w:val="005770CD"/>
    <w:rsid w:val="0057714D"/>
    <w:rsid w:val="00577632"/>
    <w:rsid w:val="005777C8"/>
    <w:rsid w:val="0057784C"/>
    <w:rsid w:val="00577A0C"/>
    <w:rsid w:val="00577E4F"/>
    <w:rsid w:val="005801D8"/>
    <w:rsid w:val="00580491"/>
    <w:rsid w:val="00580C0B"/>
    <w:rsid w:val="00580DBC"/>
    <w:rsid w:val="00580E85"/>
    <w:rsid w:val="005815A6"/>
    <w:rsid w:val="005815B7"/>
    <w:rsid w:val="00581832"/>
    <w:rsid w:val="00581A21"/>
    <w:rsid w:val="00581DEF"/>
    <w:rsid w:val="00581E9E"/>
    <w:rsid w:val="0058218D"/>
    <w:rsid w:val="005821D3"/>
    <w:rsid w:val="00582311"/>
    <w:rsid w:val="00582744"/>
    <w:rsid w:val="00582BBB"/>
    <w:rsid w:val="00582CD5"/>
    <w:rsid w:val="00582F1A"/>
    <w:rsid w:val="005832C0"/>
    <w:rsid w:val="00583C22"/>
    <w:rsid w:val="00583DC2"/>
    <w:rsid w:val="0058414A"/>
    <w:rsid w:val="00584249"/>
    <w:rsid w:val="005846B7"/>
    <w:rsid w:val="0058477B"/>
    <w:rsid w:val="005847B4"/>
    <w:rsid w:val="00584E3D"/>
    <w:rsid w:val="00584F0C"/>
    <w:rsid w:val="005851B0"/>
    <w:rsid w:val="005856B2"/>
    <w:rsid w:val="00585806"/>
    <w:rsid w:val="00585AE0"/>
    <w:rsid w:val="00586019"/>
    <w:rsid w:val="0058623C"/>
    <w:rsid w:val="0058634F"/>
    <w:rsid w:val="0058651D"/>
    <w:rsid w:val="005865D6"/>
    <w:rsid w:val="005866D1"/>
    <w:rsid w:val="0058700E"/>
    <w:rsid w:val="00587132"/>
    <w:rsid w:val="005871CB"/>
    <w:rsid w:val="00587304"/>
    <w:rsid w:val="0058787C"/>
    <w:rsid w:val="00587A31"/>
    <w:rsid w:val="005902D6"/>
    <w:rsid w:val="00590A5C"/>
    <w:rsid w:val="00591170"/>
    <w:rsid w:val="00591318"/>
    <w:rsid w:val="005917E9"/>
    <w:rsid w:val="00591BB2"/>
    <w:rsid w:val="00591EE4"/>
    <w:rsid w:val="00591F2E"/>
    <w:rsid w:val="0059217D"/>
    <w:rsid w:val="00592F72"/>
    <w:rsid w:val="00593012"/>
    <w:rsid w:val="005936DD"/>
    <w:rsid w:val="00593708"/>
    <w:rsid w:val="00593762"/>
    <w:rsid w:val="00593C68"/>
    <w:rsid w:val="00593F51"/>
    <w:rsid w:val="0059401E"/>
    <w:rsid w:val="005944B1"/>
    <w:rsid w:val="005947B8"/>
    <w:rsid w:val="00594CE1"/>
    <w:rsid w:val="00594DDA"/>
    <w:rsid w:val="005952FE"/>
    <w:rsid w:val="00595626"/>
    <w:rsid w:val="00595631"/>
    <w:rsid w:val="00595634"/>
    <w:rsid w:val="005959E1"/>
    <w:rsid w:val="00596256"/>
    <w:rsid w:val="0059694D"/>
    <w:rsid w:val="00596DA6"/>
    <w:rsid w:val="00596EFB"/>
    <w:rsid w:val="005971BD"/>
    <w:rsid w:val="0059736C"/>
    <w:rsid w:val="00597802"/>
    <w:rsid w:val="00597B92"/>
    <w:rsid w:val="005A05AB"/>
    <w:rsid w:val="005A0729"/>
    <w:rsid w:val="005A088C"/>
    <w:rsid w:val="005A0C17"/>
    <w:rsid w:val="005A0F91"/>
    <w:rsid w:val="005A12EC"/>
    <w:rsid w:val="005A159E"/>
    <w:rsid w:val="005A194B"/>
    <w:rsid w:val="005A1A13"/>
    <w:rsid w:val="005A1E3C"/>
    <w:rsid w:val="005A227C"/>
    <w:rsid w:val="005A2423"/>
    <w:rsid w:val="005A2AA6"/>
    <w:rsid w:val="005A2BFC"/>
    <w:rsid w:val="005A2CB3"/>
    <w:rsid w:val="005A2E44"/>
    <w:rsid w:val="005A335E"/>
    <w:rsid w:val="005A3444"/>
    <w:rsid w:val="005A3488"/>
    <w:rsid w:val="005A34F7"/>
    <w:rsid w:val="005A3E01"/>
    <w:rsid w:val="005A3FC8"/>
    <w:rsid w:val="005A450A"/>
    <w:rsid w:val="005A4F1B"/>
    <w:rsid w:val="005A56F2"/>
    <w:rsid w:val="005A5A89"/>
    <w:rsid w:val="005A6308"/>
    <w:rsid w:val="005A632B"/>
    <w:rsid w:val="005A66F5"/>
    <w:rsid w:val="005A6DC0"/>
    <w:rsid w:val="005A705C"/>
    <w:rsid w:val="005A70FA"/>
    <w:rsid w:val="005A7243"/>
    <w:rsid w:val="005A7426"/>
    <w:rsid w:val="005A75D2"/>
    <w:rsid w:val="005A7966"/>
    <w:rsid w:val="005B048A"/>
    <w:rsid w:val="005B07DD"/>
    <w:rsid w:val="005B0C0D"/>
    <w:rsid w:val="005B0F77"/>
    <w:rsid w:val="005B123C"/>
    <w:rsid w:val="005B1481"/>
    <w:rsid w:val="005B17E2"/>
    <w:rsid w:val="005B2531"/>
    <w:rsid w:val="005B2634"/>
    <w:rsid w:val="005B2BF5"/>
    <w:rsid w:val="005B304A"/>
    <w:rsid w:val="005B31FF"/>
    <w:rsid w:val="005B326B"/>
    <w:rsid w:val="005B3999"/>
    <w:rsid w:val="005B41A4"/>
    <w:rsid w:val="005B4891"/>
    <w:rsid w:val="005B48DF"/>
    <w:rsid w:val="005B4913"/>
    <w:rsid w:val="005B4D14"/>
    <w:rsid w:val="005B4E08"/>
    <w:rsid w:val="005B503A"/>
    <w:rsid w:val="005B588F"/>
    <w:rsid w:val="005B598F"/>
    <w:rsid w:val="005B5A42"/>
    <w:rsid w:val="005B5E7D"/>
    <w:rsid w:val="005B645F"/>
    <w:rsid w:val="005B65F7"/>
    <w:rsid w:val="005B6828"/>
    <w:rsid w:val="005B69D8"/>
    <w:rsid w:val="005B6A69"/>
    <w:rsid w:val="005B6AE3"/>
    <w:rsid w:val="005B6C4B"/>
    <w:rsid w:val="005B727C"/>
    <w:rsid w:val="005B7A25"/>
    <w:rsid w:val="005B7BE8"/>
    <w:rsid w:val="005B7C4B"/>
    <w:rsid w:val="005C07C6"/>
    <w:rsid w:val="005C0FA7"/>
    <w:rsid w:val="005C103B"/>
    <w:rsid w:val="005C1391"/>
    <w:rsid w:val="005C13F6"/>
    <w:rsid w:val="005C14B3"/>
    <w:rsid w:val="005C1712"/>
    <w:rsid w:val="005C17E9"/>
    <w:rsid w:val="005C2297"/>
    <w:rsid w:val="005C23FF"/>
    <w:rsid w:val="005C248B"/>
    <w:rsid w:val="005C26F4"/>
    <w:rsid w:val="005C2A37"/>
    <w:rsid w:val="005C2C12"/>
    <w:rsid w:val="005C2CCE"/>
    <w:rsid w:val="005C2DAD"/>
    <w:rsid w:val="005C3264"/>
    <w:rsid w:val="005C32C4"/>
    <w:rsid w:val="005C3587"/>
    <w:rsid w:val="005C39B0"/>
    <w:rsid w:val="005C3D34"/>
    <w:rsid w:val="005C4A68"/>
    <w:rsid w:val="005C4C8A"/>
    <w:rsid w:val="005C51C2"/>
    <w:rsid w:val="005C5551"/>
    <w:rsid w:val="005C570F"/>
    <w:rsid w:val="005C584B"/>
    <w:rsid w:val="005C5AF8"/>
    <w:rsid w:val="005C602D"/>
    <w:rsid w:val="005C610B"/>
    <w:rsid w:val="005C620A"/>
    <w:rsid w:val="005C63FB"/>
    <w:rsid w:val="005C6A17"/>
    <w:rsid w:val="005C6E78"/>
    <w:rsid w:val="005C6F4A"/>
    <w:rsid w:val="005C6F4F"/>
    <w:rsid w:val="005C7976"/>
    <w:rsid w:val="005C79CD"/>
    <w:rsid w:val="005C7D5B"/>
    <w:rsid w:val="005C7DC1"/>
    <w:rsid w:val="005C7FE4"/>
    <w:rsid w:val="005D012F"/>
    <w:rsid w:val="005D0D0A"/>
    <w:rsid w:val="005D0D18"/>
    <w:rsid w:val="005D0DED"/>
    <w:rsid w:val="005D0DFE"/>
    <w:rsid w:val="005D0E98"/>
    <w:rsid w:val="005D1017"/>
    <w:rsid w:val="005D137E"/>
    <w:rsid w:val="005D153E"/>
    <w:rsid w:val="005D1898"/>
    <w:rsid w:val="005D1977"/>
    <w:rsid w:val="005D1CCE"/>
    <w:rsid w:val="005D1CF8"/>
    <w:rsid w:val="005D1EE5"/>
    <w:rsid w:val="005D224E"/>
    <w:rsid w:val="005D26B1"/>
    <w:rsid w:val="005D2A49"/>
    <w:rsid w:val="005D2A9C"/>
    <w:rsid w:val="005D3A1B"/>
    <w:rsid w:val="005D4249"/>
    <w:rsid w:val="005D42E2"/>
    <w:rsid w:val="005D4481"/>
    <w:rsid w:val="005D44BC"/>
    <w:rsid w:val="005D45FF"/>
    <w:rsid w:val="005D4AB7"/>
    <w:rsid w:val="005D5266"/>
    <w:rsid w:val="005D557C"/>
    <w:rsid w:val="005D5711"/>
    <w:rsid w:val="005D5CAE"/>
    <w:rsid w:val="005D5D3F"/>
    <w:rsid w:val="005D5D9F"/>
    <w:rsid w:val="005D5E08"/>
    <w:rsid w:val="005D5E40"/>
    <w:rsid w:val="005D6172"/>
    <w:rsid w:val="005D6385"/>
    <w:rsid w:val="005D63E8"/>
    <w:rsid w:val="005D6572"/>
    <w:rsid w:val="005D69D2"/>
    <w:rsid w:val="005D6A6C"/>
    <w:rsid w:val="005D77D0"/>
    <w:rsid w:val="005D78E3"/>
    <w:rsid w:val="005D78EE"/>
    <w:rsid w:val="005D7ABA"/>
    <w:rsid w:val="005D7EBE"/>
    <w:rsid w:val="005E03C7"/>
    <w:rsid w:val="005E06C9"/>
    <w:rsid w:val="005E0959"/>
    <w:rsid w:val="005E0A00"/>
    <w:rsid w:val="005E0A7C"/>
    <w:rsid w:val="005E0D3C"/>
    <w:rsid w:val="005E1080"/>
    <w:rsid w:val="005E11DD"/>
    <w:rsid w:val="005E19F3"/>
    <w:rsid w:val="005E1B4D"/>
    <w:rsid w:val="005E2315"/>
    <w:rsid w:val="005E2658"/>
    <w:rsid w:val="005E299B"/>
    <w:rsid w:val="005E2A70"/>
    <w:rsid w:val="005E3072"/>
    <w:rsid w:val="005E30A9"/>
    <w:rsid w:val="005E3799"/>
    <w:rsid w:val="005E382D"/>
    <w:rsid w:val="005E3B28"/>
    <w:rsid w:val="005E4310"/>
    <w:rsid w:val="005E46A8"/>
    <w:rsid w:val="005E4A8B"/>
    <w:rsid w:val="005E4DD9"/>
    <w:rsid w:val="005E534D"/>
    <w:rsid w:val="005E5387"/>
    <w:rsid w:val="005E57C2"/>
    <w:rsid w:val="005E5F7E"/>
    <w:rsid w:val="005E7428"/>
    <w:rsid w:val="005E7466"/>
    <w:rsid w:val="005E78D6"/>
    <w:rsid w:val="005E7B30"/>
    <w:rsid w:val="005E7D47"/>
    <w:rsid w:val="005E7E74"/>
    <w:rsid w:val="005F0394"/>
    <w:rsid w:val="005F0416"/>
    <w:rsid w:val="005F0717"/>
    <w:rsid w:val="005F0C6D"/>
    <w:rsid w:val="005F0DDC"/>
    <w:rsid w:val="005F1217"/>
    <w:rsid w:val="005F158E"/>
    <w:rsid w:val="005F1911"/>
    <w:rsid w:val="005F1CD4"/>
    <w:rsid w:val="005F2042"/>
    <w:rsid w:val="005F2075"/>
    <w:rsid w:val="005F2405"/>
    <w:rsid w:val="005F28C9"/>
    <w:rsid w:val="005F2C86"/>
    <w:rsid w:val="005F2F8C"/>
    <w:rsid w:val="005F3329"/>
    <w:rsid w:val="005F3361"/>
    <w:rsid w:val="005F34BB"/>
    <w:rsid w:val="005F3962"/>
    <w:rsid w:val="005F3988"/>
    <w:rsid w:val="005F39BA"/>
    <w:rsid w:val="005F44C2"/>
    <w:rsid w:val="005F4576"/>
    <w:rsid w:val="005F4E43"/>
    <w:rsid w:val="005F562B"/>
    <w:rsid w:val="005F56AE"/>
    <w:rsid w:val="005F5B73"/>
    <w:rsid w:val="005F5D0E"/>
    <w:rsid w:val="005F5F28"/>
    <w:rsid w:val="005F5FC6"/>
    <w:rsid w:val="005F63E9"/>
    <w:rsid w:val="005F64A4"/>
    <w:rsid w:val="005F64F9"/>
    <w:rsid w:val="005F676C"/>
    <w:rsid w:val="005F679F"/>
    <w:rsid w:val="005F6868"/>
    <w:rsid w:val="005F6B60"/>
    <w:rsid w:val="005F6C5B"/>
    <w:rsid w:val="005F6F31"/>
    <w:rsid w:val="005F7314"/>
    <w:rsid w:val="005F7424"/>
    <w:rsid w:val="005F7427"/>
    <w:rsid w:val="005F74D2"/>
    <w:rsid w:val="005F7518"/>
    <w:rsid w:val="005F7616"/>
    <w:rsid w:val="005F7960"/>
    <w:rsid w:val="005F7AFE"/>
    <w:rsid w:val="00600056"/>
    <w:rsid w:val="006000EC"/>
    <w:rsid w:val="00600199"/>
    <w:rsid w:val="00600393"/>
    <w:rsid w:val="0060043A"/>
    <w:rsid w:val="00600502"/>
    <w:rsid w:val="00600971"/>
    <w:rsid w:val="006009BE"/>
    <w:rsid w:val="00600B50"/>
    <w:rsid w:val="00600BBB"/>
    <w:rsid w:val="00600D14"/>
    <w:rsid w:val="006018F9"/>
    <w:rsid w:val="00601A07"/>
    <w:rsid w:val="00601ED5"/>
    <w:rsid w:val="00601F6D"/>
    <w:rsid w:val="0060269E"/>
    <w:rsid w:val="00602819"/>
    <w:rsid w:val="00603325"/>
    <w:rsid w:val="0060408F"/>
    <w:rsid w:val="00604424"/>
    <w:rsid w:val="006044FC"/>
    <w:rsid w:val="00604636"/>
    <w:rsid w:val="00604DDA"/>
    <w:rsid w:val="006051DB"/>
    <w:rsid w:val="0060521C"/>
    <w:rsid w:val="006053F7"/>
    <w:rsid w:val="0060582C"/>
    <w:rsid w:val="00605A2A"/>
    <w:rsid w:val="00606001"/>
    <w:rsid w:val="00606264"/>
    <w:rsid w:val="00606883"/>
    <w:rsid w:val="0060697D"/>
    <w:rsid w:val="00606C11"/>
    <w:rsid w:val="00606D26"/>
    <w:rsid w:val="006071F1"/>
    <w:rsid w:val="00607448"/>
    <w:rsid w:val="00607C69"/>
    <w:rsid w:val="00607D0D"/>
    <w:rsid w:val="00607EC9"/>
    <w:rsid w:val="00607F2D"/>
    <w:rsid w:val="0061012A"/>
    <w:rsid w:val="006102AE"/>
    <w:rsid w:val="00610336"/>
    <w:rsid w:val="006105E7"/>
    <w:rsid w:val="00610894"/>
    <w:rsid w:val="00610B91"/>
    <w:rsid w:val="0061106B"/>
    <w:rsid w:val="00611445"/>
    <w:rsid w:val="006116D5"/>
    <w:rsid w:val="00611892"/>
    <w:rsid w:val="00612311"/>
    <w:rsid w:val="006123A7"/>
    <w:rsid w:val="00612809"/>
    <w:rsid w:val="00612928"/>
    <w:rsid w:val="00612A8F"/>
    <w:rsid w:val="00612ED7"/>
    <w:rsid w:val="00613EF3"/>
    <w:rsid w:val="0061422D"/>
    <w:rsid w:val="006145B6"/>
    <w:rsid w:val="006148CA"/>
    <w:rsid w:val="00614FFF"/>
    <w:rsid w:val="00615073"/>
    <w:rsid w:val="006150C1"/>
    <w:rsid w:val="006152FF"/>
    <w:rsid w:val="0061593E"/>
    <w:rsid w:val="00615C3A"/>
    <w:rsid w:val="0061603E"/>
    <w:rsid w:val="006160B9"/>
    <w:rsid w:val="0061642A"/>
    <w:rsid w:val="00616714"/>
    <w:rsid w:val="00616A6D"/>
    <w:rsid w:val="00617ACD"/>
    <w:rsid w:val="00617B1A"/>
    <w:rsid w:val="00617E4E"/>
    <w:rsid w:val="006201A8"/>
    <w:rsid w:val="006201C8"/>
    <w:rsid w:val="006202FA"/>
    <w:rsid w:val="00620326"/>
    <w:rsid w:val="00620342"/>
    <w:rsid w:val="006204D6"/>
    <w:rsid w:val="006206DB"/>
    <w:rsid w:val="00620B08"/>
    <w:rsid w:val="00620C1F"/>
    <w:rsid w:val="00620F07"/>
    <w:rsid w:val="006211D4"/>
    <w:rsid w:val="00621283"/>
    <w:rsid w:val="0062139C"/>
    <w:rsid w:val="006218C6"/>
    <w:rsid w:val="00621A84"/>
    <w:rsid w:val="00621BB3"/>
    <w:rsid w:val="00621C72"/>
    <w:rsid w:val="00621D60"/>
    <w:rsid w:val="00621E34"/>
    <w:rsid w:val="00621ED2"/>
    <w:rsid w:val="00621F66"/>
    <w:rsid w:val="006225A0"/>
    <w:rsid w:val="00622713"/>
    <w:rsid w:val="0062295A"/>
    <w:rsid w:val="006229CE"/>
    <w:rsid w:val="00622C5F"/>
    <w:rsid w:val="00622D7E"/>
    <w:rsid w:val="00623076"/>
    <w:rsid w:val="00623809"/>
    <w:rsid w:val="0062441D"/>
    <w:rsid w:val="00624461"/>
    <w:rsid w:val="0062462C"/>
    <w:rsid w:val="006247A7"/>
    <w:rsid w:val="00625047"/>
    <w:rsid w:val="0062521A"/>
    <w:rsid w:val="006255C9"/>
    <w:rsid w:val="006258EF"/>
    <w:rsid w:val="0062593B"/>
    <w:rsid w:val="006259C8"/>
    <w:rsid w:val="00625B58"/>
    <w:rsid w:val="00625D74"/>
    <w:rsid w:val="00625F81"/>
    <w:rsid w:val="00626478"/>
    <w:rsid w:val="00626FA7"/>
    <w:rsid w:val="00627C84"/>
    <w:rsid w:val="006314C9"/>
    <w:rsid w:val="006314DE"/>
    <w:rsid w:val="00631510"/>
    <w:rsid w:val="006318C0"/>
    <w:rsid w:val="00631E3D"/>
    <w:rsid w:val="006326DD"/>
    <w:rsid w:val="00632966"/>
    <w:rsid w:val="00632CB0"/>
    <w:rsid w:val="00633236"/>
    <w:rsid w:val="0063324C"/>
    <w:rsid w:val="006333C3"/>
    <w:rsid w:val="00633936"/>
    <w:rsid w:val="00633983"/>
    <w:rsid w:val="00633B51"/>
    <w:rsid w:val="006342AB"/>
    <w:rsid w:val="00634570"/>
    <w:rsid w:val="00634B3C"/>
    <w:rsid w:val="00634E51"/>
    <w:rsid w:val="00634F34"/>
    <w:rsid w:val="0063565F"/>
    <w:rsid w:val="00635681"/>
    <w:rsid w:val="0063579C"/>
    <w:rsid w:val="00635804"/>
    <w:rsid w:val="006359D7"/>
    <w:rsid w:val="00635A4F"/>
    <w:rsid w:val="00635B6F"/>
    <w:rsid w:val="00636267"/>
    <w:rsid w:val="006366D2"/>
    <w:rsid w:val="006368AC"/>
    <w:rsid w:val="0063697B"/>
    <w:rsid w:val="00636A36"/>
    <w:rsid w:val="00636FB7"/>
    <w:rsid w:val="00637A56"/>
    <w:rsid w:val="00637E43"/>
    <w:rsid w:val="00637E61"/>
    <w:rsid w:val="0064012E"/>
    <w:rsid w:val="00640172"/>
    <w:rsid w:val="0064026B"/>
    <w:rsid w:val="006402AF"/>
    <w:rsid w:val="00640492"/>
    <w:rsid w:val="006404CC"/>
    <w:rsid w:val="00640647"/>
    <w:rsid w:val="00640DEB"/>
    <w:rsid w:val="00640EFE"/>
    <w:rsid w:val="00640F2D"/>
    <w:rsid w:val="00641055"/>
    <w:rsid w:val="0064123D"/>
    <w:rsid w:val="00641BAE"/>
    <w:rsid w:val="00641BBA"/>
    <w:rsid w:val="00642224"/>
    <w:rsid w:val="00642943"/>
    <w:rsid w:val="0064357B"/>
    <w:rsid w:val="006436D4"/>
    <w:rsid w:val="00643BC0"/>
    <w:rsid w:val="00643F96"/>
    <w:rsid w:val="006445C1"/>
    <w:rsid w:val="006446B0"/>
    <w:rsid w:val="00644853"/>
    <w:rsid w:val="006448DF"/>
    <w:rsid w:val="006449CC"/>
    <w:rsid w:val="00644B6A"/>
    <w:rsid w:val="006454AC"/>
    <w:rsid w:val="006458E2"/>
    <w:rsid w:val="00645C22"/>
    <w:rsid w:val="00645DB2"/>
    <w:rsid w:val="00645DBB"/>
    <w:rsid w:val="0064635E"/>
    <w:rsid w:val="0064680D"/>
    <w:rsid w:val="006468AE"/>
    <w:rsid w:val="006469FF"/>
    <w:rsid w:val="00646B62"/>
    <w:rsid w:val="00646B73"/>
    <w:rsid w:val="00647669"/>
    <w:rsid w:val="00647701"/>
    <w:rsid w:val="00647996"/>
    <w:rsid w:val="00647AC2"/>
    <w:rsid w:val="00647DE8"/>
    <w:rsid w:val="006501AA"/>
    <w:rsid w:val="006501F5"/>
    <w:rsid w:val="00650535"/>
    <w:rsid w:val="0065068A"/>
    <w:rsid w:val="00650815"/>
    <w:rsid w:val="00650828"/>
    <w:rsid w:val="00650912"/>
    <w:rsid w:val="00650A1D"/>
    <w:rsid w:val="00650E30"/>
    <w:rsid w:val="00651005"/>
    <w:rsid w:val="0065103F"/>
    <w:rsid w:val="00651146"/>
    <w:rsid w:val="00651220"/>
    <w:rsid w:val="00652696"/>
    <w:rsid w:val="00652D59"/>
    <w:rsid w:val="00652D74"/>
    <w:rsid w:val="00652DD7"/>
    <w:rsid w:val="00652E9D"/>
    <w:rsid w:val="00652F5A"/>
    <w:rsid w:val="00653321"/>
    <w:rsid w:val="006533B0"/>
    <w:rsid w:val="006534AC"/>
    <w:rsid w:val="006539D3"/>
    <w:rsid w:val="00654216"/>
    <w:rsid w:val="00654862"/>
    <w:rsid w:val="006548D7"/>
    <w:rsid w:val="00654947"/>
    <w:rsid w:val="0065498D"/>
    <w:rsid w:val="006549BC"/>
    <w:rsid w:val="00654E32"/>
    <w:rsid w:val="00654EE2"/>
    <w:rsid w:val="00655710"/>
    <w:rsid w:val="00655792"/>
    <w:rsid w:val="00655871"/>
    <w:rsid w:val="00655BF2"/>
    <w:rsid w:val="00655C26"/>
    <w:rsid w:val="00656242"/>
    <w:rsid w:val="00656770"/>
    <w:rsid w:val="006573FC"/>
    <w:rsid w:val="00657462"/>
    <w:rsid w:val="00657731"/>
    <w:rsid w:val="006577AA"/>
    <w:rsid w:val="0065783E"/>
    <w:rsid w:val="00657B70"/>
    <w:rsid w:val="006605E0"/>
    <w:rsid w:val="00660711"/>
    <w:rsid w:val="006609D9"/>
    <w:rsid w:val="00660DD1"/>
    <w:rsid w:val="00660E63"/>
    <w:rsid w:val="0066100C"/>
    <w:rsid w:val="00661042"/>
    <w:rsid w:val="00661497"/>
    <w:rsid w:val="006618E1"/>
    <w:rsid w:val="00661B6F"/>
    <w:rsid w:val="00661C20"/>
    <w:rsid w:val="00661D8C"/>
    <w:rsid w:val="00662255"/>
    <w:rsid w:val="0066257C"/>
    <w:rsid w:val="00663383"/>
    <w:rsid w:val="00663445"/>
    <w:rsid w:val="00663550"/>
    <w:rsid w:val="00663727"/>
    <w:rsid w:val="0066399E"/>
    <w:rsid w:val="00664041"/>
    <w:rsid w:val="006644DB"/>
    <w:rsid w:val="0066455C"/>
    <w:rsid w:val="00664E96"/>
    <w:rsid w:val="00665212"/>
    <w:rsid w:val="0066568C"/>
    <w:rsid w:val="006656E0"/>
    <w:rsid w:val="00665D26"/>
    <w:rsid w:val="00665D62"/>
    <w:rsid w:val="00665E6B"/>
    <w:rsid w:val="00665EBF"/>
    <w:rsid w:val="006660D0"/>
    <w:rsid w:val="006660ED"/>
    <w:rsid w:val="0066610F"/>
    <w:rsid w:val="0066653C"/>
    <w:rsid w:val="00666591"/>
    <w:rsid w:val="00667216"/>
    <w:rsid w:val="0066785C"/>
    <w:rsid w:val="006679AA"/>
    <w:rsid w:val="00667C55"/>
    <w:rsid w:val="00667CCE"/>
    <w:rsid w:val="00667EC1"/>
    <w:rsid w:val="00670092"/>
    <w:rsid w:val="006706CF"/>
    <w:rsid w:val="00670AB9"/>
    <w:rsid w:val="00670C0A"/>
    <w:rsid w:val="00670C7D"/>
    <w:rsid w:val="00670F93"/>
    <w:rsid w:val="0067109B"/>
    <w:rsid w:val="00671642"/>
    <w:rsid w:val="00671756"/>
    <w:rsid w:val="00671820"/>
    <w:rsid w:val="00671A45"/>
    <w:rsid w:val="00671D5D"/>
    <w:rsid w:val="006727B7"/>
    <w:rsid w:val="006729AB"/>
    <w:rsid w:val="00672D27"/>
    <w:rsid w:val="00672D63"/>
    <w:rsid w:val="00672F88"/>
    <w:rsid w:val="0067304E"/>
    <w:rsid w:val="006734AF"/>
    <w:rsid w:val="00673584"/>
    <w:rsid w:val="00673635"/>
    <w:rsid w:val="00673939"/>
    <w:rsid w:val="006739CE"/>
    <w:rsid w:val="00674519"/>
    <w:rsid w:val="00674EA7"/>
    <w:rsid w:val="00674F60"/>
    <w:rsid w:val="00675039"/>
    <w:rsid w:val="0067524E"/>
    <w:rsid w:val="0067564D"/>
    <w:rsid w:val="006757B0"/>
    <w:rsid w:val="00676124"/>
    <w:rsid w:val="006764CE"/>
    <w:rsid w:val="00676640"/>
    <w:rsid w:val="00676A60"/>
    <w:rsid w:val="00676B98"/>
    <w:rsid w:val="00676D30"/>
    <w:rsid w:val="00676F36"/>
    <w:rsid w:val="006774E2"/>
    <w:rsid w:val="006774ED"/>
    <w:rsid w:val="0067791A"/>
    <w:rsid w:val="00677EB2"/>
    <w:rsid w:val="0068015B"/>
    <w:rsid w:val="00680645"/>
    <w:rsid w:val="006806CF"/>
    <w:rsid w:val="00680768"/>
    <w:rsid w:val="00680BDB"/>
    <w:rsid w:val="00680F36"/>
    <w:rsid w:val="00680FE8"/>
    <w:rsid w:val="0068100D"/>
    <w:rsid w:val="006810D5"/>
    <w:rsid w:val="00681707"/>
    <w:rsid w:val="00681844"/>
    <w:rsid w:val="006819AA"/>
    <w:rsid w:val="00681D3A"/>
    <w:rsid w:val="006820DF"/>
    <w:rsid w:val="0068232E"/>
    <w:rsid w:val="006823B7"/>
    <w:rsid w:val="0068282C"/>
    <w:rsid w:val="00682D7E"/>
    <w:rsid w:val="00682E1F"/>
    <w:rsid w:val="00682F60"/>
    <w:rsid w:val="00682F6B"/>
    <w:rsid w:val="006838A4"/>
    <w:rsid w:val="00683A48"/>
    <w:rsid w:val="00683BF8"/>
    <w:rsid w:val="00684067"/>
    <w:rsid w:val="00684662"/>
    <w:rsid w:val="00684786"/>
    <w:rsid w:val="00684C57"/>
    <w:rsid w:val="0068514A"/>
    <w:rsid w:val="006851FB"/>
    <w:rsid w:val="0068585D"/>
    <w:rsid w:val="006859EA"/>
    <w:rsid w:val="0068660F"/>
    <w:rsid w:val="00686801"/>
    <w:rsid w:val="006868DD"/>
    <w:rsid w:val="00686C6A"/>
    <w:rsid w:val="00686DF8"/>
    <w:rsid w:val="0068714A"/>
    <w:rsid w:val="00687287"/>
    <w:rsid w:val="00687321"/>
    <w:rsid w:val="00687BA0"/>
    <w:rsid w:val="00687DFF"/>
    <w:rsid w:val="006900B5"/>
    <w:rsid w:val="006901E8"/>
    <w:rsid w:val="006902AA"/>
    <w:rsid w:val="00690611"/>
    <w:rsid w:val="006908C1"/>
    <w:rsid w:val="00690A11"/>
    <w:rsid w:val="00690AA2"/>
    <w:rsid w:val="00690D93"/>
    <w:rsid w:val="00691122"/>
    <w:rsid w:val="00691591"/>
    <w:rsid w:val="00692263"/>
    <w:rsid w:val="0069238D"/>
    <w:rsid w:val="006929D2"/>
    <w:rsid w:val="00692B7E"/>
    <w:rsid w:val="00692C9A"/>
    <w:rsid w:val="00692CC6"/>
    <w:rsid w:val="0069300A"/>
    <w:rsid w:val="0069317F"/>
    <w:rsid w:val="00693370"/>
    <w:rsid w:val="006935A9"/>
    <w:rsid w:val="0069372C"/>
    <w:rsid w:val="0069379C"/>
    <w:rsid w:val="0069397A"/>
    <w:rsid w:val="00693E54"/>
    <w:rsid w:val="0069431A"/>
    <w:rsid w:val="006943AC"/>
    <w:rsid w:val="0069470C"/>
    <w:rsid w:val="00694CDD"/>
    <w:rsid w:val="00694F56"/>
    <w:rsid w:val="0069509D"/>
    <w:rsid w:val="00695495"/>
    <w:rsid w:val="00695740"/>
    <w:rsid w:val="0069661B"/>
    <w:rsid w:val="00697245"/>
    <w:rsid w:val="0069724B"/>
    <w:rsid w:val="00697758"/>
    <w:rsid w:val="00697CEF"/>
    <w:rsid w:val="006A078B"/>
    <w:rsid w:val="006A08B9"/>
    <w:rsid w:val="006A0904"/>
    <w:rsid w:val="006A09CE"/>
    <w:rsid w:val="006A0AE2"/>
    <w:rsid w:val="006A152C"/>
    <w:rsid w:val="006A154F"/>
    <w:rsid w:val="006A15BC"/>
    <w:rsid w:val="006A18F7"/>
    <w:rsid w:val="006A1D70"/>
    <w:rsid w:val="006A1ECF"/>
    <w:rsid w:val="006A2116"/>
    <w:rsid w:val="006A2807"/>
    <w:rsid w:val="006A296B"/>
    <w:rsid w:val="006A2A2B"/>
    <w:rsid w:val="006A2BC3"/>
    <w:rsid w:val="006A3372"/>
    <w:rsid w:val="006A43A0"/>
    <w:rsid w:val="006A444F"/>
    <w:rsid w:val="006A45DB"/>
    <w:rsid w:val="006A4723"/>
    <w:rsid w:val="006A47E9"/>
    <w:rsid w:val="006A4A3D"/>
    <w:rsid w:val="006A5425"/>
    <w:rsid w:val="006A5765"/>
    <w:rsid w:val="006A57C4"/>
    <w:rsid w:val="006A5C45"/>
    <w:rsid w:val="006A6120"/>
    <w:rsid w:val="006A63B5"/>
    <w:rsid w:val="006A63FF"/>
    <w:rsid w:val="006A65DF"/>
    <w:rsid w:val="006A66E2"/>
    <w:rsid w:val="006A67D7"/>
    <w:rsid w:val="006A6A72"/>
    <w:rsid w:val="006A6D6E"/>
    <w:rsid w:val="006A711A"/>
    <w:rsid w:val="006A721C"/>
    <w:rsid w:val="006A7907"/>
    <w:rsid w:val="006A7F74"/>
    <w:rsid w:val="006B0099"/>
    <w:rsid w:val="006B03A5"/>
    <w:rsid w:val="006B0D36"/>
    <w:rsid w:val="006B0FA8"/>
    <w:rsid w:val="006B0FB0"/>
    <w:rsid w:val="006B1120"/>
    <w:rsid w:val="006B19F0"/>
    <w:rsid w:val="006B1A97"/>
    <w:rsid w:val="006B1AD9"/>
    <w:rsid w:val="006B1E0A"/>
    <w:rsid w:val="006B1F54"/>
    <w:rsid w:val="006B2558"/>
    <w:rsid w:val="006B270F"/>
    <w:rsid w:val="006B272D"/>
    <w:rsid w:val="006B2757"/>
    <w:rsid w:val="006B2875"/>
    <w:rsid w:val="006B2982"/>
    <w:rsid w:val="006B2C34"/>
    <w:rsid w:val="006B2EF7"/>
    <w:rsid w:val="006B3302"/>
    <w:rsid w:val="006B3412"/>
    <w:rsid w:val="006B4270"/>
    <w:rsid w:val="006B4734"/>
    <w:rsid w:val="006B4B80"/>
    <w:rsid w:val="006B4DA7"/>
    <w:rsid w:val="006B5A1B"/>
    <w:rsid w:val="006B5B91"/>
    <w:rsid w:val="006B5DE7"/>
    <w:rsid w:val="006B6067"/>
    <w:rsid w:val="006B653B"/>
    <w:rsid w:val="006B6807"/>
    <w:rsid w:val="006B6A32"/>
    <w:rsid w:val="006B6C08"/>
    <w:rsid w:val="006B6DCB"/>
    <w:rsid w:val="006B6E76"/>
    <w:rsid w:val="006B7421"/>
    <w:rsid w:val="006B7498"/>
    <w:rsid w:val="006B74C6"/>
    <w:rsid w:val="006B7C14"/>
    <w:rsid w:val="006C0069"/>
    <w:rsid w:val="006C02D3"/>
    <w:rsid w:val="006C05DE"/>
    <w:rsid w:val="006C0674"/>
    <w:rsid w:val="006C0F1C"/>
    <w:rsid w:val="006C105C"/>
    <w:rsid w:val="006C130D"/>
    <w:rsid w:val="006C18FA"/>
    <w:rsid w:val="006C1A8E"/>
    <w:rsid w:val="006C1DA8"/>
    <w:rsid w:val="006C224C"/>
    <w:rsid w:val="006C26CB"/>
    <w:rsid w:val="006C3010"/>
    <w:rsid w:val="006C38F2"/>
    <w:rsid w:val="006C3985"/>
    <w:rsid w:val="006C3B2A"/>
    <w:rsid w:val="006C4122"/>
    <w:rsid w:val="006C41C8"/>
    <w:rsid w:val="006C4320"/>
    <w:rsid w:val="006C45B2"/>
    <w:rsid w:val="006C4B3A"/>
    <w:rsid w:val="006C4BD9"/>
    <w:rsid w:val="006C4CFE"/>
    <w:rsid w:val="006C53D0"/>
    <w:rsid w:val="006C550F"/>
    <w:rsid w:val="006C5852"/>
    <w:rsid w:val="006C5BB6"/>
    <w:rsid w:val="006C5E54"/>
    <w:rsid w:val="006C6120"/>
    <w:rsid w:val="006C640F"/>
    <w:rsid w:val="006C694D"/>
    <w:rsid w:val="006C6C9F"/>
    <w:rsid w:val="006C6CCA"/>
    <w:rsid w:val="006C732B"/>
    <w:rsid w:val="006C7403"/>
    <w:rsid w:val="006C7625"/>
    <w:rsid w:val="006C7970"/>
    <w:rsid w:val="006C7FF1"/>
    <w:rsid w:val="006D01B5"/>
    <w:rsid w:val="006D0317"/>
    <w:rsid w:val="006D032F"/>
    <w:rsid w:val="006D05B4"/>
    <w:rsid w:val="006D106B"/>
    <w:rsid w:val="006D1124"/>
    <w:rsid w:val="006D145B"/>
    <w:rsid w:val="006D1602"/>
    <w:rsid w:val="006D169C"/>
    <w:rsid w:val="006D1A87"/>
    <w:rsid w:val="006D1F7F"/>
    <w:rsid w:val="006D2618"/>
    <w:rsid w:val="006D2671"/>
    <w:rsid w:val="006D293F"/>
    <w:rsid w:val="006D2BB0"/>
    <w:rsid w:val="006D2C4C"/>
    <w:rsid w:val="006D2D37"/>
    <w:rsid w:val="006D2D81"/>
    <w:rsid w:val="006D3188"/>
    <w:rsid w:val="006D324B"/>
    <w:rsid w:val="006D35BE"/>
    <w:rsid w:val="006D3E52"/>
    <w:rsid w:val="006D3F49"/>
    <w:rsid w:val="006D4BCD"/>
    <w:rsid w:val="006D4EEB"/>
    <w:rsid w:val="006D5771"/>
    <w:rsid w:val="006D5A37"/>
    <w:rsid w:val="006D5E0E"/>
    <w:rsid w:val="006D5F6A"/>
    <w:rsid w:val="006D658A"/>
    <w:rsid w:val="006D65D2"/>
    <w:rsid w:val="006D669A"/>
    <w:rsid w:val="006D6AB5"/>
    <w:rsid w:val="006D6DFA"/>
    <w:rsid w:val="006D6E89"/>
    <w:rsid w:val="006D75A8"/>
    <w:rsid w:val="006D769C"/>
    <w:rsid w:val="006D7A34"/>
    <w:rsid w:val="006D7C12"/>
    <w:rsid w:val="006E06A9"/>
    <w:rsid w:val="006E0817"/>
    <w:rsid w:val="006E0FF1"/>
    <w:rsid w:val="006E10D3"/>
    <w:rsid w:val="006E124D"/>
    <w:rsid w:val="006E15C4"/>
    <w:rsid w:val="006E16E2"/>
    <w:rsid w:val="006E17A1"/>
    <w:rsid w:val="006E1826"/>
    <w:rsid w:val="006E1879"/>
    <w:rsid w:val="006E18B2"/>
    <w:rsid w:val="006E197C"/>
    <w:rsid w:val="006E1AC9"/>
    <w:rsid w:val="006E2016"/>
    <w:rsid w:val="006E2665"/>
    <w:rsid w:val="006E2843"/>
    <w:rsid w:val="006E2D4E"/>
    <w:rsid w:val="006E358B"/>
    <w:rsid w:val="006E37A7"/>
    <w:rsid w:val="006E3845"/>
    <w:rsid w:val="006E38E9"/>
    <w:rsid w:val="006E3986"/>
    <w:rsid w:val="006E3B7C"/>
    <w:rsid w:val="006E3C12"/>
    <w:rsid w:val="006E3F80"/>
    <w:rsid w:val="006E45D1"/>
    <w:rsid w:val="006E47A8"/>
    <w:rsid w:val="006E491D"/>
    <w:rsid w:val="006E4992"/>
    <w:rsid w:val="006E554F"/>
    <w:rsid w:val="006E58E1"/>
    <w:rsid w:val="006E5A81"/>
    <w:rsid w:val="006E5F90"/>
    <w:rsid w:val="006E6015"/>
    <w:rsid w:val="006E611D"/>
    <w:rsid w:val="006E6487"/>
    <w:rsid w:val="006E67F5"/>
    <w:rsid w:val="006E683F"/>
    <w:rsid w:val="006E6D88"/>
    <w:rsid w:val="006E6DF9"/>
    <w:rsid w:val="006E6E0B"/>
    <w:rsid w:val="006E700F"/>
    <w:rsid w:val="006E7391"/>
    <w:rsid w:val="006F0156"/>
    <w:rsid w:val="006F04E4"/>
    <w:rsid w:val="006F093B"/>
    <w:rsid w:val="006F0B4C"/>
    <w:rsid w:val="006F0C2E"/>
    <w:rsid w:val="006F0E34"/>
    <w:rsid w:val="006F12DC"/>
    <w:rsid w:val="006F1B54"/>
    <w:rsid w:val="006F1CDC"/>
    <w:rsid w:val="006F22CA"/>
    <w:rsid w:val="006F239D"/>
    <w:rsid w:val="006F25C3"/>
    <w:rsid w:val="006F2771"/>
    <w:rsid w:val="006F2B3A"/>
    <w:rsid w:val="006F3D8F"/>
    <w:rsid w:val="006F3FD6"/>
    <w:rsid w:val="006F432A"/>
    <w:rsid w:val="006F481F"/>
    <w:rsid w:val="006F49AD"/>
    <w:rsid w:val="006F4A8D"/>
    <w:rsid w:val="006F4CCC"/>
    <w:rsid w:val="006F4F48"/>
    <w:rsid w:val="006F534A"/>
    <w:rsid w:val="006F5788"/>
    <w:rsid w:val="006F595C"/>
    <w:rsid w:val="006F5AED"/>
    <w:rsid w:val="006F5C06"/>
    <w:rsid w:val="006F5C6E"/>
    <w:rsid w:val="006F5CE4"/>
    <w:rsid w:val="006F5CEE"/>
    <w:rsid w:val="006F5D76"/>
    <w:rsid w:val="006F5E6F"/>
    <w:rsid w:val="006F62DA"/>
    <w:rsid w:val="006F6B9A"/>
    <w:rsid w:val="006F6C3F"/>
    <w:rsid w:val="006F6D53"/>
    <w:rsid w:val="006F6DD1"/>
    <w:rsid w:val="006F6F78"/>
    <w:rsid w:val="006F7A43"/>
    <w:rsid w:val="006F7ED3"/>
    <w:rsid w:val="006F7FE9"/>
    <w:rsid w:val="00700188"/>
    <w:rsid w:val="007002BD"/>
    <w:rsid w:val="00700505"/>
    <w:rsid w:val="00700FA7"/>
    <w:rsid w:val="0070122E"/>
    <w:rsid w:val="00701638"/>
    <w:rsid w:val="00701BCB"/>
    <w:rsid w:val="00701DD7"/>
    <w:rsid w:val="007021B6"/>
    <w:rsid w:val="007021E1"/>
    <w:rsid w:val="00702251"/>
    <w:rsid w:val="007022AB"/>
    <w:rsid w:val="00702B06"/>
    <w:rsid w:val="00702C04"/>
    <w:rsid w:val="00702C61"/>
    <w:rsid w:val="00702E8E"/>
    <w:rsid w:val="0070335A"/>
    <w:rsid w:val="00703386"/>
    <w:rsid w:val="007034EA"/>
    <w:rsid w:val="007037C3"/>
    <w:rsid w:val="007037DA"/>
    <w:rsid w:val="007039E4"/>
    <w:rsid w:val="00703AB8"/>
    <w:rsid w:val="00703ABD"/>
    <w:rsid w:val="00703B1A"/>
    <w:rsid w:val="007042C7"/>
    <w:rsid w:val="007043FA"/>
    <w:rsid w:val="0070469F"/>
    <w:rsid w:val="00704B2A"/>
    <w:rsid w:val="00704B3C"/>
    <w:rsid w:val="00704D69"/>
    <w:rsid w:val="00704E32"/>
    <w:rsid w:val="007051A0"/>
    <w:rsid w:val="00705286"/>
    <w:rsid w:val="0070538B"/>
    <w:rsid w:val="007055C6"/>
    <w:rsid w:val="00705A13"/>
    <w:rsid w:val="00705D9B"/>
    <w:rsid w:val="00705E8F"/>
    <w:rsid w:val="00705F2F"/>
    <w:rsid w:val="007066A6"/>
    <w:rsid w:val="007067CF"/>
    <w:rsid w:val="00706B74"/>
    <w:rsid w:val="00706BC6"/>
    <w:rsid w:val="00706DF8"/>
    <w:rsid w:val="00706F3E"/>
    <w:rsid w:val="0070739A"/>
    <w:rsid w:val="007077CC"/>
    <w:rsid w:val="007079EC"/>
    <w:rsid w:val="00707C35"/>
    <w:rsid w:val="00707D71"/>
    <w:rsid w:val="00707EFC"/>
    <w:rsid w:val="007103DF"/>
    <w:rsid w:val="007103E8"/>
    <w:rsid w:val="0071044D"/>
    <w:rsid w:val="0071086B"/>
    <w:rsid w:val="00710A03"/>
    <w:rsid w:val="00710FB4"/>
    <w:rsid w:val="00711009"/>
    <w:rsid w:val="007112CA"/>
    <w:rsid w:val="00712291"/>
    <w:rsid w:val="00712A59"/>
    <w:rsid w:val="00712EBC"/>
    <w:rsid w:val="007132E3"/>
    <w:rsid w:val="007136A5"/>
    <w:rsid w:val="00713BFE"/>
    <w:rsid w:val="00713EF5"/>
    <w:rsid w:val="00714110"/>
    <w:rsid w:val="0071411B"/>
    <w:rsid w:val="007141DB"/>
    <w:rsid w:val="0071507D"/>
    <w:rsid w:val="007158A6"/>
    <w:rsid w:val="00715CF9"/>
    <w:rsid w:val="00715D5F"/>
    <w:rsid w:val="00715D62"/>
    <w:rsid w:val="007163F2"/>
    <w:rsid w:val="00716EA6"/>
    <w:rsid w:val="0071783E"/>
    <w:rsid w:val="00717A3C"/>
    <w:rsid w:val="0072050F"/>
    <w:rsid w:val="00720753"/>
    <w:rsid w:val="007209DF"/>
    <w:rsid w:val="007209E8"/>
    <w:rsid w:val="00720BD4"/>
    <w:rsid w:val="00721131"/>
    <w:rsid w:val="00721189"/>
    <w:rsid w:val="00721959"/>
    <w:rsid w:val="00721966"/>
    <w:rsid w:val="00721ABD"/>
    <w:rsid w:val="00722434"/>
    <w:rsid w:val="007225B6"/>
    <w:rsid w:val="00722611"/>
    <w:rsid w:val="00722B52"/>
    <w:rsid w:val="0072330E"/>
    <w:rsid w:val="007236B4"/>
    <w:rsid w:val="00723978"/>
    <w:rsid w:val="00723C94"/>
    <w:rsid w:val="00723F91"/>
    <w:rsid w:val="00724377"/>
    <w:rsid w:val="007244F5"/>
    <w:rsid w:val="007248E3"/>
    <w:rsid w:val="00724A7C"/>
    <w:rsid w:val="00724D7F"/>
    <w:rsid w:val="00724FC8"/>
    <w:rsid w:val="007250CB"/>
    <w:rsid w:val="00725220"/>
    <w:rsid w:val="00725363"/>
    <w:rsid w:val="00725426"/>
    <w:rsid w:val="00725701"/>
    <w:rsid w:val="00725D3C"/>
    <w:rsid w:val="00725E3E"/>
    <w:rsid w:val="00726078"/>
    <w:rsid w:val="0072641E"/>
    <w:rsid w:val="00726A1B"/>
    <w:rsid w:val="007271A4"/>
    <w:rsid w:val="00727690"/>
    <w:rsid w:val="00727755"/>
    <w:rsid w:val="0072787E"/>
    <w:rsid w:val="007279C5"/>
    <w:rsid w:val="00727B23"/>
    <w:rsid w:val="00727FFD"/>
    <w:rsid w:val="00730261"/>
    <w:rsid w:val="00730496"/>
    <w:rsid w:val="007308B2"/>
    <w:rsid w:val="00730E02"/>
    <w:rsid w:val="00731040"/>
    <w:rsid w:val="00731295"/>
    <w:rsid w:val="007312CB"/>
    <w:rsid w:val="00731410"/>
    <w:rsid w:val="00731479"/>
    <w:rsid w:val="00731489"/>
    <w:rsid w:val="007318A7"/>
    <w:rsid w:val="00731C32"/>
    <w:rsid w:val="00731D26"/>
    <w:rsid w:val="00731D30"/>
    <w:rsid w:val="007326FD"/>
    <w:rsid w:val="007330BB"/>
    <w:rsid w:val="007333EB"/>
    <w:rsid w:val="00733402"/>
    <w:rsid w:val="00733409"/>
    <w:rsid w:val="007338A5"/>
    <w:rsid w:val="00733A87"/>
    <w:rsid w:val="00733DDE"/>
    <w:rsid w:val="00733FF8"/>
    <w:rsid w:val="00734188"/>
    <w:rsid w:val="00734431"/>
    <w:rsid w:val="007348BA"/>
    <w:rsid w:val="00734A7C"/>
    <w:rsid w:val="00734AA2"/>
    <w:rsid w:val="007353D0"/>
    <w:rsid w:val="007358AE"/>
    <w:rsid w:val="00735E04"/>
    <w:rsid w:val="00735E37"/>
    <w:rsid w:val="0073615C"/>
    <w:rsid w:val="0073626A"/>
    <w:rsid w:val="007362A1"/>
    <w:rsid w:val="007363BD"/>
    <w:rsid w:val="00736EDF"/>
    <w:rsid w:val="00736FA7"/>
    <w:rsid w:val="007371C8"/>
    <w:rsid w:val="00737BD5"/>
    <w:rsid w:val="00740292"/>
    <w:rsid w:val="00740401"/>
    <w:rsid w:val="00740584"/>
    <w:rsid w:val="00740760"/>
    <w:rsid w:val="00740FF6"/>
    <w:rsid w:val="00741188"/>
    <w:rsid w:val="007413B5"/>
    <w:rsid w:val="00741490"/>
    <w:rsid w:val="007414CB"/>
    <w:rsid w:val="007416D7"/>
    <w:rsid w:val="007416E2"/>
    <w:rsid w:val="00741D70"/>
    <w:rsid w:val="00741E14"/>
    <w:rsid w:val="00741FAC"/>
    <w:rsid w:val="007420AA"/>
    <w:rsid w:val="00742767"/>
    <w:rsid w:val="007427EB"/>
    <w:rsid w:val="00742804"/>
    <w:rsid w:val="00743013"/>
    <w:rsid w:val="00743037"/>
    <w:rsid w:val="007436E8"/>
    <w:rsid w:val="00743EC1"/>
    <w:rsid w:val="0074403D"/>
    <w:rsid w:val="00744161"/>
    <w:rsid w:val="007444A7"/>
    <w:rsid w:val="00744728"/>
    <w:rsid w:val="00744741"/>
    <w:rsid w:val="007447DF"/>
    <w:rsid w:val="00744C57"/>
    <w:rsid w:val="00744E09"/>
    <w:rsid w:val="00744E69"/>
    <w:rsid w:val="00745172"/>
    <w:rsid w:val="00745283"/>
    <w:rsid w:val="00745548"/>
    <w:rsid w:val="00745858"/>
    <w:rsid w:val="007459B1"/>
    <w:rsid w:val="00745B06"/>
    <w:rsid w:val="00745B2B"/>
    <w:rsid w:val="00745E3C"/>
    <w:rsid w:val="007460EC"/>
    <w:rsid w:val="007464CC"/>
    <w:rsid w:val="00746603"/>
    <w:rsid w:val="00746D3B"/>
    <w:rsid w:val="00746F7F"/>
    <w:rsid w:val="00747258"/>
    <w:rsid w:val="007472A8"/>
    <w:rsid w:val="007473AB"/>
    <w:rsid w:val="00747424"/>
    <w:rsid w:val="007475A3"/>
    <w:rsid w:val="00747715"/>
    <w:rsid w:val="00747D64"/>
    <w:rsid w:val="00747DD0"/>
    <w:rsid w:val="007503DC"/>
    <w:rsid w:val="007503E1"/>
    <w:rsid w:val="00750466"/>
    <w:rsid w:val="007505FE"/>
    <w:rsid w:val="00750DE1"/>
    <w:rsid w:val="00750DF2"/>
    <w:rsid w:val="0075134D"/>
    <w:rsid w:val="007513E0"/>
    <w:rsid w:val="00751633"/>
    <w:rsid w:val="0075183F"/>
    <w:rsid w:val="0075194B"/>
    <w:rsid w:val="00751D41"/>
    <w:rsid w:val="00752042"/>
    <w:rsid w:val="0075256E"/>
    <w:rsid w:val="007528D2"/>
    <w:rsid w:val="00752BAA"/>
    <w:rsid w:val="00752CE8"/>
    <w:rsid w:val="0075310F"/>
    <w:rsid w:val="007532CC"/>
    <w:rsid w:val="00753384"/>
    <w:rsid w:val="00753535"/>
    <w:rsid w:val="00753715"/>
    <w:rsid w:val="00753C94"/>
    <w:rsid w:val="00753DC7"/>
    <w:rsid w:val="00753F32"/>
    <w:rsid w:val="00754234"/>
    <w:rsid w:val="00754590"/>
    <w:rsid w:val="007545E4"/>
    <w:rsid w:val="00755008"/>
    <w:rsid w:val="00755348"/>
    <w:rsid w:val="00755641"/>
    <w:rsid w:val="00755740"/>
    <w:rsid w:val="00755A30"/>
    <w:rsid w:val="007562BF"/>
    <w:rsid w:val="00756691"/>
    <w:rsid w:val="00756784"/>
    <w:rsid w:val="00756994"/>
    <w:rsid w:val="00756B4C"/>
    <w:rsid w:val="00756BF8"/>
    <w:rsid w:val="00756D3A"/>
    <w:rsid w:val="00757161"/>
    <w:rsid w:val="007573ED"/>
    <w:rsid w:val="00757573"/>
    <w:rsid w:val="007601CC"/>
    <w:rsid w:val="00760334"/>
    <w:rsid w:val="007604AF"/>
    <w:rsid w:val="00760AEF"/>
    <w:rsid w:val="0076121F"/>
    <w:rsid w:val="007613AF"/>
    <w:rsid w:val="007616CF"/>
    <w:rsid w:val="0076178D"/>
    <w:rsid w:val="0076193C"/>
    <w:rsid w:val="00761946"/>
    <w:rsid w:val="00761EC0"/>
    <w:rsid w:val="00762143"/>
    <w:rsid w:val="0076260D"/>
    <w:rsid w:val="00762A20"/>
    <w:rsid w:val="00763A70"/>
    <w:rsid w:val="00763B2A"/>
    <w:rsid w:val="00764D90"/>
    <w:rsid w:val="007651B2"/>
    <w:rsid w:val="0076549B"/>
    <w:rsid w:val="00765B4A"/>
    <w:rsid w:val="00765B60"/>
    <w:rsid w:val="00765ECD"/>
    <w:rsid w:val="00766258"/>
    <w:rsid w:val="0076644C"/>
    <w:rsid w:val="007669BB"/>
    <w:rsid w:val="007669C7"/>
    <w:rsid w:val="00766FE5"/>
    <w:rsid w:val="0076701C"/>
    <w:rsid w:val="00767362"/>
    <w:rsid w:val="00767389"/>
    <w:rsid w:val="00767725"/>
    <w:rsid w:val="00767913"/>
    <w:rsid w:val="00767946"/>
    <w:rsid w:val="00767A33"/>
    <w:rsid w:val="00767BDB"/>
    <w:rsid w:val="00770422"/>
    <w:rsid w:val="0077059C"/>
    <w:rsid w:val="00770B70"/>
    <w:rsid w:val="00770CA2"/>
    <w:rsid w:val="00770CBD"/>
    <w:rsid w:val="00770D6D"/>
    <w:rsid w:val="00770DC9"/>
    <w:rsid w:val="00771047"/>
    <w:rsid w:val="007712BF"/>
    <w:rsid w:val="00771B15"/>
    <w:rsid w:val="00771D68"/>
    <w:rsid w:val="00771FA7"/>
    <w:rsid w:val="00772685"/>
    <w:rsid w:val="007726A3"/>
    <w:rsid w:val="007726C9"/>
    <w:rsid w:val="00772C4D"/>
    <w:rsid w:val="00772EF0"/>
    <w:rsid w:val="00772FF1"/>
    <w:rsid w:val="0077334B"/>
    <w:rsid w:val="00773370"/>
    <w:rsid w:val="00773624"/>
    <w:rsid w:val="00773807"/>
    <w:rsid w:val="007739AE"/>
    <w:rsid w:val="00773EA1"/>
    <w:rsid w:val="00773EEF"/>
    <w:rsid w:val="00773FB4"/>
    <w:rsid w:val="0077437C"/>
    <w:rsid w:val="0077441D"/>
    <w:rsid w:val="007744AF"/>
    <w:rsid w:val="007746EB"/>
    <w:rsid w:val="007746EE"/>
    <w:rsid w:val="00774BB8"/>
    <w:rsid w:val="0077529B"/>
    <w:rsid w:val="00775815"/>
    <w:rsid w:val="00775877"/>
    <w:rsid w:val="0077587A"/>
    <w:rsid w:val="00775B8F"/>
    <w:rsid w:val="007762D8"/>
    <w:rsid w:val="00776436"/>
    <w:rsid w:val="00776532"/>
    <w:rsid w:val="007767F0"/>
    <w:rsid w:val="0077695D"/>
    <w:rsid w:val="00776AF6"/>
    <w:rsid w:val="00776C82"/>
    <w:rsid w:val="00777008"/>
    <w:rsid w:val="00777017"/>
    <w:rsid w:val="0077739D"/>
    <w:rsid w:val="007776CF"/>
    <w:rsid w:val="00777709"/>
    <w:rsid w:val="0077770C"/>
    <w:rsid w:val="0077795F"/>
    <w:rsid w:val="00777A2F"/>
    <w:rsid w:val="00777CA8"/>
    <w:rsid w:val="00777E2F"/>
    <w:rsid w:val="00777FC6"/>
    <w:rsid w:val="007805FD"/>
    <w:rsid w:val="0078063C"/>
    <w:rsid w:val="0078099C"/>
    <w:rsid w:val="007809EF"/>
    <w:rsid w:val="00780C5F"/>
    <w:rsid w:val="00780F5E"/>
    <w:rsid w:val="007810A7"/>
    <w:rsid w:val="0078143F"/>
    <w:rsid w:val="00781565"/>
    <w:rsid w:val="00781642"/>
    <w:rsid w:val="00781841"/>
    <w:rsid w:val="00781B28"/>
    <w:rsid w:val="00781CA3"/>
    <w:rsid w:val="00781D53"/>
    <w:rsid w:val="00781DBC"/>
    <w:rsid w:val="007820BB"/>
    <w:rsid w:val="00782196"/>
    <w:rsid w:val="007822D3"/>
    <w:rsid w:val="00782950"/>
    <w:rsid w:val="00782AE2"/>
    <w:rsid w:val="00783171"/>
    <w:rsid w:val="0078330E"/>
    <w:rsid w:val="0078367E"/>
    <w:rsid w:val="00783D4D"/>
    <w:rsid w:val="00783E31"/>
    <w:rsid w:val="00783FA2"/>
    <w:rsid w:val="007840A9"/>
    <w:rsid w:val="007846D0"/>
    <w:rsid w:val="00784716"/>
    <w:rsid w:val="00784AE8"/>
    <w:rsid w:val="00785057"/>
    <w:rsid w:val="00785222"/>
    <w:rsid w:val="0078526B"/>
    <w:rsid w:val="00785526"/>
    <w:rsid w:val="00785EEC"/>
    <w:rsid w:val="0078665F"/>
    <w:rsid w:val="007866EB"/>
    <w:rsid w:val="00786931"/>
    <w:rsid w:val="00786B7D"/>
    <w:rsid w:val="00786E10"/>
    <w:rsid w:val="00786FDE"/>
    <w:rsid w:val="007870EB"/>
    <w:rsid w:val="00787103"/>
    <w:rsid w:val="00787320"/>
    <w:rsid w:val="007875C1"/>
    <w:rsid w:val="00787782"/>
    <w:rsid w:val="00790362"/>
    <w:rsid w:val="0079060E"/>
    <w:rsid w:val="00790921"/>
    <w:rsid w:val="00791274"/>
    <w:rsid w:val="007915B3"/>
    <w:rsid w:val="00791A82"/>
    <w:rsid w:val="007925D4"/>
    <w:rsid w:val="007927CC"/>
    <w:rsid w:val="00792859"/>
    <w:rsid w:val="007929CE"/>
    <w:rsid w:val="00792E57"/>
    <w:rsid w:val="00793063"/>
    <w:rsid w:val="007933C2"/>
    <w:rsid w:val="00793615"/>
    <w:rsid w:val="00793C6F"/>
    <w:rsid w:val="00793D83"/>
    <w:rsid w:val="00793EDA"/>
    <w:rsid w:val="007949BE"/>
    <w:rsid w:val="00794B8E"/>
    <w:rsid w:val="00794BE7"/>
    <w:rsid w:val="00794E28"/>
    <w:rsid w:val="0079516C"/>
    <w:rsid w:val="00795223"/>
    <w:rsid w:val="00795239"/>
    <w:rsid w:val="00795282"/>
    <w:rsid w:val="007953AB"/>
    <w:rsid w:val="007953BE"/>
    <w:rsid w:val="00795453"/>
    <w:rsid w:val="00795778"/>
    <w:rsid w:val="00795829"/>
    <w:rsid w:val="00795A03"/>
    <w:rsid w:val="00795B41"/>
    <w:rsid w:val="00795C62"/>
    <w:rsid w:val="00795CD9"/>
    <w:rsid w:val="00795E20"/>
    <w:rsid w:val="00795E29"/>
    <w:rsid w:val="007966E2"/>
    <w:rsid w:val="0079678A"/>
    <w:rsid w:val="007968A8"/>
    <w:rsid w:val="00796A09"/>
    <w:rsid w:val="00796B9B"/>
    <w:rsid w:val="00796CA5"/>
    <w:rsid w:val="00796F6A"/>
    <w:rsid w:val="007970E9"/>
    <w:rsid w:val="007974DC"/>
    <w:rsid w:val="007975B4"/>
    <w:rsid w:val="007976FC"/>
    <w:rsid w:val="0079774C"/>
    <w:rsid w:val="007979C0"/>
    <w:rsid w:val="00797BA5"/>
    <w:rsid w:val="00797CC3"/>
    <w:rsid w:val="00797F25"/>
    <w:rsid w:val="00797F7A"/>
    <w:rsid w:val="007A0796"/>
    <w:rsid w:val="007A0B68"/>
    <w:rsid w:val="007A1464"/>
    <w:rsid w:val="007A149F"/>
    <w:rsid w:val="007A1A6A"/>
    <w:rsid w:val="007A1BA9"/>
    <w:rsid w:val="007A1E6B"/>
    <w:rsid w:val="007A25C8"/>
    <w:rsid w:val="007A28E7"/>
    <w:rsid w:val="007A30A2"/>
    <w:rsid w:val="007A31DC"/>
    <w:rsid w:val="007A33EF"/>
    <w:rsid w:val="007A343C"/>
    <w:rsid w:val="007A376F"/>
    <w:rsid w:val="007A452A"/>
    <w:rsid w:val="007A4A44"/>
    <w:rsid w:val="007A4B26"/>
    <w:rsid w:val="007A4C90"/>
    <w:rsid w:val="007A4FAE"/>
    <w:rsid w:val="007A5253"/>
    <w:rsid w:val="007A54A0"/>
    <w:rsid w:val="007A56C4"/>
    <w:rsid w:val="007A5D9D"/>
    <w:rsid w:val="007A616F"/>
    <w:rsid w:val="007A6515"/>
    <w:rsid w:val="007A6516"/>
    <w:rsid w:val="007A67DF"/>
    <w:rsid w:val="007A6889"/>
    <w:rsid w:val="007A6EDF"/>
    <w:rsid w:val="007A7365"/>
    <w:rsid w:val="007A7BD9"/>
    <w:rsid w:val="007A7C73"/>
    <w:rsid w:val="007B03D0"/>
    <w:rsid w:val="007B06DE"/>
    <w:rsid w:val="007B0863"/>
    <w:rsid w:val="007B08DE"/>
    <w:rsid w:val="007B0C0A"/>
    <w:rsid w:val="007B0FE2"/>
    <w:rsid w:val="007B10FA"/>
    <w:rsid w:val="007B128B"/>
    <w:rsid w:val="007B12A0"/>
    <w:rsid w:val="007B12F9"/>
    <w:rsid w:val="007B1B9D"/>
    <w:rsid w:val="007B1CC4"/>
    <w:rsid w:val="007B1DC0"/>
    <w:rsid w:val="007B1E5D"/>
    <w:rsid w:val="007B2046"/>
    <w:rsid w:val="007B21A3"/>
    <w:rsid w:val="007B26D1"/>
    <w:rsid w:val="007B2F07"/>
    <w:rsid w:val="007B302A"/>
    <w:rsid w:val="007B30D5"/>
    <w:rsid w:val="007B30E2"/>
    <w:rsid w:val="007B3463"/>
    <w:rsid w:val="007B3809"/>
    <w:rsid w:val="007B38E3"/>
    <w:rsid w:val="007B3967"/>
    <w:rsid w:val="007B3B32"/>
    <w:rsid w:val="007B3DEE"/>
    <w:rsid w:val="007B40CB"/>
    <w:rsid w:val="007B4230"/>
    <w:rsid w:val="007B4897"/>
    <w:rsid w:val="007B4ABB"/>
    <w:rsid w:val="007B4B08"/>
    <w:rsid w:val="007B51AC"/>
    <w:rsid w:val="007B530C"/>
    <w:rsid w:val="007B540B"/>
    <w:rsid w:val="007B555E"/>
    <w:rsid w:val="007B63C8"/>
    <w:rsid w:val="007B6489"/>
    <w:rsid w:val="007B68DB"/>
    <w:rsid w:val="007B6C14"/>
    <w:rsid w:val="007B6C58"/>
    <w:rsid w:val="007B6D85"/>
    <w:rsid w:val="007B6EA8"/>
    <w:rsid w:val="007B6F04"/>
    <w:rsid w:val="007B71A3"/>
    <w:rsid w:val="007B735C"/>
    <w:rsid w:val="007B745A"/>
    <w:rsid w:val="007B7B51"/>
    <w:rsid w:val="007B7BA3"/>
    <w:rsid w:val="007B7BDE"/>
    <w:rsid w:val="007C0052"/>
    <w:rsid w:val="007C027C"/>
    <w:rsid w:val="007C0A78"/>
    <w:rsid w:val="007C0AF8"/>
    <w:rsid w:val="007C0B78"/>
    <w:rsid w:val="007C18FB"/>
    <w:rsid w:val="007C203D"/>
    <w:rsid w:val="007C24EC"/>
    <w:rsid w:val="007C2988"/>
    <w:rsid w:val="007C2AAB"/>
    <w:rsid w:val="007C2CE1"/>
    <w:rsid w:val="007C2FD9"/>
    <w:rsid w:val="007C32BE"/>
    <w:rsid w:val="007C32F3"/>
    <w:rsid w:val="007C3880"/>
    <w:rsid w:val="007C39B5"/>
    <w:rsid w:val="007C3CE9"/>
    <w:rsid w:val="007C46F8"/>
    <w:rsid w:val="007C480E"/>
    <w:rsid w:val="007C4888"/>
    <w:rsid w:val="007C497F"/>
    <w:rsid w:val="007C4AFE"/>
    <w:rsid w:val="007C4BC3"/>
    <w:rsid w:val="007C4D44"/>
    <w:rsid w:val="007C4E93"/>
    <w:rsid w:val="007C4ED4"/>
    <w:rsid w:val="007C5006"/>
    <w:rsid w:val="007C5634"/>
    <w:rsid w:val="007C5A0A"/>
    <w:rsid w:val="007C5B1C"/>
    <w:rsid w:val="007C5D3D"/>
    <w:rsid w:val="007C5E11"/>
    <w:rsid w:val="007C5FBA"/>
    <w:rsid w:val="007C6117"/>
    <w:rsid w:val="007C6136"/>
    <w:rsid w:val="007C6177"/>
    <w:rsid w:val="007C6526"/>
    <w:rsid w:val="007C6645"/>
    <w:rsid w:val="007C6830"/>
    <w:rsid w:val="007C68AB"/>
    <w:rsid w:val="007C6905"/>
    <w:rsid w:val="007C6BD1"/>
    <w:rsid w:val="007C6CBA"/>
    <w:rsid w:val="007C6FFD"/>
    <w:rsid w:val="007D0372"/>
    <w:rsid w:val="007D06B8"/>
    <w:rsid w:val="007D0BDF"/>
    <w:rsid w:val="007D11E4"/>
    <w:rsid w:val="007D1330"/>
    <w:rsid w:val="007D15B5"/>
    <w:rsid w:val="007D1854"/>
    <w:rsid w:val="007D1970"/>
    <w:rsid w:val="007D1A06"/>
    <w:rsid w:val="007D1A34"/>
    <w:rsid w:val="007D1EAF"/>
    <w:rsid w:val="007D2286"/>
    <w:rsid w:val="007D249B"/>
    <w:rsid w:val="007D28F2"/>
    <w:rsid w:val="007D31AF"/>
    <w:rsid w:val="007D31F6"/>
    <w:rsid w:val="007D422F"/>
    <w:rsid w:val="007D4DAC"/>
    <w:rsid w:val="007D5018"/>
    <w:rsid w:val="007D512C"/>
    <w:rsid w:val="007D522E"/>
    <w:rsid w:val="007D5905"/>
    <w:rsid w:val="007D5924"/>
    <w:rsid w:val="007D5975"/>
    <w:rsid w:val="007D5C9C"/>
    <w:rsid w:val="007D62A7"/>
    <w:rsid w:val="007D6849"/>
    <w:rsid w:val="007D6BF9"/>
    <w:rsid w:val="007D75D1"/>
    <w:rsid w:val="007D7B10"/>
    <w:rsid w:val="007D7B18"/>
    <w:rsid w:val="007D7D0B"/>
    <w:rsid w:val="007D7E41"/>
    <w:rsid w:val="007D7EBE"/>
    <w:rsid w:val="007D7F3A"/>
    <w:rsid w:val="007E0086"/>
    <w:rsid w:val="007E08DF"/>
    <w:rsid w:val="007E0CB8"/>
    <w:rsid w:val="007E0D64"/>
    <w:rsid w:val="007E0E9C"/>
    <w:rsid w:val="007E1366"/>
    <w:rsid w:val="007E1C07"/>
    <w:rsid w:val="007E1EAB"/>
    <w:rsid w:val="007E2923"/>
    <w:rsid w:val="007E2FA7"/>
    <w:rsid w:val="007E2FF6"/>
    <w:rsid w:val="007E3020"/>
    <w:rsid w:val="007E31B5"/>
    <w:rsid w:val="007E31FB"/>
    <w:rsid w:val="007E339D"/>
    <w:rsid w:val="007E3478"/>
    <w:rsid w:val="007E36E2"/>
    <w:rsid w:val="007E3773"/>
    <w:rsid w:val="007E38FB"/>
    <w:rsid w:val="007E3D2D"/>
    <w:rsid w:val="007E3D80"/>
    <w:rsid w:val="007E40C1"/>
    <w:rsid w:val="007E41B0"/>
    <w:rsid w:val="007E4269"/>
    <w:rsid w:val="007E4A10"/>
    <w:rsid w:val="007E4B06"/>
    <w:rsid w:val="007E4BEA"/>
    <w:rsid w:val="007E4C10"/>
    <w:rsid w:val="007E4D60"/>
    <w:rsid w:val="007E4EB7"/>
    <w:rsid w:val="007E4F75"/>
    <w:rsid w:val="007E50F2"/>
    <w:rsid w:val="007E539E"/>
    <w:rsid w:val="007E5518"/>
    <w:rsid w:val="007E57D9"/>
    <w:rsid w:val="007E5B90"/>
    <w:rsid w:val="007E5E46"/>
    <w:rsid w:val="007E5EE9"/>
    <w:rsid w:val="007E5F74"/>
    <w:rsid w:val="007E5F7E"/>
    <w:rsid w:val="007E629E"/>
    <w:rsid w:val="007E6B48"/>
    <w:rsid w:val="007E6DBD"/>
    <w:rsid w:val="007E6F83"/>
    <w:rsid w:val="007E71AA"/>
    <w:rsid w:val="007E73A3"/>
    <w:rsid w:val="007E7636"/>
    <w:rsid w:val="007E7675"/>
    <w:rsid w:val="007E7AEE"/>
    <w:rsid w:val="007E7C01"/>
    <w:rsid w:val="007E7C96"/>
    <w:rsid w:val="007E7CE0"/>
    <w:rsid w:val="007E7F54"/>
    <w:rsid w:val="007F00CD"/>
    <w:rsid w:val="007F00E7"/>
    <w:rsid w:val="007F01EB"/>
    <w:rsid w:val="007F095B"/>
    <w:rsid w:val="007F0FE8"/>
    <w:rsid w:val="007F118B"/>
    <w:rsid w:val="007F1896"/>
    <w:rsid w:val="007F191C"/>
    <w:rsid w:val="007F19A4"/>
    <w:rsid w:val="007F1A25"/>
    <w:rsid w:val="007F1A6F"/>
    <w:rsid w:val="007F1B5D"/>
    <w:rsid w:val="007F1EEA"/>
    <w:rsid w:val="007F1F91"/>
    <w:rsid w:val="007F238C"/>
    <w:rsid w:val="007F245E"/>
    <w:rsid w:val="007F264F"/>
    <w:rsid w:val="007F2674"/>
    <w:rsid w:val="007F28A2"/>
    <w:rsid w:val="007F299E"/>
    <w:rsid w:val="007F2A4A"/>
    <w:rsid w:val="007F2A83"/>
    <w:rsid w:val="007F2BBA"/>
    <w:rsid w:val="007F2CDB"/>
    <w:rsid w:val="007F3214"/>
    <w:rsid w:val="007F3219"/>
    <w:rsid w:val="007F32E2"/>
    <w:rsid w:val="007F385D"/>
    <w:rsid w:val="007F3E7D"/>
    <w:rsid w:val="007F3E8C"/>
    <w:rsid w:val="007F41D0"/>
    <w:rsid w:val="007F4CDF"/>
    <w:rsid w:val="007F51A1"/>
    <w:rsid w:val="007F530C"/>
    <w:rsid w:val="007F5364"/>
    <w:rsid w:val="007F5482"/>
    <w:rsid w:val="007F56D5"/>
    <w:rsid w:val="007F57D6"/>
    <w:rsid w:val="007F5891"/>
    <w:rsid w:val="007F5E52"/>
    <w:rsid w:val="007F6653"/>
    <w:rsid w:val="007F723E"/>
    <w:rsid w:val="007F725B"/>
    <w:rsid w:val="007F72C0"/>
    <w:rsid w:val="007F7396"/>
    <w:rsid w:val="008000E8"/>
    <w:rsid w:val="00800143"/>
    <w:rsid w:val="0080048E"/>
    <w:rsid w:val="00800601"/>
    <w:rsid w:val="0080077C"/>
    <w:rsid w:val="0080079D"/>
    <w:rsid w:val="0080086C"/>
    <w:rsid w:val="008008D0"/>
    <w:rsid w:val="008009A4"/>
    <w:rsid w:val="008009AA"/>
    <w:rsid w:val="00800B6E"/>
    <w:rsid w:val="00801DCB"/>
    <w:rsid w:val="00801E17"/>
    <w:rsid w:val="00802021"/>
    <w:rsid w:val="008022FC"/>
    <w:rsid w:val="00802476"/>
    <w:rsid w:val="00802600"/>
    <w:rsid w:val="0080270E"/>
    <w:rsid w:val="008028DC"/>
    <w:rsid w:val="00802A27"/>
    <w:rsid w:val="00802D25"/>
    <w:rsid w:val="00802D83"/>
    <w:rsid w:val="00802EAF"/>
    <w:rsid w:val="00803521"/>
    <w:rsid w:val="00803732"/>
    <w:rsid w:val="00803738"/>
    <w:rsid w:val="0080419E"/>
    <w:rsid w:val="00804341"/>
    <w:rsid w:val="00804816"/>
    <w:rsid w:val="00804EBD"/>
    <w:rsid w:val="00804EC7"/>
    <w:rsid w:val="00805251"/>
    <w:rsid w:val="0080547C"/>
    <w:rsid w:val="008054C7"/>
    <w:rsid w:val="0080565C"/>
    <w:rsid w:val="00805826"/>
    <w:rsid w:val="00805840"/>
    <w:rsid w:val="00805B08"/>
    <w:rsid w:val="00805B31"/>
    <w:rsid w:val="00805C78"/>
    <w:rsid w:val="0080613F"/>
    <w:rsid w:val="008064D6"/>
    <w:rsid w:val="0080685C"/>
    <w:rsid w:val="00806898"/>
    <w:rsid w:val="00806A24"/>
    <w:rsid w:val="00806B5E"/>
    <w:rsid w:val="00806E52"/>
    <w:rsid w:val="00806F36"/>
    <w:rsid w:val="0080743E"/>
    <w:rsid w:val="008076B8"/>
    <w:rsid w:val="008076D4"/>
    <w:rsid w:val="008076F3"/>
    <w:rsid w:val="00807D87"/>
    <w:rsid w:val="00807DEA"/>
    <w:rsid w:val="00807E3B"/>
    <w:rsid w:val="008103CC"/>
    <w:rsid w:val="00810589"/>
    <w:rsid w:val="008107E6"/>
    <w:rsid w:val="008108ED"/>
    <w:rsid w:val="00810C22"/>
    <w:rsid w:val="00810F54"/>
    <w:rsid w:val="00811012"/>
    <w:rsid w:val="00811176"/>
    <w:rsid w:val="008119FF"/>
    <w:rsid w:val="008121DB"/>
    <w:rsid w:val="008122F7"/>
    <w:rsid w:val="00812605"/>
    <w:rsid w:val="00812D69"/>
    <w:rsid w:val="00812DD7"/>
    <w:rsid w:val="00812EE9"/>
    <w:rsid w:val="00813225"/>
    <w:rsid w:val="008138B1"/>
    <w:rsid w:val="00813966"/>
    <w:rsid w:val="00813CF8"/>
    <w:rsid w:val="008144D1"/>
    <w:rsid w:val="00814774"/>
    <w:rsid w:val="00814F0A"/>
    <w:rsid w:val="00814F2B"/>
    <w:rsid w:val="0081528E"/>
    <w:rsid w:val="008152B7"/>
    <w:rsid w:val="008153A8"/>
    <w:rsid w:val="00815BAE"/>
    <w:rsid w:val="00815E10"/>
    <w:rsid w:val="00815F3E"/>
    <w:rsid w:val="00815FAC"/>
    <w:rsid w:val="00816351"/>
    <w:rsid w:val="008166C5"/>
    <w:rsid w:val="00816749"/>
    <w:rsid w:val="00816818"/>
    <w:rsid w:val="0081691A"/>
    <w:rsid w:val="00816DAE"/>
    <w:rsid w:val="00816DEB"/>
    <w:rsid w:val="008172C7"/>
    <w:rsid w:val="00817777"/>
    <w:rsid w:val="00817883"/>
    <w:rsid w:val="00817D7B"/>
    <w:rsid w:val="00820459"/>
    <w:rsid w:val="00820ABA"/>
    <w:rsid w:val="00820BF3"/>
    <w:rsid w:val="00820EA5"/>
    <w:rsid w:val="0082131F"/>
    <w:rsid w:val="00821CCC"/>
    <w:rsid w:val="008220D0"/>
    <w:rsid w:val="00822C51"/>
    <w:rsid w:val="00822D99"/>
    <w:rsid w:val="00822E2D"/>
    <w:rsid w:val="00823063"/>
    <w:rsid w:val="0082319A"/>
    <w:rsid w:val="00823E6D"/>
    <w:rsid w:val="00824076"/>
    <w:rsid w:val="0082427A"/>
    <w:rsid w:val="008244E2"/>
    <w:rsid w:val="00824B1E"/>
    <w:rsid w:val="00824F13"/>
    <w:rsid w:val="00825125"/>
    <w:rsid w:val="00825F14"/>
    <w:rsid w:val="0082649F"/>
    <w:rsid w:val="008264BA"/>
    <w:rsid w:val="00826552"/>
    <w:rsid w:val="00826ABC"/>
    <w:rsid w:val="00826B1A"/>
    <w:rsid w:val="00826FBF"/>
    <w:rsid w:val="00826FC0"/>
    <w:rsid w:val="008271E0"/>
    <w:rsid w:val="00827316"/>
    <w:rsid w:val="008274EB"/>
    <w:rsid w:val="00827595"/>
    <w:rsid w:val="008278E7"/>
    <w:rsid w:val="00827B70"/>
    <w:rsid w:val="00827E12"/>
    <w:rsid w:val="00827E5E"/>
    <w:rsid w:val="00827ECB"/>
    <w:rsid w:val="00830062"/>
    <w:rsid w:val="00830299"/>
    <w:rsid w:val="00830948"/>
    <w:rsid w:val="00830D90"/>
    <w:rsid w:val="00830ED1"/>
    <w:rsid w:val="00830FF8"/>
    <w:rsid w:val="0083125E"/>
    <w:rsid w:val="00831AC9"/>
    <w:rsid w:val="00831F9A"/>
    <w:rsid w:val="008321AF"/>
    <w:rsid w:val="00832449"/>
    <w:rsid w:val="008324F2"/>
    <w:rsid w:val="008328D7"/>
    <w:rsid w:val="00832E07"/>
    <w:rsid w:val="00832ED2"/>
    <w:rsid w:val="00832F05"/>
    <w:rsid w:val="00833210"/>
    <w:rsid w:val="00833591"/>
    <w:rsid w:val="00833812"/>
    <w:rsid w:val="00833BE4"/>
    <w:rsid w:val="00833FDB"/>
    <w:rsid w:val="008343EC"/>
    <w:rsid w:val="008343FD"/>
    <w:rsid w:val="00834588"/>
    <w:rsid w:val="008345E1"/>
    <w:rsid w:val="00834950"/>
    <w:rsid w:val="00834957"/>
    <w:rsid w:val="008349E6"/>
    <w:rsid w:val="00834C7E"/>
    <w:rsid w:val="00834CBC"/>
    <w:rsid w:val="00834CCB"/>
    <w:rsid w:val="0083511B"/>
    <w:rsid w:val="00835185"/>
    <w:rsid w:val="008356F0"/>
    <w:rsid w:val="0083586E"/>
    <w:rsid w:val="0083607D"/>
    <w:rsid w:val="0083626E"/>
    <w:rsid w:val="00836599"/>
    <w:rsid w:val="00836907"/>
    <w:rsid w:val="00836BA0"/>
    <w:rsid w:val="00836CB7"/>
    <w:rsid w:val="0083746B"/>
    <w:rsid w:val="008374E3"/>
    <w:rsid w:val="008375EF"/>
    <w:rsid w:val="008376C8"/>
    <w:rsid w:val="008377D6"/>
    <w:rsid w:val="008378C7"/>
    <w:rsid w:val="00837A8A"/>
    <w:rsid w:val="00837C46"/>
    <w:rsid w:val="00837FA9"/>
    <w:rsid w:val="0084030F"/>
    <w:rsid w:val="00840314"/>
    <w:rsid w:val="008404C2"/>
    <w:rsid w:val="00840A7F"/>
    <w:rsid w:val="00840B9B"/>
    <w:rsid w:val="00841636"/>
    <w:rsid w:val="0084177D"/>
    <w:rsid w:val="00841915"/>
    <w:rsid w:val="00841BFD"/>
    <w:rsid w:val="008421A3"/>
    <w:rsid w:val="008421F3"/>
    <w:rsid w:val="008421FA"/>
    <w:rsid w:val="008425C5"/>
    <w:rsid w:val="00842818"/>
    <w:rsid w:val="00842B62"/>
    <w:rsid w:val="00842C09"/>
    <w:rsid w:val="00842D61"/>
    <w:rsid w:val="008438B5"/>
    <w:rsid w:val="0084396A"/>
    <w:rsid w:val="00843C6F"/>
    <w:rsid w:val="00843F67"/>
    <w:rsid w:val="0084440C"/>
    <w:rsid w:val="00844B4A"/>
    <w:rsid w:val="00844C66"/>
    <w:rsid w:val="00845155"/>
    <w:rsid w:val="00845645"/>
    <w:rsid w:val="008456D5"/>
    <w:rsid w:val="00845B6A"/>
    <w:rsid w:val="00845D08"/>
    <w:rsid w:val="0084649B"/>
    <w:rsid w:val="008465A8"/>
    <w:rsid w:val="00846747"/>
    <w:rsid w:val="00846794"/>
    <w:rsid w:val="00846962"/>
    <w:rsid w:val="00846A16"/>
    <w:rsid w:val="00846CA3"/>
    <w:rsid w:val="008471D6"/>
    <w:rsid w:val="008474D5"/>
    <w:rsid w:val="0084760A"/>
    <w:rsid w:val="00847979"/>
    <w:rsid w:val="00847A1E"/>
    <w:rsid w:val="00847A67"/>
    <w:rsid w:val="00847BE3"/>
    <w:rsid w:val="00847C73"/>
    <w:rsid w:val="00850035"/>
    <w:rsid w:val="00850B18"/>
    <w:rsid w:val="008514DF"/>
    <w:rsid w:val="00851885"/>
    <w:rsid w:val="00851AFD"/>
    <w:rsid w:val="00851B87"/>
    <w:rsid w:val="00851BE2"/>
    <w:rsid w:val="00851C4E"/>
    <w:rsid w:val="00851D4E"/>
    <w:rsid w:val="0085230B"/>
    <w:rsid w:val="0085232A"/>
    <w:rsid w:val="008523AA"/>
    <w:rsid w:val="0085256C"/>
    <w:rsid w:val="008527BA"/>
    <w:rsid w:val="00852A7A"/>
    <w:rsid w:val="008533C9"/>
    <w:rsid w:val="0085371A"/>
    <w:rsid w:val="008538A5"/>
    <w:rsid w:val="00853FB7"/>
    <w:rsid w:val="0085420C"/>
    <w:rsid w:val="00854775"/>
    <w:rsid w:val="00854B2B"/>
    <w:rsid w:val="00855052"/>
    <w:rsid w:val="00855073"/>
    <w:rsid w:val="0085513F"/>
    <w:rsid w:val="0085518D"/>
    <w:rsid w:val="00855A58"/>
    <w:rsid w:val="00855BAC"/>
    <w:rsid w:val="00855D1D"/>
    <w:rsid w:val="00855E7B"/>
    <w:rsid w:val="00856011"/>
    <w:rsid w:val="008565CC"/>
    <w:rsid w:val="008565DC"/>
    <w:rsid w:val="0085683D"/>
    <w:rsid w:val="00856CB2"/>
    <w:rsid w:val="00856D57"/>
    <w:rsid w:val="00857271"/>
    <w:rsid w:val="008602E8"/>
    <w:rsid w:val="008603B2"/>
    <w:rsid w:val="00860482"/>
    <w:rsid w:val="008605DD"/>
    <w:rsid w:val="008608CF"/>
    <w:rsid w:val="00860994"/>
    <w:rsid w:val="00860ABB"/>
    <w:rsid w:val="00860CB5"/>
    <w:rsid w:val="00861047"/>
    <w:rsid w:val="0086153E"/>
    <w:rsid w:val="0086177E"/>
    <w:rsid w:val="00861B36"/>
    <w:rsid w:val="00861CD4"/>
    <w:rsid w:val="00861D5B"/>
    <w:rsid w:val="00861F12"/>
    <w:rsid w:val="008629C2"/>
    <w:rsid w:val="00862BFE"/>
    <w:rsid w:val="0086316E"/>
    <w:rsid w:val="00863474"/>
    <w:rsid w:val="008635B9"/>
    <w:rsid w:val="0086392A"/>
    <w:rsid w:val="008640F6"/>
    <w:rsid w:val="008642E8"/>
    <w:rsid w:val="008644B6"/>
    <w:rsid w:val="008645CB"/>
    <w:rsid w:val="00864894"/>
    <w:rsid w:val="00864A7C"/>
    <w:rsid w:val="00864B1C"/>
    <w:rsid w:val="00864FD5"/>
    <w:rsid w:val="008655E6"/>
    <w:rsid w:val="00865A21"/>
    <w:rsid w:val="00865B00"/>
    <w:rsid w:val="00866751"/>
    <w:rsid w:val="00866EB0"/>
    <w:rsid w:val="00867184"/>
    <w:rsid w:val="00867359"/>
    <w:rsid w:val="008675FF"/>
    <w:rsid w:val="00867663"/>
    <w:rsid w:val="0086768F"/>
    <w:rsid w:val="008678E6"/>
    <w:rsid w:val="00867BA7"/>
    <w:rsid w:val="00867BCB"/>
    <w:rsid w:val="00867FB5"/>
    <w:rsid w:val="00867FD5"/>
    <w:rsid w:val="008704D5"/>
    <w:rsid w:val="00870559"/>
    <w:rsid w:val="008705B3"/>
    <w:rsid w:val="0087062C"/>
    <w:rsid w:val="00870A70"/>
    <w:rsid w:val="00870F78"/>
    <w:rsid w:val="008712C0"/>
    <w:rsid w:val="008714F7"/>
    <w:rsid w:val="00871D0F"/>
    <w:rsid w:val="00871D88"/>
    <w:rsid w:val="0087221C"/>
    <w:rsid w:val="0087226B"/>
    <w:rsid w:val="008722D7"/>
    <w:rsid w:val="0087249F"/>
    <w:rsid w:val="00872562"/>
    <w:rsid w:val="0087283D"/>
    <w:rsid w:val="008728C1"/>
    <w:rsid w:val="008729D0"/>
    <w:rsid w:val="00872FEE"/>
    <w:rsid w:val="00873372"/>
    <w:rsid w:val="008733A7"/>
    <w:rsid w:val="00873513"/>
    <w:rsid w:val="00873706"/>
    <w:rsid w:val="00873824"/>
    <w:rsid w:val="00873871"/>
    <w:rsid w:val="00873E61"/>
    <w:rsid w:val="00874070"/>
    <w:rsid w:val="008742B6"/>
    <w:rsid w:val="00874412"/>
    <w:rsid w:val="00874868"/>
    <w:rsid w:val="00874A20"/>
    <w:rsid w:val="00875D6B"/>
    <w:rsid w:val="00875E77"/>
    <w:rsid w:val="00876567"/>
    <w:rsid w:val="00876B57"/>
    <w:rsid w:val="00877036"/>
    <w:rsid w:val="008770D5"/>
    <w:rsid w:val="00877443"/>
    <w:rsid w:val="008779E9"/>
    <w:rsid w:val="00877A84"/>
    <w:rsid w:val="00877B54"/>
    <w:rsid w:val="00877C4C"/>
    <w:rsid w:val="00877CA9"/>
    <w:rsid w:val="00877E94"/>
    <w:rsid w:val="00877F68"/>
    <w:rsid w:val="008802D8"/>
    <w:rsid w:val="008803D3"/>
    <w:rsid w:val="00880421"/>
    <w:rsid w:val="00880EE2"/>
    <w:rsid w:val="00880F01"/>
    <w:rsid w:val="00880F9C"/>
    <w:rsid w:val="008810D0"/>
    <w:rsid w:val="00881270"/>
    <w:rsid w:val="00881628"/>
    <w:rsid w:val="00881A06"/>
    <w:rsid w:val="00881ADB"/>
    <w:rsid w:val="008822C5"/>
    <w:rsid w:val="0088273B"/>
    <w:rsid w:val="008827AE"/>
    <w:rsid w:val="00882890"/>
    <w:rsid w:val="0088299F"/>
    <w:rsid w:val="00882A16"/>
    <w:rsid w:val="00882E5B"/>
    <w:rsid w:val="00883445"/>
    <w:rsid w:val="0088384D"/>
    <w:rsid w:val="008839AB"/>
    <w:rsid w:val="00883B21"/>
    <w:rsid w:val="00883BB9"/>
    <w:rsid w:val="00883CE4"/>
    <w:rsid w:val="008842B0"/>
    <w:rsid w:val="00884385"/>
    <w:rsid w:val="0088444A"/>
    <w:rsid w:val="008849FC"/>
    <w:rsid w:val="00884B49"/>
    <w:rsid w:val="00884B92"/>
    <w:rsid w:val="00884BAC"/>
    <w:rsid w:val="00884BB4"/>
    <w:rsid w:val="00884EFC"/>
    <w:rsid w:val="00885416"/>
    <w:rsid w:val="00885626"/>
    <w:rsid w:val="0088576F"/>
    <w:rsid w:val="00885A98"/>
    <w:rsid w:val="00885AF6"/>
    <w:rsid w:val="00885EC3"/>
    <w:rsid w:val="00885F5C"/>
    <w:rsid w:val="00886131"/>
    <w:rsid w:val="008861A3"/>
    <w:rsid w:val="008861F0"/>
    <w:rsid w:val="0088639A"/>
    <w:rsid w:val="00886445"/>
    <w:rsid w:val="008864BA"/>
    <w:rsid w:val="00886ABA"/>
    <w:rsid w:val="00886B9E"/>
    <w:rsid w:val="00886CAE"/>
    <w:rsid w:val="00886F56"/>
    <w:rsid w:val="008870D1"/>
    <w:rsid w:val="008879A7"/>
    <w:rsid w:val="00887AA6"/>
    <w:rsid w:val="00887BE5"/>
    <w:rsid w:val="00890157"/>
    <w:rsid w:val="0089041D"/>
    <w:rsid w:val="00890505"/>
    <w:rsid w:val="00890697"/>
    <w:rsid w:val="00890A20"/>
    <w:rsid w:val="00890C34"/>
    <w:rsid w:val="00890D07"/>
    <w:rsid w:val="00890D37"/>
    <w:rsid w:val="00890FFD"/>
    <w:rsid w:val="0089126A"/>
    <w:rsid w:val="0089129B"/>
    <w:rsid w:val="008913F1"/>
    <w:rsid w:val="00891B90"/>
    <w:rsid w:val="00891BE0"/>
    <w:rsid w:val="0089205C"/>
    <w:rsid w:val="0089248F"/>
    <w:rsid w:val="008924B2"/>
    <w:rsid w:val="008927A7"/>
    <w:rsid w:val="00892B81"/>
    <w:rsid w:val="00892BD8"/>
    <w:rsid w:val="00892CA4"/>
    <w:rsid w:val="00892FED"/>
    <w:rsid w:val="0089305D"/>
    <w:rsid w:val="008932A4"/>
    <w:rsid w:val="00893435"/>
    <w:rsid w:val="0089376A"/>
    <w:rsid w:val="008938D0"/>
    <w:rsid w:val="00893AAF"/>
    <w:rsid w:val="00893C6E"/>
    <w:rsid w:val="00894398"/>
    <w:rsid w:val="008944C4"/>
    <w:rsid w:val="00894617"/>
    <w:rsid w:val="00894791"/>
    <w:rsid w:val="00894DD7"/>
    <w:rsid w:val="00895106"/>
    <w:rsid w:val="00895617"/>
    <w:rsid w:val="00895A12"/>
    <w:rsid w:val="00895A9E"/>
    <w:rsid w:val="00895EB0"/>
    <w:rsid w:val="0089620E"/>
    <w:rsid w:val="00896605"/>
    <w:rsid w:val="00896635"/>
    <w:rsid w:val="008966D1"/>
    <w:rsid w:val="0089694E"/>
    <w:rsid w:val="00896A0C"/>
    <w:rsid w:val="00896B17"/>
    <w:rsid w:val="00896BF5"/>
    <w:rsid w:val="00896C46"/>
    <w:rsid w:val="00896DE1"/>
    <w:rsid w:val="0089700D"/>
    <w:rsid w:val="0089726B"/>
    <w:rsid w:val="0089741D"/>
    <w:rsid w:val="008976F8"/>
    <w:rsid w:val="00897969"/>
    <w:rsid w:val="00897B47"/>
    <w:rsid w:val="00897BF0"/>
    <w:rsid w:val="00897D53"/>
    <w:rsid w:val="008A0053"/>
    <w:rsid w:val="008A062F"/>
    <w:rsid w:val="008A074F"/>
    <w:rsid w:val="008A0D78"/>
    <w:rsid w:val="008A0F25"/>
    <w:rsid w:val="008A13DA"/>
    <w:rsid w:val="008A1533"/>
    <w:rsid w:val="008A1710"/>
    <w:rsid w:val="008A1A43"/>
    <w:rsid w:val="008A20BF"/>
    <w:rsid w:val="008A2294"/>
    <w:rsid w:val="008A2336"/>
    <w:rsid w:val="008A2476"/>
    <w:rsid w:val="008A2591"/>
    <w:rsid w:val="008A268C"/>
    <w:rsid w:val="008A275D"/>
    <w:rsid w:val="008A2988"/>
    <w:rsid w:val="008A2ABE"/>
    <w:rsid w:val="008A315E"/>
    <w:rsid w:val="008A3511"/>
    <w:rsid w:val="008A36B2"/>
    <w:rsid w:val="008A3701"/>
    <w:rsid w:val="008A373E"/>
    <w:rsid w:val="008A3895"/>
    <w:rsid w:val="008A3B59"/>
    <w:rsid w:val="008A3F11"/>
    <w:rsid w:val="008A4205"/>
    <w:rsid w:val="008A47DF"/>
    <w:rsid w:val="008A4CC8"/>
    <w:rsid w:val="008A4D17"/>
    <w:rsid w:val="008A502D"/>
    <w:rsid w:val="008A543F"/>
    <w:rsid w:val="008A56A7"/>
    <w:rsid w:val="008A5C5C"/>
    <w:rsid w:val="008A5C76"/>
    <w:rsid w:val="008A6169"/>
    <w:rsid w:val="008A633D"/>
    <w:rsid w:val="008A642D"/>
    <w:rsid w:val="008A6797"/>
    <w:rsid w:val="008A6874"/>
    <w:rsid w:val="008A68DD"/>
    <w:rsid w:val="008A6C79"/>
    <w:rsid w:val="008A71A5"/>
    <w:rsid w:val="008A7445"/>
    <w:rsid w:val="008A793E"/>
    <w:rsid w:val="008A7C14"/>
    <w:rsid w:val="008B019F"/>
    <w:rsid w:val="008B07E0"/>
    <w:rsid w:val="008B0A99"/>
    <w:rsid w:val="008B0D61"/>
    <w:rsid w:val="008B0D62"/>
    <w:rsid w:val="008B0E3F"/>
    <w:rsid w:val="008B0EBB"/>
    <w:rsid w:val="008B0F40"/>
    <w:rsid w:val="008B0F83"/>
    <w:rsid w:val="008B0F8A"/>
    <w:rsid w:val="008B12B4"/>
    <w:rsid w:val="008B1356"/>
    <w:rsid w:val="008B16F0"/>
    <w:rsid w:val="008B1B6C"/>
    <w:rsid w:val="008B1BBE"/>
    <w:rsid w:val="008B1D04"/>
    <w:rsid w:val="008B1D09"/>
    <w:rsid w:val="008B1D83"/>
    <w:rsid w:val="008B21B9"/>
    <w:rsid w:val="008B261F"/>
    <w:rsid w:val="008B2846"/>
    <w:rsid w:val="008B290A"/>
    <w:rsid w:val="008B2BFB"/>
    <w:rsid w:val="008B2E09"/>
    <w:rsid w:val="008B2F2F"/>
    <w:rsid w:val="008B30D5"/>
    <w:rsid w:val="008B31A7"/>
    <w:rsid w:val="008B33E9"/>
    <w:rsid w:val="008B349B"/>
    <w:rsid w:val="008B349D"/>
    <w:rsid w:val="008B38AC"/>
    <w:rsid w:val="008B38F4"/>
    <w:rsid w:val="008B395E"/>
    <w:rsid w:val="008B3C8E"/>
    <w:rsid w:val="008B4773"/>
    <w:rsid w:val="008B4C15"/>
    <w:rsid w:val="008B559D"/>
    <w:rsid w:val="008B577F"/>
    <w:rsid w:val="008B59E7"/>
    <w:rsid w:val="008B5C74"/>
    <w:rsid w:val="008B6194"/>
    <w:rsid w:val="008B627A"/>
    <w:rsid w:val="008B6760"/>
    <w:rsid w:val="008B6EEA"/>
    <w:rsid w:val="008B74FA"/>
    <w:rsid w:val="008B7502"/>
    <w:rsid w:val="008B7612"/>
    <w:rsid w:val="008B78D0"/>
    <w:rsid w:val="008B7AD5"/>
    <w:rsid w:val="008C0242"/>
    <w:rsid w:val="008C0663"/>
    <w:rsid w:val="008C0F34"/>
    <w:rsid w:val="008C114A"/>
    <w:rsid w:val="008C15D9"/>
    <w:rsid w:val="008C1694"/>
    <w:rsid w:val="008C1EF4"/>
    <w:rsid w:val="008C20AF"/>
    <w:rsid w:val="008C2317"/>
    <w:rsid w:val="008C2C1D"/>
    <w:rsid w:val="008C2EC9"/>
    <w:rsid w:val="008C30C9"/>
    <w:rsid w:val="008C3421"/>
    <w:rsid w:val="008C35B0"/>
    <w:rsid w:val="008C3827"/>
    <w:rsid w:val="008C39CB"/>
    <w:rsid w:val="008C4319"/>
    <w:rsid w:val="008C43C9"/>
    <w:rsid w:val="008C43F5"/>
    <w:rsid w:val="008C44AA"/>
    <w:rsid w:val="008C4959"/>
    <w:rsid w:val="008C49F7"/>
    <w:rsid w:val="008C52A2"/>
    <w:rsid w:val="008C5809"/>
    <w:rsid w:val="008C5D81"/>
    <w:rsid w:val="008C5D8F"/>
    <w:rsid w:val="008C635F"/>
    <w:rsid w:val="008C676C"/>
    <w:rsid w:val="008C690E"/>
    <w:rsid w:val="008C6CC5"/>
    <w:rsid w:val="008C76CA"/>
    <w:rsid w:val="008C7718"/>
    <w:rsid w:val="008C7793"/>
    <w:rsid w:val="008C7903"/>
    <w:rsid w:val="008C7B57"/>
    <w:rsid w:val="008C7E88"/>
    <w:rsid w:val="008D0359"/>
    <w:rsid w:val="008D0444"/>
    <w:rsid w:val="008D0451"/>
    <w:rsid w:val="008D0AFC"/>
    <w:rsid w:val="008D0DD5"/>
    <w:rsid w:val="008D2607"/>
    <w:rsid w:val="008D2DF5"/>
    <w:rsid w:val="008D2E90"/>
    <w:rsid w:val="008D2EDD"/>
    <w:rsid w:val="008D35C7"/>
    <w:rsid w:val="008D386C"/>
    <w:rsid w:val="008D396B"/>
    <w:rsid w:val="008D39C4"/>
    <w:rsid w:val="008D3E2E"/>
    <w:rsid w:val="008D3F3D"/>
    <w:rsid w:val="008D3FF0"/>
    <w:rsid w:val="008D4019"/>
    <w:rsid w:val="008D4266"/>
    <w:rsid w:val="008D44FF"/>
    <w:rsid w:val="008D45D9"/>
    <w:rsid w:val="008D47EF"/>
    <w:rsid w:val="008D484D"/>
    <w:rsid w:val="008D4A05"/>
    <w:rsid w:val="008D4A1A"/>
    <w:rsid w:val="008D58E6"/>
    <w:rsid w:val="008D5A2A"/>
    <w:rsid w:val="008D6923"/>
    <w:rsid w:val="008D6CEC"/>
    <w:rsid w:val="008D7027"/>
    <w:rsid w:val="008D7047"/>
    <w:rsid w:val="008D7150"/>
    <w:rsid w:val="008D71F0"/>
    <w:rsid w:val="008D71FA"/>
    <w:rsid w:val="008D7786"/>
    <w:rsid w:val="008D78A1"/>
    <w:rsid w:val="008D7A84"/>
    <w:rsid w:val="008E013D"/>
    <w:rsid w:val="008E0247"/>
    <w:rsid w:val="008E024C"/>
    <w:rsid w:val="008E0477"/>
    <w:rsid w:val="008E0564"/>
    <w:rsid w:val="008E0817"/>
    <w:rsid w:val="008E0EBF"/>
    <w:rsid w:val="008E0F81"/>
    <w:rsid w:val="008E0FAD"/>
    <w:rsid w:val="008E1297"/>
    <w:rsid w:val="008E14E5"/>
    <w:rsid w:val="008E1517"/>
    <w:rsid w:val="008E18BD"/>
    <w:rsid w:val="008E2155"/>
    <w:rsid w:val="008E27A3"/>
    <w:rsid w:val="008E29B3"/>
    <w:rsid w:val="008E2DF5"/>
    <w:rsid w:val="008E31EB"/>
    <w:rsid w:val="008E337E"/>
    <w:rsid w:val="008E351D"/>
    <w:rsid w:val="008E3795"/>
    <w:rsid w:val="008E3847"/>
    <w:rsid w:val="008E3A64"/>
    <w:rsid w:val="008E3CDB"/>
    <w:rsid w:val="008E3CE3"/>
    <w:rsid w:val="008E4049"/>
    <w:rsid w:val="008E4104"/>
    <w:rsid w:val="008E4357"/>
    <w:rsid w:val="008E4599"/>
    <w:rsid w:val="008E4A53"/>
    <w:rsid w:val="008E4D54"/>
    <w:rsid w:val="008E4DE7"/>
    <w:rsid w:val="008E518B"/>
    <w:rsid w:val="008E53F4"/>
    <w:rsid w:val="008E551B"/>
    <w:rsid w:val="008E5702"/>
    <w:rsid w:val="008E5838"/>
    <w:rsid w:val="008E6246"/>
    <w:rsid w:val="008E6336"/>
    <w:rsid w:val="008E635E"/>
    <w:rsid w:val="008E6494"/>
    <w:rsid w:val="008E66C8"/>
    <w:rsid w:val="008E6902"/>
    <w:rsid w:val="008E6AF4"/>
    <w:rsid w:val="008E6CCE"/>
    <w:rsid w:val="008E6FC9"/>
    <w:rsid w:val="008E7307"/>
    <w:rsid w:val="008E7312"/>
    <w:rsid w:val="008E7698"/>
    <w:rsid w:val="008E76EC"/>
    <w:rsid w:val="008E77F0"/>
    <w:rsid w:val="008E7B1F"/>
    <w:rsid w:val="008E7CE3"/>
    <w:rsid w:val="008F0773"/>
    <w:rsid w:val="008F0863"/>
    <w:rsid w:val="008F0D0B"/>
    <w:rsid w:val="008F0F12"/>
    <w:rsid w:val="008F100B"/>
    <w:rsid w:val="008F1607"/>
    <w:rsid w:val="008F1993"/>
    <w:rsid w:val="008F1B0D"/>
    <w:rsid w:val="008F1DF4"/>
    <w:rsid w:val="008F1F09"/>
    <w:rsid w:val="008F21AD"/>
    <w:rsid w:val="008F22FD"/>
    <w:rsid w:val="008F2423"/>
    <w:rsid w:val="008F2665"/>
    <w:rsid w:val="008F27B2"/>
    <w:rsid w:val="008F2B4F"/>
    <w:rsid w:val="008F2E16"/>
    <w:rsid w:val="008F323B"/>
    <w:rsid w:val="008F398B"/>
    <w:rsid w:val="008F3C8D"/>
    <w:rsid w:val="008F3E9F"/>
    <w:rsid w:val="008F4622"/>
    <w:rsid w:val="008F467E"/>
    <w:rsid w:val="008F4D1B"/>
    <w:rsid w:val="008F509E"/>
    <w:rsid w:val="008F5106"/>
    <w:rsid w:val="008F5123"/>
    <w:rsid w:val="008F51FE"/>
    <w:rsid w:val="008F569C"/>
    <w:rsid w:val="008F5D40"/>
    <w:rsid w:val="008F5FBE"/>
    <w:rsid w:val="008F62FC"/>
    <w:rsid w:val="008F637B"/>
    <w:rsid w:val="008F6616"/>
    <w:rsid w:val="008F6A30"/>
    <w:rsid w:val="008F7030"/>
    <w:rsid w:val="008F7460"/>
    <w:rsid w:val="008F79BE"/>
    <w:rsid w:val="008F7AEC"/>
    <w:rsid w:val="009002C8"/>
    <w:rsid w:val="009009D5"/>
    <w:rsid w:val="00900A9D"/>
    <w:rsid w:val="00900C51"/>
    <w:rsid w:val="00900F43"/>
    <w:rsid w:val="00901168"/>
    <w:rsid w:val="009011E8"/>
    <w:rsid w:val="009013B5"/>
    <w:rsid w:val="00901E1E"/>
    <w:rsid w:val="00901FB6"/>
    <w:rsid w:val="009021FA"/>
    <w:rsid w:val="00902526"/>
    <w:rsid w:val="00902720"/>
    <w:rsid w:val="00902878"/>
    <w:rsid w:val="0090287F"/>
    <w:rsid w:val="00902E2F"/>
    <w:rsid w:val="00902E86"/>
    <w:rsid w:val="009040BB"/>
    <w:rsid w:val="009043CF"/>
    <w:rsid w:val="009044A7"/>
    <w:rsid w:val="00904A65"/>
    <w:rsid w:val="00904B6E"/>
    <w:rsid w:val="00904BF3"/>
    <w:rsid w:val="00904CE5"/>
    <w:rsid w:val="00904F04"/>
    <w:rsid w:val="00904FF6"/>
    <w:rsid w:val="009052A4"/>
    <w:rsid w:val="009056F2"/>
    <w:rsid w:val="009058AA"/>
    <w:rsid w:val="00906472"/>
    <w:rsid w:val="00906726"/>
    <w:rsid w:val="0090681B"/>
    <w:rsid w:val="00906925"/>
    <w:rsid w:val="00906948"/>
    <w:rsid w:val="00906ABF"/>
    <w:rsid w:val="00906B2C"/>
    <w:rsid w:val="00906E2E"/>
    <w:rsid w:val="00906E58"/>
    <w:rsid w:val="00906EDA"/>
    <w:rsid w:val="009073AA"/>
    <w:rsid w:val="0090752A"/>
    <w:rsid w:val="00907885"/>
    <w:rsid w:val="00907889"/>
    <w:rsid w:val="00907990"/>
    <w:rsid w:val="00907AE1"/>
    <w:rsid w:val="00907C8A"/>
    <w:rsid w:val="0091018E"/>
    <w:rsid w:val="00910277"/>
    <w:rsid w:val="009102EE"/>
    <w:rsid w:val="0091060F"/>
    <w:rsid w:val="009107ED"/>
    <w:rsid w:val="0091084C"/>
    <w:rsid w:val="009108F1"/>
    <w:rsid w:val="00910D89"/>
    <w:rsid w:val="0091105D"/>
    <w:rsid w:val="009114CE"/>
    <w:rsid w:val="0091150B"/>
    <w:rsid w:val="0091192D"/>
    <w:rsid w:val="00911D58"/>
    <w:rsid w:val="00911ED8"/>
    <w:rsid w:val="00912106"/>
    <w:rsid w:val="009123F0"/>
    <w:rsid w:val="009127AE"/>
    <w:rsid w:val="00912C4E"/>
    <w:rsid w:val="00912E08"/>
    <w:rsid w:val="00913321"/>
    <w:rsid w:val="00913496"/>
    <w:rsid w:val="009134D9"/>
    <w:rsid w:val="009135A2"/>
    <w:rsid w:val="00913A66"/>
    <w:rsid w:val="009141D0"/>
    <w:rsid w:val="0091421F"/>
    <w:rsid w:val="009142A0"/>
    <w:rsid w:val="009143B0"/>
    <w:rsid w:val="0091440D"/>
    <w:rsid w:val="00914D30"/>
    <w:rsid w:val="00914D54"/>
    <w:rsid w:val="00915491"/>
    <w:rsid w:val="00915937"/>
    <w:rsid w:val="00915A95"/>
    <w:rsid w:val="00915B5B"/>
    <w:rsid w:val="00915B6D"/>
    <w:rsid w:val="00915C3E"/>
    <w:rsid w:val="00915E6D"/>
    <w:rsid w:val="009166E6"/>
    <w:rsid w:val="00916725"/>
    <w:rsid w:val="0091682E"/>
    <w:rsid w:val="0091695F"/>
    <w:rsid w:val="009169DF"/>
    <w:rsid w:val="00916E5A"/>
    <w:rsid w:val="00917053"/>
    <w:rsid w:val="00917320"/>
    <w:rsid w:val="009174CC"/>
    <w:rsid w:val="00917E60"/>
    <w:rsid w:val="009206C7"/>
    <w:rsid w:val="00920F92"/>
    <w:rsid w:val="009210FC"/>
    <w:rsid w:val="00921902"/>
    <w:rsid w:val="00921B9A"/>
    <w:rsid w:val="00922422"/>
    <w:rsid w:val="0092254E"/>
    <w:rsid w:val="009229C7"/>
    <w:rsid w:val="00923671"/>
    <w:rsid w:val="009236B9"/>
    <w:rsid w:val="009237F8"/>
    <w:rsid w:val="00923912"/>
    <w:rsid w:val="00923965"/>
    <w:rsid w:val="00923B1D"/>
    <w:rsid w:val="00924C01"/>
    <w:rsid w:val="00924D81"/>
    <w:rsid w:val="00924F6D"/>
    <w:rsid w:val="0092511D"/>
    <w:rsid w:val="009253ED"/>
    <w:rsid w:val="009256D2"/>
    <w:rsid w:val="00925D6F"/>
    <w:rsid w:val="00925EB0"/>
    <w:rsid w:val="00925F28"/>
    <w:rsid w:val="00926451"/>
    <w:rsid w:val="00926866"/>
    <w:rsid w:val="009268AC"/>
    <w:rsid w:val="009268B8"/>
    <w:rsid w:val="00926A01"/>
    <w:rsid w:val="00926C48"/>
    <w:rsid w:val="0092729D"/>
    <w:rsid w:val="00927B9C"/>
    <w:rsid w:val="00930060"/>
    <w:rsid w:val="00930204"/>
    <w:rsid w:val="00930264"/>
    <w:rsid w:val="0093048E"/>
    <w:rsid w:val="0093055A"/>
    <w:rsid w:val="009308D7"/>
    <w:rsid w:val="00930EFE"/>
    <w:rsid w:val="009314A5"/>
    <w:rsid w:val="00931AD8"/>
    <w:rsid w:val="00931E40"/>
    <w:rsid w:val="009322C0"/>
    <w:rsid w:val="009323F8"/>
    <w:rsid w:val="00932727"/>
    <w:rsid w:val="0093287E"/>
    <w:rsid w:val="00932EFC"/>
    <w:rsid w:val="009332CD"/>
    <w:rsid w:val="009333DF"/>
    <w:rsid w:val="009337E8"/>
    <w:rsid w:val="0093380A"/>
    <w:rsid w:val="00933C6C"/>
    <w:rsid w:val="00933F15"/>
    <w:rsid w:val="009340D1"/>
    <w:rsid w:val="00934195"/>
    <w:rsid w:val="00934CEE"/>
    <w:rsid w:val="00934E01"/>
    <w:rsid w:val="00935739"/>
    <w:rsid w:val="00935D17"/>
    <w:rsid w:val="00935E4C"/>
    <w:rsid w:val="00935ECA"/>
    <w:rsid w:val="00935EE0"/>
    <w:rsid w:val="009360F6"/>
    <w:rsid w:val="0093636F"/>
    <w:rsid w:val="0093697E"/>
    <w:rsid w:val="009369BC"/>
    <w:rsid w:val="009369E5"/>
    <w:rsid w:val="00936A91"/>
    <w:rsid w:val="00936B5B"/>
    <w:rsid w:val="00936BDF"/>
    <w:rsid w:val="00936E55"/>
    <w:rsid w:val="00937E5D"/>
    <w:rsid w:val="00937E5F"/>
    <w:rsid w:val="00940135"/>
    <w:rsid w:val="009407CF"/>
    <w:rsid w:val="00940955"/>
    <w:rsid w:val="00940A27"/>
    <w:rsid w:val="00940ACB"/>
    <w:rsid w:val="009417CD"/>
    <w:rsid w:val="00941EB2"/>
    <w:rsid w:val="00941FBF"/>
    <w:rsid w:val="00941FEA"/>
    <w:rsid w:val="00942197"/>
    <w:rsid w:val="00942451"/>
    <w:rsid w:val="00942A11"/>
    <w:rsid w:val="00942BF1"/>
    <w:rsid w:val="00942CB3"/>
    <w:rsid w:val="0094302D"/>
    <w:rsid w:val="00943B62"/>
    <w:rsid w:val="00943B67"/>
    <w:rsid w:val="00943D2D"/>
    <w:rsid w:val="00943DCB"/>
    <w:rsid w:val="0094407E"/>
    <w:rsid w:val="00944495"/>
    <w:rsid w:val="00944789"/>
    <w:rsid w:val="00944E99"/>
    <w:rsid w:val="009450B6"/>
    <w:rsid w:val="009450FB"/>
    <w:rsid w:val="009451E2"/>
    <w:rsid w:val="009451F5"/>
    <w:rsid w:val="00945270"/>
    <w:rsid w:val="00945A37"/>
    <w:rsid w:val="00945D5C"/>
    <w:rsid w:val="00945D6C"/>
    <w:rsid w:val="009464F6"/>
    <w:rsid w:val="0094663E"/>
    <w:rsid w:val="00946BDE"/>
    <w:rsid w:val="00946DA6"/>
    <w:rsid w:val="00947337"/>
    <w:rsid w:val="00947498"/>
    <w:rsid w:val="009476DF"/>
    <w:rsid w:val="009478DE"/>
    <w:rsid w:val="00947FB9"/>
    <w:rsid w:val="00950DE9"/>
    <w:rsid w:val="00950EB3"/>
    <w:rsid w:val="00950FDC"/>
    <w:rsid w:val="00951383"/>
    <w:rsid w:val="00951A37"/>
    <w:rsid w:val="00951F07"/>
    <w:rsid w:val="009524D5"/>
    <w:rsid w:val="00952631"/>
    <w:rsid w:val="009528E2"/>
    <w:rsid w:val="00952CE6"/>
    <w:rsid w:val="00952D75"/>
    <w:rsid w:val="00952E7F"/>
    <w:rsid w:val="00952EE1"/>
    <w:rsid w:val="009531C7"/>
    <w:rsid w:val="009532C0"/>
    <w:rsid w:val="00953356"/>
    <w:rsid w:val="009533A1"/>
    <w:rsid w:val="00953A0A"/>
    <w:rsid w:val="00953A66"/>
    <w:rsid w:val="00953ABA"/>
    <w:rsid w:val="00953B2A"/>
    <w:rsid w:val="00953E97"/>
    <w:rsid w:val="00954094"/>
    <w:rsid w:val="009540E8"/>
    <w:rsid w:val="009547CA"/>
    <w:rsid w:val="00954987"/>
    <w:rsid w:val="00954ACA"/>
    <w:rsid w:val="00954B86"/>
    <w:rsid w:val="00954C08"/>
    <w:rsid w:val="00954DC5"/>
    <w:rsid w:val="0095500D"/>
    <w:rsid w:val="00955042"/>
    <w:rsid w:val="009552D8"/>
    <w:rsid w:val="0095539B"/>
    <w:rsid w:val="0095544B"/>
    <w:rsid w:val="009557C2"/>
    <w:rsid w:val="009558F7"/>
    <w:rsid w:val="0095657B"/>
    <w:rsid w:val="00956D9D"/>
    <w:rsid w:val="0095796B"/>
    <w:rsid w:val="00957997"/>
    <w:rsid w:val="00957EC7"/>
    <w:rsid w:val="0096052C"/>
    <w:rsid w:val="009606BC"/>
    <w:rsid w:val="00960837"/>
    <w:rsid w:val="00960DBF"/>
    <w:rsid w:val="009613C8"/>
    <w:rsid w:val="00961EE0"/>
    <w:rsid w:val="009625AE"/>
    <w:rsid w:val="00962B35"/>
    <w:rsid w:val="00962C02"/>
    <w:rsid w:val="00963337"/>
    <w:rsid w:val="00963A4C"/>
    <w:rsid w:val="00963D95"/>
    <w:rsid w:val="009641CD"/>
    <w:rsid w:val="009644CE"/>
    <w:rsid w:val="009649B6"/>
    <w:rsid w:val="00964AC7"/>
    <w:rsid w:val="009655C0"/>
    <w:rsid w:val="00965742"/>
    <w:rsid w:val="00965B08"/>
    <w:rsid w:val="00965B74"/>
    <w:rsid w:val="00965C93"/>
    <w:rsid w:val="00966403"/>
    <w:rsid w:val="009664CA"/>
    <w:rsid w:val="009664FD"/>
    <w:rsid w:val="00966795"/>
    <w:rsid w:val="009669E6"/>
    <w:rsid w:val="009671C7"/>
    <w:rsid w:val="0096721E"/>
    <w:rsid w:val="00967D75"/>
    <w:rsid w:val="00967E0D"/>
    <w:rsid w:val="00967FD9"/>
    <w:rsid w:val="00970153"/>
    <w:rsid w:val="00970706"/>
    <w:rsid w:val="00970A10"/>
    <w:rsid w:val="00970BFA"/>
    <w:rsid w:val="00970E26"/>
    <w:rsid w:val="00970F3A"/>
    <w:rsid w:val="00970F84"/>
    <w:rsid w:val="00970FB7"/>
    <w:rsid w:val="0097127D"/>
    <w:rsid w:val="00971752"/>
    <w:rsid w:val="0097180C"/>
    <w:rsid w:val="00971B25"/>
    <w:rsid w:val="00971E8F"/>
    <w:rsid w:val="009720E4"/>
    <w:rsid w:val="009722BC"/>
    <w:rsid w:val="0097239A"/>
    <w:rsid w:val="00972562"/>
    <w:rsid w:val="009726EC"/>
    <w:rsid w:val="00972837"/>
    <w:rsid w:val="00972EAD"/>
    <w:rsid w:val="009734F2"/>
    <w:rsid w:val="009736DB"/>
    <w:rsid w:val="00973782"/>
    <w:rsid w:val="00973CEE"/>
    <w:rsid w:val="009740D6"/>
    <w:rsid w:val="00974AE2"/>
    <w:rsid w:val="00975044"/>
    <w:rsid w:val="00975252"/>
    <w:rsid w:val="0097530D"/>
    <w:rsid w:val="00975919"/>
    <w:rsid w:val="00975C02"/>
    <w:rsid w:val="00975FBC"/>
    <w:rsid w:val="009760A7"/>
    <w:rsid w:val="00976458"/>
    <w:rsid w:val="00976869"/>
    <w:rsid w:val="00976A8E"/>
    <w:rsid w:val="00976B65"/>
    <w:rsid w:val="00976BA3"/>
    <w:rsid w:val="00976D00"/>
    <w:rsid w:val="00976E6B"/>
    <w:rsid w:val="00977029"/>
    <w:rsid w:val="00977172"/>
    <w:rsid w:val="00977225"/>
    <w:rsid w:val="00977452"/>
    <w:rsid w:val="00977905"/>
    <w:rsid w:val="00977A88"/>
    <w:rsid w:val="00977C46"/>
    <w:rsid w:val="00977CD2"/>
    <w:rsid w:val="009803AF"/>
    <w:rsid w:val="00980513"/>
    <w:rsid w:val="00980C17"/>
    <w:rsid w:val="00981565"/>
    <w:rsid w:val="00981882"/>
    <w:rsid w:val="00981909"/>
    <w:rsid w:val="00981A19"/>
    <w:rsid w:val="00982427"/>
    <w:rsid w:val="0098294E"/>
    <w:rsid w:val="00983775"/>
    <w:rsid w:val="00983C18"/>
    <w:rsid w:val="00983D3D"/>
    <w:rsid w:val="00983D5B"/>
    <w:rsid w:val="0098417C"/>
    <w:rsid w:val="00984386"/>
    <w:rsid w:val="00984414"/>
    <w:rsid w:val="00984458"/>
    <w:rsid w:val="009844DA"/>
    <w:rsid w:val="00984702"/>
    <w:rsid w:val="00984C40"/>
    <w:rsid w:val="00984F21"/>
    <w:rsid w:val="0098553F"/>
    <w:rsid w:val="00985754"/>
    <w:rsid w:val="009857A2"/>
    <w:rsid w:val="009858E6"/>
    <w:rsid w:val="00985C45"/>
    <w:rsid w:val="00986236"/>
    <w:rsid w:val="00986299"/>
    <w:rsid w:val="00986798"/>
    <w:rsid w:val="00986D43"/>
    <w:rsid w:val="00986DC0"/>
    <w:rsid w:val="00986E95"/>
    <w:rsid w:val="00986F3D"/>
    <w:rsid w:val="00987336"/>
    <w:rsid w:val="00987A0F"/>
    <w:rsid w:val="00987B35"/>
    <w:rsid w:val="00987E5E"/>
    <w:rsid w:val="00987F3F"/>
    <w:rsid w:val="009900BC"/>
    <w:rsid w:val="00990430"/>
    <w:rsid w:val="00990CA4"/>
    <w:rsid w:val="009910A9"/>
    <w:rsid w:val="00991422"/>
    <w:rsid w:val="0099176C"/>
    <w:rsid w:val="00991771"/>
    <w:rsid w:val="00991892"/>
    <w:rsid w:val="00991A7D"/>
    <w:rsid w:val="00991E0D"/>
    <w:rsid w:val="00991E57"/>
    <w:rsid w:val="00992474"/>
    <w:rsid w:val="00992593"/>
    <w:rsid w:val="009925CF"/>
    <w:rsid w:val="00992694"/>
    <w:rsid w:val="00992994"/>
    <w:rsid w:val="00992D07"/>
    <w:rsid w:val="00992D6A"/>
    <w:rsid w:val="00993279"/>
    <w:rsid w:val="00993469"/>
    <w:rsid w:val="00993ABF"/>
    <w:rsid w:val="00993B30"/>
    <w:rsid w:val="00993F0B"/>
    <w:rsid w:val="0099499A"/>
    <w:rsid w:val="00994D7D"/>
    <w:rsid w:val="00994D9A"/>
    <w:rsid w:val="00994E2E"/>
    <w:rsid w:val="00994F61"/>
    <w:rsid w:val="009951D5"/>
    <w:rsid w:val="009959D3"/>
    <w:rsid w:val="00995E73"/>
    <w:rsid w:val="00996028"/>
    <w:rsid w:val="00996098"/>
    <w:rsid w:val="0099645D"/>
    <w:rsid w:val="00996484"/>
    <w:rsid w:val="00996737"/>
    <w:rsid w:val="0099720B"/>
    <w:rsid w:val="00997531"/>
    <w:rsid w:val="00997545"/>
    <w:rsid w:val="0099779A"/>
    <w:rsid w:val="00997C09"/>
    <w:rsid w:val="00997C8F"/>
    <w:rsid w:val="00997CD8"/>
    <w:rsid w:val="00997F53"/>
    <w:rsid w:val="009A01A7"/>
    <w:rsid w:val="009A01FF"/>
    <w:rsid w:val="009A0783"/>
    <w:rsid w:val="009A085D"/>
    <w:rsid w:val="009A08C5"/>
    <w:rsid w:val="009A091B"/>
    <w:rsid w:val="009A09FC"/>
    <w:rsid w:val="009A0AD4"/>
    <w:rsid w:val="009A0E87"/>
    <w:rsid w:val="009A127B"/>
    <w:rsid w:val="009A1548"/>
    <w:rsid w:val="009A15BF"/>
    <w:rsid w:val="009A1757"/>
    <w:rsid w:val="009A1A12"/>
    <w:rsid w:val="009A1BA7"/>
    <w:rsid w:val="009A1CB9"/>
    <w:rsid w:val="009A22A3"/>
    <w:rsid w:val="009A23A2"/>
    <w:rsid w:val="009A2909"/>
    <w:rsid w:val="009A2989"/>
    <w:rsid w:val="009A2DF4"/>
    <w:rsid w:val="009A2EA9"/>
    <w:rsid w:val="009A2ECB"/>
    <w:rsid w:val="009A31C1"/>
    <w:rsid w:val="009A31E1"/>
    <w:rsid w:val="009A32C0"/>
    <w:rsid w:val="009A3A34"/>
    <w:rsid w:val="009A3A49"/>
    <w:rsid w:val="009A3FDD"/>
    <w:rsid w:val="009A426C"/>
    <w:rsid w:val="009A4398"/>
    <w:rsid w:val="009A447A"/>
    <w:rsid w:val="009A4705"/>
    <w:rsid w:val="009A47B8"/>
    <w:rsid w:val="009A4A10"/>
    <w:rsid w:val="009A4A40"/>
    <w:rsid w:val="009A4AB5"/>
    <w:rsid w:val="009A4E2E"/>
    <w:rsid w:val="009A5019"/>
    <w:rsid w:val="009A5048"/>
    <w:rsid w:val="009A51AC"/>
    <w:rsid w:val="009A51C4"/>
    <w:rsid w:val="009A5339"/>
    <w:rsid w:val="009A5613"/>
    <w:rsid w:val="009A6828"/>
    <w:rsid w:val="009A68BA"/>
    <w:rsid w:val="009A6A90"/>
    <w:rsid w:val="009A6C90"/>
    <w:rsid w:val="009A751D"/>
    <w:rsid w:val="009A7532"/>
    <w:rsid w:val="009A76E4"/>
    <w:rsid w:val="009B0154"/>
    <w:rsid w:val="009B05BD"/>
    <w:rsid w:val="009B0A03"/>
    <w:rsid w:val="009B0D8D"/>
    <w:rsid w:val="009B0FC3"/>
    <w:rsid w:val="009B1094"/>
    <w:rsid w:val="009B10C5"/>
    <w:rsid w:val="009B112D"/>
    <w:rsid w:val="009B155E"/>
    <w:rsid w:val="009B1642"/>
    <w:rsid w:val="009B16A4"/>
    <w:rsid w:val="009B17E3"/>
    <w:rsid w:val="009B19BF"/>
    <w:rsid w:val="009B2027"/>
    <w:rsid w:val="009B22C1"/>
    <w:rsid w:val="009B2DEC"/>
    <w:rsid w:val="009B3024"/>
    <w:rsid w:val="009B302E"/>
    <w:rsid w:val="009B321A"/>
    <w:rsid w:val="009B3910"/>
    <w:rsid w:val="009B3B4E"/>
    <w:rsid w:val="009B3BA5"/>
    <w:rsid w:val="009B3E0C"/>
    <w:rsid w:val="009B3E8E"/>
    <w:rsid w:val="009B3ED7"/>
    <w:rsid w:val="009B4420"/>
    <w:rsid w:val="009B4530"/>
    <w:rsid w:val="009B477C"/>
    <w:rsid w:val="009B53E2"/>
    <w:rsid w:val="009B5618"/>
    <w:rsid w:val="009B5DF4"/>
    <w:rsid w:val="009B5E72"/>
    <w:rsid w:val="009B6281"/>
    <w:rsid w:val="009B68A5"/>
    <w:rsid w:val="009B70A3"/>
    <w:rsid w:val="009B754F"/>
    <w:rsid w:val="009B7906"/>
    <w:rsid w:val="009B7A78"/>
    <w:rsid w:val="009B7DA9"/>
    <w:rsid w:val="009B7FA6"/>
    <w:rsid w:val="009B7FE5"/>
    <w:rsid w:val="009C033C"/>
    <w:rsid w:val="009C0AD0"/>
    <w:rsid w:val="009C0AE2"/>
    <w:rsid w:val="009C0FDF"/>
    <w:rsid w:val="009C12ED"/>
    <w:rsid w:val="009C12FA"/>
    <w:rsid w:val="009C15A1"/>
    <w:rsid w:val="009C19A7"/>
    <w:rsid w:val="009C1BA6"/>
    <w:rsid w:val="009C1E8F"/>
    <w:rsid w:val="009C2141"/>
    <w:rsid w:val="009C21E4"/>
    <w:rsid w:val="009C26DC"/>
    <w:rsid w:val="009C290B"/>
    <w:rsid w:val="009C2D17"/>
    <w:rsid w:val="009C33E0"/>
    <w:rsid w:val="009C39D2"/>
    <w:rsid w:val="009C3E98"/>
    <w:rsid w:val="009C40E5"/>
    <w:rsid w:val="009C4189"/>
    <w:rsid w:val="009C472B"/>
    <w:rsid w:val="009C47ED"/>
    <w:rsid w:val="009C4EE9"/>
    <w:rsid w:val="009C5054"/>
    <w:rsid w:val="009C5062"/>
    <w:rsid w:val="009C52CA"/>
    <w:rsid w:val="009C55E9"/>
    <w:rsid w:val="009C5CAD"/>
    <w:rsid w:val="009C5FE7"/>
    <w:rsid w:val="009C64D5"/>
    <w:rsid w:val="009C655E"/>
    <w:rsid w:val="009C67B4"/>
    <w:rsid w:val="009C6C0C"/>
    <w:rsid w:val="009C6CC8"/>
    <w:rsid w:val="009C6DE2"/>
    <w:rsid w:val="009C7162"/>
    <w:rsid w:val="009C7532"/>
    <w:rsid w:val="009C7FDC"/>
    <w:rsid w:val="009D0215"/>
    <w:rsid w:val="009D067B"/>
    <w:rsid w:val="009D06D5"/>
    <w:rsid w:val="009D094F"/>
    <w:rsid w:val="009D0B38"/>
    <w:rsid w:val="009D0E17"/>
    <w:rsid w:val="009D13CF"/>
    <w:rsid w:val="009D1C5E"/>
    <w:rsid w:val="009D1F00"/>
    <w:rsid w:val="009D21C0"/>
    <w:rsid w:val="009D23A4"/>
    <w:rsid w:val="009D2AD2"/>
    <w:rsid w:val="009D2B67"/>
    <w:rsid w:val="009D2C62"/>
    <w:rsid w:val="009D2F82"/>
    <w:rsid w:val="009D3277"/>
    <w:rsid w:val="009D3327"/>
    <w:rsid w:val="009D3621"/>
    <w:rsid w:val="009D3841"/>
    <w:rsid w:val="009D3CBB"/>
    <w:rsid w:val="009D3DEC"/>
    <w:rsid w:val="009D3EE8"/>
    <w:rsid w:val="009D3FA9"/>
    <w:rsid w:val="009D40FB"/>
    <w:rsid w:val="009D4DEB"/>
    <w:rsid w:val="009D50E2"/>
    <w:rsid w:val="009D549F"/>
    <w:rsid w:val="009D564B"/>
    <w:rsid w:val="009D5A41"/>
    <w:rsid w:val="009D5D5E"/>
    <w:rsid w:val="009D5EF3"/>
    <w:rsid w:val="009D605F"/>
    <w:rsid w:val="009D655A"/>
    <w:rsid w:val="009D6575"/>
    <w:rsid w:val="009D672B"/>
    <w:rsid w:val="009D6BDF"/>
    <w:rsid w:val="009D6CFE"/>
    <w:rsid w:val="009D6D56"/>
    <w:rsid w:val="009D6DF7"/>
    <w:rsid w:val="009D711C"/>
    <w:rsid w:val="009D7190"/>
    <w:rsid w:val="009D7603"/>
    <w:rsid w:val="009D7BF8"/>
    <w:rsid w:val="009E0108"/>
    <w:rsid w:val="009E0A01"/>
    <w:rsid w:val="009E0A15"/>
    <w:rsid w:val="009E0D9A"/>
    <w:rsid w:val="009E104C"/>
    <w:rsid w:val="009E13A0"/>
    <w:rsid w:val="009E174F"/>
    <w:rsid w:val="009E18E7"/>
    <w:rsid w:val="009E291F"/>
    <w:rsid w:val="009E2A49"/>
    <w:rsid w:val="009E2B09"/>
    <w:rsid w:val="009E2B61"/>
    <w:rsid w:val="009E30F9"/>
    <w:rsid w:val="009E3160"/>
    <w:rsid w:val="009E343C"/>
    <w:rsid w:val="009E34E1"/>
    <w:rsid w:val="009E3959"/>
    <w:rsid w:val="009E3A07"/>
    <w:rsid w:val="009E3A14"/>
    <w:rsid w:val="009E3C1A"/>
    <w:rsid w:val="009E40BF"/>
    <w:rsid w:val="009E441F"/>
    <w:rsid w:val="009E45DA"/>
    <w:rsid w:val="009E47B7"/>
    <w:rsid w:val="009E4980"/>
    <w:rsid w:val="009E4AAC"/>
    <w:rsid w:val="009E4C0B"/>
    <w:rsid w:val="009E4E3E"/>
    <w:rsid w:val="009E4FD2"/>
    <w:rsid w:val="009E53A9"/>
    <w:rsid w:val="009E5416"/>
    <w:rsid w:val="009E569E"/>
    <w:rsid w:val="009E5A57"/>
    <w:rsid w:val="009E5A8B"/>
    <w:rsid w:val="009E65EA"/>
    <w:rsid w:val="009E6866"/>
    <w:rsid w:val="009E690C"/>
    <w:rsid w:val="009E6951"/>
    <w:rsid w:val="009E6D62"/>
    <w:rsid w:val="009E7234"/>
    <w:rsid w:val="009E738C"/>
    <w:rsid w:val="009E73DE"/>
    <w:rsid w:val="009E7438"/>
    <w:rsid w:val="009E79C4"/>
    <w:rsid w:val="009E7A67"/>
    <w:rsid w:val="009E7AA8"/>
    <w:rsid w:val="009E7BC3"/>
    <w:rsid w:val="009E7E42"/>
    <w:rsid w:val="009F00C1"/>
    <w:rsid w:val="009F028C"/>
    <w:rsid w:val="009F03D7"/>
    <w:rsid w:val="009F06B3"/>
    <w:rsid w:val="009F070C"/>
    <w:rsid w:val="009F074F"/>
    <w:rsid w:val="009F1280"/>
    <w:rsid w:val="009F18F0"/>
    <w:rsid w:val="009F1B03"/>
    <w:rsid w:val="009F1D74"/>
    <w:rsid w:val="009F1D91"/>
    <w:rsid w:val="009F1E74"/>
    <w:rsid w:val="009F208D"/>
    <w:rsid w:val="009F2385"/>
    <w:rsid w:val="009F23CD"/>
    <w:rsid w:val="009F267C"/>
    <w:rsid w:val="009F27FB"/>
    <w:rsid w:val="009F2A21"/>
    <w:rsid w:val="009F2DF9"/>
    <w:rsid w:val="009F3015"/>
    <w:rsid w:val="009F32D3"/>
    <w:rsid w:val="009F344C"/>
    <w:rsid w:val="009F3AFC"/>
    <w:rsid w:val="009F446B"/>
    <w:rsid w:val="009F45D4"/>
    <w:rsid w:val="009F4C0B"/>
    <w:rsid w:val="009F4F1E"/>
    <w:rsid w:val="009F5092"/>
    <w:rsid w:val="009F5718"/>
    <w:rsid w:val="009F58FC"/>
    <w:rsid w:val="009F59A3"/>
    <w:rsid w:val="009F5AAD"/>
    <w:rsid w:val="009F5D0B"/>
    <w:rsid w:val="009F5EE9"/>
    <w:rsid w:val="009F678F"/>
    <w:rsid w:val="009F6961"/>
    <w:rsid w:val="009F7258"/>
    <w:rsid w:val="009F7746"/>
    <w:rsid w:val="009F7A07"/>
    <w:rsid w:val="009F7B6D"/>
    <w:rsid w:val="009F7C99"/>
    <w:rsid w:val="009F7EBC"/>
    <w:rsid w:val="009F7FA4"/>
    <w:rsid w:val="00A00043"/>
    <w:rsid w:val="00A0044A"/>
    <w:rsid w:val="00A004EE"/>
    <w:rsid w:val="00A00B0E"/>
    <w:rsid w:val="00A01201"/>
    <w:rsid w:val="00A012AF"/>
    <w:rsid w:val="00A015A5"/>
    <w:rsid w:val="00A015E5"/>
    <w:rsid w:val="00A0166C"/>
    <w:rsid w:val="00A0213F"/>
    <w:rsid w:val="00A02301"/>
    <w:rsid w:val="00A02ABA"/>
    <w:rsid w:val="00A02D06"/>
    <w:rsid w:val="00A03363"/>
    <w:rsid w:val="00A03491"/>
    <w:rsid w:val="00A035A6"/>
    <w:rsid w:val="00A03D85"/>
    <w:rsid w:val="00A03E79"/>
    <w:rsid w:val="00A0454D"/>
    <w:rsid w:val="00A045FD"/>
    <w:rsid w:val="00A049A4"/>
    <w:rsid w:val="00A04CB8"/>
    <w:rsid w:val="00A04D12"/>
    <w:rsid w:val="00A04E11"/>
    <w:rsid w:val="00A04E6F"/>
    <w:rsid w:val="00A0502A"/>
    <w:rsid w:val="00A058B0"/>
    <w:rsid w:val="00A05BB7"/>
    <w:rsid w:val="00A06A1C"/>
    <w:rsid w:val="00A0710C"/>
    <w:rsid w:val="00A074A6"/>
    <w:rsid w:val="00A075DF"/>
    <w:rsid w:val="00A075F7"/>
    <w:rsid w:val="00A07687"/>
    <w:rsid w:val="00A0778A"/>
    <w:rsid w:val="00A0797E"/>
    <w:rsid w:val="00A07FA0"/>
    <w:rsid w:val="00A1018D"/>
    <w:rsid w:val="00A104A1"/>
    <w:rsid w:val="00A10929"/>
    <w:rsid w:val="00A10BE6"/>
    <w:rsid w:val="00A10E00"/>
    <w:rsid w:val="00A10EF4"/>
    <w:rsid w:val="00A10F29"/>
    <w:rsid w:val="00A117B0"/>
    <w:rsid w:val="00A11A9F"/>
    <w:rsid w:val="00A120CD"/>
    <w:rsid w:val="00A1244E"/>
    <w:rsid w:val="00A12492"/>
    <w:rsid w:val="00A1268C"/>
    <w:rsid w:val="00A1281D"/>
    <w:rsid w:val="00A12863"/>
    <w:rsid w:val="00A1301E"/>
    <w:rsid w:val="00A133C7"/>
    <w:rsid w:val="00A134FB"/>
    <w:rsid w:val="00A13527"/>
    <w:rsid w:val="00A13814"/>
    <w:rsid w:val="00A1387F"/>
    <w:rsid w:val="00A138D0"/>
    <w:rsid w:val="00A13AF4"/>
    <w:rsid w:val="00A13B64"/>
    <w:rsid w:val="00A13B71"/>
    <w:rsid w:val="00A1405B"/>
    <w:rsid w:val="00A141CC"/>
    <w:rsid w:val="00A1496F"/>
    <w:rsid w:val="00A149B9"/>
    <w:rsid w:val="00A15109"/>
    <w:rsid w:val="00A15C1E"/>
    <w:rsid w:val="00A15CAE"/>
    <w:rsid w:val="00A15EC1"/>
    <w:rsid w:val="00A1614E"/>
    <w:rsid w:val="00A1638F"/>
    <w:rsid w:val="00A163AB"/>
    <w:rsid w:val="00A16735"/>
    <w:rsid w:val="00A16938"/>
    <w:rsid w:val="00A16A3B"/>
    <w:rsid w:val="00A16A56"/>
    <w:rsid w:val="00A16B88"/>
    <w:rsid w:val="00A16DAC"/>
    <w:rsid w:val="00A16EA7"/>
    <w:rsid w:val="00A16EDA"/>
    <w:rsid w:val="00A17267"/>
    <w:rsid w:val="00A172D7"/>
    <w:rsid w:val="00A1732D"/>
    <w:rsid w:val="00A173B7"/>
    <w:rsid w:val="00A174CA"/>
    <w:rsid w:val="00A17556"/>
    <w:rsid w:val="00A17788"/>
    <w:rsid w:val="00A179C9"/>
    <w:rsid w:val="00A17D19"/>
    <w:rsid w:val="00A20239"/>
    <w:rsid w:val="00A20274"/>
    <w:rsid w:val="00A20307"/>
    <w:rsid w:val="00A205BA"/>
    <w:rsid w:val="00A206AA"/>
    <w:rsid w:val="00A20B6F"/>
    <w:rsid w:val="00A20FA2"/>
    <w:rsid w:val="00A2111E"/>
    <w:rsid w:val="00A21174"/>
    <w:rsid w:val="00A217BE"/>
    <w:rsid w:val="00A21938"/>
    <w:rsid w:val="00A21AEA"/>
    <w:rsid w:val="00A21DE5"/>
    <w:rsid w:val="00A22434"/>
    <w:rsid w:val="00A225FB"/>
    <w:rsid w:val="00A22795"/>
    <w:rsid w:val="00A228DE"/>
    <w:rsid w:val="00A229D1"/>
    <w:rsid w:val="00A229E8"/>
    <w:rsid w:val="00A22DC5"/>
    <w:rsid w:val="00A22DD2"/>
    <w:rsid w:val="00A22E7E"/>
    <w:rsid w:val="00A23149"/>
    <w:rsid w:val="00A231F1"/>
    <w:rsid w:val="00A2389D"/>
    <w:rsid w:val="00A238E2"/>
    <w:rsid w:val="00A239D3"/>
    <w:rsid w:val="00A23D09"/>
    <w:rsid w:val="00A23D9C"/>
    <w:rsid w:val="00A24780"/>
    <w:rsid w:val="00A24D1D"/>
    <w:rsid w:val="00A25141"/>
    <w:rsid w:val="00A258B0"/>
    <w:rsid w:val="00A25CBE"/>
    <w:rsid w:val="00A2601E"/>
    <w:rsid w:val="00A26308"/>
    <w:rsid w:val="00A264D3"/>
    <w:rsid w:val="00A26D6F"/>
    <w:rsid w:val="00A26FF4"/>
    <w:rsid w:val="00A27535"/>
    <w:rsid w:val="00A2770F"/>
    <w:rsid w:val="00A2785C"/>
    <w:rsid w:val="00A27A28"/>
    <w:rsid w:val="00A27C42"/>
    <w:rsid w:val="00A27C58"/>
    <w:rsid w:val="00A27E6D"/>
    <w:rsid w:val="00A3002D"/>
    <w:rsid w:val="00A307C0"/>
    <w:rsid w:val="00A30A96"/>
    <w:rsid w:val="00A30AB7"/>
    <w:rsid w:val="00A30CC2"/>
    <w:rsid w:val="00A3189D"/>
    <w:rsid w:val="00A31AA6"/>
    <w:rsid w:val="00A31ABA"/>
    <w:rsid w:val="00A31AF1"/>
    <w:rsid w:val="00A31C91"/>
    <w:rsid w:val="00A31DD9"/>
    <w:rsid w:val="00A3332D"/>
    <w:rsid w:val="00A33750"/>
    <w:rsid w:val="00A338DC"/>
    <w:rsid w:val="00A33C91"/>
    <w:rsid w:val="00A33DED"/>
    <w:rsid w:val="00A33F9A"/>
    <w:rsid w:val="00A340D8"/>
    <w:rsid w:val="00A34124"/>
    <w:rsid w:val="00A34751"/>
    <w:rsid w:val="00A34787"/>
    <w:rsid w:val="00A348E0"/>
    <w:rsid w:val="00A35484"/>
    <w:rsid w:val="00A35625"/>
    <w:rsid w:val="00A3571F"/>
    <w:rsid w:val="00A357B2"/>
    <w:rsid w:val="00A35B10"/>
    <w:rsid w:val="00A35B89"/>
    <w:rsid w:val="00A3609B"/>
    <w:rsid w:val="00A3638A"/>
    <w:rsid w:val="00A3643F"/>
    <w:rsid w:val="00A3687F"/>
    <w:rsid w:val="00A36D0D"/>
    <w:rsid w:val="00A36D79"/>
    <w:rsid w:val="00A373F0"/>
    <w:rsid w:val="00A37585"/>
    <w:rsid w:val="00A4001C"/>
    <w:rsid w:val="00A400CF"/>
    <w:rsid w:val="00A40215"/>
    <w:rsid w:val="00A403D9"/>
    <w:rsid w:val="00A404B9"/>
    <w:rsid w:val="00A40BD0"/>
    <w:rsid w:val="00A40D1E"/>
    <w:rsid w:val="00A40D73"/>
    <w:rsid w:val="00A41016"/>
    <w:rsid w:val="00A4114D"/>
    <w:rsid w:val="00A41C14"/>
    <w:rsid w:val="00A41D47"/>
    <w:rsid w:val="00A41E99"/>
    <w:rsid w:val="00A42059"/>
    <w:rsid w:val="00A42543"/>
    <w:rsid w:val="00A427C9"/>
    <w:rsid w:val="00A428E0"/>
    <w:rsid w:val="00A42E1A"/>
    <w:rsid w:val="00A42EA7"/>
    <w:rsid w:val="00A42FA8"/>
    <w:rsid w:val="00A43011"/>
    <w:rsid w:val="00A431D1"/>
    <w:rsid w:val="00A432A9"/>
    <w:rsid w:val="00A43677"/>
    <w:rsid w:val="00A43995"/>
    <w:rsid w:val="00A43BFC"/>
    <w:rsid w:val="00A43D1A"/>
    <w:rsid w:val="00A43EA1"/>
    <w:rsid w:val="00A43F21"/>
    <w:rsid w:val="00A43F90"/>
    <w:rsid w:val="00A440CD"/>
    <w:rsid w:val="00A441C2"/>
    <w:rsid w:val="00A44723"/>
    <w:rsid w:val="00A44AAD"/>
    <w:rsid w:val="00A44B9E"/>
    <w:rsid w:val="00A44C11"/>
    <w:rsid w:val="00A44E29"/>
    <w:rsid w:val="00A44F1A"/>
    <w:rsid w:val="00A450FE"/>
    <w:rsid w:val="00A452F3"/>
    <w:rsid w:val="00A4598E"/>
    <w:rsid w:val="00A45B23"/>
    <w:rsid w:val="00A45B53"/>
    <w:rsid w:val="00A45C10"/>
    <w:rsid w:val="00A45EAE"/>
    <w:rsid w:val="00A46347"/>
    <w:rsid w:val="00A46B32"/>
    <w:rsid w:val="00A46ED0"/>
    <w:rsid w:val="00A46F39"/>
    <w:rsid w:val="00A473E6"/>
    <w:rsid w:val="00A473F7"/>
    <w:rsid w:val="00A476AE"/>
    <w:rsid w:val="00A47A3A"/>
    <w:rsid w:val="00A47B14"/>
    <w:rsid w:val="00A47D3C"/>
    <w:rsid w:val="00A5063A"/>
    <w:rsid w:val="00A507C4"/>
    <w:rsid w:val="00A5087E"/>
    <w:rsid w:val="00A50BCF"/>
    <w:rsid w:val="00A50E58"/>
    <w:rsid w:val="00A50EC5"/>
    <w:rsid w:val="00A50F2A"/>
    <w:rsid w:val="00A50F56"/>
    <w:rsid w:val="00A519B9"/>
    <w:rsid w:val="00A51D80"/>
    <w:rsid w:val="00A51DD5"/>
    <w:rsid w:val="00A51E20"/>
    <w:rsid w:val="00A51E86"/>
    <w:rsid w:val="00A51FE9"/>
    <w:rsid w:val="00A52037"/>
    <w:rsid w:val="00A52586"/>
    <w:rsid w:val="00A527DC"/>
    <w:rsid w:val="00A52905"/>
    <w:rsid w:val="00A53528"/>
    <w:rsid w:val="00A5397C"/>
    <w:rsid w:val="00A53D32"/>
    <w:rsid w:val="00A54482"/>
    <w:rsid w:val="00A54A23"/>
    <w:rsid w:val="00A54F97"/>
    <w:rsid w:val="00A551F3"/>
    <w:rsid w:val="00A55249"/>
    <w:rsid w:val="00A55A73"/>
    <w:rsid w:val="00A55AE9"/>
    <w:rsid w:val="00A5630C"/>
    <w:rsid w:val="00A56747"/>
    <w:rsid w:val="00A569F0"/>
    <w:rsid w:val="00A56BDD"/>
    <w:rsid w:val="00A56D5B"/>
    <w:rsid w:val="00A56E55"/>
    <w:rsid w:val="00A56EF8"/>
    <w:rsid w:val="00A5704D"/>
    <w:rsid w:val="00A572EF"/>
    <w:rsid w:val="00A5743E"/>
    <w:rsid w:val="00A577F9"/>
    <w:rsid w:val="00A5799B"/>
    <w:rsid w:val="00A57D88"/>
    <w:rsid w:val="00A57E60"/>
    <w:rsid w:val="00A57F35"/>
    <w:rsid w:val="00A60D5D"/>
    <w:rsid w:val="00A61767"/>
    <w:rsid w:val="00A61951"/>
    <w:rsid w:val="00A61FC4"/>
    <w:rsid w:val="00A622EE"/>
    <w:rsid w:val="00A6279F"/>
    <w:rsid w:val="00A62FCB"/>
    <w:rsid w:val="00A6310A"/>
    <w:rsid w:val="00A6344E"/>
    <w:rsid w:val="00A63535"/>
    <w:rsid w:val="00A640AF"/>
    <w:rsid w:val="00A64130"/>
    <w:rsid w:val="00A6439B"/>
    <w:rsid w:val="00A64518"/>
    <w:rsid w:val="00A64649"/>
    <w:rsid w:val="00A646A0"/>
    <w:rsid w:val="00A64AA1"/>
    <w:rsid w:val="00A64D1E"/>
    <w:rsid w:val="00A653DE"/>
    <w:rsid w:val="00A65874"/>
    <w:rsid w:val="00A65ADC"/>
    <w:rsid w:val="00A65AF4"/>
    <w:rsid w:val="00A65C57"/>
    <w:rsid w:val="00A660E5"/>
    <w:rsid w:val="00A663FC"/>
    <w:rsid w:val="00A66407"/>
    <w:rsid w:val="00A66D7F"/>
    <w:rsid w:val="00A67012"/>
    <w:rsid w:val="00A675EE"/>
    <w:rsid w:val="00A67C0D"/>
    <w:rsid w:val="00A67E5A"/>
    <w:rsid w:val="00A70283"/>
    <w:rsid w:val="00A70468"/>
    <w:rsid w:val="00A70512"/>
    <w:rsid w:val="00A705FF"/>
    <w:rsid w:val="00A70AE8"/>
    <w:rsid w:val="00A7130C"/>
    <w:rsid w:val="00A7130E"/>
    <w:rsid w:val="00A71361"/>
    <w:rsid w:val="00A71372"/>
    <w:rsid w:val="00A7142D"/>
    <w:rsid w:val="00A71776"/>
    <w:rsid w:val="00A71B38"/>
    <w:rsid w:val="00A7203A"/>
    <w:rsid w:val="00A72042"/>
    <w:rsid w:val="00A72272"/>
    <w:rsid w:val="00A7264F"/>
    <w:rsid w:val="00A72AFE"/>
    <w:rsid w:val="00A734B4"/>
    <w:rsid w:val="00A73AFA"/>
    <w:rsid w:val="00A73E6B"/>
    <w:rsid w:val="00A74016"/>
    <w:rsid w:val="00A740AC"/>
    <w:rsid w:val="00A74AE2"/>
    <w:rsid w:val="00A74B13"/>
    <w:rsid w:val="00A74C6C"/>
    <w:rsid w:val="00A74FA3"/>
    <w:rsid w:val="00A75254"/>
    <w:rsid w:val="00A75257"/>
    <w:rsid w:val="00A75826"/>
    <w:rsid w:val="00A75E87"/>
    <w:rsid w:val="00A7695E"/>
    <w:rsid w:val="00A77797"/>
    <w:rsid w:val="00A77B48"/>
    <w:rsid w:val="00A77BEC"/>
    <w:rsid w:val="00A77DD1"/>
    <w:rsid w:val="00A77F98"/>
    <w:rsid w:val="00A802F0"/>
    <w:rsid w:val="00A803EB"/>
    <w:rsid w:val="00A8046A"/>
    <w:rsid w:val="00A8053C"/>
    <w:rsid w:val="00A80562"/>
    <w:rsid w:val="00A8102A"/>
    <w:rsid w:val="00A817A3"/>
    <w:rsid w:val="00A817B7"/>
    <w:rsid w:val="00A81945"/>
    <w:rsid w:val="00A81CFF"/>
    <w:rsid w:val="00A81FA9"/>
    <w:rsid w:val="00A82145"/>
    <w:rsid w:val="00A82845"/>
    <w:rsid w:val="00A829F6"/>
    <w:rsid w:val="00A82A19"/>
    <w:rsid w:val="00A82C65"/>
    <w:rsid w:val="00A82D43"/>
    <w:rsid w:val="00A82F4E"/>
    <w:rsid w:val="00A832E6"/>
    <w:rsid w:val="00A832FD"/>
    <w:rsid w:val="00A83376"/>
    <w:rsid w:val="00A8378A"/>
    <w:rsid w:val="00A83A23"/>
    <w:rsid w:val="00A83A5D"/>
    <w:rsid w:val="00A83B37"/>
    <w:rsid w:val="00A83EE4"/>
    <w:rsid w:val="00A844DC"/>
    <w:rsid w:val="00A84523"/>
    <w:rsid w:val="00A84561"/>
    <w:rsid w:val="00A84565"/>
    <w:rsid w:val="00A8490D"/>
    <w:rsid w:val="00A84F7C"/>
    <w:rsid w:val="00A851EF"/>
    <w:rsid w:val="00A85534"/>
    <w:rsid w:val="00A85736"/>
    <w:rsid w:val="00A8578D"/>
    <w:rsid w:val="00A85863"/>
    <w:rsid w:val="00A8597F"/>
    <w:rsid w:val="00A85BD2"/>
    <w:rsid w:val="00A85BE2"/>
    <w:rsid w:val="00A864C2"/>
    <w:rsid w:val="00A86503"/>
    <w:rsid w:val="00A866F3"/>
    <w:rsid w:val="00A8691F"/>
    <w:rsid w:val="00A86BA0"/>
    <w:rsid w:val="00A86E59"/>
    <w:rsid w:val="00A86F84"/>
    <w:rsid w:val="00A8710A"/>
    <w:rsid w:val="00A872F4"/>
    <w:rsid w:val="00A90614"/>
    <w:rsid w:val="00A90938"/>
    <w:rsid w:val="00A90A54"/>
    <w:rsid w:val="00A90F39"/>
    <w:rsid w:val="00A91136"/>
    <w:rsid w:val="00A9120D"/>
    <w:rsid w:val="00A913D3"/>
    <w:rsid w:val="00A918ED"/>
    <w:rsid w:val="00A91A0E"/>
    <w:rsid w:val="00A91BBE"/>
    <w:rsid w:val="00A91BCA"/>
    <w:rsid w:val="00A91D81"/>
    <w:rsid w:val="00A91FD9"/>
    <w:rsid w:val="00A921B1"/>
    <w:rsid w:val="00A9224E"/>
    <w:rsid w:val="00A92494"/>
    <w:rsid w:val="00A9257D"/>
    <w:rsid w:val="00A927C1"/>
    <w:rsid w:val="00A92808"/>
    <w:rsid w:val="00A92CC9"/>
    <w:rsid w:val="00A931B3"/>
    <w:rsid w:val="00A93555"/>
    <w:rsid w:val="00A93A6B"/>
    <w:rsid w:val="00A93C86"/>
    <w:rsid w:val="00A93F31"/>
    <w:rsid w:val="00A940C7"/>
    <w:rsid w:val="00A94256"/>
    <w:rsid w:val="00A94486"/>
    <w:rsid w:val="00A94888"/>
    <w:rsid w:val="00A94A21"/>
    <w:rsid w:val="00A94C03"/>
    <w:rsid w:val="00A94CB7"/>
    <w:rsid w:val="00A94ED5"/>
    <w:rsid w:val="00A94F25"/>
    <w:rsid w:val="00A94F6C"/>
    <w:rsid w:val="00A951F3"/>
    <w:rsid w:val="00A9532A"/>
    <w:rsid w:val="00A9570B"/>
    <w:rsid w:val="00A95AC8"/>
    <w:rsid w:val="00A95B21"/>
    <w:rsid w:val="00A95C23"/>
    <w:rsid w:val="00A95D65"/>
    <w:rsid w:val="00A95EB9"/>
    <w:rsid w:val="00A9618D"/>
    <w:rsid w:val="00A963DA"/>
    <w:rsid w:val="00A96647"/>
    <w:rsid w:val="00A9673A"/>
    <w:rsid w:val="00A96740"/>
    <w:rsid w:val="00A96E05"/>
    <w:rsid w:val="00A96E2F"/>
    <w:rsid w:val="00A9704E"/>
    <w:rsid w:val="00A972BF"/>
    <w:rsid w:val="00A97836"/>
    <w:rsid w:val="00AA01A7"/>
    <w:rsid w:val="00AA0AA6"/>
    <w:rsid w:val="00AA0D12"/>
    <w:rsid w:val="00AA14B7"/>
    <w:rsid w:val="00AA1714"/>
    <w:rsid w:val="00AA1D54"/>
    <w:rsid w:val="00AA1E72"/>
    <w:rsid w:val="00AA1FC1"/>
    <w:rsid w:val="00AA2119"/>
    <w:rsid w:val="00AA273F"/>
    <w:rsid w:val="00AA2A30"/>
    <w:rsid w:val="00AA2C21"/>
    <w:rsid w:val="00AA2DC5"/>
    <w:rsid w:val="00AA2FC7"/>
    <w:rsid w:val="00AA322B"/>
    <w:rsid w:val="00AA33DC"/>
    <w:rsid w:val="00AA3781"/>
    <w:rsid w:val="00AA389F"/>
    <w:rsid w:val="00AA3A4D"/>
    <w:rsid w:val="00AA3A90"/>
    <w:rsid w:val="00AA3AC7"/>
    <w:rsid w:val="00AA3B69"/>
    <w:rsid w:val="00AA3C89"/>
    <w:rsid w:val="00AA3E2E"/>
    <w:rsid w:val="00AA3EFD"/>
    <w:rsid w:val="00AA3F10"/>
    <w:rsid w:val="00AA3FCE"/>
    <w:rsid w:val="00AA3FFF"/>
    <w:rsid w:val="00AA4021"/>
    <w:rsid w:val="00AA477A"/>
    <w:rsid w:val="00AA500C"/>
    <w:rsid w:val="00AA50BE"/>
    <w:rsid w:val="00AA5119"/>
    <w:rsid w:val="00AA5543"/>
    <w:rsid w:val="00AA55D3"/>
    <w:rsid w:val="00AA5C13"/>
    <w:rsid w:val="00AA5DE5"/>
    <w:rsid w:val="00AA6163"/>
    <w:rsid w:val="00AA6452"/>
    <w:rsid w:val="00AA648F"/>
    <w:rsid w:val="00AA68B1"/>
    <w:rsid w:val="00AA6C64"/>
    <w:rsid w:val="00AA6EE2"/>
    <w:rsid w:val="00AA6FCD"/>
    <w:rsid w:val="00AA6FEE"/>
    <w:rsid w:val="00AA7196"/>
    <w:rsid w:val="00AA71F0"/>
    <w:rsid w:val="00AA72C6"/>
    <w:rsid w:val="00AB06F2"/>
    <w:rsid w:val="00AB095B"/>
    <w:rsid w:val="00AB1177"/>
    <w:rsid w:val="00AB1294"/>
    <w:rsid w:val="00AB13E6"/>
    <w:rsid w:val="00AB1816"/>
    <w:rsid w:val="00AB18A6"/>
    <w:rsid w:val="00AB193A"/>
    <w:rsid w:val="00AB2AE2"/>
    <w:rsid w:val="00AB2D25"/>
    <w:rsid w:val="00AB2D84"/>
    <w:rsid w:val="00AB3276"/>
    <w:rsid w:val="00AB344D"/>
    <w:rsid w:val="00AB3D5E"/>
    <w:rsid w:val="00AB4335"/>
    <w:rsid w:val="00AB4470"/>
    <w:rsid w:val="00AB4567"/>
    <w:rsid w:val="00AB4C43"/>
    <w:rsid w:val="00AB5385"/>
    <w:rsid w:val="00AB5464"/>
    <w:rsid w:val="00AB5535"/>
    <w:rsid w:val="00AB55FD"/>
    <w:rsid w:val="00AB5835"/>
    <w:rsid w:val="00AB5A07"/>
    <w:rsid w:val="00AB5CCC"/>
    <w:rsid w:val="00AB5EE2"/>
    <w:rsid w:val="00AB6383"/>
    <w:rsid w:val="00AB6450"/>
    <w:rsid w:val="00AB665C"/>
    <w:rsid w:val="00AB6CE1"/>
    <w:rsid w:val="00AB6DFA"/>
    <w:rsid w:val="00AB76FA"/>
    <w:rsid w:val="00AB7A87"/>
    <w:rsid w:val="00AB7DB9"/>
    <w:rsid w:val="00AB7E46"/>
    <w:rsid w:val="00AB7E69"/>
    <w:rsid w:val="00AB7F17"/>
    <w:rsid w:val="00AC0269"/>
    <w:rsid w:val="00AC0472"/>
    <w:rsid w:val="00AC0E2E"/>
    <w:rsid w:val="00AC104E"/>
    <w:rsid w:val="00AC1054"/>
    <w:rsid w:val="00AC134B"/>
    <w:rsid w:val="00AC16E5"/>
    <w:rsid w:val="00AC1A48"/>
    <w:rsid w:val="00AC1B8B"/>
    <w:rsid w:val="00AC2187"/>
    <w:rsid w:val="00AC253A"/>
    <w:rsid w:val="00AC260F"/>
    <w:rsid w:val="00AC2F9C"/>
    <w:rsid w:val="00AC3337"/>
    <w:rsid w:val="00AC37A3"/>
    <w:rsid w:val="00AC3D09"/>
    <w:rsid w:val="00AC3F41"/>
    <w:rsid w:val="00AC4A03"/>
    <w:rsid w:val="00AC4D31"/>
    <w:rsid w:val="00AC4DAF"/>
    <w:rsid w:val="00AC537E"/>
    <w:rsid w:val="00AC549D"/>
    <w:rsid w:val="00AC56AF"/>
    <w:rsid w:val="00AC5890"/>
    <w:rsid w:val="00AC5938"/>
    <w:rsid w:val="00AC5A3C"/>
    <w:rsid w:val="00AC5A9B"/>
    <w:rsid w:val="00AC5DD0"/>
    <w:rsid w:val="00AC668D"/>
    <w:rsid w:val="00AC687F"/>
    <w:rsid w:val="00AC6A3E"/>
    <w:rsid w:val="00AC71F8"/>
    <w:rsid w:val="00AC7A66"/>
    <w:rsid w:val="00AD02D0"/>
    <w:rsid w:val="00AD0AB4"/>
    <w:rsid w:val="00AD0CAE"/>
    <w:rsid w:val="00AD0D38"/>
    <w:rsid w:val="00AD0D66"/>
    <w:rsid w:val="00AD0DA5"/>
    <w:rsid w:val="00AD108C"/>
    <w:rsid w:val="00AD1094"/>
    <w:rsid w:val="00AD11DA"/>
    <w:rsid w:val="00AD1384"/>
    <w:rsid w:val="00AD16D3"/>
    <w:rsid w:val="00AD1A6B"/>
    <w:rsid w:val="00AD1CF0"/>
    <w:rsid w:val="00AD1D28"/>
    <w:rsid w:val="00AD1E47"/>
    <w:rsid w:val="00AD22B0"/>
    <w:rsid w:val="00AD2638"/>
    <w:rsid w:val="00AD26D0"/>
    <w:rsid w:val="00AD26E0"/>
    <w:rsid w:val="00AD2775"/>
    <w:rsid w:val="00AD2A2E"/>
    <w:rsid w:val="00AD2F51"/>
    <w:rsid w:val="00AD3804"/>
    <w:rsid w:val="00AD3E87"/>
    <w:rsid w:val="00AD40D2"/>
    <w:rsid w:val="00AD41AE"/>
    <w:rsid w:val="00AD41C5"/>
    <w:rsid w:val="00AD43D2"/>
    <w:rsid w:val="00AD4561"/>
    <w:rsid w:val="00AD4747"/>
    <w:rsid w:val="00AD4968"/>
    <w:rsid w:val="00AD4F7A"/>
    <w:rsid w:val="00AD5547"/>
    <w:rsid w:val="00AD5624"/>
    <w:rsid w:val="00AD5834"/>
    <w:rsid w:val="00AD5B61"/>
    <w:rsid w:val="00AD5E43"/>
    <w:rsid w:val="00AD5FC7"/>
    <w:rsid w:val="00AD607E"/>
    <w:rsid w:val="00AD650C"/>
    <w:rsid w:val="00AD65FE"/>
    <w:rsid w:val="00AD6654"/>
    <w:rsid w:val="00AD68D0"/>
    <w:rsid w:val="00AD6C46"/>
    <w:rsid w:val="00AD6D25"/>
    <w:rsid w:val="00AD75A7"/>
    <w:rsid w:val="00AD7689"/>
    <w:rsid w:val="00AD7A55"/>
    <w:rsid w:val="00AD7E3B"/>
    <w:rsid w:val="00AE01B1"/>
    <w:rsid w:val="00AE0267"/>
    <w:rsid w:val="00AE0559"/>
    <w:rsid w:val="00AE05F8"/>
    <w:rsid w:val="00AE0DB9"/>
    <w:rsid w:val="00AE11BB"/>
    <w:rsid w:val="00AE1647"/>
    <w:rsid w:val="00AE1808"/>
    <w:rsid w:val="00AE1A75"/>
    <w:rsid w:val="00AE1CEB"/>
    <w:rsid w:val="00AE2355"/>
    <w:rsid w:val="00AE2358"/>
    <w:rsid w:val="00AE23C1"/>
    <w:rsid w:val="00AE2484"/>
    <w:rsid w:val="00AE304C"/>
    <w:rsid w:val="00AE3152"/>
    <w:rsid w:val="00AE341F"/>
    <w:rsid w:val="00AE3559"/>
    <w:rsid w:val="00AE3596"/>
    <w:rsid w:val="00AE4105"/>
    <w:rsid w:val="00AE4336"/>
    <w:rsid w:val="00AE4435"/>
    <w:rsid w:val="00AE44FE"/>
    <w:rsid w:val="00AE4541"/>
    <w:rsid w:val="00AE48A7"/>
    <w:rsid w:val="00AE49D3"/>
    <w:rsid w:val="00AE4C16"/>
    <w:rsid w:val="00AE4E13"/>
    <w:rsid w:val="00AE4E1E"/>
    <w:rsid w:val="00AE4E6E"/>
    <w:rsid w:val="00AE5085"/>
    <w:rsid w:val="00AE51B9"/>
    <w:rsid w:val="00AE51E3"/>
    <w:rsid w:val="00AE69BE"/>
    <w:rsid w:val="00AE69E2"/>
    <w:rsid w:val="00AE6DC1"/>
    <w:rsid w:val="00AE6E04"/>
    <w:rsid w:val="00AE6FBF"/>
    <w:rsid w:val="00AE73E6"/>
    <w:rsid w:val="00AE77F5"/>
    <w:rsid w:val="00AE798C"/>
    <w:rsid w:val="00AF0054"/>
    <w:rsid w:val="00AF0485"/>
    <w:rsid w:val="00AF0714"/>
    <w:rsid w:val="00AF0A1A"/>
    <w:rsid w:val="00AF0D20"/>
    <w:rsid w:val="00AF0D3C"/>
    <w:rsid w:val="00AF14A2"/>
    <w:rsid w:val="00AF1650"/>
    <w:rsid w:val="00AF168B"/>
    <w:rsid w:val="00AF192B"/>
    <w:rsid w:val="00AF1AC6"/>
    <w:rsid w:val="00AF1AC8"/>
    <w:rsid w:val="00AF20A6"/>
    <w:rsid w:val="00AF2110"/>
    <w:rsid w:val="00AF24CD"/>
    <w:rsid w:val="00AF2566"/>
    <w:rsid w:val="00AF2650"/>
    <w:rsid w:val="00AF29B5"/>
    <w:rsid w:val="00AF2AB9"/>
    <w:rsid w:val="00AF2C48"/>
    <w:rsid w:val="00AF2DCA"/>
    <w:rsid w:val="00AF3002"/>
    <w:rsid w:val="00AF33BC"/>
    <w:rsid w:val="00AF3AB9"/>
    <w:rsid w:val="00AF3C53"/>
    <w:rsid w:val="00AF3FC2"/>
    <w:rsid w:val="00AF4042"/>
    <w:rsid w:val="00AF40BE"/>
    <w:rsid w:val="00AF488E"/>
    <w:rsid w:val="00AF48B4"/>
    <w:rsid w:val="00AF4CD7"/>
    <w:rsid w:val="00AF4D77"/>
    <w:rsid w:val="00AF4E4D"/>
    <w:rsid w:val="00AF4EE2"/>
    <w:rsid w:val="00AF4F34"/>
    <w:rsid w:val="00AF5563"/>
    <w:rsid w:val="00AF5D96"/>
    <w:rsid w:val="00AF60C2"/>
    <w:rsid w:val="00AF610B"/>
    <w:rsid w:val="00AF62FE"/>
    <w:rsid w:val="00AF6676"/>
    <w:rsid w:val="00AF67B7"/>
    <w:rsid w:val="00AF6999"/>
    <w:rsid w:val="00AF6D92"/>
    <w:rsid w:val="00AF6EC2"/>
    <w:rsid w:val="00AF701A"/>
    <w:rsid w:val="00AF72B4"/>
    <w:rsid w:val="00B00000"/>
    <w:rsid w:val="00B0017E"/>
    <w:rsid w:val="00B01415"/>
    <w:rsid w:val="00B01441"/>
    <w:rsid w:val="00B01461"/>
    <w:rsid w:val="00B014A2"/>
    <w:rsid w:val="00B021B8"/>
    <w:rsid w:val="00B02526"/>
    <w:rsid w:val="00B025D7"/>
    <w:rsid w:val="00B02A04"/>
    <w:rsid w:val="00B02B48"/>
    <w:rsid w:val="00B02B9D"/>
    <w:rsid w:val="00B02E44"/>
    <w:rsid w:val="00B02FE0"/>
    <w:rsid w:val="00B0327D"/>
    <w:rsid w:val="00B03331"/>
    <w:rsid w:val="00B033D8"/>
    <w:rsid w:val="00B034BB"/>
    <w:rsid w:val="00B03509"/>
    <w:rsid w:val="00B036F9"/>
    <w:rsid w:val="00B038C3"/>
    <w:rsid w:val="00B03918"/>
    <w:rsid w:val="00B0492D"/>
    <w:rsid w:val="00B0505D"/>
    <w:rsid w:val="00B056A9"/>
    <w:rsid w:val="00B05970"/>
    <w:rsid w:val="00B05A67"/>
    <w:rsid w:val="00B0601E"/>
    <w:rsid w:val="00B060DB"/>
    <w:rsid w:val="00B06641"/>
    <w:rsid w:val="00B069FC"/>
    <w:rsid w:val="00B06A9B"/>
    <w:rsid w:val="00B06C09"/>
    <w:rsid w:val="00B06DE6"/>
    <w:rsid w:val="00B07150"/>
    <w:rsid w:val="00B073F4"/>
    <w:rsid w:val="00B07602"/>
    <w:rsid w:val="00B07653"/>
    <w:rsid w:val="00B07AF3"/>
    <w:rsid w:val="00B102CC"/>
    <w:rsid w:val="00B10341"/>
    <w:rsid w:val="00B103FD"/>
    <w:rsid w:val="00B10CB4"/>
    <w:rsid w:val="00B10D86"/>
    <w:rsid w:val="00B1133F"/>
    <w:rsid w:val="00B11C25"/>
    <w:rsid w:val="00B11C6A"/>
    <w:rsid w:val="00B11EE6"/>
    <w:rsid w:val="00B11F2F"/>
    <w:rsid w:val="00B11F9A"/>
    <w:rsid w:val="00B12974"/>
    <w:rsid w:val="00B12BF5"/>
    <w:rsid w:val="00B12C3A"/>
    <w:rsid w:val="00B13081"/>
    <w:rsid w:val="00B131B3"/>
    <w:rsid w:val="00B13244"/>
    <w:rsid w:val="00B13907"/>
    <w:rsid w:val="00B14201"/>
    <w:rsid w:val="00B144E8"/>
    <w:rsid w:val="00B145C7"/>
    <w:rsid w:val="00B14A06"/>
    <w:rsid w:val="00B15148"/>
    <w:rsid w:val="00B15248"/>
    <w:rsid w:val="00B152DD"/>
    <w:rsid w:val="00B15D9A"/>
    <w:rsid w:val="00B162FC"/>
    <w:rsid w:val="00B1634F"/>
    <w:rsid w:val="00B16CF3"/>
    <w:rsid w:val="00B16CF7"/>
    <w:rsid w:val="00B16DAC"/>
    <w:rsid w:val="00B176E1"/>
    <w:rsid w:val="00B17BF8"/>
    <w:rsid w:val="00B20037"/>
    <w:rsid w:val="00B201DB"/>
    <w:rsid w:val="00B20440"/>
    <w:rsid w:val="00B20CC7"/>
    <w:rsid w:val="00B21587"/>
    <w:rsid w:val="00B21602"/>
    <w:rsid w:val="00B2176A"/>
    <w:rsid w:val="00B217C1"/>
    <w:rsid w:val="00B21D0D"/>
    <w:rsid w:val="00B21F0F"/>
    <w:rsid w:val="00B21FEE"/>
    <w:rsid w:val="00B222A7"/>
    <w:rsid w:val="00B224B9"/>
    <w:rsid w:val="00B22BE9"/>
    <w:rsid w:val="00B230A6"/>
    <w:rsid w:val="00B23348"/>
    <w:rsid w:val="00B237FA"/>
    <w:rsid w:val="00B23B07"/>
    <w:rsid w:val="00B23E16"/>
    <w:rsid w:val="00B23E4A"/>
    <w:rsid w:val="00B23FEC"/>
    <w:rsid w:val="00B243C8"/>
    <w:rsid w:val="00B2451A"/>
    <w:rsid w:val="00B246CE"/>
    <w:rsid w:val="00B24B28"/>
    <w:rsid w:val="00B24DB3"/>
    <w:rsid w:val="00B24FA2"/>
    <w:rsid w:val="00B250EF"/>
    <w:rsid w:val="00B25230"/>
    <w:rsid w:val="00B25692"/>
    <w:rsid w:val="00B25A8C"/>
    <w:rsid w:val="00B25CFA"/>
    <w:rsid w:val="00B25E5F"/>
    <w:rsid w:val="00B268BF"/>
    <w:rsid w:val="00B26E28"/>
    <w:rsid w:val="00B27048"/>
    <w:rsid w:val="00B27260"/>
    <w:rsid w:val="00B27408"/>
    <w:rsid w:val="00B277D8"/>
    <w:rsid w:val="00B27A11"/>
    <w:rsid w:val="00B307E8"/>
    <w:rsid w:val="00B309A6"/>
    <w:rsid w:val="00B309C8"/>
    <w:rsid w:val="00B30E04"/>
    <w:rsid w:val="00B31336"/>
    <w:rsid w:val="00B3172E"/>
    <w:rsid w:val="00B31D45"/>
    <w:rsid w:val="00B3225B"/>
    <w:rsid w:val="00B329B4"/>
    <w:rsid w:val="00B3340B"/>
    <w:rsid w:val="00B335DB"/>
    <w:rsid w:val="00B336F4"/>
    <w:rsid w:val="00B33984"/>
    <w:rsid w:val="00B33B1B"/>
    <w:rsid w:val="00B33EFD"/>
    <w:rsid w:val="00B342F0"/>
    <w:rsid w:val="00B344A1"/>
    <w:rsid w:val="00B34829"/>
    <w:rsid w:val="00B35023"/>
    <w:rsid w:val="00B35175"/>
    <w:rsid w:val="00B35555"/>
    <w:rsid w:val="00B35B6F"/>
    <w:rsid w:val="00B362E8"/>
    <w:rsid w:val="00B36A7E"/>
    <w:rsid w:val="00B36D22"/>
    <w:rsid w:val="00B36DD0"/>
    <w:rsid w:val="00B3717B"/>
    <w:rsid w:val="00B37724"/>
    <w:rsid w:val="00B37856"/>
    <w:rsid w:val="00B37C7E"/>
    <w:rsid w:val="00B37DC4"/>
    <w:rsid w:val="00B37F70"/>
    <w:rsid w:val="00B40190"/>
    <w:rsid w:val="00B401AB"/>
    <w:rsid w:val="00B403B3"/>
    <w:rsid w:val="00B40802"/>
    <w:rsid w:val="00B40AC1"/>
    <w:rsid w:val="00B40EFB"/>
    <w:rsid w:val="00B413C0"/>
    <w:rsid w:val="00B4193A"/>
    <w:rsid w:val="00B41C69"/>
    <w:rsid w:val="00B42DE2"/>
    <w:rsid w:val="00B43AE3"/>
    <w:rsid w:val="00B43BC0"/>
    <w:rsid w:val="00B43C1C"/>
    <w:rsid w:val="00B43CD2"/>
    <w:rsid w:val="00B43F51"/>
    <w:rsid w:val="00B4477D"/>
    <w:rsid w:val="00B44B29"/>
    <w:rsid w:val="00B45427"/>
    <w:rsid w:val="00B45904"/>
    <w:rsid w:val="00B45B36"/>
    <w:rsid w:val="00B461CD"/>
    <w:rsid w:val="00B46377"/>
    <w:rsid w:val="00B4639A"/>
    <w:rsid w:val="00B464AE"/>
    <w:rsid w:val="00B4689F"/>
    <w:rsid w:val="00B46996"/>
    <w:rsid w:val="00B46D59"/>
    <w:rsid w:val="00B47095"/>
    <w:rsid w:val="00B470FC"/>
    <w:rsid w:val="00B4714A"/>
    <w:rsid w:val="00B47357"/>
    <w:rsid w:val="00B47BD1"/>
    <w:rsid w:val="00B47C02"/>
    <w:rsid w:val="00B47F1D"/>
    <w:rsid w:val="00B50049"/>
    <w:rsid w:val="00B5058A"/>
    <w:rsid w:val="00B507C2"/>
    <w:rsid w:val="00B50F03"/>
    <w:rsid w:val="00B51264"/>
    <w:rsid w:val="00B5160F"/>
    <w:rsid w:val="00B51645"/>
    <w:rsid w:val="00B51834"/>
    <w:rsid w:val="00B52F2D"/>
    <w:rsid w:val="00B531E3"/>
    <w:rsid w:val="00B533BA"/>
    <w:rsid w:val="00B535BA"/>
    <w:rsid w:val="00B5381B"/>
    <w:rsid w:val="00B541B0"/>
    <w:rsid w:val="00B54203"/>
    <w:rsid w:val="00B542BC"/>
    <w:rsid w:val="00B542BE"/>
    <w:rsid w:val="00B544B6"/>
    <w:rsid w:val="00B544E7"/>
    <w:rsid w:val="00B54581"/>
    <w:rsid w:val="00B5494E"/>
    <w:rsid w:val="00B549E2"/>
    <w:rsid w:val="00B54ABF"/>
    <w:rsid w:val="00B54C89"/>
    <w:rsid w:val="00B54D6D"/>
    <w:rsid w:val="00B55438"/>
    <w:rsid w:val="00B55523"/>
    <w:rsid w:val="00B5560C"/>
    <w:rsid w:val="00B5589A"/>
    <w:rsid w:val="00B559E0"/>
    <w:rsid w:val="00B55F4B"/>
    <w:rsid w:val="00B56106"/>
    <w:rsid w:val="00B56205"/>
    <w:rsid w:val="00B5623B"/>
    <w:rsid w:val="00B5665C"/>
    <w:rsid w:val="00B568A7"/>
    <w:rsid w:val="00B56A0C"/>
    <w:rsid w:val="00B56DA5"/>
    <w:rsid w:val="00B56EBD"/>
    <w:rsid w:val="00B56EFC"/>
    <w:rsid w:val="00B57034"/>
    <w:rsid w:val="00B57236"/>
    <w:rsid w:val="00B5761F"/>
    <w:rsid w:val="00B576AA"/>
    <w:rsid w:val="00B57979"/>
    <w:rsid w:val="00B60BAD"/>
    <w:rsid w:val="00B60BC8"/>
    <w:rsid w:val="00B60BE3"/>
    <w:rsid w:val="00B60EEE"/>
    <w:rsid w:val="00B610A8"/>
    <w:rsid w:val="00B613E0"/>
    <w:rsid w:val="00B614B0"/>
    <w:rsid w:val="00B616A9"/>
    <w:rsid w:val="00B61837"/>
    <w:rsid w:val="00B62948"/>
    <w:rsid w:val="00B62B1A"/>
    <w:rsid w:val="00B62E80"/>
    <w:rsid w:val="00B63315"/>
    <w:rsid w:val="00B63402"/>
    <w:rsid w:val="00B63637"/>
    <w:rsid w:val="00B63C82"/>
    <w:rsid w:val="00B63D22"/>
    <w:rsid w:val="00B63E67"/>
    <w:rsid w:val="00B63EF1"/>
    <w:rsid w:val="00B63FD5"/>
    <w:rsid w:val="00B64113"/>
    <w:rsid w:val="00B6507A"/>
    <w:rsid w:val="00B65181"/>
    <w:rsid w:val="00B65976"/>
    <w:rsid w:val="00B65A9E"/>
    <w:rsid w:val="00B66200"/>
    <w:rsid w:val="00B663AA"/>
    <w:rsid w:val="00B66CFD"/>
    <w:rsid w:val="00B66EB8"/>
    <w:rsid w:val="00B66FE4"/>
    <w:rsid w:val="00B6700A"/>
    <w:rsid w:val="00B676A6"/>
    <w:rsid w:val="00B67E3D"/>
    <w:rsid w:val="00B703E5"/>
    <w:rsid w:val="00B706C2"/>
    <w:rsid w:val="00B708DC"/>
    <w:rsid w:val="00B70BBE"/>
    <w:rsid w:val="00B70D5E"/>
    <w:rsid w:val="00B71213"/>
    <w:rsid w:val="00B717FA"/>
    <w:rsid w:val="00B71809"/>
    <w:rsid w:val="00B71A2A"/>
    <w:rsid w:val="00B720E3"/>
    <w:rsid w:val="00B720FA"/>
    <w:rsid w:val="00B724F0"/>
    <w:rsid w:val="00B72AB2"/>
    <w:rsid w:val="00B72DB7"/>
    <w:rsid w:val="00B72FB3"/>
    <w:rsid w:val="00B73B43"/>
    <w:rsid w:val="00B73E70"/>
    <w:rsid w:val="00B73E99"/>
    <w:rsid w:val="00B746C7"/>
    <w:rsid w:val="00B7471B"/>
    <w:rsid w:val="00B74C53"/>
    <w:rsid w:val="00B74CA2"/>
    <w:rsid w:val="00B75165"/>
    <w:rsid w:val="00B75242"/>
    <w:rsid w:val="00B753C6"/>
    <w:rsid w:val="00B7557F"/>
    <w:rsid w:val="00B7589B"/>
    <w:rsid w:val="00B75B71"/>
    <w:rsid w:val="00B75C7A"/>
    <w:rsid w:val="00B76265"/>
    <w:rsid w:val="00B766E0"/>
    <w:rsid w:val="00B76CBC"/>
    <w:rsid w:val="00B76D4E"/>
    <w:rsid w:val="00B76ECF"/>
    <w:rsid w:val="00B770AE"/>
    <w:rsid w:val="00B77253"/>
    <w:rsid w:val="00B77E22"/>
    <w:rsid w:val="00B8007E"/>
    <w:rsid w:val="00B801E0"/>
    <w:rsid w:val="00B803A5"/>
    <w:rsid w:val="00B803CF"/>
    <w:rsid w:val="00B80931"/>
    <w:rsid w:val="00B80C2D"/>
    <w:rsid w:val="00B80FAB"/>
    <w:rsid w:val="00B815F5"/>
    <w:rsid w:val="00B8186F"/>
    <w:rsid w:val="00B81AA1"/>
    <w:rsid w:val="00B81D91"/>
    <w:rsid w:val="00B81EB7"/>
    <w:rsid w:val="00B81ED3"/>
    <w:rsid w:val="00B82244"/>
    <w:rsid w:val="00B826BC"/>
    <w:rsid w:val="00B82B1F"/>
    <w:rsid w:val="00B830B8"/>
    <w:rsid w:val="00B831B3"/>
    <w:rsid w:val="00B834E9"/>
    <w:rsid w:val="00B83593"/>
    <w:rsid w:val="00B83B52"/>
    <w:rsid w:val="00B83EBD"/>
    <w:rsid w:val="00B8497D"/>
    <w:rsid w:val="00B84995"/>
    <w:rsid w:val="00B84A17"/>
    <w:rsid w:val="00B84BDE"/>
    <w:rsid w:val="00B8512B"/>
    <w:rsid w:val="00B85215"/>
    <w:rsid w:val="00B855BD"/>
    <w:rsid w:val="00B85865"/>
    <w:rsid w:val="00B8590D"/>
    <w:rsid w:val="00B85A29"/>
    <w:rsid w:val="00B85DAE"/>
    <w:rsid w:val="00B85DFB"/>
    <w:rsid w:val="00B85E4C"/>
    <w:rsid w:val="00B86186"/>
    <w:rsid w:val="00B861D9"/>
    <w:rsid w:val="00B8674E"/>
    <w:rsid w:val="00B868AB"/>
    <w:rsid w:val="00B86A4C"/>
    <w:rsid w:val="00B86A68"/>
    <w:rsid w:val="00B86EF8"/>
    <w:rsid w:val="00B8760F"/>
    <w:rsid w:val="00B87E39"/>
    <w:rsid w:val="00B87F75"/>
    <w:rsid w:val="00B901F3"/>
    <w:rsid w:val="00B904E7"/>
    <w:rsid w:val="00B906C0"/>
    <w:rsid w:val="00B90899"/>
    <w:rsid w:val="00B908C2"/>
    <w:rsid w:val="00B909F8"/>
    <w:rsid w:val="00B90A3B"/>
    <w:rsid w:val="00B90AC4"/>
    <w:rsid w:val="00B90B71"/>
    <w:rsid w:val="00B9172A"/>
    <w:rsid w:val="00B9185A"/>
    <w:rsid w:val="00B91C2E"/>
    <w:rsid w:val="00B92061"/>
    <w:rsid w:val="00B92988"/>
    <w:rsid w:val="00B92DB8"/>
    <w:rsid w:val="00B92FDE"/>
    <w:rsid w:val="00B9352D"/>
    <w:rsid w:val="00B93A17"/>
    <w:rsid w:val="00B93AE8"/>
    <w:rsid w:val="00B93BE5"/>
    <w:rsid w:val="00B93CC0"/>
    <w:rsid w:val="00B93F40"/>
    <w:rsid w:val="00B9436B"/>
    <w:rsid w:val="00B943FD"/>
    <w:rsid w:val="00B9450A"/>
    <w:rsid w:val="00B945B7"/>
    <w:rsid w:val="00B94602"/>
    <w:rsid w:val="00B94C7E"/>
    <w:rsid w:val="00B95291"/>
    <w:rsid w:val="00B95442"/>
    <w:rsid w:val="00B956C5"/>
    <w:rsid w:val="00B95878"/>
    <w:rsid w:val="00B95895"/>
    <w:rsid w:val="00B9616C"/>
    <w:rsid w:val="00B96392"/>
    <w:rsid w:val="00B964ED"/>
    <w:rsid w:val="00B966A9"/>
    <w:rsid w:val="00B9699A"/>
    <w:rsid w:val="00B9743F"/>
    <w:rsid w:val="00B975B0"/>
    <w:rsid w:val="00B97609"/>
    <w:rsid w:val="00B97727"/>
    <w:rsid w:val="00B97C36"/>
    <w:rsid w:val="00B97C81"/>
    <w:rsid w:val="00B97E9F"/>
    <w:rsid w:val="00BA09DC"/>
    <w:rsid w:val="00BA0BD5"/>
    <w:rsid w:val="00BA0E1B"/>
    <w:rsid w:val="00BA12FD"/>
    <w:rsid w:val="00BA198B"/>
    <w:rsid w:val="00BA19DE"/>
    <w:rsid w:val="00BA1AA2"/>
    <w:rsid w:val="00BA1F58"/>
    <w:rsid w:val="00BA244A"/>
    <w:rsid w:val="00BA2540"/>
    <w:rsid w:val="00BA2545"/>
    <w:rsid w:val="00BA272E"/>
    <w:rsid w:val="00BA2787"/>
    <w:rsid w:val="00BA2945"/>
    <w:rsid w:val="00BA2C5A"/>
    <w:rsid w:val="00BA2C9D"/>
    <w:rsid w:val="00BA2CCB"/>
    <w:rsid w:val="00BA30A4"/>
    <w:rsid w:val="00BA30ED"/>
    <w:rsid w:val="00BA310A"/>
    <w:rsid w:val="00BA3565"/>
    <w:rsid w:val="00BA3580"/>
    <w:rsid w:val="00BA37EA"/>
    <w:rsid w:val="00BA3AF3"/>
    <w:rsid w:val="00BA3BEC"/>
    <w:rsid w:val="00BA3D23"/>
    <w:rsid w:val="00BA3E33"/>
    <w:rsid w:val="00BA3E67"/>
    <w:rsid w:val="00BA491C"/>
    <w:rsid w:val="00BA4A0B"/>
    <w:rsid w:val="00BA4B82"/>
    <w:rsid w:val="00BA5024"/>
    <w:rsid w:val="00BA55B0"/>
    <w:rsid w:val="00BA5654"/>
    <w:rsid w:val="00BA5981"/>
    <w:rsid w:val="00BA59C1"/>
    <w:rsid w:val="00BA5B23"/>
    <w:rsid w:val="00BA5CD5"/>
    <w:rsid w:val="00BA65EC"/>
    <w:rsid w:val="00BA68F1"/>
    <w:rsid w:val="00BA6C5F"/>
    <w:rsid w:val="00BA6DE4"/>
    <w:rsid w:val="00BA6F6B"/>
    <w:rsid w:val="00BA7715"/>
    <w:rsid w:val="00BA7A5F"/>
    <w:rsid w:val="00BA7ABF"/>
    <w:rsid w:val="00BA7B2E"/>
    <w:rsid w:val="00BA7F65"/>
    <w:rsid w:val="00BB013E"/>
    <w:rsid w:val="00BB036F"/>
    <w:rsid w:val="00BB0E69"/>
    <w:rsid w:val="00BB1963"/>
    <w:rsid w:val="00BB1A45"/>
    <w:rsid w:val="00BB1A72"/>
    <w:rsid w:val="00BB216E"/>
    <w:rsid w:val="00BB22AA"/>
    <w:rsid w:val="00BB2AA0"/>
    <w:rsid w:val="00BB3067"/>
    <w:rsid w:val="00BB30CE"/>
    <w:rsid w:val="00BB31C0"/>
    <w:rsid w:val="00BB37ED"/>
    <w:rsid w:val="00BB3974"/>
    <w:rsid w:val="00BB3BE7"/>
    <w:rsid w:val="00BB400B"/>
    <w:rsid w:val="00BB411E"/>
    <w:rsid w:val="00BB42D5"/>
    <w:rsid w:val="00BB46CE"/>
    <w:rsid w:val="00BB4796"/>
    <w:rsid w:val="00BB4DDC"/>
    <w:rsid w:val="00BB55F9"/>
    <w:rsid w:val="00BB5ABD"/>
    <w:rsid w:val="00BB5B57"/>
    <w:rsid w:val="00BB5F64"/>
    <w:rsid w:val="00BB64E3"/>
    <w:rsid w:val="00BB6638"/>
    <w:rsid w:val="00BB6648"/>
    <w:rsid w:val="00BB6670"/>
    <w:rsid w:val="00BB68FB"/>
    <w:rsid w:val="00BB6C03"/>
    <w:rsid w:val="00BB6D77"/>
    <w:rsid w:val="00BB7137"/>
    <w:rsid w:val="00BB7289"/>
    <w:rsid w:val="00BB762B"/>
    <w:rsid w:val="00BB7860"/>
    <w:rsid w:val="00BB7A7D"/>
    <w:rsid w:val="00BB7ECF"/>
    <w:rsid w:val="00BC04C4"/>
    <w:rsid w:val="00BC06C6"/>
    <w:rsid w:val="00BC0B07"/>
    <w:rsid w:val="00BC0B7C"/>
    <w:rsid w:val="00BC0D26"/>
    <w:rsid w:val="00BC0EAD"/>
    <w:rsid w:val="00BC0EBD"/>
    <w:rsid w:val="00BC1130"/>
    <w:rsid w:val="00BC142F"/>
    <w:rsid w:val="00BC153E"/>
    <w:rsid w:val="00BC1957"/>
    <w:rsid w:val="00BC19E2"/>
    <w:rsid w:val="00BC1B45"/>
    <w:rsid w:val="00BC1E6B"/>
    <w:rsid w:val="00BC211F"/>
    <w:rsid w:val="00BC23B1"/>
    <w:rsid w:val="00BC2529"/>
    <w:rsid w:val="00BC273C"/>
    <w:rsid w:val="00BC2820"/>
    <w:rsid w:val="00BC2D1A"/>
    <w:rsid w:val="00BC2E57"/>
    <w:rsid w:val="00BC2EEE"/>
    <w:rsid w:val="00BC312B"/>
    <w:rsid w:val="00BC3447"/>
    <w:rsid w:val="00BC346A"/>
    <w:rsid w:val="00BC3B8F"/>
    <w:rsid w:val="00BC3D14"/>
    <w:rsid w:val="00BC4255"/>
    <w:rsid w:val="00BC4446"/>
    <w:rsid w:val="00BC473B"/>
    <w:rsid w:val="00BC4760"/>
    <w:rsid w:val="00BC4952"/>
    <w:rsid w:val="00BC49ED"/>
    <w:rsid w:val="00BC4D6F"/>
    <w:rsid w:val="00BC5221"/>
    <w:rsid w:val="00BC5420"/>
    <w:rsid w:val="00BC54B3"/>
    <w:rsid w:val="00BC563B"/>
    <w:rsid w:val="00BC5A77"/>
    <w:rsid w:val="00BC5A8C"/>
    <w:rsid w:val="00BC5C55"/>
    <w:rsid w:val="00BC5D60"/>
    <w:rsid w:val="00BC5FD0"/>
    <w:rsid w:val="00BC62F7"/>
    <w:rsid w:val="00BC66B0"/>
    <w:rsid w:val="00BC67A7"/>
    <w:rsid w:val="00BC6B43"/>
    <w:rsid w:val="00BC6BC6"/>
    <w:rsid w:val="00BC6F2E"/>
    <w:rsid w:val="00BC7165"/>
    <w:rsid w:val="00BC72CF"/>
    <w:rsid w:val="00BC753F"/>
    <w:rsid w:val="00BC7646"/>
    <w:rsid w:val="00BC778B"/>
    <w:rsid w:val="00BC7945"/>
    <w:rsid w:val="00BD0029"/>
    <w:rsid w:val="00BD00CF"/>
    <w:rsid w:val="00BD0380"/>
    <w:rsid w:val="00BD07AC"/>
    <w:rsid w:val="00BD089B"/>
    <w:rsid w:val="00BD0904"/>
    <w:rsid w:val="00BD09C8"/>
    <w:rsid w:val="00BD09CE"/>
    <w:rsid w:val="00BD0A0B"/>
    <w:rsid w:val="00BD0BC9"/>
    <w:rsid w:val="00BD0C07"/>
    <w:rsid w:val="00BD0C3E"/>
    <w:rsid w:val="00BD0D80"/>
    <w:rsid w:val="00BD1097"/>
    <w:rsid w:val="00BD13E1"/>
    <w:rsid w:val="00BD15AB"/>
    <w:rsid w:val="00BD162C"/>
    <w:rsid w:val="00BD16E5"/>
    <w:rsid w:val="00BD1DDF"/>
    <w:rsid w:val="00BD1F5C"/>
    <w:rsid w:val="00BD2825"/>
    <w:rsid w:val="00BD2D9B"/>
    <w:rsid w:val="00BD2ED9"/>
    <w:rsid w:val="00BD345B"/>
    <w:rsid w:val="00BD3519"/>
    <w:rsid w:val="00BD40CB"/>
    <w:rsid w:val="00BD4761"/>
    <w:rsid w:val="00BD4A1B"/>
    <w:rsid w:val="00BD4A24"/>
    <w:rsid w:val="00BD4AF5"/>
    <w:rsid w:val="00BD4B5B"/>
    <w:rsid w:val="00BD5052"/>
    <w:rsid w:val="00BD52AE"/>
    <w:rsid w:val="00BD5511"/>
    <w:rsid w:val="00BD5AE1"/>
    <w:rsid w:val="00BD5E5F"/>
    <w:rsid w:val="00BD62A2"/>
    <w:rsid w:val="00BD664A"/>
    <w:rsid w:val="00BD6940"/>
    <w:rsid w:val="00BD6D79"/>
    <w:rsid w:val="00BD6E38"/>
    <w:rsid w:val="00BD6E78"/>
    <w:rsid w:val="00BD722B"/>
    <w:rsid w:val="00BD74E3"/>
    <w:rsid w:val="00BD757B"/>
    <w:rsid w:val="00BD791D"/>
    <w:rsid w:val="00BD7FF5"/>
    <w:rsid w:val="00BE0152"/>
    <w:rsid w:val="00BE0192"/>
    <w:rsid w:val="00BE0353"/>
    <w:rsid w:val="00BE03C7"/>
    <w:rsid w:val="00BE048A"/>
    <w:rsid w:val="00BE04A2"/>
    <w:rsid w:val="00BE06B8"/>
    <w:rsid w:val="00BE074B"/>
    <w:rsid w:val="00BE1257"/>
    <w:rsid w:val="00BE1312"/>
    <w:rsid w:val="00BE18FE"/>
    <w:rsid w:val="00BE19E5"/>
    <w:rsid w:val="00BE1CE6"/>
    <w:rsid w:val="00BE1D4A"/>
    <w:rsid w:val="00BE1E73"/>
    <w:rsid w:val="00BE1ECF"/>
    <w:rsid w:val="00BE20A1"/>
    <w:rsid w:val="00BE272C"/>
    <w:rsid w:val="00BE2A99"/>
    <w:rsid w:val="00BE2C33"/>
    <w:rsid w:val="00BE2D73"/>
    <w:rsid w:val="00BE2EF8"/>
    <w:rsid w:val="00BE3860"/>
    <w:rsid w:val="00BE3AAF"/>
    <w:rsid w:val="00BE3F89"/>
    <w:rsid w:val="00BE40E9"/>
    <w:rsid w:val="00BE4717"/>
    <w:rsid w:val="00BE476F"/>
    <w:rsid w:val="00BE4890"/>
    <w:rsid w:val="00BE4A18"/>
    <w:rsid w:val="00BE4ABF"/>
    <w:rsid w:val="00BE50C0"/>
    <w:rsid w:val="00BE50E9"/>
    <w:rsid w:val="00BE5138"/>
    <w:rsid w:val="00BE54AD"/>
    <w:rsid w:val="00BE54BE"/>
    <w:rsid w:val="00BE551B"/>
    <w:rsid w:val="00BE55CD"/>
    <w:rsid w:val="00BE56FE"/>
    <w:rsid w:val="00BE615F"/>
    <w:rsid w:val="00BE63C9"/>
    <w:rsid w:val="00BE65EC"/>
    <w:rsid w:val="00BE67D1"/>
    <w:rsid w:val="00BE68F5"/>
    <w:rsid w:val="00BE6B8F"/>
    <w:rsid w:val="00BE6C47"/>
    <w:rsid w:val="00BE6EE7"/>
    <w:rsid w:val="00BE6FAF"/>
    <w:rsid w:val="00BE781D"/>
    <w:rsid w:val="00BE7834"/>
    <w:rsid w:val="00BE79E0"/>
    <w:rsid w:val="00BE7B0C"/>
    <w:rsid w:val="00BE7BAB"/>
    <w:rsid w:val="00BE7E98"/>
    <w:rsid w:val="00BF0208"/>
    <w:rsid w:val="00BF0374"/>
    <w:rsid w:val="00BF063C"/>
    <w:rsid w:val="00BF0892"/>
    <w:rsid w:val="00BF109A"/>
    <w:rsid w:val="00BF1542"/>
    <w:rsid w:val="00BF1606"/>
    <w:rsid w:val="00BF1D5F"/>
    <w:rsid w:val="00BF22B1"/>
    <w:rsid w:val="00BF2330"/>
    <w:rsid w:val="00BF27DA"/>
    <w:rsid w:val="00BF295A"/>
    <w:rsid w:val="00BF2B33"/>
    <w:rsid w:val="00BF2D90"/>
    <w:rsid w:val="00BF3041"/>
    <w:rsid w:val="00BF3862"/>
    <w:rsid w:val="00BF3A70"/>
    <w:rsid w:val="00BF3A7D"/>
    <w:rsid w:val="00BF3B7E"/>
    <w:rsid w:val="00BF3C66"/>
    <w:rsid w:val="00BF3D26"/>
    <w:rsid w:val="00BF3E03"/>
    <w:rsid w:val="00BF412D"/>
    <w:rsid w:val="00BF43FF"/>
    <w:rsid w:val="00BF459A"/>
    <w:rsid w:val="00BF47B1"/>
    <w:rsid w:val="00BF48EF"/>
    <w:rsid w:val="00BF4CFA"/>
    <w:rsid w:val="00BF5073"/>
    <w:rsid w:val="00BF50AE"/>
    <w:rsid w:val="00BF5324"/>
    <w:rsid w:val="00BF5AAE"/>
    <w:rsid w:val="00BF5C25"/>
    <w:rsid w:val="00BF6358"/>
    <w:rsid w:val="00BF65A3"/>
    <w:rsid w:val="00BF68DF"/>
    <w:rsid w:val="00BF6B53"/>
    <w:rsid w:val="00BF6D92"/>
    <w:rsid w:val="00BF7553"/>
    <w:rsid w:val="00BF7C1E"/>
    <w:rsid w:val="00BF7C2A"/>
    <w:rsid w:val="00BF7C5B"/>
    <w:rsid w:val="00C00161"/>
    <w:rsid w:val="00C00415"/>
    <w:rsid w:val="00C00A8B"/>
    <w:rsid w:val="00C00B25"/>
    <w:rsid w:val="00C00CA0"/>
    <w:rsid w:val="00C00DF8"/>
    <w:rsid w:val="00C00FE6"/>
    <w:rsid w:val="00C01302"/>
    <w:rsid w:val="00C017C5"/>
    <w:rsid w:val="00C01986"/>
    <w:rsid w:val="00C01A9A"/>
    <w:rsid w:val="00C01C9B"/>
    <w:rsid w:val="00C01CE0"/>
    <w:rsid w:val="00C02248"/>
    <w:rsid w:val="00C026A1"/>
    <w:rsid w:val="00C026BD"/>
    <w:rsid w:val="00C029F1"/>
    <w:rsid w:val="00C02CE5"/>
    <w:rsid w:val="00C02D0B"/>
    <w:rsid w:val="00C034B8"/>
    <w:rsid w:val="00C0351A"/>
    <w:rsid w:val="00C0355E"/>
    <w:rsid w:val="00C036C0"/>
    <w:rsid w:val="00C03E85"/>
    <w:rsid w:val="00C03E9F"/>
    <w:rsid w:val="00C04562"/>
    <w:rsid w:val="00C04792"/>
    <w:rsid w:val="00C048A7"/>
    <w:rsid w:val="00C04A9E"/>
    <w:rsid w:val="00C04DDA"/>
    <w:rsid w:val="00C0545A"/>
    <w:rsid w:val="00C057EA"/>
    <w:rsid w:val="00C0587D"/>
    <w:rsid w:val="00C05D92"/>
    <w:rsid w:val="00C067F0"/>
    <w:rsid w:val="00C06F92"/>
    <w:rsid w:val="00C07004"/>
    <w:rsid w:val="00C071D5"/>
    <w:rsid w:val="00C07216"/>
    <w:rsid w:val="00C074B1"/>
    <w:rsid w:val="00C07887"/>
    <w:rsid w:val="00C07C56"/>
    <w:rsid w:val="00C07E07"/>
    <w:rsid w:val="00C07EDA"/>
    <w:rsid w:val="00C100B7"/>
    <w:rsid w:val="00C10261"/>
    <w:rsid w:val="00C1145A"/>
    <w:rsid w:val="00C114A0"/>
    <w:rsid w:val="00C11538"/>
    <w:rsid w:val="00C11562"/>
    <w:rsid w:val="00C11B65"/>
    <w:rsid w:val="00C11B79"/>
    <w:rsid w:val="00C11C34"/>
    <w:rsid w:val="00C11D0F"/>
    <w:rsid w:val="00C12332"/>
    <w:rsid w:val="00C128A0"/>
    <w:rsid w:val="00C13211"/>
    <w:rsid w:val="00C13280"/>
    <w:rsid w:val="00C13FC9"/>
    <w:rsid w:val="00C13FE6"/>
    <w:rsid w:val="00C143AD"/>
    <w:rsid w:val="00C144E8"/>
    <w:rsid w:val="00C1487C"/>
    <w:rsid w:val="00C14EFA"/>
    <w:rsid w:val="00C14FC5"/>
    <w:rsid w:val="00C1597F"/>
    <w:rsid w:val="00C15A31"/>
    <w:rsid w:val="00C1678C"/>
    <w:rsid w:val="00C16CEF"/>
    <w:rsid w:val="00C16D36"/>
    <w:rsid w:val="00C16E54"/>
    <w:rsid w:val="00C16E79"/>
    <w:rsid w:val="00C171CD"/>
    <w:rsid w:val="00C1765C"/>
    <w:rsid w:val="00C176A0"/>
    <w:rsid w:val="00C17E4E"/>
    <w:rsid w:val="00C17FA5"/>
    <w:rsid w:val="00C206AF"/>
    <w:rsid w:val="00C20BA8"/>
    <w:rsid w:val="00C20E92"/>
    <w:rsid w:val="00C211F9"/>
    <w:rsid w:val="00C213AE"/>
    <w:rsid w:val="00C217AB"/>
    <w:rsid w:val="00C21A39"/>
    <w:rsid w:val="00C2225B"/>
    <w:rsid w:val="00C2235E"/>
    <w:rsid w:val="00C224B3"/>
    <w:rsid w:val="00C224F6"/>
    <w:rsid w:val="00C22E2A"/>
    <w:rsid w:val="00C23035"/>
    <w:rsid w:val="00C233B6"/>
    <w:rsid w:val="00C23606"/>
    <w:rsid w:val="00C23636"/>
    <w:rsid w:val="00C23961"/>
    <w:rsid w:val="00C23B9F"/>
    <w:rsid w:val="00C23C77"/>
    <w:rsid w:val="00C240BB"/>
    <w:rsid w:val="00C2485B"/>
    <w:rsid w:val="00C24B15"/>
    <w:rsid w:val="00C24BC2"/>
    <w:rsid w:val="00C25002"/>
    <w:rsid w:val="00C255E3"/>
    <w:rsid w:val="00C25FE5"/>
    <w:rsid w:val="00C26115"/>
    <w:rsid w:val="00C2621B"/>
    <w:rsid w:val="00C26EE5"/>
    <w:rsid w:val="00C270D1"/>
    <w:rsid w:val="00C274A6"/>
    <w:rsid w:val="00C27616"/>
    <w:rsid w:val="00C27EF6"/>
    <w:rsid w:val="00C30073"/>
    <w:rsid w:val="00C301FF"/>
    <w:rsid w:val="00C30201"/>
    <w:rsid w:val="00C303EF"/>
    <w:rsid w:val="00C30B2B"/>
    <w:rsid w:val="00C30B6D"/>
    <w:rsid w:val="00C30BE4"/>
    <w:rsid w:val="00C30DEF"/>
    <w:rsid w:val="00C30E4B"/>
    <w:rsid w:val="00C314C3"/>
    <w:rsid w:val="00C315A9"/>
    <w:rsid w:val="00C3195B"/>
    <w:rsid w:val="00C319CF"/>
    <w:rsid w:val="00C31BAC"/>
    <w:rsid w:val="00C31CA1"/>
    <w:rsid w:val="00C31D69"/>
    <w:rsid w:val="00C32191"/>
    <w:rsid w:val="00C3238A"/>
    <w:rsid w:val="00C32FD3"/>
    <w:rsid w:val="00C3305E"/>
    <w:rsid w:val="00C3321C"/>
    <w:rsid w:val="00C33DD5"/>
    <w:rsid w:val="00C33F17"/>
    <w:rsid w:val="00C34062"/>
    <w:rsid w:val="00C34147"/>
    <w:rsid w:val="00C34617"/>
    <w:rsid w:val="00C3463D"/>
    <w:rsid w:val="00C34830"/>
    <w:rsid w:val="00C34A40"/>
    <w:rsid w:val="00C35010"/>
    <w:rsid w:val="00C351F9"/>
    <w:rsid w:val="00C353FF"/>
    <w:rsid w:val="00C35701"/>
    <w:rsid w:val="00C357B1"/>
    <w:rsid w:val="00C35F7F"/>
    <w:rsid w:val="00C36345"/>
    <w:rsid w:val="00C36512"/>
    <w:rsid w:val="00C36911"/>
    <w:rsid w:val="00C3720D"/>
    <w:rsid w:val="00C37488"/>
    <w:rsid w:val="00C3769C"/>
    <w:rsid w:val="00C37737"/>
    <w:rsid w:val="00C377BB"/>
    <w:rsid w:val="00C3784D"/>
    <w:rsid w:val="00C37E57"/>
    <w:rsid w:val="00C401B4"/>
    <w:rsid w:val="00C402BD"/>
    <w:rsid w:val="00C40651"/>
    <w:rsid w:val="00C40713"/>
    <w:rsid w:val="00C41120"/>
    <w:rsid w:val="00C41208"/>
    <w:rsid w:val="00C4134F"/>
    <w:rsid w:val="00C41ACA"/>
    <w:rsid w:val="00C41F24"/>
    <w:rsid w:val="00C42103"/>
    <w:rsid w:val="00C42255"/>
    <w:rsid w:val="00C42731"/>
    <w:rsid w:val="00C42A79"/>
    <w:rsid w:val="00C42FBA"/>
    <w:rsid w:val="00C431DD"/>
    <w:rsid w:val="00C43234"/>
    <w:rsid w:val="00C43A38"/>
    <w:rsid w:val="00C43F73"/>
    <w:rsid w:val="00C445AD"/>
    <w:rsid w:val="00C44701"/>
    <w:rsid w:val="00C44E80"/>
    <w:rsid w:val="00C453E4"/>
    <w:rsid w:val="00C45481"/>
    <w:rsid w:val="00C45774"/>
    <w:rsid w:val="00C45C86"/>
    <w:rsid w:val="00C45FCE"/>
    <w:rsid w:val="00C46041"/>
    <w:rsid w:val="00C46084"/>
    <w:rsid w:val="00C46164"/>
    <w:rsid w:val="00C4638A"/>
    <w:rsid w:val="00C46541"/>
    <w:rsid w:val="00C46A9B"/>
    <w:rsid w:val="00C46C32"/>
    <w:rsid w:val="00C46D8C"/>
    <w:rsid w:val="00C46DD2"/>
    <w:rsid w:val="00C46F58"/>
    <w:rsid w:val="00C46FDA"/>
    <w:rsid w:val="00C47292"/>
    <w:rsid w:val="00C4739E"/>
    <w:rsid w:val="00C473E9"/>
    <w:rsid w:val="00C47572"/>
    <w:rsid w:val="00C475BF"/>
    <w:rsid w:val="00C477A8"/>
    <w:rsid w:val="00C47A64"/>
    <w:rsid w:val="00C47C14"/>
    <w:rsid w:val="00C504A3"/>
    <w:rsid w:val="00C50CC9"/>
    <w:rsid w:val="00C50E6E"/>
    <w:rsid w:val="00C50E8F"/>
    <w:rsid w:val="00C512C1"/>
    <w:rsid w:val="00C51460"/>
    <w:rsid w:val="00C51649"/>
    <w:rsid w:val="00C517CA"/>
    <w:rsid w:val="00C51B78"/>
    <w:rsid w:val="00C520D8"/>
    <w:rsid w:val="00C521B5"/>
    <w:rsid w:val="00C522A0"/>
    <w:rsid w:val="00C530ED"/>
    <w:rsid w:val="00C531D9"/>
    <w:rsid w:val="00C535A6"/>
    <w:rsid w:val="00C53A07"/>
    <w:rsid w:val="00C53A35"/>
    <w:rsid w:val="00C53E25"/>
    <w:rsid w:val="00C54259"/>
    <w:rsid w:val="00C54BBF"/>
    <w:rsid w:val="00C54F4A"/>
    <w:rsid w:val="00C55229"/>
    <w:rsid w:val="00C55370"/>
    <w:rsid w:val="00C5579F"/>
    <w:rsid w:val="00C55B0C"/>
    <w:rsid w:val="00C55B3D"/>
    <w:rsid w:val="00C565D4"/>
    <w:rsid w:val="00C56600"/>
    <w:rsid w:val="00C56622"/>
    <w:rsid w:val="00C566FB"/>
    <w:rsid w:val="00C56799"/>
    <w:rsid w:val="00C56B88"/>
    <w:rsid w:val="00C57010"/>
    <w:rsid w:val="00C57599"/>
    <w:rsid w:val="00C575CA"/>
    <w:rsid w:val="00C57A43"/>
    <w:rsid w:val="00C60039"/>
    <w:rsid w:val="00C60402"/>
    <w:rsid w:val="00C606D7"/>
    <w:rsid w:val="00C619A5"/>
    <w:rsid w:val="00C61B07"/>
    <w:rsid w:val="00C6203F"/>
    <w:rsid w:val="00C622F0"/>
    <w:rsid w:val="00C62CB8"/>
    <w:rsid w:val="00C6370C"/>
    <w:rsid w:val="00C63B85"/>
    <w:rsid w:val="00C64033"/>
    <w:rsid w:val="00C64275"/>
    <w:rsid w:val="00C643FF"/>
    <w:rsid w:val="00C64853"/>
    <w:rsid w:val="00C649F1"/>
    <w:rsid w:val="00C64A4E"/>
    <w:rsid w:val="00C64B40"/>
    <w:rsid w:val="00C64BFD"/>
    <w:rsid w:val="00C64E8F"/>
    <w:rsid w:val="00C65B56"/>
    <w:rsid w:val="00C65D40"/>
    <w:rsid w:val="00C65E66"/>
    <w:rsid w:val="00C65F1B"/>
    <w:rsid w:val="00C6614C"/>
    <w:rsid w:val="00C66227"/>
    <w:rsid w:val="00C66C15"/>
    <w:rsid w:val="00C66D5E"/>
    <w:rsid w:val="00C6702D"/>
    <w:rsid w:val="00C670E0"/>
    <w:rsid w:val="00C67638"/>
    <w:rsid w:val="00C6783E"/>
    <w:rsid w:val="00C67BD6"/>
    <w:rsid w:val="00C70250"/>
    <w:rsid w:val="00C707A4"/>
    <w:rsid w:val="00C70944"/>
    <w:rsid w:val="00C70A81"/>
    <w:rsid w:val="00C70DF6"/>
    <w:rsid w:val="00C70DFD"/>
    <w:rsid w:val="00C7100E"/>
    <w:rsid w:val="00C711AB"/>
    <w:rsid w:val="00C7184D"/>
    <w:rsid w:val="00C718A8"/>
    <w:rsid w:val="00C718B1"/>
    <w:rsid w:val="00C71E7F"/>
    <w:rsid w:val="00C72133"/>
    <w:rsid w:val="00C72234"/>
    <w:rsid w:val="00C7249A"/>
    <w:rsid w:val="00C724F2"/>
    <w:rsid w:val="00C7276D"/>
    <w:rsid w:val="00C72994"/>
    <w:rsid w:val="00C729AC"/>
    <w:rsid w:val="00C729EE"/>
    <w:rsid w:val="00C72B1D"/>
    <w:rsid w:val="00C72D47"/>
    <w:rsid w:val="00C72DCF"/>
    <w:rsid w:val="00C72EED"/>
    <w:rsid w:val="00C72F52"/>
    <w:rsid w:val="00C730FC"/>
    <w:rsid w:val="00C7332F"/>
    <w:rsid w:val="00C7371A"/>
    <w:rsid w:val="00C7468D"/>
    <w:rsid w:val="00C74984"/>
    <w:rsid w:val="00C74B71"/>
    <w:rsid w:val="00C74D8F"/>
    <w:rsid w:val="00C75311"/>
    <w:rsid w:val="00C7531F"/>
    <w:rsid w:val="00C75E64"/>
    <w:rsid w:val="00C75EC0"/>
    <w:rsid w:val="00C76347"/>
    <w:rsid w:val="00C765EE"/>
    <w:rsid w:val="00C76773"/>
    <w:rsid w:val="00C7693F"/>
    <w:rsid w:val="00C76D58"/>
    <w:rsid w:val="00C76DE3"/>
    <w:rsid w:val="00C77029"/>
    <w:rsid w:val="00C779C4"/>
    <w:rsid w:val="00C77E29"/>
    <w:rsid w:val="00C77E55"/>
    <w:rsid w:val="00C8000E"/>
    <w:rsid w:val="00C800F8"/>
    <w:rsid w:val="00C804DE"/>
    <w:rsid w:val="00C807C8"/>
    <w:rsid w:val="00C80B8F"/>
    <w:rsid w:val="00C80D4A"/>
    <w:rsid w:val="00C81375"/>
    <w:rsid w:val="00C81445"/>
    <w:rsid w:val="00C81538"/>
    <w:rsid w:val="00C8178E"/>
    <w:rsid w:val="00C818BF"/>
    <w:rsid w:val="00C81CE0"/>
    <w:rsid w:val="00C81D5A"/>
    <w:rsid w:val="00C8204A"/>
    <w:rsid w:val="00C827AE"/>
    <w:rsid w:val="00C828D8"/>
    <w:rsid w:val="00C82A64"/>
    <w:rsid w:val="00C82D86"/>
    <w:rsid w:val="00C82F0D"/>
    <w:rsid w:val="00C82F5D"/>
    <w:rsid w:val="00C83346"/>
    <w:rsid w:val="00C83402"/>
    <w:rsid w:val="00C834FA"/>
    <w:rsid w:val="00C83572"/>
    <w:rsid w:val="00C83677"/>
    <w:rsid w:val="00C837FD"/>
    <w:rsid w:val="00C843A7"/>
    <w:rsid w:val="00C8490E"/>
    <w:rsid w:val="00C850D9"/>
    <w:rsid w:val="00C850E0"/>
    <w:rsid w:val="00C851DF"/>
    <w:rsid w:val="00C85315"/>
    <w:rsid w:val="00C85795"/>
    <w:rsid w:val="00C8586B"/>
    <w:rsid w:val="00C85902"/>
    <w:rsid w:val="00C859E7"/>
    <w:rsid w:val="00C85CDC"/>
    <w:rsid w:val="00C863D1"/>
    <w:rsid w:val="00C8652D"/>
    <w:rsid w:val="00C868F4"/>
    <w:rsid w:val="00C86BC7"/>
    <w:rsid w:val="00C86D2F"/>
    <w:rsid w:val="00C87390"/>
    <w:rsid w:val="00C878A7"/>
    <w:rsid w:val="00C87AEB"/>
    <w:rsid w:val="00C87C6E"/>
    <w:rsid w:val="00C90187"/>
    <w:rsid w:val="00C90C00"/>
    <w:rsid w:val="00C90CC0"/>
    <w:rsid w:val="00C90E93"/>
    <w:rsid w:val="00C90EDA"/>
    <w:rsid w:val="00C90EE8"/>
    <w:rsid w:val="00C91333"/>
    <w:rsid w:val="00C918FC"/>
    <w:rsid w:val="00C91DBE"/>
    <w:rsid w:val="00C924E2"/>
    <w:rsid w:val="00C92605"/>
    <w:rsid w:val="00C92820"/>
    <w:rsid w:val="00C929FE"/>
    <w:rsid w:val="00C92E67"/>
    <w:rsid w:val="00C93592"/>
    <w:rsid w:val="00C94593"/>
    <w:rsid w:val="00C946C0"/>
    <w:rsid w:val="00C94D30"/>
    <w:rsid w:val="00C94EDC"/>
    <w:rsid w:val="00C95B19"/>
    <w:rsid w:val="00C95F54"/>
    <w:rsid w:val="00C95F94"/>
    <w:rsid w:val="00C96060"/>
    <w:rsid w:val="00C96566"/>
    <w:rsid w:val="00C96856"/>
    <w:rsid w:val="00C9693E"/>
    <w:rsid w:val="00C96E33"/>
    <w:rsid w:val="00C97027"/>
    <w:rsid w:val="00C97311"/>
    <w:rsid w:val="00C97582"/>
    <w:rsid w:val="00C97885"/>
    <w:rsid w:val="00C97C26"/>
    <w:rsid w:val="00C97DAC"/>
    <w:rsid w:val="00CA0205"/>
    <w:rsid w:val="00CA04A6"/>
    <w:rsid w:val="00CA071E"/>
    <w:rsid w:val="00CA0AF0"/>
    <w:rsid w:val="00CA0B42"/>
    <w:rsid w:val="00CA0BFF"/>
    <w:rsid w:val="00CA0C9B"/>
    <w:rsid w:val="00CA141E"/>
    <w:rsid w:val="00CA14B7"/>
    <w:rsid w:val="00CA172C"/>
    <w:rsid w:val="00CA195C"/>
    <w:rsid w:val="00CA198A"/>
    <w:rsid w:val="00CA1A83"/>
    <w:rsid w:val="00CA1AB8"/>
    <w:rsid w:val="00CA1CA9"/>
    <w:rsid w:val="00CA1D08"/>
    <w:rsid w:val="00CA1F84"/>
    <w:rsid w:val="00CA2007"/>
    <w:rsid w:val="00CA23BD"/>
    <w:rsid w:val="00CA23D5"/>
    <w:rsid w:val="00CA2632"/>
    <w:rsid w:val="00CA2BA1"/>
    <w:rsid w:val="00CA2DF4"/>
    <w:rsid w:val="00CA2FB5"/>
    <w:rsid w:val="00CA37B4"/>
    <w:rsid w:val="00CA39D7"/>
    <w:rsid w:val="00CA3AE8"/>
    <w:rsid w:val="00CA3BC3"/>
    <w:rsid w:val="00CA3E9B"/>
    <w:rsid w:val="00CA40A3"/>
    <w:rsid w:val="00CA43A7"/>
    <w:rsid w:val="00CA4725"/>
    <w:rsid w:val="00CA478A"/>
    <w:rsid w:val="00CA4A4A"/>
    <w:rsid w:val="00CA521E"/>
    <w:rsid w:val="00CA52D3"/>
    <w:rsid w:val="00CA584B"/>
    <w:rsid w:val="00CA584E"/>
    <w:rsid w:val="00CA5CE4"/>
    <w:rsid w:val="00CA60A6"/>
    <w:rsid w:val="00CA6676"/>
    <w:rsid w:val="00CA66CE"/>
    <w:rsid w:val="00CA6E3A"/>
    <w:rsid w:val="00CA7893"/>
    <w:rsid w:val="00CA7B71"/>
    <w:rsid w:val="00CA7BEB"/>
    <w:rsid w:val="00CA7EEE"/>
    <w:rsid w:val="00CA7F26"/>
    <w:rsid w:val="00CA7F8D"/>
    <w:rsid w:val="00CB0442"/>
    <w:rsid w:val="00CB0675"/>
    <w:rsid w:val="00CB06B7"/>
    <w:rsid w:val="00CB093E"/>
    <w:rsid w:val="00CB1134"/>
    <w:rsid w:val="00CB14FB"/>
    <w:rsid w:val="00CB156D"/>
    <w:rsid w:val="00CB171A"/>
    <w:rsid w:val="00CB1834"/>
    <w:rsid w:val="00CB25A0"/>
    <w:rsid w:val="00CB29A2"/>
    <w:rsid w:val="00CB2D20"/>
    <w:rsid w:val="00CB3258"/>
    <w:rsid w:val="00CB33BF"/>
    <w:rsid w:val="00CB3630"/>
    <w:rsid w:val="00CB3CE4"/>
    <w:rsid w:val="00CB4017"/>
    <w:rsid w:val="00CB426E"/>
    <w:rsid w:val="00CB42C1"/>
    <w:rsid w:val="00CB4397"/>
    <w:rsid w:val="00CB4593"/>
    <w:rsid w:val="00CB485A"/>
    <w:rsid w:val="00CB4C07"/>
    <w:rsid w:val="00CB4FE2"/>
    <w:rsid w:val="00CB51F6"/>
    <w:rsid w:val="00CB5247"/>
    <w:rsid w:val="00CB5688"/>
    <w:rsid w:val="00CB59F0"/>
    <w:rsid w:val="00CB6473"/>
    <w:rsid w:val="00CB6975"/>
    <w:rsid w:val="00CB6993"/>
    <w:rsid w:val="00CB6A0D"/>
    <w:rsid w:val="00CB6BB5"/>
    <w:rsid w:val="00CB6C9C"/>
    <w:rsid w:val="00CB70B9"/>
    <w:rsid w:val="00CB70EC"/>
    <w:rsid w:val="00CB7210"/>
    <w:rsid w:val="00CB7E78"/>
    <w:rsid w:val="00CC028E"/>
    <w:rsid w:val="00CC0364"/>
    <w:rsid w:val="00CC07A4"/>
    <w:rsid w:val="00CC0862"/>
    <w:rsid w:val="00CC09EE"/>
    <w:rsid w:val="00CC0B53"/>
    <w:rsid w:val="00CC0D08"/>
    <w:rsid w:val="00CC0D74"/>
    <w:rsid w:val="00CC1078"/>
    <w:rsid w:val="00CC1764"/>
    <w:rsid w:val="00CC176C"/>
    <w:rsid w:val="00CC184A"/>
    <w:rsid w:val="00CC1DAE"/>
    <w:rsid w:val="00CC1DEC"/>
    <w:rsid w:val="00CC21BB"/>
    <w:rsid w:val="00CC22BD"/>
    <w:rsid w:val="00CC24AB"/>
    <w:rsid w:val="00CC2558"/>
    <w:rsid w:val="00CC2CB2"/>
    <w:rsid w:val="00CC2FE9"/>
    <w:rsid w:val="00CC310B"/>
    <w:rsid w:val="00CC3115"/>
    <w:rsid w:val="00CC34C8"/>
    <w:rsid w:val="00CC3655"/>
    <w:rsid w:val="00CC3AF3"/>
    <w:rsid w:val="00CC3F5F"/>
    <w:rsid w:val="00CC5199"/>
    <w:rsid w:val="00CC5338"/>
    <w:rsid w:val="00CC5537"/>
    <w:rsid w:val="00CC5564"/>
    <w:rsid w:val="00CC59BB"/>
    <w:rsid w:val="00CC5BC5"/>
    <w:rsid w:val="00CC5E2A"/>
    <w:rsid w:val="00CC5E88"/>
    <w:rsid w:val="00CC6020"/>
    <w:rsid w:val="00CC6148"/>
    <w:rsid w:val="00CC6368"/>
    <w:rsid w:val="00CC6402"/>
    <w:rsid w:val="00CC64C5"/>
    <w:rsid w:val="00CC6656"/>
    <w:rsid w:val="00CC6688"/>
    <w:rsid w:val="00CC69F6"/>
    <w:rsid w:val="00CC70B4"/>
    <w:rsid w:val="00CC713E"/>
    <w:rsid w:val="00CC7180"/>
    <w:rsid w:val="00CC7962"/>
    <w:rsid w:val="00CC7A6B"/>
    <w:rsid w:val="00CC7CC1"/>
    <w:rsid w:val="00CC7E70"/>
    <w:rsid w:val="00CD001D"/>
    <w:rsid w:val="00CD005C"/>
    <w:rsid w:val="00CD026A"/>
    <w:rsid w:val="00CD0754"/>
    <w:rsid w:val="00CD086D"/>
    <w:rsid w:val="00CD098A"/>
    <w:rsid w:val="00CD0FAA"/>
    <w:rsid w:val="00CD125B"/>
    <w:rsid w:val="00CD1455"/>
    <w:rsid w:val="00CD18E0"/>
    <w:rsid w:val="00CD1982"/>
    <w:rsid w:val="00CD1EF3"/>
    <w:rsid w:val="00CD23CC"/>
    <w:rsid w:val="00CD2973"/>
    <w:rsid w:val="00CD2CE3"/>
    <w:rsid w:val="00CD2E80"/>
    <w:rsid w:val="00CD3385"/>
    <w:rsid w:val="00CD33A5"/>
    <w:rsid w:val="00CD33B7"/>
    <w:rsid w:val="00CD33CC"/>
    <w:rsid w:val="00CD35EF"/>
    <w:rsid w:val="00CD36AD"/>
    <w:rsid w:val="00CD3785"/>
    <w:rsid w:val="00CD39B2"/>
    <w:rsid w:val="00CD3B30"/>
    <w:rsid w:val="00CD40AB"/>
    <w:rsid w:val="00CD42E7"/>
    <w:rsid w:val="00CD44D4"/>
    <w:rsid w:val="00CD4638"/>
    <w:rsid w:val="00CD488D"/>
    <w:rsid w:val="00CD49B2"/>
    <w:rsid w:val="00CD4E06"/>
    <w:rsid w:val="00CD4E6C"/>
    <w:rsid w:val="00CD4EB7"/>
    <w:rsid w:val="00CD534F"/>
    <w:rsid w:val="00CD5906"/>
    <w:rsid w:val="00CD5B44"/>
    <w:rsid w:val="00CD5E30"/>
    <w:rsid w:val="00CD5F90"/>
    <w:rsid w:val="00CD67D1"/>
    <w:rsid w:val="00CD6B8D"/>
    <w:rsid w:val="00CD6DD7"/>
    <w:rsid w:val="00CD736B"/>
    <w:rsid w:val="00CD7528"/>
    <w:rsid w:val="00CD7CCA"/>
    <w:rsid w:val="00CE023A"/>
    <w:rsid w:val="00CE0454"/>
    <w:rsid w:val="00CE0895"/>
    <w:rsid w:val="00CE089E"/>
    <w:rsid w:val="00CE0B97"/>
    <w:rsid w:val="00CE0D59"/>
    <w:rsid w:val="00CE10C7"/>
    <w:rsid w:val="00CE144A"/>
    <w:rsid w:val="00CE177A"/>
    <w:rsid w:val="00CE17EB"/>
    <w:rsid w:val="00CE193F"/>
    <w:rsid w:val="00CE1DE5"/>
    <w:rsid w:val="00CE1ED9"/>
    <w:rsid w:val="00CE1F79"/>
    <w:rsid w:val="00CE2069"/>
    <w:rsid w:val="00CE221A"/>
    <w:rsid w:val="00CE2279"/>
    <w:rsid w:val="00CE2601"/>
    <w:rsid w:val="00CE2AA8"/>
    <w:rsid w:val="00CE2CB1"/>
    <w:rsid w:val="00CE2D18"/>
    <w:rsid w:val="00CE34CC"/>
    <w:rsid w:val="00CE4103"/>
    <w:rsid w:val="00CE4246"/>
    <w:rsid w:val="00CE442F"/>
    <w:rsid w:val="00CE48C2"/>
    <w:rsid w:val="00CE4A47"/>
    <w:rsid w:val="00CE4A72"/>
    <w:rsid w:val="00CE4E1E"/>
    <w:rsid w:val="00CE4E3A"/>
    <w:rsid w:val="00CE5690"/>
    <w:rsid w:val="00CE5883"/>
    <w:rsid w:val="00CE5B20"/>
    <w:rsid w:val="00CE5F31"/>
    <w:rsid w:val="00CE666F"/>
    <w:rsid w:val="00CE66F9"/>
    <w:rsid w:val="00CE687E"/>
    <w:rsid w:val="00CE695E"/>
    <w:rsid w:val="00CE6D0F"/>
    <w:rsid w:val="00CE6F17"/>
    <w:rsid w:val="00CE6F62"/>
    <w:rsid w:val="00CE736A"/>
    <w:rsid w:val="00CE7374"/>
    <w:rsid w:val="00CE7A19"/>
    <w:rsid w:val="00CE7E65"/>
    <w:rsid w:val="00CF0D90"/>
    <w:rsid w:val="00CF0FCF"/>
    <w:rsid w:val="00CF1106"/>
    <w:rsid w:val="00CF1113"/>
    <w:rsid w:val="00CF1D77"/>
    <w:rsid w:val="00CF1FD4"/>
    <w:rsid w:val="00CF22E5"/>
    <w:rsid w:val="00CF23A4"/>
    <w:rsid w:val="00CF24EC"/>
    <w:rsid w:val="00CF25B8"/>
    <w:rsid w:val="00CF2ABF"/>
    <w:rsid w:val="00CF2D19"/>
    <w:rsid w:val="00CF35D8"/>
    <w:rsid w:val="00CF3717"/>
    <w:rsid w:val="00CF37F2"/>
    <w:rsid w:val="00CF3FEE"/>
    <w:rsid w:val="00CF45D0"/>
    <w:rsid w:val="00CF4731"/>
    <w:rsid w:val="00CF4FD0"/>
    <w:rsid w:val="00CF533F"/>
    <w:rsid w:val="00CF596A"/>
    <w:rsid w:val="00CF5D4A"/>
    <w:rsid w:val="00CF5DA1"/>
    <w:rsid w:val="00CF5FE2"/>
    <w:rsid w:val="00CF69D9"/>
    <w:rsid w:val="00CF6C59"/>
    <w:rsid w:val="00CF702E"/>
    <w:rsid w:val="00CF794B"/>
    <w:rsid w:val="00CF7AB7"/>
    <w:rsid w:val="00CF7C44"/>
    <w:rsid w:val="00CF7EFD"/>
    <w:rsid w:val="00D001B7"/>
    <w:rsid w:val="00D001F5"/>
    <w:rsid w:val="00D004B3"/>
    <w:rsid w:val="00D00C84"/>
    <w:rsid w:val="00D00CA9"/>
    <w:rsid w:val="00D01001"/>
    <w:rsid w:val="00D01343"/>
    <w:rsid w:val="00D01432"/>
    <w:rsid w:val="00D017BB"/>
    <w:rsid w:val="00D018B1"/>
    <w:rsid w:val="00D0266E"/>
    <w:rsid w:val="00D026C4"/>
    <w:rsid w:val="00D02AC0"/>
    <w:rsid w:val="00D02FBB"/>
    <w:rsid w:val="00D03F31"/>
    <w:rsid w:val="00D0406C"/>
    <w:rsid w:val="00D0427A"/>
    <w:rsid w:val="00D044BB"/>
    <w:rsid w:val="00D04592"/>
    <w:rsid w:val="00D04661"/>
    <w:rsid w:val="00D0496D"/>
    <w:rsid w:val="00D049D6"/>
    <w:rsid w:val="00D04BA7"/>
    <w:rsid w:val="00D05218"/>
    <w:rsid w:val="00D05494"/>
    <w:rsid w:val="00D0561F"/>
    <w:rsid w:val="00D05657"/>
    <w:rsid w:val="00D060C5"/>
    <w:rsid w:val="00D06170"/>
    <w:rsid w:val="00D0644E"/>
    <w:rsid w:val="00D06569"/>
    <w:rsid w:val="00D06B37"/>
    <w:rsid w:val="00D06BBF"/>
    <w:rsid w:val="00D06BC7"/>
    <w:rsid w:val="00D06D50"/>
    <w:rsid w:val="00D06E61"/>
    <w:rsid w:val="00D07534"/>
    <w:rsid w:val="00D07550"/>
    <w:rsid w:val="00D07901"/>
    <w:rsid w:val="00D07D41"/>
    <w:rsid w:val="00D07EDF"/>
    <w:rsid w:val="00D10235"/>
    <w:rsid w:val="00D10318"/>
    <w:rsid w:val="00D10A20"/>
    <w:rsid w:val="00D1164E"/>
    <w:rsid w:val="00D1192E"/>
    <w:rsid w:val="00D119F5"/>
    <w:rsid w:val="00D11EC4"/>
    <w:rsid w:val="00D1200F"/>
    <w:rsid w:val="00D12069"/>
    <w:rsid w:val="00D12649"/>
    <w:rsid w:val="00D12709"/>
    <w:rsid w:val="00D12EA8"/>
    <w:rsid w:val="00D12F9B"/>
    <w:rsid w:val="00D13098"/>
    <w:rsid w:val="00D131A1"/>
    <w:rsid w:val="00D139A8"/>
    <w:rsid w:val="00D13B11"/>
    <w:rsid w:val="00D13B44"/>
    <w:rsid w:val="00D13DB5"/>
    <w:rsid w:val="00D13E51"/>
    <w:rsid w:val="00D13F22"/>
    <w:rsid w:val="00D13F35"/>
    <w:rsid w:val="00D1422D"/>
    <w:rsid w:val="00D14272"/>
    <w:rsid w:val="00D14934"/>
    <w:rsid w:val="00D14D94"/>
    <w:rsid w:val="00D14FBD"/>
    <w:rsid w:val="00D150AD"/>
    <w:rsid w:val="00D15296"/>
    <w:rsid w:val="00D15427"/>
    <w:rsid w:val="00D155BC"/>
    <w:rsid w:val="00D157B8"/>
    <w:rsid w:val="00D1585F"/>
    <w:rsid w:val="00D159A1"/>
    <w:rsid w:val="00D15AE6"/>
    <w:rsid w:val="00D15EDC"/>
    <w:rsid w:val="00D15F12"/>
    <w:rsid w:val="00D15FCF"/>
    <w:rsid w:val="00D160B9"/>
    <w:rsid w:val="00D16326"/>
    <w:rsid w:val="00D1679B"/>
    <w:rsid w:val="00D16BBC"/>
    <w:rsid w:val="00D170FD"/>
    <w:rsid w:val="00D1725D"/>
    <w:rsid w:val="00D176B2"/>
    <w:rsid w:val="00D17CA5"/>
    <w:rsid w:val="00D20387"/>
    <w:rsid w:val="00D20515"/>
    <w:rsid w:val="00D2077E"/>
    <w:rsid w:val="00D209D6"/>
    <w:rsid w:val="00D20D38"/>
    <w:rsid w:val="00D20EC5"/>
    <w:rsid w:val="00D21210"/>
    <w:rsid w:val="00D21317"/>
    <w:rsid w:val="00D21623"/>
    <w:rsid w:val="00D21AF4"/>
    <w:rsid w:val="00D21CC9"/>
    <w:rsid w:val="00D224CE"/>
    <w:rsid w:val="00D2254F"/>
    <w:rsid w:val="00D22575"/>
    <w:rsid w:val="00D2270D"/>
    <w:rsid w:val="00D2282D"/>
    <w:rsid w:val="00D22847"/>
    <w:rsid w:val="00D229F5"/>
    <w:rsid w:val="00D22F95"/>
    <w:rsid w:val="00D231F7"/>
    <w:rsid w:val="00D239ED"/>
    <w:rsid w:val="00D23BB7"/>
    <w:rsid w:val="00D23C39"/>
    <w:rsid w:val="00D23DF7"/>
    <w:rsid w:val="00D23ED8"/>
    <w:rsid w:val="00D2460A"/>
    <w:rsid w:val="00D246C4"/>
    <w:rsid w:val="00D25502"/>
    <w:rsid w:val="00D25512"/>
    <w:rsid w:val="00D255AF"/>
    <w:rsid w:val="00D2561F"/>
    <w:rsid w:val="00D25EB6"/>
    <w:rsid w:val="00D25EC1"/>
    <w:rsid w:val="00D2637A"/>
    <w:rsid w:val="00D2660A"/>
    <w:rsid w:val="00D26A93"/>
    <w:rsid w:val="00D26AA6"/>
    <w:rsid w:val="00D26DEA"/>
    <w:rsid w:val="00D26F0D"/>
    <w:rsid w:val="00D270A2"/>
    <w:rsid w:val="00D271D8"/>
    <w:rsid w:val="00D27235"/>
    <w:rsid w:val="00D2723D"/>
    <w:rsid w:val="00D2727E"/>
    <w:rsid w:val="00D27377"/>
    <w:rsid w:val="00D273D2"/>
    <w:rsid w:val="00D276C3"/>
    <w:rsid w:val="00D27752"/>
    <w:rsid w:val="00D277A1"/>
    <w:rsid w:val="00D27FA2"/>
    <w:rsid w:val="00D30402"/>
    <w:rsid w:val="00D3057E"/>
    <w:rsid w:val="00D30C58"/>
    <w:rsid w:val="00D311A0"/>
    <w:rsid w:val="00D31ADA"/>
    <w:rsid w:val="00D32068"/>
    <w:rsid w:val="00D322BB"/>
    <w:rsid w:val="00D327A0"/>
    <w:rsid w:val="00D32883"/>
    <w:rsid w:val="00D33281"/>
    <w:rsid w:val="00D33410"/>
    <w:rsid w:val="00D3391E"/>
    <w:rsid w:val="00D33C4D"/>
    <w:rsid w:val="00D33D22"/>
    <w:rsid w:val="00D33DB7"/>
    <w:rsid w:val="00D33DD4"/>
    <w:rsid w:val="00D345B3"/>
    <w:rsid w:val="00D348A1"/>
    <w:rsid w:val="00D3565F"/>
    <w:rsid w:val="00D3569B"/>
    <w:rsid w:val="00D359FD"/>
    <w:rsid w:val="00D35B7D"/>
    <w:rsid w:val="00D35E21"/>
    <w:rsid w:val="00D3620C"/>
    <w:rsid w:val="00D36297"/>
    <w:rsid w:val="00D367FC"/>
    <w:rsid w:val="00D36995"/>
    <w:rsid w:val="00D36C94"/>
    <w:rsid w:val="00D36DA2"/>
    <w:rsid w:val="00D37427"/>
    <w:rsid w:val="00D374B4"/>
    <w:rsid w:val="00D37BE3"/>
    <w:rsid w:val="00D4023D"/>
    <w:rsid w:val="00D402B6"/>
    <w:rsid w:val="00D40725"/>
    <w:rsid w:val="00D40955"/>
    <w:rsid w:val="00D40A10"/>
    <w:rsid w:val="00D40C68"/>
    <w:rsid w:val="00D4112C"/>
    <w:rsid w:val="00D41C48"/>
    <w:rsid w:val="00D41E4C"/>
    <w:rsid w:val="00D41E56"/>
    <w:rsid w:val="00D41F49"/>
    <w:rsid w:val="00D42011"/>
    <w:rsid w:val="00D4201D"/>
    <w:rsid w:val="00D421A3"/>
    <w:rsid w:val="00D4223A"/>
    <w:rsid w:val="00D423AC"/>
    <w:rsid w:val="00D4252B"/>
    <w:rsid w:val="00D42988"/>
    <w:rsid w:val="00D42A14"/>
    <w:rsid w:val="00D42DAD"/>
    <w:rsid w:val="00D42E38"/>
    <w:rsid w:val="00D43047"/>
    <w:rsid w:val="00D43121"/>
    <w:rsid w:val="00D4333C"/>
    <w:rsid w:val="00D435A7"/>
    <w:rsid w:val="00D4368D"/>
    <w:rsid w:val="00D439A8"/>
    <w:rsid w:val="00D43F46"/>
    <w:rsid w:val="00D44BFF"/>
    <w:rsid w:val="00D44D42"/>
    <w:rsid w:val="00D44D8B"/>
    <w:rsid w:val="00D454D6"/>
    <w:rsid w:val="00D455AE"/>
    <w:rsid w:val="00D4563D"/>
    <w:rsid w:val="00D4567A"/>
    <w:rsid w:val="00D4620A"/>
    <w:rsid w:val="00D469A7"/>
    <w:rsid w:val="00D47473"/>
    <w:rsid w:val="00D47938"/>
    <w:rsid w:val="00D50CD1"/>
    <w:rsid w:val="00D50D23"/>
    <w:rsid w:val="00D51392"/>
    <w:rsid w:val="00D51799"/>
    <w:rsid w:val="00D5190F"/>
    <w:rsid w:val="00D51F47"/>
    <w:rsid w:val="00D523B2"/>
    <w:rsid w:val="00D52439"/>
    <w:rsid w:val="00D5250E"/>
    <w:rsid w:val="00D526CE"/>
    <w:rsid w:val="00D52C8D"/>
    <w:rsid w:val="00D52E09"/>
    <w:rsid w:val="00D52EFC"/>
    <w:rsid w:val="00D531AD"/>
    <w:rsid w:val="00D534D5"/>
    <w:rsid w:val="00D53A0F"/>
    <w:rsid w:val="00D53AD4"/>
    <w:rsid w:val="00D53E4A"/>
    <w:rsid w:val="00D53F7E"/>
    <w:rsid w:val="00D53FBC"/>
    <w:rsid w:val="00D540F4"/>
    <w:rsid w:val="00D542F2"/>
    <w:rsid w:val="00D54491"/>
    <w:rsid w:val="00D546AD"/>
    <w:rsid w:val="00D546C7"/>
    <w:rsid w:val="00D54A74"/>
    <w:rsid w:val="00D54FEA"/>
    <w:rsid w:val="00D55071"/>
    <w:rsid w:val="00D552BC"/>
    <w:rsid w:val="00D55546"/>
    <w:rsid w:val="00D55C3C"/>
    <w:rsid w:val="00D55D44"/>
    <w:rsid w:val="00D55E42"/>
    <w:rsid w:val="00D563AD"/>
    <w:rsid w:val="00D56BAA"/>
    <w:rsid w:val="00D56C22"/>
    <w:rsid w:val="00D56F86"/>
    <w:rsid w:val="00D56FE4"/>
    <w:rsid w:val="00D57018"/>
    <w:rsid w:val="00D5724F"/>
    <w:rsid w:val="00D574B6"/>
    <w:rsid w:val="00D57575"/>
    <w:rsid w:val="00D57F36"/>
    <w:rsid w:val="00D57F64"/>
    <w:rsid w:val="00D57F95"/>
    <w:rsid w:val="00D60048"/>
    <w:rsid w:val="00D600B2"/>
    <w:rsid w:val="00D6055D"/>
    <w:rsid w:val="00D6068C"/>
    <w:rsid w:val="00D607BB"/>
    <w:rsid w:val="00D60918"/>
    <w:rsid w:val="00D60BEA"/>
    <w:rsid w:val="00D60F5F"/>
    <w:rsid w:val="00D61468"/>
    <w:rsid w:val="00D61B6B"/>
    <w:rsid w:val="00D61BFA"/>
    <w:rsid w:val="00D61C81"/>
    <w:rsid w:val="00D61F4B"/>
    <w:rsid w:val="00D6224A"/>
    <w:rsid w:val="00D622C2"/>
    <w:rsid w:val="00D6280D"/>
    <w:rsid w:val="00D6296B"/>
    <w:rsid w:val="00D62AA2"/>
    <w:rsid w:val="00D62AA7"/>
    <w:rsid w:val="00D62B01"/>
    <w:rsid w:val="00D62D9F"/>
    <w:rsid w:val="00D63172"/>
    <w:rsid w:val="00D63835"/>
    <w:rsid w:val="00D638F9"/>
    <w:rsid w:val="00D639D0"/>
    <w:rsid w:val="00D63A72"/>
    <w:rsid w:val="00D63B1B"/>
    <w:rsid w:val="00D63B26"/>
    <w:rsid w:val="00D63C70"/>
    <w:rsid w:val="00D63F77"/>
    <w:rsid w:val="00D640F0"/>
    <w:rsid w:val="00D643AE"/>
    <w:rsid w:val="00D64B1B"/>
    <w:rsid w:val="00D64CD6"/>
    <w:rsid w:val="00D65B92"/>
    <w:rsid w:val="00D65D4F"/>
    <w:rsid w:val="00D65EA3"/>
    <w:rsid w:val="00D65F89"/>
    <w:rsid w:val="00D6630D"/>
    <w:rsid w:val="00D66341"/>
    <w:rsid w:val="00D665E9"/>
    <w:rsid w:val="00D666D4"/>
    <w:rsid w:val="00D66702"/>
    <w:rsid w:val="00D667B7"/>
    <w:rsid w:val="00D669BF"/>
    <w:rsid w:val="00D66AAD"/>
    <w:rsid w:val="00D678B6"/>
    <w:rsid w:val="00D67B20"/>
    <w:rsid w:val="00D67F3F"/>
    <w:rsid w:val="00D70091"/>
    <w:rsid w:val="00D7010A"/>
    <w:rsid w:val="00D7016D"/>
    <w:rsid w:val="00D701F6"/>
    <w:rsid w:val="00D70ED0"/>
    <w:rsid w:val="00D7113D"/>
    <w:rsid w:val="00D711F4"/>
    <w:rsid w:val="00D71E7C"/>
    <w:rsid w:val="00D71F34"/>
    <w:rsid w:val="00D7202C"/>
    <w:rsid w:val="00D7208F"/>
    <w:rsid w:val="00D720BC"/>
    <w:rsid w:val="00D723AB"/>
    <w:rsid w:val="00D7266D"/>
    <w:rsid w:val="00D728CE"/>
    <w:rsid w:val="00D729BF"/>
    <w:rsid w:val="00D72A83"/>
    <w:rsid w:val="00D72ADC"/>
    <w:rsid w:val="00D72AF2"/>
    <w:rsid w:val="00D72CF4"/>
    <w:rsid w:val="00D72F9A"/>
    <w:rsid w:val="00D73022"/>
    <w:rsid w:val="00D7314C"/>
    <w:rsid w:val="00D73307"/>
    <w:rsid w:val="00D733C3"/>
    <w:rsid w:val="00D7386F"/>
    <w:rsid w:val="00D73DFF"/>
    <w:rsid w:val="00D73F4C"/>
    <w:rsid w:val="00D74697"/>
    <w:rsid w:val="00D74715"/>
    <w:rsid w:val="00D74AE5"/>
    <w:rsid w:val="00D74F46"/>
    <w:rsid w:val="00D74FF4"/>
    <w:rsid w:val="00D75049"/>
    <w:rsid w:val="00D7551C"/>
    <w:rsid w:val="00D75A06"/>
    <w:rsid w:val="00D75BEC"/>
    <w:rsid w:val="00D75C9F"/>
    <w:rsid w:val="00D761B2"/>
    <w:rsid w:val="00D766A6"/>
    <w:rsid w:val="00D76AFC"/>
    <w:rsid w:val="00D77107"/>
    <w:rsid w:val="00D77869"/>
    <w:rsid w:val="00D803C2"/>
    <w:rsid w:val="00D80945"/>
    <w:rsid w:val="00D81031"/>
    <w:rsid w:val="00D81114"/>
    <w:rsid w:val="00D81428"/>
    <w:rsid w:val="00D8152F"/>
    <w:rsid w:val="00D8165B"/>
    <w:rsid w:val="00D8175D"/>
    <w:rsid w:val="00D81819"/>
    <w:rsid w:val="00D81AB6"/>
    <w:rsid w:val="00D81E16"/>
    <w:rsid w:val="00D81F71"/>
    <w:rsid w:val="00D821C2"/>
    <w:rsid w:val="00D82398"/>
    <w:rsid w:val="00D82673"/>
    <w:rsid w:val="00D82778"/>
    <w:rsid w:val="00D82922"/>
    <w:rsid w:val="00D82B24"/>
    <w:rsid w:val="00D82B4C"/>
    <w:rsid w:val="00D82DF2"/>
    <w:rsid w:val="00D83007"/>
    <w:rsid w:val="00D835E1"/>
    <w:rsid w:val="00D83967"/>
    <w:rsid w:val="00D83CFA"/>
    <w:rsid w:val="00D83FF1"/>
    <w:rsid w:val="00D841CA"/>
    <w:rsid w:val="00D844FA"/>
    <w:rsid w:val="00D84563"/>
    <w:rsid w:val="00D84663"/>
    <w:rsid w:val="00D846EF"/>
    <w:rsid w:val="00D84BEF"/>
    <w:rsid w:val="00D84D49"/>
    <w:rsid w:val="00D85116"/>
    <w:rsid w:val="00D85382"/>
    <w:rsid w:val="00D854B9"/>
    <w:rsid w:val="00D8553E"/>
    <w:rsid w:val="00D85692"/>
    <w:rsid w:val="00D85A17"/>
    <w:rsid w:val="00D8630E"/>
    <w:rsid w:val="00D8631E"/>
    <w:rsid w:val="00D865F0"/>
    <w:rsid w:val="00D86679"/>
    <w:rsid w:val="00D866D8"/>
    <w:rsid w:val="00D86842"/>
    <w:rsid w:val="00D86AEC"/>
    <w:rsid w:val="00D86D26"/>
    <w:rsid w:val="00D86DDA"/>
    <w:rsid w:val="00D86E5E"/>
    <w:rsid w:val="00D86E7B"/>
    <w:rsid w:val="00D86F5F"/>
    <w:rsid w:val="00D8759C"/>
    <w:rsid w:val="00D87B78"/>
    <w:rsid w:val="00D87C09"/>
    <w:rsid w:val="00D87CF2"/>
    <w:rsid w:val="00D87EAD"/>
    <w:rsid w:val="00D90488"/>
    <w:rsid w:val="00D90546"/>
    <w:rsid w:val="00D90F02"/>
    <w:rsid w:val="00D918AB"/>
    <w:rsid w:val="00D91968"/>
    <w:rsid w:val="00D91CC1"/>
    <w:rsid w:val="00D91CD3"/>
    <w:rsid w:val="00D92556"/>
    <w:rsid w:val="00D9267A"/>
    <w:rsid w:val="00D92729"/>
    <w:rsid w:val="00D92FB1"/>
    <w:rsid w:val="00D93048"/>
    <w:rsid w:val="00D9376C"/>
    <w:rsid w:val="00D93E5F"/>
    <w:rsid w:val="00D94233"/>
    <w:rsid w:val="00D942ED"/>
    <w:rsid w:val="00D943D4"/>
    <w:rsid w:val="00D94576"/>
    <w:rsid w:val="00D949BE"/>
    <w:rsid w:val="00D94E73"/>
    <w:rsid w:val="00D9515C"/>
    <w:rsid w:val="00D9529F"/>
    <w:rsid w:val="00D9544E"/>
    <w:rsid w:val="00D95767"/>
    <w:rsid w:val="00D9594D"/>
    <w:rsid w:val="00D95C66"/>
    <w:rsid w:val="00D95EC9"/>
    <w:rsid w:val="00D96429"/>
    <w:rsid w:val="00D9658B"/>
    <w:rsid w:val="00D9675B"/>
    <w:rsid w:val="00D9688A"/>
    <w:rsid w:val="00D968BF"/>
    <w:rsid w:val="00D96983"/>
    <w:rsid w:val="00D96A00"/>
    <w:rsid w:val="00D96EB4"/>
    <w:rsid w:val="00D973B4"/>
    <w:rsid w:val="00D973E2"/>
    <w:rsid w:val="00D97EB5"/>
    <w:rsid w:val="00DA00E4"/>
    <w:rsid w:val="00DA02E4"/>
    <w:rsid w:val="00DA0859"/>
    <w:rsid w:val="00DA0AE1"/>
    <w:rsid w:val="00DA0B27"/>
    <w:rsid w:val="00DA0C4D"/>
    <w:rsid w:val="00DA1452"/>
    <w:rsid w:val="00DA15FC"/>
    <w:rsid w:val="00DA1654"/>
    <w:rsid w:val="00DA18F1"/>
    <w:rsid w:val="00DA19A5"/>
    <w:rsid w:val="00DA1C68"/>
    <w:rsid w:val="00DA1FC9"/>
    <w:rsid w:val="00DA22A5"/>
    <w:rsid w:val="00DA243E"/>
    <w:rsid w:val="00DA244C"/>
    <w:rsid w:val="00DA2622"/>
    <w:rsid w:val="00DA289B"/>
    <w:rsid w:val="00DA2AAF"/>
    <w:rsid w:val="00DA2BD7"/>
    <w:rsid w:val="00DA2E84"/>
    <w:rsid w:val="00DA32BF"/>
    <w:rsid w:val="00DA34DC"/>
    <w:rsid w:val="00DA3973"/>
    <w:rsid w:val="00DA3E58"/>
    <w:rsid w:val="00DA45A6"/>
    <w:rsid w:val="00DA4858"/>
    <w:rsid w:val="00DA4AD3"/>
    <w:rsid w:val="00DA50B6"/>
    <w:rsid w:val="00DA564E"/>
    <w:rsid w:val="00DA5F68"/>
    <w:rsid w:val="00DA62A3"/>
    <w:rsid w:val="00DA6430"/>
    <w:rsid w:val="00DA6500"/>
    <w:rsid w:val="00DA66E7"/>
    <w:rsid w:val="00DA6E2C"/>
    <w:rsid w:val="00DA701C"/>
    <w:rsid w:val="00DA7592"/>
    <w:rsid w:val="00DA760A"/>
    <w:rsid w:val="00DA7814"/>
    <w:rsid w:val="00DA7B6F"/>
    <w:rsid w:val="00DA7BE2"/>
    <w:rsid w:val="00DB018E"/>
    <w:rsid w:val="00DB0663"/>
    <w:rsid w:val="00DB0686"/>
    <w:rsid w:val="00DB06DC"/>
    <w:rsid w:val="00DB0897"/>
    <w:rsid w:val="00DB08B1"/>
    <w:rsid w:val="00DB0CD8"/>
    <w:rsid w:val="00DB0D6C"/>
    <w:rsid w:val="00DB1175"/>
    <w:rsid w:val="00DB1320"/>
    <w:rsid w:val="00DB1503"/>
    <w:rsid w:val="00DB1563"/>
    <w:rsid w:val="00DB169B"/>
    <w:rsid w:val="00DB1AB2"/>
    <w:rsid w:val="00DB1EB3"/>
    <w:rsid w:val="00DB2031"/>
    <w:rsid w:val="00DB223B"/>
    <w:rsid w:val="00DB2975"/>
    <w:rsid w:val="00DB2B0C"/>
    <w:rsid w:val="00DB30E4"/>
    <w:rsid w:val="00DB3323"/>
    <w:rsid w:val="00DB3B10"/>
    <w:rsid w:val="00DB3BD4"/>
    <w:rsid w:val="00DB3D70"/>
    <w:rsid w:val="00DB404D"/>
    <w:rsid w:val="00DB4224"/>
    <w:rsid w:val="00DB4289"/>
    <w:rsid w:val="00DB42A5"/>
    <w:rsid w:val="00DB437B"/>
    <w:rsid w:val="00DB4551"/>
    <w:rsid w:val="00DB4767"/>
    <w:rsid w:val="00DB495A"/>
    <w:rsid w:val="00DB4ACA"/>
    <w:rsid w:val="00DB4E47"/>
    <w:rsid w:val="00DB576E"/>
    <w:rsid w:val="00DB5D8B"/>
    <w:rsid w:val="00DB5F73"/>
    <w:rsid w:val="00DB62C3"/>
    <w:rsid w:val="00DB641F"/>
    <w:rsid w:val="00DB666C"/>
    <w:rsid w:val="00DB6E98"/>
    <w:rsid w:val="00DB6F5F"/>
    <w:rsid w:val="00DB701F"/>
    <w:rsid w:val="00DB759E"/>
    <w:rsid w:val="00DB7600"/>
    <w:rsid w:val="00DB77C9"/>
    <w:rsid w:val="00DB7802"/>
    <w:rsid w:val="00DB7C2B"/>
    <w:rsid w:val="00DB7EC6"/>
    <w:rsid w:val="00DB7F6B"/>
    <w:rsid w:val="00DC003C"/>
    <w:rsid w:val="00DC0221"/>
    <w:rsid w:val="00DC03D3"/>
    <w:rsid w:val="00DC07B6"/>
    <w:rsid w:val="00DC0828"/>
    <w:rsid w:val="00DC0940"/>
    <w:rsid w:val="00DC09F6"/>
    <w:rsid w:val="00DC0F2C"/>
    <w:rsid w:val="00DC1398"/>
    <w:rsid w:val="00DC1863"/>
    <w:rsid w:val="00DC1E40"/>
    <w:rsid w:val="00DC2262"/>
    <w:rsid w:val="00DC22FB"/>
    <w:rsid w:val="00DC23E0"/>
    <w:rsid w:val="00DC2D6B"/>
    <w:rsid w:val="00DC3837"/>
    <w:rsid w:val="00DC38A4"/>
    <w:rsid w:val="00DC3DCC"/>
    <w:rsid w:val="00DC3E78"/>
    <w:rsid w:val="00DC3F12"/>
    <w:rsid w:val="00DC44A3"/>
    <w:rsid w:val="00DC46B3"/>
    <w:rsid w:val="00DC4813"/>
    <w:rsid w:val="00DC482F"/>
    <w:rsid w:val="00DC4BAB"/>
    <w:rsid w:val="00DC50A2"/>
    <w:rsid w:val="00DC546C"/>
    <w:rsid w:val="00DC5544"/>
    <w:rsid w:val="00DC55EC"/>
    <w:rsid w:val="00DC58D5"/>
    <w:rsid w:val="00DC5BBE"/>
    <w:rsid w:val="00DC5DFB"/>
    <w:rsid w:val="00DC6202"/>
    <w:rsid w:val="00DC6285"/>
    <w:rsid w:val="00DC62AB"/>
    <w:rsid w:val="00DC7809"/>
    <w:rsid w:val="00DC7C04"/>
    <w:rsid w:val="00DC7EDE"/>
    <w:rsid w:val="00DC7EEB"/>
    <w:rsid w:val="00DD0676"/>
    <w:rsid w:val="00DD07A2"/>
    <w:rsid w:val="00DD0D4E"/>
    <w:rsid w:val="00DD127A"/>
    <w:rsid w:val="00DD1CC9"/>
    <w:rsid w:val="00DD1D0F"/>
    <w:rsid w:val="00DD2443"/>
    <w:rsid w:val="00DD262C"/>
    <w:rsid w:val="00DD2708"/>
    <w:rsid w:val="00DD27D1"/>
    <w:rsid w:val="00DD2A53"/>
    <w:rsid w:val="00DD2D97"/>
    <w:rsid w:val="00DD2E4C"/>
    <w:rsid w:val="00DD3118"/>
    <w:rsid w:val="00DD376C"/>
    <w:rsid w:val="00DD3873"/>
    <w:rsid w:val="00DD3C41"/>
    <w:rsid w:val="00DD3DCB"/>
    <w:rsid w:val="00DD3EA4"/>
    <w:rsid w:val="00DD3F52"/>
    <w:rsid w:val="00DD4003"/>
    <w:rsid w:val="00DD47E6"/>
    <w:rsid w:val="00DD4981"/>
    <w:rsid w:val="00DD4B48"/>
    <w:rsid w:val="00DD50F6"/>
    <w:rsid w:val="00DD57F4"/>
    <w:rsid w:val="00DD5EE6"/>
    <w:rsid w:val="00DD6184"/>
    <w:rsid w:val="00DD61FD"/>
    <w:rsid w:val="00DD6312"/>
    <w:rsid w:val="00DD65E2"/>
    <w:rsid w:val="00DD6753"/>
    <w:rsid w:val="00DD67D4"/>
    <w:rsid w:val="00DD68F6"/>
    <w:rsid w:val="00DD6900"/>
    <w:rsid w:val="00DD6CD0"/>
    <w:rsid w:val="00DD6E62"/>
    <w:rsid w:val="00DD6F7D"/>
    <w:rsid w:val="00DD6F9F"/>
    <w:rsid w:val="00DD6FD3"/>
    <w:rsid w:val="00DD7158"/>
    <w:rsid w:val="00DD7211"/>
    <w:rsid w:val="00DD73A9"/>
    <w:rsid w:val="00DD7427"/>
    <w:rsid w:val="00DD7604"/>
    <w:rsid w:val="00DD7EB8"/>
    <w:rsid w:val="00DD7FCE"/>
    <w:rsid w:val="00DE090D"/>
    <w:rsid w:val="00DE0988"/>
    <w:rsid w:val="00DE100B"/>
    <w:rsid w:val="00DE1062"/>
    <w:rsid w:val="00DE1706"/>
    <w:rsid w:val="00DE176A"/>
    <w:rsid w:val="00DE1843"/>
    <w:rsid w:val="00DE1CB2"/>
    <w:rsid w:val="00DE2173"/>
    <w:rsid w:val="00DE2274"/>
    <w:rsid w:val="00DE2404"/>
    <w:rsid w:val="00DE2FD5"/>
    <w:rsid w:val="00DE3338"/>
    <w:rsid w:val="00DE3379"/>
    <w:rsid w:val="00DE3BC8"/>
    <w:rsid w:val="00DE3EAA"/>
    <w:rsid w:val="00DE4138"/>
    <w:rsid w:val="00DE43BB"/>
    <w:rsid w:val="00DE43F8"/>
    <w:rsid w:val="00DE44A6"/>
    <w:rsid w:val="00DE44DF"/>
    <w:rsid w:val="00DE46A9"/>
    <w:rsid w:val="00DE4725"/>
    <w:rsid w:val="00DE4C24"/>
    <w:rsid w:val="00DE4F8A"/>
    <w:rsid w:val="00DE4FF4"/>
    <w:rsid w:val="00DE5494"/>
    <w:rsid w:val="00DE59E3"/>
    <w:rsid w:val="00DE5CB1"/>
    <w:rsid w:val="00DE5CCE"/>
    <w:rsid w:val="00DE6404"/>
    <w:rsid w:val="00DE658A"/>
    <w:rsid w:val="00DE69F5"/>
    <w:rsid w:val="00DE6B8B"/>
    <w:rsid w:val="00DE7003"/>
    <w:rsid w:val="00DE764E"/>
    <w:rsid w:val="00DE78AD"/>
    <w:rsid w:val="00DE7B53"/>
    <w:rsid w:val="00DE7F32"/>
    <w:rsid w:val="00DE7F88"/>
    <w:rsid w:val="00DE7F8C"/>
    <w:rsid w:val="00DF0293"/>
    <w:rsid w:val="00DF0421"/>
    <w:rsid w:val="00DF0B7F"/>
    <w:rsid w:val="00DF0D93"/>
    <w:rsid w:val="00DF0E87"/>
    <w:rsid w:val="00DF0EB1"/>
    <w:rsid w:val="00DF1041"/>
    <w:rsid w:val="00DF15C8"/>
    <w:rsid w:val="00DF1628"/>
    <w:rsid w:val="00DF1BB9"/>
    <w:rsid w:val="00DF1FCA"/>
    <w:rsid w:val="00DF223E"/>
    <w:rsid w:val="00DF23D8"/>
    <w:rsid w:val="00DF25CA"/>
    <w:rsid w:val="00DF2777"/>
    <w:rsid w:val="00DF279A"/>
    <w:rsid w:val="00DF287C"/>
    <w:rsid w:val="00DF29E3"/>
    <w:rsid w:val="00DF2FAE"/>
    <w:rsid w:val="00DF332F"/>
    <w:rsid w:val="00DF44AC"/>
    <w:rsid w:val="00DF4897"/>
    <w:rsid w:val="00DF4AA3"/>
    <w:rsid w:val="00DF508D"/>
    <w:rsid w:val="00DF532B"/>
    <w:rsid w:val="00DF54E6"/>
    <w:rsid w:val="00DF54EF"/>
    <w:rsid w:val="00DF5529"/>
    <w:rsid w:val="00DF5872"/>
    <w:rsid w:val="00DF5899"/>
    <w:rsid w:val="00DF58F5"/>
    <w:rsid w:val="00DF5E59"/>
    <w:rsid w:val="00DF5EA7"/>
    <w:rsid w:val="00DF6C07"/>
    <w:rsid w:val="00DF71E6"/>
    <w:rsid w:val="00DF7A80"/>
    <w:rsid w:val="00DF7A96"/>
    <w:rsid w:val="00E00037"/>
    <w:rsid w:val="00E003E9"/>
    <w:rsid w:val="00E00500"/>
    <w:rsid w:val="00E00615"/>
    <w:rsid w:val="00E01274"/>
    <w:rsid w:val="00E018C3"/>
    <w:rsid w:val="00E0196A"/>
    <w:rsid w:val="00E022CB"/>
    <w:rsid w:val="00E0238D"/>
    <w:rsid w:val="00E023B3"/>
    <w:rsid w:val="00E023C1"/>
    <w:rsid w:val="00E027BF"/>
    <w:rsid w:val="00E02938"/>
    <w:rsid w:val="00E02AFE"/>
    <w:rsid w:val="00E02E30"/>
    <w:rsid w:val="00E02EAB"/>
    <w:rsid w:val="00E02F6E"/>
    <w:rsid w:val="00E03235"/>
    <w:rsid w:val="00E03AA1"/>
    <w:rsid w:val="00E03E3E"/>
    <w:rsid w:val="00E0410D"/>
    <w:rsid w:val="00E0441E"/>
    <w:rsid w:val="00E0443E"/>
    <w:rsid w:val="00E045D5"/>
    <w:rsid w:val="00E04633"/>
    <w:rsid w:val="00E0526A"/>
    <w:rsid w:val="00E05926"/>
    <w:rsid w:val="00E05981"/>
    <w:rsid w:val="00E060F3"/>
    <w:rsid w:val="00E06426"/>
    <w:rsid w:val="00E0646E"/>
    <w:rsid w:val="00E065E6"/>
    <w:rsid w:val="00E06764"/>
    <w:rsid w:val="00E068C8"/>
    <w:rsid w:val="00E06CC2"/>
    <w:rsid w:val="00E06E9C"/>
    <w:rsid w:val="00E06F65"/>
    <w:rsid w:val="00E071B6"/>
    <w:rsid w:val="00E075FA"/>
    <w:rsid w:val="00E07AF9"/>
    <w:rsid w:val="00E10E27"/>
    <w:rsid w:val="00E111A4"/>
    <w:rsid w:val="00E113EF"/>
    <w:rsid w:val="00E118CC"/>
    <w:rsid w:val="00E125FB"/>
    <w:rsid w:val="00E128C0"/>
    <w:rsid w:val="00E12959"/>
    <w:rsid w:val="00E12D41"/>
    <w:rsid w:val="00E12FD7"/>
    <w:rsid w:val="00E13311"/>
    <w:rsid w:val="00E136D0"/>
    <w:rsid w:val="00E1378A"/>
    <w:rsid w:val="00E13B28"/>
    <w:rsid w:val="00E13D9F"/>
    <w:rsid w:val="00E13EEF"/>
    <w:rsid w:val="00E13FCD"/>
    <w:rsid w:val="00E14237"/>
    <w:rsid w:val="00E1467C"/>
    <w:rsid w:val="00E14FA1"/>
    <w:rsid w:val="00E1544B"/>
    <w:rsid w:val="00E154E9"/>
    <w:rsid w:val="00E16220"/>
    <w:rsid w:val="00E1629C"/>
    <w:rsid w:val="00E17356"/>
    <w:rsid w:val="00E17381"/>
    <w:rsid w:val="00E17A80"/>
    <w:rsid w:val="00E17A8C"/>
    <w:rsid w:val="00E17CEF"/>
    <w:rsid w:val="00E2001F"/>
    <w:rsid w:val="00E2022A"/>
    <w:rsid w:val="00E20741"/>
    <w:rsid w:val="00E208D4"/>
    <w:rsid w:val="00E20A8E"/>
    <w:rsid w:val="00E20D45"/>
    <w:rsid w:val="00E20E29"/>
    <w:rsid w:val="00E21C9F"/>
    <w:rsid w:val="00E21E2B"/>
    <w:rsid w:val="00E21FC9"/>
    <w:rsid w:val="00E22087"/>
    <w:rsid w:val="00E22252"/>
    <w:rsid w:val="00E229B4"/>
    <w:rsid w:val="00E22C0A"/>
    <w:rsid w:val="00E237D0"/>
    <w:rsid w:val="00E244B9"/>
    <w:rsid w:val="00E2476A"/>
    <w:rsid w:val="00E248E8"/>
    <w:rsid w:val="00E2497A"/>
    <w:rsid w:val="00E25196"/>
    <w:rsid w:val="00E257BC"/>
    <w:rsid w:val="00E258B9"/>
    <w:rsid w:val="00E25EDC"/>
    <w:rsid w:val="00E2671C"/>
    <w:rsid w:val="00E270EF"/>
    <w:rsid w:val="00E2745F"/>
    <w:rsid w:val="00E27801"/>
    <w:rsid w:val="00E27836"/>
    <w:rsid w:val="00E27CBF"/>
    <w:rsid w:val="00E27DCC"/>
    <w:rsid w:val="00E27EF6"/>
    <w:rsid w:val="00E27F38"/>
    <w:rsid w:val="00E27F5B"/>
    <w:rsid w:val="00E3016F"/>
    <w:rsid w:val="00E302A0"/>
    <w:rsid w:val="00E3056D"/>
    <w:rsid w:val="00E30DA0"/>
    <w:rsid w:val="00E312EE"/>
    <w:rsid w:val="00E31C3E"/>
    <w:rsid w:val="00E31F76"/>
    <w:rsid w:val="00E32004"/>
    <w:rsid w:val="00E32342"/>
    <w:rsid w:val="00E3265D"/>
    <w:rsid w:val="00E327E7"/>
    <w:rsid w:val="00E32D02"/>
    <w:rsid w:val="00E33623"/>
    <w:rsid w:val="00E33884"/>
    <w:rsid w:val="00E339FE"/>
    <w:rsid w:val="00E34220"/>
    <w:rsid w:val="00E34496"/>
    <w:rsid w:val="00E34A9D"/>
    <w:rsid w:val="00E34D39"/>
    <w:rsid w:val="00E34D78"/>
    <w:rsid w:val="00E34F08"/>
    <w:rsid w:val="00E353DF"/>
    <w:rsid w:val="00E35422"/>
    <w:rsid w:val="00E35466"/>
    <w:rsid w:val="00E35737"/>
    <w:rsid w:val="00E35CF8"/>
    <w:rsid w:val="00E35DAB"/>
    <w:rsid w:val="00E365E3"/>
    <w:rsid w:val="00E3676B"/>
    <w:rsid w:val="00E36895"/>
    <w:rsid w:val="00E36CB0"/>
    <w:rsid w:val="00E37519"/>
    <w:rsid w:val="00E375B3"/>
    <w:rsid w:val="00E376EE"/>
    <w:rsid w:val="00E40098"/>
    <w:rsid w:val="00E400A4"/>
    <w:rsid w:val="00E4059E"/>
    <w:rsid w:val="00E4092E"/>
    <w:rsid w:val="00E40D76"/>
    <w:rsid w:val="00E40FB1"/>
    <w:rsid w:val="00E41287"/>
    <w:rsid w:val="00E412E1"/>
    <w:rsid w:val="00E415BF"/>
    <w:rsid w:val="00E41B08"/>
    <w:rsid w:val="00E41B23"/>
    <w:rsid w:val="00E41C7D"/>
    <w:rsid w:val="00E41EF0"/>
    <w:rsid w:val="00E41FD5"/>
    <w:rsid w:val="00E4253F"/>
    <w:rsid w:val="00E42935"/>
    <w:rsid w:val="00E42BA8"/>
    <w:rsid w:val="00E43319"/>
    <w:rsid w:val="00E43424"/>
    <w:rsid w:val="00E43D46"/>
    <w:rsid w:val="00E43EE4"/>
    <w:rsid w:val="00E440C6"/>
    <w:rsid w:val="00E44316"/>
    <w:rsid w:val="00E44867"/>
    <w:rsid w:val="00E44CD1"/>
    <w:rsid w:val="00E45179"/>
    <w:rsid w:val="00E453CE"/>
    <w:rsid w:val="00E45C3C"/>
    <w:rsid w:val="00E45C40"/>
    <w:rsid w:val="00E45D68"/>
    <w:rsid w:val="00E46259"/>
    <w:rsid w:val="00E46382"/>
    <w:rsid w:val="00E46482"/>
    <w:rsid w:val="00E4662F"/>
    <w:rsid w:val="00E46D4B"/>
    <w:rsid w:val="00E46E91"/>
    <w:rsid w:val="00E47059"/>
    <w:rsid w:val="00E471D3"/>
    <w:rsid w:val="00E47B0A"/>
    <w:rsid w:val="00E47C96"/>
    <w:rsid w:val="00E47D76"/>
    <w:rsid w:val="00E47DDC"/>
    <w:rsid w:val="00E5000E"/>
    <w:rsid w:val="00E50318"/>
    <w:rsid w:val="00E5035B"/>
    <w:rsid w:val="00E508D7"/>
    <w:rsid w:val="00E50A51"/>
    <w:rsid w:val="00E50AC3"/>
    <w:rsid w:val="00E50D06"/>
    <w:rsid w:val="00E5111A"/>
    <w:rsid w:val="00E51636"/>
    <w:rsid w:val="00E51AD8"/>
    <w:rsid w:val="00E51B37"/>
    <w:rsid w:val="00E51BE1"/>
    <w:rsid w:val="00E51DDB"/>
    <w:rsid w:val="00E51FED"/>
    <w:rsid w:val="00E52228"/>
    <w:rsid w:val="00E5270C"/>
    <w:rsid w:val="00E52CB8"/>
    <w:rsid w:val="00E53073"/>
    <w:rsid w:val="00E5340F"/>
    <w:rsid w:val="00E53939"/>
    <w:rsid w:val="00E53DC7"/>
    <w:rsid w:val="00E541C4"/>
    <w:rsid w:val="00E54CB7"/>
    <w:rsid w:val="00E55087"/>
    <w:rsid w:val="00E550F5"/>
    <w:rsid w:val="00E55429"/>
    <w:rsid w:val="00E55464"/>
    <w:rsid w:val="00E5549F"/>
    <w:rsid w:val="00E5564B"/>
    <w:rsid w:val="00E55798"/>
    <w:rsid w:val="00E55D7B"/>
    <w:rsid w:val="00E563FB"/>
    <w:rsid w:val="00E566DF"/>
    <w:rsid w:val="00E567E4"/>
    <w:rsid w:val="00E5695F"/>
    <w:rsid w:val="00E56ACA"/>
    <w:rsid w:val="00E56D4D"/>
    <w:rsid w:val="00E56F35"/>
    <w:rsid w:val="00E57441"/>
    <w:rsid w:val="00E57A24"/>
    <w:rsid w:val="00E57FF3"/>
    <w:rsid w:val="00E601A2"/>
    <w:rsid w:val="00E60EE8"/>
    <w:rsid w:val="00E60FE3"/>
    <w:rsid w:val="00E61402"/>
    <w:rsid w:val="00E6145A"/>
    <w:rsid w:val="00E61960"/>
    <w:rsid w:val="00E61AC7"/>
    <w:rsid w:val="00E61B23"/>
    <w:rsid w:val="00E61EBE"/>
    <w:rsid w:val="00E62474"/>
    <w:rsid w:val="00E62542"/>
    <w:rsid w:val="00E625A7"/>
    <w:rsid w:val="00E626B2"/>
    <w:rsid w:val="00E627E2"/>
    <w:rsid w:val="00E629B1"/>
    <w:rsid w:val="00E63037"/>
    <w:rsid w:val="00E630B4"/>
    <w:rsid w:val="00E6325E"/>
    <w:rsid w:val="00E636F1"/>
    <w:rsid w:val="00E638C4"/>
    <w:rsid w:val="00E639C7"/>
    <w:rsid w:val="00E63CB0"/>
    <w:rsid w:val="00E6416A"/>
    <w:rsid w:val="00E643E7"/>
    <w:rsid w:val="00E6464B"/>
    <w:rsid w:val="00E646E7"/>
    <w:rsid w:val="00E647D7"/>
    <w:rsid w:val="00E64ADD"/>
    <w:rsid w:val="00E64B30"/>
    <w:rsid w:val="00E64E22"/>
    <w:rsid w:val="00E64E2D"/>
    <w:rsid w:val="00E6550D"/>
    <w:rsid w:val="00E6584F"/>
    <w:rsid w:val="00E65950"/>
    <w:rsid w:val="00E65A80"/>
    <w:rsid w:val="00E65CDD"/>
    <w:rsid w:val="00E65F98"/>
    <w:rsid w:val="00E66631"/>
    <w:rsid w:val="00E67042"/>
    <w:rsid w:val="00E671BA"/>
    <w:rsid w:val="00E67264"/>
    <w:rsid w:val="00E673CB"/>
    <w:rsid w:val="00E6740E"/>
    <w:rsid w:val="00E675BB"/>
    <w:rsid w:val="00E67745"/>
    <w:rsid w:val="00E679AA"/>
    <w:rsid w:val="00E67A8C"/>
    <w:rsid w:val="00E67EE0"/>
    <w:rsid w:val="00E7059A"/>
    <w:rsid w:val="00E70791"/>
    <w:rsid w:val="00E70987"/>
    <w:rsid w:val="00E70991"/>
    <w:rsid w:val="00E70CD8"/>
    <w:rsid w:val="00E7123E"/>
    <w:rsid w:val="00E714B5"/>
    <w:rsid w:val="00E715F1"/>
    <w:rsid w:val="00E71DC1"/>
    <w:rsid w:val="00E720A0"/>
    <w:rsid w:val="00E72242"/>
    <w:rsid w:val="00E722AE"/>
    <w:rsid w:val="00E723FC"/>
    <w:rsid w:val="00E727F2"/>
    <w:rsid w:val="00E72B5D"/>
    <w:rsid w:val="00E73313"/>
    <w:rsid w:val="00E73534"/>
    <w:rsid w:val="00E73549"/>
    <w:rsid w:val="00E7355C"/>
    <w:rsid w:val="00E73F31"/>
    <w:rsid w:val="00E73F4F"/>
    <w:rsid w:val="00E73F69"/>
    <w:rsid w:val="00E74345"/>
    <w:rsid w:val="00E743D4"/>
    <w:rsid w:val="00E7440F"/>
    <w:rsid w:val="00E745AD"/>
    <w:rsid w:val="00E74B4C"/>
    <w:rsid w:val="00E74BF9"/>
    <w:rsid w:val="00E74C99"/>
    <w:rsid w:val="00E75001"/>
    <w:rsid w:val="00E750EA"/>
    <w:rsid w:val="00E755C1"/>
    <w:rsid w:val="00E7581C"/>
    <w:rsid w:val="00E75E51"/>
    <w:rsid w:val="00E763B8"/>
    <w:rsid w:val="00E76626"/>
    <w:rsid w:val="00E76C7F"/>
    <w:rsid w:val="00E76F3D"/>
    <w:rsid w:val="00E778FD"/>
    <w:rsid w:val="00E77999"/>
    <w:rsid w:val="00E77BE7"/>
    <w:rsid w:val="00E77BFF"/>
    <w:rsid w:val="00E801FB"/>
    <w:rsid w:val="00E806BB"/>
    <w:rsid w:val="00E809A7"/>
    <w:rsid w:val="00E80C7A"/>
    <w:rsid w:val="00E80D51"/>
    <w:rsid w:val="00E80EB7"/>
    <w:rsid w:val="00E81059"/>
    <w:rsid w:val="00E812A2"/>
    <w:rsid w:val="00E815F0"/>
    <w:rsid w:val="00E8177F"/>
    <w:rsid w:val="00E817F8"/>
    <w:rsid w:val="00E81854"/>
    <w:rsid w:val="00E818CF"/>
    <w:rsid w:val="00E81DB8"/>
    <w:rsid w:val="00E82320"/>
    <w:rsid w:val="00E82987"/>
    <w:rsid w:val="00E82B6A"/>
    <w:rsid w:val="00E82E7A"/>
    <w:rsid w:val="00E82F6F"/>
    <w:rsid w:val="00E83219"/>
    <w:rsid w:val="00E839F3"/>
    <w:rsid w:val="00E83DAA"/>
    <w:rsid w:val="00E83EDE"/>
    <w:rsid w:val="00E84017"/>
    <w:rsid w:val="00E8482F"/>
    <w:rsid w:val="00E84AE7"/>
    <w:rsid w:val="00E84B5B"/>
    <w:rsid w:val="00E84C51"/>
    <w:rsid w:val="00E8504D"/>
    <w:rsid w:val="00E85103"/>
    <w:rsid w:val="00E851E8"/>
    <w:rsid w:val="00E853BF"/>
    <w:rsid w:val="00E854B1"/>
    <w:rsid w:val="00E856E8"/>
    <w:rsid w:val="00E857AD"/>
    <w:rsid w:val="00E860CF"/>
    <w:rsid w:val="00E8617E"/>
    <w:rsid w:val="00E86A32"/>
    <w:rsid w:val="00E870AA"/>
    <w:rsid w:val="00E874CE"/>
    <w:rsid w:val="00E875D0"/>
    <w:rsid w:val="00E87A4B"/>
    <w:rsid w:val="00E9042F"/>
    <w:rsid w:val="00E90FEC"/>
    <w:rsid w:val="00E91116"/>
    <w:rsid w:val="00E91321"/>
    <w:rsid w:val="00E91324"/>
    <w:rsid w:val="00E91334"/>
    <w:rsid w:val="00E92138"/>
    <w:rsid w:val="00E921EE"/>
    <w:rsid w:val="00E9241D"/>
    <w:rsid w:val="00E924A1"/>
    <w:rsid w:val="00E925C8"/>
    <w:rsid w:val="00E92F1C"/>
    <w:rsid w:val="00E93DC3"/>
    <w:rsid w:val="00E94181"/>
    <w:rsid w:val="00E943C1"/>
    <w:rsid w:val="00E944EC"/>
    <w:rsid w:val="00E9455A"/>
    <w:rsid w:val="00E9468A"/>
    <w:rsid w:val="00E94A60"/>
    <w:rsid w:val="00E94DA7"/>
    <w:rsid w:val="00E94EFA"/>
    <w:rsid w:val="00E94F68"/>
    <w:rsid w:val="00E955F6"/>
    <w:rsid w:val="00E95821"/>
    <w:rsid w:val="00E958D2"/>
    <w:rsid w:val="00E95D7C"/>
    <w:rsid w:val="00E96315"/>
    <w:rsid w:val="00E967CA"/>
    <w:rsid w:val="00E96E51"/>
    <w:rsid w:val="00E9775F"/>
    <w:rsid w:val="00E9789B"/>
    <w:rsid w:val="00E978A0"/>
    <w:rsid w:val="00E97939"/>
    <w:rsid w:val="00E97D45"/>
    <w:rsid w:val="00EA008C"/>
    <w:rsid w:val="00EA0208"/>
    <w:rsid w:val="00EA03A5"/>
    <w:rsid w:val="00EA0709"/>
    <w:rsid w:val="00EA0A85"/>
    <w:rsid w:val="00EA0B0B"/>
    <w:rsid w:val="00EA0CF1"/>
    <w:rsid w:val="00EA0E89"/>
    <w:rsid w:val="00EA1031"/>
    <w:rsid w:val="00EA1148"/>
    <w:rsid w:val="00EA1299"/>
    <w:rsid w:val="00EA145D"/>
    <w:rsid w:val="00EA16A4"/>
    <w:rsid w:val="00EA16B1"/>
    <w:rsid w:val="00EA18AD"/>
    <w:rsid w:val="00EA20AB"/>
    <w:rsid w:val="00EA2653"/>
    <w:rsid w:val="00EA2661"/>
    <w:rsid w:val="00EA294F"/>
    <w:rsid w:val="00EA2B3B"/>
    <w:rsid w:val="00EA2D36"/>
    <w:rsid w:val="00EA34BD"/>
    <w:rsid w:val="00EA387C"/>
    <w:rsid w:val="00EA3B96"/>
    <w:rsid w:val="00EA4066"/>
    <w:rsid w:val="00EA440F"/>
    <w:rsid w:val="00EA453A"/>
    <w:rsid w:val="00EA462C"/>
    <w:rsid w:val="00EA4EA9"/>
    <w:rsid w:val="00EA4F37"/>
    <w:rsid w:val="00EA4FDE"/>
    <w:rsid w:val="00EA519A"/>
    <w:rsid w:val="00EA53BE"/>
    <w:rsid w:val="00EA544C"/>
    <w:rsid w:val="00EA5493"/>
    <w:rsid w:val="00EA54A3"/>
    <w:rsid w:val="00EA584C"/>
    <w:rsid w:val="00EA59D1"/>
    <w:rsid w:val="00EA5BED"/>
    <w:rsid w:val="00EA6143"/>
    <w:rsid w:val="00EA621C"/>
    <w:rsid w:val="00EA650D"/>
    <w:rsid w:val="00EA67BD"/>
    <w:rsid w:val="00EA6BF7"/>
    <w:rsid w:val="00EA6C01"/>
    <w:rsid w:val="00EA6C2C"/>
    <w:rsid w:val="00EA7288"/>
    <w:rsid w:val="00EA7364"/>
    <w:rsid w:val="00EA7672"/>
    <w:rsid w:val="00EB03B3"/>
    <w:rsid w:val="00EB0420"/>
    <w:rsid w:val="00EB06F0"/>
    <w:rsid w:val="00EB07C0"/>
    <w:rsid w:val="00EB08BE"/>
    <w:rsid w:val="00EB08F1"/>
    <w:rsid w:val="00EB0B09"/>
    <w:rsid w:val="00EB0D76"/>
    <w:rsid w:val="00EB10B1"/>
    <w:rsid w:val="00EB130E"/>
    <w:rsid w:val="00EB1674"/>
    <w:rsid w:val="00EB1783"/>
    <w:rsid w:val="00EB1943"/>
    <w:rsid w:val="00EB1A4D"/>
    <w:rsid w:val="00EB1B61"/>
    <w:rsid w:val="00EB1E5C"/>
    <w:rsid w:val="00EB2478"/>
    <w:rsid w:val="00EB24A8"/>
    <w:rsid w:val="00EB288C"/>
    <w:rsid w:val="00EB2D98"/>
    <w:rsid w:val="00EB2DA9"/>
    <w:rsid w:val="00EB2F21"/>
    <w:rsid w:val="00EB2F9C"/>
    <w:rsid w:val="00EB2FE4"/>
    <w:rsid w:val="00EB30E5"/>
    <w:rsid w:val="00EB355E"/>
    <w:rsid w:val="00EB3851"/>
    <w:rsid w:val="00EB395F"/>
    <w:rsid w:val="00EB3D57"/>
    <w:rsid w:val="00EB3F18"/>
    <w:rsid w:val="00EB431D"/>
    <w:rsid w:val="00EB442A"/>
    <w:rsid w:val="00EB44F3"/>
    <w:rsid w:val="00EB4BA1"/>
    <w:rsid w:val="00EB4D3F"/>
    <w:rsid w:val="00EB4EA3"/>
    <w:rsid w:val="00EB4F56"/>
    <w:rsid w:val="00EB5031"/>
    <w:rsid w:val="00EB57DE"/>
    <w:rsid w:val="00EB5D71"/>
    <w:rsid w:val="00EB5F79"/>
    <w:rsid w:val="00EB61B2"/>
    <w:rsid w:val="00EB65AB"/>
    <w:rsid w:val="00EB6897"/>
    <w:rsid w:val="00EB6A5E"/>
    <w:rsid w:val="00EB6DFA"/>
    <w:rsid w:val="00EB7559"/>
    <w:rsid w:val="00EB75E1"/>
    <w:rsid w:val="00EB776E"/>
    <w:rsid w:val="00EB79C8"/>
    <w:rsid w:val="00EC065D"/>
    <w:rsid w:val="00EC0E25"/>
    <w:rsid w:val="00EC0EB1"/>
    <w:rsid w:val="00EC1087"/>
    <w:rsid w:val="00EC142E"/>
    <w:rsid w:val="00EC1803"/>
    <w:rsid w:val="00EC1887"/>
    <w:rsid w:val="00EC19D3"/>
    <w:rsid w:val="00EC1CF3"/>
    <w:rsid w:val="00EC1EF9"/>
    <w:rsid w:val="00EC25A3"/>
    <w:rsid w:val="00EC270E"/>
    <w:rsid w:val="00EC27B4"/>
    <w:rsid w:val="00EC287D"/>
    <w:rsid w:val="00EC32BC"/>
    <w:rsid w:val="00EC3331"/>
    <w:rsid w:val="00EC33A6"/>
    <w:rsid w:val="00EC3456"/>
    <w:rsid w:val="00EC371A"/>
    <w:rsid w:val="00EC3BBB"/>
    <w:rsid w:val="00EC3FA1"/>
    <w:rsid w:val="00EC40FC"/>
    <w:rsid w:val="00EC4136"/>
    <w:rsid w:val="00EC4812"/>
    <w:rsid w:val="00EC4C86"/>
    <w:rsid w:val="00EC4EBB"/>
    <w:rsid w:val="00EC545B"/>
    <w:rsid w:val="00EC54D2"/>
    <w:rsid w:val="00EC57F8"/>
    <w:rsid w:val="00EC5B0B"/>
    <w:rsid w:val="00EC5D4A"/>
    <w:rsid w:val="00EC5DF7"/>
    <w:rsid w:val="00EC5E72"/>
    <w:rsid w:val="00EC5EFF"/>
    <w:rsid w:val="00EC6062"/>
    <w:rsid w:val="00EC6234"/>
    <w:rsid w:val="00EC675A"/>
    <w:rsid w:val="00EC6ACF"/>
    <w:rsid w:val="00EC6AFD"/>
    <w:rsid w:val="00EC6FCE"/>
    <w:rsid w:val="00EC74B7"/>
    <w:rsid w:val="00EC788F"/>
    <w:rsid w:val="00EC7B91"/>
    <w:rsid w:val="00EC7D7F"/>
    <w:rsid w:val="00EC7F53"/>
    <w:rsid w:val="00ED16A0"/>
    <w:rsid w:val="00ED1726"/>
    <w:rsid w:val="00ED1978"/>
    <w:rsid w:val="00ED1A70"/>
    <w:rsid w:val="00ED1BD1"/>
    <w:rsid w:val="00ED2A5E"/>
    <w:rsid w:val="00ED2D7F"/>
    <w:rsid w:val="00ED3343"/>
    <w:rsid w:val="00ED3834"/>
    <w:rsid w:val="00ED39E7"/>
    <w:rsid w:val="00ED3B52"/>
    <w:rsid w:val="00ED3FCE"/>
    <w:rsid w:val="00ED40F7"/>
    <w:rsid w:val="00ED4175"/>
    <w:rsid w:val="00ED4688"/>
    <w:rsid w:val="00ED4B5F"/>
    <w:rsid w:val="00ED4E99"/>
    <w:rsid w:val="00ED50A7"/>
    <w:rsid w:val="00ED5628"/>
    <w:rsid w:val="00ED5899"/>
    <w:rsid w:val="00ED5A03"/>
    <w:rsid w:val="00ED5A6D"/>
    <w:rsid w:val="00ED5A85"/>
    <w:rsid w:val="00ED5AD3"/>
    <w:rsid w:val="00ED5D9C"/>
    <w:rsid w:val="00ED6004"/>
    <w:rsid w:val="00ED67BC"/>
    <w:rsid w:val="00ED6B1A"/>
    <w:rsid w:val="00ED714C"/>
    <w:rsid w:val="00ED7795"/>
    <w:rsid w:val="00ED7A25"/>
    <w:rsid w:val="00ED7BA4"/>
    <w:rsid w:val="00ED7E61"/>
    <w:rsid w:val="00ED7E9D"/>
    <w:rsid w:val="00EE01E7"/>
    <w:rsid w:val="00EE06D4"/>
    <w:rsid w:val="00EE06E4"/>
    <w:rsid w:val="00EE086B"/>
    <w:rsid w:val="00EE0B00"/>
    <w:rsid w:val="00EE0B51"/>
    <w:rsid w:val="00EE0C36"/>
    <w:rsid w:val="00EE0C68"/>
    <w:rsid w:val="00EE0C6D"/>
    <w:rsid w:val="00EE0FAC"/>
    <w:rsid w:val="00EE10AF"/>
    <w:rsid w:val="00EE1213"/>
    <w:rsid w:val="00EE126A"/>
    <w:rsid w:val="00EE13FC"/>
    <w:rsid w:val="00EE1424"/>
    <w:rsid w:val="00EE1A37"/>
    <w:rsid w:val="00EE2B68"/>
    <w:rsid w:val="00EE2DD6"/>
    <w:rsid w:val="00EE2FEC"/>
    <w:rsid w:val="00EE36C2"/>
    <w:rsid w:val="00EE3A06"/>
    <w:rsid w:val="00EE3A0C"/>
    <w:rsid w:val="00EE3DCC"/>
    <w:rsid w:val="00EE4716"/>
    <w:rsid w:val="00EE4B6B"/>
    <w:rsid w:val="00EE4CD3"/>
    <w:rsid w:val="00EE4DFB"/>
    <w:rsid w:val="00EE4E0A"/>
    <w:rsid w:val="00EE4E7D"/>
    <w:rsid w:val="00EE4F94"/>
    <w:rsid w:val="00EE502E"/>
    <w:rsid w:val="00EE513F"/>
    <w:rsid w:val="00EE54D3"/>
    <w:rsid w:val="00EE5B5E"/>
    <w:rsid w:val="00EE5E50"/>
    <w:rsid w:val="00EE5EB2"/>
    <w:rsid w:val="00EE628C"/>
    <w:rsid w:val="00EE6299"/>
    <w:rsid w:val="00EE689B"/>
    <w:rsid w:val="00EE71E2"/>
    <w:rsid w:val="00EE77BE"/>
    <w:rsid w:val="00EF0715"/>
    <w:rsid w:val="00EF09C5"/>
    <w:rsid w:val="00EF0A85"/>
    <w:rsid w:val="00EF10AF"/>
    <w:rsid w:val="00EF1487"/>
    <w:rsid w:val="00EF18EF"/>
    <w:rsid w:val="00EF1972"/>
    <w:rsid w:val="00EF1974"/>
    <w:rsid w:val="00EF1A7A"/>
    <w:rsid w:val="00EF1AAF"/>
    <w:rsid w:val="00EF1E19"/>
    <w:rsid w:val="00EF1EC0"/>
    <w:rsid w:val="00EF2A8C"/>
    <w:rsid w:val="00EF3443"/>
    <w:rsid w:val="00EF35FC"/>
    <w:rsid w:val="00EF39A3"/>
    <w:rsid w:val="00EF3F86"/>
    <w:rsid w:val="00EF4357"/>
    <w:rsid w:val="00EF4631"/>
    <w:rsid w:val="00EF46C8"/>
    <w:rsid w:val="00EF538A"/>
    <w:rsid w:val="00EF5BE6"/>
    <w:rsid w:val="00EF5CF6"/>
    <w:rsid w:val="00EF5F5B"/>
    <w:rsid w:val="00EF61E7"/>
    <w:rsid w:val="00EF6575"/>
    <w:rsid w:val="00EF69CE"/>
    <w:rsid w:val="00EF69DF"/>
    <w:rsid w:val="00EF6B20"/>
    <w:rsid w:val="00EF6D77"/>
    <w:rsid w:val="00EF7061"/>
    <w:rsid w:val="00EF7A74"/>
    <w:rsid w:val="00EF7C42"/>
    <w:rsid w:val="00F004DD"/>
    <w:rsid w:val="00F00ADF"/>
    <w:rsid w:val="00F00EE6"/>
    <w:rsid w:val="00F00F7A"/>
    <w:rsid w:val="00F013AC"/>
    <w:rsid w:val="00F017BA"/>
    <w:rsid w:val="00F017C7"/>
    <w:rsid w:val="00F01C3D"/>
    <w:rsid w:val="00F02784"/>
    <w:rsid w:val="00F02A16"/>
    <w:rsid w:val="00F02B4C"/>
    <w:rsid w:val="00F02CEE"/>
    <w:rsid w:val="00F02E05"/>
    <w:rsid w:val="00F03155"/>
    <w:rsid w:val="00F04085"/>
    <w:rsid w:val="00F04090"/>
    <w:rsid w:val="00F04494"/>
    <w:rsid w:val="00F04F69"/>
    <w:rsid w:val="00F04FBA"/>
    <w:rsid w:val="00F0500D"/>
    <w:rsid w:val="00F050B2"/>
    <w:rsid w:val="00F05E15"/>
    <w:rsid w:val="00F06233"/>
    <w:rsid w:val="00F06403"/>
    <w:rsid w:val="00F0658A"/>
    <w:rsid w:val="00F067EC"/>
    <w:rsid w:val="00F06900"/>
    <w:rsid w:val="00F06BBF"/>
    <w:rsid w:val="00F078B1"/>
    <w:rsid w:val="00F07A4C"/>
    <w:rsid w:val="00F07BA6"/>
    <w:rsid w:val="00F07E40"/>
    <w:rsid w:val="00F07E71"/>
    <w:rsid w:val="00F07F61"/>
    <w:rsid w:val="00F1040A"/>
    <w:rsid w:val="00F1056A"/>
    <w:rsid w:val="00F109E0"/>
    <w:rsid w:val="00F10A13"/>
    <w:rsid w:val="00F10CB6"/>
    <w:rsid w:val="00F10D10"/>
    <w:rsid w:val="00F10FFB"/>
    <w:rsid w:val="00F11164"/>
    <w:rsid w:val="00F113F7"/>
    <w:rsid w:val="00F115D0"/>
    <w:rsid w:val="00F11B11"/>
    <w:rsid w:val="00F11D43"/>
    <w:rsid w:val="00F11F06"/>
    <w:rsid w:val="00F12265"/>
    <w:rsid w:val="00F1233E"/>
    <w:rsid w:val="00F1245C"/>
    <w:rsid w:val="00F12696"/>
    <w:rsid w:val="00F12EEA"/>
    <w:rsid w:val="00F1324F"/>
    <w:rsid w:val="00F13526"/>
    <w:rsid w:val="00F13606"/>
    <w:rsid w:val="00F13A8A"/>
    <w:rsid w:val="00F13C37"/>
    <w:rsid w:val="00F13D5D"/>
    <w:rsid w:val="00F13EA0"/>
    <w:rsid w:val="00F14172"/>
    <w:rsid w:val="00F142AD"/>
    <w:rsid w:val="00F14313"/>
    <w:rsid w:val="00F144C1"/>
    <w:rsid w:val="00F14852"/>
    <w:rsid w:val="00F1490C"/>
    <w:rsid w:val="00F14EB7"/>
    <w:rsid w:val="00F15032"/>
    <w:rsid w:val="00F1506C"/>
    <w:rsid w:val="00F150FD"/>
    <w:rsid w:val="00F157CA"/>
    <w:rsid w:val="00F157EF"/>
    <w:rsid w:val="00F15B46"/>
    <w:rsid w:val="00F15C25"/>
    <w:rsid w:val="00F15C58"/>
    <w:rsid w:val="00F15D07"/>
    <w:rsid w:val="00F16431"/>
    <w:rsid w:val="00F16752"/>
    <w:rsid w:val="00F16B59"/>
    <w:rsid w:val="00F16E8C"/>
    <w:rsid w:val="00F177E5"/>
    <w:rsid w:val="00F17A20"/>
    <w:rsid w:val="00F17FD7"/>
    <w:rsid w:val="00F200FF"/>
    <w:rsid w:val="00F2013F"/>
    <w:rsid w:val="00F2028D"/>
    <w:rsid w:val="00F20598"/>
    <w:rsid w:val="00F206EC"/>
    <w:rsid w:val="00F20792"/>
    <w:rsid w:val="00F20E61"/>
    <w:rsid w:val="00F2138E"/>
    <w:rsid w:val="00F213A8"/>
    <w:rsid w:val="00F2140F"/>
    <w:rsid w:val="00F21EDB"/>
    <w:rsid w:val="00F21FDA"/>
    <w:rsid w:val="00F22676"/>
    <w:rsid w:val="00F22816"/>
    <w:rsid w:val="00F22CBE"/>
    <w:rsid w:val="00F22F1A"/>
    <w:rsid w:val="00F2351B"/>
    <w:rsid w:val="00F237E1"/>
    <w:rsid w:val="00F23C21"/>
    <w:rsid w:val="00F23D3F"/>
    <w:rsid w:val="00F2407F"/>
    <w:rsid w:val="00F24236"/>
    <w:rsid w:val="00F24278"/>
    <w:rsid w:val="00F247A4"/>
    <w:rsid w:val="00F24929"/>
    <w:rsid w:val="00F24AA9"/>
    <w:rsid w:val="00F24BF9"/>
    <w:rsid w:val="00F24CB0"/>
    <w:rsid w:val="00F2588C"/>
    <w:rsid w:val="00F25A6A"/>
    <w:rsid w:val="00F25CE7"/>
    <w:rsid w:val="00F25D2C"/>
    <w:rsid w:val="00F26086"/>
    <w:rsid w:val="00F2615D"/>
    <w:rsid w:val="00F26A07"/>
    <w:rsid w:val="00F27251"/>
    <w:rsid w:val="00F274DC"/>
    <w:rsid w:val="00F2757C"/>
    <w:rsid w:val="00F27735"/>
    <w:rsid w:val="00F2776B"/>
    <w:rsid w:val="00F27E62"/>
    <w:rsid w:val="00F30595"/>
    <w:rsid w:val="00F30977"/>
    <w:rsid w:val="00F3100C"/>
    <w:rsid w:val="00F3113F"/>
    <w:rsid w:val="00F3120B"/>
    <w:rsid w:val="00F31608"/>
    <w:rsid w:val="00F316B8"/>
    <w:rsid w:val="00F321D7"/>
    <w:rsid w:val="00F32EDD"/>
    <w:rsid w:val="00F33155"/>
    <w:rsid w:val="00F3350B"/>
    <w:rsid w:val="00F33659"/>
    <w:rsid w:val="00F336C7"/>
    <w:rsid w:val="00F33E85"/>
    <w:rsid w:val="00F346AC"/>
    <w:rsid w:val="00F34C8C"/>
    <w:rsid w:val="00F34CA0"/>
    <w:rsid w:val="00F34DF9"/>
    <w:rsid w:val="00F3556F"/>
    <w:rsid w:val="00F35B01"/>
    <w:rsid w:val="00F35BE7"/>
    <w:rsid w:val="00F35BEF"/>
    <w:rsid w:val="00F35C5A"/>
    <w:rsid w:val="00F35D33"/>
    <w:rsid w:val="00F35DB5"/>
    <w:rsid w:val="00F36142"/>
    <w:rsid w:val="00F36205"/>
    <w:rsid w:val="00F36256"/>
    <w:rsid w:val="00F36364"/>
    <w:rsid w:val="00F3684B"/>
    <w:rsid w:val="00F36A3E"/>
    <w:rsid w:val="00F36B89"/>
    <w:rsid w:val="00F36FD5"/>
    <w:rsid w:val="00F374CC"/>
    <w:rsid w:val="00F377B1"/>
    <w:rsid w:val="00F37B76"/>
    <w:rsid w:val="00F401F4"/>
    <w:rsid w:val="00F406C3"/>
    <w:rsid w:val="00F40747"/>
    <w:rsid w:val="00F40A5E"/>
    <w:rsid w:val="00F40A75"/>
    <w:rsid w:val="00F4149F"/>
    <w:rsid w:val="00F41874"/>
    <w:rsid w:val="00F41A38"/>
    <w:rsid w:val="00F4230A"/>
    <w:rsid w:val="00F424C7"/>
    <w:rsid w:val="00F42BAB"/>
    <w:rsid w:val="00F42C03"/>
    <w:rsid w:val="00F42C9F"/>
    <w:rsid w:val="00F43244"/>
    <w:rsid w:val="00F43264"/>
    <w:rsid w:val="00F43371"/>
    <w:rsid w:val="00F43468"/>
    <w:rsid w:val="00F4353E"/>
    <w:rsid w:val="00F437A5"/>
    <w:rsid w:val="00F43BA6"/>
    <w:rsid w:val="00F43DD5"/>
    <w:rsid w:val="00F442EF"/>
    <w:rsid w:val="00F44636"/>
    <w:rsid w:val="00F446FD"/>
    <w:rsid w:val="00F4474B"/>
    <w:rsid w:val="00F447E7"/>
    <w:rsid w:val="00F44B09"/>
    <w:rsid w:val="00F44F2A"/>
    <w:rsid w:val="00F4506F"/>
    <w:rsid w:val="00F453A0"/>
    <w:rsid w:val="00F45532"/>
    <w:rsid w:val="00F456FB"/>
    <w:rsid w:val="00F45983"/>
    <w:rsid w:val="00F459DE"/>
    <w:rsid w:val="00F45ADA"/>
    <w:rsid w:val="00F45CF5"/>
    <w:rsid w:val="00F45DCE"/>
    <w:rsid w:val="00F46329"/>
    <w:rsid w:val="00F46D39"/>
    <w:rsid w:val="00F46F3D"/>
    <w:rsid w:val="00F4716B"/>
    <w:rsid w:val="00F47602"/>
    <w:rsid w:val="00F47668"/>
    <w:rsid w:val="00F4775F"/>
    <w:rsid w:val="00F4779D"/>
    <w:rsid w:val="00F478D9"/>
    <w:rsid w:val="00F47D74"/>
    <w:rsid w:val="00F50066"/>
    <w:rsid w:val="00F506AB"/>
    <w:rsid w:val="00F50AA0"/>
    <w:rsid w:val="00F50D26"/>
    <w:rsid w:val="00F50DD7"/>
    <w:rsid w:val="00F50DDF"/>
    <w:rsid w:val="00F510F1"/>
    <w:rsid w:val="00F5110B"/>
    <w:rsid w:val="00F51364"/>
    <w:rsid w:val="00F5148D"/>
    <w:rsid w:val="00F51CA7"/>
    <w:rsid w:val="00F51E2B"/>
    <w:rsid w:val="00F52635"/>
    <w:rsid w:val="00F52659"/>
    <w:rsid w:val="00F5280B"/>
    <w:rsid w:val="00F52A7A"/>
    <w:rsid w:val="00F52C58"/>
    <w:rsid w:val="00F52E2C"/>
    <w:rsid w:val="00F52E85"/>
    <w:rsid w:val="00F52FA7"/>
    <w:rsid w:val="00F53597"/>
    <w:rsid w:val="00F53795"/>
    <w:rsid w:val="00F539A4"/>
    <w:rsid w:val="00F53F6F"/>
    <w:rsid w:val="00F542EB"/>
    <w:rsid w:val="00F546CE"/>
    <w:rsid w:val="00F5477E"/>
    <w:rsid w:val="00F5494B"/>
    <w:rsid w:val="00F54B9E"/>
    <w:rsid w:val="00F54E4F"/>
    <w:rsid w:val="00F554E5"/>
    <w:rsid w:val="00F554E7"/>
    <w:rsid w:val="00F5571F"/>
    <w:rsid w:val="00F55AE1"/>
    <w:rsid w:val="00F55B2A"/>
    <w:rsid w:val="00F55C12"/>
    <w:rsid w:val="00F55C2C"/>
    <w:rsid w:val="00F56479"/>
    <w:rsid w:val="00F56BE9"/>
    <w:rsid w:val="00F579DE"/>
    <w:rsid w:val="00F57A0B"/>
    <w:rsid w:val="00F60019"/>
    <w:rsid w:val="00F604A5"/>
    <w:rsid w:val="00F6085D"/>
    <w:rsid w:val="00F60DBE"/>
    <w:rsid w:val="00F60F70"/>
    <w:rsid w:val="00F60FC1"/>
    <w:rsid w:val="00F6135D"/>
    <w:rsid w:val="00F6203B"/>
    <w:rsid w:val="00F624A0"/>
    <w:rsid w:val="00F62554"/>
    <w:rsid w:val="00F625BB"/>
    <w:rsid w:val="00F62655"/>
    <w:rsid w:val="00F62C09"/>
    <w:rsid w:val="00F63254"/>
    <w:rsid w:val="00F6355C"/>
    <w:rsid w:val="00F6359F"/>
    <w:rsid w:val="00F6420C"/>
    <w:rsid w:val="00F64331"/>
    <w:rsid w:val="00F646CB"/>
    <w:rsid w:val="00F646F7"/>
    <w:rsid w:val="00F64A0C"/>
    <w:rsid w:val="00F65155"/>
    <w:rsid w:val="00F65270"/>
    <w:rsid w:val="00F65645"/>
    <w:rsid w:val="00F656D1"/>
    <w:rsid w:val="00F657B0"/>
    <w:rsid w:val="00F65839"/>
    <w:rsid w:val="00F65965"/>
    <w:rsid w:val="00F6599E"/>
    <w:rsid w:val="00F65CBD"/>
    <w:rsid w:val="00F65F50"/>
    <w:rsid w:val="00F66094"/>
    <w:rsid w:val="00F660C6"/>
    <w:rsid w:val="00F66319"/>
    <w:rsid w:val="00F665B9"/>
    <w:rsid w:val="00F66660"/>
    <w:rsid w:val="00F666AA"/>
    <w:rsid w:val="00F66904"/>
    <w:rsid w:val="00F66DE2"/>
    <w:rsid w:val="00F66E58"/>
    <w:rsid w:val="00F67258"/>
    <w:rsid w:val="00F67B4B"/>
    <w:rsid w:val="00F67E27"/>
    <w:rsid w:val="00F70135"/>
    <w:rsid w:val="00F704A4"/>
    <w:rsid w:val="00F706AA"/>
    <w:rsid w:val="00F708AC"/>
    <w:rsid w:val="00F70ABF"/>
    <w:rsid w:val="00F70C3D"/>
    <w:rsid w:val="00F70FE0"/>
    <w:rsid w:val="00F71094"/>
    <w:rsid w:val="00F71852"/>
    <w:rsid w:val="00F71CAD"/>
    <w:rsid w:val="00F71DD7"/>
    <w:rsid w:val="00F7204E"/>
    <w:rsid w:val="00F72213"/>
    <w:rsid w:val="00F729A5"/>
    <w:rsid w:val="00F72C46"/>
    <w:rsid w:val="00F73477"/>
    <w:rsid w:val="00F736BA"/>
    <w:rsid w:val="00F73829"/>
    <w:rsid w:val="00F73AAA"/>
    <w:rsid w:val="00F73B39"/>
    <w:rsid w:val="00F73E92"/>
    <w:rsid w:val="00F741B1"/>
    <w:rsid w:val="00F74351"/>
    <w:rsid w:val="00F746D3"/>
    <w:rsid w:val="00F749DD"/>
    <w:rsid w:val="00F74C01"/>
    <w:rsid w:val="00F74CA5"/>
    <w:rsid w:val="00F752E8"/>
    <w:rsid w:val="00F75C50"/>
    <w:rsid w:val="00F75C98"/>
    <w:rsid w:val="00F768A1"/>
    <w:rsid w:val="00F76A28"/>
    <w:rsid w:val="00F76B59"/>
    <w:rsid w:val="00F76C70"/>
    <w:rsid w:val="00F77310"/>
    <w:rsid w:val="00F779A8"/>
    <w:rsid w:val="00F77AFF"/>
    <w:rsid w:val="00F77C55"/>
    <w:rsid w:val="00F77FD8"/>
    <w:rsid w:val="00F81150"/>
    <w:rsid w:val="00F8116C"/>
    <w:rsid w:val="00F811A0"/>
    <w:rsid w:val="00F814D0"/>
    <w:rsid w:val="00F814E9"/>
    <w:rsid w:val="00F81CAD"/>
    <w:rsid w:val="00F820DB"/>
    <w:rsid w:val="00F82216"/>
    <w:rsid w:val="00F8225E"/>
    <w:rsid w:val="00F822BC"/>
    <w:rsid w:val="00F831BD"/>
    <w:rsid w:val="00F835C5"/>
    <w:rsid w:val="00F835C7"/>
    <w:rsid w:val="00F83BCB"/>
    <w:rsid w:val="00F83BD3"/>
    <w:rsid w:val="00F83DC9"/>
    <w:rsid w:val="00F83F45"/>
    <w:rsid w:val="00F84158"/>
    <w:rsid w:val="00F84417"/>
    <w:rsid w:val="00F847A3"/>
    <w:rsid w:val="00F84C3B"/>
    <w:rsid w:val="00F84C44"/>
    <w:rsid w:val="00F84D2F"/>
    <w:rsid w:val="00F8576B"/>
    <w:rsid w:val="00F8587A"/>
    <w:rsid w:val="00F85E3B"/>
    <w:rsid w:val="00F85F09"/>
    <w:rsid w:val="00F86069"/>
    <w:rsid w:val="00F8686E"/>
    <w:rsid w:val="00F8692D"/>
    <w:rsid w:val="00F86A01"/>
    <w:rsid w:val="00F86C1D"/>
    <w:rsid w:val="00F86E72"/>
    <w:rsid w:val="00F87071"/>
    <w:rsid w:val="00F872B5"/>
    <w:rsid w:val="00F87D73"/>
    <w:rsid w:val="00F87DB2"/>
    <w:rsid w:val="00F87EAF"/>
    <w:rsid w:val="00F907BA"/>
    <w:rsid w:val="00F90D3D"/>
    <w:rsid w:val="00F90F9B"/>
    <w:rsid w:val="00F9153C"/>
    <w:rsid w:val="00F918F9"/>
    <w:rsid w:val="00F919C3"/>
    <w:rsid w:val="00F92DEB"/>
    <w:rsid w:val="00F93127"/>
    <w:rsid w:val="00F933BE"/>
    <w:rsid w:val="00F9387A"/>
    <w:rsid w:val="00F939C2"/>
    <w:rsid w:val="00F93A78"/>
    <w:rsid w:val="00F93BD1"/>
    <w:rsid w:val="00F93EDB"/>
    <w:rsid w:val="00F9437A"/>
    <w:rsid w:val="00F945DA"/>
    <w:rsid w:val="00F94610"/>
    <w:rsid w:val="00F94833"/>
    <w:rsid w:val="00F94C31"/>
    <w:rsid w:val="00F94E2B"/>
    <w:rsid w:val="00F94E85"/>
    <w:rsid w:val="00F953F2"/>
    <w:rsid w:val="00F95B2C"/>
    <w:rsid w:val="00F95B6F"/>
    <w:rsid w:val="00F95CEE"/>
    <w:rsid w:val="00F963FD"/>
    <w:rsid w:val="00F9642F"/>
    <w:rsid w:val="00F966C8"/>
    <w:rsid w:val="00F9676E"/>
    <w:rsid w:val="00F96D38"/>
    <w:rsid w:val="00F96E59"/>
    <w:rsid w:val="00F97185"/>
    <w:rsid w:val="00F97482"/>
    <w:rsid w:val="00F9758A"/>
    <w:rsid w:val="00F979F6"/>
    <w:rsid w:val="00F97C0C"/>
    <w:rsid w:val="00F97F61"/>
    <w:rsid w:val="00FA0028"/>
    <w:rsid w:val="00FA07F3"/>
    <w:rsid w:val="00FA0BB3"/>
    <w:rsid w:val="00FA0BDE"/>
    <w:rsid w:val="00FA0C09"/>
    <w:rsid w:val="00FA0F88"/>
    <w:rsid w:val="00FA111C"/>
    <w:rsid w:val="00FA1539"/>
    <w:rsid w:val="00FA158E"/>
    <w:rsid w:val="00FA158F"/>
    <w:rsid w:val="00FA1614"/>
    <w:rsid w:val="00FA1751"/>
    <w:rsid w:val="00FA1805"/>
    <w:rsid w:val="00FA1859"/>
    <w:rsid w:val="00FA185D"/>
    <w:rsid w:val="00FA1920"/>
    <w:rsid w:val="00FA1CD5"/>
    <w:rsid w:val="00FA22E5"/>
    <w:rsid w:val="00FA276E"/>
    <w:rsid w:val="00FA2770"/>
    <w:rsid w:val="00FA2875"/>
    <w:rsid w:val="00FA2BF1"/>
    <w:rsid w:val="00FA2C7C"/>
    <w:rsid w:val="00FA2F87"/>
    <w:rsid w:val="00FA3515"/>
    <w:rsid w:val="00FA39BB"/>
    <w:rsid w:val="00FA3A6F"/>
    <w:rsid w:val="00FA3E11"/>
    <w:rsid w:val="00FA40DE"/>
    <w:rsid w:val="00FA4377"/>
    <w:rsid w:val="00FA4484"/>
    <w:rsid w:val="00FA4950"/>
    <w:rsid w:val="00FA55A8"/>
    <w:rsid w:val="00FA56C5"/>
    <w:rsid w:val="00FA5711"/>
    <w:rsid w:val="00FA5A98"/>
    <w:rsid w:val="00FA5FD9"/>
    <w:rsid w:val="00FA6378"/>
    <w:rsid w:val="00FA6A7D"/>
    <w:rsid w:val="00FA6D67"/>
    <w:rsid w:val="00FA6F5B"/>
    <w:rsid w:val="00FA6FD0"/>
    <w:rsid w:val="00FA767F"/>
    <w:rsid w:val="00FA7DE3"/>
    <w:rsid w:val="00FA7E47"/>
    <w:rsid w:val="00FB02CD"/>
    <w:rsid w:val="00FB069C"/>
    <w:rsid w:val="00FB0CB5"/>
    <w:rsid w:val="00FB0F0E"/>
    <w:rsid w:val="00FB10A3"/>
    <w:rsid w:val="00FB12CD"/>
    <w:rsid w:val="00FB147F"/>
    <w:rsid w:val="00FB1780"/>
    <w:rsid w:val="00FB182C"/>
    <w:rsid w:val="00FB1E7F"/>
    <w:rsid w:val="00FB2160"/>
    <w:rsid w:val="00FB2367"/>
    <w:rsid w:val="00FB24A5"/>
    <w:rsid w:val="00FB250B"/>
    <w:rsid w:val="00FB3120"/>
    <w:rsid w:val="00FB3411"/>
    <w:rsid w:val="00FB3A32"/>
    <w:rsid w:val="00FB3C52"/>
    <w:rsid w:val="00FB3FB6"/>
    <w:rsid w:val="00FB42A0"/>
    <w:rsid w:val="00FB440D"/>
    <w:rsid w:val="00FB4526"/>
    <w:rsid w:val="00FB4759"/>
    <w:rsid w:val="00FB4D92"/>
    <w:rsid w:val="00FB4F3B"/>
    <w:rsid w:val="00FB52B7"/>
    <w:rsid w:val="00FB5AD4"/>
    <w:rsid w:val="00FB5E9D"/>
    <w:rsid w:val="00FB6883"/>
    <w:rsid w:val="00FB6911"/>
    <w:rsid w:val="00FB702C"/>
    <w:rsid w:val="00FB7220"/>
    <w:rsid w:val="00FB7353"/>
    <w:rsid w:val="00FB747D"/>
    <w:rsid w:val="00FB76B2"/>
    <w:rsid w:val="00FB78EC"/>
    <w:rsid w:val="00FB7BC1"/>
    <w:rsid w:val="00FB7C4C"/>
    <w:rsid w:val="00FB7F50"/>
    <w:rsid w:val="00FC00E7"/>
    <w:rsid w:val="00FC05DC"/>
    <w:rsid w:val="00FC0B79"/>
    <w:rsid w:val="00FC11CF"/>
    <w:rsid w:val="00FC1233"/>
    <w:rsid w:val="00FC1319"/>
    <w:rsid w:val="00FC188F"/>
    <w:rsid w:val="00FC1BB7"/>
    <w:rsid w:val="00FC1BE2"/>
    <w:rsid w:val="00FC1D0D"/>
    <w:rsid w:val="00FC220B"/>
    <w:rsid w:val="00FC22FA"/>
    <w:rsid w:val="00FC2C38"/>
    <w:rsid w:val="00FC3280"/>
    <w:rsid w:val="00FC38ED"/>
    <w:rsid w:val="00FC3A03"/>
    <w:rsid w:val="00FC3E30"/>
    <w:rsid w:val="00FC4135"/>
    <w:rsid w:val="00FC4330"/>
    <w:rsid w:val="00FC4340"/>
    <w:rsid w:val="00FC464E"/>
    <w:rsid w:val="00FC4AA6"/>
    <w:rsid w:val="00FC4F3D"/>
    <w:rsid w:val="00FC5128"/>
    <w:rsid w:val="00FC5396"/>
    <w:rsid w:val="00FC5592"/>
    <w:rsid w:val="00FC55A5"/>
    <w:rsid w:val="00FC55CD"/>
    <w:rsid w:val="00FC56EE"/>
    <w:rsid w:val="00FC58C1"/>
    <w:rsid w:val="00FC59AC"/>
    <w:rsid w:val="00FC6012"/>
    <w:rsid w:val="00FC6070"/>
    <w:rsid w:val="00FC6071"/>
    <w:rsid w:val="00FC6153"/>
    <w:rsid w:val="00FC61DE"/>
    <w:rsid w:val="00FC629D"/>
    <w:rsid w:val="00FC648E"/>
    <w:rsid w:val="00FC6844"/>
    <w:rsid w:val="00FC699F"/>
    <w:rsid w:val="00FC6A65"/>
    <w:rsid w:val="00FC6AA9"/>
    <w:rsid w:val="00FC6CDB"/>
    <w:rsid w:val="00FC7261"/>
    <w:rsid w:val="00FC7965"/>
    <w:rsid w:val="00FD0372"/>
    <w:rsid w:val="00FD05D1"/>
    <w:rsid w:val="00FD0898"/>
    <w:rsid w:val="00FD0D07"/>
    <w:rsid w:val="00FD10F5"/>
    <w:rsid w:val="00FD19A7"/>
    <w:rsid w:val="00FD1A3E"/>
    <w:rsid w:val="00FD1C92"/>
    <w:rsid w:val="00FD1CCC"/>
    <w:rsid w:val="00FD1E87"/>
    <w:rsid w:val="00FD1F5C"/>
    <w:rsid w:val="00FD2301"/>
    <w:rsid w:val="00FD2791"/>
    <w:rsid w:val="00FD2C9D"/>
    <w:rsid w:val="00FD2D72"/>
    <w:rsid w:val="00FD3377"/>
    <w:rsid w:val="00FD344B"/>
    <w:rsid w:val="00FD3600"/>
    <w:rsid w:val="00FD3706"/>
    <w:rsid w:val="00FD378D"/>
    <w:rsid w:val="00FD38ED"/>
    <w:rsid w:val="00FD3B5C"/>
    <w:rsid w:val="00FD3EF3"/>
    <w:rsid w:val="00FD40EE"/>
    <w:rsid w:val="00FD4285"/>
    <w:rsid w:val="00FD4A67"/>
    <w:rsid w:val="00FD4B8F"/>
    <w:rsid w:val="00FD4C5C"/>
    <w:rsid w:val="00FD4CB7"/>
    <w:rsid w:val="00FD4F8C"/>
    <w:rsid w:val="00FD61C8"/>
    <w:rsid w:val="00FD6204"/>
    <w:rsid w:val="00FD646C"/>
    <w:rsid w:val="00FD6671"/>
    <w:rsid w:val="00FD6717"/>
    <w:rsid w:val="00FD69D0"/>
    <w:rsid w:val="00FD6C6D"/>
    <w:rsid w:val="00FD7347"/>
    <w:rsid w:val="00FD7369"/>
    <w:rsid w:val="00FD7825"/>
    <w:rsid w:val="00FD78A7"/>
    <w:rsid w:val="00FD7AF0"/>
    <w:rsid w:val="00FD7C41"/>
    <w:rsid w:val="00FD7CC4"/>
    <w:rsid w:val="00FE008F"/>
    <w:rsid w:val="00FE00D9"/>
    <w:rsid w:val="00FE08DF"/>
    <w:rsid w:val="00FE0C4E"/>
    <w:rsid w:val="00FE0E7E"/>
    <w:rsid w:val="00FE15BB"/>
    <w:rsid w:val="00FE1704"/>
    <w:rsid w:val="00FE1C20"/>
    <w:rsid w:val="00FE1C4B"/>
    <w:rsid w:val="00FE1CE7"/>
    <w:rsid w:val="00FE1D50"/>
    <w:rsid w:val="00FE2282"/>
    <w:rsid w:val="00FE26A0"/>
    <w:rsid w:val="00FE2954"/>
    <w:rsid w:val="00FE31DB"/>
    <w:rsid w:val="00FE3539"/>
    <w:rsid w:val="00FE3586"/>
    <w:rsid w:val="00FE3A50"/>
    <w:rsid w:val="00FE3AD8"/>
    <w:rsid w:val="00FE3CC4"/>
    <w:rsid w:val="00FE3E50"/>
    <w:rsid w:val="00FE4131"/>
    <w:rsid w:val="00FE4D2C"/>
    <w:rsid w:val="00FE51E4"/>
    <w:rsid w:val="00FE5646"/>
    <w:rsid w:val="00FE5B02"/>
    <w:rsid w:val="00FE631D"/>
    <w:rsid w:val="00FE64E2"/>
    <w:rsid w:val="00FE6510"/>
    <w:rsid w:val="00FE6A6A"/>
    <w:rsid w:val="00FE6C49"/>
    <w:rsid w:val="00FE6E26"/>
    <w:rsid w:val="00FE73B2"/>
    <w:rsid w:val="00FE7559"/>
    <w:rsid w:val="00FE75AC"/>
    <w:rsid w:val="00FE791A"/>
    <w:rsid w:val="00FE7F8C"/>
    <w:rsid w:val="00FF0305"/>
    <w:rsid w:val="00FF0871"/>
    <w:rsid w:val="00FF09E3"/>
    <w:rsid w:val="00FF09EB"/>
    <w:rsid w:val="00FF0C18"/>
    <w:rsid w:val="00FF0C74"/>
    <w:rsid w:val="00FF0DDA"/>
    <w:rsid w:val="00FF0F29"/>
    <w:rsid w:val="00FF15F0"/>
    <w:rsid w:val="00FF1805"/>
    <w:rsid w:val="00FF18C2"/>
    <w:rsid w:val="00FF1DDE"/>
    <w:rsid w:val="00FF20AE"/>
    <w:rsid w:val="00FF20C6"/>
    <w:rsid w:val="00FF21B3"/>
    <w:rsid w:val="00FF2358"/>
    <w:rsid w:val="00FF263F"/>
    <w:rsid w:val="00FF26AC"/>
    <w:rsid w:val="00FF2D86"/>
    <w:rsid w:val="00FF3005"/>
    <w:rsid w:val="00FF3373"/>
    <w:rsid w:val="00FF3765"/>
    <w:rsid w:val="00FF3828"/>
    <w:rsid w:val="00FF4535"/>
    <w:rsid w:val="00FF46F5"/>
    <w:rsid w:val="00FF49D5"/>
    <w:rsid w:val="00FF4E56"/>
    <w:rsid w:val="00FF55FE"/>
    <w:rsid w:val="00FF5B20"/>
    <w:rsid w:val="00FF61E9"/>
    <w:rsid w:val="00FF638C"/>
    <w:rsid w:val="00FF64BF"/>
    <w:rsid w:val="00FF68B7"/>
    <w:rsid w:val="00FF69A6"/>
    <w:rsid w:val="00FF6B29"/>
    <w:rsid w:val="00FF6ECA"/>
    <w:rsid w:val="00FF6F13"/>
    <w:rsid w:val="00FF7147"/>
    <w:rsid w:val="00FF7395"/>
    <w:rsid w:val="00FF74ED"/>
    <w:rsid w:val="513A62D0"/>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3484312"/>
  <w15:chartTrackingRefBased/>
  <w15:docId w15:val="{10EAF64C-991B-4D0A-B4E4-86FBB0604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ngsana New" w:eastAsia="DengXian" w:hAnsi="Angsana New" w:cs="Verdana"/>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Title" w:qFormat="1"/>
    <w:lsdException w:name="Subtitle" w:qFormat="1"/>
    <w:lsdException w:name="Strong" w:qFormat="1"/>
    <w:lsdException w:name="Emphasis" w:uiPriority="20" w:qFormat="1"/>
    <w:lsdException w:name="HTML Cite" w:uiPriority="99"/>
    <w:lsdException w:name="HTML Preformatted"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45E95"/>
    <w:pPr>
      <w:spacing w:line="260" w:lineRule="atLeast"/>
    </w:pPr>
    <w:rPr>
      <w:rFonts w:eastAsia="Times New Roman Bold"/>
      <w:sz w:val="22"/>
      <w:szCs w:val="22"/>
      <w:lang w:val="en-GB"/>
    </w:rPr>
  </w:style>
  <w:style w:type="paragraph" w:styleId="Heading1">
    <w:name w:val="heading 1"/>
    <w:basedOn w:val="Heading2"/>
    <w:next w:val="BodyText"/>
    <w:link w:val="Heading1Char"/>
    <w:qFormat/>
    <w:rsid w:val="00445E95"/>
    <w:pPr>
      <w:numPr>
        <w:numId w:val="1"/>
      </w:numPr>
      <w:ind w:left="0" w:firstLine="0"/>
      <w:outlineLvl w:val="0"/>
    </w:pPr>
  </w:style>
  <w:style w:type="paragraph" w:styleId="Heading2">
    <w:name w:val="heading 2"/>
    <w:basedOn w:val="Heading3"/>
    <w:next w:val="BodyText"/>
    <w:qFormat/>
    <w:rsid w:val="00445E95"/>
    <w:pPr>
      <w:tabs>
        <w:tab w:val="num" w:pos="643"/>
      </w:tabs>
      <w:spacing w:line="280" w:lineRule="atLeast"/>
      <w:ind w:left="643" w:hanging="360"/>
      <w:outlineLvl w:val="1"/>
    </w:pPr>
    <w:rPr>
      <w:b/>
      <w:bCs/>
      <w:sz w:val="24"/>
      <w:szCs w:val="24"/>
    </w:rPr>
  </w:style>
  <w:style w:type="paragraph" w:styleId="Heading3">
    <w:name w:val="heading 3"/>
    <w:basedOn w:val="BodyText"/>
    <w:next w:val="BodyText"/>
    <w:qFormat/>
    <w:rsid w:val="00445E95"/>
    <w:pPr>
      <w:keepNext/>
      <w:keepLines/>
      <w:spacing w:after="130"/>
      <w:outlineLvl w:val="2"/>
    </w:pPr>
    <w:rPr>
      <w:i/>
      <w:iCs/>
    </w:rPr>
  </w:style>
  <w:style w:type="paragraph" w:styleId="Heading4">
    <w:name w:val="heading 4"/>
    <w:basedOn w:val="BodyText"/>
    <w:next w:val="BodyText"/>
    <w:qFormat/>
    <w:rsid w:val="00445E95"/>
    <w:pPr>
      <w:outlineLvl w:val="3"/>
    </w:pPr>
  </w:style>
  <w:style w:type="paragraph" w:styleId="Heading5">
    <w:name w:val="heading 5"/>
    <w:basedOn w:val="Normal"/>
    <w:next w:val="Normal"/>
    <w:qFormat/>
    <w:rsid w:val="00445E95"/>
    <w:pPr>
      <w:outlineLvl w:val="4"/>
    </w:pPr>
  </w:style>
  <w:style w:type="paragraph" w:styleId="Heading6">
    <w:name w:val="heading 6"/>
    <w:basedOn w:val="Normal"/>
    <w:next w:val="Normal"/>
    <w:qFormat/>
    <w:rsid w:val="00445E95"/>
    <w:pPr>
      <w:outlineLvl w:val="5"/>
    </w:pPr>
  </w:style>
  <w:style w:type="paragraph" w:styleId="Heading7">
    <w:name w:val="heading 7"/>
    <w:basedOn w:val="Normal"/>
    <w:next w:val="Normal"/>
    <w:qFormat/>
    <w:rsid w:val="00445E95"/>
    <w:pPr>
      <w:outlineLvl w:val="6"/>
    </w:pPr>
  </w:style>
  <w:style w:type="paragraph" w:styleId="Heading8">
    <w:name w:val="heading 8"/>
    <w:basedOn w:val="Normal"/>
    <w:next w:val="Normal"/>
    <w:qFormat/>
    <w:rsid w:val="00445E95"/>
    <w:pPr>
      <w:outlineLvl w:val="7"/>
    </w:pPr>
  </w:style>
  <w:style w:type="paragraph" w:styleId="Heading9">
    <w:name w:val="heading 9"/>
    <w:basedOn w:val="Normal"/>
    <w:next w:val="Normal"/>
    <w:link w:val="Heading9Char"/>
    <w:qFormat/>
    <w:rsid w:val="00445E95"/>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t,body text,Body"/>
    <w:basedOn w:val="Normal"/>
    <w:link w:val="BodyTextChar"/>
    <w:rsid w:val="00445E95"/>
    <w:pPr>
      <w:spacing w:after="260"/>
    </w:pPr>
    <w:rPr>
      <w:lang w:eastAsia="x-none"/>
    </w:rPr>
  </w:style>
  <w:style w:type="paragraph" w:styleId="Footer">
    <w:name w:val="footer"/>
    <w:basedOn w:val="Normal"/>
    <w:link w:val="FooterChar"/>
    <w:uiPriority w:val="99"/>
    <w:rsid w:val="00445E95"/>
    <w:pPr>
      <w:tabs>
        <w:tab w:val="right" w:pos="8505"/>
      </w:tabs>
    </w:pPr>
    <w:rPr>
      <w:sz w:val="18"/>
      <w:szCs w:val="18"/>
    </w:rPr>
  </w:style>
  <w:style w:type="paragraph" w:styleId="Header">
    <w:name w:val="header"/>
    <w:aliases w:val=" Char"/>
    <w:basedOn w:val="Normal"/>
    <w:link w:val="HeaderChar"/>
    <w:uiPriority w:val="99"/>
    <w:rsid w:val="00445E95"/>
    <w:pPr>
      <w:spacing w:line="220" w:lineRule="exact"/>
      <w:jc w:val="right"/>
    </w:pPr>
    <w:rPr>
      <w:i/>
      <w:iCs/>
      <w:sz w:val="18"/>
      <w:szCs w:val="18"/>
    </w:rPr>
  </w:style>
  <w:style w:type="paragraph" w:styleId="ListBullet">
    <w:name w:val="List Bullet"/>
    <w:basedOn w:val="BodyText"/>
    <w:autoRedefine/>
    <w:rsid w:val="00445E95"/>
    <w:pPr>
      <w:ind w:left="340" w:hanging="340"/>
    </w:pPr>
  </w:style>
  <w:style w:type="paragraph" w:styleId="ListBullet2">
    <w:name w:val="List Bullet 2"/>
    <w:basedOn w:val="ListBullet"/>
    <w:autoRedefine/>
    <w:rsid w:val="00445E95"/>
    <w:pPr>
      <w:ind w:left="680"/>
    </w:pPr>
  </w:style>
  <w:style w:type="paragraph" w:styleId="BodyTextIndent">
    <w:name w:val="Body Text Indent"/>
    <w:basedOn w:val="Normal"/>
    <w:link w:val="BodyTextIndentChar"/>
    <w:rsid w:val="00445E95"/>
    <w:pPr>
      <w:tabs>
        <w:tab w:val="left" w:pos="540"/>
      </w:tabs>
      <w:spacing w:before="120" w:line="240" w:lineRule="auto"/>
      <w:ind w:right="749"/>
      <w:jc w:val="both"/>
    </w:pPr>
    <w:rPr>
      <w:rFonts w:ascii="Tms Rmn" w:hAnsi="Tms Rmn" w:cs="CG Times (W1)"/>
      <w:sz w:val="28"/>
      <w:szCs w:val="28"/>
      <w:lang w:val="th-TH"/>
    </w:rPr>
  </w:style>
  <w:style w:type="paragraph" w:customStyle="1" w:styleId="zfaxdetails">
    <w:name w:val="zfax details"/>
    <w:basedOn w:val="Normal"/>
    <w:rsid w:val="00445E95"/>
    <w:rPr>
      <w:rFonts w:ascii="Courier New" w:hAnsi="Courier New"/>
      <w:sz w:val="18"/>
      <w:szCs w:val="18"/>
    </w:rPr>
  </w:style>
  <w:style w:type="paragraph" w:customStyle="1" w:styleId="zdisclaimer">
    <w:name w:val="zdisclaimer"/>
    <w:basedOn w:val="Normal"/>
    <w:next w:val="Footer"/>
    <w:rsid w:val="00445E95"/>
    <w:pPr>
      <w:framePr w:wrap="auto" w:vAnchor="page" w:hAnchor="page" w:x="3238" w:y="14685"/>
      <w:spacing w:line="240" w:lineRule="exact"/>
    </w:pPr>
    <w:rPr>
      <w:rFonts w:ascii="Courier New" w:hAnsi="Courier New"/>
      <w:sz w:val="20"/>
      <w:szCs w:val="20"/>
    </w:rPr>
  </w:style>
  <w:style w:type="paragraph" w:styleId="FootnoteText">
    <w:name w:val="footnote text"/>
    <w:basedOn w:val="Normal"/>
    <w:link w:val="FootnoteTextChar"/>
    <w:uiPriority w:val="99"/>
    <w:semiHidden/>
    <w:rsid w:val="00445E95"/>
    <w:rPr>
      <w:sz w:val="18"/>
      <w:szCs w:val="18"/>
    </w:rPr>
  </w:style>
  <w:style w:type="paragraph" w:customStyle="1" w:styleId="zsubject">
    <w:name w:val="zsubject"/>
    <w:basedOn w:val="Normal"/>
    <w:rsid w:val="00445E95"/>
    <w:pPr>
      <w:spacing w:after="520"/>
    </w:pPr>
    <w:rPr>
      <w:b/>
      <w:bCs/>
    </w:rPr>
  </w:style>
  <w:style w:type="paragraph" w:customStyle="1" w:styleId="zDistnHeader">
    <w:name w:val="zDistnHeader"/>
    <w:basedOn w:val="Normal"/>
    <w:next w:val="Normal"/>
    <w:rsid w:val="00445E95"/>
    <w:pPr>
      <w:keepNext/>
      <w:spacing w:before="520"/>
    </w:pPr>
  </w:style>
  <w:style w:type="paragraph" w:customStyle="1" w:styleId="Graphic">
    <w:name w:val="Graphic"/>
    <w:basedOn w:val="Signature"/>
    <w:rsid w:val="00445E95"/>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rsid w:val="00445E95"/>
    <w:pPr>
      <w:spacing w:line="240" w:lineRule="auto"/>
    </w:pPr>
  </w:style>
  <w:style w:type="paragraph" w:customStyle="1" w:styleId="zdetails">
    <w:name w:val="zdetails"/>
    <w:basedOn w:val="Normal"/>
    <w:rsid w:val="00445E95"/>
    <w:pPr>
      <w:spacing w:line="240" w:lineRule="exact"/>
    </w:pPr>
    <w:rPr>
      <w:rFonts w:ascii="Wingdings" w:hAnsi="Wingdings"/>
      <w:sz w:val="16"/>
      <w:szCs w:val="16"/>
    </w:rPr>
  </w:style>
  <w:style w:type="paragraph" w:customStyle="1" w:styleId="zbrand">
    <w:name w:val="zbrand"/>
    <w:basedOn w:val="Normal"/>
    <w:rsid w:val="00445E95"/>
    <w:pPr>
      <w:keepLines/>
      <w:framePr w:wrap="auto" w:vAnchor="page" w:hAnchor="page" w:x="3063" w:y="1458"/>
      <w:spacing w:line="240" w:lineRule="atLeast"/>
    </w:pPr>
    <w:rPr>
      <w:rFonts w:ascii="Courier New" w:hAnsi="Courier New"/>
      <w:noProof/>
    </w:rPr>
  </w:style>
  <w:style w:type="character" w:styleId="PageNumber">
    <w:name w:val="page number"/>
    <w:rsid w:val="00445E95"/>
    <w:rPr>
      <w:rFonts w:cs="Tms Rmn"/>
      <w:sz w:val="22"/>
      <w:szCs w:val="22"/>
    </w:rPr>
  </w:style>
  <w:style w:type="paragraph" w:styleId="Title">
    <w:name w:val="Title"/>
    <w:basedOn w:val="Normal"/>
    <w:qFormat/>
    <w:rsid w:val="00445E95"/>
    <w:pPr>
      <w:spacing w:line="240" w:lineRule="auto"/>
      <w:ind w:left="540" w:right="749"/>
      <w:jc w:val="center"/>
    </w:pPr>
    <w:rPr>
      <w:rFonts w:ascii="Tms Rmn" w:hAnsi="Tms Rmn" w:cs="CG Times (W1)"/>
      <w:sz w:val="24"/>
      <w:szCs w:val="24"/>
      <w:u w:val="single"/>
      <w:lang w:val="th-TH"/>
    </w:rPr>
  </w:style>
  <w:style w:type="paragraph" w:styleId="BlockText">
    <w:name w:val="Block Text"/>
    <w:basedOn w:val="Normal"/>
    <w:rsid w:val="00445E95"/>
    <w:pPr>
      <w:spacing w:before="240" w:line="240" w:lineRule="auto"/>
      <w:ind w:left="547" w:right="749" w:firstLine="1440"/>
      <w:jc w:val="both"/>
    </w:pPr>
    <w:rPr>
      <w:rFonts w:ascii="Tms Rmn" w:hAnsi="Tms Rmn" w:cs="CG Times (W1)"/>
      <w:sz w:val="28"/>
      <w:szCs w:val="28"/>
      <w:lang w:val="th-TH"/>
    </w:rPr>
  </w:style>
  <w:style w:type="paragraph" w:styleId="Caption">
    <w:name w:val="caption"/>
    <w:basedOn w:val="Normal"/>
    <w:next w:val="Normal"/>
    <w:qFormat/>
    <w:rsid w:val="00445E95"/>
    <w:pPr>
      <w:spacing w:before="240" w:line="240" w:lineRule="auto"/>
      <w:ind w:right="389"/>
      <w:jc w:val="both"/>
    </w:pPr>
    <w:rPr>
      <w:rFonts w:ascii="Tms Rmn" w:hAnsi="Tms Rmn" w:cs="CG Times (W1)"/>
      <w:sz w:val="28"/>
      <w:szCs w:val="28"/>
    </w:rPr>
  </w:style>
  <w:style w:type="paragraph" w:styleId="BodyText3">
    <w:name w:val="Body Text 3"/>
    <w:basedOn w:val="Normal"/>
    <w:rsid w:val="00445E95"/>
    <w:pPr>
      <w:tabs>
        <w:tab w:val="left" w:pos="540"/>
      </w:tabs>
      <w:spacing w:line="240" w:lineRule="auto"/>
      <w:ind w:right="389"/>
      <w:jc w:val="both"/>
    </w:pPr>
    <w:rPr>
      <w:rFonts w:ascii="Tms Rmn" w:hAnsi="Tms Rmn" w:cs="CG Times (W1)"/>
      <w:sz w:val="28"/>
      <w:szCs w:val="28"/>
    </w:rPr>
  </w:style>
  <w:style w:type="paragraph" w:customStyle="1" w:styleId="BlockQuotation">
    <w:name w:val="Block Quotation"/>
    <w:basedOn w:val="Normal"/>
    <w:rsid w:val="00445E95"/>
    <w:pPr>
      <w:widowControl w:val="0"/>
      <w:spacing w:before="120" w:line="240" w:lineRule="auto"/>
      <w:ind w:left="547" w:right="389"/>
      <w:jc w:val="both"/>
    </w:pPr>
    <w:rPr>
      <w:rFonts w:ascii="Tms Rmn" w:hAnsi="Tms Rmn" w:cs="CG Times (W1)"/>
      <w:sz w:val="28"/>
      <w:szCs w:val="28"/>
      <w:lang w:val="th-TH"/>
    </w:rPr>
  </w:style>
  <w:style w:type="paragraph" w:styleId="BodyTextIndent2">
    <w:name w:val="Body Text Indent 2"/>
    <w:basedOn w:val="Normal"/>
    <w:rsid w:val="00445E95"/>
    <w:pPr>
      <w:ind w:left="1260" w:hanging="1260"/>
    </w:pPr>
    <w:rPr>
      <w:rFonts w:ascii="Tms Rmn" w:hAnsi="Tms Rmn" w:cs="CG Times (W1)"/>
      <w:sz w:val="32"/>
      <w:szCs w:val="32"/>
    </w:rPr>
  </w:style>
  <w:style w:type="paragraph" w:styleId="BalloonText">
    <w:name w:val="Balloon Text"/>
    <w:basedOn w:val="Normal"/>
    <w:semiHidden/>
    <w:rsid w:val="00445E95"/>
    <w:rPr>
      <w:rFonts w:ascii="Symbol" w:hAnsi="Symbol"/>
      <w:sz w:val="16"/>
      <w:szCs w:val="18"/>
    </w:rPr>
  </w:style>
  <w:style w:type="table" w:styleId="TableGrid">
    <w:name w:val="Table Grid"/>
    <w:basedOn w:val="TableNormal"/>
    <w:uiPriority w:val="59"/>
    <w:rsid w:val="00CE221A"/>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harCharCharChar">
    <w:name w:val="อักขระ Char Char Char Char Char Char Char Char Char Char Char Char Char Char Char Char"/>
    <w:basedOn w:val="Normal"/>
    <w:rsid w:val="00400D2B"/>
    <w:pPr>
      <w:spacing w:after="160" w:line="240" w:lineRule="exact"/>
    </w:pPr>
    <w:rPr>
      <w:rFonts w:ascii="Tahoma" w:eastAsia="Angsana New" w:hAnsi="Tahoma" w:cs="Angsana New"/>
      <w:sz w:val="20"/>
      <w:szCs w:val="20"/>
      <w:lang w:val="en-US" w:bidi="ar-SA"/>
    </w:rPr>
  </w:style>
  <w:style w:type="paragraph" w:customStyle="1" w:styleId="Char">
    <w:name w:val="Char"/>
    <w:basedOn w:val="Normal"/>
    <w:rsid w:val="00CB42C1"/>
    <w:pPr>
      <w:spacing w:after="160" w:line="240" w:lineRule="exact"/>
    </w:pPr>
    <w:rPr>
      <w:rFonts w:ascii="Tahoma" w:eastAsia="Angsana New" w:hAnsi="Tahoma" w:cs="Angsana New"/>
      <w:sz w:val="20"/>
      <w:szCs w:val="20"/>
      <w:lang w:val="en-US" w:bidi="ar-SA"/>
    </w:rPr>
  </w:style>
  <w:style w:type="paragraph" w:customStyle="1" w:styleId="a">
    <w:name w:val="อักขระ"/>
    <w:basedOn w:val="Normal"/>
    <w:rsid w:val="00D76AFC"/>
    <w:pPr>
      <w:spacing w:after="160" w:line="240" w:lineRule="exact"/>
    </w:pPr>
    <w:rPr>
      <w:rFonts w:ascii="Tahoma" w:eastAsia="Angsana New" w:hAnsi="Tahoma" w:cs="Angsana New"/>
      <w:sz w:val="20"/>
      <w:szCs w:val="20"/>
      <w:lang w:val="en-US" w:bidi="ar-SA"/>
    </w:rPr>
  </w:style>
  <w:style w:type="paragraph" w:customStyle="1" w:styleId="CharChar1CharChar">
    <w:name w:val="Char Char1 อักขระ อักขระ Char Char"/>
    <w:basedOn w:val="Normal"/>
    <w:rsid w:val="00846747"/>
    <w:pPr>
      <w:spacing w:after="160" w:line="240" w:lineRule="exact"/>
    </w:pPr>
    <w:rPr>
      <w:rFonts w:ascii="Tahoma" w:eastAsia="Angsana New" w:hAnsi="Tahoma" w:cs="Angsana New"/>
      <w:sz w:val="20"/>
      <w:szCs w:val="20"/>
      <w:lang w:val="en-US" w:bidi="ar-SA"/>
    </w:rPr>
  </w:style>
  <w:style w:type="paragraph" w:customStyle="1" w:styleId="CharCharCharCharChar">
    <w:name w:val="อักขระ Char Char Char Char Char"/>
    <w:basedOn w:val="Normal"/>
    <w:rsid w:val="002457C7"/>
    <w:pPr>
      <w:spacing w:after="160" w:line="240" w:lineRule="exact"/>
    </w:pPr>
    <w:rPr>
      <w:rFonts w:ascii="Tahoma" w:eastAsia="Angsana New" w:hAnsi="Tahoma" w:cs="Angsana New"/>
      <w:sz w:val="20"/>
      <w:szCs w:val="20"/>
      <w:lang w:val="en-US" w:bidi="ar-SA"/>
    </w:rPr>
  </w:style>
  <w:style w:type="paragraph" w:customStyle="1" w:styleId="CharCharCharCharCharCharCharCharChar">
    <w:name w:val="อักขระ อักขระ Char Char Char Char Char อักขระ อักขระ Char Char อักขระ อักขระ Char Char"/>
    <w:basedOn w:val="Normal"/>
    <w:rsid w:val="00767725"/>
    <w:pPr>
      <w:spacing w:after="160" w:line="240" w:lineRule="exact"/>
    </w:pPr>
    <w:rPr>
      <w:rFonts w:ascii="Tahoma" w:eastAsia="Angsana New" w:hAnsi="Tahoma"/>
      <w:sz w:val="20"/>
      <w:szCs w:val="20"/>
      <w:lang w:val="en-US" w:bidi="ar-SA"/>
    </w:rPr>
  </w:style>
  <w:style w:type="paragraph" w:styleId="BodyTextIndent3">
    <w:name w:val="Body Text Indent 3"/>
    <w:basedOn w:val="Normal"/>
    <w:rsid w:val="00353E27"/>
    <w:pPr>
      <w:spacing w:after="120"/>
      <w:ind w:left="283"/>
    </w:pPr>
    <w:rPr>
      <w:sz w:val="16"/>
      <w:szCs w:val="18"/>
    </w:rPr>
  </w:style>
  <w:style w:type="paragraph" w:customStyle="1" w:styleId="Char1">
    <w:name w:val="Char1"/>
    <w:basedOn w:val="Normal"/>
    <w:rsid w:val="00353E27"/>
    <w:pPr>
      <w:spacing w:after="160" w:line="240" w:lineRule="exact"/>
    </w:pPr>
    <w:rPr>
      <w:rFonts w:ascii="Tahoma" w:eastAsia="Angsana New" w:hAnsi="Tahoma" w:cs="Angsana New"/>
      <w:sz w:val="20"/>
      <w:szCs w:val="20"/>
      <w:lang w:val="en-US" w:bidi="ar-SA"/>
    </w:rPr>
  </w:style>
  <w:style w:type="paragraph" w:customStyle="1" w:styleId="CharChar">
    <w:name w:val="Char Char"/>
    <w:basedOn w:val="Normal"/>
    <w:rsid w:val="00165ACB"/>
    <w:pPr>
      <w:spacing w:after="160" w:line="240" w:lineRule="exact"/>
    </w:pPr>
    <w:rPr>
      <w:rFonts w:ascii="Tahoma" w:eastAsia="Angsana New" w:hAnsi="Tahoma" w:cs="Angsana New"/>
      <w:sz w:val="20"/>
      <w:szCs w:val="20"/>
      <w:lang w:val="en-US" w:bidi="ar-SA"/>
    </w:rPr>
  </w:style>
  <w:style w:type="paragraph" w:customStyle="1" w:styleId="CharCharCharCharCharCharCharCharCharCharChar">
    <w:name w:val="อักขระ Char Char Char Char Char Char Char Char Char Char Char"/>
    <w:basedOn w:val="Normal"/>
    <w:rsid w:val="006F5CEE"/>
    <w:pPr>
      <w:spacing w:after="160" w:line="240" w:lineRule="exact"/>
    </w:pPr>
    <w:rPr>
      <w:rFonts w:ascii="Tahoma" w:eastAsia="Angsana New" w:hAnsi="Tahoma" w:cs="Angsana New"/>
      <w:sz w:val="20"/>
      <w:szCs w:val="20"/>
      <w:lang w:val="en-US" w:bidi="ar-SA"/>
    </w:rPr>
  </w:style>
  <w:style w:type="paragraph" w:styleId="HTMLPreformatted">
    <w:name w:val="HTML Preformatted"/>
    <w:basedOn w:val="Normal"/>
    <w:link w:val="HTMLPreformattedChar"/>
    <w:uiPriority w:val="99"/>
    <w:rsid w:val="00A20F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Symbol" w:eastAsia="Angsana New" w:hAnsi="Symbol"/>
      <w:sz w:val="20"/>
      <w:szCs w:val="20"/>
      <w:lang w:val="x-none" w:eastAsia="x-none"/>
    </w:rPr>
  </w:style>
  <w:style w:type="paragraph" w:customStyle="1" w:styleId="CharCharCharCharCharCharCharCharCharCharCharCharCharCharCharCharCharCharCharCharCharCharCharCharCharCharChar">
    <w:name w:val="อักขระ Char Char Char Char Char Char Char Char Char Char Char Char Char Char Char Char Char Char Char Char Char Char Char Char Char Char Char"/>
    <w:basedOn w:val="Normal"/>
    <w:rsid w:val="009F3AFC"/>
    <w:pPr>
      <w:spacing w:after="160" w:line="240" w:lineRule="exact"/>
    </w:pPr>
    <w:rPr>
      <w:rFonts w:ascii="Tahoma" w:eastAsia="Angsana New" w:hAnsi="Tahoma" w:cs="Angsana New"/>
      <w:sz w:val="20"/>
      <w:szCs w:val="20"/>
      <w:lang w:val="en-US" w:bidi="ar-SA"/>
    </w:rPr>
  </w:style>
  <w:style w:type="paragraph" w:customStyle="1" w:styleId="CharCharCharCharCharCharCharCharCharCharCharCharCharCharCharCharCharCharCharCharCharCharCharCharCharCharCharCharCharCharCharCharChar">
    <w:name w:val="อักขระ Char Char Char Char Char Char Char Char Char Char Char Char Char Char Char Char Char Char Char Char Char Char Char Char Char Char Char Char Char Char Char Char Char"/>
    <w:basedOn w:val="Normal"/>
    <w:rsid w:val="00A45B53"/>
    <w:pPr>
      <w:spacing w:after="160" w:line="240" w:lineRule="exact"/>
    </w:pPr>
    <w:rPr>
      <w:rFonts w:ascii="Tahoma" w:eastAsia="Angsana New" w:hAnsi="Tahoma" w:cs="Angsana New"/>
      <w:sz w:val="20"/>
      <w:szCs w:val="20"/>
      <w:lang w:val="en-US" w:bidi="ar-SA"/>
    </w:rPr>
  </w:style>
  <w:style w:type="paragraph" w:customStyle="1" w:styleId="CharCharCharCharCharCharCharCharCharCharCharCharCharCharChar">
    <w:name w:val="อักขระ Char Char Char Char Char Char Char Char Char Char Char Char Char Char Char"/>
    <w:basedOn w:val="Normal"/>
    <w:rsid w:val="001112EB"/>
    <w:pPr>
      <w:spacing w:after="160" w:line="240" w:lineRule="exact"/>
    </w:pPr>
    <w:rPr>
      <w:rFonts w:ascii="Tahoma" w:eastAsia="Angsana New" w:hAnsi="Tahoma" w:cs="Angsana New"/>
      <w:sz w:val="20"/>
      <w:szCs w:val="20"/>
      <w:lang w:val="en-US" w:bidi="ar-SA"/>
    </w:rPr>
  </w:style>
  <w:style w:type="paragraph" w:customStyle="1" w:styleId="CharCharCharCharCharCharCharCharCharCharCharCharCharCharCharCharCharCharCharCharCharCharCharCharCharCharCharCharCharCharCharCharChar0">
    <w:name w:val="อักขระ Char Char Char Char Char Char Char Char Char Char Char Char Char Char Char Char Char Char Char Char Char Char Char Char Char Char Char Char Char Char อักขระ อักขระ Char Char Char"/>
    <w:basedOn w:val="Normal"/>
    <w:rsid w:val="003A28B7"/>
    <w:pPr>
      <w:spacing w:after="160" w:line="240" w:lineRule="exact"/>
    </w:pPr>
    <w:rPr>
      <w:rFonts w:ascii="Tahoma" w:eastAsia="Angsana New" w:hAnsi="Tahoma" w:cs="Angsana New"/>
      <w:sz w:val="20"/>
      <w:szCs w:val="20"/>
      <w:lang w:val="en-US" w:bidi="ar-SA"/>
    </w:rPr>
  </w:style>
  <w:style w:type="paragraph" w:customStyle="1" w:styleId="CharCharChar">
    <w:name w:val="อักขระ Char Char Char"/>
    <w:basedOn w:val="Normal"/>
    <w:rsid w:val="003A28B7"/>
    <w:pPr>
      <w:spacing w:after="160" w:line="240" w:lineRule="exact"/>
    </w:pPr>
    <w:rPr>
      <w:rFonts w:ascii="Tahoma" w:eastAsia="Angsana New" w:hAnsi="Tahoma" w:cs="Angsana New"/>
      <w:sz w:val="20"/>
      <w:szCs w:val="20"/>
      <w:lang w:val="en-US" w:bidi="ar-SA"/>
    </w:rPr>
  </w:style>
  <w:style w:type="paragraph" w:customStyle="1" w:styleId="CharCharCharCharCharCharCharCharCharCharCharCharChar">
    <w:name w:val="อักขระ Char Char Char Char Char Char Char Char Char Char Char Char Char"/>
    <w:basedOn w:val="Normal"/>
    <w:rsid w:val="000E41DA"/>
    <w:pPr>
      <w:spacing w:after="160" w:line="240" w:lineRule="exact"/>
    </w:pPr>
    <w:rPr>
      <w:rFonts w:ascii="Tahoma" w:eastAsia="Angsana New" w:hAnsi="Tahoma" w:cs="Angsana New"/>
      <w:sz w:val="20"/>
      <w:szCs w:val="20"/>
      <w:lang w:val="en-US" w:bidi="ar-SA"/>
    </w:rPr>
  </w:style>
  <w:style w:type="paragraph" w:customStyle="1" w:styleId="CharCharCharCharCharCharCharCharCharCharCharChar">
    <w:name w:val="อักขระ Char Char Char Char Char Char Char Char Char Char Char Char"/>
    <w:basedOn w:val="Normal"/>
    <w:rsid w:val="000E41DA"/>
    <w:pPr>
      <w:spacing w:after="160" w:line="240" w:lineRule="exact"/>
    </w:pPr>
    <w:rPr>
      <w:rFonts w:ascii="Tahoma" w:eastAsia="Angsana New" w:hAnsi="Tahoma" w:cs="Angsana New"/>
      <w:sz w:val="20"/>
      <w:szCs w:val="20"/>
      <w:lang w:val="en-US" w:bidi="ar-SA"/>
    </w:rPr>
  </w:style>
  <w:style w:type="paragraph" w:customStyle="1" w:styleId="CharChar1CharCharCharCharCharCharChar">
    <w:name w:val="Char Char1 Char Char Char อักขระ อักขระ Char Char อักขระ Char Char อักขระ"/>
    <w:basedOn w:val="Normal"/>
    <w:rsid w:val="002D7671"/>
    <w:pPr>
      <w:spacing w:after="160" w:line="240" w:lineRule="exact"/>
    </w:pPr>
    <w:rPr>
      <w:rFonts w:ascii="Tahoma" w:eastAsia="Angsana New" w:hAnsi="Tahoma" w:cs="Angsana New"/>
      <w:sz w:val="20"/>
      <w:szCs w:val="20"/>
      <w:lang w:val="en-US" w:bidi="ar-SA"/>
    </w:rPr>
  </w:style>
  <w:style w:type="character" w:customStyle="1" w:styleId="EmailStyle581">
    <w:name w:val="EmailStyle581"/>
    <w:semiHidden/>
    <w:rsid w:val="0062139C"/>
    <w:rPr>
      <w:rFonts w:ascii="Cambria Math" w:hAnsi="Cambria Math" w:cs="Cambria Math"/>
      <w:color w:val="auto"/>
      <w:sz w:val="20"/>
      <w:szCs w:val="20"/>
    </w:rPr>
  </w:style>
  <w:style w:type="paragraph" w:customStyle="1" w:styleId="CharCharCharChar">
    <w:name w:val="Char Char Char Char"/>
    <w:basedOn w:val="Normal"/>
    <w:rsid w:val="00377B96"/>
    <w:pPr>
      <w:spacing w:after="160" w:line="240" w:lineRule="exact"/>
    </w:pPr>
    <w:rPr>
      <w:rFonts w:ascii="Tahoma" w:eastAsia="Angsana New" w:hAnsi="Tahoma" w:cs="Angsana New"/>
      <w:sz w:val="20"/>
      <w:szCs w:val="20"/>
      <w:lang w:val="en-US" w:bidi="ar-SA"/>
    </w:rPr>
  </w:style>
  <w:style w:type="paragraph" w:customStyle="1" w:styleId="CharCharCharCharCharCharCharCharCharCharCharCharCharCharCharCharCharCharCharCharCharCharCharCharCharCharCharCharCharChar">
    <w:name w:val="อักขระ Char Char Char Char Char Char Char Char Char Char Char Char Char Char Char Char Char Char Char Char Char Char Char Char Char Char Char Char Char Char"/>
    <w:basedOn w:val="Normal"/>
    <w:rsid w:val="00767913"/>
    <w:pPr>
      <w:spacing w:after="160" w:line="240" w:lineRule="exact"/>
    </w:pPr>
    <w:rPr>
      <w:rFonts w:ascii="Tahoma" w:eastAsia="Angsana New" w:hAnsi="Tahoma" w:cs="Angsana New"/>
      <w:sz w:val="20"/>
      <w:szCs w:val="20"/>
      <w:lang w:val="en-US" w:bidi="ar-SA"/>
    </w:rPr>
  </w:style>
  <w:style w:type="paragraph" w:styleId="ListParagraph">
    <w:name w:val="List Paragraph"/>
    <w:basedOn w:val="Normal"/>
    <w:uiPriority w:val="34"/>
    <w:qFormat/>
    <w:rsid w:val="005502B7"/>
    <w:pPr>
      <w:ind w:left="720"/>
      <w:contextualSpacing/>
    </w:pPr>
    <w:rPr>
      <w:szCs w:val="28"/>
    </w:rPr>
  </w:style>
  <w:style w:type="paragraph" w:customStyle="1" w:styleId="CharCharCharCharCharCharCharCharCharCharCharCharCharCharCharCharCharCharCharCharCharCharCharCharCharCharCharCharCharCharCharChar">
    <w:name w:val="อักขระ Char Char Char Char Char Char Char Char Char Char Char Char Char Char Char Char Char Char Char Char Char Char Char Char Char Char Char Char Char Char Char Char"/>
    <w:basedOn w:val="Normal"/>
    <w:rsid w:val="00E22252"/>
    <w:pPr>
      <w:spacing w:after="160" w:line="240" w:lineRule="exact"/>
    </w:pPr>
    <w:rPr>
      <w:rFonts w:ascii="Tahoma" w:eastAsia="Angsana New" w:hAnsi="Tahoma" w:cs="Angsana New"/>
      <w:sz w:val="20"/>
      <w:szCs w:val="20"/>
      <w:lang w:val="en-US" w:bidi="ar-SA"/>
    </w:rPr>
  </w:style>
  <w:style w:type="character" w:styleId="Emphasis">
    <w:name w:val="Emphasis"/>
    <w:uiPriority w:val="20"/>
    <w:qFormat/>
    <w:rsid w:val="00CA52D3"/>
    <w:rPr>
      <w:b w:val="0"/>
      <w:bCs w:val="0"/>
      <w:i w:val="0"/>
      <w:iCs w:val="0"/>
      <w:color w:val="CC0033"/>
    </w:rPr>
  </w:style>
  <w:style w:type="character" w:customStyle="1" w:styleId="shorttext">
    <w:name w:val="short_text"/>
    <w:basedOn w:val="DefaultParagraphFont"/>
    <w:rsid w:val="00CC1078"/>
  </w:style>
  <w:style w:type="character" w:customStyle="1" w:styleId="longtext">
    <w:name w:val="long_text"/>
    <w:basedOn w:val="DefaultParagraphFont"/>
    <w:rsid w:val="00863474"/>
  </w:style>
  <w:style w:type="paragraph" w:customStyle="1" w:styleId="BodyTextIndentAngsanaNew">
    <w:name w:val="Body Text Indent  + Angsana New"/>
    <w:basedOn w:val="BodyTextIndent2"/>
    <w:link w:val="BodyTextIndentAngsanaNewChar"/>
    <w:rsid w:val="0012171F"/>
    <w:pPr>
      <w:tabs>
        <w:tab w:val="left" w:pos="426"/>
      </w:tabs>
      <w:spacing w:line="340" w:lineRule="exact"/>
      <w:ind w:left="425" w:firstLine="0"/>
      <w:jc w:val="thaiDistribute"/>
    </w:pPr>
    <w:rPr>
      <w:rFonts w:ascii="Verdana" w:eastAsia="CG Times (W1)" w:hAnsi="Verdana" w:cs="Verdana"/>
      <w:sz w:val="28"/>
      <w:szCs w:val="28"/>
      <w:lang w:val="x-none" w:eastAsia="x-none"/>
    </w:rPr>
  </w:style>
  <w:style w:type="character" w:customStyle="1" w:styleId="BodyTextIndentAngsanaNewChar">
    <w:name w:val="Body Text Indent  + Angsana New Char"/>
    <w:link w:val="BodyTextIndentAngsanaNew"/>
    <w:rsid w:val="0012171F"/>
    <w:rPr>
      <w:rFonts w:ascii="Verdana" w:eastAsia="CG Times (W1)" w:hAnsi="Verdana"/>
      <w:sz w:val="28"/>
      <w:szCs w:val="28"/>
    </w:rPr>
  </w:style>
  <w:style w:type="character" w:customStyle="1" w:styleId="BodyTextChar">
    <w:name w:val="Body Text Char"/>
    <w:aliases w:val="bt Char,body text Char,Body Char"/>
    <w:link w:val="BodyText"/>
    <w:rsid w:val="000174FD"/>
    <w:rPr>
      <w:rFonts w:eastAsia="Times New Roman Bold"/>
      <w:sz w:val="22"/>
      <w:szCs w:val="22"/>
      <w:lang w:val="en-GB"/>
    </w:rPr>
  </w:style>
  <w:style w:type="character" w:customStyle="1" w:styleId="hps">
    <w:name w:val="hps"/>
    <w:basedOn w:val="DefaultParagraphFont"/>
    <w:rsid w:val="002A69D2"/>
  </w:style>
  <w:style w:type="character" w:styleId="PlaceholderText">
    <w:name w:val="Placeholder Text"/>
    <w:uiPriority w:val="99"/>
    <w:semiHidden/>
    <w:rsid w:val="00D150AD"/>
    <w:rPr>
      <w:color w:val="808080"/>
    </w:rPr>
  </w:style>
  <w:style w:type="character" w:customStyle="1" w:styleId="KPMG">
    <w:name w:val="KPMG"/>
    <w:semiHidden/>
    <w:rsid w:val="008A3895"/>
    <w:rPr>
      <w:rFonts w:ascii="Cambria Math" w:hAnsi="Cambria Math" w:cs="Cambria Math"/>
      <w:color w:val="auto"/>
      <w:sz w:val="20"/>
      <w:szCs w:val="20"/>
    </w:rPr>
  </w:style>
  <w:style w:type="paragraph" w:customStyle="1" w:styleId="block">
    <w:name w:val="block"/>
    <w:aliases w:val="b"/>
    <w:basedOn w:val="BodyText"/>
    <w:uiPriority w:val="99"/>
    <w:rsid w:val="006A5765"/>
    <w:pPr>
      <w:ind w:left="567"/>
    </w:pPr>
    <w:rPr>
      <w:rFonts w:eastAsia="Angsana New"/>
      <w:szCs w:val="20"/>
      <w:lang w:bidi="ar-SA"/>
    </w:rPr>
  </w:style>
  <w:style w:type="character" w:customStyle="1" w:styleId="HTMLPreformattedChar">
    <w:name w:val="HTML Preformatted Char"/>
    <w:link w:val="HTMLPreformatted"/>
    <w:uiPriority w:val="99"/>
    <w:rsid w:val="001750E3"/>
    <w:rPr>
      <w:rFonts w:ascii="Symbol" w:hAnsi="Symbol" w:cs="Symbol"/>
    </w:rPr>
  </w:style>
  <w:style w:type="character" w:styleId="HTMLCite">
    <w:name w:val="HTML Cite"/>
    <w:uiPriority w:val="99"/>
    <w:unhideWhenUsed/>
    <w:rsid w:val="002B27B9"/>
    <w:rPr>
      <w:i w:val="0"/>
      <w:iCs w:val="0"/>
      <w:color w:val="00802A"/>
    </w:rPr>
  </w:style>
  <w:style w:type="paragraph" w:customStyle="1" w:styleId="AccPolicyHeading">
    <w:name w:val="Acc Policy Heading"/>
    <w:basedOn w:val="BodyText"/>
    <w:autoRedefine/>
    <w:rsid w:val="000F0FF4"/>
    <w:pPr>
      <w:numPr>
        <w:ilvl w:val="1"/>
        <w:numId w:val="3"/>
      </w:numPr>
      <w:spacing w:after="120"/>
      <w:ind w:right="569"/>
      <w:jc w:val="both"/>
    </w:pPr>
    <w:rPr>
      <w:b/>
      <w:lang w:val="en-US" w:eastAsia="en-GB"/>
    </w:rPr>
  </w:style>
  <w:style w:type="character" w:customStyle="1" w:styleId="HeaderChar">
    <w:name w:val="Header Char"/>
    <w:aliases w:val=" Char Char"/>
    <w:link w:val="Header"/>
    <w:uiPriority w:val="99"/>
    <w:rsid w:val="00781CA3"/>
    <w:rPr>
      <w:rFonts w:eastAsia="Times New Roman Bold"/>
      <w:i/>
      <w:iCs/>
      <w:sz w:val="18"/>
      <w:szCs w:val="18"/>
      <w:lang w:val="en-GB"/>
    </w:rPr>
  </w:style>
  <w:style w:type="paragraph" w:customStyle="1" w:styleId="BodySingle0">
    <w:name w:val="Body Single"/>
    <w:rsid w:val="00296A39"/>
    <w:pPr>
      <w:autoSpaceDE w:val="0"/>
      <w:autoSpaceDN w:val="0"/>
    </w:pPr>
    <w:rPr>
      <w:rFonts w:cs="Angsana New"/>
      <w:color w:val="000000"/>
      <w:lang w:val="en-GB"/>
    </w:rPr>
  </w:style>
  <w:style w:type="character" w:customStyle="1" w:styleId="Heading1Char">
    <w:name w:val="Heading 1 Char"/>
    <w:link w:val="Heading1"/>
    <w:rsid w:val="00F4775F"/>
    <w:rPr>
      <w:rFonts w:eastAsia="Times New Roman Bold"/>
      <w:b/>
      <w:bCs/>
      <w:i/>
      <w:iCs/>
      <w:sz w:val="24"/>
      <w:szCs w:val="24"/>
      <w:lang w:val="en-GB" w:eastAsia="x-none"/>
    </w:rPr>
  </w:style>
  <w:style w:type="paragraph" w:customStyle="1" w:styleId="bodysingle">
    <w:name w:val="bodysingle"/>
    <w:basedOn w:val="Normal"/>
    <w:rsid w:val="00F4775F"/>
    <w:pPr>
      <w:numPr>
        <w:numId w:val="4"/>
      </w:numPr>
      <w:tabs>
        <w:tab w:val="clear" w:pos="700"/>
      </w:tabs>
      <w:autoSpaceDE w:val="0"/>
      <w:autoSpaceDN w:val="0"/>
      <w:spacing w:line="240" w:lineRule="auto"/>
      <w:ind w:left="0" w:firstLine="0"/>
    </w:pPr>
    <w:rPr>
      <w:rFonts w:eastAsia="Times New Roman" w:cs="Angsana New"/>
      <w:color w:val="000000"/>
      <w:sz w:val="20"/>
      <w:szCs w:val="20"/>
    </w:rPr>
  </w:style>
  <w:style w:type="paragraph" w:styleId="ListBullet4">
    <w:name w:val="List Bullet 4"/>
    <w:basedOn w:val="ListBullet2"/>
    <w:autoRedefine/>
    <w:rsid w:val="00F4775F"/>
    <w:pPr>
      <w:tabs>
        <w:tab w:val="left" w:pos="454"/>
      </w:tabs>
      <w:ind w:left="454" w:hanging="227"/>
    </w:pPr>
    <w:rPr>
      <w:rFonts w:eastAsia="Angsana New" w:cs="Angsana New"/>
      <w:sz w:val="18"/>
      <w:szCs w:val="20"/>
      <w:lang w:eastAsia="en-US" w:bidi="ar-SA"/>
    </w:rPr>
  </w:style>
  <w:style w:type="paragraph" w:styleId="Index1">
    <w:name w:val="index 1"/>
    <w:basedOn w:val="Normal"/>
    <w:next w:val="Normal"/>
    <w:autoRedefine/>
    <w:rsid w:val="007F41D0"/>
    <w:pPr>
      <w:tabs>
        <w:tab w:val="decimal" w:pos="790"/>
      </w:tabs>
      <w:spacing w:line="240" w:lineRule="atLeast"/>
      <w:ind w:left="-108" w:right="-79"/>
      <w:jc w:val="right"/>
    </w:pPr>
    <w:rPr>
      <w:rFonts w:eastAsia="Angsana New"/>
      <w:b/>
      <w:bCs/>
      <w:sz w:val="18"/>
      <w:szCs w:val="18"/>
    </w:rPr>
  </w:style>
  <w:style w:type="paragraph" w:customStyle="1" w:styleId="acctmergecolhdg">
    <w:name w:val="acct merge col hdg"/>
    <w:aliases w:val="mh"/>
    <w:basedOn w:val="Normal"/>
    <w:rsid w:val="007F41D0"/>
    <w:pPr>
      <w:jc w:val="center"/>
    </w:pPr>
    <w:rPr>
      <w:rFonts w:eastAsia="Angsana New" w:cs="Angsana New"/>
      <w:b/>
      <w:szCs w:val="20"/>
      <w:lang w:bidi="ar-SA"/>
    </w:rPr>
  </w:style>
  <w:style w:type="character" w:customStyle="1" w:styleId="Heading9Char">
    <w:name w:val="Heading 9 Char"/>
    <w:link w:val="Heading9"/>
    <w:rsid w:val="00F14EB7"/>
    <w:rPr>
      <w:rFonts w:eastAsia="Times New Roman Bold"/>
      <w:sz w:val="22"/>
      <w:szCs w:val="22"/>
      <w:lang w:val="en-GB"/>
    </w:rPr>
  </w:style>
  <w:style w:type="paragraph" w:customStyle="1" w:styleId="3">
    <w:name w:val="?????3????"/>
    <w:basedOn w:val="Normal"/>
    <w:rsid w:val="000F1303"/>
    <w:pPr>
      <w:tabs>
        <w:tab w:val="left" w:pos="360"/>
        <w:tab w:val="left" w:pos="720"/>
        <w:tab w:val="left" w:pos="900"/>
        <w:tab w:val="left" w:pos="1242"/>
        <w:tab w:val="left" w:pos="1422"/>
        <w:tab w:val="left" w:pos="1782"/>
      </w:tabs>
      <w:spacing w:line="240" w:lineRule="auto"/>
    </w:pPr>
    <w:rPr>
      <w:rFonts w:eastAsia="Arial"/>
      <w:lang w:val="th-TH"/>
    </w:rPr>
  </w:style>
  <w:style w:type="paragraph" w:customStyle="1" w:styleId="Default">
    <w:name w:val="Default"/>
    <w:rsid w:val="00FB5AD4"/>
    <w:pPr>
      <w:autoSpaceDE w:val="0"/>
      <w:autoSpaceDN w:val="0"/>
      <w:adjustRightInd w:val="0"/>
    </w:pPr>
    <w:rPr>
      <w:rFonts w:eastAsia="Cambria Math" w:cs="Angsana New"/>
      <w:color w:val="000000"/>
      <w:sz w:val="24"/>
      <w:szCs w:val="24"/>
    </w:rPr>
  </w:style>
  <w:style w:type="paragraph" w:styleId="NoSpacing">
    <w:name w:val="No Spacing"/>
    <w:basedOn w:val="Normal"/>
    <w:uiPriority w:val="1"/>
    <w:qFormat/>
    <w:rsid w:val="00AF1AC8"/>
    <w:pPr>
      <w:spacing w:line="240" w:lineRule="auto"/>
    </w:pPr>
    <w:rPr>
      <w:rFonts w:eastAsia="Angsana New" w:cs="Angsana New"/>
      <w:sz w:val="24"/>
      <w:szCs w:val="24"/>
      <w:lang w:val="en-US"/>
    </w:rPr>
  </w:style>
  <w:style w:type="paragraph" w:styleId="MacroText">
    <w:name w:val="macro"/>
    <w:link w:val="MacroTextChar"/>
    <w:rsid w:val="003F251E"/>
    <w:pPr>
      <w:tabs>
        <w:tab w:val="left" w:pos="480"/>
        <w:tab w:val="left" w:pos="960"/>
        <w:tab w:val="left" w:pos="1440"/>
        <w:tab w:val="left" w:pos="1920"/>
        <w:tab w:val="left" w:pos="2400"/>
        <w:tab w:val="left" w:pos="2880"/>
        <w:tab w:val="left" w:pos="3360"/>
        <w:tab w:val="left" w:pos="3840"/>
        <w:tab w:val="left" w:pos="4320"/>
      </w:tabs>
      <w:spacing w:line="360" w:lineRule="exact"/>
      <w:ind w:left="-115" w:right="-58"/>
      <w:jc w:val="both"/>
    </w:pPr>
    <w:rPr>
      <w:rFonts w:ascii="CG Times (W1)" w:hAnsi="CG Times (W1)"/>
      <w:sz w:val="28"/>
      <w:szCs w:val="28"/>
      <w:lang w:eastAsia="ja-JP"/>
    </w:rPr>
  </w:style>
  <w:style w:type="character" w:customStyle="1" w:styleId="MacroTextChar">
    <w:name w:val="Macro Text Char"/>
    <w:link w:val="MacroText"/>
    <w:rsid w:val="003F251E"/>
    <w:rPr>
      <w:rFonts w:ascii="CG Times (W1)" w:hAnsi="CG Times (W1)"/>
      <w:sz w:val="28"/>
      <w:szCs w:val="28"/>
      <w:lang w:eastAsia="ja-JP"/>
    </w:rPr>
  </w:style>
  <w:style w:type="character" w:styleId="SubtleEmphasis">
    <w:name w:val="Subtle Emphasis"/>
    <w:uiPriority w:val="19"/>
    <w:qFormat/>
    <w:rsid w:val="00745283"/>
    <w:rPr>
      <w:i/>
      <w:iCs/>
      <w:color w:val="404040"/>
    </w:rPr>
  </w:style>
  <w:style w:type="character" w:customStyle="1" w:styleId="FootnoteTextChar">
    <w:name w:val="Footnote Text Char"/>
    <w:link w:val="FootnoteText"/>
    <w:uiPriority w:val="99"/>
    <w:semiHidden/>
    <w:rsid w:val="002C2599"/>
    <w:rPr>
      <w:rFonts w:eastAsia="Times New Roman Bold"/>
      <w:sz w:val="18"/>
      <w:szCs w:val="18"/>
      <w:lang w:val="en-GB"/>
    </w:rPr>
  </w:style>
  <w:style w:type="character" w:styleId="FootnoteReference">
    <w:name w:val="footnote reference"/>
    <w:uiPriority w:val="99"/>
    <w:unhideWhenUsed/>
    <w:rsid w:val="002C2599"/>
    <w:rPr>
      <w:vertAlign w:val="superscript"/>
    </w:rPr>
  </w:style>
  <w:style w:type="character" w:customStyle="1" w:styleId="BodyTextIndentChar">
    <w:name w:val="Body Text Indent Char"/>
    <w:link w:val="BodyTextIndent"/>
    <w:rsid w:val="005D7ABA"/>
    <w:rPr>
      <w:rFonts w:ascii="Tms Rmn" w:eastAsia="Times New Roman Bold" w:hAnsi="Tms Rmn" w:cs="CG Times (W1)"/>
      <w:sz w:val="28"/>
      <w:szCs w:val="28"/>
      <w:lang w:val="th-TH"/>
    </w:rPr>
  </w:style>
  <w:style w:type="character" w:customStyle="1" w:styleId="FooterChar">
    <w:name w:val="Footer Char"/>
    <w:link w:val="Footer"/>
    <w:uiPriority w:val="99"/>
    <w:locked/>
    <w:rsid w:val="00F8686E"/>
    <w:rPr>
      <w:rFonts w:eastAsia="Times New Roman Bold"/>
      <w:sz w:val="18"/>
      <w:szCs w:val="18"/>
      <w:lang w:val="en-GB"/>
    </w:rPr>
  </w:style>
  <w:style w:type="character" w:styleId="CommentReference">
    <w:name w:val="annotation reference"/>
    <w:uiPriority w:val="99"/>
    <w:rsid w:val="0044361B"/>
    <w:rPr>
      <w:sz w:val="16"/>
      <w:szCs w:val="16"/>
    </w:rPr>
  </w:style>
  <w:style w:type="paragraph" w:styleId="CommentText">
    <w:name w:val="annotation text"/>
    <w:basedOn w:val="Normal"/>
    <w:link w:val="CommentTextChar"/>
    <w:uiPriority w:val="99"/>
    <w:rsid w:val="0044361B"/>
    <w:rPr>
      <w:sz w:val="20"/>
      <w:szCs w:val="25"/>
    </w:rPr>
  </w:style>
  <w:style w:type="character" w:customStyle="1" w:styleId="CommentTextChar">
    <w:name w:val="Comment Text Char"/>
    <w:link w:val="CommentText"/>
    <w:uiPriority w:val="99"/>
    <w:rsid w:val="0044361B"/>
    <w:rPr>
      <w:rFonts w:eastAsia="Times New Roman Bold"/>
      <w:szCs w:val="25"/>
      <w:lang w:val="en-GB"/>
    </w:rPr>
  </w:style>
  <w:style w:type="paragraph" w:styleId="CommentSubject">
    <w:name w:val="annotation subject"/>
    <w:basedOn w:val="CommentText"/>
    <w:next w:val="CommentText"/>
    <w:link w:val="CommentSubjectChar"/>
    <w:rsid w:val="0044361B"/>
    <w:rPr>
      <w:b/>
      <w:bCs/>
    </w:rPr>
  </w:style>
  <w:style w:type="character" w:customStyle="1" w:styleId="CommentSubjectChar">
    <w:name w:val="Comment Subject Char"/>
    <w:link w:val="CommentSubject"/>
    <w:rsid w:val="0044361B"/>
    <w:rPr>
      <w:rFonts w:eastAsia="Times New Roman Bold"/>
      <w:b/>
      <w:bCs/>
      <w:szCs w:val="25"/>
      <w:lang w:val="en-GB"/>
    </w:rPr>
  </w:style>
  <w:style w:type="paragraph" w:customStyle="1" w:styleId="Style">
    <w:name w:val="Style"/>
    <w:rsid w:val="00124AEC"/>
    <w:pPr>
      <w:widowControl w:val="0"/>
      <w:autoSpaceDE w:val="0"/>
      <w:autoSpaceDN w:val="0"/>
      <w:adjustRightInd w:val="0"/>
    </w:pPr>
    <w:rPr>
      <w:rFonts w:cs="Angsana Ne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19672597">
      <w:bodyDiv w:val="1"/>
      <w:marLeft w:val="0"/>
      <w:marRight w:val="0"/>
      <w:marTop w:val="0"/>
      <w:marBottom w:val="0"/>
      <w:divBdr>
        <w:top w:val="none" w:sz="0" w:space="0" w:color="auto"/>
        <w:left w:val="none" w:sz="0" w:space="0" w:color="auto"/>
        <w:bottom w:val="none" w:sz="0" w:space="0" w:color="auto"/>
        <w:right w:val="none" w:sz="0" w:space="0" w:color="auto"/>
      </w:divBdr>
    </w:div>
    <w:div w:id="23210515">
      <w:bodyDiv w:val="1"/>
      <w:marLeft w:val="0"/>
      <w:marRight w:val="0"/>
      <w:marTop w:val="0"/>
      <w:marBottom w:val="0"/>
      <w:divBdr>
        <w:top w:val="none" w:sz="0" w:space="0" w:color="auto"/>
        <w:left w:val="none" w:sz="0" w:space="0" w:color="auto"/>
        <w:bottom w:val="none" w:sz="0" w:space="0" w:color="auto"/>
        <w:right w:val="none" w:sz="0" w:space="0" w:color="auto"/>
      </w:divBdr>
    </w:div>
    <w:div w:id="32578672">
      <w:bodyDiv w:val="1"/>
      <w:marLeft w:val="0"/>
      <w:marRight w:val="0"/>
      <w:marTop w:val="0"/>
      <w:marBottom w:val="0"/>
      <w:divBdr>
        <w:top w:val="none" w:sz="0" w:space="0" w:color="auto"/>
        <w:left w:val="none" w:sz="0" w:space="0" w:color="auto"/>
        <w:bottom w:val="none" w:sz="0" w:space="0" w:color="auto"/>
        <w:right w:val="none" w:sz="0" w:space="0" w:color="auto"/>
      </w:divBdr>
    </w:div>
    <w:div w:id="33311734">
      <w:bodyDiv w:val="1"/>
      <w:marLeft w:val="0"/>
      <w:marRight w:val="0"/>
      <w:marTop w:val="0"/>
      <w:marBottom w:val="0"/>
      <w:divBdr>
        <w:top w:val="none" w:sz="0" w:space="0" w:color="auto"/>
        <w:left w:val="none" w:sz="0" w:space="0" w:color="auto"/>
        <w:bottom w:val="none" w:sz="0" w:space="0" w:color="auto"/>
        <w:right w:val="none" w:sz="0" w:space="0" w:color="auto"/>
      </w:divBdr>
    </w:div>
    <w:div w:id="38480266">
      <w:bodyDiv w:val="1"/>
      <w:marLeft w:val="0"/>
      <w:marRight w:val="0"/>
      <w:marTop w:val="0"/>
      <w:marBottom w:val="0"/>
      <w:divBdr>
        <w:top w:val="none" w:sz="0" w:space="0" w:color="auto"/>
        <w:left w:val="none" w:sz="0" w:space="0" w:color="auto"/>
        <w:bottom w:val="none" w:sz="0" w:space="0" w:color="auto"/>
        <w:right w:val="none" w:sz="0" w:space="0" w:color="auto"/>
      </w:divBdr>
    </w:div>
    <w:div w:id="45876489">
      <w:bodyDiv w:val="1"/>
      <w:marLeft w:val="0"/>
      <w:marRight w:val="0"/>
      <w:marTop w:val="0"/>
      <w:marBottom w:val="0"/>
      <w:divBdr>
        <w:top w:val="none" w:sz="0" w:space="0" w:color="auto"/>
        <w:left w:val="none" w:sz="0" w:space="0" w:color="auto"/>
        <w:bottom w:val="none" w:sz="0" w:space="0" w:color="auto"/>
        <w:right w:val="none" w:sz="0" w:space="0" w:color="auto"/>
      </w:divBdr>
    </w:div>
    <w:div w:id="65230674">
      <w:bodyDiv w:val="1"/>
      <w:marLeft w:val="0"/>
      <w:marRight w:val="0"/>
      <w:marTop w:val="0"/>
      <w:marBottom w:val="0"/>
      <w:divBdr>
        <w:top w:val="none" w:sz="0" w:space="0" w:color="auto"/>
        <w:left w:val="none" w:sz="0" w:space="0" w:color="auto"/>
        <w:bottom w:val="none" w:sz="0" w:space="0" w:color="auto"/>
        <w:right w:val="none" w:sz="0" w:space="0" w:color="auto"/>
      </w:divBdr>
    </w:div>
    <w:div w:id="70548080">
      <w:bodyDiv w:val="1"/>
      <w:marLeft w:val="0"/>
      <w:marRight w:val="0"/>
      <w:marTop w:val="0"/>
      <w:marBottom w:val="0"/>
      <w:divBdr>
        <w:top w:val="none" w:sz="0" w:space="0" w:color="auto"/>
        <w:left w:val="none" w:sz="0" w:space="0" w:color="auto"/>
        <w:bottom w:val="none" w:sz="0" w:space="0" w:color="auto"/>
        <w:right w:val="none" w:sz="0" w:space="0" w:color="auto"/>
      </w:divBdr>
    </w:div>
    <w:div w:id="76825871">
      <w:bodyDiv w:val="1"/>
      <w:marLeft w:val="0"/>
      <w:marRight w:val="0"/>
      <w:marTop w:val="0"/>
      <w:marBottom w:val="0"/>
      <w:divBdr>
        <w:top w:val="none" w:sz="0" w:space="0" w:color="auto"/>
        <w:left w:val="none" w:sz="0" w:space="0" w:color="auto"/>
        <w:bottom w:val="none" w:sz="0" w:space="0" w:color="auto"/>
        <w:right w:val="none" w:sz="0" w:space="0" w:color="auto"/>
      </w:divBdr>
    </w:div>
    <w:div w:id="89010564">
      <w:bodyDiv w:val="1"/>
      <w:marLeft w:val="0"/>
      <w:marRight w:val="0"/>
      <w:marTop w:val="0"/>
      <w:marBottom w:val="0"/>
      <w:divBdr>
        <w:top w:val="none" w:sz="0" w:space="0" w:color="auto"/>
        <w:left w:val="none" w:sz="0" w:space="0" w:color="auto"/>
        <w:bottom w:val="none" w:sz="0" w:space="0" w:color="auto"/>
        <w:right w:val="none" w:sz="0" w:space="0" w:color="auto"/>
      </w:divBdr>
    </w:div>
    <w:div w:id="100036632">
      <w:bodyDiv w:val="1"/>
      <w:marLeft w:val="0"/>
      <w:marRight w:val="0"/>
      <w:marTop w:val="0"/>
      <w:marBottom w:val="0"/>
      <w:divBdr>
        <w:top w:val="none" w:sz="0" w:space="0" w:color="auto"/>
        <w:left w:val="none" w:sz="0" w:space="0" w:color="auto"/>
        <w:bottom w:val="none" w:sz="0" w:space="0" w:color="auto"/>
        <w:right w:val="none" w:sz="0" w:space="0" w:color="auto"/>
      </w:divBdr>
    </w:div>
    <w:div w:id="102919103">
      <w:bodyDiv w:val="1"/>
      <w:marLeft w:val="0"/>
      <w:marRight w:val="0"/>
      <w:marTop w:val="0"/>
      <w:marBottom w:val="0"/>
      <w:divBdr>
        <w:top w:val="none" w:sz="0" w:space="0" w:color="auto"/>
        <w:left w:val="none" w:sz="0" w:space="0" w:color="auto"/>
        <w:bottom w:val="none" w:sz="0" w:space="0" w:color="auto"/>
        <w:right w:val="none" w:sz="0" w:space="0" w:color="auto"/>
      </w:divBdr>
    </w:div>
    <w:div w:id="123693227">
      <w:bodyDiv w:val="1"/>
      <w:marLeft w:val="0"/>
      <w:marRight w:val="0"/>
      <w:marTop w:val="0"/>
      <w:marBottom w:val="0"/>
      <w:divBdr>
        <w:top w:val="none" w:sz="0" w:space="0" w:color="auto"/>
        <w:left w:val="none" w:sz="0" w:space="0" w:color="auto"/>
        <w:bottom w:val="none" w:sz="0" w:space="0" w:color="auto"/>
        <w:right w:val="none" w:sz="0" w:space="0" w:color="auto"/>
      </w:divBdr>
    </w:div>
    <w:div w:id="154150442">
      <w:bodyDiv w:val="1"/>
      <w:marLeft w:val="0"/>
      <w:marRight w:val="0"/>
      <w:marTop w:val="0"/>
      <w:marBottom w:val="0"/>
      <w:divBdr>
        <w:top w:val="none" w:sz="0" w:space="0" w:color="auto"/>
        <w:left w:val="none" w:sz="0" w:space="0" w:color="auto"/>
        <w:bottom w:val="none" w:sz="0" w:space="0" w:color="auto"/>
        <w:right w:val="none" w:sz="0" w:space="0" w:color="auto"/>
      </w:divBdr>
    </w:div>
    <w:div w:id="175267834">
      <w:bodyDiv w:val="1"/>
      <w:marLeft w:val="0"/>
      <w:marRight w:val="0"/>
      <w:marTop w:val="0"/>
      <w:marBottom w:val="0"/>
      <w:divBdr>
        <w:top w:val="none" w:sz="0" w:space="0" w:color="auto"/>
        <w:left w:val="none" w:sz="0" w:space="0" w:color="auto"/>
        <w:bottom w:val="none" w:sz="0" w:space="0" w:color="auto"/>
        <w:right w:val="none" w:sz="0" w:space="0" w:color="auto"/>
      </w:divBdr>
    </w:div>
    <w:div w:id="183982438">
      <w:bodyDiv w:val="1"/>
      <w:marLeft w:val="0"/>
      <w:marRight w:val="0"/>
      <w:marTop w:val="0"/>
      <w:marBottom w:val="0"/>
      <w:divBdr>
        <w:top w:val="none" w:sz="0" w:space="0" w:color="auto"/>
        <w:left w:val="none" w:sz="0" w:space="0" w:color="auto"/>
        <w:bottom w:val="none" w:sz="0" w:space="0" w:color="auto"/>
        <w:right w:val="none" w:sz="0" w:space="0" w:color="auto"/>
      </w:divBdr>
    </w:div>
    <w:div w:id="187716330">
      <w:bodyDiv w:val="1"/>
      <w:marLeft w:val="0"/>
      <w:marRight w:val="0"/>
      <w:marTop w:val="0"/>
      <w:marBottom w:val="0"/>
      <w:divBdr>
        <w:top w:val="none" w:sz="0" w:space="0" w:color="auto"/>
        <w:left w:val="none" w:sz="0" w:space="0" w:color="auto"/>
        <w:bottom w:val="none" w:sz="0" w:space="0" w:color="auto"/>
        <w:right w:val="none" w:sz="0" w:space="0" w:color="auto"/>
      </w:divBdr>
    </w:div>
    <w:div w:id="190144168">
      <w:bodyDiv w:val="1"/>
      <w:marLeft w:val="0"/>
      <w:marRight w:val="0"/>
      <w:marTop w:val="0"/>
      <w:marBottom w:val="0"/>
      <w:divBdr>
        <w:top w:val="none" w:sz="0" w:space="0" w:color="auto"/>
        <w:left w:val="none" w:sz="0" w:space="0" w:color="auto"/>
        <w:bottom w:val="none" w:sz="0" w:space="0" w:color="auto"/>
        <w:right w:val="none" w:sz="0" w:space="0" w:color="auto"/>
      </w:divBdr>
    </w:div>
    <w:div w:id="224686554">
      <w:bodyDiv w:val="1"/>
      <w:marLeft w:val="0"/>
      <w:marRight w:val="0"/>
      <w:marTop w:val="0"/>
      <w:marBottom w:val="0"/>
      <w:divBdr>
        <w:top w:val="none" w:sz="0" w:space="0" w:color="auto"/>
        <w:left w:val="none" w:sz="0" w:space="0" w:color="auto"/>
        <w:bottom w:val="none" w:sz="0" w:space="0" w:color="auto"/>
        <w:right w:val="none" w:sz="0" w:space="0" w:color="auto"/>
      </w:divBdr>
    </w:div>
    <w:div w:id="243297233">
      <w:bodyDiv w:val="1"/>
      <w:marLeft w:val="0"/>
      <w:marRight w:val="0"/>
      <w:marTop w:val="0"/>
      <w:marBottom w:val="0"/>
      <w:divBdr>
        <w:top w:val="none" w:sz="0" w:space="0" w:color="auto"/>
        <w:left w:val="none" w:sz="0" w:space="0" w:color="auto"/>
        <w:bottom w:val="none" w:sz="0" w:space="0" w:color="auto"/>
        <w:right w:val="none" w:sz="0" w:space="0" w:color="auto"/>
      </w:divBdr>
    </w:div>
    <w:div w:id="306864404">
      <w:bodyDiv w:val="1"/>
      <w:marLeft w:val="0"/>
      <w:marRight w:val="0"/>
      <w:marTop w:val="0"/>
      <w:marBottom w:val="0"/>
      <w:divBdr>
        <w:top w:val="none" w:sz="0" w:space="0" w:color="auto"/>
        <w:left w:val="none" w:sz="0" w:space="0" w:color="auto"/>
        <w:bottom w:val="none" w:sz="0" w:space="0" w:color="auto"/>
        <w:right w:val="none" w:sz="0" w:space="0" w:color="auto"/>
      </w:divBdr>
    </w:div>
    <w:div w:id="349992414">
      <w:bodyDiv w:val="1"/>
      <w:marLeft w:val="0"/>
      <w:marRight w:val="0"/>
      <w:marTop w:val="0"/>
      <w:marBottom w:val="0"/>
      <w:divBdr>
        <w:top w:val="none" w:sz="0" w:space="0" w:color="auto"/>
        <w:left w:val="none" w:sz="0" w:space="0" w:color="auto"/>
        <w:bottom w:val="none" w:sz="0" w:space="0" w:color="auto"/>
        <w:right w:val="none" w:sz="0" w:space="0" w:color="auto"/>
      </w:divBdr>
      <w:divsChild>
        <w:div w:id="1996254993">
          <w:marLeft w:val="0"/>
          <w:marRight w:val="0"/>
          <w:marTop w:val="0"/>
          <w:marBottom w:val="0"/>
          <w:divBdr>
            <w:top w:val="none" w:sz="0" w:space="0" w:color="auto"/>
            <w:left w:val="none" w:sz="0" w:space="0" w:color="auto"/>
            <w:bottom w:val="none" w:sz="0" w:space="0" w:color="auto"/>
            <w:right w:val="none" w:sz="0" w:space="0" w:color="auto"/>
          </w:divBdr>
        </w:div>
      </w:divsChild>
    </w:div>
    <w:div w:id="415127689">
      <w:bodyDiv w:val="1"/>
      <w:marLeft w:val="0"/>
      <w:marRight w:val="0"/>
      <w:marTop w:val="0"/>
      <w:marBottom w:val="0"/>
      <w:divBdr>
        <w:top w:val="none" w:sz="0" w:space="0" w:color="auto"/>
        <w:left w:val="none" w:sz="0" w:space="0" w:color="auto"/>
        <w:bottom w:val="none" w:sz="0" w:space="0" w:color="auto"/>
        <w:right w:val="none" w:sz="0" w:space="0" w:color="auto"/>
      </w:divBdr>
    </w:div>
    <w:div w:id="430203123">
      <w:bodyDiv w:val="1"/>
      <w:marLeft w:val="0"/>
      <w:marRight w:val="0"/>
      <w:marTop w:val="0"/>
      <w:marBottom w:val="0"/>
      <w:divBdr>
        <w:top w:val="none" w:sz="0" w:space="0" w:color="auto"/>
        <w:left w:val="none" w:sz="0" w:space="0" w:color="auto"/>
        <w:bottom w:val="none" w:sz="0" w:space="0" w:color="auto"/>
        <w:right w:val="none" w:sz="0" w:space="0" w:color="auto"/>
      </w:divBdr>
    </w:div>
    <w:div w:id="440611740">
      <w:bodyDiv w:val="1"/>
      <w:marLeft w:val="0"/>
      <w:marRight w:val="0"/>
      <w:marTop w:val="0"/>
      <w:marBottom w:val="0"/>
      <w:divBdr>
        <w:top w:val="none" w:sz="0" w:space="0" w:color="auto"/>
        <w:left w:val="none" w:sz="0" w:space="0" w:color="auto"/>
        <w:bottom w:val="none" w:sz="0" w:space="0" w:color="auto"/>
        <w:right w:val="none" w:sz="0" w:space="0" w:color="auto"/>
      </w:divBdr>
    </w:div>
    <w:div w:id="456219455">
      <w:bodyDiv w:val="1"/>
      <w:marLeft w:val="0"/>
      <w:marRight w:val="0"/>
      <w:marTop w:val="0"/>
      <w:marBottom w:val="0"/>
      <w:divBdr>
        <w:top w:val="none" w:sz="0" w:space="0" w:color="auto"/>
        <w:left w:val="none" w:sz="0" w:space="0" w:color="auto"/>
        <w:bottom w:val="none" w:sz="0" w:space="0" w:color="auto"/>
        <w:right w:val="none" w:sz="0" w:space="0" w:color="auto"/>
      </w:divBdr>
    </w:div>
    <w:div w:id="466818991">
      <w:bodyDiv w:val="1"/>
      <w:marLeft w:val="0"/>
      <w:marRight w:val="0"/>
      <w:marTop w:val="0"/>
      <w:marBottom w:val="0"/>
      <w:divBdr>
        <w:top w:val="none" w:sz="0" w:space="0" w:color="auto"/>
        <w:left w:val="none" w:sz="0" w:space="0" w:color="auto"/>
        <w:bottom w:val="none" w:sz="0" w:space="0" w:color="auto"/>
        <w:right w:val="none" w:sz="0" w:space="0" w:color="auto"/>
      </w:divBdr>
    </w:div>
    <w:div w:id="503475038">
      <w:bodyDiv w:val="1"/>
      <w:marLeft w:val="0"/>
      <w:marRight w:val="0"/>
      <w:marTop w:val="0"/>
      <w:marBottom w:val="0"/>
      <w:divBdr>
        <w:top w:val="none" w:sz="0" w:space="0" w:color="auto"/>
        <w:left w:val="none" w:sz="0" w:space="0" w:color="auto"/>
        <w:bottom w:val="none" w:sz="0" w:space="0" w:color="auto"/>
        <w:right w:val="none" w:sz="0" w:space="0" w:color="auto"/>
      </w:divBdr>
    </w:div>
    <w:div w:id="525631391">
      <w:bodyDiv w:val="1"/>
      <w:marLeft w:val="0"/>
      <w:marRight w:val="0"/>
      <w:marTop w:val="0"/>
      <w:marBottom w:val="0"/>
      <w:divBdr>
        <w:top w:val="none" w:sz="0" w:space="0" w:color="auto"/>
        <w:left w:val="none" w:sz="0" w:space="0" w:color="auto"/>
        <w:bottom w:val="none" w:sz="0" w:space="0" w:color="auto"/>
        <w:right w:val="none" w:sz="0" w:space="0" w:color="auto"/>
      </w:divBdr>
    </w:div>
    <w:div w:id="540360519">
      <w:bodyDiv w:val="1"/>
      <w:marLeft w:val="0"/>
      <w:marRight w:val="0"/>
      <w:marTop w:val="0"/>
      <w:marBottom w:val="0"/>
      <w:divBdr>
        <w:top w:val="none" w:sz="0" w:space="0" w:color="auto"/>
        <w:left w:val="none" w:sz="0" w:space="0" w:color="auto"/>
        <w:bottom w:val="none" w:sz="0" w:space="0" w:color="auto"/>
        <w:right w:val="none" w:sz="0" w:space="0" w:color="auto"/>
      </w:divBdr>
    </w:div>
    <w:div w:id="544760232">
      <w:bodyDiv w:val="1"/>
      <w:marLeft w:val="0"/>
      <w:marRight w:val="0"/>
      <w:marTop w:val="0"/>
      <w:marBottom w:val="0"/>
      <w:divBdr>
        <w:top w:val="none" w:sz="0" w:space="0" w:color="auto"/>
        <w:left w:val="none" w:sz="0" w:space="0" w:color="auto"/>
        <w:bottom w:val="none" w:sz="0" w:space="0" w:color="auto"/>
        <w:right w:val="none" w:sz="0" w:space="0" w:color="auto"/>
      </w:divBdr>
    </w:div>
    <w:div w:id="574242647">
      <w:bodyDiv w:val="1"/>
      <w:marLeft w:val="0"/>
      <w:marRight w:val="0"/>
      <w:marTop w:val="0"/>
      <w:marBottom w:val="0"/>
      <w:divBdr>
        <w:top w:val="none" w:sz="0" w:space="0" w:color="auto"/>
        <w:left w:val="none" w:sz="0" w:space="0" w:color="auto"/>
        <w:bottom w:val="none" w:sz="0" w:space="0" w:color="auto"/>
        <w:right w:val="none" w:sz="0" w:space="0" w:color="auto"/>
      </w:divBdr>
    </w:div>
    <w:div w:id="594022362">
      <w:bodyDiv w:val="1"/>
      <w:marLeft w:val="0"/>
      <w:marRight w:val="0"/>
      <w:marTop w:val="0"/>
      <w:marBottom w:val="0"/>
      <w:divBdr>
        <w:top w:val="none" w:sz="0" w:space="0" w:color="auto"/>
        <w:left w:val="none" w:sz="0" w:space="0" w:color="auto"/>
        <w:bottom w:val="none" w:sz="0" w:space="0" w:color="auto"/>
        <w:right w:val="none" w:sz="0" w:space="0" w:color="auto"/>
      </w:divBdr>
    </w:div>
    <w:div w:id="594283791">
      <w:bodyDiv w:val="1"/>
      <w:marLeft w:val="0"/>
      <w:marRight w:val="0"/>
      <w:marTop w:val="0"/>
      <w:marBottom w:val="0"/>
      <w:divBdr>
        <w:top w:val="none" w:sz="0" w:space="0" w:color="auto"/>
        <w:left w:val="none" w:sz="0" w:space="0" w:color="auto"/>
        <w:bottom w:val="none" w:sz="0" w:space="0" w:color="auto"/>
        <w:right w:val="none" w:sz="0" w:space="0" w:color="auto"/>
      </w:divBdr>
    </w:div>
    <w:div w:id="598686488">
      <w:bodyDiv w:val="1"/>
      <w:marLeft w:val="0"/>
      <w:marRight w:val="0"/>
      <w:marTop w:val="0"/>
      <w:marBottom w:val="0"/>
      <w:divBdr>
        <w:top w:val="none" w:sz="0" w:space="0" w:color="auto"/>
        <w:left w:val="none" w:sz="0" w:space="0" w:color="auto"/>
        <w:bottom w:val="none" w:sz="0" w:space="0" w:color="auto"/>
        <w:right w:val="none" w:sz="0" w:space="0" w:color="auto"/>
      </w:divBdr>
    </w:div>
    <w:div w:id="673606208">
      <w:bodyDiv w:val="1"/>
      <w:marLeft w:val="0"/>
      <w:marRight w:val="0"/>
      <w:marTop w:val="0"/>
      <w:marBottom w:val="0"/>
      <w:divBdr>
        <w:top w:val="none" w:sz="0" w:space="0" w:color="auto"/>
        <w:left w:val="none" w:sz="0" w:space="0" w:color="auto"/>
        <w:bottom w:val="none" w:sz="0" w:space="0" w:color="auto"/>
        <w:right w:val="none" w:sz="0" w:space="0" w:color="auto"/>
      </w:divBdr>
    </w:div>
    <w:div w:id="687486809">
      <w:bodyDiv w:val="1"/>
      <w:marLeft w:val="0"/>
      <w:marRight w:val="0"/>
      <w:marTop w:val="0"/>
      <w:marBottom w:val="0"/>
      <w:divBdr>
        <w:top w:val="none" w:sz="0" w:space="0" w:color="auto"/>
        <w:left w:val="none" w:sz="0" w:space="0" w:color="auto"/>
        <w:bottom w:val="none" w:sz="0" w:space="0" w:color="auto"/>
        <w:right w:val="none" w:sz="0" w:space="0" w:color="auto"/>
      </w:divBdr>
    </w:div>
    <w:div w:id="697434961">
      <w:bodyDiv w:val="1"/>
      <w:marLeft w:val="0"/>
      <w:marRight w:val="0"/>
      <w:marTop w:val="0"/>
      <w:marBottom w:val="0"/>
      <w:divBdr>
        <w:top w:val="none" w:sz="0" w:space="0" w:color="auto"/>
        <w:left w:val="none" w:sz="0" w:space="0" w:color="auto"/>
        <w:bottom w:val="none" w:sz="0" w:space="0" w:color="auto"/>
        <w:right w:val="none" w:sz="0" w:space="0" w:color="auto"/>
      </w:divBdr>
    </w:div>
    <w:div w:id="736901032">
      <w:bodyDiv w:val="1"/>
      <w:marLeft w:val="0"/>
      <w:marRight w:val="0"/>
      <w:marTop w:val="0"/>
      <w:marBottom w:val="0"/>
      <w:divBdr>
        <w:top w:val="none" w:sz="0" w:space="0" w:color="auto"/>
        <w:left w:val="none" w:sz="0" w:space="0" w:color="auto"/>
        <w:bottom w:val="none" w:sz="0" w:space="0" w:color="auto"/>
        <w:right w:val="none" w:sz="0" w:space="0" w:color="auto"/>
      </w:divBdr>
    </w:div>
    <w:div w:id="743182426">
      <w:bodyDiv w:val="1"/>
      <w:marLeft w:val="0"/>
      <w:marRight w:val="0"/>
      <w:marTop w:val="0"/>
      <w:marBottom w:val="0"/>
      <w:divBdr>
        <w:top w:val="none" w:sz="0" w:space="0" w:color="auto"/>
        <w:left w:val="none" w:sz="0" w:space="0" w:color="auto"/>
        <w:bottom w:val="none" w:sz="0" w:space="0" w:color="auto"/>
        <w:right w:val="none" w:sz="0" w:space="0" w:color="auto"/>
      </w:divBdr>
    </w:div>
    <w:div w:id="762146122">
      <w:bodyDiv w:val="1"/>
      <w:marLeft w:val="0"/>
      <w:marRight w:val="0"/>
      <w:marTop w:val="0"/>
      <w:marBottom w:val="0"/>
      <w:divBdr>
        <w:top w:val="none" w:sz="0" w:space="0" w:color="auto"/>
        <w:left w:val="none" w:sz="0" w:space="0" w:color="auto"/>
        <w:bottom w:val="none" w:sz="0" w:space="0" w:color="auto"/>
        <w:right w:val="none" w:sz="0" w:space="0" w:color="auto"/>
      </w:divBdr>
    </w:div>
    <w:div w:id="781149650">
      <w:bodyDiv w:val="1"/>
      <w:marLeft w:val="0"/>
      <w:marRight w:val="0"/>
      <w:marTop w:val="0"/>
      <w:marBottom w:val="0"/>
      <w:divBdr>
        <w:top w:val="none" w:sz="0" w:space="0" w:color="auto"/>
        <w:left w:val="none" w:sz="0" w:space="0" w:color="auto"/>
        <w:bottom w:val="none" w:sz="0" w:space="0" w:color="auto"/>
        <w:right w:val="none" w:sz="0" w:space="0" w:color="auto"/>
      </w:divBdr>
    </w:div>
    <w:div w:id="807673629">
      <w:bodyDiv w:val="1"/>
      <w:marLeft w:val="0"/>
      <w:marRight w:val="0"/>
      <w:marTop w:val="0"/>
      <w:marBottom w:val="0"/>
      <w:divBdr>
        <w:top w:val="none" w:sz="0" w:space="0" w:color="auto"/>
        <w:left w:val="none" w:sz="0" w:space="0" w:color="auto"/>
        <w:bottom w:val="none" w:sz="0" w:space="0" w:color="auto"/>
        <w:right w:val="none" w:sz="0" w:space="0" w:color="auto"/>
      </w:divBdr>
    </w:div>
    <w:div w:id="817724163">
      <w:bodyDiv w:val="1"/>
      <w:marLeft w:val="0"/>
      <w:marRight w:val="0"/>
      <w:marTop w:val="0"/>
      <w:marBottom w:val="0"/>
      <w:divBdr>
        <w:top w:val="none" w:sz="0" w:space="0" w:color="auto"/>
        <w:left w:val="none" w:sz="0" w:space="0" w:color="auto"/>
        <w:bottom w:val="none" w:sz="0" w:space="0" w:color="auto"/>
        <w:right w:val="none" w:sz="0" w:space="0" w:color="auto"/>
      </w:divBdr>
    </w:div>
    <w:div w:id="825895050">
      <w:bodyDiv w:val="1"/>
      <w:marLeft w:val="0"/>
      <w:marRight w:val="0"/>
      <w:marTop w:val="0"/>
      <w:marBottom w:val="0"/>
      <w:divBdr>
        <w:top w:val="none" w:sz="0" w:space="0" w:color="auto"/>
        <w:left w:val="none" w:sz="0" w:space="0" w:color="auto"/>
        <w:bottom w:val="none" w:sz="0" w:space="0" w:color="auto"/>
        <w:right w:val="none" w:sz="0" w:space="0" w:color="auto"/>
      </w:divBdr>
    </w:div>
    <w:div w:id="836118629">
      <w:bodyDiv w:val="1"/>
      <w:marLeft w:val="0"/>
      <w:marRight w:val="0"/>
      <w:marTop w:val="0"/>
      <w:marBottom w:val="0"/>
      <w:divBdr>
        <w:top w:val="none" w:sz="0" w:space="0" w:color="auto"/>
        <w:left w:val="none" w:sz="0" w:space="0" w:color="auto"/>
        <w:bottom w:val="none" w:sz="0" w:space="0" w:color="auto"/>
        <w:right w:val="none" w:sz="0" w:space="0" w:color="auto"/>
      </w:divBdr>
    </w:div>
    <w:div w:id="858742733">
      <w:bodyDiv w:val="1"/>
      <w:marLeft w:val="0"/>
      <w:marRight w:val="0"/>
      <w:marTop w:val="0"/>
      <w:marBottom w:val="0"/>
      <w:divBdr>
        <w:top w:val="none" w:sz="0" w:space="0" w:color="auto"/>
        <w:left w:val="none" w:sz="0" w:space="0" w:color="auto"/>
        <w:bottom w:val="none" w:sz="0" w:space="0" w:color="auto"/>
        <w:right w:val="none" w:sz="0" w:space="0" w:color="auto"/>
      </w:divBdr>
    </w:div>
    <w:div w:id="877358649">
      <w:bodyDiv w:val="1"/>
      <w:marLeft w:val="0"/>
      <w:marRight w:val="0"/>
      <w:marTop w:val="0"/>
      <w:marBottom w:val="0"/>
      <w:divBdr>
        <w:top w:val="none" w:sz="0" w:space="0" w:color="auto"/>
        <w:left w:val="none" w:sz="0" w:space="0" w:color="auto"/>
        <w:bottom w:val="none" w:sz="0" w:space="0" w:color="auto"/>
        <w:right w:val="none" w:sz="0" w:space="0" w:color="auto"/>
      </w:divBdr>
    </w:div>
    <w:div w:id="905261351">
      <w:bodyDiv w:val="1"/>
      <w:marLeft w:val="0"/>
      <w:marRight w:val="0"/>
      <w:marTop w:val="0"/>
      <w:marBottom w:val="0"/>
      <w:divBdr>
        <w:top w:val="none" w:sz="0" w:space="0" w:color="auto"/>
        <w:left w:val="none" w:sz="0" w:space="0" w:color="auto"/>
        <w:bottom w:val="none" w:sz="0" w:space="0" w:color="auto"/>
        <w:right w:val="none" w:sz="0" w:space="0" w:color="auto"/>
      </w:divBdr>
    </w:div>
    <w:div w:id="912204807">
      <w:bodyDiv w:val="1"/>
      <w:marLeft w:val="0"/>
      <w:marRight w:val="0"/>
      <w:marTop w:val="0"/>
      <w:marBottom w:val="0"/>
      <w:divBdr>
        <w:top w:val="none" w:sz="0" w:space="0" w:color="auto"/>
        <w:left w:val="none" w:sz="0" w:space="0" w:color="auto"/>
        <w:bottom w:val="none" w:sz="0" w:space="0" w:color="auto"/>
        <w:right w:val="none" w:sz="0" w:space="0" w:color="auto"/>
      </w:divBdr>
    </w:div>
    <w:div w:id="914555037">
      <w:bodyDiv w:val="1"/>
      <w:marLeft w:val="0"/>
      <w:marRight w:val="0"/>
      <w:marTop w:val="0"/>
      <w:marBottom w:val="0"/>
      <w:divBdr>
        <w:top w:val="none" w:sz="0" w:space="0" w:color="auto"/>
        <w:left w:val="none" w:sz="0" w:space="0" w:color="auto"/>
        <w:bottom w:val="none" w:sz="0" w:space="0" w:color="auto"/>
        <w:right w:val="none" w:sz="0" w:space="0" w:color="auto"/>
      </w:divBdr>
    </w:div>
    <w:div w:id="948704660">
      <w:bodyDiv w:val="1"/>
      <w:marLeft w:val="0"/>
      <w:marRight w:val="0"/>
      <w:marTop w:val="0"/>
      <w:marBottom w:val="0"/>
      <w:divBdr>
        <w:top w:val="none" w:sz="0" w:space="0" w:color="auto"/>
        <w:left w:val="none" w:sz="0" w:space="0" w:color="auto"/>
        <w:bottom w:val="none" w:sz="0" w:space="0" w:color="auto"/>
        <w:right w:val="none" w:sz="0" w:space="0" w:color="auto"/>
      </w:divBdr>
    </w:div>
    <w:div w:id="951597201">
      <w:bodyDiv w:val="1"/>
      <w:marLeft w:val="0"/>
      <w:marRight w:val="0"/>
      <w:marTop w:val="0"/>
      <w:marBottom w:val="0"/>
      <w:divBdr>
        <w:top w:val="none" w:sz="0" w:space="0" w:color="auto"/>
        <w:left w:val="none" w:sz="0" w:space="0" w:color="auto"/>
        <w:bottom w:val="none" w:sz="0" w:space="0" w:color="auto"/>
        <w:right w:val="none" w:sz="0" w:space="0" w:color="auto"/>
      </w:divBdr>
    </w:div>
    <w:div w:id="958608845">
      <w:bodyDiv w:val="1"/>
      <w:marLeft w:val="0"/>
      <w:marRight w:val="0"/>
      <w:marTop w:val="0"/>
      <w:marBottom w:val="0"/>
      <w:divBdr>
        <w:top w:val="none" w:sz="0" w:space="0" w:color="auto"/>
        <w:left w:val="none" w:sz="0" w:space="0" w:color="auto"/>
        <w:bottom w:val="none" w:sz="0" w:space="0" w:color="auto"/>
        <w:right w:val="none" w:sz="0" w:space="0" w:color="auto"/>
      </w:divBdr>
    </w:div>
    <w:div w:id="978877508">
      <w:bodyDiv w:val="1"/>
      <w:marLeft w:val="0"/>
      <w:marRight w:val="0"/>
      <w:marTop w:val="0"/>
      <w:marBottom w:val="0"/>
      <w:divBdr>
        <w:top w:val="none" w:sz="0" w:space="0" w:color="auto"/>
        <w:left w:val="none" w:sz="0" w:space="0" w:color="auto"/>
        <w:bottom w:val="none" w:sz="0" w:space="0" w:color="auto"/>
        <w:right w:val="none" w:sz="0" w:space="0" w:color="auto"/>
      </w:divBdr>
    </w:div>
    <w:div w:id="1020855867">
      <w:bodyDiv w:val="1"/>
      <w:marLeft w:val="0"/>
      <w:marRight w:val="0"/>
      <w:marTop w:val="0"/>
      <w:marBottom w:val="0"/>
      <w:divBdr>
        <w:top w:val="none" w:sz="0" w:space="0" w:color="auto"/>
        <w:left w:val="none" w:sz="0" w:space="0" w:color="auto"/>
        <w:bottom w:val="none" w:sz="0" w:space="0" w:color="auto"/>
        <w:right w:val="none" w:sz="0" w:space="0" w:color="auto"/>
      </w:divBdr>
    </w:div>
    <w:div w:id="1045328842">
      <w:bodyDiv w:val="1"/>
      <w:marLeft w:val="0"/>
      <w:marRight w:val="0"/>
      <w:marTop w:val="0"/>
      <w:marBottom w:val="0"/>
      <w:divBdr>
        <w:top w:val="none" w:sz="0" w:space="0" w:color="auto"/>
        <w:left w:val="none" w:sz="0" w:space="0" w:color="auto"/>
        <w:bottom w:val="none" w:sz="0" w:space="0" w:color="auto"/>
        <w:right w:val="none" w:sz="0" w:space="0" w:color="auto"/>
      </w:divBdr>
    </w:div>
    <w:div w:id="1057431075">
      <w:bodyDiv w:val="1"/>
      <w:marLeft w:val="0"/>
      <w:marRight w:val="0"/>
      <w:marTop w:val="0"/>
      <w:marBottom w:val="0"/>
      <w:divBdr>
        <w:top w:val="none" w:sz="0" w:space="0" w:color="auto"/>
        <w:left w:val="none" w:sz="0" w:space="0" w:color="auto"/>
        <w:bottom w:val="none" w:sz="0" w:space="0" w:color="auto"/>
        <w:right w:val="none" w:sz="0" w:space="0" w:color="auto"/>
      </w:divBdr>
    </w:div>
    <w:div w:id="1061949382">
      <w:bodyDiv w:val="1"/>
      <w:marLeft w:val="0"/>
      <w:marRight w:val="0"/>
      <w:marTop w:val="0"/>
      <w:marBottom w:val="0"/>
      <w:divBdr>
        <w:top w:val="none" w:sz="0" w:space="0" w:color="auto"/>
        <w:left w:val="none" w:sz="0" w:space="0" w:color="auto"/>
        <w:bottom w:val="none" w:sz="0" w:space="0" w:color="auto"/>
        <w:right w:val="none" w:sz="0" w:space="0" w:color="auto"/>
      </w:divBdr>
    </w:div>
    <w:div w:id="1062094237">
      <w:bodyDiv w:val="1"/>
      <w:marLeft w:val="0"/>
      <w:marRight w:val="0"/>
      <w:marTop w:val="0"/>
      <w:marBottom w:val="0"/>
      <w:divBdr>
        <w:top w:val="none" w:sz="0" w:space="0" w:color="auto"/>
        <w:left w:val="none" w:sz="0" w:space="0" w:color="auto"/>
        <w:bottom w:val="none" w:sz="0" w:space="0" w:color="auto"/>
        <w:right w:val="none" w:sz="0" w:space="0" w:color="auto"/>
      </w:divBdr>
    </w:div>
    <w:div w:id="1085029529">
      <w:bodyDiv w:val="1"/>
      <w:marLeft w:val="0"/>
      <w:marRight w:val="0"/>
      <w:marTop w:val="0"/>
      <w:marBottom w:val="0"/>
      <w:divBdr>
        <w:top w:val="none" w:sz="0" w:space="0" w:color="auto"/>
        <w:left w:val="none" w:sz="0" w:space="0" w:color="auto"/>
        <w:bottom w:val="none" w:sz="0" w:space="0" w:color="auto"/>
        <w:right w:val="none" w:sz="0" w:space="0" w:color="auto"/>
      </w:divBdr>
    </w:div>
    <w:div w:id="1147892030">
      <w:bodyDiv w:val="1"/>
      <w:marLeft w:val="0"/>
      <w:marRight w:val="0"/>
      <w:marTop w:val="0"/>
      <w:marBottom w:val="0"/>
      <w:divBdr>
        <w:top w:val="none" w:sz="0" w:space="0" w:color="auto"/>
        <w:left w:val="none" w:sz="0" w:space="0" w:color="auto"/>
        <w:bottom w:val="none" w:sz="0" w:space="0" w:color="auto"/>
        <w:right w:val="none" w:sz="0" w:space="0" w:color="auto"/>
      </w:divBdr>
    </w:div>
    <w:div w:id="1152526694">
      <w:bodyDiv w:val="1"/>
      <w:marLeft w:val="0"/>
      <w:marRight w:val="0"/>
      <w:marTop w:val="0"/>
      <w:marBottom w:val="0"/>
      <w:divBdr>
        <w:top w:val="none" w:sz="0" w:space="0" w:color="auto"/>
        <w:left w:val="none" w:sz="0" w:space="0" w:color="auto"/>
        <w:bottom w:val="none" w:sz="0" w:space="0" w:color="auto"/>
        <w:right w:val="none" w:sz="0" w:space="0" w:color="auto"/>
      </w:divBdr>
    </w:div>
    <w:div w:id="1155799052">
      <w:bodyDiv w:val="1"/>
      <w:marLeft w:val="0"/>
      <w:marRight w:val="0"/>
      <w:marTop w:val="0"/>
      <w:marBottom w:val="0"/>
      <w:divBdr>
        <w:top w:val="none" w:sz="0" w:space="0" w:color="auto"/>
        <w:left w:val="none" w:sz="0" w:space="0" w:color="auto"/>
        <w:bottom w:val="none" w:sz="0" w:space="0" w:color="auto"/>
        <w:right w:val="none" w:sz="0" w:space="0" w:color="auto"/>
      </w:divBdr>
    </w:div>
    <w:div w:id="1181041720">
      <w:bodyDiv w:val="1"/>
      <w:marLeft w:val="0"/>
      <w:marRight w:val="0"/>
      <w:marTop w:val="0"/>
      <w:marBottom w:val="0"/>
      <w:divBdr>
        <w:top w:val="none" w:sz="0" w:space="0" w:color="auto"/>
        <w:left w:val="none" w:sz="0" w:space="0" w:color="auto"/>
        <w:bottom w:val="none" w:sz="0" w:space="0" w:color="auto"/>
        <w:right w:val="none" w:sz="0" w:space="0" w:color="auto"/>
      </w:divBdr>
    </w:div>
    <w:div w:id="1188561315">
      <w:bodyDiv w:val="1"/>
      <w:marLeft w:val="0"/>
      <w:marRight w:val="0"/>
      <w:marTop w:val="0"/>
      <w:marBottom w:val="0"/>
      <w:divBdr>
        <w:top w:val="none" w:sz="0" w:space="0" w:color="auto"/>
        <w:left w:val="none" w:sz="0" w:space="0" w:color="auto"/>
        <w:bottom w:val="none" w:sz="0" w:space="0" w:color="auto"/>
        <w:right w:val="none" w:sz="0" w:space="0" w:color="auto"/>
      </w:divBdr>
    </w:div>
    <w:div w:id="1189568009">
      <w:bodyDiv w:val="1"/>
      <w:marLeft w:val="0"/>
      <w:marRight w:val="0"/>
      <w:marTop w:val="0"/>
      <w:marBottom w:val="0"/>
      <w:divBdr>
        <w:top w:val="none" w:sz="0" w:space="0" w:color="auto"/>
        <w:left w:val="none" w:sz="0" w:space="0" w:color="auto"/>
        <w:bottom w:val="none" w:sz="0" w:space="0" w:color="auto"/>
        <w:right w:val="none" w:sz="0" w:space="0" w:color="auto"/>
      </w:divBdr>
    </w:div>
    <w:div w:id="1198934390">
      <w:bodyDiv w:val="1"/>
      <w:marLeft w:val="0"/>
      <w:marRight w:val="0"/>
      <w:marTop w:val="0"/>
      <w:marBottom w:val="0"/>
      <w:divBdr>
        <w:top w:val="none" w:sz="0" w:space="0" w:color="auto"/>
        <w:left w:val="none" w:sz="0" w:space="0" w:color="auto"/>
        <w:bottom w:val="none" w:sz="0" w:space="0" w:color="auto"/>
        <w:right w:val="none" w:sz="0" w:space="0" w:color="auto"/>
      </w:divBdr>
    </w:div>
    <w:div w:id="1228690454">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236404204">
      <w:bodyDiv w:val="1"/>
      <w:marLeft w:val="0"/>
      <w:marRight w:val="0"/>
      <w:marTop w:val="0"/>
      <w:marBottom w:val="0"/>
      <w:divBdr>
        <w:top w:val="none" w:sz="0" w:space="0" w:color="auto"/>
        <w:left w:val="none" w:sz="0" w:space="0" w:color="auto"/>
        <w:bottom w:val="none" w:sz="0" w:space="0" w:color="auto"/>
        <w:right w:val="none" w:sz="0" w:space="0" w:color="auto"/>
      </w:divBdr>
    </w:div>
    <w:div w:id="1251812432">
      <w:bodyDiv w:val="1"/>
      <w:marLeft w:val="0"/>
      <w:marRight w:val="0"/>
      <w:marTop w:val="0"/>
      <w:marBottom w:val="0"/>
      <w:divBdr>
        <w:top w:val="none" w:sz="0" w:space="0" w:color="auto"/>
        <w:left w:val="none" w:sz="0" w:space="0" w:color="auto"/>
        <w:bottom w:val="none" w:sz="0" w:space="0" w:color="auto"/>
        <w:right w:val="none" w:sz="0" w:space="0" w:color="auto"/>
      </w:divBdr>
    </w:div>
    <w:div w:id="1252276606">
      <w:bodyDiv w:val="1"/>
      <w:marLeft w:val="0"/>
      <w:marRight w:val="0"/>
      <w:marTop w:val="0"/>
      <w:marBottom w:val="0"/>
      <w:divBdr>
        <w:top w:val="none" w:sz="0" w:space="0" w:color="auto"/>
        <w:left w:val="none" w:sz="0" w:space="0" w:color="auto"/>
        <w:bottom w:val="none" w:sz="0" w:space="0" w:color="auto"/>
        <w:right w:val="none" w:sz="0" w:space="0" w:color="auto"/>
      </w:divBdr>
    </w:div>
    <w:div w:id="1257323447">
      <w:bodyDiv w:val="1"/>
      <w:marLeft w:val="0"/>
      <w:marRight w:val="0"/>
      <w:marTop w:val="0"/>
      <w:marBottom w:val="0"/>
      <w:divBdr>
        <w:top w:val="none" w:sz="0" w:space="0" w:color="auto"/>
        <w:left w:val="none" w:sz="0" w:space="0" w:color="auto"/>
        <w:bottom w:val="none" w:sz="0" w:space="0" w:color="auto"/>
        <w:right w:val="none" w:sz="0" w:space="0" w:color="auto"/>
      </w:divBdr>
    </w:div>
    <w:div w:id="1279292146">
      <w:bodyDiv w:val="1"/>
      <w:marLeft w:val="0"/>
      <w:marRight w:val="0"/>
      <w:marTop w:val="0"/>
      <w:marBottom w:val="0"/>
      <w:divBdr>
        <w:top w:val="none" w:sz="0" w:space="0" w:color="auto"/>
        <w:left w:val="none" w:sz="0" w:space="0" w:color="auto"/>
        <w:bottom w:val="none" w:sz="0" w:space="0" w:color="auto"/>
        <w:right w:val="none" w:sz="0" w:space="0" w:color="auto"/>
      </w:divBdr>
    </w:div>
    <w:div w:id="1280643031">
      <w:bodyDiv w:val="1"/>
      <w:marLeft w:val="0"/>
      <w:marRight w:val="0"/>
      <w:marTop w:val="0"/>
      <w:marBottom w:val="0"/>
      <w:divBdr>
        <w:top w:val="none" w:sz="0" w:space="0" w:color="auto"/>
        <w:left w:val="none" w:sz="0" w:space="0" w:color="auto"/>
        <w:bottom w:val="none" w:sz="0" w:space="0" w:color="auto"/>
        <w:right w:val="none" w:sz="0" w:space="0" w:color="auto"/>
      </w:divBdr>
    </w:div>
    <w:div w:id="1297906566">
      <w:bodyDiv w:val="1"/>
      <w:marLeft w:val="0"/>
      <w:marRight w:val="0"/>
      <w:marTop w:val="0"/>
      <w:marBottom w:val="0"/>
      <w:divBdr>
        <w:top w:val="none" w:sz="0" w:space="0" w:color="auto"/>
        <w:left w:val="none" w:sz="0" w:space="0" w:color="auto"/>
        <w:bottom w:val="none" w:sz="0" w:space="0" w:color="auto"/>
        <w:right w:val="none" w:sz="0" w:space="0" w:color="auto"/>
      </w:divBdr>
    </w:div>
    <w:div w:id="1317413760">
      <w:bodyDiv w:val="1"/>
      <w:marLeft w:val="0"/>
      <w:marRight w:val="0"/>
      <w:marTop w:val="0"/>
      <w:marBottom w:val="0"/>
      <w:divBdr>
        <w:top w:val="none" w:sz="0" w:space="0" w:color="auto"/>
        <w:left w:val="none" w:sz="0" w:space="0" w:color="auto"/>
        <w:bottom w:val="none" w:sz="0" w:space="0" w:color="auto"/>
        <w:right w:val="none" w:sz="0" w:space="0" w:color="auto"/>
      </w:divBdr>
      <w:divsChild>
        <w:div w:id="1968389653">
          <w:marLeft w:val="0"/>
          <w:marRight w:val="0"/>
          <w:marTop w:val="0"/>
          <w:marBottom w:val="0"/>
          <w:divBdr>
            <w:top w:val="none" w:sz="0" w:space="0" w:color="auto"/>
            <w:left w:val="none" w:sz="0" w:space="0" w:color="auto"/>
            <w:bottom w:val="none" w:sz="0" w:space="0" w:color="auto"/>
            <w:right w:val="none" w:sz="0" w:space="0" w:color="auto"/>
          </w:divBdr>
          <w:divsChild>
            <w:div w:id="1448741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930332">
      <w:bodyDiv w:val="1"/>
      <w:marLeft w:val="0"/>
      <w:marRight w:val="0"/>
      <w:marTop w:val="0"/>
      <w:marBottom w:val="0"/>
      <w:divBdr>
        <w:top w:val="none" w:sz="0" w:space="0" w:color="auto"/>
        <w:left w:val="none" w:sz="0" w:space="0" w:color="auto"/>
        <w:bottom w:val="none" w:sz="0" w:space="0" w:color="auto"/>
        <w:right w:val="none" w:sz="0" w:space="0" w:color="auto"/>
      </w:divBdr>
    </w:div>
    <w:div w:id="1371029688">
      <w:bodyDiv w:val="1"/>
      <w:marLeft w:val="0"/>
      <w:marRight w:val="0"/>
      <w:marTop w:val="0"/>
      <w:marBottom w:val="0"/>
      <w:divBdr>
        <w:top w:val="none" w:sz="0" w:space="0" w:color="auto"/>
        <w:left w:val="none" w:sz="0" w:space="0" w:color="auto"/>
        <w:bottom w:val="none" w:sz="0" w:space="0" w:color="auto"/>
        <w:right w:val="none" w:sz="0" w:space="0" w:color="auto"/>
      </w:divBdr>
    </w:div>
    <w:div w:id="1378046706">
      <w:bodyDiv w:val="1"/>
      <w:marLeft w:val="0"/>
      <w:marRight w:val="0"/>
      <w:marTop w:val="0"/>
      <w:marBottom w:val="0"/>
      <w:divBdr>
        <w:top w:val="none" w:sz="0" w:space="0" w:color="auto"/>
        <w:left w:val="none" w:sz="0" w:space="0" w:color="auto"/>
        <w:bottom w:val="none" w:sz="0" w:space="0" w:color="auto"/>
        <w:right w:val="none" w:sz="0" w:space="0" w:color="auto"/>
      </w:divBdr>
    </w:div>
    <w:div w:id="1400249168">
      <w:bodyDiv w:val="1"/>
      <w:marLeft w:val="0"/>
      <w:marRight w:val="0"/>
      <w:marTop w:val="0"/>
      <w:marBottom w:val="0"/>
      <w:divBdr>
        <w:top w:val="none" w:sz="0" w:space="0" w:color="auto"/>
        <w:left w:val="none" w:sz="0" w:space="0" w:color="auto"/>
        <w:bottom w:val="none" w:sz="0" w:space="0" w:color="auto"/>
        <w:right w:val="none" w:sz="0" w:space="0" w:color="auto"/>
      </w:divBdr>
    </w:div>
    <w:div w:id="1407876340">
      <w:bodyDiv w:val="1"/>
      <w:marLeft w:val="0"/>
      <w:marRight w:val="0"/>
      <w:marTop w:val="0"/>
      <w:marBottom w:val="0"/>
      <w:divBdr>
        <w:top w:val="none" w:sz="0" w:space="0" w:color="auto"/>
        <w:left w:val="none" w:sz="0" w:space="0" w:color="auto"/>
        <w:bottom w:val="none" w:sz="0" w:space="0" w:color="auto"/>
        <w:right w:val="none" w:sz="0" w:space="0" w:color="auto"/>
      </w:divBdr>
    </w:div>
    <w:div w:id="1410886914">
      <w:bodyDiv w:val="1"/>
      <w:marLeft w:val="0"/>
      <w:marRight w:val="0"/>
      <w:marTop w:val="0"/>
      <w:marBottom w:val="0"/>
      <w:divBdr>
        <w:top w:val="none" w:sz="0" w:space="0" w:color="auto"/>
        <w:left w:val="none" w:sz="0" w:space="0" w:color="auto"/>
        <w:bottom w:val="none" w:sz="0" w:space="0" w:color="auto"/>
        <w:right w:val="none" w:sz="0" w:space="0" w:color="auto"/>
      </w:divBdr>
    </w:div>
    <w:div w:id="1429085625">
      <w:bodyDiv w:val="1"/>
      <w:marLeft w:val="0"/>
      <w:marRight w:val="0"/>
      <w:marTop w:val="0"/>
      <w:marBottom w:val="0"/>
      <w:divBdr>
        <w:top w:val="none" w:sz="0" w:space="0" w:color="auto"/>
        <w:left w:val="none" w:sz="0" w:space="0" w:color="auto"/>
        <w:bottom w:val="none" w:sz="0" w:space="0" w:color="auto"/>
        <w:right w:val="none" w:sz="0" w:space="0" w:color="auto"/>
      </w:divBdr>
    </w:div>
    <w:div w:id="1457331648">
      <w:bodyDiv w:val="1"/>
      <w:marLeft w:val="0"/>
      <w:marRight w:val="0"/>
      <w:marTop w:val="0"/>
      <w:marBottom w:val="0"/>
      <w:divBdr>
        <w:top w:val="none" w:sz="0" w:space="0" w:color="auto"/>
        <w:left w:val="none" w:sz="0" w:space="0" w:color="auto"/>
        <w:bottom w:val="none" w:sz="0" w:space="0" w:color="auto"/>
        <w:right w:val="none" w:sz="0" w:space="0" w:color="auto"/>
      </w:divBdr>
    </w:div>
    <w:div w:id="1460108307">
      <w:bodyDiv w:val="1"/>
      <w:marLeft w:val="0"/>
      <w:marRight w:val="0"/>
      <w:marTop w:val="0"/>
      <w:marBottom w:val="0"/>
      <w:divBdr>
        <w:top w:val="none" w:sz="0" w:space="0" w:color="auto"/>
        <w:left w:val="none" w:sz="0" w:space="0" w:color="auto"/>
        <w:bottom w:val="none" w:sz="0" w:space="0" w:color="auto"/>
        <w:right w:val="none" w:sz="0" w:space="0" w:color="auto"/>
      </w:divBdr>
      <w:divsChild>
        <w:div w:id="96340901">
          <w:marLeft w:val="0"/>
          <w:marRight w:val="0"/>
          <w:marTop w:val="0"/>
          <w:marBottom w:val="0"/>
          <w:divBdr>
            <w:top w:val="none" w:sz="0" w:space="0" w:color="auto"/>
            <w:left w:val="none" w:sz="0" w:space="0" w:color="auto"/>
            <w:bottom w:val="none" w:sz="0" w:space="0" w:color="auto"/>
            <w:right w:val="none" w:sz="0" w:space="0" w:color="auto"/>
          </w:divBdr>
          <w:divsChild>
            <w:div w:id="1051804653">
              <w:marLeft w:val="0"/>
              <w:marRight w:val="0"/>
              <w:marTop w:val="0"/>
              <w:marBottom w:val="0"/>
              <w:divBdr>
                <w:top w:val="none" w:sz="0" w:space="0" w:color="auto"/>
                <w:left w:val="none" w:sz="0" w:space="0" w:color="auto"/>
                <w:bottom w:val="none" w:sz="0" w:space="0" w:color="auto"/>
                <w:right w:val="none" w:sz="0" w:space="0" w:color="auto"/>
              </w:divBdr>
              <w:divsChild>
                <w:div w:id="1058362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8204604">
      <w:bodyDiv w:val="1"/>
      <w:marLeft w:val="0"/>
      <w:marRight w:val="0"/>
      <w:marTop w:val="0"/>
      <w:marBottom w:val="0"/>
      <w:divBdr>
        <w:top w:val="none" w:sz="0" w:space="0" w:color="auto"/>
        <w:left w:val="none" w:sz="0" w:space="0" w:color="auto"/>
        <w:bottom w:val="none" w:sz="0" w:space="0" w:color="auto"/>
        <w:right w:val="none" w:sz="0" w:space="0" w:color="auto"/>
      </w:divBdr>
    </w:div>
    <w:div w:id="1469938837">
      <w:bodyDiv w:val="1"/>
      <w:marLeft w:val="0"/>
      <w:marRight w:val="0"/>
      <w:marTop w:val="0"/>
      <w:marBottom w:val="0"/>
      <w:divBdr>
        <w:top w:val="none" w:sz="0" w:space="0" w:color="auto"/>
        <w:left w:val="none" w:sz="0" w:space="0" w:color="auto"/>
        <w:bottom w:val="none" w:sz="0" w:space="0" w:color="auto"/>
        <w:right w:val="none" w:sz="0" w:space="0" w:color="auto"/>
      </w:divBdr>
    </w:div>
    <w:div w:id="1475639670">
      <w:bodyDiv w:val="1"/>
      <w:marLeft w:val="0"/>
      <w:marRight w:val="0"/>
      <w:marTop w:val="0"/>
      <w:marBottom w:val="0"/>
      <w:divBdr>
        <w:top w:val="none" w:sz="0" w:space="0" w:color="auto"/>
        <w:left w:val="none" w:sz="0" w:space="0" w:color="auto"/>
        <w:bottom w:val="none" w:sz="0" w:space="0" w:color="auto"/>
        <w:right w:val="none" w:sz="0" w:space="0" w:color="auto"/>
      </w:divBdr>
      <w:divsChild>
        <w:div w:id="312414562">
          <w:marLeft w:val="0"/>
          <w:marRight w:val="0"/>
          <w:marTop w:val="0"/>
          <w:marBottom w:val="0"/>
          <w:divBdr>
            <w:top w:val="none" w:sz="0" w:space="0" w:color="auto"/>
            <w:left w:val="none" w:sz="0" w:space="0" w:color="auto"/>
            <w:bottom w:val="none" w:sz="0" w:space="0" w:color="auto"/>
            <w:right w:val="none" w:sz="0" w:space="0" w:color="auto"/>
          </w:divBdr>
          <w:divsChild>
            <w:div w:id="1369649319">
              <w:marLeft w:val="0"/>
              <w:marRight w:val="0"/>
              <w:marTop w:val="0"/>
              <w:marBottom w:val="0"/>
              <w:divBdr>
                <w:top w:val="none" w:sz="0" w:space="0" w:color="auto"/>
                <w:left w:val="none" w:sz="0" w:space="0" w:color="auto"/>
                <w:bottom w:val="none" w:sz="0" w:space="0" w:color="auto"/>
                <w:right w:val="none" w:sz="0" w:space="0" w:color="auto"/>
              </w:divBdr>
              <w:divsChild>
                <w:div w:id="32192051">
                  <w:marLeft w:val="0"/>
                  <w:marRight w:val="0"/>
                  <w:marTop w:val="0"/>
                  <w:marBottom w:val="0"/>
                  <w:divBdr>
                    <w:top w:val="none" w:sz="0" w:space="0" w:color="auto"/>
                    <w:left w:val="none" w:sz="0" w:space="0" w:color="auto"/>
                    <w:bottom w:val="none" w:sz="0" w:space="0" w:color="auto"/>
                    <w:right w:val="none" w:sz="0" w:space="0" w:color="auto"/>
                  </w:divBdr>
                  <w:divsChild>
                    <w:div w:id="711080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4555717">
          <w:marLeft w:val="0"/>
          <w:marRight w:val="0"/>
          <w:marTop w:val="0"/>
          <w:marBottom w:val="0"/>
          <w:divBdr>
            <w:top w:val="none" w:sz="0" w:space="0" w:color="auto"/>
            <w:left w:val="none" w:sz="0" w:space="0" w:color="auto"/>
            <w:bottom w:val="none" w:sz="0" w:space="0" w:color="auto"/>
            <w:right w:val="none" w:sz="0" w:space="0" w:color="auto"/>
          </w:divBdr>
          <w:divsChild>
            <w:div w:id="213471269">
              <w:marLeft w:val="0"/>
              <w:marRight w:val="0"/>
              <w:marTop w:val="0"/>
              <w:marBottom w:val="0"/>
              <w:divBdr>
                <w:top w:val="none" w:sz="0" w:space="0" w:color="auto"/>
                <w:left w:val="none" w:sz="0" w:space="0" w:color="auto"/>
                <w:bottom w:val="none" w:sz="0" w:space="0" w:color="auto"/>
                <w:right w:val="none" w:sz="0" w:space="0" w:color="auto"/>
              </w:divBdr>
              <w:divsChild>
                <w:div w:id="681711274">
                  <w:marLeft w:val="0"/>
                  <w:marRight w:val="0"/>
                  <w:marTop w:val="0"/>
                  <w:marBottom w:val="0"/>
                  <w:divBdr>
                    <w:top w:val="none" w:sz="0" w:space="0" w:color="auto"/>
                    <w:left w:val="none" w:sz="0" w:space="0" w:color="auto"/>
                    <w:bottom w:val="none" w:sz="0" w:space="0" w:color="auto"/>
                    <w:right w:val="none" w:sz="0" w:space="0" w:color="auto"/>
                  </w:divBdr>
                  <w:divsChild>
                    <w:div w:id="472065178">
                      <w:marLeft w:val="0"/>
                      <w:marRight w:val="0"/>
                      <w:marTop w:val="0"/>
                      <w:marBottom w:val="0"/>
                      <w:divBdr>
                        <w:top w:val="none" w:sz="0" w:space="0" w:color="auto"/>
                        <w:left w:val="none" w:sz="0" w:space="0" w:color="auto"/>
                        <w:bottom w:val="none" w:sz="0" w:space="0" w:color="auto"/>
                        <w:right w:val="none" w:sz="0" w:space="0" w:color="auto"/>
                      </w:divBdr>
                      <w:divsChild>
                        <w:div w:id="1584531347">
                          <w:marLeft w:val="0"/>
                          <w:marRight w:val="0"/>
                          <w:marTop w:val="0"/>
                          <w:marBottom w:val="0"/>
                          <w:divBdr>
                            <w:top w:val="none" w:sz="0" w:space="0" w:color="auto"/>
                            <w:left w:val="none" w:sz="0" w:space="0" w:color="auto"/>
                            <w:bottom w:val="none" w:sz="0" w:space="0" w:color="auto"/>
                            <w:right w:val="none" w:sz="0" w:space="0" w:color="auto"/>
                          </w:divBdr>
                          <w:divsChild>
                            <w:div w:id="1558515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1896554">
      <w:bodyDiv w:val="1"/>
      <w:marLeft w:val="0"/>
      <w:marRight w:val="0"/>
      <w:marTop w:val="0"/>
      <w:marBottom w:val="0"/>
      <w:divBdr>
        <w:top w:val="none" w:sz="0" w:space="0" w:color="auto"/>
        <w:left w:val="none" w:sz="0" w:space="0" w:color="auto"/>
        <w:bottom w:val="none" w:sz="0" w:space="0" w:color="auto"/>
        <w:right w:val="none" w:sz="0" w:space="0" w:color="auto"/>
      </w:divBdr>
    </w:div>
    <w:div w:id="1508331224">
      <w:bodyDiv w:val="1"/>
      <w:marLeft w:val="0"/>
      <w:marRight w:val="0"/>
      <w:marTop w:val="0"/>
      <w:marBottom w:val="0"/>
      <w:divBdr>
        <w:top w:val="none" w:sz="0" w:space="0" w:color="auto"/>
        <w:left w:val="none" w:sz="0" w:space="0" w:color="auto"/>
        <w:bottom w:val="none" w:sz="0" w:space="0" w:color="auto"/>
        <w:right w:val="none" w:sz="0" w:space="0" w:color="auto"/>
      </w:divBdr>
    </w:div>
    <w:div w:id="1545679821">
      <w:bodyDiv w:val="1"/>
      <w:marLeft w:val="0"/>
      <w:marRight w:val="0"/>
      <w:marTop w:val="0"/>
      <w:marBottom w:val="0"/>
      <w:divBdr>
        <w:top w:val="none" w:sz="0" w:space="0" w:color="auto"/>
        <w:left w:val="none" w:sz="0" w:space="0" w:color="auto"/>
        <w:bottom w:val="none" w:sz="0" w:space="0" w:color="auto"/>
        <w:right w:val="none" w:sz="0" w:space="0" w:color="auto"/>
      </w:divBdr>
    </w:div>
    <w:div w:id="1551649836">
      <w:bodyDiv w:val="1"/>
      <w:marLeft w:val="0"/>
      <w:marRight w:val="0"/>
      <w:marTop w:val="0"/>
      <w:marBottom w:val="0"/>
      <w:divBdr>
        <w:top w:val="none" w:sz="0" w:space="0" w:color="auto"/>
        <w:left w:val="none" w:sz="0" w:space="0" w:color="auto"/>
        <w:bottom w:val="none" w:sz="0" w:space="0" w:color="auto"/>
        <w:right w:val="none" w:sz="0" w:space="0" w:color="auto"/>
      </w:divBdr>
    </w:div>
    <w:div w:id="1567035770">
      <w:bodyDiv w:val="1"/>
      <w:marLeft w:val="0"/>
      <w:marRight w:val="0"/>
      <w:marTop w:val="0"/>
      <w:marBottom w:val="0"/>
      <w:divBdr>
        <w:top w:val="none" w:sz="0" w:space="0" w:color="auto"/>
        <w:left w:val="none" w:sz="0" w:space="0" w:color="auto"/>
        <w:bottom w:val="none" w:sz="0" w:space="0" w:color="auto"/>
        <w:right w:val="none" w:sz="0" w:space="0" w:color="auto"/>
      </w:divBdr>
    </w:div>
    <w:div w:id="1581595294">
      <w:bodyDiv w:val="1"/>
      <w:marLeft w:val="0"/>
      <w:marRight w:val="0"/>
      <w:marTop w:val="0"/>
      <w:marBottom w:val="0"/>
      <w:divBdr>
        <w:top w:val="none" w:sz="0" w:space="0" w:color="auto"/>
        <w:left w:val="none" w:sz="0" w:space="0" w:color="auto"/>
        <w:bottom w:val="none" w:sz="0" w:space="0" w:color="auto"/>
        <w:right w:val="none" w:sz="0" w:space="0" w:color="auto"/>
      </w:divBdr>
    </w:div>
    <w:div w:id="1584024892">
      <w:bodyDiv w:val="1"/>
      <w:marLeft w:val="0"/>
      <w:marRight w:val="0"/>
      <w:marTop w:val="0"/>
      <w:marBottom w:val="0"/>
      <w:divBdr>
        <w:top w:val="none" w:sz="0" w:space="0" w:color="auto"/>
        <w:left w:val="none" w:sz="0" w:space="0" w:color="auto"/>
        <w:bottom w:val="none" w:sz="0" w:space="0" w:color="auto"/>
        <w:right w:val="none" w:sz="0" w:space="0" w:color="auto"/>
      </w:divBdr>
    </w:div>
    <w:div w:id="1596209007">
      <w:bodyDiv w:val="1"/>
      <w:marLeft w:val="0"/>
      <w:marRight w:val="0"/>
      <w:marTop w:val="0"/>
      <w:marBottom w:val="0"/>
      <w:divBdr>
        <w:top w:val="none" w:sz="0" w:space="0" w:color="auto"/>
        <w:left w:val="none" w:sz="0" w:space="0" w:color="auto"/>
        <w:bottom w:val="none" w:sz="0" w:space="0" w:color="auto"/>
        <w:right w:val="none" w:sz="0" w:space="0" w:color="auto"/>
      </w:divBdr>
    </w:div>
    <w:div w:id="1598173824">
      <w:bodyDiv w:val="1"/>
      <w:marLeft w:val="0"/>
      <w:marRight w:val="0"/>
      <w:marTop w:val="0"/>
      <w:marBottom w:val="0"/>
      <w:divBdr>
        <w:top w:val="none" w:sz="0" w:space="0" w:color="auto"/>
        <w:left w:val="none" w:sz="0" w:space="0" w:color="auto"/>
        <w:bottom w:val="none" w:sz="0" w:space="0" w:color="auto"/>
        <w:right w:val="none" w:sz="0" w:space="0" w:color="auto"/>
      </w:divBdr>
    </w:div>
    <w:div w:id="1627853508">
      <w:bodyDiv w:val="1"/>
      <w:marLeft w:val="0"/>
      <w:marRight w:val="0"/>
      <w:marTop w:val="0"/>
      <w:marBottom w:val="0"/>
      <w:divBdr>
        <w:top w:val="none" w:sz="0" w:space="0" w:color="auto"/>
        <w:left w:val="none" w:sz="0" w:space="0" w:color="auto"/>
        <w:bottom w:val="none" w:sz="0" w:space="0" w:color="auto"/>
        <w:right w:val="none" w:sz="0" w:space="0" w:color="auto"/>
      </w:divBdr>
    </w:div>
    <w:div w:id="1631132816">
      <w:bodyDiv w:val="1"/>
      <w:marLeft w:val="0"/>
      <w:marRight w:val="0"/>
      <w:marTop w:val="0"/>
      <w:marBottom w:val="0"/>
      <w:divBdr>
        <w:top w:val="none" w:sz="0" w:space="0" w:color="auto"/>
        <w:left w:val="none" w:sz="0" w:space="0" w:color="auto"/>
        <w:bottom w:val="none" w:sz="0" w:space="0" w:color="auto"/>
        <w:right w:val="none" w:sz="0" w:space="0" w:color="auto"/>
      </w:divBdr>
    </w:div>
    <w:div w:id="1632247252">
      <w:bodyDiv w:val="1"/>
      <w:marLeft w:val="0"/>
      <w:marRight w:val="0"/>
      <w:marTop w:val="0"/>
      <w:marBottom w:val="0"/>
      <w:divBdr>
        <w:top w:val="none" w:sz="0" w:space="0" w:color="auto"/>
        <w:left w:val="none" w:sz="0" w:space="0" w:color="auto"/>
        <w:bottom w:val="none" w:sz="0" w:space="0" w:color="auto"/>
        <w:right w:val="none" w:sz="0" w:space="0" w:color="auto"/>
      </w:divBdr>
    </w:div>
    <w:div w:id="1639408628">
      <w:bodyDiv w:val="1"/>
      <w:marLeft w:val="0"/>
      <w:marRight w:val="0"/>
      <w:marTop w:val="0"/>
      <w:marBottom w:val="0"/>
      <w:divBdr>
        <w:top w:val="none" w:sz="0" w:space="0" w:color="auto"/>
        <w:left w:val="none" w:sz="0" w:space="0" w:color="auto"/>
        <w:bottom w:val="none" w:sz="0" w:space="0" w:color="auto"/>
        <w:right w:val="none" w:sz="0" w:space="0" w:color="auto"/>
      </w:divBdr>
    </w:div>
    <w:div w:id="1660890600">
      <w:bodyDiv w:val="1"/>
      <w:marLeft w:val="0"/>
      <w:marRight w:val="0"/>
      <w:marTop w:val="0"/>
      <w:marBottom w:val="0"/>
      <w:divBdr>
        <w:top w:val="none" w:sz="0" w:space="0" w:color="auto"/>
        <w:left w:val="none" w:sz="0" w:space="0" w:color="auto"/>
        <w:bottom w:val="none" w:sz="0" w:space="0" w:color="auto"/>
        <w:right w:val="none" w:sz="0" w:space="0" w:color="auto"/>
      </w:divBdr>
      <w:divsChild>
        <w:div w:id="733045900">
          <w:marLeft w:val="0"/>
          <w:marRight w:val="0"/>
          <w:marTop w:val="0"/>
          <w:marBottom w:val="0"/>
          <w:divBdr>
            <w:top w:val="none" w:sz="0" w:space="0" w:color="auto"/>
            <w:left w:val="none" w:sz="0" w:space="0" w:color="auto"/>
            <w:bottom w:val="none" w:sz="0" w:space="0" w:color="auto"/>
            <w:right w:val="none" w:sz="0" w:space="0" w:color="auto"/>
          </w:divBdr>
          <w:divsChild>
            <w:div w:id="233855490">
              <w:marLeft w:val="0"/>
              <w:marRight w:val="0"/>
              <w:marTop w:val="0"/>
              <w:marBottom w:val="0"/>
              <w:divBdr>
                <w:top w:val="none" w:sz="0" w:space="0" w:color="auto"/>
                <w:left w:val="none" w:sz="0" w:space="0" w:color="auto"/>
                <w:bottom w:val="none" w:sz="0" w:space="0" w:color="auto"/>
                <w:right w:val="none" w:sz="0" w:space="0" w:color="auto"/>
              </w:divBdr>
              <w:divsChild>
                <w:div w:id="546258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305869">
      <w:bodyDiv w:val="1"/>
      <w:marLeft w:val="0"/>
      <w:marRight w:val="0"/>
      <w:marTop w:val="0"/>
      <w:marBottom w:val="0"/>
      <w:divBdr>
        <w:top w:val="none" w:sz="0" w:space="0" w:color="auto"/>
        <w:left w:val="none" w:sz="0" w:space="0" w:color="auto"/>
        <w:bottom w:val="none" w:sz="0" w:space="0" w:color="auto"/>
        <w:right w:val="none" w:sz="0" w:space="0" w:color="auto"/>
      </w:divBdr>
    </w:div>
    <w:div w:id="1733503174">
      <w:bodyDiv w:val="1"/>
      <w:marLeft w:val="0"/>
      <w:marRight w:val="0"/>
      <w:marTop w:val="0"/>
      <w:marBottom w:val="0"/>
      <w:divBdr>
        <w:top w:val="none" w:sz="0" w:space="0" w:color="auto"/>
        <w:left w:val="none" w:sz="0" w:space="0" w:color="auto"/>
        <w:bottom w:val="none" w:sz="0" w:space="0" w:color="auto"/>
        <w:right w:val="none" w:sz="0" w:space="0" w:color="auto"/>
      </w:divBdr>
    </w:div>
    <w:div w:id="1737168515">
      <w:bodyDiv w:val="1"/>
      <w:marLeft w:val="0"/>
      <w:marRight w:val="0"/>
      <w:marTop w:val="0"/>
      <w:marBottom w:val="0"/>
      <w:divBdr>
        <w:top w:val="none" w:sz="0" w:space="0" w:color="auto"/>
        <w:left w:val="none" w:sz="0" w:space="0" w:color="auto"/>
        <w:bottom w:val="none" w:sz="0" w:space="0" w:color="auto"/>
        <w:right w:val="none" w:sz="0" w:space="0" w:color="auto"/>
      </w:divBdr>
    </w:div>
    <w:div w:id="1739667020">
      <w:bodyDiv w:val="1"/>
      <w:marLeft w:val="0"/>
      <w:marRight w:val="0"/>
      <w:marTop w:val="0"/>
      <w:marBottom w:val="0"/>
      <w:divBdr>
        <w:top w:val="none" w:sz="0" w:space="0" w:color="auto"/>
        <w:left w:val="none" w:sz="0" w:space="0" w:color="auto"/>
        <w:bottom w:val="none" w:sz="0" w:space="0" w:color="auto"/>
        <w:right w:val="none" w:sz="0" w:space="0" w:color="auto"/>
      </w:divBdr>
    </w:div>
    <w:div w:id="1741295762">
      <w:bodyDiv w:val="1"/>
      <w:marLeft w:val="0"/>
      <w:marRight w:val="0"/>
      <w:marTop w:val="0"/>
      <w:marBottom w:val="0"/>
      <w:divBdr>
        <w:top w:val="none" w:sz="0" w:space="0" w:color="auto"/>
        <w:left w:val="none" w:sz="0" w:space="0" w:color="auto"/>
        <w:bottom w:val="none" w:sz="0" w:space="0" w:color="auto"/>
        <w:right w:val="none" w:sz="0" w:space="0" w:color="auto"/>
      </w:divBdr>
    </w:div>
    <w:div w:id="1752702218">
      <w:bodyDiv w:val="1"/>
      <w:marLeft w:val="0"/>
      <w:marRight w:val="0"/>
      <w:marTop w:val="0"/>
      <w:marBottom w:val="0"/>
      <w:divBdr>
        <w:top w:val="none" w:sz="0" w:space="0" w:color="auto"/>
        <w:left w:val="none" w:sz="0" w:space="0" w:color="auto"/>
        <w:bottom w:val="none" w:sz="0" w:space="0" w:color="auto"/>
        <w:right w:val="none" w:sz="0" w:space="0" w:color="auto"/>
      </w:divBdr>
    </w:div>
    <w:div w:id="1774207728">
      <w:bodyDiv w:val="1"/>
      <w:marLeft w:val="0"/>
      <w:marRight w:val="0"/>
      <w:marTop w:val="0"/>
      <w:marBottom w:val="0"/>
      <w:divBdr>
        <w:top w:val="none" w:sz="0" w:space="0" w:color="auto"/>
        <w:left w:val="none" w:sz="0" w:space="0" w:color="auto"/>
        <w:bottom w:val="none" w:sz="0" w:space="0" w:color="auto"/>
        <w:right w:val="none" w:sz="0" w:space="0" w:color="auto"/>
      </w:divBdr>
    </w:div>
    <w:div w:id="1819150336">
      <w:bodyDiv w:val="1"/>
      <w:marLeft w:val="0"/>
      <w:marRight w:val="0"/>
      <w:marTop w:val="0"/>
      <w:marBottom w:val="0"/>
      <w:divBdr>
        <w:top w:val="none" w:sz="0" w:space="0" w:color="auto"/>
        <w:left w:val="none" w:sz="0" w:space="0" w:color="auto"/>
        <w:bottom w:val="none" w:sz="0" w:space="0" w:color="auto"/>
        <w:right w:val="none" w:sz="0" w:space="0" w:color="auto"/>
      </w:divBdr>
    </w:div>
    <w:div w:id="1833837997">
      <w:bodyDiv w:val="1"/>
      <w:marLeft w:val="0"/>
      <w:marRight w:val="0"/>
      <w:marTop w:val="0"/>
      <w:marBottom w:val="0"/>
      <w:divBdr>
        <w:top w:val="none" w:sz="0" w:space="0" w:color="auto"/>
        <w:left w:val="none" w:sz="0" w:space="0" w:color="auto"/>
        <w:bottom w:val="none" w:sz="0" w:space="0" w:color="auto"/>
        <w:right w:val="none" w:sz="0" w:space="0" w:color="auto"/>
      </w:divBdr>
    </w:div>
    <w:div w:id="1948924131">
      <w:bodyDiv w:val="1"/>
      <w:marLeft w:val="0"/>
      <w:marRight w:val="0"/>
      <w:marTop w:val="0"/>
      <w:marBottom w:val="0"/>
      <w:divBdr>
        <w:top w:val="none" w:sz="0" w:space="0" w:color="auto"/>
        <w:left w:val="none" w:sz="0" w:space="0" w:color="auto"/>
        <w:bottom w:val="none" w:sz="0" w:space="0" w:color="auto"/>
        <w:right w:val="none" w:sz="0" w:space="0" w:color="auto"/>
      </w:divBdr>
    </w:div>
    <w:div w:id="1961259455">
      <w:bodyDiv w:val="1"/>
      <w:marLeft w:val="0"/>
      <w:marRight w:val="0"/>
      <w:marTop w:val="0"/>
      <w:marBottom w:val="0"/>
      <w:divBdr>
        <w:top w:val="none" w:sz="0" w:space="0" w:color="auto"/>
        <w:left w:val="none" w:sz="0" w:space="0" w:color="auto"/>
        <w:bottom w:val="none" w:sz="0" w:space="0" w:color="auto"/>
        <w:right w:val="none" w:sz="0" w:space="0" w:color="auto"/>
      </w:divBdr>
    </w:div>
    <w:div w:id="1997685606">
      <w:bodyDiv w:val="1"/>
      <w:marLeft w:val="0"/>
      <w:marRight w:val="0"/>
      <w:marTop w:val="0"/>
      <w:marBottom w:val="0"/>
      <w:divBdr>
        <w:top w:val="none" w:sz="0" w:space="0" w:color="auto"/>
        <w:left w:val="none" w:sz="0" w:space="0" w:color="auto"/>
        <w:bottom w:val="none" w:sz="0" w:space="0" w:color="auto"/>
        <w:right w:val="none" w:sz="0" w:space="0" w:color="auto"/>
      </w:divBdr>
      <w:divsChild>
        <w:div w:id="1283146192">
          <w:marLeft w:val="0"/>
          <w:marRight w:val="0"/>
          <w:marTop w:val="0"/>
          <w:marBottom w:val="0"/>
          <w:divBdr>
            <w:top w:val="none" w:sz="0" w:space="0" w:color="auto"/>
            <w:left w:val="none" w:sz="0" w:space="0" w:color="auto"/>
            <w:bottom w:val="none" w:sz="0" w:space="0" w:color="auto"/>
            <w:right w:val="none" w:sz="0" w:space="0" w:color="auto"/>
          </w:divBdr>
          <w:divsChild>
            <w:div w:id="670791764">
              <w:marLeft w:val="0"/>
              <w:marRight w:val="0"/>
              <w:marTop w:val="0"/>
              <w:marBottom w:val="0"/>
              <w:divBdr>
                <w:top w:val="none" w:sz="0" w:space="0" w:color="auto"/>
                <w:left w:val="none" w:sz="0" w:space="0" w:color="auto"/>
                <w:bottom w:val="none" w:sz="0" w:space="0" w:color="auto"/>
                <w:right w:val="none" w:sz="0" w:space="0" w:color="auto"/>
              </w:divBdr>
              <w:divsChild>
                <w:div w:id="1167597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8280726">
      <w:bodyDiv w:val="1"/>
      <w:marLeft w:val="0"/>
      <w:marRight w:val="0"/>
      <w:marTop w:val="0"/>
      <w:marBottom w:val="0"/>
      <w:divBdr>
        <w:top w:val="none" w:sz="0" w:space="0" w:color="auto"/>
        <w:left w:val="none" w:sz="0" w:space="0" w:color="auto"/>
        <w:bottom w:val="none" w:sz="0" w:space="0" w:color="auto"/>
        <w:right w:val="none" w:sz="0" w:space="0" w:color="auto"/>
      </w:divBdr>
    </w:div>
    <w:div w:id="2104645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660208fc-b7ac-4754-90c4-96098feca33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EB1356D1E2B334182705089FEF1B1C1" ma:contentTypeVersion="13" ma:contentTypeDescription="Create a new document." ma:contentTypeScope="" ma:versionID="9f1ac5def091615e6cb865026b248794">
  <xsd:schema xmlns:xsd="http://www.w3.org/2001/XMLSchema" xmlns:xs="http://www.w3.org/2001/XMLSchema" xmlns:p="http://schemas.microsoft.com/office/2006/metadata/properties" xmlns:ns3="660208fc-b7ac-4754-90c4-96098feca333" xmlns:ns4="d9a3e1cd-f810-427b-91f6-45ae0c5f9c2f" targetNamespace="http://schemas.microsoft.com/office/2006/metadata/properties" ma:root="true" ma:fieldsID="f8369d944143da383e554c81777a2472" ns3:_="" ns4:_="">
    <xsd:import namespace="660208fc-b7ac-4754-90c4-96098feca333"/>
    <xsd:import namespace="d9a3e1cd-f810-427b-91f6-45ae0c5f9c2f"/>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SearchProperties" minOccurs="0"/>
                <xsd:element ref="ns3:_activity" minOccurs="0"/>
                <xsd:element ref="ns4:SharedWithUsers" minOccurs="0"/>
                <xsd:element ref="ns4:SharedWithDetails" minOccurs="0"/>
                <xsd:element ref="ns4:SharingHintHash"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0208fc-b7ac-4754-90c4-96098feca3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_activity" ma:index="16" nillable="true" ma:displayName="_activity" ma:hidden="true" ma:internalName="_activity">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9a3e1cd-f810-427b-91f6-45ae0c5f9c2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D3ADCB-9F99-4DDD-95CA-CBBEF8B1236D}">
  <ds:schemaRefs>
    <ds:schemaRef ds:uri="http://schemas.microsoft.com/sharepoint/v3/contenttype/forms"/>
  </ds:schemaRefs>
</ds:datastoreItem>
</file>

<file path=customXml/itemProps2.xml><?xml version="1.0" encoding="utf-8"?>
<ds:datastoreItem xmlns:ds="http://schemas.openxmlformats.org/officeDocument/2006/customXml" ds:itemID="{7CD8324F-1FBC-4382-8997-A9954C15ADCF}">
  <ds:schemaRefs>
    <ds:schemaRef ds:uri="http://schemas.microsoft.com/office/2006/metadata/properties"/>
    <ds:schemaRef ds:uri="http://schemas.microsoft.com/office/infopath/2007/PartnerControls"/>
    <ds:schemaRef ds:uri="http://purl.org/dc/terms/"/>
    <ds:schemaRef ds:uri="http://schemas.microsoft.com/office/2006/documentManagement/types"/>
    <ds:schemaRef ds:uri="http://purl.org/dc/dcmitype/"/>
    <ds:schemaRef ds:uri="d9a3e1cd-f810-427b-91f6-45ae0c5f9c2f"/>
    <ds:schemaRef ds:uri="http://schemas.openxmlformats.org/package/2006/metadata/core-properties"/>
    <ds:schemaRef ds:uri="660208fc-b7ac-4754-90c4-96098feca333"/>
    <ds:schemaRef ds:uri="http://www.w3.org/XML/1998/namespace"/>
    <ds:schemaRef ds:uri="http://purl.org/dc/elements/1.1/"/>
  </ds:schemaRefs>
</ds:datastoreItem>
</file>

<file path=customXml/itemProps3.xml><?xml version="1.0" encoding="utf-8"?>
<ds:datastoreItem xmlns:ds="http://schemas.openxmlformats.org/officeDocument/2006/customXml" ds:itemID="{168C3912-F64C-4E80-9341-438135AA7F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0208fc-b7ac-4754-90c4-96098feca333"/>
    <ds:schemaRef ds:uri="d9a3e1cd-f810-427b-91f6-45ae0c5f9c2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31BDED0-895A-4A48-9BCB-C8D6335C4CE4}">
  <ds:schemaRefs>
    <ds:schemaRef ds:uri="http://schemas.openxmlformats.org/officeDocument/2006/bibliography"/>
  </ds:schemaRefs>
</ds:datastoreItem>
</file>

<file path=docMetadata/LabelInfo.xml><?xml version="1.0" encoding="utf-8"?>
<clbl:labelList xmlns:clbl="http://schemas.microsoft.com/office/2020/mipLabelMetadata">
  <clbl:label id="{ea60d57e-af5b-4752-ac57-3e4f28ca11dc}" enabled="1" method="Standard" siteId="{36da45f1-dd2c-4d1f-af13-5abe46b99921}" contentBits="0" removed="0"/>
</clbl:labelList>
</file>

<file path=docProps/app.xml><?xml version="1.0" encoding="utf-8"?>
<Properties xmlns="http://schemas.openxmlformats.org/officeDocument/2006/extended-properties" xmlns:vt="http://schemas.openxmlformats.org/officeDocument/2006/docPropsVTypes">
  <Template>Normal.dotm</Template>
  <TotalTime>431</TotalTime>
  <Pages>47</Pages>
  <Words>17033</Words>
  <Characters>97091</Characters>
  <Application>Microsoft Office Word</Application>
  <DocSecurity>0</DocSecurity>
  <Lines>809</Lines>
  <Paragraphs>227</Paragraphs>
  <ScaleCrop>false</ScaleCrop>
  <HeadingPairs>
    <vt:vector size="2" baseType="variant">
      <vt:variant>
        <vt:lpstr>Title</vt:lpstr>
      </vt:variant>
      <vt:variant>
        <vt:i4>1</vt:i4>
      </vt:variant>
    </vt:vector>
  </HeadingPairs>
  <TitlesOfParts>
    <vt:vector size="1" baseType="lpstr">
      <vt:lpstr>KIS Facsimile v1.2</vt:lpstr>
    </vt:vector>
  </TitlesOfParts>
  <Company>KPMG</Company>
  <LinksUpToDate>false</LinksUpToDate>
  <CharactersWithSpaces>113897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KIS Facsimile v1.2</dc:title>
  <dc:subject/>
  <dc:creator>S.Orawan</dc:creator>
  <cp:keywords/>
  <dc:description/>
  <cp:lastModifiedBy>jchimphalayalai@deloitte.com</cp:lastModifiedBy>
  <cp:revision>976</cp:revision>
  <cp:lastPrinted>2025-08-13T11:28:00Z</cp:lastPrinted>
  <dcterms:created xsi:type="dcterms:W3CDTF">2024-03-30T16:07:00Z</dcterms:created>
  <dcterms:modified xsi:type="dcterms:W3CDTF">2025-08-13T11:30:00Z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2022-04-04T19:36:29Z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457225ca-8858-483e-88f4-eb77eb2d7f66</vt:lpwstr>
  </property>
  <property fmtid="{D5CDD505-2E9C-101B-9397-08002B2CF9AE}" pid="8" name="MSIP_Label_ea60d57e-af5b-4752-ac57-3e4f28ca11dc_ContentBits">
    <vt:lpwstr>0</vt:lpwstr>
  </property>
  <property fmtid="{D5CDD505-2E9C-101B-9397-08002B2CF9AE}" pid="9" name="ContentTypeId">
    <vt:lpwstr>0x0101009EB1356D1E2B334182705089FEF1B1C1</vt:lpwstr>
  </property>
</Properties>
</file>